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5266" w:rsidRPr="00246279" w:rsidRDefault="00075266" w:rsidP="00D63EC5">
      <w:pPr>
        <w:pStyle w:val="PlainText"/>
        <w:spacing w:after="0" w:line="240" w:lineRule="auto"/>
        <w:jc w:val="center"/>
        <w:outlineLvl w:val="0"/>
        <w:rPr>
          <w:rFonts w:ascii="Times New Roman" w:hAnsi="Times New Roman" w:cs="Times New Roman"/>
          <w:b/>
          <w:sz w:val="32"/>
        </w:rPr>
      </w:pPr>
      <w:bookmarkStart w:id="0" w:name="_GoBack"/>
      <w:bookmarkEnd w:id="0"/>
      <w:r w:rsidRPr="00246279">
        <w:rPr>
          <w:rFonts w:ascii="Times New Roman" w:hAnsi="Times New Roman" w:cs="Times New Roman"/>
          <w:b/>
          <w:sz w:val="32"/>
        </w:rPr>
        <w:t>TMB 2005</w:t>
      </w:r>
      <w:r w:rsidR="00B304DD">
        <w:rPr>
          <w:rFonts w:ascii="Times New Roman" w:hAnsi="Times New Roman" w:cs="Times New Roman"/>
          <w:b/>
          <w:sz w:val="32"/>
        </w:rPr>
        <w:t xml:space="preserve"> + 2013</w:t>
      </w:r>
      <w:r w:rsidRPr="00246279">
        <w:rPr>
          <w:rFonts w:ascii="Times New Roman" w:hAnsi="Times New Roman" w:cs="Times New Roman"/>
          <w:b/>
          <w:sz w:val="32"/>
        </w:rPr>
        <w:t xml:space="preserve"> Design</w:t>
      </w:r>
    </w:p>
    <w:p w:rsidR="00075266" w:rsidRPr="00246279" w:rsidRDefault="00B304DD" w:rsidP="00D63EC5">
      <w:pPr>
        <w:pStyle w:val="PlainText"/>
        <w:spacing w:after="0" w:line="240" w:lineRule="auto"/>
        <w:jc w:val="center"/>
        <w:outlineLvl w:val="0"/>
        <w:rPr>
          <w:rFonts w:ascii="Times New Roman" w:hAnsi="Times New Roman" w:cs="Times New Roman"/>
        </w:rPr>
      </w:pPr>
      <w:r>
        <w:rPr>
          <w:rFonts w:ascii="Times New Roman" w:hAnsi="Times New Roman" w:cs="Times New Roman"/>
        </w:rPr>
        <w:t>TAMU &amp; UCLA</w:t>
      </w:r>
      <w:r w:rsidR="00075266" w:rsidRPr="00246279">
        <w:rPr>
          <w:rFonts w:ascii="Times New Roman" w:hAnsi="Times New Roman" w:cs="Times New Roman"/>
        </w:rPr>
        <w:t xml:space="preserve"> High Energy Physics</w:t>
      </w:r>
    </w:p>
    <w:p w:rsidR="00075266" w:rsidRPr="00246279" w:rsidRDefault="00417A9B" w:rsidP="00D63EC5">
      <w:pPr>
        <w:pStyle w:val="PlainText"/>
        <w:spacing w:after="0" w:line="240" w:lineRule="auto"/>
        <w:jc w:val="center"/>
        <w:rPr>
          <w:rFonts w:ascii="Times New Roman" w:hAnsi="Times New Roman" w:cs="Times New Roman"/>
        </w:rPr>
      </w:pPr>
      <w:r>
        <w:rPr>
          <w:rFonts w:ascii="Times New Roman" w:hAnsi="Times New Roman" w:cs="Times New Roman"/>
        </w:rPr>
        <w:t>Version 5.03</w:t>
      </w:r>
    </w:p>
    <w:p w:rsidR="00075266" w:rsidRPr="00246279" w:rsidRDefault="00AA49E6" w:rsidP="00D63EC5">
      <w:pPr>
        <w:pStyle w:val="PlainText"/>
        <w:spacing w:after="0" w:line="240" w:lineRule="auto"/>
        <w:jc w:val="center"/>
        <w:rPr>
          <w:rFonts w:ascii="Times New Roman" w:hAnsi="Times New Roman" w:cs="Times New Roman"/>
        </w:rPr>
      </w:pPr>
      <w:r w:rsidRPr="00246279">
        <w:rPr>
          <w:rFonts w:ascii="Times New Roman" w:hAnsi="Times New Roman" w:cs="Times New Roman"/>
        </w:rPr>
        <w:fldChar w:fldCharType="begin"/>
      </w:r>
      <w:r w:rsidR="00075266" w:rsidRPr="00246279">
        <w:rPr>
          <w:rFonts w:ascii="Times New Roman" w:hAnsi="Times New Roman" w:cs="Times New Roman"/>
        </w:rPr>
        <w:instrText xml:space="preserve"> SAVEDATE \@ "MMMM d, yyyy" \* MERGEFORMAT </w:instrText>
      </w:r>
      <w:r w:rsidRPr="00246279">
        <w:rPr>
          <w:rFonts w:ascii="Times New Roman" w:hAnsi="Times New Roman" w:cs="Times New Roman"/>
        </w:rPr>
        <w:fldChar w:fldCharType="separate"/>
      </w:r>
      <w:r w:rsidR="0059267E">
        <w:rPr>
          <w:rFonts w:ascii="Times New Roman" w:hAnsi="Times New Roman" w:cs="Times New Roman"/>
          <w:noProof/>
        </w:rPr>
        <w:t>April 24, 2014</w:t>
      </w:r>
      <w:r w:rsidRPr="00246279">
        <w:rPr>
          <w:rFonts w:ascii="Times New Roman" w:hAnsi="Times New Roman" w:cs="Times New Roman"/>
        </w:rPr>
        <w:fldChar w:fldCharType="end"/>
      </w:r>
    </w:p>
    <w:p w:rsidR="00075266" w:rsidRPr="00246279" w:rsidRDefault="00075266" w:rsidP="00D63EC5">
      <w:pPr>
        <w:spacing w:after="0" w:line="240" w:lineRule="auto"/>
        <w:rPr>
          <w:rFonts w:ascii="Times New Roman" w:hAnsi="Times New Roman" w:cs="Times New Roman"/>
          <w:sz w:val="10"/>
        </w:rPr>
      </w:pPr>
    </w:p>
    <w:p w:rsidR="00075266" w:rsidRPr="00246279" w:rsidRDefault="00075266" w:rsidP="00246279">
      <w:pPr>
        <w:pStyle w:val="Header"/>
        <w:spacing w:line="240" w:lineRule="auto"/>
        <w:rPr>
          <w:rFonts w:ascii="Times New Roman" w:hAnsi="Times New Roman" w:cs="Times New Roman"/>
          <w:b/>
          <w:sz w:val="28"/>
        </w:rPr>
      </w:pPr>
      <w:r w:rsidRPr="00246279">
        <w:rPr>
          <w:rFonts w:ascii="Times New Roman" w:hAnsi="Times New Roman" w:cs="Times New Roman"/>
          <w:b/>
          <w:sz w:val="28"/>
        </w:rPr>
        <w:t>Table of Contents</w:t>
      </w:r>
    </w:p>
    <w:p w:rsidR="0059267E" w:rsidRDefault="00AA49E6">
      <w:pPr>
        <w:pStyle w:val="TOC2"/>
        <w:rPr>
          <w:rFonts w:eastAsiaTheme="minorEastAsia"/>
          <w:smallCaps w:val="0"/>
          <w:noProof/>
          <w:sz w:val="22"/>
        </w:rPr>
      </w:pPr>
      <w:r w:rsidRPr="00246279">
        <w:rPr>
          <w:rFonts w:ascii="Times New Roman" w:hAnsi="Times New Roman" w:cs="Times New Roman"/>
          <w:b/>
          <w:caps/>
        </w:rPr>
        <w:fldChar w:fldCharType="begin"/>
      </w:r>
      <w:r w:rsidR="00075266" w:rsidRPr="00246279">
        <w:rPr>
          <w:rFonts w:ascii="Times New Roman" w:hAnsi="Times New Roman" w:cs="Times New Roman"/>
          <w:b/>
          <w:caps/>
        </w:rPr>
        <w:instrText xml:space="preserve"> TOC \o "1-3" </w:instrText>
      </w:r>
      <w:r w:rsidRPr="00246279">
        <w:rPr>
          <w:rFonts w:ascii="Times New Roman" w:hAnsi="Times New Roman" w:cs="Times New Roman"/>
          <w:b/>
          <w:caps/>
        </w:rPr>
        <w:fldChar w:fldCharType="separate"/>
      </w:r>
      <w:r w:rsidR="0059267E" w:rsidRPr="00B52A2A">
        <w:rPr>
          <w:rFonts w:ascii="Times New Roman" w:hAnsi="Times New Roman" w:cs="Times New Roman"/>
          <w:noProof/>
        </w:rPr>
        <w:t>Figures</w:t>
      </w:r>
      <w:r w:rsidR="0059267E">
        <w:rPr>
          <w:noProof/>
        </w:rPr>
        <w:tab/>
      </w:r>
      <w:r w:rsidR="0059267E">
        <w:rPr>
          <w:noProof/>
        </w:rPr>
        <w:fldChar w:fldCharType="begin"/>
      </w:r>
      <w:r w:rsidR="0059267E">
        <w:rPr>
          <w:noProof/>
        </w:rPr>
        <w:instrText xml:space="preserve"> PAGEREF _Toc386097065 \h </w:instrText>
      </w:r>
      <w:r w:rsidR="0059267E">
        <w:rPr>
          <w:noProof/>
        </w:rPr>
      </w:r>
      <w:r w:rsidR="0059267E">
        <w:rPr>
          <w:noProof/>
        </w:rPr>
        <w:fldChar w:fldCharType="separate"/>
      </w:r>
      <w:r w:rsidR="0059267E">
        <w:rPr>
          <w:noProof/>
        </w:rPr>
        <w:t>5</w:t>
      </w:r>
      <w:r w:rsidR="0059267E">
        <w:rPr>
          <w:noProof/>
        </w:rPr>
        <w:fldChar w:fldCharType="end"/>
      </w:r>
    </w:p>
    <w:p w:rsidR="0059267E" w:rsidRDefault="0059267E">
      <w:pPr>
        <w:pStyle w:val="TOC2"/>
        <w:rPr>
          <w:rFonts w:eastAsiaTheme="minorEastAsia"/>
          <w:smallCaps w:val="0"/>
          <w:noProof/>
          <w:sz w:val="22"/>
        </w:rPr>
      </w:pPr>
      <w:r w:rsidRPr="00B52A2A">
        <w:rPr>
          <w:rFonts w:ascii="Times New Roman" w:hAnsi="Times New Roman" w:cs="Times New Roman"/>
          <w:noProof/>
        </w:rPr>
        <w:t>Tables</w:t>
      </w:r>
      <w:r>
        <w:rPr>
          <w:noProof/>
        </w:rPr>
        <w:tab/>
      </w:r>
      <w:r>
        <w:rPr>
          <w:noProof/>
        </w:rPr>
        <w:fldChar w:fldCharType="begin"/>
      </w:r>
      <w:r>
        <w:rPr>
          <w:noProof/>
        </w:rPr>
        <w:instrText xml:space="preserve"> PAGEREF _Toc386097066 \h </w:instrText>
      </w:r>
      <w:r>
        <w:rPr>
          <w:noProof/>
        </w:rPr>
      </w:r>
      <w:r>
        <w:rPr>
          <w:noProof/>
        </w:rPr>
        <w:fldChar w:fldCharType="separate"/>
      </w:r>
      <w:r>
        <w:rPr>
          <w:noProof/>
        </w:rPr>
        <w:t>5</w:t>
      </w:r>
      <w:r>
        <w:rPr>
          <w:noProof/>
        </w:rPr>
        <w:fldChar w:fldCharType="end"/>
      </w:r>
    </w:p>
    <w:p w:rsidR="0059267E" w:rsidRDefault="0059267E">
      <w:pPr>
        <w:pStyle w:val="TOC1"/>
        <w:rPr>
          <w:rFonts w:eastAsiaTheme="minorEastAsia"/>
          <w:b w:val="0"/>
          <w:caps w:val="0"/>
          <w:sz w:val="22"/>
        </w:rPr>
      </w:pPr>
      <w:r w:rsidRPr="00B52A2A">
        <w:rPr>
          <w:rFonts w:ascii="Times New Roman" w:hAnsi="Times New Roman" w:cs="Times New Roman"/>
        </w:rPr>
        <w:t>TMB Overview</w:t>
      </w:r>
      <w:r>
        <w:tab/>
      </w:r>
      <w:r>
        <w:fldChar w:fldCharType="begin"/>
      </w:r>
      <w:r>
        <w:instrText xml:space="preserve"> PAGEREF _Toc386097067 \h </w:instrText>
      </w:r>
      <w:r>
        <w:fldChar w:fldCharType="separate"/>
      </w:r>
      <w:r>
        <w:t>6</w:t>
      </w:r>
      <w:r>
        <w:fldChar w:fldCharType="end"/>
      </w:r>
    </w:p>
    <w:p w:rsidR="0059267E" w:rsidRDefault="0059267E">
      <w:pPr>
        <w:pStyle w:val="TOC1"/>
        <w:rPr>
          <w:rFonts w:eastAsiaTheme="minorEastAsia"/>
          <w:b w:val="0"/>
          <w:caps w:val="0"/>
          <w:sz w:val="22"/>
        </w:rPr>
      </w:pPr>
      <w:r>
        <w:t>CLCT Processing Algorithm</w:t>
      </w:r>
      <w:r>
        <w:tab/>
      </w:r>
      <w:r>
        <w:fldChar w:fldCharType="begin"/>
      </w:r>
      <w:r>
        <w:instrText xml:space="preserve"> PAGEREF _Toc386097068 \h </w:instrText>
      </w:r>
      <w:r>
        <w:fldChar w:fldCharType="separate"/>
      </w:r>
      <w:r>
        <w:t>7</w:t>
      </w:r>
      <w:r>
        <w:fldChar w:fldCharType="end"/>
      </w:r>
    </w:p>
    <w:p w:rsidR="0059267E" w:rsidRDefault="0059267E">
      <w:pPr>
        <w:pStyle w:val="TOC1"/>
        <w:rPr>
          <w:rFonts w:eastAsiaTheme="minorEastAsia"/>
          <w:b w:val="0"/>
          <w:caps w:val="0"/>
          <w:sz w:val="22"/>
        </w:rPr>
      </w:pPr>
      <w:r>
        <w:t>DDR Signal Synchronization</w:t>
      </w:r>
      <w:r>
        <w:tab/>
      </w:r>
      <w:r>
        <w:fldChar w:fldCharType="begin"/>
      </w:r>
      <w:r>
        <w:instrText xml:space="preserve"> PAGEREF _Toc386097069 \h </w:instrText>
      </w:r>
      <w:r>
        <w:fldChar w:fldCharType="separate"/>
      </w:r>
      <w:r>
        <w:t>9</w:t>
      </w:r>
      <w:r>
        <w:fldChar w:fldCharType="end"/>
      </w:r>
    </w:p>
    <w:p w:rsidR="0059267E" w:rsidRDefault="0059267E">
      <w:pPr>
        <w:pStyle w:val="TOC3"/>
        <w:rPr>
          <w:rFonts w:eastAsiaTheme="minorEastAsia"/>
          <w:sz w:val="22"/>
        </w:rPr>
      </w:pPr>
      <w:r>
        <w:t>CFEB DDR Receiver Sync Stages</w:t>
      </w:r>
      <w:r>
        <w:tab/>
      </w:r>
      <w:r>
        <w:fldChar w:fldCharType="begin"/>
      </w:r>
      <w:r>
        <w:instrText xml:space="preserve"> PAGEREF _Toc386097070 \h </w:instrText>
      </w:r>
      <w:r>
        <w:fldChar w:fldCharType="separate"/>
      </w:r>
      <w:r>
        <w:t>9</w:t>
      </w:r>
      <w:r>
        <w:fldChar w:fldCharType="end"/>
      </w:r>
    </w:p>
    <w:p w:rsidR="0059267E" w:rsidRDefault="0059267E">
      <w:pPr>
        <w:pStyle w:val="TOC3"/>
        <w:rPr>
          <w:rFonts w:eastAsiaTheme="minorEastAsia"/>
          <w:sz w:val="22"/>
        </w:rPr>
      </w:pPr>
      <w:r>
        <w:t>ALCT DDR Receiver Sync Stages</w:t>
      </w:r>
      <w:r>
        <w:tab/>
      </w:r>
      <w:r>
        <w:fldChar w:fldCharType="begin"/>
      </w:r>
      <w:r>
        <w:instrText xml:space="preserve"> PAGEREF _Toc386097071 \h </w:instrText>
      </w:r>
      <w:r>
        <w:fldChar w:fldCharType="separate"/>
      </w:r>
      <w:r>
        <w:t>10</w:t>
      </w:r>
      <w:r>
        <w:fldChar w:fldCharType="end"/>
      </w:r>
    </w:p>
    <w:p w:rsidR="0059267E" w:rsidRDefault="0059267E">
      <w:pPr>
        <w:pStyle w:val="TOC3"/>
        <w:rPr>
          <w:rFonts w:eastAsiaTheme="minorEastAsia"/>
          <w:sz w:val="22"/>
        </w:rPr>
      </w:pPr>
      <w:r>
        <w:t>ALCT DDR Transmitter Sync Stages</w:t>
      </w:r>
      <w:r>
        <w:tab/>
      </w:r>
      <w:r>
        <w:fldChar w:fldCharType="begin"/>
      </w:r>
      <w:r>
        <w:instrText xml:space="preserve"> PAGEREF _Toc386097072 \h </w:instrText>
      </w:r>
      <w:r>
        <w:fldChar w:fldCharType="separate"/>
      </w:r>
      <w:r>
        <w:t>11</w:t>
      </w:r>
      <w:r>
        <w:fldChar w:fldCharType="end"/>
      </w:r>
    </w:p>
    <w:p w:rsidR="0059267E" w:rsidRDefault="0059267E">
      <w:pPr>
        <w:pStyle w:val="TOC1"/>
        <w:rPr>
          <w:rFonts w:eastAsiaTheme="minorEastAsia"/>
          <w:b w:val="0"/>
          <w:caps w:val="0"/>
          <w:sz w:val="22"/>
        </w:rPr>
      </w:pPr>
      <w:r>
        <w:t>TTC Sequences</w:t>
      </w:r>
      <w:r>
        <w:tab/>
      </w:r>
      <w:r>
        <w:fldChar w:fldCharType="begin"/>
      </w:r>
      <w:r>
        <w:instrText xml:space="preserve"> PAGEREF _Toc386097073 \h </w:instrText>
      </w:r>
      <w:r>
        <w:fldChar w:fldCharType="separate"/>
      </w:r>
      <w:r>
        <w:t>15</w:t>
      </w:r>
      <w:r>
        <w:fldChar w:fldCharType="end"/>
      </w:r>
    </w:p>
    <w:p w:rsidR="0059267E" w:rsidRDefault="0059267E">
      <w:pPr>
        <w:pStyle w:val="TOC3"/>
        <w:rPr>
          <w:rFonts w:eastAsiaTheme="minorEastAsia"/>
          <w:sz w:val="22"/>
        </w:rPr>
      </w:pPr>
      <w:r>
        <w:t>Trigger State</w:t>
      </w:r>
      <w:r>
        <w:tab/>
      </w:r>
      <w:r>
        <w:fldChar w:fldCharType="begin"/>
      </w:r>
      <w:r>
        <w:instrText xml:space="preserve"> PAGEREF _Toc386097074 \h </w:instrText>
      </w:r>
      <w:r>
        <w:fldChar w:fldCharType="separate"/>
      </w:r>
      <w:r>
        <w:t>15</w:t>
      </w:r>
      <w:r>
        <w:fldChar w:fldCharType="end"/>
      </w:r>
    </w:p>
    <w:p w:rsidR="0059267E" w:rsidRDefault="0059267E">
      <w:pPr>
        <w:pStyle w:val="TOC3"/>
        <w:rPr>
          <w:rFonts w:eastAsiaTheme="minorEastAsia"/>
          <w:sz w:val="22"/>
        </w:rPr>
      </w:pPr>
      <w:r w:rsidRPr="00B52A2A">
        <w:rPr>
          <w:rFonts w:cs="Times New Roman"/>
        </w:rPr>
        <w:t>Bunch Crossing Counter</w:t>
      </w:r>
      <w:r>
        <w:tab/>
      </w:r>
      <w:r>
        <w:fldChar w:fldCharType="begin"/>
      </w:r>
      <w:r>
        <w:instrText xml:space="preserve"> PAGEREF _Toc386097075 \h </w:instrText>
      </w:r>
      <w:r>
        <w:fldChar w:fldCharType="separate"/>
      </w:r>
      <w:r>
        <w:t>15</w:t>
      </w:r>
      <w:r>
        <w:fldChar w:fldCharType="end"/>
      </w:r>
    </w:p>
    <w:p w:rsidR="0059267E" w:rsidRDefault="0059267E">
      <w:pPr>
        <w:pStyle w:val="TOC3"/>
        <w:rPr>
          <w:rFonts w:eastAsiaTheme="minorEastAsia"/>
          <w:sz w:val="22"/>
        </w:rPr>
      </w:pPr>
      <w:r w:rsidRPr="00B52A2A">
        <w:rPr>
          <w:rFonts w:cs="Times New Roman"/>
        </w:rPr>
        <w:t>Resync</w:t>
      </w:r>
      <w:r>
        <w:tab/>
      </w:r>
      <w:r>
        <w:fldChar w:fldCharType="begin"/>
      </w:r>
      <w:r>
        <w:instrText xml:space="preserve"> PAGEREF _Toc386097076 \h </w:instrText>
      </w:r>
      <w:r>
        <w:fldChar w:fldCharType="separate"/>
      </w:r>
      <w:r>
        <w:t>15</w:t>
      </w:r>
      <w:r>
        <w:fldChar w:fldCharType="end"/>
      </w:r>
    </w:p>
    <w:p w:rsidR="0059267E" w:rsidRDefault="0059267E">
      <w:pPr>
        <w:pStyle w:val="TOC1"/>
        <w:rPr>
          <w:rFonts w:eastAsiaTheme="minorEastAsia"/>
          <w:b w:val="0"/>
          <w:caps w:val="0"/>
          <w:sz w:val="22"/>
        </w:rPr>
      </w:pPr>
      <w:r>
        <w:t>ALCT+CLCT Matching Algorithm</w:t>
      </w:r>
      <w:r>
        <w:tab/>
      </w:r>
      <w:r>
        <w:fldChar w:fldCharType="begin"/>
      </w:r>
      <w:r>
        <w:instrText xml:space="preserve"> PAGEREF _Toc386097077 \h </w:instrText>
      </w:r>
      <w:r>
        <w:fldChar w:fldCharType="separate"/>
      </w:r>
      <w:r>
        <w:t>16</w:t>
      </w:r>
      <w:r>
        <w:fldChar w:fldCharType="end"/>
      </w:r>
    </w:p>
    <w:p w:rsidR="0059267E" w:rsidRDefault="0059267E">
      <w:pPr>
        <w:pStyle w:val="TOC3"/>
        <w:rPr>
          <w:rFonts w:eastAsiaTheme="minorEastAsia"/>
          <w:sz w:val="22"/>
        </w:rPr>
      </w:pPr>
      <w:r>
        <w:t>Matching Logic</w:t>
      </w:r>
      <w:r>
        <w:tab/>
      </w:r>
      <w:r>
        <w:fldChar w:fldCharType="begin"/>
      </w:r>
      <w:r>
        <w:instrText xml:space="preserve"> PAGEREF _Toc386097078 \h </w:instrText>
      </w:r>
      <w:r>
        <w:fldChar w:fldCharType="separate"/>
      </w:r>
      <w:r>
        <w:t>16</w:t>
      </w:r>
      <w:r>
        <w:fldChar w:fldCharType="end"/>
      </w:r>
    </w:p>
    <w:p w:rsidR="0059267E" w:rsidRDefault="0059267E">
      <w:pPr>
        <w:pStyle w:val="TOC3"/>
        <w:rPr>
          <w:rFonts w:eastAsiaTheme="minorEastAsia"/>
          <w:sz w:val="22"/>
        </w:rPr>
      </w:pPr>
      <w:r>
        <w:t>LCT Duplication</w:t>
      </w:r>
      <w:r>
        <w:tab/>
      </w:r>
      <w:r>
        <w:fldChar w:fldCharType="begin"/>
      </w:r>
      <w:r>
        <w:instrText xml:space="preserve"> PAGEREF _Toc386097079 \h </w:instrText>
      </w:r>
      <w:r>
        <w:fldChar w:fldCharType="separate"/>
      </w:r>
      <w:r>
        <w:t>16</w:t>
      </w:r>
      <w:r>
        <w:fldChar w:fldCharType="end"/>
      </w:r>
    </w:p>
    <w:p w:rsidR="0059267E" w:rsidRDefault="0059267E">
      <w:pPr>
        <w:pStyle w:val="TOC3"/>
        <w:rPr>
          <w:rFonts w:eastAsiaTheme="minorEastAsia"/>
          <w:sz w:val="22"/>
        </w:rPr>
      </w:pPr>
      <w:r>
        <w:t>LCT Quality</w:t>
      </w:r>
      <w:r>
        <w:tab/>
      </w:r>
      <w:r>
        <w:fldChar w:fldCharType="begin"/>
      </w:r>
      <w:r>
        <w:instrText xml:space="preserve"> PAGEREF _Toc386097080 \h </w:instrText>
      </w:r>
      <w:r>
        <w:fldChar w:fldCharType="separate"/>
      </w:r>
      <w:r>
        <w:t>16</w:t>
      </w:r>
      <w:r>
        <w:fldChar w:fldCharType="end"/>
      </w:r>
    </w:p>
    <w:p w:rsidR="0059267E" w:rsidRDefault="0059267E">
      <w:pPr>
        <w:pStyle w:val="TOC3"/>
        <w:rPr>
          <w:rFonts w:eastAsiaTheme="minorEastAsia"/>
          <w:sz w:val="22"/>
        </w:rPr>
      </w:pPr>
      <w:r w:rsidRPr="00B52A2A">
        <w:rPr>
          <w:rFonts w:ascii="Courier New" w:hAnsi="Courier New"/>
          <w:color w:val="006600"/>
        </w:rPr>
        <w:t>module lct_quality (ACC,A,C,A4,C4,P,CPAT,Q);</w:t>
      </w:r>
      <w:r>
        <w:tab/>
      </w:r>
      <w:r>
        <w:fldChar w:fldCharType="begin"/>
      </w:r>
      <w:r>
        <w:instrText xml:space="preserve"> PAGEREF _Toc386097081 \h </w:instrText>
      </w:r>
      <w:r>
        <w:fldChar w:fldCharType="separate"/>
      </w:r>
      <w:r>
        <w:t>17</w:t>
      </w:r>
      <w:r>
        <w:fldChar w:fldCharType="end"/>
      </w:r>
    </w:p>
    <w:p w:rsidR="0059267E" w:rsidRDefault="0059267E">
      <w:pPr>
        <w:pStyle w:val="TOC3"/>
        <w:rPr>
          <w:rFonts w:eastAsiaTheme="minorEastAsia"/>
          <w:sz w:val="22"/>
        </w:rPr>
      </w:pPr>
      <w:r w:rsidRPr="00B52A2A">
        <w:rPr>
          <w:rFonts w:ascii="Courier New" w:hAnsi="Courier New"/>
          <w:color w:val="006600"/>
        </w:rPr>
        <w:t>// Ports</w:t>
      </w:r>
      <w:r>
        <w:tab/>
      </w:r>
      <w:r>
        <w:fldChar w:fldCharType="begin"/>
      </w:r>
      <w:r>
        <w:instrText xml:space="preserve"> PAGEREF _Toc386097082 \h </w:instrText>
      </w:r>
      <w:r>
        <w:fldChar w:fldCharType="separate"/>
      </w:r>
      <w:r>
        <w:t>17</w:t>
      </w:r>
      <w:r>
        <w:fldChar w:fldCharType="end"/>
      </w:r>
    </w:p>
    <w:p w:rsidR="0059267E" w:rsidRDefault="0059267E">
      <w:pPr>
        <w:pStyle w:val="TOC3"/>
        <w:rPr>
          <w:rFonts w:eastAsiaTheme="minorEastAsia"/>
          <w:sz w:val="22"/>
        </w:rPr>
      </w:pPr>
      <w:r w:rsidRPr="00B52A2A">
        <w:rPr>
          <w:rFonts w:ascii="Courier New" w:hAnsi="Courier New"/>
          <w:color w:val="006600"/>
        </w:rPr>
        <w:t>input  ACC;     // ALCT accelerator muon bit</w:t>
      </w:r>
      <w:r>
        <w:tab/>
      </w:r>
      <w:r>
        <w:fldChar w:fldCharType="begin"/>
      </w:r>
      <w:r>
        <w:instrText xml:space="preserve"> PAGEREF _Toc386097083 \h </w:instrText>
      </w:r>
      <w:r>
        <w:fldChar w:fldCharType="separate"/>
      </w:r>
      <w:r>
        <w:t>17</w:t>
      </w:r>
      <w:r>
        <w:fldChar w:fldCharType="end"/>
      </w:r>
    </w:p>
    <w:p w:rsidR="0059267E" w:rsidRDefault="0059267E">
      <w:pPr>
        <w:pStyle w:val="TOC3"/>
        <w:rPr>
          <w:rFonts w:eastAsiaTheme="minorEastAsia"/>
          <w:sz w:val="22"/>
        </w:rPr>
      </w:pPr>
      <w:r w:rsidRPr="00B52A2A">
        <w:rPr>
          <w:rFonts w:ascii="Courier New" w:hAnsi="Courier New"/>
          <w:color w:val="006600"/>
        </w:rPr>
        <w:t>input  A;       // bit: ALCT was found</w:t>
      </w:r>
      <w:r>
        <w:tab/>
      </w:r>
      <w:r>
        <w:fldChar w:fldCharType="begin"/>
      </w:r>
      <w:r>
        <w:instrText xml:space="preserve"> PAGEREF _Toc386097084 \h </w:instrText>
      </w:r>
      <w:r>
        <w:fldChar w:fldCharType="separate"/>
      </w:r>
      <w:r>
        <w:t>17</w:t>
      </w:r>
      <w:r>
        <w:fldChar w:fldCharType="end"/>
      </w:r>
    </w:p>
    <w:p w:rsidR="0059267E" w:rsidRDefault="0059267E">
      <w:pPr>
        <w:pStyle w:val="TOC3"/>
        <w:rPr>
          <w:rFonts w:eastAsiaTheme="minorEastAsia"/>
          <w:sz w:val="22"/>
        </w:rPr>
      </w:pPr>
      <w:r w:rsidRPr="00B52A2A">
        <w:rPr>
          <w:rFonts w:ascii="Courier New" w:hAnsi="Courier New"/>
          <w:color w:val="006600"/>
        </w:rPr>
        <w:t>input  C;       // bit: CLCT was found</w:t>
      </w:r>
      <w:r>
        <w:tab/>
      </w:r>
      <w:r>
        <w:fldChar w:fldCharType="begin"/>
      </w:r>
      <w:r>
        <w:instrText xml:space="preserve"> PAGEREF _Toc386097085 \h </w:instrText>
      </w:r>
      <w:r>
        <w:fldChar w:fldCharType="separate"/>
      </w:r>
      <w:r>
        <w:t>17</w:t>
      </w:r>
      <w:r>
        <w:fldChar w:fldCharType="end"/>
      </w:r>
    </w:p>
    <w:p w:rsidR="0059267E" w:rsidRDefault="0059267E">
      <w:pPr>
        <w:pStyle w:val="TOC3"/>
        <w:rPr>
          <w:rFonts w:eastAsiaTheme="minorEastAsia"/>
          <w:sz w:val="22"/>
        </w:rPr>
      </w:pPr>
      <w:r w:rsidRPr="00B52A2A">
        <w:rPr>
          <w:rFonts w:ascii="Courier New" w:hAnsi="Courier New"/>
          <w:color w:val="006600"/>
        </w:rPr>
        <w:t>input  A4;      // bit (N_A&gt;=4), where N_A=number of ALCT layers</w:t>
      </w:r>
      <w:r>
        <w:tab/>
      </w:r>
      <w:r>
        <w:fldChar w:fldCharType="begin"/>
      </w:r>
      <w:r>
        <w:instrText xml:space="preserve"> PAGEREF _Toc386097086 \h </w:instrText>
      </w:r>
      <w:r>
        <w:fldChar w:fldCharType="separate"/>
      </w:r>
      <w:r>
        <w:t>17</w:t>
      </w:r>
      <w:r>
        <w:fldChar w:fldCharType="end"/>
      </w:r>
    </w:p>
    <w:p w:rsidR="0059267E" w:rsidRDefault="0059267E">
      <w:pPr>
        <w:pStyle w:val="TOC3"/>
        <w:rPr>
          <w:rFonts w:eastAsiaTheme="minorEastAsia"/>
          <w:sz w:val="22"/>
        </w:rPr>
      </w:pPr>
      <w:r w:rsidRPr="00B52A2A">
        <w:rPr>
          <w:rFonts w:ascii="Courier New" w:hAnsi="Courier New"/>
          <w:color w:val="006600"/>
        </w:rPr>
        <w:t>input  C4;      // bit (N_C&gt;=4), where N_C=number of CLCT layers</w:t>
      </w:r>
      <w:r>
        <w:tab/>
      </w:r>
      <w:r>
        <w:fldChar w:fldCharType="begin"/>
      </w:r>
      <w:r>
        <w:instrText xml:space="preserve"> PAGEREF _Toc386097087 \h </w:instrText>
      </w:r>
      <w:r>
        <w:fldChar w:fldCharType="separate"/>
      </w:r>
      <w:r>
        <w:t>17</w:t>
      </w:r>
      <w:r>
        <w:fldChar w:fldCharType="end"/>
      </w:r>
    </w:p>
    <w:p w:rsidR="0059267E" w:rsidRDefault="0059267E">
      <w:pPr>
        <w:pStyle w:val="TOC3"/>
        <w:rPr>
          <w:rFonts w:eastAsiaTheme="minorEastAsia"/>
          <w:sz w:val="22"/>
        </w:rPr>
      </w:pPr>
      <w:r w:rsidRPr="00B52A2A">
        <w:rPr>
          <w:rFonts w:ascii="Courier New" w:hAnsi="Courier New"/>
          <w:color w:val="006600"/>
        </w:rPr>
        <w:t>input  [3:0] P; // 4-bit CLCT pattern number that is presently 1 for n-layer triggers, 2-10 for current patterns, 11-15 "for future expansion".</w:t>
      </w:r>
      <w:r>
        <w:tab/>
      </w:r>
      <w:r>
        <w:fldChar w:fldCharType="begin"/>
      </w:r>
      <w:r>
        <w:instrText xml:space="preserve"> PAGEREF _Toc386097088 \h </w:instrText>
      </w:r>
      <w:r>
        <w:fldChar w:fldCharType="separate"/>
      </w:r>
      <w:r>
        <w:t>17</w:t>
      </w:r>
      <w:r>
        <w:fldChar w:fldCharType="end"/>
      </w:r>
    </w:p>
    <w:p w:rsidR="0059267E" w:rsidRDefault="0059267E">
      <w:pPr>
        <w:pStyle w:val="TOC3"/>
        <w:rPr>
          <w:rFonts w:eastAsiaTheme="minorEastAsia"/>
          <w:sz w:val="22"/>
        </w:rPr>
      </w:pPr>
      <w:r w:rsidRPr="00B52A2A">
        <w:rPr>
          <w:rFonts w:ascii="Courier New" w:hAnsi="Courier New"/>
          <w:color w:val="006600"/>
        </w:rPr>
        <w:t>input  CPAT;    // bit for cathode .pattern trigger., i.e. (P&gt;=2 &amp;&amp; P&lt;=10) at present</w:t>
      </w:r>
      <w:r>
        <w:tab/>
      </w:r>
      <w:r>
        <w:fldChar w:fldCharType="begin"/>
      </w:r>
      <w:r>
        <w:instrText xml:space="preserve"> PAGEREF _Toc386097089 \h </w:instrText>
      </w:r>
      <w:r>
        <w:fldChar w:fldCharType="separate"/>
      </w:r>
      <w:r>
        <w:t>17</w:t>
      </w:r>
      <w:r>
        <w:fldChar w:fldCharType="end"/>
      </w:r>
    </w:p>
    <w:p w:rsidR="0059267E" w:rsidRDefault="0059267E">
      <w:pPr>
        <w:pStyle w:val="TOC3"/>
        <w:rPr>
          <w:rFonts w:eastAsiaTheme="minorEastAsia"/>
          <w:sz w:val="22"/>
        </w:rPr>
      </w:pPr>
      <w:r w:rsidRPr="00B52A2A">
        <w:rPr>
          <w:rFonts w:ascii="Courier New" w:hAnsi="Courier New"/>
          <w:color w:val="006600"/>
        </w:rPr>
        <w:t>output [3:0] Q; // 4-bit TMB quality output</w:t>
      </w:r>
      <w:r>
        <w:tab/>
      </w:r>
      <w:r>
        <w:fldChar w:fldCharType="begin"/>
      </w:r>
      <w:r>
        <w:instrText xml:space="preserve"> PAGEREF _Toc386097090 \h </w:instrText>
      </w:r>
      <w:r>
        <w:fldChar w:fldCharType="separate"/>
      </w:r>
      <w:r>
        <w:t>17</w:t>
      </w:r>
      <w:r>
        <w:fldChar w:fldCharType="end"/>
      </w:r>
    </w:p>
    <w:p w:rsidR="0059267E" w:rsidRDefault="0059267E">
      <w:pPr>
        <w:pStyle w:val="TOC3"/>
        <w:rPr>
          <w:rFonts w:eastAsiaTheme="minorEastAsia"/>
          <w:sz w:val="22"/>
        </w:rPr>
      </w:pPr>
      <w:r w:rsidRPr="00B52A2A">
        <w:rPr>
          <w:rFonts w:ascii="Courier New" w:hAnsi="Courier New"/>
          <w:color w:val="006600"/>
        </w:rPr>
        <w:t>// Quality-by-quality definition</w:t>
      </w:r>
      <w:r>
        <w:tab/>
      </w:r>
      <w:r>
        <w:fldChar w:fldCharType="begin"/>
      </w:r>
      <w:r>
        <w:instrText xml:space="preserve"> PAGEREF _Toc386097091 \h </w:instrText>
      </w:r>
      <w:r>
        <w:fldChar w:fldCharType="separate"/>
      </w:r>
      <w:r>
        <w:t>17</w:t>
      </w:r>
      <w:r>
        <w:fldChar w:fldCharType="end"/>
      </w:r>
    </w:p>
    <w:p w:rsidR="0059267E" w:rsidRDefault="0059267E">
      <w:pPr>
        <w:pStyle w:val="TOC3"/>
        <w:rPr>
          <w:rFonts w:eastAsiaTheme="minorEastAsia"/>
          <w:sz w:val="22"/>
        </w:rPr>
      </w:pPr>
      <w:r w:rsidRPr="00B52A2A">
        <w:rPr>
          <w:rFonts w:ascii="Courier New" w:hAnsi="Courier New"/>
          <w:color w:val="006600"/>
        </w:rPr>
        <w:t>reg [3:0] Q;</w:t>
      </w:r>
      <w:r>
        <w:tab/>
      </w:r>
      <w:r>
        <w:fldChar w:fldCharType="begin"/>
      </w:r>
      <w:r>
        <w:instrText xml:space="preserve"> PAGEREF _Toc386097092 \h </w:instrText>
      </w:r>
      <w:r>
        <w:fldChar w:fldCharType="separate"/>
      </w:r>
      <w:r>
        <w:t>17</w:t>
      </w:r>
      <w:r>
        <w:fldChar w:fldCharType="end"/>
      </w:r>
    </w:p>
    <w:p w:rsidR="0059267E" w:rsidRDefault="0059267E">
      <w:pPr>
        <w:pStyle w:val="TOC3"/>
        <w:rPr>
          <w:rFonts w:eastAsiaTheme="minorEastAsia"/>
          <w:sz w:val="22"/>
        </w:rPr>
      </w:pPr>
      <w:r w:rsidRPr="00B52A2A">
        <w:rPr>
          <w:rFonts w:ascii="Courier New" w:hAnsi="Courier New"/>
          <w:color w:val="006600"/>
        </w:rPr>
        <w:t>always @* begin</w:t>
      </w:r>
      <w:r>
        <w:tab/>
      </w:r>
      <w:r>
        <w:fldChar w:fldCharType="begin"/>
      </w:r>
      <w:r>
        <w:instrText xml:space="preserve"> PAGEREF _Toc386097093 \h </w:instrText>
      </w:r>
      <w:r>
        <w:fldChar w:fldCharType="separate"/>
      </w:r>
      <w:r>
        <w:t>17</w:t>
      </w:r>
      <w:r>
        <w:fldChar w:fldCharType="end"/>
      </w:r>
    </w:p>
    <w:p w:rsidR="0059267E" w:rsidRDefault="0059267E">
      <w:pPr>
        <w:pStyle w:val="TOC3"/>
        <w:rPr>
          <w:rFonts w:eastAsiaTheme="minorEastAsia"/>
          <w:sz w:val="22"/>
        </w:rPr>
      </w:pPr>
      <w:r w:rsidRPr="00B52A2A">
        <w:rPr>
          <w:rFonts w:ascii="Courier New" w:hAnsi="Courier New"/>
          <w:color w:val="006600"/>
        </w:rPr>
        <w:lastRenderedPageBreak/>
        <w:t>if      ( !ACC &amp;&amp; A4 &amp;&amp; C4 &amp;&amp; P==10 )          Q=15; // HQ muon, straight</w:t>
      </w:r>
      <w:r>
        <w:tab/>
      </w:r>
      <w:r>
        <w:fldChar w:fldCharType="begin"/>
      </w:r>
      <w:r>
        <w:instrText xml:space="preserve"> PAGEREF _Toc386097094 \h </w:instrText>
      </w:r>
      <w:r>
        <w:fldChar w:fldCharType="separate"/>
      </w:r>
      <w:r>
        <w:t>17</w:t>
      </w:r>
      <w:r>
        <w:fldChar w:fldCharType="end"/>
      </w:r>
    </w:p>
    <w:p w:rsidR="0059267E" w:rsidRDefault="0059267E">
      <w:pPr>
        <w:pStyle w:val="TOC3"/>
        <w:rPr>
          <w:rFonts w:eastAsiaTheme="minorEastAsia"/>
          <w:sz w:val="22"/>
        </w:rPr>
      </w:pPr>
      <w:r w:rsidRPr="00B52A2A">
        <w:rPr>
          <w:rFonts w:ascii="Courier New" w:hAnsi="Courier New"/>
          <w:color w:val="006600"/>
        </w:rPr>
        <w:t>else if ( !ACC &amp;&amp; A4 &amp;&amp; C4 &amp;&amp; (P==9 || P==8) ) Q=14; // HQ muon, slight bend</w:t>
      </w:r>
      <w:r>
        <w:tab/>
      </w:r>
      <w:r>
        <w:fldChar w:fldCharType="begin"/>
      </w:r>
      <w:r>
        <w:instrText xml:space="preserve"> PAGEREF _Toc386097095 \h </w:instrText>
      </w:r>
      <w:r>
        <w:fldChar w:fldCharType="separate"/>
      </w:r>
      <w:r>
        <w:t>17</w:t>
      </w:r>
      <w:r>
        <w:fldChar w:fldCharType="end"/>
      </w:r>
    </w:p>
    <w:p w:rsidR="0059267E" w:rsidRDefault="0059267E">
      <w:pPr>
        <w:pStyle w:val="TOC3"/>
        <w:rPr>
          <w:rFonts w:eastAsiaTheme="minorEastAsia"/>
          <w:sz w:val="22"/>
        </w:rPr>
      </w:pPr>
      <w:r w:rsidRPr="00B52A2A">
        <w:rPr>
          <w:rFonts w:ascii="Courier New" w:hAnsi="Courier New"/>
          <w:color w:val="006600"/>
        </w:rPr>
        <w:t>else if ( !ACC &amp;&amp; A4 &amp;&amp; C4 &amp;&amp; (P==7 || P==6) ) Q=13; // HQ muon, more</w:t>
      </w:r>
      <w:r>
        <w:tab/>
      </w:r>
      <w:r>
        <w:fldChar w:fldCharType="begin"/>
      </w:r>
      <w:r>
        <w:instrText xml:space="preserve"> PAGEREF _Toc386097096 \h </w:instrText>
      </w:r>
      <w:r>
        <w:fldChar w:fldCharType="separate"/>
      </w:r>
      <w:r>
        <w:t>17</w:t>
      </w:r>
      <w:r>
        <w:fldChar w:fldCharType="end"/>
      </w:r>
    </w:p>
    <w:p w:rsidR="0059267E" w:rsidRDefault="0059267E">
      <w:pPr>
        <w:pStyle w:val="TOC3"/>
        <w:rPr>
          <w:rFonts w:eastAsiaTheme="minorEastAsia"/>
          <w:sz w:val="22"/>
        </w:rPr>
      </w:pPr>
      <w:r w:rsidRPr="00B52A2A">
        <w:rPr>
          <w:rFonts w:ascii="Courier New" w:hAnsi="Courier New"/>
          <w:color w:val="006600"/>
        </w:rPr>
        <w:t>else if ( !ACC &amp;&amp; A4 &amp;&amp; C4 &amp;&amp; (P==5 || P==4) ) Q=12; // HQ muon, more</w:t>
      </w:r>
      <w:r>
        <w:tab/>
      </w:r>
      <w:r>
        <w:fldChar w:fldCharType="begin"/>
      </w:r>
      <w:r>
        <w:instrText xml:space="preserve"> PAGEREF _Toc386097097 \h </w:instrText>
      </w:r>
      <w:r>
        <w:fldChar w:fldCharType="separate"/>
      </w:r>
      <w:r>
        <w:t>17</w:t>
      </w:r>
      <w:r>
        <w:fldChar w:fldCharType="end"/>
      </w:r>
    </w:p>
    <w:p w:rsidR="0059267E" w:rsidRDefault="0059267E">
      <w:pPr>
        <w:pStyle w:val="TOC3"/>
        <w:rPr>
          <w:rFonts w:eastAsiaTheme="minorEastAsia"/>
          <w:sz w:val="22"/>
        </w:rPr>
      </w:pPr>
      <w:r w:rsidRPr="00B52A2A">
        <w:rPr>
          <w:rFonts w:ascii="Courier New" w:hAnsi="Courier New"/>
          <w:color w:val="006600"/>
        </w:rPr>
        <w:t>else if ( !ACC &amp;&amp; A4 &amp;&amp; C4 &amp;&amp; (P==3 || P==2) ) Q=11; // HQ muon, more</w:t>
      </w:r>
      <w:r>
        <w:tab/>
      </w:r>
      <w:r>
        <w:fldChar w:fldCharType="begin"/>
      </w:r>
      <w:r>
        <w:instrText xml:space="preserve"> PAGEREF _Toc386097098 \h </w:instrText>
      </w:r>
      <w:r>
        <w:fldChar w:fldCharType="separate"/>
      </w:r>
      <w:r>
        <w:t>17</w:t>
      </w:r>
      <w:r>
        <w:fldChar w:fldCharType="end"/>
      </w:r>
    </w:p>
    <w:p w:rsidR="0059267E" w:rsidRDefault="0059267E">
      <w:pPr>
        <w:pStyle w:val="TOC3"/>
        <w:rPr>
          <w:rFonts w:eastAsiaTheme="minorEastAsia"/>
          <w:sz w:val="22"/>
        </w:rPr>
      </w:pPr>
      <w:r w:rsidRPr="00B52A2A">
        <w:rPr>
          <w:rFonts w:ascii="Courier New" w:hAnsi="Courier New"/>
          <w:color w:val="006600"/>
        </w:rPr>
        <w:t>//                                             Q=10; // reserved for HQ muons with future patterns</w:t>
      </w:r>
      <w:r>
        <w:tab/>
      </w:r>
      <w:r>
        <w:fldChar w:fldCharType="begin"/>
      </w:r>
      <w:r>
        <w:instrText xml:space="preserve"> PAGEREF _Toc386097099 \h </w:instrText>
      </w:r>
      <w:r>
        <w:fldChar w:fldCharType="separate"/>
      </w:r>
      <w:r>
        <w:t>17</w:t>
      </w:r>
      <w:r>
        <w:fldChar w:fldCharType="end"/>
      </w:r>
    </w:p>
    <w:p w:rsidR="0059267E" w:rsidRDefault="0059267E">
      <w:pPr>
        <w:pStyle w:val="TOC3"/>
        <w:rPr>
          <w:rFonts w:eastAsiaTheme="minorEastAsia"/>
          <w:sz w:val="22"/>
        </w:rPr>
      </w:pPr>
      <w:r w:rsidRPr="00B52A2A">
        <w:rPr>
          <w:rFonts w:ascii="Courier New" w:hAnsi="Courier New"/>
          <w:color w:val="006600"/>
        </w:rPr>
        <w:t>//                                             Q=9;  // reserved for HQ muons with future patterns</w:t>
      </w:r>
      <w:r>
        <w:tab/>
      </w:r>
      <w:r>
        <w:fldChar w:fldCharType="begin"/>
      </w:r>
      <w:r>
        <w:instrText xml:space="preserve"> PAGEREF _Toc386097100 \h </w:instrText>
      </w:r>
      <w:r>
        <w:fldChar w:fldCharType="separate"/>
      </w:r>
      <w:r>
        <w:t>17</w:t>
      </w:r>
      <w:r>
        <w:fldChar w:fldCharType="end"/>
      </w:r>
    </w:p>
    <w:p w:rsidR="0059267E" w:rsidRDefault="0059267E">
      <w:pPr>
        <w:pStyle w:val="TOC3"/>
        <w:rPr>
          <w:rFonts w:eastAsiaTheme="minorEastAsia"/>
          <w:sz w:val="22"/>
        </w:rPr>
      </w:pPr>
      <w:r w:rsidRPr="00B52A2A">
        <w:rPr>
          <w:rFonts w:ascii="Courier New" w:hAnsi="Courier New"/>
          <w:color w:val="006600"/>
        </w:rPr>
        <w:t>else if (  ACC       &amp;&amp;  A4       &amp;&amp;  C4 &amp;&amp; CPAT ) Q=8; // HQ muon, but accel ALCT</w:t>
      </w:r>
      <w:r>
        <w:tab/>
      </w:r>
      <w:r>
        <w:fldChar w:fldCharType="begin"/>
      </w:r>
      <w:r>
        <w:instrText xml:space="preserve"> PAGEREF _Toc386097101 \h </w:instrText>
      </w:r>
      <w:r>
        <w:fldChar w:fldCharType="separate"/>
      </w:r>
      <w:r>
        <w:t>17</w:t>
      </w:r>
      <w:r>
        <w:fldChar w:fldCharType="end"/>
      </w:r>
    </w:p>
    <w:p w:rsidR="0059267E" w:rsidRDefault="0059267E">
      <w:pPr>
        <w:pStyle w:val="TOC3"/>
        <w:rPr>
          <w:rFonts w:eastAsiaTheme="minorEastAsia"/>
          <w:sz w:val="22"/>
        </w:rPr>
      </w:pPr>
      <w:r w:rsidRPr="00B52A2A">
        <w:rPr>
          <w:rFonts w:ascii="Courier New" w:hAnsi="Courier New"/>
          <w:color w:val="006600"/>
        </w:rPr>
        <w:t>else if (          A &amp;&amp; !A4       &amp;&amp;  C4 &amp;&amp; CPAT ) Q=7; // HQ cathode, but marginal anode</w:t>
      </w:r>
      <w:r>
        <w:tab/>
      </w:r>
      <w:r>
        <w:fldChar w:fldCharType="begin"/>
      </w:r>
      <w:r>
        <w:instrText xml:space="preserve"> PAGEREF _Toc386097102 \h </w:instrText>
      </w:r>
      <w:r>
        <w:fldChar w:fldCharType="separate"/>
      </w:r>
      <w:r>
        <w:t>17</w:t>
      </w:r>
      <w:r>
        <w:fldChar w:fldCharType="end"/>
      </w:r>
    </w:p>
    <w:p w:rsidR="0059267E" w:rsidRDefault="0059267E">
      <w:pPr>
        <w:pStyle w:val="TOC3"/>
        <w:rPr>
          <w:rFonts w:eastAsiaTheme="minorEastAsia"/>
          <w:sz w:val="22"/>
        </w:rPr>
      </w:pPr>
      <w:r w:rsidRPr="00B52A2A">
        <w:rPr>
          <w:rFonts w:ascii="Courier New" w:hAnsi="Courier New"/>
          <w:color w:val="006600"/>
        </w:rPr>
        <w:t>else if (            &amp;&amp;  A4 &amp;&amp;  C &amp;&amp; !C4 &amp;&amp; CPAT ) Q=6; // HQ anode, but marginal cathode</w:t>
      </w:r>
      <w:r>
        <w:tab/>
      </w:r>
      <w:r>
        <w:fldChar w:fldCharType="begin"/>
      </w:r>
      <w:r>
        <w:instrText xml:space="preserve"> PAGEREF _Toc386097103 \h </w:instrText>
      </w:r>
      <w:r>
        <w:fldChar w:fldCharType="separate"/>
      </w:r>
      <w:r>
        <w:t>17</w:t>
      </w:r>
      <w:r>
        <w:fldChar w:fldCharType="end"/>
      </w:r>
    </w:p>
    <w:p w:rsidR="0059267E" w:rsidRDefault="0059267E">
      <w:pPr>
        <w:pStyle w:val="TOC3"/>
        <w:rPr>
          <w:rFonts w:eastAsiaTheme="minorEastAsia"/>
          <w:sz w:val="22"/>
        </w:rPr>
      </w:pPr>
      <w:r w:rsidRPr="00B52A2A">
        <w:rPr>
          <w:rFonts w:ascii="Courier New" w:hAnsi="Courier New"/>
          <w:color w:val="006600"/>
        </w:rPr>
        <w:t>else if (          A &amp;&amp; !A4 &amp;&amp;  C &amp;&amp; !C4 &amp;&amp; CPAT ) Q=5; // marginal anode and cathode</w:t>
      </w:r>
      <w:r>
        <w:tab/>
      </w:r>
      <w:r>
        <w:fldChar w:fldCharType="begin"/>
      </w:r>
      <w:r>
        <w:instrText xml:space="preserve"> PAGEREF _Toc386097104 \h </w:instrText>
      </w:r>
      <w:r>
        <w:fldChar w:fldCharType="separate"/>
      </w:r>
      <w:r>
        <w:t>17</w:t>
      </w:r>
      <w:r>
        <w:fldChar w:fldCharType="end"/>
      </w:r>
    </w:p>
    <w:p w:rsidR="0059267E" w:rsidRDefault="0059267E">
      <w:pPr>
        <w:pStyle w:val="TOC3"/>
        <w:rPr>
          <w:rFonts w:eastAsiaTheme="minorEastAsia"/>
          <w:sz w:val="22"/>
        </w:rPr>
      </w:pPr>
      <w:r w:rsidRPr="00B52A2A">
        <w:rPr>
          <w:rFonts w:ascii="Courier New" w:hAnsi="Courier New"/>
          <w:color w:val="006600"/>
        </w:rPr>
        <w:t>//                                                 Q=4; // reserved for LQ muons with 2D information in the future</w:t>
      </w:r>
      <w:r>
        <w:tab/>
      </w:r>
      <w:r>
        <w:fldChar w:fldCharType="begin"/>
      </w:r>
      <w:r>
        <w:instrText xml:space="preserve"> PAGEREF _Toc386097105 \h </w:instrText>
      </w:r>
      <w:r>
        <w:fldChar w:fldCharType="separate"/>
      </w:r>
      <w:r>
        <w:t>17</w:t>
      </w:r>
      <w:r>
        <w:fldChar w:fldCharType="end"/>
      </w:r>
    </w:p>
    <w:p w:rsidR="0059267E" w:rsidRDefault="0059267E">
      <w:pPr>
        <w:pStyle w:val="TOC3"/>
        <w:rPr>
          <w:rFonts w:eastAsiaTheme="minorEastAsia"/>
          <w:sz w:val="22"/>
        </w:rPr>
      </w:pPr>
      <w:r w:rsidRPr="00B52A2A">
        <w:rPr>
          <w:rFonts w:ascii="Courier New" w:hAnsi="Courier New"/>
          <w:color w:val="006600"/>
        </w:rPr>
        <w:t>else if (          A        &amp;&amp;  C        &amp;&amp; P==1 ) Q=3; // any match but layer CLCT</w:t>
      </w:r>
      <w:r>
        <w:tab/>
      </w:r>
      <w:r>
        <w:fldChar w:fldCharType="begin"/>
      </w:r>
      <w:r>
        <w:instrText xml:space="preserve"> PAGEREF _Toc386097106 \h </w:instrText>
      </w:r>
      <w:r>
        <w:fldChar w:fldCharType="separate"/>
      </w:r>
      <w:r>
        <w:t>17</w:t>
      </w:r>
      <w:r>
        <w:fldChar w:fldCharType="end"/>
      </w:r>
    </w:p>
    <w:p w:rsidR="0059267E" w:rsidRDefault="0059267E">
      <w:pPr>
        <w:pStyle w:val="TOC3"/>
        <w:rPr>
          <w:rFonts w:eastAsiaTheme="minorEastAsia"/>
          <w:sz w:val="22"/>
        </w:rPr>
      </w:pPr>
      <w:r w:rsidRPr="00B52A2A">
        <w:rPr>
          <w:rFonts w:ascii="Courier New" w:hAnsi="Courier New"/>
          <w:color w:val="006600"/>
        </w:rPr>
        <w:t>else if (         !A        &amp;&amp;  C                ) Q=2; // some CLCT, no ALCT (unmatched)</w:t>
      </w:r>
      <w:r>
        <w:tab/>
      </w:r>
      <w:r>
        <w:fldChar w:fldCharType="begin"/>
      </w:r>
      <w:r>
        <w:instrText xml:space="preserve"> PAGEREF _Toc386097107 \h </w:instrText>
      </w:r>
      <w:r>
        <w:fldChar w:fldCharType="separate"/>
      </w:r>
      <w:r>
        <w:t>17</w:t>
      </w:r>
      <w:r>
        <w:fldChar w:fldCharType="end"/>
      </w:r>
    </w:p>
    <w:p w:rsidR="0059267E" w:rsidRDefault="0059267E">
      <w:pPr>
        <w:pStyle w:val="TOC3"/>
        <w:rPr>
          <w:rFonts w:eastAsiaTheme="minorEastAsia"/>
          <w:sz w:val="22"/>
        </w:rPr>
      </w:pPr>
      <w:r w:rsidRPr="00B52A2A">
        <w:rPr>
          <w:rFonts w:ascii="Courier New" w:hAnsi="Courier New"/>
          <w:color w:val="006600"/>
        </w:rPr>
        <w:t>else if (          A        &amp;&amp; !C                ) Q=1; // some ALCT, no CLCT (unmatched)</w:t>
      </w:r>
      <w:r>
        <w:tab/>
      </w:r>
      <w:r>
        <w:fldChar w:fldCharType="begin"/>
      </w:r>
      <w:r>
        <w:instrText xml:space="preserve"> PAGEREF _Toc386097108 \h </w:instrText>
      </w:r>
      <w:r>
        <w:fldChar w:fldCharType="separate"/>
      </w:r>
      <w:r>
        <w:t>17</w:t>
      </w:r>
      <w:r>
        <w:fldChar w:fldCharType="end"/>
      </w:r>
    </w:p>
    <w:p w:rsidR="0059267E" w:rsidRDefault="0059267E">
      <w:pPr>
        <w:pStyle w:val="TOC3"/>
        <w:rPr>
          <w:rFonts w:eastAsiaTheme="minorEastAsia"/>
          <w:sz w:val="22"/>
        </w:rPr>
      </w:pPr>
      <w:r w:rsidRPr="00B52A2A">
        <w:rPr>
          <w:rFonts w:ascii="Courier New" w:hAnsi="Courier New"/>
          <w:color w:val="006600"/>
        </w:rPr>
        <w:t>else                                               Q=0; // should never be assigned</w:t>
      </w:r>
      <w:r>
        <w:tab/>
      </w:r>
      <w:r>
        <w:fldChar w:fldCharType="begin"/>
      </w:r>
      <w:r>
        <w:instrText xml:space="preserve"> PAGEREF _Toc386097109 \h </w:instrText>
      </w:r>
      <w:r>
        <w:fldChar w:fldCharType="separate"/>
      </w:r>
      <w:r>
        <w:t>17</w:t>
      </w:r>
      <w:r>
        <w:fldChar w:fldCharType="end"/>
      </w:r>
    </w:p>
    <w:p w:rsidR="0059267E" w:rsidRDefault="0059267E">
      <w:pPr>
        <w:pStyle w:val="TOC3"/>
        <w:rPr>
          <w:rFonts w:eastAsiaTheme="minorEastAsia"/>
          <w:sz w:val="22"/>
        </w:rPr>
      </w:pPr>
      <w:r w:rsidRPr="00B52A2A">
        <w:rPr>
          <w:rFonts w:ascii="Courier New" w:hAnsi="Courier New"/>
          <w:color w:val="006600"/>
        </w:rPr>
        <w:t>end</w:t>
      </w:r>
      <w:r>
        <w:tab/>
      </w:r>
      <w:r>
        <w:fldChar w:fldCharType="begin"/>
      </w:r>
      <w:r>
        <w:instrText xml:space="preserve"> PAGEREF _Toc386097110 \h </w:instrText>
      </w:r>
      <w:r>
        <w:fldChar w:fldCharType="separate"/>
      </w:r>
      <w:r>
        <w:t>17</w:t>
      </w:r>
      <w:r>
        <w:fldChar w:fldCharType="end"/>
      </w:r>
    </w:p>
    <w:p w:rsidR="0059267E" w:rsidRDefault="0059267E">
      <w:pPr>
        <w:pStyle w:val="TOC3"/>
        <w:rPr>
          <w:rFonts w:eastAsiaTheme="minorEastAsia"/>
          <w:sz w:val="22"/>
        </w:rPr>
      </w:pPr>
      <w:r>
        <w:t>MPC Format</w:t>
      </w:r>
      <w:r>
        <w:tab/>
      </w:r>
      <w:r>
        <w:fldChar w:fldCharType="begin"/>
      </w:r>
      <w:r>
        <w:instrText xml:space="preserve"> PAGEREF _Toc386097111 \h </w:instrText>
      </w:r>
      <w:r>
        <w:fldChar w:fldCharType="separate"/>
      </w:r>
      <w:r>
        <w:t>18</w:t>
      </w:r>
      <w:r>
        <w:fldChar w:fldCharType="end"/>
      </w:r>
    </w:p>
    <w:p w:rsidR="0059267E" w:rsidRDefault="0059267E">
      <w:pPr>
        <w:pStyle w:val="TOC1"/>
        <w:rPr>
          <w:rFonts w:eastAsiaTheme="minorEastAsia"/>
          <w:b w:val="0"/>
          <w:caps w:val="0"/>
          <w:sz w:val="22"/>
        </w:rPr>
      </w:pPr>
      <w:r>
        <w:t>VME Registers</w:t>
      </w:r>
      <w:r>
        <w:tab/>
      </w:r>
      <w:r>
        <w:fldChar w:fldCharType="begin"/>
      </w:r>
      <w:r>
        <w:instrText xml:space="preserve"> PAGEREF _Toc386097112 \h </w:instrText>
      </w:r>
      <w:r>
        <w:fldChar w:fldCharType="separate"/>
      </w:r>
      <w:r>
        <w:t>19</w:t>
      </w:r>
      <w:r>
        <w:fldChar w:fldCharType="end"/>
      </w:r>
    </w:p>
    <w:p w:rsidR="0059267E" w:rsidRDefault="0059267E">
      <w:pPr>
        <w:pStyle w:val="TOC3"/>
        <w:rPr>
          <w:rFonts w:eastAsiaTheme="minorEastAsia"/>
          <w:sz w:val="22"/>
        </w:rPr>
      </w:pPr>
      <w:r>
        <w:t>Addressing Modes</w:t>
      </w:r>
      <w:r>
        <w:tab/>
      </w:r>
      <w:r>
        <w:fldChar w:fldCharType="begin"/>
      </w:r>
      <w:r>
        <w:instrText xml:space="preserve"> PAGEREF _Toc386097113 \h </w:instrText>
      </w:r>
      <w:r>
        <w:fldChar w:fldCharType="separate"/>
      </w:r>
      <w:r>
        <w:t>19</w:t>
      </w:r>
      <w:r>
        <w:fldChar w:fldCharType="end"/>
      </w:r>
    </w:p>
    <w:p w:rsidR="0059267E" w:rsidRDefault="0059267E">
      <w:pPr>
        <w:pStyle w:val="TOC3"/>
        <w:rPr>
          <w:rFonts w:eastAsiaTheme="minorEastAsia"/>
          <w:sz w:val="22"/>
        </w:rPr>
      </w:pPr>
      <w:r>
        <w:t>Base Address</w:t>
      </w:r>
      <w:r>
        <w:tab/>
      </w:r>
      <w:r>
        <w:fldChar w:fldCharType="begin"/>
      </w:r>
      <w:r>
        <w:instrText xml:space="preserve"> PAGEREF _Toc386097114 \h </w:instrText>
      </w:r>
      <w:r>
        <w:fldChar w:fldCharType="separate"/>
      </w:r>
      <w:r>
        <w:t>19</w:t>
      </w:r>
      <w:r>
        <w:fldChar w:fldCharType="end"/>
      </w:r>
    </w:p>
    <w:p w:rsidR="0059267E" w:rsidRDefault="0059267E">
      <w:pPr>
        <w:pStyle w:val="TOC3"/>
        <w:rPr>
          <w:rFonts w:eastAsiaTheme="minorEastAsia"/>
          <w:sz w:val="22"/>
        </w:rPr>
      </w:pPr>
      <w:r>
        <w:t>Boot Register</w:t>
      </w:r>
      <w:r>
        <w:tab/>
      </w:r>
      <w:r>
        <w:fldChar w:fldCharType="begin"/>
      </w:r>
      <w:r>
        <w:instrText xml:space="preserve"> PAGEREF _Toc386097115 \h </w:instrText>
      </w:r>
      <w:r>
        <w:fldChar w:fldCharType="separate"/>
      </w:r>
      <w:r>
        <w:t>19</w:t>
      </w:r>
      <w:r>
        <w:fldChar w:fldCharType="end"/>
      </w:r>
    </w:p>
    <w:p w:rsidR="0059267E" w:rsidRDefault="0059267E">
      <w:pPr>
        <w:pStyle w:val="TOC3"/>
        <w:rPr>
          <w:rFonts w:eastAsiaTheme="minorEastAsia"/>
          <w:sz w:val="22"/>
        </w:rPr>
      </w:pPr>
      <w:r>
        <w:t>Register Addresses</w:t>
      </w:r>
      <w:r>
        <w:tab/>
      </w:r>
      <w:r>
        <w:fldChar w:fldCharType="begin"/>
      </w:r>
      <w:r>
        <w:instrText xml:space="preserve"> PAGEREF _Toc386097116 \h </w:instrText>
      </w:r>
      <w:r>
        <w:fldChar w:fldCharType="separate"/>
      </w:r>
      <w:r>
        <w:t>20</w:t>
      </w:r>
      <w:r>
        <w:fldChar w:fldCharType="end"/>
      </w:r>
    </w:p>
    <w:p w:rsidR="0059267E" w:rsidRDefault="0059267E">
      <w:pPr>
        <w:pStyle w:val="TOC3"/>
        <w:rPr>
          <w:rFonts w:eastAsiaTheme="minorEastAsia"/>
          <w:sz w:val="22"/>
        </w:rPr>
      </w:pPr>
      <w:r>
        <w:t>Register Definitions</w:t>
      </w:r>
      <w:r>
        <w:tab/>
      </w:r>
      <w:r>
        <w:fldChar w:fldCharType="begin"/>
      </w:r>
      <w:r>
        <w:instrText xml:space="preserve"> PAGEREF _Toc386097117 \h </w:instrText>
      </w:r>
      <w:r>
        <w:fldChar w:fldCharType="separate"/>
      </w:r>
      <w:r>
        <w:t>26</w:t>
      </w:r>
      <w:r>
        <w:fldChar w:fldCharType="end"/>
      </w:r>
    </w:p>
    <w:p w:rsidR="0059267E" w:rsidRDefault="0059267E">
      <w:pPr>
        <w:pStyle w:val="TOC3"/>
        <w:rPr>
          <w:rFonts w:eastAsiaTheme="minorEastAsia"/>
          <w:sz w:val="22"/>
        </w:rPr>
      </w:pPr>
      <w:r w:rsidRPr="00B52A2A">
        <w:rPr>
          <w:snapToGrid w:val="0"/>
        </w:rPr>
        <w:t>TTC Commands:</w:t>
      </w:r>
      <w:r>
        <w:tab/>
      </w:r>
      <w:r>
        <w:fldChar w:fldCharType="begin"/>
      </w:r>
      <w:r>
        <w:instrText xml:space="preserve"> PAGEREF _Toc386097118 \h </w:instrText>
      </w:r>
      <w:r>
        <w:fldChar w:fldCharType="separate"/>
      </w:r>
      <w:r>
        <w:t>89</w:t>
      </w:r>
      <w:r>
        <w:fldChar w:fldCharType="end"/>
      </w:r>
    </w:p>
    <w:p w:rsidR="0059267E" w:rsidRDefault="0059267E">
      <w:pPr>
        <w:pStyle w:val="TOC1"/>
        <w:rPr>
          <w:rFonts w:eastAsiaTheme="minorEastAsia"/>
          <w:b w:val="0"/>
          <w:caps w:val="0"/>
          <w:sz w:val="22"/>
        </w:rPr>
      </w:pPr>
      <w:r>
        <w:t>TMB Board Status Operations</w:t>
      </w:r>
      <w:r>
        <w:tab/>
      </w:r>
      <w:r>
        <w:fldChar w:fldCharType="begin"/>
      </w:r>
      <w:r>
        <w:instrText xml:space="preserve"> PAGEREF _Toc386097119 \h </w:instrText>
      </w:r>
      <w:r>
        <w:fldChar w:fldCharType="separate"/>
      </w:r>
      <w:r>
        <w:t>90</w:t>
      </w:r>
      <w:r>
        <w:fldChar w:fldCharType="end"/>
      </w:r>
    </w:p>
    <w:p w:rsidR="0059267E" w:rsidRDefault="0059267E">
      <w:pPr>
        <w:pStyle w:val="TOC3"/>
        <w:rPr>
          <w:rFonts w:eastAsiaTheme="minorEastAsia"/>
          <w:sz w:val="22"/>
        </w:rPr>
      </w:pPr>
      <w:r w:rsidRPr="00B52A2A">
        <w:rPr>
          <w:snapToGrid w:val="0"/>
        </w:rPr>
        <w:lastRenderedPageBreak/>
        <w:t>ID Registers</w:t>
      </w:r>
      <w:r>
        <w:tab/>
      </w:r>
      <w:r>
        <w:fldChar w:fldCharType="begin"/>
      </w:r>
      <w:r>
        <w:instrText xml:space="preserve"> PAGEREF _Toc386097120 \h </w:instrText>
      </w:r>
      <w:r>
        <w:fldChar w:fldCharType="separate"/>
      </w:r>
      <w:r>
        <w:t>90</w:t>
      </w:r>
      <w:r>
        <w:fldChar w:fldCharType="end"/>
      </w:r>
    </w:p>
    <w:p w:rsidR="0059267E" w:rsidRDefault="0059267E">
      <w:pPr>
        <w:pStyle w:val="TOC3"/>
        <w:rPr>
          <w:rFonts w:eastAsiaTheme="minorEastAsia"/>
          <w:sz w:val="22"/>
        </w:rPr>
      </w:pPr>
      <w:r w:rsidRPr="00B52A2A">
        <w:rPr>
          <w:snapToGrid w:val="0"/>
        </w:rPr>
        <w:t>Digital Serial Numbers</w:t>
      </w:r>
      <w:r>
        <w:tab/>
      </w:r>
      <w:r>
        <w:fldChar w:fldCharType="begin"/>
      </w:r>
      <w:r>
        <w:instrText xml:space="preserve"> PAGEREF _Toc386097121 \h </w:instrText>
      </w:r>
      <w:r>
        <w:fldChar w:fldCharType="separate"/>
      </w:r>
      <w:r>
        <w:t>90</w:t>
      </w:r>
      <w:r>
        <w:fldChar w:fldCharType="end"/>
      </w:r>
    </w:p>
    <w:p w:rsidR="0059267E" w:rsidRDefault="0059267E">
      <w:pPr>
        <w:pStyle w:val="TOC3"/>
        <w:rPr>
          <w:rFonts w:eastAsiaTheme="minorEastAsia"/>
          <w:sz w:val="22"/>
        </w:rPr>
      </w:pPr>
      <w:r w:rsidRPr="00B52A2A">
        <w:rPr>
          <w:snapToGrid w:val="0"/>
        </w:rPr>
        <w:t>Power Supply ADC</w:t>
      </w:r>
      <w:r>
        <w:tab/>
      </w:r>
      <w:r>
        <w:fldChar w:fldCharType="begin"/>
      </w:r>
      <w:r>
        <w:instrText xml:space="preserve"> PAGEREF _Toc386097122 \h </w:instrText>
      </w:r>
      <w:r>
        <w:fldChar w:fldCharType="separate"/>
      </w:r>
      <w:r>
        <w:t>90</w:t>
      </w:r>
      <w:r>
        <w:fldChar w:fldCharType="end"/>
      </w:r>
    </w:p>
    <w:p w:rsidR="0059267E" w:rsidRDefault="0059267E">
      <w:pPr>
        <w:pStyle w:val="TOC3"/>
        <w:rPr>
          <w:rFonts w:eastAsiaTheme="minorEastAsia"/>
          <w:sz w:val="22"/>
        </w:rPr>
      </w:pPr>
      <w:r w:rsidRPr="00B52A2A">
        <w:rPr>
          <w:snapToGrid w:val="0"/>
        </w:rPr>
        <w:t>Clock Delays</w:t>
      </w:r>
      <w:r>
        <w:tab/>
      </w:r>
      <w:r>
        <w:fldChar w:fldCharType="begin"/>
      </w:r>
      <w:r>
        <w:instrText xml:space="preserve"> PAGEREF _Toc386097123 \h </w:instrText>
      </w:r>
      <w:r>
        <w:fldChar w:fldCharType="separate"/>
      </w:r>
      <w:r>
        <w:t>90</w:t>
      </w:r>
      <w:r>
        <w:fldChar w:fldCharType="end"/>
      </w:r>
    </w:p>
    <w:p w:rsidR="0059267E" w:rsidRDefault="0059267E">
      <w:pPr>
        <w:pStyle w:val="TOC3"/>
        <w:rPr>
          <w:rFonts w:eastAsiaTheme="minorEastAsia"/>
          <w:sz w:val="22"/>
        </w:rPr>
      </w:pPr>
      <w:r w:rsidRPr="00B52A2A">
        <w:rPr>
          <w:snapToGrid w:val="0"/>
        </w:rPr>
        <w:t>JTAG Chains</w:t>
      </w:r>
      <w:r>
        <w:tab/>
      </w:r>
      <w:r>
        <w:fldChar w:fldCharType="begin"/>
      </w:r>
      <w:r>
        <w:instrText xml:space="preserve"> PAGEREF _Toc386097124 \h </w:instrText>
      </w:r>
      <w:r>
        <w:fldChar w:fldCharType="separate"/>
      </w:r>
      <w:r>
        <w:t>91</w:t>
      </w:r>
      <w:r>
        <w:fldChar w:fldCharType="end"/>
      </w:r>
    </w:p>
    <w:p w:rsidR="0059267E" w:rsidRDefault="0059267E">
      <w:pPr>
        <w:pStyle w:val="TOC3"/>
        <w:rPr>
          <w:rFonts w:eastAsiaTheme="minorEastAsia"/>
          <w:sz w:val="22"/>
        </w:rPr>
      </w:pPr>
      <w:r w:rsidRPr="00B52A2A">
        <w:rPr>
          <w:snapToGrid w:val="0"/>
        </w:rPr>
        <w:t>RAT Module Status Register USER1</w:t>
      </w:r>
      <w:r>
        <w:tab/>
      </w:r>
      <w:r>
        <w:fldChar w:fldCharType="begin"/>
      </w:r>
      <w:r>
        <w:instrText xml:space="preserve"> PAGEREF _Toc386097125 \h </w:instrText>
      </w:r>
      <w:r>
        <w:fldChar w:fldCharType="separate"/>
      </w:r>
      <w:r>
        <w:t>91</w:t>
      </w:r>
      <w:r>
        <w:fldChar w:fldCharType="end"/>
      </w:r>
    </w:p>
    <w:p w:rsidR="0059267E" w:rsidRDefault="0059267E">
      <w:pPr>
        <w:pStyle w:val="TOC3"/>
        <w:rPr>
          <w:rFonts w:eastAsiaTheme="minorEastAsia"/>
          <w:sz w:val="22"/>
        </w:rPr>
      </w:pPr>
      <w:r w:rsidRPr="00B52A2A">
        <w:rPr>
          <w:snapToGrid w:val="0"/>
        </w:rPr>
        <w:t>RAT Module Control Register USER2</w:t>
      </w:r>
      <w:r>
        <w:tab/>
      </w:r>
      <w:r>
        <w:fldChar w:fldCharType="begin"/>
      </w:r>
      <w:r>
        <w:instrText xml:space="preserve"> PAGEREF _Toc386097126 \h </w:instrText>
      </w:r>
      <w:r>
        <w:fldChar w:fldCharType="separate"/>
      </w:r>
      <w:r>
        <w:t>92</w:t>
      </w:r>
      <w:r>
        <w:fldChar w:fldCharType="end"/>
      </w:r>
    </w:p>
    <w:p w:rsidR="0059267E" w:rsidRDefault="0059267E">
      <w:pPr>
        <w:pStyle w:val="TOC1"/>
        <w:rPr>
          <w:rFonts w:eastAsiaTheme="minorEastAsia"/>
          <w:b w:val="0"/>
          <w:caps w:val="0"/>
          <w:sz w:val="22"/>
        </w:rPr>
      </w:pPr>
      <w:r>
        <w:t>User PROM Programming</w:t>
      </w:r>
      <w:r>
        <w:tab/>
      </w:r>
      <w:r>
        <w:fldChar w:fldCharType="begin"/>
      </w:r>
      <w:r>
        <w:instrText xml:space="preserve"> PAGEREF _Toc386097127 \h </w:instrText>
      </w:r>
      <w:r>
        <w:fldChar w:fldCharType="separate"/>
      </w:r>
      <w:r>
        <w:t>93</w:t>
      </w:r>
      <w:r>
        <w:fldChar w:fldCharType="end"/>
      </w:r>
    </w:p>
    <w:p w:rsidR="0059267E" w:rsidRDefault="0059267E">
      <w:pPr>
        <w:pStyle w:val="TOC3"/>
        <w:rPr>
          <w:rFonts w:eastAsiaTheme="minorEastAsia"/>
          <w:sz w:val="22"/>
        </w:rPr>
      </w:pPr>
      <w:r w:rsidRPr="00B52A2A">
        <w:rPr>
          <w:snapToGrid w:val="0"/>
        </w:rPr>
        <w:t>Register Initialization</w:t>
      </w:r>
      <w:r>
        <w:tab/>
      </w:r>
      <w:r>
        <w:fldChar w:fldCharType="begin"/>
      </w:r>
      <w:r>
        <w:instrText xml:space="preserve"> PAGEREF _Toc386097128 \h </w:instrText>
      </w:r>
      <w:r>
        <w:fldChar w:fldCharType="separate"/>
      </w:r>
      <w:r>
        <w:t>93</w:t>
      </w:r>
      <w:r>
        <w:fldChar w:fldCharType="end"/>
      </w:r>
    </w:p>
    <w:p w:rsidR="0059267E" w:rsidRDefault="0059267E">
      <w:pPr>
        <w:pStyle w:val="TOC3"/>
        <w:rPr>
          <w:rFonts w:eastAsiaTheme="minorEastAsia"/>
          <w:sz w:val="22"/>
        </w:rPr>
      </w:pPr>
      <w:r w:rsidRPr="00B52A2A">
        <w:rPr>
          <w:snapToGrid w:val="0"/>
        </w:rPr>
        <w:t>VME PROM-0</w:t>
      </w:r>
      <w:r>
        <w:tab/>
      </w:r>
      <w:r>
        <w:fldChar w:fldCharType="begin"/>
      </w:r>
      <w:r>
        <w:instrText xml:space="preserve"> PAGEREF _Toc386097129 \h </w:instrText>
      </w:r>
      <w:r>
        <w:fldChar w:fldCharType="separate"/>
      </w:r>
      <w:r>
        <w:t>94</w:t>
      </w:r>
      <w:r>
        <w:fldChar w:fldCharType="end"/>
      </w:r>
    </w:p>
    <w:p w:rsidR="0059267E" w:rsidRDefault="0059267E">
      <w:pPr>
        <w:pStyle w:val="TOC3"/>
        <w:rPr>
          <w:rFonts w:eastAsiaTheme="minorEastAsia"/>
          <w:sz w:val="22"/>
        </w:rPr>
      </w:pPr>
      <w:r w:rsidRPr="00B52A2A">
        <w:rPr>
          <w:snapToGrid w:val="0"/>
        </w:rPr>
        <w:t>JTAG PROM-1</w:t>
      </w:r>
      <w:r>
        <w:tab/>
      </w:r>
      <w:r>
        <w:fldChar w:fldCharType="begin"/>
      </w:r>
      <w:r>
        <w:instrText xml:space="preserve"> PAGEREF _Toc386097130 \h </w:instrText>
      </w:r>
      <w:r>
        <w:fldChar w:fldCharType="separate"/>
      </w:r>
      <w:r>
        <w:t>95</w:t>
      </w:r>
      <w:r>
        <w:fldChar w:fldCharType="end"/>
      </w:r>
    </w:p>
    <w:p w:rsidR="0059267E" w:rsidRDefault="0059267E">
      <w:pPr>
        <w:pStyle w:val="TOC1"/>
        <w:rPr>
          <w:rFonts w:eastAsiaTheme="minorEastAsia"/>
          <w:b w:val="0"/>
          <w:caps w:val="0"/>
          <w:sz w:val="22"/>
        </w:rPr>
      </w:pPr>
      <w:r>
        <w:t>DMB Readout</w:t>
      </w:r>
      <w:r>
        <w:tab/>
      </w:r>
      <w:r>
        <w:fldChar w:fldCharType="begin"/>
      </w:r>
      <w:r>
        <w:instrText xml:space="preserve"> PAGEREF _Toc386097131 \h </w:instrText>
      </w:r>
      <w:r>
        <w:fldChar w:fldCharType="separate"/>
      </w:r>
      <w:r>
        <w:t>98</w:t>
      </w:r>
      <w:r>
        <w:fldChar w:fldCharType="end"/>
      </w:r>
    </w:p>
    <w:p w:rsidR="0059267E" w:rsidRDefault="0059267E">
      <w:pPr>
        <w:pStyle w:val="TOC3"/>
        <w:rPr>
          <w:rFonts w:eastAsiaTheme="minorEastAsia"/>
          <w:sz w:val="22"/>
        </w:rPr>
      </w:pPr>
      <w:r w:rsidRPr="00B52A2A">
        <w:rPr>
          <w:snapToGrid w:val="0"/>
        </w:rPr>
        <w:t>Full-Readout and Local-Readout Format (Long Header):</w:t>
      </w:r>
      <w:r>
        <w:tab/>
      </w:r>
      <w:r>
        <w:fldChar w:fldCharType="begin"/>
      </w:r>
      <w:r>
        <w:instrText xml:space="preserve"> PAGEREF _Toc386097132 \h </w:instrText>
      </w:r>
      <w:r>
        <w:fldChar w:fldCharType="separate"/>
      </w:r>
      <w:r>
        <w:t>98</w:t>
      </w:r>
      <w:r>
        <w:fldChar w:fldCharType="end"/>
      </w:r>
    </w:p>
    <w:p w:rsidR="0059267E" w:rsidRDefault="0059267E">
      <w:pPr>
        <w:pStyle w:val="TOC3"/>
        <w:rPr>
          <w:rFonts w:eastAsiaTheme="minorEastAsia"/>
          <w:sz w:val="22"/>
        </w:rPr>
      </w:pPr>
      <w:r w:rsidRPr="00B52A2A">
        <w:rPr>
          <w:snapToGrid w:val="0"/>
        </w:rPr>
        <w:t>Long Header-only Format:</w:t>
      </w:r>
      <w:r>
        <w:tab/>
      </w:r>
      <w:r>
        <w:fldChar w:fldCharType="begin"/>
      </w:r>
      <w:r>
        <w:instrText xml:space="preserve"> PAGEREF _Toc386097133 \h </w:instrText>
      </w:r>
      <w:r>
        <w:fldChar w:fldCharType="separate"/>
      </w:r>
      <w:r>
        <w:t>99</w:t>
      </w:r>
      <w:r>
        <w:fldChar w:fldCharType="end"/>
      </w:r>
    </w:p>
    <w:p w:rsidR="0059267E" w:rsidRDefault="0059267E">
      <w:pPr>
        <w:pStyle w:val="TOC3"/>
        <w:rPr>
          <w:rFonts w:eastAsiaTheme="minorEastAsia"/>
          <w:sz w:val="22"/>
        </w:rPr>
      </w:pPr>
      <w:r w:rsidRPr="00B52A2A">
        <w:rPr>
          <w:snapToGrid w:val="0"/>
        </w:rPr>
        <w:t>Short Header-only Format:</w:t>
      </w:r>
      <w:r>
        <w:tab/>
      </w:r>
      <w:r>
        <w:fldChar w:fldCharType="begin"/>
      </w:r>
      <w:r>
        <w:instrText xml:space="preserve"> PAGEREF _Toc386097134 \h </w:instrText>
      </w:r>
      <w:r>
        <w:fldChar w:fldCharType="separate"/>
      </w:r>
      <w:r>
        <w:t>99</w:t>
      </w:r>
      <w:r>
        <w:fldChar w:fldCharType="end"/>
      </w:r>
    </w:p>
    <w:p w:rsidR="0059267E" w:rsidRDefault="0059267E">
      <w:pPr>
        <w:pStyle w:val="TOC3"/>
        <w:rPr>
          <w:rFonts w:eastAsiaTheme="minorEastAsia"/>
          <w:sz w:val="22"/>
        </w:rPr>
      </w:pPr>
      <w:r w:rsidRPr="00B52A2A">
        <w:rPr>
          <w:snapToGrid w:val="0"/>
        </w:rPr>
        <w:t>Miniscope:</w:t>
      </w:r>
      <w:r>
        <w:tab/>
      </w:r>
      <w:r>
        <w:fldChar w:fldCharType="begin"/>
      </w:r>
      <w:r>
        <w:instrText xml:space="preserve"> PAGEREF _Toc386097135 \h </w:instrText>
      </w:r>
      <w:r>
        <w:fldChar w:fldCharType="separate"/>
      </w:r>
      <w:r>
        <w:t>100</w:t>
      </w:r>
      <w:r>
        <w:fldChar w:fldCharType="end"/>
      </w:r>
    </w:p>
    <w:p w:rsidR="0059267E" w:rsidRDefault="0059267E">
      <w:pPr>
        <w:pStyle w:val="TOC3"/>
        <w:rPr>
          <w:rFonts w:eastAsiaTheme="minorEastAsia"/>
          <w:sz w:val="22"/>
        </w:rPr>
      </w:pPr>
      <w:r w:rsidRPr="00B52A2A">
        <w:rPr>
          <w:snapToGrid w:val="0"/>
        </w:rPr>
        <w:t>Blocked CFEB DiStrips List Format:</w:t>
      </w:r>
      <w:r>
        <w:tab/>
      </w:r>
      <w:r>
        <w:fldChar w:fldCharType="begin"/>
      </w:r>
      <w:r>
        <w:instrText xml:space="preserve"> PAGEREF _Toc386097136 \h </w:instrText>
      </w:r>
      <w:r>
        <w:fldChar w:fldCharType="separate"/>
      </w:r>
      <w:r>
        <w:t>102</w:t>
      </w:r>
      <w:r>
        <w:fldChar w:fldCharType="end"/>
      </w:r>
    </w:p>
    <w:p w:rsidR="0059267E" w:rsidRDefault="0059267E">
      <w:pPr>
        <w:pStyle w:val="TOC3"/>
        <w:rPr>
          <w:rFonts w:eastAsiaTheme="minorEastAsia"/>
          <w:sz w:val="22"/>
        </w:rPr>
      </w:pPr>
      <w:r w:rsidRPr="00B52A2A">
        <w:rPr>
          <w:snapToGrid w:val="0"/>
        </w:rPr>
        <w:t>Header Word Descriptions:</w:t>
      </w:r>
      <w:r>
        <w:tab/>
      </w:r>
      <w:r>
        <w:fldChar w:fldCharType="begin"/>
      </w:r>
      <w:r>
        <w:instrText xml:space="preserve"> PAGEREF _Toc386097137 \h </w:instrText>
      </w:r>
      <w:r>
        <w:fldChar w:fldCharType="separate"/>
      </w:r>
      <w:r>
        <w:t>103</w:t>
      </w:r>
      <w:r>
        <w:fldChar w:fldCharType="end"/>
      </w:r>
    </w:p>
    <w:p w:rsidR="0059267E" w:rsidRDefault="0059267E">
      <w:pPr>
        <w:pStyle w:val="TOC3"/>
        <w:rPr>
          <w:rFonts w:eastAsiaTheme="minorEastAsia"/>
          <w:sz w:val="22"/>
        </w:rPr>
      </w:pPr>
      <w:r w:rsidRPr="00B52A2A">
        <w:rPr>
          <w:snapToGrid w:val="0"/>
        </w:rPr>
        <w:t>Sample TMB Raw Hits Dump</w:t>
      </w:r>
      <w:r>
        <w:tab/>
      </w:r>
      <w:r>
        <w:fldChar w:fldCharType="begin"/>
      </w:r>
      <w:r>
        <w:instrText xml:space="preserve"> PAGEREF _Toc386097138 \h </w:instrText>
      </w:r>
      <w:r>
        <w:fldChar w:fldCharType="separate"/>
      </w:r>
      <w:r>
        <w:t>117</w:t>
      </w:r>
      <w:r>
        <w:fldChar w:fldCharType="end"/>
      </w:r>
    </w:p>
    <w:p w:rsidR="0059267E" w:rsidRDefault="0059267E">
      <w:pPr>
        <w:pStyle w:val="TOC1"/>
        <w:rPr>
          <w:rFonts w:eastAsiaTheme="minorEastAsia"/>
          <w:b w:val="0"/>
          <w:caps w:val="0"/>
          <w:sz w:val="22"/>
        </w:rPr>
      </w:pPr>
      <w:r>
        <w:t>Configuration</w:t>
      </w:r>
      <w:r>
        <w:tab/>
      </w:r>
      <w:r>
        <w:fldChar w:fldCharType="begin"/>
      </w:r>
      <w:r>
        <w:instrText xml:space="preserve"> PAGEREF _Toc386097139 \h </w:instrText>
      </w:r>
      <w:r>
        <w:fldChar w:fldCharType="separate"/>
      </w:r>
      <w:r>
        <w:t>118</w:t>
      </w:r>
      <w:r>
        <w:fldChar w:fldCharType="end"/>
      </w:r>
    </w:p>
    <w:p w:rsidR="0059267E" w:rsidRDefault="0059267E">
      <w:pPr>
        <w:pStyle w:val="TOC3"/>
        <w:rPr>
          <w:rFonts w:eastAsiaTheme="minorEastAsia"/>
          <w:sz w:val="22"/>
        </w:rPr>
      </w:pPr>
      <w:r>
        <w:t>Shunt Settings</w:t>
      </w:r>
      <w:r>
        <w:tab/>
      </w:r>
      <w:r>
        <w:fldChar w:fldCharType="begin"/>
      </w:r>
      <w:r>
        <w:instrText xml:space="preserve"> PAGEREF _Toc386097140 \h </w:instrText>
      </w:r>
      <w:r>
        <w:fldChar w:fldCharType="separate"/>
      </w:r>
      <w:r>
        <w:t>118</w:t>
      </w:r>
      <w:r>
        <w:fldChar w:fldCharType="end"/>
      </w:r>
    </w:p>
    <w:p w:rsidR="0059267E" w:rsidRDefault="0059267E">
      <w:pPr>
        <w:pStyle w:val="TOC3"/>
        <w:rPr>
          <w:rFonts w:eastAsiaTheme="minorEastAsia"/>
          <w:sz w:val="22"/>
        </w:rPr>
      </w:pPr>
      <w:r>
        <w:t>Switch Settings</w:t>
      </w:r>
      <w:r>
        <w:tab/>
      </w:r>
      <w:r>
        <w:fldChar w:fldCharType="begin"/>
      </w:r>
      <w:r>
        <w:instrText xml:space="preserve"> PAGEREF _Toc386097141 \h </w:instrText>
      </w:r>
      <w:r>
        <w:fldChar w:fldCharType="separate"/>
      </w:r>
      <w:r>
        <w:t>119</w:t>
      </w:r>
      <w:r>
        <w:fldChar w:fldCharType="end"/>
      </w:r>
    </w:p>
    <w:p w:rsidR="0059267E" w:rsidRDefault="0059267E">
      <w:pPr>
        <w:pStyle w:val="TOC3"/>
        <w:rPr>
          <w:rFonts w:eastAsiaTheme="minorEastAsia"/>
          <w:sz w:val="22"/>
        </w:rPr>
      </w:pPr>
      <w:r>
        <w:t>Fuses</w:t>
      </w:r>
      <w:r>
        <w:tab/>
      </w:r>
      <w:r>
        <w:fldChar w:fldCharType="begin"/>
      </w:r>
      <w:r>
        <w:instrText xml:space="preserve"> PAGEREF _Toc386097142 \h </w:instrText>
      </w:r>
      <w:r>
        <w:fldChar w:fldCharType="separate"/>
      </w:r>
      <w:r>
        <w:t>120</w:t>
      </w:r>
      <w:r>
        <w:fldChar w:fldCharType="end"/>
      </w:r>
    </w:p>
    <w:p w:rsidR="0059267E" w:rsidRDefault="0059267E">
      <w:pPr>
        <w:pStyle w:val="TOC1"/>
        <w:rPr>
          <w:rFonts w:eastAsiaTheme="minorEastAsia"/>
          <w:b w:val="0"/>
          <w:caps w:val="0"/>
          <w:sz w:val="22"/>
        </w:rPr>
      </w:pPr>
      <w:r>
        <w:t>Signal Summary</w:t>
      </w:r>
      <w:r>
        <w:tab/>
      </w:r>
      <w:r>
        <w:fldChar w:fldCharType="begin"/>
      </w:r>
      <w:r>
        <w:instrText xml:space="preserve"> PAGEREF _Toc386097143 \h </w:instrText>
      </w:r>
      <w:r>
        <w:fldChar w:fldCharType="separate"/>
      </w:r>
      <w:r>
        <w:t>121</w:t>
      </w:r>
      <w:r>
        <w:fldChar w:fldCharType="end"/>
      </w:r>
    </w:p>
    <w:p w:rsidR="0059267E" w:rsidRDefault="0059267E">
      <w:pPr>
        <w:pStyle w:val="TOC3"/>
        <w:rPr>
          <w:rFonts w:eastAsiaTheme="minorEastAsia"/>
          <w:sz w:val="22"/>
        </w:rPr>
      </w:pPr>
      <w:r>
        <w:t>CCB</w:t>
      </w:r>
      <w:r>
        <w:tab/>
      </w:r>
      <w:r>
        <w:fldChar w:fldCharType="begin"/>
      </w:r>
      <w:r>
        <w:instrText xml:space="preserve"> PAGEREF _Toc386097144 \h </w:instrText>
      </w:r>
      <w:r>
        <w:fldChar w:fldCharType="separate"/>
      </w:r>
      <w:r>
        <w:t>121</w:t>
      </w:r>
      <w:r>
        <w:fldChar w:fldCharType="end"/>
      </w:r>
    </w:p>
    <w:p w:rsidR="0059267E" w:rsidRDefault="0059267E">
      <w:pPr>
        <w:pStyle w:val="TOC3"/>
        <w:rPr>
          <w:rFonts w:eastAsiaTheme="minorEastAsia"/>
          <w:sz w:val="22"/>
        </w:rPr>
      </w:pPr>
      <w:r>
        <w:t>ALCT</w:t>
      </w:r>
      <w:r>
        <w:tab/>
      </w:r>
      <w:r>
        <w:fldChar w:fldCharType="begin"/>
      </w:r>
      <w:r>
        <w:instrText xml:space="preserve"> PAGEREF _Toc386097145 \h </w:instrText>
      </w:r>
      <w:r>
        <w:fldChar w:fldCharType="separate"/>
      </w:r>
      <w:r>
        <w:t>122</w:t>
      </w:r>
      <w:r>
        <w:fldChar w:fldCharType="end"/>
      </w:r>
    </w:p>
    <w:p w:rsidR="0059267E" w:rsidRDefault="0059267E">
      <w:pPr>
        <w:pStyle w:val="TOC3"/>
        <w:rPr>
          <w:rFonts w:eastAsiaTheme="minorEastAsia"/>
          <w:sz w:val="22"/>
        </w:rPr>
      </w:pPr>
      <w:r>
        <w:t>DMB</w:t>
      </w:r>
      <w:r>
        <w:tab/>
      </w:r>
      <w:r>
        <w:fldChar w:fldCharType="begin"/>
      </w:r>
      <w:r>
        <w:instrText xml:space="preserve"> PAGEREF _Toc386097146 \h </w:instrText>
      </w:r>
      <w:r>
        <w:fldChar w:fldCharType="separate"/>
      </w:r>
      <w:r>
        <w:t>123</w:t>
      </w:r>
      <w:r>
        <w:fldChar w:fldCharType="end"/>
      </w:r>
    </w:p>
    <w:p w:rsidR="0059267E" w:rsidRDefault="0059267E">
      <w:pPr>
        <w:pStyle w:val="TOC3"/>
        <w:rPr>
          <w:rFonts w:eastAsiaTheme="minorEastAsia"/>
          <w:sz w:val="22"/>
        </w:rPr>
      </w:pPr>
      <w:r>
        <w:t>CFEB</w:t>
      </w:r>
      <w:r>
        <w:tab/>
      </w:r>
      <w:r>
        <w:fldChar w:fldCharType="begin"/>
      </w:r>
      <w:r>
        <w:instrText xml:space="preserve"> PAGEREF _Toc386097147 \h </w:instrText>
      </w:r>
      <w:r>
        <w:fldChar w:fldCharType="separate"/>
      </w:r>
      <w:r>
        <w:t>124</w:t>
      </w:r>
      <w:r>
        <w:fldChar w:fldCharType="end"/>
      </w:r>
    </w:p>
    <w:p w:rsidR="0059267E" w:rsidRDefault="0059267E">
      <w:pPr>
        <w:pStyle w:val="TOC3"/>
        <w:rPr>
          <w:rFonts w:eastAsiaTheme="minorEastAsia"/>
          <w:sz w:val="22"/>
        </w:rPr>
      </w:pPr>
      <w:r>
        <w:t>MPC</w:t>
      </w:r>
      <w:r>
        <w:tab/>
      </w:r>
      <w:r>
        <w:fldChar w:fldCharType="begin"/>
      </w:r>
      <w:r>
        <w:instrText xml:space="preserve"> PAGEREF _Toc386097148 \h </w:instrText>
      </w:r>
      <w:r>
        <w:fldChar w:fldCharType="separate"/>
      </w:r>
      <w:r>
        <w:t>125</w:t>
      </w:r>
      <w:r>
        <w:fldChar w:fldCharType="end"/>
      </w:r>
    </w:p>
    <w:p w:rsidR="0059267E" w:rsidRDefault="0059267E">
      <w:pPr>
        <w:pStyle w:val="TOC3"/>
        <w:rPr>
          <w:rFonts w:eastAsiaTheme="minorEastAsia"/>
          <w:sz w:val="22"/>
        </w:rPr>
      </w:pPr>
      <w:r>
        <w:t>RPC</w:t>
      </w:r>
      <w:r>
        <w:tab/>
      </w:r>
      <w:r>
        <w:fldChar w:fldCharType="begin"/>
      </w:r>
      <w:r>
        <w:instrText xml:space="preserve"> PAGEREF _Toc386097149 \h </w:instrText>
      </w:r>
      <w:r>
        <w:fldChar w:fldCharType="separate"/>
      </w:r>
      <w:r>
        <w:t>126</w:t>
      </w:r>
      <w:r>
        <w:fldChar w:fldCharType="end"/>
      </w:r>
    </w:p>
    <w:p w:rsidR="0059267E" w:rsidRDefault="0059267E">
      <w:pPr>
        <w:pStyle w:val="TOC3"/>
        <w:rPr>
          <w:rFonts w:eastAsiaTheme="minorEastAsia"/>
          <w:sz w:val="22"/>
        </w:rPr>
      </w:pPr>
      <w:r>
        <w:t>VME</w:t>
      </w:r>
      <w:r>
        <w:tab/>
      </w:r>
      <w:r>
        <w:fldChar w:fldCharType="begin"/>
      </w:r>
      <w:r>
        <w:instrText xml:space="preserve"> PAGEREF _Toc386097150 \h </w:instrText>
      </w:r>
      <w:r>
        <w:fldChar w:fldCharType="separate"/>
      </w:r>
      <w:r>
        <w:t>126</w:t>
      </w:r>
      <w:r>
        <w:fldChar w:fldCharType="end"/>
      </w:r>
    </w:p>
    <w:p w:rsidR="0059267E" w:rsidRDefault="0059267E">
      <w:pPr>
        <w:pStyle w:val="TOC3"/>
        <w:rPr>
          <w:rFonts w:eastAsiaTheme="minorEastAsia"/>
          <w:sz w:val="22"/>
        </w:rPr>
      </w:pPr>
      <w:r>
        <w:t>JTAG</w:t>
      </w:r>
      <w:r>
        <w:tab/>
      </w:r>
      <w:r>
        <w:fldChar w:fldCharType="begin"/>
      </w:r>
      <w:r>
        <w:instrText xml:space="preserve"> PAGEREF _Toc386097151 \h </w:instrText>
      </w:r>
      <w:r>
        <w:fldChar w:fldCharType="separate"/>
      </w:r>
      <w:r>
        <w:t>126</w:t>
      </w:r>
      <w:r>
        <w:fldChar w:fldCharType="end"/>
      </w:r>
    </w:p>
    <w:p w:rsidR="0059267E" w:rsidRDefault="0059267E">
      <w:pPr>
        <w:pStyle w:val="TOC3"/>
        <w:rPr>
          <w:rFonts w:eastAsiaTheme="minorEastAsia"/>
          <w:sz w:val="22"/>
        </w:rPr>
      </w:pPr>
      <w:r>
        <w:t>LEDs &amp; Testpoints</w:t>
      </w:r>
      <w:r>
        <w:tab/>
      </w:r>
      <w:r>
        <w:fldChar w:fldCharType="begin"/>
      </w:r>
      <w:r>
        <w:instrText xml:space="preserve"> PAGEREF _Toc386097152 \h </w:instrText>
      </w:r>
      <w:r>
        <w:fldChar w:fldCharType="separate"/>
      </w:r>
      <w:r>
        <w:t>127</w:t>
      </w:r>
      <w:r>
        <w:fldChar w:fldCharType="end"/>
      </w:r>
    </w:p>
    <w:p w:rsidR="0059267E" w:rsidRDefault="0059267E">
      <w:pPr>
        <w:pStyle w:val="TOC3"/>
        <w:rPr>
          <w:rFonts w:eastAsiaTheme="minorEastAsia"/>
          <w:sz w:val="22"/>
        </w:rPr>
      </w:pPr>
      <w:r>
        <w:t>TMB Total I/O Count</w:t>
      </w:r>
      <w:r>
        <w:tab/>
      </w:r>
      <w:r>
        <w:fldChar w:fldCharType="begin"/>
      </w:r>
      <w:r>
        <w:instrText xml:space="preserve"> PAGEREF _Toc386097153 \h </w:instrText>
      </w:r>
      <w:r>
        <w:fldChar w:fldCharType="separate"/>
      </w:r>
      <w:r>
        <w:t>128</w:t>
      </w:r>
      <w:r>
        <w:fldChar w:fldCharType="end"/>
      </w:r>
    </w:p>
    <w:p w:rsidR="0059267E" w:rsidRDefault="0059267E">
      <w:pPr>
        <w:pStyle w:val="TOC1"/>
        <w:rPr>
          <w:rFonts w:eastAsiaTheme="minorEastAsia"/>
          <w:b w:val="0"/>
          <w:caps w:val="0"/>
          <w:sz w:val="22"/>
        </w:rPr>
      </w:pPr>
      <w:r>
        <w:lastRenderedPageBreak/>
        <w:t>Connectors</w:t>
      </w:r>
      <w:r>
        <w:tab/>
      </w:r>
      <w:r>
        <w:fldChar w:fldCharType="begin"/>
      </w:r>
      <w:r>
        <w:instrText xml:space="preserve"> PAGEREF _Toc386097154 \h </w:instrText>
      </w:r>
      <w:r>
        <w:fldChar w:fldCharType="separate"/>
      </w:r>
      <w:r>
        <w:t>129</w:t>
      </w:r>
      <w:r>
        <w:fldChar w:fldCharType="end"/>
      </w:r>
    </w:p>
    <w:p w:rsidR="0059267E" w:rsidRDefault="0059267E">
      <w:pPr>
        <w:pStyle w:val="TOC3"/>
        <w:rPr>
          <w:rFonts w:eastAsiaTheme="minorEastAsia"/>
          <w:sz w:val="22"/>
        </w:rPr>
      </w:pPr>
      <w:r>
        <w:t>TMB Connector Summary</w:t>
      </w:r>
      <w:r>
        <w:tab/>
      </w:r>
      <w:r>
        <w:fldChar w:fldCharType="begin"/>
      </w:r>
      <w:r>
        <w:instrText xml:space="preserve"> PAGEREF _Toc386097155 \h </w:instrText>
      </w:r>
      <w:r>
        <w:fldChar w:fldCharType="separate"/>
      </w:r>
      <w:r>
        <w:t>129</w:t>
      </w:r>
      <w:r>
        <w:fldChar w:fldCharType="end"/>
      </w:r>
    </w:p>
    <w:p w:rsidR="0059267E" w:rsidRDefault="0059267E">
      <w:pPr>
        <w:pStyle w:val="TOC3"/>
        <w:rPr>
          <w:rFonts w:eastAsiaTheme="minorEastAsia"/>
          <w:sz w:val="22"/>
        </w:rPr>
      </w:pPr>
      <w:r>
        <w:t>J0-J4 CFEB0-CFEB4 Connectors</w:t>
      </w:r>
      <w:r>
        <w:tab/>
      </w:r>
      <w:r>
        <w:fldChar w:fldCharType="begin"/>
      </w:r>
      <w:r>
        <w:instrText xml:space="preserve"> PAGEREF _Toc386097156 \h </w:instrText>
      </w:r>
      <w:r>
        <w:fldChar w:fldCharType="separate"/>
      </w:r>
      <w:r>
        <w:t>130</w:t>
      </w:r>
      <w:r>
        <w:fldChar w:fldCharType="end"/>
      </w:r>
    </w:p>
    <w:p w:rsidR="0059267E" w:rsidRDefault="0059267E">
      <w:pPr>
        <w:pStyle w:val="TOC3"/>
        <w:rPr>
          <w:rFonts w:eastAsiaTheme="minorEastAsia"/>
          <w:sz w:val="22"/>
        </w:rPr>
      </w:pPr>
      <w:r>
        <w:t>J5 ALCT Cable1 Connector (Receiver)</w:t>
      </w:r>
      <w:r>
        <w:tab/>
      </w:r>
      <w:r>
        <w:fldChar w:fldCharType="begin"/>
      </w:r>
      <w:r>
        <w:instrText xml:space="preserve"> PAGEREF _Toc386097157 \h </w:instrText>
      </w:r>
      <w:r>
        <w:fldChar w:fldCharType="separate"/>
      </w:r>
      <w:r>
        <w:t>131</w:t>
      </w:r>
      <w:r>
        <w:fldChar w:fldCharType="end"/>
      </w:r>
    </w:p>
    <w:p w:rsidR="0059267E" w:rsidRDefault="0059267E">
      <w:pPr>
        <w:pStyle w:val="TOC3"/>
        <w:rPr>
          <w:rFonts w:eastAsiaTheme="minorEastAsia"/>
          <w:sz w:val="22"/>
        </w:rPr>
      </w:pPr>
      <w:r>
        <w:t>J6 ALCT Cable2 Connector (Transmitter)</w:t>
      </w:r>
      <w:r>
        <w:tab/>
      </w:r>
      <w:r>
        <w:fldChar w:fldCharType="begin"/>
      </w:r>
      <w:r>
        <w:instrText xml:space="preserve"> PAGEREF _Toc386097158 \h </w:instrText>
      </w:r>
      <w:r>
        <w:fldChar w:fldCharType="separate"/>
      </w:r>
      <w:r>
        <w:t>132</w:t>
      </w:r>
      <w:r>
        <w:fldChar w:fldCharType="end"/>
      </w:r>
    </w:p>
    <w:p w:rsidR="0059267E" w:rsidRDefault="0059267E">
      <w:pPr>
        <w:pStyle w:val="TOC3"/>
        <w:rPr>
          <w:rFonts w:eastAsiaTheme="minorEastAsia"/>
          <w:sz w:val="22"/>
        </w:rPr>
      </w:pPr>
      <w:r>
        <w:t>J1-J6 SCSI-II 50-Pin Connector Pin Convention</w:t>
      </w:r>
      <w:r>
        <w:tab/>
      </w:r>
      <w:r>
        <w:fldChar w:fldCharType="begin"/>
      </w:r>
      <w:r>
        <w:instrText xml:space="preserve"> PAGEREF _Toc386097159 \h </w:instrText>
      </w:r>
      <w:r>
        <w:fldChar w:fldCharType="separate"/>
      </w:r>
      <w:r>
        <w:t>133</w:t>
      </w:r>
      <w:r>
        <w:fldChar w:fldCharType="end"/>
      </w:r>
    </w:p>
    <w:p w:rsidR="0059267E" w:rsidRDefault="0059267E">
      <w:pPr>
        <w:pStyle w:val="TOC3"/>
        <w:rPr>
          <w:rFonts w:eastAsiaTheme="minorEastAsia"/>
          <w:sz w:val="22"/>
        </w:rPr>
      </w:pPr>
      <w:r>
        <w:t>J7 Xilinx LVDS Xilinx X-Blaster Connector</w:t>
      </w:r>
      <w:r>
        <w:tab/>
      </w:r>
      <w:r>
        <w:fldChar w:fldCharType="begin"/>
      </w:r>
      <w:r>
        <w:instrText xml:space="preserve"> PAGEREF _Toc386097160 \h </w:instrText>
      </w:r>
      <w:r>
        <w:fldChar w:fldCharType="separate"/>
      </w:r>
      <w:r>
        <w:t>134</w:t>
      </w:r>
      <w:r>
        <w:fldChar w:fldCharType="end"/>
      </w:r>
    </w:p>
    <w:p w:rsidR="0059267E" w:rsidRDefault="0059267E">
      <w:pPr>
        <w:pStyle w:val="TOC3"/>
        <w:rPr>
          <w:rFonts w:eastAsiaTheme="minorEastAsia"/>
          <w:sz w:val="22"/>
        </w:rPr>
      </w:pPr>
      <w:r>
        <w:t>P1 Backplane VME64x J1/P1 Connector</w:t>
      </w:r>
      <w:r>
        <w:tab/>
      </w:r>
      <w:r>
        <w:fldChar w:fldCharType="begin"/>
      </w:r>
      <w:r>
        <w:instrText xml:space="preserve"> PAGEREF _Toc386097161 \h </w:instrText>
      </w:r>
      <w:r>
        <w:fldChar w:fldCharType="separate"/>
      </w:r>
      <w:r>
        <w:t>135</w:t>
      </w:r>
      <w:r>
        <w:fldChar w:fldCharType="end"/>
      </w:r>
    </w:p>
    <w:p w:rsidR="0059267E" w:rsidRDefault="0059267E">
      <w:pPr>
        <w:pStyle w:val="TOC3"/>
        <w:rPr>
          <w:rFonts w:eastAsiaTheme="minorEastAsia"/>
          <w:sz w:val="22"/>
        </w:rPr>
      </w:pPr>
      <w:r>
        <w:t>P2A Backplane CCB+DMB Connector</w:t>
      </w:r>
      <w:r>
        <w:tab/>
      </w:r>
      <w:r>
        <w:fldChar w:fldCharType="begin"/>
      </w:r>
      <w:r>
        <w:instrText xml:space="preserve"> PAGEREF _Toc386097162 \h </w:instrText>
      </w:r>
      <w:r>
        <w:fldChar w:fldCharType="separate"/>
      </w:r>
      <w:r>
        <w:t>136</w:t>
      </w:r>
      <w:r>
        <w:fldChar w:fldCharType="end"/>
      </w:r>
    </w:p>
    <w:p w:rsidR="0059267E" w:rsidRDefault="0059267E">
      <w:pPr>
        <w:pStyle w:val="TOC3"/>
        <w:rPr>
          <w:rFonts w:eastAsiaTheme="minorEastAsia"/>
          <w:sz w:val="22"/>
        </w:rPr>
      </w:pPr>
      <w:r>
        <w:t>P2A Backplane CCB+DMB Connector Continued</w:t>
      </w:r>
      <w:r>
        <w:tab/>
      </w:r>
      <w:r>
        <w:fldChar w:fldCharType="begin"/>
      </w:r>
      <w:r>
        <w:instrText xml:space="preserve"> PAGEREF _Toc386097163 \h </w:instrText>
      </w:r>
      <w:r>
        <w:fldChar w:fldCharType="separate"/>
      </w:r>
      <w:r>
        <w:t>137</w:t>
      </w:r>
      <w:r>
        <w:fldChar w:fldCharType="end"/>
      </w:r>
    </w:p>
    <w:p w:rsidR="0059267E" w:rsidRDefault="0059267E">
      <w:pPr>
        <w:pStyle w:val="TOC3"/>
        <w:rPr>
          <w:rFonts w:eastAsiaTheme="minorEastAsia"/>
          <w:sz w:val="22"/>
        </w:rPr>
      </w:pPr>
      <w:r>
        <w:t>P2B Backplane DMB Connector</w:t>
      </w:r>
      <w:r>
        <w:tab/>
      </w:r>
      <w:r>
        <w:fldChar w:fldCharType="begin"/>
      </w:r>
      <w:r>
        <w:instrText xml:space="preserve"> PAGEREF _Toc386097164 \h </w:instrText>
      </w:r>
      <w:r>
        <w:fldChar w:fldCharType="separate"/>
      </w:r>
      <w:r>
        <w:t>138</w:t>
      </w:r>
      <w:r>
        <w:fldChar w:fldCharType="end"/>
      </w:r>
    </w:p>
    <w:p w:rsidR="0059267E" w:rsidRDefault="0059267E">
      <w:pPr>
        <w:pStyle w:val="TOC3"/>
        <w:rPr>
          <w:rFonts w:eastAsiaTheme="minorEastAsia"/>
          <w:sz w:val="22"/>
        </w:rPr>
      </w:pPr>
      <w:r>
        <w:t>P3A Backplane MPC Connector</w:t>
      </w:r>
      <w:r>
        <w:tab/>
      </w:r>
      <w:r>
        <w:fldChar w:fldCharType="begin"/>
      </w:r>
      <w:r>
        <w:instrText xml:space="preserve"> PAGEREF _Toc386097165 \h </w:instrText>
      </w:r>
      <w:r>
        <w:fldChar w:fldCharType="separate"/>
      </w:r>
      <w:r>
        <w:t>139</w:t>
      </w:r>
      <w:r>
        <w:fldChar w:fldCharType="end"/>
      </w:r>
    </w:p>
    <w:p w:rsidR="0059267E" w:rsidRDefault="0059267E">
      <w:pPr>
        <w:pStyle w:val="TOC3"/>
        <w:rPr>
          <w:rFonts w:eastAsiaTheme="minorEastAsia"/>
          <w:sz w:val="22"/>
        </w:rPr>
      </w:pPr>
      <w:r>
        <w:t>P3B Backplane RPC+ALCT Connector</w:t>
      </w:r>
      <w:r>
        <w:tab/>
      </w:r>
      <w:r>
        <w:fldChar w:fldCharType="begin"/>
      </w:r>
      <w:r>
        <w:instrText xml:space="preserve"> PAGEREF _Toc386097166 \h </w:instrText>
      </w:r>
      <w:r>
        <w:fldChar w:fldCharType="separate"/>
      </w:r>
      <w:r>
        <w:t>140</w:t>
      </w:r>
      <w:r>
        <w:fldChar w:fldCharType="end"/>
      </w:r>
    </w:p>
    <w:p w:rsidR="0059267E" w:rsidRDefault="0059267E">
      <w:pPr>
        <w:pStyle w:val="TOC3"/>
        <w:rPr>
          <w:rFonts w:eastAsiaTheme="minorEastAsia"/>
          <w:sz w:val="22"/>
        </w:rPr>
      </w:pPr>
      <w:r>
        <w:t>Backplane Pin Diagram</w:t>
      </w:r>
      <w:r>
        <w:tab/>
      </w:r>
      <w:r>
        <w:fldChar w:fldCharType="begin"/>
      </w:r>
      <w:r>
        <w:instrText xml:space="preserve"> PAGEREF _Toc386097167 \h </w:instrText>
      </w:r>
      <w:r>
        <w:fldChar w:fldCharType="separate"/>
      </w:r>
      <w:r>
        <w:t>141</w:t>
      </w:r>
      <w:r>
        <w:fldChar w:fldCharType="end"/>
      </w:r>
    </w:p>
    <w:p w:rsidR="0059267E" w:rsidRDefault="0059267E">
      <w:pPr>
        <w:pStyle w:val="TOC3"/>
        <w:rPr>
          <w:rFonts w:eastAsiaTheme="minorEastAsia"/>
          <w:sz w:val="22"/>
        </w:rPr>
      </w:pPr>
      <w:r>
        <w:t>Front Panel Connector Locations</w:t>
      </w:r>
      <w:r>
        <w:tab/>
      </w:r>
      <w:r>
        <w:fldChar w:fldCharType="begin"/>
      </w:r>
      <w:r>
        <w:instrText xml:space="preserve"> PAGEREF _Toc386097168 \h </w:instrText>
      </w:r>
      <w:r>
        <w:fldChar w:fldCharType="separate"/>
      </w:r>
      <w:r>
        <w:t>142</w:t>
      </w:r>
      <w:r>
        <w:fldChar w:fldCharType="end"/>
      </w:r>
    </w:p>
    <w:p w:rsidR="0059267E" w:rsidRDefault="0059267E">
      <w:pPr>
        <w:pStyle w:val="TOC3"/>
        <w:rPr>
          <w:rFonts w:eastAsiaTheme="minorEastAsia"/>
          <w:sz w:val="22"/>
        </w:rPr>
      </w:pPr>
      <w:r>
        <w:t>CCB Front Panel</w:t>
      </w:r>
      <w:r>
        <w:tab/>
      </w:r>
      <w:r>
        <w:fldChar w:fldCharType="begin"/>
      </w:r>
      <w:r>
        <w:instrText xml:space="preserve"> PAGEREF _Toc386097169 \h </w:instrText>
      </w:r>
      <w:r>
        <w:fldChar w:fldCharType="separate"/>
      </w:r>
      <w:r>
        <w:t>143</w:t>
      </w:r>
      <w:r>
        <w:fldChar w:fldCharType="end"/>
      </w:r>
    </w:p>
    <w:p w:rsidR="0059267E" w:rsidRDefault="0059267E">
      <w:pPr>
        <w:pStyle w:val="TOC1"/>
        <w:rPr>
          <w:rFonts w:eastAsiaTheme="minorEastAsia"/>
          <w:b w:val="0"/>
          <w:caps w:val="0"/>
          <w:sz w:val="22"/>
        </w:rPr>
      </w:pPr>
      <w:r>
        <w:t>Documentation Revision History</w:t>
      </w:r>
      <w:r>
        <w:tab/>
      </w:r>
      <w:r>
        <w:fldChar w:fldCharType="begin"/>
      </w:r>
      <w:r>
        <w:instrText xml:space="preserve"> PAGEREF _Toc386097170 \h </w:instrText>
      </w:r>
      <w:r>
        <w:fldChar w:fldCharType="separate"/>
      </w:r>
      <w:r>
        <w:t>145</w:t>
      </w:r>
      <w:r>
        <w:fldChar w:fldCharType="end"/>
      </w:r>
    </w:p>
    <w:p w:rsidR="0059267E" w:rsidRDefault="0059267E">
      <w:pPr>
        <w:pStyle w:val="TOC1"/>
        <w:rPr>
          <w:rFonts w:eastAsiaTheme="minorEastAsia"/>
          <w:b w:val="0"/>
          <w:caps w:val="0"/>
          <w:sz w:val="22"/>
        </w:rPr>
      </w:pPr>
      <w:r>
        <w:t>Firmware Change Log</w:t>
      </w:r>
      <w:r>
        <w:tab/>
      </w:r>
      <w:r>
        <w:fldChar w:fldCharType="begin"/>
      </w:r>
      <w:r>
        <w:instrText xml:space="preserve"> PAGEREF _Toc386097171 \h </w:instrText>
      </w:r>
      <w:r>
        <w:fldChar w:fldCharType="separate"/>
      </w:r>
      <w:r>
        <w:t>148</w:t>
      </w:r>
      <w:r>
        <w:fldChar w:fldCharType="end"/>
      </w:r>
    </w:p>
    <w:p w:rsidR="00075266" w:rsidRPr="00246279" w:rsidRDefault="00AA49E6" w:rsidP="00D63EC5">
      <w:pPr>
        <w:pStyle w:val="PlainText"/>
        <w:spacing w:after="0" w:line="240" w:lineRule="auto"/>
        <w:rPr>
          <w:rFonts w:ascii="Times New Roman" w:hAnsi="Times New Roman" w:cs="Times New Roman"/>
          <w:caps/>
          <w:sz w:val="6"/>
        </w:rPr>
      </w:pPr>
      <w:r w:rsidRPr="00246279">
        <w:rPr>
          <w:rFonts w:ascii="Times New Roman" w:hAnsi="Times New Roman" w:cs="Times New Roman"/>
          <w:b/>
          <w:caps/>
          <w:sz w:val="20"/>
        </w:rPr>
        <w:fldChar w:fldCharType="end"/>
      </w:r>
    </w:p>
    <w:p w:rsidR="00075266" w:rsidRPr="00246279" w:rsidRDefault="00075266" w:rsidP="00D63EC5">
      <w:pPr>
        <w:pStyle w:val="Default"/>
        <w:rPr>
          <w:rFonts w:ascii="Times New Roman" w:hAnsi="Times New Roman" w:cs="Times New Roman"/>
        </w:rPr>
      </w:pPr>
      <w:r w:rsidRPr="00246279">
        <w:rPr>
          <w:rFonts w:ascii="Times New Roman" w:hAnsi="Times New Roman" w:cs="Times New Roman"/>
        </w:rPr>
        <w:br w:type="page"/>
      </w:r>
    </w:p>
    <w:p w:rsidR="00075266" w:rsidRPr="00246279" w:rsidRDefault="00075266" w:rsidP="00D63EC5">
      <w:pPr>
        <w:pStyle w:val="Heading2"/>
        <w:spacing w:line="240" w:lineRule="auto"/>
        <w:jc w:val="center"/>
        <w:rPr>
          <w:rFonts w:ascii="Times New Roman" w:hAnsi="Times New Roman" w:cs="Times New Roman"/>
        </w:rPr>
      </w:pPr>
      <w:bookmarkStart w:id="1" w:name="_Toc386097065"/>
      <w:r w:rsidRPr="00246279">
        <w:rPr>
          <w:rFonts w:ascii="Times New Roman" w:hAnsi="Times New Roman" w:cs="Times New Roman"/>
        </w:rPr>
        <w:lastRenderedPageBreak/>
        <w:t>Figures</w:t>
      </w:r>
      <w:bookmarkEnd w:id="1"/>
    </w:p>
    <w:p w:rsidR="00075266" w:rsidRPr="00246279" w:rsidRDefault="00075266" w:rsidP="00D63EC5">
      <w:pPr>
        <w:pStyle w:val="PlainText"/>
        <w:spacing w:after="0" w:line="240" w:lineRule="auto"/>
        <w:jc w:val="center"/>
        <w:rPr>
          <w:rFonts w:ascii="Times New Roman" w:hAnsi="Times New Roman" w:cs="Times New Roman"/>
          <w:b/>
          <w:sz w:val="28"/>
        </w:rPr>
      </w:pPr>
    </w:p>
    <w:p w:rsidR="0059267E" w:rsidRDefault="00AA49E6">
      <w:pPr>
        <w:pStyle w:val="TableofFigures"/>
        <w:tabs>
          <w:tab w:val="right" w:leader="dot" w:pos="10358"/>
        </w:tabs>
        <w:rPr>
          <w:rFonts w:eastAsiaTheme="minorEastAsia"/>
          <w:noProof/>
        </w:rPr>
      </w:pPr>
      <w:r w:rsidRPr="00246279">
        <w:rPr>
          <w:rFonts w:ascii="Times New Roman" w:hAnsi="Times New Roman" w:cs="Times New Roman"/>
          <w:b/>
          <w:caps/>
          <w:sz w:val="20"/>
        </w:rPr>
        <w:fldChar w:fldCharType="begin"/>
      </w:r>
      <w:r w:rsidR="00075266" w:rsidRPr="00246279">
        <w:rPr>
          <w:rFonts w:ascii="Times New Roman" w:hAnsi="Times New Roman" w:cs="Times New Roman"/>
          <w:b/>
          <w:caps/>
          <w:sz w:val="20"/>
        </w:rPr>
        <w:instrText xml:space="preserve"> TOC \c "Figure" </w:instrText>
      </w:r>
      <w:r w:rsidRPr="00246279">
        <w:rPr>
          <w:rFonts w:ascii="Times New Roman" w:hAnsi="Times New Roman" w:cs="Times New Roman"/>
          <w:b/>
          <w:caps/>
          <w:sz w:val="20"/>
        </w:rPr>
        <w:fldChar w:fldCharType="separate"/>
      </w:r>
      <w:r w:rsidR="0059267E" w:rsidRPr="005509A9">
        <w:rPr>
          <w:rFonts w:ascii="Times New Roman" w:hAnsi="Times New Roman" w:cs="Times New Roman"/>
          <w:noProof/>
        </w:rPr>
        <w:t>Figure 1 TMB Overview</w:t>
      </w:r>
      <w:r w:rsidR="0059267E">
        <w:rPr>
          <w:noProof/>
        </w:rPr>
        <w:tab/>
      </w:r>
      <w:r w:rsidR="0059267E">
        <w:rPr>
          <w:noProof/>
        </w:rPr>
        <w:fldChar w:fldCharType="begin"/>
      </w:r>
      <w:r w:rsidR="0059267E">
        <w:rPr>
          <w:noProof/>
        </w:rPr>
        <w:instrText xml:space="preserve"> PAGEREF _Toc386097172 \h </w:instrText>
      </w:r>
      <w:r w:rsidR="0059267E">
        <w:rPr>
          <w:noProof/>
        </w:rPr>
      </w:r>
      <w:r w:rsidR="0059267E">
        <w:rPr>
          <w:noProof/>
        </w:rPr>
        <w:fldChar w:fldCharType="separate"/>
      </w:r>
      <w:r w:rsidR="0059267E">
        <w:rPr>
          <w:noProof/>
        </w:rPr>
        <w:t>8</w:t>
      </w:r>
      <w:r w:rsidR="0059267E">
        <w:rPr>
          <w:noProof/>
        </w:rPr>
        <w:fldChar w:fldCharType="end"/>
      </w:r>
    </w:p>
    <w:p w:rsidR="0059267E" w:rsidRDefault="0059267E">
      <w:pPr>
        <w:pStyle w:val="TableofFigures"/>
        <w:tabs>
          <w:tab w:val="right" w:leader="dot" w:pos="10358"/>
        </w:tabs>
        <w:rPr>
          <w:rFonts w:eastAsiaTheme="minorEastAsia"/>
          <w:noProof/>
        </w:rPr>
      </w:pPr>
      <w:r w:rsidRPr="005509A9">
        <w:rPr>
          <w:noProof/>
        </w:rPr>
        <w:t>Figure 2 CFEB Muonic Receiver</w:t>
      </w:r>
      <w:r>
        <w:rPr>
          <w:noProof/>
        </w:rPr>
        <w:tab/>
      </w:r>
      <w:r>
        <w:rPr>
          <w:noProof/>
        </w:rPr>
        <w:fldChar w:fldCharType="begin"/>
      </w:r>
      <w:r>
        <w:rPr>
          <w:noProof/>
        </w:rPr>
        <w:instrText xml:space="preserve"> PAGEREF _Toc386097173 \h </w:instrText>
      </w:r>
      <w:r>
        <w:rPr>
          <w:noProof/>
        </w:rPr>
      </w:r>
      <w:r>
        <w:rPr>
          <w:noProof/>
        </w:rPr>
        <w:fldChar w:fldCharType="separate"/>
      </w:r>
      <w:r>
        <w:rPr>
          <w:noProof/>
        </w:rPr>
        <w:t>14</w:t>
      </w:r>
      <w:r>
        <w:rPr>
          <w:noProof/>
        </w:rPr>
        <w:fldChar w:fldCharType="end"/>
      </w:r>
    </w:p>
    <w:p w:rsidR="0059267E" w:rsidRDefault="0059267E">
      <w:pPr>
        <w:pStyle w:val="TableofFigures"/>
        <w:tabs>
          <w:tab w:val="right" w:leader="dot" w:pos="10358"/>
        </w:tabs>
        <w:rPr>
          <w:rFonts w:eastAsiaTheme="minorEastAsia"/>
          <w:noProof/>
        </w:rPr>
      </w:pPr>
      <w:r>
        <w:rPr>
          <w:noProof/>
        </w:rPr>
        <w:drawing>
          <wp:inline distT="0" distB="0" distL="0" distR="0">
            <wp:extent cx="9380220" cy="4846320"/>
            <wp:effectExtent l="0" t="0" r="0" b="0"/>
            <wp:docPr id="3" name="Picture 3" descr="x_demux_ddr_muonic_cfeb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_demux_ddr_muonic_cfeb_v2"/>
                    <pic:cNvPicPr>
                      <a:picLocks noChangeAspect="1" noChangeArrowheads="1"/>
                    </pic:cNvPicPr>
                  </pic:nvPicPr>
                  <pic:blipFill>
                    <a:blip r:embed="rId9" cstate="print">
                      <a:extLst>
                        <a:ext uri="{28A0092B-C50C-407E-A947-70E740481C1C}">
                          <a14:useLocalDpi xmlns:a14="http://schemas.microsoft.com/office/drawing/2010/main" val="0"/>
                        </a:ext>
                      </a:extLst>
                    </a:blip>
                    <a:srcRect l="195" r="1173"/>
                    <a:stretch>
                      <a:fillRect/>
                    </a:stretch>
                  </pic:blipFill>
                  <pic:spPr bwMode="auto">
                    <a:xfrm>
                      <a:off x="0" y="0"/>
                      <a:ext cx="9380220" cy="4846320"/>
                    </a:xfrm>
                    <a:prstGeom prst="rect">
                      <a:avLst/>
                    </a:prstGeom>
                    <a:noFill/>
                    <a:ln>
                      <a:noFill/>
                    </a:ln>
                  </pic:spPr>
                </pic:pic>
              </a:graphicData>
            </a:graphic>
          </wp:inline>
        </w:drawing>
      </w:r>
      <w:r>
        <w:rPr>
          <w:noProof/>
        </w:rPr>
        <w:t>Figure 3 ALCT Muonic Receiver</w:t>
      </w:r>
      <w:r>
        <w:rPr>
          <w:noProof/>
        </w:rPr>
        <w:tab/>
      </w:r>
      <w:r>
        <w:rPr>
          <w:noProof/>
        </w:rPr>
        <w:fldChar w:fldCharType="begin"/>
      </w:r>
      <w:r>
        <w:rPr>
          <w:noProof/>
        </w:rPr>
        <w:instrText xml:space="preserve"> PAGEREF _Toc386097174 \h </w:instrText>
      </w:r>
      <w:r>
        <w:rPr>
          <w:noProof/>
        </w:rPr>
      </w:r>
      <w:r>
        <w:rPr>
          <w:noProof/>
        </w:rPr>
        <w:fldChar w:fldCharType="separate"/>
      </w:r>
      <w:r>
        <w:rPr>
          <w:noProof/>
        </w:rPr>
        <w:t>14</w:t>
      </w:r>
      <w:r>
        <w:rPr>
          <w:noProof/>
        </w:rPr>
        <w:fldChar w:fldCharType="end"/>
      </w:r>
    </w:p>
    <w:p w:rsidR="0059267E" w:rsidRDefault="0059267E">
      <w:pPr>
        <w:pStyle w:val="TableofFigures"/>
        <w:tabs>
          <w:tab w:val="right" w:leader="dot" w:pos="10358"/>
        </w:tabs>
        <w:rPr>
          <w:rFonts w:eastAsiaTheme="minorEastAsia"/>
          <w:noProof/>
        </w:rPr>
      </w:pPr>
      <w:r>
        <w:rPr>
          <w:noProof/>
        </w:rPr>
        <w:lastRenderedPageBreak/>
        <w:drawing>
          <wp:inline distT="0" distB="0" distL="0" distR="0">
            <wp:extent cx="7871460" cy="60960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71460" cy="6096000"/>
                    </a:xfrm>
                    <a:prstGeom prst="rect">
                      <a:avLst/>
                    </a:prstGeom>
                    <a:noFill/>
                    <a:ln>
                      <a:noFill/>
                    </a:ln>
                  </pic:spPr>
                </pic:pic>
              </a:graphicData>
            </a:graphic>
          </wp:inline>
        </w:drawing>
      </w:r>
      <w:r>
        <w:rPr>
          <w:noProof/>
        </w:rPr>
        <w:t>Figure 4 ALCT Muonic Transmitter</w:t>
      </w:r>
      <w:r>
        <w:rPr>
          <w:noProof/>
        </w:rPr>
        <w:tab/>
      </w:r>
      <w:r>
        <w:rPr>
          <w:noProof/>
        </w:rPr>
        <w:fldChar w:fldCharType="begin"/>
      </w:r>
      <w:r>
        <w:rPr>
          <w:noProof/>
        </w:rPr>
        <w:instrText xml:space="preserve"> PAGEREF _Toc386097175 \h </w:instrText>
      </w:r>
      <w:r>
        <w:rPr>
          <w:noProof/>
        </w:rPr>
      </w:r>
      <w:r>
        <w:rPr>
          <w:noProof/>
        </w:rPr>
        <w:fldChar w:fldCharType="separate"/>
      </w:r>
      <w:r>
        <w:rPr>
          <w:noProof/>
        </w:rPr>
        <w:t>15</w:t>
      </w:r>
      <w:r>
        <w:rPr>
          <w:noProof/>
        </w:rPr>
        <w:fldChar w:fldCharType="end"/>
      </w:r>
    </w:p>
    <w:p w:rsidR="0059267E" w:rsidRDefault="0059267E">
      <w:pPr>
        <w:pStyle w:val="TableofFigures"/>
        <w:tabs>
          <w:tab w:val="right" w:leader="dot" w:pos="10358"/>
        </w:tabs>
        <w:rPr>
          <w:rFonts w:eastAsiaTheme="minorEastAsia"/>
          <w:noProof/>
        </w:rPr>
      </w:pPr>
      <w:r w:rsidRPr="005509A9">
        <w:rPr>
          <w:noProof/>
        </w:rPr>
        <w:t>Figure 5: 50-Pin PCB Connector (Female)</w:t>
      </w:r>
      <w:r>
        <w:rPr>
          <w:noProof/>
        </w:rPr>
        <w:tab/>
      </w:r>
      <w:r>
        <w:rPr>
          <w:noProof/>
        </w:rPr>
        <w:fldChar w:fldCharType="begin"/>
      </w:r>
      <w:r>
        <w:rPr>
          <w:noProof/>
        </w:rPr>
        <w:instrText xml:space="preserve"> PAGEREF _Toc386097176 \h </w:instrText>
      </w:r>
      <w:r>
        <w:rPr>
          <w:noProof/>
        </w:rPr>
      </w:r>
      <w:r>
        <w:rPr>
          <w:noProof/>
        </w:rPr>
        <w:fldChar w:fldCharType="separate"/>
      </w:r>
      <w:r>
        <w:rPr>
          <w:noProof/>
        </w:rPr>
        <w:t>135</w:t>
      </w:r>
      <w:r>
        <w:rPr>
          <w:noProof/>
        </w:rPr>
        <w:fldChar w:fldCharType="end"/>
      </w:r>
    </w:p>
    <w:p w:rsidR="0059267E" w:rsidRDefault="0059267E">
      <w:pPr>
        <w:pStyle w:val="TableofFigures"/>
        <w:tabs>
          <w:tab w:val="right" w:leader="dot" w:pos="10358"/>
        </w:tabs>
        <w:rPr>
          <w:rFonts w:eastAsiaTheme="minorEastAsia"/>
          <w:noProof/>
        </w:rPr>
      </w:pPr>
      <w:r w:rsidRPr="005509A9">
        <w:rPr>
          <w:noProof/>
        </w:rPr>
        <w:t>Figure 6: 50 Pin Cable Connector (Male)</w:t>
      </w:r>
      <w:r>
        <w:rPr>
          <w:noProof/>
        </w:rPr>
        <w:tab/>
      </w:r>
      <w:r>
        <w:rPr>
          <w:noProof/>
        </w:rPr>
        <w:fldChar w:fldCharType="begin"/>
      </w:r>
      <w:r>
        <w:rPr>
          <w:noProof/>
        </w:rPr>
        <w:instrText xml:space="preserve"> PAGEREF _Toc386097177 \h </w:instrText>
      </w:r>
      <w:r>
        <w:rPr>
          <w:noProof/>
        </w:rPr>
      </w:r>
      <w:r>
        <w:rPr>
          <w:noProof/>
        </w:rPr>
        <w:fldChar w:fldCharType="separate"/>
      </w:r>
      <w:r>
        <w:rPr>
          <w:noProof/>
        </w:rPr>
        <w:t>135</w:t>
      </w:r>
      <w:r>
        <w:rPr>
          <w:noProof/>
        </w:rPr>
        <w:fldChar w:fldCharType="end"/>
      </w:r>
    </w:p>
    <w:p w:rsidR="0059267E" w:rsidRDefault="0059267E">
      <w:pPr>
        <w:pStyle w:val="TableofFigures"/>
        <w:tabs>
          <w:tab w:val="right" w:leader="dot" w:pos="10358"/>
        </w:tabs>
        <w:rPr>
          <w:rFonts w:eastAsiaTheme="minorEastAsia"/>
          <w:noProof/>
        </w:rPr>
      </w:pPr>
      <w:r w:rsidRPr="005509A9">
        <w:rPr>
          <w:noProof/>
        </w:rPr>
        <w:t>Figure 7: 50 Pin PCB Connector Pin Convention</w:t>
      </w:r>
      <w:r>
        <w:rPr>
          <w:noProof/>
        </w:rPr>
        <w:tab/>
      </w:r>
      <w:r>
        <w:rPr>
          <w:noProof/>
        </w:rPr>
        <w:fldChar w:fldCharType="begin"/>
      </w:r>
      <w:r>
        <w:rPr>
          <w:noProof/>
        </w:rPr>
        <w:instrText xml:space="preserve"> PAGEREF _Toc386097178 \h </w:instrText>
      </w:r>
      <w:r>
        <w:rPr>
          <w:noProof/>
        </w:rPr>
      </w:r>
      <w:r>
        <w:rPr>
          <w:noProof/>
        </w:rPr>
        <w:fldChar w:fldCharType="separate"/>
      </w:r>
      <w:r>
        <w:rPr>
          <w:noProof/>
        </w:rPr>
        <w:t>135</w:t>
      </w:r>
      <w:r>
        <w:rPr>
          <w:noProof/>
        </w:rPr>
        <w:fldChar w:fldCharType="end"/>
      </w:r>
    </w:p>
    <w:p w:rsidR="00075266" w:rsidRPr="00246279" w:rsidRDefault="00AA49E6" w:rsidP="00D63EC5">
      <w:pPr>
        <w:pStyle w:val="PlainText"/>
        <w:spacing w:after="0" w:line="240" w:lineRule="auto"/>
        <w:rPr>
          <w:rFonts w:ascii="Times New Roman" w:hAnsi="Times New Roman" w:cs="Times New Roman"/>
          <w:b/>
          <w:caps/>
          <w:sz w:val="20"/>
        </w:rPr>
      </w:pPr>
      <w:r w:rsidRPr="00246279">
        <w:rPr>
          <w:rFonts w:ascii="Times New Roman" w:hAnsi="Times New Roman" w:cs="Times New Roman"/>
          <w:b/>
          <w:caps/>
          <w:sz w:val="20"/>
        </w:rPr>
        <w:fldChar w:fldCharType="end"/>
      </w:r>
    </w:p>
    <w:p w:rsidR="00075266" w:rsidRPr="00246279" w:rsidRDefault="00075266" w:rsidP="00D63EC5">
      <w:pPr>
        <w:pStyle w:val="PlainText"/>
        <w:spacing w:after="0" w:line="240" w:lineRule="auto"/>
        <w:rPr>
          <w:rFonts w:ascii="Times New Roman" w:hAnsi="Times New Roman" w:cs="Times New Roman"/>
          <w:b/>
          <w:caps/>
          <w:sz w:val="20"/>
        </w:rPr>
      </w:pPr>
    </w:p>
    <w:p w:rsidR="00075266" w:rsidRPr="00246279" w:rsidRDefault="00075266" w:rsidP="00D63EC5">
      <w:pPr>
        <w:pStyle w:val="PlainText"/>
        <w:spacing w:after="0" w:line="240" w:lineRule="auto"/>
        <w:rPr>
          <w:rFonts w:ascii="Times New Roman" w:hAnsi="Times New Roman" w:cs="Times New Roman"/>
          <w:b/>
          <w:caps/>
          <w:sz w:val="20"/>
        </w:rPr>
      </w:pPr>
    </w:p>
    <w:p w:rsidR="00075266" w:rsidRPr="00246279" w:rsidRDefault="00075266" w:rsidP="00D63EC5">
      <w:pPr>
        <w:pStyle w:val="Heading2"/>
        <w:spacing w:line="240" w:lineRule="auto"/>
        <w:jc w:val="center"/>
        <w:rPr>
          <w:rFonts w:ascii="Times New Roman" w:hAnsi="Times New Roman" w:cs="Times New Roman"/>
        </w:rPr>
      </w:pPr>
      <w:bookmarkStart w:id="2" w:name="_Toc386097066"/>
      <w:r w:rsidRPr="00246279">
        <w:rPr>
          <w:rFonts w:ascii="Times New Roman" w:hAnsi="Times New Roman" w:cs="Times New Roman"/>
        </w:rPr>
        <w:t>Tables</w:t>
      </w:r>
      <w:bookmarkEnd w:id="2"/>
    </w:p>
    <w:p w:rsidR="00075266" w:rsidRPr="00246279" w:rsidRDefault="00075266" w:rsidP="00D63EC5">
      <w:pPr>
        <w:spacing w:after="0" w:line="240" w:lineRule="auto"/>
        <w:rPr>
          <w:rFonts w:ascii="Times New Roman" w:hAnsi="Times New Roman" w:cs="Times New Roman"/>
        </w:rPr>
      </w:pPr>
    </w:p>
    <w:p w:rsidR="0059267E" w:rsidRDefault="00AA49E6">
      <w:pPr>
        <w:pStyle w:val="TableofFigures"/>
        <w:tabs>
          <w:tab w:val="right" w:leader="dot" w:pos="10358"/>
        </w:tabs>
        <w:rPr>
          <w:rFonts w:eastAsiaTheme="minorEastAsia"/>
          <w:noProof/>
        </w:rPr>
      </w:pPr>
      <w:r w:rsidRPr="00246279">
        <w:rPr>
          <w:rFonts w:ascii="Times New Roman" w:hAnsi="Times New Roman" w:cs="Times New Roman"/>
        </w:rPr>
        <w:fldChar w:fldCharType="begin"/>
      </w:r>
      <w:r w:rsidR="00075266" w:rsidRPr="00246279">
        <w:rPr>
          <w:rFonts w:ascii="Times New Roman" w:hAnsi="Times New Roman" w:cs="Times New Roman"/>
        </w:rPr>
        <w:instrText xml:space="preserve"> TOC \c "Table" </w:instrText>
      </w:r>
      <w:r w:rsidRPr="00246279">
        <w:rPr>
          <w:rFonts w:ascii="Times New Roman" w:hAnsi="Times New Roman" w:cs="Times New Roman"/>
        </w:rPr>
        <w:fldChar w:fldCharType="separate"/>
      </w:r>
      <w:r w:rsidR="0059267E" w:rsidRPr="008E4DDC">
        <w:rPr>
          <w:noProof/>
        </w:rPr>
        <w:t>Table 1: Shunts</w:t>
      </w:r>
      <w:r w:rsidR="0059267E">
        <w:rPr>
          <w:noProof/>
        </w:rPr>
        <w:tab/>
      </w:r>
      <w:r w:rsidR="0059267E">
        <w:rPr>
          <w:noProof/>
        </w:rPr>
        <w:fldChar w:fldCharType="begin"/>
      </w:r>
      <w:r w:rsidR="0059267E">
        <w:rPr>
          <w:noProof/>
        </w:rPr>
        <w:instrText xml:space="preserve"> PAGEREF _Toc386097179 \h </w:instrText>
      </w:r>
      <w:r w:rsidR="0059267E">
        <w:rPr>
          <w:noProof/>
        </w:rPr>
      </w:r>
      <w:r w:rsidR="0059267E">
        <w:rPr>
          <w:noProof/>
        </w:rPr>
        <w:fldChar w:fldCharType="separate"/>
      </w:r>
      <w:r w:rsidR="0059267E">
        <w:rPr>
          <w:noProof/>
        </w:rPr>
        <w:t>120</w:t>
      </w:r>
      <w:r w:rsidR="0059267E">
        <w:rPr>
          <w:noProof/>
        </w:rPr>
        <w:fldChar w:fldCharType="end"/>
      </w:r>
    </w:p>
    <w:p w:rsidR="0059267E" w:rsidRDefault="0059267E">
      <w:pPr>
        <w:pStyle w:val="TableofFigures"/>
        <w:tabs>
          <w:tab w:val="right" w:leader="dot" w:pos="10358"/>
        </w:tabs>
        <w:rPr>
          <w:rFonts w:eastAsiaTheme="minorEastAsia"/>
          <w:noProof/>
        </w:rPr>
      </w:pPr>
      <w:r w:rsidRPr="008E4DDC">
        <w:rPr>
          <w:noProof/>
        </w:rPr>
        <w:t>Table 2: Switch Settings</w:t>
      </w:r>
      <w:r>
        <w:rPr>
          <w:noProof/>
        </w:rPr>
        <w:tab/>
      </w:r>
      <w:r>
        <w:rPr>
          <w:noProof/>
        </w:rPr>
        <w:fldChar w:fldCharType="begin"/>
      </w:r>
      <w:r>
        <w:rPr>
          <w:noProof/>
        </w:rPr>
        <w:instrText xml:space="preserve"> PAGEREF _Toc386097180 \h </w:instrText>
      </w:r>
      <w:r>
        <w:rPr>
          <w:noProof/>
        </w:rPr>
      </w:r>
      <w:r>
        <w:rPr>
          <w:noProof/>
        </w:rPr>
        <w:fldChar w:fldCharType="separate"/>
      </w:r>
      <w:r>
        <w:rPr>
          <w:noProof/>
        </w:rPr>
        <w:t>121</w:t>
      </w:r>
      <w:r>
        <w:rPr>
          <w:noProof/>
        </w:rPr>
        <w:fldChar w:fldCharType="end"/>
      </w:r>
    </w:p>
    <w:p w:rsidR="0059267E" w:rsidRDefault="0059267E">
      <w:pPr>
        <w:pStyle w:val="TableofFigures"/>
        <w:tabs>
          <w:tab w:val="right" w:leader="dot" w:pos="10358"/>
        </w:tabs>
        <w:rPr>
          <w:rFonts w:eastAsiaTheme="minorEastAsia"/>
          <w:noProof/>
        </w:rPr>
      </w:pPr>
      <w:r w:rsidRPr="008E4DDC">
        <w:rPr>
          <w:noProof/>
        </w:rPr>
        <w:lastRenderedPageBreak/>
        <w:t>Table 3: Fuses for TMB2005</w:t>
      </w:r>
      <w:r>
        <w:rPr>
          <w:noProof/>
        </w:rPr>
        <w:tab/>
      </w:r>
      <w:r>
        <w:rPr>
          <w:noProof/>
        </w:rPr>
        <w:fldChar w:fldCharType="begin"/>
      </w:r>
      <w:r>
        <w:rPr>
          <w:noProof/>
        </w:rPr>
        <w:instrText xml:space="preserve"> PAGEREF _Toc386097181 \h </w:instrText>
      </w:r>
      <w:r>
        <w:rPr>
          <w:noProof/>
        </w:rPr>
      </w:r>
      <w:r>
        <w:rPr>
          <w:noProof/>
        </w:rPr>
        <w:fldChar w:fldCharType="separate"/>
      </w:r>
      <w:r>
        <w:rPr>
          <w:noProof/>
        </w:rPr>
        <w:t>122</w:t>
      </w:r>
      <w:r>
        <w:rPr>
          <w:noProof/>
        </w:rPr>
        <w:fldChar w:fldCharType="end"/>
      </w:r>
    </w:p>
    <w:p w:rsidR="0059267E" w:rsidRDefault="0059267E">
      <w:pPr>
        <w:pStyle w:val="TableofFigures"/>
        <w:tabs>
          <w:tab w:val="right" w:leader="dot" w:pos="10358"/>
        </w:tabs>
        <w:rPr>
          <w:rFonts w:eastAsiaTheme="minorEastAsia"/>
          <w:noProof/>
        </w:rPr>
      </w:pPr>
      <w:r w:rsidRPr="008E4DDC">
        <w:rPr>
          <w:noProof/>
        </w:rPr>
        <w:t>Table 3A: Fuses for TMB2013</w:t>
      </w:r>
      <w:r>
        <w:rPr>
          <w:noProof/>
        </w:rPr>
        <w:tab/>
      </w:r>
      <w:r>
        <w:rPr>
          <w:noProof/>
        </w:rPr>
        <w:fldChar w:fldCharType="begin"/>
      </w:r>
      <w:r>
        <w:rPr>
          <w:noProof/>
        </w:rPr>
        <w:instrText xml:space="preserve"> PAGEREF _Toc386097182 \h </w:instrText>
      </w:r>
      <w:r>
        <w:rPr>
          <w:noProof/>
        </w:rPr>
      </w:r>
      <w:r>
        <w:rPr>
          <w:noProof/>
        </w:rPr>
        <w:fldChar w:fldCharType="separate"/>
      </w:r>
      <w:r>
        <w:rPr>
          <w:noProof/>
        </w:rPr>
        <w:t>122</w:t>
      </w:r>
      <w:r>
        <w:rPr>
          <w:noProof/>
        </w:rPr>
        <w:fldChar w:fldCharType="end"/>
      </w:r>
    </w:p>
    <w:p w:rsidR="0059267E" w:rsidRDefault="0059267E">
      <w:pPr>
        <w:pStyle w:val="TableofFigures"/>
        <w:tabs>
          <w:tab w:val="right" w:leader="dot" w:pos="10358"/>
        </w:tabs>
        <w:rPr>
          <w:rFonts w:eastAsiaTheme="minorEastAsia"/>
          <w:noProof/>
        </w:rPr>
      </w:pPr>
      <w:r w:rsidRPr="008E4DDC">
        <w:rPr>
          <w:noProof/>
        </w:rPr>
        <w:t>Table 4: CCB Signal Summary</w:t>
      </w:r>
      <w:r>
        <w:rPr>
          <w:noProof/>
        </w:rPr>
        <w:tab/>
      </w:r>
      <w:r>
        <w:rPr>
          <w:noProof/>
        </w:rPr>
        <w:fldChar w:fldCharType="begin"/>
      </w:r>
      <w:r>
        <w:rPr>
          <w:noProof/>
        </w:rPr>
        <w:instrText xml:space="preserve"> PAGEREF _Toc386097183 \h </w:instrText>
      </w:r>
      <w:r>
        <w:rPr>
          <w:noProof/>
        </w:rPr>
      </w:r>
      <w:r>
        <w:rPr>
          <w:noProof/>
        </w:rPr>
        <w:fldChar w:fldCharType="separate"/>
      </w:r>
      <w:r>
        <w:rPr>
          <w:noProof/>
        </w:rPr>
        <w:t>123</w:t>
      </w:r>
      <w:r>
        <w:rPr>
          <w:noProof/>
        </w:rPr>
        <w:fldChar w:fldCharType="end"/>
      </w:r>
    </w:p>
    <w:p w:rsidR="0059267E" w:rsidRDefault="0059267E">
      <w:pPr>
        <w:pStyle w:val="TableofFigures"/>
        <w:tabs>
          <w:tab w:val="right" w:leader="dot" w:pos="10358"/>
        </w:tabs>
        <w:rPr>
          <w:rFonts w:eastAsiaTheme="minorEastAsia"/>
          <w:noProof/>
        </w:rPr>
      </w:pPr>
      <w:r w:rsidRPr="008E4DDC">
        <w:rPr>
          <w:noProof/>
        </w:rPr>
        <w:t>Table 5: ALCT Signal Summary</w:t>
      </w:r>
      <w:r>
        <w:rPr>
          <w:noProof/>
        </w:rPr>
        <w:tab/>
      </w:r>
      <w:r>
        <w:rPr>
          <w:noProof/>
        </w:rPr>
        <w:fldChar w:fldCharType="begin"/>
      </w:r>
      <w:r>
        <w:rPr>
          <w:noProof/>
        </w:rPr>
        <w:instrText xml:space="preserve"> PAGEREF _Toc386097184 \h </w:instrText>
      </w:r>
      <w:r>
        <w:rPr>
          <w:noProof/>
        </w:rPr>
      </w:r>
      <w:r>
        <w:rPr>
          <w:noProof/>
        </w:rPr>
        <w:fldChar w:fldCharType="separate"/>
      </w:r>
      <w:r>
        <w:rPr>
          <w:noProof/>
        </w:rPr>
        <w:t>124</w:t>
      </w:r>
      <w:r>
        <w:rPr>
          <w:noProof/>
        </w:rPr>
        <w:fldChar w:fldCharType="end"/>
      </w:r>
    </w:p>
    <w:p w:rsidR="0059267E" w:rsidRDefault="0059267E">
      <w:pPr>
        <w:pStyle w:val="TableofFigures"/>
        <w:tabs>
          <w:tab w:val="right" w:leader="dot" w:pos="10358"/>
        </w:tabs>
        <w:rPr>
          <w:rFonts w:eastAsiaTheme="minorEastAsia"/>
          <w:noProof/>
        </w:rPr>
      </w:pPr>
      <w:r w:rsidRPr="008E4DDC">
        <w:rPr>
          <w:noProof/>
        </w:rPr>
        <w:t>Table 6: DMB Signal Summary</w:t>
      </w:r>
      <w:r>
        <w:rPr>
          <w:noProof/>
        </w:rPr>
        <w:tab/>
      </w:r>
      <w:r>
        <w:rPr>
          <w:noProof/>
        </w:rPr>
        <w:fldChar w:fldCharType="begin"/>
      </w:r>
      <w:r>
        <w:rPr>
          <w:noProof/>
        </w:rPr>
        <w:instrText xml:space="preserve"> PAGEREF _Toc386097185 \h </w:instrText>
      </w:r>
      <w:r>
        <w:rPr>
          <w:noProof/>
        </w:rPr>
      </w:r>
      <w:r>
        <w:rPr>
          <w:noProof/>
        </w:rPr>
        <w:fldChar w:fldCharType="separate"/>
      </w:r>
      <w:r>
        <w:rPr>
          <w:noProof/>
        </w:rPr>
        <w:t>125</w:t>
      </w:r>
      <w:r>
        <w:rPr>
          <w:noProof/>
        </w:rPr>
        <w:fldChar w:fldCharType="end"/>
      </w:r>
    </w:p>
    <w:p w:rsidR="0059267E" w:rsidRDefault="0059267E">
      <w:pPr>
        <w:pStyle w:val="TableofFigures"/>
        <w:tabs>
          <w:tab w:val="right" w:leader="dot" w:pos="10358"/>
        </w:tabs>
        <w:rPr>
          <w:rFonts w:eastAsiaTheme="minorEastAsia"/>
          <w:noProof/>
        </w:rPr>
      </w:pPr>
      <w:r w:rsidRPr="008E4DDC">
        <w:rPr>
          <w:noProof/>
        </w:rPr>
        <w:t>Table 7: CFEB Signal Summary</w:t>
      </w:r>
      <w:r>
        <w:rPr>
          <w:noProof/>
        </w:rPr>
        <w:tab/>
      </w:r>
      <w:r>
        <w:rPr>
          <w:noProof/>
        </w:rPr>
        <w:fldChar w:fldCharType="begin"/>
      </w:r>
      <w:r>
        <w:rPr>
          <w:noProof/>
        </w:rPr>
        <w:instrText xml:space="preserve"> PAGEREF _Toc386097186 \h </w:instrText>
      </w:r>
      <w:r>
        <w:rPr>
          <w:noProof/>
        </w:rPr>
      </w:r>
      <w:r>
        <w:rPr>
          <w:noProof/>
        </w:rPr>
        <w:fldChar w:fldCharType="separate"/>
      </w:r>
      <w:r>
        <w:rPr>
          <w:noProof/>
        </w:rPr>
        <w:t>126</w:t>
      </w:r>
      <w:r>
        <w:rPr>
          <w:noProof/>
        </w:rPr>
        <w:fldChar w:fldCharType="end"/>
      </w:r>
    </w:p>
    <w:p w:rsidR="0059267E" w:rsidRDefault="0059267E">
      <w:pPr>
        <w:pStyle w:val="TableofFigures"/>
        <w:tabs>
          <w:tab w:val="right" w:leader="dot" w:pos="10358"/>
        </w:tabs>
        <w:rPr>
          <w:rFonts w:eastAsiaTheme="minorEastAsia"/>
          <w:noProof/>
        </w:rPr>
      </w:pPr>
      <w:r w:rsidRPr="008E4DDC">
        <w:rPr>
          <w:noProof/>
        </w:rPr>
        <w:t>Table 8: MPC Signal Summary</w:t>
      </w:r>
      <w:r>
        <w:rPr>
          <w:noProof/>
        </w:rPr>
        <w:tab/>
      </w:r>
      <w:r>
        <w:rPr>
          <w:noProof/>
        </w:rPr>
        <w:fldChar w:fldCharType="begin"/>
      </w:r>
      <w:r>
        <w:rPr>
          <w:noProof/>
        </w:rPr>
        <w:instrText xml:space="preserve"> PAGEREF _Toc386097187 \h </w:instrText>
      </w:r>
      <w:r>
        <w:rPr>
          <w:noProof/>
        </w:rPr>
      </w:r>
      <w:r>
        <w:rPr>
          <w:noProof/>
        </w:rPr>
        <w:fldChar w:fldCharType="separate"/>
      </w:r>
      <w:r>
        <w:rPr>
          <w:noProof/>
        </w:rPr>
        <w:t>127</w:t>
      </w:r>
      <w:r>
        <w:rPr>
          <w:noProof/>
        </w:rPr>
        <w:fldChar w:fldCharType="end"/>
      </w:r>
    </w:p>
    <w:p w:rsidR="0059267E" w:rsidRDefault="0059267E">
      <w:pPr>
        <w:pStyle w:val="TableofFigures"/>
        <w:tabs>
          <w:tab w:val="right" w:leader="dot" w:pos="10358"/>
        </w:tabs>
        <w:rPr>
          <w:rFonts w:eastAsiaTheme="minorEastAsia"/>
          <w:noProof/>
        </w:rPr>
      </w:pPr>
      <w:r w:rsidRPr="008E4DDC">
        <w:rPr>
          <w:noProof/>
        </w:rPr>
        <w:t>Table 9: RPC Signal Summary</w:t>
      </w:r>
      <w:r>
        <w:rPr>
          <w:noProof/>
        </w:rPr>
        <w:tab/>
      </w:r>
      <w:r>
        <w:rPr>
          <w:noProof/>
        </w:rPr>
        <w:fldChar w:fldCharType="begin"/>
      </w:r>
      <w:r>
        <w:rPr>
          <w:noProof/>
        </w:rPr>
        <w:instrText xml:space="preserve"> PAGEREF _Toc386097188 \h </w:instrText>
      </w:r>
      <w:r>
        <w:rPr>
          <w:noProof/>
        </w:rPr>
      </w:r>
      <w:r>
        <w:rPr>
          <w:noProof/>
        </w:rPr>
        <w:fldChar w:fldCharType="separate"/>
      </w:r>
      <w:r>
        <w:rPr>
          <w:noProof/>
        </w:rPr>
        <w:t>128</w:t>
      </w:r>
      <w:r>
        <w:rPr>
          <w:noProof/>
        </w:rPr>
        <w:fldChar w:fldCharType="end"/>
      </w:r>
    </w:p>
    <w:p w:rsidR="0059267E" w:rsidRDefault="0059267E">
      <w:pPr>
        <w:pStyle w:val="TableofFigures"/>
        <w:tabs>
          <w:tab w:val="right" w:leader="dot" w:pos="10358"/>
        </w:tabs>
        <w:rPr>
          <w:rFonts w:eastAsiaTheme="minorEastAsia"/>
          <w:noProof/>
        </w:rPr>
      </w:pPr>
      <w:r w:rsidRPr="008E4DDC">
        <w:rPr>
          <w:noProof/>
        </w:rPr>
        <w:t>Table 10: VME Signal Summary</w:t>
      </w:r>
      <w:r>
        <w:rPr>
          <w:noProof/>
        </w:rPr>
        <w:tab/>
      </w:r>
      <w:r>
        <w:rPr>
          <w:noProof/>
        </w:rPr>
        <w:fldChar w:fldCharType="begin"/>
      </w:r>
      <w:r>
        <w:rPr>
          <w:noProof/>
        </w:rPr>
        <w:instrText xml:space="preserve"> PAGEREF _Toc386097189 \h </w:instrText>
      </w:r>
      <w:r>
        <w:rPr>
          <w:noProof/>
        </w:rPr>
      </w:r>
      <w:r>
        <w:rPr>
          <w:noProof/>
        </w:rPr>
        <w:fldChar w:fldCharType="separate"/>
      </w:r>
      <w:r>
        <w:rPr>
          <w:noProof/>
        </w:rPr>
        <w:t>128</w:t>
      </w:r>
      <w:r>
        <w:rPr>
          <w:noProof/>
        </w:rPr>
        <w:fldChar w:fldCharType="end"/>
      </w:r>
    </w:p>
    <w:p w:rsidR="0059267E" w:rsidRDefault="0059267E">
      <w:pPr>
        <w:pStyle w:val="TableofFigures"/>
        <w:tabs>
          <w:tab w:val="right" w:leader="dot" w:pos="10358"/>
        </w:tabs>
        <w:rPr>
          <w:rFonts w:eastAsiaTheme="minorEastAsia"/>
          <w:noProof/>
        </w:rPr>
      </w:pPr>
      <w:r w:rsidRPr="008E4DDC">
        <w:rPr>
          <w:noProof/>
        </w:rPr>
        <w:t>Table 11: JTAG Signal Summary</w:t>
      </w:r>
      <w:r>
        <w:rPr>
          <w:noProof/>
        </w:rPr>
        <w:tab/>
      </w:r>
      <w:r>
        <w:rPr>
          <w:noProof/>
        </w:rPr>
        <w:fldChar w:fldCharType="begin"/>
      </w:r>
      <w:r>
        <w:rPr>
          <w:noProof/>
        </w:rPr>
        <w:instrText xml:space="preserve"> PAGEREF _Toc386097190 \h </w:instrText>
      </w:r>
      <w:r>
        <w:rPr>
          <w:noProof/>
        </w:rPr>
      </w:r>
      <w:r>
        <w:rPr>
          <w:noProof/>
        </w:rPr>
        <w:fldChar w:fldCharType="separate"/>
      </w:r>
      <w:r>
        <w:rPr>
          <w:noProof/>
        </w:rPr>
        <w:t>128</w:t>
      </w:r>
      <w:r>
        <w:rPr>
          <w:noProof/>
        </w:rPr>
        <w:fldChar w:fldCharType="end"/>
      </w:r>
    </w:p>
    <w:p w:rsidR="0059267E" w:rsidRDefault="0059267E">
      <w:pPr>
        <w:pStyle w:val="TableofFigures"/>
        <w:tabs>
          <w:tab w:val="right" w:leader="dot" w:pos="10358"/>
        </w:tabs>
        <w:rPr>
          <w:rFonts w:eastAsiaTheme="minorEastAsia"/>
          <w:noProof/>
        </w:rPr>
      </w:pPr>
      <w:r w:rsidRPr="008E4DDC">
        <w:rPr>
          <w:noProof/>
        </w:rPr>
        <w:t>Table 12: TMB Front Panel LEDs</w:t>
      </w:r>
      <w:r>
        <w:rPr>
          <w:noProof/>
        </w:rPr>
        <w:tab/>
      </w:r>
      <w:r>
        <w:rPr>
          <w:noProof/>
        </w:rPr>
        <w:fldChar w:fldCharType="begin"/>
      </w:r>
      <w:r>
        <w:rPr>
          <w:noProof/>
        </w:rPr>
        <w:instrText xml:space="preserve"> PAGEREF _Toc386097191 \h </w:instrText>
      </w:r>
      <w:r>
        <w:rPr>
          <w:noProof/>
        </w:rPr>
      </w:r>
      <w:r>
        <w:rPr>
          <w:noProof/>
        </w:rPr>
        <w:fldChar w:fldCharType="separate"/>
      </w:r>
      <w:r>
        <w:rPr>
          <w:noProof/>
        </w:rPr>
        <w:t>129</w:t>
      </w:r>
      <w:r>
        <w:rPr>
          <w:noProof/>
        </w:rPr>
        <w:fldChar w:fldCharType="end"/>
      </w:r>
    </w:p>
    <w:p w:rsidR="0059267E" w:rsidRDefault="0059267E">
      <w:pPr>
        <w:pStyle w:val="TableofFigures"/>
        <w:tabs>
          <w:tab w:val="right" w:leader="dot" w:pos="10358"/>
        </w:tabs>
        <w:rPr>
          <w:rFonts w:eastAsiaTheme="minorEastAsia"/>
          <w:noProof/>
        </w:rPr>
      </w:pPr>
      <w:r w:rsidRPr="008E4DDC">
        <w:rPr>
          <w:noProof/>
        </w:rPr>
        <w:t>Table 13: TMB Total I/O Count</w:t>
      </w:r>
      <w:r>
        <w:rPr>
          <w:noProof/>
        </w:rPr>
        <w:tab/>
      </w:r>
      <w:r>
        <w:rPr>
          <w:noProof/>
        </w:rPr>
        <w:fldChar w:fldCharType="begin"/>
      </w:r>
      <w:r>
        <w:rPr>
          <w:noProof/>
        </w:rPr>
        <w:instrText xml:space="preserve"> PAGEREF _Toc386097192 \h </w:instrText>
      </w:r>
      <w:r>
        <w:rPr>
          <w:noProof/>
        </w:rPr>
      </w:r>
      <w:r>
        <w:rPr>
          <w:noProof/>
        </w:rPr>
        <w:fldChar w:fldCharType="separate"/>
      </w:r>
      <w:r>
        <w:rPr>
          <w:noProof/>
        </w:rPr>
        <w:t>130</w:t>
      </w:r>
      <w:r>
        <w:rPr>
          <w:noProof/>
        </w:rPr>
        <w:fldChar w:fldCharType="end"/>
      </w:r>
    </w:p>
    <w:p w:rsidR="0059267E" w:rsidRDefault="0059267E">
      <w:pPr>
        <w:pStyle w:val="TableofFigures"/>
        <w:tabs>
          <w:tab w:val="right" w:leader="dot" w:pos="10358"/>
        </w:tabs>
        <w:rPr>
          <w:rFonts w:eastAsiaTheme="minorEastAsia"/>
          <w:noProof/>
        </w:rPr>
      </w:pPr>
      <w:r w:rsidRPr="008E4DDC">
        <w:rPr>
          <w:noProof/>
        </w:rPr>
        <w:t>Table 14: TMB2005 Connector Summary</w:t>
      </w:r>
      <w:r>
        <w:rPr>
          <w:noProof/>
        </w:rPr>
        <w:tab/>
      </w:r>
      <w:r>
        <w:rPr>
          <w:noProof/>
        </w:rPr>
        <w:fldChar w:fldCharType="begin"/>
      </w:r>
      <w:r>
        <w:rPr>
          <w:noProof/>
        </w:rPr>
        <w:instrText xml:space="preserve"> PAGEREF _Toc386097193 \h </w:instrText>
      </w:r>
      <w:r>
        <w:rPr>
          <w:noProof/>
        </w:rPr>
      </w:r>
      <w:r>
        <w:rPr>
          <w:noProof/>
        </w:rPr>
        <w:fldChar w:fldCharType="separate"/>
      </w:r>
      <w:r>
        <w:rPr>
          <w:noProof/>
        </w:rPr>
        <w:t>131</w:t>
      </w:r>
      <w:r>
        <w:rPr>
          <w:noProof/>
        </w:rPr>
        <w:fldChar w:fldCharType="end"/>
      </w:r>
    </w:p>
    <w:p w:rsidR="0059267E" w:rsidRDefault="0059267E">
      <w:pPr>
        <w:pStyle w:val="TableofFigures"/>
        <w:tabs>
          <w:tab w:val="right" w:leader="dot" w:pos="10358"/>
        </w:tabs>
        <w:rPr>
          <w:rFonts w:eastAsiaTheme="minorEastAsia"/>
          <w:noProof/>
        </w:rPr>
      </w:pPr>
      <w:r w:rsidRPr="008E4DDC">
        <w:rPr>
          <w:noProof/>
        </w:rPr>
        <w:t>Table 15: J0-J4 CFEB0/4-to-TMB Connectors</w:t>
      </w:r>
      <w:r>
        <w:rPr>
          <w:noProof/>
        </w:rPr>
        <w:tab/>
      </w:r>
      <w:r>
        <w:rPr>
          <w:noProof/>
        </w:rPr>
        <w:fldChar w:fldCharType="begin"/>
      </w:r>
      <w:r>
        <w:rPr>
          <w:noProof/>
        </w:rPr>
        <w:instrText xml:space="preserve"> PAGEREF _Toc386097194 \h </w:instrText>
      </w:r>
      <w:r>
        <w:rPr>
          <w:noProof/>
        </w:rPr>
      </w:r>
      <w:r>
        <w:rPr>
          <w:noProof/>
        </w:rPr>
        <w:fldChar w:fldCharType="separate"/>
      </w:r>
      <w:r>
        <w:rPr>
          <w:noProof/>
        </w:rPr>
        <w:t>132</w:t>
      </w:r>
      <w:r>
        <w:rPr>
          <w:noProof/>
        </w:rPr>
        <w:fldChar w:fldCharType="end"/>
      </w:r>
    </w:p>
    <w:p w:rsidR="0059267E" w:rsidRDefault="0059267E">
      <w:pPr>
        <w:pStyle w:val="TableofFigures"/>
        <w:tabs>
          <w:tab w:val="right" w:leader="dot" w:pos="10358"/>
        </w:tabs>
        <w:rPr>
          <w:rFonts w:eastAsiaTheme="minorEastAsia"/>
          <w:noProof/>
        </w:rPr>
      </w:pPr>
      <w:r w:rsidRPr="008E4DDC">
        <w:rPr>
          <w:noProof/>
        </w:rPr>
        <w:t>Table 16: J5 ALCT Cable1 Connector [J10  on ALCT board]</w:t>
      </w:r>
      <w:r>
        <w:rPr>
          <w:noProof/>
        </w:rPr>
        <w:tab/>
      </w:r>
      <w:r>
        <w:rPr>
          <w:noProof/>
        </w:rPr>
        <w:fldChar w:fldCharType="begin"/>
      </w:r>
      <w:r>
        <w:rPr>
          <w:noProof/>
        </w:rPr>
        <w:instrText xml:space="preserve"> PAGEREF _Toc386097195 \h </w:instrText>
      </w:r>
      <w:r>
        <w:rPr>
          <w:noProof/>
        </w:rPr>
      </w:r>
      <w:r>
        <w:rPr>
          <w:noProof/>
        </w:rPr>
        <w:fldChar w:fldCharType="separate"/>
      </w:r>
      <w:r>
        <w:rPr>
          <w:noProof/>
        </w:rPr>
        <w:t>133</w:t>
      </w:r>
      <w:r>
        <w:rPr>
          <w:noProof/>
        </w:rPr>
        <w:fldChar w:fldCharType="end"/>
      </w:r>
    </w:p>
    <w:p w:rsidR="0059267E" w:rsidRDefault="0059267E">
      <w:pPr>
        <w:pStyle w:val="TableofFigures"/>
        <w:tabs>
          <w:tab w:val="right" w:leader="dot" w:pos="10358"/>
        </w:tabs>
        <w:rPr>
          <w:rFonts w:eastAsiaTheme="minorEastAsia"/>
          <w:noProof/>
        </w:rPr>
      </w:pPr>
      <w:r w:rsidRPr="008E4DDC">
        <w:rPr>
          <w:noProof/>
        </w:rPr>
        <w:t>Table 17: J6 ALCT Cable2 Connector [J11 on ALCT board]</w:t>
      </w:r>
      <w:r>
        <w:rPr>
          <w:noProof/>
        </w:rPr>
        <w:tab/>
      </w:r>
      <w:r>
        <w:rPr>
          <w:noProof/>
        </w:rPr>
        <w:fldChar w:fldCharType="begin"/>
      </w:r>
      <w:r>
        <w:rPr>
          <w:noProof/>
        </w:rPr>
        <w:instrText xml:space="preserve"> PAGEREF _Toc386097196 \h </w:instrText>
      </w:r>
      <w:r>
        <w:rPr>
          <w:noProof/>
        </w:rPr>
      </w:r>
      <w:r>
        <w:rPr>
          <w:noProof/>
        </w:rPr>
        <w:fldChar w:fldCharType="separate"/>
      </w:r>
      <w:r>
        <w:rPr>
          <w:noProof/>
        </w:rPr>
        <w:t>134</w:t>
      </w:r>
      <w:r>
        <w:rPr>
          <w:noProof/>
        </w:rPr>
        <w:fldChar w:fldCharType="end"/>
      </w:r>
    </w:p>
    <w:p w:rsidR="0059267E" w:rsidRDefault="0059267E">
      <w:pPr>
        <w:pStyle w:val="TableofFigures"/>
        <w:tabs>
          <w:tab w:val="right" w:leader="dot" w:pos="10358"/>
        </w:tabs>
        <w:rPr>
          <w:rFonts w:eastAsiaTheme="minorEastAsia"/>
          <w:noProof/>
        </w:rPr>
      </w:pPr>
      <w:r w:rsidRPr="008E4DDC">
        <w:rPr>
          <w:noProof/>
        </w:rPr>
        <w:t>Table 18: J8 Xilinx LVDS X-Blaster Connector</w:t>
      </w:r>
      <w:r>
        <w:rPr>
          <w:noProof/>
        </w:rPr>
        <w:tab/>
      </w:r>
      <w:r>
        <w:rPr>
          <w:noProof/>
        </w:rPr>
        <w:fldChar w:fldCharType="begin"/>
      </w:r>
      <w:r>
        <w:rPr>
          <w:noProof/>
        </w:rPr>
        <w:instrText xml:space="preserve"> PAGEREF _Toc386097197 \h </w:instrText>
      </w:r>
      <w:r>
        <w:rPr>
          <w:noProof/>
        </w:rPr>
      </w:r>
      <w:r>
        <w:rPr>
          <w:noProof/>
        </w:rPr>
        <w:fldChar w:fldCharType="separate"/>
      </w:r>
      <w:r>
        <w:rPr>
          <w:noProof/>
        </w:rPr>
        <w:t>136</w:t>
      </w:r>
      <w:r>
        <w:rPr>
          <w:noProof/>
        </w:rPr>
        <w:fldChar w:fldCharType="end"/>
      </w:r>
    </w:p>
    <w:p w:rsidR="0059267E" w:rsidRDefault="0059267E">
      <w:pPr>
        <w:pStyle w:val="TableofFigures"/>
        <w:tabs>
          <w:tab w:val="right" w:leader="dot" w:pos="10358"/>
        </w:tabs>
        <w:rPr>
          <w:rFonts w:eastAsiaTheme="minorEastAsia"/>
          <w:noProof/>
        </w:rPr>
      </w:pPr>
      <w:r w:rsidRPr="008E4DDC">
        <w:rPr>
          <w:noProof/>
        </w:rPr>
        <w:t>Table 19: P1 VME64x Connector</w:t>
      </w:r>
      <w:r>
        <w:rPr>
          <w:noProof/>
        </w:rPr>
        <w:tab/>
      </w:r>
      <w:r>
        <w:rPr>
          <w:noProof/>
        </w:rPr>
        <w:fldChar w:fldCharType="begin"/>
      </w:r>
      <w:r>
        <w:rPr>
          <w:noProof/>
        </w:rPr>
        <w:instrText xml:space="preserve"> PAGEREF _Toc386097198 \h </w:instrText>
      </w:r>
      <w:r>
        <w:rPr>
          <w:noProof/>
        </w:rPr>
      </w:r>
      <w:r>
        <w:rPr>
          <w:noProof/>
        </w:rPr>
        <w:fldChar w:fldCharType="separate"/>
      </w:r>
      <w:r>
        <w:rPr>
          <w:noProof/>
        </w:rPr>
        <w:t>137</w:t>
      </w:r>
      <w:r>
        <w:rPr>
          <w:noProof/>
        </w:rPr>
        <w:fldChar w:fldCharType="end"/>
      </w:r>
    </w:p>
    <w:p w:rsidR="0059267E" w:rsidRDefault="0059267E">
      <w:pPr>
        <w:pStyle w:val="TableofFigures"/>
        <w:tabs>
          <w:tab w:val="right" w:leader="dot" w:pos="10358"/>
        </w:tabs>
        <w:rPr>
          <w:rFonts w:eastAsiaTheme="minorEastAsia"/>
          <w:noProof/>
        </w:rPr>
      </w:pPr>
      <w:r w:rsidRPr="008E4DDC">
        <w:rPr>
          <w:noProof/>
        </w:rPr>
        <w:t>Table 20: P2A Backplane CCB+DMB Connector</w:t>
      </w:r>
      <w:r>
        <w:rPr>
          <w:noProof/>
        </w:rPr>
        <w:tab/>
      </w:r>
      <w:r>
        <w:rPr>
          <w:noProof/>
        </w:rPr>
        <w:fldChar w:fldCharType="begin"/>
      </w:r>
      <w:r>
        <w:rPr>
          <w:noProof/>
        </w:rPr>
        <w:instrText xml:space="preserve"> PAGEREF _Toc386097199 \h </w:instrText>
      </w:r>
      <w:r>
        <w:rPr>
          <w:noProof/>
        </w:rPr>
      </w:r>
      <w:r>
        <w:rPr>
          <w:noProof/>
        </w:rPr>
        <w:fldChar w:fldCharType="separate"/>
      </w:r>
      <w:r>
        <w:rPr>
          <w:noProof/>
        </w:rPr>
        <w:t>138</w:t>
      </w:r>
      <w:r>
        <w:rPr>
          <w:noProof/>
        </w:rPr>
        <w:fldChar w:fldCharType="end"/>
      </w:r>
    </w:p>
    <w:p w:rsidR="0059267E" w:rsidRDefault="0059267E">
      <w:pPr>
        <w:pStyle w:val="TableofFigures"/>
        <w:tabs>
          <w:tab w:val="right" w:leader="dot" w:pos="10358"/>
        </w:tabs>
        <w:rPr>
          <w:rFonts w:eastAsiaTheme="minorEastAsia"/>
          <w:noProof/>
        </w:rPr>
      </w:pPr>
      <w:r w:rsidRPr="008E4DDC">
        <w:rPr>
          <w:noProof/>
        </w:rPr>
        <w:t>Table 21: P2B Backplane DMB Connector</w:t>
      </w:r>
      <w:r>
        <w:rPr>
          <w:noProof/>
        </w:rPr>
        <w:tab/>
      </w:r>
      <w:r>
        <w:rPr>
          <w:noProof/>
        </w:rPr>
        <w:fldChar w:fldCharType="begin"/>
      </w:r>
      <w:r>
        <w:rPr>
          <w:noProof/>
        </w:rPr>
        <w:instrText xml:space="preserve"> PAGEREF _Toc386097200 \h </w:instrText>
      </w:r>
      <w:r>
        <w:rPr>
          <w:noProof/>
        </w:rPr>
      </w:r>
      <w:r>
        <w:rPr>
          <w:noProof/>
        </w:rPr>
        <w:fldChar w:fldCharType="separate"/>
      </w:r>
      <w:r>
        <w:rPr>
          <w:noProof/>
        </w:rPr>
        <w:t>140</w:t>
      </w:r>
      <w:r>
        <w:rPr>
          <w:noProof/>
        </w:rPr>
        <w:fldChar w:fldCharType="end"/>
      </w:r>
    </w:p>
    <w:p w:rsidR="0059267E" w:rsidRDefault="0059267E">
      <w:pPr>
        <w:pStyle w:val="TableofFigures"/>
        <w:tabs>
          <w:tab w:val="right" w:leader="dot" w:pos="10358"/>
        </w:tabs>
        <w:rPr>
          <w:rFonts w:eastAsiaTheme="minorEastAsia"/>
          <w:noProof/>
        </w:rPr>
      </w:pPr>
      <w:r w:rsidRPr="008E4DDC">
        <w:rPr>
          <w:noProof/>
        </w:rPr>
        <w:t>Table 22: P3A Backplane MPC Connector</w:t>
      </w:r>
      <w:r>
        <w:rPr>
          <w:noProof/>
        </w:rPr>
        <w:tab/>
      </w:r>
      <w:r>
        <w:rPr>
          <w:noProof/>
        </w:rPr>
        <w:fldChar w:fldCharType="begin"/>
      </w:r>
      <w:r>
        <w:rPr>
          <w:noProof/>
        </w:rPr>
        <w:instrText xml:space="preserve"> PAGEREF _Toc386097201 \h </w:instrText>
      </w:r>
      <w:r>
        <w:rPr>
          <w:noProof/>
        </w:rPr>
      </w:r>
      <w:r>
        <w:rPr>
          <w:noProof/>
        </w:rPr>
        <w:fldChar w:fldCharType="separate"/>
      </w:r>
      <w:r>
        <w:rPr>
          <w:noProof/>
        </w:rPr>
        <w:t>141</w:t>
      </w:r>
      <w:r>
        <w:rPr>
          <w:noProof/>
        </w:rPr>
        <w:fldChar w:fldCharType="end"/>
      </w:r>
    </w:p>
    <w:p w:rsidR="0059267E" w:rsidRDefault="0059267E">
      <w:pPr>
        <w:pStyle w:val="TableofFigures"/>
        <w:tabs>
          <w:tab w:val="right" w:leader="dot" w:pos="10358"/>
        </w:tabs>
        <w:rPr>
          <w:rFonts w:eastAsiaTheme="minorEastAsia"/>
          <w:noProof/>
        </w:rPr>
      </w:pPr>
      <w:r w:rsidRPr="008E4DDC">
        <w:rPr>
          <w:noProof/>
        </w:rPr>
        <w:t>Table 23: P3B Backplane RPC+ALCT Connector</w:t>
      </w:r>
      <w:r>
        <w:rPr>
          <w:noProof/>
        </w:rPr>
        <w:tab/>
      </w:r>
      <w:r>
        <w:rPr>
          <w:noProof/>
        </w:rPr>
        <w:fldChar w:fldCharType="begin"/>
      </w:r>
      <w:r>
        <w:rPr>
          <w:noProof/>
        </w:rPr>
        <w:instrText xml:space="preserve"> PAGEREF _Toc386097202 \h </w:instrText>
      </w:r>
      <w:r>
        <w:rPr>
          <w:noProof/>
        </w:rPr>
      </w:r>
      <w:r>
        <w:rPr>
          <w:noProof/>
        </w:rPr>
        <w:fldChar w:fldCharType="separate"/>
      </w:r>
      <w:r>
        <w:rPr>
          <w:noProof/>
        </w:rPr>
        <w:t>142</w:t>
      </w:r>
      <w:r>
        <w:rPr>
          <w:noProof/>
        </w:rPr>
        <w:fldChar w:fldCharType="end"/>
      </w:r>
    </w:p>
    <w:p w:rsidR="0059267E" w:rsidRDefault="0059267E">
      <w:pPr>
        <w:pStyle w:val="TableofFigures"/>
        <w:tabs>
          <w:tab w:val="right" w:leader="dot" w:pos="10358"/>
        </w:tabs>
        <w:rPr>
          <w:rFonts w:eastAsiaTheme="minorEastAsia"/>
          <w:noProof/>
        </w:rPr>
      </w:pPr>
      <w:r>
        <w:rPr>
          <w:noProof/>
        </w:rPr>
        <w:t>Table 24: J5 ALCT Cable1 Connector [J10  on ALCT board]</w:t>
      </w:r>
      <w:r>
        <w:rPr>
          <w:noProof/>
        </w:rPr>
        <w:tab/>
      </w:r>
      <w:r>
        <w:rPr>
          <w:noProof/>
        </w:rPr>
        <w:fldChar w:fldCharType="begin"/>
      </w:r>
      <w:r>
        <w:rPr>
          <w:noProof/>
        </w:rPr>
        <w:instrText xml:space="preserve"> PAGEREF _Toc386097203 \h </w:instrText>
      </w:r>
      <w:r>
        <w:rPr>
          <w:noProof/>
        </w:rPr>
      </w:r>
      <w:r>
        <w:rPr>
          <w:noProof/>
        </w:rPr>
        <w:fldChar w:fldCharType="separate"/>
      </w:r>
      <w:r>
        <w:rPr>
          <w:noProof/>
        </w:rPr>
        <w:t>164</w:t>
      </w:r>
      <w:r>
        <w:rPr>
          <w:noProof/>
        </w:rPr>
        <w:fldChar w:fldCharType="end"/>
      </w:r>
    </w:p>
    <w:p w:rsidR="00075266" w:rsidRPr="00246279" w:rsidRDefault="00AA49E6" w:rsidP="00D63EC5">
      <w:pPr>
        <w:spacing w:after="0" w:line="240" w:lineRule="auto"/>
        <w:rPr>
          <w:rFonts w:ascii="Times New Roman" w:hAnsi="Times New Roman" w:cs="Times New Roman"/>
        </w:rPr>
      </w:pPr>
      <w:r w:rsidRPr="00246279">
        <w:rPr>
          <w:rFonts w:ascii="Times New Roman" w:hAnsi="Times New Roman" w:cs="Times New Roman"/>
        </w:rPr>
        <w:fldChar w:fldCharType="end"/>
      </w:r>
    </w:p>
    <w:p w:rsidR="00075266" w:rsidRPr="00246279" w:rsidRDefault="00075266" w:rsidP="00D63EC5">
      <w:pPr>
        <w:pStyle w:val="Heading1"/>
        <w:spacing w:after="0" w:line="240" w:lineRule="auto"/>
        <w:rPr>
          <w:rFonts w:ascii="Times New Roman" w:hAnsi="Times New Roman" w:cs="Times New Roman"/>
        </w:rPr>
      </w:pPr>
      <w:r w:rsidRPr="00246279">
        <w:rPr>
          <w:rFonts w:ascii="Times New Roman" w:hAnsi="Times New Roman" w:cs="Times New Roman"/>
        </w:rPr>
        <w:br w:type="page"/>
      </w:r>
      <w:bookmarkStart w:id="3" w:name="_Toc386097067"/>
      <w:r w:rsidRPr="00246279">
        <w:rPr>
          <w:rFonts w:ascii="Times New Roman" w:hAnsi="Times New Roman" w:cs="Times New Roman"/>
        </w:rPr>
        <w:lastRenderedPageBreak/>
        <w:t>TMB Overview</w:t>
      </w:r>
      <w:bookmarkEnd w:id="3"/>
    </w:p>
    <w:p w:rsidR="00075266" w:rsidRPr="00246279" w:rsidRDefault="00075266" w:rsidP="00D63EC5">
      <w:pPr>
        <w:pStyle w:val="Caption"/>
        <w:spacing w:before="0" w:after="0" w:line="240" w:lineRule="auto"/>
        <w:jc w:val="center"/>
        <w:outlineLvl w:val="0"/>
        <w:rPr>
          <w:rFonts w:ascii="Times New Roman" w:hAnsi="Times New Roman" w:cs="Times New Roman"/>
          <w:b w:val="0"/>
          <w:sz w:val="28"/>
        </w:rPr>
      </w:pPr>
      <w:bookmarkStart w:id="4" w:name="_Toc386097172"/>
      <w:r w:rsidRPr="00246279">
        <w:rPr>
          <w:rFonts w:ascii="Times New Roman" w:hAnsi="Times New Roman" w:cs="Times New Roman"/>
          <w:b w:val="0"/>
          <w:sz w:val="28"/>
        </w:rPr>
        <w:t xml:space="preserve">Figure </w:t>
      </w:r>
      <w:r w:rsidR="00AA49E6" w:rsidRPr="00246279">
        <w:rPr>
          <w:rFonts w:ascii="Times New Roman" w:hAnsi="Times New Roman" w:cs="Times New Roman"/>
          <w:b w:val="0"/>
          <w:sz w:val="28"/>
        </w:rPr>
        <w:fldChar w:fldCharType="begin"/>
      </w:r>
      <w:r w:rsidRPr="00246279">
        <w:rPr>
          <w:rFonts w:ascii="Times New Roman" w:hAnsi="Times New Roman" w:cs="Times New Roman"/>
          <w:b w:val="0"/>
          <w:sz w:val="28"/>
        </w:rPr>
        <w:instrText xml:space="preserve"> SEQ Figure \* ARABIC </w:instrText>
      </w:r>
      <w:r w:rsidR="00AA49E6" w:rsidRPr="00246279">
        <w:rPr>
          <w:rFonts w:ascii="Times New Roman" w:hAnsi="Times New Roman" w:cs="Times New Roman"/>
          <w:b w:val="0"/>
          <w:sz w:val="28"/>
        </w:rPr>
        <w:fldChar w:fldCharType="separate"/>
      </w:r>
      <w:r w:rsidR="0059267E">
        <w:rPr>
          <w:rFonts w:ascii="Times New Roman" w:hAnsi="Times New Roman" w:cs="Times New Roman"/>
          <w:b w:val="0"/>
          <w:noProof/>
          <w:sz w:val="28"/>
        </w:rPr>
        <w:t>1</w:t>
      </w:r>
      <w:r w:rsidR="00AA49E6" w:rsidRPr="00246279">
        <w:rPr>
          <w:rFonts w:ascii="Times New Roman" w:hAnsi="Times New Roman" w:cs="Times New Roman"/>
          <w:b w:val="0"/>
          <w:sz w:val="28"/>
        </w:rPr>
        <w:fldChar w:fldCharType="end"/>
      </w:r>
      <w:r w:rsidRPr="00246279">
        <w:rPr>
          <w:rFonts w:ascii="Times New Roman" w:hAnsi="Times New Roman" w:cs="Times New Roman"/>
          <w:b w:val="0"/>
          <w:sz w:val="28"/>
        </w:rPr>
        <w:t xml:space="preserve"> TMB Overview</w:t>
      </w:r>
      <w:bookmarkEnd w:id="4"/>
    </w:p>
    <w:p w:rsidR="00075266" w:rsidRPr="00246279" w:rsidRDefault="00075266" w:rsidP="00D63EC5">
      <w:pPr>
        <w:spacing w:after="0" w:line="240" w:lineRule="auto"/>
        <w:rPr>
          <w:rFonts w:ascii="Times New Roman" w:hAnsi="Times New Roman" w:cs="Times New Roman"/>
        </w:rPr>
      </w:pPr>
    </w:p>
    <w:p w:rsidR="00075266" w:rsidRPr="00246279" w:rsidRDefault="0059267E" w:rsidP="00D63EC5">
      <w:pPr>
        <w:spacing w:after="0" w:line="240" w:lineRule="auto"/>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2110" o:spid="_x0000_s1028" type="#_x0000_t202" style="position:absolute;margin-left:95pt;margin-top:1.4pt;width:81.3pt;height:21.6pt;z-index:251634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" o:allowincell="f" filled="f" stroked="f">
            <v:textbox>
              <w:txbxContent>
                <w:p w:rsidR="00A74473" w:rsidRDefault="00A74473">
                  <w:pPr>
                    <w:jc w:val="center"/>
                  </w:pPr>
                  <w:r>
                    <w:t xml:space="preserve">24 </w:t>
                  </w:r>
                  <w:r>
                    <w:rPr>
                      <w:sz w:val="16"/>
                    </w:rPr>
                    <w:t>x</w:t>
                  </w:r>
                  <w:r>
                    <w:t>80MHz</w:t>
                  </w:r>
                </w:p>
              </w:txbxContent>
            </v:textbox>
          </v:shape>
        </w:pict>
      </w:r>
      <w:r>
        <w:rPr>
          <w:rFonts w:ascii="Times New Roman" w:hAnsi="Times New Roman" w:cs="Times New Roman"/>
          <w:noProof/>
        </w:rPr>
        <w:pict>
          <v:shape id="Text Box 2157" o:spid="_x0000_s1026" type="#_x0000_t202" style="position:absolute;margin-left:332.4pt;margin-top:95pt;width:1in;height:21.6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" o:allowincell="f" filled="f" stroked="f">
            <v:textbox>
              <w:txbxContent>
                <w:p w:rsidR="00A74473" w:rsidRDefault="00A74473">
                  <w:pPr>
                    <w:jc w:val="center"/>
                  </w:pPr>
                  <w:r>
                    <w:t>A24+GA5</w:t>
                  </w:r>
                </w:p>
              </w:txbxContent>
            </v:textbox>
          </v:shape>
        </w:pict>
      </w:r>
      <w:r>
        <w:rPr>
          <w:rFonts w:ascii="Times New Roman" w:hAnsi="Times New Roman" w:cs="Times New Roman"/>
          <w:noProof/>
        </w:rPr>
        <w:pict>
          <v:shape id="Text Box 2193" o:spid="_x0000_s1029" type="#_x0000_t202" style="position:absolute;margin-left:270pt;margin-top:498.2pt;width:36pt;height:21.6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" o:allowincell="f" filled="f" stroked="f">
            <v:textbox>
              <w:txbxContent>
                <w:p w:rsidR="00A74473" w:rsidRDefault="00A74473">
                  <w:pPr>
                    <w:jc w:val="center"/>
                  </w:pPr>
                  <w:r>
                    <w:t>3</w:t>
                  </w:r>
                </w:p>
              </w:txbxContent>
            </v:textbox>
          </v:shape>
        </w:pict>
      </w:r>
      <w:r>
        <w:rPr>
          <w:rFonts w:ascii="Times New Roman" w:hAnsi="Times New Roman" w:cs="Times New Roman"/>
          <w:noProof/>
        </w:rPr>
        <w:pict>
          <v:line id="Line 2192" o:spid="_x0000_s1126" style="position:absolute;flip:y;z-index:251669504;visibility:visible" from="295.2pt,491pt" to="295.2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" o:allowincell="f">
            <v:stroke endarrow="block"/>
          </v:line>
        </w:pict>
      </w:r>
      <w:r>
        <w:rPr>
          <w:rFonts w:ascii="Times New Roman" w:hAnsi="Times New Roman" w:cs="Times New Roman"/>
          <w:noProof/>
        </w:rPr>
        <w:pict>
          <v:line id="Line 2190" o:spid="_x0000_s1125" style="position:absolute;flip:x;z-index:251668480;visibility:visible" from="324pt,246.2pt" to="424.8pt,2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" o:allowincell="f">
            <v:stroke startarrow="block"/>
          </v:line>
        </w:pict>
      </w:r>
      <w:r>
        <w:rPr>
          <w:rFonts w:ascii="Times New Roman" w:hAnsi="Times New Roman" w:cs="Times New Roman"/>
          <w:noProof/>
        </w:rPr>
        <w:pict>
          <v:line id="Line 2188" o:spid="_x0000_s1124" style="position:absolute;flip:x;z-index:251667456;visibility:visible" from="324pt,192.2pt" to="424.8pt,1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" o:allowincell="f">
            <v:stroke endarrow="block"/>
          </v:line>
        </w:pict>
      </w:r>
      <w:r>
        <w:rPr>
          <w:rFonts w:ascii="Times New Roman" w:hAnsi="Times New Roman" w:cs="Times New Roman"/>
          <w:noProof/>
        </w:rPr>
        <w:pict>
          <v:line id="Line 2187" o:spid="_x0000_s1123" style="position:absolute;flip:x;z-index:251666432;visibility:visible" from="1in,408.2pt" to="194.4pt,4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" o:allowincell="f">
            <v:stroke endarrow="block"/>
          </v:line>
        </w:pict>
      </w:r>
      <w:r>
        <w:rPr>
          <w:rFonts w:ascii="Times New Roman" w:hAnsi="Times New Roman" w:cs="Times New Roman"/>
          <w:noProof/>
        </w:rPr>
        <w:pict>
          <v:shape id="Text Box 2180" o:spid="_x0000_s1030" type="#_x0000_t202" style="position:absolute;margin-left:187.2pt;margin-top:498.2pt;width:36pt;height:21.6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" o:allowincell="f" filled="f" stroked="f">
            <v:textbox>
              <w:txbxContent>
                <w:p w:rsidR="00A74473" w:rsidRDefault="00A74473">
                  <w:pPr>
                    <w:jc w:val="center"/>
                  </w:pPr>
                  <w:r>
                    <w:t>n</w:t>
                  </w:r>
                </w:p>
              </w:txbxContent>
            </v:textbox>
          </v:shape>
        </w:pict>
      </w:r>
      <w:r>
        <w:rPr>
          <w:rFonts w:ascii="Times New Roman" w:hAnsi="Times New Roman" w:cs="Times New Roman"/>
          <w:noProof/>
        </w:rPr>
        <w:pict>
          <v:shape id="Text Box 2179" o:spid="_x0000_s1031" type="#_x0000_t202" style="position:absolute;margin-left:208.8pt;margin-top:498.2pt;width:36pt;height:21.6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" o:allowincell="f" filled="f" stroked="f">
            <v:textbox>
              <w:txbxContent>
                <w:p w:rsidR="00A74473" w:rsidRDefault="00A74473">
                  <w:pPr>
                    <w:jc w:val="center"/>
                  </w:pPr>
                  <w:r>
                    <w:t>8</w:t>
                  </w:r>
                </w:p>
              </w:txbxContent>
            </v:textbox>
          </v:shape>
        </w:pict>
      </w:r>
      <w:r>
        <w:rPr>
          <w:rFonts w:ascii="Times New Roman" w:hAnsi="Times New Roman" w:cs="Times New Roman"/>
          <w:noProof/>
        </w:rPr>
        <w:pict>
          <v:shape id="Text Box 2177" o:spid="_x0000_s1032" type="#_x0000_t202" style="position:absolute;margin-left:4in;margin-top:498.2pt;width:36pt;height:21.6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" o:allowincell="f" filled="f" stroked="f">
            <v:textbox>
              <w:txbxContent>
                <w:p w:rsidR="00A74473" w:rsidRDefault="00A74473">
                  <w:pPr>
                    <w:jc w:val="center"/>
                  </w:pPr>
                  <w:r>
                    <w:t>A2</w:t>
                  </w:r>
                </w:p>
              </w:txbxContent>
            </v:textbox>
          </v:shape>
        </w:pict>
      </w:r>
      <w:r>
        <w:rPr>
          <w:rFonts w:ascii="Times New Roman" w:hAnsi="Times New Roman" w:cs="Times New Roman"/>
          <w:noProof/>
        </w:rPr>
        <w:pict>
          <v:shape id="Text Box 2176" o:spid="_x0000_s1033" type="#_x0000_t202" style="position:absolute;margin-left:252pt;margin-top:498.2pt;width:36pt;height:21.6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" o:allowincell="f" filled="f" stroked="f">
            <v:textbox>
              <w:txbxContent>
                <w:p w:rsidR="00A74473" w:rsidRDefault="00A74473">
                  <w:pPr>
                    <w:jc w:val="center"/>
                  </w:pPr>
                  <w:r>
                    <w:t>1</w:t>
                  </w:r>
                </w:p>
              </w:txbxContent>
            </v:textbox>
          </v:shape>
        </w:pict>
      </w:r>
      <w:r>
        <w:rPr>
          <w:rFonts w:ascii="Times New Roman" w:hAnsi="Times New Roman" w:cs="Times New Roman"/>
          <w:noProof/>
        </w:rPr>
        <w:pict>
          <v:line id="Line 2175" o:spid="_x0000_s1122" style="position:absolute;z-index:251661312;visibility:visible" from="277.2pt,491pt" to="277.2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" o:allowincell="f">
            <v:stroke endarrow="block"/>
          </v:line>
        </w:pict>
      </w:r>
      <w:r>
        <w:rPr>
          <w:rFonts w:ascii="Times New Roman" w:hAnsi="Times New Roman" w:cs="Times New Roman"/>
          <w:noProof/>
        </w:rPr>
        <w:pict>
          <v:line id="Line 2174" o:spid="_x0000_s1121" style="position:absolute;flip:y;z-index:251660288;visibility:visible" from="316.8pt,491pt" to="316.8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" o:allowincell="f">
            <v:stroke endarrow="block"/>
          </v:line>
        </w:pict>
      </w:r>
      <w:r>
        <w:rPr>
          <w:rFonts w:ascii="Times New Roman" w:hAnsi="Times New Roman" w:cs="Times New Roman"/>
          <w:noProof/>
        </w:rPr>
        <w:pict>
          <v:line id="Line 2173" o:spid="_x0000_s1120" style="position:absolute;flip:y;z-index:251659264;visibility:visible" from="234pt,491pt" to="234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" o:allowincell="f">
            <v:stroke endarrow="block"/>
          </v:line>
        </w:pict>
      </w:r>
      <w:r>
        <w:rPr>
          <w:rFonts w:ascii="Times New Roman" w:hAnsi="Times New Roman" w:cs="Times New Roman"/>
          <w:noProof/>
        </w:rPr>
        <w:pict>
          <v:line id="Line 2172" o:spid="_x0000_s1119" style="position:absolute;z-index:251658240;visibility:visible" from="212.4pt,491pt" to="212.4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" o:allowincell="f">
            <v:stroke endarrow="block"/>
          </v:line>
        </w:pict>
      </w:r>
      <w:r>
        <w:rPr>
          <w:rFonts w:ascii="Times New Roman" w:hAnsi="Times New Roman" w:cs="Times New Roman"/>
          <w:noProof/>
        </w:rPr>
        <w:pict>
          <v:line id="Line 2169" o:spid="_x0000_s1118" style="position:absolute;flip:x;z-index:251657216;visibility:visible" from="324pt,329pt" to="424.8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" o:allowincell="f">
            <v:stroke endarrow="block"/>
          </v:line>
        </w:pict>
      </w:r>
      <w:r>
        <w:rPr>
          <w:rFonts w:ascii="Times New Roman" w:hAnsi="Times New Roman" w:cs="Times New Roman"/>
          <w:noProof/>
        </w:rPr>
        <w:pict>
          <v:line id="Line 2168" o:spid="_x0000_s1117" style="position:absolute;z-index:251656192;visibility:visible" from="324pt,307.4pt" to="424.8pt,3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" o:allowincell="f">
            <v:stroke endarrow="block"/>
          </v:line>
        </w:pict>
      </w:r>
      <w:r>
        <w:rPr>
          <w:rFonts w:ascii="Times New Roman" w:hAnsi="Times New Roman" w:cs="Times New Roman"/>
          <w:noProof/>
        </w:rPr>
        <w:pict>
          <v:line id="Line 2165" o:spid="_x0000_s1116" style="position:absolute;flip:x;z-index:251655168;visibility:visible" from="324pt,264.2pt" to="424.8pt,2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" o:allowincell="f">
            <v:stroke endarrow="block"/>
          </v:line>
        </w:pict>
      </w:r>
      <w:r>
        <w:rPr>
          <w:rFonts w:ascii="Times New Roman" w:hAnsi="Times New Roman" w:cs="Times New Roman"/>
          <w:noProof/>
        </w:rPr>
        <w:pict>
          <v:line id="Line 2164" o:spid="_x0000_s1115" style="position:absolute;z-index:251654144;visibility:visible" from="324pt,228.2pt" to="424.8pt,2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" o:allowincell="f">
            <v:stroke endarrow="block"/>
          </v:line>
        </w:pict>
      </w:r>
      <w:r>
        <w:rPr>
          <w:rFonts w:ascii="Times New Roman" w:hAnsi="Times New Roman" w:cs="Times New Roman"/>
          <w:noProof/>
        </w:rPr>
        <w:pict>
          <v:line id="Line 2161" o:spid="_x0000_s1114" style="position:absolute;flip:x;z-index:251653120;visibility:visible" from="324pt,174.2pt" to="424.8pt,1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" o:allowincell="f">
            <v:stroke endarrow="block"/>
          </v:line>
        </w:pict>
      </w:r>
      <w:r>
        <w:rPr>
          <w:rFonts w:ascii="Times New Roman" w:hAnsi="Times New Roman" w:cs="Times New Roman"/>
          <w:noProof/>
        </w:rPr>
        <w:pict>
          <v:line id="Line 2160" o:spid="_x0000_s1113" style="position:absolute;z-index:251652096;visibility:visible" from="324pt,156.2pt" to="424.8pt,1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" o:allowincell="f">
            <v:stroke endarrow="block"/>
          </v:line>
        </w:pict>
      </w:r>
      <w:r>
        <w:rPr>
          <w:rFonts w:ascii="Times New Roman" w:hAnsi="Times New Roman" w:cs="Times New Roman"/>
          <w:noProof/>
        </w:rPr>
        <w:pict>
          <v:line id="Line 2155" o:spid="_x0000_s1112" style="position:absolute;flip:x;z-index:251649024;visibility:visible" from="324pt,113pt" to="424.8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" o:allowincell="f">
            <v:stroke endarrow="block"/>
          </v:line>
        </w:pict>
      </w:r>
      <w:r>
        <w:rPr>
          <w:rFonts w:ascii="Times New Roman" w:hAnsi="Times New Roman" w:cs="Times New Roman"/>
          <w:noProof/>
        </w:rPr>
        <w:pict>
          <v:line id="Line 2154" o:spid="_x0000_s1111" style="position:absolute;z-index:251648000;visibility:visible" from="324pt,91.4pt" to="424.8pt,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" o:allowincell="f">
            <v:stroke startarrow="block" endarrow="block"/>
          </v:line>
        </w:pict>
      </w:r>
      <w:r>
        <w:rPr>
          <w:rFonts w:ascii="Times New Roman" w:hAnsi="Times New Roman" w:cs="Times New Roman"/>
          <w:noProof/>
        </w:rPr>
        <w:pict>
          <v:line id="Line 2150" o:spid="_x0000_s1110" style="position:absolute;z-index:251646976;visibility:visible" from="1in,458.6pt" to="194.4pt,4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" o:allowincell="f">
            <v:stroke endarrow="block"/>
          </v:line>
        </w:pict>
      </w:r>
      <w:r>
        <w:rPr>
          <w:rFonts w:ascii="Times New Roman" w:hAnsi="Times New Roman" w:cs="Times New Roman"/>
          <w:noProof/>
        </w:rPr>
        <w:pict>
          <v:line id="Line 2147" o:spid="_x0000_s1109" style="position:absolute;flip:x;z-index:251645952;visibility:visible" from="1in,390.2pt" to="194.4pt,3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" o:allowincell="f">
            <v:stroke endarrow="block"/>
          </v:line>
        </w:pict>
      </w:r>
      <w:r>
        <w:rPr>
          <w:rFonts w:ascii="Times New Roman" w:hAnsi="Times New Roman" w:cs="Times New Roman"/>
          <w:noProof/>
        </w:rPr>
        <w:pict>
          <v:line id="Line 2146" o:spid="_x0000_s1108" style="position:absolute;z-index:251644928;visibility:visible" from="1in,372.2pt" to="194.4pt,3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" o:allowincell="f">
            <v:stroke endarrow="block"/>
          </v:line>
        </w:pict>
      </w:r>
      <w:r>
        <w:rPr>
          <w:rFonts w:ascii="Times New Roman" w:hAnsi="Times New Roman" w:cs="Times New Roman"/>
          <w:noProof/>
        </w:rPr>
        <w:pict>
          <v:line id="Line 2143" o:spid="_x0000_s1107" style="position:absolute;flip:x;z-index:251643904;visibility:visible" from="1in,329pt" to="194.4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" o:allowincell="f">
            <v:stroke endarrow="block"/>
          </v:line>
        </w:pict>
      </w:r>
      <w:r>
        <w:rPr>
          <w:rFonts w:ascii="Times New Roman" w:hAnsi="Times New Roman" w:cs="Times New Roman"/>
          <w:noProof/>
        </w:rPr>
        <w:pict>
          <v:line id="Line 2142" o:spid="_x0000_s1106" style="position:absolute;z-index:251642880;visibility:visible" from="1in,307.4pt" to="194.4pt,3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" o:allowincell="f">
            <v:stroke endarrow="block"/>
          </v:line>
        </w:pict>
      </w:r>
      <w:r>
        <w:rPr>
          <w:rFonts w:ascii="Times New Roman" w:hAnsi="Times New Roman" w:cs="Times New Roman"/>
          <w:noProof/>
        </w:rPr>
        <w:pict>
          <v:line id="Line 2139" o:spid="_x0000_s1105" style="position:absolute;flip:x;z-index:251641856;visibility:visible" from="1in,257pt" to="194.4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" o:allowincell="f">
            <v:stroke endarrow="block"/>
          </v:line>
        </w:pict>
      </w:r>
      <w:r>
        <w:rPr>
          <w:rFonts w:ascii="Times New Roman" w:hAnsi="Times New Roman" w:cs="Times New Roman"/>
          <w:noProof/>
        </w:rPr>
        <w:pict>
          <v:line id="Line 2138" o:spid="_x0000_s1104" style="position:absolute;z-index:251640832;visibility:visible" from="1in,235.4pt" to="194.4pt,2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" o:allowincell="f">
            <v:stroke endarrow="block"/>
          </v:line>
        </w:pict>
      </w:r>
      <w:r>
        <w:rPr>
          <w:rFonts w:ascii="Times New Roman" w:hAnsi="Times New Roman" w:cs="Times New Roman"/>
          <w:noProof/>
        </w:rPr>
        <w:pict>
          <v:line id="Line 2135" o:spid="_x0000_s1103" style="position:absolute;flip:x;z-index:251639808;visibility:visible" from="1in,185pt" to="194.4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" o:allowincell="f">
            <v:stroke endarrow="block"/>
          </v:line>
        </w:pict>
      </w:r>
      <w:r>
        <w:rPr>
          <w:rFonts w:ascii="Times New Roman" w:hAnsi="Times New Roman" w:cs="Times New Roman"/>
          <w:noProof/>
        </w:rPr>
        <w:pict>
          <v:line id="Line 2134" o:spid="_x0000_s1102" style="position:absolute;z-index:251638784;visibility:visible" from="1in,163.4pt" to="194.4pt,1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" o:allowincell="f">
            <v:stroke endarrow="block"/>
          </v:line>
        </w:pict>
      </w:r>
      <w:r>
        <w:rPr>
          <w:rFonts w:ascii="Times New Roman" w:hAnsi="Times New Roman" w:cs="Times New Roman"/>
          <w:noProof/>
        </w:rPr>
        <w:pict>
          <v:line id="Line 2131" o:spid="_x0000_s1101" style="position:absolute;flip:x;z-index:251637760;visibility:visible" from="1in,113pt" to="194.4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" o:allowincell="f">
            <v:stroke endarrow="block"/>
          </v:line>
        </w:pict>
      </w:r>
      <w:r>
        <w:rPr>
          <w:rFonts w:ascii="Times New Roman" w:hAnsi="Times New Roman" w:cs="Times New Roman"/>
          <w:noProof/>
        </w:rPr>
        <w:pict>
          <v:line id="Line 2130" o:spid="_x0000_s1100" style="position:absolute;z-index:251636736;visibility:visible" from="1in,91.4pt" to="194.4pt,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" o:allowincell="f">
            <v:stroke endarrow="block"/>
          </v:line>
        </w:pict>
      </w:r>
      <w:r>
        <w:rPr>
          <w:rFonts w:ascii="Times New Roman" w:hAnsi="Times New Roman" w:cs="Times New Roman"/>
          <w:noProof/>
        </w:rPr>
        <w:pict>
          <v:line id="Line 2109" o:spid="_x0000_s1099" style="position:absolute;flip:x;z-index:251633664;visibility:visible" from="1in,41pt" to="194.4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" o:allowincell="f">
            <v:stroke endarrow="block"/>
          </v:line>
        </w:pict>
      </w:r>
      <w:r>
        <w:rPr>
          <w:rFonts w:ascii="Times New Roman" w:hAnsi="Times New Roman" w:cs="Times New Roman"/>
          <w:noProof/>
        </w:rPr>
        <w:pict>
          <v:line id="Line 2108" o:spid="_x0000_s1098" style="position:absolute;z-index:251632640;visibility:visible" from="1in,19.4pt" to="194.4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" o:allowincell="f">
            <v:stroke endarrow="block"/>
          </v:line>
        </w:pict>
      </w:r>
      <w:r>
        <w:rPr>
          <w:rFonts w:ascii="Times New Roman" w:hAnsi="Times New Roman" w:cs="Times New Roman"/>
          <w:noProof/>
        </w:rPr>
        <w:pict>
          <v:shape id="Text Box 2106" o:spid="_x0000_s1034" type="#_x0000_t202" style="position:absolute;margin-left:194.4pt;margin-top:1.4pt;width:129.6pt;height:489.6pt;z-index:251631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" o:allowincell="f" filled="f" strokeweight="3pt">
            <v:textbox style="mso-next-textbox:#Text Box 2106">
              <w:txbxContent>
                <w:p w:rsidR="00A74473" w:rsidRDefault="00A74473">
                  <w:pPr>
                    <w:jc w:val="center"/>
                  </w:pPr>
                </w:p>
                <w:p w:rsidR="00A74473" w:rsidRDefault="00A74473">
                  <w:pPr>
                    <w:jc w:val="center"/>
                  </w:pPr>
                </w:p>
                <w:p w:rsidR="00A74473" w:rsidRDefault="00A74473">
                  <w:pPr>
                    <w:jc w:val="center"/>
                  </w:pPr>
                </w:p>
                <w:p w:rsidR="00A74473" w:rsidRDefault="00A74473">
                  <w:pPr>
                    <w:jc w:val="center"/>
                  </w:pPr>
                </w:p>
                <w:p w:rsidR="00A74473" w:rsidRDefault="00A74473">
                  <w:pPr>
                    <w:jc w:val="center"/>
                  </w:pPr>
                </w:p>
                <w:p w:rsidR="00A74473" w:rsidRDefault="00A74473">
                  <w:pPr>
                    <w:jc w:val="center"/>
                  </w:pPr>
                </w:p>
                <w:p w:rsidR="00A74473" w:rsidRDefault="00A74473">
                  <w:pPr>
                    <w:jc w:val="center"/>
                    <w:rPr>
                      <w:sz w:val="36"/>
                    </w:rPr>
                  </w:pPr>
                </w:p>
                <w:p w:rsidR="00A74473" w:rsidRDefault="00A74473">
                  <w:pPr>
                    <w:jc w:val="center"/>
                    <w:rPr>
                      <w:sz w:val="36"/>
                    </w:rPr>
                  </w:pPr>
                </w:p>
                <w:p w:rsidR="00A74473" w:rsidRDefault="00A74473">
                  <w:pPr>
                    <w:jc w:val="center"/>
                    <w:rPr>
                      <w:sz w:val="36"/>
                    </w:rPr>
                  </w:pPr>
                </w:p>
                <w:p w:rsidR="00A74473" w:rsidRDefault="00A74473">
                  <w:pPr>
                    <w:jc w:val="center"/>
                    <w:rPr>
                      <w:sz w:val="36"/>
                    </w:rPr>
                  </w:pPr>
                </w:p>
                <w:p w:rsidR="00A74473" w:rsidRDefault="00A74473">
                  <w:pPr>
                    <w:jc w:val="center"/>
                    <w:rPr>
                      <w:sz w:val="36"/>
                    </w:rPr>
                  </w:pPr>
                </w:p>
                <w:p w:rsidR="00A74473" w:rsidRDefault="00A74473">
                  <w:pPr>
                    <w:jc w:val="center"/>
                    <w:rPr>
                      <w:sz w:val="36"/>
                    </w:rPr>
                  </w:pPr>
                  <w:r>
                    <w:rPr>
                      <w:sz w:val="36"/>
                    </w:rPr>
                    <w:t>CLCT + TMB</w:t>
                  </w:r>
                </w:p>
                <w:p w:rsidR="00A74473" w:rsidRDefault="00A74473">
                  <w:pPr>
                    <w:jc w:val="center"/>
                    <w:rPr>
                      <w:sz w:val="36"/>
                    </w:rPr>
                  </w:pPr>
                  <w:r>
                    <w:rPr>
                      <w:sz w:val="36"/>
                    </w:rPr>
                    <w:t>Logic</w:t>
                  </w:r>
                </w:p>
              </w:txbxContent>
            </v:textbox>
          </v:shape>
        </w:pict>
      </w:r>
      <w:r>
        <w:rPr>
          <w:rFonts w:ascii="Times New Roman" w:hAnsi="Times New Roman" w:cs="Times New Roman"/>
          <w:noProof/>
        </w:rPr>
        <w:pict>
          <v:shape id="Text Box 2103" o:spid="_x0000_s1035" type="#_x0000_t202" style="position:absolute;margin-left:194.4pt;margin-top:527pt;width:57.6pt;height:57.6pt;z-index:251630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" o:allowincell="f" filled="f" strokeweight="1pt">
            <v:textbox style="mso-next-textbox:#Text Box 2103">
              <w:txbxContent>
                <w:p w:rsidR="00A74473" w:rsidRDefault="00A74473">
                  <w:pPr>
                    <w:jc w:val="center"/>
                  </w:pPr>
                </w:p>
                <w:p w:rsidR="00A74473" w:rsidRDefault="00A74473">
                  <w:pPr>
                    <w:jc w:val="center"/>
                  </w:pPr>
                  <w:r>
                    <w:t>PROM</w:t>
                  </w:r>
                </w:p>
              </w:txbxContent>
            </v:textbox>
          </v:shape>
        </w:pict>
      </w:r>
      <w:r>
        <w:rPr>
          <w:rFonts w:ascii="Times New Roman" w:hAnsi="Times New Roman" w:cs="Times New Roman"/>
          <w:noProof/>
        </w:rPr>
        <w:pict>
          <v:shape id="Text Box 2102" o:spid="_x0000_s1036" type="#_x0000_t202" style="position:absolute;margin-left:266.4pt;margin-top:527pt;width:57.6pt;height:57.6pt;z-index:251629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" o:allowincell="f" filled="f" strokeweight="1pt">
            <v:textbox style="mso-next-textbox:#Text Box 2102">
              <w:txbxContent>
                <w:p w:rsidR="00A74473" w:rsidRDefault="00A74473">
                  <w:pPr>
                    <w:jc w:val="center"/>
                  </w:pPr>
                </w:p>
                <w:p w:rsidR="00A74473" w:rsidRDefault="00A74473">
                  <w:pPr>
                    <w:jc w:val="center"/>
                  </w:pPr>
                  <w:r>
                    <w:t>JTAG</w:t>
                  </w:r>
                </w:p>
              </w:txbxContent>
            </v:textbox>
          </v:shape>
        </w:pict>
      </w:r>
      <w:r>
        <w:rPr>
          <w:rFonts w:ascii="Times New Roman" w:hAnsi="Times New Roman" w:cs="Times New Roman"/>
          <w:noProof/>
        </w:rPr>
        <w:pict>
          <v:shape id="Text Box 2101" o:spid="_x0000_s1037" type="#_x0000_t202" style="position:absolute;margin-left:424.8pt;margin-top:289.4pt;width:57.6pt;height:57.6pt;z-index:251628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" o:allowincell="f" filled="f" strokeweight="1pt">
            <v:textbox style="mso-next-textbox:#Text Box 2101">
              <w:txbxContent>
                <w:p w:rsidR="00A74473" w:rsidRDefault="00A74473">
                  <w:pPr>
                    <w:jc w:val="center"/>
                  </w:pPr>
                </w:p>
                <w:p w:rsidR="00A74473" w:rsidRDefault="00A74473">
                  <w:pPr>
                    <w:jc w:val="center"/>
                  </w:pPr>
                  <w:r>
                    <w:t>MPC</w:t>
                  </w:r>
                </w:p>
              </w:txbxContent>
            </v:textbox>
          </v:shape>
        </w:pict>
      </w:r>
      <w:r>
        <w:rPr>
          <w:rFonts w:ascii="Times New Roman" w:hAnsi="Times New Roman" w:cs="Times New Roman"/>
          <w:noProof/>
        </w:rPr>
        <w:pict>
          <v:shape id="Text Box 2100" o:spid="_x0000_s1038" type="#_x0000_t202" style="position:absolute;margin-left:424.8pt;margin-top:217.4pt;width:57.6pt;height:57.6pt;z-index:251627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" o:allowincell="f" filled="f" strokeweight="1pt">
            <v:textbox style="mso-next-textbox:#Text Box 2100">
              <w:txbxContent>
                <w:p w:rsidR="00A74473" w:rsidRDefault="00A74473">
                  <w:pPr>
                    <w:jc w:val="center"/>
                  </w:pPr>
                </w:p>
                <w:p w:rsidR="00A74473" w:rsidRDefault="00A74473">
                  <w:pPr>
                    <w:jc w:val="center"/>
                  </w:pPr>
                  <w:r>
                    <w:t>DMB</w:t>
                  </w:r>
                </w:p>
              </w:txbxContent>
            </v:textbox>
          </v:shape>
        </w:pict>
      </w:r>
      <w:r>
        <w:rPr>
          <w:rFonts w:ascii="Times New Roman" w:hAnsi="Times New Roman" w:cs="Times New Roman"/>
          <w:noProof/>
        </w:rPr>
        <w:pict>
          <v:shape id="Text Box 2099" o:spid="_x0000_s1039" type="#_x0000_t202" style="position:absolute;margin-left:424.8pt;margin-top:145.4pt;width:57.6pt;height:57.6pt;z-index:251626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" o:allowincell="f" filled="f" strokeweight="1pt">
            <v:textbox style="mso-next-textbox:#Text Box 2099">
              <w:txbxContent>
                <w:p w:rsidR="00A74473" w:rsidRDefault="00A74473">
                  <w:pPr>
                    <w:jc w:val="center"/>
                  </w:pPr>
                </w:p>
                <w:p w:rsidR="00A74473" w:rsidRDefault="00A74473">
                  <w:pPr>
                    <w:jc w:val="center"/>
                  </w:pPr>
                  <w:r>
                    <w:t>CCB</w:t>
                  </w:r>
                </w:p>
              </w:txbxContent>
            </v:textbox>
          </v:shape>
        </w:pict>
      </w:r>
      <w:r>
        <w:rPr>
          <w:rFonts w:ascii="Times New Roman" w:hAnsi="Times New Roman" w:cs="Times New Roman"/>
          <w:noProof/>
        </w:rPr>
        <w:pict>
          <v:shape id="Text Box 2098" o:spid="_x0000_s1040" type="#_x0000_t202" style="position:absolute;margin-left:424.8pt;margin-top:73.4pt;width:57.6pt;height:57.6pt;z-index:251625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" o:allowincell="f" filled="f" strokeweight="1pt">
            <v:textbox style="mso-next-textbox:#Text Box 2098">
              <w:txbxContent>
                <w:p w:rsidR="00A74473" w:rsidRDefault="00A74473">
                  <w:pPr>
                    <w:jc w:val="center"/>
                  </w:pPr>
                </w:p>
                <w:p w:rsidR="00A74473" w:rsidRDefault="00A74473">
                  <w:pPr>
                    <w:jc w:val="center"/>
                  </w:pPr>
                  <w:r>
                    <w:t>VME</w:t>
                  </w:r>
                </w:p>
              </w:txbxContent>
            </v:textbox>
          </v:shape>
        </w:pict>
      </w:r>
      <w:r>
        <w:rPr>
          <w:rFonts w:ascii="Times New Roman" w:hAnsi="Times New Roman" w:cs="Times New Roman"/>
          <w:noProof/>
        </w:rPr>
        <w:pict>
          <v:shape id="Text Box 2097" o:spid="_x0000_s1041" type="#_x0000_t202" style="position:absolute;margin-left:14.4pt;margin-top:433.4pt;width:57.6pt;height:57.6pt;z-index:251624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" o:allowincell="f" filled="f" strokeweight="1pt">
            <v:textbox style="mso-next-textbox:#Text Box 2097">
              <w:txbxContent>
                <w:p w:rsidR="00A74473" w:rsidRDefault="00A74473">
                  <w:pPr>
                    <w:jc w:val="center"/>
                  </w:pPr>
                </w:p>
                <w:p w:rsidR="00A74473" w:rsidRDefault="00A74473">
                  <w:pPr>
                    <w:jc w:val="center"/>
                  </w:pPr>
                  <w:r>
                    <w:t>RPC</w:t>
                  </w:r>
                </w:p>
              </w:txbxContent>
            </v:textbox>
          </v:shape>
        </w:pict>
      </w:r>
      <w:r>
        <w:rPr>
          <w:rFonts w:ascii="Times New Roman" w:hAnsi="Times New Roman" w:cs="Times New Roman"/>
          <w:noProof/>
        </w:rPr>
        <w:pict>
          <v:shape id="Text Box 2096" o:spid="_x0000_s1042" type="#_x0000_t202" style="position:absolute;margin-left:14.4pt;margin-top:361.4pt;width:57.6pt;height:57.6pt;z-index:251623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" o:allowincell="f" filled="f" strokeweight="1pt">
            <v:textbox style="mso-next-textbox:#Text Box 2096">
              <w:txbxContent>
                <w:p w:rsidR="00A74473" w:rsidRDefault="00A74473">
                  <w:pPr>
                    <w:jc w:val="center"/>
                  </w:pPr>
                </w:p>
                <w:p w:rsidR="00A74473" w:rsidRDefault="00A74473">
                  <w:pPr>
                    <w:jc w:val="center"/>
                  </w:pPr>
                  <w:r>
                    <w:t>ALCT</w:t>
                  </w:r>
                </w:p>
              </w:txbxContent>
            </v:textbox>
          </v:shape>
        </w:pict>
      </w:r>
      <w:r>
        <w:rPr>
          <w:rFonts w:ascii="Times New Roman" w:hAnsi="Times New Roman" w:cs="Times New Roman"/>
          <w:noProof/>
        </w:rPr>
        <w:pict>
          <v:shape id="Text Box 2095" o:spid="_x0000_s1043" type="#_x0000_t202" style="position:absolute;margin-left:14.4pt;margin-top:289.4pt;width:57.6pt;height:57.6pt;z-index:251622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" o:allowincell="f" filled="f" strokeweight="1pt">
            <v:textbox style="mso-next-textbox:#Text Box 2095">
              <w:txbxContent>
                <w:p w:rsidR="00A74473" w:rsidRDefault="00A74473">
                  <w:pPr>
                    <w:jc w:val="center"/>
                  </w:pPr>
                </w:p>
                <w:p w:rsidR="00A74473" w:rsidRDefault="00A74473">
                  <w:pPr>
                    <w:jc w:val="center"/>
                  </w:pPr>
                  <w:r>
                    <w:t>CFEB4</w:t>
                  </w:r>
                </w:p>
              </w:txbxContent>
            </v:textbox>
          </v:shape>
        </w:pict>
      </w:r>
      <w:r>
        <w:rPr>
          <w:rFonts w:ascii="Times New Roman" w:hAnsi="Times New Roman" w:cs="Times New Roman"/>
          <w:noProof/>
        </w:rPr>
        <w:pict>
          <v:shape id="Text Box 2094" o:spid="_x0000_s1044" type="#_x0000_t202" style="position:absolute;margin-left:14.4pt;margin-top:217.4pt;width:57.6pt;height:57.6pt;z-index:251621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" o:allowincell="f" filled="f" strokeweight="1pt">
            <v:textbox style="mso-next-textbox:#Text Box 2094">
              <w:txbxContent>
                <w:p w:rsidR="00A74473" w:rsidRDefault="00A74473">
                  <w:pPr>
                    <w:jc w:val="center"/>
                  </w:pPr>
                </w:p>
                <w:p w:rsidR="00A74473" w:rsidRDefault="00A74473">
                  <w:pPr>
                    <w:jc w:val="center"/>
                  </w:pPr>
                  <w:r>
                    <w:t>CFEB3</w:t>
                  </w:r>
                </w:p>
              </w:txbxContent>
            </v:textbox>
          </v:shape>
        </w:pict>
      </w:r>
      <w:r>
        <w:rPr>
          <w:rFonts w:ascii="Times New Roman" w:hAnsi="Times New Roman" w:cs="Times New Roman"/>
          <w:noProof/>
        </w:rPr>
        <w:pict>
          <v:shape id="Text Box 2093" o:spid="_x0000_s1045" type="#_x0000_t202" style="position:absolute;margin-left:14.4pt;margin-top:145.4pt;width:57.6pt;height:57.6pt;z-index:251620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" o:allowincell="f" filled="f" strokeweight="1pt">
            <v:textbox style="mso-next-textbox:#Text Box 2093">
              <w:txbxContent>
                <w:p w:rsidR="00A74473" w:rsidRDefault="00A74473">
                  <w:pPr>
                    <w:jc w:val="center"/>
                  </w:pPr>
                </w:p>
                <w:p w:rsidR="00A74473" w:rsidRDefault="00A74473">
                  <w:pPr>
                    <w:jc w:val="center"/>
                  </w:pPr>
                  <w:r>
                    <w:t>CFEB2</w:t>
                  </w:r>
                </w:p>
              </w:txbxContent>
            </v:textbox>
          </v:shape>
        </w:pict>
      </w:r>
      <w:r>
        <w:rPr>
          <w:rFonts w:ascii="Times New Roman" w:hAnsi="Times New Roman" w:cs="Times New Roman"/>
          <w:noProof/>
        </w:rPr>
        <w:pict>
          <v:shape id="Text Box 2092" o:spid="_x0000_s1046" type="#_x0000_t202" style="position:absolute;margin-left:14.4pt;margin-top:73.4pt;width:57.6pt;height:57.6pt;z-index:251619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" o:allowincell="f" filled="f" strokeweight="1pt">
            <v:textbox style="mso-next-textbox:#Text Box 2092">
              <w:txbxContent>
                <w:p w:rsidR="00A74473" w:rsidRDefault="00A74473">
                  <w:pPr>
                    <w:jc w:val="center"/>
                  </w:pPr>
                </w:p>
                <w:p w:rsidR="00A74473" w:rsidRDefault="00A74473">
                  <w:pPr>
                    <w:jc w:val="center"/>
                  </w:pPr>
                  <w:r>
                    <w:t>CFEB1</w:t>
                  </w:r>
                </w:p>
              </w:txbxContent>
            </v:textbox>
          </v:shape>
        </w:pict>
      </w:r>
      <w:r>
        <w:rPr>
          <w:rFonts w:ascii="Times New Roman" w:hAnsi="Times New Roman" w:cs="Times New Roman"/>
          <w:noProof/>
        </w:rPr>
        <w:pict>
          <v:shape id="Text Box 2091" o:spid="_x0000_s1047" type="#_x0000_t202" style="position:absolute;margin-left:14.4pt;margin-top:1.4pt;width:57.6pt;height:57.6pt;z-index:25161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" o:allowincell="f" filled="f" strokeweight="1pt">
            <v:textbox style="mso-next-textbox:#Text Box 2091">
              <w:txbxContent>
                <w:p w:rsidR="00A74473" w:rsidRDefault="00A74473">
                  <w:pPr>
                    <w:jc w:val="center"/>
                  </w:pPr>
                </w:p>
                <w:p w:rsidR="00A74473" w:rsidRDefault="00A74473">
                  <w:pPr>
                    <w:jc w:val="center"/>
                  </w:pPr>
                  <w:r>
                    <w:t>CFEB0</w:t>
                  </w:r>
                </w:p>
              </w:txbxContent>
            </v:textbox>
          </v:shape>
        </w:pict>
      </w:r>
    </w:p>
    <w:p w:rsidR="00075266" w:rsidRPr="00246279" w:rsidRDefault="0059267E" w:rsidP="00D63EC5">
      <w:pPr>
        <w:spacing w:after="0" w:line="240" w:lineRule="auto"/>
        <w:rPr>
          <w:rFonts w:ascii="Times New Roman" w:hAnsi="Times New Roman" w:cs="Times New Roman"/>
        </w:rPr>
      </w:pPr>
      <w:r>
        <w:rPr>
          <w:rFonts w:ascii="Times New Roman" w:hAnsi="Times New Roman" w:cs="Times New Roman"/>
          <w:noProof/>
        </w:rPr>
        <w:pict>
          <v:shape id="Text Box 2111" o:spid="_x0000_s1048" type="#_x0000_t202" style="position:absolute;margin-left:89.9pt;margin-top:11.75pt;width:91.8pt;height:21.6pt;z-index:251635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" o:allowincell="f" filled="f" stroked="f">
            <v:textbox style="mso-next-textbox:#Text Box 2111">
              <w:txbxContent>
                <w:p w:rsidR="00A74473" w:rsidRDefault="00A74473">
                  <w:pPr>
                    <w:jc w:val="center"/>
                  </w:pPr>
                  <w:r>
                    <w:t>40MHz clock</w:t>
                  </w:r>
                </w:p>
              </w:txbxContent>
            </v:textbox>
          </v:shape>
        </w:pict>
      </w: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59267E" w:rsidP="00D63EC5">
      <w:pPr>
        <w:spacing w:after="0" w:line="240" w:lineRule="auto"/>
        <w:rPr>
          <w:rFonts w:ascii="Times New Roman" w:hAnsi="Times New Roman" w:cs="Times New Roman"/>
        </w:rPr>
      </w:pPr>
      <w:r>
        <w:rPr>
          <w:rFonts w:ascii="Times New Roman" w:hAnsi="Times New Roman" w:cs="Times New Roman"/>
          <w:noProof/>
        </w:rPr>
        <w:pict>
          <v:shape id="Text Box 2156" o:spid="_x0000_s1027" type="#_x0000_t202" style="position:absolute;margin-left:344.9pt;margin-top:10.15pt;width:36pt;height:21.6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" o:allowincell="f" filled="f" stroked="f">
            <v:textbox>
              <w:txbxContent>
                <w:p w:rsidR="00A74473" w:rsidRDefault="00A74473">
                  <w:pPr>
                    <w:jc w:val="center"/>
                  </w:pPr>
                  <w:r>
                    <w:t>D16</w:t>
                  </w:r>
                </w:p>
              </w:txbxContent>
            </v:textbox>
          </v:shape>
        </w:pict>
      </w:r>
    </w:p>
    <w:p w:rsidR="00075266" w:rsidRPr="00246279" w:rsidRDefault="0059267E" w:rsidP="00D63EC5">
      <w:pPr>
        <w:spacing w:after="0" w:line="240" w:lineRule="auto"/>
        <w:rPr>
          <w:rFonts w:ascii="Times New Roman" w:hAnsi="Times New Roman" w:cs="Times New Roman"/>
        </w:rPr>
      </w:pPr>
      <w:r>
        <w:rPr>
          <w:rFonts w:ascii="Times New Roman" w:hAnsi="Times New Roman" w:cs="Times New Roman"/>
          <w:noProof/>
        </w:rPr>
        <w:pict>
          <v:shape id="Text Box 2225" o:spid="_x0000_s1049" type="#_x0000_t202" style="position:absolute;margin-left:95pt;margin-top:.55pt;width:81.3pt;height:21.6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" o:allowincell="f" filled="f" stroked="f">
            <v:textbox style="mso-next-textbox:#Text Box 2225">
              <w:txbxContent>
                <w:p w:rsidR="00A74473" w:rsidRDefault="00A74473">
                  <w:pPr>
                    <w:jc w:val="center"/>
                  </w:pPr>
                  <w:r>
                    <w:t xml:space="preserve">24 </w:t>
                  </w:r>
                  <w:r>
                    <w:rPr>
                      <w:sz w:val="16"/>
                    </w:rPr>
                    <w:t>x</w:t>
                  </w:r>
                  <w:r>
                    <w:t>80MHz</w:t>
                  </w:r>
                </w:p>
              </w:txbxContent>
            </v:textbox>
          </v:shape>
        </w:pict>
      </w:r>
    </w:p>
    <w:p w:rsidR="00075266" w:rsidRPr="00246279" w:rsidRDefault="0059267E" w:rsidP="00D63EC5">
      <w:pPr>
        <w:spacing w:after="0" w:line="240" w:lineRule="auto"/>
        <w:rPr>
          <w:rFonts w:ascii="Times New Roman" w:hAnsi="Times New Roman" w:cs="Times New Roman"/>
        </w:rPr>
      </w:pPr>
      <w:r>
        <w:rPr>
          <w:rFonts w:ascii="Times New Roman" w:hAnsi="Times New Roman" w:cs="Times New Roman"/>
          <w:noProof/>
        </w:rPr>
        <w:pict>
          <v:shape id="Text Box 2226" o:spid="_x0000_s1050" type="#_x0000_t202" style="position:absolute;margin-left:89.9pt;margin-top:9.5pt;width:91.8pt;height:21.6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" o:allowincell="f" filled="f" stroked="f">
            <v:textbox style="mso-next-textbox:#Text Box 2226">
              <w:txbxContent>
                <w:p w:rsidR="00A74473" w:rsidRDefault="00A74473">
                  <w:pPr>
                    <w:jc w:val="center"/>
                  </w:pPr>
                  <w:r>
                    <w:t>40MHz clock</w:t>
                  </w:r>
                </w:p>
              </w:txbxContent>
            </v:textbox>
          </v:shape>
        </w:pict>
      </w: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59267E" w:rsidP="00D63EC5">
      <w:pPr>
        <w:spacing w:after="0" w:line="240" w:lineRule="auto"/>
        <w:rPr>
          <w:rFonts w:ascii="Times New Roman" w:hAnsi="Times New Roman" w:cs="Times New Roman"/>
        </w:rPr>
      </w:pPr>
      <w:r>
        <w:rPr>
          <w:rFonts w:ascii="Times New Roman" w:hAnsi="Times New Roman" w:cs="Times New Roman"/>
          <w:noProof/>
        </w:rPr>
        <w:pict>
          <v:shape id="Text Box 2244" o:spid="_x0000_s1051" type="#_x0000_t202" style="position:absolute;margin-left:330.9pt;margin-top:11.75pt;width:81.3pt;height:21.6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" o:allowincell="f" filled="f" stroked="f">
            <v:textbox style="mso-next-textbox:#Text Box 2244">
              <w:txbxContent>
                <w:p w:rsidR="00A74473" w:rsidRDefault="00A74473">
                  <w:pPr>
                    <w:jc w:val="center"/>
                  </w:pPr>
                  <w:r>
                    <w:t xml:space="preserve">46 </w:t>
                  </w:r>
                  <w:r>
                    <w:rPr>
                      <w:sz w:val="16"/>
                    </w:rPr>
                    <w:t>x</w:t>
                  </w:r>
                  <w:r>
                    <w:t>40MHz</w:t>
                  </w:r>
                </w:p>
              </w:txbxContent>
            </v:textbox>
          </v:shape>
        </w:pict>
      </w:r>
    </w:p>
    <w:p w:rsidR="00075266" w:rsidRPr="00246279" w:rsidRDefault="0059267E" w:rsidP="00D63EC5">
      <w:pPr>
        <w:spacing w:after="0" w:line="240" w:lineRule="auto"/>
        <w:rPr>
          <w:rFonts w:ascii="Times New Roman" w:hAnsi="Times New Roman" w:cs="Times New Roman"/>
        </w:rPr>
      </w:pPr>
      <w:r>
        <w:rPr>
          <w:rFonts w:ascii="Times New Roman" w:hAnsi="Times New Roman" w:cs="Times New Roman"/>
          <w:noProof/>
        </w:rPr>
        <w:pict>
          <v:shape id="Text Box 2229" o:spid="_x0000_s1052" type="#_x0000_t202" style="position:absolute;margin-left:95pt;margin-top:9.85pt;width:81.3pt;height:21.6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" o:allowincell="f" filled="f" stroked="f">
            <v:textbox style="mso-next-textbox:#Text Box 2229">
              <w:txbxContent>
                <w:p w:rsidR="00A74473" w:rsidRDefault="00A74473">
                  <w:pPr>
                    <w:jc w:val="center"/>
                  </w:pPr>
                  <w:r>
                    <w:t xml:space="preserve">24 </w:t>
                  </w:r>
                  <w:r>
                    <w:rPr>
                      <w:sz w:val="16"/>
                    </w:rPr>
                    <w:t>x</w:t>
                  </w:r>
                  <w:r>
                    <w:t>80MHz</w:t>
                  </w:r>
                </w:p>
              </w:txbxContent>
            </v:textbox>
          </v:shape>
        </w:pict>
      </w:r>
    </w:p>
    <w:p w:rsidR="00075266" w:rsidRPr="00246279" w:rsidRDefault="0059267E" w:rsidP="00D63EC5">
      <w:pPr>
        <w:spacing w:after="0" w:line="240" w:lineRule="auto"/>
        <w:rPr>
          <w:rFonts w:ascii="Times New Roman" w:hAnsi="Times New Roman" w:cs="Times New Roman"/>
        </w:rPr>
      </w:pPr>
      <w:r>
        <w:rPr>
          <w:rFonts w:ascii="Times New Roman" w:hAnsi="Times New Roman" w:cs="Times New Roman"/>
          <w:noProof/>
        </w:rPr>
        <w:pict>
          <v:shape id="Text Box 2245" o:spid="_x0000_s1053" type="#_x0000_t202" style="position:absolute;margin-left:330.9pt;margin-top:4.4pt;width:81.3pt;height:21.6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" o:allowincell="f" filled="f" stroked="f">
            <v:textbox style="mso-next-textbox:#Text Box 2245">
              <w:txbxContent>
                <w:p w:rsidR="00A74473" w:rsidRDefault="00A74473">
                  <w:pPr>
                    <w:jc w:val="center"/>
                  </w:pPr>
                  <w:r>
                    <w:t xml:space="preserve">46 </w:t>
                  </w:r>
                  <w:r>
                    <w:rPr>
                      <w:sz w:val="16"/>
                    </w:rPr>
                    <w:t>x</w:t>
                  </w:r>
                  <w:r>
                    <w:t>40MHz</w:t>
                  </w:r>
                </w:p>
              </w:txbxContent>
            </v:textbox>
          </v:shape>
        </w:pict>
      </w:r>
    </w:p>
    <w:p w:rsidR="00075266" w:rsidRPr="00246279" w:rsidRDefault="0059267E" w:rsidP="00D63EC5">
      <w:pPr>
        <w:spacing w:after="0" w:line="240" w:lineRule="auto"/>
        <w:rPr>
          <w:rFonts w:ascii="Times New Roman" w:hAnsi="Times New Roman" w:cs="Times New Roman"/>
        </w:rPr>
      </w:pPr>
      <w:r>
        <w:rPr>
          <w:rFonts w:ascii="Times New Roman" w:hAnsi="Times New Roman" w:cs="Times New Roman"/>
          <w:noProof/>
        </w:rPr>
        <w:pict>
          <v:shape id="Text Box 2237" o:spid="_x0000_s1054" type="#_x0000_t202" style="position:absolute;margin-left:330.1pt;margin-top:9.75pt;width:91.8pt;height:21.6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" o:allowincell="f" filled="f" stroked="f">
            <v:textbox style="mso-next-textbox:#Text Box 2237">
              <w:txbxContent>
                <w:p w:rsidR="00A74473" w:rsidRDefault="00A74473">
                  <w:pPr>
                    <w:jc w:val="center"/>
                  </w:pPr>
                  <w:r>
                    <w:t>40MHz clock</w:t>
                  </w:r>
                </w:p>
              </w:txbxContent>
            </v:textbox>
          </v:shape>
        </w:pict>
      </w:r>
      <w:r>
        <w:rPr>
          <w:rFonts w:ascii="Times New Roman" w:hAnsi="Times New Roman" w:cs="Times New Roman"/>
          <w:noProof/>
        </w:rPr>
        <w:pict>
          <v:shape id="Text Box 2230" o:spid="_x0000_s1055" type="#_x0000_t202" style="position:absolute;margin-left:89.9pt;margin-top:6.15pt;width:91.8pt;height:21.6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" o:allowincell="f" filled="f" stroked="f">
            <v:textbox style="mso-next-textbox:#Text Box 2230">
              <w:txbxContent>
                <w:p w:rsidR="00A74473" w:rsidRDefault="00A74473">
                  <w:pPr>
                    <w:jc w:val="center"/>
                  </w:pPr>
                  <w:r>
                    <w:t>40MHz clock</w:t>
                  </w:r>
                </w:p>
              </w:txbxContent>
            </v:textbox>
          </v:shape>
        </w:pict>
      </w: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59267E" w:rsidP="00D63EC5">
      <w:pPr>
        <w:spacing w:after="0" w:line="240" w:lineRule="auto"/>
        <w:rPr>
          <w:rFonts w:ascii="Times New Roman" w:hAnsi="Times New Roman" w:cs="Times New Roman"/>
        </w:rPr>
      </w:pPr>
      <w:r>
        <w:rPr>
          <w:rFonts w:ascii="Times New Roman" w:hAnsi="Times New Roman" w:cs="Times New Roman"/>
          <w:noProof/>
        </w:rPr>
        <w:pict>
          <v:shape id="Text Box 2242" o:spid="_x0000_s1056" type="#_x0000_t202" style="position:absolute;margin-left:330.9pt;margin-top:7.95pt;width:81.3pt;height:21.6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" o:allowincell="f" filled="f" stroked="f">
            <v:textbox style="mso-next-textbox:#Text Box 2242">
              <w:txbxContent>
                <w:p w:rsidR="00A74473" w:rsidRDefault="00A74473">
                  <w:pPr>
                    <w:jc w:val="center"/>
                  </w:pPr>
                  <w:r>
                    <w:t xml:space="preserve">44 </w:t>
                  </w:r>
                  <w:r>
                    <w:rPr>
                      <w:sz w:val="16"/>
                    </w:rPr>
                    <w:t>x</w:t>
                  </w:r>
                  <w:r>
                    <w:t>40MHz</w:t>
                  </w:r>
                </w:p>
              </w:txbxContent>
            </v:textbox>
          </v:shape>
        </w:pict>
      </w:r>
    </w:p>
    <w:p w:rsidR="00075266" w:rsidRPr="00246279" w:rsidRDefault="0059267E" w:rsidP="00D63EC5">
      <w:pPr>
        <w:spacing w:after="0" w:line="240" w:lineRule="auto"/>
        <w:rPr>
          <w:rFonts w:ascii="Times New Roman" w:hAnsi="Times New Roman" w:cs="Times New Roman"/>
        </w:rPr>
      </w:pPr>
      <w:r>
        <w:rPr>
          <w:rFonts w:ascii="Times New Roman" w:hAnsi="Times New Roman" w:cs="Times New Roman"/>
          <w:noProof/>
        </w:rPr>
        <w:pict>
          <v:shape id="Text Box 2231" o:spid="_x0000_s1058" type="#_x0000_t202" style="position:absolute;margin-left:95pt;margin-top:5.95pt;width:81.3pt;height:21.6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" o:allowincell="f" filled="f" stroked="f">
            <v:textbox style="mso-next-textbox:#Text Box 2231">
              <w:txbxContent>
                <w:p w:rsidR="00A74473" w:rsidRDefault="00A74473">
                  <w:pPr>
                    <w:jc w:val="center"/>
                  </w:pPr>
                  <w:r>
                    <w:t xml:space="preserve">24 </w:t>
                  </w:r>
                  <w:r>
                    <w:rPr>
                      <w:sz w:val="16"/>
                    </w:rPr>
                    <w:t>x</w:t>
                  </w:r>
                  <w:r>
                    <w:t>80MHz</w:t>
                  </w:r>
                </w:p>
              </w:txbxContent>
            </v:textbox>
          </v:shape>
        </w:pict>
      </w:r>
    </w:p>
    <w:p w:rsidR="00075266" w:rsidRPr="00246279" w:rsidRDefault="0059267E" w:rsidP="00D63EC5">
      <w:pPr>
        <w:spacing w:after="0" w:line="240" w:lineRule="auto"/>
        <w:rPr>
          <w:rFonts w:ascii="Times New Roman" w:hAnsi="Times New Roman" w:cs="Times New Roman"/>
        </w:rPr>
      </w:pPr>
      <w:r>
        <w:rPr>
          <w:rFonts w:ascii="Times New Roman" w:hAnsi="Times New Roman" w:cs="Times New Roman"/>
          <w:noProof/>
        </w:rPr>
        <w:pict>
          <v:shape id="Text Box 2236" o:spid="_x0000_s1057" type="#_x0000_t202" style="position:absolute;margin-left:327.3pt;margin-top:.5pt;width:91.8pt;height:21.6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" o:allowincell="f" filled="f" stroked="f">
            <v:textbox style="mso-next-textbox:#Text Box 2236">
              <w:txbxContent>
                <w:p w:rsidR="00A74473" w:rsidRDefault="00A74473">
                  <w:pPr>
                    <w:jc w:val="center"/>
                  </w:pPr>
                  <w:r>
                    <w:t>40MHz clock</w:t>
                  </w:r>
                </w:p>
              </w:txbxContent>
            </v:textbox>
          </v:shape>
        </w:pict>
      </w:r>
    </w:p>
    <w:p w:rsidR="00075266" w:rsidRPr="00246279" w:rsidRDefault="0059267E" w:rsidP="00D63EC5">
      <w:pPr>
        <w:spacing w:after="0" w:line="240" w:lineRule="auto"/>
        <w:rPr>
          <w:rFonts w:ascii="Times New Roman" w:hAnsi="Times New Roman" w:cs="Times New Roman"/>
        </w:rPr>
      </w:pPr>
      <w:r>
        <w:rPr>
          <w:rFonts w:ascii="Times New Roman" w:hAnsi="Times New Roman" w:cs="Times New Roman"/>
          <w:noProof/>
        </w:rPr>
        <w:pict>
          <v:shape id="Text Box 2243" o:spid="_x0000_s1059" type="#_x0000_t202" style="position:absolute;margin-left:335.5pt;margin-top:5.85pt;width:81.3pt;height:21.6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" o:allowincell="f" filled="f" stroked="f">
            <v:textbox style="mso-next-textbox:#Text Box 2243">
              <w:txbxContent>
                <w:p w:rsidR="00A74473" w:rsidRDefault="00A74473">
                  <w:pPr>
                    <w:jc w:val="center"/>
                  </w:pPr>
                  <w:r>
                    <w:t xml:space="preserve">4 </w:t>
                  </w:r>
                  <w:r>
                    <w:rPr>
                      <w:sz w:val="16"/>
                    </w:rPr>
                    <w:t>x</w:t>
                  </w:r>
                  <w:r>
                    <w:t>40MHz</w:t>
                  </w:r>
                </w:p>
              </w:txbxContent>
            </v:textbox>
          </v:shape>
        </w:pict>
      </w:r>
      <w:r>
        <w:rPr>
          <w:rFonts w:ascii="Times New Roman" w:hAnsi="Times New Roman" w:cs="Times New Roman"/>
          <w:noProof/>
        </w:rPr>
        <w:pict>
          <v:shape id="Text Box 2232" o:spid="_x0000_s1060" type="#_x0000_t202" style="position:absolute;margin-left:89.9pt;margin-top:2.25pt;width:91.8pt;height:21.6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" o:allowincell="f" filled="f" stroked="f">
            <v:textbox style="mso-next-textbox:#Text Box 2232">
              <w:txbxContent>
                <w:p w:rsidR="00A74473" w:rsidRDefault="00A74473">
                  <w:pPr>
                    <w:jc w:val="center"/>
                  </w:pPr>
                  <w:r>
                    <w:t>40MHz clock</w:t>
                  </w:r>
                </w:p>
              </w:txbxContent>
            </v:textbox>
          </v:shape>
        </w:pict>
      </w: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59267E" w:rsidP="00D63EC5">
      <w:pPr>
        <w:spacing w:after="0" w:line="240" w:lineRule="auto"/>
        <w:rPr>
          <w:rFonts w:ascii="Times New Roman" w:hAnsi="Times New Roman" w:cs="Times New Roman"/>
        </w:rPr>
      </w:pPr>
      <w:r>
        <w:rPr>
          <w:rFonts w:ascii="Times New Roman" w:hAnsi="Times New Roman" w:cs="Times New Roman"/>
          <w:noProof/>
        </w:rPr>
        <w:pict>
          <v:shape id="Text Box 2240" o:spid="_x0000_s1061" type="#_x0000_t202" style="position:absolute;margin-left:332.4pt;margin-top:11.15pt;width:81.3pt;height:21.6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" o:allowincell="f" filled="f" stroked="f">
            <v:textbox style="mso-next-textbox:#Text Box 2240">
              <w:txbxContent>
                <w:p w:rsidR="00A74473" w:rsidRDefault="00A74473">
                  <w:pPr>
                    <w:jc w:val="center"/>
                  </w:pPr>
                  <w:r>
                    <w:t xml:space="preserve">32 </w:t>
                  </w:r>
                  <w:r>
                    <w:rPr>
                      <w:sz w:val="16"/>
                    </w:rPr>
                    <w:t>x</w:t>
                  </w:r>
                  <w:r>
                    <w:t>80MHz</w:t>
                  </w:r>
                </w:p>
              </w:txbxContent>
            </v:textbox>
          </v:shape>
        </w:pict>
      </w:r>
      <w:r>
        <w:rPr>
          <w:rFonts w:ascii="Times New Roman" w:hAnsi="Times New Roman" w:cs="Times New Roman"/>
          <w:noProof/>
        </w:rPr>
        <w:pict>
          <v:shape id="Text Box 2233" o:spid="_x0000_s1062" type="#_x0000_t202" style="position:absolute;margin-left:95pt;margin-top:10.85pt;width:81.3pt;height:21.6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" o:allowincell="f" filled="f" stroked="f">
            <v:textbox style="mso-next-textbox:#Text Box 2233">
              <w:txbxContent>
                <w:p w:rsidR="00A74473" w:rsidRDefault="00A74473">
                  <w:pPr>
                    <w:jc w:val="center"/>
                  </w:pPr>
                  <w:r>
                    <w:t xml:space="preserve">24 </w:t>
                  </w:r>
                  <w:r>
                    <w:rPr>
                      <w:sz w:val="16"/>
                    </w:rPr>
                    <w:t>x</w:t>
                  </w:r>
                  <w:r>
                    <w:t>80MHz</w:t>
                  </w:r>
                </w:p>
              </w:txbxContent>
            </v:textbox>
          </v:shape>
        </w:pict>
      </w:r>
    </w:p>
    <w:p w:rsidR="00075266" w:rsidRPr="00246279" w:rsidRDefault="00075266" w:rsidP="00D63EC5">
      <w:pPr>
        <w:spacing w:after="0" w:line="240" w:lineRule="auto"/>
        <w:rPr>
          <w:rFonts w:ascii="Times New Roman" w:hAnsi="Times New Roman" w:cs="Times New Roman"/>
        </w:rPr>
      </w:pPr>
    </w:p>
    <w:p w:rsidR="00075266" w:rsidRPr="00246279" w:rsidRDefault="0059267E" w:rsidP="00D63EC5">
      <w:pPr>
        <w:spacing w:after="0" w:line="240" w:lineRule="auto"/>
        <w:rPr>
          <w:rFonts w:ascii="Times New Roman" w:hAnsi="Times New Roman" w:cs="Times New Roman"/>
        </w:rPr>
      </w:pPr>
      <w:r>
        <w:rPr>
          <w:rFonts w:ascii="Times New Roman" w:hAnsi="Times New Roman" w:cs="Times New Roman"/>
          <w:noProof/>
        </w:rPr>
        <w:pict>
          <v:shape id="Text Box 2241" o:spid="_x0000_s1063" type="#_x0000_t202" style="position:absolute;margin-left:335.5pt;margin-top:9.4pt;width:81.3pt;height:21.6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" o:allowincell="f" filled="f" stroked="f">
            <v:textbox style="mso-next-textbox:#Text Box 2241">
              <w:txbxContent>
                <w:p w:rsidR="00A74473" w:rsidRDefault="00A74473">
                  <w:pPr>
                    <w:jc w:val="center"/>
                  </w:pPr>
                  <w:r>
                    <w:t xml:space="preserve">1 </w:t>
                  </w:r>
                  <w:r>
                    <w:rPr>
                      <w:sz w:val="16"/>
                    </w:rPr>
                    <w:t>x</w:t>
                  </w:r>
                  <w:r>
                    <w:t>80MHz</w:t>
                  </w:r>
                </w:p>
              </w:txbxContent>
            </v:textbox>
          </v:shape>
        </w:pict>
      </w:r>
      <w:r>
        <w:rPr>
          <w:rFonts w:ascii="Times New Roman" w:hAnsi="Times New Roman" w:cs="Times New Roman"/>
          <w:noProof/>
        </w:rPr>
        <w:pict>
          <v:shape id="Text Box 2234" o:spid="_x0000_s1064" type="#_x0000_t202" style="position:absolute;margin-left:89.9pt;margin-top:9.4pt;width:91.8pt;height:21.6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" o:allowincell="f" filled="f" stroked="f">
            <v:textbox style="mso-next-textbox:#Text Box 2234">
              <w:txbxContent>
                <w:p w:rsidR="00A74473" w:rsidRDefault="00A74473">
                  <w:pPr>
                    <w:jc w:val="center"/>
                  </w:pPr>
                  <w:r>
                    <w:t>40MHz clock</w:t>
                  </w:r>
                </w:p>
              </w:txbxContent>
            </v:textbox>
          </v:shape>
        </w:pict>
      </w: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59267E" w:rsidP="00D63EC5">
      <w:pPr>
        <w:spacing w:after="0" w:line="240" w:lineRule="auto"/>
        <w:rPr>
          <w:rFonts w:ascii="Times New Roman" w:hAnsi="Times New Roman" w:cs="Times New Roman"/>
        </w:rPr>
      </w:pPr>
      <w:r>
        <w:rPr>
          <w:rFonts w:ascii="Times New Roman" w:hAnsi="Times New Roman" w:cs="Times New Roman"/>
          <w:noProof/>
        </w:rPr>
        <w:pict>
          <v:shape id="Text Box 2246" o:spid="_x0000_s1065" type="#_x0000_t202" style="position:absolute;margin-left:69.8pt;margin-top:1.9pt;width:131.6pt;height:21.6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" o:allowincell="f" filled="f" stroked="f">
            <v:textbox>
              <w:txbxContent>
                <w:p w:rsidR="00A74473" w:rsidRDefault="00A74473">
                  <w:pPr>
                    <w:jc w:val="center"/>
                  </w:pPr>
                  <w:r>
                    <w:t>28</w:t>
                  </w:r>
                  <w:r>
                    <w:rPr>
                      <w:sz w:val="16"/>
                    </w:rPr>
                    <w:t>x</w:t>
                  </w:r>
                  <w:r>
                    <w:t>80MHz+1</w:t>
                  </w:r>
                  <w:r>
                    <w:rPr>
                      <w:sz w:val="16"/>
                    </w:rPr>
                    <w:t>x</w:t>
                  </w:r>
                  <w:r>
                    <w:t>10MHz</w:t>
                  </w:r>
                </w:p>
              </w:txbxContent>
            </v:textbox>
          </v:shape>
        </w:pict>
      </w:r>
      <w:r>
        <w:rPr>
          <w:rFonts w:ascii="Times New Roman" w:hAnsi="Times New Roman" w:cs="Times New Roman"/>
          <w:noProof/>
        </w:rPr>
        <w:pict>
          <v:shape id="Text Box 2235" o:spid="_x0000_s1067" type="#_x0000_t202" style="position:absolute;margin-left:76pt;margin-top:38.7pt;width:91.8pt;height:21.6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" o:allowincell="f" filled="f" stroked="f">
            <v:textbox>
              <w:txbxContent>
                <w:p w:rsidR="00A74473" w:rsidRDefault="00A74473">
                  <w:pPr>
                    <w:jc w:val="center"/>
                  </w:pPr>
                  <w:r>
                    <w:t>40MHz clock</w:t>
                  </w:r>
                </w:p>
              </w:txbxContent>
            </v:textbox>
          </v:shape>
        </w:pict>
      </w:r>
    </w:p>
    <w:p w:rsidR="00075266" w:rsidRPr="00246279" w:rsidRDefault="0059267E" w:rsidP="00D63EC5">
      <w:pPr>
        <w:spacing w:after="0" w:line="240" w:lineRule="auto"/>
        <w:rPr>
          <w:rFonts w:ascii="Times New Roman" w:hAnsi="Times New Roman" w:cs="Times New Roman"/>
        </w:rPr>
      </w:pPr>
      <w:r>
        <w:rPr>
          <w:rFonts w:ascii="Times New Roman" w:hAnsi="Times New Roman" w:cs="Times New Roman"/>
          <w:noProof/>
        </w:rPr>
        <w:pict>
          <v:shape id="Text Box 2247" o:spid="_x0000_s1066" type="#_x0000_t202" style="position:absolute;margin-left:69.8pt;margin-top:5.4pt;width:131.6pt;height:21.6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" o:allowincell="f" filled="f" stroked="f">
            <v:textbox>
              <w:txbxContent>
                <w:p w:rsidR="00A74473" w:rsidRDefault="00A74473">
                  <w:pPr>
                    <w:jc w:val="center"/>
                  </w:pPr>
                  <w:r>
                    <w:t>15</w:t>
                  </w:r>
                  <w:r>
                    <w:rPr>
                      <w:sz w:val="16"/>
                    </w:rPr>
                    <w:t>x</w:t>
                  </w:r>
                  <w:r>
                    <w:t>80MHz+5</w:t>
                  </w:r>
                  <w:r>
                    <w:rPr>
                      <w:sz w:val="16"/>
                    </w:rPr>
                    <w:t>x</w:t>
                  </w:r>
                  <w:r>
                    <w:t>10MHz</w:t>
                  </w:r>
                </w:p>
              </w:txbxContent>
            </v:textbox>
          </v:shape>
        </w:pict>
      </w: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59267E" w:rsidP="00D63EC5">
      <w:pPr>
        <w:spacing w:after="0" w:line="240" w:lineRule="auto"/>
        <w:rPr>
          <w:rFonts w:ascii="Times New Roman" w:hAnsi="Times New Roman" w:cs="Times New Roman"/>
        </w:rPr>
      </w:pPr>
      <w:r>
        <w:rPr>
          <w:rFonts w:ascii="Times New Roman" w:hAnsi="Times New Roman" w:cs="Times New Roman"/>
          <w:noProof/>
        </w:rPr>
        <w:pict>
          <v:shape id="Text Box 2239" o:spid="_x0000_s1068" type="#_x0000_t202" style="position:absolute;margin-left:89.9pt;margin-top:10pt;width:81.3pt;height:21.6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" o:allowincell="f" filled="f" stroked="f">
            <v:textbox style="mso-next-textbox:#Text Box 2239">
              <w:txbxContent>
                <w:p w:rsidR="00A74473" w:rsidRDefault="00A74473">
                  <w:pPr>
                    <w:jc w:val="center"/>
                  </w:pPr>
                  <w:r>
                    <w:t xml:space="preserve">40 </w:t>
                  </w:r>
                  <w:r>
                    <w:rPr>
                      <w:sz w:val="16"/>
                    </w:rPr>
                    <w:t>x</w:t>
                  </w:r>
                  <w:r>
                    <w:t>80MHz</w:t>
                  </w:r>
                </w:p>
              </w:txbxContent>
            </v:textbox>
          </v:shape>
        </w:pict>
      </w: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59267E" w:rsidP="00D63EC5">
      <w:pPr>
        <w:spacing w:after="0" w:line="240" w:lineRule="auto"/>
        <w:rPr>
          <w:rFonts w:ascii="Times New Roman" w:hAnsi="Times New Roman" w:cs="Times New Roman"/>
        </w:rPr>
      </w:pPr>
      <w:r>
        <w:rPr>
          <w:rFonts w:ascii="Times New Roman" w:hAnsi="Times New Roman" w:cs="Times New Roman"/>
          <w:noProof/>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31" type="#_x0000_t38" style="position:absolute;margin-left:119pt;margin-top:12.25pt;width:75.4pt;height:68.4pt;flip:y;z-index:251699200" o:connectortype="curved" adj="10800,202926,-48528">
            <v:stroke endarrow="block"/>
          </v:shape>
        </w:pict>
      </w:r>
    </w:p>
    <w:p w:rsidR="00075266" w:rsidRPr="00246279" w:rsidRDefault="0059267E" w:rsidP="00D63EC5">
      <w:pPr>
        <w:spacing w:after="0" w:line="240" w:lineRule="auto"/>
        <w:rPr>
          <w:rFonts w:ascii="Times New Roman" w:hAnsi="Times New Roman" w:cs="Times New Roman"/>
        </w:rPr>
      </w:pPr>
      <w:r>
        <w:rPr>
          <w:rFonts w:ascii="Times New Roman" w:hAnsi="Times New Roman" w:cs="Times New Roman"/>
          <w:noProof/>
        </w:rPr>
        <w:pict>
          <v:shape id="_x0000_s1132" type="#_x0000_t202" style="position:absolute;margin-left:64.8pt;margin-top:6.25pt;width:129.6pt;height:36.55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" o:allowincell="f" filled="f" stroked="f">
            <v:textbox style="mso-next-textbox:#_x0000_s1132">
              <w:txbxContent>
                <w:p w:rsidR="00390724" w:rsidRDefault="00390724" w:rsidP="00390724">
                  <w:pPr>
                    <w:jc w:val="center"/>
                  </w:pPr>
                  <w:r>
                    <w:t xml:space="preserve">7 </w:t>
                  </w:r>
                  <w:r>
                    <w:rPr>
                      <w:sz w:val="16"/>
                    </w:rPr>
                    <w:t>x</w:t>
                  </w:r>
                  <w:r>
                    <w:t>3.2gbps</w:t>
                  </w:r>
                  <w:r>
                    <w:br/>
                    <w:t>(expandable to 12 links)</w:t>
                  </w:r>
                </w:p>
              </w:txbxContent>
            </v:textbox>
          </v:shape>
        </w:pict>
      </w: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59267E" w:rsidP="00D63EC5">
      <w:pPr>
        <w:spacing w:after="0" w:line="240" w:lineRule="auto"/>
        <w:rPr>
          <w:rFonts w:ascii="Times New Roman" w:hAnsi="Times New Roman" w:cs="Times New Roman"/>
        </w:rPr>
      </w:pPr>
      <w:r>
        <w:rPr>
          <w:rFonts w:ascii="Times New Roman" w:hAnsi="Times New Roman" w:cs="Times New Roman"/>
          <w:noProof/>
        </w:rPr>
        <w:pict>
          <v:shape id="_x0000_s1129" type="#_x0000_t202" style="position:absolute;margin-left:14.4pt;margin-top:.6pt;width:104.6pt;height:52.7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" o:allowincell="f" filled="f" strokeweight="1pt">
            <v:textbox style="mso-next-textbox:#_x0000_s1129">
              <w:txbxContent>
                <w:p w:rsidR="002501D8" w:rsidRDefault="002501D8" w:rsidP="00390724">
                  <w:pPr>
                    <w:pStyle w:val="NoSpacing"/>
                    <w:jc w:val="center"/>
                  </w:pPr>
                  <w:r>
                    <w:t>DCFEB</w:t>
                  </w:r>
                  <w:r w:rsidR="00390724">
                    <w:t xml:space="preserve"> [6:0</w:t>
                  </w:r>
                  <w:r>
                    <w:t>]</w:t>
                  </w:r>
                </w:p>
                <w:p w:rsidR="002501D8" w:rsidRDefault="002501D8" w:rsidP="002501D8">
                  <w:pPr>
                    <w:pStyle w:val="NoSpacing"/>
                    <w:jc w:val="center"/>
                  </w:pPr>
                  <w:r>
                    <w:t>Fiber Links</w:t>
                  </w:r>
                </w:p>
                <w:p w:rsidR="00390724" w:rsidRDefault="00390724" w:rsidP="002501D8">
                  <w:pPr>
                    <w:pStyle w:val="NoSpacing"/>
                    <w:jc w:val="center"/>
                  </w:pPr>
                  <w:r>
                    <w:t>(TMB2013 only)</w:t>
                  </w:r>
                </w:p>
              </w:txbxContent>
            </v:textbox>
          </v:shape>
        </w:pict>
      </w: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sz w:val="8"/>
        </w:rPr>
      </w:pPr>
      <w:r w:rsidRPr="00246279">
        <w:rPr>
          <w:rFonts w:ascii="Times New Roman" w:hAnsi="Times New Roman" w:cs="Times New Roman"/>
        </w:rPr>
        <w:br w:type="page"/>
      </w:r>
    </w:p>
    <w:p w:rsidR="00075266" w:rsidRDefault="00075266" w:rsidP="00D63EC5">
      <w:pPr>
        <w:pStyle w:val="Heading1"/>
        <w:spacing w:after="0" w:line="240" w:lineRule="auto"/>
      </w:pPr>
      <w:bookmarkStart w:id="5" w:name="_Toc386097068"/>
      <w:r>
        <w:lastRenderedPageBreak/>
        <w:t>CLCT Processing Algorithm</w:t>
      </w:r>
      <w:bookmarkEnd w:id="5"/>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-½</w:t>
      </w:r>
      <w:r>
        <w:rPr>
          <w:rFonts w:ascii="Times New Roman" w:hAnsi="Times New Roman"/>
        </w:rPr>
        <w:tab/>
        <w:t>Latch 1</w:t>
      </w:r>
      <w:r>
        <w:rPr>
          <w:rFonts w:ascii="Times New Roman" w:hAnsi="Times New Roman"/>
          <w:vertAlign w:val="superscript"/>
        </w:rPr>
        <w:t>st</w:t>
      </w:r>
      <w:r>
        <w:rPr>
          <w:rFonts w:ascii="Times New Roman" w:hAnsi="Times New Roman"/>
        </w:rPr>
        <w:t>-in-time CFEB transmission</w:t>
      </w:r>
    </w:p>
    <w:p w:rsidR="00075266" w:rsidRDefault="00075266" w:rsidP="00D63EC5">
      <w:pPr>
        <w:pStyle w:val="Default"/>
        <w:rPr>
          <w:rFonts w:ascii="Times New Roman" w:hAnsi="Times New Roman"/>
        </w:rPr>
      </w:pPr>
      <w:r>
        <w:rPr>
          <w:rFonts w:ascii="Times New Roman" w:hAnsi="Times New Roman"/>
        </w:rPr>
        <w:t xml:space="preserve">bx 0 </w:t>
      </w:r>
      <w:r>
        <w:rPr>
          <w:rFonts w:ascii="Times New Roman" w:hAnsi="Times New Roman"/>
        </w:rPr>
        <w:tab/>
        <w:t>Latch 2</w:t>
      </w:r>
      <w:r>
        <w:rPr>
          <w:rFonts w:ascii="Times New Roman" w:hAnsi="Times New Roman"/>
          <w:vertAlign w:val="superscript"/>
        </w:rPr>
        <w:t>nd</w:t>
      </w:r>
      <w:r>
        <w:rPr>
          <w:rFonts w:ascii="Times New Roman" w:hAnsi="Times New Roman"/>
        </w:rPr>
        <w:t xml:space="preserve"> in-time CFEB transmission</w:t>
      </w:r>
    </w:p>
    <w:p w:rsidR="00075266" w:rsidRDefault="00075266" w:rsidP="00D63EC5">
      <w:pPr>
        <w:pStyle w:val="Default"/>
        <w:ind w:firstLine="720"/>
        <w:rPr>
          <w:rFonts w:ascii="Times New Roman" w:hAnsi="Times New Roman"/>
        </w:rPr>
      </w:pPr>
      <w:r>
        <w:rPr>
          <w:rFonts w:ascii="Times New Roman" w:hAnsi="Times New Roman"/>
        </w:rPr>
        <w:t>Demultiplex 1</w:t>
      </w:r>
      <w:r>
        <w:rPr>
          <w:rFonts w:ascii="Times New Roman" w:hAnsi="Times New Roman"/>
          <w:vertAlign w:val="superscript"/>
        </w:rPr>
        <w:t>st</w:t>
      </w:r>
      <w:r>
        <w:rPr>
          <w:rFonts w:ascii="Times New Roman" w:hAnsi="Times New Roman"/>
        </w:rPr>
        <w:t>-in-time and 2</w:t>
      </w:r>
      <w:r>
        <w:rPr>
          <w:rFonts w:ascii="Times New Roman" w:hAnsi="Times New Roman"/>
          <w:vertAlign w:val="superscript"/>
        </w:rPr>
        <w:t>nd</w:t>
      </w:r>
      <w:r>
        <w:rPr>
          <w:rFonts w:ascii="Times New Roman" w:hAnsi="Times New Roman"/>
        </w:rPr>
        <w:t>-in-time CFEB Triads</w:t>
      </w:r>
    </w:p>
    <w:p w:rsidR="00075266" w:rsidRDefault="00075266" w:rsidP="00D63EC5">
      <w:pPr>
        <w:pStyle w:val="Default"/>
        <w:ind w:firstLine="720"/>
        <w:rPr>
          <w:rFonts w:ascii="Times New Roman" w:hAnsi="Times New Roman"/>
        </w:rPr>
      </w:pPr>
      <w:r>
        <w:rPr>
          <w:rFonts w:ascii="Times New Roman" w:hAnsi="Times New Roman"/>
        </w:rPr>
        <w:t>Map cable-signal ordering into 5 CFEBs x 8 DiStrip Triads x 6 Layers (240 signals)</w:t>
      </w:r>
    </w:p>
    <w:p w:rsidR="00075266" w:rsidRDefault="00075266" w:rsidP="00D63EC5">
      <w:pPr>
        <w:pStyle w:val="Default"/>
        <w:ind w:firstLine="720"/>
        <w:rPr>
          <w:rFonts w:ascii="Times New Roman" w:hAnsi="Times New Roman"/>
        </w:rPr>
      </w:pPr>
      <w:r>
        <w:rPr>
          <w:rFonts w:ascii="Times New Roman" w:hAnsi="Times New Roman"/>
        </w:rPr>
        <w:t>Store CFEB Triads in Raw-hits RAM</w:t>
      </w:r>
    </w:p>
    <w:p w:rsidR="00075266" w:rsidRDefault="00075266" w:rsidP="00D63EC5">
      <w:pPr>
        <w:pStyle w:val="Default"/>
        <w:ind w:firstLine="720"/>
        <w:rPr>
          <w:rFonts w:ascii="Times New Roman" w:hAnsi="Times New Roman"/>
        </w:rPr>
      </w:pPr>
      <w:r>
        <w:rPr>
          <w:rFonts w:ascii="Times New Roman" w:hAnsi="Times New Roman"/>
        </w:rPr>
        <w:t>Multiplex CFEB Triads with internal pattern-injector RAM</w:t>
      </w:r>
    </w:p>
    <w:p w:rsidR="00075266" w:rsidRDefault="00075266" w:rsidP="00D63EC5">
      <w:pPr>
        <w:pStyle w:val="Default"/>
        <w:ind w:firstLine="720"/>
        <w:rPr>
          <w:rFonts w:ascii="Times New Roman" w:hAnsi="Times New Roman"/>
        </w:rPr>
      </w:pPr>
      <w:r>
        <w:rPr>
          <w:rFonts w:ascii="Times New Roman" w:hAnsi="Times New Roman"/>
        </w:rPr>
        <w:t>AND Triads with Hot Channel Mask to disable errant DiStrips</w:t>
      </w:r>
    </w:p>
    <w:p w:rsidR="00075266" w:rsidRDefault="00075266" w:rsidP="00D63EC5">
      <w:pPr>
        <w:pStyle w:val="Default"/>
        <w:ind w:firstLine="720"/>
        <w:rPr>
          <w:rFonts w:ascii="Times New Roman" w:hAnsi="Times New Roman"/>
        </w:rPr>
      </w:pPr>
      <w:r>
        <w:rPr>
          <w:rFonts w:ascii="Times New Roman" w:hAnsi="Times New Roman"/>
        </w:rPr>
        <w:t>Decode Triad start bits (240 processed in parallel)</w:t>
      </w:r>
    </w:p>
    <w:p w:rsidR="00075266" w:rsidRPr="004C5C12" w:rsidRDefault="00075266" w:rsidP="00D63EC5">
      <w:pPr>
        <w:pStyle w:val="Default"/>
        <w:ind w:firstLine="720"/>
        <w:rPr>
          <w:rFonts w:ascii="Times New Roman" w:hAnsi="Times New Roman"/>
          <w:sz w:val="20"/>
          <w:szCs w:val="20"/>
        </w:rPr>
      </w:pPr>
      <w:r w:rsidRPr="004C5C12">
        <w:rPr>
          <w:rFonts w:ascii="Times New Roman" w:hAnsi="Times New Roman"/>
          <w:sz w:val="20"/>
          <w:szCs w:val="20"/>
        </w:rPr>
        <w:tab/>
        <w:t>Triad decoder state machines run continuously to preclude missing any start bits</w:t>
      </w:r>
    </w:p>
    <w:p w:rsidR="00075266" w:rsidRPr="004C5C12" w:rsidRDefault="00075266" w:rsidP="00D63EC5">
      <w:pPr>
        <w:pStyle w:val="Default"/>
        <w:ind w:firstLine="720"/>
        <w:rPr>
          <w:rFonts w:ascii="Times New Roman" w:hAnsi="Times New Roman"/>
          <w:sz w:val="20"/>
          <w:szCs w:val="20"/>
        </w:rPr>
      </w:pPr>
      <w:r w:rsidRPr="004C5C12">
        <w:rPr>
          <w:rFonts w:ascii="Times New Roman" w:hAnsi="Times New Roman"/>
          <w:sz w:val="20"/>
          <w:szCs w:val="20"/>
        </w:rPr>
        <w:tab/>
        <w:t>Each ½-strip one-shot can fire again on the same clock cycle that the previous ½-strip pulse ends</w:t>
      </w:r>
    </w:p>
    <w:p w:rsidR="00075266" w:rsidRPr="004C5C12" w:rsidRDefault="00075266" w:rsidP="00D63EC5">
      <w:pPr>
        <w:pStyle w:val="Default"/>
        <w:ind w:firstLine="720"/>
        <w:rPr>
          <w:rFonts w:ascii="Times New Roman" w:hAnsi="Times New Roman"/>
          <w:sz w:val="20"/>
          <w:szCs w:val="20"/>
        </w:rPr>
      </w:pPr>
      <w:r w:rsidRPr="004C5C12">
        <w:rPr>
          <w:rFonts w:ascii="Times New Roman" w:hAnsi="Times New Roman"/>
          <w:sz w:val="20"/>
          <w:szCs w:val="20"/>
        </w:rPr>
        <w:tab/>
        <w:t>If a 2</w:t>
      </w:r>
      <w:r w:rsidRPr="004C5C12">
        <w:rPr>
          <w:rFonts w:ascii="Times New Roman" w:hAnsi="Times New Roman"/>
          <w:sz w:val="20"/>
          <w:szCs w:val="20"/>
          <w:vertAlign w:val="superscript"/>
        </w:rPr>
        <w:t>nd</w:t>
      </w:r>
      <w:r w:rsidRPr="004C5C12">
        <w:rPr>
          <w:rFonts w:ascii="Times New Roman" w:hAnsi="Times New Roman"/>
          <w:sz w:val="20"/>
          <w:szCs w:val="20"/>
        </w:rPr>
        <w:t xml:space="preserve"> triad arrives for the same DiStrip while busy, the triad is decoded but the one-shot does not fire</w:t>
      </w:r>
    </w:p>
    <w:p w:rsidR="00075266" w:rsidRPr="004C5C12" w:rsidRDefault="00075266" w:rsidP="00D63EC5">
      <w:pPr>
        <w:pStyle w:val="Default"/>
        <w:ind w:firstLine="720"/>
        <w:rPr>
          <w:rFonts w:ascii="Times New Roman" w:hAnsi="Times New Roman"/>
          <w:sz w:val="20"/>
          <w:szCs w:val="20"/>
        </w:rPr>
      </w:pPr>
      <w:r w:rsidRPr="004C5C12">
        <w:rPr>
          <w:rFonts w:ascii="Times New Roman" w:hAnsi="Times New Roman"/>
          <w:sz w:val="20"/>
          <w:szCs w:val="20"/>
        </w:rPr>
        <w:tab/>
        <w:t>In that case, the triad-skipped counter is incremented</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w:t>
      </w:r>
      <w:r>
        <w:rPr>
          <w:rFonts w:ascii="Times New Roman" w:hAnsi="Times New Roman"/>
        </w:rPr>
        <w:tab/>
        <w:t>Decode Triad strip bits</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2</w:t>
      </w:r>
      <w:r>
        <w:rPr>
          <w:rFonts w:ascii="Times New Roman" w:hAnsi="Times New Roman"/>
        </w:rPr>
        <w:tab/>
        <w:t>Decode Triad ½-strip bits</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3</w:t>
      </w:r>
      <w:r>
        <w:rPr>
          <w:rFonts w:ascii="Times New Roman" w:hAnsi="Times New Roman"/>
        </w:rPr>
        <w:tab/>
        <w:t>Fire ½-strip one-shots for 6bx (triad_persist is programmable, 6bx is the default)</w:t>
      </w:r>
    </w:p>
    <w:p w:rsidR="00075266" w:rsidRDefault="00075266" w:rsidP="00D63EC5">
      <w:pPr>
        <w:pStyle w:val="Default"/>
        <w:rPr>
          <w:rFonts w:ascii="Times New Roman" w:hAnsi="Times New Roman"/>
        </w:rPr>
      </w:pPr>
      <w:r>
        <w:rPr>
          <w:rFonts w:ascii="Times New Roman" w:hAnsi="Times New Roman"/>
        </w:rPr>
        <w:tab/>
        <w:t>OR 160 ½-strips on each layer for layer-trigger mode</w:t>
      </w:r>
    </w:p>
    <w:p w:rsidR="00075266" w:rsidRDefault="00075266" w:rsidP="00D63EC5">
      <w:pPr>
        <w:pStyle w:val="Default"/>
        <w:rPr>
          <w:rFonts w:ascii="Times New Roman" w:hAnsi="Times New Roman"/>
        </w:rPr>
      </w:pPr>
      <w:r>
        <w:rPr>
          <w:rFonts w:ascii="Times New Roman" w:hAnsi="Times New Roman"/>
        </w:rPr>
        <w:tab/>
        <w:t xml:space="preserve">Stagger correction (if </w:t>
      </w:r>
      <w:r>
        <w:t>stagger_hs_csc</w:t>
      </w:r>
      <w:r>
        <w:rPr>
          <w:rFonts w:ascii="Times New Roman" w:hAnsi="Times New Roman"/>
        </w:rPr>
        <w:t xml:space="preserve"> =1) shifts alternate layers by -1hs</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t>ly0</w:t>
      </w:r>
      <w:r w:rsidRPr="004C5C12">
        <w:rPr>
          <w:rFonts w:ascii="Times New Roman" w:hAnsi="Times New Roman"/>
          <w:sz w:val="20"/>
          <w:szCs w:val="20"/>
        </w:rPr>
        <w:tab/>
        <w:t>-0hs</w:t>
      </w:r>
      <w:r w:rsidRPr="004C5C12">
        <w:rPr>
          <w:rFonts w:ascii="Times New Roman" w:hAnsi="Times New Roman"/>
          <w:sz w:val="20"/>
          <w:szCs w:val="20"/>
        </w:rPr>
        <w:tab/>
      </w:r>
      <w:r w:rsidRPr="004C5C12">
        <w:rPr>
          <w:rFonts w:ascii="Times New Roman" w:hAnsi="Times New Roman"/>
          <w:sz w:val="20"/>
          <w:szCs w:val="20"/>
        </w:rPr>
        <w:tab/>
        <w:t>i.e.   hs5</w:t>
      </w:r>
      <w:r w:rsidRPr="004C5C12">
        <w:rPr>
          <w:rFonts w:ascii="Times New Roman" w:hAnsi="Times New Roman"/>
          <w:sz w:val="20"/>
          <w:szCs w:val="20"/>
        </w:rPr>
        <w:sym w:font="Wingdings" w:char="F0E0"/>
      </w:r>
      <w:r w:rsidRPr="004C5C12">
        <w:rPr>
          <w:rFonts w:ascii="Times New Roman" w:hAnsi="Times New Roman"/>
          <w:sz w:val="20"/>
          <w:szCs w:val="20"/>
        </w:rPr>
        <w:t xml:space="preserve"> hs5</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t>ly1</w:t>
      </w:r>
      <w:r w:rsidRPr="004C5C12">
        <w:rPr>
          <w:rFonts w:ascii="Times New Roman" w:hAnsi="Times New Roman"/>
          <w:sz w:val="20"/>
          <w:szCs w:val="20"/>
        </w:rPr>
        <w:tab/>
        <w:t>-1hs</w:t>
      </w:r>
      <w:r w:rsidRPr="004C5C12">
        <w:rPr>
          <w:rFonts w:ascii="Times New Roman" w:hAnsi="Times New Roman"/>
          <w:sz w:val="20"/>
          <w:szCs w:val="20"/>
        </w:rPr>
        <w:tab/>
      </w:r>
      <w:r w:rsidRPr="004C5C12">
        <w:rPr>
          <w:rFonts w:ascii="Times New Roman" w:hAnsi="Times New Roman"/>
          <w:sz w:val="20"/>
          <w:szCs w:val="20"/>
        </w:rPr>
        <w:tab/>
        <w:t>i.e.   hs6</w:t>
      </w:r>
      <w:r w:rsidRPr="004C5C12">
        <w:rPr>
          <w:rFonts w:ascii="Times New Roman" w:hAnsi="Times New Roman"/>
          <w:sz w:val="20"/>
          <w:szCs w:val="20"/>
        </w:rPr>
        <w:sym w:font="Wingdings" w:char="F0E0"/>
      </w:r>
      <w:r w:rsidRPr="004C5C12">
        <w:rPr>
          <w:rFonts w:ascii="Times New Roman" w:hAnsi="Times New Roman"/>
          <w:sz w:val="20"/>
          <w:szCs w:val="20"/>
        </w:rPr>
        <w:t xml:space="preserve"> hs5</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t>ly2</w:t>
      </w:r>
      <w:r w:rsidRPr="004C5C12">
        <w:rPr>
          <w:rFonts w:ascii="Times New Roman" w:hAnsi="Times New Roman"/>
          <w:sz w:val="20"/>
          <w:szCs w:val="20"/>
        </w:rPr>
        <w:tab/>
        <w:t>-0hs</w:t>
      </w:r>
      <w:r w:rsidRPr="004C5C12">
        <w:rPr>
          <w:rFonts w:ascii="Times New Roman" w:hAnsi="Times New Roman"/>
          <w:sz w:val="20"/>
          <w:szCs w:val="20"/>
        </w:rPr>
        <w:tab/>
      </w:r>
      <w:r w:rsidRPr="004C5C12">
        <w:rPr>
          <w:rFonts w:ascii="Times New Roman" w:hAnsi="Times New Roman"/>
          <w:sz w:val="20"/>
          <w:szCs w:val="20"/>
        </w:rPr>
        <w:tab/>
        <w:t xml:space="preserve">i.e.   hs5 </w:t>
      </w:r>
      <w:r w:rsidRPr="004C5C12">
        <w:rPr>
          <w:rFonts w:ascii="Times New Roman" w:hAnsi="Times New Roman"/>
          <w:sz w:val="20"/>
          <w:szCs w:val="20"/>
        </w:rPr>
        <w:sym w:font="Wingdings" w:char="F0E0"/>
      </w:r>
      <w:r w:rsidRPr="004C5C12">
        <w:rPr>
          <w:rFonts w:ascii="Times New Roman" w:hAnsi="Times New Roman"/>
          <w:sz w:val="20"/>
          <w:szCs w:val="20"/>
        </w:rPr>
        <w:t xml:space="preserve"> hs5 </w:t>
      </w:r>
      <w:r w:rsidRPr="004C5C12">
        <w:rPr>
          <w:rFonts w:ascii="Times New Roman" w:hAnsi="Times New Roman"/>
          <w:sz w:val="20"/>
          <w:szCs w:val="20"/>
        </w:rPr>
        <w:tab/>
        <w:t>key layer ly2</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t>ly3</w:t>
      </w:r>
      <w:r w:rsidRPr="004C5C12">
        <w:rPr>
          <w:rFonts w:ascii="Times New Roman" w:hAnsi="Times New Roman"/>
          <w:sz w:val="20"/>
          <w:szCs w:val="20"/>
        </w:rPr>
        <w:tab/>
        <w:t>-1hs</w:t>
      </w:r>
      <w:r w:rsidRPr="004C5C12">
        <w:rPr>
          <w:rFonts w:ascii="Times New Roman" w:hAnsi="Times New Roman"/>
          <w:sz w:val="20"/>
          <w:szCs w:val="20"/>
        </w:rPr>
        <w:tab/>
      </w:r>
      <w:r w:rsidRPr="004C5C12">
        <w:rPr>
          <w:rFonts w:ascii="Times New Roman" w:hAnsi="Times New Roman"/>
          <w:sz w:val="20"/>
          <w:szCs w:val="20"/>
        </w:rPr>
        <w:tab/>
        <w:t xml:space="preserve">i.e.   hs6 </w:t>
      </w:r>
      <w:r w:rsidRPr="004C5C12">
        <w:rPr>
          <w:rFonts w:ascii="Times New Roman" w:hAnsi="Times New Roman"/>
          <w:sz w:val="20"/>
          <w:szCs w:val="20"/>
        </w:rPr>
        <w:sym w:font="Wingdings" w:char="F0E0"/>
      </w:r>
      <w:r w:rsidRPr="004C5C12">
        <w:rPr>
          <w:rFonts w:ascii="Times New Roman" w:hAnsi="Times New Roman"/>
          <w:sz w:val="20"/>
          <w:szCs w:val="20"/>
        </w:rPr>
        <w:t xml:space="preserve"> hs5</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t>ly4</w:t>
      </w:r>
      <w:r w:rsidRPr="004C5C12">
        <w:rPr>
          <w:rFonts w:ascii="Times New Roman" w:hAnsi="Times New Roman"/>
          <w:sz w:val="20"/>
          <w:szCs w:val="20"/>
        </w:rPr>
        <w:tab/>
        <w:t>-0hs</w:t>
      </w:r>
      <w:r w:rsidRPr="004C5C12">
        <w:rPr>
          <w:rFonts w:ascii="Times New Roman" w:hAnsi="Times New Roman"/>
          <w:sz w:val="20"/>
          <w:szCs w:val="20"/>
        </w:rPr>
        <w:tab/>
      </w:r>
      <w:r w:rsidRPr="004C5C12">
        <w:rPr>
          <w:rFonts w:ascii="Times New Roman" w:hAnsi="Times New Roman"/>
          <w:sz w:val="20"/>
          <w:szCs w:val="20"/>
        </w:rPr>
        <w:tab/>
        <w:t xml:space="preserve">i.e.   hs5 </w:t>
      </w:r>
      <w:r w:rsidRPr="004C5C12">
        <w:rPr>
          <w:rFonts w:ascii="Times New Roman" w:hAnsi="Times New Roman"/>
          <w:sz w:val="20"/>
          <w:szCs w:val="20"/>
        </w:rPr>
        <w:sym w:font="Wingdings" w:char="F0E0"/>
      </w:r>
      <w:r w:rsidRPr="004C5C12">
        <w:rPr>
          <w:rFonts w:ascii="Times New Roman" w:hAnsi="Times New Roman"/>
          <w:sz w:val="20"/>
          <w:szCs w:val="20"/>
        </w:rPr>
        <w:t xml:space="preserve"> hs5</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t>ly5</w:t>
      </w:r>
      <w:r w:rsidRPr="004C5C12">
        <w:rPr>
          <w:rFonts w:ascii="Times New Roman" w:hAnsi="Times New Roman"/>
          <w:sz w:val="20"/>
          <w:szCs w:val="20"/>
        </w:rPr>
        <w:tab/>
        <w:t>-1hs</w:t>
      </w:r>
      <w:r w:rsidRPr="004C5C12">
        <w:rPr>
          <w:rFonts w:ascii="Times New Roman" w:hAnsi="Times New Roman"/>
          <w:sz w:val="20"/>
          <w:szCs w:val="20"/>
        </w:rPr>
        <w:tab/>
      </w:r>
      <w:r w:rsidRPr="004C5C12">
        <w:rPr>
          <w:rFonts w:ascii="Times New Roman" w:hAnsi="Times New Roman"/>
          <w:sz w:val="20"/>
          <w:szCs w:val="20"/>
        </w:rPr>
        <w:tab/>
        <w:t xml:space="preserve">i.e.   hs6 </w:t>
      </w:r>
      <w:r w:rsidRPr="004C5C12">
        <w:rPr>
          <w:rFonts w:ascii="Times New Roman" w:hAnsi="Times New Roman"/>
          <w:sz w:val="20"/>
          <w:szCs w:val="20"/>
        </w:rPr>
        <w:sym w:font="Wingdings" w:char="F0E0"/>
      </w:r>
      <w:r w:rsidRPr="004C5C12">
        <w:rPr>
          <w:rFonts w:ascii="Times New Roman" w:hAnsi="Times New Roman"/>
          <w:sz w:val="20"/>
          <w:szCs w:val="20"/>
        </w:rPr>
        <w:t xml:space="preserve"> hs5</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ab/>
        <w:t>Pattern Finding:</w:t>
      </w:r>
    </w:p>
    <w:p w:rsidR="00075266" w:rsidRDefault="00075266" w:rsidP="00D63EC5">
      <w:pPr>
        <w:pStyle w:val="Default"/>
        <w:rPr>
          <w:rFonts w:ascii="Times New Roman" w:hAnsi="Times New Roman"/>
          <w:sz w:val="8"/>
        </w:rPr>
      </w:pPr>
      <w:r>
        <w:rPr>
          <w:rFonts w:ascii="Times New Roman" w:hAnsi="Times New Roman"/>
        </w:rPr>
        <w:tab/>
      </w:r>
    </w:p>
    <w:p w:rsidR="00075266" w:rsidRDefault="00075266" w:rsidP="00D63EC5">
      <w:pPr>
        <w:pStyle w:val="Default"/>
        <w:ind w:firstLine="720"/>
        <w:rPr>
          <w:rFonts w:ascii="Times New Roman" w:hAnsi="Times New Roman"/>
          <w:sz w:val="16"/>
        </w:rPr>
      </w:pPr>
      <w:r>
        <w:rPr>
          <w:rFonts w:ascii="Times New Roman" w:hAnsi="Times New Roman"/>
        </w:rPr>
        <w:t xml:space="preserve">For each of 160 key ½-strips consider the 42 neighboring ½-strips </w:t>
      </w:r>
      <w:r>
        <w:rPr>
          <w:rFonts w:ascii="Times New Roman" w:hAnsi="Times New Roman"/>
          <w:sz w:val="16"/>
        </w:rPr>
        <w:t>(i.e. on key 5 use the following ½-strips)</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hs</w:t>
      </w:r>
      <w:r>
        <w:rPr>
          <w:rFonts w:ascii="Courier New" w:hAnsi="Courier New"/>
          <w:snapToGrid w:val="0"/>
          <w:sz w:val="16"/>
        </w:rPr>
        <w:tab/>
      </w:r>
      <w:r>
        <w:rPr>
          <w:rFonts w:ascii="Courier New" w:hAnsi="Courier New"/>
          <w:snapToGrid w:val="0"/>
          <w:sz w:val="16"/>
        </w:rPr>
        <w:tab/>
        <w:t>0123456789A</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ly0[10:0]</w:t>
      </w:r>
      <w:r>
        <w:rPr>
          <w:rFonts w:ascii="Courier New" w:hAnsi="Courier New"/>
          <w:snapToGrid w:val="0"/>
          <w:sz w:val="16"/>
        </w:rPr>
        <w:tab/>
        <w:t>xxxxxkxxxxx    5+1+5 =11</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ly1[ 7:3]</w:t>
      </w:r>
      <w:r>
        <w:rPr>
          <w:rFonts w:ascii="Courier New" w:hAnsi="Courier New"/>
          <w:snapToGrid w:val="0"/>
          <w:sz w:val="16"/>
        </w:rPr>
        <w:tab/>
        <w:t xml:space="preserve">   xxkxx       2+1+2 = 5</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ly2[ 5:5]</w:t>
      </w:r>
      <w:r>
        <w:rPr>
          <w:rFonts w:ascii="Courier New" w:hAnsi="Courier New"/>
          <w:snapToGrid w:val="0"/>
          <w:sz w:val="16"/>
        </w:rPr>
        <w:tab/>
        <w:t xml:space="preserve">     k         0+1+0 = 1</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ly3[ 7:3]</w:t>
      </w:r>
      <w:r>
        <w:rPr>
          <w:rFonts w:ascii="Courier New" w:hAnsi="Courier New"/>
          <w:snapToGrid w:val="0"/>
          <w:sz w:val="16"/>
        </w:rPr>
        <w:tab/>
        <w:t xml:space="preserve">   xxkxx       2+1+2 = 5</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ly4[ 9:1]</w:t>
      </w:r>
      <w:r>
        <w:rPr>
          <w:rFonts w:ascii="Courier New" w:hAnsi="Courier New"/>
          <w:snapToGrid w:val="0"/>
          <w:sz w:val="16"/>
        </w:rPr>
        <w:tab/>
        <w:t xml:space="preserve"> xxxxkxxxx     4+1+4 = 9</w:t>
      </w:r>
    </w:p>
    <w:p w:rsidR="00075266" w:rsidRDefault="00075266" w:rsidP="00D63EC5">
      <w:pPr>
        <w:pStyle w:val="Default"/>
        <w:ind w:left="720"/>
        <w:rPr>
          <w:rFonts w:ascii="Courier New" w:hAnsi="Courier New"/>
          <w:sz w:val="16"/>
        </w:rPr>
      </w:pPr>
      <w:r>
        <w:rPr>
          <w:rFonts w:ascii="Courier New" w:hAnsi="Courier New"/>
          <w:sz w:val="16"/>
        </w:rPr>
        <w:t>ly5[10:0]</w:t>
      </w:r>
      <w:r>
        <w:rPr>
          <w:rFonts w:ascii="Courier New" w:hAnsi="Courier New"/>
          <w:sz w:val="16"/>
        </w:rPr>
        <w:tab/>
        <w:t>xxxxxkxxxxx    5+1+5 =11</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ab/>
        <w:t>For each of 160 key ½-strips, count layers with hits matching the 9 pattern templates</w:t>
      </w:r>
    </w:p>
    <w:p w:rsidR="00075266" w:rsidRDefault="00075266" w:rsidP="00D63EC5">
      <w:pPr>
        <w:pStyle w:val="Default"/>
        <w:rPr>
          <w:rFonts w:ascii="Times New Roman" w:hAnsi="Times New Roman"/>
        </w:rPr>
      </w:pPr>
      <w:r>
        <w:rPr>
          <w:rFonts w:ascii="Times New Roman" w:hAnsi="Times New Roman"/>
        </w:rPr>
        <w:tab/>
        <w:t>Pattern ID=1 is a layer-OR trigger, Pattern ID=0 is no-pattern-found</w:t>
      </w:r>
    </w:p>
    <w:p w:rsidR="00075266" w:rsidRDefault="00075266" w:rsidP="00D63EC5">
      <w:pPr>
        <w:spacing w:after="0" w:line="240" w:lineRule="auto"/>
        <w:rPr>
          <w:rFonts w:ascii="Courier New" w:hAnsi="Courier New"/>
          <w:sz w:val="14"/>
        </w:rPr>
      </w:pPr>
      <w:r>
        <w:rPr>
          <w:rFonts w:ascii="Courier New" w:hAnsi="Courier New"/>
          <w:sz w:val="14"/>
        </w:rPr>
        <w:t>Hit pattern LUTs for 1 layer: - = don’t care, xx= one hit or the other or both</w:t>
      </w:r>
    </w:p>
    <w:p w:rsidR="00075266" w:rsidRDefault="00075266" w:rsidP="00D63EC5">
      <w:pPr>
        <w:spacing w:after="0" w:line="240" w:lineRule="auto"/>
        <w:rPr>
          <w:rFonts w:ascii="Courier New" w:hAnsi="Courier New"/>
          <w:sz w:val="14"/>
        </w:rPr>
      </w:pPr>
      <w:r>
        <w:rPr>
          <w:rFonts w:ascii="Courier New" w:hAnsi="Courier New"/>
          <w:sz w:val="14"/>
        </w:rPr>
        <w:t>Pattern       id=2        id=3        id=4        id=5        id=6        id=7        id=8        id=9        idA</w:t>
      </w:r>
    </w:p>
    <w:p w:rsidR="00075266" w:rsidRDefault="00075266" w:rsidP="00D63EC5">
      <w:pPr>
        <w:spacing w:after="0" w:line="240" w:lineRule="auto"/>
        <w:rPr>
          <w:rFonts w:ascii="Courier New" w:hAnsi="Courier New"/>
          <w:sz w:val="14"/>
        </w:rPr>
      </w:pPr>
      <w:r>
        <w:rPr>
          <w:rFonts w:ascii="Courier New" w:hAnsi="Courier New"/>
          <w:sz w:val="14"/>
        </w:rPr>
        <w:t>Bend dir      bd=0        bd=1        bd=0        bd=1        bd=0        bd=1        bd=0        bd=1        bd=0</w:t>
      </w:r>
    </w:p>
    <w:p w:rsidR="00075266" w:rsidRDefault="00075266" w:rsidP="00D63EC5">
      <w:pPr>
        <w:spacing w:after="0" w:line="240" w:lineRule="auto"/>
        <w:rPr>
          <w:rFonts w:ascii="Courier New" w:hAnsi="Courier New"/>
          <w:sz w:val="14"/>
        </w:rPr>
      </w:pPr>
      <w:r>
        <w:rPr>
          <w:rFonts w:ascii="Courier New" w:hAnsi="Courier New"/>
          <w:sz w:val="14"/>
        </w:rPr>
        <w:t xml:space="preserve">              |           |           |           |           |           |           |           |           |</w:t>
      </w:r>
    </w:p>
    <w:p w:rsidR="00075266" w:rsidRDefault="00075266" w:rsidP="00D63EC5">
      <w:pPr>
        <w:spacing w:after="0" w:line="240" w:lineRule="auto"/>
        <w:rPr>
          <w:rFonts w:ascii="Courier New" w:hAnsi="Courier New"/>
          <w:sz w:val="14"/>
        </w:rPr>
      </w:pPr>
      <w:r>
        <w:rPr>
          <w:rFonts w:ascii="Courier New" w:hAnsi="Courier New"/>
          <w:sz w:val="14"/>
        </w:rPr>
        <w:t>ly0      --------xxx xxx-------- -------xxx- -xxx------- ------xxx-- --xxx------ -----xxx--- ---xxx----- ----xxx----</w:t>
      </w:r>
    </w:p>
    <w:p w:rsidR="00075266" w:rsidRDefault="00075266" w:rsidP="00D63EC5">
      <w:pPr>
        <w:spacing w:after="0" w:line="240" w:lineRule="auto"/>
        <w:rPr>
          <w:rFonts w:ascii="Courier New" w:hAnsi="Courier New"/>
          <w:sz w:val="14"/>
        </w:rPr>
      </w:pPr>
      <w:r>
        <w:rPr>
          <w:rFonts w:ascii="Courier New" w:hAnsi="Courier New"/>
          <w:sz w:val="14"/>
        </w:rPr>
        <w:t>ly1      ------xx--- ---xx------ ------xx--- ---xx------ -----xx---- ----xx----- -----xx---- ----xx----- -----x-----</w:t>
      </w:r>
    </w:p>
    <w:p w:rsidR="00075266" w:rsidRDefault="00075266" w:rsidP="00D63EC5">
      <w:pPr>
        <w:spacing w:after="0" w:line="240" w:lineRule="auto"/>
        <w:rPr>
          <w:rFonts w:ascii="Courier New" w:hAnsi="Courier New"/>
          <w:sz w:val="14"/>
        </w:rPr>
      </w:pPr>
      <w:r>
        <w:rPr>
          <w:rFonts w:ascii="Courier New" w:hAnsi="Courier New"/>
          <w:sz w:val="14"/>
        </w:rPr>
        <w:t>ly2 key  -----x----- -----x----- -----x----- -----x----- -----x----- -----x----- -----x----- -----x----- -----x-----</w:t>
      </w:r>
    </w:p>
    <w:p w:rsidR="00075266" w:rsidRDefault="00075266" w:rsidP="00D63EC5">
      <w:pPr>
        <w:spacing w:after="0" w:line="240" w:lineRule="auto"/>
        <w:rPr>
          <w:rFonts w:ascii="Courier New" w:hAnsi="Courier New"/>
          <w:sz w:val="14"/>
        </w:rPr>
      </w:pPr>
      <w:r>
        <w:rPr>
          <w:rFonts w:ascii="Courier New" w:hAnsi="Courier New"/>
          <w:sz w:val="14"/>
        </w:rPr>
        <w:t>ly3      ---xxx----- -----xxx--- ---xx------ ------xx--- ----xx----- -----xx---- ----xx----- -----xx---- -----x-----</w:t>
      </w:r>
    </w:p>
    <w:p w:rsidR="00075266" w:rsidRDefault="00075266" w:rsidP="00D63EC5">
      <w:pPr>
        <w:spacing w:after="0" w:line="240" w:lineRule="auto"/>
        <w:rPr>
          <w:rFonts w:ascii="Courier New" w:hAnsi="Courier New"/>
          <w:sz w:val="14"/>
        </w:rPr>
      </w:pPr>
      <w:r>
        <w:rPr>
          <w:rFonts w:ascii="Courier New" w:hAnsi="Courier New"/>
          <w:sz w:val="14"/>
        </w:rPr>
        <w:t>ly4      -xxx------- -------xxx- -xxx------- -------xxx- ---xx------ ------xx--- ---xxx----- -----xxx--- ----xxx----</w:t>
      </w:r>
    </w:p>
    <w:p w:rsidR="00075266" w:rsidRDefault="00075266" w:rsidP="00D63EC5">
      <w:pPr>
        <w:spacing w:after="0" w:line="240" w:lineRule="auto"/>
        <w:rPr>
          <w:rFonts w:ascii="Courier New" w:hAnsi="Courier New"/>
          <w:sz w:val="14"/>
        </w:rPr>
      </w:pPr>
      <w:r>
        <w:rPr>
          <w:rFonts w:ascii="Courier New" w:hAnsi="Courier New"/>
          <w:sz w:val="14"/>
        </w:rPr>
        <w:t>ly5      xxx-------- --------xxx -xxx------- -------xxx- --xxx------ ------xxx-- ---xxx----- -----xxx--- ----xxx----</w:t>
      </w:r>
    </w:p>
    <w:p w:rsidR="00075266" w:rsidRDefault="00075266" w:rsidP="00D63EC5">
      <w:pPr>
        <w:spacing w:after="0" w:line="240" w:lineRule="auto"/>
        <w:rPr>
          <w:rFonts w:ascii="Courier New" w:hAnsi="Courier New"/>
          <w:snapToGrid w:val="0"/>
          <w:sz w:val="14"/>
        </w:rPr>
      </w:pPr>
      <w:r>
        <w:rPr>
          <w:rFonts w:ascii="Courier New" w:hAnsi="Courier New"/>
          <w:snapToGrid w:val="0"/>
          <w:sz w:val="14"/>
        </w:rPr>
        <w:t xml:space="preserve">              |           |           |           |           |           |           |           |           |</w:t>
      </w:r>
    </w:p>
    <w:p w:rsidR="00075266" w:rsidRDefault="00075266" w:rsidP="00D63EC5">
      <w:pPr>
        <w:spacing w:after="0" w:line="240" w:lineRule="auto"/>
        <w:rPr>
          <w:rFonts w:ascii="Courier New" w:hAnsi="Courier New"/>
          <w:sz w:val="14"/>
        </w:rPr>
      </w:pPr>
      <w:r>
        <w:rPr>
          <w:rFonts w:ascii="Courier New" w:hAnsi="Courier New"/>
          <w:sz w:val="14"/>
        </w:rPr>
        <w:t>// Extent   0123456789A 0123456789A 0123456789A 0123456789A 0123456789A 0123456789A 0123456789A 0123456789A 0123456789A</w:t>
      </w:r>
    </w:p>
    <w:p w:rsidR="00075266" w:rsidRDefault="00075266" w:rsidP="00D63EC5">
      <w:pPr>
        <w:spacing w:after="0" w:line="240" w:lineRule="auto"/>
        <w:rPr>
          <w:rFonts w:ascii="Courier New" w:hAnsi="Courier New"/>
          <w:sz w:val="14"/>
        </w:rPr>
      </w:pPr>
      <w:r>
        <w:rPr>
          <w:rFonts w:ascii="Courier New" w:hAnsi="Courier New"/>
          <w:sz w:val="14"/>
        </w:rPr>
        <w:t>// Avg.bend - 8.0 hs    + 8.0 hs    -6.0 hs     +6.0 hs     -4.0 hs     +4.0 hs     -2.0 hs     +2.0 hs      0.0 hs</w:t>
      </w:r>
    </w:p>
    <w:p w:rsidR="00075266" w:rsidRDefault="00075266" w:rsidP="00D63EC5">
      <w:pPr>
        <w:spacing w:after="0" w:line="240" w:lineRule="auto"/>
        <w:rPr>
          <w:rFonts w:ascii="Courier New" w:hAnsi="Courier New"/>
          <w:sz w:val="14"/>
        </w:rPr>
      </w:pPr>
      <w:r>
        <w:rPr>
          <w:rFonts w:ascii="Courier New" w:hAnsi="Courier New"/>
          <w:sz w:val="14"/>
        </w:rPr>
        <w:t>// Min.bend -10.0 hs    + 6.0 hs    -8.0 hs     +4.0 hs     -6.0 hs     +2.0 hs     -4.0 hs      0.0 hs     -1.0 hs</w:t>
      </w:r>
    </w:p>
    <w:p w:rsidR="00075266" w:rsidRDefault="00075266" w:rsidP="00D63EC5">
      <w:pPr>
        <w:spacing w:after="0" w:line="240" w:lineRule="auto"/>
        <w:rPr>
          <w:rFonts w:ascii="Courier New" w:hAnsi="Courier New"/>
          <w:sz w:val="14"/>
        </w:rPr>
      </w:pPr>
      <w:r>
        <w:rPr>
          <w:rFonts w:ascii="Courier New" w:hAnsi="Courier New"/>
          <w:sz w:val="14"/>
        </w:rPr>
        <w:t>// Max.bend - 6.0 hs    +10.0 hs    -4.0 hs     +8.0 hs     -2.0 hs     +6.0 hs      0.0 hs     +4.0 hs     +1.0 hs</w:t>
      </w:r>
    </w:p>
    <w:p w:rsidR="00075266" w:rsidRDefault="00075266" w:rsidP="00D63EC5">
      <w:pPr>
        <w:pStyle w:val="Default"/>
        <w:rPr>
          <w:rFonts w:ascii="Times New Roman" w:hAnsi="Times New Roman"/>
          <w:sz w:val="8"/>
        </w:rPr>
      </w:pPr>
    </w:p>
    <w:p w:rsidR="00075266" w:rsidRDefault="00075266" w:rsidP="00D63EC5">
      <w:pPr>
        <w:pStyle w:val="Default"/>
        <w:ind w:left="720" w:hanging="720"/>
        <w:rPr>
          <w:rFonts w:ascii="Times New Roman" w:hAnsi="Times New Roman"/>
        </w:rPr>
      </w:pPr>
      <w:r>
        <w:rPr>
          <w:rFonts w:ascii="Times New Roman" w:hAnsi="Times New Roman"/>
        </w:rPr>
        <w:t>bx 4</w:t>
      </w:r>
      <w:r>
        <w:rPr>
          <w:rFonts w:ascii="Times New Roman" w:hAnsi="Times New Roman"/>
        </w:rPr>
        <w:tab/>
        <w:t>Result for each of 160 keys is a list of 9 pattern-ID numbers (pid) [2 to A] and corresponding number of layers [0 to 6] with matching hits (nhits)</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ab/>
        <w:t>Find the best 1-of-9 pattern ID numbers for each key by comparing nhits</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Ignore bend direction: left and right bends have equal priority (bit 0 of pid implies bend</w:t>
      </w:r>
      <w:r>
        <w:rPr>
          <w:rFonts w:ascii="Times New Roman" w:hAnsi="Times New Roman"/>
        </w:rPr>
        <w:t xml:space="preserve"> </w:t>
      </w:r>
      <w:r w:rsidRPr="004C5C12">
        <w:rPr>
          <w:rFonts w:ascii="Times New Roman" w:hAnsi="Times New Roman"/>
          <w:sz w:val="20"/>
          <w:szCs w:val="20"/>
        </w:rPr>
        <w:t>direction)</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If two pattern IDs have the same nhits, take the higher pattern ID</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A key with no matching hits, would always return pid=A and nhits=0</w:t>
      </w:r>
    </w:p>
    <w:p w:rsidR="00075266" w:rsidRDefault="00075266" w:rsidP="00D63EC5">
      <w:pPr>
        <w:pStyle w:val="Default"/>
        <w:rPr>
          <w:rFonts w:ascii="Times New Roman" w:hAnsi="Times New Roman"/>
          <w:sz w:val="8"/>
        </w:rPr>
      </w:pPr>
      <w:r>
        <w:rPr>
          <w:rFonts w:ascii="Times New Roman" w:hAnsi="Times New Roman"/>
          <w:sz w:val="8"/>
        </w:rPr>
        <w:br w:type="page"/>
      </w:r>
    </w:p>
    <w:p w:rsidR="00075266" w:rsidRDefault="00075266" w:rsidP="00D63EC5">
      <w:pPr>
        <w:pStyle w:val="Default"/>
        <w:rPr>
          <w:rFonts w:ascii="Times New Roman" w:hAnsi="Times New Roman"/>
        </w:rPr>
      </w:pPr>
      <w:r>
        <w:rPr>
          <w:rFonts w:ascii="Times New Roman" w:hAnsi="Times New Roman"/>
        </w:rPr>
        <w:lastRenderedPageBreak/>
        <w:t>bx 5</w:t>
      </w:r>
      <w:r>
        <w:rPr>
          <w:rFonts w:ascii="Times New Roman" w:hAnsi="Times New Roman"/>
        </w:rPr>
        <w:tab/>
        <w:t>Pre-trigger if any 1-of-160 keys have nhits ≥ hit_thresh_pretrig and pid ≥ pid_thresh_pretrig</w:t>
      </w:r>
    </w:p>
    <w:p w:rsidR="00075266" w:rsidRDefault="00075266" w:rsidP="00D63EC5">
      <w:pPr>
        <w:pStyle w:val="Default"/>
        <w:rPr>
          <w:rFonts w:ascii="Times New Roman" w:hAnsi="Times New Roman"/>
        </w:rPr>
      </w:pPr>
      <w:r>
        <w:rPr>
          <w:rFonts w:ascii="Times New Roman" w:hAnsi="Times New Roman"/>
        </w:rPr>
        <w:tab/>
        <w:t>Construct 5-bit active-cfeb list for DMB:</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cfebs with a key that has nhits ≥ hit_thresh_pretrig and pid ≥ pid_thresh_pretrig</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cfebs with a key that has nhits ≥ dmb_thresh_pretrig</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cfebs adjacent to a cfeb that has nhits ≥ hit_thresh_pretrig and pid ≥ pid_thresh_pretrrig within adjfeb_dist</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6</w:t>
      </w:r>
      <w:r>
        <w:rPr>
          <w:rFonts w:ascii="Times New Roman" w:hAnsi="Times New Roman"/>
        </w:rPr>
        <w:tab/>
        <w:t>Finding 1</w:t>
      </w:r>
      <w:r>
        <w:rPr>
          <w:rFonts w:ascii="Times New Roman" w:hAnsi="Times New Roman"/>
          <w:vertAlign w:val="superscript"/>
        </w:rPr>
        <w:t>st</w:t>
      </w:r>
      <w:r>
        <w:rPr>
          <w:rFonts w:ascii="Times New Roman" w:hAnsi="Times New Roman"/>
        </w:rPr>
        <w:t xml:space="preserve"> CLCT: </w:t>
      </w:r>
    </w:p>
    <w:p w:rsidR="00075266" w:rsidRDefault="00075266" w:rsidP="00D63EC5">
      <w:pPr>
        <w:pStyle w:val="Default"/>
        <w:ind w:left="720" w:firstLine="720"/>
        <w:rPr>
          <w:rFonts w:ascii="Times New Roman" w:hAnsi="Times New Roman"/>
        </w:rPr>
      </w:pPr>
      <w:r>
        <w:rPr>
          <w:rFonts w:ascii="Times New Roman" w:hAnsi="Times New Roman"/>
        </w:rPr>
        <w:t>Construct 7-bit pattern quality for sorting:  pat[7:0]</w:t>
      </w:r>
    </w:p>
    <w:p w:rsidR="00075266" w:rsidRDefault="00075266" w:rsidP="00D63EC5">
      <w:pPr>
        <w:pStyle w:val="Default"/>
        <w:ind w:left="1440" w:firstLine="720"/>
        <w:rPr>
          <w:rFonts w:ascii="Times New Roman" w:hAnsi="Times New Roman"/>
        </w:rPr>
      </w:pPr>
      <w:r>
        <w:rPr>
          <w:rFonts w:ascii="Times New Roman" w:hAnsi="Times New Roman"/>
        </w:rPr>
        <w:t>pat[7:5]=nhits[2:0]</w:t>
      </w:r>
    </w:p>
    <w:p w:rsidR="00075266" w:rsidRDefault="00075266" w:rsidP="00D63EC5">
      <w:pPr>
        <w:pStyle w:val="Default"/>
        <w:ind w:left="1440" w:firstLine="720"/>
        <w:rPr>
          <w:rFonts w:ascii="Times New Roman" w:hAnsi="Times New Roman"/>
        </w:rPr>
      </w:pPr>
      <w:r>
        <w:rPr>
          <w:rFonts w:ascii="Times New Roman" w:hAnsi="Times New Roman"/>
        </w:rPr>
        <w:t>pat[4:0]=pid[3:0]</w:t>
      </w:r>
    </w:p>
    <w:p w:rsidR="00075266" w:rsidRDefault="00075266" w:rsidP="00D63EC5">
      <w:pPr>
        <w:pStyle w:val="Default"/>
        <w:ind w:left="1440" w:firstLine="720"/>
        <w:rPr>
          <w:rFonts w:ascii="Times New Roman" w:hAnsi="Times New Roman"/>
        </w:rPr>
      </w:pPr>
      <w:r>
        <w:rPr>
          <w:rFonts w:ascii="Times New Roman" w:hAnsi="Times New Roman"/>
        </w:rPr>
        <w:t>Ignore the bend direction bit (pid[0]), left and right bends have equal priority</w:t>
      </w:r>
    </w:p>
    <w:p w:rsidR="00075266" w:rsidRDefault="00075266" w:rsidP="00D63EC5">
      <w:pPr>
        <w:pStyle w:val="Default"/>
        <w:ind w:left="1440" w:firstLine="720"/>
        <w:rPr>
          <w:rFonts w:ascii="Times New Roman" w:hAnsi="Times New Roman"/>
        </w:rPr>
      </w:pPr>
      <w:r>
        <w:rPr>
          <w:rFonts w:ascii="Times New Roman" w:hAnsi="Times New Roman"/>
        </w:rPr>
        <w:t>Store pat[7:0] for 160 keys for use later to find 2</w:t>
      </w:r>
      <w:r>
        <w:rPr>
          <w:rFonts w:ascii="Times New Roman" w:hAnsi="Times New Roman"/>
          <w:vertAlign w:val="superscript"/>
        </w:rPr>
        <w:t>nd</w:t>
      </w:r>
      <w:r>
        <w:rPr>
          <w:rFonts w:ascii="Times New Roman" w:hAnsi="Times New Roman"/>
        </w:rPr>
        <w:t xml:space="preserve"> CLCT</w:t>
      </w:r>
    </w:p>
    <w:p w:rsidR="00075266" w:rsidRDefault="00075266" w:rsidP="00D63EC5">
      <w:pPr>
        <w:pStyle w:val="Default"/>
        <w:rPr>
          <w:rFonts w:ascii="Times New Roman" w:hAnsi="Times New Roman"/>
          <w:sz w:val="8"/>
        </w:rPr>
      </w:pPr>
    </w:p>
    <w:p w:rsidR="00075266" w:rsidRDefault="00075266" w:rsidP="00D63EC5">
      <w:pPr>
        <w:pStyle w:val="Default"/>
        <w:ind w:left="720" w:firstLine="720"/>
        <w:rPr>
          <w:rFonts w:ascii="Times New Roman" w:hAnsi="Times New Roman"/>
        </w:rPr>
      </w:pPr>
      <w:r>
        <w:rPr>
          <w:rFonts w:ascii="Times New Roman" w:hAnsi="Times New Roman"/>
        </w:rPr>
        <w:t>Start finding best 1-of-160 keys by sorting on the 6-bit number pat[7:1]</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r>
      <w:r w:rsidRPr="004C5C12">
        <w:rPr>
          <w:rFonts w:ascii="Times New Roman" w:hAnsi="Times New Roman"/>
          <w:sz w:val="20"/>
          <w:szCs w:val="20"/>
        </w:rPr>
        <w:tab/>
        <w:t>If two keys have the same pat[7:1] take the lower key</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7</w:t>
      </w:r>
      <w:r>
        <w:rPr>
          <w:rFonts w:ascii="Times New Roman" w:hAnsi="Times New Roman"/>
        </w:rPr>
        <w:tab/>
        <w:t>Find 1</w:t>
      </w:r>
      <w:r>
        <w:rPr>
          <w:rFonts w:ascii="Times New Roman" w:hAnsi="Times New Roman"/>
          <w:vertAlign w:val="superscript"/>
        </w:rPr>
        <w:t>st</w:t>
      </w:r>
      <w:r>
        <w:rPr>
          <w:rFonts w:ascii="Times New Roman" w:hAnsi="Times New Roman"/>
        </w:rPr>
        <w:t xml:space="preserve"> CLCT:</w:t>
      </w:r>
    </w:p>
    <w:p w:rsidR="00075266" w:rsidRDefault="00075266" w:rsidP="00D63EC5">
      <w:pPr>
        <w:pStyle w:val="Default"/>
        <w:ind w:left="720" w:firstLine="720"/>
        <w:rPr>
          <w:rFonts w:ascii="Times New Roman" w:hAnsi="Times New Roman"/>
        </w:rPr>
      </w:pPr>
      <w:r>
        <w:rPr>
          <w:rFonts w:ascii="Times New Roman" w:hAnsi="Times New Roman"/>
        </w:rPr>
        <w:t>Finish finding best 1-of-160 keys by sorting on the 6-bit number pat[7:1]</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ab/>
        <w:t>Store 1</w:t>
      </w:r>
      <w:r w:rsidRPr="004C5C12">
        <w:rPr>
          <w:rFonts w:ascii="Times New Roman" w:hAnsi="Times New Roman"/>
          <w:sz w:val="20"/>
          <w:szCs w:val="20"/>
          <w:vertAlign w:val="superscript"/>
        </w:rPr>
        <w:t>st</w:t>
      </w:r>
      <w:r w:rsidRPr="004C5C12">
        <w:rPr>
          <w:rFonts w:ascii="Times New Roman" w:hAnsi="Times New Roman"/>
          <w:sz w:val="20"/>
          <w:szCs w:val="20"/>
        </w:rPr>
        <w:t xml:space="preserve"> CLCT info: key, pattern ID, and number of hits</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r>
      <w:r w:rsidRPr="004C5C12">
        <w:rPr>
          <w:rFonts w:ascii="Times New Roman" w:hAnsi="Times New Roman"/>
          <w:sz w:val="20"/>
          <w:szCs w:val="20"/>
        </w:rPr>
        <w:tab/>
        <w:t>For empty events, key=0, pid=A and nhits=0. If clct_blanking=1, then key=pid=hits=0</w:t>
      </w:r>
    </w:p>
    <w:p w:rsidR="00075266" w:rsidRDefault="00075266" w:rsidP="00D63EC5">
      <w:pPr>
        <w:pStyle w:val="Default"/>
        <w:ind w:left="720" w:firstLine="720"/>
        <w:rPr>
          <w:rFonts w:ascii="Times New Roman" w:hAnsi="Times New Roman"/>
        </w:rPr>
      </w:pP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8</w:t>
      </w:r>
      <w:r>
        <w:rPr>
          <w:rFonts w:ascii="Times New Roman" w:hAnsi="Times New Roman"/>
        </w:rPr>
        <w:tab/>
        <w:t>Finding 2</w:t>
      </w:r>
      <w:r>
        <w:rPr>
          <w:rFonts w:ascii="Times New Roman" w:hAnsi="Times New Roman"/>
          <w:vertAlign w:val="superscript"/>
        </w:rPr>
        <w:t>nd</w:t>
      </w:r>
      <w:r>
        <w:rPr>
          <w:rFonts w:ascii="Times New Roman" w:hAnsi="Times New Roman"/>
        </w:rPr>
        <w:t xml:space="preserve"> CLCT:</w:t>
      </w:r>
    </w:p>
    <w:p w:rsidR="00075266" w:rsidRDefault="00075266" w:rsidP="00D63EC5">
      <w:pPr>
        <w:pStyle w:val="Default"/>
        <w:ind w:left="720" w:firstLine="720"/>
        <w:rPr>
          <w:rFonts w:ascii="Times New Roman" w:hAnsi="Times New Roman"/>
        </w:rPr>
      </w:pPr>
      <w:r>
        <w:rPr>
          <w:rFonts w:ascii="Times New Roman" w:hAnsi="Times New Roman"/>
        </w:rPr>
        <w:t>Construct list of busy keys</w:t>
      </w:r>
    </w:p>
    <w:p w:rsidR="00075266" w:rsidRPr="004C5C12" w:rsidRDefault="00075266" w:rsidP="00D63EC5">
      <w:pPr>
        <w:pStyle w:val="Default"/>
        <w:ind w:left="1440" w:firstLine="720"/>
        <w:rPr>
          <w:rFonts w:ascii="Times New Roman" w:hAnsi="Times New Roman"/>
          <w:sz w:val="20"/>
          <w:szCs w:val="20"/>
        </w:rPr>
      </w:pPr>
      <w:r w:rsidRPr="004C5C12">
        <w:rPr>
          <w:rFonts w:ascii="Times New Roman" w:hAnsi="Times New Roman"/>
          <w:sz w:val="20"/>
          <w:szCs w:val="20"/>
        </w:rPr>
        <w:t>Mark keys near 1</w:t>
      </w:r>
      <w:r w:rsidRPr="004C5C12">
        <w:rPr>
          <w:rFonts w:ascii="Times New Roman" w:hAnsi="Times New Roman"/>
          <w:sz w:val="20"/>
          <w:szCs w:val="20"/>
          <w:vertAlign w:val="superscript"/>
        </w:rPr>
        <w:t>st</w:t>
      </w:r>
      <w:r w:rsidRPr="004C5C12">
        <w:rPr>
          <w:rFonts w:ascii="Times New Roman" w:hAnsi="Times New Roman"/>
          <w:sz w:val="20"/>
          <w:szCs w:val="20"/>
        </w:rPr>
        <w:t xml:space="preserve"> CLCT as busy from 1</w:t>
      </w:r>
      <w:r w:rsidRPr="004C5C12">
        <w:rPr>
          <w:rFonts w:ascii="Times New Roman" w:hAnsi="Times New Roman"/>
          <w:sz w:val="20"/>
          <w:szCs w:val="20"/>
          <w:vertAlign w:val="superscript"/>
        </w:rPr>
        <w:t>st</w:t>
      </w:r>
      <w:r w:rsidRPr="004C5C12">
        <w:rPr>
          <w:rFonts w:ascii="Times New Roman" w:hAnsi="Times New Roman"/>
          <w:sz w:val="20"/>
          <w:szCs w:val="20"/>
        </w:rPr>
        <w:t xml:space="preserve"> key-nspan to 1</w:t>
      </w:r>
      <w:r w:rsidRPr="004C5C12">
        <w:rPr>
          <w:rFonts w:ascii="Times New Roman" w:hAnsi="Times New Roman"/>
          <w:sz w:val="20"/>
          <w:szCs w:val="20"/>
          <w:vertAlign w:val="superscript"/>
        </w:rPr>
        <w:t>st</w:t>
      </w:r>
      <w:r w:rsidRPr="004C5C12">
        <w:rPr>
          <w:rFonts w:ascii="Times New Roman" w:hAnsi="Times New Roman"/>
          <w:sz w:val="20"/>
          <w:szCs w:val="20"/>
        </w:rPr>
        <w:t xml:space="preserve"> key+pspan</w:t>
      </w:r>
    </w:p>
    <w:p w:rsidR="00075266" w:rsidRPr="004C5C12" w:rsidRDefault="00075266" w:rsidP="00D63EC5">
      <w:pPr>
        <w:pStyle w:val="Default"/>
        <w:ind w:left="1440" w:firstLine="720"/>
        <w:rPr>
          <w:rFonts w:ascii="Times New Roman" w:hAnsi="Times New Roman"/>
          <w:sz w:val="20"/>
          <w:szCs w:val="20"/>
        </w:rPr>
      </w:pPr>
      <w:r w:rsidRPr="004C5C12">
        <w:rPr>
          <w:rFonts w:ascii="Times New Roman" w:hAnsi="Times New Roman"/>
          <w:sz w:val="20"/>
          <w:szCs w:val="20"/>
        </w:rPr>
        <w:t>If clct_sep_src=1, pspan and nspan are set equal to clct_sep_vme, typically 10hs</w:t>
      </w:r>
    </w:p>
    <w:p w:rsidR="00075266" w:rsidRPr="004C5C12" w:rsidRDefault="00075266" w:rsidP="00D63EC5">
      <w:pPr>
        <w:pStyle w:val="Default"/>
        <w:ind w:left="1440" w:firstLine="720"/>
        <w:rPr>
          <w:rFonts w:ascii="Times New Roman" w:hAnsi="Times New Roman"/>
          <w:sz w:val="20"/>
          <w:szCs w:val="20"/>
        </w:rPr>
      </w:pPr>
      <w:r w:rsidRPr="004C5C12">
        <w:rPr>
          <w:rFonts w:ascii="Times New Roman" w:hAnsi="Times New Roman"/>
          <w:sz w:val="20"/>
          <w:szCs w:val="20"/>
        </w:rPr>
        <w:t>If clct_sep_src=0, pspan and nspan are read from RAM and depend on the pattern ID number</w:t>
      </w:r>
    </w:p>
    <w:p w:rsidR="00075266" w:rsidRPr="004C5C12" w:rsidRDefault="00075266" w:rsidP="00D63EC5">
      <w:pPr>
        <w:pStyle w:val="Default"/>
        <w:ind w:left="1440" w:firstLine="720"/>
        <w:rPr>
          <w:rFonts w:ascii="Times New Roman" w:hAnsi="Times New Roman"/>
          <w:sz w:val="20"/>
          <w:szCs w:val="20"/>
        </w:rPr>
      </w:pPr>
      <w:r w:rsidRPr="004C5C12">
        <w:rPr>
          <w:rFonts w:ascii="Times New Roman" w:hAnsi="Times New Roman"/>
          <w:sz w:val="20"/>
          <w:szCs w:val="20"/>
        </w:rPr>
        <w:t>This allows two non-bending tracks |  | to be closer than bending tracks /   \</w:t>
      </w:r>
    </w:p>
    <w:p w:rsidR="00075266" w:rsidRDefault="00075266" w:rsidP="00D63EC5">
      <w:pPr>
        <w:pStyle w:val="Default"/>
        <w:rPr>
          <w:rFonts w:ascii="Times New Roman" w:hAnsi="Times New Roman"/>
          <w:sz w:val="8"/>
        </w:rPr>
      </w:pPr>
    </w:p>
    <w:p w:rsidR="00075266" w:rsidRDefault="00075266" w:rsidP="00D63EC5">
      <w:pPr>
        <w:pStyle w:val="Default"/>
        <w:ind w:left="720" w:firstLine="720"/>
        <w:rPr>
          <w:rFonts w:ascii="Times New Roman" w:hAnsi="Times New Roman"/>
        </w:rPr>
      </w:pPr>
      <w:r>
        <w:rPr>
          <w:rFonts w:ascii="Times New Roman" w:hAnsi="Times New Roman"/>
        </w:rPr>
        <w:t>Start finding best 1-of-160 keys by sorting on the 6-bit number pat[7:1]</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ab/>
        <w:t>Skip busy keys</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r>
      <w:r w:rsidRPr="004C5C12">
        <w:rPr>
          <w:rFonts w:ascii="Times New Roman" w:hAnsi="Times New Roman"/>
          <w:sz w:val="20"/>
          <w:szCs w:val="20"/>
        </w:rPr>
        <w:tab/>
        <w:t>If two keys have the same pat[7:1] take the lower key</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9</w:t>
      </w:r>
      <w:r>
        <w:rPr>
          <w:rFonts w:ascii="Times New Roman" w:hAnsi="Times New Roman"/>
        </w:rPr>
        <w:tab/>
        <w:t>Find 2</w:t>
      </w:r>
      <w:r>
        <w:rPr>
          <w:rFonts w:ascii="Times New Roman" w:hAnsi="Times New Roman"/>
          <w:vertAlign w:val="superscript"/>
        </w:rPr>
        <w:t>nd</w:t>
      </w:r>
      <w:r>
        <w:rPr>
          <w:rFonts w:ascii="Times New Roman" w:hAnsi="Times New Roman"/>
        </w:rPr>
        <w:t xml:space="preserve"> CLCT:</w:t>
      </w:r>
    </w:p>
    <w:p w:rsidR="00075266" w:rsidRDefault="00075266" w:rsidP="00D63EC5">
      <w:pPr>
        <w:pStyle w:val="Default"/>
        <w:ind w:left="720" w:firstLine="720"/>
        <w:rPr>
          <w:rFonts w:ascii="Times New Roman" w:hAnsi="Times New Roman"/>
        </w:rPr>
      </w:pPr>
      <w:r>
        <w:rPr>
          <w:rFonts w:ascii="Times New Roman" w:hAnsi="Times New Roman"/>
        </w:rPr>
        <w:t>Finish finding best 1-of-160 keys by sorting on the 6-bit number pat[7:1]</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ab/>
        <w:t>Store 2</w:t>
      </w:r>
      <w:r w:rsidRPr="004C5C12">
        <w:rPr>
          <w:rFonts w:ascii="Times New Roman" w:hAnsi="Times New Roman"/>
          <w:sz w:val="20"/>
          <w:szCs w:val="20"/>
          <w:vertAlign w:val="superscript"/>
        </w:rPr>
        <w:t>nd</w:t>
      </w:r>
      <w:r w:rsidRPr="004C5C12">
        <w:rPr>
          <w:rFonts w:ascii="Times New Roman" w:hAnsi="Times New Roman"/>
          <w:sz w:val="20"/>
          <w:szCs w:val="20"/>
        </w:rPr>
        <w:t xml:space="preserve">  CLCT info: key, pattern ID, and number of hits</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r>
      <w:r w:rsidRPr="004C5C12">
        <w:rPr>
          <w:rFonts w:ascii="Times New Roman" w:hAnsi="Times New Roman"/>
          <w:sz w:val="20"/>
          <w:szCs w:val="20"/>
        </w:rPr>
        <w:tab/>
        <w:t>For empty events, key=11, pid=A and nhits=0. If clct_blanking=1, then key=pid=hits=0</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10</w:t>
      </w:r>
      <w:r>
        <w:rPr>
          <w:rFonts w:ascii="Times New Roman" w:hAnsi="Times New Roman"/>
        </w:rPr>
        <w:tab/>
        <w:t>Drift Delay 1bx (waits for CSC drifting)</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11</w:t>
      </w:r>
      <w:r>
        <w:rPr>
          <w:rFonts w:ascii="Times New Roman" w:hAnsi="Times New Roman"/>
        </w:rPr>
        <w:tab/>
        <w:t>Drift Delay 1bx</w:t>
      </w:r>
    </w:p>
    <w:p w:rsidR="00075266" w:rsidRDefault="00075266" w:rsidP="00D63EC5">
      <w:pPr>
        <w:pStyle w:val="Default"/>
        <w:ind w:left="720" w:firstLine="720"/>
        <w:rPr>
          <w:rFonts w:ascii="Times New Roman" w:hAnsi="Times New Roman"/>
        </w:rPr>
      </w:pPr>
      <w:r>
        <w:rPr>
          <w:rFonts w:ascii="Times New Roman" w:hAnsi="Times New Roman"/>
        </w:rPr>
        <w:t>If clct0 nhits &lt; hit_thresh_postdrift OR pid &lt; pid_thresh_post_drift, discard event</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12</w:t>
      </w:r>
      <w:r>
        <w:rPr>
          <w:rFonts w:ascii="Times New Roman" w:hAnsi="Times New Roman"/>
        </w:rPr>
        <w:tab/>
        <w:t>Match to ALCT window 0</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If alct matches, jump to bx15 logic, latency is shortened 2bx</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13</w:t>
      </w:r>
      <w:r>
        <w:rPr>
          <w:rFonts w:ascii="Times New Roman" w:hAnsi="Times New Roman"/>
        </w:rPr>
        <w:tab/>
        <w:t>Match to ALCT window 1</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If alct matches, jump to bx15 logic, latency is shortened 1bx</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14</w:t>
      </w:r>
      <w:r>
        <w:rPr>
          <w:rFonts w:ascii="Times New Roman" w:hAnsi="Times New Roman"/>
        </w:rPr>
        <w:tab/>
        <w:t>Match to ALCT window 2</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If ALCT does not arrive, and clct_only mode is enabled, accept CLCT at window 2</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If ALCT does not arrive, and not in clct_only mode, discard event</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15</w:t>
      </w:r>
      <w:r>
        <w:rPr>
          <w:rFonts w:ascii="Times New Roman" w:hAnsi="Times New Roman"/>
        </w:rPr>
        <w:tab/>
        <w:t xml:space="preserve"> Construct two LCTs from CLCT and ALCT data</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If event has 2 CLCTs and 1 ALCT, copy 1</w:t>
      </w:r>
      <w:r w:rsidRPr="004C5C12">
        <w:rPr>
          <w:rFonts w:ascii="Times New Roman" w:hAnsi="Times New Roman"/>
          <w:sz w:val="20"/>
          <w:szCs w:val="20"/>
          <w:vertAlign w:val="superscript"/>
        </w:rPr>
        <w:t>st</w:t>
      </w:r>
      <w:r w:rsidRPr="004C5C12">
        <w:rPr>
          <w:rFonts w:ascii="Times New Roman" w:hAnsi="Times New Roman"/>
          <w:sz w:val="20"/>
          <w:szCs w:val="20"/>
        </w:rPr>
        <w:t xml:space="preserve"> ALCT into 2</w:t>
      </w:r>
      <w:r w:rsidRPr="004C5C12">
        <w:rPr>
          <w:rFonts w:ascii="Times New Roman" w:hAnsi="Times New Roman"/>
          <w:sz w:val="20"/>
          <w:szCs w:val="20"/>
          <w:vertAlign w:val="superscript"/>
        </w:rPr>
        <w:t>nd</w:t>
      </w:r>
      <w:r w:rsidRPr="004C5C12">
        <w:rPr>
          <w:rFonts w:ascii="Times New Roman" w:hAnsi="Times New Roman"/>
          <w:sz w:val="20"/>
          <w:szCs w:val="20"/>
        </w:rPr>
        <w:t xml:space="preserve"> ALCT position</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If event has 1 CLCT   and 2 ALCTs, copy 1</w:t>
      </w:r>
      <w:r w:rsidRPr="004C5C12">
        <w:rPr>
          <w:rFonts w:ascii="Times New Roman" w:hAnsi="Times New Roman"/>
          <w:sz w:val="20"/>
          <w:szCs w:val="20"/>
          <w:vertAlign w:val="superscript"/>
        </w:rPr>
        <w:t>st</w:t>
      </w:r>
      <w:r w:rsidRPr="004C5C12">
        <w:rPr>
          <w:rFonts w:ascii="Times New Roman" w:hAnsi="Times New Roman"/>
          <w:sz w:val="20"/>
          <w:szCs w:val="20"/>
        </w:rPr>
        <w:t xml:space="preserve"> CLCT into 2</w:t>
      </w:r>
      <w:r w:rsidRPr="004C5C12">
        <w:rPr>
          <w:rFonts w:ascii="Times New Roman" w:hAnsi="Times New Roman"/>
          <w:sz w:val="20"/>
          <w:szCs w:val="20"/>
          <w:vertAlign w:val="superscript"/>
        </w:rPr>
        <w:t>nd</w:t>
      </w:r>
      <w:r w:rsidRPr="004C5C12">
        <w:rPr>
          <w:rFonts w:ascii="Times New Roman" w:hAnsi="Times New Roman"/>
          <w:sz w:val="20"/>
          <w:szCs w:val="20"/>
        </w:rPr>
        <w:t xml:space="preserve"> CLCT position</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Calculate LCT quality</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Multiplex mpc injector ram data</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16</w:t>
      </w:r>
      <w:r>
        <w:rPr>
          <w:rFonts w:ascii="Times New Roman" w:hAnsi="Times New Roman"/>
        </w:rPr>
        <w:tab/>
        <w:t xml:space="preserve"> Transmit 1</w:t>
      </w:r>
      <w:r>
        <w:rPr>
          <w:rFonts w:ascii="Times New Roman" w:hAnsi="Times New Roman"/>
          <w:vertAlign w:val="superscript"/>
        </w:rPr>
        <w:t>st</w:t>
      </w:r>
      <w:r>
        <w:rPr>
          <w:rFonts w:ascii="Times New Roman" w:hAnsi="Times New Roman"/>
        </w:rPr>
        <w:t>-in-time LCT frame to MPC</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16½ Transmit 2</w:t>
      </w:r>
      <w:r>
        <w:rPr>
          <w:rFonts w:ascii="Times New Roman" w:hAnsi="Times New Roman"/>
          <w:vertAlign w:val="superscript"/>
        </w:rPr>
        <w:t>nd</w:t>
      </w:r>
      <w:r>
        <w:rPr>
          <w:rFonts w:ascii="Times New Roman" w:hAnsi="Times New Roman"/>
        </w:rPr>
        <w:t>-in-time LCT frame to MPC</w:t>
      </w:r>
    </w:p>
    <w:p w:rsidR="00075266" w:rsidRDefault="00075266" w:rsidP="00D63EC5">
      <w:pPr>
        <w:pStyle w:val="Heading1"/>
        <w:spacing w:after="0" w:line="240" w:lineRule="auto"/>
      </w:pPr>
      <w:bookmarkStart w:id="6" w:name="_Toc386097069"/>
      <w:r>
        <w:lastRenderedPageBreak/>
        <w:t>DDR Signal Synchronization</w:t>
      </w:r>
      <w:bookmarkEnd w:id="6"/>
    </w:p>
    <w:p w:rsidR="00075266" w:rsidRDefault="00075266" w:rsidP="00D63EC5">
      <w:pPr>
        <w:spacing w:after="0" w:line="240" w:lineRule="auto"/>
        <w:rPr>
          <w:sz w:val="20"/>
        </w:rPr>
      </w:pPr>
    </w:p>
    <w:p w:rsidR="00075266" w:rsidRDefault="00075266" w:rsidP="00D63EC5">
      <w:pPr>
        <w:pStyle w:val="Heading3"/>
        <w:spacing w:line="240" w:lineRule="auto"/>
      </w:pPr>
      <w:bookmarkStart w:id="7" w:name="_Toc386097070"/>
      <w:r>
        <w:t>CFEB DDR Receiver Sync Stages</w:t>
      </w:r>
      <w:bookmarkEnd w:id="7"/>
    </w:p>
    <w:p w:rsidR="00075266" w:rsidRDefault="00075266" w:rsidP="00D63EC5">
      <w:pPr>
        <w:pStyle w:val="Default"/>
      </w:pPr>
    </w:p>
    <w:p w:rsidR="00075266" w:rsidRDefault="00075266" w:rsidP="00D63EC5">
      <w:pPr>
        <w:pStyle w:val="Default"/>
      </w:pPr>
      <w:r>
        <w:t>CFEB receiver logic is designed to synchronize incoming comparator data to TMBs main clock, while minimizing CLCT trigger-path latency.  It has a programmable 0-16bx delay stage to compensate for differing CFEB cable lengths.</w:t>
      </w:r>
    </w:p>
    <w:p w:rsidR="00075266" w:rsidRDefault="00075266" w:rsidP="00D63EC5">
      <w:pPr>
        <w:pStyle w:val="Default"/>
      </w:pPr>
    </w:p>
    <w:p w:rsidR="00075266" w:rsidRDefault="00075266" w:rsidP="00D63EC5">
      <w:pPr>
        <w:pStyle w:val="Default"/>
      </w:pPr>
      <w:r>
        <w:t>The logic is show</w:t>
      </w:r>
      <w:r w:rsidR="0045288A">
        <w:t>n</w:t>
      </w:r>
      <w:r>
        <w:t xml:space="preserve"> schematically (Figure 2) but the actual TMB logic is written in behavioral Verilog.</w:t>
      </w:r>
    </w:p>
    <w:p w:rsidR="00075266" w:rsidRDefault="00075266" w:rsidP="00D63EC5">
      <w:pPr>
        <w:pStyle w:val="Default"/>
      </w:pPr>
    </w:p>
    <w:p w:rsidR="00075266" w:rsidRDefault="00075266" w:rsidP="00D63EC5">
      <w:pPr>
        <w:pStyle w:val="Default"/>
      </w:pPr>
      <w:r w:rsidRPr="0078695D">
        <w:rPr>
          <w:sz w:val="20"/>
          <w:szCs w:val="20"/>
        </w:rPr>
        <w:t>U1A</w:t>
      </w:r>
      <w:r>
        <w:tab/>
        <w:t xml:space="preserve">Latches incoming CFEB data </w:t>
      </w:r>
      <w:r>
        <w:rPr>
          <w:rFonts w:ascii="Arial" w:hAnsi="Arial"/>
        </w:rPr>
        <w:t>din</w:t>
      </w:r>
      <w:r>
        <w:t xml:space="preserve"> on the </w:t>
      </w:r>
      <w:r>
        <w:rPr>
          <w:i/>
        </w:rPr>
        <w:t>falling</w:t>
      </w:r>
      <w:r>
        <w:t xml:space="preserve"> edge of </w:t>
      </w:r>
      <w:r>
        <w:rPr>
          <w:rFonts w:ascii="Arial" w:hAnsi="Arial"/>
        </w:rPr>
        <w:t>clock_iob</w:t>
      </w:r>
      <w:r>
        <w:t>.</w:t>
      </w:r>
    </w:p>
    <w:p w:rsidR="00075266" w:rsidRDefault="00075266" w:rsidP="00D63EC5">
      <w:pPr>
        <w:pStyle w:val="Default"/>
        <w:ind w:left="720"/>
      </w:pPr>
      <w:r>
        <w:t xml:space="preserve">The user has already tuned the associated cfeb[n]_rxd digital phase shifter so that </w:t>
      </w:r>
      <w:r>
        <w:rPr>
          <w:rFonts w:ascii="Arial" w:hAnsi="Arial"/>
        </w:rPr>
        <w:t>clock_iob</w:t>
      </w:r>
      <w:r>
        <w:t xml:space="preserve"> always latches stable data.</w:t>
      </w:r>
    </w:p>
    <w:p w:rsidR="00075266" w:rsidRDefault="00075266" w:rsidP="00D63EC5">
      <w:pPr>
        <w:pStyle w:val="Default"/>
        <w:ind w:left="720"/>
      </w:pPr>
    </w:p>
    <w:p w:rsidR="00075266" w:rsidRDefault="00075266" w:rsidP="00D63EC5">
      <w:pPr>
        <w:pStyle w:val="Default"/>
      </w:pPr>
      <w:r w:rsidRPr="0078695D">
        <w:rPr>
          <w:sz w:val="20"/>
          <w:szCs w:val="20"/>
        </w:rPr>
        <w:t>U1B</w:t>
      </w:r>
      <w:r>
        <w:tab/>
        <w:t xml:space="preserve">Latches incoming </w:t>
      </w:r>
      <w:r>
        <w:rPr>
          <w:rFonts w:ascii="Arial" w:hAnsi="Arial"/>
        </w:rPr>
        <w:t>din</w:t>
      </w:r>
      <w:r>
        <w:t xml:space="preserve"> on the </w:t>
      </w:r>
      <w:r>
        <w:rPr>
          <w:i/>
        </w:rPr>
        <w:t>rising</w:t>
      </w:r>
      <w:r>
        <w:t xml:space="preserve"> edge of </w:t>
      </w:r>
      <w:r>
        <w:rPr>
          <w:rFonts w:ascii="Arial" w:hAnsi="Arial"/>
        </w:rPr>
        <w:t>clock_iob</w:t>
      </w:r>
      <w:r>
        <w:t>.</w:t>
      </w:r>
    </w:p>
    <w:p w:rsidR="00075266" w:rsidRDefault="00075266" w:rsidP="00D63EC5">
      <w:pPr>
        <w:pStyle w:val="Default"/>
        <w:ind w:left="720"/>
      </w:pPr>
      <w:r>
        <w:t>U1A and U1B comprise a single Double Data Rate (DDR) I/O-Block flip-flop, and are only shown here separately for clarity.</w:t>
      </w:r>
    </w:p>
    <w:p w:rsidR="00075266" w:rsidRDefault="00075266" w:rsidP="00D63EC5">
      <w:pPr>
        <w:pStyle w:val="Default"/>
        <w:ind w:left="720"/>
      </w:pPr>
    </w:p>
    <w:p w:rsidR="00075266" w:rsidRDefault="00075266" w:rsidP="00D63EC5">
      <w:pPr>
        <w:pStyle w:val="Default"/>
      </w:pPr>
      <w:r w:rsidRPr="0078695D">
        <w:rPr>
          <w:sz w:val="20"/>
          <w:szCs w:val="20"/>
        </w:rPr>
        <w:t>U2</w:t>
      </w:r>
      <w:r>
        <w:tab/>
        <w:t xml:space="preserve">Latches data transferred from U1A on the </w:t>
      </w:r>
      <w:r>
        <w:rPr>
          <w:i/>
        </w:rPr>
        <w:t>rising</w:t>
      </w:r>
      <w:r>
        <w:t xml:space="preserve"> edge of </w:t>
      </w:r>
      <w:r>
        <w:rPr>
          <w:rFonts w:ascii="Arial" w:hAnsi="Arial"/>
        </w:rPr>
        <w:t>clock_iob</w:t>
      </w:r>
      <w:r>
        <w:t>.</w:t>
      </w:r>
    </w:p>
    <w:p w:rsidR="00075266" w:rsidRDefault="00075266" w:rsidP="00D63EC5">
      <w:pPr>
        <w:pStyle w:val="Default"/>
        <w:ind w:left="720"/>
      </w:pPr>
      <w:r>
        <w:t>U2 now holds din_1</w:t>
      </w:r>
      <w:r>
        <w:rPr>
          <w:vertAlign w:val="superscript"/>
        </w:rPr>
        <w:t>st</w:t>
      </w:r>
      <w:r>
        <w:t xml:space="preserve">-in-time data, aligned with the rising edge of </w:t>
      </w:r>
      <w:r>
        <w:rPr>
          <w:rFonts w:ascii="Arial" w:hAnsi="Arial"/>
        </w:rPr>
        <w:t>clock_iob</w:t>
      </w:r>
      <w:r>
        <w:t>, while</w:t>
      </w:r>
    </w:p>
    <w:p w:rsidR="00075266" w:rsidRDefault="00075266" w:rsidP="00D63EC5">
      <w:pPr>
        <w:pStyle w:val="Default"/>
        <w:ind w:left="720"/>
        <w:rPr>
          <w:rFonts w:ascii="Times New Roman" w:hAnsi="Times New Roman"/>
        </w:rPr>
      </w:pPr>
      <w:r>
        <w:t>U1B holds din_2</w:t>
      </w:r>
      <w:r>
        <w:rPr>
          <w:vertAlign w:val="superscript"/>
        </w:rPr>
        <w:t>nd</w:t>
      </w:r>
      <w:r>
        <w:t xml:space="preserve">-in-time data, also aligned with the rising edge of </w:t>
      </w:r>
      <w:r>
        <w:rPr>
          <w:rFonts w:ascii="Arial" w:hAnsi="Arial"/>
        </w:rPr>
        <w:t>clock_iob</w:t>
      </w:r>
      <w:r>
        <w:rPr>
          <w:rFonts w:ascii="Times New Roman" w:hAnsi="Times New Roman"/>
        </w:rPr>
        <w:t>.</w:t>
      </w:r>
    </w:p>
    <w:p w:rsidR="00075266" w:rsidRDefault="00075266" w:rsidP="00D63EC5">
      <w:pPr>
        <w:pStyle w:val="Default"/>
        <w:ind w:left="720"/>
        <w:rPr>
          <w:rFonts w:ascii="Times New Roman" w:hAnsi="Times New Roman"/>
        </w:rPr>
      </w:pPr>
    </w:p>
    <w:p w:rsidR="00075266" w:rsidRDefault="00075266" w:rsidP="00D63EC5">
      <w:pPr>
        <w:pStyle w:val="Default"/>
        <w:ind w:left="720"/>
        <w:rPr>
          <w:rFonts w:ascii="Times New Roman" w:hAnsi="Times New Roman"/>
        </w:rPr>
      </w:pPr>
      <w:r>
        <w:rPr>
          <w:rFonts w:ascii="Times New Roman" w:hAnsi="Times New Roman"/>
        </w:rPr>
        <w:t xml:space="preserve">In non-muonic firmware, this would be the end stage, because </w:t>
      </w:r>
      <w:r>
        <w:rPr>
          <w:rFonts w:ascii="Arial" w:hAnsi="Arial"/>
        </w:rPr>
        <w:t>clock_iob</w:t>
      </w:r>
      <w:r>
        <w:rPr>
          <w:rFonts w:ascii="Times New Roman" w:hAnsi="Times New Roman"/>
        </w:rPr>
        <w:t xml:space="preserve"> would be the same as TMBs main clock.</w:t>
      </w:r>
    </w:p>
    <w:p w:rsidR="00075266" w:rsidRDefault="00075266" w:rsidP="00D63EC5">
      <w:pPr>
        <w:pStyle w:val="Default"/>
        <w:ind w:left="720"/>
        <w:rPr>
          <w:rFonts w:ascii="Times New Roman" w:hAnsi="Times New Roman"/>
        </w:rPr>
      </w:pPr>
    </w:p>
    <w:p w:rsidR="00075266" w:rsidRDefault="00075266" w:rsidP="00D63EC5">
      <w:pPr>
        <w:pStyle w:val="Default"/>
        <w:ind w:left="720"/>
      </w:pPr>
      <w:r>
        <w:t>In muonic firmware versions, din_1</w:t>
      </w:r>
      <w:r>
        <w:rPr>
          <w:vertAlign w:val="superscript"/>
        </w:rPr>
        <w:t>st</w:t>
      </w:r>
      <w:r>
        <w:t xml:space="preserve"> and din_2</w:t>
      </w:r>
      <w:r>
        <w:rPr>
          <w:vertAlign w:val="superscript"/>
        </w:rPr>
        <w:t>nd</w:t>
      </w:r>
      <w:r>
        <w:t xml:space="preserve"> still need to be synchronized to TMBs main clock.  This is done by latching data on both the posedge and negedge of the main clock, then selecting one latch or the other with the posneg bit.</w:t>
      </w:r>
    </w:p>
    <w:p w:rsidR="00075266" w:rsidRDefault="00075266" w:rsidP="00D63EC5">
      <w:pPr>
        <w:pStyle w:val="Default"/>
        <w:ind w:left="720"/>
      </w:pPr>
    </w:p>
    <w:p w:rsidR="00075266" w:rsidRDefault="00075266" w:rsidP="00D63EC5">
      <w:pPr>
        <w:pStyle w:val="Default"/>
        <w:ind w:left="720"/>
      </w:pPr>
      <w:r>
        <w:t xml:space="preserve">If the posedge flip-flops  U11,U12 are out-of-time (creating a dead-spot in the </w:t>
      </w:r>
      <w:r>
        <w:rPr>
          <w:rFonts w:ascii="Arial" w:hAnsi="Arial"/>
        </w:rPr>
        <w:t>din</w:t>
      </w:r>
      <w:r>
        <w:t xml:space="preserve"> receive window) then the negedge flip-flops U3,U4 must be in-time. One set of latches, either U11,U12 or U3,U4 will always be in-time for a given phase of </w:t>
      </w:r>
      <w:r>
        <w:rPr>
          <w:rFonts w:ascii="Arial" w:hAnsi="Arial"/>
        </w:rPr>
        <w:t>clock_iob</w:t>
      </w:r>
      <w:r>
        <w:t>.</w:t>
      </w:r>
    </w:p>
    <w:p w:rsidR="00075266" w:rsidRDefault="00075266" w:rsidP="00D63EC5">
      <w:pPr>
        <w:pStyle w:val="Default"/>
        <w:ind w:firstLine="720"/>
      </w:pPr>
    </w:p>
    <w:p w:rsidR="00075266" w:rsidRDefault="00075266" w:rsidP="00D63EC5">
      <w:pPr>
        <w:pStyle w:val="Default"/>
        <w:rPr>
          <w:rFonts w:ascii="Times New Roman" w:hAnsi="Times New Roman"/>
        </w:rPr>
      </w:pPr>
      <w:r w:rsidRPr="0078695D">
        <w:rPr>
          <w:sz w:val="20"/>
          <w:szCs w:val="20"/>
        </w:rPr>
        <w:t>U3,U4</w:t>
      </w:r>
      <w:r>
        <w:tab/>
        <w:t xml:space="preserve">Latch </w:t>
      </w:r>
      <w:r>
        <w:rPr>
          <w:rFonts w:ascii="Arial" w:hAnsi="Arial"/>
        </w:rPr>
        <w:t>din_1</w:t>
      </w:r>
      <w:r>
        <w:rPr>
          <w:rFonts w:ascii="Arial" w:hAnsi="Arial"/>
          <w:vertAlign w:val="superscript"/>
        </w:rPr>
        <w:t>st</w:t>
      </w:r>
      <w:r>
        <w:t xml:space="preserve"> and </w:t>
      </w:r>
      <w:r>
        <w:rPr>
          <w:rFonts w:ascii="Arial" w:hAnsi="Arial"/>
        </w:rPr>
        <w:t>din_2</w:t>
      </w:r>
      <w:r>
        <w:rPr>
          <w:rFonts w:ascii="Arial" w:hAnsi="Arial"/>
          <w:vertAlign w:val="superscript"/>
        </w:rPr>
        <w:t>nd</w:t>
      </w:r>
      <w:r>
        <w:t xml:space="preserve"> on the falling edge TMBs main </w:t>
      </w:r>
      <w:r>
        <w:rPr>
          <w:rFonts w:ascii="Arial" w:hAnsi="Arial"/>
        </w:rPr>
        <w:t>clock_1x</w:t>
      </w:r>
      <w:r>
        <w:rPr>
          <w:rFonts w:ascii="Times New Roman" w:hAnsi="Times New Roman"/>
        </w:rPr>
        <w:t>.</w:t>
      </w:r>
    </w:p>
    <w:p w:rsidR="00075266" w:rsidRDefault="00075266" w:rsidP="00D63EC5">
      <w:pPr>
        <w:spacing w:after="0" w:line="240" w:lineRule="auto"/>
      </w:pPr>
    </w:p>
    <w:p w:rsidR="00075266" w:rsidRDefault="00075266" w:rsidP="00D63EC5">
      <w:pPr>
        <w:spacing w:after="0" w:line="240" w:lineRule="auto"/>
      </w:pPr>
      <w:r>
        <w:rPr>
          <w:sz w:val="20"/>
        </w:rPr>
        <w:t>U5,U6</w:t>
      </w:r>
      <w:r>
        <w:tab/>
        <w:t>Select either posedge data from U2,U1B or negedge data from U3,U4.</w:t>
      </w:r>
    </w:p>
    <w:p w:rsidR="00075266" w:rsidRDefault="00075266" w:rsidP="00D63EC5">
      <w:pPr>
        <w:spacing w:after="0" w:line="240" w:lineRule="auto"/>
      </w:pPr>
    </w:p>
    <w:p w:rsidR="00075266" w:rsidRDefault="00075266" w:rsidP="00D63EC5">
      <w:pPr>
        <w:spacing w:after="0" w:line="240" w:lineRule="auto"/>
      </w:pPr>
      <w:r>
        <w:rPr>
          <w:sz w:val="20"/>
        </w:rPr>
        <w:t>U7,U8</w:t>
      </w:r>
      <w:r>
        <w:tab/>
        <w:t>Delay data by 1-to-16 bx, according to delay[3:0] from a VME register.</w:t>
      </w:r>
    </w:p>
    <w:p w:rsidR="00075266" w:rsidRDefault="00075266" w:rsidP="00D63EC5">
      <w:pPr>
        <w:spacing w:after="0" w:line="240" w:lineRule="auto"/>
        <w:ind w:firstLine="720"/>
      </w:pPr>
      <w:r>
        <w:t>Setting address=0 for U7,U8 gives a 1bx delay, so delay-1 is used to form the address.</w:t>
      </w:r>
    </w:p>
    <w:p w:rsidR="00075266" w:rsidRDefault="00075266" w:rsidP="00D63EC5">
      <w:pPr>
        <w:spacing w:after="0" w:line="240" w:lineRule="auto"/>
      </w:pPr>
    </w:p>
    <w:p w:rsidR="00075266" w:rsidRDefault="00075266" w:rsidP="00D63EC5">
      <w:pPr>
        <w:spacing w:after="0" w:line="240" w:lineRule="auto"/>
      </w:pPr>
      <w:r>
        <w:rPr>
          <w:sz w:val="20"/>
        </w:rPr>
        <w:t>U14</w:t>
      </w:r>
      <w:r>
        <w:tab/>
        <w:t>Subtracts 1 from delay[3:0] to form the shift register address for U7,U8.</w:t>
      </w:r>
    </w:p>
    <w:p w:rsidR="00075266" w:rsidRDefault="00075266" w:rsidP="00D63EC5">
      <w:pPr>
        <w:spacing w:after="0" w:line="240" w:lineRule="auto"/>
      </w:pPr>
    </w:p>
    <w:p w:rsidR="00075266" w:rsidRDefault="00075266" w:rsidP="00D63EC5">
      <w:pPr>
        <w:spacing w:after="0" w:line="240" w:lineRule="auto"/>
      </w:pPr>
      <w:r>
        <w:rPr>
          <w:sz w:val="20"/>
        </w:rPr>
        <w:t>U9,U10</w:t>
      </w:r>
      <w:r>
        <w:tab/>
        <w:t>Bypass delays U7,U8 if the delay is 0, thus giving a 0-16bx delay span.</w:t>
      </w:r>
    </w:p>
    <w:p w:rsidR="00075266" w:rsidRDefault="00075266" w:rsidP="00D63EC5">
      <w:pPr>
        <w:spacing w:after="0" w:line="240" w:lineRule="auto"/>
      </w:pPr>
    </w:p>
    <w:p w:rsidR="00075266" w:rsidRDefault="00075266" w:rsidP="00D63EC5">
      <w:pPr>
        <w:spacing w:after="0" w:line="240" w:lineRule="auto"/>
      </w:pPr>
      <w:r>
        <w:rPr>
          <w:sz w:val="18"/>
        </w:rPr>
        <w:t>U11,U12</w:t>
      </w:r>
      <w:r>
        <w:tab/>
        <w:t xml:space="preserve">Latch data on the rising edge of TMBs main </w:t>
      </w:r>
      <w:r>
        <w:rPr>
          <w:rFonts w:ascii="Arial" w:hAnsi="Arial"/>
        </w:rPr>
        <w:t>clock_1x</w:t>
      </w:r>
      <w:r>
        <w:t>, and are the final synchronization stage.</w:t>
      </w:r>
    </w:p>
    <w:p w:rsidR="00075266" w:rsidRDefault="00075266" w:rsidP="00D63EC5">
      <w:pPr>
        <w:spacing w:after="0" w:line="240" w:lineRule="auto"/>
        <w:rPr>
          <w:sz w:val="20"/>
        </w:rPr>
      </w:pPr>
    </w:p>
    <w:p w:rsidR="00075266" w:rsidRDefault="00075266" w:rsidP="00D63EC5">
      <w:pPr>
        <w:pStyle w:val="Heading3"/>
        <w:spacing w:line="240" w:lineRule="auto"/>
      </w:pPr>
      <w:r>
        <w:br w:type="page"/>
      </w:r>
      <w:bookmarkStart w:id="8" w:name="_Toc386097071"/>
      <w:r>
        <w:lastRenderedPageBreak/>
        <w:t>ALCT DDR Receiver Sync Stages</w:t>
      </w:r>
      <w:bookmarkEnd w:id="8"/>
    </w:p>
    <w:p w:rsidR="00075266" w:rsidRDefault="00075266" w:rsidP="00D63EC5">
      <w:pPr>
        <w:spacing w:after="0" w:line="240" w:lineRule="auto"/>
      </w:pPr>
    </w:p>
    <w:p w:rsidR="00075266" w:rsidRDefault="00075266" w:rsidP="00D63EC5">
      <w:pPr>
        <w:pStyle w:val="Default"/>
      </w:pPr>
      <w:r>
        <w:t>ALCT receiver logic is designed to synchronize incoming data to TMBs main clock. It uses a small number of flip-flops, and is able to fit in a single FPGA column.  It uses a different technique than the CFEB sync section, and does not have a delay stage.</w:t>
      </w:r>
    </w:p>
    <w:p w:rsidR="00075266" w:rsidRDefault="00075266" w:rsidP="00D63EC5">
      <w:pPr>
        <w:pStyle w:val="Default"/>
      </w:pPr>
    </w:p>
    <w:p w:rsidR="00075266" w:rsidRDefault="00075266" w:rsidP="00D63EC5">
      <w:pPr>
        <w:pStyle w:val="Default"/>
      </w:pPr>
      <w:r>
        <w:t>The logic is show</w:t>
      </w:r>
      <w:r w:rsidR="0045288A">
        <w:t>n</w:t>
      </w:r>
      <w:r>
        <w:t xml:space="preserve"> schematically (Figure 3), but the actual TMB logic is written in behavioral Verilog.</w:t>
      </w:r>
    </w:p>
    <w:p w:rsidR="00075266" w:rsidRDefault="00075266" w:rsidP="00D63EC5">
      <w:pPr>
        <w:pStyle w:val="Default"/>
      </w:pPr>
    </w:p>
    <w:p w:rsidR="00075266" w:rsidRDefault="00075266" w:rsidP="00D63EC5">
      <w:pPr>
        <w:pStyle w:val="Default"/>
      </w:pPr>
      <w:r w:rsidRPr="0078695D">
        <w:rPr>
          <w:sz w:val="20"/>
          <w:szCs w:val="20"/>
        </w:rPr>
        <w:t>U1A</w:t>
      </w:r>
      <w:r>
        <w:tab/>
        <w:t xml:space="preserve">Latches incoming ALCT data </w:t>
      </w:r>
      <w:r>
        <w:rPr>
          <w:rFonts w:ascii="Arial" w:hAnsi="Arial"/>
        </w:rPr>
        <w:t>din</w:t>
      </w:r>
      <w:r>
        <w:t xml:space="preserve"> on the </w:t>
      </w:r>
      <w:r>
        <w:rPr>
          <w:i/>
        </w:rPr>
        <w:t>falling</w:t>
      </w:r>
      <w:r>
        <w:t xml:space="preserve"> edge of </w:t>
      </w:r>
      <w:r>
        <w:rPr>
          <w:rFonts w:ascii="Arial" w:hAnsi="Arial"/>
        </w:rPr>
        <w:t>clock_iob</w:t>
      </w:r>
      <w:r>
        <w:t>.</w:t>
      </w:r>
    </w:p>
    <w:p w:rsidR="00075266" w:rsidRDefault="00075266" w:rsidP="00D63EC5">
      <w:pPr>
        <w:pStyle w:val="Default"/>
        <w:ind w:left="720"/>
      </w:pPr>
      <w:r>
        <w:t xml:space="preserve">The user has already tuned the associated alct_rxd digital phase shifter so that </w:t>
      </w:r>
      <w:r>
        <w:rPr>
          <w:rFonts w:ascii="Arial" w:hAnsi="Arial"/>
        </w:rPr>
        <w:t>clock_iob</w:t>
      </w:r>
      <w:r>
        <w:t xml:space="preserve"> always latches stable data.</w:t>
      </w:r>
    </w:p>
    <w:p w:rsidR="00075266" w:rsidRDefault="00075266" w:rsidP="00D63EC5">
      <w:pPr>
        <w:pStyle w:val="Default"/>
        <w:ind w:left="720"/>
      </w:pPr>
    </w:p>
    <w:p w:rsidR="00075266" w:rsidRDefault="00075266" w:rsidP="00D63EC5">
      <w:pPr>
        <w:pStyle w:val="Default"/>
      </w:pPr>
      <w:r w:rsidRPr="0078695D">
        <w:rPr>
          <w:sz w:val="20"/>
          <w:szCs w:val="20"/>
        </w:rPr>
        <w:t>U1B</w:t>
      </w:r>
      <w:r>
        <w:tab/>
        <w:t xml:space="preserve">Latches incoming </w:t>
      </w:r>
      <w:r>
        <w:rPr>
          <w:rFonts w:ascii="Arial" w:hAnsi="Arial"/>
        </w:rPr>
        <w:t>din</w:t>
      </w:r>
      <w:r>
        <w:t xml:space="preserve"> on the </w:t>
      </w:r>
      <w:r>
        <w:rPr>
          <w:i/>
        </w:rPr>
        <w:t>rising</w:t>
      </w:r>
      <w:r>
        <w:t xml:space="preserve"> edge of </w:t>
      </w:r>
      <w:r>
        <w:rPr>
          <w:rFonts w:ascii="Arial" w:hAnsi="Arial"/>
        </w:rPr>
        <w:t>clock_iob</w:t>
      </w:r>
      <w:r>
        <w:t>.</w:t>
      </w:r>
    </w:p>
    <w:p w:rsidR="00075266" w:rsidRDefault="00075266" w:rsidP="00D63EC5">
      <w:pPr>
        <w:pStyle w:val="Default"/>
        <w:ind w:left="720"/>
      </w:pPr>
      <w:r>
        <w:t>U1A and U1B comprise a single Double Data Rate (DDR) I/O-Block flip-flop, and are only shown here separately for clarity.</w:t>
      </w:r>
    </w:p>
    <w:p w:rsidR="00075266" w:rsidRDefault="00075266" w:rsidP="00D63EC5">
      <w:pPr>
        <w:pStyle w:val="Default"/>
        <w:ind w:left="720"/>
      </w:pPr>
    </w:p>
    <w:p w:rsidR="00075266" w:rsidRDefault="00075266" w:rsidP="00D63EC5">
      <w:pPr>
        <w:pStyle w:val="Default"/>
      </w:pPr>
      <w:r w:rsidRPr="0078695D">
        <w:rPr>
          <w:sz w:val="20"/>
          <w:szCs w:val="20"/>
        </w:rPr>
        <w:t>U2</w:t>
      </w:r>
      <w:r>
        <w:tab/>
        <w:t xml:space="preserve">Latches ALCT data transferred from U1A on the </w:t>
      </w:r>
      <w:r>
        <w:rPr>
          <w:i/>
        </w:rPr>
        <w:t>rising</w:t>
      </w:r>
      <w:r>
        <w:t xml:space="preserve"> edge of </w:t>
      </w:r>
      <w:r>
        <w:rPr>
          <w:rFonts w:ascii="Arial" w:hAnsi="Arial"/>
        </w:rPr>
        <w:t>clock_iob</w:t>
      </w:r>
      <w:r>
        <w:t>.</w:t>
      </w:r>
    </w:p>
    <w:p w:rsidR="00075266" w:rsidRDefault="00075266" w:rsidP="00D63EC5">
      <w:pPr>
        <w:pStyle w:val="Default"/>
        <w:ind w:left="720"/>
      </w:pPr>
      <w:r>
        <w:t>U2 now holds din_1</w:t>
      </w:r>
      <w:r>
        <w:rPr>
          <w:vertAlign w:val="superscript"/>
        </w:rPr>
        <w:t>st</w:t>
      </w:r>
      <w:r>
        <w:t xml:space="preserve">-in-time data, aligned with the rising edge of </w:t>
      </w:r>
      <w:r>
        <w:rPr>
          <w:rFonts w:ascii="Arial" w:hAnsi="Arial"/>
        </w:rPr>
        <w:t>clock_iob</w:t>
      </w:r>
      <w:r>
        <w:t>, while</w:t>
      </w:r>
    </w:p>
    <w:p w:rsidR="00075266" w:rsidRDefault="00075266" w:rsidP="00D63EC5">
      <w:pPr>
        <w:pStyle w:val="Default"/>
        <w:ind w:left="720"/>
        <w:rPr>
          <w:rFonts w:ascii="Times New Roman" w:hAnsi="Times New Roman"/>
        </w:rPr>
      </w:pPr>
      <w:r>
        <w:t>U1B holds din_2</w:t>
      </w:r>
      <w:r>
        <w:rPr>
          <w:vertAlign w:val="superscript"/>
        </w:rPr>
        <w:t>nd</w:t>
      </w:r>
      <w:r>
        <w:t xml:space="preserve">-in-time data, also aligned with the rising edge of </w:t>
      </w:r>
      <w:r>
        <w:rPr>
          <w:rFonts w:ascii="Arial" w:hAnsi="Arial"/>
        </w:rPr>
        <w:t>clock_iob</w:t>
      </w:r>
      <w:r>
        <w:rPr>
          <w:rFonts w:ascii="Times New Roman" w:hAnsi="Times New Roman"/>
        </w:rPr>
        <w:t>.</w:t>
      </w:r>
    </w:p>
    <w:p w:rsidR="00075266" w:rsidRDefault="00075266" w:rsidP="00D63EC5">
      <w:pPr>
        <w:pStyle w:val="Default"/>
        <w:ind w:left="720"/>
        <w:rPr>
          <w:rFonts w:ascii="Times New Roman" w:hAnsi="Times New Roman"/>
        </w:rPr>
      </w:pPr>
    </w:p>
    <w:p w:rsidR="00075266" w:rsidRDefault="00075266" w:rsidP="00D63EC5">
      <w:pPr>
        <w:pStyle w:val="Default"/>
        <w:ind w:left="720"/>
        <w:rPr>
          <w:rFonts w:ascii="Times New Roman" w:hAnsi="Times New Roman"/>
        </w:rPr>
      </w:pPr>
      <w:r>
        <w:rPr>
          <w:rFonts w:ascii="Times New Roman" w:hAnsi="Times New Roman"/>
        </w:rPr>
        <w:t xml:space="preserve">In non-muonic firmware, this would be the end stage, because </w:t>
      </w:r>
      <w:r>
        <w:rPr>
          <w:rFonts w:ascii="Arial" w:hAnsi="Arial"/>
        </w:rPr>
        <w:t>clock_iob</w:t>
      </w:r>
      <w:r>
        <w:rPr>
          <w:rFonts w:ascii="Times New Roman" w:hAnsi="Times New Roman"/>
        </w:rPr>
        <w:t xml:space="preserve"> would be the same as TMBs main clock.</w:t>
      </w:r>
    </w:p>
    <w:p w:rsidR="00075266" w:rsidRDefault="00075266" w:rsidP="00D63EC5">
      <w:pPr>
        <w:pStyle w:val="Default"/>
        <w:ind w:left="720"/>
      </w:pPr>
    </w:p>
    <w:p w:rsidR="00075266" w:rsidRDefault="00075266" w:rsidP="00D63EC5">
      <w:pPr>
        <w:pStyle w:val="Default"/>
        <w:ind w:left="720" w:hanging="720"/>
        <w:rPr>
          <w:rFonts w:ascii="Times New Roman" w:hAnsi="Times New Roman"/>
        </w:rPr>
      </w:pPr>
      <w:r w:rsidRPr="0078695D">
        <w:rPr>
          <w:sz w:val="20"/>
          <w:szCs w:val="20"/>
        </w:rPr>
        <w:t>U3,U4</w:t>
      </w:r>
      <w:r>
        <w:tab/>
        <w:t xml:space="preserve">Latch </w:t>
      </w:r>
      <w:r>
        <w:rPr>
          <w:rFonts w:ascii="Arial" w:hAnsi="Arial"/>
        </w:rPr>
        <w:t>din_1</w:t>
      </w:r>
      <w:r>
        <w:rPr>
          <w:rFonts w:ascii="Arial" w:hAnsi="Arial"/>
          <w:vertAlign w:val="superscript"/>
        </w:rPr>
        <w:t>st</w:t>
      </w:r>
      <w:r>
        <w:t xml:space="preserve"> and </w:t>
      </w:r>
      <w:r>
        <w:rPr>
          <w:rFonts w:ascii="Arial" w:hAnsi="Arial"/>
        </w:rPr>
        <w:t>din_2</w:t>
      </w:r>
      <w:r>
        <w:rPr>
          <w:rFonts w:ascii="Arial" w:hAnsi="Arial"/>
          <w:vertAlign w:val="superscript"/>
        </w:rPr>
        <w:t>nd</w:t>
      </w:r>
      <w:r>
        <w:t xml:space="preserve"> on either the</w:t>
      </w:r>
      <w:r>
        <w:rPr>
          <w:i/>
        </w:rPr>
        <w:t xml:space="preserve"> rising</w:t>
      </w:r>
      <w:r>
        <w:t xml:space="preserve"> or </w:t>
      </w:r>
      <w:r>
        <w:rPr>
          <w:i/>
        </w:rPr>
        <w:t>falling</w:t>
      </w:r>
      <w:r>
        <w:t xml:space="preserve"> edge of TMBs main </w:t>
      </w:r>
      <w:r>
        <w:rPr>
          <w:rFonts w:ascii="Arial" w:hAnsi="Arial"/>
        </w:rPr>
        <w:t>clock_1x</w:t>
      </w:r>
      <w:r>
        <w:rPr>
          <w:rFonts w:ascii="Times New Roman" w:hAnsi="Times New Roman"/>
        </w:rPr>
        <w:t xml:space="preserve">.  They are clocked at 2x the main clock frequency, but are enabled for only one edge direction, according to the value of the </w:t>
      </w:r>
      <w:r>
        <w:rPr>
          <w:rFonts w:ascii="Arial" w:hAnsi="Arial"/>
        </w:rPr>
        <w:t>posneg</w:t>
      </w:r>
      <w:r>
        <w:rPr>
          <w:rFonts w:ascii="Times New Roman" w:hAnsi="Times New Roman"/>
        </w:rPr>
        <w:t xml:space="preserve"> bit. The edges of </w:t>
      </w:r>
      <w:r>
        <w:rPr>
          <w:rFonts w:ascii="Arial" w:hAnsi="Arial"/>
        </w:rPr>
        <w:t>clock_2x</w:t>
      </w:r>
      <w:r>
        <w:rPr>
          <w:rFonts w:ascii="Times New Roman" w:hAnsi="Times New Roman"/>
        </w:rPr>
        <w:t xml:space="preserve"> are closely aligned to the edges of </w:t>
      </w:r>
      <w:r>
        <w:rPr>
          <w:rFonts w:ascii="Arial" w:hAnsi="Arial"/>
        </w:rPr>
        <w:t>clock_1x</w:t>
      </w:r>
      <w:r>
        <w:rPr>
          <w:rFonts w:ascii="Times New Roman" w:hAnsi="Times New Roman"/>
        </w:rPr>
        <w:t>.</w:t>
      </w:r>
    </w:p>
    <w:p w:rsidR="00075266" w:rsidRDefault="00075266" w:rsidP="00D63EC5">
      <w:pPr>
        <w:pStyle w:val="Default"/>
        <w:rPr>
          <w:rFonts w:ascii="Times New Roman" w:hAnsi="Times New Roman"/>
        </w:rPr>
      </w:pPr>
    </w:p>
    <w:p w:rsidR="00075266" w:rsidRDefault="00075266" w:rsidP="00D63EC5">
      <w:pPr>
        <w:spacing w:after="0" w:line="240" w:lineRule="auto"/>
      </w:pPr>
      <w:r>
        <w:rPr>
          <w:sz w:val="20"/>
        </w:rPr>
        <w:t>U7</w:t>
      </w:r>
      <w:r>
        <w:tab/>
        <w:t xml:space="preserve">If </w:t>
      </w:r>
      <w:r>
        <w:rPr>
          <w:rFonts w:ascii="Arial" w:hAnsi="Arial"/>
        </w:rPr>
        <w:t>posneg</w:t>
      </w:r>
      <w:r>
        <w:t xml:space="preserve"> =1, U7 inverts a logic accessible copy of </w:t>
      </w:r>
      <w:r>
        <w:rPr>
          <w:rFonts w:ascii="Arial" w:hAnsi="Arial"/>
        </w:rPr>
        <w:t>clock_1x</w:t>
      </w:r>
      <w:r>
        <w:t xml:space="preserve">, called </w:t>
      </w:r>
      <w:r>
        <w:rPr>
          <w:rFonts w:ascii="Arial" w:hAnsi="Arial"/>
        </w:rPr>
        <w:t>clock_lac</w:t>
      </w:r>
      <w:r>
        <w:t>.</w:t>
      </w:r>
    </w:p>
    <w:p w:rsidR="00075266" w:rsidRDefault="00075266" w:rsidP="00D63EC5">
      <w:pPr>
        <w:spacing w:after="0" w:line="240" w:lineRule="auto"/>
        <w:ind w:firstLine="720"/>
      </w:pPr>
      <w:r>
        <w:t xml:space="preserve">If </w:t>
      </w:r>
      <w:r>
        <w:rPr>
          <w:rFonts w:ascii="Arial" w:hAnsi="Arial"/>
        </w:rPr>
        <w:t>posneg</w:t>
      </w:r>
      <w:r>
        <w:t xml:space="preserve"> =0, U7 passes </w:t>
      </w:r>
      <w:r>
        <w:rPr>
          <w:rFonts w:ascii="Arial" w:hAnsi="Arial"/>
        </w:rPr>
        <w:t>clock_lac</w:t>
      </w:r>
      <w:r>
        <w:t xml:space="preserve"> un-inverted.</w:t>
      </w:r>
    </w:p>
    <w:p w:rsidR="00075266" w:rsidRDefault="00075266" w:rsidP="00D63EC5">
      <w:pPr>
        <w:spacing w:after="0" w:line="240" w:lineRule="auto"/>
        <w:ind w:firstLine="720"/>
      </w:pPr>
    </w:p>
    <w:p w:rsidR="00075266" w:rsidRDefault="00075266" w:rsidP="00D63EC5">
      <w:pPr>
        <w:spacing w:after="0" w:line="240" w:lineRule="auto"/>
        <w:ind w:left="720"/>
      </w:pPr>
      <w:r>
        <w:t xml:space="preserve">Because </w:t>
      </w:r>
      <w:r>
        <w:rPr>
          <w:rFonts w:ascii="Arial" w:hAnsi="Arial"/>
        </w:rPr>
        <w:t>clock_lac</w:t>
      </w:r>
      <w:r>
        <w:t xml:space="preserve"> is delayed by about 2ns after clock_1x, </w:t>
      </w:r>
      <w:r>
        <w:rPr>
          <w:rFonts w:ascii="Arial" w:hAnsi="Arial"/>
        </w:rPr>
        <w:t>posneg</w:t>
      </w:r>
      <w:r>
        <w:t xml:space="preserve"> =1 enables U3,U4 to latch data on the edge of clock_2x that corresponds to the </w:t>
      </w:r>
      <w:r>
        <w:rPr>
          <w:i/>
        </w:rPr>
        <w:t>rising</w:t>
      </w:r>
      <w:r>
        <w:t xml:space="preserve"> edge of clock_1x, and </w:t>
      </w:r>
      <w:r>
        <w:rPr>
          <w:rFonts w:ascii="Arial" w:hAnsi="Arial"/>
        </w:rPr>
        <w:t>posneg=0</w:t>
      </w:r>
      <w:r>
        <w:t xml:space="preserve"> enables latching on the </w:t>
      </w:r>
      <w:r>
        <w:rPr>
          <w:i/>
        </w:rPr>
        <w:t>falling</w:t>
      </w:r>
      <w:r>
        <w:t xml:space="preserve"> edge.</w:t>
      </w:r>
    </w:p>
    <w:p w:rsidR="00075266" w:rsidRDefault="00075266" w:rsidP="00D63EC5">
      <w:pPr>
        <w:spacing w:after="0" w:line="240" w:lineRule="auto"/>
      </w:pPr>
    </w:p>
    <w:p w:rsidR="00075266" w:rsidRDefault="00075266" w:rsidP="00D63EC5">
      <w:pPr>
        <w:spacing w:after="0" w:line="240" w:lineRule="auto"/>
      </w:pPr>
      <w:r>
        <w:rPr>
          <w:sz w:val="20"/>
        </w:rPr>
        <w:t>U5,U6</w:t>
      </w:r>
      <w:r>
        <w:tab/>
        <w:t xml:space="preserve">Latch data on the rising edge of TMBs main </w:t>
      </w:r>
      <w:r>
        <w:rPr>
          <w:rFonts w:ascii="Arial" w:hAnsi="Arial"/>
        </w:rPr>
        <w:t>clock_1x</w:t>
      </w:r>
      <w:r>
        <w:t>, and are the final synchronization stage.</w:t>
      </w:r>
    </w:p>
    <w:p w:rsidR="00075266" w:rsidRDefault="00075266" w:rsidP="00D63EC5">
      <w:pPr>
        <w:pStyle w:val="Heading3"/>
        <w:spacing w:line="240" w:lineRule="auto"/>
      </w:pPr>
      <w:r>
        <w:br w:type="page"/>
      </w:r>
      <w:bookmarkStart w:id="9" w:name="_Toc386097072"/>
      <w:r>
        <w:lastRenderedPageBreak/>
        <w:t>ALCT DDR Transmitter Sync Stages</w:t>
      </w:r>
      <w:bookmarkEnd w:id="9"/>
    </w:p>
    <w:p w:rsidR="00075266" w:rsidRDefault="00075266" w:rsidP="00D63EC5">
      <w:pPr>
        <w:spacing w:after="0" w:line="240" w:lineRule="auto"/>
      </w:pPr>
    </w:p>
    <w:p w:rsidR="00075266" w:rsidRDefault="00075266" w:rsidP="00D63EC5">
      <w:pPr>
        <w:pStyle w:val="Default"/>
      </w:pPr>
      <w:r>
        <w:t>The ALCT transmitter logic is designed to synchronize TMBs outgoing data to the ALCT board’s clock. It has a programmable 0-16bx delay stage, and a data-path multiplexer for sending test patterns to ALCT.</w:t>
      </w:r>
    </w:p>
    <w:p w:rsidR="00075266" w:rsidRDefault="00075266" w:rsidP="00D63EC5">
      <w:pPr>
        <w:pStyle w:val="Default"/>
      </w:pPr>
    </w:p>
    <w:p w:rsidR="00075266" w:rsidRDefault="00075266" w:rsidP="00D63EC5">
      <w:pPr>
        <w:pStyle w:val="Default"/>
      </w:pPr>
      <w:r>
        <w:t>The logic is show</w:t>
      </w:r>
      <w:r w:rsidR="0045288A">
        <w:t>n</w:t>
      </w:r>
      <w:r>
        <w:t xml:space="preserve"> schematically (Figure 4), but the actual TMB logic is written in behavioral Verilog.</w:t>
      </w:r>
    </w:p>
    <w:p w:rsidR="00075266" w:rsidRDefault="00075266" w:rsidP="00D63EC5">
      <w:pPr>
        <w:spacing w:after="0" w:line="240" w:lineRule="auto"/>
      </w:pPr>
    </w:p>
    <w:p w:rsidR="00075266" w:rsidRDefault="00075266" w:rsidP="00D63EC5">
      <w:pPr>
        <w:pStyle w:val="Default"/>
        <w:ind w:left="720" w:hanging="720"/>
      </w:pPr>
      <w:r w:rsidRPr="0078695D">
        <w:rPr>
          <w:sz w:val="20"/>
          <w:szCs w:val="20"/>
        </w:rPr>
        <w:t>U1,U2</w:t>
      </w:r>
      <w:r>
        <w:tab/>
        <w:t xml:space="preserve">Select the transmitter data source, either ALCT data or the test pattern generator, according to the value of </w:t>
      </w:r>
      <w:r>
        <w:rPr>
          <w:rFonts w:ascii="Arial" w:hAnsi="Arial"/>
        </w:rPr>
        <w:t>sync_mode</w:t>
      </w:r>
      <w:r>
        <w:t>.</w:t>
      </w:r>
    </w:p>
    <w:p w:rsidR="00075266" w:rsidRDefault="00075266" w:rsidP="00D63EC5">
      <w:pPr>
        <w:pStyle w:val="Default"/>
        <w:ind w:left="720"/>
      </w:pPr>
    </w:p>
    <w:p w:rsidR="00075266" w:rsidRDefault="00075266" w:rsidP="00D63EC5">
      <w:pPr>
        <w:pStyle w:val="Default"/>
      </w:pPr>
      <w:r w:rsidRPr="0078695D">
        <w:rPr>
          <w:sz w:val="20"/>
          <w:szCs w:val="20"/>
        </w:rPr>
        <w:t>U3,U4</w:t>
      </w:r>
      <w:r>
        <w:tab/>
        <w:t>Delay data by 1-to-16 bx, according to the VME-set delay-1  (the subtractor is not shown).</w:t>
      </w:r>
    </w:p>
    <w:p w:rsidR="00075266" w:rsidRDefault="00075266" w:rsidP="00D63EC5">
      <w:pPr>
        <w:pStyle w:val="Default"/>
        <w:ind w:left="720"/>
      </w:pPr>
    </w:p>
    <w:p w:rsidR="00075266" w:rsidRDefault="00075266" w:rsidP="00D63EC5">
      <w:pPr>
        <w:pStyle w:val="Default"/>
        <w:ind w:left="720"/>
      </w:pPr>
    </w:p>
    <w:p w:rsidR="00075266" w:rsidRDefault="00075266" w:rsidP="00D63EC5">
      <w:pPr>
        <w:spacing w:after="0" w:line="240" w:lineRule="auto"/>
      </w:pPr>
      <w:r>
        <w:rPr>
          <w:sz w:val="20"/>
        </w:rPr>
        <w:t>U3,U4</w:t>
      </w:r>
      <w:r>
        <w:tab/>
        <w:t>Delay data by 1-to-16 bx, according to delay[3:0] from a VME register.</w:t>
      </w:r>
    </w:p>
    <w:p w:rsidR="00075266" w:rsidRDefault="00075266" w:rsidP="00D63EC5">
      <w:pPr>
        <w:spacing w:after="0" w:line="240" w:lineRule="auto"/>
        <w:ind w:firstLine="720"/>
      </w:pPr>
      <w:r>
        <w:t>Setting address=0 for U3,U4 gives a 1bx delay, so delay-1 is used to form the address.</w:t>
      </w:r>
    </w:p>
    <w:p w:rsidR="00075266" w:rsidRDefault="00075266" w:rsidP="00D63EC5">
      <w:pPr>
        <w:spacing w:after="0" w:line="240" w:lineRule="auto"/>
      </w:pPr>
    </w:p>
    <w:p w:rsidR="00075266" w:rsidRDefault="00075266" w:rsidP="00D63EC5">
      <w:pPr>
        <w:spacing w:after="0" w:line="240" w:lineRule="auto"/>
      </w:pPr>
      <w:r>
        <w:rPr>
          <w:sz w:val="20"/>
        </w:rPr>
        <w:t>U15</w:t>
      </w:r>
      <w:r>
        <w:tab/>
        <w:t>Subtracts 1 from delay[3:0] to form the shift register address for U3,U4.</w:t>
      </w:r>
    </w:p>
    <w:p w:rsidR="00075266" w:rsidRDefault="00075266" w:rsidP="00D63EC5">
      <w:pPr>
        <w:pStyle w:val="Default"/>
        <w:ind w:left="720"/>
      </w:pPr>
    </w:p>
    <w:p w:rsidR="00075266" w:rsidRDefault="00075266" w:rsidP="00D63EC5">
      <w:pPr>
        <w:pStyle w:val="Default"/>
      </w:pPr>
      <w:r w:rsidRPr="0078695D">
        <w:rPr>
          <w:sz w:val="20"/>
          <w:szCs w:val="20"/>
        </w:rPr>
        <w:t>U5,U6</w:t>
      </w:r>
      <w:r>
        <w:tab/>
        <w:t>Bypass delays U3,U4 if the delay is 0, thus giving a 0-16bx delay span.</w:t>
      </w:r>
    </w:p>
    <w:p w:rsidR="00075266" w:rsidRDefault="00075266" w:rsidP="00D63EC5">
      <w:pPr>
        <w:pStyle w:val="Default"/>
        <w:ind w:left="720"/>
        <w:rPr>
          <w:rFonts w:ascii="Times New Roman" w:hAnsi="Times New Roman"/>
        </w:rPr>
      </w:pPr>
    </w:p>
    <w:p w:rsidR="00075266" w:rsidRDefault="00075266" w:rsidP="00D63EC5">
      <w:pPr>
        <w:pStyle w:val="Default"/>
        <w:ind w:left="720"/>
        <w:rPr>
          <w:rFonts w:ascii="Times New Roman" w:hAnsi="Times New Roman"/>
        </w:rPr>
      </w:pPr>
    </w:p>
    <w:p w:rsidR="00075266" w:rsidRDefault="00075266" w:rsidP="00D63EC5">
      <w:pPr>
        <w:spacing w:after="0" w:line="240" w:lineRule="auto"/>
      </w:pPr>
      <w:r>
        <w:rPr>
          <w:sz w:val="20"/>
        </w:rPr>
        <w:t>U7,U8</w:t>
      </w:r>
      <w:r>
        <w:tab/>
        <w:t xml:space="preserve">Latch data on the rising edge of TMBs main </w:t>
      </w:r>
      <w:r>
        <w:rPr>
          <w:rFonts w:ascii="Arial" w:hAnsi="Arial"/>
        </w:rPr>
        <w:t>clock_1x</w:t>
      </w:r>
      <w:r>
        <w:t>, and are the final main-clock stage.</w:t>
      </w:r>
    </w:p>
    <w:p w:rsidR="00075266" w:rsidRDefault="00075266" w:rsidP="00D63EC5">
      <w:pPr>
        <w:pStyle w:val="Default"/>
        <w:ind w:left="720"/>
        <w:rPr>
          <w:rFonts w:ascii="Times New Roman" w:hAnsi="Times New Roman"/>
        </w:rPr>
      </w:pPr>
    </w:p>
    <w:p w:rsidR="00075266" w:rsidRDefault="00075266" w:rsidP="00D63EC5">
      <w:pPr>
        <w:pStyle w:val="Default"/>
        <w:ind w:left="720"/>
        <w:rPr>
          <w:rFonts w:ascii="Times New Roman" w:hAnsi="Times New Roman"/>
        </w:rPr>
      </w:pPr>
      <w:r>
        <w:rPr>
          <w:rFonts w:ascii="Times New Roman" w:hAnsi="Times New Roman"/>
        </w:rPr>
        <w:t xml:space="preserve">In non-muonic firmware, this would be the end stage, because </w:t>
      </w:r>
      <w:r>
        <w:rPr>
          <w:rFonts w:ascii="Arial" w:hAnsi="Arial"/>
        </w:rPr>
        <w:t>clock_iob</w:t>
      </w:r>
      <w:r>
        <w:rPr>
          <w:rFonts w:ascii="Times New Roman" w:hAnsi="Times New Roman"/>
        </w:rPr>
        <w:t xml:space="preserve"> would be the same as TMBs main clock.</w:t>
      </w:r>
    </w:p>
    <w:p w:rsidR="00075266" w:rsidRDefault="00075266" w:rsidP="00D63EC5">
      <w:pPr>
        <w:pStyle w:val="Default"/>
      </w:pPr>
    </w:p>
    <w:p w:rsidR="00075266" w:rsidRDefault="00075266" w:rsidP="00D63EC5">
      <w:pPr>
        <w:pStyle w:val="Default"/>
        <w:ind w:left="720" w:hanging="720"/>
        <w:rPr>
          <w:rFonts w:ascii="Times New Roman" w:hAnsi="Times New Roman"/>
        </w:rPr>
      </w:pPr>
      <w:r w:rsidRPr="0078695D">
        <w:rPr>
          <w:sz w:val="20"/>
          <w:szCs w:val="20"/>
        </w:rPr>
        <w:t>U9,U10</w:t>
      </w:r>
      <w:r>
        <w:tab/>
      </w:r>
      <w:r>
        <w:rPr>
          <w:rFonts w:ascii="Times New Roman" w:hAnsi="Times New Roman"/>
        </w:rPr>
        <w:t>Latch data</w:t>
      </w:r>
      <w:r>
        <w:t xml:space="preserve"> on either the</w:t>
      </w:r>
      <w:r>
        <w:rPr>
          <w:i/>
        </w:rPr>
        <w:t xml:space="preserve"> rising</w:t>
      </w:r>
      <w:r>
        <w:t xml:space="preserve"> or </w:t>
      </w:r>
      <w:r>
        <w:rPr>
          <w:i/>
        </w:rPr>
        <w:t>falling</w:t>
      </w:r>
      <w:r>
        <w:t xml:space="preserve"> edge of TMBs main </w:t>
      </w:r>
      <w:r>
        <w:rPr>
          <w:rFonts w:ascii="Arial" w:hAnsi="Arial"/>
        </w:rPr>
        <w:t>clock_1x</w:t>
      </w:r>
      <w:r>
        <w:rPr>
          <w:rFonts w:ascii="Times New Roman" w:hAnsi="Times New Roman"/>
        </w:rPr>
        <w:t xml:space="preserve">.  They are clocked at 2x the main clock frequency, but are enabled for only one edge direction, according to the value of the </w:t>
      </w:r>
      <w:r>
        <w:rPr>
          <w:rFonts w:ascii="Arial" w:hAnsi="Arial"/>
        </w:rPr>
        <w:t>posneg</w:t>
      </w:r>
      <w:r>
        <w:rPr>
          <w:rFonts w:ascii="Times New Roman" w:hAnsi="Times New Roman"/>
        </w:rPr>
        <w:t xml:space="preserve"> bit. The edges of </w:t>
      </w:r>
      <w:r>
        <w:rPr>
          <w:rFonts w:ascii="Arial" w:hAnsi="Arial"/>
        </w:rPr>
        <w:t>clock_2x</w:t>
      </w:r>
      <w:r>
        <w:rPr>
          <w:rFonts w:ascii="Times New Roman" w:hAnsi="Times New Roman"/>
        </w:rPr>
        <w:t xml:space="preserve"> are closely aligned to the edges of </w:t>
      </w:r>
      <w:r>
        <w:rPr>
          <w:rFonts w:ascii="Arial" w:hAnsi="Arial"/>
        </w:rPr>
        <w:t>clock_1x</w:t>
      </w:r>
      <w:r>
        <w:rPr>
          <w:rFonts w:ascii="Times New Roman" w:hAnsi="Times New Roman"/>
        </w:rPr>
        <w:t>.</w:t>
      </w:r>
    </w:p>
    <w:p w:rsidR="00075266" w:rsidRDefault="00075266" w:rsidP="00D63EC5">
      <w:pPr>
        <w:pStyle w:val="Default"/>
      </w:pPr>
    </w:p>
    <w:p w:rsidR="00075266" w:rsidRDefault="00075266" w:rsidP="00D63EC5">
      <w:pPr>
        <w:spacing w:after="0" w:line="240" w:lineRule="auto"/>
      </w:pPr>
      <w:r>
        <w:rPr>
          <w:sz w:val="20"/>
        </w:rPr>
        <w:t>U14</w:t>
      </w:r>
      <w:r>
        <w:tab/>
        <w:t xml:space="preserve">If </w:t>
      </w:r>
      <w:r>
        <w:rPr>
          <w:rFonts w:ascii="Arial" w:hAnsi="Arial"/>
        </w:rPr>
        <w:t>posneg</w:t>
      </w:r>
      <w:r>
        <w:t xml:space="preserve"> =1, U14 inverts a logic accessible copy of </w:t>
      </w:r>
      <w:r>
        <w:rPr>
          <w:rFonts w:ascii="Arial" w:hAnsi="Arial"/>
        </w:rPr>
        <w:t>clock_1x</w:t>
      </w:r>
      <w:r>
        <w:t xml:space="preserve">, called </w:t>
      </w:r>
      <w:r>
        <w:rPr>
          <w:rFonts w:ascii="Arial" w:hAnsi="Arial"/>
        </w:rPr>
        <w:t>clock_lac</w:t>
      </w:r>
      <w:r>
        <w:t>.</w:t>
      </w:r>
    </w:p>
    <w:p w:rsidR="00075266" w:rsidRDefault="00075266" w:rsidP="00D63EC5">
      <w:pPr>
        <w:spacing w:after="0" w:line="240" w:lineRule="auto"/>
        <w:ind w:firstLine="720"/>
      </w:pPr>
      <w:r>
        <w:t xml:space="preserve">If </w:t>
      </w:r>
      <w:r>
        <w:rPr>
          <w:rFonts w:ascii="Arial" w:hAnsi="Arial"/>
        </w:rPr>
        <w:t>posneg</w:t>
      </w:r>
      <w:r>
        <w:t xml:space="preserve"> =0, U14 passes </w:t>
      </w:r>
      <w:r>
        <w:rPr>
          <w:rFonts w:ascii="Arial" w:hAnsi="Arial"/>
        </w:rPr>
        <w:t>clock_lac</w:t>
      </w:r>
      <w:r>
        <w:t xml:space="preserve"> un-inverted.</w:t>
      </w:r>
    </w:p>
    <w:p w:rsidR="00075266" w:rsidRDefault="00075266" w:rsidP="00D63EC5">
      <w:pPr>
        <w:spacing w:after="0" w:line="240" w:lineRule="auto"/>
        <w:ind w:firstLine="720"/>
      </w:pPr>
    </w:p>
    <w:p w:rsidR="00075266" w:rsidRDefault="00075266" w:rsidP="00D63EC5">
      <w:pPr>
        <w:spacing w:after="0" w:line="240" w:lineRule="auto"/>
        <w:ind w:left="720"/>
      </w:pPr>
      <w:r>
        <w:t xml:space="preserve">Because </w:t>
      </w:r>
      <w:r>
        <w:rPr>
          <w:rFonts w:ascii="Arial" w:hAnsi="Arial"/>
        </w:rPr>
        <w:t>clock_lac</w:t>
      </w:r>
      <w:r>
        <w:t xml:space="preserve"> is delayed by about 2ns after clock_1x, </w:t>
      </w:r>
      <w:r>
        <w:rPr>
          <w:rFonts w:ascii="Arial" w:hAnsi="Arial"/>
        </w:rPr>
        <w:t>posneg</w:t>
      </w:r>
      <w:r>
        <w:t xml:space="preserve"> =1 enables U9,U10 to latch data on the edge of clock_2x that corresponds to the </w:t>
      </w:r>
      <w:r>
        <w:rPr>
          <w:i/>
        </w:rPr>
        <w:t>rising</w:t>
      </w:r>
      <w:r>
        <w:t xml:space="preserve"> edge of clock_1x, and </w:t>
      </w:r>
      <w:r>
        <w:rPr>
          <w:rFonts w:ascii="Arial" w:hAnsi="Arial"/>
        </w:rPr>
        <w:t>posneg=0</w:t>
      </w:r>
      <w:r>
        <w:t xml:space="preserve"> enables latching on the </w:t>
      </w:r>
      <w:r>
        <w:rPr>
          <w:i/>
        </w:rPr>
        <w:t>falling</w:t>
      </w:r>
      <w:r>
        <w:t xml:space="preserve"> edge.</w:t>
      </w:r>
    </w:p>
    <w:p w:rsidR="00075266" w:rsidRDefault="00075266" w:rsidP="00D63EC5">
      <w:pPr>
        <w:pStyle w:val="Default"/>
      </w:pPr>
    </w:p>
    <w:p w:rsidR="00075266" w:rsidRDefault="00075266" w:rsidP="00D63EC5">
      <w:pPr>
        <w:spacing w:after="0" w:line="240" w:lineRule="auto"/>
        <w:ind w:left="720" w:hanging="720"/>
      </w:pPr>
      <w:r>
        <w:rPr>
          <w:sz w:val="20"/>
        </w:rPr>
        <w:t>U12</w:t>
      </w:r>
      <w:r>
        <w:tab/>
        <w:t>Latches 1</w:t>
      </w:r>
      <w:r>
        <w:rPr>
          <w:vertAlign w:val="superscript"/>
        </w:rPr>
        <w:t>st</w:t>
      </w:r>
      <w:r>
        <w:t xml:space="preserve">-in-time data on the </w:t>
      </w:r>
      <w:r>
        <w:rPr>
          <w:i/>
        </w:rPr>
        <w:t>rising</w:t>
      </w:r>
      <w:r>
        <w:t xml:space="preserve"> edge of </w:t>
      </w:r>
      <w:r>
        <w:rPr>
          <w:rFonts w:ascii="Arial" w:hAnsi="Arial"/>
        </w:rPr>
        <w:t>clock_iob</w:t>
      </w:r>
      <w:r>
        <w:t>.  It is a Double Date Rate I/O Block flip-flop that transmits 1</w:t>
      </w:r>
      <w:r>
        <w:rPr>
          <w:vertAlign w:val="superscript"/>
        </w:rPr>
        <w:t>st</w:t>
      </w:r>
      <w:r>
        <w:t xml:space="preserve">-in-time data on the rising edge of </w:t>
      </w:r>
      <w:r>
        <w:rPr>
          <w:rFonts w:ascii="Arial" w:hAnsi="Arial"/>
        </w:rPr>
        <w:t>clock_iob</w:t>
      </w:r>
      <w:r>
        <w:t>, and 2</w:t>
      </w:r>
      <w:r>
        <w:rPr>
          <w:vertAlign w:val="superscript"/>
        </w:rPr>
        <w:t>nd</w:t>
      </w:r>
      <w:r>
        <w:t>-in-time on the falling edge.</w:t>
      </w:r>
    </w:p>
    <w:p w:rsidR="00075266" w:rsidRDefault="00075266" w:rsidP="00D63EC5">
      <w:pPr>
        <w:pStyle w:val="Default"/>
      </w:pPr>
    </w:p>
    <w:p w:rsidR="00075266" w:rsidRDefault="00075266" w:rsidP="00D63EC5">
      <w:pPr>
        <w:spacing w:after="0" w:line="240" w:lineRule="auto"/>
      </w:pPr>
      <w:r>
        <w:rPr>
          <w:sz w:val="20"/>
        </w:rPr>
        <w:t>U11</w:t>
      </w:r>
      <w:r>
        <w:tab/>
        <w:t>Holds 2</w:t>
      </w:r>
      <w:r>
        <w:rPr>
          <w:vertAlign w:val="superscript"/>
        </w:rPr>
        <w:t>nd</w:t>
      </w:r>
      <w:r>
        <w:t>-in-time data for ½ cycle while waiting for U12 to transmit 1</w:t>
      </w:r>
      <w:r>
        <w:rPr>
          <w:vertAlign w:val="superscript"/>
        </w:rPr>
        <w:t>st</w:t>
      </w:r>
      <w:r>
        <w:t>-in-time data.</w:t>
      </w:r>
    </w:p>
    <w:p w:rsidR="00075266" w:rsidRDefault="00075266" w:rsidP="00D63EC5">
      <w:pPr>
        <w:spacing w:after="0" w:line="240" w:lineRule="auto"/>
      </w:pPr>
    </w:p>
    <w:p w:rsidR="00075266" w:rsidRDefault="00075266" w:rsidP="00D63EC5">
      <w:pPr>
        <w:spacing w:after="0" w:line="240" w:lineRule="auto"/>
        <w:sectPr w:rsidR="00075266" w:rsidSect="00246279">
          <w:footerReference w:type="even" r:id="rId11"/>
          <w:footerReference w:type="default" r:id="rId12"/>
          <w:footerReference w:type="first" r:id="rId13"/>
          <w:type w:val="continuous"/>
          <w:pgSz w:w="12240" w:h="15840" w:code="1"/>
          <w:pgMar w:top="936" w:right="864" w:bottom="504" w:left="1008" w:header="720" w:footer="720" w:gutter="0"/>
          <w:cols w:space="720"/>
          <w:docGrid w:linePitch="299"/>
        </w:sectPr>
      </w:pPr>
    </w:p>
    <w:p w:rsidR="00075266" w:rsidRDefault="00075266" w:rsidP="00D63EC5">
      <w:pPr>
        <w:pStyle w:val="Caption"/>
        <w:spacing w:before="0" w:after="0" w:line="240" w:lineRule="auto"/>
        <w:jc w:val="center"/>
        <w:rPr>
          <w:b w:val="0"/>
          <w:sz w:val="28"/>
        </w:rPr>
      </w:pPr>
      <w:bookmarkStart w:id="10" w:name="_Toc386097173"/>
      <w:r>
        <w:rPr>
          <w:b w:val="0"/>
          <w:sz w:val="28"/>
        </w:rPr>
        <w:lastRenderedPageBreak/>
        <w:t xml:space="preserve">Figure </w:t>
      </w:r>
      <w:r w:rsidR="00AA49E6">
        <w:rPr>
          <w:b w:val="0"/>
          <w:sz w:val="28"/>
        </w:rPr>
        <w:fldChar w:fldCharType="begin"/>
      </w:r>
      <w:r>
        <w:rPr>
          <w:b w:val="0"/>
          <w:sz w:val="28"/>
        </w:rPr>
        <w:instrText xml:space="preserve"> SEQ Figure \* ARABIC </w:instrText>
      </w:r>
      <w:r w:rsidR="00AA49E6">
        <w:rPr>
          <w:b w:val="0"/>
          <w:sz w:val="28"/>
        </w:rPr>
        <w:fldChar w:fldCharType="separate"/>
      </w:r>
      <w:r w:rsidR="0059267E">
        <w:rPr>
          <w:b w:val="0"/>
          <w:noProof/>
          <w:sz w:val="28"/>
        </w:rPr>
        <w:t>2</w:t>
      </w:r>
      <w:r w:rsidR="00AA49E6">
        <w:rPr>
          <w:b w:val="0"/>
          <w:sz w:val="28"/>
        </w:rPr>
        <w:fldChar w:fldCharType="end"/>
      </w:r>
      <w:r>
        <w:rPr>
          <w:b w:val="0"/>
          <w:sz w:val="28"/>
        </w:rPr>
        <w:t xml:space="preserve"> CFEB Muonic Receiver</w:t>
      </w:r>
      <w:bookmarkEnd w:id="10"/>
    </w:p>
    <w:p w:rsidR="00075266" w:rsidRDefault="00075266" w:rsidP="00D63EC5">
      <w:pPr>
        <w:spacing w:after="0" w:line="240" w:lineRule="auto"/>
      </w:pPr>
    </w:p>
    <w:p w:rsidR="00075266" w:rsidRDefault="00FA7E4C" w:rsidP="00D63EC5">
      <w:pPr>
        <w:spacing w:after="0" w:line="240" w:lineRule="auto"/>
        <w:jc w:val="center"/>
        <w:rPr>
          <w:sz w:val="28"/>
        </w:rPr>
      </w:pPr>
      <w:bookmarkStart w:id="11" w:name="_Toc386097174"/>
      <w:r>
        <w:rPr>
          <w:noProof/>
        </w:rPr>
        <w:drawing>
          <wp:inline distT="0" distB="0" distL="0" distR="0">
            <wp:extent cx="9380220" cy="4846320"/>
            <wp:effectExtent l="0" t="0" r="0" b="0"/>
            <wp:docPr id="1" name="Picture 1" descr="x_demux_ddr_muonic_cfeb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_demux_ddr_muonic_cfeb_v2"/>
                    <pic:cNvPicPr>
                      <a:picLocks noChangeAspect="1" noChangeArrowheads="1"/>
                    </pic:cNvPicPr>
                  </pic:nvPicPr>
                  <pic:blipFill>
                    <a:blip r:embed="rId9" cstate="print">
                      <a:extLst>
                        <a:ext uri="{28A0092B-C50C-407E-A947-70E740481C1C}">
                          <a14:useLocalDpi xmlns:a14="http://schemas.microsoft.com/office/drawing/2010/main" val="0"/>
                        </a:ext>
                      </a:extLst>
                    </a:blip>
                    <a:srcRect l="195" r="1173"/>
                    <a:stretch>
                      <a:fillRect/>
                    </a:stretch>
                  </pic:blipFill>
                  <pic:spPr bwMode="auto">
                    <a:xfrm>
                      <a:off x="0" y="0"/>
                      <a:ext cx="9380220" cy="4846320"/>
                    </a:xfrm>
                    <a:prstGeom prst="rect">
                      <a:avLst/>
                    </a:prstGeom>
                    <a:noFill/>
                    <a:ln>
                      <a:noFill/>
                    </a:ln>
                  </pic:spPr>
                </pic:pic>
              </a:graphicData>
            </a:graphic>
          </wp:inline>
        </w:drawing>
      </w:r>
      <w:r w:rsidR="00075266">
        <w:br w:type="page"/>
      </w:r>
      <w:r w:rsidR="00075266">
        <w:rPr>
          <w:sz w:val="28"/>
        </w:rPr>
        <w:lastRenderedPageBreak/>
        <w:t xml:space="preserve">Figure </w:t>
      </w:r>
      <w:r w:rsidR="00AA49E6">
        <w:rPr>
          <w:sz w:val="28"/>
        </w:rPr>
        <w:fldChar w:fldCharType="begin"/>
      </w:r>
      <w:r w:rsidR="00075266">
        <w:rPr>
          <w:sz w:val="28"/>
        </w:rPr>
        <w:instrText xml:space="preserve"> SEQ Figure \* ARABIC</w:instrText>
      </w:r>
      <w:r w:rsidR="00AA49E6">
        <w:rPr>
          <w:sz w:val="28"/>
        </w:rPr>
        <w:fldChar w:fldCharType="separate"/>
      </w:r>
      <w:r w:rsidR="0059267E">
        <w:rPr>
          <w:noProof/>
          <w:sz w:val="28"/>
        </w:rPr>
        <w:t>3</w:t>
      </w:r>
      <w:r w:rsidR="00AA49E6">
        <w:rPr>
          <w:sz w:val="28"/>
        </w:rPr>
        <w:fldChar w:fldCharType="end"/>
      </w:r>
      <w:r w:rsidR="00075266">
        <w:rPr>
          <w:sz w:val="28"/>
        </w:rPr>
        <w:t xml:space="preserve"> ALCT Muonic Receiver</w:t>
      </w:r>
      <w:bookmarkEnd w:id="11"/>
    </w:p>
    <w:p w:rsidR="00075266" w:rsidRDefault="00FA7E4C" w:rsidP="00D63EC5">
      <w:pPr>
        <w:spacing w:after="0" w:line="240" w:lineRule="auto"/>
        <w:jc w:val="center"/>
        <w:rPr>
          <w:sz w:val="28"/>
        </w:rPr>
      </w:pPr>
      <w:bookmarkStart w:id="12" w:name="_Toc386097175"/>
      <w:r>
        <w:rPr>
          <w:noProof/>
        </w:rPr>
        <w:drawing>
          <wp:inline distT="0" distB="0" distL="0" distR="0">
            <wp:extent cx="7871460" cy="60960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71460" cy="6096000"/>
                    </a:xfrm>
                    <a:prstGeom prst="rect">
                      <a:avLst/>
                    </a:prstGeom>
                    <a:noFill/>
                    <a:ln>
                      <a:noFill/>
                    </a:ln>
                  </pic:spPr>
                </pic:pic>
              </a:graphicData>
            </a:graphic>
          </wp:inline>
        </w:drawing>
      </w:r>
      <w:r w:rsidR="00075266">
        <w:br w:type="page"/>
      </w:r>
      <w:r w:rsidR="00075266">
        <w:rPr>
          <w:sz w:val="28"/>
        </w:rPr>
        <w:lastRenderedPageBreak/>
        <w:t xml:space="preserve">Figure </w:t>
      </w:r>
      <w:r w:rsidR="00AA49E6">
        <w:rPr>
          <w:sz w:val="28"/>
        </w:rPr>
        <w:fldChar w:fldCharType="begin"/>
      </w:r>
      <w:r w:rsidR="00075266">
        <w:rPr>
          <w:sz w:val="28"/>
        </w:rPr>
        <w:instrText xml:space="preserve"> SEQ Figure \* ARABIC</w:instrText>
      </w:r>
      <w:r w:rsidR="00AA49E6">
        <w:rPr>
          <w:sz w:val="28"/>
        </w:rPr>
        <w:fldChar w:fldCharType="separate"/>
      </w:r>
      <w:r w:rsidR="0059267E">
        <w:rPr>
          <w:noProof/>
          <w:sz w:val="28"/>
        </w:rPr>
        <w:t>4</w:t>
      </w:r>
      <w:r w:rsidR="00AA49E6">
        <w:rPr>
          <w:sz w:val="28"/>
        </w:rPr>
        <w:fldChar w:fldCharType="end"/>
      </w:r>
      <w:r w:rsidR="00075266">
        <w:rPr>
          <w:sz w:val="28"/>
        </w:rPr>
        <w:t xml:space="preserve"> ALCT Muonic Transmitter</w:t>
      </w:r>
      <w:bookmarkEnd w:id="12"/>
    </w:p>
    <w:p w:rsidR="00075266" w:rsidRDefault="00075266" w:rsidP="00D63EC5">
      <w:pPr>
        <w:spacing w:after="0" w:line="240" w:lineRule="auto"/>
        <w:jc w:val="center"/>
      </w:pPr>
      <w:r w:rsidRPr="000E2472">
        <w:rPr>
          <w:b/>
          <w:noProof/>
          <w:sz w:val="28"/>
        </w:rPr>
        <w:object w:dxaOrig="14362" w:dyaOrig="93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3.25pt;height:465.75pt" o:ole="" fillcolor="window">
            <v:imagedata r:id="rId14" o:title=""/>
          </v:shape>
          <o:OLEObject Type="Embed" ProgID="MSDraw.Drawing.8.1" ShapeID="_x0000_i1025" DrawAspect="Content" ObjectID="_1459838928" r:id="rId15"/>
        </w:object>
      </w:r>
    </w:p>
    <w:p w:rsidR="00075266" w:rsidRDefault="00075266" w:rsidP="00D63EC5">
      <w:pPr>
        <w:spacing w:after="0" w:line="240" w:lineRule="auto"/>
        <w:rPr>
          <w:sz w:val="10"/>
        </w:rPr>
        <w:sectPr w:rsidR="00075266">
          <w:pgSz w:w="15840" w:h="12240" w:orient="landscape" w:code="1"/>
          <w:pgMar w:top="1008" w:right="936" w:bottom="864" w:left="504" w:header="720" w:footer="720" w:gutter="0"/>
          <w:cols w:space="720"/>
        </w:sectPr>
      </w:pPr>
    </w:p>
    <w:p w:rsidR="00075266" w:rsidRDefault="00075266" w:rsidP="00D63EC5">
      <w:pPr>
        <w:pStyle w:val="Heading1"/>
        <w:spacing w:after="0" w:line="240" w:lineRule="auto"/>
      </w:pPr>
      <w:bookmarkStart w:id="13" w:name="_Toc386097073"/>
      <w:r>
        <w:lastRenderedPageBreak/>
        <w:t>TTC Sequences</w:t>
      </w:r>
      <w:bookmarkEnd w:id="13"/>
    </w:p>
    <w:p w:rsidR="00075266" w:rsidRDefault="00075266" w:rsidP="00D63EC5">
      <w:pPr>
        <w:spacing w:after="0" w:line="240" w:lineRule="auto"/>
        <w:rPr>
          <w:sz w:val="20"/>
        </w:rPr>
      </w:pPr>
    </w:p>
    <w:p w:rsidR="00075266" w:rsidRDefault="00075266" w:rsidP="00D63EC5">
      <w:pPr>
        <w:pStyle w:val="Heading3"/>
        <w:spacing w:line="240" w:lineRule="auto"/>
      </w:pPr>
      <w:bookmarkStart w:id="14" w:name="_Toc386097074"/>
      <w:r>
        <w:t>Trigger State</w:t>
      </w:r>
      <w:bookmarkEnd w:id="14"/>
    </w:p>
    <w:p w:rsidR="00075266" w:rsidRDefault="00075266" w:rsidP="00D63EC5">
      <w:pPr>
        <w:spacing w:after="0" w:line="240" w:lineRule="auto"/>
      </w:pPr>
    </w:p>
    <w:p w:rsidR="00075266" w:rsidRPr="0078695D" w:rsidRDefault="00075266" w:rsidP="00D63EC5">
      <w:pPr>
        <w:pStyle w:val="HTMLBody"/>
        <w:rPr>
          <w:rFonts w:ascii="Times New Roman" w:hAnsi="Times New Roman" w:cs="Times New Roman"/>
          <w:sz w:val="28"/>
          <w:szCs w:val="28"/>
        </w:rPr>
      </w:pPr>
      <w:r w:rsidRPr="0078695D">
        <w:rPr>
          <w:rFonts w:ascii="Times New Roman" w:hAnsi="Times New Roman" w:cs="Times New Roman"/>
          <w:sz w:val="28"/>
          <w:szCs w:val="28"/>
        </w:rPr>
        <w:t>Start/Stop Triggering Sequence:</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hard_re</w:t>
      </w:r>
      <w:r w:rsidR="0078695D" w:rsidRPr="0078695D">
        <w:rPr>
          <w:rFonts w:cs="Arial"/>
        </w:rPr>
        <w:t>set</w:t>
      </w:r>
      <w:r w:rsidR="0078695D">
        <w:rPr>
          <w:rFonts w:ascii="Times New Roman" w:hAnsi="Times New Roman" w:cs="Times New Roman"/>
        </w:rPr>
        <w:t xml:space="preserve"> go to the StopTrigger state:</w:t>
      </w:r>
      <w:r w:rsidR="0078695D">
        <w:rPr>
          <w:rFonts w:ascii="Times New Roman" w:hAnsi="Times New Roman" w:cs="Times New Roman"/>
        </w:rPr>
        <w:tab/>
      </w:r>
      <w:r w:rsidRPr="0078695D">
        <w:rPr>
          <w:rFonts w:ascii="Times New Roman" w:hAnsi="Times New Roman" w:cs="Times New Roman"/>
        </w:rPr>
        <w:t>TMBs CLCT pro</w:t>
      </w:r>
      <w:r w:rsidR="0078695D">
        <w:rPr>
          <w:rFonts w:ascii="Times New Roman" w:hAnsi="Times New Roman" w:cs="Times New Roman"/>
        </w:rPr>
        <w:t>cessing machine goes to “idle”.</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ttc_start_trigger</w:t>
      </w:r>
      <w:r w:rsidRPr="0078695D">
        <w:rPr>
          <w:rFonts w:ascii="Times New Roman" w:hAnsi="Times New Roman" w:cs="Times New Roman"/>
        </w:rPr>
        <w:t xml:space="preserve">, wait for the next </w:t>
      </w:r>
      <w:r w:rsidRPr="0078695D">
        <w:rPr>
          <w:rFonts w:cs="Arial"/>
        </w:rPr>
        <w:t>BX0</w:t>
      </w:r>
      <w:r w:rsidRPr="0078695D">
        <w:rPr>
          <w:rFonts w:ascii="Times New Roman" w:hAnsi="Times New Roman" w:cs="Times New Roman"/>
        </w:rPr>
        <w:t xml:space="preserve"> (if ttc starts are allowed)</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the next </w:t>
      </w:r>
      <w:r w:rsidRPr="0078695D">
        <w:rPr>
          <w:rFonts w:cs="Arial"/>
        </w:rPr>
        <w:t>ttc_bx0</w:t>
      </w:r>
      <w:r w:rsidRPr="0078695D">
        <w:rPr>
          <w:rFonts w:ascii="Times New Roman" w:hAnsi="Times New Roman" w:cs="Times New Roman"/>
        </w:rPr>
        <w:t>, resume triggering.</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ttc_stop_trigger</w:t>
      </w:r>
      <w:r w:rsidRPr="0078695D">
        <w:rPr>
          <w:rFonts w:ascii="Times New Roman" w:hAnsi="Times New Roman" w:cs="Times New Roman"/>
        </w:rPr>
        <w:t xml:space="preserve"> (if ttc stops are allowed) or </w:t>
      </w:r>
      <w:r w:rsidRPr="0078695D">
        <w:rPr>
          <w:rFonts w:cs="Arial"/>
        </w:rPr>
        <w:t>ttc_resync</w:t>
      </w:r>
      <w:r w:rsidRPr="0078695D">
        <w:rPr>
          <w:rFonts w:ascii="Times New Roman" w:hAnsi="Times New Roman" w:cs="Times New Roman"/>
        </w:rPr>
        <w:t xml:space="preserve"> go the StopTrigger state.</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eading3"/>
        <w:spacing w:line="240" w:lineRule="auto"/>
        <w:rPr>
          <w:rFonts w:cs="Times New Roman"/>
        </w:rPr>
      </w:pPr>
      <w:bookmarkStart w:id="15" w:name="_Toc386097075"/>
      <w:r w:rsidRPr="0078695D">
        <w:rPr>
          <w:rFonts w:cs="Times New Roman"/>
        </w:rPr>
        <w:t>Bunch Crossing Counter</w:t>
      </w:r>
      <w:bookmarkEnd w:id="15"/>
    </w:p>
    <w:p w:rsidR="00075266" w:rsidRPr="0078695D" w:rsidRDefault="00075266" w:rsidP="00D63EC5">
      <w:pPr>
        <w:spacing w:after="0" w:line="240" w:lineRule="auto"/>
        <w:rPr>
          <w:rFonts w:cs="Times New Roman"/>
        </w:rPr>
      </w:pPr>
    </w:p>
    <w:p w:rsidR="00075266" w:rsidRPr="0078695D" w:rsidRDefault="00075266" w:rsidP="00D63EC5">
      <w:pPr>
        <w:pStyle w:val="HTMLBody"/>
        <w:rPr>
          <w:rFonts w:ascii="Times New Roman" w:hAnsi="Times New Roman" w:cs="Times New Roman"/>
          <w:sz w:val="28"/>
          <w:szCs w:val="28"/>
        </w:rPr>
      </w:pPr>
      <w:r w:rsidRPr="0078695D">
        <w:rPr>
          <w:rFonts w:ascii="Times New Roman" w:hAnsi="Times New Roman" w:cs="Times New Roman"/>
          <w:sz w:val="28"/>
          <w:szCs w:val="28"/>
        </w:rPr>
        <w:t>Bunch Counter Reset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ttc_resync</w:t>
      </w:r>
      <w:r w:rsidRPr="0078695D">
        <w:rPr>
          <w:rFonts w:ascii="Times New Roman" w:hAnsi="Times New Roman" w:cs="Times New Roman"/>
        </w:rPr>
        <w:t xml:space="preserve"> or </w:t>
      </w:r>
      <w:r w:rsidRPr="0078695D">
        <w:rPr>
          <w:rFonts w:cs="Arial"/>
        </w:rPr>
        <w:t>ttc_bxreset</w:t>
      </w:r>
      <w:r w:rsidRPr="0078695D">
        <w:rPr>
          <w:rFonts w:ascii="Times New Roman" w:hAnsi="Times New Roman" w:cs="Times New Roman"/>
        </w:rPr>
        <w:t xml:space="preserve">, preset the </w:t>
      </w:r>
      <w:r w:rsidRPr="0078695D">
        <w:rPr>
          <w:rFonts w:cs="Arial"/>
        </w:rPr>
        <w:t>BXN</w:t>
      </w:r>
      <w:r w:rsidRPr="0078695D">
        <w:rPr>
          <w:rFonts w:ascii="Times New Roman" w:hAnsi="Times New Roman" w:cs="Times New Roman"/>
        </w:rPr>
        <w:t>, and hold the count.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the next </w:t>
      </w:r>
      <w:r w:rsidRPr="0078695D">
        <w:rPr>
          <w:rFonts w:cs="Arial"/>
        </w:rPr>
        <w:t>BX0</w:t>
      </w:r>
      <w:r w:rsidRPr="0078695D">
        <w:rPr>
          <w:rFonts w:ascii="Times New Roman" w:hAnsi="Times New Roman" w:cs="Times New Roman"/>
        </w:rPr>
        <w:t xml:space="preserve"> resume counting bunch crossings.</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subsequent </w:t>
      </w:r>
      <w:r w:rsidRPr="0078695D">
        <w:rPr>
          <w:rFonts w:cs="Arial"/>
        </w:rPr>
        <w:t>BX0</w:t>
      </w:r>
      <w:r w:rsidRPr="0078695D">
        <w:rPr>
          <w:rFonts w:ascii="Times New Roman" w:hAnsi="Times New Roman" w:cs="Times New Roman"/>
        </w:rPr>
        <w:t xml:space="preserve">s, check that </w:t>
      </w:r>
      <w:r w:rsidRPr="0078695D">
        <w:rPr>
          <w:rFonts w:cs="Arial"/>
        </w:rPr>
        <w:t>BXN</w:t>
      </w:r>
      <w:r w:rsidRPr="0078695D">
        <w:rPr>
          <w:rFonts w:ascii="Times New Roman" w:hAnsi="Times New Roman" w:cs="Times New Roman"/>
        </w:rPr>
        <w:t xml:space="preserve"> is again at the preset value,</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if not, set sync_error.</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TMB further checks that when </w:t>
      </w:r>
      <w:r w:rsidRPr="0078695D">
        <w:rPr>
          <w:rFonts w:cs="Arial"/>
        </w:rPr>
        <w:t>BXN</w:t>
      </w:r>
      <w:r w:rsidRPr="0078695D">
        <w:rPr>
          <w:rFonts w:ascii="Times New Roman" w:hAnsi="Times New Roman" w:cs="Times New Roman"/>
        </w:rPr>
        <w:t xml:space="preserve"> is at the preset value, that a </w:t>
      </w:r>
      <w:r w:rsidRPr="0078695D">
        <w:rPr>
          <w:rFonts w:cs="Arial"/>
        </w:rPr>
        <w:t>BX0</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arrived, if not, set </w:t>
      </w:r>
      <w:r w:rsidRPr="0078695D">
        <w:rPr>
          <w:rFonts w:cs="Arial"/>
        </w:rPr>
        <w:t>sync_error</w:t>
      </w:r>
      <w:r w:rsidRPr="0078695D">
        <w:rPr>
          <w:rFonts w:ascii="Times New Roman" w:hAnsi="Times New Roman" w:cs="Times New Roman"/>
        </w:rPr>
        <w:t>.</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eading3"/>
        <w:spacing w:line="240" w:lineRule="auto"/>
        <w:rPr>
          <w:rFonts w:cs="Times New Roman"/>
        </w:rPr>
      </w:pPr>
      <w:bookmarkStart w:id="16" w:name="_Toc386097076"/>
      <w:r w:rsidRPr="0078695D">
        <w:rPr>
          <w:rFonts w:cs="Times New Roman"/>
        </w:rPr>
        <w:t>Resync</w:t>
      </w:r>
      <w:bookmarkEnd w:id="16"/>
    </w:p>
    <w:p w:rsidR="00075266" w:rsidRPr="0078695D" w:rsidRDefault="00075266" w:rsidP="00D63EC5">
      <w:pPr>
        <w:spacing w:after="0" w:line="240" w:lineRule="auto"/>
        <w:rPr>
          <w:rFonts w:cs="Times New Roman"/>
        </w:rPr>
      </w:pPr>
    </w:p>
    <w:p w:rsidR="00075266" w:rsidRPr="0078695D" w:rsidRDefault="00075266" w:rsidP="00D63EC5">
      <w:pPr>
        <w:pStyle w:val="HTMLBody"/>
        <w:rPr>
          <w:rFonts w:ascii="Times New Roman" w:hAnsi="Times New Roman" w:cs="Times New Roman"/>
          <w:sz w:val="28"/>
          <w:szCs w:val="28"/>
        </w:rPr>
      </w:pPr>
      <w:r w:rsidRPr="0078695D">
        <w:rPr>
          <w:rFonts w:ascii="Times New Roman" w:hAnsi="Times New Roman" w:cs="Times New Roman"/>
          <w:sz w:val="28"/>
          <w:szCs w:val="28"/>
        </w:rPr>
        <w:t>L1A Counter Reset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 xml:space="preserve">ttc_resync </w:t>
      </w:r>
      <w:r w:rsidRPr="0078695D">
        <w:rPr>
          <w:rFonts w:ascii="Times New Roman" w:hAnsi="Times New Roman" w:cs="Times New Roman"/>
        </w:rPr>
        <w:t xml:space="preserve">or </w:t>
      </w:r>
      <w:r w:rsidRPr="0078695D">
        <w:rPr>
          <w:rFonts w:cs="Arial"/>
        </w:rPr>
        <w:t>ccb_evcntreset</w:t>
      </w:r>
      <w:r w:rsidRPr="0078695D">
        <w:rPr>
          <w:rFonts w:ascii="Times New Roman" w:hAnsi="Times New Roman" w:cs="Times New Roman"/>
        </w:rPr>
        <w:t xml:space="preserve">, clear </w:t>
      </w:r>
      <w:r w:rsidRPr="0078695D">
        <w:rPr>
          <w:rFonts w:cs="Arial"/>
        </w:rPr>
        <w:t>L1A</w:t>
      </w:r>
      <w:r w:rsidRPr="0078695D">
        <w:rPr>
          <w:rFonts w:ascii="Times New Roman" w:hAnsi="Times New Roman" w:cs="Times New Roman"/>
        </w:rPr>
        <w:t xml:space="preserve"> event counters.</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sz w:val="28"/>
          <w:szCs w:val="28"/>
        </w:rPr>
      </w:pPr>
      <w:r w:rsidRPr="0078695D">
        <w:rPr>
          <w:rFonts w:ascii="Times New Roman" w:hAnsi="Times New Roman" w:cs="Times New Roman"/>
          <w:sz w:val="28"/>
          <w:szCs w:val="28"/>
        </w:rPr>
        <w:t>Buffer Reset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w:t>
      </w:r>
    </w:p>
    <w:p w:rsidR="00075266" w:rsidRPr="0078695D" w:rsidRDefault="00075266" w:rsidP="00D63EC5">
      <w:pPr>
        <w:pStyle w:val="HTMLBody"/>
        <w:rPr>
          <w:rFonts w:ascii="Times New Roman" w:hAnsi="Times New Roman" w:cs="Times New Roman"/>
        </w:rPr>
      </w:pPr>
      <w:r w:rsidRPr="0078695D">
        <w:rPr>
          <w:rFonts w:cs="Arial"/>
        </w:rPr>
        <w:t>ttc_resync</w:t>
      </w:r>
      <w:r w:rsidRPr="0078695D">
        <w:rPr>
          <w:rFonts w:ascii="Times New Roman" w:hAnsi="Times New Roman" w:cs="Times New Roman"/>
        </w:rPr>
        <w:t xml:space="preserve"> clears TMBs buffer-pointers, aborts any readout in progress,</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and returns various state machines to their idle states.</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(a similar condition to after power-up or hard-reset).</w:t>
      </w:r>
    </w:p>
    <w:p w:rsidR="00075266" w:rsidRDefault="00075266" w:rsidP="00D63EC5">
      <w:pPr>
        <w:pStyle w:val="Heading1"/>
        <w:spacing w:after="0" w:line="240" w:lineRule="auto"/>
      </w:pPr>
      <w:r>
        <w:br w:type="page"/>
      </w:r>
      <w:bookmarkStart w:id="17" w:name="_Toc386097077"/>
      <w:r>
        <w:lastRenderedPageBreak/>
        <w:t>ALCT+CLCT Matching Algorithm</w:t>
      </w:r>
      <w:bookmarkEnd w:id="17"/>
    </w:p>
    <w:p w:rsidR="00075266" w:rsidRDefault="00075266" w:rsidP="00D63EC5">
      <w:pPr>
        <w:spacing w:after="0" w:line="240" w:lineRule="auto"/>
      </w:pPr>
    </w:p>
    <w:p w:rsidR="00075266" w:rsidRDefault="00075266" w:rsidP="00D63EC5">
      <w:pPr>
        <w:pStyle w:val="Heading3"/>
        <w:spacing w:line="240" w:lineRule="auto"/>
      </w:pPr>
      <w:bookmarkStart w:id="18" w:name="_Toc386097078"/>
      <w:r>
        <w:t>Matching Logic</w:t>
      </w:r>
      <w:bookmarkEnd w:id="18"/>
    </w:p>
    <w:p w:rsidR="00075266" w:rsidRDefault="00075266" w:rsidP="00D63EC5">
      <w:pPr>
        <w:spacing w:after="0" w:line="240" w:lineRule="auto"/>
        <w:rPr>
          <w:sz w:val="20"/>
        </w:rPr>
      </w:pPr>
    </w:p>
    <w:p w:rsidR="00075266" w:rsidRDefault="00075266" w:rsidP="00D63EC5">
      <w:pPr>
        <w:pStyle w:val="Heading3"/>
        <w:spacing w:line="240" w:lineRule="auto"/>
      </w:pPr>
      <w:bookmarkStart w:id="19" w:name="_Toc386097079"/>
      <w:r>
        <w:t>LCT Duplication</w:t>
      </w:r>
      <w:bookmarkEnd w:id="19"/>
    </w:p>
    <w:p w:rsidR="00075266" w:rsidRDefault="00075266" w:rsidP="00D63EC5">
      <w:pPr>
        <w:spacing w:after="0" w:line="240" w:lineRule="auto"/>
        <w:rPr>
          <w:sz w:val="20"/>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 Fill in missing ALCT if CLCT has 2 muons, missing CLCT if ALCT has 2 muons</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no_alct  = !alct0_vpf;</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no_clct  = !clct0_vpf;</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one_alct = alct0_vpf &amp;&amp; !alct1_vpf;</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one_clct = clct0_vpf &amp;&amp; !clct1_vpf;</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two_alct = alct0_vpf &amp;&amp; alct1_vpf;</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two_clct = clct0_vpf &amp;&amp; clct1_vpf;</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dupe_alct = one_alct &amp;&amp; two_clct;</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dupe_clct = one_clct &amp;&amp; two_alct;</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[MXALCT-1:0]</w:t>
      </w:r>
      <w:r>
        <w:rPr>
          <w:rFonts w:ascii="Courier New" w:hAnsi="Courier New"/>
          <w:snapToGrid w:val="0"/>
          <w:sz w:val="16"/>
        </w:rPr>
        <w:tab/>
        <w:t>alct_dummy = clct0_real[18:17] &lt;&lt; 11;</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Inserts clct bxn into</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[MXCLCT-1:0]</w:t>
      </w:r>
      <w:r>
        <w:rPr>
          <w:rFonts w:ascii="Courier New" w:hAnsi="Courier New"/>
          <w:snapToGrid w:val="0"/>
          <w:sz w:val="16"/>
        </w:rPr>
        <w:tab/>
        <w:t>clct_dummy = 0;</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frame for clct_only events</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[MXALCT-1:0]</w:t>
      </w:r>
      <w:r>
        <w:rPr>
          <w:rFonts w:ascii="Courier New" w:hAnsi="Courier New"/>
          <w:snapToGrid w:val="0"/>
          <w:sz w:val="16"/>
        </w:rPr>
        <w:tab/>
        <w:t>alct0 = (no_alct  ) ? alct_dummy : alct0_real;</w:t>
      </w:r>
      <w:r>
        <w:rPr>
          <w:rFonts w:ascii="Courier New" w:hAnsi="Courier New"/>
          <w:snapToGrid w:val="0"/>
          <w:sz w:val="16"/>
        </w:rPr>
        <w:tab/>
        <w:t>// Substitute dummy alct</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 xml:space="preserve">wire </w:t>
      </w:r>
      <w:r>
        <w:rPr>
          <w:rFonts w:ascii="Courier New" w:hAnsi="Courier New"/>
          <w:snapToGrid w:val="0"/>
          <w:sz w:val="16"/>
        </w:rPr>
        <w:tab/>
        <w:t>[MXALCT-1:0]</w:t>
      </w:r>
      <w:r>
        <w:rPr>
          <w:rFonts w:ascii="Courier New" w:hAnsi="Courier New"/>
          <w:snapToGrid w:val="0"/>
          <w:sz w:val="16"/>
        </w:rPr>
        <w:tab/>
        <w:t>alct1 = (dupe_alct) ? alct0_real : alct1_real;</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[MXCLCT-1:0]</w:t>
      </w:r>
      <w:r>
        <w:rPr>
          <w:rFonts w:ascii="Courier New" w:hAnsi="Courier New"/>
          <w:snapToGrid w:val="0"/>
          <w:sz w:val="16"/>
        </w:rPr>
        <w:tab/>
        <w:t>clct0 = (no_clct  ) ? clct0_real : clct0_real;</w:t>
      </w:r>
      <w:r>
        <w:rPr>
          <w:rFonts w:ascii="Courier New" w:hAnsi="Courier New"/>
          <w:snapToGrid w:val="0"/>
          <w:sz w:val="16"/>
        </w:rPr>
        <w:tab/>
        <w:t>// Do not</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[MXCLCT-1:0]</w:t>
      </w:r>
      <w:r>
        <w:rPr>
          <w:rFonts w:ascii="Courier New" w:hAnsi="Courier New"/>
          <w:snapToGrid w:val="0"/>
          <w:sz w:val="16"/>
        </w:rPr>
        <w:tab/>
        <w:t>clct1 = (dupe_clct) ? clct0_real : clct1_real;</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 first_vpf</w:t>
      </w:r>
      <w:r>
        <w:rPr>
          <w:rFonts w:ascii="Courier New" w:hAnsi="Courier New"/>
          <w:snapToGrid w:val="0"/>
          <w:sz w:val="16"/>
        </w:rPr>
        <w:tab/>
      </w:r>
      <w:r>
        <w:rPr>
          <w:rFonts w:ascii="Courier New" w:hAnsi="Courier New"/>
          <w:snapToGrid w:val="0"/>
          <w:sz w:val="16"/>
        </w:rPr>
        <w:tab/>
        <w:t>= alct0_vpf || clct0_vpf;</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First muon exists</w:t>
      </w:r>
    </w:p>
    <w:p w:rsidR="00075266" w:rsidRDefault="00075266" w:rsidP="00D63EC5">
      <w:pPr>
        <w:spacing w:after="0" w:line="240" w:lineRule="auto"/>
        <w:rPr>
          <w:sz w:val="16"/>
        </w:rPr>
      </w:pPr>
      <w:r>
        <w:rPr>
          <w:rFonts w:ascii="Courier New" w:hAnsi="Courier New"/>
          <w:snapToGrid w:val="0"/>
          <w:sz w:val="16"/>
        </w:rPr>
        <w:t>wire second_vpf</w:t>
      </w:r>
      <w:r>
        <w:rPr>
          <w:rFonts w:ascii="Courier New" w:hAnsi="Courier New"/>
          <w:snapToGrid w:val="0"/>
          <w:sz w:val="16"/>
        </w:rPr>
        <w:tab/>
        <w:t>= alct1_vpf || clct1_vpf;</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Second muon exists</w:t>
      </w:r>
    </w:p>
    <w:p w:rsidR="00075266" w:rsidRDefault="00075266" w:rsidP="00D63EC5">
      <w:pPr>
        <w:spacing w:after="0" w:line="240" w:lineRule="auto"/>
        <w:rPr>
          <w:sz w:val="20"/>
        </w:rPr>
      </w:pPr>
    </w:p>
    <w:p w:rsidR="00075266" w:rsidRDefault="00075266" w:rsidP="00D63EC5">
      <w:pPr>
        <w:pStyle w:val="Heading3"/>
        <w:spacing w:line="240" w:lineRule="auto"/>
      </w:pPr>
      <w:bookmarkStart w:id="20" w:name="_Toc386097080"/>
      <w:r>
        <w:t>LCT Quality</w:t>
      </w:r>
      <w:bookmarkEnd w:id="20"/>
    </w:p>
    <w:p w:rsidR="00075266" w:rsidRDefault="00075266" w:rsidP="00D63EC5">
      <w:pPr>
        <w:spacing w:after="0" w:line="240" w:lineRule="auto"/>
        <w:rPr>
          <w:sz w:val="20"/>
        </w:rPr>
      </w:pPr>
    </w:p>
    <w:p w:rsidR="000B20F0" w:rsidRPr="000B20F0" w:rsidRDefault="000B20F0" w:rsidP="000B20F0">
      <w:pPr>
        <w:pStyle w:val="Heading3"/>
        <w:keepNext/>
        <w:spacing w:line="240" w:lineRule="auto"/>
        <w:rPr>
          <w:rFonts w:ascii="Courier New" w:hAnsi="Courier New"/>
          <w:b w:val="0"/>
          <w:color w:val="006600"/>
          <w:sz w:val="16"/>
        </w:rPr>
      </w:pPr>
      <w:bookmarkStart w:id="21" w:name="_Toc386097081"/>
      <w:r w:rsidRPr="000B20F0">
        <w:rPr>
          <w:rFonts w:ascii="Courier New" w:hAnsi="Courier New"/>
          <w:b w:val="0"/>
          <w:color w:val="006600"/>
          <w:sz w:val="16"/>
        </w:rPr>
        <w:lastRenderedPageBreak/>
        <w:t>module lct_quality (ACC,A,C,A4,C4,P,CPAT,Q);</w:t>
      </w:r>
      <w:bookmarkEnd w:id="21"/>
    </w:p>
    <w:p w:rsidR="000B20F0" w:rsidRPr="000B20F0" w:rsidRDefault="000B20F0" w:rsidP="000B20F0">
      <w:pPr>
        <w:pStyle w:val="Heading3"/>
        <w:keepNext/>
        <w:spacing w:line="240" w:lineRule="auto"/>
        <w:rPr>
          <w:rFonts w:ascii="Courier New" w:hAnsi="Courier New"/>
          <w:b w:val="0"/>
          <w:color w:val="006600"/>
          <w:sz w:val="16"/>
        </w:rPr>
      </w:pPr>
    </w:p>
    <w:p w:rsidR="000B20F0" w:rsidRPr="000B20F0" w:rsidRDefault="000B20F0" w:rsidP="000B20F0">
      <w:pPr>
        <w:pStyle w:val="Heading3"/>
        <w:keepNext/>
        <w:spacing w:line="240" w:lineRule="auto"/>
        <w:rPr>
          <w:rFonts w:ascii="Courier New" w:hAnsi="Courier New"/>
          <w:b w:val="0"/>
          <w:color w:val="006600"/>
          <w:sz w:val="16"/>
        </w:rPr>
      </w:pPr>
      <w:bookmarkStart w:id="22" w:name="_Toc386097082"/>
      <w:r w:rsidRPr="000B20F0">
        <w:rPr>
          <w:rFonts w:ascii="Courier New" w:hAnsi="Courier New"/>
          <w:b w:val="0"/>
          <w:color w:val="006600"/>
          <w:sz w:val="16"/>
        </w:rPr>
        <w:t>// Ports</w:t>
      </w:r>
      <w:bookmarkEnd w:id="22"/>
    </w:p>
    <w:p w:rsidR="000B20F0" w:rsidRPr="000B20F0" w:rsidRDefault="000B20F0" w:rsidP="000B20F0">
      <w:pPr>
        <w:pStyle w:val="Heading3"/>
        <w:keepNext/>
        <w:spacing w:line="240" w:lineRule="auto"/>
        <w:rPr>
          <w:rFonts w:ascii="Courier New" w:hAnsi="Courier New"/>
          <w:b w:val="0"/>
          <w:color w:val="006600"/>
          <w:sz w:val="16"/>
        </w:rPr>
      </w:pPr>
      <w:r w:rsidRPr="000B20F0">
        <w:rPr>
          <w:rFonts w:ascii="Courier New" w:hAnsi="Courier New"/>
          <w:b w:val="0"/>
          <w:color w:val="006600"/>
          <w:sz w:val="16"/>
        </w:rPr>
        <w:t xml:space="preserve">  </w:t>
      </w:r>
      <w:bookmarkStart w:id="23" w:name="_Toc386097083"/>
      <w:r w:rsidRPr="000B20F0">
        <w:rPr>
          <w:rFonts w:ascii="Courier New" w:hAnsi="Courier New"/>
          <w:b w:val="0"/>
          <w:color w:val="006600"/>
          <w:sz w:val="16"/>
        </w:rPr>
        <w:t>input  ACC;     // ALCT accelerator muon bit</w:t>
      </w:r>
      <w:bookmarkEnd w:id="23"/>
    </w:p>
    <w:p w:rsidR="000B20F0" w:rsidRPr="000B20F0" w:rsidRDefault="000B20F0" w:rsidP="000B20F0">
      <w:pPr>
        <w:pStyle w:val="Heading3"/>
        <w:keepNext/>
        <w:spacing w:line="240" w:lineRule="auto"/>
        <w:rPr>
          <w:rFonts w:ascii="Courier New" w:hAnsi="Courier New"/>
          <w:b w:val="0"/>
          <w:color w:val="006600"/>
          <w:sz w:val="16"/>
        </w:rPr>
      </w:pPr>
      <w:r w:rsidRPr="000B20F0">
        <w:rPr>
          <w:rFonts w:ascii="Courier New" w:hAnsi="Courier New"/>
          <w:b w:val="0"/>
          <w:color w:val="006600"/>
          <w:sz w:val="16"/>
        </w:rPr>
        <w:t xml:space="preserve">  </w:t>
      </w:r>
      <w:bookmarkStart w:id="24" w:name="_Toc386097084"/>
      <w:r w:rsidRPr="000B20F0">
        <w:rPr>
          <w:rFonts w:ascii="Courier New" w:hAnsi="Courier New"/>
          <w:b w:val="0"/>
          <w:color w:val="006600"/>
          <w:sz w:val="16"/>
        </w:rPr>
        <w:t>input  A;       // bit: ALCT was found</w:t>
      </w:r>
      <w:bookmarkEnd w:id="24"/>
    </w:p>
    <w:p w:rsidR="000B20F0" w:rsidRPr="000B20F0" w:rsidRDefault="000B20F0" w:rsidP="000B20F0">
      <w:pPr>
        <w:pStyle w:val="Heading3"/>
        <w:keepNext/>
        <w:spacing w:line="240" w:lineRule="auto"/>
        <w:rPr>
          <w:rFonts w:ascii="Courier New" w:hAnsi="Courier New"/>
          <w:b w:val="0"/>
          <w:color w:val="006600"/>
          <w:sz w:val="16"/>
        </w:rPr>
      </w:pPr>
      <w:r w:rsidRPr="000B20F0">
        <w:rPr>
          <w:rFonts w:ascii="Courier New" w:hAnsi="Courier New"/>
          <w:b w:val="0"/>
          <w:color w:val="006600"/>
          <w:sz w:val="16"/>
        </w:rPr>
        <w:t xml:space="preserve">  </w:t>
      </w:r>
      <w:bookmarkStart w:id="25" w:name="_Toc386097085"/>
      <w:r w:rsidRPr="000B20F0">
        <w:rPr>
          <w:rFonts w:ascii="Courier New" w:hAnsi="Courier New"/>
          <w:b w:val="0"/>
          <w:color w:val="006600"/>
          <w:sz w:val="16"/>
        </w:rPr>
        <w:t>input  C;       // bit: CLCT was found</w:t>
      </w:r>
      <w:bookmarkEnd w:id="25"/>
    </w:p>
    <w:p w:rsidR="000B20F0" w:rsidRPr="000B20F0" w:rsidRDefault="000B20F0" w:rsidP="000B20F0">
      <w:pPr>
        <w:pStyle w:val="Heading3"/>
        <w:keepNext/>
        <w:spacing w:line="240" w:lineRule="auto"/>
        <w:rPr>
          <w:rFonts w:ascii="Courier New" w:hAnsi="Courier New"/>
          <w:b w:val="0"/>
          <w:color w:val="006600"/>
          <w:sz w:val="16"/>
        </w:rPr>
      </w:pPr>
      <w:r w:rsidRPr="000B20F0">
        <w:rPr>
          <w:rFonts w:ascii="Courier New" w:hAnsi="Courier New"/>
          <w:b w:val="0"/>
          <w:color w:val="006600"/>
          <w:sz w:val="16"/>
        </w:rPr>
        <w:t xml:space="preserve">  </w:t>
      </w:r>
      <w:bookmarkStart w:id="26" w:name="_Toc386097086"/>
      <w:r w:rsidRPr="000B20F0">
        <w:rPr>
          <w:rFonts w:ascii="Courier New" w:hAnsi="Courier New"/>
          <w:b w:val="0"/>
          <w:color w:val="006600"/>
          <w:sz w:val="16"/>
        </w:rPr>
        <w:t>input  A4;      // bit (N_A&gt;=4), where N_A=number of ALCT layers</w:t>
      </w:r>
      <w:bookmarkEnd w:id="26"/>
    </w:p>
    <w:p w:rsidR="000B20F0" w:rsidRPr="000B20F0" w:rsidRDefault="000B20F0" w:rsidP="000B20F0">
      <w:pPr>
        <w:pStyle w:val="Heading3"/>
        <w:keepNext/>
        <w:spacing w:line="240" w:lineRule="auto"/>
        <w:rPr>
          <w:rFonts w:ascii="Courier New" w:hAnsi="Courier New"/>
          <w:b w:val="0"/>
          <w:color w:val="006600"/>
          <w:sz w:val="16"/>
        </w:rPr>
      </w:pPr>
      <w:r w:rsidRPr="000B20F0">
        <w:rPr>
          <w:rFonts w:ascii="Courier New" w:hAnsi="Courier New"/>
          <w:b w:val="0"/>
          <w:color w:val="006600"/>
          <w:sz w:val="16"/>
        </w:rPr>
        <w:t xml:space="preserve">  </w:t>
      </w:r>
      <w:bookmarkStart w:id="27" w:name="_Toc386097087"/>
      <w:r w:rsidRPr="000B20F0">
        <w:rPr>
          <w:rFonts w:ascii="Courier New" w:hAnsi="Courier New"/>
          <w:b w:val="0"/>
          <w:color w:val="006600"/>
          <w:sz w:val="16"/>
        </w:rPr>
        <w:t>input  C4;      // bit (N_C&gt;=4), where N_C=number of CLCT layers</w:t>
      </w:r>
      <w:bookmarkEnd w:id="27"/>
    </w:p>
    <w:p w:rsidR="000B20F0" w:rsidRPr="000B20F0" w:rsidRDefault="000B20F0" w:rsidP="000B20F0">
      <w:pPr>
        <w:pStyle w:val="Heading3"/>
        <w:keepNext/>
        <w:spacing w:line="240" w:lineRule="auto"/>
        <w:rPr>
          <w:rFonts w:ascii="Courier New" w:hAnsi="Courier New"/>
          <w:b w:val="0"/>
          <w:color w:val="006600"/>
          <w:sz w:val="16"/>
        </w:rPr>
      </w:pPr>
      <w:r w:rsidRPr="000B20F0">
        <w:rPr>
          <w:rFonts w:ascii="Courier New" w:hAnsi="Courier New"/>
          <w:b w:val="0"/>
          <w:color w:val="006600"/>
          <w:sz w:val="16"/>
        </w:rPr>
        <w:t xml:space="preserve">  </w:t>
      </w:r>
      <w:bookmarkStart w:id="28" w:name="_Toc386097088"/>
      <w:r w:rsidRPr="000B20F0">
        <w:rPr>
          <w:rFonts w:ascii="Courier New" w:hAnsi="Courier New"/>
          <w:b w:val="0"/>
          <w:color w:val="006600"/>
          <w:sz w:val="16"/>
        </w:rPr>
        <w:t>input  [3:0] P; // 4-bit CLCT pattern number that is presently 1 for n-layer triggers, 2-10 for current patterns, 11-15 "for future expansion".</w:t>
      </w:r>
      <w:bookmarkEnd w:id="28"/>
    </w:p>
    <w:p w:rsidR="000B20F0" w:rsidRPr="000B20F0" w:rsidRDefault="000B20F0" w:rsidP="000B20F0">
      <w:pPr>
        <w:pStyle w:val="Heading3"/>
        <w:keepNext/>
        <w:spacing w:line="240" w:lineRule="auto"/>
        <w:rPr>
          <w:rFonts w:ascii="Courier New" w:hAnsi="Courier New"/>
          <w:b w:val="0"/>
          <w:color w:val="006600"/>
          <w:sz w:val="16"/>
        </w:rPr>
      </w:pPr>
      <w:r w:rsidRPr="000B20F0">
        <w:rPr>
          <w:rFonts w:ascii="Courier New" w:hAnsi="Courier New"/>
          <w:b w:val="0"/>
          <w:color w:val="006600"/>
          <w:sz w:val="16"/>
        </w:rPr>
        <w:t xml:space="preserve">  </w:t>
      </w:r>
      <w:bookmarkStart w:id="29" w:name="_Toc386097089"/>
      <w:r w:rsidRPr="000B20F0">
        <w:rPr>
          <w:rFonts w:ascii="Courier New" w:hAnsi="Courier New"/>
          <w:b w:val="0"/>
          <w:color w:val="006600"/>
          <w:sz w:val="16"/>
        </w:rPr>
        <w:t>input  CPAT;    // bit for cathode .pattern trigger., i.e. (P&gt;=2 &amp;&amp; P&lt;=10) at present</w:t>
      </w:r>
      <w:bookmarkEnd w:id="29"/>
    </w:p>
    <w:p w:rsidR="000B20F0" w:rsidRPr="000B20F0" w:rsidRDefault="000B20F0" w:rsidP="000B20F0">
      <w:pPr>
        <w:pStyle w:val="Heading3"/>
        <w:keepNext/>
        <w:spacing w:line="240" w:lineRule="auto"/>
        <w:rPr>
          <w:rFonts w:ascii="Courier New" w:hAnsi="Courier New"/>
          <w:b w:val="0"/>
          <w:color w:val="006600"/>
          <w:sz w:val="16"/>
        </w:rPr>
      </w:pPr>
      <w:r w:rsidRPr="000B20F0">
        <w:rPr>
          <w:rFonts w:ascii="Courier New" w:hAnsi="Courier New"/>
          <w:b w:val="0"/>
          <w:color w:val="006600"/>
          <w:sz w:val="16"/>
        </w:rPr>
        <w:t xml:space="preserve">  </w:t>
      </w:r>
      <w:bookmarkStart w:id="30" w:name="_Toc386097090"/>
      <w:r w:rsidRPr="000B20F0">
        <w:rPr>
          <w:rFonts w:ascii="Courier New" w:hAnsi="Courier New"/>
          <w:b w:val="0"/>
          <w:color w:val="006600"/>
          <w:sz w:val="16"/>
        </w:rPr>
        <w:t>output [3:0] Q; // 4-bit TMB quality output</w:t>
      </w:r>
      <w:bookmarkEnd w:id="30"/>
    </w:p>
    <w:p w:rsidR="000B20F0" w:rsidRPr="000B20F0" w:rsidRDefault="000B20F0" w:rsidP="000B20F0">
      <w:pPr>
        <w:pStyle w:val="Heading3"/>
        <w:keepNext/>
        <w:spacing w:line="240" w:lineRule="auto"/>
        <w:rPr>
          <w:rFonts w:ascii="Courier New" w:hAnsi="Courier New"/>
          <w:b w:val="0"/>
          <w:color w:val="006600"/>
          <w:sz w:val="16"/>
        </w:rPr>
      </w:pPr>
    </w:p>
    <w:p w:rsidR="000B20F0" w:rsidRPr="000B20F0" w:rsidRDefault="000B20F0" w:rsidP="000B20F0">
      <w:pPr>
        <w:pStyle w:val="Heading3"/>
        <w:keepNext/>
        <w:spacing w:line="240" w:lineRule="auto"/>
        <w:rPr>
          <w:rFonts w:ascii="Courier New" w:hAnsi="Courier New"/>
          <w:b w:val="0"/>
          <w:color w:val="006600"/>
          <w:sz w:val="16"/>
        </w:rPr>
      </w:pPr>
      <w:bookmarkStart w:id="31" w:name="_Toc386097091"/>
      <w:r w:rsidRPr="000B20F0">
        <w:rPr>
          <w:rFonts w:ascii="Courier New" w:hAnsi="Courier New"/>
          <w:b w:val="0"/>
          <w:color w:val="006600"/>
          <w:sz w:val="16"/>
        </w:rPr>
        <w:t>// Quality-by-quality definition</w:t>
      </w:r>
      <w:bookmarkEnd w:id="31"/>
    </w:p>
    <w:p w:rsidR="000B20F0" w:rsidRPr="000B20F0" w:rsidRDefault="000B20F0" w:rsidP="000B20F0">
      <w:pPr>
        <w:pStyle w:val="Heading3"/>
        <w:keepNext/>
        <w:spacing w:line="240" w:lineRule="auto"/>
        <w:rPr>
          <w:rFonts w:ascii="Courier New" w:hAnsi="Courier New"/>
          <w:b w:val="0"/>
          <w:color w:val="006600"/>
          <w:sz w:val="16"/>
        </w:rPr>
      </w:pPr>
      <w:r w:rsidRPr="000B20F0">
        <w:rPr>
          <w:rFonts w:ascii="Courier New" w:hAnsi="Courier New"/>
          <w:b w:val="0"/>
          <w:color w:val="006600"/>
          <w:sz w:val="16"/>
        </w:rPr>
        <w:t xml:space="preserve">  </w:t>
      </w:r>
      <w:bookmarkStart w:id="32" w:name="_Toc386097092"/>
      <w:r w:rsidRPr="000B20F0">
        <w:rPr>
          <w:rFonts w:ascii="Courier New" w:hAnsi="Courier New"/>
          <w:b w:val="0"/>
          <w:color w:val="006600"/>
          <w:sz w:val="16"/>
        </w:rPr>
        <w:t>reg [3:0] Q;</w:t>
      </w:r>
      <w:bookmarkEnd w:id="32"/>
    </w:p>
    <w:p w:rsidR="000B20F0" w:rsidRPr="000B20F0" w:rsidRDefault="000B20F0" w:rsidP="000B20F0">
      <w:pPr>
        <w:pStyle w:val="Heading3"/>
        <w:keepNext/>
        <w:spacing w:line="240" w:lineRule="auto"/>
        <w:rPr>
          <w:rFonts w:ascii="Courier New" w:hAnsi="Courier New"/>
          <w:b w:val="0"/>
          <w:color w:val="006600"/>
          <w:sz w:val="16"/>
        </w:rPr>
      </w:pPr>
    </w:p>
    <w:p w:rsidR="000B20F0" w:rsidRPr="000B20F0" w:rsidRDefault="000B20F0" w:rsidP="000B20F0">
      <w:pPr>
        <w:pStyle w:val="Heading3"/>
        <w:keepNext/>
        <w:spacing w:line="240" w:lineRule="auto"/>
        <w:rPr>
          <w:rFonts w:ascii="Courier New" w:hAnsi="Courier New"/>
          <w:b w:val="0"/>
          <w:color w:val="006600"/>
          <w:sz w:val="16"/>
        </w:rPr>
      </w:pPr>
      <w:r w:rsidRPr="000B20F0">
        <w:rPr>
          <w:rFonts w:ascii="Courier New" w:hAnsi="Courier New"/>
          <w:b w:val="0"/>
          <w:color w:val="006600"/>
          <w:sz w:val="16"/>
        </w:rPr>
        <w:t xml:space="preserve">  </w:t>
      </w:r>
      <w:bookmarkStart w:id="33" w:name="_Toc386097093"/>
      <w:r w:rsidRPr="000B20F0">
        <w:rPr>
          <w:rFonts w:ascii="Courier New" w:hAnsi="Courier New"/>
          <w:b w:val="0"/>
          <w:color w:val="006600"/>
          <w:sz w:val="16"/>
        </w:rPr>
        <w:t>always @* begin</w:t>
      </w:r>
      <w:bookmarkEnd w:id="33"/>
    </w:p>
    <w:p w:rsidR="000B20F0" w:rsidRPr="000B20F0" w:rsidRDefault="000B20F0" w:rsidP="000B20F0">
      <w:pPr>
        <w:pStyle w:val="Heading3"/>
        <w:keepNext/>
        <w:spacing w:line="240" w:lineRule="auto"/>
        <w:rPr>
          <w:rFonts w:ascii="Courier New" w:hAnsi="Courier New"/>
          <w:b w:val="0"/>
          <w:color w:val="006600"/>
          <w:sz w:val="16"/>
        </w:rPr>
      </w:pPr>
    </w:p>
    <w:p w:rsidR="000B20F0" w:rsidRPr="000B20F0" w:rsidRDefault="000B20F0" w:rsidP="000B20F0">
      <w:pPr>
        <w:pStyle w:val="Heading3"/>
        <w:keepNext/>
        <w:spacing w:line="240" w:lineRule="auto"/>
        <w:rPr>
          <w:rFonts w:ascii="Courier New" w:hAnsi="Courier New"/>
          <w:b w:val="0"/>
          <w:color w:val="006600"/>
          <w:sz w:val="16"/>
        </w:rPr>
      </w:pPr>
      <w:r w:rsidRPr="000B20F0">
        <w:rPr>
          <w:rFonts w:ascii="Courier New" w:hAnsi="Courier New"/>
          <w:b w:val="0"/>
          <w:color w:val="006600"/>
          <w:sz w:val="16"/>
        </w:rPr>
        <w:t xml:space="preserve">  </w:t>
      </w:r>
      <w:bookmarkStart w:id="34" w:name="_Toc386097094"/>
      <w:r w:rsidRPr="000B20F0">
        <w:rPr>
          <w:rFonts w:ascii="Courier New" w:hAnsi="Courier New"/>
          <w:b w:val="0"/>
          <w:color w:val="006600"/>
          <w:sz w:val="16"/>
        </w:rPr>
        <w:t>if      ( !ACC &amp;&amp; A4 &amp;&amp; C4 &amp;&amp; P==10 )          Q=15; // HQ muon, straight</w:t>
      </w:r>
      <w:bookmarkEnd w:id="34"/>
    </w:p>
    <w:p w:rsidR="000B20F0" w:rsidRPr="000B20F0" w:rsidRDefault="000B20F0" w:rsidP="000B20F0">
      <w:pPr>
        <w:pStyle w:val="Heading3"/>
        <w:keepNext/>
        <w:spacing w:line="240" w:lineRule="auto"/>
        <w:rPr>
          <w:rFonts w:ascii="Courier New" w:hAnsi="Courier New"/>
          <w:b w:val="0"/>
          <w:color w:val="006600"/>
          <w:sz w:val="16"/>
        </w:rPr>
      </w:pPr>
      <w:r w:rsidRPr="000B20F0">
        <w:rPr>
          <w:rFonts w:ascii="Courier New" w:hAnsi="Courier New"/>
          <w:b w:val="0"/>
          <w:color w:val="006600"/>
          <w:sz w:val="16"/>
        </w:rPr>
        <w:t xml:space="preserve">  </w:t>
      </w:r>
      <w:bookmarkStart w:id="35" w:name="_Toc386097095"/>
      <w:r w:rsidRPr="000B20F0">
        <w:rPr>
          <w:rFonts w:ascii="Courier New" w:hAnsi="Courier New"/>
          <w:b w:val="0"/>
          <w:color w:val="006600"/>
          <w:sz w:val="16"/>
        </w:rPr>
        <w:t>else if ( !ACC &amp;&amp; A4 &amp;&amp; C4 &amp;&amp; (P==9 || P==8) ) Q=14; // HQ muon, slight bend</w:t>
      </w:r>
      <w:bookmarkEnd w:id="35"/>
    </w:p>
    <w:p w:rsidR="000B20F0" w:rsidRPr="000B20F0" w:rsidRDefault="000B20F0" w:rsidP="000B20F0">
      <w:pPr>
        <w:pStyle w:val="Heading3"/>
        <w:keepNext/>
        <w:spacing w:line="240" w:lineRule="auto"/>
        <w:rPr>
          <w:rFonts w:ascii="Courier New" w:hAnsi="Courier New"/>
          <w:b w:val="0"/>
          <w:color w:val="006600"/>
          <w:sz w:val="16"/>
        </w:rPr>
      </w:pPr>
      <w:r w:rsidRPr="000B20F0">
        <w:rPr>
          <w:rFonts w:ascii="Courier New" w:hAnsi="Courier New"/>
          <w:b w:val="0"/>
          <w:color w:val="006600"/>
          <w:sz w:val="16"/>
        </w:rPr>
        <w:t xml:space="preserve">  </w:t>
      </w:r>
      <w:bookmarkStart w:id="36" w:name="_Toc386097096"/>
      <w:r w:rsidRPr="000B20F0">
        <w:rPr>
          <w:rFonts w:ascii="Courier New" w:hAnsi="Courier New"/>
          <w:b w:val="0"/>
          <w:color w:val="006600"/>
          <w:sz w:val="16"/>
        </w:rPr>
        <w:t>else if ( !ACC &amp;&amp; A4 &amp;&amp; C4 &amp;&amp; (P==7 || P==6) ) Q=13; // HQ muon, more</w:t>
      </w:r>
      <w:bookmarkEnd w:id="36"/>
    </w:p>
    <w:p w:rsidR="000B20F0" w:rsidRPr="000B20F0" w:rsidRDefault="000B20F0" w:rsidP="000B20F0">
      <w:pPr>
        <w:pStyle w:val="Heading3"/>
        <w:keepNext/>
        <w:spacing w:line="240" w:lineRule="auto"/>
        <w:rPr>
          <w:rFonts w:ascii="Courier New" w:hAnsi="Courier New"/>
          <w:b w:val="0"/>
          <w:color w:val="006600"/>
          <w:sz w:val="16"/>
        </w:rPr>
      </w:pPr>
      <w:r w:rsidRPr="000B20F0">
        <w:rPr>
          <w:rFonts w:ascii="Courier New" w:hAnsi="Courier New"/>
          <w:b w:val="0"/>
          <w:color w:val="006600"/>
          <w:sz w:val="16"/>
        </w:rPr>
        <w:t xml:space="preserve">  </w:t>
      </w:r>
      <w:bookmarkStart w:id="37" w:name="_Toc386097097"/>
      <w:r w:rsidRPr="000B20F0">
        <w:rPr>
          <w:rFonts w:ascii="Courier New" w:hAnsi="Courier New"/>
          <w:b w:val="0"/>
          <w:color w:val="006600"/>
          <w:sz w:val="16"/>
        </w:rPr>
        <w:t>else if ( !ACC &amp;&amp; A4 &amp;&amp; C4 &amp;&amp; (P==5 || P==4) ) Q=12; // HQ muon, more</w:t>
      </w:r>
      <w:bookmarkEnd w:id="37"/>
    </w:p>
    <w:p w:rsidR="000B20F0" w:rsidRPr="000B20F0" w:rsidRDefault="000B20F0" w:rsidP="000B20F0">
      <w:pPr>
        <w:pStyle w:val="Heading3"/>
        <w:keepNext/>
        <w:spacing w:line="240" w:lineRule="auto"/>
        <w:rPr>
          <w:rFonts w:ascii="Courier New" w:hAnsi="Courier New"/>
          <w:b w:val="0"/>
          <w:color w:val="006600"/>
          <w:sz w:val="16"/>
        </w:rPr>
      </w:pPr>
      <w:r w:rsidRPr="000B20F0">
        <w:rPr>
          <w:rFonts w:ascii="Courier New" w:hAnsi="Courier New"/>
          <w:b w:val="0"/>
          <w:color w:val="006600"/>
          <w:sz w:val="16"/>
        </w:rPr>
        <w:t xml:space="preserve">  </w:t>
      </w:r>
      <w:bookmarkStart w:id="38" w:name="_Toc386097098"/>
      <w:r w:rsidRPr="000B20F0">
        <w:rPr>
          <w:rFonts w:ascii="Courier New" w:hAnsi="Courier New"/>
          <w:b w:val="0"/>
          <w:color w:val="006600"/>
          <w:sz w:val="16"/>
        </w:rPr>
        <w:t>else if ( !ACC &amp;&amp; A4 &amp;&amp; C4 &amp;&amp; (P==3 || P==2) ) Q=11; // HQ muon, more</w:t>
      </w:r>
      <w:bookmarkEnd w:id="38"/>
    </w:p>
    <w:p w:rsidR="000B20F0" w:rsidRPr="000B20F0" w:rsidRDefault="000B20F0" w:rsidP="000B20F0">
      <w:pPr>
        <w:pStyle w:val="Heading3"/>
        <w:keepNext/>
        <w:spacing w:line="240" w:lineRule="auto"/>
        <w:rPr>
          <w:rFonts w:ascii="Courier New" w:hAnsi="Courier New"/>
          <w:b w:val="0"/>
          <w:color w:val="006600"/>
          <w:sz w:val="16"/>
        </w:rPr>
      </w:pPr>
      <w:r w:rsidRPr="000B20F0">
        <w:rPr>
          <w:rFonts w:ascii="Courier New" w:hAnsi="Courier New"/>
          <w:b w:val="0"/>
          <w:color w:val="006600"/>
          <w:sz w:val="16"/>
        </w:rPr>
        <w:t xml:space="preserve">  </w:t>
      </w:r>
      <w:bookmarkStart w:id="39" w:name="_Toc386097099"/>
      <w:r w:rsidRPr="000B20F0">
        <w:rPr>
          <w:rFonts w:ascii="Courier New" w:hAnsi="Courier New"/>
          <w:b w:val="0"/>
          <w:color w:val="006600"/>
          <w:sz w:val="16"/>
        </w:rPr>
        <w:t>//                                             Q=10; // reserved for HQ muons with future patterns</w:t>
      </w:r>
      <w:bookmarkEnd w:id="39"/>
    </w:p>
    <w:p w:rsidR="000B20F0" w:rsidRPr="000B20F0" w:rsidRDefault="000B20F0" w:rsidP="000B20F0">
      <w:pPr>
        <w:pStyle w:val="Heading3"/>
        <w:keepNext/>
        <w:spacing w:line="240" w:lineRule="auto"/>
        <w:rPr>
          <w:rFonts w:ascii="Courier New" w:hAnsi="Courier New"/>
          <w:b w:val="0"/>
          <w:color w:val="006600"/>
          <w:sz w:val="16"/>
        </w:rPr>
      </w:pPr>
      <w:r w:rsidRPr="000B20F0">
        <w:rPr>
          <w:rFonts w:ascii="Courier New" w:hAnsi="Courier New"/>
          <w:b w:val="0"/>
          <w:color w:val="006600"/>
          <w:sz w:val="16"/>
        </w:rPr>
        <w:t xml:space="preserve">  </w:t>
      </w:r>
      <w:bookmarkStart w:id="40" w:name="_Toc386097100"/>
      <w:r w:rsidRPr="000B20F0">
        <w:rPr>
          <w:rFonts w:ascii="Courier New" w:hAnsi="Courier New"/>
          <w:b w:val="0"/>
          <w:color w:val="006600"/>
          <w:sz w:val="16"/>
        </w:rPr>
        <w:t>//                                             Q=9;  // reserved for HQ muons with future patterns</w:t>
      </w:r>
      <w:bookmarkEnd w:id="40"/>
    </w:p>
    <w:p w:rsidR="000B20F0" w:rsidRPr="000B20F0" w:rsidRDefault="000B20F0" w:rsidP="000B20F0">
      <w:pPr>
        <w:pStyle w:val="Heading3"/>
        <w:keepNext/>
        <w:spacing w:line="240" w:lineRule="auto"/>
        <w:rPr>
          <w:rFonts w:ascii="Courier New" w:hAnsi="Courier New"/>
          <w:b w:val="0"/>
          <w:color w:val="006600"/>
          <w:sz w:val="16"/>
        </w:rPr>
      </w:pPr>
      <w:r w:rsidRPr="000B20F0">
        <w:rPr>
          <w:rFonts w:ascii="Courier New" w:hAnsi="Courier New"/>
          <w:b w:val="0"/>
          <w:color w:val="006600"/>
          <w:sz w:val="16"/>
        </w:rPr>
        <w:t xml:space="preserve">  </w:t>
      </w:r>
      <w:bookmarkStart w:id="41" w:name="_Toc386097101"/>
      <w:r w:rsidRPr="000B20F0">
        <w:rPr>
          <w:rFonts w:ascii="Courier New" w:hAnsi="Courier New"/>
          <w:b w:val="0"/>
          <w:color w:val="006600"/>
          <w:sz w:val="16"/>
        </w:rPr>
        <w:t>else if (  ACC       &amp;&amp;  A4       &amp;&amp;  C4 &amp;&amp; CPAT ) Q=8; // HQ muon, but accel ALCT</w:t>
      </w:r>
      <w:bookmarkEnd w:id="41"/>
    </w:p>
    <w:p w:rsidR="000B20F0" w:rsidRPr="000B20F0" w:rsidRDefault="000B20F0" w:rsidP="000B20F0">
      <w:pPr>
        <w:pStyle w:val="Heading3"/>
        <w:keepNext/>
        <w:spacing w:line="240" w:lineRule="auto"/>
        <w:rPr>
          <w:rFonts w:ascii="Courier New" w:hAnsi="Courier New"/>
          <w:b w:val="0"/>
          <w:color w:val="006600"/>
          <w:sz w:val="16"/>
        </w:rPr>
      </w:pPr>
      <w:r w:rsidRPr="000B20F0">
        <w:rPr>
          <w:rFonts w:ascii="Courier New" w:hAnsi="Courier New"/>
          <w:b w:val="0"/>
          <w:color w:val="006600"/>
          <w:sz w:val="16"/>
        </w:rPr>
        <w:t xml:space="preserve">  </w:t>
      </w:r>
      <w:bookmarkStart w:id="42" w:name="_Toc386097102"/>
      <w:r w:rsidRPr="000B20F0">
        <w:rPr>
          <w:rFonts w:ascii="Courier New" w:hAnsi="Courier New"/>
          <w:b w:val="0"/>
          <w:color w:val="006600"/>
          <w:sz w:val="16"/>
        </w:rPr>
        <w:t>else if (          A &amp;&amp; !A4       &amp;&amp;  C4 &amp;&amp; CPAT ) Q=7; // HQ cathode, but marginal anode</w:t>
      </w:r>
      <w:bookmarkEnd w:id="42"/>
    </w:p>
    <w:p w:rsidR="000B20F0" w:rsidRPr="000B20F0" w:rsidRDefault="000B20F0" w:rsidP="000B20F0">
      <w:pPr>
        <w:pStyle w:val="Heading3"/>
        <w:keepNext/>
        <w:spacing w:line="240" w:lineRule="auto"/>
        <w:rPr>
          <w:rFonts w:ascii="Courier New" w:hAnsi="Courier New"/>
          <w:b w:val="0"/>
          <w:color w:val="006600"/>
          <w:sz w:val="16"/>
        </w:rPr>
      </w:pPr>
      <w:r w:rsidRPr="000B20F0">
        <w:rPr>
          <w:rFonts w:ascii="Courier New" w:hAnsi="Courier New"/>
          <w:b w:val="0"/>
          <w:color w:val="006600"/>
          <w:sz w:val="16"/>
        </w:rPr>
        <w:t xml:space="preserve">  </w:t>
      </w:r>
      <w:bookmarkStart w:id="43" w:name="_Toc386097103"/>
      <w:r w:rsidRPr="000B20F0">
        <w:rPr>
          <w:rFonts w:ascii="Courier New" w:hAnsi="Courier New"/>
          <w:b w:val="0"/>
          <w:color w:val="006600"/>
          <w:sz w:val="16"/>
        </w:rPr>
        <w:t>else if (            &amp;&amp;  A4 &amp;&amp;  C &amp;&amp; !C4 &amp;&amp; CPAT ) Q=6; // HQ anode, but marginal cathode</w:t>
      </w:r>
      <w:bookmarkEnd w:id="43"/>
    </w:p>
    <w:p w:rsidR="000B20F0" w:rsidRPr="000B20F0" w:rsidRDefault="000B20F0" w:rsidP="000B20F0">
      <w:pPr>
        <w:pStyle w:val="Heading3"/>
        <w:keepNext/>
        <w:spacing w:line="240" w:lineRule="auto"/>
        <w:rPr>
          <w:rFonts w:ascii="Courier New" w:hAnsi="Courier New"/>
          <w:b w:val="0"/>
          <w:color w:val="006600"/>
          <w:sz w:val="16"/>
        </w:rPr>
      </w:pPr>
      <w:r w:rsidRPr="000B20F0">
        <w:rPr>
          <w:rFonts w:ascii="Courier New" w:hAnsi="Courier New"/>
          <w:b w:val="0"/>
          <w:color w:val="006600"/>
          <w:sz w:val="16"/>
        </w:rPr>
        <w:t xml:space="preserve">  </w:t>
      </w:r>
      <w:bookmarkStart w:id="44" w:name="_Toc386097104"/>
      <w:r w:rsidRPr="000B20F0">
        <w:rPr>
          <w:rFonts w:ascii="Courier New" w:hAnsi="Courier New"/>
          <w:b w:val="0"/>
          <w:color w:val="006600"/>
          <w:sz w:val="16"/>
        </w:rPr>
        <w:t>else if (          A &amp;&amp; !A4 &amp;&amp;  C &amp;&amp; !C4 &amp;&amp; CPAT ) Q=5; // marginal anode and cathode</w:t>
      </w:r>
      <w:bookmarkEnd w:id="44"/>
    </w:p>
    <w:p w:rsidR="000B20F0" w:rsidRPr="000B20F0" w:rsidRDefault="000B20F0" w:rsidP="000B20F0">
      <w:pPr>
        <w:pStyle w:val="Heading3"/>
        <w:keepNext/>
        <w:spacing w:line="240" w:lineRule="auto"/>
        <w:rPr>
          <w:rFonts w:ascii="Courier New" w:hAnsi="Courier New"/>
          <w:b w:val="0"/>
          <w:color w:val="006600"/>
          <w:sz w:val="16"/>
        </w:rPr>
      </w:pPr>
      <w:r w:rsidRPr="000B20F0">
        <w:rPr>
          <w:rFonts w:ascii="Courier New" w:hAnsi="Courier New"/>
          <w:b w:val="0"/>
          <w:color w:val="006600"/>
          <w:sz w:val="16"/>
        </w:rPr>
        <w:t xml:space="preserve">  </w:t>
      </w:r>
      <w:bookmarkStart w:id="45" w:name="_Toc386097105"/>
      <w:r w:rsidRPr="000B20F0">
        <w:rPr>
          <w:rFonts w:ascii="Courier New" w:hAnsi="Courier New"/>
          <w:b w:val="0"/>
          <w:color w:val="006600"/>
          <w:sz w:val="16"/>
        </w:rPr>
        <w:t>//                                                 Q=4; // reserved for LQ muons with 2D information in the future</w:t>
      </w:r>
      <w:bookmarkEnd w:id="45"/>
    </w:p>
    <w:p w:rsidR="000B20F0" w:rsidRPr="000B20F0" w:rsidRDefault="000B20F0" w:rsidP="000B20F0">
      <w:pPr>
        <w:pStyle w:val="Heading3"/>
        <w:keepNext/>
        <w:spacing w:line="240" w:lineRule="auto"/>
        <w:rPr>
          <w:rFonts w:ascii="Courier New" w:hAnsi="Courier New"/>
          <w:b w:val="0"/>
          <w:color w:val="006600"/>
          <w:sz w:val="16"/>
        </w:rPr>
      </w:pPr>
      <w:r w:rsidRPr="000B20F0">
        <w:rPr>
          <w:rFonts w:ascii="Courier New" w:hAnsi="Courier New"/>
          <w:b w:val="0"/>
          <w:color w:val="006600"/>
          <w:sz w:val="16"/>
        </w:rPr>
        <w:t xml:space="preserve">  </w:t>
      </w:r>
      <w:bookmarkStart w:id="46" w:name="_Toc386097106"/>
      <w:r w:rsidRPr="000B20F0">
        <w:rPr>
          <w:rFonts w:ascii="Courier New" w:hAnsi="Courier New"/>
          <w:b w:val="0"/>
          <w:color w:val="006600"/>
          <w:sz w:val="16"/>
        </w:rPr>
        <w:t>else if (          A        &amp;&amp;  C        &amp;&amp; P==1 ) Q=3; // any match but layer CLCT</w:t>
      </w:r>
      <w:bookmarkEnd w:id="46"/>
    </w:p>
    <w:p w:rsidR="000B20F0" w:rsidRPr="000B20F0" w:rsidRDefault="000B20F0" w:rsidP="000B20F0">
      <w:pPr>
        <w:pStyle w:val="Heading3"/>
        <w:keepNext/>
        <w:spacing w:line="240" w:lineRule="auto"/>
        <w:rPr>
          <w:rFonts w:ascii="Courier New" w:hAnsi="Courier New"/>
          <w:b w:val="0"/>
          <w:color w:val="006600"/>
          <w:sz w:val="16"/>
        </w:rPr>
      </w:pPr>
      <w:r w:rsidRPr="000B20F0">
        <w:rPr>
          <w:rFonts w:ascii="Courier New" w:hAnsi="Courier New"/>
          <w:b w:val="0"/>
          <w:color w:val="006600"/>
          <w:sz w:val="16"/>
        </w:rPr>
        <w:t xml:space="preserve">  </w:t>
      </w:r>
      <w:bookmarkStart w:id="47" w:name="_Toc386097107"/>
      <w:r w:rsidRPr="000B20F0">
        <w:rPr>
          <w:rFonts w:ascii="Courier New" w:hAnsi="Courier New"/>
          <w:b w:val="0"/>
          <w:color w:val="006600"/>
          <w:sz w:val="16"/>
        </w:rPr>
        <w:t>else if (         !A        &amp;&amp;  C                ) Q=2; // some CLCT, no ALCT (unmatched)</w:t>
      </w:r>
      <w:bookmarkEnd w:id="47"/>
    </w:p>
    <w:p w:rsidR="000B20F0" w:rsidRPr="000B20F0" w:rsidRDefault="000B20F0" w:rsidP="000B20F0">
      <w:pPr>
        <w:pStyle w:val="Heading3"/>
        <w:keepNext/>
        <w:spacing w:line="240" w:lineRule="auto"/>
        <w:rPr>
          <w:rFonts w:ascii="Courier New" w:hAnsi="Courier New"/>
          <w:b w:val="0"/>
          <w:color w:val="006600"/>
          <w:sz w:val="16"/>
        </w:rPr>
      </w:pPr>
      <w:r w:rsidRPr="000B20F0">
        <w:rPr>
          <w:rFonts w:ascii="Courier New" w:hAnsi="Courier New"/>
          <w:b w:val="0"/>
          <w:color w:val="006600"/>
          <w:sz w:val="16"/>
        </w:rPr>
        <w:t xml:space="preserve">  </w:t>
      </w:r>
      <w:bookmarkStart w:id="48" w:name="_Toc386097108"/>
      <w:r w:rsidRPr="000B20F0">
        <w:rPr>
          <w:rFonts w:ascii="Courier New" w:hAnsi="Courier New"/>
          <w:b w:val="0"/>
          <w:color w:val="006600"/>
          <w:sz w:val="16"/>
        </w:rPr>
        <w:t>else if (          A        &amp;&amp; !C                ) Q=1; // some ALCT, no CLCT (unmatched)</w:t>
      </w:r>
      <w:bookmarkEnd w:id="48"/>
    </w:p>
    <w:p w:rsidR="000B20F0" w:rsidRPr="000B20F0" w:rsidRDefault="000B20F0" w:rsidP="000B20F0">
      <w:pPr>
        <w:pStyle w:val="Heading3"/>
        <w:keepNext/>
        <w:spacing w:line="240" w:lineRule="auto"/>
        <w:rPr>
          <w:rFonts w:ascii="Courier New" w:hAnsi="Courier New"/>
          <w:b w:val="0"/>
          <w:color w:val="006600"/>
          <w:sz w:val="16"/>
        </w:rPr>
      </w:pPr>
      <w:r w:rsidRPr="000B20F0">
        <w:rPr>
          <w:rFonts w:ascii="Courier New" w:hAnsi="Courier New"/>
          <w:b w:val="0"/>
          <w:color w:val="006600"/>
          <w:sz w:val="16"/>
        </w:rPr>
        <w:t xml:space="preserve">  </w:t>
      </w:r>
      <w:bookmarkStart w:id="49" w:name="_Toc386097109"/>
      <w:r w:rsidRPr="000B20F0">
        <w:rPr>
          <w:rFonts w:ascii="Courier New" w:hAnsi="Courier New"/>
          <w:b w:val="0"/>
          <w:color w:val="006600"/>
          <w:sz w:val="16"/>
        </w:rPr>
        <w:t>else                                               Q=0; // should never be assigned</w:t>
      </w:r>
      <w:bookmarkEnd w:id="49"/>
    </w:p>
    <w:p w:rsidR="000B20F0" w:rsidRPr="000B20F0" w:rsidRDefault="000B20F0" w:rsidP="000B20F0">
      <w:pPr>
        <w:pStyle w:val="Heading3"/>
        <w:keepNext/>
        <w:spacing w:line="240" w:lineRule="auto"/>
        <w:rPr>
          <w:rFonts w:ascii="Courier New" w:hAnsi="Courier New"/>
          <w:b w:val="0"/>
          <w:color w:val="006600"/>
          <w:sz w:val="16"/>
        </w:rPr>
      </w:pPr>
      <w:r w:rsidRPr="000B20F0">
        <w:rPr>
          <w:rFonts w:ascii="Courier New" w:hAnsi="Courier New"/>
          <w:b w:val="0"/>
          <w:color w:val="006600"/>
          <w:sz w:val="16"/>
        </w:rPr>
        <w:t xml:space="preserve">  </w:t>
      </w:r>
      <w:bookmarkStart w:id="50" w:name="_Toc386097110"/>
      <w:r w:rsidRPr="000B20F0">
        <w:rPr>
          <w:rFonts w:ascii="Courier New" w:hAnsi="Courier New"/>
          <w:b w:val="0"/>
          <w:color w:val="006600"/>
          <w:sz w:val="16"/>
        </w:rPr>
        <w:t>end</w:t>
      </w:r>
      <w:bookmarkEnd w:id="50"/>
    </w:p>
    <w:p w:rsidR="00075266" w:rsidRDefault="00075266" w:rsidP="000B20F0">
      <w:pPr>
        <w:pStyle w:val="Heading3"/>
        <w:keepNext/>
        <w:spacing w:line="240" w:lineRule="auto"/>
      </w:pPr>
      <w:r>
        <w:br w:type="page"/>
      </w:r>
      <w:bookmarkStart w:id="51" w:name="_Toc386097111"/>
      <w:r>
        <w:lastRenderedPageBreak/>
        <w:t>MPC Format</w:t>
      </w:r>
      <w:bookmarkEnd w:id="51"/>
    </w:p>
    <w:p w:rsidR="00075266" w:rsidRDefault="00075266" w:rsidP="00D63EC5">
      <w:pPr>
        <w:keepNext/>
        <w:spacing w:after="0" w:line="240" w:lineRule="auto"/>
        <w:rPr>
          <w:rFonts w:ascii="Courier New" w:hAnsi="Courier New"/>
          <w:snapToGrid w:val="0"/>
          <w:sz w:val="4"/>
        </w:rPr>
      </w:pPr>
    </w:p>
    <w:p w:rsidR="00075266" w:rsidRDefault="00075266" w:rsidP="00D63EC5">
      <w:pPr>
        <w:pStyle w:val="PlainText"/>
        <w:spacing w:after="0" w:line="240" w:lineRule="auto"/>
        <w:rPr>
          <w:sz w:val="16"/>
        </w:rPr>
      </w:pPr>
      <w:r>
        <w:rPr>
          <w:sz w:val="16"/>
        </w:rPr>
        <w:tab/>
        <w:t>assign</w:t>
      </w:r>
      <w:r>
        <w:rPr>
          <w:sz w:val="16"/>
        </w:rPr>
        <w:tab/>
        <w:t>mpc0_frame0[6:0]</w:t>
      </w:r>
      <w:r>
        <w:rPr>
          <w:sz w:val="16"/>
        </w:rPr>
        <w:tab/>
        <w:t>=</w:t>
      </w:r>
      <w:r>
        <w:rPr>
          <w:sz w:val="16"/>
        </w:rPr>
        <w:tab/>
        <w:t>alct0_key[6:0];</w:t>
      </w:r>
    </w:p>
    <w:p w:rsidR="00075266" w:rsidRDefault="00075266" w:rsidP="00D63EC5">
      <w:pPr>
        <w:pStyle w:val="PlainText"/>
        <w:spacing w:after="0" w:line="240" w:lineRule="auto"/>
        <w:rPr>
          <w:sz w:val="16"/>
        </w:rPr>
      </w:pPr>
      <w:r>
        <w:rPr>
          <w:sz w:val="16"/>
        </w:rPr>
        <w:tab/>
        <w:t>assign</w:t>
      </w:r>
      <w:r>
        <w:rPr>
          <w:sz w:val="16"/>
        </w:rPr>
        <w:tab/>
        <w:t>mpc0_frame0[10:7]</w:t>
      </w:r>
      <w:r>
        <w:rPr>
          <w:sz w:val="16"/>
        </w:rPr>
        <w:tab/>
        <w:t>=</w:t>
      </w:r>
      <w:r>
        <w:rPr>
          <w:sz w:val="16"/>
        </w:rPr>
        <w:tab/>
        <w:t>clct0_pat[3:0];</w:t>
      </w:r>
    </w:p>
    <w:p w:rsidR="00075266" w:rsidRDefault="00075266" w:rsidP="00D63EC5">
      <w:pPr>
        <w:pStyle w:val="PlainText"/>
        <w:spacing w:after="0" w:line="240" w:lineRule="auto"/>
        <w:rPr>
          <w:sz w:val="16"/>
        </w:rPr>
      </w:pPr>
      <w:r>
        <w:rPr>
          <w:sz w:val="16"/>
        </w:rPr>
        <w:tab/>
        <w:t>assign</w:t>
      </w:r>
      <w:r>
        <w:rPr>
          <w:sz w:val="16"/>
        </w:rPr>
        <w:tab/>
        <w:t>mpc0_frame0[14:11]</w:t>
      </w:r>
      <w:r>
        <w:rPr>
          <w:sz w:val="16"/>
        </w:rPr>
        <w:tab/>
        <w:t>=</w:t>
      </w:r>
      <w:r>
        <w:rPr>
          <w:sz w:val="16"/>
        </w:rPr>
        <w:tab/>
        <w:t>lct0_quality[3:0] * lct0_vpf;</w:t>
      </w:r>
    </w:p>
    <w:p w:rsidR="00075266" w:rsidRDefault="00075266" w:rsidP="00D63EC5">
      <w:pPr>
        <w:pStyle w:val="PlainText"/>
        <w:spacing w:after="0" w:line="240" w:lineRule="auto"/>
        <w:rPr>
          <w:sz w:val="16"/>
        </w:rPr>
      </w:pPr>
      <w:r>
        <w:rPr>
          <w:sz w:val="16"/>
        </w:rPr>
        <w:tab/>
        <w:t>assign</w:t>
      </w:r>
      <w:r>
        <w:rPr>
          <w:sz w:val="16"/>
        </w:rPr>
        <w:tab/>
        <w:t>mpc0_frame0[15]</w:t>
      </w:r>
      <w:r>
        <w:rPr>
          <w:sz w:val="16"/>
        </w:rPr>
        <w:tab/>
        <w:t>=</w:t>
      </w:r>
      <w:r>
        <w:rPr>
          <w:sz w:val="16"/>
        </w:rPr>
        <w:tab/>
        <w:t>lct0_vpf;</w:t>
      </w:r>
    </w:p>
    <w:p w:rsidR="00B326EE" w:rsidRDefault="00B326EE" w:rsidP="00B326EE">
      <w:pPr>
        <w:keepNext/>
        <w:spacing w:after="0" w:line="240" w:lineRule="auto"/>
        <w:rPr>
          <w:rFonts w:ascii="Courier New" w:hAnsi="Courier New"/>
          <w:snapToGrid w:val="0"/>
          <w:sz w:val="4"/>
        </w:rPr>
      </w:pPr>
    </w:p>
    <w:p w:rsidR="00075266" w:rsidRDefault="00075266" w:rsidP="00D63EC5">
      <w:pPr>
        <w:pStyle w:val="PlainText"/>
        <w:spacing w:after="0" w:line="240" w:lineRule="auto"/>
        <w:rPr>
          <w:sz w:val="16"/>
        </w:rPr>
      </w:pPr>
      <w:r>
        <w:rPr>
          <w:sz w:val="16"/>
        </w:rPr>
        <w:tab/>
        <w:t>assign</w:t>
      </w:r>
      <w:r>
        <w:rPr>
          <w:sz w:val="16"/>
        </w:rPr>
        <w:tab/>
        <w:t>mpc0_frame1[7:0]</w:t>
      </w:r>
      <w:r>
        <w:rPr>
          <w:sz w:val="16"/>
        </w:rPr>
        <w:tab/>
        <w:t>=</w:t>
      </w:r>
      <w:r>
        <w:rPr>
          <w:sz w:val="16"/>
        </w:rPr>
        <w:tab/>
        <w:t>{clct0_cfeb[2:0],clct0_key[4:0]};</w:t>
      </w:r>
    </w:p>
    <w:p w:rsidR="00075266" w:rsidRDefault="00075266" w:rsidP="00D63EC5">
      <w:pPr>
        <w:pStyle w:val="PlainText"/>
        <w:spacing w:after="0" w:line="240" w:lineRule="auto"/>
        <w:rPr>
          <w:sz w:val="16"/>
        </w:rPr>
      </w:pPr>
      <w:r>
        <w:rPr>
          <w:sz w:val="16"/>
        </w:rPr>
        <w:tab/>
        <w:t>assign</w:t>
      </w:r>
      <w:r>
        <w:rPr>
          <w:sz w:val="16"/>
        </w:rPr>
        <w:tab/>
        <w:t>mpc0_frame1[8]</w:t>
      </w:r>
      <w:r>
        <w:rPr>
          <w:sz w:val="16"/>
        </w:rPr>
        <w:tab/>
      </w:r>
      <w:r>
        <w:rPr>
          <w:sz w:val="16"/>
        </w:rPr>
        <w:tab/>
        <w:t>=</w:t>
      </w:r>
      <w:r>
        <w:rPr>
          <w:sz w:val="16"/>
        </w:rPr>
        <w:tab/>
        <w:t>clct0_bend;</w:t>
      </w:r>
    </w:p>
    <w:p w:rsidR="00075266" w:rsidRDefault="00075266" w:rsidP="00D63EC5">
      <w:pPr>
        <w:pStyle w:val="PlainText"/>
        <w:spacing w:after="0" w:line="240" w:lineRule="auto"/>
        <w:rPr>
          <w:sz w:val="16"/>
        </w:rPr>
      </w:pPr>
      <w:r>
        <w:rPr>
          <w:sz w:val="16"/>
        </w:rPr>
        <w:tab/>
        <w:t>assign</w:t>
      </w:r>
      <w:r>
        <w:rPr>
          <w:sz w:val="16"/>
        </w:rPr>
        <w:tab/>
        <w:t>mpc0_frame1[9]</w:t>
      </w:r>
      <w:r>
        <w:rPr>
          <w:sz w:val="16"/>
        </w:rPr>
        <w:tab/>
      </w:r>
      <w:r>
        <w:rPr>
          <w:sz w:val="16"/>
        </w:rPr>
        <w:tab/>
        <w:t>=</w:t>
      </w:r>
      <w:r>
        <w:rPr>
          <w:sz w:val="16"/>
        </w:rPr>
        <w:tab/>
        <w:t>clct_sync_err &amp; tmb_sync_err_en[0];</w:t>
      </w:r>
    </w:p>
    <w:p w:rsidR="00075266" w:rsidRDefault="00075266" w:rsidP="00D63EC5">
      <w:pPr>
        <w:pStyle w:val="PlainText"/>
        <w:spacing w:after="0" w:line="240" w:lineRule="auto"/>
        <w:rPr>
          <w:sz w:val="16"/>
        </w:rPr>
      </w:pPr>
      <w:r>
        <w:rPr>
          <w:sz w:val="16"/>
        </w:rPr>
        <w:tab/>
        <w:t>assign</w:t>
      </w:r>
      <w:r>
        <w:rPr>
          <w:sz w:val="16"/>
        </w:rPr>
        <w:tab/>
        <w:t>mpc0_frame1[10]</w:t>
      </w:r>
      <w:r>
        <w:rPr>
          <w:sz w:val="16"/>
        </w:rPr>
        <w:tab/>
        <w:t>=</w:t>
      </w:r>
      <w:r>
        <w:rPr>
          <w:sz w:val="16"/>
        </w:rPr>
        <w:tab/>
        <w:t>alct0_bxn[0];</w:t>
      </w:r>
    </w:p>
    <w:p w:rsidR="00075266" w:rsidRDefault="00075266" w:rsidP="00D63EC5">
      <w:pPr>
        <w:pStyle w:val="PlainText"/>
        <w:spacing w:after="0" w:line="240" w:lineRule="auto"/>
        <w:rPr>
          <w:sz w:val="16"/>
        </w:rPr>
      </w:pPr>
      <w:r>
        <w:rPr>
          <w:sz w:val="16"/>
        </w:rPr>
        <w:tab/>
        <w:t>assign</w:t>
      </w:r>
      <w:r>
        <w:rPr>
          <w:sz w:val="16"/>
        </w:rPr>
        <w:tab/>
        <w:t>mpc0_frame1[11]</w:t>
      </w:r>
      <w:r>
        <w:rPr>
          <w:sz w:val="16"/>
        </w:rPr>
        <w:tab/>
        <w:t>=</w:t>
      </w:r>
      <w:r>
        <w:rPr>
          <w:sz w:val="16"/>
        </w:rPr>
        <w:tab/>
        <w:t>clct_bx0 * lct0_vpf;</w:t>
      </w:r>
    </w:p>
    <w:p w:rsidR="00075266" w:rsidRDefault="00075266" w:rsidP="00D63EC5">
      <w:pPr>
        <w:pStyle w:val="PlainText"/>
        <w:spacing w:after="0" w:line="240" w:lineRule="auto"/>
        <w:rPr>
          <w:sz w:val="16"/>
        </w:rPr>
      </w:pPr>
      <w:r>
        <w:rPr>
          <w:sz w:val="16"/>
        </w:rPr>
        <w:tab/>
        <w:t>assign</w:t>
      </w:r>
      <w:r>
        <w:rPr>
          <w:sz w:val="16"/>
        </w:rPr>
        <w:tab/>
        <w:t>mpc0_frame1[15:12]</w:t>
      </w:r>
      <w:r>
        <w:rPr>
          <w:sz w:val="16"/>
        </w:rPr>
        <w:tab/>
        <w:t>=</w:t>
      </w:r>
      <w:r>
        <w:rPr>
          <w:sz w:val="16"/>
        </w:rPr>
        <w:tab/>
        <w:t>csc_id[3:0]* lct0_vpf;</w:t>
      </w:r>
    </w:p>
    <w:p w:rsidR="00B326EE" w:rsidRDefault="00B326EE" w:rsidP="00B326EE">
      <w:pPr>
        <w:keepNext/>
        <w:spacing w:after="0" w:line="240" w:lineRule="auto"/>
        <w:rPr>
          <w:rFonts w:ascii="Courier New" w:hAnsi="Courier New"/>
          <w:snapToGrid w:val="0"/>
          <w:sz w:val="4"/>
        </w:rPr>
      </w:pPr>
    </w:p>
    <w:p w:rsidR="00075266" w:rsidRDefault="00075266" w:rsidP="00D63EC5">
      <w:pPr>
        <w:pStyle w:val="PlainText"/>
        <w:spacing w:after="0" w:line="240" w:lineRule="auto"/>
        <w:rPr>
          <w:sz w:val="16"/>
        </w:rPr>
      </w:pPr>
      <w:r>
        <w:rPr>
          <w:sz w:val="16"/>
        </w:rPr>
        <w:tab/>
        <w:t>assign</w:t>
      </w:r>
      <w:r>
        <w:rPr>
          <w:sz w:val="16"/>
        </w:rPr>
        <w:tab/>
        <w:t>mpc1_frame0[6:0]</w:t>
      </w:r>
      <w:r>
        <w:rPr>
          <w:sz w:val="16"/>
        </w:rPr>
        <w:tab/>
        <w:t>=</w:t>
      </w:r>
      <w:r>
        <w:rPr>
          <w:sz w:val="16"/>
        </w:rPr>
        <w:tab/>
        <w:t>alct1_key[6:0];</w:t>
      </w:r>
    </w:p>
    <w:p w:rsidR="00075266" w:rsidRDefault="00075266" w:rsidP="00D63EC5">
      <w:pPr>
        <w:pStyle w:val="PlainText"/>
        <w:spacing w:after="0" w:line="240" w:lineRule="auto"/>
        <w:rPr>
          <w:sz w:val="16"/>
        </w:rPr>
      </w:pPr>
      <w:r>
        <w:rPr>
          <w:sz w:val="16"/>
        </w:rPr>
        <w:tab/>
        <w:t>assign</w:t>
      </w:r>
      <w:r>
        <w:rPr>
          <w:sz w:val="16"/>
        </w:rPr>
        <w:tab/>
        <w:t>mpc1_frame0[10:7]</w:t>
      </w:r>
      <w:r>
        <w:rPr>
          <w:sz w:val="16"/>
        </w:rPr>
        <w:tab/>
        <w:t>=</w:t>
      </w:r>
      <w:r>
        <w:rPr>
          <w:sz w:val="16"/>
        </w:rPr>
        <w:tab/>
        <w:t>clct1_pat[3:0];</w:t>
      </w:r>
    </w:p>
    <w:p w:rsidR="00075266" w:rsidRDefault="00075266" w:rsidP="00D63EC5">
      <w:pPr>
        <w:pStyle w:val="PlainText"/>
        <w:spacing w:after="0" w:line="240" w:lineRule="auto"/>
        <w:rPr>
          <w:sz w:val="16"/>
        </w:rPr>
      </w:pPr>
      <w:r>
        <w:rPr>
          <w:sz w:val="16"/>
        </w:rPr>
        <w:tab/>
        <w:t>assign</w:t>
      </w:r>
      <w:r>
        <w:rPr>
          <w:sz w:val="16"/>
        </w:rPr>
        <w:tab/>
        <w:t>mpc1_frame0[14:11]</w:t>
      </w:r>
      <w:r>
        <w:rPr>
          <w:sz w:val="16"/>
        </w:rPr>
        <w:tab/>
        <w:t>=</w:t>
      </w:r>
      <w:r>
        <w:rPr>
          <w:sz w:val="16"/>
        </w:rPr>
        <w:tab/>
        <w:t>lct1_quality[3:0] * lct1_vpf;</w:t>
      </w:r>
    </w:p>
    <w:p w:rsidR="00075266" w:rsidRDefault="00075266" w:rsidP="00D63EC5">
      <w:pPr>
        <w:pStyle w:val="PlainText"/>
        <w:spacing w:after="0" w:line="240" w:lineRule="auto"/>
        <w:rPr>
          <w:sz w:val="16"/>
        </w:rPr>
      </w:pPr>
      <w:r>
        <w:rPr>
          <w:sz w:val="16"/>
        </w:rPr>
        <w:tab/>
        <w:t>assign</w:t>
      </w:r>
      <w:r>
        <w:rPr>
          <w:sz w:val="16"/>
        </w:rPr>
        <w:tab/>
        <w:t>mpc1_frame0[15]</w:t>
      </w:r>
      <w:r>
        <w:rPr>
          <w:sz w:val="16"/>
        </w:rPr>
        <w:tab/>
        <w:t>=</w:t>
      </w:r>
      <w:r>
        <w:rPr>
          <w:sz w:val="16"/>
        </w:rPr>
        <w:tab/>
        <w:t>lct1_vpf;</w:t>
      </w:r>
    </w:p>
    <w:p w:rsidR="00B326EE" w:rsidRDefault="00B326EE" w:rsidP="00B326EE">
      <w:pPr>
        <w:keepNext/>
        <w:spacing w:after="0" w:line="240" w:lineRule="auto"/>
        <w:rPr>
          <w:rFonts w:ascii="Courier New" w:hAnsi="Courier New"/>
          <w:snapToGrid w:val="0"/>
          <w:sz w:val="4"/>
        </w:rPr>
      </w:pPr>
    </w:p>
    <w:p w:rsidR="00075266" w:rsidRDefault="00075266" w:rsidP="00D63EC5">
      <w:pPr>
        <w:pStyle w:val="PlainText"/>
        <w:spacing w:after="0" w:line="240" w:lineRule="auto"/>
        <w:rPr>
          <w:sz w:val="16"/>
        </w:rPr>
      </w:pPr>
      <w:r>
        <w:rPr>
          <w:sz w:val="16"/>
        </w:rPr>
        <w:tab/>
        <w:t>assign</w:t>
      </w:r>
      <w:r>
        <w:rPr>
          <w:sz w:val="16"/>
        </w:rPr>
        <w:tab/>
        <w:t>mpc1_frame1[7:0]</w:t>
      </w:r>
      <w:r>
        <w:rPr>
          <w:sz w:val="16"/>
        </w:rPr>
        <w:tab/>
        <w:t>=</w:t>
      </w:r>
      <w:r>
        <w:rPr>
          <w:sz w:val="16"/>
        </w:rPr>
        <w:tab/>
        <w:t>{clct1_cfeb[2:0],clct1_key[4:0]};</w:t>
      </w:r>
    </w:p>
    <w:p w:rsidR="00075266" w:rsidRDefault="00075266" w:rsidP="00D63EC5">
      <w:pPr>
        <w:pStyle w:val="PlainText"/>
        <w:spacing w:after="0" w:line="240" w:lineRule="auto"/>
        <w:rPr>
          <w:sz w:val="16"/>
        </w:rPr>
      </w:pPr>
      <w:r>
        <w:rPr>
          <w:sz w:val="16"/>
        </w:rPr>
        <w:tab/>
        <w:t>assign</w:t>
      </w:r>
      <w:r>
        <w:rPr>
          <w:sz w:val="16"/>
        </w:rPr>
        <w:tab/>
        <w:t>mpc1_frame1[8]</w:t>
      </w:r>
      <w:r>
        <w:rPr>
          <w:sz w:val="16"/>
        </w:rPr>
        <w:tab/>
      </w:r>
      <w:r>
        <w:rPr>
          <w:sz w:val="16"/>
        </w:rPr>
        <w:tab/>
        <w:t>=</w:t>
      </w:r>
      <w:r>
        <w:rPr>
          <w:sz w:val="16"/>
        </w:rPr>
        <w:tab/>
        <w:t>clct1_bend;</w:t>
      </w:r>
    </w:p>
    <w:p w:rsidR="00075266" w:rsidRDefault="00075266" w:rsidP="00D63EC5">
      <w:pPr>
        <w:pStyle w:val="PlainText"/>
        <w:spacing w:after="0" w:line="240" w:lineRule="auto"/>
        <w:rPr>
          <w:sz w:val="16"/>
        </w:rPr>
      </w:pPr>
      <w:r>
        <w:rPr>
          <w:sz w:val="16"/>
        </w:rPr>
        <w:tab/>
        <w:t>assign</w:t>
      </w:r>
      <w:r>
        <w:rPr>
          <w:sz w:val="16"/>
        </w:rPr>
        <w:tab/>
        <w:t>mpc1_frame1[9]</w:t>
      </w:r>
      <w:r>
        <w:rPr>
          <w:sz w:val="16"/>
        </w:rPr>
        <w:tab/>
      </w:r>
      <w:r>
        <w:rPr>
          <w:sz w:val="16"/>
        </w:rPr>
        <w:tab/>
        <w:t>=</w:t>
      </w:r>
      <w:r>
        <w:rPr>
          <w:sz w:val="16"/>
        </w:rPr>
        <w:tab/>
        <w:t>clct_sync_err &amp; tmb_sync_err_en[1] &amp; lct1_vpf;</w:t>
      </w:r>
    </w:p>
    <w:p w:rsidR="00075266" w:rsidRDefault="00075266" w:rsidP="00D63EC5">
      <w:pPr>
        <w:pStyle w:val="PlainText"/>
        <w:spacing w:after="0" w:line="240" w:lineRule="auto"/>
        <w:rPr>
          <w:sz w:val="16"/>
        </w:rPr>
      </w:pPr>
      <w:r>
        <w:rPr>
          <w:sz w:val="16"/>
        </w:rPr>
        <w:tab/>
        <w:t>assign</w:t>
      </w:r>
      <w:r>
        <w:rPr>
          <w:sz w:val="16"/>
        </w:rPr>
        <w:tab/>
        <w:t>mpc1_frame1[10]</w:t>
      </w:r>
      <w:r>
        <w:rPr>
          <w:sz w:val="16"/>
        </w:rPr>
        <w:tab/>
        <w:t>=</w:t>
      </w:r>
      <w:r>
        <w:rPr>
          <w:sz w:val="16"/>
        </w:rPr>
        <w:tab/>
        <w:t>alct1_bxn[0];</w:t>
      </w:r>
    </w:p>
    <w:p w:rsidR="00075266" w:rsidRDefault="00075266" w:rsidP="00D63EC5">
      <w:pPr>
        <w:pStyle w:val="PlainText"/>
        <w:spacing w:after="0" w:line="240" w:lineRule="auto"/>
        <w:rPr>
          <w:sz w:val="16"/>
        </w:rPr>
      </w:pPr>
      <w:r>
        <w:rPr>
          <w:sz w:val="16"/>
        </w:rPr>
        <w:tab/>
        <w:t>assign</w:t>
      </w:r>
      <w:r>
        <w:rPr>
          <w:sz w:val="16"/>
        </w:rPr>
        <w:tab/>
        <w:t>mpc1_frame1[11]</w:t>
      </w:r>
      <w:r>
        <w:rPr>
          <w:sz w:val="16"/>
        </w:rPr>
        <w:tab/>
        <w:t>=</w:t>
      </w:r>
      <w:r>
        <w:rPr>
          <w:sz w:val="16"/>
        </w:rPr>
        <w:tab/>
        <w:t>clct_bx0 * lct1_vpf;</w:t>
      </w:r>
    </w:p>
    <w:p w:rsidR="00075266" w:rsidRDefault="00075266" w:rsidP="00D63EC5">
      <w:pPr>
        <w:spacing w:after="0" w:line="240" w:lineRule="auto"/>
        <w:rPr>
          <w:rFonts w:ascii="Courier New" w:hAnsi="Courier New"/>
          <w:sz w:val="16"/>
        </w:rPr>
      </w:pPr>
      <w:r>
        <w:rPr>
          <w:rFonts w:ascii="Courier New" w:hAnsi="Courier New"/>
          <w:sz w:val="16"/>
        </w:rPr>
        <w:tab/>
        <w:t>assign</w:t>
      </w:r>
      <w:r>
        <w:rPr>
          <w:rFonts w:ascii="Courier New" w:hAnsi="Courier New"/>
          <w:sz w:val="16"/>
        </w:rPr>
        <w:tab/>
        <w:t>mpc1_frame1[15:12]</w:t>
      </w:r>
      <w:r>
        <w:rPr>
          <w:rFonts w:ascii="Courier New" w:hAnsi="Courier New"/>
          <w:sz w:val="16"/>
        </w:rPr>
        <w:tab/>
        <w:t>=</w:t>
      </w:r>
      <w:r>
        <w:rPr>
          <w:rFonts w:ascii="Courier New" w:hAnsi="Courier New"/>
          <w:sz w:val="16"/>
        </w:rPr>
        <w:tab/>
        <w:t>csc_id[3:0] * lct1_vpf;</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4"/>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b/>
        <w:t>Transmission to MPC is</w:t>
      </w:r>
      <w:r>
        <w:rPr>
          <w:rFonts w:ascii="Courier New" w:hAnsi="Courier New"/>
          <w:snapToGrid w:val="0"/>
          <w:sz w:val="16"/>
        </w:rPr>
        <w:tab/>
      </w:r>
      <w:r>
        <w:rPr>
          <w:rFonts w:ascii="Courier New" w:hAnsi="Courier New"/>
          <w:snapToGrid w:val="0"/>
          <w:sz w:val="16"/>
        </w:rPr>
        <w:tab/>
        <w:t>1</w:t>
      </w:r>
      <w:r>
        <w:rPr>
          <w:rFonts w:ascii="Courier New" w:hAnsi="Courier New"/>
          <w:snapToGrid w:val="0"/>
          <w:sz w:val="16"/>
          <w:vertAlign w:val="superscript"/>
        </w:rPr>
        <w:t>st</w:t>
      </w:r>
      <w:r>
        <w:rPr>
          <w:rFonts w:ascii="Courier New" w:hAnsi="Courier New"/>
          <w:snapToGrid w:val="0"/>
          <w:sz w:val="16"/>
        </w:rPr>
        <w:t xml:space="preserve"> Frame[31:0] = {mpc1_frame0[15:0],mpc0_frame0[15:0]}</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2</w:t>
      </w:r>
      <w:r>
        <w:rPr>
          <w:rFonts w:ascii="Courier New" w:hAnsi="Courier New"/>
          <w:snapToGrid w:val="0"/>
          <w:sz w:val="16"/>
          <w:vertAlign w:val="superscript"/>
        </w:rPr>
        <w:t>nd</w:t>
      </w:r>
      <w:r>
        <w:rPr>
          <w:rFonts w:ascii="Courier New" w:hAnsi="Courier New"/>
          <w:snapToGrid w:val="0"/>
          <w:sz w:val="16"/>
        </w:rPr>
        <w:t xml:space="preserve"> Frame[31:0] = {mpc1_frame1[15:0],mpc0_frame1[15:0]}</w:t>
      </w:r>
    </w:p>
    <w:p w:rsidR="00075266" w:rsidRDefault="00075266" w:rsidP="00D63EC5">
      <w:pPr>
        <w:spacing w:after="0" w:line="240" w:lineRule="auto"/>
        <w:rPr>
          <w:sz w:val="1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50"/>
        <w:gridCol w:w="2060"/>
        <w:gridCol w:w="2149"/>
        <w:gridCol w:w="1348"/>
        <w:gridCol w:w="1348"/>
      </w:tblGrid>
      <w:tr w:rsidR="00075266">
        <w:trPr>
          <w:trHeight w:val="404"/>
          <w:jc w:val="center"/>
        </w:trPr>
        <w:tc>
          <w:tcPr>
            <w:tcW w:w="1250" w:type="dxa"/>
            <w:vAlign w:val="center"/>
          </w:tcPr>
          <w:p w:rsidR="00075266" w:rsidRDefault="00075266" w:rsidP="00D63EC5">
            <w:pPr>
              <w:spacing w:after="0" w:line="240" w:lineRule="auto"/>
              <w:rPr>
                <w:sz w:val="28"/>
              </w:rPr>
            </w:pPr>
            <w:r>
              <w:rPr>
                <w:sz w:val="28"/>
              </w:rPr>
              <w:t>Signal</w:t>
            </w:r>
          </w:p>
        </w:tc>
        <w:tc>
          <w:tcPr>
            <w:tcW w:w="2060" w:type="dxa"/>
            <w:vAlign w:val="center"/>
          </w:tcPr>
          <w:p w:rsidR="00075266" w:rsidRDefault="00075266" w:rsidP="00D63EC5">
            <w:pPr>
              <w:spacing w:after="0" w:line="240" w:lineRule="auto"/>
              <w:rPr>
                <w:sz w:val="28"/>
              </w:rPr>
            </w:pPr>
            <w:r>
              <w:rPr>
                <w:sz w:val="28"/>
              </w:rPr>
              <w:t>1</w:t>
            </w:r>
            <w:r>
              <w:rPr>
                <w:sz w:val="28"/>
                <w:vertAlign w:val="superscript"/>
              </w:rPr>
              <w:t>st</w:t>
            </w:r>
            <w:r>
              <w:rPr>
                <w:sz w:val="28"/>
              </w:rPr>
              <w:t xml:space="preserve"> in Time</w:t>
            </w:r>
          </w:p>
        </w:tc>
        <w:tc>
          <w:tcPr>
            <w:tcW w:w="2149" w:type="dxa"/>
            <w:vAlign w:val="center"/>
          </w:tcPr>
          <w:p w:rsidR="00075266" w:rsidRDefault="00075266" w:rsidP="00D63EC5">
            <w:pPr>
              <w:spacing w:after="0" w:line="240" w:lineRule="auto"/>
              <w:rPr>
                <w:sz w:val="28"/>
              </w:rPr>
            </w:pPr>
            <w:r>
              <w:rPr>
                <w:sz w:val="28"/>
              </w:rPr>
              <w:t>2</w:t>
            </w:r>
            <w:r>
              <w:rPr>
                <w:sz w:val="28"/>
                <w:vertAlign w:val="superscript"/>
              </w:rPr>
              <w:t>nd</w:t>
            </w:r>
            <w:r>
              <w:rPr>
                <w:sz w:val="28"/>
              </w:rPr>
              <w:t xml:space="preserve"> in Time</w:t>
            </w:r>
          </w:p>
        </w:tc>
        <w:tc>
          <w:tcPr>
            <w:tcW w:w="1348" w:type="dxa"/>
            <w:vAlign w:val="center"/>
          </w:tcPr>
          <w:p w:rsidR="00075266" w:rsidRDefault="00075266" w:rsidP="00D63EC5">
            <w:pPr>
              <w:spacing w:after="0" w:line="240" w:lineRule="auto"/>
              <w:rPr>
                <w:sz w:val="28"/>
              </w:rPr>
            </w:pPr>
            <w:r>
              <w:rPr>
                <w:sz w:val="28"/>
              </w:rPr>
              <w:t>P3Apin</w:t>
            </w:r>
          </w:p>
        </w:tc>
        <w:tc>
          <w:tcPr>
            <w:tcW w:w="1348" w:type="dxa"/>
            <w:vAlign w:val="center"/>
          </w:tcPr>
          <w:p w:rsidR="00075266" w:rsidRDefault="00075266" w:rsidP="00D63EC5">
            <w:pPr>
              <w:spacing w:after="0" w:line="240" w:lineRule="auto"/>
            </w:pPr>
            <w:r>
              <w:t>Test Point</w:t>
            </w:r>
          </w:p>
        </w:tc>
      </w:tr>
      <w:tr w:rsidR="00075266">
        <w:trPr>
          <w:jc w:val="center"/>
        </w:trPr>
        <w:tc>
          <w:tcPr>
            <w:tcW w:w="1250" w:type="dxa"/>
          </w:tcPr>
          <w:p w:rsidR="00075266" w:rsidRDefault="00075266" w:rsidP="00D63EC5">
            <w:pPr>
              <w:spacing w:after="0" w:line="240" w:lineRule="auto"/>
              <w:rPr>
                <w:sz w:val="20"/>
              </w:rPr>
            </w:pPr>
            <w:r>
              <w:rPr>
                <w:sz w:val="20"/>
              </w:rPr>
              <w:t>mpc_tx[00]</w:t>
            </w:r>
          </w:p>
        </w:tc>
        <w:tc>
          <w:tcPr>
            <w:tcW w:w="2060" w:type="dxa"/>
          </w:tcPr>
          <w:p w:rsidR="00075266" w:rsidRDefault="00075266" w:rsidP="00D63EC5">
            <w:pPr>
              <w:spacing w:after="0" w:line="240" w:lineRule="auto"/>
              <w:rPr>
                <w:snapToGrid w:val="0"/>
                <w:sz w:val="20"/>
              </w:rPr>
            </w:pPr>
            <w:r>
              <w:rPr>
                <w:snapToGrid w:val="0"/>
                <w:sz w:val="20"/>
              </w:rPr>
              <w:t>alct_first_key[0]</w:t>
            </w:r>
          </w:p>
        </w:tc>
        <w:tc>
          <w:tcPr>
            <w:tcW w:w="2149" w:type="dxa"/>
          </w:tcPr>
          <w:p w:rsidR="00075266" w:rsidRDefault="00075266" w:rsidP="00D63EC5">
            <w:pPr>
              <w:spacing w:after="0" w:line="240" w:lineRule="auto"/>
              <w:rPr>
                <w:sz w:val="20"/>
              </w:rPr>
            </w:pPr>
            <w:r>
              <w:rPr>
                <w:snapToGrid w:val="0"/>
                <w:sz w:val="20"/>
              </w:rPr>
              <w:t>clct_first_key[0]</w:t>
            </w:r>
          </w:p>
        </w:tc>
        <w:tc>
          <w:tcPr>
            <w:tcW w:w="1348" w:type="dxa"/>
          </w:tcPr>
          <w:p w:rsidR="00075266" w:rsidRDefault="00075266" w:rsidP="00D63EC5">
            <w:pPr>
              <w:spacing w:after="0" w:line="240" w:lineRule="auto"/>
              <w:rPr>
                <w:sz w:val="20"/>
              </w:rPr>
            </w:pPr>
            <w:r>
              <w:rPr>
                <w:sz w:val="20"/>
              </w:rPr>
              <w:t>A1</w:t>
            </w:r>
          </w:p>
        </w:tc>
        <w:tc>
          <w:tcPr>
            <w:tcW w:w="1348" w:type="dxa"/>
          </w:tcPr>
          <w:p w:rsidR="00075266" w:rsidRDefault="00075266" w:rsidP="00D63EC5">
            <w:pPr>
              <w:spacing w:after="0" w:line="240" w:lineRule="auto"/>
              <w:rPr>
                <w:sz w:val="20"/>
              </w:rPr>
            </w:pPr>
            <w:r>
              <w:rPr>
                <w:sz w:val="20"/>
              </w:rPr>
              <w:t>TP331-1</w:t>
            </w:r>
          </w:p>
        </w:tc>
      </w:tr>
      <w:tr w:rsidR="00075266">
        <w:trPr>
          <w:jc w:val="center"/>
        </w:trPr>
        <w:tc>
          <w:tcPr>
            <w:tcW w:w="1250" w:type="dxa"/>
          </w:tcPr>
          <w:p w:rsidR="00075266" w:rsidRDefault="00075266" w:rsidP="00D63EC5">
            <w:pPr>
              <w:spacing w:after="0" w:line="240" w:lineRule="auto"/>
              <w:rPr>
                <w:sz w:val="20"/>
              </w:rPr>
            </w:pPr>
            <w:r>
              <w:rPr>
                <w:sz w:val="20"/>
              </w:rPr>
              <w:t>mpc_tx[01]</w:t>
            </w:r>
          </w:p>
        </w:tc>
        <w:tc>
          <w:tcPr>
            <w:tcW w:w="2060" w:type="dxa"/>
          </w:tcPr>
          <w:p w:rsidR="00075266" w:rsidRDefault="00075266" w:rsidP="00D63EC5">
            <w:pPr>
              <w:spacing w:after="0" w:line="240" w:lineRule="auto"/>
              <w:rPr>
                <w:snapToGrid w:val="0"/>
                <w:sz w:val="20"/>
              </w:rPr>
            </w:pPr>
            <w:r>
              <w:rPr>
                <w:snapToGrid w:val="0"/>
                <w:sz w:val="20"/>
              </w:rPr>
              <w:t>alct_first_key[1]</w:t>
            </w:r>
          </w:p>
        </w:tc>
        <w:tc>
          <w:tcPr>
            <w:tcW w:w="2149" w:type="dxa"/>
          </w:tcPr>
          <w:p w:rsidR="00075266" w:rsidRDefault="00075266" w:rsidP="00D63EC5">
            <w:pPr>
              <w:spacing w:after="0" w:line="240" w:lineRule="auto"/>
              <w:rPr>
                <w:sz w:val="20"/>
              </w:rPr>
            </w:pPr>
            <w:r>
              <w:rPr>
                <w:snapToGrid w:val="0"/>
                <w:sz w:val="20"/>
              </w:rPr>
              <w:t>clct_first_key[1]</w:t>
            </w:r>
          </w:p>
        </w:tc>
        <w:tc>
          <w:tcPr>
            <w:tcW w:w="1348" w:type="dxa"/>
          </w:tcPr>
          <w:p w:rsidR="00075266" w:rsidRDefault="00075266" w:rsidP="00D63EC5">
            <w:pPr>
              <w:spacing w:after="0" w:line="240" w:lineRule="auto"/>
              <w:rPr>
                <w:sz w:val="20"/>
              </w:rPr>
            </w:pPr>
            <w:r>
              <w:rPr>
                <w:sz w:val="20"/>
              </w:rPr>
              <w:t>B1</w:t>
            </w:r>
          </w:p>
        </w:tc>
        <w:tc>
          <w:tcPr>
            <w:tcW w:w="1348" w:type="dxa"/>
          </w:tcPr>
          <w:p w:rsidR="00075266" w:rsidRDefault="00075266" w:rsidP="00D63EC5">
            <w:pPr>
              <w:spacing w:after="0" w:line="240" w:lineRule="auto"/>
              <w:rPr>
                <w:sz w:val="20"/>
              </w:rPr>
            </w:pPr>
            <w:r>
              <w:rPr>
                <w:sz w:val="20"/>
              </w:rPr>
              <w:t>TP331-2</w:t>
            </w:r>
          </w:p>
        </w:tc>
      </w:tr>
      <w:tr w:rsidR="00075266">
        <w:trPr>
          <w:jc w:val="center"/>
        </w:trPr>
        <w:tc>
          <w:tcPr>
            <w:tcW w:w="1250" w:type="dxa"/>
          </w:tcPr>
          <w:p w:rsidR="00075266" w:rsidRDefault="00075266" w:rsidP="00D63EC5">
            <w:pPr>
              <w:spacing w:after="0" w:line="240" w:lineRule="auto"/>
              <w:rPr>
                <w:sz w:val="20"/>
              </w:rPr>
            </w:pPr>
            <w:r>
              <w:rPr>
                <w:sz w:val="20"/>
              </w:rPr>
              <w:t>mpc_tx[02]</w:t>
            </w:r>
          </w:p>
        </w:tc>
        <w:tc>
          <w:tcPr>
            <w:tcW w:w="2060" w:type="dxa"/>
          </w:tcPr>
          <w:p w:rsidR="00075266" w:rsidRDefault="00075266" w:rsidP="00D63EC5">
            <w:pPr>
              <w:spacing w:after="0" w:line="240" w:lineRule="auto"/>
              <w:rPr>
                <w:snapToGrid w:val="0"/>
                <w:sz w:val="20"/>
              </w:rPr>
            </w:pPr>
            <w:r>
              <w:rPr>
                <w:snapToGrid w:val="0"/>
                <w:sz w:val="20"/>
              </w:rPr>
              <w:t xml:space="preserve">alct_first_key[2] </w:t>
            </w:r>
          </w:p>
        </w:tc>
        <w:tc>
          <w:tcPr>
            <w:tcW w:w="2149" w:type="dxa"/>
          </w:tcPr>
          <w:p w:rsidR="00075266" w:rsidRDefault="00075266" w:rsidP="00D63EC5">
            <w:pPr>
              <w:spacing w:after="0" w:line="240" w:lineRule="auto"/>
              <w:rPr>
                <w:sz w:val="20"/>
              </w:rPr>
            </w:pPr>
            <w:r>
              <w:rPr>
                <w:snapToGrid w:val="0"/>
                <w:sz w:val="20"/>
              </w:rPr>
              <w:t>clct_first_key[2]</w:t>
            </w:r>
          </w:p>
        </w:tc>
        <w:tc>
          <w:tcPr>
            <w:tcW w:w="1348" w:type="dxa"/>
          </w:tcPr>
          <w:p w:rsidR="00075266" w:rsidRDefault="00075266" w:rsidP="00D63EC5">
            <w:pPr>
              <w:spacing w:after="0" w:line="240" w:lineRule="auto"/>
              <w:rPr>
                <w:sz w:val="20"/>
              </w:rPr>
            </w:pPr>
            <w:r>
              <w:rPr>
                <w:sz w:val="20"/>
              </w:rPr>
              <w:t>D1</w:t>
            </w:r>
          </w:p>
        </w:tc>
        <w:tc>
          <w:tcPr>
            <w:tcW w:w="1348" w:type="dxa"/>
          </w:tcPr>
          <w:p w:rsidR="00075266" w:rsidRDefault="00075266" w:rsidP="00D63EC5">
            <w:pPr>
              <w:spacing w:after="0" w:line="240" w:lineRule="auto"/>
              <w:rPr>
                <w:sz w:val="20"/>
              </w:rPr>
            </w:pPr>
            <w:r>
              <w:rPr>
                <w:sz w:val="20"/>
              </w:rPr>
              <w:t>TP331-3</w:t>
            </w:r>
          </w:p>
        </w:tc>
      </w:tr>
      <w:tr w:rsidR="00075266">
        <w:trPr>
          <w:jc w:val="center"/>
        </w:trPr>
        <w:tc>
          <w:tcPr>
            <w:tcW w:w="1250" w:type="dxa"/>
          </w:tcPr>
          <w:p w:rsidR="00075266" w:rsidRDefault="00075266" w:rsidP="00D63EC5">
            <w:pPr>
              <w:spacing w:after="0" w:line="240" w:lineRule="auto"/>
              <w:rPr>
                <w:sz w:val="20"/>
              </w:rPr>
            </w:pPr>
            <w:r>
              <w:rPr>
                <w:sz w:val="20"/>
              </w:rPr>
              <w:t>mpc_tx[03]</w:t>
            </w:r>
          </w:p>
        </w:tc>
        <w:tc>
          <w:tcPr>
            <w:tcW w:w="2060" w:type="dxa"/>
          </w:tcPr>
          <w:p w:rsidR="00075266" w:rsidRDefault="00075266" w:rsidP="00D63EC5">
            <w:pPr>
              <w:spacing w:after="0" w:line="240" w:lineRule="auto"/>
              <w:rPr>
                <w:snapToGrid w:val="0"/>
                <w:sz w:val="20"/>
              </w:rPr>
            </w:pPr>
            <w:r>
              <w:rPr>
                <w:snapToGrid w:val="0"/>
                <w:sz w:val="20"/>
              </w:rPr>
              <w:t>alct_first_key[3]</w:t>
            </w:r>
          </w:p>
        </w:tc>
        <w:tc>
          <w:tcPr>
            <w:tcW w:w="2149" w:type="dxa"/>
          </w:tcPr>
          <w:p w:rsidR="00075266" w:rsidRDefault="00075266" w:rsidP="00D63EC5">
            <w:pPr>
              <w:spacing w:after="0" w:line="240" w:lineRule="auto"/>
              <w:rPr>
                <w:sz w:val="20"/>
              </w:rPr>
            </w:pPr>
            <w:r>
              <w:rPr>
                <w:snapToGrid w:val="0"/>
                <w:sz w:val="20"/>
              </w:rPr>
              <w:t>clct_first_key[3]</w:t>
            </w:r>
          </w:p>
        </w:tc>
        <w:tc>
          <w:tcPr>
            <w:tcW w:w="1348" w:type="dxa"/>
          </w:tcPr>
          <w:p w:rsidR="00075266" w:rsidRDefault="00075266" w:rsidP="00D63EC5">
            <w:pPr>
              <w:spacing w:after="0" w:line="240" w:lineRule="auto"/>
              <w:rPr>
                <w:sz w:val="20"/>
              </w:rPr>
            </w:pPr>
            <w:r>
              <w:rPr>
                <w:sz w:val="20"/>
              </w:rPr>
              <w:t>E1</w:t>
            </w:r>
          </w:p>
        </w:tc>
        <w:tc>
          <w:tcPr>
            <w:tcW w:w="1348" w:type="dxa"/>
          </w:tcPr>
          <w:p w:rsidR="00075266" w:rsidRDefault="00075266" w:rsidP="00D63EC5">
            <w:pPr>
              <w:spacing w:after="0" w:line="240" w:lineRule="auto"/>
              <w:rPr>
                <w:sz w:val="20"/>
              </w:rPr>
            </w:pPr>
            <w:r>
              <w:rPr>
                <w:sz w:val="20"/>
              </w:rPr>
              <w:t>TP331-4</w:t>
            </w:r>
          </w:p>
        </w:tc>
      </w:tr>
      <w:tr w:rsidR="00075266">
        <w:trPr>
          <w:jc w:val="center"/>
        </w:trPr>
        <w:tc>
          <w:tcPr>
            <w:tcW w:w="1250" w:type="dxa"/>
          </w:tcPr>
          <w:p w:rsidR="00075266" w:rsidRDefault="00075266" w:rsidP="00D63EC5">
            <w:pPr>
              <w:spacing w:after="0" w:line="240" w:lineRule="auto"/>
              <w:rPr>
                <w:sz w:val="20"/>
              </w:rPr>
            </w:pPr>
            <w:r>
              <w:rPr>
                <w:sz w:val="20"/>
              </w:rPr>
              <w:t>mpc_tx[04]</w:t>
            </w:r>
          </w:p>
        </w:tc>
        <w:tc>
          <w:tcPr>
            <w:tcW w:w="2060" w:type="dxa"/>
          </w:tcPr>
          <w:p w:rsidR="00075266" w:rsidRDefault="00075266" w:rsidP="00D63EC5">
            <w:pPr>
              <w:spacing w:after="0" w:line="240" w:lineRule="auto"/>
              <w:rPr>
                <w:snapToGrid w:val="0"/>
                <w:sz w:val="20"/>
              </w:rPr>
            </w:pPr>
            <w:r>
              <w:rPr>
                <w:snapToGrid w:val="0"/>
                <w:sz w:val="20"/>
              </w:rPr>
              <w:t>alct_first_key[4]</w:t>
            </w:r>
          </w:p>
        </w:tc>
        <w:tc>
          <w:tcPr>
            <w:tcW w:w="2149" w:type="dxa"/>
          </w:tcPr>
          <w:p w:rsidR="00075266" w:rsidRDefault="00075266" w:rsidP="00D63EC5">
            <w:pPr>
              <w:spacing w:after="0" w:line="240" w:lineRule="auto"/>
              <w:rPr>
                <w:sz w:val="20"/>
              </w:rPr>
            </w:pPr>
            <w:r>
              <w:rPr>
                <w:snapToGrid w:val="0"/>
                <w:sz w:val="20"/>
              </w:rPr>
              <w:t>clct_first_key[4]</w:t>
            </w:r>
          </w:p>
        </w:tc>
        <w:tc>
          <w:tcPr>
            <w:tcW w:w="1348" w:type="dxa"/>
          </w:tcPr>
          <w:p w:rsidR="00075266" w:rsidRDefault="00075266" w:rsidP="00D63EC5">
            <w:pPr>
              <w:spacing w:after="0" w:line="240" w:lineRule="auto"/>
              <w:rPr>
                <w:sz w:val="20"/>
              </w:rPr>
            </w:pPr>
            <w:r>
              <w:rPr>
                <w:sz w:val="20"/>
              </w:rPr>
              <w:t>A2</w:t>
            </w:r>
          </w:p>
        </w:tc>
        <w:tc>
          <w:tcPr>
            <w:tcW w:w="1348" w:type="dxa"/>
          </w:tcPr>
          <w:p w:rsidR="00075266" w:rsidRDefault="00075266" w:rsidP="00D63EC5">
            <w:pPr>
              <w:spacing w:after="0" w:line="240" w:lineRule="auto"/>
              <w:rPr>
                <w:sz w:val="20"/>
              </w:rPr>
            </w:pPr>
            <w:r>
              <w:rPr>
                <w:sz w:val="20"/>
              </w:rPr>
              <w:t>TP331-5</w:t>
            </w:r>
          </w:p>
        </w:tc>
      </w:tr>
      <w:tr w:rsidR="00075266">
        <w:trPr>
          <w:jc w:val="center"/>
        </w:trPr>
        <w:tc>
          <w:tcPr>
            <w:tcW w:w="1250" w:type="dxa"/>
          </w:tcPr>
          <w:p w:rsidR="00075266" w:rsidRDefault="00075266" w:rsidP="00D63EC5">
            <w:pPr>
              <w:spacing w:after="0" w:line="240" w:lineRule="auto"/>
              <w:rPr>
                <w:sz w:val="20"/>
              </w:rPr>
            </w:pPr>
            <w:r>
              <w:rPr>
                <w:sz w:val="20"/>
              </w:rPr>
              <w:t>mpc_tx[05]</w:t>
            </w:r>
          </w:p>
        </w:tc>
        <w:tc>
          <w:tcPr>
            <w:tcW w:w="2060" w:type="dxa"/>
          </w:tcPr>
          <w:p w:rsidR="00075266" w:rsidRDefault="00075266" w:rsidP="00D63EC5">
            <w:pPr>
              <w:spacing w:after="0" w:line="240" w:lineRule="auto"/>
              <w:rPr>
                <w:snapToGrid w:val="0"/>
                <w:sz w:val="20"/>
              </w:rPr>
            </w:pPr>
            <w:r>
              <w:rPr>
                <w:snapToGrid w:val="0"/>
                <w:sz w:val="20"/>
              </w:rPr>
              <w:t>alct_first_key[5]</w:t>
            </w:r>
          </w:p>
        </w:tc>
        <w:tc>
          <w:tcPr>
            <w:tcW w:w="2149" w:type="dxa"/>
          </w:tcPr>
          <w:p w:rsidR="00075266" w:rsidRDefault="00075266" w:rsidP="00D63EC5">
            <w:pPr>
              <w:spacing w:after="0" w:line="240" w:lineRule="auto"/>
              <w:rPr>
                <w:sz w:val="20"/>
              </w:rPr>
            </w:pPr>
            <w:r>
              <w:rPr>
                <w:snapToGrid w:val="0"/>
                <w:sz w:val="20"/>
              </w:rPr>
              <w:t>clct_first_key[5]</w:t>
            </w:r>
          </w:p>
        </w:tc>
        <w:tc>
          <w:tcPr>
            <w:tcW w:w="1348" w:type="dxa"/>
          </w:tcPr>
          <w:p w:rsidR="00075266" w:rsidRDefault="00075266" w:rsidP="00D63EC5">
            <w:pPr>
              <w:spacing w:after="0" w:line="240" w:lineRule="auto"/>
              <w:rPr>
                <w:sz w:val="20"/>
              </w:rPr>
            </w:pPr>
            <w:r>
              <w:rPr>
                <w:sz w:val="20"/>
              </w:rPr>
              <w:t>B2</w:t>
            </w:r>
          </w:p>
        </w:tc>
        <w:tc>
          <w:tcPr>
            <w:tcW w:w="1348" w:type="dxa"/>
          </w:tcPr>
          <w:p w:rsidR="00075266" w:rsidRDefault="00075266" w:rsidP="00D63EC5">
            <w:pPr>
              <w:spacing w:after="0" w:line="240" w:lineRule="auto"/>
              <w:rPr>
                <w:sz w:val="20"/>
              </w:rPr>
            </w:pPr>
            <w:r>
              <w:rPr>
                <w:sz w:val="20"/>
              </w:rPr>
              <w:t>TP331-6</w:t>
            </w:r>
          </w:p>
        </w:tc>
      </w:tr>
      <w:tr w:rsidR="00075266">
        <w:trPr>
          <w:jc w:val="center"/>
        </w:trPr>
        <w:tc>
          <w:tcPr>
            <w:tcW w:w="1250" w:type="dxa"/>
          </w:tcPr>
          <w:p w:rsidR="00075266" w:rsidRDefault="00075266" w:rsidP="00D63EC5">
            <w:pPr>
              <w:spacing w:after="0" w:line="240" w:lineRule="auto"/>
              <w:rPr>
                <w:sz w:val="20"/>
              </w:rPr>
            </w:pPr>
            <w:r>
              <w:rPr>
                <w:sz w:val="20"/>
              </w:rPr>
              <w:t>mpc_tx[06]</w:t>
            </w:r>
          </w:p>
        </w:tc>
        <w:tc>
          <w:tcPr>
            <w:tcW w:w="2060" w:type="dxa"/>
          </w:tcPr>
          <w:p w:rsidR="00075266" w:rsidRDefault="00075266" w:rsidP="00D63EC5">
            <w:pPr>
              <w:spacing w:after="0" w:line="240" w:lineRule="auto"/>
              <w:rPr>
                <w:snapToGrid w:val="0"/>
                <w:sz w:val="20"/>
              </w:rPr>
            </w:pPr>
            <w:r>
              <w:rPr>
                <w:snapToGrid w:val="0"/>
                <w:sz w:val="20"/>
              </w:rPr>
              <w:t>alct_first_key[6]</w:t>
            </w:r>
          </w:p>
        </w:tc>
        <w:tc>
          <w:tcPr>
            <w:tcW w:w="2149" w:type="dxa"/>
          </w:tcPr>
          <w:p w:rsidR="00075266" w:rsidRDefault="00075266" w:rsidP="00D63EC5">
            <w:pPr>
              <w:spacing w:after="0" w:line="240" w:lineRule="auto"/>
              <w:rPr>
                <w:snapToGrid w:val="0"/>
                <w:sz w:val="20"/>
              </w:rPr>
            </w:pPr>
            <w:r>
              <w:rPr>
                <w:snapToGrid w:val="0"/>
                <w:sz w:val="20"/>
              </w:rPr>
              <w:t>clct_first_key[6]</w:t>
            </w:r>
          </w:p>
        </w:tc>
        <w:tc>
          <w:tcPr>
            <w:tcW w:w="1348" w:type="dxa"/>
          </w:tcPr>
          <w:p w:rsidR="00075266" w:rsidRDefault="00075266" w:rsidP="00D63EC5">
            <w:pPr>
              <w:spacing w:after="0" w:line="240" w:lineRule="auto"/>
              <w:rPr>
                <w:sz w:val="20"/>
              </w:rPr>
            </w:pPr>
            <w:r>
              <w:rPr>
                <w:sz w:val="20"/>
              </w:rPr>
              <w:t>D2</w:t>
            </w:r>
          </w:p>
        </w:tc>
        <w:tc>
          <w:tcPr>
            <w:tcW w:w="1348" w:type="dxa"/>
          </w:tcPr>
          <w:p w:rsidR="00075266" w:rsidRDefault="00075266" w:rsidP="00D63EC5">
            <w:pPr>
              <w:spacing w:after="0" w:line="240" w:lineRule="auto"/>
              <w:rPr>
                <w:sz w:val="20"/>
              </w:rPr>
            </w:pPr>
            <w:r>
              <w:rPr>
                <w:sz w:val="20"/>
              </w:rPr>
              <w:t>TP331-7</w:t>
            </w:r>
          </w:p>
        </w:tc>
      </w:tr>
      <w:tr w:rsidR="00075266">
        <w:trPr>
          <w:jc w:val="center"/>
        </w:trPr>
        <w:tc>
          <w:tcPr>
            <w:tcW w:w="1250" w:type="dxa"/>
          </w:tcPr>
          <w:p w:rsidR="00075266" w:rsidRDefault="00075266" w:rsidP="00D63EC5">
            <w:pPr>
              <w:spacing w:after="0" w:line="240" w:lineRule="auto"/>
              <w:rPr>
                <w:sz w:val="20"/>
              </w:rPr>
            </w:pPr>
            <w:r>
              <w:rPr>
                <w:sz w:val="20"/>
              </w:rPr>
              <w:t>mpc_tx[07]</w:t>
            </w:r>
          </w:p>
        </w:tc>
        <w:tc>
          <w:tcPr>
            <w:tcW w:w="2060" w:type="dxa"/>
          </w:tcPr>
          <w:p w:rsidR="00075266" w:rsidRDefault="00075266" w:rsidP="00D63EC5">
            <w:pPr>
              <w:spacing w:after="0" w:line="240" w:lineRule="auto"/>
              <w:rPr>
                <w:snapToGrid w:val="0"/>
                <w:sz w:val="20"/>
              </w:rPr>
            </w:pPr>
            <w:r>
              <w:rPr>
                <w:snapToGrid w:val="0"/>
                <w:sz w:val="20"/>
              </w:rPr>
              <w:t>clct_first_pat[0]</w:t>
            </w:r>
          </w:p>
        </w:tc>
        <w:tc>
          <w:tcPr>
            <w:tcW w:w="2149" w:type="dxa"/>
          </w:tcPr>
          <w:p w:rsidR="00075266" w:rsidRDefault="00075266" w:rsidP="00D63EC5">
            <w:pPr>
              <w:spacing w:after="0" w:line="240" w:lineRule="auto"/>
              <w:rPr>
                <w:sz w:val="20"/>
              </w:rPr>
            </w:pPr>
            <w:r>
              <w:rPr>
                <w:snapToGrid w:val="0"/>
                <w:sz w:val="20"/>
              </w:rPr>
              <w:t>clct_first_key[7]</w:t>
            </w:r>
          </w:p>
        </w:tc>
        <w:tc>
          <w:tcPr>
            <w:tcW w:w="1348" w:type="dxa"/>
          </w:tcPr>
          <w:p w:rsidR="00075266" w:rsidRDefault="00075266" w:rsidP="00D63EC5">
            <w:pPr>
              <w:spacing w:after="0" w:line="240" w:lineRule="auto"/>
              <w:rPr>
                <w:sz w:val="20"/>
              </w:rPr>
            </w:pPr>
            <w:r>
              <w:rPr>
                <w:sz w:val="20"/>
              </w:rPr>
              <w:t>E2</w:t>
            </w:r>
          </w:p>
        </w:tc>
        <w:tc>
          <w:tcPr>
            <w:tcW w:w="1348" w:type="dxa"/>
          </w:tcPr>
          <w:p w:rsidR="00075266" w:rsidRDefault="00075266" w:rsidP="00D63EC5">
            <w:pPr>
              <w:spacing w:after="0" w:line="240" w:lineRule="auto"/>
              <w:rPr>
                <w:sz w:val="20"/>
              </w:rPr>
            </w:pPr>
            <w:r>
              <w:rPr>
                <w:sz w:val="20"/>
              </w:rPr>
              <w:t>TP331-8</w:t>
            </w:r>
          </w:p>
        </w:tc>
      </w:tr>
      <w:tr w:rsidR="00075266">
        <w:trPr>
          <w:jc w:val="center"/>
        </w:trPr>
        <w:tc>
          <w:tcPr>
            <w:tcW w:w="1250" w:type="dxa"/>
          </w:tcPr>
          <w:p w:rsidR="00075266" w:rsidRDefault="00075266" w:rsidP="00D63EC5">
            <w:pPr>
              <w:spacing w:after="0" w:line="240" w:lineRule="auto"/>
              <w:rPr>
                <w:sz w:val="20"/>
              </w:rPr>
            </w:pPr>
            <w:r>
              <w:rPr>
                <w:sz w:val="20"/>
              </w:rPr>
              <w:t>mpc_tx[08]</w:t>
            </w:r>
          </w:p>
        </w:tc>
        <w:tc>
          <w:tcPr>
            <w:tcW w:w="2060" w:type="dxa"/>
          </w:tcPr>
          <w:p w:rsidR="00075266" w:rsidRDefault="00075266" w:rsidP="00D63EC5">
            <w:pPr>
              <w:spacing w:after="0" w:line="240" w:lineRule="auto"/>
              <w:rPr>
                <w:snapToGrid w:val="0"/>
                <w:sz w:val="20"/>
              </w:rPr>
            </w:pPr>
            <w:r>
              <w:rPr>
                <w:snapToGrid w:val="0"/>
                <w:sz w:val="20"/>
              </w:rPr>
              <w:t>clct_first_pat[1]</w:t>
            </w:r>
          </w:p>
        </w:tc>
        <w:tc>
          <w:tcPr>
            <w:tcW w:w="2149" w:type="dxa"/>
          </w:tcPr>
          <w:p w:rsidR="00075266" w:rsidRDefault="00075266" w:rsidP="00D63EC5">
            <w:pPr>
              <w:spacing w:after="0" w:line="240" w:lineRule="auto"/>
              <w:rPr>
                <w:sz w:val="20"/>
              </w:rPr>
            </w:pPr>
            <w:r>
              <w:rPr>
                <w:snapToGrid w:val="0"/>
                <w:sz w:val="20"/>
              </w:rPr>
              <w:t>clct_first_bend</w:t>
            </w:r>
          </w:p>
        </w:tc>
        <w:tc>
          <w:tcPr>
            <w:tcW w:w="1348" w:type="dxa"/>
          </w:tcPr>
          <w:p w:rsidR="00075266" w:rsidRDefault="00075266" w:rsidP="00D63EC5">
            <w:pPr>
              <w:spacing w:after="0" w:line="240" w:lineRule="auto"/>
              <w:rPr>
                <w:sz w:val="20"/>
              </w:rPr>
            </w:pPr>
            <w:r>
              <w:rPr>
                <w:sz w:val="20"/>
              </w:rPr>
              <w:t>A3</w:t>
            </w:r>
          </w:p>
        </w:tc>
        <w:tc>
          <w:tcPr>
            <w:tcW w:w="1348" w:type="dxa"/>
          </w:tcPr>
          <w:p w:rsidR="00075266" w:rsidRDefault="00075266" w:rsidP="00D63EC5">
            <w:pPr>
              <w:spacing w:after="0" w:line="240" w:lineRule="auto"/>
              <w:rPr>
                <w:sz w:val="20"/>
              </w:rPr>
            </w:pPr>
            <w:r>
              <w:rPr>
                <w:sz w:val="20"/>
              </w:rPr>
              <w:t>TP332-1</w:t>
            </w:r>
          </w:p>
        </w:tc>
      </w:tr>
      <w:tr w:rsidR="00075266">
        <w:trPr>
          <w:jc w:val="center"/>
        </w:trPr>
        <w:tc>
          <w:tcPr>
            <w:tcW w:w="1250" w:type="dxa"/>
          </w:tcPr>
          <w:p w:rsidR="00075266" w:rsidRDefault="00075266" w:rsidP="00D63EC5">
            <w:pPr>
              <w:spacing w:after="0" w:line="240" w:lineRule="auto"/>
              <w:rPr>
                <w:sz w:val="20"/>
              </w:rPr>
            </w:pPr>
            <w:r>
              <w:rPr>
                <w:sz w:val="20"/>
              </w:rPr>
              <w:t>mpc_tx[09]</w:t>
            </w:r>
          </w:p>
        </w:tc>
        <w:tc>
          <w:tcPr>
            <w:tcW w:w="2060" w:type="dxa"/>
          </w:tcPr>
          <w:p w:rsidR="00075266" w:rsidRDefault="00075266" w:rsidP="00D63EC5">
            <w:pPr>
              <w:spacing w:after="0" w:line="240" w:lineRule="auto"/>
              <w:rPr>
                <w:snapToGrid w:val="0"/>
                <w:sz w:val="20"/>
              </w:rPr>
            </w:pPr>
            <w:r>
              <w:rPr>
                <w:snapToGrid w:val="0"/>
                <w:sz w:val="20"/>
              </w:rPr>
              <w:t>clct_first_pat[2]</w:t>
            </w:r>
          </w:p>
        </w:tc>
        <w:tc>
          <w:tcPr>
            <w:tcW w:w="2149" w:type="dxa"/>
          </w:tcPr>
          <w:p w:rsidR="00075266" w:rsidRDefault="00075266" w:rsidP="00D63EC5">
            <w:pPr>
              <w:spacing w:after="0" w:line="240" w:lineRule="auto"/>
              <w:rPr>
                <w:sz w:val="20"/>
              </w:rPr>
            </w:pPr>
            <w:r>
              <w:rPr>
                <w:snapToGrid w:val="0"/>
                <w:sz w:val="20"/>
              </w:rPr>
              <w:t>clct_first_sync_err</w:t>
            </w:r>
          </w:p>
        </w:tc>
        <w:tc>
          <w:tcPr>
            <w:tcW w:w="1348" w:type="dxa"/>
          </w:tcPr>
          <w:p w:rsidR="00075266" w:rsidRDefault="00075266" w:rsidP="00D63EC5">
            <w:pPr>
              <w:spacing w:after="0" w:line="240" w:lineRule="auto"/>
              <w:rPr>
                <w:sz w:val="20"/>
              </w:rPr>
            </w:pPr>
            <w:r>
              <w:rPr>
                <w:sz w:val="20"/>
              </w:rPr>
              <w:t>B3</w:t>
            </w:r>
          </w:p>
        </w:tc>
        <w:tc>
          <w:tcPr>
            <w:tcW w:w="1348" w:type="dxa"/>
          </w:tcPr>
          <w:p w:rsidR="00075266" w:rsidRDefault="00075266" w:rsidP="00D63EC5">
            <w:pPr>
              <w:spacing w:after="0" w:line="240" w:lineRule="auto"/>
              <w:rPr>
                <w:sz w:val="20"/>
              </w:rPr>
            </w:pPr>
            <w:r>
              <w:rPr>
                <w:sz w:val="20"/>
              </w:rPr>
              <w:t>TP332-2</w:t>
            </w:r>
          </w:p>
        </w:tc>
      </w:tr>
      <w:tr w:rsidR="00075266">
        <w:trPr>
          <w:jc w:val="center"/>
        </w:trPr>
        <w:tc>
          <w:tcPr>
            <w:tcW w:w="1250" w:type="dxa"/>
          </w:tcPr>
          <w:p w:rsidR="00075266" w:rsidRDefault="00075266" w:rsidP="00D63EC5">
            <w:pPr>
              <w:spacing w:after="0" w:line="240" w:lineRule="auto"/>
              <w:rPr>
                <w:sz w:val="20"/>
              </w:rPr>
            </w:pPr>
            <w:r>
              <w:rPr>
                <w:sz w:val="20"/>
              </w:rPr>
              <w:t>mpc_tx[10]</w:t>
            </w:r>
          </w:p>
        </w:tc>
        <w:tc>
          <w:tcPr>
            <w:tcW w:w="2060" w:type="dxa"/>
          </w:tcPr>
          <w:p w:rsidR="00075266" w:rsidRDefault="00075266" w:rsidP="00D63EC5">
            <w:pPr>
              <w:spacing w:after="0" w:line="240" w:lineRule="auto"/>
              <w:rPr>
                <w:snapToGrid w:val="0"/>
                <w:sz w:val="20"/>
              </w:rPr>
            </w:pPr>
            <w:r>
              <w:rPr>
                <w:snapToGrid w:val="0"/>
                <w:sz w:val="20"/>
              </w:rPr>
              <w:t>clct_first_pat[3]</w:t>
            </w:r>
          </w:p>
        </w:tc>
        <w:tc>
          <w:tcPr>
            <w:tcW w:w="2149" w:type="dxa"/>
          </w:tcPr>
          <w:p w:rsidR="00075266" w:rsidRDefault="00075266" w:rsidP="00D63EC5">
            <w:pPr>
              <w:spacing w:after="0" w:line="240" w:lineRule="auto"/>
              <w:rPr>
                <w:sz w:val="20"/>
              </w:rPr>
            </w:pPr>
            <w:r>
              <w:rPr>
                <w:snapToGrid w:val="0"/>
                <w:sz w:val="20"/>
              </w:rPr>
              <w:t>alct_first_bxn[0]</w:t>
            </w:r>
          </w:p>
        </w:tc>
        <w:tc>
          <w:tcPr>
            <w:tcW w:w="1348" w:type="dxa"/>
          </w:tcPr>
          <w:p w:rsidR="00075266" w:rsidRDefault="00075266" w:rsidP="00D63EC5">
            <w:pPr>
              <w:spacing w:after="0" w:line="240" w:lineRule="auto"/>
              <w:rPr>
                <w:sz w:val="20"/>
              </w:rPr>
            </w:pPr>
            <w:r>
              <w:rPr>
                <w:sz w:val="20"/>
              </w:rPr>
              <w:t>D3</w:t>
            </w:r>
          </w:p>
        </w:tc>
        <w:tc>
          <w:tcPr>
            <w:tcW w:w="1348" w:type="dxa"/>
          </w:tcPr>
          <w:p w:rsidR="00075266" w:rsidRDefault="00075266" w:rsidP="00D63EC5">
            <w:pPr>
              <w:spacing w:after="0" w:line="240" w:lineRule="auto"/>
              <w:rPr>
                <w:sz w:val="20"/>
              </w:rPr>
            </w:pPr>
            <w:r>
              <w:rPr>
                <w:sz w:val="20"/>
              </w:rPr>
              <w:t>TP332-3</w:t>
            </w:r>
          </w:p>
        </w:tc>
      </w:tr>
      <w:tr w:rsidR="00075266">
        <w:trPr>
          <w:jc w:val="center"/>
        </w:trPr>
        <w:tc>
          <w:tcPr>
            <w:tcW w:w="1250" w:type="dxa"/>
          </w:tcPr>
          <w:p w:rsidR="00075266" w:rsidRDefault="00075266" w:rsidP="00D63EC5">
            <w:pPr>
              <w:spacing w:after="0" w:line="240" w:lineRule="auto"/>
              <w:rPr>
                <w:sz w:val="20"/>
              </w:rPr>
            </w:pPr>
            <w:r>
              <w:rPr>
                <w:sz w:val="20"/>
              </w:rPr>
              <w:t>mpc_tx[11]</w:t>
            </w:r>
          </w:p>
        </w:tc>
        <w:tc>
          <w:tcPr>
            <w:tcW w:w="2060" w:type="dxa"/>
          </w:tcPr>
          <w:p w:rsidR="00075266" w:rsidRDefault="00075266" w:rsidP="00D63EC5">
            <w:pPr>
              <w:spacing w:after="0" w:line="240" w:lineRule="auto"/>
              <w:rPr>
                <w:snapToGrid w:val="0"/>
                <w:sz w:val="20"/>
              </w:rPr>
            </w:pPr>
            <w:r>
              <w:rPr>
                <w:snapToGrid w:val="0"/>
                <w:sz w:val="20"/>
              </w:rPr>
              <w:t>lct_first_quality[0]</w:t>
            </w:r>
          </w:p>
        </w:tc>
        <w:tc>
          <w:tcPr>
            <w:tcW w:w="2149" w:type="dxa"/>
          </w:tcPr>
          <w:p w:rsidR="00075266" w:rsidRDefault="00075266" w:rsidP="00D63EC5">
            <w:pPr>
              <w:spacing w:after="0" w:line="240" w:lineRule="auto"/>
              <w:rPr>
                <w:sz w:val="20"/>
              </w:rPr>
            </w:pPr>
            <w:r>
              <w:rPr>
                <w:snapToGrid w:val="0"/>
                <w:sz w:val="20"/>
              </w:rPr>
              <w:t>clct_first_bx0_local</w:t>
            </w:r>
          </w:p>
        </w:tc>
        <w:tc>
          <w:tcPr>
            <w:tcW w:w="1348" w:type="dxa"/>
          </w:tcPr>
          <w:p w:rsidR="00075266" w:rsidRDefault="00075266" w:rsidP="00D63EC5">
            <w:pPr>
              <w:spacing w:after="0" w:line="240" w:lineRule="auto"/>
              <w:rPr>
                <w:sz w:val="20"/>
              </w:rPr>
            </w:pPr>
            <w:r>
              <w:rPr>
                <w:sz w:val="20"/>
              </w:rPr>
              <w:t>E3</w:t>
            </w:r>
          </w:p>
        </w:tc>
        <w:tc>
          <w:tcPr>
            <w:tcW w:w="1348" w:type="dxa"/>
          </w:tcPr>
          <w:p w:rsidR="00075266" w:rsidRDefault="00075266" w:rsidP="00D63EC5">
            <w:pPr>
              <w:spacing w:after="0" w:line="240" w:lineRule="auto"/>
              <w:rPr>
                <w:sz w:val="20"/>
              </w:rPr>
            </w:pPr>
            <w:r>
              <w:rPr>
                <w:sz w:val="20"/>
              </w:rPr>
              <w:t>TP332-4</w:t>
            </w:r>
          </w:p>
        </w:tc>
      </w:tr>
      <w:tr w:rsidR="00075266">
        <w:trPr>
          <w:jc w:val="center"/>
        </w:trPr>
        <w:tc>
          <w:tcPr>
            <w:tcW w:w="1250" w:type="dxa"/>
          </w:tcPr>
          <w:p w:rsidR="00075266" w:rsidRDefault="00075266" w:rsidP="00D63EC5">
            <w:pPr>
              <w:spacing w:after="0" w:line="240" w:lineRule="auto"/>
              <w:rPr>
                <w:sz w:val="20"/>
              </w:rPr>
            </w:pPr>
            <w:r>
              <w:rPr>
                <w:sz w:val="20"/>
              </w:rPr>
              <w:t>mpc_tx[12]</w:t>
            </w:r>
          </w:p>
        </w:tc>
        <w:tc>
          <w:tcPr>
            <w:tcW w:w="2060" w:type="dxa"/>
          </w:tcPr>
          <w:p w:rsidR="00075266" w:rsidRDefault="00075266" w:rsidP="00D63EC5">
            <w:pPr>
              <w:spacing w:after="0" w:line="240" w:lineRule="auto"/>
              <w:rPr>
                <w:snapToGrid w:val="0"/>
                <w:sz w:val="20"/>
              </w:rPr>
            </w:pPr>
            <w:r>
              <w:rPr>
                <w:snapToGrid w:val="0"/>
                <w:sz w:val="20"/>
              </w:rPr>
              <w:t>lct_first_quality[1]</w:t>
            </w:r>
          </w:p>
        </w:tc>
        <w:tc>
          <w:tcPr>
            <w:tcW w:w="2149" w:type="dxa"/>
          </w:tcPr>
          <w:p w:rsidR="00075266" w:rsidRDefault="00075266" w:rsidP="00D63EC5">
            <w:pPr>
              <w:spacing w:after="0" w:line="240" w:lineRule="auto"/>
              <w:rPr>
                <w:sz w:val="20"/>
              </w:rPr>
            </w:pPr>
            <w:r>
              <w:rPr>
                <w:snapToGrid w:val="0"/>
                <w:sz w:val="20"/>
              </w:rPr>
              <w:t>csc_id[0]</w:t>
            </w:r>
          </w:p>
        </w:tc>
        <w:tc>
          <w:tcPr>
            <w:tcW w:w="1348" w:type="dxa"/>
          </w:tcPr>
          <w:p w:rsidR="00075266" w:rsidRDefault="00075266" w:rsidP="00D63EC5">
            <w:pPr>
              <w:spacing w:after="0" w:line="240" w:lineRule="auto"/>
              <w:rPr>
                <w:sz w:val="20"/>
              </w:rPr>
            </w:pPr>
            <w:r>
              <w:rPr>
                <w:sz w:val="20"/>
              </w:rPr>
              <w:t>A4</w:t>
            </w:r>
          </w:p>
        </w:tc>
        <w:tc>
          <w:tcPr>
            <w:tcW w:w="1348" w:type="dxa"/>
          </w:tcPr>
          <w:p w:rsidR="00075266" w:rsidRDefault="00075266" w:rsidP="00D63EC5">
            <w:pPr>
              <w:spacing w:after="0" w:line="240" w:lineRule="auto"/>
              <w:rPr>
                <w:sz w:val="20"/>
              </w:rPr>
            </w:pPr>
            <w:r>
              <w:rPr>
                <w:sz w:val="20"/>
              </w:rPr>
              <w:t>TP332-5</w:t>
            </w:r>
          </w:p>
        </w:tc>
      </w:tr>
      <w:tr w:rsidR="00075266">
        <w:trPr>
          <w:jc w:val="center"/>
        </w:trPr>
        <w:tc>
          <w:tcPr>
            <w:tcW w:w="1250" w:type="dxa"/>
          </w:tcPr>
          <w:p w:rsidR="00075266" w:rsidRDefault="00075266" w:rsidP="00D63EC5">
            <w:pPr>
              <w:spacing w:after="0" w:line="240" w:lineRule="auto"/>
              <w:rPr>
                <w:sz w:val="20"/>
              </w:rPr>
            </w:pPr>
            <w:r>
              <w:rPr>
                <w:sz w:val="20"/>
              </w:rPr>
              <w:t>mpc_tx[13]</w:t>
            </w:r>
          </w:p>
        </w:tc>
        <w:tc>
          <w:tcPr>
            <w:tcW w:w="2060" w:type="dxa"/>
          </w:tcPr>
          <w:p w:rsidR="00075266" w:rsidRDefault="00075266" w:rsidP="00D63EC5">
            <w:pPr>
              <w:spacing w:after="0" w:line="240" w:lineRule="auto"/>
              <w:rPr>
                <w:snapToGrid w:val="0"/>
                <w:sz w:val="20"/>
              </w:rPr>
            </w:pPr>
            <w:r>
              <w:rPr>
                <w:snapToGrid w:val="0"/>
                <w:sz w:val="20"/>
              </w:rPr>
              <w:t>lct_first_quality[2]</w:t>
            </w:r>
          </w:p>
        </w:tc>
        <w:tc>
          <w:tcPr>
            <w:tcW w:w="2149" w:type="dxa"/>
          </w:tcPr>
          <w:p w:rsidR="00075266" w:rsidRDefault="00075266" w:rsidP="00D63EC5">
            <w:pPr>
              <w:spacing w:after="0" w:line="240" w:lineRule="auto"/>
              <w:rPr>
                <w:sz w:val="20"/>
              </w:rPr>
            </w:pPr>
            <w:r>
              <w:rPr>
                <w:snapToGrid w:val="0"/>
                <w:sz w:val="20"/>
              </w:rPr>
              <w:t>csc_id[1]</w:t>
            </w:r>
          </w:p>
        </w:tc>
        <w:tc>
          <w:tcPr>
            <w:tcW w:w="1348" w:type="dxa"/>
          </w:tcPr>
          <w:p w:rsidR="00075266" w:rsidRDefault="00075266" w:rsidP="00D63EC5">
            <w:pPr>
              <w:spacing w:after="0" w:line="240" w:lineRule="auto"/>
              <w:rPr>
                <w:sz w:val="20"/>
              </w:rPr>
            </w:pPr>
            <w:r>
              <w:rPr>
                <w:sz w:val="20"/>
              </w:rPr>
              <w:t>B4</w:t>
            </w:r>
          </w:p>
        </w:tc>
        <w:tc>
          <w:tcPr>
            <w:tcW w:w="1348" w:type="dxa"/>
          </w:tcPr>
          <w:p w:rsidR="00075266" w:rsidRDefault="00075266" w:rsidP="00D63EC5">
            <w:pPr>
              <w:spacing w:after="0" w:line="240" w:lineRule="auto"/>
              <w:rPr>
                <w:sz w:val="20"/>
              </w:rPr>
            </w:pPr>
            <w:r>
              <w:rPr>
                <w:sz w:val="20"/>
              </w:rPr>
              <w:t>TP332-6</w:t>
            </w:r>
          </w:p>
        </w:tc>
      </w:tr>
      <w:tr w:rsidR="00075266">
        <w:trPr>
          <w:jc w:val="center"/>
        </w:trPr>
        <w:tc>
          <w:tcPr>
            <w:tcW w:w="1250" w:type="dxa"/>
          </w:tcPr>
          <w:p w:rsidR="00075266" w:rsidRDefault="00075266" w:rsidP="00D63EC5">
            <w:pPr>
              <w:spacing w:after="0" w:line="240" w:lineRule="auto"/>
              <w:rPr>
                <w:sz w:val="20"/>
              </w:rPr>
            </w:pPr>
            <w:r>
              <w:rPr>
                <w:sz w:val="20"/>
              </w:rPr>
              <w:t>mpc_tx[14]</w:t>
            </w:r>
          </w:p>
        </w:tc>
        <w:tc>
          <w:tcPr>
            <w:tcW w:w="2060" w:type="dxa"/>
          </w:tcPr>
          <w:p w:rsidR="00075266" w:rsidRDefault="00075266" w:rsidP="00D63EC5">
            <w:pPr>
              <w:spacing w:after="0" w:line="240" w:lineRule="auto"/>
              <w:rPr>
                <w:snapToGrid w:val="0"/>
                <w:sz w:val="20"/>
              </w:rPr>
            </w:pPr>
            <w:r>
              <w:rPr>
                <w:snapToGrid w:val="0"/>
                <w:sz w:val="20"/>
              </w:rPr>
              <w:t>lct_first_quality[3]</w:t>
            </w:r>
          </w:p>
        </w:tc>
        <w:tc>
          <w:tcPr>
            <w:tcW w:w="2149" w:type="dxa"/>
          </w:tcPr>
          <w:p w:rsidR="00075266" w:rsidRDefault="00075266" w:rsidP="00D63EC5">
            <w:pPr>
              <w:spacing w:after="0" w:line="240" w:lineRule="auto"/>
              <w:rPr>
                <w:sz w:val="20"/>
              </w:rPr>
            </w:pPr>
            <w:r>
              <w:rPr>
                <w:snapToGrid w:val="0"/>
                <w:sz w:val="20"/>
              </w:rPr>
              <w:t>csc_id[2]</w:t>
            </w:r>
          </w:p>
        </w:tc>
        <w:tc>
          <w:tcPr>
            <w:tcW w:w="1348" w:type="dxa"/>
          </w:tcPr>
          <w:p w:rsidR="00075266" w:rsidRDefault="00075266" w:rsidP="00D63EC5">
            <w:pPr>
              <w:spacing w:after="0" w:line="240" w:lineRule="auto"/>
              <w:rPr>
                <w:sz w:val="20"/>
              </w:rPr>
            </w:pPr>
            <w:r>
              <w:rPr>
                <w:sz w:val="20"/>
              </w:rPr>
              <w:t>D4</w:t>
            </w:r>
          </w:p>
        </w:tc>
        <w:tc>
          <w:tcPr>
            <w:tcW w:w="1348" w:type="dxa"/>
          </w:tcPr>
          <w:p w:rsidR="00075266" w:rsidRDefault="00075266" w:rsidP="00D63EC5">
            <w:pPr>
              <w:spacing w:after="0" w:line="240" w:lineRule="auto"/>
              <w:rPr>
                <w:sz w:val="20"/>
              </w:rPr>
            </w:pPr>
            <w:r>
              <w:rPr>
                <w:sz w:val="20"/>
              </w:rPr>
              <w:t>TP332-7</w:t>
            </w:r>
          </w:p>
        </w:tc>
      </w:tr>
      <w:tr w:rsidR="00075266">
        <w:trPr>
          <w:jc w:val="center"/>
        </w:trPr>
        <w:tc>
          <w:tcPr>
            <w:tcW w:w="1250" w:type="dxa"/>
          </w:tcPr>
          <w:p w:rsidR="00075266" w:rsidRDefault="00075266" w:rsidP="00D63EC5">
            <w:pPr>
              <w:spacing w:after="0" w:line="240" w:lineRule="auto"/>
              <w:rPr>
                <w:sz w:val="20"/>
              </w:rPr>
            </w:pPr>
            <w:r>
              <w:rPr>
                <w:sz w:val="20"/>
              </w:rPr>
              <w:t>mpc_tx[15]</w:t>
            </w:r>
          </w:p>
        </w:tc>
        <w:tc>
          <w:tcPr>
            <w:tcW w:w="2060" w:type="dxa"/>
          </w:tcPr>
          <w:p w:rsidR="00075266" w:rsidRDefault="00075266" w:rsidP="00D63EC5">
            <w:pPr>
              <w:spacing w:after="0" w:line="240" w:lineRule="auto"/>
              <w:rPr>
                <w:snapToGrid w:val="0"/>
                <w:sz w:val="20"/>
              </w:rPr>
            </w:pPr>
            <w:r>
              <w:rPr>
                <w:snapToGrid w:val="0"/>
                <w:sz w:val="20"/>
              </w:rPr>
              <w:t>first_vpf</w:t>
            </w:r>
          </w:p>
        </w:tc>
        <w:tc>
          <w:tcPr>
            <w:tcW w:w="2149" w:type="dxa"/>
          </w:tcPr>
          <w:p w:rsidR="00075266" w:rsidRDefault="00075266" w:rsidP="00D63EC5">
            <w:pPr>
              <w:spacing w:after="0" w:line="240" w:lineRule="auto"/>
              <w:rPr>
                <w:sz w:val="20"/>
              </w:rPr>
            </w:pPr>
            <w:r>
              <w:rPr>
                <w:snapToGrid w:val="0"/>
                <w:sz w:val="20"/>
              </w:rPr>
              <w:t>csc_id[3]</w:t>
            </w:r>
          </w:p>
        </w:tc>
        <w:tc>
          <w:tcPr>
            <w:tcW w:w="1348" w:type="dxa"/>
          </w:tcPr>
          <w:p w:rsidR="00075266" w:rsidRDefault="00075266" w:rsidP="00D63EC5">
            <w:pPr>
              <w:spacing w:after="0" w:line="240" w:lineRule="auto"/>
              <w:rPr>
                <w:sz w:val="20"/>
              </w:rPr>
            </w:pPr>
            <w:r>
              <w:rPr>
                <w:sz w:val="20"/>
              </w:rPr>
              <w:t>E4</w:t>
            </w:r>
          </w:p>
        </w:tc>
        <w:tc>
          <w:tcPr>
            <w:tcW w:w="1348" w:type="dxa"/>
          </w:tcPr>
          <w:p w:rsidR="00075266" w:rsidRDefault="00075266" w:rsidP="00D63EC5">
            <w:pPr>
              <w:spacing w:after="0" w:line="240" w:lineRule="auto"/>
              <w:rPr>
                <w:sz w:val="20"/>
              </w:rPr>
            </w:pPr>
            <w:r>
              <w:rPr>
                <w:sz w:val="20"/>
              </w:rPr>
              <w:t>TP332-8</w:t>
            </w:r>
          </w:p>
        </w:tc>
      </w:tr>
      <w:tr w:rsidR="00075266">
        <w:trPr>
          <w:jc w:val="center"/>
        </w:trPr>
        <w:tc>
          <w:tcPr>
            <w:tcW w:w="1250" w:type="dxa"/>
          </w:tcPr>
          <w:p w:rsidR="00075266" w:rsidRDefault="00075266" w:rsidP="00D63EC5">
            <w:pPr>
              <w:spacing w:after="0" w:line="240" w:lineRule="auto"/>
              <w:rPr>
                <w:sz w:val="20"/>
              </w:rPr>
            </w:pPr>
            <w:r>
              <w:rPr>
                <w:sz w:val="20"/>
              </w:rPr>
              <w:t>mpc_tx[16]</w:t>
            </w:r>
          </w:p>
        </w:tc>
        <w:tc>
          <w:tcPr>
            <w:tcW w:w="2060" w:type="dxa"/>
          </w:tcPr>
          <w:p w:rsidR="00075266" w:rsidRDefault="00075266" w:rsidP="00D63EC5">
            <w:pPr>
              <w:spacing w:after="0" w:line="240" w:lineRule="auto"/>
              <w:rPr>
                <w:snapToGrid w:val="0"/>
                <w:sz w:val="20"/>
              </w:rPr>
            </w:pPr>
            <w:r>
              <w:rPr>
                <w:snapToGrid w:val="0"/>
                <w:sz w:val="20"/>
              </w:rPr>
              <w:t>alct_second_key[0]</w:t>
            </w:r>
          </w:p>
        </w:tc>
        <w:tc>
          <w:tcPr>
            <w:tcW w:w="2149" w:type="dxa"/>
          </w:tcPr>
          <w:p w:rsidR="00075266" w:rsidRDefault="00075266" w:rsidP="00D63EC5">
            <w:pPr>
              <w:spacing w:after="0" w:line="240" w:lineRule="auto"/>
              <w:rPr>
                <w:sz w:val="20"/>
              </w:rPr>
            </w:pPr>
            <w:r>
              <w:rPr>
                <w:snapToGrid w:val="0"/>
                <w:sz w:val="20"/>
              </w:rPr>
              <w:t>clct_second_key[0]</w:t>
            </w:r>
          </w:p>
        </w:tc>
        <w:tc>
          <w:tcPr>
            <w:tcW w:w="1348" w:type="dxa"/>
          </w:tcPr>
          <w:p w:rsidR="00075266" w:rsidRDefault="00075266" w:rsidP="00D63EC5">
            <w:pPr>
              <w:spacing w:after="0" w:line="240" w:lineRule="auto"/>
              <w:rPr>
                <w:sz w:val="20"/>
              </w:rPr>
            </w:pPr>
            <w:r>
              <w:rPr>
                <w:sz w:val="20"/>
              </w:rPr>
              <w:t>A5</w:t>
            </w:r>
          </w:p>
        </w:tc>
        <w:tc>
          <w:tcPr>
            <w:tcW w:w="1348" w:type="dxa"/>
          </w:tcPr>
          <w:p w:rsidR="00075266" w:rsidRDefault="00075266" w:rsidP="00D63EC5">
            <w:pPr>
              <w:spacing w:after="0" w:line="240" w:lineRule="auto"/>
              <w:rPr>
                <w:sz w:val="20"/>
              </w:rPr>
            </w:pPr>
            <w:r>
              <w:rPr>
                <w:sz w:val="20"/>
              </w:rPr>
              <w:t>TP341-1</w:t>
            </w:r>
          </w:p>
        </w:tc>
      </w:tr>
      <w:tr w:rsidR="00075266">
        <w:trPr>
          <w:jc w:val="center"/>
        </w:trPr>
        <w:tc>
          <w:tcPr>
            <w:tcW w:w="1250" w:type="dxa"/>
          </w:tcPr>
          <w:p w:rsidR="00075266" w:rsidRDefault="00075266" w:rsidP="00D63EC5">
            <w:pPr>
              <w:spacing w:after="0" w:line="240" w:lineRule="auto"/>
              <w:rPr>
                <w:sz w:val="20"/>
              </w:rPr>
            </w:pPr>
            <w:r>
              <w:rPr>
                <w:sz w:val="20"/>
              </w:rPr>
              <w:t>mpc_tx[17]</w:t>
            </w:r>
          </w:p>
        </w:tc>
        <w:tc>
          <w:tcPr>
            <w:tcW w:w="2060" w:type="dxa"/>
          </w:tcPr>
          <w:p w:rsidR="00075266" w:rsidRDefault="00075266" w:rsidP="00D63EC5">
            <w:pPr>
              <w:spacing w:after="0" w:line="240" w:lineRule="auto"/>
              <w:rPr>
                <w:snapToGrid w:val="0"/>
                <w:sz w:val="20"/>
              </w:rPr>
            </w:pPr>
            <w:r>
              <w:rPr>
                <w:snapToGrid w:val="0"/>
                <w:sz w:val="20"/>
              </w:rPr>
              <w:t>alct_second_key[1]</w:t>
            </w:r>
          </w:p>
        </w:tc>
        <w:tc>
          <w:tcPr>
            <w:tcW w:w="2149" w:type="dxa"/>
          </w:tcPr>
          <w:p w:rsidR="00075266" w:rsidRDefault="00075266" w:rsidP="00D63EC5">
            <w:pPr>
              <w:spacing w:after="0" w:line="240" w:lineRule="auto"/>
              <w:rPr>
                <w:sz w:val="20"/>
              </w:rPr>
            </w:pPr>
            <w:r>
              <w:rPr>
                <w:snapToGrid w:val="0"/>
                <w:sz w:val="20"/>
              </w:rPr>
              <w:t>clct_second_key[1]</w:t>
            </w:r>
          </w:p>
        </w:tc>
        <w:tc>
          <w:tcPr>
            <w:tcW w:w="1348" w:type="dxa"/>
          </w:tcPr>
          <w:p w:rsidR="00075266" w:rsidRDefault="00075266" w:rsidP="00D63EC5">
            <w:pPr>
              <w:spacing w:after="0" w:line="240" w:lineRule="auto"/>
              <w:rPr>
                <w:sz w:val="20"/>
              </w:rPr>
            </w:pPr>
            <w:r>
              <w:rPr>
                <w:sz w:val="20"/>
              </w:rPr>
              <w:t>B5</w:t>
            </w:r>
          </w:p>
        </w:tc>
        <w:tc>
          <w:tcPr>
            <w:tcW w:w="1348" w:type="dxa"/>
          </w:tcPr>
          <w:p w:rsidR="00075266" w:rsidRDefault="00075266" w:rsidP="00D63EC5">
            <w:pPr>
              <w:spacing w:after="0" w:line="240" w:lineRule="auto"/>
              <w:rPr>
                <w:sz w:val="20"/>
              </w:rPr>
            </w:pPr>
            <w:r>
              <w:rPr>
                <w:sz w:val="20"/>
              </w:rPr>
              <w:t>TP341-2</w:t>
            </w:r>
          </w:p>
        </w:tc>
      </w:tr>
      <w:tr w:rsidR="00075266">
        <w:trPr>
          <w:jc w:val="center"/>
        </w:trPr>
        <w:tc>
          <w:tcPr>
            <w:tcW w:w="1250" w:type="dxa"/>
          </w:tcPr>
          <w:p w:rsidR="00075266" w:rsidRDefault="00075266" w:rsidP="00D63EC5">
            <w:pPr>
              <w:spacing w:after="0" w:line="240" w:lineRule="auto"/>
              <w:rPr>
                <w:sz w:val="20"/>
              </w:rPr>
            </w:pPr>
            <w:r>
              <w:rPr>
                <w:sz w:val="20"/>
              </w:rPr>
              <w:t>mpc_tx[18]</w:t>
            </w:r>
          </w:p>
        </w:tc>
        <w:tc>
          <w:tcPr>
            <w:tcW w:w="2060" w:type="dxa"/>
          </w:tcPr>
          <w:p w:rsidR="00075266" w:rsidRDefault="00075266" w:rsidP="00D63EC5">
            <w:pPr>
              <w:spacing w:after="0" w:line="240" w:lineRule="auto"/>
              <w:rPr>
                <w:snapToGrid w:val="0"/>
                <w:sz w:val="20"/>
              </w:rPr>
            </w:pPr>
            <w:r>
              <w:rPr>
                <w:snapToGrid w:val="0"/>
                <w:sz w:val="20"/>
              </w:rPr>
              <w:t>alct_second_key[2]</w:t>
            </w:r>
          </w:p>
        </w:tc>
        <w:tc>
          <w:tcPr>
            <w:tcW w:w="2149" w:type="dxa"/>
          </w:tcPr>
          <w:p w:rsidR="00075266" w:rsidRDefault="00075266" w:rsidP="00D63EC5">
            <w:pPr>
              <w:spacing w:after="0" w:line="240" w:lineRule="auto"/>
              <w:rPr>
                <w:sz w:val="20"/>
              </w:rPr>
            </w:pPr>
            <w:r>
              <w:rPr>
                <w:snapToGrid w:val="0"/>
                <w:sz w:val="20"/>
              </w:rPr>
              <w:t>clct_second_key[2]</w:t>
            </w:r>
          </w:p>
        </w:tc>
        <w:tc>
          <w:tcPr>
            <w:tcW w:w="1348" w:type="dxa"/>
          </w:tcPr>
          <w:p w:rsidR="00075266" w:rsidRDefault="00075266" w:rsidP="00D63EC5">
            <w:pPr>
              <w:spacing w:after="0" w:line="240" w:lineRule="auto"/>
              <w:rPr>
                <w:sz w:val="20"/>
              </w:rPr>
            </w:pPr>
            <w:r>
              <w:rPr>
                <w:sz w:val="20"/>
              </w:rPr>
              <w:t>D5</w:t>
            </w:r>
          </w:p>
        </w:tc>
        <w:tc>
          <w:tcPr>
            <w:tcW w:w="1348" w:type="dxa"/>
          </w:tcPr>
          <w:p w:rsidR="00075266" w:rsidRDefault="00075266" w:rsidP="00D63EC5">
            <w:pPr>
              <w:spacing w:after="0" w:line="240" w:lineRule="auto"/>
              <w:rPr>
                <w:sz w:val="20"/>
              </w:rPr>
            </w:pPr>
            <w:r>
              <w:rPr>
                <w:sz w:val="20"/>
              </w:rPr>
              <w:t>TP341-3</w:t>
            </w:r>
          </w:p>
        </w:tc>
      </w:tr>
      <w:tr w:rsidR="00075266">
        <w:trPr>
          <w:jc w:val="center"/>
        </w:trPr>
        <w:tc>
          <w:tcPr>
            <w:tcW w:w="1250" w:type="dxa"/>
          </w:tcPr>
          <w:p w:rsidR="00075266" w:rsidRDefault="00075266" w:rsidP="00D63EC5">
            <w:pPr>
              <w:spacing w:after="0" w:line="240" w:lineRule="auto"/>
              <w:rPr>
                <w:sz w:val="20"/>
              </w:rPr>
            </w:pPr>
            <w:r>
              <w:rPr>
                <w:sz w:val="20"/>
              </w:rPr>
              <w:t>mpc_tx[19]</w:t>
            </w:r>
          </w:p>
        </w:tc>
        <w:tc>
          <w:tcPr>
            <w:tcW w:w="2060" w:type="dxa"/>
          </w:tcPr>
          <w:p w:rsidR="00075266" w:rsidRDefault="00075266" w:rsidP="00D63EC5">
            <w:pPr>
              <w:spacing w:after="0" w:line="240" w:lineRule="auto"/>
              <w:rPr>
                <w:snapToGrid w:val="0"/>
                <w:sz w:val="20"/>
              </w:rPr>
            </w:pPr>
            <w:r>
              <w:rPr>
                <w:snapToGrid w:val="0"/>
                <w:sz w:val="20"/>
              </w:rPr>
              <w:t>alct_second_key[3]</w:t>
            </w:r>
          </w:p>
        </w:tc>
        <w:tc>
          <w:tcPr>
            <w:tcW w:w="2149" w:type="dxa"/>
          </w:tcPr>
          <w:p w:rsidR="00075266" w:rsidRDefault="00075266" w:rsidP="00D63EC5">
            <w:pPr>
              <w:spacing w:after="0" w:line="240" w:lineRule="auto"/>
              <w:rPr>
                <w:sz w:val="20"/>
              </w:rPr>
            </w:pPr>
            <w:r>
              <w:rPr>
                <w:snapToGrid w:val="0"/>
                <w:sz w:val="20"/>
              </w:rPr>
              <w:t>clct_second_key[3]</w:t>
            </w:r>
          </w:p>
        </w:tc>
        <w:tc>
          <w:tcPr>
            <w:tcW w:w="1348" w:type="dxa"/>
          </w:tcPr>
          <w:p w:rsidR="00075266" w:rsidRDefault="00075266" w:rsidP="00D63EC5">
            <w:pPr>
              <w:spacing w:after="0" w:line="240" w:lineRule="auto"/>
              <w:rPr>
                <w:sz w:val="20"/>
              </w:rPr>
            </w:pPr>
            <w:r>
              <w:rPr>
                <w:sz w:val="20"/>
              </w:rPr>
              <w:t>E5</w:t>
            </w:r>
          </w:p>
        </w:tc>
        <w:tc>
          <w:tcPr>
            <w:tcW w:w="1348" w:type="dxa"/>
          </w:tcPr>
          <w:p w:rsidR="00075266" w:rsidRDefault="00075266" w:rsidP="00D63EC5">
            <w:pPr>
              <w:spacing w:after="0" w:line="240" w:lineRule="auto"/>
              <w:rPr>
                <w:sz w:val="20"/>
              </w:rPr>
            </w:pPr>
            <w:r>
              <w:rPr>
                <w:sz w:val="20"/>
              </w:rPr>
              <w:t>TP341-4</w:t>
            </w:r>
          </w:p>
        </w:tc>
      </w:tr>
      <w:tr w:rsidR="00075266">
        <w:trPr>
          <w:jc w:val="center"/>
        </w:trPr>
        <w:tc>
          <w:tcPr>
            <w:tcW w:w="1250" w:type="dxa"/>
          </w:tcPr>
          <w:p w:rsidR="00075266" w:rsidRDefault="00075266" w:rsidP="00D63EC5">
            <w:pPr>
              <w:spacing w:after="0" w:line="240" w:lineRule="auto"/>
              <w:rPr>
                <w:sz w:val="20"/>
              </w:rPr>
            </w:pPr>
            <w:r>
              <w:rPr>
                <w:sz w:val="20"/>
              </w:rPr>
              <w:t>mpc_tx[20]</w:t>
            </w:r>
          </w:p>
        </w:tc>
        <w:tc>
          <w:tcPr>
            <w:tcW w:w="2060" w:type="dxa"/>
          </w:tcPr>
          <w:p w:rsidR="00075266" w:rsidRDefault="00075266" w:rsidP="00D63EC5">
            <w:pPr>
              <w:spacing w:after="0" w:line="240" w:lineRule="auto"/>
              <w:rPr>
                <w:snapToGrid w:val="0"/>
                <w:sz w:val="20"/>
              </w:rPr>
            </w:pPr>
            <w:r>
              <w:rPr>
                <w:snapToGrid w:val="0"/>
                <w:sz w:val="20"/>
              </w:rPr>
              <w:t>alct_second_key[4]</w:t>
            </w:r>
          </w:p>
        </w:tc>
        <w:tc>
          <w:tcPr>
            <w:tcW w:w="2149" w:type="dxa"/>
          </w:tcPr>
          <w:p w:rsidR="00075266" w:rsidRDefault="00075266" w:rsidP="00D63EC5">
            <w:pPr>
              <w:spacing w:after="0" w:line="240" w:lineRule="auto"/>
              <w:rPr>
                <w:sz w:val="20"/>
              </w:rPr>
            </w:pPr>
            <w:r>
              <w:rPr>
                <w:snapToGrid w:val="0"/>
                <w:sz w:val="20"/>
              </w:rPr>
              <w:t>clct_second_key[4]</w:t>
            </w:r>
          </w:p>
        </w:tc>
        <w:tc>
          <w:tcPr>
            <w:tcW w:w="1348" w:type="dxa"/>
          </w:tcPr>
          <w:p w:rsidR="00075266" w:rsidRDefault="00075266" w:rsidP="00D63EC5">
            <w:pPr>
              <w:spacing w:after="0" w:line="240" w:lineRule="auto"/>
              <w:rPr>
                <w:sz w:val="20"/>
              </w:rPr>
            </w:pPr>
            <w:r>
              <w:rPr>
                <w:sz w:val="20"/>
              </w:rPr>
              <w:t>A6</w:t>
            </w:r>
          </w:p>
        </w:tc>
        <w:tc>
          <w:tcPr>
            <w:tcW w:w="1348" w:type="dxa"/>
          </w:tcPr>
          <w:p w:rsidR="00075266" w:rsidRDefault="00075266" w:rsidP="00D63EC5">
            <w:pPr>
              <w:spacing w:after="0" w:line="240" w:lineRule="auto"/>
              <w:rPr>
                <w:sz w:val="20"/>
              </w:rPr>
            </w:pPr>
            <w:r>
              <w:rPr>
                <w:sz w:val="20"/>
              </w:rPr>
              <w:t>TP341-5</w:t>
            </w:r>
          </w:p>
        </w:tc>
      </w:tr>
      <w:tr w:rsidR="00075266">
        <w:trPr>
          <w:jc w:val="center"/>
        </w:trPr>
        <w:tc>
          <w:tcPr>
            <w:tcW w:w="1250" w:type="dxa"/>
          </w:tcPr>
          <w:p w:rsidR="00075266" w:rsidRDefault="00075266" w:rsidP="00D63EC5">
            <w:pPr>
              <w:spacing w:after="0" w:line="240" w:lineRule="auto"/>
              <w:rPr>
                <w:sz w:val="20"/>
              </w:rPr>
            </w:pPr>
            <w:r>
              <w:rPr>
                <w:sz w:val="20"/>
              </w:rPr>
              <w:t>mpc_tx[21]</w:t>
            </w:r>
          </w:p>
        </w:tc>
        <w:tc>
          <w:tcPr>
            <w:tcW w:w="2060" w:type="dxa"/>
          </w:tcPr>
          <w:p w:rsidR="00075266" w:rsidRDefault="00075266" w:rsidP="00D63EC5">
            <w:pPr>
              <w:spacing w:after="0" w:line="240" w:lineRule="auto"/>
              <w:rPr>
                <w:snapToGrid w:val="0"/>
                <w:sz w:val="20"/>
              </w:rPr>
            </w:pPr>
            <w:r>
              <w:rPr>
                <w:snapToGrid w:val="0"/>
                <w:sz w:val="20"/>
              </w:rPr>
              <w:t>alct_second_key[5]</w:t>
            </w:r>
          </w:p>
        </w:tc>
        <w:tc>
          <w:tcPr>
            <w:tcW w:w="2149" w:type="dxa"/>
          </w:tcPr>
          <w:p w:rsidR="00075266" w:rsidRDefault="00075266" w:rsidP="00D63EC5">
            <w:pPr>
              <w:spacing w:after="0" w:line="240" w:lineRule="auto"/>
              <w:rPr>
                <w:sz w:val="20"/>
              </w:rPr>
            </w:pPr>
            <w:r>
              <w:rPr>
                <w:snapToGrid w:val="0"/>
                <w:sz w:val="20"/>
              </w:rPr>
              <w:t>clct_second_key[5]</w:t>
            </w:r>
          </w:p>
        </w:tc>
        <w:tc>
          <w:tcPr>
            <w:tcW w:w="1348" w:type="dxa"/>
          </w:tcPr>
          <w:p w:rsidR="00075266" w:rsidRDefault="00075266" w:rsidP="00D63EC5">
            <w:pPr>
              <w:spacing w:after="0" w:line="240" w:lineRule="auto"/>
              <w:rPr>
                <w:sz w:val="20"/>
              </w:rPr>
            </w:pPr>
            <w:r>
              <w:rPr>
                <w:sz w:val="20"/>
              </w:rPr>
              <w:t>B6</w:t>
            </w:r>
          </w:p>
        </w:tc>
        <w:tc>
          <w:tcPr>
            <w:tcW w:w="1348" w:type="dxa"/>
          </w:tcPr>
          <w:p w:rsidR="00075266" w:rsidRDefault="00075266" w:rsidP="00D63EC5">
            <w:pPr>
              <w:spacing w:after="0" w:line="240" w:lineRule="auto"/>
              <w:rPr>
                <w:sz w:val="20"/>
              </w:rPr>
            </w:pPr>
            <w:r>
              <w:rPr>
                <w:sz w:val="20"/>
              </w:rPr>
              <w:t>TP341-6</w:t>
            </w:r>
          </w:p>
        </w:tc>
      </w:tr>
      <w:tr w:rsidR="00075266">
        <w:trPr>
          <w:jc w:val="center"/>
        </w:trPr>
        <w:tc>
          <w:tcPr>
            <w:tcW w:w="1250" w:type="dxa"/>
          </w:tcPr>
          <w:p w:rsidR="00075266" w:rsidRDefault="00075266" w:rsidP="00D63EC5">
            <w:pPr>
              <w:spacing w:after="0" w:line="240" w:lineRule="auto"/>
              <w:rPr>
                <w:sz w:val="20"/>
              </w:rPr>
            </w:pPr>
            <w:r>
              <w:rPr>
                <w:sz w:val="20"/>
              </w:rPr>
              <w:t>mpc_tx[22]</w:t>
            </w:r>
          </w:p>
        </w:tc>
        <w:tc>
          <w:tcPr>
            <w:tcW w:w="2060" w:type="dxa"/>
          </w:tcPr>
          <w:p w:rsidR="00075266" w:rsidRDefault="00075266" w:rsidP="00D63EC5">
            <w:pPr>
              <w:spacing w:after="0" w:line="240" w:lineRule="auto"/>
              <w:rPr>
                <w:snapToGrid w:val="0"/>
                <w:sz w:val="20"/>
              </w:rPr>
            </w:pPr>
            <w:r>
              <w:rPr>
                <w:snapToGrid w:val="0"/>
                <w:sz w:val="20"/>
              </w:rPr>
              <w:t>alct_second_key[6]</w:t>
            </w:r>
          </w:p>
        </w:tc>
        <w:tc>
          <w:tcPr>
            <w:tcW w:w="2149" w:type="dxa"/>
          </w:tcPr>
          <w:p w:rsidR="00075266" w:rsidRDefault="00075266" w:rsidP="00D63EC5">
            <w:pPr>
              <w:spacing w:after="0" w:line="240" w:lineRule="auto"/>
              <w:rPr>
                <w:sz w:val="20"/>
              </w:rPr>
            </w:pPr>
            <w:r>
              <w:rPr>
                <w:snapToGrid w:val="0"/>
                <w:sz w:val="20"/>
              </w:rPr>
              <w:t>clct_second_key[6]</w:t>
            </w:r>
          </w:p>
        </w:tc>
        <w:tc>
          <w:tcPr>
            <w:tcW w:w="1348" w:type="dxa"/>
          </w:tcPr>
          <w:p w:rsidR="00075266" w:rsidRDefault="00075266" w:rsidP="00D63EC5">
            <w:pPr>
              <w:spacing w:after="0" w:line="240" w:lineRule="auto"/>
              <w:rPr>
                <w:sz w:val="20"/>
              </w:rPr>
            </w:pPr>
            <w:r>
              <w:rPr>
                <w:sz w:val="20"/>
              </w:rPr>
              <w:t>D6</w:t>
            </w:r>
          </w:p>
        </w:tc>
        <w:tc>
          <w:tcPr>
            <w:tcW w:w="1348" w:type="dxa"/>
          </w:tcPr>
          <w:p w:rsidR="00075266" w:rsidRDefault="00075266" w:rsidP="00D63EC5">
            <w:pPr>
              <w:spacing w:after="0" w:line="240" w:lineRule="auto"/>
              <w:rPr>
                <w:sz w:val="20"/>
              </w:rPr>
            </w:pPr>
            <w:r>
              <w:rPr>
                <w:sz w:val="20"/>
              </w:rPr>
              <w:t>TP341-7</w:t>
            </w:r>
          </w:p>
        </w:tc>
      </w:tr>
      <w:tr w:rsidR="00075266">
        <w:trPr>
          <w:jc w:val="center"/>
        </w:trPr>
        <w:tc>
          <w:tcPr>
            <w:tcW w:w="1250" w:type="dxa"/>
          </w:tcPr>
          <w:p w:rsidR="00075266" w:rsidRDefault="00075266" w:rsidP="00D63EC5">
            <w:pPr>
              <w:spacing w:after="0" w:line="240" w:lineRule="auto"/>
              <w:rPr>
                <w:sz w:val="20"/>
              </w:rPr>
            </w:pPr>
            <w:r>
              <w:rPr>
                <w:sz w:val="20"/>
              </w:rPr>
              <w:t>mpc_tx[23]</w:t>
            </w:r>
          </w:p>
        </w:tc>
        <w:tc>
          <w:tcPr>
            <w:tcW w:w="2060" w:type="dxa"/>
          </w:tcPr>
          <w:p w:rsidR="00075266" w:rsidRDefault="00075266" w:rsidP="00D63EC5">
            <w:pPr>
              <w:spacing w:after="0" w:line="240" w:lineRule="auto"/>
              <w:rPr>
                <w:snapToGrid w:val="0"/>
                <w:sz w:val="20"/>
              </w:rPr>
            </w:pPr>
            <w:r>
              <w:rPr>
                <w:snapToGrid w:val="0"/>
                <w:sz w:val="20"/>
              </w:rPr>
              <w:t>clct_second_pat[0]</w:t>
            </w:r>
          </w:p>
        </w:tc>
        <w:tc>
          <w:tcPr>
            <w:tcW w:w="2149" w:type="dxa"/>
          </w:tcPr>
          <w:p w:rsidR="00075266" w:rsidRDefault="00075266" w:rsidP="00D63EC5">
            <w:pPr>
              <w:spacing w:after="0" w:line="240" w:lineRule="auto"/>
              <w:rPr>
                <w:sz w:val="20"/>
              </w:rPr>
            </w:pPr>
            <w:r>
              <w:rPr>
                <w:snapToGrid w:val="0"/>
                <w:sz w:val="20"/>
              </w:rPr>
              <w:t>clct_second_key[7]</w:t>
            </w:r>
          </w:p>
        </w:tc>
        <w:tc>
          <w:tcPr>
            <w:tcW w:w="1348" w:type="dxa"/>
          </w:tcPr>
          <w:p w:rsidR="00075266" w:rsidRDefault="00075266" w:rsidP="00D63EC5">
            <w:pPr>
              <w:spacing w:after="0" w:line="240" w:lineRule="auto"/>
              <w:rPr>
                <w:sz w:val="20"/>
              </w:rPr>
            </w:pPr>
            <w:r>
              <w:rPr>
                <w:sz w:val="20"/>
              </w:rPr>
              <w:t>E6</w:t>
            </w:r>
          </w:p>
        </w:tc>
        <w:tc>
          <w:tcPr>
            <w:tcW w:w="1348" w:type="dxa"/>
          </w:tcPr>
          <w:p w:rsidR="00075266" w:rsidRDefault="00075266" w:rsidP="00D63EC5">
            <w:pPr>
              <w:spacing w:after="0" w:line="240" w:lineRule="auto"/>
              <w:rPr>
                <w:sz w:val="20"/>
              </w:rPr>
            </w:pPr>
            <w:r>
              <w:rPr>
                <w:sz w:val="20"/>
              </w:rPr>
              <w:t>TP341-8</w:t>
            </w:r>
          </w:p>
        </w:tc>
      </w:tr>
      <w:tr w:rsidR="00075266">
        <w:trPr>
          <w:jc w:val="center"/>
        </w:trPr>
        <w:tc>
          <w:tcPr>
            <w:tcW w:w="1250" w:type="dxa"/>
          </w:tcPr>
          <w:p w:rsidR="00075266" w:rsidRDefault="00075266" w:rsidP="00D63EC5">
            <w:pPr>
              <w:spacing w:after="0" w:line="240" w:lineRule="auto"/>
              <w:rPr>
                <w:sz w:val="20"/>
              </w:rPr>
            </w:pPr>
            <w:r>
              <w:rPr>
                <w:sz w:val="20"/>
              </w:rPr>
              <w:t>mpc_tx[24]</w:t>
            </w:r>
          </w:p>
        </w:tc>
        <w:tc>
          <w:tcPr>
            <w:tcW w:w="2060" w:type="dxa"/>
          </w:tcPr>
          <w:p w:rsidR="00075266" w:rsidRDefault="00075266" w:rsidP="00D63EC5">
            <w:pPr>
              <w:spacing w:after="0" w:line="240" w:lineRule="auto"/>
              <w:rPr>
                <w:snapToGrid w:val="0"/>
                <w:sz w:val="20"/>
              </w:rPr>
            </w:pPr>
            <w:r>
              <w:rPr>
                <w:snapToGrid w:val="0"/>
                <w:sz w:val="20"/>
              </w:rPr>
              <w:t>clct_second_pat[1]</w:t>
            </w:r>
          </w:p>
        </w:tc>
        <w:tc>
          <w:tcPr>
            <w:tcW w:w="2149" w:type="dxa"/>
          </w:tcPr>
          <w:p w:rsidR="00075266" w:rsidRDefault="00075266" w:rsidP="00D63EC5">
            <w:pPr>
              <w:spacing w:after="0" w:line="240" w:lineRule="auto"/>
              <w:rPr>
                <w:sz w:val="20"/>
              </w:rPr>
            </w:pPr>
            <w:r>
              <w:rPr>
                <w:snapToGrid w:val="0"/>
                <w:sz w:val="20"/>
              </w:rPr>
              <w:t>lct_second_bend</w:t>
            </w:r>
          </w:p>
        </w:tc>
        <w:tc>
          <w:tcPr>
            <w:tcW w:w="1348" w:type="dxa"/>
          </w:tcPr>
          <w:p w:rsidR="00075266" w:rsidRDefault="00075266" w:rsidP="00D63EC5">
            <w:pPr>
              <w:spacing w:after="0" w:line="240" w:lineRule="auto"/>
              <w:rPr>
                <w:sz w:val="20"/>
              </w:rPr>
            </w:pPr>
            <w:r>
              <w:rPr>
                <w:sz w:val="20"/>
              </w:rPr>
              <w:t>A7</w:t>
            </w:r>
          </w:p>
        </w:tc>
        <w:tc>
          <w:tcPr>
            <w:tcW w:w="1348" w:type="dxa"/>
          </w:tcPr>
          <w:p w:rsidR="00075266" w:rsidRDefault="00075266" w:rsidP="00D63EC5">
            <w:pPr>
              <w:spacing w:after="0" w:line="240" w:lineRule="auto"/>
              <w:rPr>
                <w:sz w:val="20"/>
              </w:rPr>
            </w:pPr>
            <w:r>
              <w:rPr>
                <w:sz w:val="20"/>
              </w:rPr>
              <w:t>TP342-1</w:t>
            </w:r>
          </w:p>
        </w:tc>
      </w:tr>
      <w:tr w:rsidR="00075266">
        <w:trPr>
          <w:jc w:val="center"/>
        </w:trPr>
        <w:tc>
          <w:tcPr>
            <w:tcW w:w="1250" w:type="dxa"/>
          </w:tcPr>
          <w:p w:rsidR="00075266" w:rsidRDefault="00075266" w:rsidP="00D63EC5">
            <w:pPr>
              <w:spacing w:after="0" w:line="240" w:lineRule="auto"/>
              <w:rPr>
                <w:sz w:val="20"/>
              </w:rPr>
            </w:pPr>
            <w:r>
              <w:rPr>
                <w:sz w:val="20"/>
              </w:rPr>
              <w:t>mpc_tx[25]</w:t>
            </w:r>
          </w:p>
        </w:tc>
        <w:tc>
          <w:tcPr>
            <w:tcW w:w="2060" w:type="dxa"/>
          </w:tcPr>
          <w:p w:rsidR="00075266" w:rsidRDefault="00075266" w:rsidP="00D63EC5">
            <w:pPr>
              <w:spacing w:after="0" w:line="240" w:lineRule="auto"/>
              <w:rPr>
                <w:snapToGrid w:val="0"/>
                <w:sz w:val="20"/>
              </w:rPr>
            </w:pPr>
            <w:r>
              <w:rPr>
                <w:snapToGrid w:val="0"/>
                <w:sz w:val="20"/>
              </w:rPr>
              <w:t>clct_second_pat[2]</w:t>
            </w:r>
          </w:p>
        </w:tc>
        <w:tc>
          <w:tcPr>
            <w:tcW w:w="2149" w:type="dxa"/>
          </w:tcPr>
          <w:p w:rsidR="00075266" w:rsidRDefault="00075266" w:rsidP="00D63EC5">
            <w:pPr>
              <w:spacing w:after="0" w:line="240" w:lineRule="auto"/>
              <w:rPr>
                <w:sz w:val="20"/>
              </w:rPr>
            </w:pPr>
            <w:r>
              <w:rPr>
                <w:snapToGrid w:val="0"/>
                <w:sz w:val="20"/>
              </w:rPr>
              <w:t>clct_second_sync_err</w:t>
            </w:r>
          </w:p>
        </w:tc>
        <w:tc>
          <w:tcPr>
            <w:tcW w:w="1348" w:type="dxa"/>
          </w:tcPr>
          <w:p w:rsidR="00075266" w:rsidRDefault="00075266" w:rsidP="00D63EC5">
            <w:pPr>
              <w:spacing w:after="0" w:line="240" w:lineRule="auto"/>
              <w:rPr>
                <w:sz w:val="20"/>
              </w:rPr>
            </w:pPr>
            <w:r>
              <w:rPr>
                <w:sz w:val="20"/>
              </w:rPr>
              <w:t>B7</w:t>
            </w:r>
          </w:p>
        </w:tc>
        <w:tc>
          <w:tcPr>
            <w:tcW w:w="1348" w:type="dxa"/>
          </w:tcPr>
          <w:p w:rsidR="00075266" w:rsidRDefault="00075266" w:rsidP="00D63EC5">
            <w:pPr>
              <w:spacing w:after="0" w:line="240" w:lineRule="auto"/>
              <w:rPr>
                <w:sz w:val="20"/>
              </w:rPr>
            </w:pPr>
            <w:r>
              <w:rPr>
                <w:sz w:val="20"/>
              </w:rPr>
              <w:t>TP342-2</w:t>
            </w:r>
          </w:p>
        </w:tc>
      </w:tr>
      <w:tr w:rsidR="00075266">
        <w:trPr>
          <w:jc w:val="center"/>
        </w:trPr>
        <w:tc>
          <w:tcPr>
            <w:tcW w:w="1250" w:type="dxa"/>
          </w:tcPr>
          <w:p w:rsidR="00075266" w:rsidRDefault="00075266" w:rsidP="00D63EC5">
            <w:pPr>
              <w:spacing w:after="0" w:line="240" w:lineRule="auto"/>
              <w:rPr>
                <w:sz w:val="20"/>
              </w:rPr>
            </w:pPr>
            <w:r>
              <w:rPr>
                <w:sz w:val="20"/>
              </w:rPr>
              <w:t>mpc_tx[26]</w:t>
            </w:r>
          </w:p>
        </w:tc>
        <w:tc>
          <w:tcPr>
            <w:tcW w:w="2060" w:type="dxa"/>
          </w:tcPr>
          <w:p w:rsidR="00075266" w:rsidRDefault="00075266" w:rsidP="00D63EC5">
            <w:pPr>
              <w:spacing w:after="0" w:line="240" w:lineRule="auto"/>
              <w:rPr>
                <w:snapToGrid w:val="0"/>
                <w:sz w:val="20"/>
              </w:rPr>
            </w:pPr>
            <w:r>
              <w:rPr>
                <w:snapToGrid w:val="0"/>
                <w:sz w:val="20"/>
              </w:rPr>
              <w:t>clct_second_pat[3]</w:t>
            </w:r>
          </w:p>
        </w:tc>
        <w:tc>
          <w:tcPr>
            <w:tcW w:w="2149" w:type="dxa"/>
          </w:tcPr>
          <w:p w:rsidR="00075266" w:rsidRDefault="00075266" w:rsidP="00D63EC5">
            <w:pPr>
              <w:spacing w:after="0" w:line="240" w:lineRule="auto"/>
              <w:rPr>
                <w:sz w:val="20"/>
              </w:rPr>
            </w:pPr>
            <w:r>
              <w:rPr>
                <w:snapToGrid w:val="0"/>
                <w:sz w:val="20"/>
              </w:rPr>
              <w:t>alct_second_bxn[0]</w:t>
            </w:r>
          </w:p>
        </w:tc>
        <w:tc>
          <w:tcPr>
            <w:tcW w:w="1348" w:type="dxa"/>
          </w:tcPr>
          <w:p w:rsidR="00075266" w:rsidRDefault="00075266" w:rsidP="00D63EC5">
            <w:pPr>
              <w:spacing w:after="0" w:line="240" w:lineRule="auto"/>
              <w:rPr>
                <w:sz w:val="20"/>
              </w:rPr>
            </w:pPr>
            <w:r>
              <w:rPr>
                <w:sz w:val="20"/>
              </w:rPr>
              <w:t>D7</w:t>
            </w:r>
          </w:p>
        </w:tc>
        <w:tc>
          <w:tcPr>
            <w:tcW w:w="1348" w:type="dxa"/>
          </w:tcPr>
          <w:p w:rsidR="00075266" w:rsidRDefault="00075266" w:rsidP="00D63EC5">
            <w:pPr>
              <w:spacing w:after="0" w:line="240" w:lineRule="auto"/>
              <w:rPr>
                <w:sz w:val="20"/>
              </w:rPr>
            </w:pPr>
            <w:r>
              <w:rPr>
                <w:sz w:val="20"/>
              </w:rPr>
              <w:t>TP342-3</w:t>
            </w:r>
          </w:p>
        </w:tc>
      </w:tr>
      <w:tr w:rsidR="00075266">
        <w:trPr>
          <w:jc w:val="center"/>
        </w:trPr>
        <w:tc>
          <w:tcPr>
            <w:tcW w:w="1250" w:type="dxa"/>
          </w:tcPr>
          <w:p w:rsidR="00075266" w:rsidRDefault="00075266" w:rsidP="00D63EC5">
            <w:pPr>
              <w:spacing w:after="0" w:line="240" w:lineRule="auto"/>
              <w:rPr>
                <w:sz w:val="20"/>
              </w:rPr>
            </w:pPr>
            <w:r>
              <w:rPr>
                <w:sz w:val="20"/>
              </w:rPr>
              <w:t>mpc_tx[27]</w:t>
            </w:r>
          </w:p>
        </w:tc>
        <w:tc>
          <w:tcPr>
            <w:tcW w:w="2060" w:type="dxa"/>
          </w:tcPr>
          <w:p w:rsidR="00075266" w:rsidRDefault="00075266" w:rsidP="00D63EC5">
            <w:pPr>
              <w:spacing w:after="0" w:line="240" w:lineRule="auto"/>
              <w:rPr>
                <w:snapToGrid w:val="0"/>
                <w:sz w:val="20"/>
              </w:rPr>
            </w:pPr>
            <w:r>
              <w:rPr>
                <w:snapToGrid w:val="0"/>
                <w:sz w:val="20"/>
              </w:rPr>
              <w:t>lct_second_quality[0]</w:t>
            </w:r>
          </w:p>
        </w:tc>
        <w:tc>
          <w:tcPr>
            <w:tcW w:w="2149" w:type="dxa"/>
          </w:tcPr>
          <w:p w:rsidR="00075266" w:rsidRDefault="00075266" w:rsidP="00D63EC5">
            <w:pPr>
              <w:spacing w:after="0" w:line="240" w:lineRule="auto"/>
              <w:rPr>
                <w:sz w:val="20"/>
              </w:rPr>
            </w:pPr>
            <w:r>
              <w:rPr>
                <w:snapToGrid w:val="0"/>
                <w:sz w:val="20"/>
              </w:rPr>
              <w:t>clct_second_bx0_local</w:t>
            </w:r>
          </w:p>
        </w:tc>
        <w:tc>
          <w:tcPr>
            <w:tcW w:w="1348" w:type="dxa"/>
          </w:tcPr>
          <w:p w:rsidR="00075266" w:rsidRDefault="00075266" w:rsidP="00D63EC5">
            <w:pPr>
              <w:spacing w:after="0" w:line="240" w:lineRule="auto"/>
              <w:rPr>
                <w:sz w:val="20"/>
              </w:rPr>
            </w:pPr>
            <w:r>
              <w:rPr>
                <w:sz w:val="20"/>
              </w:rPr>
              <w:t>E7</w:t>
            </w:r>
          </w:p>
        </w:tc>
        <w:tc>
          <w:tcPr>
            <w:tcW w:w="1348" w:type="dxa"/>
          </w:tcPr>
          <w:p w:rsidR="00075266" w:rsidRDefault="00075266" w:rsidP="00D63EC5">
            <w:pPr>
              <w:spacing w:after="0" w:line="240" w:lineRule="auto"/>
              <w:rPr>
                <w:sz w:val="20"/>
              </w:rPr>
            </w:pPr>
            <w:r>
              <w:rPr>
                <w:sz w:val="20"/>
              </w:rPr>
              <w:t>TP342-4</w:t>
            </w:r>
          </w:p>
        </w:tc>
      </w:tr>
      <w:tr w:rsidR="00075266">
        <w:trPr>
          <w:jc w:val="center"/>
        </w:trPr>
        <w:tc>
          <w:tcPr>
            <w:tcW w:w="1250" w:type="dxa"/>
          </w:tcPr>
          <w:p w:rsidR="00075266" w:rsidRDefault="00075266" w:rsidP="00D63EC5">
            <w:pPr>
              <w:spacing w:after="0" w:line="240" w:lineRule="auto"/>
              <w:rPr>
                <w:sz w:val="20"/>
              </w:rPr>
            </w:pPr>
            <w:r>
              <w:rPr>
                <w:sz w:val="20"/>
              </w:rPr>
              <w:t>mpc_tx[28]</w:t>
            </w:r>
          </w:p>
        </w:tc>
        <w:tc>
          <w:tcPr>
            <w:tcW w:w="2060" w:type="dxa"/>
          </w:tcPr>
          <w:p w:rsidR="00075266" w:rsidRDefault="00075266" w:rsidP="00D63EC5">
            <w:pPr>
              <w:spacing w:after="0" w:line="240" w:lineRule="auto"/>
              <w:rPr>
                <w:snapToGrid w:val="0"/>
                <w:sz w:val="20"/>
              </w:rPr>
            </w:pPr>
            <w:r>
              <w:rPr>
                <w:snapToGrid w:val="0"/>
                <w:sz w:val="20"/>
              </w:rPr>
              <w:t>lct_second_quality[1]</w:t>
            </w:r>
          </w:p>
        </w:tc>
        <w:tc>
          <w:tcPr>
            <w:tcW w:w="2149" w:type="dxa"/>
          </w:tcPr>
          <w:p w:rsidR="00075266" w:rsidRDefault="00075266" w:rsidP="00D63EC5">
            <w:pPr>
              <w:spacing w:after="0" w:line="240" w:lineRule="auto"/>
              <w:rPr>
                <w:sz w:val="20"/>
              </w:rPr>
            </w:pPr>
            <w:r>
              <w:rPr>
                <w:snapToGrid w:val="0"/>
                <w:sz w:val="20"/>
              </w:rPr>
              <w:t>csc_id[0]</w:t>
            </w:r>
          </w:p>
        </w:tc>
        <w:tc>
          <w:tcPr>
            <w:tcW w:w="1348" w:type="dxa"/>
          </w:tcPr>
          <w:p w:rsidR="00075266" w:rsidRDefault="00075266" w:rsidP="00D63EC5">
            <w:pPr>
              <w:spacing w:after="0" w:line="240" w:lineRule="auto"/>
              <w:rPr>
                <w:sz w:val="20"/>
              </w:rPr>
            </w:pPr>
            <w:r>
              <w:rPr>
                <w:sz w:val="20"/>
              </w:rPr>
              <w:t>A8</w:t>
            </w:r>
          </w:p>
        </w:tc>
        <w:tc>
          <w:tcPr>
            <w:tcW w:w="1348" w:type="dxa"/>
          </w:tcPr>
          <w:p w:rsidR="00075266" w:rsidRDefault="00075266" w:rsidP="00D63EC5">
            <w:pPr>
              <w:spacing w:after="0" w:line="240" w:lineRule="auto"/>
              <w:rPr>
                <w:sz w:val="20"/>
              </w:rPr>
            </w:pPr>
            <w:r>
              <w:rPr>
                <w:sz w:val="20"/>
              </w:rPr>
              <w:t>TP342-5</w:t>
            </w:r>
          </w:p>
        </w:tc>
      </w:tr>
      <w:tr w:rsidR="00075266">
        <w:trPr>
          <w:jc w:val="center"/>
        </w:trPr>
        <w:tc>
          <w:tcPr>
            <w:tcW w:w="1250" w:type="dxa"/>
          </w:tcPr>
          <w:p w:rsidR="00075266" w:rsidRDefault="00075266" w:rsidP="00D63EC5">
            <w:pPr>
              <w:spacing w:after="0" w:line="240" w:lineRule="auto"/>
              <w:rPr>
                <w:sz w:val="20"/>
              </w:rPr>
            </w:pPr>
            <w:r>
              <w:rPr>
                <w:sz w:val="20"/>
              </w:rPr>
              <w:t>mpc_tx[29]</w:t>
            </w:r>
          </w:p>
        </w:tc>
        <w:tc>
          <w:tcPr>
            <w:tcW w:w="2060" w:type="dxa"/>
          </w:tcPr>
          <w:p w:rsidR="00075266" w:rsidRDefault="00075266" w:rsidP="00D63EC5">
            <w:pPr>
              <w:spacing w:after="0" w:line="240" w:lineRule="auto"/>
              <w:rPr>
                <w:snapToGrid w:val="0"/>
                <w:sz w:val="20"/>
              </w:rPr>
            </w:pPr>
            <w:r>
              <w:rPr>
                <w:snapToGrid w:val="0"/>
                <w:sz w:val="20"/>
              </w:rPr>
              <w:t>lct_second_quality[2]</w:t>
            </w:r>
          </w:p>
        </w:tc>
        <w:tc>
          <w:tcPr>
            <w:tcW w:w="2149" w:type="dxa"/>
          </w:tcPr>
          <w:p w:rsidR="00075266" w:rsidRDefault="00075266" w:rsidP="00D63EC5">
            <w:pPr>
              <w:spacing w:after="0" w:line="240" w:lineRule="auto"/>
              <w:rPr>
                <w:sz w:val="20"/>
              </w:rPr>
            </w:pPr>
            <w:r>
              <w:rPr>
                <w:snapToGrid w:val="0"/>
                <w:sz w:val="20"/>
              </w:rPr>
              <w:t>csc_id[1]</w:t>
            </w:r>
          </w:p>
        </w:tc>
        <w:tc>
          <w:tcPr>
            <w:tcW w:w="1348" w:type="dxa"/>
          </w:tcPr>
          <w:p w:rsidR="00075266" w:rsidRDefault="00075266" w:rsidP="00D63EC5">
            <w:pPr>
              <w:spacing w:after="0" w:line="240" w:lineRule="auto"/>
              <w:rPr>
                <w:sz w:val="20"/>
              </w:rPr>
            </w:pPr>
            <w:r>
              <w:rPr>
                <w:sz w:val="20"/>
              </w:rPr>
              <w:t>B8</w:t>
            </w:r>
          </w:p>
        </w:tc>
        <w:tc>
          <w:tcPr>
            <w:tcW w:w="1348" w:type="dxa"/>
          </w:tcPr>
          <w:p w:rsidR="00075266" w:rsidRDefault="00075266" w:rsidP="00D63EC5">
            <w:pPr>
              <w:spacing w:after="0" w:line="240" w:lineRule="auto"/>
              <w:rPr>
                <w:sz w:val="20"/>
              </w:rPr>
            </w:pPr>
            <w:r>
              <w:rPr>
                <w:sz w:val="20"/>
              </w:rPr>
              <w:t>TP342-6</w:t>
            </w:r>
          </w:p>
        </w:tc>
      </w:tr>
      <w:tr w:rsidR="00075266">
        <w:trPr>
          <w:jc w:val="center"/>
        </w:trPr>
        <w:tc>
          <w:tcPr>
            <w:tcW w:w="1250" w:type="dxa"/>
          </w:tcPr>
          <w:p w:rsidR="00075266" w:rsidRDefault="00075266" w:rsidP="00D63EC5">
            <w:pPr>
              <w:spacing w:after="0" w:line="240" w:lineRule="auto"/>
              <w:rPr>
                <w:sz w:val="20"/>
              </w:rPr>
            </w:pPr>
            <w:r>
              <w:rPr>
                <w:sz w:val="20"/>
              </w:rPr>
              <w:t>mpc_tx[30]</w:t>
            </w:r>
          </w:p>
        </w:tc>
        <w:tc>
          <w:tcPr>
            <w:tcW w:w="2060" w:type="dxa"/>
          </w:tcPr>
          <w:p w:rsidR="00075266" w:rsidRDefault="00075266" w:rsidP="00D63EC5">
            <w:pPr>
              <w:spacing w:after="0" w:line="240" w:lineRule="auto"/>
              <w:rPr>
                <w:snapToGrid w:val="0"/>
                <w:sz w:val="20"/>
              </w:rPr>
            </w:pPr>
            <w:r>
              <w:rPr>
                <w:snapToGrid w:val="0"/>
                <w:sz w:val="20"/>
              </w:rPr>
              <w:t>lct_second_quality[3]</w:t>
            </w:r>
          </w:p>
        </w:tc>
        <w:tc>
          <w:tcPr>
            <w:tcW w:w="2149" w:type="dxa"/>
          </w:tcPr>
          <w:p w:rsidR="00075266" w:rsidRDefault="00075266" w:rsidP="00D63EC5">
            <w:pPr>
              <w:spacing w:after="0" w:line="240" w:lineRule="auto"/>
              <w:rPr>
                <w:snapToGrid w:val="0"/>
                <w:sz w:val="20"/>
              </w:rPr>
            </w:pPr>
            <w:r>
              <w:rPr>
                <w:snapToGrid w:val="0"/>
                <w:sz w:val="20"/>
              </w:rPr>
              <w:t>csc_id[2]</w:t>
            </w:r>
          </w:p>
        </w:tc>
        <w:tc>
          <w:tcPr>
            <w:tcW w:w="1348" w:type="dxa"/>
          </w:tcPr>
          <w:p w:rsidR="00075266" w:rsidRDefault="00075266" w:rsidP="00D63EC5">
            <w:pPr>
              <w:spacing w:after="0" w:line="240" w:lineRule="auto"/>
              <w:rPr>
                <w:sz w:val="20"/>
              </w:rPr>
            </w:pPr>
            <w:r>
              <w:rPr>
                <w:sz w:val="20"/>
              </w:rPr>
              <w:t>D8</w:t>
            </w:r>
          </w:p>
        </w:tc>
        <w:tc>
          <w:tcPr>
            <w:tcW w:w="1348" w:type="dxa"/>
          </w:tcPr>
          <w:p w:rsidR="00075266" w:rsidRDefault="00075266" w:rsidP="00D63EC5">
            <w:pPr>
              <w:spacing w:after="0" w:line="240" w:lineRule="auto"/>
              <w:rPr>
                <w:sz w:val="20"/>
              </w:rPr>
            </w:pPr>
            <w:r>
              <w:rPr>
                <w:sz w:val="20"/>
              </w:rPr>
              <w:t>TP342-7</w:t>
            </w:r>
          </w:p>
        </w:tc>
      </w:tr>
      <w:tr w:rsidR="00075266">
        <w:trPr>
          <w:jc w:val="center"/>
        </w:trPr>
        <w:tc>
          <w:tcPr>
            <w:tcW w:w="1250" w:type="dxa"/>
          </w:tcPr>
          <w:p w:rsidR="00075266" w:rsidRDefault="00075266" w:rsidP="00D63EC5">
            <w:pPr>
              <w:spacing w:after="0" w:line="240" w:lineRule="auto"/>
              <w:rPr>
                <w:sz w:val="20"/>
              </w:rPr>
            </w:pPr>
            <w:r>
              <w:rPr>
                <w:sz w:val="20"/>
              </w:rPr>
              <w:t>mpc_tx[31]</w:t>
            </w:r>
          </w:p>
        </w:tc>
        <w:tc>
          <w:tcPr>
            <w:tcW w:w="2060" w:type="dxa"/>
          </w:tcPr>
          <w:p w:rsidR="00075266" w:rsidRDefault="00075266" w:rsidP="00D63EC5">
            <w:pPr>
              <w:spacing w:after="0" w:line="240" w:lineRule="auto"/>
              <w:rPr>
                <w:snapToGrid w:val="0"/>
                <w:sz w:val="20"/>
              </w:rPr>
            </w:pPr>
            <w:r>
              <w:rPr>
                <w:snapToGrid w:val="0"/>
                <w:sz w:val="20"/>
              </w:rPr>
              <w:t>second_vpf</w:t>
            </w:r>
          </w:p>
        </w:tc>
        <w:tc>
          <w:tcPr>
            <w:tcW w:w="2149" w:type="dxa"/>
          </w:tcPr>
          <w:p w:rsidR="00075266" w:rsidRDefault="00075266" w:rsidP="00D63EC5">
            <w:pPr>
              <w:spacing w:after="0" w:line="240" w:lineRule="auto"/>
              <w:rPr>
                <w:sz w:val="20"/>
              </w:rPr>
            </w:pPr>
            <w:r>
              <w:rPr>
                <w:snapToGrid w:val="0"/>
                <w:sz w:val="20"/>
              </w:rPr>
              <w:t>csc_id[3]</w:t>
            </w:r>
          </w:p>
        </w:tc>
        <w:tc>
          <w:tcPr>
            <w:tcW w:w="1348" w:type="dxa"/>
          </w:tcPr>
          <w:p w:rsidR="00075266" w:rsidRDefault="00075266" w:rsidP="00D63EC5">
            <w:pPr>
              <w:spacing w:after="0" w:line="240" w:lineRule="auto"/>
              <w:rPr>
                <w:sz w:val="20"/>
              </w:rPr>
            </w:pPr>
            <w:r>
              <w:rPr>
                <w:sz w:val="20"/>
              </w:rPr>
              <w:t>E8</w:t>
            </w:r>
          </w:p>
        </w:tc>
        <w:tc>
          <w:tcPr>
            <w:tcW w:w="1348" w:type="dxa"/>
          </w:tcPr>
          <w:p w:rsidR="00075266" w:rsidRDefault="00075266" w:rsidP="00D63EC5">
            <w:pPr>
              <w:spacing w:after="0" w:line="240" w:lineRule="auto"/>
              <w:rPr>
                <w:sz w:val="20"/>
              </w:rPr>
            </w:pPr>
            <w:r>
              <w:rPr>
                <w:sz w:val="20"/>
              </w:rPr>
              <w:t>TP342-8</w:t>
            </w:r>
          </w:p>
        </w:tc>
      </w:tr>
    </w:tbl>
    <w:p w:rsidR="00075266" w:rsidRDefault="00075266" w:rsidP="00D63EC5">
      <w:pPr>
        <w:spacing w:after="0" w:line="240" w:lineRule="auto"/>
        <w:rPr>
          <w:sz w:val="16"/>
        </w:rPr>
      </w:pPr>
    </w:p>
    <w:p w:rsidR="00075266" w:rsidRDefault="00075266" w:rsidP="00D63EC5">
      <w:pPr>
        <w:pStyle w:val="Heading1"/>
        <w:spacing w:after="0" w:line="240" w:lineRule="auto"/>
      </w:pPr>
      <w:r>
        <w:br w:type="page"/>
      </w:r>
      <w:bookmarkStart w:id="52" w:name="_Toc386097112"/>
      <w:r>
        <w:lastRenderedPageBreak/>
        <w:t>VME Registers</w:t>
      </w:r>
      <w:bookmarkEnd w:id="52"/>
    </w:p>
    <w:p w:rsidR="00075266" w:rsidRDefault="00075266" w:rsidP="00D63EC5">
      <w:pPr>
        <w:spacing w:after="0" w:line="240" w:lineRule="auto"/>
      </w:pPr>
    </w:p>
    <w:p w:rsidR="00075266" w:rsidRDefault="00075266" w:rsidP="00D63EC5">
      <w:pPr>
        <w:pStyle w:val="Heading3"/>
        <w:spacing w:line="240" w:lineRule="auto"/>
      </w:pPr>
      <w:bookmarkStart w:id="53" w:name="_Toc386097113"/>
      <w:r>
        <w:t>Addressing Modes</w:t>
      </w:r>
      <w:bookmarkEnd w:id="53"/>
    </w:p>
    <w:p w:rsidR="00075266" w:rsidRDefault="00075266" w:rsidP="00D63EC5">
      <w:pPr>
        <w:spacing w:after="0" w:line="240" w:lineRule="auto"/>
        <w:rPr>
          <w:sz w:val="10"/>
        </w:rPr>
      </w:pPr>
    </w:p>
    <w:p w:rsidR="00075266" w:rsidRDefault="00075266" w:rsidP="00D63EC5">
      <w:pPr>
        <w:spacing w:after="0" w:line="240" w:lineRule="auto"/>
      </w:pPr>
      <w:r>
        <w:t>TMB2005 responds to A24D16 VME addressing modes:</w:t>
      </w:r>
    </w:p>
    <w:p w:rsidR="00075266" w:rsidRDefault="00075266" w:rsidP="00D63EC5">
      <w:pPr>
        <w:spacing w:after="0" w:line="240" w:lineRule="auto"/>
        <w:rPr>
          <w:sz w:val="4"/>
        </w:rPr>
      </w:pPr>
    </w:p>
    <w:p w:rsidR="00075266" w:rsidRDefault="00075266" w:rsidP="00D63EC5">
      <w:pPr>
        <w:spacing w:after="0" w:line="240" w:lineRule="auto"/>
        <w:ind w:left="720"/>
      </w:pPr>
      <w:r>
        <w:t>Address Modifier 39</w:t>
      </w:r>
      <w:r>
        <w:rPr>
          <w:vertAlign w:val="subscript"/>
        </w:rPr>
        <w:t>16</w:t>
      </w:r>
      <w:r>
        <w:t>,   A24 non-privileged mode</w:t>
      </w:r>
    </w:p>
    <w:p w:rsidR="00075266" w:rsidRDefault="00075266" w:rsidP="00D63EC5">
      <w:pPr>
        <w:spacing w:after="0" w:line="240" w:lineRule="auto"/>
        <w:ind w:left="720"/>
      </w:pPr>
      <w:r>
        <w:t>Address Modifier 3D</w:t>
      </w:r>
      <w:r>
        <w:rPr>
          <w:vertAlign w:val="subscript"/>
        </w:rPr>
        <w:t>16</w:t>
      </w:r>
      <w:r>
        <w:t>,  A24 supervisor mode</w:t>
      </w:r>
    </w:p>
    <w:p w:rsidR="00075266" w:rsidRDefault="00075266" w:rsidP="00D63EC5">
      <w:pPr>
        <w:spacing w:after="0" w:line="240" w:lineRule="auto"/>
      </w:pPr>
    </w:p>
    <w:p w:rsidR="00075266" w:rsidRDefault="00075266" w:rsidP="00D63EC5">
      <w:pPr>
        <w:spacing w:after="0" w:line="240" w:lineRule="auto"/>
        <w:outlineLvl w:val="0"/>
      </w:pPr>
      <w:r>
        <w:t>It does not respond to byte-addressing modes, so all valid addresses must be even numbers.</w:t>
      </w:r>
    </w:p>
    <w:p w:rsidR="00075266" w:rsidRDefault="00075266" w:rsidP="00D63EC5">
      <w:pPr>
        <w:spacing w:after="0" w:line="240" w:lineRule="auto"/>
      </w:pPr>
    </w:p>
    <w:p w:rsidR="00075266" w:rsidRDefault="00075266" w:rsidP="00D63EC5">
      <w:pPr>
        <w:pStyle w:val="Heading3"/>
        <w:spacing w:line="240" w:lineRule="auto"/>
      </w:pPr>
      <w:bookmarkStart w:id="54" w:name="_Toc386097114"/>
      <w:r>
        <w:t>Base Address</w:t>
      </w:r>
      <w:bookmarkEnd w:id="54"/>
    </w:p>
    <w:p w:rsidR="00075266" w:rsidRDefault="00075266" w:rsidP="00D63EC5">
      <w:pPr>
        <w:spacing w:after="0" w:line="240" w:lineRule="auto"/>
        <w:rPr>
          <w:sz w:val="10"/>
        </w:rPr>
      </w:pPr>
    </w:p>
    <w:p w:rsidR="00075266" w:rsidRDefault="00075266" w:rsidP="00D63EC5">
      <w:pPr>
        <w:spacing w:after="0" w:line="240" w:lineRule="auto"/>
      </w:pPr>
      <w:r>
        <w:t>TMB2005s “base address” bits A[23:19] select which TMB is being addressed by the VME crate controller.  The base address is determined either by the 5 VME-backplane-slot Geographic Address bits or by the Local Address set by two on-board hexadecimal rotary switches. Shunt SH62 selects between Geographic [1-2] and Local [2-3] modes.</w:t>
      </w:r>
    </w:p>
    <w:p w:rsidR="00075266" w:rsidRDefault="00075266" w:rsidP="00D63EC5">
      <w:pPr>
        <w:spacing w:after="0" w:line="240" w:lineRule="auto"/>
        <w:rPr>
          <w:sz w:val="4"/>
        </w:rPr>
      </w:pPr>
    </w:p>
    <w:p w:rsidR="00075266" w:rsidRDefault="00075266" w:rsidP="00D63EC5">
      <w:pPr>
        <w:spacing w:after="0" w:line="240" w:lineRule="auto"/>
        <w:ind w:firstLine="720"/>
      </w:pPr>
      <w:r>
        <w:t>A[23:19] = VME Crate Slot Geographic Address, (Slot= 2 to 21)</w:t>
      </w:r>
      <w:r>
        <w:rPr>
          <w:vertAlign w:val="subscript"/>
        </w:rPr>
        <w:t>10</w:t>
      </w:r>
      <w:r>
        <w:rPr>
          <w:vertAlign w:val="subscript"/>
        </w:rPr>
        <w:tab/>
      </w:r>
      <w:r>
        <w:rPr>
          <w:vertAlign w:val="subscript"/>
        </w:rPr>
        <w:tab/>
      </w:r>
      <w:r>
        <w:t>SH62 [1-2]</w:t>
      </w:r>
    </w:p>
    <w:p w:rsidR="00075266" w:rsidRDefault="00075266" w:rsidP="00D63EC5">
      <w:pPr>
        <w:spacing w:after="0" w:line="240" w:lineRule="auto"/>
        <w:ind w:firstLine="720"/>
      </w:pPr>
      <w:r>
        <w:t>A[23:19] = Hexadecimal Switch Address SW2x16+SW1</w:t>
      </w:r>
      <w:r>
        <w:tab/>
      </w:r>
      <w:r>
        <w:tab/>
      </w:r>
      <w:r>
        <w:tab/>
        <w:t>SH62 [2-3]</w:t>
      </w:r>
    </w:p>
    <w:p w:rsidR="00075266" w:rsidRDefault="00075266" w:rsidP="00D63EC5">
      <w:pPr>
        <w:spacing w:after="0" w:line="240" w:lineRule="auto"/>
        <w:ind w:firstLine="720"/>
      </w:pPr>
    </w:p>
    <w:p w:rsidR="00075266" w:rsidRDefault="00075266" w:rsidP="00D63EC5">
      <w:pPr>
        <w:spacing w:after="0" w:line="240" w:lineRule="auto"/>
      </w:pPr>
      <w:r>
        <w:t>Multiple TMBs can be addressed simultaneously using a Global Address:</w:t>
      </w:r>
    </w:p>
    <w:p w:rsidR="00075266" w:rsidRDefault="00075266" w:rsidP="00D63EC5">
      <w:pPr>
        <w:spacing w:after="0" w:line="240" w:lineRule="auto"/>
        <w:ind w:firstLine="720"/>
      </w:pPr>
      <w:r>
        <w:t>A[23:19] = 26</w:t>
      </w:r>
      <w:r>
        <w:rPr>
          <w:vertAlign w:val="subscript"/>
        </w:rPr>
        <w:t>10</w:t>
      </w:r>
      <w:r>
        <w:t xml:space="preserve">  Addresses all TMBs in parallel</w:t>
      </w:r>
    </w:p>
    <w:p w:rsidR="00075266" w:rsidRDefault="00075266" w:rsidP="00D63EC5">
      <w:pPr>
        <w:spacing w:after="0" w:line="240" w:lineRule="auto"/>
        <w:ind w:firstLine="720"/>
      </w:pPr>
      <w:r>
        <w:t>A[23:19] = 27</w:t>
      </w:r>
      <w:r>
        <w:rPr>
          <w:vertAlign w:val="subscript"/>
        </w:rPr>
        <w:t>10</w:t>
      </w:r>
      <w:r>
        <w:t xml:space="preserve">  Address all peripheral crate modules</w:t>
      </w:r>
    </w:p>
    <w:p w:rsidR="00075266" w:rsidRDefault="00075266" w:rsidP="00D63EC5">
      <w:pPr>
        <w:spacing w:after="0" w:line="240" w:lineRule="auto"/>
      </w:pPr>
    </w:p>
    <w:p w:rsidR="00075266" w:rsidRDefault="00075266" w:rsidP="00D63EC5">
      <w:pPr>
        <w:pStyle w:val="Heading3"/>
        <w:spacing w:line="240" w:lineRule="auto"/>
      </w:pPr>
      <w:bookmarkStart w:id="55" w:name="_Toc386097115"/>
      <w:r>
        <w:t>Boot Register</w:t>
      </w:r>
      <w:bookmarkEnd w:id="55"/>
    </w:p>
    <w:p w:rsidR="00075266" w:rsidRDefault="00075266" w:rsidP="00D63EC5">
      <w:pPr>
        <w:spacing w:after="0" w:line="240" w:lineRule="auto"/>
        <w:rPr>
          <w:sz w:val="10"/>
        </w:rPr>
      </w:pPr>
    </w:p>
    <w:p w:rsidR="00075266" w:rsidRDefault="00075266" w:rsidP="00D63EC5">
      <w:pPr>
        <w:spacing w:after="0" w:line="240" w:lineRule="auto"/>
      </w:pPr>
      <w:r>
        <w:t>When geographic addressing is used, the S2/S1 hexadecimal switches should be set to 1Ah,</w:t>
      </w:r>
    </w:p>
    <w:p w:rsidR="00075266" w:rsidRDefault="00075266" w:rsidP="00D63EC5">
      <w:pPr>
        <w:spacing w:after="0" w:line="240" w:lineRule="auto"/>
      </w:pPr>
      <w:r>
        <w:t>which allows the hardware Boot Register to respond to the slot 26</w:t>
      </w:r>
      <w:r>
        <w:rPr>
          <w:vertAlign w:val="subscript"/>
        </w:rPr>
        <w:t>10</w:t>
      </w:r>
      <w:r>
        <w:t xml:space="preserve"> global address.</w:t>
      </w:r>
    </w:p>
    <w:p w:rsidR="00075266" w:rsidRDefault="00075266" w:rsidP="00D63EC5">
      <w:pPr>
        <w:spacing w:after="0" w:line="240" w:lineRule="auto"/>
      </w:pPr>
    </w:p>
    <w:p w:rsidR="00075266" w:rsidRDefault="00075266" w:rsidP="00D63EC5">
      <w:pPr>
        <w:spacing w:after="0" w:line="240" w:lineRule="auto"/>
      </w:pPr>
      <w:r>
        <w:t>The Boot Register responds to all even VME addresses + base between 70000h and 7FFFEh to allow block-mode VME writes.</w:t>
      </w:r>
    </w:p>
    <w:p w:rsidR="00075266" w:rsidRDefault="00075266" w:rsidP="00D63EC5">
      <w:pPr>
        <w:pStyle w:val="Heading3"/>
        <w:spacing w:line="240" w:lineRule="auto"/>
      </w:pPr>
      <w:r>
        <w:br w:type="page"/>
      </w:r>
      <w:bookmarkStart w:id="56" w:name="_Toc386097116"/>
      <w:r>
        <w:lastRenderedPageBreak/>
        <w:t>Register Addresses</w:t>
      </w:r>
      <w:bookmarkEnd w:id="56"/>
    </w:p>
    <w:p w:rsidR="00075266" w:rsidRDefault="00075266" w:rsidP="00D63EC5">
      <w:pPr>
        <w:spacing w:after="0" w:line="240" w:lineRule="auto"/>
        <w:jc w:val="cent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3973"/>
        <w:gridCol w:w="5040"/>
      </w:tblGrid>
      <w:tr w:rsidR="00075266">
        <w:trPr>
          <w:trHeight w:val="638"/>
          <w:jc w:val="center"/>
        </w:trPr>
        <w:tc>
          <w:tcPr>
            <w:tcW w:w="1170" w:type="dxa"/>
            <w:vAlign w:val="center"/>
          </w:tcPr>
          <w:p w:rsidR="00075266" w:rsidRDefault="00075266" w:rsidP="00D63EC5">
            <w:pPr>
              <w:spacing w:after="0" w:line="240" w:lineRule="auto"/>
              <w:jc w:val="center"/>
              <w:rPr>
                <w:sz w:val="28"/>
              </w:rPr>
            </w:pPr>
            <w:r>
              <w:rPr>
                <w:sz w:val="28"/>
              </w:rPr>
              <w:t>Address</w:t>
            </w:r>
          </w:p>
          <w:p w:rsidR="00075266" w:rsidRDefault="00075266" w:rsidP="00D63EC5">
            <w:pPr>
              <w:spacing w:after="0" w:line="240" w:lineRule="auto"/>
              <w:jc w:val="center"/>
              <w:rPr>
                <w:sz w:val="16"/>
              </w:rPr>
            </w:pPr>
            <w:r>
              <w:rPr>
                <w:sz w:val="16"/>
              </w:rPr>
              <w:t>Hexadecimal</w:t>
            </w:r>
          </w:p>
          <w:p w:rsidR="00075266" w:rsidRDefault="00075266" w:rsidP="00D63EC5">
            <w:pPr>
              <w:spacing w:after="0" w:line="240" w:lineRule="auto"/>
              <w:jc w:val="center"/>
              <w:rPr>
                <w:sz w:val="16"/>
              </w:rPr>
            </w:pPr>
            <w:r>
              <w:rPr>
                <w:sz w:val="16"/>
              </w:rPr>
              <w:t>Add to Base</w:t>
            </w:r>
          </w:p>
        </w:tc>
        <w:tc>
          <w:tcPr>
            <w:tcW w:w="3973" w:type="dxa"/>
            <w:vAlign w:val="center"/>
          </w:tcPr>
          <w:p w:rsidR="00075266" w:rsidRDefault="00075266" w:rsidP="00D63EC5">
            <w:pPr>
              <w:spacing w:after="0" w:line="240" w:lineRule="auto"/>
              <w:rPr>
                <w:sz w:val="28"/>
              </w:rPr>
            </w:pPr>
            <w:r>
              <w:rPr>
                <w:sz w:val="28"/>
              </w:rPr>
              <w:t>Register Name</w:t>
            </w:r>
          </w:p>
        </w:tc>
        <w:tc>
          <w:tcPr>
            <w:tcW w:w="5040" w:type="dxa"/>
            <w:vAlign w:val="center"/>
          </w:tcPr>
          <w:p w:rsidR="00075266" w:rsidRDefault="00075266" w:rsidP="00D63EC5">
            <w:pPr>
              <w:spacing w:after="0" w:line="240" w:lineRule="auto"/>
              <w:rPr>
                <w:sz w:val="28"/>
              </w:rPr>
            </w:pPr>
            <w:r>
              <w:rPr>
                <w:sz w:val="28"/>
              </w:rPr>
              <w:t>Description</w:t>
            </w:r>
          </w:p>
        </w:tc>
      </w:tr>
      <w:tr w:rsidR="00075266">
        <w:trPr>
          <w:jc w:val="center"/>
        </w:trPr>
        <w:tc>
          <w:tcPr>
            <w:tcW w:w="1170" w:type="dxa"/>
          </w:tcPr>
          <w:p w:rsidR="00075266" w:rsidRDefault="00075266" w:rsidP="00D63EC5">
            <w:pPr>
              <w:keepNext/>
              <w:keepLines/>
              <w:spacing w:after="0" w:line="240" w:lineRule="auto"/>
              <w:jc w:val="center"/>
            </w:pPr>
            <w:r>
              <w:t>70000</w:t>
            </w:r>
          </w:p>
        </w:tc>
        <w:tc>
          <w:tcPr>
            <w:tcW w:w="3973" w:type="dxa"/>
          </w:tcPr>
          <w:p w:rsidR="00075266" w:rsidRDefault="00075266" w:rsidP="00D63EC5">
            <w:pPr>
              <w:keepNext/>
              <w:keepLines/>
              <w:spacing w:after="0" w:line="240" w:lineRule="auto"/>
            </w:pPr>
            <w:r>
              <w:t>ADR_BOOT</w:t>
            </w:r>
          </w:p>
        </w:tc>
        <w:tc>
          <w:tcPr>
            <w:tcW w:w="5040" w:type="dxa"/>
          </w:tcPr>
          <w:p w:rsidR="00075266" w:rsidRDefault="00075266" w:rsidP="00D63EC5">
            <w:pPr>
              <w:keepNext/>
              <w:keepLines/>
              <w:spacing w:after="0" w:line="240" w:lineRule="auto"/>
            </w:pPr>
            <w:r>
              <w:t>Hardware Bootstrap Register</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00</w:t>
            </w:r>
          </w:p>
        </w:tc>
        <w:tc>
          <w:tcPr>
            <w:tcW w:w="3973" w:type="dxa"/>
          </w:tcPr>
          <w:p w:rsidR="00075266" w:rsidRDefault="00075266" w:rsidP="00D63EC5">
            <w:pPr>
              <w:keepNext/>
              <w:keepLines/>
              <w:spacing w:after="0" w:line="240" w:lineRule="auto"/>
            </w:pPr>
            <w:r>
              <w:t>ADR_IDREG0</w:t>
            </w:r>
          </w:p>
        </w:tc>
        <w:tc>
          <w:tcPr>
            <w:tcW w:w="5040" w:type="dxa"/>
          </w:tcPr>
          <w:p w:rsidR="00075266" w:rsidRDefault="00075266" w:rsidP="00D63EC5">
            <w:pPr>
              <w:keepNext/>
              <w:keepLines/>
              <w:spacing w:after="0" w:line="240" w:lineRule="auto"/>
            </w:pPr>
            <w:r>
              <w:t>ID Register 0</w:t>
            </w:r>
          </w:p>
        </w:tc>
      </w:tr>
      <w:tr w:rsidR="00075266">
        <w:trPr>
          <w:jc w:val="center"/>
        </w:trPr>
        <w:tc>
          <w:tcPr>
            <w:tcW w:w="1170" w:type="dxa"/>
          </w:tcPr>
          <w:p w:rsidR="00075266" w:rsidRDefault="00075266" w:rsidP="00D63EC5">
            <w:pPr>
              <w:keepNext/>
              <w:keepLines/>
              <w:spacing w:after="0" w:line="240" w:lineRule="auto"/>
              <w:jc w:val="center"/>
            </w:pPr>
            <w:r>
              <w:t>02</w:t>
            </w:r>
          </w:p>
        </w:tc>
        <w:tc>
          <w:tcPr>
            <w:tcW w:w="3973" w:type="dxa"/>
          </w:tcPr>
          <w:p w:rsidR="00075266" w:rsidRDefault="00075266" w:rsidP="00D63EC5">
            <w:pPr>
              <w:keepNext/>
              <w:keepLines/>
              <w:spacing w:after="0" w:line="240" w:lineRule="auto"/>
            </w:pPr>
            <w:r>
              <w:t>ADR_IDREG1</w:t>
            </w:r>
          </w:p>
        </w:tc>
        <w:tc>
          <w:tcPr>
            <w:tcW w:w="5040" w:type="dxa"/>
          </w:tcPr>
          <w:p w:rsidR="00075266" w:rsidRDefault="00075266" w:rsidP="00D63EC5">
            <w:pPr>
              <w:keepNext/>
              <w:keepLines/>
              <w:spacing w:after="0" w:line="240" w:lineRule="auto"/>
            </w:pPr>
            <w:r>
              <w:t>ID Register 1</w:t>
            </w:r>
          </w:p>
        </w:tc>
      </w:tr>
      <w:tr w:rsidR="00075266">
        <w:trPr>
          <w:jc w:val="center"/>
        </w:trPr>
        <w:tc>
          <w:tcPr>
            <w:tcW w:w="1170" w:type="dxa"/>
          </w:tcPr>
          <w:p w:rsidR="00075266" w:rsidRDefault="00075266" w:rsidP="00D63EC5">
            <w:pPr>
              <w:keepNext/>
              <w:keepLines/>
              <w:spacing w:after="0" w:line="240" w:lineRule="auto"/>
              <w:jc w:val="center"/>
            </w:pPr>
            <w:r>
              <w:t>04</w:t>
            </w:r>
          </w:p>
        </w:tc>
        <w:tc>
          <w:tcPr>
            <w:tcW w:w="3973" w:type="dxa"/>
          </w:tcPr>
          <w:p w:rsidR="00075266" w:rsidRDefault="00075266" w:rsidP="00D63EC5">
            <w:pPr>
              <w:keepNext/>
              <w:keepLines/>
              <w:spacing w:after="0" w:line="240" w:lineRule="auto"/>
            </w:pPr>
            <w:r>
              <w:t>ADR_IDREG2</w:t>
            </w:r>
          </w:p>
        </w:tc>
        <w:tc>
          <w:tcPr>
            <w:tcW w:w="5040" w:type="dxa"/>
          </w:tcPr>
          <w:p w:rsidR="00075266" w:rsidRDefault="00075266" w:rsidP="00D63EC5">
            <w:pPr>
              <w:keepNext/>
              <w:keepLines/>
              <w:spacing w:after="0" w:line="240" w:lineRule="auto"/>
            </w:pPr>
            <w:r>
              <w:t>ID Register 2</w:t>
            </w:r>
          </w:p>
        </w:tc>
      </w:tr>
      <w:tr w:rsidR="00075266">
        <w:trPr>
          <w:jc w:val="center"/>
        </w:trPr>
        <w:tc>
          <w:tcPr>
            <w:tcW w:w="1170" w:type="dxa"/>
          </w:tcPr>
          <w:p w:rsidR="00075266" w:rsidRDefault="00075266" w:rsidP="00D63EC5">
            <w:pPr>
              <w:keepNext/>
              <w:keepLines/>
              <w:spacing w:after="0" w:line="240" w:lineRule="auto"/>
              <w:jc w:val="center"/>
            </w:pPr>
            <w:r>
              <w:t>06</w:t>
            </w:r>
          </w:p>
        </w:tc>
        <w:tc>
          <w:tcPr>
            <w:tcW w:w="3973" w:type="dxa"/>
          </w:tcPr>
          <w:p w:rsidR="00075266" w:rsidRDefault="00075266" w:rsidP="00D63EC5">
            <w:pPr>
              <w:keepNext/>
              <w:keepLines/>
              <w:spacing w:after="0" w:line="240" w:lineRule="auto"/>
            </w:pPr>
            <w:r>
              <w:t>ADR_IDREG3</w:t>
            </w:r>
          </w:p>
        </w:tc>
        <w:tc>
          <w:tcPr>
            <w:tcW w:w="5040" w:type="dxa"/>
          </w:tcPr>
          <w:p w:rsidR="00075266" w:rsidRDefault="00075266" w:rsidP="00D63EC5">
            <w:pPr>
              <w:keepNext/>
              <w:keepLines/>
              <w:spacing w:after="0" w:line="240" w:lineRule="auto"/>
            </w:pPr>
            <w:r>
              <w:t>ID Register 3</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08</w:t>
            </w:r>
          </w:p>
        </w:tc>
        <w:tc>
          <w:tcPr>
            <w:tcW w:w="3973" w:type="dxa"/>
          </w:tcPr>
          <w:p w:rsidR="00075266" w:rsidRDefault="00075266" w:rsidP="00D63EC5">
            <w:pPr>
              <w:keepNext/>
              <w:keepLines/>
              <w:spacing w:after="0" w:line="240" w:lineRule="auto"/>
            </w:pPr>
            <w:r>
              <w:t>ADR_VME_STATUS</w:t>
            </w:r>
          </w:p>
        </w:tc>
        <w:tc>
          <w:tcPr>
            <w:tcW w:w="5040" w:type="dxa"/>
          </w:tcPr>
          <w:p w:rsidR="00075266" w:rsidRDefault="00075266" w:rsidP="00D63EC5">
            <w:pPr>
              <w:keepNext/>
              <w:keepLines/>
              <w:spacing w:after="0" w:line="240" w:lineRule="auto"/>
            </w:pPr>
            <w:r>
              <w:t>VME Status Register</w:t>
            </w:r>
          </w:p>
        </w:tc>
      </w:tr>
      <w:tr w:rsidR="00075266">
        <w:trPr>
          <w:jc w:val="center"/>
        </w:trPr>
        <w:tc>
          <w:tcPr>
            <w:tcW w:w="1170" w:type="dxa"/>
          </w:tcPr>
          <w:p w:rsidR="00075266" w:rsidRDefault="00075266" w:rsidP="00D63EC5">
            <w:pPr>
              <w:keepNext/>
              <w:keepLines/>
              <w:spacing w:after="0" w:line="240" w:lineRule="auto"/>
              <w:jc w:val="center"/>
            </w:pPr>
            <w:r>
              <w:t>0A</w:t>
            </w:r>
          </w:p>
        </w:tc>
        <w:tc>
          <w:tcPr>
            <w:tcW w:w="3973" w:type="dxa"/>
          </w:tcPr>
          <w:p w:rsidR="00075266" w:rsidRDefault="00075266" w:rsidP="00D63EC5">
            <w:pPr>
              <w:keepNext/>
              <w:keepLines/>
              <w:spacing w:after="0" w:line="240" w:lineRule="auto"/>
            </w:pPr>
            <w:r>
              <w:t>ADR_VME_ADR0</w:t>
            </w:r>
          </w:p>
        </w:tc>
        <w:tc>
          <w:tcPr>
            <w:tcW w:w="5040" w:type="dxa"/>
          </w:tcPr>
          <w:p w:rsidR="00075266" w:rsidRDefault="00075266" w:rsidP="00D63EC5">
            <w:pPr>
              <w:keepNext/>
              <w:keepLines/>
              <w:spacing w:after="0" w:line="240" w:lineRule="auto"/>
            </w:pPr>
            <w:r>
              <w:t>VME Address read-back</w:t>
            </w:r>
          </w:p>
        </w:tc>
      </w:tr>
      <w:tr w:rsidR="00075266">
        <w:trPr>
          <w:jc w:val="center"/>
        </w:trPr>
        <w:tc>
          <w:tcPr>
            <w:tcW w:w="1170" w:type="dxa"/>
          </w:tcPr>
          <w:p w:rsidR="00075266" w:rsidRDefault="00075266" w:rsidP="00D63EC5">
            <w:pPr>
              <w:keepNext/>
              <w:keepLines/>
              <w:spacing w:after="0" w:line="240" w:lineRule="auto"/>
              <w:jc w:val="center"/>
            </w:pPr>
            <w:r>
              <w:t>0C</w:t>
            </w:r>
          </w:p>
        </w:tc>
        <w:tc>
          <w:tcPr>
            <w:tcW w:w="3973" w:type="dxa"/>
          </w:tcPr>
          <w:p w:rsidR="00075266" w:rsidRDefault="00075266" w:rsidP="00D63EC5">
            <w:pPr>
              <w:keepNext/>
              <w:keepLines/>
              <w:spacing w:after="0" w:line="240" w:lineRule="auto"/>
            </w:pPr>
            <w:r>
              <w:t>ADR_VME_ADR1</w:t>
            </w:r>
          </w:p>
        </w:tc>
        <w:tc>
          <w:tcPr>
            <w:tcW w:w="5040" w:type="dxa"/>
          </w:tcPr>
          <w:p w:rsidR="00075266" w:rsidRDefault="00075266" w:rsidP="00D63EC5">
            <w:pPr>
              <w:keepNext/>
              <w:keepLines/>
              <w:spacing w:after="0" w:line="240" w:lineRule="auto"/>
            </w:pPr>
            <w:r>
              <w:t>VME Address read-back</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0E</w:t>
            </w:r>
          </w:p>
        </w:tc>
        <w:tc>
          <w:tcPr>
            <w:tcW w:w="3973" w:type="dxa"/>
          </w:tcPr>
          <w:p w:rsidR="00075266" w:rsidRDefault="00075266" w:rsidP="00D63EC5">
            <w:pPr>
              <w:keepNext/>
              <w:keepLines/>
              <w:spacing w:after="0" w:line="240" w:lineRule="auto"/>
            </w:pPr>
            <w:r>
              <w:t>ADR_LOOPBK</w:t>
            </w:r>
          </w:p>
        </w:tc>
        <w:tc>
          <w:tcPr>
            <w:tcW w:w="5040" w:type="dxa"/>
          </w:tcPr>
          <w:p w:rsidR="00075266" w:rsidRDefault="00075266" w:rsidP="00D63EC5">
            <w:pPr>
              <w:keepNext/>
              <w:keepLines/>
              <w:spacing w:after="0" w:line="240" w:lineRule="auto"/>
            </w:pPr>
            <w:r>
              <w:t>Loop-back Register</w:t>
            </w:r>
          </w:p>
        </w:tc>
      </w:tr>
      <w:tr w:rsidR="00075266">
        <w:trPr>
          <w:jc w:val="center"/>
        </w:trPr>
        <w:tc>
          <w:tcPr>
            <w:tcW w:w="1170" w:type="dxa"/>
          </w:tcPr>
          <w:p w:rsidR="00075266" w:rsidRDefault="00075266" w:rsidP="00D63EC5">
            <w:pPr>
              <w:keepNext/>
              <w:keepLines/>
              <w:spacing w:after="0" w:line="240" w:lineRule="auto"/>
              <w:jc w:val="center"/>
            </w:pPr>
            <w:r>
              <w:t>10</w:t>
            </w:r>
          </w:p>
        </w:tc>
        <w:tc>
          <w:tcPr>
            <w:tcW w:w="3973" w:type="dxa"/>
          </w:tcPr>
          <w:p w:rsidR="00075266" w:rsidRDefault="00075266" w:rsidP="00D63EC5">
            <w:pPr>
              <w:keepNext/>
              <w:keepLines/>
              <w:spacing w:after="0" w:line="240" w:lineRule="auto"/>
            </w:pPr>
            <w:r>
              <w:t>ADR_USR_JTAG</w:t>
            </w:r>
          </w:p>
        </w:tc>
        <w:tc>
          <w:tcPr>
            <w:tcW w:w="5040" w:type="dxa"/>
          </w:tcPr>
          <w:p w:rsidR="00075266" w:rsidRDefault="00075266" w:rsidP="00D63EC5">
            <w:pPr>
              <w:keepNext/>
              <w:keepLines/>
              <w:spacing w:after="0" w:line="240" w:lineRule="auto"/>
            </w:pPr>
            <w:r>
              <w:t>User JTAG</w:t>
            </w:r>
          </w:p>
        </w:tc>
      </w:tr>
      <w:tr w:rsidR="00075266">
        <w:trPr>
          <w:jc w:val="center"/>
        </w:trPr>
        <w:tc>
          <w:tcPr>
            <w:tcW w:w="1170" w:type="dxa"/>
          </w:tcPr>
          <w:p w:rsidR="00075266" w:rsidRDefault="00075266" w:rsidP="00D63EC5">
            <w:pPr>
              <w:keepNext/>
              <w:keepLines/>
              <w:spacing w:after="0" w:line="240" w:lineRule="auto"/>
              <w:jc w:val="center"/>
            </w:pPr>
            <w:r>
              <w:t>12</w:t>
            </w:r>
          </w:p>
        </w:tc>
        <w:tc>
          <w:tcPr>
            <w:tcW w:w="3973" w:type="dxa"/>
          </w:tcPr>
          <w:p w:rsidR="00075266" w:rsidRDefault="00075266" w:rsidP="00D63EC5">
            <w:pPr>
              <w:keepNext/>
              <w:keepLines/>
              <w:spacing w:after="0" w:line="240" w:lineRule="auto"/>
            </w:pPr>
            <w:r>
              <w:t>ADR_PROM</w:t>
            </w:r>
          </w:p>
        </w:tc>
        <w:tc>
          <w:tcPr>
            <w:tcW w:w="5040" w:type="dxa"/>
          </w:tcPr>
          <w:p w:rsidR="00075266" w:rsidRDefault="00075266" w:rsidP="00D63EC5">
            <w:pPr>
              <w:keepNext/>
              <w:keepLines/>
              <w:spacing w:after="0" w:line="240" w:lineRule="auto"/>
            </w:pPr>
            <w:r>
              <w:t>PROM</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14</w:t>
            </w:r>
          </w:p>
        </w:tc>
        <w:tc>
          <w:tcPr>
            <w:tcW w:w="3973" w:type="dxa"/>
          </w:tcPr>
          <w:p w:rsidR="00075266" w:rsidRDefault="00075266" w:rsidP="00D63EC5">
            <w:pPr>
              <w:keepNext/>
              <w:keepLines/>
              <w:spacing w:after="0" w:line="240" w:lineRule="auto"/>
            </w:pPr>
            <w:r>
              <w:t>ADR_DDDSM</w:t>
            </w:r>
          </w:p>
        </w:tc>
        <w:tc>
          <w:tcPr>
            <w:tcW w:w="5040" w:type="dxa"/>
          </w:tcPr>
          <w:p w:rsidR="00075266" w:rsidRDefault="00075266" w:rsidP="00D63EC5">
            <w:pPr>
              <w:keepNext/>
              <w:keepLines/>
              <w:spacing w:after="0" w:line="240" w:lineRule="auto"/>
            </w:pPr>
            <w:r>
              <w:t>3D3444 State Machine Register + Clock DCMs</w:t>
            </w:r>
          </w:p>
        </w:tc>
      </w:tr>
      <w:tr w:rsidR="00075266">
        <w:trPr>
          <w:jc w:val="center"/>
        </w:trPr>
        <w:tc>
          <w:tcPr>
            <w:tcW w:w="1170" w:type="dxa"/>
          </w:tcPr>
          <w:p w:rsidR="00075266" w:rsidRDefault="00075266" w:rsidP="00D63EC5">
            <w:pPr>
              <w:keepNext/>
              <w:keepLines/>
              <w:spacing w:after="0" w:line="240" w:lineRule="auto"/>
              <w:jc w:val="center"/>
            </w:pPr>
            <w:r>
              <w:t>16</w:t>
            </w:r>
          </w:p>
        </w:tc>
        <w:tc>
          <w:tcPr>
            <w:tcW w:w="3973" w:type="dxa"/>
          </w:tcPr>
          <w:p w:rsidR="00075266" w:rsidRDefault="00075266" w:rsidP="00D63EC5">
            <w:pPr>
              <w:keepNext/>
              <w:keepLines/>
              <w:spacing w:after="0" w:line="240" w:lineRule="auto"/>
            </w:pPr>
            <w:r>
              <w:t>ADR_DDD0</w:t>
            </w:r>
          </w:p>
        </w:tc>
        <w:tc>
          <w:tcPr>
            <w:tcW w:w="5040" w:type="dxa"/>
          </w:tcPr>
          <w:p w:rsidR="00075266" w:rsidRDefault="00075266" w:rsidP="00D63EC5">
            <w:pPr>
              <w:keepNext/>
              <w:keepLines/>
              <w:spacing w:after="0" w:line="240" w:lineRule="auto"/>
            </w:pPr>
            <w:r>
              <w:t>3D3444 Delay Chip 0</w:t>
            </w:r>
          </w:p>
        </w:tc>
      </w:tr>
      <w:tr w:rsidR="00075266">
        <w:trPr>
          <w:jc w:val="center"/>
        </w:trPr>
        <w:tc>
          <w:tcPr>
            <w:tcW w:w="1170" w:type="dxa"/>
          </w:tcPr>
          <w:p w:rsidR="00075266" w:rsidRDefault="00075266" w:rsidP="00D63EC5">
            <w:pPr>
              <w:keepNext/>
              <w:keepLines/>
              <w:spacing w:after="0" w:line="240" w:lineRule="auto"/>
              <w:jc w:val="center"/>
            </w:pPr>
            <w:r>
              <w:t>18</w:t>
            </w:r>
          </w:p>
        </w:tc>
        <w:tc>
          <w:tcPr>
            <w:tcW w:w="3973" w:type="dxa"/>
          </w:tcPr>
          <w:p w:rsidR="00075266" w:rsidRDefault="00075266" w:rsidP="00D63EC5">
            <w:pPr>
              <w:keepNext/>
              <w:keepLines/>
              <w:spacing w:after="0" w:line="240" w:lineRule="auto"/>
            </w:pPr>
            <w:r>
              <w:t>ADR_DDD1</w:t>
            </w:r>
          </w:p>
        </w:tc>
        <w:tc>
          <w:tcPr>
            <w:tcW w:w="5040" w:type="dxa"/>
          </w:tcPr>
          <w:p w:rsidR="00075266" w:rsidRDefault="00075266" w:rsidP="00D63EC5">
            <w:pPr>
              <w:keepNext/>
              <w:keepLines/>
              <w:spacing w:after="0" w:line="240" w:lineRule="auto"/>
            </w:pPr>
            <w:r>
              <w:t>3D3444 Delay Chip 1</w:t>
            </w:r>
          </w:p>
        </w:tc>
      </w:tr>
      <w:tr w:rsidR="00075266">
        <w:trPr>
          <w:jc w:val="center"/>
        </w:trPr>
        <w:tc>
          <w:tcPr>
            <w:tcW w:w="1170" w:type="dxa"/>
          </w:tcPr>
          <w:p w:rsidR="00075266" w:rsidRDefault="00075266" w:rsidP="00D63EC5">
            <w:pPr>
              <w:keepNext/>
              <w:keepLines/>
              <w:spacing w:after="0" w:line="240" w:lineRule="auto"/>
              <w:jc w:val="center"/>
            </w:pPr>
            <w:r>
              <w:t>1A</w:t>
            </w:r>
          </w:p>
        </w:tc>
        <w:tc>
          <w:tcPr>
            <w:tcW w:w="3973" w:type="dxa"/>
          </w:tcPr>
          <w:p w:rsidR="00075266" w:rsidRDefault="00075266" w:rsidP="00D63EC5">
            <w:pPr>
              <w:keepNext/>
              <w:keepLines/>
              <w:spacing w:after="0" w:line="240" w:lineRule="auto"/>
            </w:pPr>
            <w:r>
              <w:t>ADR_DDD2</w:t>
            </w:r>
          </w:p>
        </w:tc>
        <w:tc>
          <w:tcPr>
            <w:tcW w:w="5040" w:type="dxa"/>
          </w:tcPr>
          <w:p w:rsidR="00075266" w:rsidRDefault="00075266" w:rsidP="00D63EC5">
            <w:pPr>
              <w:keepNext/>
              <w:keepLines/>
              <w:spacing w:after="0" w:line="240" w:lineRule="auto"/>
            </w:pPr>
            <w:r>
              <w:t>3D3444 Delay Chip 2</w:t>
            </w:r>
          </w:p>
        </w:tc>
      </w:tr>
      <w:tr w:rsidR="00075266">
        <w:trPr>
          <w:jc w:val="center"/>
        </w:trPr>
        <w:tc>
          <w:tcPr>
            <w:tcW w:w="1170" w:type="dxa"/>
          </w:tcPr>
          <w:p w:rsidR="00075266" w:rsidRDefault="00075266" w:rsidP="00D63EC5">
            <w:pPr>
              <w:keepNext/>
              <w:keepLines/>
              <w:spacing w:after="0" w:line="240" w:lineRule="auto"/>
              <w:jc w:val="center"/>
            </w:pPr>
            <w:r>
              <w:t>1C</w:t>
            </w:r>
          </w:p>
        </w:tc>
        <w:tc>
          <w:tcPr>
            <w:tcW w:w="3973" w:type="dxa"/>
          </w:tcPr>
          <w:p w:rsidR="00075266" w:rsidRDefault="00075266" w:rsidP="00D63EC5">
            <w:pPr>
              <w:keepNext/>
              <w:keepLines/>
              <w:spacing w:after="0" w:line="240" w:lineRule="auto"/>
            </w:pPr>
            <w:r>
              <w:t>ADR_DDDOE</w:t>
            </w:r>
          </w:p>
        </w:tc>
        <w:tc>
          <w:tcPr>
            <w:tcW w:w="5040" w:type="dxa"/>
          </w:tcPr>
          <w:p w:rsidR="00075266" w:rsidRDefault="00075266" w:rsidP="00D63EC5">
            <w:pPr>
              <w:keepNext/>
              <w:keepLines/>
              <w:spacing w:after="0" w:line="240" w:lineRule="auto"/>
            </w:pPr>
            <w:r>
              <w:t>3D3444 Delay Chip Output Enables</w:t>
            </w:r>
          </w:p>
        </w:tc>
      </w:tr>
      <w:tr w:rsidR="00075266">
        <w:trPr>
          <w:jc w:val="center"/>
        </w:trPr>
        <w:tc>
          <w:tcPr>
            <w:tcW w:w="1170" w:type="dxa"/>
          </w:tcPr>
          <w:p w:rsidR="00075266" w:rsidRDefault="00075266" w:rsidP="00D63EC5">
            <w:pPr>
              <w:spacing w:after="0" w:line="240" w:lineRule="auto"/>
              <w:jc w:val="center"/>
            </w:pPr>
            <w:r>
              <w:t>1E</w:t>
            </w:r>
          </w:p>
        </w:tc>
        <w:tc>
          <w:tcPr>
            <w:tcW w:w="3973" w:type="dxa"/>
          </w:tcPr>
          <w:p w:rsidR="00075266" w:rsidRDefault="00075266" w:rsidP="00D63EC5">
            <w:pPr>
              <w:spacing w:after="0" w:line="240" w:lineRule="auto"/>
            </w:pPr>
            <w:r>
              <w:t>ADR_RATCTRL</w:t>
            </w:r>
          </w:p>
        </w:tc>
        <w:tc>
          <w:tcPr>
            <w:tcW w:w="5040" w:type="dxa"/>
          </w:tcPr>
          <w:p w:rsidR="00075266" w:rsidRDefault="00075266" w:rsidP="00D63EC5">
            <w:pPr>
              <w:spacing w:after="0" w:line="240" w:lineRule="auto"/>
            </w:pPr>
            <w:r>
              <w:t>RAT Module Control</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20</w:t>
            </w:r>
          </w:p>
        </w:tc>
        <w:tc>
          <w:tcPr>
            <w:tcW w:w="3973" w:type="dxa"/>
          </w:tcPr>
          <w:p w:rsidR="00075266" w:rsidRDefault="00075266" w:rsidP="00D63EC5">
            <w:pPr>
              <w:keepNext/>
              <w:keepLines/>
              <w:spacing w:after="0" w:line="240" w:lineRule="auto"/>
            </w:pPr>
            <w:r>
              <w:t>ADR_STEP</w:t>
            </w:r>
          </w:p>
        </w:tc>
        <w:tc>
          <w:tcPr>
            <w:tcW w:w="5040" w:type="dxa"/>
          </w:tcPr>
          <w:p w:rsidR="00075266" w:rsidRDefault="00075266" w:rsidP="00D63EC5">
            <w:pPr>
              <w:keepNext/>
              <w:keepLines/>
              <w:spacing w:after="0" w:line="240" w:lineRule="auto"/>
            </w:pPr>
            <w:r>
              <w:t>Step Register</w:t>
            </w:r>
          </w:p>
        </w:tc>
      </w:tr>
      <w:tr w:rsidR="00075266">
        <w:trPr>
          <w:jc w:val="center"/>
        </w:trPr>
        <w:tc>
          <w:tcPr>
            <w:tcW w:w="1170" w:type="dxa"/>
          </w:tcPr>
          <w:p w:rsidR="00075266" w:rsidRDefault="00075266" w:rsidP="00D63EC5">
            <w:pPr>
              <w:keepNext/>
              <w:keepLines/>
              <w:spacing w:after="0" w:line="240" w:lineRule="auto"/>
              <w:jc w:val="center"/>
            </w:pPr>
            <w:r>
              <w:t>22</w:t>
            </w:r>
          </w:p>
        </w:tc>
        <w:tc>
          <w:tcPr>
            <w:tcW w:w="3973" w:type="dxa"/>
          </w:tcPr>
          <w:p w:rsidR="00075266" w:rsidRDefault="00075266" w:rsidP="00D63EC5">
            <w:pPr>
              <w:keepNext/>
              <w:keepLines/>
              <w:spacing w:after="0" w:line="240" w:lineRule="auto"/>
            </w:pPr>
            <w:r>
              <w:t>ADR_LED</w:t>
            </w:r>
          </w:p>
        </w:tc>
        <w:tc>
          <w:tcPr>
            <w:tcW w:w="5040" w:type="dxa"/>
          </w:tcPr>
          <w:p w:rsidR="00075266" w:rsidRDefault="00075266" w:rsidP="00D63EC5">
            <w:pPr>
              <w:keepNext/>
              <w:keepLines/>
              <w:spacing w:after="0" w:line="240" w:lineRule="auto"/>
            </w:pPr>
            <w:r>
              <w:t>Front Panel +On-Board LEDs</w:t>
            </w:r>
          </w:p>
        </w:tc>
      </w:tr>
      <w:tr w:rsidR="00075266">
        <w:trPr>
          <w:jc w:val="center"/>
        </w:trPr>
        <w:tc>
          <w:tcPr>
            <w:tcW w:w="1170" w:type="dxa"/>
          </w:tcPr>
          <w:p w:rsidR="00075266" w:rsidRDefault="00075266" w:rsidP="00D63EC5">
            <w:pPr>
              <w:keepNext/>
              <w:keepLines/>
              <w:spacing w:after="0" w:line="240" w:lineRule="auto"/>
              <w:jc w:val="center"/>
            </w:pPr>
            <w:r>
              <w:t>24</w:t>
            </w:r>
          </w:p>
        </w:tc>
        <w:tc>
          <w:tcPr>
            <w:tcW w:w="3973" w:type="dxa"/>
          </w:tcPr>
          <w:p w:rsidR="00075266" w:rsidRDefault="00075266" w:rsidP="00D63EC5">
            <w:pPr>
              <w:keepNext/>
              <w:keepLines/>
              <w:spacing w:after="0" w:line="240" w:lineRule="auto"/>
            </w:pPr>
            <w:r>
              <w:t>ADR_ADC</w:t>
            </w:r>
          </w:p>
        </w:tc>
        <w:tc>
          <w:tcPr>
            <w:tcW w:w="5040" w:type="dxa"/>
          </w:tcPr>
          <w:p w:rsidR="00075266" w:rsidRDefault="00075266" w:rsidP="00D63EC5">
            <w:pPr>
              <w:keepNext/>
              <w:keepLines/>
              <w:spacing w:after="0" w:line="240" w:lineRule="auto"/>
            </w:pPr>
            <w:r>
              <w:t>ADCs</w:t>
            </w:r>
          </w:p>
        </w:tc>
      </w:tr>
      <w:tr w:rsidR="00075266">
        <w:trPr>
          <w:jc w:val="center"/>
        </w:trPr>
        <w:tc>
          <w:tcPr>
            <w:tcW w:w="1170" w:type="dxa"/>
          </w:tcPr>
          <w:p w:rsidR="00075266" w:rsidRDefault="00075266" w:rsidP="00D63EC5">
            <w:pPr>
              <w:keepNext/>
              <w:keepLines/>
              <w:spacing w:after="0" w:line="240" w:lineRule="auto"/>
              <w:jc w:val="center"/>
            </w:pPr>
            <w:r>
              <w:t>26</w:t>
            </w:r>
          </w:p>
        </w:tc>
        <w:tc>
          <w:tcPr>
            <w:tcW w:w="3973" w:type="dxa"/>
          </w:tcPr>
          <w:p w:rsidR="00075266" w:rsidRDefault="00075266" w:rsidP="00D63EC5">
            <w:pPr>
              <w:keepNext/>
              <w:keepLines/>
              <w:spacing w:after="0" w:line="240" w:lineRule="auto"/>
            </w:pPr>
            <w:r>
              <w:t>ADR_DSN</w:t>
            </w:r>
          </w:p>
        </w:tc>
        <w:tc>
          <w:tcPr>
            <w:tcW w:w="5040" w:type="dxa"/>
          </w:tcPr>
          <w:p w:rsidR="00075266" w:rsidRDefault="00075266" w:rsidP="00D63EC5">
            <w:pPr>
              <w:keepNext/>
              <w:keepLines/>
              <w:spacing w:after="0" w:line="240" w:lineRule="auto"/>
            </w:pPr>
            <w:r>
              <w:t>Digital Serials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28</w:t>
            </w:r>
          </w:p>
        </w:tc>
        <w:tc>
          <w:tcPr>
            <w:tcW w:w="3973" w:type="dxa"/>
          </w:tcPr>
          <w:p w:rsidR="00075266" w:rsidRDefault="00075266" w:rsidP="00D63EC5">
            <w:pPr>
              <w:keepNext/>
              <w:keepLines/>
              <w:spacing w:after="0" w:line="240" w:lineRule="auto"/>
            </w:pPr>
            <w:r>
              <w:t>ADR_MOD_CFG</w:t>
            </w:r>
          </w:p>
        </w:tc>
        <w:tc>
          <w:tcPr>
            <w:tcW w:w="5040" w:type="dxa"/>
          </w:tcPr>
          <w:p w:rsidR="00075266" w:rsidRDefault="00075266" w:rsidP="00D63EC5">
            <w:pPr>
              <w:keepNext/>
              <w:keepLines/>
              <w:spacing w:after="0" w:line="240" w:lineRule="auto"/>
            </w:pPr>
            <w:r>
              <w:t>TMB Configuration</w:t>
            </w:r>
          </w:p>
        </w:tc>
      </w:tr>
      <w:tr w:rsidR="00075266">
        <w:trPr>
          <w:jc w:val="center"/>
        </w:trPr>
        <w:tc>
          <w:tcPr>
            <w:tcW w:w="1170" w:type="dxa"/>
          </w:tcPr>
          <w:p w:rsidR="00075266" w:rsidRDefault="00075266" w:rsidP="00D63EC5">
            <w:pPr>
              <w:keepNext/>
              <w:keepLines/>
              <w:spacing w:after="0" w:line="240" w:lineRule="auto"/>
              <w:jc w:val="center"/>
            </w:pPr>
            <w:r>
              <w:t>2A</w:t>
            </w:r>
          </w:p>
        </w:tc>
        <w:tc>
          <w:tcPr>
            <w:tcW w:w="3973" w:type="dxa"/>
          </w:tcPr>
          <w:p w:rsidR="00075266" w:rsidRDefault="00075266" w:rsidP="00D63EC5">
            <w:pPr>
              <w:keepNext/>
              <w:keepLines/>
              <w:spacing w:after="0" w:line="240" w:lineRule="auto"/>
            </w:pPr>
            <w:r>
              <w:t>ADR_CCB_CFG</w:t>
            </w:r>
          </w:p>
        </w:tc>
        <w:tc>
          <w:tcPr>
            <w:tcW w:w="5040" w:type="dxa"/>
          </w:tcPr>
          <w:p w:rsidR="00075266" w:rsidRDefault="00075266" w:rsidP="00D63EC5">
            <w:pPr>
              <w:keepNext/>
              <w:keepLines/>
              <w:spacing w:after="0" w:line="240" w:lineRule="auto"/>
            </w:pPr>
            <w:r>
              <w:t>CCB Configuration</w:t>
            </w:r>
          </w:p>
        </w:tc>
      </w:tr>
      <w:tr w:rsidR="00075266">
        <w:trPr>
          <w:jc w:val="center"/>
        </w:trPr>
        <w:tc>
          <w:tcPr>
            <w:tcW w:w="1170" w:type="dxa"/>
          </w:tcPr>
          <w:p w:rsidR="00075266" w:rsidRDefault="00075266" w:rsidP="00D63EC5">
            <w:pPr>
              <w:keepNext/>
              <w:keepLines/>
              <w:spacing w:after="0" w:line="240" w:lineRule="auto"/>
              <w:jc w:val="center"/>
            </w:pPr>
            <w:r>
              <w:t>2C</w:t>
            </w:r>
          </w:p>
        </w:tc>
        <w:tc>
          <w:tcPr>
            <w:tcW w:w="3973" w:type="dxa"/>
          </w:tcPr>
          <w:p w:rsidR="00075266" w:rsidRDefault="00075266" w:rsidP="00D63EC5">
            <w:pPr>
              <w:keepNext/>
              <w:keepLines/>
              <w:spacing w:after="0" w:line="240" w:lineRule="auto"/>
            </w:pPr>
            <w:r>
              <w:t>ADR_CCB_TRIG</w:t>
            </w:r>
          </w:p>
        </w:tc>
        <w:tc>
          <w:tcPr>
            <w:tcW w:w="5040" w:type="dxa"/>
          </w:tcPr>
          <w:p w:rsidR="00075266" w:rsidRDefault="00075266" w:rsidP="00D63EC5">
            <w:pPr>
              <w:keepNext/>
              <w:keepLines/>
              <w:spacing w:after="0" w:line="240" w:lineRule="auto"/>
            </w:pPr>
            <w:r>
              <w:t>CCB Trigger Control</w:t>
            </w:r>
          </w:p>
        </w:tc>
      </w:tr>
      <w:tr w:rsidR="00075266">
        <w:trPr>
          <w:jc w:val="center"/>
        </w:trPr>
        <w:tc>
          <w:tcPr>
            <w:tcW w:w="1170" w:type="dxa"/>
          </w:tcPr>
          <w:p w:rsidR="00075266" w:rsidRDefault="00075266" w:rsidP="00D63EC5">
            <w:pPr>
              <w:keepNext/>
              <w:keepLines/>
              <w:spacing w:after="0" w:line="240" w:lineRule="auto"/>
              <w:jc w:val="center"/>
            </w:pPr>
            <w:r>
              <w:t>2E</w:t>
            </w:r>
          </w:p>
        </w:tc>
        <w:tc>
          <w:tcPr>
            <w:tcW w:w="3973" w:type="dxa"/>
          </w:tcPr>
          <w:p w:rsidR="00075266" w:rsidRDefault="00075266" w:rsidP="00D63EC5">
            <w:pPr>
              <w:keepNext/>
              <w:keepLines/>
              <w:spacing w:after="0" w:line="240" w:lineRule="auto"/>
            </w:pPr>
            <w:r>
              <w:t>ADR_CCB_STAT0</w:t>
            </w:r>
          </w:p>
        </w:tc>
        <w:tc>
          <w:tcPr>
            <w:tcW w:w="5040" w:type="dxa"/>
          </w:tcPr>
          <w:p w:rsidR="00075266" w:rsidRDefault="00075266" w:rsidP="00D63EC5">
            <w:pPr>
              <w:keepNext/>
              <w:keepLines/>
              <w:spacing w:after="0" w:line="240" w:lineRule="auto"/>
            </w:pPr>
            <w:r>
              <w:t>CCB Status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30</w:t>
            </w:r>
          </w:p>
        </w:tc>
        <w:tc>
          <w:tcPr>
            <w:tcW w:w="3973" w:type="dxa"/>
          </w:tcPr>
          <w:p w:rsidR="00075266" w:rsidRDefault="00075266" w:rsidP="00D63EC5">
            <w:pPr>
              <w:keepNext/>
              <w:keepLines/>
              <w:spacing w:after="0" w:line="240" w:lineRule="auto"/>
            </w:pPr>
            <w:r>
              <w:t>ADR_ALCT_CFG</w:t>
            </w:r>
          </w:p>
        </w:tc>
        <w:tc>
          <w:tcPr>
            <w:tcW w:w="5040" w:type="dxa"/>
          </w:tcPr>
          <w:p w:rsidR="00075266" w:rsidRDefault="00075266" w:rsidP="00D63EC5">
            <w:pPr>
              <w:keepNext/>
              <w:keepLines/>
              <w:spacing w:after="0" w:line="240" w:lineRule="auto"/>
            </w:pPr>
            <w:r>
              <w:t>ALCT Configuration</w:t>
            </w:r>
          </w:p>
        </w:tc>
      </w:tr>
      <w:tr w:rsidR="00075266">
        <w:trPr>
          <w:jc w:val="center"/>
        </w:trPr>
        <w:tc>
          <w:tcPr>
            <w:tcW w:w="1170" w:type="dxa"/>
          </w:tcPr>
          <w:p w:rsidR="00075266" w:rsidRDefault="00075266" w:rsidP="00D63EC5">
            <w:pPr>
              <w:keepNext/>
              <w:keepLines/>
              <w:spacing w:after="0" w:line="240" w:lineRule="auto"/>
              <w:jc w:val="center"/>
            </w:pPr>
            <w:r>
              <w:t>32</w:t>
            </w:r>
          </w:p>
        </w:tc>
        <w:tc>
          <w:tcPr>
            <w:tcW w:w="3973" w:type="dxa"/>
          </w:tcPr>
          <w:p w:rsidR="00075266" w:rsidRDefault="00075266" w:rsidP="00D63EC5">
            <w:pPr>
              <w:keepNext/>
              <w:keepLines/>
              <w:spacing w:after="0" w:line="240" w:lineRule="auto"/>
            </w:pPr>
            <w:r>
              <w:t>ADR_ALCT_INJ</w:t>
            </w:r>
          </w:p>
        </w:tc>
        <w:tc>
          <w:tcPr>
            <w:tcW w:w="5040" w:type="dxa"/>
          </w:tcPr>
          <w:p w:rsidR="00075266" w:rsidRDefault="00075266" w:rsidP="00D63EC5">
            <w:pPr>
              <w:keepNext/>
              <w:keepLines/>
              <w:spacing w:after="0" w:line="240" w:lineRule="auto"/>
            </w:pPr>
            <w:r>
              <w:t>ALCT Injector Control</w:t>
            </w:r>
          </w:p>
        </w:tc>
      </w:tr>
      <w:tr w:rsidR="00075266">
        <w:trPr>
          <w:jc w:val="center"/>
        </w:trPr>
        <w:tc>
          <w:tcPr>
            <w:tcW w:w="1170" w:type="dxa"/>
          </w:tcPr>
          <w:p w:rsidR="00075266" w:rsidRDefault="00075266" w:rsidP="00D63EC5">
            <w:pPr>
              <w:keepNext/>
              <w:keepLines/>
              <w:spacing w:after="0" w:line="240" w:lineRule="auto"/>
              <w:jc w:val="center"/>
            </w:pPr>
            <w:r>
              <w:t>34</w:t>
            </w:r>
          </w:p>
        </w:tc>
        <w:tc>
          <w:tcPr>
            <w:tcW w:w="3973" w:type="dxa"/>
          </w:tcPr>
          <w:p w:rsidR="00075266" w:rsidRDefault="00075266" w:rsidP="00D63EC5">
            <w:pPr>
              <w:keepNext/>
              <w:keepLines/>
              <w:spacing w:after="0" w:line="240" w:lineRule="auto"/>
            </w:pPr>
            <w:r>
              <w:t>ADR_ALCT0_INJ</w:t>
            </w:r>
          </w:p>
        </w:tc>
        <w:tc>
          <w:tcPr>
            <w:tcW w:w="5040" w:type="dxa"/>
          </w:tcPr>
          <w:p w:rsidR="00075266" w:rsidRDefault="00075266" w:rsidP="00D63EC5">
            <w:pPr>
              <w:keepNext/>
              <w:keepLines/>
              <w:spacing w:after="0" w:line="240" w:lineRule="auto"/>
            </w:pPr>
            <w:r>
              <w:t>ALCT Injected ALCT0</w:t>
            </w:r>
          </w:p>
        </w:tc>
      </w:tr>
      <w:tr w:rsidR="00075266">
        <w:trPr>
          <w:jc w:val="center"/>
        </w:trPr>
        <w:tc>
          <w:tcPr>
            <w:tcW w:w="1170" w:type="dxa"/>
          </w:tcPr>
          <w:p w:rsidR="00075266" w:rsidRDefault="00075266" w:rsidP="00D63EC5">
            <w:pPr>
              <w:keepNext/>
              <w:keepLines/>
              <w:spacing w:after="0" w:line="240" w:lineRule="auto"/>
              <w:jc w:val="center"/>
            </w:pPr>
            <w:r>
              <w:t>36</w:t>
            </w:r>
          </w:p>
        </w:tc>
        <w:tc>
          <w:tcPr>
            <w:tcW w:w="3973" w:type="dxa"/>
          </w:tcPr>
          <w:p w:rsidR="00075266" w:rsidRDefault="00075266" w:rsidP="00D63EC5">
            <w:pPr>
              <w:keepNext/>
              <w:keepLines/>
              <w:spacing w:after="0" w:line="240" w:lineRule="auto"/>
            </w:pPr>
            <w:r>
              <w:t>ADR_ALCT1_INJ</w:t>
            </w:r>
          </w:p>
        </w:tc>
        <w:tc>
          <w:tcPr>
            <w:tcW w:w="5040" w:type="dxa"/>
          </w:tcPr>
          <w:p w:rsidR="00075266" w:rsidRDefault="00075266" w:rsidP="00D63EC5">
            <w:pPr>
              <w:keepNext/>
              <w:keepLines/>
              <w:spacing w:after="0" w:line="240" w:lineRule="auto"/>
            </w:pPr>
            <w:r>
              <w:t>ALCT Injected ALCT1</w:t>
            </w:r>
          </w:p>
        </w:tc>
      </w:tr>
      <w:tr w:rsidR="00075266">
        <w:trPr>
          <w:jc w:val="center"/>
        </w:trPr>
        <w:tc>
          <w:tcPr>
            <w:tcW w:w="1170" w:type="dxa"/>
          </w:tcPr>
          <w:p w:rsidR="00075266" w:rsidRDefault="00075266" w:rsidP="00D63EC5">
            <w:pPr>
              <w:keepNext/>
              <w:keepLines/>
              <w:spacing w:after="0" w:line="240" w:lineRule="auto"/>
              <w:jc w:val="center"/>
            </w:pPr>
            <w:r>
              <w:t>38</w:t>
            </w:r>
          </w:p>
        </w:tc>
        <w:tc>
          <w:tcPr>
            <w:tcW w:w="3973" w:type="dxa"/>
          </w:tcPr>
          <w:p w:rsidR="00075266" w:rsidRDefault="00075266" w:rsidP="00D63EC5">
            <w:pPr>
              <w:keepNext/>
              <w:keepLines/>
              <w:spacing w:after="0" w:line="240" w:lineRule="auto"/>
            </w:pPr>
            <w:r>
              <w:t>ADR_ALCT_STAT</w:t>
            </w:r>
          </w:p>
        </w:tc>
        <w:tc>
          <w:tcPr>
            <w:tcW w:w="5040" w:type="dxa"/>
          </w:tcPr>
          <w:p w:rsidR="00075266" w:rsidRDefault="00075266" w:rsidP="00D63EC5">
            <w:pPr>
              <w:keepNext/>
              <w:keepLines/>
              <w:spacing w:after="0" w:line="240" w:lineRule="auto"/>
            </w:pPr>
            <w:r>
              <w:t>ALCT Sequencer Control/Status</w:t>
            </w:r>
          </w:p>
        </w:tc>
      </w:tr>
      <w:tr w:rsidR="00075266">
        <w:trPr>
          <w:jc w:val="center"/>
        </w:trPr>
        <w:tc>
          <w:tcPr>
            <w:tcW w:w="1170" w:type="dxa"/>
          </w:tcPr>
          <w:p w:rsidR="00075266" w:rsidRDefault="00075266" w:rsidP="00D63EC5">
            <w:pPr>
              <w:keepNext/>
              <w:keepLines/>
              <w:spacing w:after="0" w:line="240" w:lineRule="auto"/>
              <w:jc w:val="center"/>
            </w:pPr>
            <w:r>
              <w:t>3A</w:t>
            </w:r>
          </w:p>
        </w:tc>
        <w:tc>
          <w:tcPr>
            <w:tcW w:w="3973" w:type="dxa"/>
          </w:tcPr>
          <w:p w:rsidR="00075266" w:rsidRDefault="00075266" w:rsidP="00D63EC5">
            <w:pPr>
              <w:keepNext/>
              <w:keepLines/>
              <w:spacing w:after="0" w:line="240" w:lineRule="auto"/>
            </w:pPr>
            <w:r>
              <w:t>ADR_ALCT0_RCD</w:t>
            </w:r>
          </w:p>
        </w:tc>
        <w:tc>
          <w:tcPr>
            <w:tcW w:w="5040" w:type="dxa"/>
          </w:tcPr>
          <w:p w:rsidR="00075266" w:rsidRDefault="00075266" w:rsidP="00D63EC5">
            <w:pPr>
              <w:keepNext/>
              <w:keepLines/>
              <w:spacing w:after="0" w:line="240" w:lineRule="auto"/>
            </w:pPr>
            <w:r>
              <w:t>ALCT LCT0 Received by TMB</w:t>
            </w:r>
          </w:p>
        </w:tc>
      </w:tr>
      <w:tr w:rsidR="00075266">
        <w:trPr>
          <w:jc w:val="center"/>
        </w:trPr>
        <w:tc>
          <w:tcPr>
            <w:tcW w:w="1170" w:type="dxa"/>
          </w:tcPr>
          <w:p w:rsidR="00075266" w:rsidRDefault="00075266" w:rsidP="00D63EC5">
            <w:pPr>
              <w:keepNext/>
              <w:keepLines/>
              <w:spacing w:after="0" w:line="240" w:lineRule="auto"/>
              <w:jc w:val="center"/>
            </w:pPr>
            <w:r>
              <w:t>3C</w:t>
            </w:r>
          </w:p>
        </w:tc>
        <w:tc>
          <w:tcPr>
            <w:tcW w:w="3973" w:type="dxa"/>
          </w:tcPr>
          <w:p w:rsidR="00075266" w:rsidRDefault="00075266" w:rsidP="00D63EC5">
            <w:pPr>
              <w:keepNext/>
              <w:keepLines/>
              <w:spacing w:after="0" w:line="240" w:lineRule="auto"/>
            </w:pPr>
            <w:r>
              <w:t>ADR_ALCT1_RCD</w:t>
            </w:r>
          </w:p>
        </w:tc>
        <w:tc>
          <w:tcPr>
            <w:tcW w:w="5040" w:type="dxa"/>
          </w:tcPr>
          <w:p w:rsidR="00075266" w:rsidRDefault="00075266" w:rsidP="00D63EC5">
            <w:pPr>
              <w:keepNext/>
              <w:keepLines/>
              <w:spacing w:after="0" w:line="240" w:lineRule="auto"/>
            </w:pPr>
            <w:r>
              <w:t>ALCT LCT1 Received by TMB</w:t>
            </w:r>
          </w:p>
        </w:tc>
      </w:tr>
      <w:tr w:rsidR="00075266">
        <w:trPr>
          <w:jc w:val="center"/>
        </w:trPr>
        <w:tc>
          <w:tcPr>
            <w:tcW w:w="1170" w:type="dxa"/>
          </w:tcPr>
          <w:p w:rsidR="00075266" w:rsidRDefault="00075266" w:rsidP="00D63EC5">
            <w:pPr>
              <w:keepNext/>
              <w:keepLines/>
              <w:spacing w:after="0" w:line="240" w:lineRule="auto"/>
              <w:jc w:val="center"/>
            </w:pPr>
            <w:r>
              <w:t>3E</w:t>
            </w:r>
          </w:p>
        </w:tc>
        <w:tc>
          <w:tcPr>
            <w:tcW w:w="3973" w:type="dxa"/>
          </w:tcPr>
          <w:p w:rsidR="00075266" w:rsidRDefault="00075266" w:rsidP="00D63EC5">
            <w:pPr>
              <w:keepNext/>
              <w:keepLines/>
              <w:spacing w:after="0" w:line="240" w:lineRule="auto"/>
            </w:pPr>
            <w:r>
              <w:t>ADR_ALCT_FIFO</w:t>
            </w:r>
          </w:p>
        </w:tc>
        <w:tc>
          <w:tcPr>
            <w:tcW w:w="5040" w:type="dxa"/>
          </w:tcPr>
          <w:p w:rsidR="00075266" w:rsidRDefault="00075266" w:rsidP="00D63EC5">
            <w:pPr>
              <w:keepNext/>
              <w:keepLines/>
              <w:spacing w:after="0" w:line="240" w:lineRule="auto"/>
            </w:pPr>
            <w:r>
              <w:t>ALCT FIFO RAM Status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40</w:t>
            </w:r>
          </w:p>
        </w:tc>
        <w:tc>
          <w:tcPr>
            <w:tcW w:w="3973" w:type="dxa"/>
          </w:tcPr>
          <w:p w:rsidR="00075266" w:rsidRDefault="00075266" w:rsidP="00D63EC5">
            <w:pPr>
              <w:spacing w:after="0" w:line="240" w:lineRule="auto"/>
            </w:pPr>
            <w:r>
              <w:t>ADR_DMB_MON</w:t>
            </w:r>
          </w:p>
        </w:tc>
        <w:tc>
          <w:tcPr>
            <w:tcW w:w="5040" w:type="dxa"/>
          </w:tcPr>
          <w:p w:rsidR="00075266" w:rsidRDefault="00075266" w:rsidP="00D63EC5">
            <w:pPr>
              <w:spacing w:after="0" w:line="240" w:lineRule="auto"/>
            </w:pPr>
            <w:r>
              <w:t>DMB Monitored signals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lastRenderedPageBreak/>
              <w:t>42</w:t>
            </w:r>
          </w:p>
        </w:tc>
        <w:tc>
          <w:tcPr>
            <w:tcW w:w="3973" w:type="dxa"/>
          </w:tcPr>
          <w:p w:rsidR="00075266" w:rsidRDefault="00075266" w:rsidP="00D63EC5">
            <w:pPr>
              <w:keepNext/>
              <w:keepLines/>
              <w:spacing w:after="0" w:line="240" w:lineRule="auto"/>
            </w:pPr>
            <w:r>
              <w:t>ADR_CFEB_INJ</w:t>
            </w:r>
          </w:p>
        </w:tc>
        <w:tc>
          <w:tcPr>
            <w:tcW w:w="5040" w:type="dxa"/>
          </w:tcPr>
          <w:p w:rsidR="00075266" w:rsidRDefault="00075266" w:rsidP="00D63EC5">
            <w:pPr>
              <w:keepNext/>
              <w:keepLines/>
              <w:spacing w:after="0" w:line="240" w:lineRule="auto"/>
            </w:pPr>
            <w:r>
              <w:t>CFEB Injector Control</w:t>
            </w:r>
          </w:p>
        </w:tc>
      </w:tr>
      <w:tr w:rsidR="00075266">
        <w:trPr>
          <w:jc w:val="center"/>
        </w:trPr>
        <w:tc>
          <w:tcPr>
            <w:tcW w:w="1170" w:type="dxa"/>
          </w:tcPr>
          <w:p w:rsidR="00075266" w:rsidRDefault="00075266" w:rsidP="00D63EC5">
            <w:pPr>
              <w:keepNext/>
              <w:keepLines/>
              <w:spacing w:after="0" w:line="240" w:lineRule="auto"/>
              <w:jc w:val="center"/>
            </w:pPr>
            <w:r>
              <w:t>44</w:t>
            </w:r>
          </w:p>
        </w:tc>
        <w:tc>
          <w:tcPr>
            <w:tcW w:w="3973" w:type="dxa"/>
          </w:tcPr>
          <w:p w:rsidR="00075266" w:rsidRDefault="00075266" w:rsidP="00D63EC5">
            <w:pPr>
              <w:keepNext/>
              <w:keepLines/>
              <w:spacing w:after="0" w:line="240" w:lineRule="auto"/>
            </w:pPr>
            <w:r>
              <w:t>ADR_CFEB_INJ_ADR</w:t>
            </w:r>
          </w:p>
        </w:tc>
        <w:tc>
          <w:tcPr>
            <w:tcW w:w="5040" w:type="dxa"/>
          </w:tcPr>
          <w:p w:rsidR="00075266" w:rsidRDefault="00075266" w:rsidP="00D63EC5">
            <w:pPr>
              <w:keepNext/>
              <w:keepLines/>
              <w:spacing w:after="0" w:line="240" w:lineRule="auto"/>
            </w:pPr>
            <w:r>
              <w:t>CFEB Injector RAM address</w:t>
            </w:r>
          </w:p>
        </w:tc>
      </w:tr>
      <w:tr w:rsidR="00075266">
        <w:trPr>
          <w:jc w:val="center"/>
        </w:trPr>
        <w:tc>
          <w:tcPr>
            <w:tcW w:w="1170" w:type="dxa"/>
          </w:tcPr>
          <w:p w:rsidR="00075266" w:rsidRDefault="00075266" w:rsidP="00D63EC5">
            <w:pPr>
              <w:keepNext/>
              <w:keepLines/>
              <w:spacing w:after="0" w:line="240" w:lineRule="auto"/>
              <w:jc w:val="center"/>
            </w:pPr>
            <w:r>
              <w:t>46</w:t>
            </w:r>
          </w:p>
        </w:tc>
        <w:tc>
          <w:tcPr>
            <w:tcW w:w="3973" w:type="dxa"/>
          </w:tcPr>
          <w:p w:rsidR="00075266" w:rsidRDefault="00075266" w:rsidP="00D63EC5">
            <w:pPr>
              <w:keepNext/>
              <w:keepLines/>
              <w:spacing w:after="0" w:line="240" w:lineRule="auto"/>
            </w:pPr>
            <w:r>
              <w:t>ADR_CFEB_INJ_WDATA</w:t>
            </w:r>
          </w:p>
        </w:tc>
        <w:tc>
          <w:tcPr>
            <w:tcW w:w="5040" w:type="dxa"/>
          </w:tcPr>
          <w:p w:rsidR="00075266" w:rsidRDefault="00075266" w:rsidP="00D63EC5">
            <w:pPr>
              <w:keepNext/>
              <w:keepLines/>
              <w:spacing w:after="0" w:line="240" w:lineRule="auto"/>
            </w:pPr>
            <w:r>
              <w:t>CFEB Injector Write Data</w:t>
            </w:r>
          </w:p>
        </w:tc>
      </w:tr>
      <w:tr w:rsidR="00075266">
        <w:trPr>
          <w:jc w:val="center"/>
        </w:trPr>
        <w:tc>
          <w:tcPr>
            <w:tcW w:w="1170" w:type="dxa"/>
          </w:tcPr>
          <w:p w:rsidR="00075266" w:rsidRDefault="00075266" w:rsidP="00D63EC5">
            <w:pPr>
              <w:keepNext/>
              <w:keepLines/>
              <w:spacing w:after="0" w:line="240" w:lineRule="auto"/>
              <w:jc w:val="center"/>
            </w:pPr>
            <w:r>
              <w:t>48</w:t>
            </w:r>
          </w:p>
        </w:tc>
        <w:tc>
          <w:tcPr>
            <w:tcW w:w="3973" w:type="dxa"/>
          </w:tcPr>
          <w:p w:rsidR="00075266" w:rsidRDefault="00075266" w:rsidP="00D63EC5">
            <w:pPr>
              <w:keepNext/>
              <w:keepLines/>
              <w:spacing w:after="0" w:line="240" w:lineRule="auto"/>
            </w:pPr>
            <w:r>
              <w:t>ADR_CFEB_INJ_RDATA</w:t>
            </w:r>
          </w:p>
        </w:tc>
        <w:tc>
          <w:tcPr>
            <w:tcW w:w="5040" w:type="dxa"/>
          </w:tcPr>
          <w:p w:rsidR="00075266" w:rsidRDefault="00075266" w:rsidP="00D63EC5">
            <w:pPr>
              <w:keepNext/>
              <w:keepLines/>
              <w:spacing w:after="0" w:line="240" w:lineRule="auto"/>
            </w:pPr>
            <w:r>
              <w:t>CFEB Injector Read  Data</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4A</w:t>
            </w:r>
          </w:p>
        </w:tc>
        <w:tc>
          <w:tcPr>
            <w:tcW w:w="3973" w:type="dxa"/>
          </w:tcPr>
          <w:p w:rsidR="00075266" w:rsidRDefault="00075266" w:rsidP="00D63EC5">
            <w:pPr>
              <w:keepNext/>
              <w:keepLines/>
              <w:spacing w:after="0" w:line="240" w:lineRule="auto"/>
            </w:pPr>
            <w:r>
              <w:t>ADR_HCM001</w:t>
            </w:r>
          </w:p>
        </w:tc>
        <w:tc>
          <w:tcPr>
            <w:tcW w:w="5040" w:type="dxa"/>
          </w:tcPr>
          <w:p w:rsidR="00075266" w:rsidRDefault="00075266" w:rsidP="00D63EC5">
            <w:pPr>
              <w:keepNext/>
              <w:keepLines/>
              <w:spacing w:after="0" w:line="240" w:lineRule="auto"/>
            </w:pPr>
            <w:r>
              <w:t>CFEB0 Ly0,Ly1 Hot Channel Mask</w:t>
            </w:r>
          </w:p>
        </w:tc>
      </w:tr>
      <w:tr w:rsidR="00075266">
        <w:trPr>
          <w:jc w:val="center"/>
        </w:trPr>
        <w:tc>
          <w:tcPr>
            <w:tcW w:w="1170" w:type="dxa"/>
          </w:tcPr>
          <w:p w:rsidR="00075266" w:rsidRDefault="00075266" w:rsidP="00D63EC5">
            <w:pPr>
              <w:keepNext/>
              <w:keepLines/>
              <w:spacing w:after="0" w:line="240" w:lineRule="auto"/>
              <w:jc w:val="center"/>
            </w:pPr>
            <w:r>
              <w:t>4C</w:t>
            </w:r>
          </w:p>
        </w:tc>
        <w:tc>
          <w:tcPr>
            <w:tcW w:w="3973" w:type="dxa"/>
          </w:tcPr>
          <w:p w:rsidR="00075266" w:rsidRDefault="00075266" w:rsidP="00D63EC5">
            <w:pPr>
              <w:keepNext/>
              <w:keepLines/>
              <w:spacing w:after="0" w:line="240" w:lineRule="auto"/>
            </w:pPr>
            <w:r>
              <w:t>ADR_HCM023</w:t>
            </w:r>
          </w:p>
        </w:tc>
        <w:tc>
          <w:tcPr>
            <w:tcW w:w="5040" w:type="dxa"/>
          </w:tcPr>
          <w:p w:rsidR="00075266" w:rsidRDefault="00075266" w:rsidP="00D63EC5">
            <w:pPr>
              <w:keepNext/>
              <w:keepLines/>
              <w:spacing w:after="0" w:line="240" w:lineRule="auto"/>
            </w:pPr>
            <w:r>
              <w:t>CFEB0 Ly2,Ly3 Hot Channel Mask</w:t>
            </w:r>
          </w:p>
        </w:tc>
      </w:tr>
      <w:tr w:rsidR="00075266">
        <w:trPr>
          <w:jc w:val="center"/>
        </w:trPr>
        <w:tc>
          <w:tcPr>
            <w:tcW w:w="1170" w:type="dxa"/>
          </w:tcPr>
          <w:p w:rsidR="00075266" w:rsidRDefault="00075266" w:rsidP="00D63EC5">
            <w:pPr>
              <w:keepNext/>
              <w:keepLines/>
              <w:spacing w:after="0" w:line="240" w:lineRule="auto"/>
              <w:jc w:val="center"/>
            </w:pPr>
            <w:r>
              <w:t>4E</w:t>
            </w:r>
          </w:p>
        </w:tc>
        <w:tc>
          <w:tcPr>
            <w:tcW w:w="3973" w:type="dxa"/>
          </w:tcPr>
          <w:p w:rsidR="00075266" w:rsidRDefault="00075266" w:rsidP="00D63EC5">
            <w:pPr>
              <w:keepNext/>
              <w:keepLines/>
              <w:spacing w:after="0" w:line="240" w:lineRule="auto"/>
            </w:pPr>
            <w:r>
              <w:t>ADR_HCM045</w:t>
            </w:r>
          </w:p>
        </w:tc>
        <w:tc>
          <w:tcPr>
            <w:tcW w:w="5040" w:type="dxa"/>
          </w:tcPr>
          <w:p w:rsidR="00075266" w:rsidRDefault="00075266" w:rsidP="00D63EC5">
            <w:pPr>
              <w:keepNext/>
              <w:keepLines/>
              <w:spacing w:after="0" w:line="240" w:lineRule="auto"/>
            </w:pPr>
            <w:r>
              <w:t>CFEB0 Ly4,Ly5 Hot Channel Mask</w:t>
            </w:r>
          </w:p>
        </w:tc>
      </w:tr>
      <w:tr w:rsidR="00075266">
        <w:trPr>
          <w:jc w:val="center"/>
        </w:trPr>
        <w:tc>
          <w:tcPr>
            <w:tcW w:w="1170" w:type="dxa"/>
          </w:tcPr>
          <w:p w:rsidR="00075266" w:rsidRDefault="00075266" w:rsidP="00D63EC5">
            <w:pPr>
              <w:keepNext/>
              <w:keepLines/>
              <w:spacing w:after="0" w:line="240" w:lineRule="auto"/>
              <w:jc w:val="center"/>
            </w:pPr>
            <w:r>
              <w:t>50</w:t>
            </w:r>
          </w:p>
        </w:tc>
        <w:tc>
          <w:tcPr>
            <w:tcW w:w="3973" w:type="dxa"/>
          </w:tcPr>
          <w:p w:rsidR="00075266" w:rsidRDefault="00075266" w:rsidP="00D63EC5">
            <w:pPr>
              <w:keepNext/>
              <w:keepLines/>
              <w:spacing w:after="0" w:line="240" w:lineRule="auto"/>
            </w:pPr>
            <w:r>
              <w:t>ADR_HCM101</w:t>
            </w:r>
          </w:p>
        </w:tc>
        <w:tc>
          <w:tcPr>
            <w:tcW w:w="5040" w:type="dxa"/>
          </w:tcPr>
          <w:p w:rsidR="00075266" w:rsidRDefault="00075266" w:rsidP="00D63EC5">
            <w:pPr>
              <w:keepNext/>
              <w:keepLines/>
              <w:spacing w:after="0" w:line="240" w:lineRule="auto"/>
            </w:pPr>
            <w:r>
              <w:t>CFEB1 Ly0,Ly1 Hot Channel Mask</w:t>
            </w:r>
          </w:p>
        </w:tc>
      </w:tr>
      <w:tr w:rsidR="00075266">
        <w:trPr>
          <w:jc w:val="center"/>
        </w:trPr>
        <w:tc>
          <w:tcPr>
            <w:tcW w:w="1170" w:type="dxa"/>
          </w:tcPr>
          <w:p w:rsidR="00075266" w:rsidRDefault="00075266" w:rsidP="00D63EC5">
            <w:pPr>
              <w:keepNext/>
              <w:keepLines/>
              <w:spacing w:after="0" w:line="240" w:lineRule="auto"/>
              <w:jc w:val="center"/>
            </w:pPr>
            <w:r>
              <w:t>52</w:t>
            </w:r>
          </w:p>
        </w:tc>
        <w:tc>
          <w:tcPr>
            <w:tcW w:w="3973" w:type="dxa"/>
          </w:tcPr>
          <w:p w:rsidR="00075266" w:rsidRDefault="00075266" w:rsidP="00D63EC5">
            <w:pPr>
              <w:keepNext/>
              <w:keepLines/>
              <w:spacing w:after="0" w:line="240" w:lineRule="auto"/>
            </w:pPr>
            <w:r>
              <w:t>ADR_HCM123</w:t>
            </w:r>
          </w:p>
        </w:tc>
        <w:tc>
          <w:tcPr>
            <w:tcW w:w="5040" w:type="dxa"/>
          </w:tcPr>
          <w:p w:rsidR="00075266" w:rsidRDefault="00075266" w:rsidP="00D63EC5">
            <w:pPr>
              <w:keepNext/>
              <w:keepLines/>
              <w:spacing w:after="0" w:line="240" w:lineRule="auto"/>
            </w:pPr>
            <w:r>
              <w:t>CFEB1 Ly2,Ly3 Hot Channel Mask</w:t>
            </w:r>
          </w:p>
        </w:tc>
      </w:tr>
      <w:tr w:rsidR="00075266">
        <w:trPr>
          <w:jc w:val="center"/>
        </w:trPr>
        <w:tc>
          <w:tcPr>
            <w:tcW w:w="1170" w:type="dxa"/>
          </w:tcPr>
          <w:p w:rsidR="00075266" w:rsidRDefault="00075266" w:rsidP="00D63EC5">
            <w:pPr>
              <w:keepNext/>
              <w:keepLines/>
              <w:spacing w:after="0" w:line="240" w:lineRule="auto"/>
              <w:jc w:val="center"/>
            </w:pPr>
            <w:r>
              <w:t>54</w:t>
            </w:r>
          </w:p>
        </w:tc>
        <w:tc>
          <w:tcPr>
            <w:tcW w:w="3973" w:type="dxa"/>
          </w:tcPr>
          <w:p w:rsidR="00075266" w:rsidRDefault="00075266" w:rsidP="00D63EC5">
            <w:pPr>
              <w:keepNext/>
              <w:keepLines/>
              <w:spacing w:after="0" w:line="240" w:lineRule="auto"/>
            </w:pPr>
            <w:r>
              <w:t>ADR_HCM145</w:t>
            </w:r>
          </w:p>
        </w:tc>
        <w:tc>
          <w:tcPr>
            <w:tcW w:w="5040" w:type="dxa"/>
          </w:tcPr>
          <w:p w:rsidR="00075266" w:rsidRDefault="00075266" w:rsidP="00D63EC5">
            <w:pPr>
              <w:keepNext/>
              <w:keepLines/>
              <w:spacing w:after="0" w:line="240" w:lineRule="auto"/>
            </w:pPr>
            <w:r>
              <w:t>CFEB1 Ly4,Ly5 Hot Channel Mask</w:t>
            </w:r>
          </w:p>
        </w:tc>
      </w:tr>
      <w:tr w:rsidR="00075266">
        <w:trPr>
          <w:jc w:val="center"/>
        </w:trPr>
        <w:tc>
          <w:tcPr>
            <w:tcW w:w="1170" w:type="dxa"/>
          </w:tcPr>
          <w:p w:rsidR="00075266" w:rsidRDefault="00075266" w:rsidP="00D63EC5">
            <w:pPr>
              <w:keepNext/>
              <w:keepLines/>
              <w:spacing w:after="0" w:line="240" w:lineRule="auto"/>
              <w:jc w:val="center"/>
            </w:pPr>
            <w:r>
              <w:t>56</w:t>
            </w:r>
          </w:p>
        </w:tc>
        <w:tc>
          <w:tcPr>
            <w:tcW w:w="3973" w:type="dxa"/>
          </w:tcPr>
          <w:p w:rsidR="00075266" w:rsidRDefault="00075266" w:rsidP="00D63EC5">
            <w:pPr>
              <w:keepNext/>
              <w:keepLines/>
              <w:spacing w:after="0" w:line="240" w:lineRule="auto"/>
            </w:pPr>
            <w:r>
              <w:t>ADR_HCM201</w:t>
            </w:r>
          </w:p>
        </w:tc>
        <w:tc>
          <w:tcPr>
            <w:tcW w:w="5040" w:type="dxa"/>
          </w:tcPr>
          <w:p w:rsidR="00075266" w:rsidRDefault="00075266" w:rsidP="00D63EC5">
            <w:pPr>
              <w:keepNext/>
              <w:keepLines/>
              <w:spacing w:after="0" w:line="240" w:lineRule="auto"/>
            </w:pPr>
            <w:r>
              <w:t>CFEB2 Ly0,Ly1 Hot Channel Mask</w:t>
            </w:r>
          </w:p>
        </w:tc>
      </w:tr>
      <w:tr w:rsidR="00075266">
        <w:trPr>
          <w:jc w:val="center"/>
        </w:trPr>
        <w:tc>
          <w:tcPr>
            <w:tcW w:w="1170" w:type="dxa"/>
          </w:tcPr>
          <w:p w:rsidR="00075266" w:rsidRDefault="00075266" w:rsidP="00D63EC5">
            <w:pPr>
              <w:keepNext/>
              <w:keepLines/>
              <w:spacing w:after="0" w:line="240" w:lineRule="auto"/>
              <w:jc w:val="center"/>
            </w:pPr>
            <w:r>
              <w:t>58</w:t>
            </w:r>
          </w:p>
        </w:tc>
        <w:tc>
          <w:tcPr>
            <w:tcW w:w="3973" w:type="dxa"/>
          </w:tcPr>
          <w:p w:rsidR="00075266" w:rsidRDefault="00075266" w:rsidP="00D63EC5">
            <w:pPr>
              <w:keepNext/>
              <w:keepLines/>
              <w:spacing w:after="0" w:line="240" w:lineRule="auto"/>
            </w:pPr>
            <w:r>
              <w:t>ADR_HCM223</w:t>
            </w:r>
          </w:p>
        </w:tc>
        <w:tc>
          <w:tcPr>
            <w:tcW w:w="5040" w:type="dxa"/>
          </w:tcPr>
          <w:p w:rsidR="00075266" w:rsidRDefault="00075266" w:rsidP="00D63EC5">
            <w:pPr>
              <w:keepNext/>
              <w:keepLines/>
              <w:spacing w:after="0" w:line="240" w:lineRule="auto"/>
            </w:pPr>
            <w:r>
              <w:t>CFEB2 Ly2,Ly3 Hot Channel Mask</w:t>
            </w:r>
          </w:p>
        </w:tc>
      </w:tr>
      <w:tr w:rsidR="00075266">
        <w:trPr>
          <w:jc w:val="center"/>
        </w:trPr>
        <w:tc>
          <w:tcPr>
            <w:tcW w:w="1170" w:type="dxa"/>
          </w:tcPr>
          <w:p w:rsidR="00075266" w:rsidRDefault="00075266" w:rsidP="00D63EC5">
            <w:pPr>
              <w:keepNext/>
              <w:keepLines/>
              <w:spacing w:after="0" w:line="240" w:lineRule="auto"/>
              <w:jc w:val="center"/>
            </w:pPr>
            <w:r>
              <w:t>5A</w:t>
            </w:r>
          </w:p>
        </w:tc>
        <w:tc>
          <w:tcPr>
            <w:tcW w:w="3973" w:type="dxa"/>
          </w:tcPr>
          <w:p w:rsidR="00075266" w:rsidRDefault="00075266" w:rsidP="00D63EC5">
            <w:pPr>
              <w:keepNext/>
              <w:keepLines/>
              <w:spacing w:after="0" w:line="240" w:lineRule="auto"/>
            </w:pPr>
            <w:r>
              <w:t>ADR_HCM245</w:t>
            </w:r>
          </w:p>
        </w:tc>
        <w:tc>
          <w:tcPr>
            <w:tcW w:w="5040" w:type="dxa"/>
          </w:tcPr>
          <w:p w:rsidR="00075266" w:rsidRDefault="00075266" w:rsidP="00D63EC5">
            <w:pPr>
              <w:keepNext/>
              <w:keepLines/>
              <w:spacing w:after="0" w:line="240" w:lineRule="auto"/>
            </w:pPr>
            <w:r>
              <w:t>CFEB2 Ly4,Ly5 Hot Channel Mask</w:t>
            </w:r>
          </w:p>
        </w:tc>
      </w:tr>
      <w:tr w:rsidR="00075266">
        <w:trPr>
          <w:jc w:val="center"/>
        </w:trPr>
        <w:tc>
          <w:tcPr>
            <w:tcW w:w="1170" w:type="dxa"/>
          </w:tcPr>
          <w:p w:rsidR="00075266" w:rsidRDefault="00075266" w:rsidP="00D63EC5">
            <w:pPr>
              <w:keepNext/>
              <w:keepLines/>
              <w:spacing w:after="0" w:line="240" w:lineRule="auto"/>
              <w:jc w:val="center"/>
            </w:pPr>
            <w:r>
              <w:t>5C</w:t>
            </w:r>
          </w:p>
        </w:tc>
        <w:tc>
          <w:tcPr>
            <w:tcW w:w="3973" w:type="dxa"/>
          </w:tcPr>
          <w:p w:rsidR="00075266" w:rsidRDefault="00075266" w:rsidP="00D63EC5">
            <w:pPr>
              <w:keepNext/>
              <w:keepLines/>
              <w:spacing w:after="0" w:line="240" w:lineRule="auto"/>
            </w:pPr>
            <w:r>
              <w:t>ADR_HCM301</w:t>
            </w:r>
          </w:p>
        </w:tc>
        <w:tc>
          <w:tcPr>
            <w:tcW w:w="5040" w:type="dxa"/>
          </w:tcPr>
          <w:p w:rsidR="00075266" w:rsidRDefault="00075266" w:rsidP="00D63EC5">
            <w:pPr>
              <w:keepNext/>
              <w:keepLines/>
              <w:spacing w:after="0" w:line="240" w:lineRule="auto"/>
            </w:pPr>
            <w:r>
              <w:t>CFEB3 Ly0,Ly1 Hot Channel Mask</w:t>
            </w:r>
          </w:p>
        </w:tc>
      </w:tr>
      <w:tr w:rsidR="00075266">
        <w:trPr>
          <w:jc w:val="center"/>
        </w:trPr>
        <w:tc>
          <w:tcPr>
            <w:tcW w:w="1170" w:type="dxa"/>
          </w:tcPr>
          <w:p w:rsidR="00075266" w:rsidRDefault="00075266" w:rsidP="00D63EC5">
            <w:pPr>
              <w:keepNext/>
              <w:keepLines/>
              <w:spacing w:after="0" w:line="240" w:lineRule="auto"/>
              <w:jc w:val="center"/>
            </w:pPr>
            <w:r>
              <w:t>5E</w:t>
            </w:r>
          </w:p>
        </w:tc>
        <w:tc>
          <w:tcPr>
            <w:tcW w:w="3973" w:type="dxa"/>
          </w:tcPr>
          <w:p w:rsidR="00075266" w:rsidRDefault="00075266" w:rsidP="00D63EC5">
            <w:pPr>
              <w:keepNext/>
              <w:keepLines/>
              <w:spacing w:after="0" w:line="240" w:lineRule="auto"/>
            </w:pPr>
            <w:r>
              <w:t>ADR_HCM323</w:t>
            </w:r>
          </w:p>
        </w:tc>
        <w:tc>
          <w:tcPr>
            <w:tcW w:w="5040" w:type="dxa"/>
          </w:tcPr>
          <w:p w:rsidR="00075266" w:rsidRDefault="00075266" w:rsidP="00D63EC5">
            <w:pPr>
              <w:keepNext/>
              <w:keepLines/>
              <w:spacing w:after="0" w:line="240" w:lineRule="auto"/>
            </w:pPr>
            <w:r>
              <w:t>CFEB3 Ly2,Ly3 Hot Channel Mask</w:t>
            </w:r>
          </w:p>
        </w:tc>
      </w:tr>
      <w:tr w:rsidR="00075266">
        <w:trPr>
          <w:jc w:val="center"/>
        </w:trPr>
        <w:tc>
          <w:tcPr>
            <w:tcW w:w="1170" w:type="dxa"/>
          </w:tcPr>
          <w:p w:rsidR="00075266" w:rsidRDefault="00075266" w:rsidP="00D63EC5">
            <w:pPr>
              <w:keepNext/>
              <w:keepLines/>
              <w:spacing w:after="0" w:line="240" w:lineRule="auto"/>
              <w:jc w:val="center"/>
            </w:pPr>
            <w:r>
              <w:t>60</w:t>
            </w:r>
          </w:p>
        </w:tc>
        <w:tc>
          <w:tcPr>
            <w:tcW w:w="3973" w:type="dxa"/>
          </w:tcPr>
          <w:p w:rsidR="00075266" w:rsidRDefault="00075266" w:rsidP="00D63EC5">
            <w:pPr>
              <w:keepNext/>
              <w:keepLines/>
              <w:spacing w:after="0" w:line="240" w:lineRule="auto"/>
            </w:pPr>
            <w:r>
              <w:t>ADR_HCM345</w:t>
            </w:r>
          </w:p>
        </w:tc>
        <w:tc>
          <w:tcPr>
            <w:tcW w:w="5040" w:type="dxa"/>
          </w:tcPr>
          <w:p w:rsidR="00075266" w:rsidRDefault="00075266" w:rsidP="00D63EC5">
            <w:pPr>
              <w:keepNext/>
              <w:keepLines/>
              <w:spacing w:after="0" w:line="240" w:lineRule="auto"/>
            </w:pPr>
            <w:r>
              <w:t>CFEB3 Ly4,Ly5 Hot Channel Mask</w:t>
            </w:r>
          </w:p>
        </w:tc>
      </w:tr>
      <w:tr w:rsidR="00075266">
        <w:trPr>
          <w:jc w:val="center"/>
        </w:trPr>
        <w:tc>
          <w:tcPr>
            <w:tcW w:w="1170" w:type="dxa"/>
          </w:tcPr>
          <w:p w:rsidR="00075266" w:rsidRDefault="00075266" w:rsidP="00D63EC5">
            <w:pPr>
              <w:keepNext/>
              <w:keepLines/>
              <w:spacing w:after="0" w:line="240" w:lineRule="auto"/>
              <w:jc w:val="center"/>
            </w:pPr>
            <w:r>
              <w:t>62</w:t>
            </w:r>
          </w:p>
        </w:tc>
        <w:tc>
          <w:tcPr>
            <w:tcW w:w="3973" w:type="dxa"/>
          </w:tcPr>
          <w:p w:rsidR="00075266" w:rsidRDefault="00075266" w:rsidP="00D63EC5">
            <w:pPr>
              <w:keepNext/>
              <w:keepLines/>
              <w:spacing w:after="0" w:line="240" w:lineRule="auto"/>
            </w:pPr>
            <w:r>
              <w:t>ADR_HCM401</w:t>
            </w:r>
          </w:p>
        </w:tc>
        <w:tc>
          <w:tcPr>
            <w:tcW w:w="5040" w:type="dxa"/>
          </w:tcPr>
          <w:p w:rsidR="00075266" w:rsidRDefault="00075266" w:rsidP="00D63EC5">
            <w:pPr>
              <w:keepNext/>
              <w:keepLines/>
              <w:spacing w:after="0" w:line="240" w:lineRule="auto"/>
            </w:pPr>
            <w:r>
              <w:t>CFEB4 Ly0,Ly1 Hot Channel Mask</w:t>
            </w:r>
          </w:p>
        </w:tc>
      </w:tr>
      <w:tr w:rsidR="00075266">
        <w:trPr>
          <w:jc w:val="center"/>
        </w:trPr>
        <w:tc>
          <w:tcPr>
            <w:tcW w:w="1170" w:type="dxa"/>
          </w:tcPr>
          <w:p w:rsidR="00075266" w:rsidRDefault="00075266" w:rsidP="00D63EC5">
            <w:pPr>
              <w:keepNext/>
              <w:keepLines/>
              <w:spacing w:after="0" w:line="240" w:lineRule="auto"/>
              <w:jc w:val="center"/>
            </w:pPr>
            <w:r>
              <w:t>64</w:t>
            </w:r>
          </w:p>
        </w:tc>
        <w:tc>
          <w:tcPr>
            <w:tcW w:w="3973" w:type="dxa"/>
          </w:tcPr>
          <w:p w:rsidR="00075266" w:rsidRDefault="00075266" w:rsidP="00D63EC5">
            <w:pPr>
              <w:keepNext/>
              <w:keepLines/>
              <w:spacing w:after="0" w:line="240" w:lineRule="auto"/>
            </w:pPr>
            <w:r>
              <w:t>ADR_HCM423</w:t>
            </w:r>
          </w:p>
        </w:tc>
        <w:tc>
          <w:tcPr>
            <w:tcW w:w="5040" w:type="dxa"/>
          </w:tcPr>
          <w:p w:rsidR="00075266" w:rsidRDefault="00075266" w:rsidP="00D63EC5">
            <w:pPr>
              <w:keepNext/>
              <w:keepLines/>
              <w:spacing w:after="0" w:line="240" w:lineRule="auto"/>
            </w:pPr>
            <w:r>
              <w:t>CFEB4 Ly2,Ly3 Hot Channel Mask</w:t>
            </w:r>
          </w:p>
        </w:tc>
      </w:tr>
      <w:tr w:rsidR="00075266">
        <w:trPr>
          <w:jc w:val="center"/>
        </w:trPr>
        <w:tc>
          <w:tcPr>
            <w:tcW w:w="1170" w:type="dxa"/>
          </w:tcPr>
          <w:p w:rsidR="00075266" w:rsidRDefault="00075266" w:rsidP="00D63EC5">
            <w:pPr>
              <w:keepNext/>
              <w:keepLines/>
              <w:spacing w:after="0" w:line="240" w:lineRule="auto"/>
              <w:jc w:val="center"/>
            </w:pPr>
            <w:r>
              <w:t>66</w:t>
            </w:r>
          </w:p>
        </w:tc>
        <w:tc>
          <w:tcPr>
            <w:tcW w:w="3973" w:type="dxa"/>
          </w:tcPr>
          <w:p w:rsidR="00075266" w:rsidRDefault="00075266" w:rsidP="00D63EC5">
            <w:pPr>
              <w:keepNext/>
              <w:keepLines/>
              <w:spacing w:after="0" w:line="240" w:lineRule="auto"/>
            </w:pPr>
            <w:r>
              <w:t>ADR_HCM445</w:t>
            </w:r>
          </w:p>
        </w:tc>
        <w:tc>
          <w:tcPr>
            <w:tcW w:w="5040" w:type="dxa"/>
          </w:tcPr>
          <w:p w:rsidR="00075266" w:rsidRDefault="00075266" w:rsidP="00D63EC5">
            <w:pPr>
              <w:keepNext/>
              <w:keepLines/>
              <w:spacing w:after="0" w:line="240" w:lineRule="auto"/>
            </w:pPr>
            <w:r>
              <w:t>CFEB4 Ly4,Ly5 Hot Channel Mask</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68</w:t>
            </w:r>
          </w:p>
        </w:tc>
        <w:tc>
          <w:tcPr>
            <w:tcW w:w="3973" w:type="dxa"/>
          </w:tcPr>
          <w:p w:rsidR="00075266" w:rsidRDefault="00075266" w:rsidP="00D63EC5">
            <w:pPr>
              <w:keepNext/>
              <w:keepLines/>
              <w:spacing w:after="0" w:line="240" w:lineRule="auto"/>
            </w:pPr>
            <w:r>
              <w:t>ADR_SEQ_TRIG_EN</w:t>
            </w:r>
          </w:p>
        </w:tc>
        <w:tc>
          <w:tcPr>
            <w:tcW w:w="5040" w:type="dxa"/>
          </w:tcPr>
          <w:p w:rsidR="00075266" w:rsidRDefault="00075266" w:rsidP="00D63EC5">
            <w:pPr>
              <w:keepNext/>
              <w:keepLines/>
              <w:spacing w:after="0" w:line="240" w:lineRule="auto"/>
            </w:pPr>
            <w:r>
              <w:t>Sequencer Trigger Source Enables</w:t>
            </w:r>
          </w:p>
        </w:tc>
      </w:tr>
      <w:tr w:rsidR="00075266">
        <w:trPr>
          <w:jc w:val="center"/>
        </w:trPr>
        <w:tc>
          <w:tcPr>
            <w:tcW w:w="1170" w:type="dxa"/>
          </w:tcPr>
          <w:p w:rsidR="00075266" w:rsidRDefault="00075266" w:rsidP="00D63EC5">
            <w:pPr>
              <w:keepNext/>
              <w:keepLines/>
              <w:spacing w:after="0" w:line="240" w:lineRule="auto"/>
              <w:jc w:val="center"/>
            </w:pPr>
            <w:r>
              <w:t>6A</w:t>
            </w:r>
          </w:p>
        </w:tc>
        <w:tc>
          <w:tcPr>
            <w:tcW w:w="3973" w:type="dxa"/>
          </w:tcPr>
          <w:p w:rsidR="00075266" w:rsidRDefault="00075266" w:rsidP="00D63EC5">
            <w:pPr>
              <w:keepNext/>
              <w:keepLines/>
              <w:spacing w:after="0" w:line="240" w:lineRule="auto"/>
            </w:pPr>
            <w:r>
              <w:t>ADR_SEQ_TRIG_DLY0</w:t>
            </w:r>
          </w:p>
        </w:tc>
        <w:tc>
          <w:tcPr>
            <w:tcW w:w="5040" w:type="dxa"/>
          </w:tcPr>
          <w:p w:rsidR="00075266" w:rsidRDefault="00075266" w:rsidP="00D63EC5">
            <w:pPr>
              <w:keepNext/>
              <w:keepLines/>
              <w:spacing w:after="0" w:line="240" w:lineRule="auto"/>
            </w:pPr>
            <w:r>
              <w:t>Sequencer Trigger Source Delays</w:t>
            </w:r>
          </w:p>
        </w:tc>
      </w:tr>
      <w:tr w:rsidR="00075266">
        <w:trPr>
          <w:jc w:val="center"/>
        </w:trPr>
        <w:tc>
          <w:tcPr>
            <w:tcW w:w="1170" w:type="dxa"/>
          </w:tcPr>
          <w:p w:rsidR="00075266" w:rsidRDefault="00075266" w:rsidP="00D63EC5">
            <w:pPr>
              <w:keepNext/>
              <w:keepLines/>
              <w:spacing w:after="0" w:line="240" w:lineRule="auto"/>
              <w:jc w:val="center"/>
            </w:pPr>
            <w:r>
              <w:t>6C</w:t>
            </w:r>
          </w:p>
        </w:tc>
        <w:tc>
          <w:tcPr>
            <w:tcW w:w="3973" w:type="dxa"/>
          </w:tcPr>
          <w:p w:rsidR="00075266" w:rsidRDefault="00075266" w:rsidP="00D63EC5">
            <w:pPr>
              <w:keepNext/>
              <w:keepLines/>
              <w:spacing w:after="0" w:line="240" w:lineRule="auto"/>
            </w:pPr>
            <w:r>
              <w:t>ADR_SEQ_TRIG_DLY1</w:t>
            </w:r>
          </w:p>
        </w:tc>
        <w:tc>
          <w:tcPr>
            <w:tcW w:w="5040" w:type="dxa"/>
          </w:tcPr>
          <w:p w:rsidR="00075266" w:rsidRDefault="00075266" w:rsidP="00D63EC5">
            <w:pPr>
              <w:keepNext/>
              <w:keepLines/>
              <w:spacing w:after="0" w:line="240" w:lineRule="auto"/>
            </w:pPr>
            <w:r>
              <w:t>Sequencer Trigger Source Delays</w:t>
            </w:r>
          </w:p>
        </w:tc>
      </w:tr>
      <w:tr w:rsidR="00075266">
        <w:trPr>
          <w:jc w:val="center"/>
        </w:trPr>
        <w:tc>
          <w:tcPr>
            <w:tcW w:w="1170" w:type="dxa"/>
          </w:tcPr>
          <w:p w:rsidR="00075266" w:rsidRDefault="00075266" w:rsidP="00D63EC5">
            <w:pPr>
              <w:keepNext/>
              <w:keepLines/>
              <w:spacing w:after="0" w:line="240" w:lineRule="auto"/>
              <w:jc w:val="center"/>
            </w:pPr>
            <w:r>
              <w:t>6E</w:t>
            </w:r>
          </w:p>
        </w:tc>
        <w:tc>
          <w:tcPr>
            <w:tcW w:w="3973" w:type="dxa"/>
          </w:tcPr>
          <w:p w:rsidR="00075266" w:rsidRDefault="00075266" w:rsidP="00D63EC5">
            <w:pPr>
              <w:keepNext/>
              <w:keepLines/>
              <w:spacing w:after="0" w:line="240" w:lineRule="auto"/>
            </w:pPr>
            <w:r>
              <w:t>ADR_SEQ_ID</w:t>
            </w:r>
          </w:p>
        </w:tc>
        <w:tc>
          <w:tcPr>
            <w:tcW w:w="5040" w:type="dxa"/>
          </w:tcPr>
          <w:p w:rsidR="00075266" w:rsidRDefault="00075266" w:rsidP="00D63EC5">
            <w:pPr>
              <w:keepNext/>
              <w:keepLines/>
              <w:spacing w:after="0" w:line="240" w:lineRule="auto"/>
            </w:pPr>
            <w:r>
              <w:t>Sequencer Board + CSC ID</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70</w:t>
            </w:r>
          </w:p>
        </w:tc>
        <w:tc>
          <w:tcPr>
            <w:tcW w:w="3973" w:type="dxa"/>
          </w:tcPr>
          <w:p w:rsidR="00075266" w:rsidRDefault="00075266" w:rsidP="00D63EC5">
            <w:pPr>
              <w:keepNext/>
              <w:keepLines/>
              <w:spacing w:after="0" w:line="240" w:lineRule="auto"/>
            </w:pPr>
            <w:r>
              <w:t>ADR_SEQ_CLCT</w:t>
            </w:r>
          </w:p>
        </w:tc>
        <w:tc>
          <w:tcPr>
            <w:tcW w:w="5040" w:type="dxa"/>
          </w:tcPr>
          <w:p w:rsidR="00075266" w:rsidRDefault="00075266" w:rsidP="00D63EC5">
            <w:pPr>
              <w:keepNext/>
              <w:keepLines/>
              <w:spacing w:after="0" w:line="240" w:lineRule="auto"/>
            </w:pPr>
            <w:r>
              <w:t>Sequencer CLCT Configuration</w:t>
            </w:r>
          </w:p>
        </w:tc>
      </w:tr>
      <w:tr w:rsidR="00075266">
        <w:trPr>
          <w:jc w:val="center"/>
        </w:trPr>
        <w:tc>
          <w:tcPr>
            <w:tcW w:w="1170" w:type="dxa"/>
          </w:tcPr>
          <w:p w:rsidR="00075266" w:rsidRDefault="00075266" w:rsidP="00D63EC5">
            <w:pPr>
              <w:keepNext/>
              <w:keepLines/>
              <w:spacing w:after="0" w:line="240" w:lineRule="auto"/>
              <w:jc w:val="center"/>
            </w:pPr>
            <w:r>
              <w:t>72</w:t>
            </w:r>
          </w:p>
        </w:tc>
        <w:tc>
          <w:tcPr>
            <w:tcW w:w="3973" w:type="dxa"/>
          </w:tcPr>
          <w:p w:rsidR="00075266" w:rsidRDefault="00075266" w:rsidP="00D63EC5">
            <w:pPr>
              <w:keepNext/>
              <w:keepLines/>
              <w:spacing w:after="0" w:line="240" w:lineRule="auto"/>
            </w:pPr>
            <w:r>
              <w:t>ADR_SEQ_FIFO</w:t>
            </w:r>
          </w:p>
        </w:tc>
        <w:tc>
          <w:tcPr>
            <w:tcW w:w="5040" w:type="dxa"/>
          </w:tcPr>
          <w:p w:rsidR="00075266" w:rsidRDefault="00075266" w:rsidP="00D63EC5">
            <w:pPr>
              <w:keepNext/>
              <w:keepLines/>
              <w:spacing w:after="0" w:line="240" w:lineRule="auto"/>
            </w:pPr>
            <w:r>
              <w:t>Sequencer FIFO Configuration</w:t>
            </w:r>
          </w:p>
        </w:tc>
      </w:tr>
      <w:tr w:rsidR="00075266">
        <w:trPr>
          <w:jc w:val="center"/>
        </w:trPr>
        <w:tc>
          <w:tcPr>
            <w:tcW w:w="1170" w:type="dxa"/>
          </w:tcPr>
          <w:p w:rsidR="00075266" w:rsidRDefault="00075266" w:rsidP="00D63EC5">
            <w:pPr>
              <w:keepNext/>
              <w:keepLines/>
              <w:spacing w:after="0" w:line="240" w:lineRule="auto"/>
              <w:jc w:val="center"/>
            </w:pPr>
            <w:r>
              <w:t>74</w:t>
            </w:r>
          </w:p>
        </w:tc>
        <w:tc>
          <w:tcPr>
            <w:tcW w:w="3973" w:type="dxa"/>
          </w:tcPr>
          <w:p w:rsidR="00075266" w:rsidRDefault="00075266" w:rsidP="00D63EC5">
            <w:pPr>
              <w:keepNext/>
              <w:keepLines/>
              <w:spacing w:after="0" w:line="240" w:lineRule="auto"/>
            </w:pPr>
            <w:r>
              <w:t>ADR_SEQ_L1A</w:t>
            </w:r>
          </w:p>
        </w:tc>
        <w:tc>
          <w:tcPr>
            <w:tcW w:w="5040" w:type="dxa"/>
          </w:tcPr>
          <w:p w:rsidR="00075266" w:rsidRDefault="00075266" w:rsidP="00D63EC5">
            <w:pPr>
              <w:keepNext/>
              <w:keepLines/>
              <w:spacing w:after="0" w:line="240" w:lineRule="auto"/>
            </w:pPr>
            <w:r>
              <w:t>Sequencer L1A  Configuration</w:t>
            </w:r>
          </w:p>
        </w:tc>
      </w:tr>
      <w:tr w:rsidR="00075266">
        <w:trPr>
          <w:jc w:val="center"/>
        </w:trPr>
        <w:tc>
          <w:tcPr>
            <w:tcW w:w="1170" w:type="dxa"/>
          </w:tcPr>
          <w:p w:rsidR="00075266" w:rsidRDefault="00075266" w:rsidP="00D63EC5">
            <w:pPr>
              <w:keepNext/>
              <w:keepLines/>
              <w:spacing w:after="0" w:line="240" w:lineRule="auto"/>
              <w:jc w:val="center"/>
            </w:pPr>
            <w:r>
              <w:t>76</w:t>
            </w:r>
          </w:p>
        </w:tc>
        <w:tc>
          <w:tcPr>
            <w:tcW w:w="3973" w:type="dxa"/>
          </w:tcPr>
          <w:p w:rsidR="00075266" w:rsidRDefault="00075266" w:rsidP="00D63EC5">
            <w:pPr>
              <w:keepNext/>
              <w:keepLines/>
              <w:spacing w:after="0" w:line="240" w:lineRule="auto"/>
            </w:pPr>
            <w:r>
              <w:t>ADR_SEQ_OFFSET0</w:t>
            </w:r>
          </w:p>
        </w:tc>
        <w:tc>
          <w:tcPr>
            <w:tcW w:w="5040" w:type="dxa"/>
          </w:tcPr>
          <w:p w:rsidR="00075266" w:rsidRDefault="00075266" w:rsidP="00D63EC5">
            <w:pPr>
              <w:keepNext/>
              <w:keepLines/>
              <w:spacing w:after="0" w:line="240" w:lineRule="auto"/>
            </w:pPr>
            <w:r>
              <w:t xml:space="preserve">Sequencer Counter Offsets </w:t>
            </w:r>
          </w:p>
        </w:tc>
      </w:tr>
      <w:tr w:rsidR="00075266">
        <w:trPr>
          <w:jc w:val="center"/>
        </w:trPr>
        <w:tc>
          <w:tcPr>
            <w:tcW w:w="1170" w:type="dxa"/>
          </w:tcPr>
          <w:p w:rsidR="00075266" w:rsidRDefault="00075266" w:rsidP="00D63EC5">
            <w:pPr>
              <w:keepNext/>
              <w:keepLines/>
              <w:spacing w:after="0" w:line="240" w:lineRule="auto"/>
              <w:jc w:val="center"/>
            </w:pPr>
            <w:r>
              <w:t>78</w:t>
            </w:r>
          </w:p>
        </w:tc>
        <w:tc>
          <w:tcPr>
            <w:tcW w:w="3973" w:type="dxa"/>
          </w:tcPr>
          <w:p w:rsidR="00075266" w:rsidRDefault="00075266" w:rsidP="00D63EC5">
            <w:pPr>
              <w:keepNext/>
              <w:keepLines/>
              <w:spacing w:after="0" w:line="240" w:lineRule="auto"/>
            </w:pPr>
            <w:r>
              <w:t>ADR_SEQ_CLCT0</w:t>
            </w:r>
          </w:p>
        </w:tc>
        <w:tc>
          <w:tcPr>
            <w:tcW w:w="5040" w:type="dxa"/>
          </w:tcPr>
          <w:p w:rsidR="00075266" w:rsidRDefault="00075266" w:rsidP="00D63EC5">
            <w:pPr>
              <w:keepNext/>
              <w:keepLines/>
              <w:spacing w:after="0" w:line="240" w:lineRule="auto"/>
            </w:pPr>
            <w:r>
              <w:t>Sequencer Latched CLCT0</w:t>
            </w:r>
          </w:p>
        </w:tc>
      </w:tr>
      <w:tr w:rsidR="00075266">
        <w:trPr>
          <w:jc w:val="center"/>
        </w:trPr>
        <w:tc>
          <w:tcPr>
            <w:tcW w:w="1170" w:type="dxa"/>
          </w:tcPr>
          <w:p w:rsidR="00075266" w:rsidRDefault="00075266" w:rsidP="00D63EC5">
            <w:pPr>
              <w:keepNext/>
              <w:keepLines/>
              <w:spacing w:after="0" w:line="240" w:lineRule="auto"/>
              <w:jc w:val="center"/>
            </w:pPr>
            <w:r>
              <w:t>7A</w:t>
            </w:r>
          </w:p>
        </w:tc>
        <w:tc>
          <w:tcPr>
            <w:tcW w:w="3973" w:type="dxa"/>
          </w:tcPr>
          <w:p w:rsidR="00075266" w:rsidRDefault="00075266" w:rsidP="00D63EC5">
            <w:pPr>
              <w:keepNext/>
              <w:keepLines/>
              <w:spacing w:after="0" w:line="240" w:lineRule="auto"/>
            </w:pPr>
            <w:r>
              <w:t>ADR_SEQ_CLCT1</w:t>
            </w:r>
          </w:p>
        </w:tc>
        <w:tc>
          <w:tcPr>
            <w:tcW w:w="5040" w:type="dxa"/>
          </w:tcPr>
          <w:p w:rsidR="00075266" w:rsidRDefault="00075266" w:rsidP="00D63EC5">
            <w:pPr>
              <w:keepNext/>
              <w:keepLines/>
              <w:spacing w:after="0" w:line="240" w:lineRule="auto"/>
            </w:pPr>
            <w:r>
              <w:t>Sequencer Latched CLCT1</w:t>
            </w:r>
          </w:p>
        </w:tc>
      </w:tr>
      <w:tr w:rsidR="00075266">
        <w:trPr>
          <w:jc w:val="center"/>
        </w:trPr>
        <w:tc>
          <w:tcPr>
            <w:tcW w:w="1170" w:type="dxa"/>
          </w:tcPr>
          <w:p w:rsidR="00075266" w:rsidRDefault="00075266" w:rsidP="00D63EC5">
            <w:pPr>
              <w:spacing w:after="0" w:line="240" w:lineRule="auto"/>
              <w:jc w:val="center"/>
            </w:pPr>
            <w:r>
              <w:t>7C</w:t>
            </w:r>
          </w:p>
        </w:tc>
        <w:tc>
          <w:tcPr>
            <w:tcW w:w="3973" w:type="dxa"/>
          </w:tcPr>
          <w:p w:rsidR="00075266" w:rsidRDefault="00075266" w:rsidP="00D63EC5">
            <w:pPr>
              <w:spacing w:after="0" w:line="240" w:lineRule="auto"/>
            </w:pPr>
            <w:r>
              <w:t>ADR_SEQ_TRIG_SRC</w:t>
            </w:r>
          </w:p>
        </w:tc>
        <w:tc>
          <w:tcPr>
            <w:tcW w:w="5040" w:type="dxa"/>
          </w:tcPr>
          <w:p w:rsidR="00075266" w:rsidRDefault="00075266" w:rsidP="00D63EC5">
            <w:pPr>
              <w:spacing w:after="0" w:line="240" w:lineRule="auto"/>
            </w:pPr>
            <w:r>
              <w:t>Sequencer Trigger Source Read-back</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7E</w:t>
            </w:r>
          </w:p>
        </w:tc>
        <w:tc>
          <w:tcPr>
            <w:tcW w:w="3973" w:type="dxa"/>
          </w:tcPr>
          <w:p w:rsidR="00075266" w:rsidRDefault="00075266" w:rsidP="00D63EC5">
            <w:pPr>
              <w:spacing w:after="0" w:line="240" w:lineRule="auto"/>
            </w:pPr>
            <w:r>
              <w:t>ADR_DMB_RAM_ADR</w:t>
            </w:r>
          </w:p>
        </w:tc>
        <w:tc>
          <w:tcPr>
            <w:tcW w:w="5040" w:type="dxa"/>
          </w:tcPr>
          <w:p w:rsidR="00075266" w:rsidRDefault="00075266" w:rsidP="00D63EC5">
            <w:pPr>
              <w:spacing w:after="0" w:line="240" w:lineRule="auto"/>
            </w:pPr>
            <w:r>
              <w:t>Sequencer RAM Address</w:t>
            </w:r>
          </w:p>
        </w:tc>
      </w:tr>
      <w:tr w:rsidR="00075266">
        <w:trPr>
          <w:jc w:val="center"/>
        </w:trPr>
        <w:tc>
          <w:tcPr>
            <w:tcW w:w="1170" w:type="dxa"/>
          </w:tcPr>
          <w:p w:rsidR="00075266" w:rsidRDefault="00075266" w:rsidP="00D63EC5">
            <w:pPr>
              <w:spacing w:after="0" w:line="240" w:lineRule="auto"/>
              <w:jc w:val="center"/>
            </w:pPr>
            <w:r>
              <w:t>80</w:t>
            </w:r>
          </w:p>
        </w:tc>
        <w:tc>
          <w:tcPr>
            <w:tcW w:w="3973" w:type="dxa"/>
          </w:tcPr>
          <w:p w:rsidR="00075266" w:rsidRDefault="00075266" w:rsidP="00D63EC5">
            <w:pPr>
              <w:spacing w:after="0" w:line="240" w:lineRule="auto"/>
            </w:pPr>
            <w:r>
              <w:t>ADR_DMB_RAM_WDATA</w:t>
            </w:r>
          </w:p>
        </w:tc>
        <w:tc>
          <w:tcPr>
            <w:tcW w:w="5040" w:type="dxa"/>
          </w:tcPr>
          <w:p w:rsidR="00075266" w:rsidRDefault="00075266" w:rsidP="00D63EC5">
            <w:pPr>
              <w:spacing w:after="0" w:line="240" w:lineRule="auto"/>
            </w:pPr>
            <w:r>
              <w:t>Sequencer RAM Write Data</w:t>
            </w:r>
          </w:p>
        </w:tc>
      </w:tr>
      <w:tr w:rsidR="00075266">
        <w:trPr>
          <w:jc w:val="center"/>
        </w:trPr>
        <w:tc>
          <w:tcPr>
            <w:tcW w:w="1170" w:type="dxa"/>
          </w:tcPr>
          <w:p w:rsidR="00075266" w:rsidRDefault="00075266" w:rsidP="00D63EC5">
            <w:pPr>
              <w:spacing w:after="0" w:line="240" w:lineRule="auto"/>
              <w:jc w:val="center"/>
            </w:pPr>
            <w:r>
              <w:t>82</w:t>
            </w:r>
          </w:p>
        </w:tc>
        <w:tc>
          <w:tcPr>
            <w:tcW w:w="3973" w:type="dxa"/>
          </w:tcPr>
          <w:p w:rsidR="00075266" w:rsidRDefault="00075266" w:rsidP="00D63EC5">
            <w:pPr>
              <w:spacing w:after="0" w:line="240" w:lineRule="auto"/>
            </w:pPr>
            <w:r>
              <w:t>ADR_DMB_RAM_WDCNT</w:t>
            </w:r>
          </w:p>
        </w:tc>
        <w:tc>
          <w:tcPr>
            <w:tcW w:w="5040" w:type="dxa"/>
          </w:tcPr>
          <w:p w:rsidR="00075266" w:rsidRDefault="00075266" w:rsidP="00D63EC5">
            <w:pPr>
              <w:spacing w:after="0" w:line="240" w:lineRule="auto"/>
            </w:pPr>
            <w:r>
              <w:t>Sequencer RAM Word Count</w:t>
            </w:r>
          </w:p>
        </w:tc>
      </w:tr>
      <w:tr w:rsidR="00075266">
        <w:trPr>
          <w:jc w:val="center"/>
        </w:trPr>
        <w:tc>
          <w:tcPr>
            <w:tcW w:w="1170" w:type="dxa"/>
          </w:tcPr>
          <w:p w:rsidR="00075266" w:rsidRDefault="00075266" w:rsidP="00D63EC5">
            <w:pPr>
              <w:spacing w:after="0" w:line="240" w:lineRule="auto"/>
              <w:jc w:val="center"/>
            </w:pPr>
            <w:r>
              <w:t>84</w:t>
            </w:r>
          </w:p>
        </w:tc>
        <w:tc>
          <w:tcPr>
            <w:tcW w:w="3973" w:type="dxa"/>
          </w:tcPr>
          <w:p w:rsidR="00075266" w:rsidRDefault="00075266" w:rsidP="00D63EC5">
            <w:pPr>
              <w:spacing w:after="0" w:line="240" w:lineRule="auto"/>
            </w:pPr>
            <w:r>
              <w:t>ADR_DMB_RAM_RDATA</w:t>
            </w:r>
          </w:p>
        </w:tc>
        <w:tc>
          <w:tcPr>
            <w:tcW w:w="5040" w:type="dxa"/>
          </w:tcPr>
          <w:p w:rsidR="00075266" w:rsidRDefault="00075266" w:rsidP="00D63EC5">
            <w:pPr>
              <w:spacing w:after="0" w:line="240" w:lineRule="auto"/>
            </w:pPr>
            <w:r>
              <w:t>Sequencer RAM Read Data</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86</w:t>
            </w:r>
          </w:p>
        </w:tc>
        <w:tc>
          <w:tcPr>
            <w:tcW w:w="3973" w:type="dxa"/>
          </w:tcPr>
          <w:p w:rsidR="00075266" w:rsidRDefault="00075266" w:rsidP="00D63EC5">
            <w:pPr>
              <w:spacing w:after="0" w:line="240" w:lineRule="auto"/>
            </w:pPr>
            <w:r>
              <w:t>ADR_TMB_TRIG</w:t>
            </w:r>
          </w:p>
        </w:tc>
        <w:tc>
          <w:tcPr>
            <w:tcW w:w="5040" w:type="dxa"/>
          </w:tcPr>
          <w:p w:rsidR="00075266" w:rsidRDefault="00075266" w:rsidP="00D63EC5">
            <w:pPr>
              <w:spacing w:after="0" w:line="240" w:lineRule="auto"/>
            </w:pPr>
            <w:r>
              <w:t>TMB Trigger Configuration / MPC Accept</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88</w:t>
            </w:r>
          </w:p>
        </w:tc>
        <w:tc>
          <w:tcPr>
            <w:tcW w:w="3973" w:type="dxa"/>
          </w:tcPr>
          <w:p w:rsidR="00075266" w:rsidRDefault="00075266" w:rsidP="00D63EC5">
            <w:pPr>
              <w:keepNext/>
              <w:keepLines/>
              <w:spacing w:after="0" w:line="240" w:lineRule="auto"/>
            </w:pPr>
            <w:r>
              <w:t>ADR_MPC0_FRAME0</w:t>
            </w:r>
          </w:p>
        </w:tc>
        <w:tc>
          <w:tcPr>
            <w:tcW w:w="5040" w:type="dxa"/>
          </w:tcPr>
          <w:p w:rsidR="00075266" w:rsidRDefault="00075266" w:rsidP="00D63EC5">
            <w:pPr>
              <w:keepNext/>
              <w:keepLines/>
              <w:spacing w:after="0" w:line="240" w:lineRule="auto"/>
            </w:pPr>
            <w:r>
              <w:t>MPC0 Frame 0 Data sent to MPC</w:t>
            </w:r>
          </w:p>
        </w:tc>
      </w:tr>
      <w:tr w:rsidR="00075266">
        <w:trPr>
          <w:jc w:val="center"/>
        </w:trPr>
        <w:tc>
          <w:tcPr>
            <w:tcW w:w="1170" w:type="dxa"/>
          </w:tcPr>
          <w:p w:rsidR="00075266" w:rsidRDefault="00075266" w:rsidP="00D63EC5">
            <w:pPr>
              <w:keepNext/>
              <w:keepLines/>
              <w:spacing w:after="0" w:line="240" w:lineRule="auto"/>
              <w:jc w:val="center"/>
            </w:pPr>
            <w:r>
              <w:t>8A</w:t>
            </w:r>
          </w:p>
        </w:tc>
        <w:tc>
          <w:tcPr>
            <w:tcW w:w="3973" w:type="dxa"/>
          </w:tcPr>
          <w:p w:rsidR="00075266" w:rsidRDefault="00075266" w:rsidP="00D63EC5">
            <w:pPr>
              <w:keepNext/>
              <w:keepLines/>
              <w:spacing w:after="0" w:line="240" w:lineRule="auto"/>
            </w:pPr>
            <w:r>
              <w:t>ADR_MPC0_FRAME1</w:t>
            </w:r>
          </w:p>
        </w:tc>
        <w:tc>
          <w:tcPr>
            <w:tcW w:w="5040" w:type="dxa"/>
          </w:tcPr>
          <w:p w:rsidR="00075266" w:rsidRDefault="00075266" w:rsidP="00D63EC5">
            <w:pPr>
              <w:keepNext/>
              <w:keepLines/>
              <w:spacing w:after="0" w:line="240" w:lineRule="auto"/>
            </w:pPr>
            <w:r>
              <w:t>MPC0 Frame 1 Data sent to MPC</w:t>
            </w:r>
          </w:p>
        </w:tc>
      </w:tr>
      <w:tr w:rsidR="00075266">
        <w:trPr>
          <w:jc w:val="center"/>
        </w:trPr>
        <w:tc>
          <w:tcPr>
            <w:tcW w:w="1170" w:type="dxa"/>
          </w:tcPr>
          <w:p w:rsidR="00075266" w:rsidRDefault="00075266" w:rsidP="00D63EC5">
            <w:pPr>
              <w:keepNext/>
              <w:keepLines/>
              <w:spacing w:after="0" w:line="240" w:lineRule="auto"/>
              <w:jc w:val="center"/>
            </w:pPr>
            <w:r>
              <w:t>8C</w:t>
            </w:r>
          </w:p>
        </w:tc>
        <w:tc>
          <w:tcPr>
            <w:tcW w:w="3973" w:type="dxa"/>
          </w:tcPr>
          <w:p w:rsidR="00075266" w:rsidRDefault="00075266" w:rsidP="00D63EC5">
            <w:pPr>
              <w:keepNext/>
              <w:keepLines/>
              <w:spacing w:after="0" w:line="240" w:lineRule="auto"/>
            </w:pPr>
            <w:r>
              <w:t>ADR_MPC1_FRAME0</w:t>
            </w:r>
          </w:p>
        </w:tc>
        <w:tc>
          <w:tcPr>
            <w:tcW w:w="5040" w:type="dxa"/>
          </w:tcPr>
          <w:p w:rsidR="00075266" w:rsidRDefault="00075266" w:rsidP="00D63EC5">
            <w:pPr>
              <w:keepNext/>
              <w:keepLines/>
              <w:spacing w:after="0" w:line="240" w:lineRule="auto"/>
            </w:pPr>
            <w:r>
              <w:t>MPC1 Frame 0 Data sent to MPC</w:t>
            </w:r>
          </w:p>
        </w:tc>
      </w:tr>
      <w:tr w:rsidR="00075266">
        <w:trPr>
          <w:jc w:val="center"/>
        </w:trPr>
        <w:tc>
          <w:tcPr>
            <w:tcW w:w="1170" w:type="dxa"/>
          </w:tcPr>
          <w:p w:rsidR="00075266" w:rsidRDefault="00075266" w:rsidP="00D63EC5">
            <w:pPr>
              <w:keepNext/>
              <w:keepLines/>
              <w:spacing w:after="0" w:line="240" w:lineRule="auto"/>
              <w:jc w:val="center"/>
            </w:pPr>
            <w:r>
              <w:t>8E</w:t>
            </w:r>
          </w:p>
        </w:tc>
        <w:tc>
          <w:tcPr>
            <w:tcW w:w="3973" w:type="dxa"/>
          </w:tcPr>
          <w:p w:rsidR="00075266" w:rsidRDefault="00075266" w:rsidP="00D63EC5">
            <w:pPr>
              <w:keepNext/>
              <w:keepLines/>
              <w:spacing w:after="0" w:line="240" w:lineRule="auto"/>
            </w:pPr>
            <w:r>
              <w:t>ADR_MPC1_FRAME1</w:t>
            </w:r>
          </w:p>
        </w:tc>
        <w:tc>
          <w:tcPr>
            <w:tcW w:w="5040" w:type="dxa"/>
          </w:tcPr>
          <w:p w:rsidR="00075266" w:rsidRDefault="00075266" w:rsidP="00D63EC5">
            <w:pPr>
              <w:keepNext/>
              <w:keepLines/>
              <w:spacing w:after="0" w:line="240" w:lineRule="auto"/>
            </w:pPr>
            <w:r>
              <w:t>MPC1 Frame 1 Data sent to MPC</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lastRenderedPageBreak/>
              <w:t>90</w:t>
            </w:r>
          </w:p>
        </w:tc>
        <w:tc>
          <w:tcPr>
            <w:tcW w:w="3973" w:type="dxa"/>
          </w:tcPr>
          <w:p w:rsidR="00075266" w:rsidRDefault="00075266" w:rsidP="00D63EC5">
            <w:pPr>
              <w:keepNext/>
              <w:keepLines/>
              <w:spacing w:after="0" w:line="240" w:lineRule="auto"/>
            </w:pPr>
            <w:r>
              <w:t>ADR_MPC_INJ</w:t>
            </w:r>
          </w:p>
        </w:tc>
        <w:tc>
          <w:tcPr>
            <w:tcW w:w="5040" w:type="dxa"/>
          </w:tcPr>
          <w:p w:rsidR="00075266" w:rsidRDefault="00075266" w:rsidP="00D63EC5">
            <w:pPr>
              <w:keepNext/>
              <w:keepLines/>
              <w:spacing w:after="0" w:line="240" w:lineRule="auto"/>
            </w:pPr>
            <w:r>
              <w:t>MPC Injector Control</w:t>
            </w:r>
          </w:p>
        </w:tc>
      </w:tr>
      <w:tr w:rsidR="00075266">
        <w:trPr>
          <w:jc w:val="center"/>
        </w:trPr>
        <w:tc>
          <w:tcPr>
            <w:tcW w:w="1170" w:type="dxa"/>
          </w:tcPr>
          <w:p w:rsidR="00075266" w:rsidRDefault="00075266" w:rsidP="00D63EC5">
            <w:pPr>
              <w:keepNext/>
              <w:keepLines/>
              <w:spacing w:after="0" w:line="240" w:lineRule="auto"/>
              <w:jc w:val="center"/>
            </w:pPr>
            <w:r>
              <w:t>92</w:t>
            </w:r>
          </w:p>
        </w:tc>
        <w:tc>
          <w:tcPr>
            <w:tcW w:w="3973" w:type="dxa"/>
          </w:tcPr>
          <w:p w:rsidR="00075266" w:rsidRDefault="00075266" w:rsidP="00D63EC5">
            <w:pPr>
              <w:keepNext/>
              <w:keepLines/>
              <w:spacing w:after="0" w:line="240" w:lineRule="auto"/>
            </w:pPr>
            <w:r>
              <w:t>ADR_MPC_RAM_ADR</w:t>
            </w:r>
          </w:p>
        </w:tc>
        <w:tc>
          <w:tcPr>
            <w:tcW w:w="5040" w:type="dxa"/>
          </w:tcPr>
          <w:p w:rsidR="00075266" w:rsidRDefault="00075266" w:rsidP="00D63EC5">
            <w:pPr>
              <w:keepNext/>
              <w:keepLines/>
              <w:spacing w:after="0" w:line="240" w:lineRule="auto"/>
            </w:pPr>
            <w:r>
              <w:t>MPC Injector RAM address</w:t>
            </w:r>
          </w:p>
        </w:tc>
      </w:tr>
      <w:tr w:rsidR="00075266">
        <w:trPr>
          <w:jc w:val="center"/>
        </w:trPr>
        <w:tc>
          <w:tcPr>
            <w:tcW w:w="1170" w:type="dxa"/>
          </w:tcPr>
          <w:p w:rsidR="00075266" w:rsidRDefault="00075266" w:rsidP="00D63EC5">
            <w:pPr>
              <w:keepNext/>
              <w:keepLines/>
              <w:spacing w:after="0" w:line="240" w:lineRule="auto"/>
              <w:jc w:val="center"/>
            </w:pPr>
            <w:r>
              <w:t>94</w:t>
            </w:r>
          </w:p>
        </w:tc>
        <w:tc>
          <w:tcPr>
            <w:tcW w:w="3973" w:type="dxa"/>
          </w:tcPr>
          <w:p w:rsidR="00075266" w:rsidRDefault="00075266" w:rsidP="00D63EC5">
            <w:pPr>
              <w:keepNext/>
              <w:keepLines/>
              <w:spacing w:after="0" w:line="240" w:lineRule="auto"/>
            </w:pPr>
            <w:r>
              <w:t>ADR_MPC_RAM_WDATA</w:t>
            </w:r>
          </w:p>
        </w:tc>
        <w:tc>
          <w:tcPr>
            <w:tcW w:w="5040" w:type="dxa"/>
          </w:tcPr>
          <w:p w:rsidR="00075266" w:rsidRDefault="00075266" w:rsidP="00D63EC5">
            <w:pPr>
              <w:keepNext/>
              <w:keepLines/>
              <w:spacing w:after="0" w:line="240" w:lineRule="auto"/>
            </w:pPr>
            <w:r>
              <w:t>MPC Injector RAM Write Data</w:t>
            </w:r>
          </w:p>
        </w:tc>
      </w:tr>
      <w:tr w:rsidR="00075266">
        <w:trPr>
          <w:jc w:val="center"/>
        </w:trPr>
        <w:tc>
          <w:tcPr>
            <w:tcW w:w="1170" w:type="dxa"/>
          </w:tcPr>
          <w:p w:rsidR="00075266" w:rsidRDefault="00075266" w:rsidP="00D63EC5">
            <w:pPr>
              <w:keepNext/>
              <w:keepLines/>
              <w:spacing w:after="0" w:line="240" w:lineRule="auto"/>
              <w:jc w:val="center"/>
            </w:pPr>
            <w:r>
              <w:t>96</w:t>
            </w:r>
          </w:p>
        </w:tc>
        <w:tc>
          <w:tcPr>
            <w:tcW w:w="3973" w:type="dxa"/>
          </w:tcPr>
          <w:p w:rsidR="00075266" w:rsidRDefault="00075266" w:rsidP="00D63EC5">
            <w:pPr>
              <w:keepNext/>
              <w:keepLines/>
              <w:spacing w:after="0" w:line="240" w:lineRule="auto"/>
            </w:pPr>
            <w:r>
              <w:t>ADR_MPC_RAM_RDATA</w:t>
            </w:r>
          </w:p>
        </w:tc>
        <w:tc>
          <w:tcPr>
            <w:tcW w:w="5040" w:type="dxa"/>
          </w:tcPr>
          <w:p w:rsidR="00075266" w:rsidRDefault="00075266" w:rsidP="00D63EC5">
            <w:pPr>
              <w:keepNext/>
              <w:keepLines/>
              <w:spacing w:after="0" w:line="240" w:lineRule="auto"/>
            </w:pPr>
            <w:r>
              <w:t>MPC Injector RAM Read  Data</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spacing w:after="0" w:line="240" w:lineRule="auto"/>
              <w:jc w:val="center"/>
            </w:pPr>
            <w:r>
              <w:t>98</w:t>
            </w:r>
          </w:p>
        </w:tc>
        <w:tc>
          <w:tcPr>
            <w:tcW w:w="3973" w:type="dxa"/>
          </w:tcPr>
          <w:p w:rsidR="00075266" w:rsidRDefault="00075266" w:rsidP="00D63EC5">
            <w:pPr>
              <w:spacing w:after="0" w:line="240" w:lineRule="auto"/>
            </w:pPr>
            <w:r>
              <w:t>ADR_SCP_CTRL</w:t>
            </w:r>
          </w:p>
        </w:tc>
        <w:tc>
          <w:tcPr>
            <w:tcW w:w="5040" w:type="dxa"/>
          </w:tcPr>
          <w:p w:rsidR="00075266" w:rsidRDefault="00075266" w:rsidP="00D63EC5">
            <w:pPr>
              <w:spacing w:after="0" w:line="240" w:lineRule="auto"/>
            </w:pPr>
            <w:r>
              <w:t>Scope control</w:t>
            </w:r>
          </w:p>
        </w:tc>
      </w:tr>
      <w:tr w:rsidR="00075266">
        <w:trPr>
          <w:jc w:val="center"/>
        </w:trPr>
        <w:tc>
          <w:tcPr>
            <w:tcW w:w="1170" w:type="dxa"/>
          </w:tcPr>
          <w:p w:rsidR="00075266" w:rsidRDefault="00075266" w:rsidP="00D63EC5">
            <w:pPr>
              <w:spacing w:after="0" w:line="240" w:lineRule="auto"/>
              <w:jc w:val="center"/>
            </w:pPr>
            <w:r>
              <w:t>9A</w:t>
            </w:r>
          </w:p>
        </w:tc>
        <w:tc>
          <w:tcPr>
            <w:tcW w:w="3973" w:type="dxa"/>
          </w:tcPr>
          <w:p w:rsidR="00075266" w:rsidRDefault="00075266" w:rsidP="00D63EC5">
            <w:pPr>
              <w:spacing w:after="0" w:line="240" w:lineRule="auto"/>
            </w:pPr>
            <w:r>
              <w:t>ADR_SCP_RDATA</w:t>
            </w:r>
          </w:p>
        </w:tc>
        <w:tc>
          <w:tcPr>
            <w:tcW w:w="5040" w:type="dxa"/>
          </w:tcPr>
          <w:p w:rsidR="00075266" w:rsidRDefault="00075266" w:rsidP="00D63EC5">
            <w:pPr>
              <w:spacing w:after="0" w:line="240" w:lineRule="auto"/>
            </w:pPr>
            <w:r>
              <w:t>Scope read data</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9C</w:t>
            </w:r>
          </w:p>
        </w:tc>
        <w:tc>
          <w:tcPr>
            <w:tcW w:w="3973" w:type="dxa"/>
          </w:tcPr>
          <w:p w:rsidR="00075266" w:rsidRDefault="00075266" w:rsidP="00D63EC5">
            <w:pPr>
              <w:spacing w:after="0" w:line="240" w:lineRule="auto"/>
            </w:pPr>
            <w:r>
              <w:t>ADR_CCB_CMD</w:t>
            </w:r>
          </w:p>
        </w:tc>
        <w:tc>
          <w:tcPr>
            <w:tcW w:w="5040" w:type="dxa"/>
          </w:tcPr>
          <w:p w:rsidR="00075266" w:rsidRDefault="00075266" w:rsidP="00D63EC5">
            <w:pPr>
              <w:spacing w:after="0" w:line="240" w:lineRule="auto"/>
            </w:pPr>
            <w:r>
              <w:t>CCB TTC Command Generator</w:t>
            </w:r>
          </w:p>
        </w:tc>
      </w:tr>
      <w:tr w:rsidR="00075266">
        <w:trPr>
          <w:jc w:val="center"/>
        </w:trPr>
        <w:tc>
          <w:tcPr>
            <w:tcW w:w="1170" w:type="dxa"/>
          </w:tcPr>
          <w:p w:rsidR="00075266" w:rsidRDefault="00075266" w:rsidP="00D63EC5">
            <w:pPr>
              <w:spacing w:after="0" w:line="240" w:lineRule="auto"/>
              <w:jc w:val="center"/>
            </w:pPr>
            <w:r>
              <w:t>9E</w:t>
            </w:r>
          </w:p>
        </w:tc>
        <w:tc>
          <w:tcPr>
            <w:tcW w:w="3973" w:type="dxa"/>
          </w:tcPr>
          <w:p w:rsidR="00075266" w:rsidRDefault="00075266" w:rsidP="00D63EC5">
            <w:pPr>
              <w:spacing w:after="0" w:line="240" w:lineRule="auto"/>
            </w:pPr>
            <w:r>
              <w:t>ADR_BUF_STAT0</w:t>
            </w:r>
          </w:p>
        </w:tc>
        <w:tc>
          <w:tcPr>
            <w:tcW w:w="5040" w:type="dxa"/>
          </w:tcPr>
          <w:p w:rsidR="00075266" w:rsidRDefault="00075266" w:rsidP="00D63EC5">
            <w:pPr>
              <w:spacing w:after="0" w:line="240" w:lineRule="auto"/>
            </w:pPr>
            <w:r>
              <w:t>Buffer Status</w:t>
            </w:r>
          </w:p>
        </w:tc>
      </w:tr>
      <w:tr w:rsidR="00075266">
        <w:trPr>
          <w:jc w:val="center"/>
        </w:trPr>
        <w:tc>
          <w:tcPr>
            <w:tcW w:w="1170" w:type="dxa"/>
          </w:tcPr>
          <w:p w:rsidR="00075266" w:rsidRDefault="00075266" w:rsidP="00D63EC5">
            <w:pPr>
              <w:spacing w:after="0" w:line="240" w:lineRule="auto"/>
              <w:jc w:val="center"/>
            </w:pPr>
            <w:r>
              <w:t>A0</w:t>
            </w:r>
          </w:p>
        </w:tc>
        <w:tc>
          <w:tcPr>
            <w:tcW w:w="3973" w:type="dxa"/>
          </w:tcPr>
          <w:p w:rsidR="00075266" w:rsidRDefault="00075266" w:rsidP="00D63EC5">
            <w:pPr>
              <w:spacing w:after="0" w:line="240" w:lineRule="auto"/>
            </w:pPr>
            <w:r>
              <w:t>ADR_BUF_STAT1</w:t>
            </w:r>
          </w:p>
        </w:tc>
        <w:tc>
          <w:tcPr>
            <w:tcW w:w="5040" w:type="dxa"/>
          </w:tcPr>
          <w:p w:rsidR="00075266" w:rsidRDefault="00075266" w:rsidP="00D63EC5">
            <w:pPr>
              <w:spacing w:after="0" w:line="240" w:lineRule="auto"/>
            </w:pPr>
            <w:r>
              <w:t>Buffer Status</w:t>
            </w:r>
          </w:p>
        </w:tc>
      </w:tr>
      <w:tr w:rsidR="00075266">
        <w:trPr>
          <w:jc w:val="center"/>
        </w:trPr>
        <w:tc>
          <w:tcPr>
            <w:tcW w:w="1170" w:type="dxa"/>
          </w:tcPr>
          <w:p w:rsidR="00075266" w:rsidRDefault="00075266" w:rsidP="00D63EC5">
            <w:pPr>
              <w:spacing w:after="0" w:line="240" w:lineRule="auto"/>
              <w:jc w:val="center"/>
            </w:pPr>
            <w:r>
              <w:t>A2</w:t>
            </w:r>
          </w:p>
        </w:tc>
        <w:tc>
          <w:tcPr>
            <w:tcW w:w="3973" w:type="dxa"/>
          </w:tcPr>
          <w:p w:rsidR="00075266" w:rsidRDefault="00075266" w:rsidP="00D63EC5">
            <w:pPr>
              <w:spacing w:after="0" w:line="240" w:lineRule="auto"/>
            </w:pPr>
            <w:r>
              <w:t>ADR_BUF_STAT2</w:t>
            </w:r>
          </w:p>
        </w:tc>
        <w:tc>
          <w:tcPr>
            <w:tcW w:w="5040" w:type="dxa"/>
          </w:tcPr>
          <w:p w:rsidR="00075266" w:rsidRDefault="00075266" w:rsidP="00D63EC5">
            <w:pPr>
              <w:spacing w:after="0" w:line="240" w:lineRule="auto"/>
            </w:pPr>
            <w:r>
              <w:t>Buffer Status</w:t>
            </w:r>
          </w:p>
        </w:tc>
      </w:tr>
      <w:tr w:rsidR="00075266">
        <w:trPr>
          <w:jc w:val="center"/>
        </w:trPr>
        <w:tc>
          <w:tcPr>
            <w:tcW w:w="1170" w:type="dxa"/>
          </w:tcPr>
          <w:p w:rsidR="00075266" w:rsidRDefault="00075266" w:rsidP="00D63EC5">
            <w:pPr>
              <w:spacing w:after="0" w:line="240" w:lineRule="auto"/>
              <w:jc w:val="center"/>
            </w:pPr>
            <w:r>
              <w:t>A4</w:t>
            </w:r>
          </w:p>
        </w:tc>
        <w:tc>
          <w:tcPr>
            <w:tcW w:w="3973" w:type="dxa"/>
          </w:tcPr>
          <w:p w:rsidR="00075266" w:rsidRDefault="00075266" w:rsidP="00D63EC5">
            <w:pPr>
              <w:spacing w:after="0" w:line="240" w:lineRule="auto"/>
            </w:pPr>
            <w:r>
              <w:t>ADR_BUF_STAT3</w:t>
            </w:r>
          </w:p>
        </w:tc>
        <w:tc>
          <w:tcPr>
            <w:tcW w:w="5040" w:type="dxa"/>
          </w:tcPr>
          <w:p w:rsidR="00075266" w:rsidRDefault="00075266" w:rsidP="00D63EC5">
            <w:pPr>
              <w:spacing w:after="0" w:line="240" w:lineRule="auto"/>
            </w:pPr>
            <w:r>
              <w:t>Buffer Status</w:t>
            </w:r>
          </w:p>
        </w:tc>
      </w:tr>
      <w:tr w:rsidR="00075266">
        <w:trPr>
          <w:jc w:val="center"/>
        </w:trPr>
        <w:tc>
          <w:tcPr>
            <w:tcW w:w="1170" w:type="dxa"/>
          </w:tcPr>
          <w:p w:rsidR="00075266" w:rsidRDefault="00075266" w:rsidP="00D63EC5">
            <w:pPr>
              <w:spacing w:after="0" w:line="240" w:lineRule="auto"/>
              <w:jc w:val="center"/>
            </w:pPr>
            <w:r>
              <w:t>A6</w:t>
            </w:r>
          </w:p>
        </w:tc>
        <w:tc>
          <w:tcPr>
            <w:tcW w:w="3973" w:type="dxa"/>
          </w:tcPr>
          <w:p w:rsidR="00075266" w:rsidRDefault="00075266" w:rsidP="00D63EC5">
            <w:pPr>
              <w:spacing w:after="0" w:line="240" w:lineRule="auto"/>
            </w:pPr>
            <w:r>
              <w:t>ADR_BUF_STAT4</w:t>
            </w:r>
          </w:p>
        </w:tc>
        <w:tc>
          <w:tcPr>
            <w:tcW w:w="5040" w:type="dxa"/>
          </w:tcPr>
          <w:p w:rsidR="00075266" w:rsidRDefault="00075266" w:rsidP="00D63EC5">
            <w:pPr>
              <w:spacing w:after="0" w:line="240" w:lineRule="auto"/>
            </w:pPr>
            <w:r>
              <w:t>Buffer Status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A8</w:t>
            </w:r>
          </w:p>
        </w:tc>
        <w:tc>
          <w:tcPr>
            <w:tcW w:w="3973" w:type="dxa"/>
          </w:tcPr>
          <w:p w:rsidR="00075266" w:rsidRDefault="00075266" w:rsidP="00D63EC5">
            <w:pPr>
              <w:spacing w:after="0" w:line="240" w:lineRule="auto"/>
            </w:pPr>
            <w:r>
              <w:t>ADR_ALCT_FIFO1</w:t>
            </w:r>
          </w:p>
        </w:tc>
        <w:tc>
          <w:tcPr>
            <w:tcW w:w="5040" w:type="dxa"/>
          </w:tcPr>
          <w:p w:rsidR="00075266" w:rsidRDefault="00075266" w:rsidP="00D63EC5">
            <w:pPr>
              <w:spacing w:after="0" w:line="240" w:lineRule="auto"/>
            </w:pPr>
            <w:r>
              <w:t>ALCT Raw hits RAM Control</w:t>
            </w:r>
          </w:p>
        </w:tc>
      </w:tr>
      <w:tr w:rsidR="00075266">
        <w:trPr>
          <w:jc w:val="center"/>
        </w:trPr>
        <w:tc>
          <w:tcPr>
            <w:tcW w:w="1170" w:type="dxa"/>
          </w:tcPr>
          <w:p w:rsidR="00075266" w:rsidRDefault="00075266" w:rsidP="00D63EC5">
            <w:pPr>
              <w:spacing w:after="0" w:line="240" w:lineRule="auto"/>
              <w:jc w:val="center"/>
            </w:pPr>
            <w:r>
              <w:t>AA</w:t>
            </w:r>
          </w:p>
        </w:tc>
        <w:tc>
          <w:tcPr>
            <w:tcW w:w="3973" w:type="dxa"/>
          </w:tcPr>
          <w:p w:rsidR="00075266" w:rsidRDefault="00075266" w:rsidP="00D63EC5">
            <w:pPr>
              <w:spacing w:after="0" w:line="240" w:lineRule="auto"/>
            </w:pPr>
            <w:r>
              <w:t>ADR_ALCT_FIFO2</w:t>
            </w:r>
          </w:p>
        </w:tc>
        <w:tc>
          <w:tcPr>
            <w:tcW w:w="5040" w:type="dxa"/>
          </w:tcPr>
          <w:p w:rsidR="00075266" w:rsidRDefault="00075266" w:rsidP="00D63EC5">
            <w:pPr>
              <w:spacing w:after="0" w:line="240" w:lineRule="auto"/>
            </w:pPr>
            <w:r>
              <w:t>ALCT Raw hits RAM data</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AC</w:t>
            </w:r>
          </w:p>
        </w:tc>
        <w:tc>
          <w:tcPr>
            <w:tcW w:w="3973" w:type="dxa"/>
          </w:tcPr>
          <w:p w:rsidR="00075266" w:rsidRDefault="00075266" w:rsidP="00D63EC5">
            <w:pPr>
              <w:spacing w:after="0" w:line="240" w:lineRule="auto"/>
            </w:pPr>
            <w:r>
              <w:t>ADR_SEQMOD</w:t>
            </w:r>
          </w:p>
        </w:tc>
        <w:tc>
          <w:tcPr>
            <w:tcW w:w="5040" w:type="dxa"/>
          </w:tcPr>
          <w:p w:rsidR="00075266" w:rsidRDefault="00075266" w:rsidP="00D63EC5">
            <w:pPr>
              <w:spacing w:after="0" w:line="240" w:lineRule="auto"/>
            </w:pPr>
            <w:r>
              <w:t>Sequencer Trigger Modifiers</w:t>
            </w:r>
          </w:p>
        </w:tc>
      </w:tr>
      <w:tr w:rsidR="00075266">
        <w:trPr>
          <w:jc w:val="center"/>
        </w:trPr>
        <w:tc>
          <w:tcPr>
            <w:tcW w:w="1170" w:type="dxa"/>
          </w:tcPr>
          <w:p w:rsidR="00075266" w:rsidRDefault="00075266" w:rsidP="00D63EC5">
            <w:pPr>
              <w:spacing w:after="0" w:line="240" w:lineRule="auto"/>
              <w:jc w:val="center"/>
            </w:pPr>
            <w:r>
              <w:t>AE</w:t>
            </w:r>
          </w:p>
        </w:tc>
        <w:tc>
          <w:tcPr>
            <w:tcW w:w="3973" w:type="dxa"/>
          </w:tcPr>
          <w:p w:rsidR="00075266" w:rsidRDefault="00075266" w:rsidP="00D63EC5">
            <w:pPr>
              <w:spacing w:after="0" w:line="240" w:lineRule="auto"/>
            </w:pPr>
            <w:r>
              <w:t>ADR_SEQSM</w:t>
            </w:r>
          </w:p>
        </w:tc>
        <w:tc>
          <w:tcPr>
            <w:tcW w:w="5040" w:type="dxa"/>
          </w:tcPr>
          <w:p w:rsidR="00075266" w:rsidRDefault="00075266" w:rsidP="00D63EC5">
            <w:pPr>
              <w:spacing w:after="0" w:line="240" w:lineRule="auto"/>
            </w:pPr>
            <w:r>
              <w:t>Sequencer Machine State</w:t>
            </w:r>
          </w:p>
        </w:tc>
      </w:tr>
      <w:tr w:rsidR="00075266">
        <w:trPr>
          <w:jc w:val="center"/>
        </w:trPr>
        <w:tc>
          <w:tcPr>
            <w:tcW w:w="1170" w:type="dxa"/>
          </w:tcPr>
          <w:p w:rsidR="00075266" w:rsidRDefault="00075266" w:rsidP="00D63EC5">
            <w:pPr>
              <w:spacing w:after="0" w:line="240" w:lineRule="auto"/>
              <w:jc w:val="center"/>
            </w:pPr>
            <w:r>
              <w:t>B0</w:t>
            </w:r>
          </w:p>
        </w:tc>
        <w:tc>
          <w:tcPr>
            <w:tcW w:w="3973" w:type="dxa"/>
          </w:tcPr>
          <w:p w:rsidR="00075266" w:rsidRDefault="00075266" w:rsidP="00D63EC5">
            <w:pPr>
              <w:spacing w:after="0" w:line="240" w:lineRule="auto"/>
            </w:pPr>
            <w:r>
              <w:t>ADR_SEQCLCTM</w:t>
            </w:r>
          </w:p>
        </w:tc>
        <w:tc>
          <w:tcPr>
            <w:tcW w:w="5040" w:type="dxa"/>
          </w:tcPr>
          <w:p w:rsidR="00075266" w:rsidRDefault="00075266" w:rsidP="00D63EC5">
            <w:pPr>
              <w:spacing w:after="0" w:line="240" w:lineRule="auto"/>
            </w:pPr>
            <w:r>
              <w:t>Sequencer CLCT msbs</w:t>
            </w:r>
          </w:p>
        </w:tc>
      </w:tr>
      <w:tr w:rsidR="00075266">
        <w:trPr>
          <w:jc w:val="center"/>
        </w:trPr>
        <w:tc>
          <w:tcPr>
            <w:tcW w:w="1170" w:type="dxa"/>
          </w:tcPr>
          <w:p w:rsidR="00075266" w:rsidRDefault="00075266" w:rsidP="00D63EC5">
            <w:pPr>
              <w:spacing w:after="0" w:line="240" w:lineRule="auto"/>
              <w:jc w:val="center"/>
            </w:pPr>
            <w:r>
              <w:t>B2</w:t>
            </w:r>
          </w:p>
        </w:tc>
        <w:tc>
          <w:tcPr>
            <w:tcW w:w="3973" w:type="dxa"/>
          </w:tcPr>
          <w:p w:rsidR="00075266" w:rsidRDefault="00075266" w:rsidP="00D63EC5">
            <w:pPr>
              <w:spacing w:after="0" w:line="240" w:lineRule="auto"/>
            </w:pPr>
            <w:r>
              <w:t>ADR_TMBTIM</w:t>
            </w:r>
          </w:p>
        </w:tc>
        <w:tc>
          <w:tcPr>
            <w:tcW w:w="5040" w:type="dxa"/>
          </w:tcPr>
          <w:p w:rsidR="00075266" w:rsidRDefault="00075266" w:rsidP="00D63EC5">
            <w:pPr>
              <w:spacing w:after="0" w:line="240" w:lineRule="auto"/>
            </w:pPr>
            <w:r>
              <w:t>TMB Timing for ALCT*CLCT coincidence</w:t>
            </w:r>
          </w:p>
        </w:tc>
      </w:tr>
      <w:tr w:rsidR="00075266">
        <w:trPr>
          <w:jc w:val="center"/>
        </w:trPr>
        <w:tc>
          <w:tcPr>
            <w:tcW w:w="1170" w:type="dxa"/>
          </w:tcPr>
          <w:p w:rsidR="00075266" w:rsidRDefault="00075266" w:rsidP="00D63EC5">
            <w:pPr>
              <w:spacing w:after="0" w:line="240" w:lineRule="auto"/>
              <w:jc w:val="center"/>
            </w:pPr>
            <w:r>
              <w:t>B4</w:t>
            </w:r>
          </w:p>
        </w:tc>
        <w:tc>
          <w:tcPr>
            <w:tcW w:w="3973" w:type="dxa"/>
          </w:tcPr>
          <w:p w:rsidR="00075266" w:rsidRDefault="00075266" w:rsidP="00D63EC5">
            <w:pPr>
              <w:spacing w:after="0" w:line="240" w:lineRule="auto"/>
            </w:pPr>
            <w:r>
              <w:t>ADR_LHC_CYCLE</w:t>
            </w:r>
          </w:p>
        </w:tc>
        <w:tc>
          <w:tcPr>
            <w:tcW w:w="5040" w:type="dxa"/>
          </w:tcPr>
          <w:p w:rsidR="00075266" w:rsidRDefault="00075266" w:rsidP="00D63EC5">
            <w:pPr>
              <w:spacing w:after="0" w:line="240" w:lineRule="auto"/>
            </w:pPr>
            <w:r>
              <w:t>LHC Cycle period, Maximum BXN+1</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B6</w:t>
            </w:r>
          </w:p>
        </w:tc>
        <w:tc>
          <w:tcPr>
            <w:tcW w:w="3973" w:type="dxa"/>
          </w:tcPr>
          <w:p w:rsidR="00075266" w:rsidRDefault="00075266" w:rsidP="00D63EC5">
            <w:pPr>
              <w:spacing w:after="0" w:line="240" w:lineRule="auto"/>
            </w:pPr>
            <w:r>
              <w:t>ADR_RPC_CFG</w:t>
            </w:r>
          </w:p>
        </w:tc>
        <w:tc>
          <w:tcPr>
            <w:tcW w:w="5040" w:type="dxa"/>
          </w:tcPr>
          <w:p w:rsidR="00075266" w:rsidRDefault="00075266" w:rsidP="00D63EC5">
            <w:pPr>
              <w:spacing w:after="0" w:line="240" w:lineRule="auto"/>
            </w:pPr>
            <w:r>
              <w:t>RPC Configuration</w:t>
            </w:r>
          </w:p>
        </w:tc>
      </w:tr>
      <w:tr w:rsidR="00075266">
        <w:trPr>
          <w:jc w:val="center"/>
        </w:trPr>
        <w:tc>
          <w:tcPr>
            <w:tcW w:w="1170" w:type="dxa"/>
          </w:tcPr>
          <w:p w:rsidR="00075266" w:rsidRDefault="00075266" w:rsidP="00D63EC5">
            <w:pPr>
              <w:spacing w:after="0" w:line="240" w:lineRule="auto"/>
              <w:jc w:val="center"/>
            </w:pPr>
            <w:r>
              <w:t>B8</w:t>
            </w:r>
          </w:p>
        </w:tc>
        <w:tc>
          <w:tcPr>
            <w:tcW w:w="3973" w:type="dxa"/>
          </w:tcPr>
          <w:p w:rsidR="00075266" w:rsidRDefault="00075266" w:rsidP="00D63EC5">
            <w:pPr>
              <w:spacing w:after="0" w:line="240" w:lineRule="auto"/>
            </w:pPr>
            <w:r>
              <w:t>ADR_RPC_RDATA</w:t>
            </w:r>
          </w:p>
        </w:tc>
        <w:tc>
          <w:tcPr>
            <w:tcW w:w="5040" w:type="dxa"/>
          </w:tcPr>
          <w:p w:rsidR="00075266" w:rsidRDefault="00075266" w:rsidP="00D63EC5">
            <w:pPr>
              <w:spacing w:after="0" w:line="240" w:lineRule="auto"/>
            </w:pPr>
            <w:r>
              <w:t>RPC Sync Mode Read Data</w:t>
            </w:r>
          </w:p>
        </w:tc>
      </w:tr>
      <w:tr w:rsidR="00075266">
        <w:trPr>
          <w:jc w:val="center"/>
        </w:trPr>
        <w:tc>
          <w:tcPr>
            <w:tcW w:w="1170" w:type="dxa"/>
          </w:tcPr>
          <w:p w:rsidR="00075266" w:rsidRDefault="00075266" w:rsidP="00D63EC5">
            <w:pPr>
              <w:spacing w:after="0" w:line="240" w:lineRule="auto"/>
              <w:jc w:val="center"/>
            </w:pPr>
            <w:r>
              <w:t>BA</w:t>
            </w:r>
          </w:p>
        </w:tc>
        <w:tc>
          <w:tcPr>
            <w:tcW w:w="3973" w:type="dxa"/>
          </w:tcPr>
          <w:p w:rsidR="00075266" w:rsidRDefault="00075266" w:rsidP="00D63EC5">
            <w:pPr>
              <w:spacing w:after="0" w:line="240" w:lineRule="auto"/>
            </w:pPr>
            <w:r>
              <w:t>ADR_RPC_RAW_DELAY</w:t>
            </w:r>
          </w:p>
        </w:tc>
        <w:tc>
          <w:tcPr>
            <w:tcW w:w="5040" w:type="dxa"/>
          </w:tcPr>
          <w:p w:rsidR="00075266" w:rsidRDefault="00075266" w:rsidP="00D63EC5">
            <w:pPr>
              <w:spacing w:after="0" w:line="240" w:lineRule="auto"/>
            </w:pPr>
            <w:r>
              <w:t>RPC Raw Hits Delay + RPC BXN Differences</w:t>
            </w:r>
          </w:p>
        </w:tc>
      </w:tr>
      <w:tr w:rsidR="00075266">
        <w:trPr>
          <w:jc w:val="center"/>
        </w:trPr>
        <w:tc>
          <w:tcPr>
            <w:tcW w:w="1170" w:type="dxa"/>
          </w:tcPr>
          <w:p w:rsidR="00075266" w:rsidRDefault="00075266" w:rsidP="00D63EC5">
            <w:pPr>
              <w:spacing w:after="0" w:line="240" w:lineRule="auto"/>
              <w:jc w:val="center"/>
            </w:pPr>
            <w:r>
              <w:t>BC</w:t>
            </w:r>
          </w:p>
        </w:tc>
        <w:tc>
          <w:tcPr>
            <w:tcW w:w="3973" w:type="dxa"/>
          </w:tcPr>
          <w:p w:rsidR="00075266" w:rsidRDefault="00075266" w:rsidP="00D63EC5">
            <w:pPr>
              <w:spacing w:after="0" w:line="240" w:lineRule="auto"/>
            </w:pPr>
            <w:r>
              <w:t>ADR_RPC_INJ</w:t>
            </w:r>
          </w:p>
        </w:tc>
        <w:tc>
          <w:tcPr>
            <w:tcW w:w="5040" w:type="dxa"/>
          </w:tcPr>
          <w:p w:rsidR="00075266" w:rsidRDefault="00075266" w:rsidP="00D63EC5">
            <w:pPr>
              <w:spacing w:after="0" w:line="240" w:lineRule="auto"/>
            </w:pPr>
            <w:r>
              <w:t>RPC Injector Control</w:t>
            </w:r>
          </w:p>
        </w:tc>
      </w:tr>
      <w:tr w:rsidR="00075266">
        <w:trPr>
          <w:jc w:val="center"/>
        </w:trPr>
        <w:tc>
          <w:tcPr>
            <w:tcW w:w="1170" w:type="dxa"/>
          </w:tcPr>
          <w:p w:rsidR="00075266" w:rsidRDefault="00075266" w:rsidP="00D63EC5">
            <w:pPr>
              <w:spacing w:after="0" w:line="240" w:lineRule="auto"/>
              <w:jc w:val="center"/>
            </w:pPr>
            <w:r>
              <w:t>BE</w:t>
            </w:r>
          </w:p>
        </w:tc>
        <w:tc>
          <w:tcPr>
            <w:tcW w:w="3973" w:type="dxa"/>
          </w:tcPr>
          <w:p w:rsidR="00075266" w:rsidRDefault="00075266" w:rsidP="00D63EC5">
            <w:pPr>
              <w:spacing w:after="0" w:line="240" w:lineRule="auto"/>
            </w:pPr>
            <w:r>
              <w:t>ADR_RPC_INJ_ADR</w:t>
            </w:r>
          </w:p>
        </w:tc>
        <w:tc>
          <w:tcPr>
            <w:tcW w:w="5040" w:type="dxa"/>
          </w:tcPr>
          <w:p w:rsidR="00075266" w:rsidRDefault="00075266" w:rsidP="00D63EC5">
            <w:pPr>
              <w:spacing w:after="0" w:line="240" w:lineRule="auto"/>
            </w:pPr>
            <w:r>
              <w:t>RPC Injector RAM Addresses</w:t>
            </w:r>
          </w:p>
        </w:tc>
      </w:tr>
      <w:tr w:rsidR="00075266">
        <w:trPr>
          <w:jc w:val="center"/>
        </w:trPr>
        <w:tc>
          <w:tcPr>
            <w:tcW w:w="1170" w:type="dxa"/>
          </w:tcPr>
          <w:p w:rsidR="00075266" w:rsidRDefault="00075266" w:rsidP="00D63EC5">
            <w:pPr>
              <w:spacing w:after="0" w:line="240" w:lineRule="auto"/>
              <w:jc w:val="center"/>
            </w:pPr>
            <w:r>
              <w:t>C0</w:t>
            </w:r>
          </w:p>
        </w:tc>
        <w:tc>
          <w:tcPr>
            <w:tcW w:w="3973" w:type="dxa"/>
          </w:tcPr>
          <w:p w:rsidR="00075266" w:rsidRDefault="00075266" w:rsidP="00D63EC5">
            <w:pPr>
              <w:spacing w:after="0" w:line="240" w:lineRule="auto"/>
            </w:pPr>
            <w:r>
              <w:t>ADR_RPC_INJ_WDATA</w:t>
            </w:r>
          </w:p>
        </w:tc>
        <w:tc>
          <w:tcPr>
            <w:tcW w:w="5040" w:type="dxa"/>
          </w:tcPr>
          <w:p w:rsidR="00075266" w:rsidRDefault="00075266" w:rsidP="00D63EC5">
            <w:pPr>
              <w:spacing w:after="0" w:line="240" w:lineRule="auto"/>
            </w:pPr>
            <w:r>
              <w:t>RPC Injector Write Data</w:t>
            </w:r>
          </w:p>
        </w:tc>
      </w:tr>
      <w:tr w:rsidR="00075266">
        <w:trPr>
          <w:jc w:val="center"/>
        </w:trPr>
        <w:tc>
          <w:tcPr>
            <w:tcW w:w="1170" w:type="dxa"/>
          </w:tcPr>
          <w:p w:rsidR="00075266" w:rsidRDefault="00075266" w:rsidP="00D63EC5">
            <w:pPr>
              <w:spacing w:after="0" w:line="240" w:lineRule="auto"/>
              <w:jc w:val="center"/>
            </w:pPr>
            <w:r>
              <w:t>C2</w:t>
            </w:r>
          </w:p>
        </w:tc>
        <w:tc>
          <w:tcPr>
            <w:tcW w:w="3973" w:type="dxa"/>
          </w:tcPr>
          <w:p w:rsidR="00075266" w:rsidRDefault="00075266" w:rsidP="00D63EC5">
            <w:pPr>
              <w:spacing w:after="0" w:line="240" w:lineRule="auto"/>
            </w:pPr>
            <w:r>
              <w:t>ADR_RPC_INJ_RDATA</w:t>
            </w:r>
          </w:p>
        </w:tc>
        <w:tc>
          <w:tcPr>
            <w:tcW w:w="5040" w:type="dxa"/>
          </w:tcPr>
          <w:p w:rsidR="00075266" w:rsidRDefault="00075266" w:rsidP="00D63EC5">
            <w:pPr>
              <w:spacing w:after="0" w:line="240" w:lineRule="auto"/>
            </w:pPr>
            <w:r>
              <w:t>RPC Injector Read Data</w:t>
            </w:r>
          </w:p>
        </w:tc>
      </w:tr>
      <w:tr w:rsidR="00075266">
        <w:trPr>
          <w:jc w:val="center"/>
        </w:trPr>
        <w:tc>
          <w:tcPr>
            <w:tcW w:w="1170" w:type="dxa"/>
          </w:tcPr>
          <w:p w:rsidR="00075266" w:rsidRDefault="00075266" w:rsidP="00D63EC5">
            <w:pPr>
              <w:spacing w:after="0" w:line="240" w:lineRule="auto"/>
              <w:jc w:val="center"/>
            </w:pPr>
            <w:r>
              <w:t>C4</w:t>
            </w:r>
          </w:p>
        </w:tc>
        <w:tc>
          <w:tcPr>
            <w:tcW w:w="3973" w:type="dxa"/>
          </w:tcPr>
          <w:p w:rsidR="00075266" w:rsidRDefault="00075266" w:rsidP="00D63EC5">
            <w:pPr>
              <w:spacing w:after="0" w:line="240" w:lineRule="auto"/>
            </w:pPr>
            <w:r>
              <w:t>ADR_RPC_TBINS</w:t>
            </w:r>
          </w:p>
        </w:tc>
        <w:tc>
          <w:tcPr>
            <w:tcW w:w="5040" w:type="dxa"/>
          </w:tcPr>
          <w:p w:rsidR="00075266" w:rsidRDefault="00075266" w:rsidP="00D63EC5">
            <w:pPr>
              <w:spacing w:after="0" w:line="240" w:lineRule="auto"/>
            </w:pPr>
            <w:r>
              <w:t>RPC FIFO Time Bins</w:t>
            </w:r>
          </w:p>
        </w:tc>
      </w:tr>
      <w:tr w:rsidR="00075266">
        <w:trPr>
          <w:jc w:val="center"/>
        </w:trPr>
        <w:tc>
          <w:tcPr>
            <w:tcW w:w="1170" w:type="dxa"/>
          </w:tcPr>
          <w:p w:rsidR="00075266" w:rsidRDefault="00075266" w:rsidP="00D63EC5">
            <w:pPr>
              <w:spacing w:after="0" w:line="240" w:lineRule="auto"/>
              <w:jc w:val="center"/>
            </w:pPr>
            <w:r>
              <w:t>C6</w:t>
            </w:r>
          </w:p>
        </w:tc>
        <w:tc>
          <w:tcPr>
            <w:tcW w:w="3973" w:type="dxa"/>
          </w:tcPr>
          <w:p w:rsidR="00075266" w:rsidRDefault="00075266" w:rsidP="00D63EC5">
            <w:pPr>
              <w:spacing w:after="0" w:line="240" w:lineRule="auto"/>
            </w:pPr>
            <w:r>
              <w:t>ADR_RPC0_HCM</w:t>
            </w:r>
          </w:p>
        </w:tc>
        <w:tc>
          <w:tcPr>
            <w:tcW w:w="5040" w:type="dxa"/>
          </w:tcPr>
          <w:p w:rsidR="00075266" w:rsidRDefault="00075266" w:rsidP="00D63EC5">
            <w:pPr>
              <w:spacing w:after="0" w:line="240" w:lineRule="auto"/>
            </w:pPr>
            <w:r>
              <w:t>RPC0 Hot Channel Mask</w:t>
            </w:r>
          </w:p>
        </w:tc>
      </w:tr>
      <w:tr w:rsidR="00075266">
        <w:trPr>
          <w:jc w:val="center"/>
        </w:trPr>
        <w:tc>
          <w:tcPr>
            <w:tcW w:w="1170" w:type="dxa"/>
          </w:tcPr>
          <w:p w:rsidR="00075266" w:rsidRDefault="00075266" w:rsidP="00D63EC5">
            <w:pPr>
              <w:spacing w:after="0" w:line="240" w:lineRule="auto"/>
              <w:jc w:val="center"/>
            </w:pPr>
            <w:r>
              <w:t>C8</w:t>
            </w:r>
          </w:p>
        </w:tc>
        <w:tc>
          <w:tcPr>
            <w:tcW w:w="3973" w:type="dxa"/>
          </w:tcPr>
          <w:p w:rsidR="00075266" w:rsidRDefault="00075266" w:rsidP="00D63EC5">
            <w:pPr>
              <w:spacing w:after="0" w:line="240" w:lineRule="auto"/>
            </w:pPr>
            <w:r>
              <w:t>ADR_RPC1_HCM</w:t>
            </w:r>
          </w:p>
        </w:tc>
        <w:tc>
          <w:tcPr>
            <w:tcW w:w="5040" w:type="dxa"/>
          </w:tcPr>
          <w:p w:rsidR="00075266" w:rsidRDefault="00075266" w:rsidP="00D63EC5">
            <w:pPr>
              <w:spacing w:after="0" w:line="240" w:lineRule="auto"/>
            </w:pPr>
            <w:r>
              <w:t>RPC1 Hot Channel Mask</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CA</w:t>
            </w:r>
          </w:p>
        </w:tc>
        <w:tc>
          <w:tcPr>
            <w:tcW w:w="3973" w:type="dxa"/>
          </w:tcPr>
          <w:p w:rsidR="00075266" w:rsidRDefault="00075266" w:rsidP="00D63EC5">
            <w:pPr>
              <w:spacing w:after="0" w:line="240" w:lineRule="auto"/>
            </w:pPr>
            <w:r>
              <w:t>ADR_BX0_DELAY</w:t>
            </w:r>
          </w:p>
        </w:tc>
        <w:tc>
          <w:tcPr>
            <w:tcW w:w="5040" w:type="dxa"/>
          </w:tcPr>
          <w:p w:rsidR="00075266" w:rsidRDefault="00075266" w:rsidP="00D63EC5">
            <w:pPr>
              <w:spacing w:after="0" w:line="240" w:lineRule="auto"/>
            </w:pPr>
            <w:r>
              <w:t>BX0 to MPC Delays</w:t>
            </w:r>
          </w:p>
        </w:tc>
      </w:tr>
      <w:tr w:rsidR="00075266">
        <w:trPr>
          <w:jc w:val="center"/>
        </w:trPr>
        <w:tc>
          <w:tcPr>
            <w:tcW w:w="1170" w:type="dxa"/>
          </w:tcPr>
          <w:p w:rsidR="00075266" w:rsidRDefault="00075266" w:rsidP="00D63EC5">
            <w:pPr>
              <w:spacing w:after="0" w:line="240" w:lineRule="auto"/>
              <w:jc w:val="center"/>
            </w:pPr>
            <w:r>
              <w:t>CC</w:t>
            </w:r>
          </w:p>
        </w:tc>
        <w:tc>
          <w:tcPr>
            <w:tcW w:w="3973" w:type="dxa"/>
          </w:tcPr>
          <w:p w:rsidR="00075266" w:rsidRDefault="00075266" w:rsidP="00D63EC5">
            <w:pPr>
              <w:spacing w:after="0" w:line="240" w:lineRule="auto"/>
            </w:pPr>
            <w:r>
              <w:t>ADR_NON_TRIG_RO</w:t>
            </w:r>
          </w:p>
        </w:tc>
        <w:tc>
          <w:tcPr>
            <w:tcW w:w="5040" w:type="dxa"/>
          </w:tcPr>
          <w:p w:rsidR="00075266" w:rsidRDefault="00075266" w:rsidP="00D63EC5">
            <w:pPr>
              <w:spacing w:after="0" w:line="240" w:lineRule="auto"/>
            </w:pPr>
            <w:r>
              <w:t>Non-triggering Event Enables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CE</w:t>
            </w:r>
          </w:p>
        </w:tc>
        <w:tc>
          <w:tcPr>
            <w:tcW w:w="3973" w:type="dxa"/>
          </w:tcPr>
          <w:p w:rsidR="00075266" w:rsidRDefault="00075266" w:rsidP="00D63EC5">
            <w:pPr>
              <w:spacing w:after="0" w:line="240" w:lineRule="auto"/>
            </w:pPr>
            <w:r>
              <w:t>ADR_SCP_TRIG</w:t>
            </w:r>
          </w:p>
        </w:tc>
        <w:tc>
          <w:tcPr>
            <w:tcW w:w="5040" w:type="dxa"/>
          </w:tcPr>
          <w:p w:rsidR="00075266" w:rsidRDefault="00075266" w:rsidP="00D63EC5">
            <w:pPr>
              <w:spacing w:after="0" w:line="240" w:lineRule="auto"/>
            </w:pPr>
            <w:r>
              <w:t>Scope Trigger Source Channel</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D0</w:t>
            </w:r>
          </w:p>
        </w:tc>
        <w:tc>
          <w:tcPr>
            <w:tcW w:w="3973" w:type="dxa"/>
          </w:tcPr>
          <w:p w:rsidR="00075266" w:rsidRDefault="00075266" w:rsidP="00D63EC5">
            <w:pPr>
              <w:spacing w:after="0" w:line="240" w:lineRule="auto"/>
            </w:pPr>
            <w:r>
              <w:t>ADR_CNT_CTRL</w:t>
            </w:r>
          </w:p>
        </w:tc>
        <w:tc>
          <w:tcPr>
            <w:tcW w:w="5040" w:type="dxa"/>
          </w:tcPr>
          <w:p w:rsidR="00075266" w:rsidRDefault="00075266" w:rsidP="00D63EC5">
            <w:pPr>
              <w:spacing w:after="0" w:line="240" w:lineRule="auto"/>
            </w:pPr>
            <w:r>
              <w:t>Status Counter Control</w:t>
            </w:r>
          </w:p>
        </w:tc>
      </w:tr>
      <w:tr w:rsidR="00075266">
        <w:trPr>
          <w:jc w:val="center"/>
        </w:trPr>
        <w:tc>
          <w:tcPr>
            <w:tcW w:w="1170" w:type="dxa"/>
          </w:tcPr>
          <w:p w:rsidR="00075266" w:rsidRDefault="00075266" w:rsidP="00D63EC5">
            <w:pPr>
              <w:spacing w:after="0" w:line="240" w:lineRule="auto"/>
              <w:jc w:val="center"/>
            </w:pPr>
            <w:r>
              <w:t>D2</w:t>
            </w:r>
          </w:p>
        </w:tc>
        <w:tc>
          <w:tcPr>
            <w:tcW w:w="3973" w:type="dxa"/>
          </w:tcPr>
          <w:p w:rsidR="00075266" w:rsidRDefault="00075266" w:rsidP="00D63EC5">
            <w:pPr>
              <w:spacing w:after="0" w:line="240" w:lineRule="auto"/>
            </w:pPr>
            <w:r>
              <w:t>ADR_CNT_RDATA</w:t>
            </w:r>
          </w:p>
        </w:tc>
        <w:tc>
          <w:tcPr>
            <w:tcW w:w="5040" w:type="dxa"/>
          </w:tcPr>
          <w:p w:rsidR="00075266" w:rsidRDefault="00075266" w:rsidP="00D63EC5">
            <w:pPr>
              <w:spacing w:after="0" w:line="240" w:lineRule="auto"/>
            </w:pPr>
            <w:r>
              <w:t>Status Counter Data</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D4</w:t>
            </w:r>
          </w:p>
        </w:tc>
        <w:tc>
          <w:tcPr>
            <w:tcW w:w="3973" w:type="dxa"/>
          </w:tcPr>
          <w:p w:rsidR="00075266" w:rsidRDefault="00075266" w:rsidP="00D63EC5">
            <w:pPr>
              <w:spacing w:after="0" w:line="240" w:lineRule="auto"/>
            </w:pPr>
            <w:r>
              <w:t>ADR_JTAGSM0</w:t>
            </w:r>
          </w:p>
        </w:tc>
        <w:tc>
          <w:tcPr>
            <w:tcW w:w="5040" w:type="dxa"/>
          </w:tcPr>
          <w:p w:rsidR="00075266" w:rsidRDefault="00075266" w:rsidP="00D63EC5">
            <w:pPr>
              <w:spacing w:after="0" w:line="240" w:lineRule="auto"/>
            </w:pPr>
            <w:r>
              <w:t xml:space="preserve">JTAG State Machine Control </w:t>
            </w:r>
            <w:r>
              <w:rPr>
                <w:sz w:val="20"/>
              </w:rPr>
              <w:t>(reads JTAG PROM)</w:t>
            </w:r>
          </w:p>
        </w:tc>
      </w:tr>
      <w:tr w:rsidR="00075266">
        <w:trPr>
          <w:jc w:val="center"/>
        </w:trPr>
        <w:tc>
          <w:tcPr>
            <w:tcW w:w="1170" w:type="dxa"/>
          </w:tcPr>
          <w:p w:rsidR="00075266" w:rsidRDefault="00075266" w:rsidP="00D63EC5">
            <w:pPr>
              <w:spacing w:after="0" w:line="240" w:lineRule="auto"/>
              <w:jc w:val="center"/>
            </w:pPr>
            <w:r>
              <w:t>D6</w:t>
            </w:r>
          </w:p>
        </w:tc>
        <w:tc>
          <w:tcPr>
            <w:tcW w:w="3973" w:type="dxa"/>
          </w:tcPr>
          <w:p w:rsidR="00075266" w:rsidRDefault="00075266" w:rsidP="00D63EC5">
            <w:pPr>
              <w:spacing w:after="0" w:line="240" w:lineRule="auto"/>
            </w:pPr>
            <w:r>
              <w:t>ADR_JTAGSM1</w:t>
            </w:r>
          </w:p>
        </w:tc>
        <w:tc>
          <w:tcPr>
            <w:tcW w:w="5040" w:type="dxa"/>
          </w:tcPr>
          <w:p w:rsidR="00075266" w:rsidRDefault="00075266" w:rsidP="00D63EC5">
            <w:pPr>
              <w:spacing w:after="0" w:line="240" w:lineRule="auto"/>
            </w:pPr>
            <w:r>
              <w:t>JTAG State Machine Word Count</w:t>
            </w:r>
          </w:p>
        </w:tc>
      </w:tr>
      <w:tr w:rsidR="00075266">
        <w:trPr>
          <w:jc w:val="center"/>
        </w:trPr>
        <w:tc>
          <w:tcPr>
            <w:tcW w:w="1170" w:type="dxa"/>
          </w:tcPr>
          <w:p w:rsidR="00075266" w:rsidRDefault="00075266" w:rsidP="00D63EC5">
            <w:pPr>
              <w:spacing w:after="0" w:line="240" w:lineRule="auto"/>
              <w:jc w:val="center"/>
            </w:pPr>
            <w:r>
              <w:t>D8</w:t>
            </w:r>
          </w:p>
        </w:tc>
        <w:tc>
          <w:tcPr>
            <w:tcW w:w="3973" w:type="dxa"/>
          </w:tcPr>
          <w:p w:rsidR="00075266" w:rsidRDefault="00075266" w:rsidP="00D63EC5">
            <w:pPr>
              <w:spacing w:after="0" w:line="240" w:lineRule="auto"/>
            </w:pPr>
            <w:r>
              <w:t>ADR_JTAGSM2</w:t>
            </w:r>
          </w:p>
        </w:tc>
        <w:tc>
          <w:tcPr>
            <w:tcW w:w="5040" w:type="dxa"/>
          </w:tcPr>
          <w:p w:rsidR="00075266" w:rsidRDefault="00075266" w:rsidP="00D63EC5">
            <w:pPr>
              <w:spacing w:after="0" w:line="240" w:lineRule="auto"/>
            </w:pPr>
            <w:r>
              <w:t>JTAG State Machine Checksum</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spacing w:after="0" w:line="240" w:lineRule="auto"/>
              <w:jc w:val="center"/>
            </w:pPr>
            <w:r>
              <w:lastRenderedPageBreak/>
              <w:t>DA</w:t>
            </w:r>
          </w:p>
        </w:tc>
        <w:tc>
          <w:tcPr>
            <w:tcW w:w="3973" w:type="dxa"/>
          </w:tcPr>
          <w:p w:rsidR="00075266" w:rsidRDefault="00075266" w:rsidP="00D63EC5">
            <w:pPr>
              <w:spacing w:after="0" w:line="240" w:lineRule="auto"/>
            </w:pPr>
            <w:r>
              <w:t>ADR_VMESM0</w:t>
            </w:r>
          </w:p>
        </w:tc>
        <w:tc>
          <w:tcPr>
            <w:tcW w:w="5040" w:type="dxa"/>
          </w:tcPr>
          <w:p w:rsidR="00075266" w:rsidRDefault="00075266" w:rsidP="00D63EC5">
            <w:pPr>
              <w:spacing w:after="0" w:line="240" w:lineRule="auto"/>
            </w:pPr>
            <w:r>
              <w:t xml:space="preserve">VME State Machine Control </w:t>
            </w:r>
            <w:r>
              <w:rPr>
                <w:sz w:val="20"/>
              </w:rPr>
              <w:t>(reads VME PROM)</w:t>
            </w:r>
          </w:p>
        </w:tc>
      </w:tr>
      <w:tr w:rsidR="00075266">
        <w:trPr>
          <w:jc w:val="center"/>
        </w:trPr>
        <w:tc>
          <w:tcPr>
            <w:tcW w:w="1170" w:type="dxa"/>
          </w:tcPr>
          <w:p w:rsidR="00075266" w:rsidRDefault="00075266" w:rsidP="00D63EC5">
            <w:pPr>
              <w:keepNext/>
              <w:spacing w:after="0" w:line="240" w:lineRule="auto"/>
              <w:jc w:val="center"/>
            </w:pPr>
            <w:r>
              <w:t>DC</w:t>
            </w:r>
          </w:p>
        </w:tc>
        <w:tc>
          <w:tcPr>
            <w:tcW w:w="3973" w:type="dxa"/>
          </w:tcPr>
          <w:p w:rsidR="00075266" w:rsidRDefault="00075266" w:rsidP="00D63EC5">
            <w:pPr>
              <w:spacing w:after="0" w:line="240" w:lineRule="auto"/>
            </w:pPr>
            <w:r>
              <w:t>ADR_VMESM1</w:t>
            </w:r>
          </w:p>
        </w:tc>
        <w:tc>
          <w:tcPr>
            <w:tcW w:w="5040" w:type="dxa"/>
          </w:tcPr>
          <w:p w:rsidR="00075266" w:rsidRDefault="00075266" w:rsidP="00D63EC5">
            <w:pPr>
              <w:spacing w:after="0" w:line="240" w:lineRule="auto"/>
            </w:pPr>
            <w:r>
              <w:t>VME State Machine Word Count</w:t>
            </w:r>
          </w:p>
        </w:tc>
      </w:tr>
      <w:tr w:rsidR="00075266">
        <w:trPr>
          <w:jc w:val="center"/>
        </w:trPr>
        <w:tc>
          <w:tcPr>
            <w:tcW w:w="1170" w:type="dxa"/>
          </w:tcPr>
          <w:p w:rsidR="00075266" w:rsidRDefault="00075266" w:rsidP="00D63EC5">
            <w:pPr>
              <w:keepNext/>
              <w:spacing w:after="0" w:line="240" w:lineRule="auto"/>
              <w:jc w:val="center"/>
            </w:pPr>
            <w:r>
              <w:t>DE</w:t>
            </w:r>
          </w:p>
        </w:tc>
        <w:tc>
          <w:tcPr>
            <w:tcW w:w="3973" w:type="dxa"/>
          </w:tcPr>
          <w:p w:rsidR="00075266" w:rsidRDefault="00075266" w:rsidP="00D63EC5">
            <w:pPr>
              <w:spacing w:after="0" w:line="240" w:lineRule="auto"/>
            </w:pPr>
            <w:r>
              <w:t>ADR_VMESM2</w:t>
            </w:r>
          </w:p>
        </w:tc>
        <w:tc>
          <w:tcPr>
            <w:tcW w:w="5040" w:type="dxa"/>
          </w:tcPr>
          <w:p w:rsidR="00075266" w:rsidRDefault="00075266" w:rsidP="00D63EC5">
            <w:pPr>
              <w:spacing w:after="0" w:line="240" w:lineRule="auto"/>
            </w:pPr>
            <w:r>
              <w:t>VME State Machine Checksum</w:t>
            </w:r>
          </w:p>
        </w:tc>
      </w:tr>
      <w:tr w:rsidR="00075266">
        <w:trPr>
          <w:jc w:val="center"/>
        </w:trPr>
        <w:tc>
          <w:tcPr>
            <w:tcW w:w="1170" w:type="dxa"/>
          </w:tcPr>
          <w:p w:rsidR="00075266" w:rsidRDefault="00075266" w:rsidP="00D63EC5">
            <w:pPr>
              <w:keepNext/>
              <w:spacing w:after="0" w:line="240" w:lineRule="auto"/>
              <w:jc w:val="center"/>
            </w:pPr>
            <w:r>
              <w:t>E0</w:t>
            </w:r>
          </w:p>
        </w:tc>
        <w:tc>
          <w:tcPr>
            <w:tcW w:w="3973" w:type="dxa"/>
          </w:tcPr>
          <w:p w:rsidR="00075266" w:rsidRDefault="00075266" w:rsidP="00D63EC5">
            <w:pPr>
              <w:spacing w:after="0" w:line="240" w:lineRule="auto"/>
            </w:pPr>
            <w:r>
              <w:t>ADR_VMESM3</w:t>
            </w:r>
          </w:p>
        </w:tc>
        <w:tc>
          <w:tcPr>
            <w:tcW w:w="5040" w:type="dxa"/>
          </w:tcPr>
          <w:p w:rsidR="00075266" w:rsidRDefault="00075266" w:rsidP="00D63EC5">
            <w:pPr>
              <w:spacing w:after="0" w:line="240" w:lineRule="auto"/>
            </w:pPr>
            <w:r>
              <w:rPr>
                <w:snapToGrid w:val="0"/>
              </w:rPr>
              <w:t>Number of VME Addresses Written by VMESM</w:t>
            </w:r>
          </w:p>
        </w:tc>
      </w:tr>
      <w:tr w:rsidR="00075266">
        <w:trPr>
          <w:jc w:val="center"/>
        </w:trPr>
        <w:tc>
          <w:tcPr>
            <w:tcW w:w="1170" w:type="dxa"/>
          </w:tcPr>
          <w:p w:rsidR="00075266" w:rsidRDefault="00075266" w:rsidP="00D63EC5">
            <w:pPr>
              <w:keepNext/>
              <w:spacing w:after="0" w:line="240" w:lineRule="auto"/>
              <w:jc w:val="center"/>
            </w:pPr>
            <w:r>
              <w:t>E2</w:t>
            </w:r>
          </w:p>
        </w:tc>
        <w:tc>
          <w:tcPr>
            <w:tcW w:w="3973" w:type="dxa"/>
          </w:tcPr>
          <w:p w:rsidR="00075266" w:rsidRDefault="00075266" w:rsidP="00D63EC5">
            <w:pPr>
              <w:spacing w:after="0" w:line="240" w:lineRule="auto"/>
            </w:pPr>
            <w:r>
              <w:t>ADR_VMESM4</w:t>
            </w:r>
          </w:p>
        </w:tc>
        <w:tc>
          <w:tcPr>
            <w:tcW w:w="5040" w:type="dxa"/>
          </w:tcPr>
          <w:p w:rsidR="00075266" w:rsidRDefault="00075266" w:rsidP="00D63EC5">
            <w:pPr>
              <w:spacing w:after="0" w:line="240" w:lineRule="auto"/>
              <w:rPr>
                <w:snapToGrid w:val="0"/>
              </w:rPr>
            </w:pPr>
            <w:r>
              <w:rPr>
                <w:snapToGrid w:val="0"/>
              </w:rPr>
              <w:t>VME State Machine Write-Data Check</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spacing w:after="0" w:line="240" w:lineRule="auto"/>
              <w:jc w:val="center"/>
            </w:pPr>
            <w:r>
              <w:t>E4</w:t>
            </w:r>
          </w:p>
        </w:tc>
        <w:tc>
          <w:tcPr>
            <w:tcW w:w="3973" w:type="dxa"/>
          </w:tcPr>
          <w:p w:rsidR="00075266" w:rsidRDefault="00075266" w:rsidP="00D63EC5">
            <w:pPr>
              <w:spacing w:after="0" w:line="240" w:lineRule="auto"/>
            </w:pPr>
            <w:r>
              <w:rPr>
                <w:snapToGrid w:val="0"/>
              </w:rPr>
              <w:t>ADR_DDDRSM</w:t>
            </w:r>
          </w:p>
        </w:tc>
        <w:tc>
          <w:tcPr>
            <w:tcW w:w="5040" w:type="dxa"/>
          </w:tcPr>
          <w:p w:rsidR="00075266" w:rsidRDefault="00075266" w:rsidP="00D63EC5">
            <w:pPr>
              <w:spacing w:after="0" w:line="240" w:lineRule="auto"/>
            </w:pPr>
            <w:r>
              <w:t>RAT 3D3444 State Machine Control</w:t>
            </w:r>
          </w:p>
        </w:tc>
      </w:tr>
      <w:tr w:rsidR="00075266">
        <w:trPr>
          <w:jc w:val="center"/>
        </w:trPr>
        <w:tc>
          <w:tcPr>
            <w:tcW w:w="1170" w:type="dxa"/>
          </w:tcPr>
          <w:p w:rsidR="00075266" w:rsidRDefault="00075266" w:rsidP="00D63EC5">
            <w:pPr>
              <w:keepNext/>
              <w:spacing w:after="0" w:line="240" w:lineRule="auto"/>
              <w:jc w:val="center"/>
            </w:pPr>
            <w:r>
              <w:t>E6</w:t>
            </w:r>
          </w:p>
        </w:tc>
        <w:tc>
          <w:tcPr>
            <w:tcW w:w="3973" w:type="dxa"/>
          </w:tcPr>
          <w:p w:rsidR="00075266" w:rsidRDefault="00075266" w:rsidP="00D63EC5">
            <w:pPr>
              <w:spacing w:after="0" w:line="240" w:lineRule="auto"/>
              <w:rPr>
                <w:snapToGrid w:val="0"/>
              </w:rPr>
            </w:pPr>
            <w:r>
              <w:t>ADR_DDDR0</w:t>
            </w:r>
          </w:p>
        </w:tc>
        <w:tc>
          <w:tcPr>
            <w:tcW w:w="5040" w:type="dxa"/>
          </w:tcPr>
          <w:p w:rsidR="00075266" w:rsidRDefault="00075266" w:rsidP="00D63EC5">
            <w:pPr>
              <w:spacing w:after="0" w:line="240" w:lineRule="auto"/>
            </w:pPr>
            <w:r>
              <w:t>RAT 3D3444 RPC Delays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rPr>
                <w:snapToGrid w:val="0"/>
              </w:rPr>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spacing w:after="0" w:line="240" w:lineRule="auto"/>
              <w:jc w:val="center"/>
            </w:pPr>
            <w:r>
              <w:t>E8</w:t>
            </w:r>
          </w:p>
        </w:tc>
        <w:tc>
          <w:tcPr>
            <w:tcW w:w="3973" w:type="dxa"/>
          </w:tcPr>
          <w:p w:rsidR="00075266" w:rsidRDefault="00075266" w:rsidP="00D63EC5">
            <w:pPr>
              <w:spacing w:after="0" w:line="240" w:lineRule="auto"/>
            </w:pPr>
            <w:r>
              <w:t>ADR_UPTIME</w:t>
            </w:r>
          </w:p>
        </w:tc>
        <w:tc>
          <w:tcPr>
            <w:tcW w:w="5040" w:type="dxa"/>
          </w:tcPr>
          <w:p w:rsidR="00075266" w:rsidRDefault="00075266" w:rsidP="00D63EC5">
            <w:pPr>
              <w:spacing w:after="0" w:line="240" w:lineRule="auto"/>
            </w:pPr>
            <w:r>
              <w:t>Uptime Counter</w:t>
            </w:r>
          </w:p>
        </w:tc>
      </w:tr>
      <w:tr w:rsidR="00075266">
        <w:trPr>
          <w:jc w:val="center"/>
        </w:trPr>
        <w:tc>
          <w:tcPr>
            <w:tcW w:w="1170" w:type="dxa"/>
          </w:tcPr>
          <w:p w:rsidR="00075266" w:rsidRDefault="00075266" w:rsidP="00D63EC5">
            <w:pPr>
              <w:keepNext/>
              <w:spacing w:after="0" w:line="240" w:lineRule="auto"/>
              <w:jc w:val="center"/>
            </w:pPr>
            <w:r>
              <w:t>EA</w:t>
            </w:r>
          </w:p>
        </w:tc>
        <w:tc>
          <w:tcPr>
            <w:tcW w:w="3973" w:type="dxa"/>
          </w:tcPr>
          <w:p w:rsidR="00075266" w:rsidRDefault="00075266" w:rsidP="00D63EC5">
            <w:pPr>
              <w:spacing w:after="0" w:line="240" w:lineRule="auto"/>
            </w:pPr>
            <w:r>
              <w:t>ADR_BDSTATUS</w:t>
            </w:r>
          </w:p>
        </w:tc>
        <w:tc>
          <w:tcPr>
            <w:tcW w:w="5040" w:type="dxa"/>
          </w:tcPr>
          <w:p w:rsidR="00075266" w:rsidRDefault="00075266" w:rsidP="00D63EC5">
            <w:pPr>
              <w:spacing w:after="0" w:line="240" w:lineRule="auto"/>
            </w:pPr>
            <w:r>
              <w:t>Board Status Summary</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Lines/>
              <w:spacing w:after="0" w:line="240" w:lineRule="auto"/>
              <w:jc w:val="center"/>
            </w:pPr>
            <w:r>
              <w:t>EC</w:t>
            </w:r>
          </w:p>
        </w:tc>
        <w:tc>
          <w:tcPr>
            <w:tcW w:w="3973" w:type="dxa"/>
          </w:tcPr>
          <w:p w:rsidR="00075266" w:rsidRDefault="00075266" w:rsidP="00D63EC5">
            <w:pPr>
              <w:keepLines/>
              <w:spacing w:after="0" w:line="240" w:lineRule="auto"/>
            </w:pPr>
            <w:r>
              <w:t>ADR_BXN_CLCT</w:t>
            </w:r>
          </w:p>
        </w:tc>
        <w:tc>
          <w:tcPr>
            <w:tcW w:w="5040" w:type="dxa"/>
          </w:tcPr>
          <w:p w:rsidR="00075266" w:rsidRDefault="00075266" w:rsidP="00D63EC5">
            <w:pPr>
              <w:keepLines/>
              <w:spacing w:after="0" w:line="240" w:lineRule="auto"/>
            </w:pPr>
            <w:r>
              <w:t>CLCT BXN At CLCT-Pretrigger</w:t>
            </w:r>
          </w:p>
        </w:tc>
      </w:tr>
      <w:tr w:rsidR="00075266">
        <w:trPr>
          <w:jc w:val="center"/>
        </w:trPr>
        <w:tc>
          <w:tcPr>
            <w:tcW w:w="1170" w:type="dxa"/>
          </w:tcPr>
          <w:p w:rsidR="00075266" w:rsidRDefault="00075266" w:rsidP="00D63EC5">
            <w:pPr>
              <w:keepLines/>
              <w:spacing w:after="0" w:line="240" w:lineRule="auto"/>
              <w:jc w:val="center"/>
            </w:pPr>
            <w:r>
              <w:t>EE</w:t>
            </w:r>
          </w:p>
        </w:tc>
        <w:tc>
          <w:tcPr>
            <w:tcW w:w="3973" w:type="dxa"/>
          </w:tcPr>
          <w:p w:rsidR="00075266" w:rsidRDefault="00075266" w:rsidP="00D63EC5">
            <w:pPr>
              <w:keepLines/>
              <w:spacing w:after="0" w:line="240" w:lineRule="auto"/>
            </w:pPr>
            <w:r>
              <w:t>ADR_BXN_ALCT</w:t>
            </w:r>
          </w:p>
        </w:tc>
        <w:tc>
          <w:tcPr>
            <w:tcW w:w="5040" w:type="dxa"/>
          </w:tcPr>
          <w:p w:rsidR="00075266" w:rsidRDefault="00075266" w:rsidP="00D63EC5">
            <w:pPr>
              <w:keepLines/>
              <w:spacing w:after="0" w:line="240" w:lineRule="auto"/>
            </w:pPr>
            <w:r>
              <w:t>ALCT BXN At ALCT-Valid-Pattern-Flag</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spacing w:after="0" w:line="240" w:lineRule="auto"/>
              <w:jc w:val="center"/>
            </w:pPr>
            <w:r>
              <w:t>F0</w:t>
            </w:r>
          </w:p>
        </w:tc>
        <w:tc>
          <w:tcPr>
            <w:tcW w:w="3973" w:type="dxa"/>
          </w:tcPr>
          <w:p w:rsidR="00075266" w:rsidRDefault="00075266" w:rsidP="00D63EC5">
            <w:pPr>
              <w:spacing w:after="0" w:line="240" w:lineRule="auto"/>
            </w:pPr>
            <w:r>
              <w:t>ADR_LAYER_TRIG</w:t>
            </w:r>
          </w:p>
        </w:tc>
        <w:tc>
          <w:tcPr>
            <w:tcW w:w="5040" w:type="dxa"/>
          </w:tcPr>
          <w:p w:rsidR="00075266" w:rsidRDefault="00075266" w:rsidP="00D63EC5">
            <w:pPr>
              <w:spacing w:after="0" w:line="240" w:lineRule="auto"/>
            </w:pPr>
            <w:r>
              <w:t>Layer-Trigger Mode</w:t>
            </w:r>
          </w:p>
        </w:tc>
      </w:tr>
      <w:tr w:rsidR="00075266">
        <w:trPr>
          <w:jc w:val="center"/>
        </w:trPr>
        <w:tc>
          <w:tcPr>
            <w:tcW w:w="1170" w:type="dxa"/>
          </w:tcPr>
          <w:p w:rsidR="00075266" w:rsidRDefault="00075266" w:rsidP="00D63EC5">
            <w:pPr>
              <w:keepNext/>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spacing w:after="0" w:line="240" w:lineRule="auto"/>
              <w:jc w:val="center"/>
            </w:pPr>
            <w:r>
              <w:t>F2</w:t>
            </w:r>
          </w:p>
        </w:tc>
        <w:tc>
          <w:tcPr>
            <w:tcW w:w="3973" w:type="dxa"/>
          </w:tcPr>
          <w:p w:rsidR="00075266" w:rsidRDefault="00075266" w:rsidP="00D63EC5">
            <w:pPr>
              <w:spacing w:after="0" w:line="240" w:lineRule="auto"/>
            </w:pPr>
            <w:r>
              <w:t>ADR_ISE_VERSION</w:t>
            </w:r>
          </w:p>
        </w:tc>
        <w:tc>
          <w:tcPr>
            <w:tcW w:w="5040" w:type="dxa"/>
          </w:tcPr>
          <w:p w:rsidR="00075266" w:rsidRDefault="00075266" w:rsidP="00D63EC5">
            <w:pPr>
              <w:spacing w:after="0" w:line="240" w:lineRule="auto"/>
            </w:pPr>
            <w:r>
              <w:t>ISE Version + Service Pack</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spacing w:after="0" w:line="240" w:lineRule="auto"/>
              <w:jc w:val="center"/>
            </w:pPr>
            <w:r>
              <w:t>F4</w:t>
            </w:r>
          </w:p>
        </w:tc>
        <w:tc>
          <w:tcPr>
            <w:tcW w:w="3973" w:type="dxa"/>
          </w:tcPr>
          <w:p w:rsidR="00075266" w:rsidRDefault="00075266" w:rsidP="00D63EC5">
            <w:pPr>
              <w:spacing w:after="0" w:line="240" w:lineRule="auto"/>
            </w:pPr>
            <w:r>
              <w:t>ADR_TEMP0</w:t>
            </w:r>
          </w:p>
        </w:tc>
        <w:tc>
          <w:tcPr>
            <w:tcW w:w="5040" w:type="dxa"/>
          </w:tcPr>
          <w:p w:rsidR="00075266" w:rsidRDefault="00075266" w:rsidP="00D63EC5">
            <w:pPr>
              <w:spacing w:after="0" w:line="240" w:lineRule="auto"/>
            </w:pPr>
            <w:r>
              <w:rPr>
                <w:snapToGrid w:val="0"/>
              </w:rPr>
              <w:t>Pattern Finder Pre-Trigger</w:t>
            </w:r>
          </w:p>
        </w:tc>
      </w:tr>
      <w:tr w:rsidR="00075266">
        <w:trPr>
          <w:jc w:val="center"/>
        </w:trPr>
        <w:tc>
          <w:tcPr>
            <w:tcW w:w="1170" w:type="dxa"/>
          </w:tcPr>
          <w:p w:rsidR="00075266" w:rsidRDefault="00075266" w:rsidP="00D63EC5">
            <w:pPr>
              <w:keepNext/>
              <w:spacing w:after="0" w:line="240" w:lineRule="auto"/>
              <w:jc w:val="center"/>
            </w:pPr>
            <w:r>
              <w:t>F6</w:t>
            </w:r>
          </w:p>
        </w:tc>
        <w:tc>
          <w:tcPr>
            <w:tcW w:w="3973" w:type="dxa"/>
          </w:tcPr>
          <w:p w:rsidR="00075266" w:rsidRDefault="00075266" w:rsidP="00D63EC5">
            <w:pPr>
              <w:spacing w:after="0" w:line="240" w:lineRule="auto"/>
            </w:pPr>
            <w:r>
              <w:t>ADR_TEMP1</w:t>
            </w:r>
          </w:p>
        </w:tc>
        <w:tc>
          <w:tcPr>
            <w:tcW w:w="5040" w:type="dxa"/>
          </w:tcPr>
          <w:p w:rsidR="00075266" w:rsidRDefault="00075266" w:rsidP="00D63EC5">
            <w:pPr>
              <w:spacing w:after="0" w:line="240" w:lineRule="auto"/>
            </w:pPr>
            <w:r>
              <w:rPr>
                <w:snapToGrid w:val="0"/>
              </w:rPr>
              <w:t>CLCT Separation</w:t>
            </w:r>
          </w:p>
        </w:tc>
      </w:tr>
      <w:tr w:rsidR="00075266">
        <w:trPr>
          <w:jc w:val="center"/>
        </w:trPr>
        <w:tc>
          <w:tcPr>
            <w:tcW w:w="1170" w:type="dxa"/>
          </w:tcPr>
          <w:p w:rsidR="00075266" w:rsidRDefault="00075266" w:rsidP="00D63EC5">
            <w:pPr>
              <w:keepNext/>
              <w:spacing w:after="0" w:line="240" w:lineRule="auto"/>
              <w:jc w:val="center"/>
            </w:pPr>
            <w:r>
              <w:t>F8</w:t>
            </w:r>
          </w:p>
        </w:tc>
        <w:tc>
          <w:tcPr>
            <w:tcW w:w="3973" w:type="dxa"/>
          </w:tcPr>
          <w:p w:rsidR="00075266" w:rsidRDefault="00075266" w:rsidP="00D63EC5">
            <w:pPr>
              <w:spacing w:after="0" w:line="240" w:lineRule="auto"/>
            </w:pPr>
            <w:r>
              <w:t>ADR_TEMP2</w:t>
            </w:r>
          </w:p>
        </w:tc>
        <w:tc>
          <w:tcPr>
            <w:tcW w:w="5040" w:type="dxa"/>
          </w:tcPr>
          <w:p w:rsidR="00075266" w:rsidRDefault="00075266" w:rsidP="00D63EC5">
            <w:pPr>
              <w:spacing w:after="0" w:line="240" w:lineRule="auto"/>
            </w:pPr>
            <w:r>
              <w:rPr>
                <w:snapToGrid w:val="0"/>
              </w:rPr>
              <w:t>CLCT Separation RAM Data</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rPr>
                <w:snapToGrid w:val="0"/>
              </w:rPr>
            </w:pPr>
          </w:p>
        </w:tc>
      </w:tr>
      <w:tr w:rsidR="00075266">
        <w:trPr>
          <w:jc w:val="center"/>
        </w:trPr>
        <w:tc>
          <w:tcPr>
            <w:tcW w:w="1170" w:type="dxa"/>
          </w:tcPr>
          <w:p w:rsidR="00075266" w:rsidRDefault="00075266" w:rsidP="00D63EC5">
            <w:pPr>
              <w:keepNext/>
              <w:spacing w:after="0" w:line="240" w:lineRule="auto"/>
              <w:jc w:val="center"/>
            </w:pPr>
            <w:r>
              <w:t>FA</w:t>
            </w:r>
          </w:p>
        </w:tc>
        <w:tc>
          <w:tcPr>
            <w:tcW w:w="3973" w:type="dxa"/>
          </w:tcPr>
          <w:p w:rsidR="00075266" w:rsidRDefault="00075266" w:rsidP="00D63EC5">
            <w:pPr>
              <w:spacing w:after="0" w:line="240" w:lineRule="auto"/>
            </w:pPr>
            <w:r>
              <w:t>ADR_PARITY</w:t>
            </w:r>
          </w:p>
        </w:tc>
        <w:tc>
          <w:tcPr>
            <w:tcW w:w="5040" w:type="dxa"/>
          </w:tcPr>
          <w:p w:rsidR="00075266" w:rsidRDefault="00075266" w:rsidP="00D63EC5">
            <w:pPr>
              <w:spacing w:after="0" w:line="240" w:lineRule="auto"/>
              <w:rPr>
                <w:snapToGrid w:val="0"/>
              </w:rPr>
            </w:pPr>
          </w:p>
        </w:tc>
      </w:tr>
      <w:tr w:rsidR="00075266">
        <w:trPr>
          <w:jc w:val="center"/>
        </w:trPr>
        <w:tc>
          <w:tcPr>
            <w:tcW w:w="1170" w:type="dxa"/>
          </w:tcPr>
          <w:p w:rsidR="00075266" w:rsidRDefault="00075266" w:rsidP="00D63EC5">
            <w:pPr>
              <w:keepNext/>
              <w:spacing w:after="0" w:line="240" w:lineRule="auto"/>
              <w:jc w:val="center"/>
            </w:pPr>
            <w:r>
              <w:t>FC</w:t>
            </w:r>
          </w:p>
        </w:tc>
        <w:tc>
          <w:tcPr>
            <w:tcW w:w="3973" w:type="dxa"/>
          </w:tcPr>
          <w:p w:rsidR="00075266" w:rsidRDefault="00075266" w:rsidP="00D63EC5">
            <w:pPr>
              <w:spacing w:after="0" w:line="240" w:lineRule="auto"/>
            </w:pPr>
            <w:r>
              <w:t>ADR_CCB_STAT1</w:t>
            </w:r>
          </w:p>
        </w:tc>
        <w:tc>
          <w:tcPr>
            <w:tcW w:w="5040" w:type="dxa"/>
          </w:tcPr>
          <w:p w:rsidR="00075266" w:rsidRDefault="00075266" w:rsidP="00D63EC5">
            <w:pPr>
              <w:spacing w:after="0" w:line="240" w:lineRule="auto"/>
              <w:rPr>
                <w:snapToGrid w:val="0"/>
              </w:rPr>
            </w:pP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rPr>
                <w:snapToGrid w:val="0"/>
              </w:rPr>
            </w:pPr>
          </w:p>
        </w:tc>
      </w:tr>
      <w:tr w:rsidR="00075266">
        <w:trPr>
          <w:jc w:val="center"/>
        </w:trPr>
        <w:tc>
          <w:tcPr>
            <w:tcW w:w="1170" w:type="dxa"/>
          </w:tcPr>
          <w:p w:rsidR="00075266" w:rsidRDefault="00075266" w:rsidP="00D63EC5">
            <w:pPr>
              <w:keepNext/>
              <w:spacing w:after="0" w:line="240" w:lineRule="auto"/>
              <w:jc w:val="center"/>
            </w:pPr>
            <w:r>
              <w:t>FE</w:t>
            </w:r>
          </w:p>
        </w:tc>
        <w:tc>
          <w:tcPr>
            <w:tcW w:w="3973" w:type="dxa"/>
          </w:tcPr>
          <w:p w:rsidR="00075266" w:rsidRDefault="00075266" w:rsidP="00D63EC5">
            <w:pPr>
              <w:spacing w:after="0" w:line="240" w:lineRule="auto"/>
            </w:pPr>
            <w:r>
              <w:t>ADR_BXN_L1A</w:t>
            </w:r>
          </w:p>
        </w:tc>
        <w:tc>
          <w:tcPr>
            <w:tcW w:w="5040" w:type="dxa"/>
          </w:tcPr>
          <w:p w:rsidR="00075266" w:rsidRDefault="00075266" w:rsidP="00D63EC5">
            <w:pPr>
              <w:spacing w:after="0" w:line="240" w:lineRule="auto"/>
              <w:rPr>
                <w:snapToGrid w:val="0"/>
              </w:rPr>
            </w:pPr>
            <w:r>
              <w:rPr>
                <w:snapToGrid w:val="0"/>
              </w:rPr>
              <w:t>CLCT BXN at last L1A arrival</w:t>
            </w:r>
          </w:p>
        </w:tc>
      </w:tr>
      <w:tr w:rsidR="00075266">
        <w:trPr>
          <w:jc w:val="center"/>
        </w:trPr>
        <w:tc>
          <w:tcPr>
            <w:tcW w:w="1170" w:type="dxa"/>
          </w:tcPr>
          <w:p w:rsidR="00075266" w:rsidRDefault="00075266" w:rsidP="00D63EC5">
            <w:pPr>
              <w:keepNext/>
              <w:spacing w:after="0" w:line="240" w:lineRule="auto"/>
              <w:jc w:val="center"/>
            </w:pPr>
            <w:r>
              <w:t>100</w:t>
            </w:r>
          </w:p>
        </w:tc>
        <w:tc>
          <w:tcPr>
            <w:tcW w:w="3973" w:type="dxa"/>
          </w:tcPr>
          <w:p w:rsidR="00075266" w:rsidRDefault="00075266" w:rsidP="00D63EC5">
            <w:pPr>
              <w:spacing w:after="0" w:line="240" w:lineRule="auto"/>
            </w:pPr>
            <w:r>
              <w:t>ADR_L1A_LOOKBACK</w:t>
            </w:r>
          </w:p>
        </w:tc>
        <w:tc>
          <w:tcPr>
            <w:tcW w:w="5040" w:type="dxa"/>
          </w:tcPr>
          <w:p w:rsidR="00075266" w:rsidRDefault="00075266" w:rsidP="00D63EC5">
            <w:pPr>
              <w:spacing w:after="0" w:line="240" w:lineRule="auto"/>
              <w:rPr>
                <w:snapToGrid w:val="0"/>
              </w:rPr>
            </w:pPr>
            <w:r>
              <w:rPr>
                <w:snapToGrid w:val="0"/>
              </w:rPr>
              <w:t>L1A Lookback distance</w:t>
            </w:r>
          </w:p>
        </w:tc>
      </w:tr>
      <w:tr w:rsidR="00075266">
        <w:trPr>
          <w:jc w:val="center"/>
        </w:trPr>
        <w:tc>
          <w:tcPr>
            <w:tcW w:w="1170" w:type="dxa"/>
          </w:tcPr>
          <w:p w:rsidR="00075266" w:rsidRDefault="00075266" w:rsidP="00D63EC5">
            <w:pPr>
              <w:keepNext/>
              <w:spacing w:after="0" w:line="240" w:lineRule="auto"/>
              <w:jc w:val="center"/>
            </w:pPr>
            <w:r>
              <w:t>102</w:t>
            </w:r>
          </w:p>
        </w:tc>
        <w:tc>
          <w:tcPr>
            <w:tcW w:w="3973" w:type="dxa"/>
          </w:tcPr>
          <w:p w:rsidR="00075266" w:rsidRDefault="00075266" w:rsidP="00D63EC5">
            <w:pPr>
              <w:spacing w:after="0" w:line="240" w:lineRule="auto"/>
            </w:pPr>
            <w:r>
              <w:t>ADR_SEQ_DEBUG</w:t>
            </w:r>
          </w:p>
        </w:tc>
        <w:tc>
          <w:tcPr>
            <w:tcW w:w="5040" w:type="dxa"/>
          </w:tcPr>
          <w:p w:rsidR="00075266" w:rsidRDefault="00075266" w:rsidP="00D63EC5">
            <w:pPr>
              <w:spacing w:after="0" w:line="240" w:lineRule="auto"/>
              <w:rPr>
                <w:snapToGrid w:val="0"/>
              </w:rPr>
            </w:pPr>
            <w:r>
              <w:rPr>
                <w:snapToGrid w:val="0"/>
              </w:rPr>
              <w:t>Sequencer debug signals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rPr>
                <w:snapToGrid w:val="0"/>
              </w:rPr>
            </w:pPr>
          </w:p>
        </w:tc>
      </w:tr>
      <w:tr w:rsidR="00075266">
        <w:trPr>
          <w:jc w:val="center"/>
        </w:trPr>
        <w:tc>
          <w:tcPr>
            <w:tcW w:w="1170" w:type="dxa"/>
          </w:tcPr>
          <w:p w:rsidR="00075266" w:rsidRDefault="00075266" w:rsidP="00D63EC5">
            <w:pPr>
              <w:keepNext/>
              <w:spacing w:after="0" w:line="240" w:lineRule="auto"/>
              <w:jc w:val="center"/>
            </w:pPr>
            <w:r>
              <w:t>104</w:t>
            </w:r>
          </w:p>
        </w:tc>
        <w:tc>
          <w:tcPr>
            <w:tcW w:w="3973" w:type="dxa"/>
          </w:tcPr>
          <w:p w:rsidR="00075266" w:rsidRDefault="00075266" w:rsidP="00D63EC5">
            <w:pPr>
              <w:spacing w:after="0" w:line="240" w:lineRule="auto"/>
            </w:pPr>
            <w:r>
              <w:t>ADR_ALCT_SYNC_CTRL</w:t>
            </w:r>
          </w:p>
        </w:tc>
        <w:tc>
          <w:tcPr>
            <w:tcW w:w="5040" w:type="dxa"/>
          </w:tcPr>
          <w:p w:rsidR="00075266" w:rsidRDefault="00075266" w:rsidP="00D63EC5">
            <w:pPr>
              <w:spacing w:after="0" w:line="240" w:lineRule="auto"/>
              <w:rPr>
                <w:snapToGrid w:val="0"/>
              </w:rPr>
            </w:pPr>
            <w:r>
              <w:t>ALCT sync mode control</w:t>
            </w:r>
          </w:p>
        </w:tc>
      </w:tr>
      <w:tr w:rsidR="00075266">
        <w:trPr>
          <w:trHeight w:val="58"/>
          <w:jc w:val="center"/>
        </w:trPr>
        <w:tc>
          <w:tcPr>
            <w:tcW w:w="1170" w:type="dxa"/>
          </w:tcPr>
          <w:p w:rsidR="00075266" w:rsidRDefault="00075266" w:rsidP="00D63EC5">
            <w:pPr>
              <w:keepNext/>
              <w:spacing w:after="0" w:line="240" w:lineRule="auto"/>
              <w:jc w:val="center"/>
            </w:pPr>
            <w:r>
              <w:t>106</w:t>
            </w:r>
          </w:p>
        </w:tc>
        <w:tc>
          <w:tcPr>
            <w:tcW w:w="3973" w:type="dxa"/>
          </w:tcPr>
          <w:p w:rsidR="00075266" w:rsidRDefault="00075266" w:rsidP="00D63EC5">
            <w:pPr>
              <w:spacing w:after="0" w:line="240" w:lineRule="auto"/>
            </w:pPr>
            <w:r>
              <w:t>ADR_ALCT_SYNC_TXDATA_1</w:t>
            </w:r>
            <w:r>
              <w:rPr>
                <w:vertAlign w:val="superscript"/>
              </w:rPr>
              <w:t>ST</w:t>
            </w:r>
          </w:p>
        </w:tc>
        <w:tc>
          <w:tcPr>
            <w:tcW w:w="5040" w:type="dxa"/>
          </w:tcPr>
          <w:p w:rsidR="00075266" w:rsidRDefault="00075266" w:rsidP="00D63EC5">
            <w:pPr>
              <w:spacing w:after="0" w:line="240" w:lineRule="auto"/>
              <w:rPr>
                <w:snapToGrid w:val="0"/>
              </w:rPr>
            </w:pPr>
            <w:r>
              <w:t>ALCT sync mode transmit data 1</w:t>
            </w:r>
            <w:r>
              <w:rPr>
                <w:vertAlign w:val="superscript"/>
              </w:rPr>
              <w:t>st</w:t>
            </w:r>
          </w:p>
        </w:tc>
      </w:tr>
      <w:tr w:rsidR="00075266">
        <w:trPr>
          <w:jc w:val="center"/>
        </w:trPr>
        <w:tc>
          <w:tcPr>
            <w:tcW w:w="1170" w:type="dxa"/>
          </w:tcPr>
          <w:p w:rsidR="00075266" w:rsidRDefault="00075266" w:rsidP="00D63EC5">
            <w:pPr>
              <w:keepNext/>
              <w:spacing w:after="0" w:line="240" w:lineRule="auto"/>
              <w:jc w:val="center"/>
            </w:pPr>
            <w:r>
              <w:t>108</w:t>
            </w:r>
          </w:p>
        </w:tc>
        <w:tc>
          <w:tcPr>
            <w:tcW w:w="3973" w:type="dxa"/>
          </w:tcPr>
          <w:p w:rsidR="00075266" w:rsidRDefault="00075266" w:rsidP="00D63EC5">
            <w:pPr>
              <w:spacing w:after="0" w:line="240" w:lineRule="auto"/>
            </w:pPr>
            <w:r>
              <w:t>ADR_ALCT_SYNC_TXDATA_2</w:t>
            </w:r>
            <w:r>
              <w:rPr>
                <w:vertAlign w:val="superscript"/>
              </w:rPr>
              <w:t>ND</w:t>
            </w:r>
          </w:p>
        </w:tc>
        <w:tc>
          <w:tcPr>
            <w:tcW w:w="5040" w:type="dxa"/>
          </w:tcPr>
          <w:p w:rsidR="00075266" w:rsidRDefault="00075266" w:rsidP="00D63EC5">
            <w:pPr>
              <w:spacing w:after="0" w:line="240" w:lineRule="auto"/>
              <w:rPr>
                <w:snapToGrid w:val="0"/>
              </w:rPr>
            </w:pPr>
            <w:r>
              <w:t>ALCT sync mode transmit data 2</w:t>
            </w:r>
            <w:r>
              <w:rPr>
                <w:vertAlign w:val="superscript"/>
              </w:rPr>
              <w:t>nd</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10A</w:t>
            </w:r>
          </w:p>
        </w:tc>
        <w:tc>
          <w:tcPr>
            <w:tcW w:w="3973" w:type="dxa"/>
          </w:tcPr>
          <w:p w:rsidR="00075266" w:rsidRDefault="00075266" w:rsidP="00D63EC5">
            <w:pPr>
              <w:keepNext/>
              <w:keepLines/>
              <w:spacing w:after="0" w:line="240" w:lineRule="auto"/>
            </w:pPr>
            <w:r>
              <w:t>ADR_SEQ_OFFSET1</w:t>
            </w:r>
          </w:p>
        </w:tc>
        <w:tc>
          <w:tcPr>
            <w:tcW w:w="5040" w:type="dxa"/>
          </w:tcPr>
          <w:p w:rsidR="00075266" w:rsidRDefault="00075266" w:rsidP="00D63EC5">
            <w:pPr>
              <w:keepNext/>
              <w:keepLines/>
              <w:spacing w:after="0" w:line="240" w:lineRule="auto"/>
            </w:pPr>
            <w:r>
              <w:t>Sequencer Counter Offsets Continued</w:t>
            </w:r>
          </w:p>
        </w:tc>
      </w:tr>
      <w:tr w:rsidR="00075266">
        <w:trPr>
          <w:jc w:val="center"/>
        </w:trPr>
        <w:tc>
          <w:tcPr>
            <w:tcW w:w="1170" w:type="dxa"/>
          </w:tcPr>
          <w:p w:rsidR="00075266" w:rsidRDefault="00075266" w:rsidP="00D63EC5">
            <w:pPr>
              <w:keepNext/>
              <w:keepLines/>
              <w:spacing w:after="0" w:line="240" w:lineRule="auto"/>
              <w:jc w:val="center"/>
            </w:pPr>
            <w:r>
              <w:t>10C</w:t>
            </w:r>
          </w:p>
        </w:tc>
        <w:tc>
          <w:tcPr>
            <w:tcW w:w="3973" w:type="dxa"/>
          </w:tcPr>
          <w:p w:rsidR="00075266" w:rsidRDefault="00075266" w:rsidP="00D63EC5">
            <w:pPr>
              <w:keepNext/>
              <w:keepLines/>
              <w:spacing w:after="0" w:line="240" w:lineRule="auto"/>
            </w:pPr>
            <w:r>
              <w:t>ADR_MINISCOPE</w:t>
            </w:r>
          </w:p>
        </w:tc>
        <w:tc>
          <w:tcPr>
            <w:tcW w:w="5040" w:type="dxa"/>
          </w:tcPr>
          <w:p w:rsidR="00075266" w:rsidRDefault="00075266" w:rsidP="00D63EC5">
            <w:pPr>
              <w:keepNext/>
              <w:keepLines/>
              <w:spacing w:after="0" w:line="240" w:lineRule="auto"/>
            </w:pPr>
            <w:r>
              <w:t>Internal 16 Channel Digital Miniscope</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trHeight w:val="296"/>
          <w:jc w:val="center"/>
        </w:trPr>
        <w:tc>
          <w:tcPr>
            <w:tcW w:w="1170" w:type="dxa"/>
          </w:tcPr>
          <w:p w:rsidR="00075266" w:rsidRDefault="00075266" w:rsidP="00D63EC5">
            <w:pPr>
              <w:keepNext/>
              <w:keepLines/>
              <w:spacing w:after="0" w:line="240" w:lineRule="auto"/>
              <w:jc w:val="center"/>
            </w:pPr>
            <w:r>
              <w:t>10E</w:t>
            </w:r>
          </w:p>
        </w:tc>
        <w:tc>
          <w:tcPr>
            <w:tcW w:w="3973" w:type="dxa"/>
          </w:tcPr>
          <w:p w:rsidR="00075266" w:rsidRDefault="00075266" w:rsidP="00D63EC5">
            <w:pPr>
              <w:keepNext/>
              <w:keepLines/>
              <w:spacing w:after="0" w:line="240" w:lineRule="auto"/>
            </w:pPr>
            <w:r>
              <w:t>ADR_PHASER0</w:t>
            </w:r>
          </w:p>
        </w:tc>
        <w:tc>
          <w:tcPr>
            <w:tcW w:w="5040" w:type="dxa"/>
          </w:tcPr>
          <w:p w:rsidR="00075266" w:rsidRDefault="00075266" w:rsidP="00D63EC5">
            <w:pPr>
              <w:keepNext/>
              <w:keepLines/>
              <w:spacing w:after="0" w:line="240" w:lineRule="auto"/>
            </w:pPr>
            <w:r>
              <w:t>ALCT rxd delay digital phase shifter</w:t>
            </w:r>
          </w:p>
        </w:tc>
      </w:tr>
      <w:tr w:rsidR="00075266">
        <w:trPr>
          <w:jc w:val="center"/>
        </w:trPr>
        <w:tc>
          <w:tcPr>
            <w:tcW w:w="1170" w:type="dxa"/>
          </w:tcPr>
          <w:p w:rsidR="00075266" w:rsidRDefault="00075266" w:rsidP="00D63EC5">
            <w:pPr>
              <w:keepNext/>
              <w:keepLines/>
              <w:spacing w:after="0" w:line="240" w:lineRule="auto"/>
              <w:jc w:val="center"/>
            </w:pPr>
            <w:r>
              <w:t>110</w:t>
            </w:r>
          </w:p>
        </w:tc>
        <w:tc>
          <w:tcPr>
            <w:tcW w:w="3973" w:type="dxa"/>
          </w:tcPr>
          <w:p w:rsidR="00075266" w:rsidRDefault="00075266" w:rsidP="00D63EC5">
            <w:pPr>
              <w:keepNext/>
              <w:keepLines/>
              <w:spacing w:after="0" w:line="240" w:lineRule="auto"/>
            </w:pPr>
            <w:r>
              <w:t>ADR_PHASER1</w:t>
            </w:r>
          </w:p>
        </w:tc>
        <w:tc>
          <w:tcPr>
            <w:tcW w:w="5040" w:type="dxa"/>
          </w:tcPr>
          <w:p w:rsidR="00075266" w:rsidRDefault="00075266" w:rsidP="00D63EC5">
            <w:pPr>
              <w:keepNext/>
              <w:keepLines/>
              <w:spacing w:after="0" w:line="240" w:lineRule="auto"/>
            </w:pPr>
            <w:r>
              <w:t>ALCT txd delay digital phase shifter</w:t>
            </w:r>
          </w:p>
        </w:tc>
      </w:tr>
      <w:tr w:rsidR="00075266">
        <w:trPr>
          <w:jc w:val="center"/>
        </w:trPr>
        <w:tc>
          <w:tcPr>
            <w:tcW w:w="1170" w:type="dxa"/>
          </w:tcPr>
          <w:p w:rsidR="00075266" w:rsidRDefault="00075266" w:rsidP="00D63EC5">
            <w:pPr>
              <w:keepNext/>
              <w:keepLines/>
              <w:spacing w:after="0" w:line="240" w:lineRule="auto"/>
              <w:jc w:val="center"/>
            </w:pPr>
            <w:r>
              <w:t>112</w:t>
            </w:r>
          </w:p>
        </w:tc>
        <w:tc>
          <w:tcPr>
            <w:tcW w:w="3973" w:type="dxa"/>
          </w:tcPr>
          <w:p w:rsidR="00075266" w:rsidRDefault="00075266" w:rsidP="00D63EC5">
            <w:pPr>
              <w:keepNext/>
              <w:keepLines/>
              <w:spacing w:after="0" w:line="240" w:lineRule="auto"/>
            </w:pPr>
            <w:r>
              <w:t>ADR_PHASER2</w:t>
            </w:r>
          </w:p>
        </w:tc>
        <w:tc>
          <w:tcPr>
            <w:tcW w:w="5040" w:type="dxa"/>
          </w:tcPr>
          <w:p w:rsidR="00075266" w:rsidRDefault="00075266" w:rsidP="00D63EC5">
            <w:pPr>
              <w:keepNext/>
              <w:keepLines/>
              <w:spacing w:after="0" w:line="240" w:lineRule="auto"/>
            </w:pPr>
            <w:r>
              <w:t>CFEB0 rxd delay digital phase shifter</w:t>
            </w:r>
          </w:p>
        </w:tc>
      </w:tr>
      <w:tr w:rsidR="00075266">
        <w:trPr>
          <w:jc w:val="center"/>
        </w:trPr>
        <w:tc>
          <w:tcPr>
            <w:tcW w:w="1170" w:type="dxa"/>
          </w:tcPr>
          <w:p w:rsidR="00075266" w:rsidRDefault="00075266" w:rsidP="00D63EC5">
            <w:pPr>
              <w:keepNext/>
              <w:keepLines/>
              <w:spacing w:after="0" w:line="240" w:lineRule="auto"/>
              <w:jc w:val="center"/>
            </w:pPr>
            <w:r>
              <w:t>114</w:t>
            </w:r>
          </w:p>
        </w:tc>
        <w:tc>
          <w:tcPr>
            <w:tcW w:w="3973" w:type="dxa"/>
          </w:tcPr>
          <w:p w:rsidR="00075266" w:rsidRDefault="00075266" w:rsidP="00D63EC5">
            <w:pPr>
              <w:keepNext/>
              <w:keepLines/>
              <w:spacing w:after="0" w:line="240" w:lineRule="auto"/>
            </w:pPr>
            <w:r>
              <w:t>ADR_PHASER3</w:t>
            </w:r>
          </w:p>
        </w:tc>
        <w:tc>
          <w:tcPr>
            <w:tcW w:w="5040" w:type="dxa"/>
          </w:tcPr>
          <w:p w:rsidR="00075266" w:rsidRDefault="00075266" w:rsidP="00D63EC5">
            <w:pPr>
              <w:keepNext/>
              <w:keepLines/>
              <w:spacing w:after="0" w:line="240" w:lineRule="auto"/>
            </w:pPr>
            <w:r>
              <w:t>CFEB1 rxd delay digital phase shifter</w:t>
            </w:r>
          </w:p>
        </w:tc>
      </w:tr>
      <w:tr w:rsidR="00075266">
        <w:trPr>
          <w:jc w:val="center"/>
        </w:trPr>
        <w:tc>
          <w:tcPr>
            <w:tcW w:w="1170" w:type="dxa"/>
          </w:tcPr>
          <w:p w:rsidR="00075266" w:rsidRDefault="00075266" w:rsidP="00D63EC5">
            <w:pPr>
              <w:keepNext/>
              <w:keepLines/>
              <w:spacing w:after="0" w:line="240" w:lineRule="auto"/>
              <w:jc w:val="center"/>
            </w:pPr>
            <w:r>
              <w:t>116</w:t>
            </w:r>
          </w:p>
        </w:tc>
        <w:tc>
          <w:tcPr>
            <w:tcW w:w="3973" w:type="dxa"/>
          </w:tcPr>
          <w:p w:rsidR="00075266" w:rsidRDefault="00075266" w:rsidP="00D63EC5">
            <w:pPr>
              <w:keepNext/>
              <w:keepLines/>
              <w:spacing w:after="0" w:line="240" w:lineRule="auto"/>
            </w:pPr>
            <w:r>
              <w:t>ADR_PHASER4</w:t>
            </w:r>
          </w:p>
        </w:tc>
        <w:tc>
          <w:tcPr>
            <w:tcW w:w="5040" w:type="dxa"/>
          </w:tcPr>
          <w:p w:rsidR="00075266" w:rsidRDefault="00075266" w:rsidP="00D63EC5">
            <w:pPr>
              <w:keepNext/>
              <w:keepLines/>
              <w:spacing w:after="0" w:line="240" w:lineRule="auto"/>
            </w:pPr>
            <w:r>
              <w:t>CFEB2 rxd delay digital phase shifter</w:t>
            </w:r>
          </w:p>
        </w:tc>
      </w:tr>
      <w:tr w:rsidR="00075266">
        <w:trPr>
          <w:jc w:val="center"/>
        </w:trPr>
        <w:tc>
          <w:tcPr>
            <w:tcW w:w="1170" w:type="dxa"/>
          </w:tcPr>
          <w:p w:rsidR="00075266" w:rsidRDefault="00075266" w:rsidP="00D63EC5">
            <w:pPr>
              <w:keepNext/>
              <w:keepLines/>
              <w:spacing w:after="0" w:line="240" w:lineRule="auto"/>
              <w:jc w:val="center"/>
            </w:pPr>
            <w:r>
              <w:t>118</w:t>
            </w:r>
          </w:p>
        </w:tc>
        <w:tc>
          <w:tcPr>
            <w:tcW w:w="3973" w:type="dxa"/>
          </w:tcPr>
          <w:p w:rsidR="00075266" w:rsidRDefault="00075266" w:rsidP="00D63EC5">
            <w:pPr>
              <w:keepNext/>
              <w:keepLines/>
              <w:spacing w:after="0" w:line="240" w:lineRule="auto"/>
            </w:pPr>
            <w:r>
              <w:t>ADR_PHASER5</w:t>
            </w:r>
          </w:p>
        </w:tc>
        <w:tc>
          <w:tcPr>
            <w:tcW w:w="5040" w:type="dxa"/>
          </w:tcPr>
          <w:p w:rsidR="00075266" w:rsidRDefault="00075266" w:rsidP="00D63EC5">
            <w:pPr>
              <w:keepNext/>
              <w:keepLines/>
              <w:spacing w:after="0" w:line="240" w:lineRule="auto"/>
            </w:pPr>
            <w:r>
              <w:t>CFEB3 rxd delay digital phase shifter</w:t>
            </w:r>
          </w:p>
        </w:tc>
      </w:tr>
      <w:tr w:rsidR="00075266">
        <w:trPr>
          <w:jc w:val="center"/>
        </w:trPr>
        <w:tc>
          <w:tcPr>
            <w:tcW w:w="1170" w:type="dxa"/>
          </w:tcPr>
          <w:p w:rsidR="00075266" w:rsidRDefault="00075266" w:rsidP="00D63EC5">
            <w:pPr>
              <w:keepNext/>
              <w:keepLines/>
              <w:spacing w:after="0" w:line="240" w:lineRule="auto"/>
              <w:jc w:val="center"/>
            </w:pPr>
            <w:r>
              <w:t>11A</w:t>
            </w:r>
          </w:p>
        </w:tc>
        <w:tc>
          <w:tcPr>
            <w:tcW w:w="3973" w:type="dxa"/>
          </w:tcPr>
          <w:p w:rsidR="00075266" w:rsidRDefault="00075266" w:rsidP="00D63EC5">
            <w:pPr>
              <w:keepNext/>
              <w:keepLines/>
              <w:spacing w:after="0" w:line="240" w:lineRule="auto"/>
            </w:pPr>
            <w:r>
              <w:t>ADR_PHASER6</w:t>
            </w:r>
          </w:p>
        </w:tc>
        <w:tc>
          <w:tcPr>
            <w:tcW w:w="5040" w:type="dxa"/>
          </w:tcPr>
          <w:p w:rsidR="00075266" w:rsidRDefault="00075266" w:rsidP="00D63EC5">
            <w:pPr>
              <w:keepNext/>
              <w:keepLines/>
              <w:spacing w:after="0" w:line="240" w:lineRule="auto"/>
            </w:pPr>
            <w:r>
              <w:t>CFEB4 rxd delay digital phase shifter</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lastRenderedPageBreak/>
              <w:t>11C</w:t>
            </w:r>
          </w:p>
        </w:tc>
        <w:tc>
          <w:tcPr>
            <w:tcW w:w="3973" w:type="dxa"/>
          </w:tcPr>
          <w:p w:rsidR="00075266" w:rsidRDefault="00075266" w:rsidP="00D63EC5">
            <w:pPr>
              <w:keepNext/>
              <w:keepLines/>
              <w:spacing w:after="0" w:line="240" w:lineRule="auto"/>
            </w:pPr>
            <w:r>
              <w:t>ADR_DELAY0_INT</w:t>
            </w:r>
          </w:p>
        </w:tc>
        <w:tc>
          <w:tcPr>
            <w:tcW w:w="5040" w:type="dxa"/>
          </w:tcPr>
          <w:p w:rsidR="00075266" w:rsidRDefault="00075266" w:rsidP="00D63EC5">
            <w:pPr>
              <w:keepNext/>
              <w:keepLines/>
              <w:spacing w:after="0" w:line="240" w:lineRule="auto"/>
            </w:pPr>
            <w:r>
              <w:t>CFEB0-3 DDR RxD Interstage delays</w:t>
            </w:r>
          </w:p>
        </w:tc>
      </w:tr>
      <w:tr w:rsidR="00075266">
        <w:trPr>
          <w:jc w:val="center"/>
        </w:trPr>
        <w:tc>
          <w:tcPr>
            <w:tcW w:w="1170" w:type="dxa"/>
          </w:tcPr>
          <w:p w:rsidR="00075266" w:rsidRDefault="00075266" w:rsidP="00D63EC5">
            <w:pPr>
              <w:keepNext/>
              <w:keepLines/>
              <w:spacing w:after="0" w:line="240" w:lineRule="auto"/>
              <w:jc w:val="center"/>
            </w:pPr>
            <w:r>
              <w:t>11E</w:t>
            </w:r>
          </w:p>
        </w:tc>
        <w:tc>
          <w:tcPr>
            <w:tcW w:w="3973" w:type="dxa"/>
          </w:tcPr>
          <w:p w:rsidR="00075266" w:rsidRDefault="00075266" w:rsidP="00D63EC5">
            <w:pPr>
              <w:keepNext/>
              <w:keepLines/>
              <w:spacing w:after="0" w:line="240" w:lineRule="auto"/>
            </w:pPr>
            <w:r>
              <w:t>ADR_DELAY1_INT</w:t>
            </w:r>
          </w:p>
        </w:tc>
        <w:tc>
          <w:tcPr>
            <w:tcW w:w="5040" w:type="dxa"/>
          </w:tcPr>
          <w:p w:rsidR="00075266" w:rsidRDefault="00075266" w:rsidP="00D63EC5">
            <w:pPr>
              <w:keepNext/>
              <w:keepLines/>
              <w:spacing w:after="0" w:line="240" w:lineRule="auto"/>
            </w:pPr>
            <w:r>
              <w:t>CFEB4    DDR RxD Interstage delays Continued</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120</w:t>
            </w:r>
          </w:p>
        </w:tc>
        <w:tc>
          <w:tcPr>
            <w:tcW w:w="3973" w:type="dxa"/>
          </w:tcPr>
          <w:p w:rsidR="00075266" w:rsidRDefault="00075266" w:rsidP="00D63EC5">
            <w:pPr>
              <w:keepNext/>
              <w:keepLines/>
              <w:spacing w:after="0" w:line="240" w:lineRule="auto"/>
            </w:pPr>
            <w:r>
              <w:t>ADR_SYNC_ERR_CTRL</w:t>
            </w:r>
          </w:p>
        </w:tc>
        <w:tc>
          <w:tcPr>
            <w:tcW w:w="5040" w:type="dxa"/>
          </w:tcPr>
          <w:p w:rsidR="00075266" w:rsidRDefault="00075266" w:rsidP="00D63EC5">
            <w:pPr>
              <w:keepNext/>
              <w:keepLines/>
              <w:spacing w:after="0" w:line="240" w:lineRule="auto"/>
            </w:pPr>
            <w:r>
              <w:t>Synchronization Error Control</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122</w:t>
            </w:r>
          </w:p>
        </w:tc>
        <w:tc>
          <w:tcPr>
            <w:tcW w:w="3973" w:type="dxa"/>
          </w:tcPr>
          <w:p w:rsidR="00075266" w:rsidRDefault="00075266" w:rsidP="00D63EC5">
            <w:pPr>
              <w:keepNext/>
              <w:keepLines/>
              <w:spacing w:after="0" w:line="240" w:lineRule="auto"/>
            </w:pPr>
            <w:r>
              <w:t>ADR_CFEB_BADBITS_CTRL</w:t>
            </w:r>
          </w:p>
        </w:tc>
        <w:tc>
          <w:tcPr>
            <w:tcW w:w="5040" w:type="dxa"/>
          </w:tcPr>
          <w:p w:rsidR="00075266" w:rsidRDefault="00075266" w:rsidP="00D63EC5">
            <w:pPr>
              <w:keepNext/>
              <w:keepLines/>
              <w:spacing w:after="0" w:line="240" w:lineRule="auto"/>
            </w:pPr>
            <w:r>
              <w:t>CFEB  Bad Bit Control/Status</w:t>
            </w:r>
          </w:p>
        </w:tc>
      </w:tr>
      <w:tr w:rsidR="00075266">
        <w:trPr>
          <w:jc w:val="center"/>
        </w:trPr>
        <w:tc>
          <w:tcPr>
            <w:tcW w:w="1170" w:type="dxa"/>
          </w:tcPr>
          <w:p w:rsidR="00075266" w:rsidRDefault="00075266" w:rsidP="00D63EC5">
            <w:pPr>
              <w:keepNext/>
              <w:keepLines/>
              <w:spacing w:after="0" w:line="240" w:lineRule="auto"/>
              <w:jc w:val="center"/>
            </w:pPr>
            <w:r>
              <w:t>124</w:t>
            </w:r>
          </w:p>
        </w:tc>
        <w:tc>
          <w:tcPr>
            <w:tcW w:w="3973" w:type="dxa"/>
          </w:tcPr>
          <w:p w:rsidR="00075266" w:rsidRDefault="00075266" w:rsidP="00D63EC5">
            <w:pPr>
              <w:keepNext/>
              <w:keepLines/>
              <w:spacing w:after="0" w:line="240" w:lineRule="auto"/>
            </w:pPr>
            <w:r>
              <w:t>ADR_CFEB_BADBITS_TIMER</w:t>
            </w:r>
          </w:p>
        </w:tc>
        <w:tc>
          <w:tcPr>
            <w:tcW w:w="5040" w:type="dxa"/>
          </w:tcPr>
          <w:p w:rsidR="00075266" w:rsidRDefault="00075266" w:rsidP="00D63EC5">
            <w:pPr>
              <w:keepNext/>
              <w:keepLines/>
              <w:spacing w:after="0" w:line="240" w:lineRule="auto"/>
            </w:pPr>
            <w:r>
              <w:t>CFEB  Bad Bit Check Interval</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126</w:t>
            </w:r>
          </w:p>
        </w:tc>
        <w:tc>
          <w:tcPr>
            <w:tcW w:w="3973" w:type="dxa"/>
          </w:tcPr>
          <w:p w:rsidR="00075266" w:rsidRDefault="00075266" w:rsidP="00D63EC5">
            <w:pPr>
              <w:keepNext/>
              <w:keepLines/>
              <w:spacing w:after="0" w:line="240" w:lineRule="auto"/>
            </w:pPr>
            <w:r>
              <w:t>ADR_CFEB0_BADBITS_LY01</w:t>
            </w:r>
          </w:p>
        </w:tc>
        <w:tc>
          <w:tcPr>
            <w:tcW w:w="5040" w:type="dxa"/>
          </w:tcPr>
          <w:p w:rsidR="00075266" w:rsidRDefault="00075266" w:rsidP="00D63EC5">
            <w:pPr>
              <w:keepNext/>
              <w:keepLines/>
              <w:spacing w:after="0" w:line="240" w:lineRule="auto"/>
            </w:pPr>
            <w:r>
              <w:t>CFEB0 Bad Bits Array</w:t>
            </w:r>
          </w:p>
        </w:tc>
      </w:tr>
      <w:tr w:rsidR="00075266">
        <w:trPr>
          <w:jc w:val="center"/>
        </w:trPr>
        <w:tc>
          <w:tcPr>
            <w:tcW w:w="1170" w:type="dxa"/>
          </w:tcPr>
          <w:p w:rsidR="00075266" w:rsidRDefault="00075266" w:rsidP="00D63EC5">
            <w:pPr>
              <w:keepNext/>
              <w:keepLines/>
              <w:spacing w:after="0" w:line="240" w:lineRule="auto"/>
              <w:jc w:val="center"/>
            </w:pPr>
            <w:r>
              <w:t>128</w:t>
            </w:r>
          </w:p>
        </w:tc>
        <w:tc>
          <w:tcPr>
            <w:tcW w:w="3973" w:type="dxa"/>
          </w:tcPr>
          <w:p w:rsidR="00075266" w:rsidRDefault="00075266" w:rsidP="00D63EC5">
            <w:pPr>
              <w:keepNext/>
              <w:keepLines/>
              <w:spacing w:after="0" w:line="240" w:lineRule="auto"/>
            </w:pPr>
            <w:r>
              <w:t>ADR_CFEB0_BADBITS_LY23</w:t>
            </w:r>
          </w:p>
        </w:tc>
        <w:tc>
          <w:tcPr>
            <w:tcW w:w="5040" w:type="dxa"/>
          </w:tcPr>
          <w:p w:rsidR="00075266" w:rsidRDefault="00075266" w:rsidP="00D63EC5">
            <w:pPr>
              <w:keepNext/>
              <w:keepLines/>
              <w:spacing w:after="0" w:line="240" w:lineRule="auto"/>
            </w:pPr>
            <w:r>
              <w:t>CFEB0 Bad Bits Array</w:t>
            </w:r>
          </w:p>
        </w:tc>
      </w:tr>
      <w:tr w:rsidR="00075266">
        <w:trPr>
          <w:jc w:val="center"/>
        </w:trPr>
        <w:tc>
          <w:tcPr>
            <w:tcW w:w="1170" w:type="dxa"/>
          </w:tcPr>
          <w:p w:rsidR="00075266" w:rsidRDefault="00075266" w:rsidP="00D63EC5">
            <w:pPr>
              <w:keepNext/>
              <w:keepLines/>
              <w:spacing w:after="0" w:line="240" w:lineRule="auto"/>
              <w:jc w:val="center"/>
            </w:pPr>
            <w:r>
              <w:t>12A</w:t>
            </w:r>
          </w:p>
        </w:tc>
        <w:tc>
          <w:tcPr>
            <w:tcW w:w="3973" w:type="dxa"/>
          </w:tcPr>
          <w:p w:rsidR="00075266" w:rsidRDefault="00075266" w:rsidP="00D63EC5">
            <w:pPr>
              <w:keepNext/>
              <w:keepLines/>
              <w:spacing w:after="0" w:line="240" w:lineRule="auto"/>
            </w:pPr>
            <w:r>
              <w:t>ADR_CFEB0_BADBITS_LY45</w:t>
            </w:r>
          </w:p>
        </w:tc>
        <w:tc>
          <w:tcPr>
            <w:tcW w:w="5040" w:type="dxa"/>
          </w:tcPr>
          <w:p w:rsidR="00075266" w:rsidRDefault="00075266" w:rsidP="00D63EC5">
            <w:pPr>
              <w:keepNext/>
              <w:keepLines/>
              <w:spacing w:after="0" w:line="240" w:lineRule="auto"/>
            </w:pPr>
            <w:r>
              <w:t>CFEB0 Bad Bits Array</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12C</w:t>
            </w:r>
          </w:p>
        </w:tc>
        <w:tc>
          <w:tcPr>
            <w:tcW w:w="3973" w:type="dxa"/>
          </w:tcPr>
          <w:p w:rsidR="00075266" w:rsidRDefault="00075266" w:rsidP="00D63EC5">
            <w:pPr>
              <w:keepNext/>
              <w:keepLines/>
              <w:spacing w:after="0" w:line="240" w:lineRule="auto"/>
            </w:pPr>
            <w:r>
              <w:t>ADR_CFEB1_BADBITS_LY01</w:t>
            </w:r>
          </w:p>
        </w:tc>
        <w:tc>
          <w:tcPr>
            <w:tcW w:w="5040" w:type="dxa"/>
          </w:tcPr>
          <w:p w:rsidR="00075266" w:rsidRDefault="00075266" w:rsidP="00D63EC5">
            <w:pPr>
              <w:keepNext/>
              <w:keepLines/>
              <w:spacing w:after="0" w:line="240" w:lineRule="auto"/>
            </w:pPr>
            <w:r>
              <w:t>CFEB1 Bad Bits Array</w:t>
            </w:r>
          </w:p>
        </w:tc>
      </w:tr>
      <w:tr w:rsidR="00075266">
        <w:trPr>
          <w:jc w:val="center"/>
        </w:trPr>
        <w:tc>
          <w:tcPr>
            <w:tcW w:w="1170" w:type="dxa"/>
          </w:tcPr>
          <w:p w:rsidR="00075266" w:rsidRDefault="00075266" w:rsidP="00D63EC5">
            <w:pPr>
              <w:keepNext/>
              <w:keepLines/>
              <w:spacing w:after="0" w:line="240" w:lineRule="auto"/>
              <w:jc w:val="center"/>
            </w:pPr>
            <w:r>
              <w:t>12E</w:t>
            </w:r>
          </w:p>
        </w:tc>
        <w:tc>
          <w:tcPr>
            <w:tcW w:w="3973" w:type="dxa"/>
          </w:tcPr>
          <w:p w:rsidR="00075266" w:rsidRDefault="00075266" w:rsidP="00D63EC5">
            <w:pPr>
              <w:keepNext/>
              <w:keepLines/>
              <w:spacing w:after="0" w:line="240" w:lineRule="auto"/>
            </w:pPr>
            <w:r>
              <w:t>ADR_CFEB1_BADBITS_LY23</w:t>
            </w:r>
          </w:p>
        </w:tc>
        <w:tc>
          <w:tcPr>
            <w:tcW w:w="5040" w:type="dxa"/>
          </w:tcPr>
          <w:p w:rsidR="00075266" w:rsidRDefault="00075266" w:rsidP="00D63EC5">
            <w:pPr>
              <w:keepNext/>
              <w:keepLines/>
              <w:spacing w:after="0" w:line="240" w:lineRule="auto"/>
            </w:pPr>
            <w:r>
              <w:t>CFEB1 Bad Bits Array</w:t>
            </w:r>
          </w:p>
        </w:tc>
      </w:tr>
      <w:tr w:rsidR="00075266">
        <w:trPr>
          <w:jc w:val="center"/>
        </w:trPr>
        <w:tc>
          <w:tcPr>
            <w:tcW w:w="1170" w:type="dxa"/>
          </w:tcPr>
          <w:p w:rsidR="00075266" w:rsidRDefault="00075266" w:rsidP="00D63EC5">
            <w:pPr>
              <w:keepNext/>
              <w:keepLines/>
              <w:spacing w:after="0" w:line="240" w:lineRule="auto"/>
              <w:jc w:val="center"/>
            </w:pPr>
            <w:r>
              <w:t>130</w:t>
            </w:r>
          </w:p>
        </w:tc>
        <w:tc>
          <w:tcPr>
            <w:tcW w:w="3973" w:type="dxa"/>
          </w:tcPr>
          <w:p w:rsidR="00075266" w:rsidRDefault="00075266" w:rsidP="00D63EC5">
            <w:pPr>
              <w:keepNext/>
              <w:keepLines/>
              <w:spacing w:after="0" w:line="240" w:lineRule="auto"/>
            </w:pPr>
            <w:r>
              <w:t>ADR_CFEB1_BADBITS_LY45</w:t>
            </w:r>
          </w:p>
        </w:tc>
        <w:tc>
          <w:tcPr>
            <w:tcW w:w="5040" w:type="dxa"/>
          </w:tcPr>
          <w:p w:rsidR="00075266" w:rsidRDefault="00075266" w:rsidP="00D63EC5">
            <w:pPr>
              <w:keepNext/>
              <w:keepLines/>
              <w:spacing w:after="0" w:line="240" w:lineRule="auto"/>
            </w:pPr>
            <w:r>
              <w:t>CFEB1 Bad Bits Array</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132</w:t>
            </w:r>
          </w:p>
        </w:tc>
        <w:tc>
          <w:tcPr>
            <w:tcW w:w="3973" w:type="dxa"/>
          </w:tcPr>
          <w:p w:rsidR="00075266" w:rsidRDefault="00075266" w:rsidP="00D63EC5">
            <w:pPr>
              <w:keepNext/>
              <w:keepLines/>
              <w:spacing w:after="0" w:line="240" w:lineRule="auto"/>
            </w:pPr>
            <w:r>
              <w:t>ADR_CFEB2_BADBITS_LY01</w:t>
            </w:r>
          </w:p>
        </w:tc>
        <w:tc>
          <w:tcPr>
            <w:tcW w:w="5040" w:type="dxa"/>
          </w:tcPr>
          <w:p w:rsidR="00075266" w:rsidRDefault="00075266" w:rsidP="00D63EC5">
            <w:pPr>
              <w:keepNext/>
              <w:keepLines/>
              <w:spacing w:after="0" w:line="240" w:lineRule="auto"/>
            </w:pPr>
            <w:r>
              <w:t>CFEB2 Bad Bits Array</w:t>
            </w:r>
          </w:p>
        </w:tc>
      </w:tr>
      <w:tr w:rsidR="00075266">
        <w:trPr>
          <w:jc w:val="center"/>
        </w:trPr>
        <w:tc>
          <w:tcPr>
            <w:tcW w:w="1170" w:type="dxa"/>
          </w:tcPr>
          <w:p w:rsidR="00075266" w:rsidRDefault="00075266" w:rsidP="00D63EC5">
            <w:pPr>
              <w:keepNext/>
              <w:keepLines/>
              <w:spacing w:after="0" w:line="240" w:lineRule="auto"/>
              <w:jc w:val="center"/>
            </w:pPr>
            <w:r>
              <w:t>134</w:t>
            </w:r>
          </w:p>
        </w:tc>
        <w:tc>
          <w:tcPr>
            <w:tcW w:w="3973" w:type="dxa"/>
          </w:tcPr>
          <w:p w:rsidR="00075266" w:rsidRDefault="00075266" w:rsidP="00D63EC5">
            <w:pPr>
              <w:keepNext/>
              <w:keepLines/>
              <w:spacing w:after="0" w:line="240" w:lineRule="auto"/>
            </w:pPr>
            <w:r>
              <w:t>ADR_CFEB2_BADBITS_LY23</w:t>
            </w:r>
          </w:p>
        </w:tc>
        <w:tc>
          <w:tcPr>
            <w:tcW w:w="5040" w:type="dxa"/>
          </w:tcPr>
          <w:p w:rsidR="00075266" w:rsidRDefault="00075266" w:rsidP="00D63EC5">
            <w:pPr>
              <w:keepNext/>
              <w:keepLines/>
              <w:spacing w:after="0" w:line="240" w:lineRule="auto"/>
            </w:pPr>
            <w:r>
              <w:t>CFEB2 Bad Bits Array</w:t>
            </w:r>
          </w:p>
        </w:tc>
      </w:tr>
      <w:tr w:rsidR="00075266">
        <w:trPr>
          <w:jc w:val="center"/>
        </w:trPr>
        <w:tc>
          <w:tcPr>
            <w:tcW w:w="1170" w:type="dxa"/>
          </w:tcPr>
          <w:p w:rsidR="00075266" w:rsidRDefault="00075266" w:rsidP="00D63EC5">
            <w:pPr>
              <w:keepNext/>
              <w:keepLines/>
              <w:spacing w:after="0" w:line="240" w:lineRule="auto"/>
              <w:jc w:val="center"/>
            </w:pPr>
            <w:r>
              <w:t>136</w:t>
            </w:r>
          </w:p>
        </w:tc>
        <w:tc>
          <w:tcPr>
            <w:tcW w:w="3973" w:type="dxa"/>
          </w:tcPr>
          <w:p w:rsidR="00075266" w:rsidRDefault="00075266" w:rsidP="00D63EC5">
            <w:pPr>
              <w:keepNext/>
              <w:keepLines/>
              <w:spacing w:after="0" w:line="240" w:lineRule="auto"/>
            </w:pPr>
            <w:r>
              <w:t>ADR_CFEB2_BADBITS_LY45</w:t>
            </w:r>
          </w:p>
        </w:tc>
        <w:tc>
          <w:tcPr>
            <w:tcW w:w="5040" w:type="dxa"/>
          </w:tcPr>
          <w:p w:rsidR="00075266" w:rsidRDefault="00075266" w:rsidP="00D63EC5">
            <w:pPr>
              <w:keepNext/>
              <w:keepLines/>
              <w:spacing w:after="0" w:line="240" w:lineRule="auto"/>
            </w:pPr>
            <w:r>
              <w:t>CFEB2 Bad Bits Array</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138</w:t>
            </w:r>
          </w:p>
        </w:tc>
        <w:tc>
          <w:tcPr>
            <w:tcW w:w="3973" w:type="dxa"/>
          </w:tcPr>
          <w:p w:rsidR="00075266" w:rsidRDefault="00075266" w:rsidP="00D63EC5">
            <w:pPr>
              <w:keepNext/>
              <w:keepLines/>
              <w:spacing w:after="0" w:line="240" w:lineRule="auto"/>
            </w:pPr>
            <w:r>
              <w:t>ADR_CFEB3_BADBITS_LY01</w:t>
            </w:r>
          </w:p>
        </w:tc>
        <w:tc>
          <w:tcPr>
            <w:tcW w:w="5040" w:type="dxa"/>
          </w:tcPr>
          <w:p w:rsidR="00075266" w:rsidRDefault="00075266" w:rsidP="00D63EC5">
            <w:pPr>
              <w:keepNext/>
              <w:keepLines/>
              <w:spacing w:after="0" w:line="240" w:lineRule="auto"/>
            </w:pPr>
            <w:r>
              <w:t>CFEB3 Bad Bits Array</w:t>
            </w:r>
          </w:p>
        </w:tc>
      </w:tr>
      <w:tr w:rsidR="00075266">
        <w:trPr>
          <w:jc w:val="center"/>
        </w:trPr>
        <w:tc>
          <w:tcPr>
            <w:tcW w:w="1170" w:type="dxa"/>
          </w:tcPr>
          <w:p w:rsidR="00075266" w:rsidRDefault="00075266" w:rsidP="00D63EC5">
            <w:pPr>
              <w:keepNext/>
              <w:keepLines/>
              <w:spacing w:after="0" w:line="240" w:lineRule="auto"/>
              <w:jc w:val="center"/>
            </w:pPr>
            <w:r>
              <w:t>13A</w:t>
            </w:r>
          </w:p>
        </w:tc>
        <w:tc>
          <w:tcPr>
            <w:tcW w:w="3973" w:type="dxa"/>
          </w:tcPr>
          <w:p w:rsidR="00075266" w:rsidRDefault="00075266" w:rsidP="00D63EC5">
            <w:pPr>
              <w:keepNext/>
              <w:keepLines/>
              <w:spacing w:after="0" w:line="240" w:lineRule="auto"/>
            </w:pPr>
            <w:r>
              <w:t>ADR_CFEB3_BADBITS_LY23</w:t>
            </w:r>
          </w:p>
        </w:tc>
        <w:tc>
          <w:tcPr>
            <w:tcW w:w="5040" w:type="dxa"/>
          </w:tcPr>
          <w:p w:rsidR="00075266" w:rsidRDefault="00075266" w:rsidP="00D63EC5">
            <w:pPr>
              <w:keepNext/>
              <w:keepLines/>
              <w:spacing w:after="0" w:line="240" w:lineRule="auto"/>
            </w:pPr>
            <w:r>
              <w:t>CFEB3 Bad Bits Array</w:t>
            </w:r>
          </w:p>
        </w:tc>
      </w:tr>
      <w:tr w:rsidR="00075266">
        <w:trPr>
          <w:jc w:val="center"/>
        </w:trPr>
        <w:tc>
          <w:tcPr>
            <w:tcW w:w="1170" w:type="dxa"/>
          </w:tcPr>
          <w:p w:rsidR="00075266" w:rsidRDefault="00075266" w:rsidP="00D63EC5">
            <w:pPr>
              <w:keepNext/>
              <w:keepLines/>
              <w:spacing w:after="0" w:line="240" w:lineRule="auto"/>
              <w:jc w:val="center"/>
            </w:pPr>
            <w:r>
              <w:t>13C</w:t>
            </w:r>
          </w:p>
        </w:tc>
        <w:tc>
          <w:tcPr>
            <w:tcW w:w="3973" w:type="dxa"/>
          </w:tcPr>
          <w:p w:rsidR="00075266" w:rsidRDefault="00075266" w:rsidP="00D63EC5">
            <w:pPr>
              <w:keepNext/>
              <w:keepLines/>
              <w:spacing w:after="0" w:line="240" w:lineRule="auto"/>
            </w:pPr>
            <w:r>
              <w:t>ADR_CFEB3_BADBITS_LY45</w:t>
            </w:r>
          </w:p>
        </w:tc>
        <w:tc>
          <w:tcPr>
            <w:tcW w:w="5040" w:type="dxa"/>
          </w:tcPr>
          <w:p w:rsidR="00075266" w:rsidRDefault="00075266" w:rsidP="00D63EC5">
            <w:pPr>
              <w:keepNext/>
              <w:keepLines/>
              <w:spacing w:after="0" w:line="240" w:lineRule="auto"/>
            </w:pPr>
            <w:r>
              <w:t>CFEB3 Bad Bits Array</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13E</w:t>
            </w:r>
          </w:p>
        </w:tc>
        <w:tc>
          <w:tcPr>
            <w:tcW w:w="3973" w:type="dxa"/>
          </w:tcPr>
          <w:p w:rsidR="00075266" w:rsidRDefault="00075266" w:rsidP="00D63EC5">
            <w:pPr>
              <w:keepNext/>
              <w:keepLines/>
              <w:spacing w:after="0" w:line="240" w:lineRule="auto"/>
            </w:pPr>
            <w:r>
              <w:t>ADR_CFEB4_BADBITS_LY01</w:t>
            </w:r>
          </w:p>
        </w:tc>
        <w:tc>
          <w:tcPr>
            <w:tcW w:w="5040" w:type="dxa"/>
          </w:tcPr>
          <w:p w:rsidR="00075266" w:rsidRDefault="00075266" w:rsidP="00D63EC5">
            <w:pPr>
              <w:keepNext/>
              <w:keepLines/>
              <w:spacing w:after="0" w:line="240" w:lineRule="auto"/>
            </w:pPr>
            <w:r>
              <w:t>CFEB4 Bad Bits Array</w:t>
            </w:r>
          </w:p>
        </w:tc>
      </w:tr>
      <w:tr w:rsidR="00075266">
        <w:trPr>
          <w:jc w:val="center"/>
        </w:trPr>
        <w:tc>
          <w:tcPr>
            <w:tcW w:w="1170" w:type="dxa"/>
          </w:tcPr>
          <w:p w:rsidR="00075266" w:rsidRDefault="00075266" w:rsidP="00D63EC5">
            <w:pPr>
              <w:keepNext/>
              <w:keepLines/>
              <w:spacing w:after="0" w:line="240" w:lineRule="auto"/>
              <w:jc w:val="center"/>
            </w:pPr>
            <w:r>
              <w:t>140</w:t>
            </w:r>
          </w:p>
        </w:tc>
        <w:tc>
          <w:tcPr>
            <w:tcW w:w="3973" w:type="dxa"/>
          </w:tcPr>
          <w:p w:rsidR="00075266" w:rsidRDefault="00075266" w:rsidP="00D63EC5">
            <w:pPr>
              <w:keepNext/>
              <w:keepLines/>
              <w:spacing w:after="0" w:line="240" w:lineRule="auto"/>
            </w:pPr>
            <w:r>
              <w:t>ADR_CFEB4_BADBITS_LY23</w:t>
            </w:r>
          </w:p>
        </w:tc>
        <w:tc>
          <w:tcPr>
            <w:tcW w:w="5040" w:type="dxa"/>
          </w:tcPr>
          <w:p w:rsidR="00075266" w:rsidRDefault="00075266" w:rsidP="00D63EC5">
            <w:pPr>
              <w:keepNext/>
              <w:keepLines/>
              <w:spacing w:after="0" w:line="240" w:lineRule="auto"/>
            </w:pPr>
            <w:r>
              <w:t>CFEB4 Bad Bits Array</w:t>
            </w:r>
          </w:p>
        </w:tc>
      </w:tr>
      <w:tr w:rsidR="00075266">
        <w:trPr>
          <w:jc w:val="center"/>
        </w:trPr>
        <w:tc>
          <w:tcPr>
            <w:tcW w:w="1170" w:type="dxa"/>
          </w:tcPr>
          <w:p w:rsidR="00075266" w:rsidRDefault="00075266" w:rsidP="00D63EC5">
            <w:pPr>
              <w:keepNext/>
              <w:keepLines/>
              <w:spacing w:after="0" w:line="240" w:lineRule="auto"/>
              <w:jc w:val="center"/>
            </w:pPr>
            <w:r>
              <w:t>142</w:t>
            </w:r>
          </w:p>
        </w:tc>
        <w:tc>
          <w:tcPr>
            <w:tcW w:w="3973" w:type="dxa"/>
          </w:tcPr>
          <w:p w:rsidR="00075266" w:rsidRDefault="00075266" w:rsidP="00D63EC5">
            <w:pPr>
              <w:keepNext/>
              <w:keepLines/>
              <w:spacing w:after="0" w:line="240" w:lineRule="auto"/>
            </w:pPr>
            <w:r>
              <w:t>ADR_CFEB4_BADBITS_LY45</w:t>
            </w:r>
          </w:p>
        </w:tc>
        <w:tc>
          <w:tcPr>
            <w:tcW w:w="5040" w:type="dxa"/>
          </w:tcPr>
          <w:p w:rsidR="00075266" w:rsidRDefault="00075266" w:rsidP="00D63EC5">
            <w:pPr>
              <w:keepNext/>
              <w:keepLines/>
              <w:spacing w:after="0" w:line="240" w:lineRule="auto"/>
            </w:pPr>
            <w:r>
              <w:t>CFEB4 Bad Bits Array</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815D46">
        <w:trPr>
          <w:jc w:val="center"/>
        </w:trPr>
        <w:tc>
          <w:tcPr>
            <w:tcW w:w="1170" w:type="dxa"/>
          </w:tcPr>
          <w:p w:rsidR="00815D46" w:rsidRDefault="00815D46" w:rsidP="00D63EC5">
            <w:pPr>
              <w:keepNext/>
              <w:keepLines/>
              <w:spacing w:after="0" w:line="240" w:lineRule="auto"/>
              <w:jc w:val="center"/>
            </w:pPr>
            <w:r>
              <w:t>144</w:t>
            </w:r>
          </w:p>
        </w:tc>
        <w:tc>
          <w:tcPr>
            <w:tcW w:w="3973" w:type="dxa"/>
          </w:tcPr>
          <w:p w:rsidR="00815D46" w:rsidRDefault="00452BA8" w:rsidP="00D63EC5">
            <w:pPr>
              <w:keepNext/>
              <w:keepLines/>
              <w:spacing w:after="0" w:line="240" w:lineRule="auto"/>
            </w:pPr>
            <w:r w:rsidRPr="00452BA8">
              <w:t>ADR_ALCT_STARTUP_DELAY</w:t>
            </w:r>
          </w:p>
        </w:tc>
        <w:tc>
          <w:tcPr>
            <w:tcW w:w="5040" w:type="dxa"/>
          </w:tcPr>
          <w:p w:rsidR="00815D46" w:rsidRDefault="00452BA8" w:rsidP="00D63EC5">
            <w:pPr>
              <w:keepNext/>
              <w:keepLines/>
              <w:spacing w:after="0" w:line="240" w:lineRule="auto"/>
            </w:pPr>
            <w:r w:rsidRPr="00452BA8">
              <w:t>ALCT startup delay milliseconds for Spartan-6</w:t>
            </w:r>
          </w:p>
        </w:tc>
      </w:tr>
      <w:tr w:rsidR="00815D46">
        <w:trPr>
          <w:jc w:val="center"/>
        </w:trPr>
        <w:tc>
          <w:tcPr>
            <w:tcW w:w="1170" w:type="dxa"/>
          </w:tcPr>
          <w:p w:rsidR="00815D46" w:rsidRDefault="00815D46" w:rsidP="00D63EC5">
            <w:pPr>
              <w:keepNext/>
              <w:keepLines/>
              <w:spacing w:after="0" w:line="240" w:lineRule="auto"/>
              <w:jc w:val="center"/>
            </w:pPr>
            <w:r>
              <w:t>146</w:t>
            </w:r>
          </w:p>
        </w:tc>
        <w:tc>
          <w:tcPr>
            <w:tcW w:w="3973" w:type="dxa"/>
          </w:tcPr>
          <w:p w:rsidR="00815D46" w:rsidRDefault="00452BA8" w:rsidP="00D63EC5">
            <w:pPr>
              <w:keepNext/>
              <w:keepLines/>
              <w:spacing w:after="0" w:line="240" w:lineRule="auto"/>
            </w:pPr>
            <w:r w:rsidRPr="00452BA8">
              <w:t>ADR_ALCT_STARTUP_STATUS</w:t>
            </w:r>
          </w:p>
        </w:tc>
        <w:tc>
          <w:tcPr>
            <w:tcW w:w="5040" w:type="dxa"/>
          </w:tcPr>
          <w:p w:rsidR="00815D46" w:rsidRDefault="00452BA8" w:rsidP="00D63EC5">
            <w:pPr>
              <w:keepNext/>
              <w:keepLines/>
              <w:spacing w:after="0" w:line="240" w:lineRule="auto"/>
            </w:pPr>
            <w:r w:rsidRPr="00452BA8">
              <w:t>ALCT startup delay machine status</w:t>
            </w:r>
          </w:p>
        </w:tc>
      </w:tr>
      <w:tr w:rsidR="00AA6C44" w:rsidTr="00B11DD3">
        <w:trPr>
          <w:jc w:val="center"/>
        </w:trPr>
        <w:tc>
          <w:tcPr>
            <w:tcW w:w="1170" w:type="dxa"/>
            <w:vAlign w:val="center"/>
          </w:tcPr>
          <w:p w:rsidR="00AA6C44" w:rsidRDefault="00AA6C44" w:rsidP="00D63EC5">
            <w:pPr>
              <w:keepNext/>
              <w:keepLines/>
              <w:spacing w:after="0" w:line="240" w:lineRule="auto"/>
              <w:jc w:val="center"/>
            </w:pPr>
          </w:p>
          <w:p w:rsidR="00B11DD3" w:rsidRDefault="00B11DD3" w:rsidP="00D63EC5">
            <w:pPr>
              <w:keepNext/>
              <w:keepLines/>
              <w:spacing w:after="0" w:line="240" w:lineRule="auto"/>
              <w:jc w:val="center"/>
            </w:pPr>
          </w:p>
          <w:p w:rsidR="00B11DD3" w:rsidRDefault="00B11DD3" w:rsidP="00D63EC5">
            <w:pPr>
              <w:keepNext/>
              <w:keepLines/>
              <w:spacing w:after="0" w:line="240" w:lineRule="auto"/>
              <w:jc w:val="center"/>
            </w:pPr>
          </w:p>
        </w:tc>
        <w:tc>
          <w:tcPr>
            <w:tcW w:w="3973" w:type="dxa"/>
            <w:vAlign w:val="center"/>
          </w:tcPr>
          <w:p w:rsidR="00AA6C44" w:rsidRPr="00452BA8" w:rsidRDefault="00B11DD3" w:rsidP="00D63EC5">
            <w:pPr>
              <w:keepNext/>
              <w:keepLines/>
              <w:spacing w:after="0" w:line="240" w:lineRule="auto"/>
              <w:jc w:val="center"/>
            </w:pPr>
            <w:r>
              <w:t>Virtex-6 VME Registers</w:t>
            </w:r>
          </w:p>
        </w:tc>
        <w:tc>
          <w:tcPr>
            <w:tcW w:w="5040" w:type="dxa"/>
            <w:vAlign w:val="center"/>
          </w:tcPr>
          <w:p w:rsidR="00AA6C44" w:rsidRPr="00452BA8" w:rsidRDefault="00AA6C44" w:rsidP="00D63EC5">
            <w:pPr>
              <w:keepNext/>
              <w:keepLines/>
              <w:spacing w:after="0" w:line="240" w:lineRule="auto"/>
              <w:jc w:val="center"/>
            </w:pPr>
          </w:p>
        </w:tc>
      </w:tr>
      <w:tr w:rsidR="00AA6C44">
        <w:trPr>
          <w:jc w:val="center"/>
        </w:trPr>
        <w:tc>
          <w:tcPr>
            <w:tcW w:w="1170" w:type="dxa"/>
          </w:tcPr>
          <w:p w:rsidR="00AA6C44" w:rsidRDefault="00AA6C44" w:rsidP="00D63EC5">
            <w:pPr>
              <w:spacing w:after="0" w:line="240" w:lineRule="auto"/>
              <w:jc w:val="center"/>
            </w:pPr>
            <w:r>
              <w:t>148</w:t>
            </w:r>
          </w:p>
        </w:tc>
        <w:tc>
          <w:tcPr>
            <w:tcW w:w="3973" w:type="dxa"/>
          </w:tcPr>
          <w:p w:rsidR="00AA6C44" w:rsidRPr="00452BA8" w:rsidRDefault="002C7162" w:rsidP="00D63EC5">
            <w:pPr>
              <w:spacing w:after="0" w:line="240" w:lineRule="auto"/>
            </w:pPr>
            <w:r w:rsidRPr="002C7162">
              <w:t>ADR_V6_SNAP12_QPLL</w:t>
            </w:r>
          </w:p>
        </w:tc>
        <w:tc>
          <w:tcPr>
            <w:tcW w:w="5040" w:type="dxa"/>
          </w:tcPr>
          <w:p w:rsidR="00AA6C44" w:rsidRPr="00452BA8" w:rsidRDefault="002C7162" w:rsidP="00D63EC5">
            <w:pPr>
              <w:spacing w:after="0" w:line="240" w:lineRule="auto"/>
            </w:pPr>
            <w:r w:rsidRPr="002C7162">
              <w:t>Virtex-6 SNAP12 Serial interface + QPLL</w:t>
            </w:r>
            <w:r w:rsidR="00DA77A6">
              <w:t xml:space="preserve"> status</w:t>
            </w:r>
          </w:p>
        </w:tc>
      </w:tr>
      <w:tr w:rsidR="000E4446">
        <w:trPr>
          <w:jc w:val="center"/>
        </w:trPr>
        <w:tc>
          <w:tcPr>
            <w:tcW w:w="1170" w:type="dxa"/>
          </w:tcPr>
          <w:p w:rsidR="000E4446" w:rsidRDefault="000E4446" w:rsidP="00D63EC5">
            <w:pPr>
              <w:spacing w:after="0" w:line="240" w:lineRule="auto"/>
              <w:jc w:val="center"/>
            </w:pPr>
          </w:p>
        </w:tc>
        <w:tc>
          <w:tcPr>
            <w:tcW w:w="3973" w:type="dxa"/>
          </w:tcPr>
          <w:p w:rsidR="000E4446" w:rsidRPr="002C7162" w:rsidRDefault="000E4446" w:rsidP="00D63EC5">
            <w:pPr>
              <w:spacing w:after="0" w:line="240" w:lineRule="auto"/>
            </w:pPr>
          </w:p>
        </w:tc>
        <w:tc>
          <w:tcPr>
            <w:tcW w:w="5040" w:type="dxa"/>
          </w:tcPr>
          <w:p w:rsidR="000E4446" w:rsidRPr="002C7162" w:rsidRDefault="000E4446" w:rsidP="00D63EC5">
            <w:pPr>
              <w:spacing w:after="0" w:line="240" w:lineRule="auto"/>
            </w:pPr>
          </w:p>
        </w:tc>
      </w:tr>
      <w:tr w:rsidR="002C7162">
        <w:trPr>
          <w:jc w:val="center"/>
        </w:trPr>
        <w:tc>
          <w:tcPr>
            <w:tcW w:w="1170" w:type="dxa"/>
          </w:tcPr>
          <w:p w:rsidR="002C7162" w:rsidRDefault="002C7162" w:rsidP="00D63EC5">
            <w:pPr>
              <w:keepNext/>
              <w:keepLines/>
              <w:spacing w:after="0" w:line="240" w:lineRule="auto"/>
              <w:jc w:val="center"/>
            </w:pPr>
            <w:r>
              <w:t>14A</w:t>
            </w:r>
          </w:p>
        </w:tc>
        <w:tc>
          <w:tcPr>
            <w:tcW w:w="3973" w:type="dxa"/>
          </w:tcPr>
          <w:p w:rsidR="002C7162" w:rsidRPr="002C7162" w:rsidRDefault="002C7162" w:rsidP="00D63EC5">
            <w:pPr>
              <w:keepNext/>
              <w:keepLines/>
              <w:spacing w:after="0" w:line="240" w:lineRule="auto"/>
            </w:pPr>
            <w:r w:rsidRPr="002C7162">
              <w:t>ADR_V6_GTX_RX_ALL</w:t>
            </w:r>
          </w:p>
        </w:tc>
        <w:tc>
          <w:tcPr>
            <w:tcW w:w="5040" w:type="dxa"/>
          </w:tcPr>
          <w:p w:rsidR="002C7162" w:rsidRPr="002C7162" w:rsidRDefault="002C7162" w:rsidP="00D63EC5">
            <w:pPr>
              <w:keepNext/>
              <w:keepLines/>
              <w:spacing w:after="0" w:line="240" w:lineRule="auto"/>
            </w:pPr>
            <w:r>
              <w:t>Virtex-6 GTX</w:t>
            </w:r>
            <w:r w:rsidRPr="002C7162">
              <w:t xml:space="preserve"> common control</w:t>
            </w:r>
            <w:r>
              <w:t xml:space="preserve"> and status</w:t>
            </w:r>
          </w:p>
        </w:tc>
      </w:tr>
      <w:tr w:rsidR="00F34A05" w:rsidTr="008B5EA9">
        <w:trPr>
          <w:jc w:val="center"/>
        </w:trPr>
        <w:tc>
          <w:tcPr>
            <w:tcW w:w="1170" w:type="dxa"/>
          </w:tcPr>
          <w:p w:rsidR="00F34A05" w:rsidRDefault="00F34A05" w:rsidP="00D63EC5">
            <w:pPr>
              <w:keepNext/>
              <w:keepLines/>
              <w:spacing w:after="0" w:line="240" w:lineRule="auto"/>
              <w:jc w:val="center"/>
            </w:pPr>
            <w:r>
              <w:t>14C</w:t>
            </w:r>
          </w:p>
        </w:tc>
        <w:tc>
          <w:tcPr>
            <w:tcW w:w="3973" w:type="dxa"/>
          </w:tcPr>
          <w:p w:rsidR="00F34A05" w:rsidRPr="002C7162" w:rsidRDefault="00F34A05" w:rsidP="00D63EC5">
            <w:pPr>
              <w:keepNext/>
              <w:keepLines/>
              <w:spacing w:after="0" w:line="240" w:lineRule="auto"/>
            </w:pPr>
            <w:r w:rsidRPr="002C7162">
              <w:t>ADR_V6_GTX_RX0</w:t>
            </w:r>
          </w:p>
        </w:tc>
        <w:tc>
          <w:tcPr>
            <w:tcW w:w="5040" w:type="dxa"/>
          </w:tcPr>
          <w:p w:rsidR="00F34A05" w:rsidRDefault="00F34A05" w:rsidP="00D63EC5">
            <w:pPr>
              <w:keepNext/>
              <w:keepLines/>
              <w:spacing w:after="0" w:line="240" w:lineRule="auto"/>
            </w:pPr>
            <w:r w:rsidRPr="002C7162">
              <w:t>Virtex-6 GTX0 control and status</w:t>
            </w:r>
          </w:p>
        </w:tc>
      </w:tr>
      <w:tr w:rsidR="00F34A05" w:rsidTr="008B5EA9">
        <w:trPr>
          <w:jc w:val="center"/>
        </w:trPr>
        <w:tc>
          <w:tcPr>
            <w:tcW w:w="1170" w:type="dxa"/>
          </w:tcPr>
          <w:p w:rsidR="00F34A05" w:rsidRDefault="00F34A05" w:rsidP="00D63EC5">
            <w:pPr>
              <w:keepNext/>
              <w:keepLines/>
              <w:spacing w:after="0" w:line="240" w:lineRule="auto"/>
              <w:jc w:val="center"/>
            </w:pPr>
            <w:r>
              <w:t>14E</w:t>
            </w:r>
          </w:p>
        </w:tc>
        <w:tc>
          <w:tcPr>
            <w:tcW w:w="3973" w:type="dxa"/>
          </w:tcPr>
          <w:p w:rsidR="00F34A05" w:rsidRPr="002C7162" w:rsidRDefault="00F34A05" w:rsidP="00D63EC5">
            <w:pPr>
              <w:keepNext/>
              <w:keepLines/>
              <w:spacing w:after="0" w:line="240" w:lineRule="auto"/>
            </w:pPr>
            <w:r>
              <w:t>ADR_V6_GTX_RX1</w:t>
            </w:r>
          </w:p>
        </w:tc>
        <w:tc>
          <w:tcPr>
            <w:tcW w:w="5040" w:type="dxa"/>
          </w:tcPr>
          <w:p w:rsidR="00F34A05" w:rsidRDefault="00F34A05" w:rsidP="00D63EC5">
            <w:pPr>
              <w:keepNext/>
              <w:keepLines/>
              <w:spacing w:after="0" w:line="240" w:lineRule="auto"/>
            </w:pPr>
            <w:r>
              <w:t>Virtex-6 GTX1</w:t>
            </w:r>
            <w:r w:rsidRPr="002C7162">
              <w:t xml:space="preserve"> control and status</w:t>
            </w:r>
          </w:p>
        </w:tc>
      </w:tr>
      <w:tr w:rsidR="00F34A05" w:rsidTr="008B5EA9">
        <w:trPr>
          <w:jc w:val="center"/>
        </w:trPr>
        <w:tc>
          <w:tcPr>
            <w:tcW w:w="1170" w:type="dxa"/>
          </w:tcPr>
          <w:p w:rsidR="00F34A05" w:rsidRDefault="00F34A05" w:rsidP="00D63EC5">
            <w:pPr>
              <w:keepNext/>
              <w:keepLines/>
              <w:spacing w:after="0" w:line="240" w:lineRule="auto"/>
              <w:jc w:val="center"/>
            </w:pPr>
            <w:r>
              <w:t>150</w:t>
            </w:r>
          </w:p>
        </w:tc>
        <w:tc>
          <w:tcPr>
            <w:tcW w:w="3973" w:type="dxa"/>
          </w:tcPr>
          <w:p w:rsidR="00F34A05" w:rsidRPr="002C7162" w:rsidRDefault="00F34A05" w:rsidP="00D63EC5">
            <w:pPr>
              <w:keepNext/>
              <w:keepLines/>
              <w:spacing w:after="0" w:line="240" w:lineRule="auto"/>
            </w:pPr>
            <w:r>
              <w:t>ADR_</w:t>
            </w:r>
            <w:r w:rsidR="00FE380B">
              <w:t>V</w:t>
            </w:r>
            <w:r>
              <w:t>6_GTX_RX2</w:t>
            </w:r>
          </w:p>
        </w:tc>
        <w:tc>
          <w:tcPr>
            <w:tcW w:w="5040" w:type="dxa"/>
          </w:tcPr>
          <w:p w:rsidR="00F34A05" w:rsidRDefault="00F34A05" w:rsidP="00D63EC5">
            <w:pPr>
              <w:keepNext/>
              <w:keepLines/>
              <w:spacing w:after="0" w:line="240" w:lineRule="auto"/>
            </w:pPr>
            <w:r>
              <w:t>Virtex-6 GTX2</w:t>
            </w:r>
            <w:r w:rsidRPr="002C7162">
              <w:t xml:space="preserve"> control and status</w:t>
            </w:r>
          </w:p>
        </w:tc>
      </w:tr>
      <w:tr w:rsidR="00F34A05" w:rsidTr="008B5EA9">
        <w:trPr>
          <w:jc w:val="center"/>
        </w:trPr>
        <w:tc>
          <w:tcPr>
            <w:tcW w:w="1170" w:type="dxa"/>
          </w:tcPr>
          <w:p w:rsidR="00F34A05" w:rsidRDefault="00F34A05" w:rsidP="00D63EC5">
            <w:pPr>
              <w:keepNext/>
              <w:keepLines/>
              <w:spacing w:after="0" w:line="240" w:lineRule="auto"/>
              <w:jc w:val="center"/>
            </w:pPr>
            <w:r>
              <w:t>152</w:t>
            </w:r>
          </w:p>
        </w:tc>
        <w:tc>
          <w:tcPr>
            <w:tcW w:w="3973" w:type="dxa"/>
          </w:tcPr>
          <w:p w:rsidR="00F34A05" w:rsidRPr="002C7162" w:rsidRDefault="00F34A05" w:rsidP="00D63EC5">
            <w:pPr>
              <w:keepNext/>
              <w:keepLines/>
              <w:spacing w:after="0" w:line="240" w:lineRule="auto"/>
            </w:pPr>
            <w:r>
              <w:t>ADR_V6_GTX_RX3</w:t>
            </w:r>
          </w:p>
        </w:tc>
        <w:tc>
          <w:tcPr>
            <w:tcW w:w="5040" w:type="dxa"/>
          </w:tcPr>
          <w:p w:rsidR="00F34A05" w:rsidRDefault="00F34A05" w:rsidP="00D63EC5">
            <w:pPr>
              <w:keepNext/>
              <w:keepLines/>
              <w:spacing w:after="0" w:line="240" w:lineRule="auto"/>
            </w:pPr>
            <w:r>
              <w:t>Virtex-6 GTX3</w:t>
            </w:r>
            <w:r w:rsidRPr="002C7162">
              <w:t xml:space="preserve"> control and status</w:t>
            </w:r>
          </w:p>
        </w:tc>
      </w:tr>
      <w:tr w:rsidR="00F34A05" w:rsidTr="008B5EA9">
        <w:trPr>
          <w:jc w:val="center"/>
        </w:trPr>
        <w:tc>
          <w:tcPr>
            <w:tcW w:w="1170" w:type="dxa"/>
          </w:tcPr>
          <w:p w:rsidR="00F34A05" w:rsidRDefault="00F34A05" w:rsidP="00D63EC5">
            <w:pPr>
              <w:keepNext/>
              <w:keepLines/>
              <w:spacing w:after="0" w:line="240" w:lineRule="auto"/>
              <w:jc w:val="center"/>
            </w:pPr>
            <w:r>
              <w:t>154</w:t>
            </w:r>
          </w:p>
        </w:tc>
        <w:tc>
          <w:tcPr>
            <w:tcW w:w="3973" w:type="dxa"/>
          </w:tcPr>
          <w:p w:rsidR="00F34A05" w:rsidRPr="002C7162" w:rsidRDefault="00F34A05" w:rsidP="00D63EC5">
            <w:pPr>
              <w:keepNext/>
              <w:keepLines/>
              <w:spacing w:after="0" w:line="240" w:lineRule="auto"/>
            </w:pPr>
            <w:r>
              <w:t>ADR_V6_GTX_RX4</w:t>
            </w:r>
          </w:p>
        </w:tc>
        <w:tc>
          <w:tcPr>
            <w:tcW w:w="5040" w:type="dxa"/>
          </w:tcPr>
          <w:p w:rsidR="00F34A05" w:rsidRDefault="00F34A05" w:rsidP="00D63EC5">
            <w:pPr>
              <w:keepNext/>
              <w:keepLines/>
              <w:spacing w:after="0" w:line="240" w:lineRule="auto"/>
            </w:pPr>
            <w:r>
              <w:t>Virtex-6 GTX4</w:t>
            </w:r>
            <w:r w:rsidRPr="002C7162">
              <w:t xml:space="preserve"> control and status</w:t>
            </w:r>
          </w:p>
        </w:tc>
      </w:tr>
      <w:tr w:rsidR="00F34A05" w:rsidTr="008B5EA9">
        <w:trPr>
          <w:jc w:val="center"/>
        </w:trPr>
        <w:tc>
          <w:tcPr>
            <w:tcW w:w="1170" w:type="dxa"/>
          </w:tcPr>
          <w:p w:rsidR="00F34A05" w:rsidRDefault="00F34A05" w:rsidP="00D63EC5">
            <w:pPr>
              <w:keepNext/>
              <w:keepLines/>
              <w:spacing w:after="0" w:line="240" w:lineRule="auto"/>
              <w:jc w:val="center"/>
            </w:pPr>
            <w:r>
              <w:t>156</w:t>
            </w:r>
          </w:p>
        </w:tc>
        <w:tc>
          <w:tcPr>
            <w:tcW w:w="3973" w:type="dxa"/>
          </w:tcPr>
          <w:p w:rsidR="00F34A05" w:rsidRPr="002C7162" w:rsidRDefault="00F34A05" w:rsidP="00D63EC5">
            <w:pPr>
              <w:keepNext/>
              <w:keepLines/>
              <w:spacing w:after="0" w:line="240" w:lineRule="auto"/>
            </w:pPr>
            <w:r>
              <w:t>ADR_V6_GTX_RX5</w:t>
            </w:r>
          </w:p>
        </w:tc>
        <w:tc>
          <w:tcPr>
            <w:tcW w:w="5040" w:type="dxa"/>
          </w:tcPr>
          <w:p w:rsidR="00F34A05" w:rsidRDefault="00F34A05" w:rsidP="00D63EC5">
            <w:pPr>
              <w:keepNext/>
              <w:keepLines/>
              <w:spacing w:after="0" w:line="240" w:lineRule="auto"/>
            </w:pPr>
            <w:r>
              <w:t>Virtex-6 GTX5</w:t>
            </w:r>
            <w:r w:rsidRPr="002C7162">
              <w:t xml:space="preserve"> control and status</w:t>
            </w:r>
          </w:p>
        </w:tc>
      </w:tr>
      <w:tr w:rsidR="00F34A05">
        <w:trPr>
          <w:jc w:val="center"/>
        </w:trPr>
        <w:tc>
          <w:tcPr>
            <w:tcW w:w="1170" w:type="dxa"/>
          </w:tcPr>
          <w:p w:rsidR="00F34A05" w:rsidRDefault="00F34A05" w:rsidP="00D63EC5">
            <w:pPr>
              <w:spacing w:after="0" w:line="240" w:lineRule="auto"/>
              <w:jc w:val="center"/>
            </w:pPr>
            <w:r>
              <w:t>158</w:t>
            </w:r>
          </w:p>
        </w:tc>
        <w:tc>
          <w:tcPr>
            <w:tcW w:w="3973" w:type="dxa"/>
          </w:tcPr>
          <w:p w:rsidR="00F34A05" w:rsidRPr="002C7162" w:rsidRDefault="00F34A05" w:rsidP="00D63EC5">
            <w:pPr>
              <w:spacing w:after="0" w:line="240" w:lineRule="auto"/>
            </w:pPr>
            <w:r>
              <w:t>ADR_V6_GTX_RX6</w:t>
            </w:r>
          </w:p>
        </w:tc>
        <w:tc>
          <w:tcPr>
            <w:tcW w:w="5040" w:type="dxa"/>
          </w:tcPr>
          <w:p w:rsidR="00F34A05" w:rsidRDefault="00F34A05" w:rsidP="00D63EC5">
            <w:pPr>
              <w:spacing w:after="0" w:line="240" w:lineRule="auto"/>
            </w:pPr>
            <w:r>
              <w:t>Virtex-6 GTX6</w:t>
            </w:r>
            <w:r w:rsidRPr="002C7162">
              <w:t xml:space="preserve"> control and status</w:t>
            </w:r>
          </w:p>
        </w:tc>
      </w:tr>
      <w:tr w:rsidR="000E4446" w:rsidRPr="000E4446">
        <w:trPr>
          <w:jc w:val="center"/>
        </w:trPr>
        <w:tc>
          <w:tcPr>
            <w:tcW w:w="1170" w:type="dxa"/>
          </w:tcPr>
          <w:p w:rsidR="000E4446" w:rsidRPr="000E4446" w:rsidRDefault="000E4446" w:rsidP="00D63EC5">
            <w:pPr>
              <w:spacing w:after="0" w:line="240" w:lineRule="auto"/>
              <w:jc w:val="center"/>
              <w:rPr>
                <w:b/>
              </w:rPr>
            </w:pPr>
          </w:p>
        </w:tc>
        <w:tc>
          <w:tcPr>
            <w:tcW w:w="3973" w:type="dxa"/>
          </w:tcPr>
          <w:p w:rsidR="000E4446" w:rsidRPr="000E4446" w:rsidRDefault="000E4446" w:rsidP="00D63EC5">
            <w:pPr>
              <w:spacing w:after="0" w:line="240" w:lineRule="auto"/>
              <w:rPr>
                <w:b/>
              </w:rPr>
            </w:pPr>
          </w:p>
        </w:tc>
        <w:tc>
          <w:tcPr>
            <w:tcW w:w="5040" w:type="dxa"/>
          </w:tcPr>
          <w:p w:rsidR="000E4446" w:rsidRPr="000E4446" w:rsidRDefault="000E4446" w:rsidP="00D63EC5">
            <w:pPr>
              <w:spacing w:after="0" w:line="240" w:lineRule="auto"/>
              <w:rPr>
                <w:b/>
              </w:rPr>
            </w:pPr>
          </w:p>
        </w:tc>
      </w:tr>
      <w:tr w:rsidR="00131466" w:rsidTr="000E4446">
        <w:trPr>
          <w:jc w:val="center"/>
        </w:trPr>
        <w:tc>
          <w:tcPr>
            <w:tcW w:w="1170" w:type="dxa"/>
            <w:vAlign w:val="center"/>
          </w:tcPr>
          <w:p w:rsidR="00131466" w:rsidRDefault="00131466" w:rsidP="00D63EC5">
            <w:pPr>
              <w:spacing w:after="0" w:line="240" w:lineRule="auto"/>
              <w:jc w:val="center"/>
            </w:pPr>
            <w:r>
              <w:t>15A</w:t>
            </w:r>
          </w:p>
        </w:tc>
        <w:tc>
          <w:tcPr>
            <w:tcW w:w="3973" w:type="dxa"/>
          </w:tcPr>
          <w:p w:rsidR="00131466" w:rsidRDefault="00131466" w:rsidP="00D63EC5">
            <w:pPr>
              <w:spacing w:after="0" w:line="240" w:lineRule="auto"/>
            </w:pPr>
            <w:r>
              <w:t>ADR_V6_SYSMON</w:t>
            </w:r>
          </w:p>
        </w:tc>
        <w:tc>
          <w:tcPr>
            <w:tcW w:w="5040" w:type="dxa"/>
          </w:tcPr>
          <w:p w:rsidR="00131466" w:rsidRDefault="00131466" w:rsidP="00D63EC5">
            <w:pPr>
              <w:spacing w:after="0" w:line="240" w:lineRule="auto"/>
            </w:pPr>
            <w:r>
              <w:t>Virtex-6 Sysmon ADC</w:t>
            </w:r>
          </w:p>
        </w:tc>
      </w:tr>
      <w:tr w:rsidR="00984E84" w:rsidTr="000E4446">
        <w:trPr>
          <w:jc w:val="center"/>
        </w:trPr>
        <w:tc>
          <w:tcPr>
            <w:tcW w:w="1170" w:type="dxa"/>
            <w:vAlign w:val="center"/>
          </w:tcPr>
          <w:p w:rsidR="00984E84" w:rsidRDefault="00984E84" w:rsidP="00D63EC5">
            <w:pPr>
              <w:spacing w:after="0" w:line="240" w:lineRule="auto"/>
              <w:jc w:val="center"/>
            </w:pPr>
          </w:p>
        </w:tc>
        <w:tc>
          <w:tcPr>
            <w:tcW w:w="3973" w:type="dxa"/>
          </w:tcPr>
          <w:p w:rsidR="00984E84" w:rsidRDefault="00984E84" w:rsidP="00D63EC5">
            <w:pPr>
              <w:spacing w:after="0" w:line="240" w:lineRule="auto"/>
            </w:pPr>
          </w:p>
        </w:tc>
        <w:tc>
          <w:tcPr>
            <w:tcW w:w="5040" w:type="dxa"/>
          </w:tcPr>
          <w:p w:rsidR="00984E84" w:rsidRDefault="00984E84" w:rsidP="00D63EC5">
            <w:pPr>
              <w:spacing w:after="0" w:line="240" w:lineRule="auto"/>
            </w:pPr>
          </w:p>
        </w:tc>
      </w:tr>
      <w:tr w:rsidR="000E4446" w:rsidTr="000E4446">
        <w:trPr>
          <w:jc w:val="center"/>
        </w:trPr>
        <w:tc>
          <w:tcPr>
            <w:tcW w:w="1170" w:type="dxa"/>
            <w:vAlign w:val="center"/>
          </w:tcPr>
          <w:p w:rsidR="000E4446" w:rsidRPr="00165AB0" w:rsidRDefault="000E4446" w:rsidP="00D63EC5">
            <w:pPr>
              <w:autoSpaceDE w:val="0"/>
              <w:autoSpaceDN w:val="0"/>
              <w:adjustRightInd w:val="0"/>
              <w:spacing w:after="0" w:line="240" w:lineRule="auto"/>
              <w:jc w:val="center"/>
              <w:rPr>
                <w:rFonts w:cs="Times New Roman"/>
                <w:szCs w:val="24"/>
              </w:rPr>
            </w:pPr>
            <w:r w:rsidRPr="00165AB0">
              <w:rPr>
                <w:rFonts w:cs="Times New Roman"/>
                <w:szCs w:val="24"/>
              </w:rPr>
              <w:t>15C</w:t>
            </w:r>
          </w:p>
        </w:tc>
        <w:tc>
          <w:tcPr>
            <w:tcW w:w="3973" w:type="dxa"/>
          </w:tcPr>
          <w:p w:rsidR="000E4446" w:rsidRPr="00165AB0" w:rsidRDefault="000E4446" w:rsidP="00D63EC5">
            <w:pPr>
              <w:autoSpaceDE w:val="0"/>
              <w:autoSpaceDN w:val="0"/>
              <w:adjustRightInd w:val="0"/>
              <w:spacing w:after="0" w:line="240" w:lineRule="auto"/>
              <w:rPr>
                <w:rFonts w:cs="Times New Roman"/>
                <w:szCs w:val="24"/>
              </w:rPr>
            </w:pPr>
            <w:r w:rsidRPr="00165AB0">
              <w:rPr>
                <w:rFonts w:cs="Times New Roman"/>
                <w:szCs w:val="24"/>
              </w:rPr>
              <w:t>ADR_V6_CFEB_BADBITS_CTRL</w:t>
            </w:r>
          </w:p>
        </w:tc>
        <w:tc>
          <w:tcPr>
            <w:tcW w:w="5040" w:type="dxa"/>
          </w:tcPr>
          <w:p w:rsidR="000E4446" w:rsidRPr="00165AB0" w:rsidRDefault="000E4446" w:rsidP="00D63EC5">
            <w:pPr>
              <w:autoSpaceDE w:val="0"/>
              <w:autoSpaceDN w:val="0"/>
              <w:adjustRightInd w:val="0"/>
              <w:spacing w:after="0" w:line="240" w:lineRule="auto"/>
              <w:rPr>
                <w:rFonts w:cs="Times New Roman"/>
                <w:szCs w:val="24"/>
              </w:rPr>
            </w:pPr>
            <w:r w:rsidRPr="00165AB0">
              <w:rPr>
                <w:rFonts w:cs="Times New Roman"/>
                <w:szCs w:val="24"/>
              </w:rPr>
              <w:t>CFEB  Bad Bit Control/Status extends Adr 122</w:t>
            </w:r>
          </w:p>
        </w:tc>
      </w:tr>
      <w:tr w:rsidR="00B11DD3" w:rsidTr="000E4446">
        <w:trPr>
          <w:jc w:val="center"/>
        </w:trPr>
        <w:tc>
          <w:tcPr>
            <w:tcW w:w="1170" w:type="dxa"/>
            <w:vAlign w:val="center"/>
          </w:tcPr>
          <w:p w:rsidR="00B11DD3" w:rsidRDefault="00B11DD3" w:rsidP="00D63EC5">
            <w:pPr>
              <w:spacing w:after="0" w:line="240" w:lineRule="auto"/>
              <w:jc w:val="center"/>
            </w:pPr>
          </w:p>
        </w:tc>
        <w:tc>
          <w:tcPr>
            <w:tcW w:w="3973" w:type="dxa"/>
          </w:tcPr>
          <w:p w:rsidR="00B11DD3" w:rsidRDefault="00B11DD3" w:rsidP="00D63EC5">
            <w:pPr>
              <w:keepNext/>
              <w:keepLines/>
              <w:spacing w:after="0" w:line="240" w:lineRule="auto"/>
            </w:pPr>
          </w:p>
        </w:tc>
        <w:tc>
          <w:tcPr>
            <w:tcW w:w="5040" w:type="dxa"/>
          </w:tcPr>
          <w:p w:rsidR="00B11DD3" w:rsidRDefault="00B11DD3" w:rsidP="00D63EC5">
            <w:pPr>
              <w:keepNext/>
              <w:keepLines/>
              <w:spacing w:after="0" w:line="240" w:lineRule="auto"/>
            </w:pPr>
          </w:p>
        </w:tc>
      </w:tr>
      <w:tr w:rsidR="000E4446" w:rsidTr="000E4446">
        <w:trPr>
          <w:jc w:val="center"/>
        </w:trPr>
        <w:tc>
          <w:tcPr>
            <w:tcW w:w="1170" w:type="dxa"/>
          </w:tcPr>
          <w:p w:rsidR="000E4446" w:rsidRPr="00C31766" w:rsidRDefault="000E4446" w:rsidP="00D63EC5">
            <w:pPr>
              <w:autoSpaceDE w:val="0"/>
              <w:autoSpaceDN w:val="0"/>
              <w:adjustRightInd w:val="0"/>
              <w:spacing w:after="0" w:line="240" w:lineRule="auto"/>
              <w:jc w:val="center"/>
              <w:rPr>
                <w:rFonts w:cs="Times New Roman"/>
                <w:szCs w:val="24"/>
              </w:rPr>
            </w:pPr>
            <w:r w:rsidRPr="00C31766">
              <w:rPr>
                <w:rFonts w:cs="Times New Roman"/>
                <w:szCs w:val="24"/>
              </w:rPr>
              <w:t>15E</w:t>
            </w:r>
          </w:p>
        </w:tc>
        <w:tc>
          <w:tcPr>
            <w:tcW w:w="3973" w:type="dxa"/>
          </w:tcPr>
          <w:p w:rsidR="000E4446" w:rsidRPr="00C31766" w:rsidRDefault="000E4446" w:rsidP="00D63EC5">
            <w:pPr>
              <w:autoSpaceDE w:val="0"/>
              <w:autoSpaceDN w:val="0"/>
              <w:adjustRightInd w:val="0"/>
              <w:spacing w:after="0" w:line="240" w:lineRule="auto"/>
              <w:rPr>
                <w:rFonts w:cs="Times New Roman"/>
                <w:szCs w:val="24"/>
              </w:rPr>
            </w:pPr>
            <w:r w:rsidRPr="00C31766">
              <w:rPr>
                <w:rFonts w:cs="Times New Roman"/>
                <w:szCs w:val="24"/>
              </w:rPr>
              <w:t>ADR_V6_CFEB5_BADBITS_LY01</w:t>
            </w:r>
          </w:p>
        </w:tc>
        <w:tc>
          <w:tcPr>
            <w:tcW w:w="5040" w:type="dxa"/>
          </w:tcPr>
          <w:p w:rsidR="000E4446" w:rsidRPr="00C31766" w:rsidRDefault="000E4446" w:rsidP="00D63EC5">
            <w:pPr>
              <w:autoSpaceDE w:val="0"/>
              <w:autoSpaceDN w:val="0"/>
              <w:adjustRightInd w:val="0"/>
              <w:spacing w:after="0" w:line="240" w:lineRule="auto"/>
              <w:rPr>
                <w:rFonts w:cs="Times New Roman"/>
                <w:szCs w:val="24"/>
              </w:rPr>
            </w:pPr>
            <w:r w:rsidRPr="00C31766">
              <w:rPr>
                <w:rFonts w:cs="Times New Roman"/>
                <w:szCs w:val="24"/>
              </w:rPr>
              <w:t>CFEB5 Bad Bit Array</w:t>
            </w:r>
          </w:p>
        </w:tc>
      </w:tr>
      <w:tr w:rsidR="000E4446" w:rsidTr="000E4446">
        <w:trPr>
          <w:jc w:val="center"/>
        </w:trPr>
        <w:tc>
          <w:tcPr>
            <w:tcW w:w="1170" w:type="dxa"/>
          </w:tcPr>
          <w:p w:rsidR="000E4446" w:rsidRPr="00C31766" w:rsidRDefault="000E4446" w:rsidP="00D63EC5">
            <w:pPr>
              <w:autoSpaceDE w:val="0"/>
              <w:autoSpaceDN w:val="0"/>
              <w:adjustRightInd w:val="0"/>
              <w:spacing w:after="0" w:line="240" w:lineRule="auto"/>
              <w:jc w:val="center"/>
              <w:rPr>
                <w:rFonts w:cs="Times New Roman"/>
                <w:szCs w:val="24"/>
              </w:rPr>
            </w:pPr>
            <w:r w:rsidRPr="00C31766">
              <w:rPr>
                <w:rFonts w:cs="Times New Roman"/>
                <w:szCs w:val="24"/>
              </w:rPr>
              <w:lastRenderedPageBreak/>
              <w:t>160</w:t>
            </w:r>
          </w:p>
        </w:tc>
        <w:tc>
          <w:tcPr>
            <w:tcW w:w="3973" w:type="dxa"/>
          </w:tcPr>
          <w:p w:rsidR="000E4446" w:rsidRPr="00C31766" w:rsidRDefault="000E4446" w:rsidP="00D63EC5">
            <w:pPr>
              <w:autoSpaceDE w:val="0"/>
              <w:autoSpaceDN w:val="0"/>
              <w:adjustRightInd w:val="0"/>
              <w:spacing w:after="0" w:line="240" w:lineRule="auto"/>
              <w:rPr>
                <w:rFonts w:cs="Times New Roman"/>
                <w:szCs w:val="24"/>
              </w:rPr>
            </w:pPr>
            <w:r w:rsidRPr="00C31766">
              <w:rPr>
                <w:rFonts w:cs="Times New Roman"/>
                <w:szCs w:val="24"/>
              </w:rPr>
              <w:t>ADR_V6_CFEB5_BADBITS_LY23</w:t>
            </w:r>
          </w:p>
        </w:tc>
        <w:tc>
          <w:tcPr>
            <w:tcW w:w="5040" w:type="dxa"/>
          </w:tcPr>
          <w:p w:rsidR="000E4446" w:rsidRPr="00C31766" w:rsidRDefault="000E4446" w:rsidP="00D63EC5">
            <w:pPr>
              <w:autoSpaceDE w:val="0"/>
              <w:autoSpaceDN w:val="0"/>
              <w:adjustRightInd w:val="0"/>
              <w:spacing w:after="0" w:line="240" w:lineRule="auto"/>
              <w:rPr>
                <w:rFonts w:cs="Times New Roman"/>
                <w:szCs w:val="24"/>
              </w:rPr>
            </w:pPr>
            <w:r w:rsidRPr="00C31766">
              <w:rPr>
                <w:rFonts w:cs="Times New Roman"/>
                <w:szCs w:val="24"/>
              </w:rPr>
              <w:t>CFEB5 Bad Bit Array</w:t>
            </w:r>
          </w:p>
        </w:tc>
      </w:tr>
      <w:tr w:rsidR="000E4446" w:rsidTr="000E4446">
        <w:trPr>
          <w:jc w:val="center"/>
        </w:trPr>
        <w:tc>
          <w:tcPr>
            <w:tcW w:w="1170" w:type="dxa"/>
          </w:tcPr>
          <w:p w:rsidR="000E4446" w:rsidRPr="00C31766" w:rsidRDefault="000E4446" w:rsidP="00D63EC5">
            <w:pPr>
              <w:autoSpaceDE w:val="0"/>
              <w:autoSpaceDN w:val="0"/>
              <w:adjustRightInd w:val="0"/>
              <w:spacing w:after="0" w:line="240" w:lineRule="auto"/>
              <w:jc w:val="center"/>
              <w:rPr>
                <w:rFonts w:cs="Times New Roman"/>
                <w:szCs w:val="24"/>
              </w:rPr>
            </w:pPr>
            <w:r w:rsidRPr="00C31766">
              <w:rPr>
                <w:rFonts w:cs="Times New Roman"/>
                <w:szCs w:val="24"/>
              </w:rPr>
              <w:t>162</w:t>
            </w:r>
          </w:p>
        </w:tc>
        <w:tc>
          <w:tcPr>
            <w:tcW w:w="3973" w:type="dxa"/>
          </w:tcPr>
          <w:p w:rsidR="000E4446" w:rsidRPr="00C31766" w:rsidRDefault="000E4446" w:rsidP="00D63EC5">
            <w:pPr>
              <w:autoSpaceDE w:val="0"/>
              <w:autoSpaceDN w:val="0"/>
              <w:adjustRightInd w:val="0"/>
              <w:spacing w:after="0" w:line="240" w:lineRule="auto"/>
              <w:rPr>
                <w:rFonts w:cs="Times New Roman"/>
                <w:szCs w:val="24"/>
              </w:rPr>
            </w:pPr>
            <w:r w:rsidRPr="00C31766">
              <w:rPr>
                <w:rFonts w:cs="Times New Roman"/>
                <w:szCs w:val="24"/>
              </w:rPr>
              <w:t>ADR_V6_CFEB5_BADBITS_LY45</w:t>
            </w:r>
          </w:p>
        </w:tc>
        <w:tc>
          <w:tcPr>
            <w:tcW w:w="5040" w:type="dxa"/>
          </w:tcPr>
          <w:p w:rsidR="000E4446" w:rsidRPr="00C31766" w:rsidRDefault="000E4446" w:rsidP="00D63EC5">
            <w:pPr>
              <w:autoSpaceDE w:val="0"/>
              <w:autoSpaceDN w:val="0"/>
              <w:adjustRightInd w:val="0"/>
              <w:spacing w:after="0" w:line="240" w:lineRule="auto"/>
              <w:rPr>
                <w:rFonts w:cs="Times New Roman"/>
                <w:szCs w:val="24"/>
              </w:rPr>
            </w:pPr>
            <w:r w:rsidRPr="00C31766">
              <w:rPr>
                <w:rFonts w:cs="Times New Roman"/>
                <w:szCs w:val="24"/>
              </w:rPr>
              <w:t>CFEB5 Bad Bit Array</w:t>
            </w:r>
          </w:p>
        </w:tc>
      </w:tr>
      <w:tr w:rsidR="00B11DD3" w:rsidTr="000E4446">
        <w:trPr>
          <w:jc w:val="center"/>
        </w:trPr>
        <w:tc>
          <w:tcPr>
            <w:tcW w:w="1170" w:type="dxa"/>
            <w:vAlign w:val="center"/>
          </w:tcPr>
          <w:p w:rsidR="00B11DD3" w:rsidRDefault="00B11DD3" w:rsidP="00D63EC5">
            <w:pPr>
              <w:spacing w:after="0" w:line="240" w:lineRule="auto"/>
              <w:jc w:val="center"/>
            </w:pPr>
          </w:p>
        </w:tc>
        <w:tc>
          <w:tcPr>
            <w:tcW w:w="3973" w:type="dxa"/>
          </w:tcPr>
          <w:p w:rsidR="00B11DD3" w:rsidRDefault="00B11DD3" w:rsidP="00D63EC5">
            <w:pPr>
              <w:keepNext/>
              <w:keepLines/>
              <w:spacing w:after="0" w:line="240" w:lineRule="auto"/>
            </w:pPr>
          </w:p>
        </w:tc>
        <w:tc>
          <w:tcPr>
            <w:tcW w:w="5040" w:type="dxa"/>
          </w:tcPr>
          <w:p w:rsidR="00B11DD3" w:rsidRDefault="00B11DD3" w:rsidP="00D63EC5">
            <w:pPr>
              <w:keepNext/>
              <w:keepLines/>
              <w:spacing w:after="0" w:line="240" w:lineRule="auto"/>
            </w:pPr>
          </w:p>
        </w:tc>
      </w:tr>
      <w:tr w:rsidR="000E4446" w:rsidTr="000E4446">
        <w:trPr>
          <w:jc w:val="center"/>
        </w:trPr>
        <w:tc>
          <w:tcPr>
            <w:tcW w:w="1170" w:type="dxa"/>
          </w:tcPr>
          <w:p w:rsidR="000E4446" w:rsidRPr="00802615" w:rsidRDefault="000E4446" w:rsidP="00D63EC5">
            <w:pPr>
              <w:autoSpaceDE w:val="0"/>
              <w:autoSpaceDN w:val="0"/>
              <w:adjustRightInd w:val="0"/>
              <w:spacing w:after="0" w:line="240" w:lineRule="auto"/>
              <w:jc w:val="center"/>
              <w:rPr>
                <w:rFonts w:cs="Times New Roman"/>
                <w:szCs w:val="24"/>
              </w:rPr>
            </w:pPr>
            <w:r w:rsidRPr="00802615">
              <w:rPr>
                <w:rFonts w:cs="Times New Roman"/>
                <w:szCs w:val="24"/>
              </w:rPr>
              <w:t>164</w:t>
            </w:r>
          </w:p>
        </w:tc>
        <w:tc>
          <w:tcPr>
            <w:tcW w:w="3973" w:type="dxa"/>
          </w:tcPr>
          <w:p w:rsidR="000E4446" w:rsidRPr="00802615" w:rsidRDefault="000E4446" w:rsidP="00D63EC5">
            <w:pPr>
              <w:autoSpaceDE w:val="0"/>
              <w:autoSpaceDN w:val="0"/>
              <w:adjustRightInd w:val="0"/>
              <w:spacing w:after="0" w:line="240" w:lineRule="auto"/>
              <w:rPr>
                <w:rFonts w:cs="Times New Roman"/>
                <w:szCs w:val="24"/>
              </w:rPr>
            </w:pPr>
            <w:r w:rsidRPr="00802615">
              <w:rPr>
                <w:rFonts w:cs="Times New Roman"/>
                <w:szCs w:val="24"/>
              </w:rPr>
              <w:t>ADR_V6_CFEB6_BADBITS_LY01</w:t>
            </w:r>
          </w:p>
        </w:tc>
        <w:tc>
          <w:tcPr>
            <w:tcW w:w="5040" w:type="dxa"/>
          </w:tcPr>
          <w:p w:rsidR="000E4446" w:rsidRPr="00802615" w:rsidRDefault="000E4446" w:rsidP="00D63EC5">
            <w:pPr>
              <w:autoSpaceDE w:val="0"/>
              <w:autoSpaceDN w:val="0"/>
              <w:adjustRightInd w:val="0"/>
              <w:spacing w:after="0" w:line="240" w:lineRule="auto"/>
              <w:rPr>
                <w:rFonts w:cs="Times New Roman"/>
                <w:szCs w:val="24"/>
              </w:rPr>
            </w:pPr>
            <w:r w:rsidRPr="00802615">
              <w:rPr>
                <w:rFonts w:cs="Times New Roman"/>
                <w:szCs w:val="24"/>
              </w:rPr>
              <w:t>CFEB6 Bad Bit Array</w:t>
            </w:r>
          </w:p>
        </w:tc>
      </w:tr>
      <w:tr w:rsidR="000E4446" w:rsidTr="000E4446">
        <w:trPr>
          <w:jc w:val="center"/>
        </w:trPr>
        <w:tc>
          <w:tcPr>
            <w:tcW w:w="1170" w:type="dxa"/>
          </w:tcPr>
          <w:p w:rsidR="000E4446" w:rsidRPr="00802615" w:rsidRDefault="000E4446" w:rsidP="00D63EC5">
            <w:pPr>
              <w:autoSpaceDE w:val="0"/>
              <w:autoSpaceDN w:val="0"/>
              <w:adjustRightInd w:val="0"/>
              <w:spacing w:after="0" w:line="240" w:lineRule="auto"/>
              <w:jc w:val="center"/>
              <w:rPr>
                <w:rFonts w:cs="Times New Roman"/>
                <w:szCs w:val="24"/>
              </w:rPr>
            </w:pPr>
            <w:r w:rsidRPr="00802615">
              <w:rPr>
                <w:rFonts w:cs="Times New Roman"/>
                <w:szCs w:val="24"/>
              </w:rPr>
              <w:t>166</w:t>
            </w:r>
          </w:p>
        </w:tc>
        <w:tc>
          <w:tcPr>
            <w:tcW w:w="3973" w:type="dxa"/>
          </w:tcPr>
          <w:p w:rsidR="000E4446" w:rsidRPr="00802615" w:rsidRDefault="000E4446" w:rsidP="00D63EC5">
            <w:pPr>
              <w:autoSpaceDE w:val="0"/>
              <w:autoSpaceDN w:val="0"/>
              <w:adjustRightInd w:val="0"/>
              <w:spacing w:after="0" w:line="240" w:lineRule="auto"/>
              <w:rPr>
                <w:rFonts w:cs="Times New Roman"/>
                <w:szCs w:val="24"/>
              </w:rPr>
            </w:pPr>
            <w:r w:rsidRPr="00802615">
              <w:rPr>
                <w:rFonts w:cs="Times New Roman"/>
                <w:szCs w:val="24"/>
              </w:rPr>
              <w:t>ADR_V6_CFEB6_BADBITS_LY23</w:t>
            </w:r>
          </w:p>
        </w:tc>
        <w:tc>
          <w:tcPr>
            <w:tcW w:w="5040" w:type="dxa"/>
          </w:tcPr>
          <w:p w:rsidR="000E4446" w:rsidRPr="00802615" w:rsidRDefault="000E4446" w:rsidP="00D63EC5">
            <w:pPr>
              <w:autoSpaceDE w:val="0"/>
              <w:autoSpaceDN w:val="0"/>
              <w:adjustRightInd w:val="0"/>
              <w:spacing w:after="0" w:line="240" w:lineRule="auto"/>
              <w:rPr>
                <w:rFonts w:cs="Times New Roman"/>
                <w:szCs w:val="24"/>
              </w:rPr>
            </w:pPr>
            <w:r w:rsidRPr="00802615">
              <w:rPr>
                <w:rFonts w:cs="Times New Roman"/>
                <w:szCs w:val="24"/>
              </w:rPr>
              <w:t>CFEB6 Bad Bit Array</w:t>
            </w:r>
          </w:p>
        </w:tc>
      </w:tr>
      <w:tr w:rsidR="000E4446" w:rsidTr="000E4446">
        <w:trPr>
          <w:jc w:val="center"/>
        </w:trPr>
        <w:tc>
          <w:tcPr>
            <w:tcW w:w="1170" w:type="dxa"/>
          </w:tcPr>
          <w:p w:rsidR="000E4446" w:rsidRPr="00802615" w:rsidRDefault="000E4446" w:rsidP="00D63EC5">
            <w:pPr>
              <w:autoSpaceDE w:val="0"/>
              <w:autoSpaceDN w:val="0"/>
              <w:adjustRightInd w:val="0"/>
              <w:spacing w:after="0" w:line="240" w:lineRule="auto"/>
              <w:jc w:val="center"/>
              <w:rPr>
                <w:rFonts w:cs="Times New Roman"/>
                <w:szCs w:val="24"/>
              </w:rPr>
            </w:pPr>
            <w:r w:rsidRPr="00802615">
              <w:rPr>
                <w:rFonts w:cs="Times New Roman"/>
                <w:szCs w:val="24"/>
              </w:rPr>
              <w:t>168</w:t>
            </w:r>
          </w:p>
        </w:tc>
        <w:tc>
          <w:tcPr>
            <w:tcW w:w="3973" w:type="dxa"/>
          </w:tcPr>
          <w:p w:rsidR="000E4446" w:rsidRPr="00802615" w:rsidRDefault="000E4446" w:rsidP="00D63EC5">
            <w:pPr>
              <w:autoSpaceDE w:val="0"/>
              <w:autoSpaceDN w:val="0"/>
              <w:adjustRightInd w:val="0"/>
              <w:spacing w:after="0" w:line="240" w:lineRule="auto"/>
              <w:rPr>
                <w:rFonts w:cs="Times New Roman"/>
                <w:szCs w:val="24"/>
              </w:rPr>
            </w:pPr>
            <w:r w:rsidRPr="00802615">
              <w:rPr>
                <w:rFonts w:cs="Times New Roman"/>
                <w:szCs w:val="24"/>
              </w:rPr>
              <w:t>ADR_V6_CFEB6_BADBITS_LY45</w:t>
            </w:r>
          </w:p>
        </w:tc>
        <w:tc>
          <w:tcPr>
            <w:tcW w:w="5040" w:type="dxa"/>
          </w:tcPr>
          <w:p w:rsidR="000E4446" w:rsidRPr="00802615" w:rsidRDefault="000E4446" w:rsidP="00D63EC5">
            <w:pPr>
              <w:autoSpaceDE w:val="0"/>
              <w:autoSpaceDN w:val="0"/>
              <w:adjustRightInd w:val="0"/>
              <w:spacing w:after="0" w:line="240" w:lineRule="auto"/>
              <w:rPr>
                <w:rFonts w:cs="Times New Roman"/>
                <w:szCs w:val="24"/>
              </w:rPr>
            </w:pPr>
            <w:r w:rsidRPr="00802615">
              <w:rPr>
                <w:rFonts w:cs="Times New Roman"/>
                <w:szCs w:val="24"/>
              </w:rPr>
              <w:t>CFEB6 Bad Bit Array</w:t>
            </w:r>
          </w:p>
        </w:tc>
      </w:tr>
      <w:tr w:rsidR="000E4446" w:rsidTr="000E4446">
        <w:trPr>
          <w:jc w:val="center"/>
        </w:trPr>
        <w:tc>
          <w:tcPr>
            <w:tcW w:w="1170" w:type="dxa"/>
          </w:tcPr>
          <w:p w:rsidR="000E4446" w:rsidRPr="00802615" w:rsidRDefault="000E4446" w:rsidP="00D63EC5">
            <w:pPr>
              <w:autoSpaceDE w:val="0"/>
              <w:autoSpaceDN w:val="0"/>
              <w:adjustRightInd w:val="0"/>
              <w:spacing w:after="0" w:line="240" w:lineRule="auto"/>
              <w:jc w:val="center"/>
              <w:rPr>
                <w:rFonts w:cs="Times New Roman"/>
                <w:szCs w:val="24"/>
              </w:rPr>
            </w:pPr>
          </w:p>
        </w:tc>
        <w:tc>
          <w:tcPr>
            <w:tcW w:w="3973" w:type="dxa"/>
          </w:tcPr>
          <w:p w:rsidR="000E4446" w:rsidRPr="00802615" w:rsidRDefault="000E4446" w:rsidP="00D63EC5">
            <w:pPr>
              <w:autoSpaceDE w:val="0"/>
              <w:autoSpaceDN w:val="0"/>
              <w:adjustRightInd w:val="0"/>
              <w:spacing w:after="0" w:line="240" w:lineRule="auto"/>
              <w:rPr>
                <w:rFonts w:cs="Times New Roman"/>
                <w:szCs w:val="24"/>
              </w:rPr>
            </w:pPr>
          </w:p>
        </w:tc>
        <w:tc>
          <w:tcPr>
            <w:tcW w:w="5040" w:type="dxa"/>
          </w:tcPr>
          <w:p w:rsidR="000E4446" w:rsidRPr="00802615" w:rsidRDefault="000E4446" w:rsidP="00D63EC5">
            <w:pPr>
              <w:autoSpaceDE w:val="0"/>
              <w:autoSpaceDN w:val="0"/>
              <w:adjustRightInd w:val="0"/>
              <w:spacing w:after="0" w:line="240" w:lineRule="auto"/>
              <w:rPr>
                <w:rFonts w:cs="Times New Roman"/>
                <w:szCs w:val="24"/>
              </w:rPr>
            </w:pPr>
          </w:p>
        </w:tc>
      </w:tr>
      <w:tr w:rsidR="000E4446" w:rsidTr="000E4446">
        <w:trPr>
          <w:jc w:val="center"/>
        </w:trPr>
        <w:tc>
          <w:tcPr>
            <w:tcW w:w="1170" w:type="dxa"/>
          </w:tcPr>
          <w:p w:rsidR="000E4446" w:rsidRPr="00731812" w:rsidRDefault="000E4446" w:rsidP="00D63EC5">
            <w:pPr>
              <w:autoSpaceDE w:val="0"/>
              <w:autoSpaceDN w:val="0"/>
              <w:adjustRightInd w:val="0"/>
              <w:spacing w:after="0" w:line="240" w:lineRule="auto"/>
              <w:jc w:val="center"/>
              <w:rPr>
                <w:rFonts w:cs="Times New Roman"/>
                <w:szCs w:val="24"/>
              </w:rPr>
            </w:pPr>
            <w:r w:rsidRPr="00731812">
              <w:rPr>
                <w:rFonts w:cs="Times New Roman"/>
                <w:szCs w:val="24"/>
              </w:rPr>
              <w:t>16A</w:t>
            </w:r>
          </w:p>
        </w:tc>
        <w:tc>
          <w:tcPr>
            <w:tcW w:w="3973" w:type="dxa"/>
          </w:tcPr>
          <w:p w:rsidR="000E4446" w:rsidRPr="00731812" w:rsidRDefault="000E4446" w:rsidP="00D63EC5">
            <w:pPr>
              <w:autoSpaceDE w:val="0"/>
              <w:autoSpaceDN w:val="0"/>
              <w:adjustRightInd w:val="0"/>
              <w:spacing w:after="0" w:line="240" w:lineRule="auto"/>
              <w:rPr>
                <w:rFonts w:cs="Times New Roman"/>
                <w:szCs w:val="24"/>
              </w:rPr>
            </w:pPr>
            <w:r w:rsidRPr="00731812">
              <w:rPr>
                <w:rFonts w:cs="Times New Roman"/>
                <w:szCs w:val="24"/>
              </w:rPr>
              <w:t>ADR_V6_PHASER7</w:t>
            </w:r>
          </w:p>
        </w:tc>
        <w:tc>
          <w:tcPr>
            <w:tcW w:w="5040" w:type="dxa"/>
          </w:tcPr>
          <w:p w:rsidR="000E4446" w:rsidRPr="00731812" w:rsidRDefault="000E4446" w:rsidP="00D63EC5">
            <w:pPr>
              <w:autoSpaceDE w:val="0"/>
              <w:autoSpaceDN w:val="0"/>
              <w:adjustRightInd w:val="0"/>
              <w:spacing w:after="0" w:line="240" w:lineRule="auto"/>
              <w:rPr>
                <w:rFonts w:cs="Times New Roman"/>
                <w:szCs w:val="24"/>
              </w:rPr>
            </w:pPr>
            <w:r w:rsidRPr="00731812">
              <w:rPr>
                <w:rFonts w:cs="Times New Roman"/>
                <w:szCs w:val="24"/>
              </w:rPr>
              <w:t>Phaser 7 cfeb5_rxd phase</w:t>
            </w:r>
          </w:p>
        </w:tc>
      </w:tr>
      <w:tr w:rsidR="000E4446" w:rsidTr="000E4446">
        <w:trPr>
          <w:jc w:val="center"/>
        </w:trPr>
        <w:tc>
          <w:tcPr>
            <w:tcW w:w="1170" w:type="dxa"/>
          </w:tcPr>
          <w:p w:rsidR="000E4446" w:rsidRPr="00731812" w:rsidRDefault="000E4446" w:rsidP="00D63EC5">
            <w:pPr>
              <w:autoSpaceDE w:val="0"/>
              <w:autoSpaceDN w:val="0"/>
              <w:adjustRightInd w:val="0"/>
              <w:spacing w:after="0" w:line="240" w:lineRule="auto"/>
              <w:jc w:val="center"/>
              <w:rPr>
                <w:rFonts w:cs="Times New Roman"/>
                <w:szCs w:val="24"/>
              </w:rPr>
            </w:pPr>
            <w:r w:rsidRPr="00731812">
              <w:rPr>
                <w:rFonts w:cs="Times New Roman"/>
                <w:szCs w:val="24"/>
              </w:rPr>
              <w:t>16C</w:t>
            </w:r>
          </w:p>
        </w:tc>
        <w:tc>
          <w:tcPr>
            <w:tcW w:w="3973" w:type="dxa"/>
          </w:tcPr>
          <w:p w:rsidR="000E4446" w:rsidRPr="00731812" w:rsidRDefault="000E4446" w:rsidP="00D63EC5">
            <w:pPr>
              <w:autoSpaceDE w:val="0"/>
              <w:autoSpaceDN w:val="0"/>
              <w:adjustRightInd w:val="0"/>
              <w:spacing w:after="0" w:line="240" w:lineRule="auto"/>
              <w:rPr>
                <w:rFonts w:cs="Times New Roman"/>
                <w:szCs w:val="24"/>
              </w:rPr>
            </w:pPr>
            <w:r w:rsidRPr="00731812">
              <w:rPr>
                <w:rFonts w:cs="Times New Roman"/>
                <w:szCs w:val="24"/>
              </w:rPr>
              <w:t>ADR_V6_PHASER8</w:t>
            </w:r>
          </w:p>
        </w:tc>
        <w:tc>
          <w:tcPr>
            <w:tcW w:w="5040" w:type="dxa"/>
          </w:tcPr>
          <w:p w:rsidR="000E4446" w:rsidRPr="00731812" w:rsidRDefault="000E4446" w:rsidP="00D63EC5">
            <w:pPr>
              <w:autoSpaceDE w:val="0"/>
              <w:autoSpaceDN w:val="0"/>
              <w:adjustRightInd w:val="0"/>
              <w:spacing w:after="0" w:line="240" w:lineRule="auto"/>
              <w:rPr>
                <w:rFonts w:cs="Times New Roman"/>
                <w:szCs w:val="24"/>
              </w:rPr>
            </w:pPr>
            <w:r w:rsidRPr="00731812">
              <w:rPr>
                <w:rFonts w:cs="Times New Roman"/>
                <w:szCs w:val="24"/>
              </w:rPr>
              <w:t>Phaser 8 cfeb6_rxd phase</w:t>
            </w:r>
          </w:p>
        </w:tc>
      </w:tr>
      <w:tr w:rsidR="000E4446" w:rsidTr="000E4446">
        <w:trPr>
          <w:jc w:val="center"/>
        </w:trPr>
        <w:tc>
          <w:tcPr>
            <w:tcW w:w="1170" w:type="dxa"/>
          </w:tcPr>
          <w:p w:rsidR="000E4446" w:rsidRPr="00802615" w:rsidRDefault="000E4446" w:rsidP="00D63EC5">
            <w:pPr>
              <w:autoSpaceDE w:val="0"/>
              <w:autoSpaceDN w:val="0"/>
              <w:adjustRightInd w:val="0"/>
              <w:spacing w:after="0" w:line="240" w:lineRule="auto"/>
              <w:jc w:val="center"/>
              <w:rPr>
                <w:rFonts w:cs="Times New Roman"/>
                <w:szCs w:val="24"/>
              </w:rPr>
            </w:pPr>
          </w:p>
        </w:tc>
        <w:tc>
          <w:tcPr>
            <w:tcW w:w="3973" w:type="dxa"/>
          </w:tcPr>
          <w:p w:rsidR="000E4446" w:rsidRPr="00802615" w:rsidRDefault="000E4446" w:rsidP="00D63EC5">
            <w:pPr>
              <w:autoSpaceDE w:val="0"/>
              <w:autoSpaceDN w:val="0"/>
              <w:adjustRightInd w:val="0"/>
              <w:spacing w:after="0" w:line="240" w:lineRule="auto"/>
              <w:rPr>
                <w:rFonts w:cs="Times New Roman"/>
                <w:szCs w:val="24"/>
              </w:rPr>
            </w:pPr>
          </w:p>
        </w:tc>
        <w:tc>
          <w:tcPr>
            <w:tcW w:w="5040" w:type="dxa"/>
          </w:tcPr>
          <w:p w:rsidR="000E4446" w:rsidRPr="00802615" w:rsidRDefault="000E4446" w:rsidP="00D63EC5">
            <w:pPr>
              <w:autoSpaceDE w:val="0"/>
              <w:autoSpaceDN w:val="0"/>
              <w:adjustRightInd w:val="0"/>
              <w:spacing w:after="0" w:line="240" w:lineRule="auto"/>
              <w:rPr>
                <w:rFonts w:cs="Times New Roman"/>
                <w:szCs w:val="24"/>
              </w:rPr>
            </w:pPr>
          </w:p>
        </w:tc>
      </w:tr>
      <w:tr w:rsidR="000E4446" w:rsidTr="000E4446">
        <w:trPr>
          <w:jc w:val="center"/>
        </w:trPr>
        <w:tc>
          <w:tcPr>
            <w:tcW w:w="1170" w:type="dxa"/>
          </w:tcPr>
          <w:p w:rsidR="000E4446" w:rsidRPr="00142ABD" w:rsidRDefault="000E4446" w:rsidP="00D63EC5">
            <w:pPr>
              <w:autoSpaceDE w:val="0"/>
              <w:autoSpaceDN w:val="0"/>
              <w:adjustRightInd w:val="0"/>
              <w:spacing w:after="0" w:line="240" w:lineRule="auto"/>
              <w:jc w:val="center"/>
              <w:rPr>
                <w:rFonts w:cs="Times New Roman"/>
                <w:szCs w:val="24"/>
              </w:rPr>
            </w:pPr>
            <w:r w:rsidRPr="00142ABD">
              <w:rPr>
                <w:rFonts w:cs="Times New Roman"/>
                <w:szCs w:val="24"/>
              </w:rPr>
              <w:t>16E</w:t>
            </w:r>
          </w:p>
        </w:tc>
        <w:tc>
          <w:tcPr>
            <w:tcW w:w="3973" w:type="dxa"/>
          </w:tcPr>
          <w:p w:rsidR="000E4446" w:rsidRPr="00142ABD" w:rsidRDefault="000E4446" w:rsidP="00D63EC5">
            <w:pPr>
              <w:autoSpaceDE w:val="0"/>
              <w:autoSpaceDN w:val="0"/>
              <w:adjustRightInd w:val="0"/>
              <w:spacing w:after="0" w:line="240" w:lineRule="auto"/>
              <w:rPr>
                <w:rFonts w:cs="Times New Roman"/>
                <w:szCs w:val="24"/>
              </w:rPr>
            </w:pPr>
            <w:r w:rsidRPr="00142ABD">
              <w:rPr>
                <w:rFonts w:cs="Times New Roman"/>
                <w:szCs w:val="24"/>
              </w:rPr>
              <w:t>ADR_V6_HCM501</w:t>
            </w:r>
          </w:p>
        </w:tc>
        <w:tc>
          <w:tcPr>
            <w:tcW w:w="5040" w:type="dxa"/>
          </w:tcPr>
          <w:p w:rsidR="000E4446" w:rsidRPr="00142ABD" w:rsidRDefault="000E4446" w:rsidP="00D63EC5">
            <w:pPr>
              <w:autoSpaceDE w:val="0"/>
              <w:autoSpaceDN w:val="0"/>
              <w:adjustRightInd w:val="0"/>
              <w:spacing w:after="0" w:line="240" w:lineRule="auto"/>
              <w:rPr>
                <w:rFonts w:cs="Times New Roman"/>
                <w:szCs w:val="24"/>
              </w:rPr>
            </w:pPr>
            <w:r w:rsidRPr="00142ABD">
              <w:rPr>
                <w:rFonts w:cs="Times New Roman"/>
                <w:szCs w:val="24"/>
              </w:rPr>
              <w:t>CFEB5 Ly0,Ly1 Hot Channel Mask</w:t>
            </w:r>
          </w:p>
        </w:tc>
      </w:tr>
      <w:tr w:rsidR="000E4446" w:rsidTr="000E4446">
        <w:trPr>
          <w:jc w:val="center"/>
        </w:trPr>
        <w:tc>
          <w:tcPr>
            <w:tcW w:w="1170" w:type="dxa"/>
          </w:tcPr>
          <w:p w:rsidR="000E4446" w:rsidRPr="00142ABD" w:rsidRDefault="000E4446" w:rsidP="00D63EC5">
            <w:pPr>
              <w:autoSpaceDE w:val="0"/>
              <w:autoSpaceDN w:val="0"/>
              <w:adjustRightInd w:val="0"/>
              <w:spacing w:after="0" w:line="240" w:lineRule="auto"/>
              <w:jc w:val="center"/>
              <w:rPr>
                <w:rFonts w:cs="Times New Roman"/>
                <w:szCs w:val="24"/>
              </w:rPr>
            </w:pPr>
            <w:r w:rsidRPr="00142ABD">
              <w:rPr>
                <w:rFonts w:cs="Times New Roman"/>
                <w:szCs w:val="24"/>
              </w:rPr>
              <w:t>170</w:t>
            </w:r>
          </w:p>
        </w:tc>
        <w:tc>
          <w:tcPr>
            <w:tcW w:w="3973" w:type="dxa"/>
          </w:tcPr>
          <w:p w:rsidR="000E4446" w:rsidRPr="00142ABD" w:rsidRDefault="000E4446" w:rsidP="00D63EC5">
            <w:pPr>
              <w:autoSpaceDE w:val="0"/>
              <w:autoSpaceDN w:val="0"/>
              <w:adjustRightInd w:val="0"/>
              <w:spacing w:after="0" w:line="240" w:lineRule="auto"/>
              <w:rPr>
                <w:rFonts w:cs="Times New Roman"/>
                <w:szCs w:val="24"/>
              </w:rPr>
            </w:pPr>
            <w:r w:rsidRPr="00142ABD">
              <w:rPr>
                <w:rFonts w:cs="Times New Roman"/>
                <w:szCs w:val="24"/>
              </w:rPr>
              <w:t>ADR_V6_HCM523</w:t>
            </w:r>
          </w:p>
        </w:tc>
        <w:tc>
          <w:tcPr>
            <w:tcW w:w="5040" w:type="dxa"/>
          </w:tcPr>
          <w:p w:rsidR="000E4446" w:rsidRPr="00142ABD" w:rsidRDefault="000E4446" w:rsidP="00D63EC5">
            <w:pPr>
              <w:autoSpaceDE w:val="0"/>
              <w:autoSpaceDN w:val="0"/>
              <w:adjustRightInd w:val="0"/>
              <w:spacing w:after="0" w:line="240" w:lineRule="auto"/>
              <w:rPr>
                <w:rFonts w:cs="Times New Roman"/>
                <w:szCs w:val="24"/>
              </w:rPr>
            </w:pPr>
            <w:r w:rsidRPr="00142ABD">
              <w:rPr>
                <w:rFonts w:cs="Times New Roman"/>
                <w:szCs w:val="24"/>
              </w:rPr>
              <w:t>CFEB5 Ly2,Ly3 Hot Channel Mask</w:t>
            </w:r>
          </w:p>
        </w:tc>
      </w:tr>
      <w:tr w:rsidR="000E4446" w:rsidTr="000E4446">
        <w:trPr>
          <w:jc w:val="center"/>
        </w:trPr>
        <w:tc>
          <w:tcPr>
            <w:tcW w:w="1170" w:type="dxa"/>
          </w:tcPr>
          <w:p w:rsidR="000E4446" w:rsidRPr="00142ABD" w:rsidRDefault="000E4446" w:rsidP="00D63EC5">
            <w:pPr>
              <w:autoSpaceDE w:val="0"/>
              <w:autoSpaceDN w:val="0"/>
              <w:adjustRightInd w:val="0"/>
              <w:spacing w:after="0" w:line="240" w:lineRule="auto"/>
              <w:jc w:val="center"/>
              <w:rPr>
                <w:rFonts w:cs="Times New Roman"/>
                <w:szCs w:val="24"/>
              </w:rPr>
            </w:pPr>
            <w:r w:rsidRPr="00142ABD">
              <w:rPr>
                <w:rFonts w:cs="Times New Roman"/>
                <w:szCs w:val="24"/>
              </w:rPr>
              <w:t>172</w:t>
            </w:r>
          </w:p>
        </w:tc>
        <w:tc>
          <w:tcPr>
            <w:tcW w:w="3973" w:type="dxa"/>
          </w:tcPr>
          <w:p w:rsidR="000E4446" w:rsidRPr="00142ABD" w:rsidRDefault="000E4446" w:rsidP="00D63EC5">
            <w:pPr>
              <w:autoSpaceDE w:val="0"/>
              <w:autoSpaceDN w:val="0"/>
              <w:adjustRightInd w:val="0"/>
              <w:spacing w:after="0" w:line="240" w:lineRule="auto"/>
              <w:rPr>
                <w:rFonts w:cs="Times New Roman"/>
                <w:szCs w:val="24"/>
              </w:rPr>
            </w:pPr>
            <w:r w:rsidRPr="00142ABD">
              <w:rPr>
                <w:rFonts w:cs="Times New Roman"/>
                <w:szCs w:val="24"/>
              </w:rPr>
              <w:t>ADR_V6_HCM545</w:t>
            </w:r>
          </w:p>
        </w:tc>
        <w:tc>
          <w:tcPr>
            <w:tcW w:w="5040" w:type="dxa"/>
          </w:tcPr>
          <w:p w:rsidR="000E4446" w:rsidRPr="00142ABD" w:rsidRDefault="000E4446" w:rsidP="00D63EC5">
            <w:pPr>
              <w:autoSpaceDE w:val="0"/>
              <w:autoSpaceDN w:val="0"/>
              <w:adjustRightInd w:val="0"/>
              <w:spacing w:after="0" w:line="240" w:lineRule="auto"/>
              <w:rPr>
                <w:rFonts w:cs="Times New Roman"/>
                <w:szCs w:val="24"/>
              </w:rPr>
            </w:pPr>
            <w:r w:rsidRPr="00142ABD">
              <w:rPr>
                <w:rFonts w:cs="Times New Roman"/>
                <w:szCs w:val="24"/>
              </w:rPr>
              <w:t>CFEB5 Ly4,Ly5 Hot Channel Mask</w:t>
            </w:r>
          </w:p>
        </w:tc>
      </w:tr>
      <w:tr w:rsidR="000E4446" w:rsidTr="000E4446">
        <w:trPr>
          <w:jc w:val="center"/>
        </w:trPr>
        <w:tc>
          <w:tcPr>
            <w:tcW w:w="1170" w:type="dxa"/>
          </w:tcPr>
          <w:p w:rsidR="000E4446" w:rsidRPr="00802615" w:rsidRDefault="000E4446" w:rsidP="00D63EC5">
            <w:pPr>
              <w:autoSpaceDE w:val="0"/>
              <w:autoSpaceDN w:val="0"/>
              <w:adjustRightInd w:val="0"/>
              <w:spacing w:after="0" w:line="240" w:lineRule="auto"/>
              <w:jc w:val="center"/>
              <w:rPr>
                <w:rFonts w:cs="Times New Roman"/>
                <w:szCs w:val="24"/>
              </w:rPr>
            </w:pPr>
          </w:p>
        </w:tc>
        <w:tc>
          <w:tcPr>
            <w:tcW w:w="3973" w:type="dxa"/>
          </w:tcPr>
          <w:p w:rsidR="000E4446" w:rsidRPr="00802615" w:rsidRDefault="000E4446" w:rsidP="00D63EC5">
            <w:pPr>
              <w:autoSpaceDE w:val="0"/>
              <w:autoSpaceDN w:val="0"/>
              <w:adjustRightInd w:val="0"/>
              <w:spacing w:after="0" w:line="240" w:lineRule="auto"/>
              <w:rPr>
                <w:rFonts w:cs="Times New Roman"/>
                <w:szCs w:val="24"/>
              </w:rPr>
            </w:pPr>
          </w:p>
        </w:tc>
        <w:tc>
          <w:tcPr>
            <w:tcW w:w="5040" w:type="dxa"/>
          </w:tcPr>
          <w:p w:rsidR="000E4446" w:rsidRPr="00802615" w:rsidRDefault="000E4446" w:rsidP="00D63EC5">
            <w:pPr>
              <w:autoSpaceDE w:val="0"/>
              <w:autoSpaceDN w:val="0"/>
              <w:adjustRightInd w:val="0"/>
              <w:spacing w:after="0" w:line="240" w:lineRule="auto"/>
              <w:rPr>
                <w:rFonts w:cs="Times New Roman"/>
                <w:szCs w:val="24"/>
              </w:rPr>
            </w:pPr>
          </w:p>
        </w:tc>
      </w:tr>
      <w:tr w:rsidR="00775D1D" w:rsidTr="000E4446">
        <w:trPr>
          <w:jc w:val="center"/>
        </w:trPr>
        <w:tc>
          <w:tcPr>
            <w:tcW w:w="1170" w:type="dxa"/>
          </w:tcPr>
          <w:p w:rsidR="00775D1D" w:rsidRPr="00301E97" w:rsidRDefault="00775D1D" w:rsidP="00D63EC5">
            <w:pPr>
              <w:autoSpaceDE w:val="0"/>
              <w:autoSpaceDN w:val="0"/>
              <w:adjustRightInd w:val="0"/>
              <w:spacing w:after="0" w:line="240" w:lineRule="auto"/>
              <w:jc w:val="center"/>
              <w:rPr>
                <w:rFonts w:cs="Times New Roman"/>
                <w:szCs w:val="24"/>
              </w:rPr>
            </w:pPr>
            <w:r w:rsidRPr="00301E97">
              <w:rPr>
                <w:rFonts w:cs="Times New Roman"/>
                <w:szCs w:val="24"/>
              </w:rPr>
              <w:t>174</w:t>
            </w:r>
          </w:p>
        </w:tc>
        <w:tc>
          <w:tcPr>
            <w:tcW w:w="3973" w:type="dxa"/>
          </w:tcPr>
          <w:p w:rsidR="00775D1D" w:rsidRPr="00301E97" w:rsidRDefault="00775D1D" w:rsidP="00D63EC5">
            <w:pPr>
              <w:autoSpaceDE w:val="0"/>
              <w:autoSpaceDN w:val="0"/>
              <w:adjustRightInd w:val="0"/>
              <w:spacing w:after="0" w:line="240" w:lineRule="auto"/>
              <w:rPr>
                <w:rFonts w:cs="Times New Roman"/>
                <w:szCs w:val="24"/>
              </w:rPr>
            </w:pPr>
            <w:r w:rsidRPr="00301E97">
              <w:rPr>
                <w:rFonts w:cs="Times New Roman"/>
                <w:szCs w:val="24"/>
              </w:rPr>
              <w:t>ADR_V6_HCM601</w:t>
            </w:r>
          </w:p>
        </w:tc>
        <w:tc>
          <w:tcPr>
            <w:tcW w:w="5040" w:type="dxa"/>
          </w:tcPr>
          <w:p w:rsidR="00775D1D" w:rsidRPr="00301E97" w:rsidRDefault="00775D1D" w:rsidP="00D63EC5">
            <w:pPr>
              <w:autoSpaceDE w:val="0"/>
              <w:autoSpaceDN w:val="0"/>
              <w:adjustRightInd w:val="0"/>
              <w:spacing w:after="0" w:line="240" w:lineRule="auto"/>
              <w:rPr>
                <w:rFonts w:cs="Times New Roman"/>
                <w:szCs w:val="24"/>
              </w:rPr>
            </w:pPr>
            <w:r w:rsidRPr="00301E97">
              <w:rPr>
                <w:rFonts w:cs="Times New Roman"/>
                <w:szCs w:val="24"/>
              </w:rPr>
              <w:t>C</w:t>
            </w:r>
            <w:r w:rsidR="008B0DEE">
              <w:rPr>
                <w:rFonts w:cs="Times New Roman"/>
                <w:szCs w:val="24"/>
              </w:rPr>
              <w:t>FEB6</w:t>
            </w:r>
            <w:r w:rsidRPr="00301E97">
              <w:rPr>
                <w:rFonts w:cs="Times New Roman"/>
                <w:szCs w:val="24"/>
              </w:rPr>
              <w:t xml:space="preserve"> Ly0,Ly1 Hot Channel Mask</w:t>
            </w:r>
          </w:p>
        </w:tc>
      </w:tr>
      <w:tr w:rsidR="00775D1D" w:rsidTr="000E4446">
        <w:trPr>
          <w:jc w:val="center"/>
        </w:trPr>
        <w:tc>
          <w:tcPr>
            <w:tcW w:w="1170" w:type="dxa"/>
          </w:tcPr>
          <w:p w:rsidR="00775D1D" w:rsidRPr="00301E97" w:rsidRDefault="00775D1D" w:rsidP="00D63EC5">
            <w:pPr>
              <w:autoSpaceDE w:val="0"/>
              <w:autoSpaceDN w:val="0"/>
              <w:adjustRightInd w:val="0"/>
              <w:spacing w:after="0" w:line="240" w:lineRule="auto"/>
              <w:jc w:val="center"/>
              <w:rPr>
                <w:rFonts w:cs="Times New Roman"/>
                <w:szCs w:val="24"/>
              </w:rPr>
            </w:pPr>
            <w:r w:rsidRPr="00301E97">
              <w:rPr>
                <w:rFonts w:cs="Times New Roman"/>
                <w:szCs w:val="24"/>
              </w:rPr>
              <w:t>176</w:t>
            </w:r>
          </w:p>
        </w:tc>
        <w:tc>
          <w:tcPr>
            <w:tcW w:w="3973" w:type="dxa"/>
          </w:tcPr>
          <w:p w:rsidR="00775D1D" w:rsidRPr="00301E97" w:rsidRDefault="00775D1D" w:rsidP="00D63EC5">
            <w:pPr>
              <w:autoSpaceDE w:val="0"/>
              <w:autoSpaceDN w:val="0"/>
              <w:adjustRightInd w:val="0"/>
              <w:spacing w:after="0" w:line="240" w:lineRule="auto"/>
              <w:rPr>
                <w:rFonts w:cs="Times New Roman"/>
                <w:szCs w:val="24"/>
              </w:rPr>
            </w:pPr>
            <w:r w:rsidRPr="00301E97">
              <w:rPr>
                <w:rFonts w:cs="Times New Roman"/>
                <w:szCs w:val="24"/>
              </w:rPr>
              <w:t>ADR_V6_HCM623</w:t>
            </w:r>
          </w:p>
        </w:tc>
        <w:tc>
          <w:tcPr>
            <w:tcW w:w="5040" w:type="dxa"/>
          </w:tcPr>
          <w:p w:rsidR="00775D1D" w:rsidRPr="00301E97" w:rsidRDefault="008B0DEE" w:rsidP="00D63EC5">
            <w:pPr>
              <w:autoSpaceDE w:val="0"/>
              <w:autoSpaceDN w:val="0"/>
              <w:adjustRightInd w:val="0"/>
              <w:spacing w:after="0" w:line="240" w:lineRule="auto"/>
              <w:rPr>
                <w:rFonts w:cs="Times New Roman"/>
                <w:szCs w:val="24"/>
              </w:rPr>
            </w:pPr>
            <w:r>
              <w:rPr>
                <w:rFonts w:cs="Times New Roman"/>
                <w:szCs w:val="24"/>
              </w:rPr>
              <w:t>CFEB6</w:t>
            </w:r>
            <w:r w:rsidR="00775D1D" w:rsidRPr="00301E97">
              <w:rPr>
                <w:rFonts w:cs="Times New Roman"/>
                <w:szCs w:val="24"/>
              </w:rPr>
              <w:t xml:space="preserve"> Ly2,Ly3 Hot Channel Mask</w:t>
            </w:r>
          </w:p>
        </w:tc>
      </w:tr>
      <w:tr w:rsidR="00775D1D" w:rsidTr="000E4446">
        <w:trPr>
          <w:jc w:val="center"/>
        </w:trPr>
        <w:tc>
          <w:tcPr>
            <w:tcW w:w="1170" w:type="dxa"/>
          </w:tcPr>
          <w:p w:rsidR="00775D1D" w:rsidRPr="00301E97" w:rsidRDefault="00775D1D" w:rsidP="00D63EC5">
            <w:pPr>
              <w:autoSpaceDE w:val="0"/>
              <w:autoSpaceDN w:val="0"/>
              <w:adjustRightInd w:val="0"/>
              <w:spacing w:after="0" w:line="240" w:lineRule="auto"/>
              <w:jc w:val="center"/>
              <w:rPr>
                <w:rFonts w:cs="Times New Roman"/>
                <w:szCs w:val="24"/>
              </w:rPr>
            </w:pPr>
            <w:r w:rsidRPr="00301E97">
              <w:rPr>
                <w:rFonts w:cs="Times New Roman"/>
                <w:szCs w:val="24"/>
              </w:rPr>
              <w:t>178</w:t>
            </w:r>
          </w:p>
        </w:tc>
        <w:tc>
          <w:tcPr>
            <w:tcW w:w="3973" w:type="dxa"/>
          </w:tcPr>
          <w:p w:rsidR="00775D1D" w:rsidRPr="00301E97" w:rsidRDefault="00775D1D" w:rsidP="00D63EC5">
            <w:pPr>
              <w:autoSpaceDE w:val="0"/>
              <w:autoSpaceDN w:val="0"/>
              <w:adjustRightInd w:val="0"/>
              <w:spacing w:after="0" w:line="240" w:lineRule="auto"/>
              <w:rPr>
                <w:rFonts w:cs="Times New Roman"/>
                <w:szCs w:val="24"/>
              </w:rPr>
            </w:pPr>
            <w:r w:rsidRPr="00301E97">
              <w:rPr>
                <w:rFonts w:cs="Times New Roman"/>
                <w:szCs w:val="24"/>
              </w:rPr>
              <w:t>ADR_V6_HCM645</w:t>
            </w:r>
          </w:p>
        </w:tc>
        <w:tc>
          <w:tcPr>
            <w:tcW w:w="5040" w:type="dxa"/>
          </w:tcPr>
          <w:p w:rsidR="00775D1D" w:rsidRPr="00301E97" w:rsidRDefault="008B0DEE" w:rsidP="00D63EC5">
            <w:pPr>
              <w:autoSpaceDE w:val="0"/>
              <w:autoSpaceDN w:val="0"/>
              <w:adjustRightInd w:val="0"/>
              <w:spacing w:after="0" w:line="240" w:lineRule="auto"/>
              <w:rPr>
                <w:rFonts w:cs="Times New Roman"/>
                <w:szCs w:val="24"/>
              </w:rPr>
            </w:pPr>
            <w:r>
              <w:rPr>
                <w:rFonts w:cs="Times New Roman"/>
                <w:szCs w:val="24"/>
              </w:rPr>
              <w:t>CFEB6</w:t>
            </w:r>
            <w:r w:rsidR="00775D1D" w:rsidRPr="00301E97">
              <w:rPr>
                <w:rFonts w:cs="Times New Roman"/>
                <w:szCs w:val="24"/>
              </w:rPr>
              <w:t xml:space="preserve"> Ly4,Ly5 Hot Channel Mask</w:t>
            </w:r>
          </w:p>
        </w:tc>
      </w:tr>
      <w:tr w:rsidR="00775D1D" w:rsidTr="000E4446">
        <w:trPr>
          <w:jc w:val="center"/>
        </w:trPr>
        <w:tc>
          <w:tcPr>
            <w:tcW w:w="1170" w:type="dxa"/>
          </w:tcPr>
          <w:p w:rsidR="00775D1D" w:rsidRPr="00802615" w:rsidRDefault="00775D1D" w:rsidP="00D63EC5">
            <w:pPr>
              <w:autoSpaceDE w:val="0"/>
              <w:autoSpaceDN w:val="0"/>
              <w:adjustRightInd w:val="0"/>
              <w:spacing w:after="0" w:line="240" w:lineRule="auto"/>
              <w:jc w:val="center"/>
              <w:rPr>
                <w:rFonts w:cs="Times New Roman"/>
                <w:szCs w:val="24"/>
              </w:rPr>
            </w:pPr>
          </w:p>
        </w:tc>
        <w:tc>
          <w:tcPr>
            <w:tcW w:w="3973" w:type="dxa"/>
          </w:tcPr>
          <w:p w:rsidR="00775D1D" w:rsidRPr="00802615" w:rsidRDefault="00775D1D" w:rsidP="00D63EC5">
            <w:pPr>
              <w:autoSpaceDE w:val="0"/>
              <w:autoSpaceDN w:val="0"/>
              <w:adjustRightInd w:val="0"/>
              <w:spacing w:after="0" w:line="240" w:lineRule="auto"/>
              <w:rPr>
                <w:rFonts w:cs="Times New Roman"/>
                <w:szCs w:val="24"/>
              </w:rPr>
            </w:pPr>
          </w:p>
        </w:tc>
        <w:tc>
          <w:tcPr>
            <w:tcW w:w="5040" w:type="dxa"/>
          </w:tcPr>
          <w:p w:rsidR="00775D1D" w:rsidRPr="00802615" w:rsidRDefault="00775D1D" w:rsidP="00D63EC5">
            <w:pPr>
              <w:autoSpaceDE w:val="0"/>
              <w:autoSpaceDN w:val="0"/>
              <w:adjustRightInd w:val="0"/>
              <w:spacing w:after="0" w:line="240" w:lineRule="auto"/>
              <w:rPr>
                <w:rFonts w:cs="Times New Roman"/>
                <w:szCs w:val="24"/>
              </w:rPr>
            </w:pPr>
          </w:p>
        </w:tc>
      </w:tr>
      <w:tr w:rsidR="00775D1D" w:rsidTr="000E4446">
        <w:trPr>
          <w:jc w:val="center"/>
        </w:trPr>
        <w:tc>
          <w:tcPr>
            <w:tcW w:w="1170" w:type="dxa"/>
          </w:tcPr>
          <w:p w:rsidR="00775D1D" w:rsidRPr="00B43D69" w:rsidRDefault="00775D1D" w:rsidP="00D63EC5">
            <w:pPr>
              <w:spacing w:after="0" w:line="240" w:lineRule="auto"/>
              <w:jc w:val="center"/>
              <w:rPr>
                <w:rFonts w:cs="Times New Roman"/>
                <w:szCs w:val="24"/>
              </w:rPr>
            </w:pPr>
            <w:r w:rsidRPr="00B43D69">
              <w:rPr>
                <w:rFonts w:cs="Times New Roman"/>
                <w:szCs w:val="24"/>
              </w:rPr>
              <w:t>17A</w:t>
            </w:r>
          </w:p>
        </w:tc>
        <w:tc>
          <w:tcPr>
            <w:tcW w:w="3973" w:type="dxa"/>
          </w:tcPr>
          <w:p w:rsidR="00775D1D" w:rsidRPr="00B43D69" w:rsidRDefault="00775D1D" w:rsidP="00D63EC5">
            <w:pPr>
              <w:spacing w:after="0" w:line="240" w:lineRule="auto"/>
              <w:rPr>
                <w:rFonts w:cs="Times New Roman"/>
                <w:szCs w:val="24"/>
              </w:rPr>
            </w:pPr>
            <w:r w:rsidRPr="00B43D69">
              <w:rPr>
                <w:rFonts w:cs="Times New Roman"/>
                <w:szCs w:val="24"/>
              </w:rPr>
              <w:t>ADR_V6_EXTEND</w:t>
            </w:r>
          </w:p>
        </w:tc>
        <w:tc>
          <w:tcPr>
            <w:tcW w:w="5040" w:type="dxa"/>
          </w:tcPr>
          <w:p w:rsidR="00775D1D" w:rsidRPr="00B43D69" w:rsidRDefault="00775D1D" w:rsidP="00D63EC5">
            <w:pPr>
              <w:spacing w:after="0" w:line="240" w:lineRule="auto"/>
              <w:rPr>
                <w:rFonts w:cs="Times New Roman"/>
                <w:szCs w:val="24"/>
              </w:rPr>
            </w:pPr>
            <w:r w:rsidRPr="00B43D69">
              <w:rPr>
                <w:rFonts w:cs="Times New Roman"/>
                <w:szCs w:val="24"/>
              </w:rPr>
              <w:t>DCFEB 7-bit extensions</w:t>
            </w:r>
            <w:r w:rsidR="0009699B">
              <w:rPr>
                <w:rFonts w:cs="Times New Roman"/>
                <w:szCs w:val="24"/>
              </w:rPr>
              <w:t xml:space="preserve"> to 5 bit fields in 0x42,68</w:t>
            </w:r>
          </w:p>
        </w:tc>
      </w:tr>
    </w:tbl>
    <w:p w:rsidR="000E4446" w:rsidRPr="000E4446" w:rsidRDefault="000E4446" w:rsidP="00D63EC5">
      <w:pPr>
        <w:autoSpaceDE w:val="0"/>
        <w:autoSpaceDN w:val="0"/>
        <w:adjustRightInd w:val="0"/>
        <w:spacing w:after="0" w:line="240" w:lineRule="auto"/>
        <w:rPr>
          <w:rFonts w:cs="Times New Roman"/>
          <w:szCs w:val="24"/>
        </w:rPr>
      </w:pPr>
    </w:p>
    <w:p w:rsidR="00075266" w:rsidRDefault="00075266" w:rsidP="00D63EC5">
      <w:pPr>
        <w:pStyle w:val="Heading3"/>
        <w:spacing w:line="240" w:lineRule="auto"/>
      </w:pPr>
      <w:r>
        <w:br w:type="page"/>
      </w:r>
      <w:bookmarkStart w:id="57" w:name="_Toc386097117"/>
      <w:r>
        <w:lastRenderedPageBreak/>
        <w:t>Register Definitions</w:t>
      </w:r>
      <w:bookmarkEnd w:id="57"/>
    </w:p>
    <w:p w:rsidR="00075266" w:rsidRDefault="00075266" w:rsidP="00D63EC5">
      <w:pPr>
        <w:spacing w:after="0" w:line="240" w:lineRule="auto"/>
      </w:pPr>
    </w:p>
    <w:p w:rsidR="00075266" w:rsidRDefault="00075266" w:rsidP="00D63EC5">
      <w:pPr>
        <w:pStyle w:val="Heading4"/>
        <w:spacing w:line="240" w:lineRule="auto"/>
      </w:pPr>
      <w:r>
        <w:t>Adr 70000</w:t>
      </w:r>
      <w:r>
        <w:rPr>
          <w:vertAlign w:val="subscript"/>
        </w:rPr>
        <w:t>16</w:t>
      </w:r>
      <w:r>
        <w:tab/>
        <w:t>ADR_BOOT</w:t>
      </w:r>
      <w:r>
        <w:tab/>
        <w:t>Hardware Bootstrap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0"/>
              </w:rPr>
            </w:pPr>
            <w:r>
              <w:rPr>
                <w:sz w:val="10"/>
              </w:rPr>
              <w:t>R=tdo</w:t>
            </w:r>
          </w:p>
        </w:tc>
        <w:tc>
          <w:tcPr>
            <w:tcW w:w="643" w:type="dxa"/>
            <w:tcBorders>
              <w:bottom w:val="single" w:sz="12" w:space="0" w:color="auto"/>
            </w:tcBorders>
            <w:vAlign w:val="center"/>
          </w:tcPr>
          <w:p w:rsidR="00075266" w:rsidRDefault="00075266" w:rsidP="00D63EC5">
            <w:pPr>
              <w:spacing w:after="0" w:line="240" w:lineRule="auto"/>
              <w:rPr>
                <w:sz w:val="10"/>
              </w:rPr>
            </w:pPr>
            <w:r>
              <w:rPr>
                <w:sz w:val="10"/>
              </w:rPr>
              <w:t>R=ready</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0"/>
              </w:rPr>
              <w:t>hard</w:t>
            </w:r>
          </w:p>
          <w:p w:rsidR="00075266" w:rsidRDefault="00075266" w:rsidP="00D63EC5">
            <w:pPr>
              <w:spacing w:after="0" w:line="240" w:lineRule="auto"/>
              <w:jc w:val="center"/>
              <w:rPr>
                <w:sz w:val="10"/>
              </w:rPr>
            </w:pPr>
            <w:r>
              <w:rPr>
                <w:sz w:val="10"/>
              </w:rPr>
              <w:t>reset</w:t>
            </w:r>
          </w:p>
          <w:p w:rsidR="00075266" w:rsidRDefault="00075266" w:rsidP="00D63EC5">
            <w:pPr>
              <w:spacing w:after="0" w:line="240" w:lineRule="auto"/>
              <w:jc w:val="center"/>
              <w:rPr>
                <w:sz w:val="10"/>
              </w:rPr>
            </w:pPr>
            <w:r>
              <w:rPr>
                <w:sz w:val="10"/>
              </w:rPr>
              <w:t>RPC/RAT</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0"/>
              </w:rPr>
              <w:t>/mez</w:t>
            </w:r>
          </w:p>
          <w:p w:rsidR="00075266" w:rsidRDefault="00075266" w:rsidP="00D63EC5">
            <w:pPr>
              <w:spacing w:after="0" w:line="240" w:lineRule="auto"/>
              <w:jc w:val="center"/>
              <w:rPr>
                <w:sz w:val="10"/>
              </w:rPr>
            </w:pPr>
            <w:r>
              <w:rPr>
                <w:sz w:val="10"/>
              </w:rPr>
              <w:t>clock</w:t>
            </w:r>
          </w:p>
          <w:p w:rsidR="00075266" w:rsidRDefault="00075266" w:rsidP="00D63EC5">
            <w:pPr>
              <w:spacing w:after="0" w:line="240" w:lineRule="auto"/>
              <w:jc w:val="center"/>
              <w:rPr>
                <w:sz w:val="10"/>
              </w:rPr>
            </w:pPr>
            <w:r>
              <w:rPr>
                <w:sz w:val="10"/>
              </w:rPr>
              <w:t>enable</w:t>
            </w:r>
          </w:p>
        </w:tc>
        <w:tc>
          <w:tcPr>
            <w:tcW w:w="643" w:type="dxa"/>
            <w:tcBorders>
              <w:left w:val="nil"/>
              <w:bottom w:val="single" w:sz="12" w:space="0" w:color="auto"/>
            </w:tcBorders>
            <w:vAlign w:val="center"/>
          </w:tcPr>
          <w:p w:rsidR="00075266" w:rsidRDefault="00075266" w:rsidP="00D63EC5">
            <w:pPr>
              <w:spacing w:after="0" w:line="240" w:lineRule="auto"/>
              <w:jc w:val="center"/>
              <w:rPr>
                <w:sz w:val="10"/>
              </w:rPr>
            </w:pPr>
            <w:r>
              <w:rPr>
                <w:sz w:val="10"/>
              </w:rPr>
              <w:t>/fpga</w:t>
            </w:r>
          </w:p>
          <w:p w:rsidR="00075266" w:rsidRDefault="00075266" w:rsidP="00D63EC5">
            <w:pPr>
              <w:spacing w:after="0" w:line="240" w:lineRule="auto"/>
              <w:jc w:val="center"/>
              <w:rPr>
                <w:sz w:val="10"/>
              </w:rPr>
            </w:pPr>
            <w:r>
              <w:rPr>
                <w:sz w:val="10"/>
              </w:rPr>
              <w:t>vme_en</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0"/>
              </w:rPr>
              <w:t>/en_fpga</w:t>
            </w:r>
          </w:p>
          <w:p w:rsidR="00075266" w:rsidRDefault="00075266" w:rsidP="00D63EC5">
            <w:pPr>
              <w:spacing w:after="0" w:line="240" w:lineRule="auto"/>
              <w:jc w:val="center"/>
              <w:rPr>
                <w:sz w:val="10"/>
              </w:rPr>
            </w:pPr>
            <w:r>
              <w:rPr>
                <w:sz w:val="10"/>
              </w:rPr>
              <w:t>reset_alct</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0"/>
              </w:rPr>
              <w:t>hard</w:t>
            </w:r>
          </w:p>
          <w:p w:rsidR="00075266" w:rsidRDefault="00075266" w:rsidP="00D63EC5">
            <w:pPr>
              <w:spacing w:after="0" w:line="240" w:lineRule="auto"/>
              <w:jc w:val="center"/>
              <w:rPr>
                <w:sz w:val="10"/>
              </w:rPr>
            </w:pPr>
            <w:r>
              <w:rPr>
                <w:sz w:val="10"/>
              </w:rPr>
              <w:t>reset</w:t>
            </w:r>
          </w:p>
          <w:p w:rsidR="00075266" w:rsidRDefault="00075266" w:rsidP="00D63EC5">
            <w:pPr>
              <w:spacing w:after="0" w:line="240" w:lineRule="auto"/>
              <w:jc w:val="center"/>
              <w:rPr>
                <w:sz w:val="10"/>
              </w:rPr>
            </w:pPr>
            <w:r>
              <w:rPr>
                <w:sz w:val="10"/>
              </w:rPr>
              <w:t>TMB</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0"/>
              </w:rPr>
              <w:t>hard</w:t>
            </w:r>
          </w:p>
          <w:p w:rsidR="00075266" w:rsidRDefault="00075266" w:rsidP="00D63EC5">
            <w:pPr>
              <w:spacing w:after="0" w:line="240" w:lineRule="auto"/>
              <w:jc w:val="center"/>
              <w:rPr>
                <w:sz w:val="10"/>
              </w:rPr>
            </w:pPr>
            <w:r>
              <w:rPr>
                <w:sz w:val="10"/>
              </w:rPr>
              <w:t>reset</w:t>
            </w:r>
          </w:p>
          <w:p w:rsidR="00075266" w:rsidRDefault="00075266" w:rsidP="00D63EC5">
            <w:pPr>
              <w:spacing w:after="0" w:line="240" w:lineRule="auto"/>
              <w:jc w:val="center"/>
              <w:rPr>
                <w:sz w:val="10"/>
              </w:rPr>
            </w:pPr>
            <w:r>
              <w:rPr>
                <w:sz w:val="10"/>
              </w:rPr>
              <w:t>ALCT</w:t>
            </w:r>
          </w:p>
        </w:tc>
        <w:tc>
          <w:tcPr>
            <w:tcW w:w="643" w:type="dxa"/>
            <w:tcBorders>
              <w:left w:val="nil"/>
              <w:bottom w:val="single" w:sz="12" w:space="0" w:color="auto"/>
            </w:tcBorders>
            <w:vAlign w:val="center"/>
          </w:tcPr>
          <w:p w:rsidR="00075266" w:rsidRDefault="00075266" w:rsidP="00D63EC5">
            <w:pPr>
              <w:spacing w:after="0" w:line="240" w:lineRule="auto"/>
              <w:jc w:val="center"/>
              <w:rPr>
                <w:sz w:val="10"/>
              </w:rPr>
            </w:pPr>
            <w:r>
              <w:rPr>
                <w:sz w:val="10"/>
              </w:rPr>
              <w:t>JTAG source</w:t>
            </w:r>
          </w:p>
          <w:p w:rsidR="00075266" w:rsidRDefault="00075266" w:rsidP="00D63EC5">
            <w:pPr>
              <w:spacing w:after="0" w:line="240" w:lineRule="auto"/>
              <w:jc w:val="center"/>
              <w:rPr>
                <w:sz w:val="12"/>
              </w:rPr>
            </w:pPr>
            <w:r>
              <w:rPr>
                <w:sz w:val="10"/>
              </w:rPr>
              <w:t>vme/fpga</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sel3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sel2</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sel1</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sel0</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tck</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tms</w:t>
            </w:r>
          </w:p>
        </w:tc>
        <w:tc>
          <w:tcPr>
            <w:tcW w:w="643" w:type="dxa"/>
            <w:tcBorders>
              <w:bottom w:val="single" w:sz="12" w:space="0" w:color="auto"/>
              <w:right w:val="single" w:sz="12" w:space="0" w:color="auto"/>
            </w:tcBorders>
            <w:vAlign w:val="center"/>
          </w:tcPr>
          <w:p w:rsidR="00075266" w:rsidRDefault="0045288A" w:rsidP="00D63EC5">
            <w:pPr>
              <w:spacing w:after="0" w:line="240" w:lineRule="auto"/>
              <w:jc w:val="center"/>
              <w:rPr>
                <w:sz w:val="16"/>
              </w:rPr>
            </w:pPr>
            <w:r>
              <w:rPr>
                <w:sz w:val="16"/>
              </w:rPr>
              <w:t>T</w:t>
            </w:r>
            <w:r w:rsidR="00075266">
              <w:rPr>
                <w:sz w:val="16"/>
              </w:rPr>
              <w:t>di</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2304"/>
        <w:gridCol w:w="864"/>
        <w:gridCol w:w="5670"/>
      </w:tblGrid>
      <w:tr w:rsidR="00075266">
        <w:trPr>
          <w:trHeight w:val="548"/>
        </w:trPr>
        <w:tc>
          <w:tcPr>
            <w:tcW w:w="720" w:type="dxa"/>
            <w:vAlign w:val="center"/>
          </w:tcPr>
          <w:p w:rsidR="00075266" w:rsidRDefault="00075266" w:rsidP="00D63EC5">
            <w:pPr>
              <w:spacing w:after="0" w:line="240" w:lineRule="auto"/>
            </w:pPr>
            <w:r>
              <w:t>Bit</w:t>
            </w:r>
          </w:p>
        </w:tc>
        <w:tc>
          <w:tcPr>
            <w:tcW w:w="720" w:type="dxa"/>
            <w:vAlign w:val="center"/>
          </w:tcPr>
          <w:p w:rsidR="00075266" w:rsidRDefault="00075266" w:rsidP="00D63EC5">
            <w:pPr>
              <w:spacing w:after="0" w:line="240" w:lineRule="auto"/>
            </w:pPr>
            <w:r>
              <w:t>Dir</w:t>
            </w:r>
          </w:p>
        </w:tc>
        <w:tc>
          <w:tcPr>
            <w:tcW w:w="2304" w:type="dxa"/>
            <w:vAlign w:val="center"/>
          </w:tcPr>
          <w:p w:rsidR="00075266" w:rsidRDefault="00075266" w:rsidP="00D63EC5">
            <w:pPr>
              <w:spacing w:after="0" w:line="240" w:lineRule="auto"/>
            </w:pPr>
            <w:r>
              <w:t>Signal</w:t>
            </w:r>
          </w:p>
        </w:tc>
        <w:tc>
          <w:tcPr>
            <w:tcW w:w="864" w:type="dxa"/>
            <w:vAlign w:val="center"/>
          </w:tcPr>
          <w:p w:rsidR="00075266" w:rsidRDefault="00075266" w:rsidP="00D63EC5">
            <w:pPr>
              <w:spacing w:after="0" w:line="240" w:lineRule="auto"/>
              <w:jc w:val="center"/>
              <w:rPr>
                <w:sz w:val="20"/>
              </w:rPr>
            </w:pPr>
            <w:r>
              <w:rPr>
                <w:sz w:val="20"/>
              </w:rPr>
              <w:t>Default</w:t>
            </w:r>
          </w:p>
        </w:tc>
        <w:tc>
          <w:tcPr>
            <w:tcW w:w="5670" w:type="dxa"/>
            <w:vAlign w:val="center"/>
          </w:tcPr>
          <w:p w:rsidR="00075266" w:rsidRDefault="00075266" w:rsidP="00D63EC5">
            <w:pPr>
              <w:spacing w:after="0" w:line="240" w:lineRule="auto"/>
            </w:pPr>
            <w:r>
              <w:t>Description</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[ 0]</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jtag_vme1 (tdi)</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vme tdi</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[ 1]</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jtag_vme2 (tms)</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vme tms</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[ 2]</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jtag_vme3 (tck)</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vme tck</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[ 3]</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sel_vme0</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00XX ALCT JTAG Chain</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[ 4]</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sel_vme1</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01XX TMB Mezzanine FPGA + FPGA PROMs Chain</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[ 5]</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sel_vme2</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10XX TMB User PROMs JTAG chain</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[ 6]</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sel_vme3</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11XX TMB FPGA User JTAG chain</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[ 7]</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vme/usr_en</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1=JTAG sourced by Bootstrap Register, 0= from FPGA</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[ 8]</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hard_reset_alct_vme</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1=Hard reset to ALCT FPGA</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[ 9]</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hard_reset_tmb_vme</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1=Hard reset to TMB FPGA</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[10]</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/en_fpga_reset_alct</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0=Allow TMB FPGA to hard reset ALCT</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[11]</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/fpga_vme_en</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0=Allow TMB FPGA to issue VME commands</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[12]</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/mez_clock_en</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0=Enable TMB FPGA mezzanine clock</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[13]</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hard_reset_rpc</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1=Hard reset to RPC (RAT) FPGA</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[14]</w:t>
            </w:r>
          </w:p>
        </w:tc>
        <w:tc>
          <w:tcPr>
            <w:tcW w:w="720" w:type="dxa"/>
          </w:tcPr>
          <w:p w:rsidR="00075266" w:rsidRDefault="00075266" w:rsidP="00D63EC5">
            <w:pPr>
              <w:spacing w:after="0" w:line="240" w:lineRule="auto"/>
            </w:pPr>
            <w:r>
              <w:t>R</w:t>
            </w:r>
          </w:p>
        </w:tc>
        <w:tc>
          <w:tcPr>
            <w:tcW w:w="2304" w:type="dxa"/>
          </w:tcPr>
          <w:p w:rsidR="00075266" w:rsidRDefault="00075266" w:rsidP="00D63EC5">
            <w:pPr>
              <w:spacing w:after="0" w:line="240" w:lineRule="auto"/>
            </w:pPr>
            <w:r>
              <w:t>vme_ready</w:t>
            </w:r>
          </w:p>
        </w:tc>
        <w:tc>
          <w:tcPr>
            <w:tcW w:w="864" w:type="dxa"/>
          </w:tcPr>
          <w:p w:rsidR="00075266" w:rsidRDefault="00075266" w:rsidP="00D63EC5">
            <w:pPr>
              <w:spacing w:after="0" w:line="240" w:lineRule="auto"/>
              <w:jc w:val="center"/>
            </w:pPr>
            <w:r>
              <w:t>x</w:t>
            </w:r>
          </w:p>
        </w:tc>
        <w:tc>
          <w:tcPr>
            <w:tcW w:w="5670" w:type="dxa"/>
          </w:tcPr>
          <w:p w:rsidR="00075266" w:rsidRDefault="00075266" w:rsidP="00D63EC5">
            <w:pPr>
              <w:spacing w:after="0" w:line="240" w:lineRule="auto"/>
            </w:pPr>
            <w:r>
              <w:t>1=FPGA vme logic indicates ready</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[15]</w:t>
            </w:r>
          </w:p>
        </w:tc>
        <w:tc>
          <w:tcPr>
            <w:tcW w:w="720" w:type="dxa"/>
          </w:tcPr>
          <w:p w:rsidR="00075266" w:rsidRDefault="00075266" w:rsidP="00D63EC5">
            <w:pPr>
              <w:spacing w:after="0" w:line="240" w:lineRule="auto"/>
            </w:pPr>
            <w:r>
              <w:t>R</w:t>
            </w:r>
          </w:p>
        </w:tc>
        <w:tc>
          <w:tcPr>
            <w:tcW w:w="2304" w:type="dxa"/>
          </w:tcPr>
          <w:p w:rsidR="00075266" w:rsidRDefault="00075266" w:rsidP="00D63EC5">
            <w:pPr>
              <w:spacing w:after="0" w:line="240" w:lineRule="auto"/>
            </w:pPr>
            <w:r>
              <w:t>jtag_vme0 (tdo)</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vme tdo</w:t>
            </w:r>
          </w:p>
        </w:tc>
      </w:tr>
      <w:tr w:rsidR="00075266">
        <w:tc>
          <w:tcPr>
            <w:tcW w:w="720" w:type="dxa"/>
          </w:tcPr>
          <w:p w:rsidR="00075266" w:rsidRDefault="00075266" w:rsidP="00D63EC5">
            <w:pPr>
              <w:spacing w:after="0" w:line="240" w:lineRule="auto"/>
              <w:rPr>
                <w:rFonts w:ascii="Courier" w:hAnsi="Courier"/>
                <w:sz w:val="20"/>
              </w:rPr>
            </w:pPr>
          </w:p>
        </w:tc>
        <w:tc>
          <w:tcPr>
            <w:tcW w:w="720" w:type="dxa"/>
          </w:tcPr>
          <w:p w:rsidR="00075266" w:rsidRDefault="00075266" w:rsidP="00D63EC5">
            <w:pPr>
              <w:spacing w:after="0" w:line="240" w:lineRule="auto"/>
            </w:pPr>
          </w:p>
        </w:tc>
        <w:tc>
          <w:tcPr>
            <w:tcW w:w="2304" w:type="dxa"/>
          </w:tcPr>
          <w:p w:rsidR="00075266" w:rsidRDefault="00075266" w:rsidP="00D63EC5">
            <w:pPr>
              <w:spacing w:after="0" w:line="240" w:lineRule="auto"/>
            </w:pPr>
          </w:p>
        </w:tc>
        <w:tc>
          <w:tcPr>
            <w:tcW w:w="864" w:type="dxa"/>
          </w:tcPr>
          <w:p w:rsidR="00075266" w:rsidRDefault="00075266" w:rsidP="00D63EC5">
            <w:pPr>
              <w:spacing w:after="0" w:line="240" w:lineRule="auto"/>
              <w:jc w:val="center"/>
            </w:pPr>
          </w:p>
        </w:tc>
        <w:tc>
          <w:tcPr>
            <w:tcW w:w="5670" w:type="dxa"/>
          </w:tcPr>
          <w:p w:rsidR="00075266" w:rsidRDefault="00075266" w:rsidP="00D63EC5">
            <w:pPr>
              <w:spacing w:after="0" w:line="240" w:lineRule="auto"/>
            </w:pP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[14]</w:t>
            </w:r>
          </w:p>
        </w:tc>
        <w:tc>
          <w:tcPr>
            <w:tcW w:w="720" w:type="dxa"/>
          </w:tcPr>
          <w:p w:rsidR="00075266" w:rsidRDefault="00075266" w:rsidP="00D63EC5">
            <w:pPr>
              <w:spacing w:after="0" w:line="240" w:lineRule="auto"/>
            </w:pPr>
            <w:r>
              <w:t>W</w:t>
            </w:r>
          </w:p>
        </w:tc>
        <w:tc>
          <w:tcPr>
            <w:tcW w:w="2304" w:type="dxa"/>
          </w:tcPr>
          <w:p w:rsidR="00075266" w:rsidRDefault="00075266" w:rsidP="00D63EC5">
            <w:pPr>
              <w:spacing w:after="0" w:line="240" w:lineRule="auto"/>
            </w:pPr>
            <w:r>
              <w:t>unassigned</w:t>
            </w:r>
          </w:p>
        </w:tc>
        <w:tc>
          <w:tcPr>
            <w:tcW w:w="864" w:type="dxa"/>
          </w:tcPr>
          <w:p w:rsidR="00075266" w:rsidRDefault="00075266" w:rsidP="00D63EC5">
            <w:pPr>
              <w:spacing w:after="0" w:line="240" w:lineRule="auto"/>
              <w:jc w:val="center"/>
            </w:pPr>
            <w:r>
              <w:t>-</w:t>
            </w:r>
          </w:p>
        </w:tc>
        <w:tc>
          <w:tcPr>
            <w:tcW w:w="5670" w:type="dxa"/>
          </w:tcPr>
          <w:p w:rsidR="00075266" w:rsidRDefault="00075266" w:rsidP="00D63EC5">
            <w:pPr>
              <w:spacing w:after="0" w:line="240" w:lineRule="auto"/>
            </w:pPr>
            <w:r>
              <w:t>No connection on PCB</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[15]</w:t>
            </w:r>
          </w:p>
        </w:tc>
        <w:tc>
          <w:tcPr>
            <w:tcW w:w="720" w:type="dxa"/>
          </w:tcPr>
          <w:p w:rsidR="00075266" w:rsidRDefault="00075266" w:rsidP="00D63EC5">
            <w:pPr>
              <w:spacing w:after="0" w:line="240" w:lineRule="auto"/>
            </w:pPr>
            <w:r>
              <w:t>W</w:t>
            </w:r>
          </w:p>
        </w:tc>
        <w:tc>
          <w:tcPr>
            <w:tcW w:w="2304" w:type="dxa"/>
          </w:tcPr>
          <w:p w:rsidR="00075266" w:rsidRDefault="00075266" w:rsidP="00D63EC5">
            <w:pPr>
              <w:spacing w:after="0" w:line="240" w:lineRule="auto"/>
            </w:pPr>
            <w:r>
              <w:t>unassigned</w:t>
            </w:r>
          </w:p>
        </w:tc>
        <w:tc>
          <w:tcPr>
            <w:tcW w:w="864" w:type="dxa"/>
          </w:tcPr>
          <w:p w:rsidR="00075266" w:rsidRDefault="00075266" w:rsidP="00D63EC5">
            <w:pPr>
              <w:spacing w:after="0" w:line="240" w:lineRule="auto"/>
              <w:jc w:val="center"/>
            </w:pPr>
            <w:r>
              <w:t>-</w:t>
            </w:r>
          </w:p>
        </w:tc>
        <w:tc>
          <w:tcPr>
            <w:tcW w:w="5670" w:type="dxa"/>
          </w:tcPr>
          <w:p w:rsidR="00075266" w:rsidRDefault="00075266" w:rsidP="00D63EC5">
            <w:pPr>
              <w:spacing w:after="0" w:line="240" w:lineRule="auto"/>
            </w:pPr>
            <w:r>
              <w:t>No connection on PCB</w:t>
            </w:r>
          </w:p>
        </w:tc>
      </w:tr>
    </w:tbl>
    <w:p w:rsidR="00075266" w:rsidRDefault="00075266" w:rsidP="00D63EC5">
      <w:pPr>
        <w:spacing w:after="0" w:line="240" w:lineRule="auto"/>
      </w:pPr>
    </w:p>
    <w:p w:rsidR="00075266" w:rsidRDefault="00075266" w:rsidP="00D63EC5">
      <w:pPr>
        <w:pStyle w:val="Heading4"/>
        <w:spacing w:line="240" w:lineRule="auto"/>
      </w:pPr>
      <w:r>
        <w:br w:type="page"/>
      </w:r>
      <w:r>
        <w:lastRenderedPageBreak/>
        <w:t>Adr 00</w:t>
      </w:r>
      <w:r>
        <w:tab/>
        <w:t>ADR_IDREG0</w:t>
      </w:r>
      <w:r>
        <w:tab/>
        <w:t>ID Register 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6"/>
              </w:rPr>
              <w:t>ga4</w:t>
            </w:r>
          </w:p>
        </w:tc>
        <w:tc>
          <w:tcPr>
            <w:tcW w:w="643" w:type="dxa"/>
            <w:tcBorders>
              <w:left w:val="nil"/>
              <w:bottom w:val="single" w:sz="12" w:space="0" w:color="auto"/>
            </w:tcBorders>
            <w:vAlign w:val="center"/>
          </w:tcPr>
          <w:p w:rsidR="00075266" w:rsidRDefault="00075266" w:rsidP="00D63EC5">
            <w:pPr>
              <w:spacing w:after="0" w:line="240" w:lineRule="auto"/>
              <w:jc w:val="center"/>
              <w:rPr>
                <w:sz w:val="10"/>
              </w:rPr>
            </w:pPr>
            <w:r>
              <w:rPr>
                <w:sz w:val="16"/>
              </w:rPr>
              <w:t>ga3</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ga2</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ga1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ga0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fvers3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fvers2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fvers1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fvers0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ftype3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ftype2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ftype1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ftype0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[03:00]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C</w:t>
            </w:r>
          </w:p>
        </w:tc>
        <w:tc>
          <w:tcPr>
            <w:tcW w:w="7328" w:type="dxa"/>
          </w:tcPr>
          <w:p w:rsidR="00075266" w:rsidRDefault="00075266" w:rsidP="00D63EC5">
            <w:pPr>
              <w:spacing w:after="0" w:line="240" w:lineRule="auto"/>
            </w:pPr>
            <w:r>
              <w:t>Firmware type, C=Normal CLCT/TMB, D=Debug loopback</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[07:04]</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D</w:t>
            </w:r>
          </w:p>
        </w:tc>
        <w:tc>
          <w:tcPr>
            <w:tcW w:w="7328" w:type="dxa"/>
          </w:tcPr>
          <w:p w:rsidR="00075266" w:rsidRDefault="00075266" w:rsidP="00D63EC5">
            <w:pPr>
              <w:spacing w:after="0" w:line="240" w:lineRule="auto"/>
            </w:pPr>
            <w:r>
              <w:t>Firmware version code</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[12:08]</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15</w:t>
            </w:r>
          </w:p>
        </w:tc>
        <w:tc>
          <w:tcPr>
            <w:tcW w:w="7328" w:type="dxa"/>
          </w:tcPr>
          <w:p w:rsidR="00075266" w:rsidRDefault="00075266" w:rsidP="00D63EC5">
            <w:pPr>
              <w:spacing w:after="0" w:line="240" w:lineRule="auto"/>
            </w:pPr>
            <w:r>
              <w:t>Geographic address for this board</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[15:13]</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0</w:t>
            </w:r>
          </w:p>
        </w:tc>
        <w:tc>
          <w:tcPr>
            <w:tcW w:w="7328" w:type="dxa"/>
          </w:tcPr>
          <w:p w:rsidR="00075266" w:rsidRDefault="00075266" w:rsidP="00D63EC5">
            <w:pPr>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line="240" w:lineRule="auto"/>
      </w:pPr>
      <w:r>
        <w:t>Adr 02</w:t>
      </w:r>
      <w:r>
        <w:tab/>
        <w:t>ADR_IDREG1</w:t>
      </w:r>
      <w:r>
        <w:tab/>
        <w:t>ID Register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msd3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msd2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msd1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msd0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lsd3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lsd2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lsd1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lsd0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2"/>
              </w:rPr>
            </w:pPr>
            <w:r>
              <w:rPr>
                <w:sz w:val="16"/>
              </w:rPr>
              <w:t>msd3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msd2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msd1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msd0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lsd3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lsd2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lsd1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lsd0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[07:00]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09</w:t>
            </w:r>
          </w:p>
        </w:tc>
        <w:tc>
          <w:tcPr>
            <w:tcW w:w="7328" w:type="dxa"/>
          </w:tcPr>
          <w:p w:rsidR="00075266" w:rsidRDefault="00075266" w:rsidP="00D63EC5">
            <w:pPr>
              <w:spacing w:after="0" w:line="240" w:lineRule="auto"/>
            </w:pPr>
            <w:r>
              <w:t>DD Firmware Version Day         (BCD)</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[15:08]</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04</w:t>
            </w:r>
          </w:p>
        </w:tc>
        <w:tc>
          <w:tcPr>
            <w:tcW w:w="7328" w:type="dxa"/>
          </w:tcPr>
          <w:p w:rsidR="00075266" w:rsidRDefault="00075266" w:rsidP="00D63EC5">
            <w:pPr>
              <w:spacing w:after="0" w:line="240" w:lineRule="auto"/>
            </w:pPr>
            <w:r>
              <w:t>MM Firmware Version Month    (BCD)</w:t>
            </w:r>
          </w:p>
        </w:tc>
      </w:tr>
    </w:tbl>
    <w:p w:rsidR="00075266" w:rsidRDefault="00075266" w:rsidP="00D63EC5">
      <w:pPr>
        <w:spacing w:after="0" w:line="240" w:lineRule="auto"/>
      </w:pPr>
    </w:p>
    <w:p w:rsidR="00075266" w:rsidRDefault="00075266" w:rsidP="00D63EC5">
      <w:pPr>
        <w:pStyle w:val="Heading4"/>
        <w:spacing w:line="240" w:lineRule="auto"/>
        <w:rPr>
          <w:sz w:val="10"/>
        </w:rPr>
      </w:pPr>
      <w:r>
        <w:t>Adr 04</w:t>
      </w:r>
      <w:r>
        <w:tab/>
        <w:t>ADR_IDREG2</w:t>
      </w:r>
      <w:r>
        <w:tab/>
        <w:t>ID Register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digit3</w:t>
            </w:r>
          </w:p>
          <w:p w:rsidR="00075266" w:rsidRDefault="00075266" w:rsidP="00D63EC5">
            <w:pPr>
              <w:spacing w:after="0" w:line="240" w:lineRule="auto"/>
              <w:jc w:val="center"/>
              <w:rPr>
                <w:sz w:val="10"/>
              </w:rPr>
            </w:pPr>
            <w:r>
              <w:rPr>
                <w:sz w:val="16"/>
              </w:rPr>
              <w:t>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digit3</w:t>
            </w:r>
          </w:p>
          <w:p w:rsidR="00075266" w:rsidRDefault="00075266" w:rsidP="00D63EC5">
            <w:pPr>
              <w:spacing w:after="0" w:line="240" w:lineRule="auto"/>
              <w:jc w:val="center"/>
              <w:rPr>
                <w:sz w:val="10"/>
              </w:rPr>
            </w:pPr>
            <w:r>
              <w:rPr>
                <w:sz w:val="16"/>
              </w:rPr>
              <w:t>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digit3</w:t>
            </w:r>
          </w:p>
          <w:p w:rsidR="00075266" w:rsidRDefault="00075266" w:rsidP="00D63EC5">
            <w:pPr>
              <w:spacing w:after="0" w:line="240" w:lineRule="auto"/>
              <w:jc w:val="center"/>
              <w:rPr>
                <w:sz w:val="10"/>
              </w:rPr>
            </w:pPr>
            <w:r>
              <w:rPr>
                <w:sz w:val="16"/>
              </w:rPr>
              <w:t>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digit3</w:t>
            </w:r>
          </w:p>
          <w:p w:rsidR="00075266" w:rsidRDefault="00075266" w:rsidP="00D63EC5">
            <w:pPr>
              <w:spacing w:after="0" w:line="240" w:lineRule="auto"/>
              <w:jc w:val="center"/>
              <w:rPr>
                <w:sz w:val="10"/>
              </w:rPr>
            </w:pPr>
            <w:r>
              <w:rPr>
                <w:sz w:val="16"/>
              </w:rPr>
              <w:t>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digit2</w:t>
            </w:r>
          </w:p>
          <w:p w:rsidR="00075266" w:rsidRDefault="00075266" w:rsidP="00D63EC5">
            <w:pPr>
              <w:spacing w:after="0" w:line="240" w:lineRule="auto"/>
              <w:jc w:val="center"/>
              <w:rPr>
                <w:sz w:val="10"/>
              </w:rPr>
            </w:pPr>
            <w:r>
              <w:rPr>
                <w:sz w:val="16"/>
              </w:rPr>
              <w:t>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digit2</w:t>
            </w:r>
          </w:p>
          <w:p w:rsidR="00075266" w:rsidRDefault="00075266" w:rsidP="00D63EC5">
            <w:pPr>
              <w:spacing w:after="0" w:line="240" w:lineRule="auto"/>
              <w:jc w:val="center"/>
              <w:rPr>
                <w:sz w:val="10"/>
              </w:rPr>
            </w:pPr>
            <w:r>
              <w:rPr>
                <w:sz w:val="16"/>
              </w:rPr>
              <w:t>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digit2</w:t>
            </w:r>
          </w:p>
          <w:p w:rsidR="00075266" w:rsidRDefault="00075266" w:rsidP="00D63EC5">
            <w:pPr>
              <w:spacing w:after="0" w:line="240" w:lineRule="auto"/>
              <w:jc w:val="center"/>
              <w:rPr>
                <w:sz w:val="10"/>
              </w:rPr>
            </w:pPr>
            <w:r>
              <w:rPr>
                <w:sz w:val="16"/>
              </w:rPr>
              <w:t>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digit2</w:t>
            </w:r>
          </w:p>
          <w:p w:rsidR="00075266" w:rsidRDefault="00075266" w:rsidP="00D63EC5">
            <w:pPr>
              <w:spacing w:after="0" w:line="240" w:lineRule="auto"/>
              <w:jc w:val="center"/>
              <w:rPr>
                <w:sz w:val="10"/>
              </w:rPr>
            </w:pPr>
            <w:r>
              <w:rPr>
                <w:sz w:val="16"/>
              </w:rPr>
              <w:t>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digit1</w:t>
            </w:r>
          </w:p>
          <w:p w:rsidR="00075266" w:rsidRDefault="00075266" w:rsidP="00D63EC5">
            <w:pPr>
              <w:spacing w:after="0" w:line="240" w:lineRule="auto"/>
              <w:jc w:val="center"/>
              <w:rPr>
                <w:sz w:val="12"/>
              </w:rPr>
            </w:pPr>
            <w:r>
              <w:rPr>
                <w:sz w:val="16"/>
              </w:rPr>
              <w:t>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digit1</w:t>
            </w:r>
          </w:p>
          <w:p w:rsidR="00075266" w:rsidRDefault="00075266" w:rsidP="00D63EC5">
            <w:pPr>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digit1</w:t>
            </w:r>
          </w:p>
          <w:p w:rsidR="00075266" w:rsidRDefault="00075266" w:rsidP="00D63EC5">
            <w:pPr>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digit1</w:t>
            </w:r>
          </w:p>
          <w:p w:rsidR="00075266" w:rsidRDefault="00075266" w:rsidP="00D63EC5">
            <w:pPr>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digit0</w:t>
            </w:r>
          </w:p>
          <w:p w:rsidR="00075266" w:rsidRDefault="00075266" w:rsidP="00D63EC5">
            <w:pPr>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digit0</w:t>
            </w:r>
          </w:p>
          <w:p w:rsidR="00075266" w:rsidRDefault="00075266" w:rsidP="00D63EC5">
            <w:pPr>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digit0</w:t>
            </w:r>
          </w:p>
          <w:p w:rsidR="00075266" w:rsidRDefault="00075266" w:rsidP="00D63EC5">
            <w:pPr>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digit0</w:t>
            </w:r>
          </w:p>
          <w:p w:rsidR="00075266" w:rsidRDefault="00075266" w:rsidP="00D63EC5">
            <w:pPr>
              <w:spacing w:after="0" w:line="240" w:lineRule="auto"/>
              <w:jc w:val="center"/>
              <w:rPr>
                <w:sz w:val="16"/>
              </w:rPr>
            </w:pPr>
            <w:r>
              <w:rPr>
                <w:sz w:val="16"/>
              </w:rPr>
              <w:t>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pPr>
            <w:r>
              <w:t>2007</w:t>
            </w:r>
          </w:p>
        </w:tc>
        <w:tc>
          <w:tcPr>
            <w:tcW w:w="7328" w:type="dxa"/>
          </w:tcPr>
          <w:p w:rsidR="00075266" w:rsidRDefault="00075266" w:rsidP="00D63EC5">
            <w:pPr>
              <w:spacing w:after="0" w:line="240" w:lineRule="auto"/>
            </w:pPr>
            <w:r>
              <w:t>YYYY Firmware Version Year  (BCD)</w:t>
            </w:r>
          </w:p>
        </w:tc>
      </w:tr>
    </w:tbl>
    <w:p w:rsidR="00075266" w:rsidRDefault="00075266" w:rsidP="00D63EC5">
      <w:pPr>
        <w:spacing w:after="0" w:line="240" w:lineRule="auto"/>
      </w:pPr>
    </w:p>
    <w:p w:rsidR="00075266" w:rsidRDefault="00075266" w:rsidP="00D63EC5">
      <w:pPr>
        <w:pStyle w:val="Heading4"/>
        <w:spacing w:line="240" w:lineRule="auto"/>
      </w:pPr>
      <w:r>
        <w:t>Adr 06</w:t>
      </w:r>
      <w:r>
        <w:tab/>
        <w:t>ADR_IDREG3</w:t>
      </w:r>
      <w:r>
        <w:tab/>
        <w:t>ID Register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15</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14</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13</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12</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11</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10</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9</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8</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2"/>
              </w:rPr>
            </w:pPr>
            <w:r>
              <w:rPr>
                <w:sz w:val="16"/>
              </w:rPr>
              <w:t>7</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pPr>
          </w:p>
        </w:tc>
        <w:tc>
          <w:tcPr>
            <w:tcW w:w="7328" w:type="dxa"/>
          </w:tcPr>
          <w:p w:rsidR="00075266" w:rsidRDefault="00075266" w:rsidP="00D63EC5">
            <w:pPr>
              <w:spacing w:after="0" w:line="240" w:lineRule="auto"/>
            </w:pPr>
            <w:r>
              <w:t>Firmware Revcode (as stored in raw hits header)</w:t>
            </w:r>
          </w:p>
        </w:tc>
      </w:tr>
    </w:tbl>
    <w:p w:rsidR="00075266" w:rsidRDefault="00075266" w:rsidP="00D63EC5">
      <w:pPr>
        <w:spacing w:after="0" w:line="240" w:lineRule="auto"/>
      </w:pPr>
    </w:p>
    <w:p w:rsidR="00075266" w:rsidRDefault="00075266" w:rsidP="00D63EC5">
      <w:pPr>
        <w:pStyle w:val="Heading4"/>
        <w:spacing w:line="240" w:lineRule="auto"/>
      </w:pPr>
      <w:r>
        <w:br w:type="page"/>
      </w:r>
      <w:r>
        <w:lastRenderedPageBreak/>
        <w:t>Adr 08</w:t>
      </w:r>
      <w:r>
        <w:tab/>
        <w:t>ADR_VME_STATUS</w:t>
      </w:r>
      <w:r>
        <w:tab/>
        <w:t>VME Status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6"/>
              </w:rPr>
            </w:pPr>
            <w:r>
              <w:rPr>
                <w:sz w:val="16"/>
              </w:rPr>
              <w:t>TMB</w:t>
            </w:r>
          </w:p>
          <w:p w:rsidR="00075266" w:rsidRDefault="00075266" w:rsidP="00D63EC5">
            <w:pPr>
              <w:spacing w:after="0" w:line="240" w:lineRule="auto"/>
              <w:jc w:val="center"/>
              <w:rPr>
                <w:sz w:val="10"/>
              </w:rPr>
            </w:pPr>
            <w:r>
              <w:rPr>
                <w:sz w:val="16"/>
              </w:rPr>
              <w:t>ready</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local/geo</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iack</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6"/>
              </w:rPr>
              <w:t>acfail</w:t>
            </w:r>
          </w:p>
        </w:tc>
        <w:tc>
          <w:tcPr>
            <w:tcW w:w="643" w:type="dxa"/>
            <w:tcBorders>
              <w:left w:val="nil"/>
              <w:bottom w:val="single" w:sz="12" w:space="0" w:color="auto"/>
            </w:tcBorders>
            <w:vAlign w:val="center"/>
          </w:tcPr>
          <w:p w:rsidR="00075266" w:rsidRDefault="00075266" w:rsidP="00D63EC5">
            <w:pPr>
              <w:spacing w:after="0" w:line="240" w:lineRule="auto"/>
              <w:jc w:val="center"/>
              <w:rPr>
                <w:sz w:val="12"/>
              </w:rPr>
            </w:pPr>
            <w:r>
              <w:rPr>
                <w:sz w:val="12"/>
              </w:rPr>
              <w:t>sysreset</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sysfail</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sysclk</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ds1</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as</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lword</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gap</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ga4</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ga3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ga2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ga1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ga0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[04:00]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Crate slot Geographic Address</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[05]</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Crate slot Geographic Address Parity</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[06]</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lword</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[07]</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as</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[08]</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ds1</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[09]</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sysclk</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sysfail</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[11]</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sysreset</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[12]</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acfail</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[13]</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iack</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[14]</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1=Address mode set to local, 0=Geographic</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1=TMB reports ready to boot register</w:t>
            </w:r>
          </w:p>
        </w:tc>
      </w:tr>
    </w:tbl>
    <w:p w:rsidR="00075266" w:rsidRDefault="00075266" w:rsidP="00D63EC5">
      <w:pPr>
        <w:spacing w:after="0" w:line="240" w:lineRule="auto"/>
      </w:pPr>
    </w:p>
    <w:p w:rsidR="00075266" w:rsidRDefault="00075266" w:rsidP="00D63EC5">
      <w:pPr>
        <w:pStyle w:val="Heading4"/>
        <w:spacing w:line="240" w:lineRule="auto"/>
      </w:pPr>
      <w:r>
        <w:t>Adr 0A</w:t>
      </w:r>
      <w:r>
        <w:tab/>
        <w:t>ADR_VME_ADR0</w:t>
      </w:r>
      <w:r>
        <w:tab/>
        <w:t>VME Address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0"/>
              </w:rPr>
            </w:pPr>
            <w:r>
              <w:rPr>
                <w:sz w:val="16"/>
              </w:rPr>
              <w:t>a15</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a14</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a13</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6"/>
              </w:rPr>
              <w:t>a12</w:t>
            </w:r>
          </w:p>
        </w:tc>
        <w:tc>
          <w:tcPr>
            <w:tcW w:w="643" w:type="dxa"/>
            <w:tcBorders>
              <w:left w:val="nil"/>
              <w:bottom w:val="single" w:sz="12" w:space="0" w:color="auto"/>
            </w:tcBorders>
            <w:vAlign w:val="center"/>
          </w:tcPr>
          <w:p w:rsidR="00075266" w:rsidRDefault="00075266" w:rsidP="00D63EC5">
            <w:pPr>
              <w:spacing w:after="0" w:line="240" w:lineRule="auto"/>
              <w:jc w:val="center"/>
              <w:rPr>
                <w:sz w:val="12"/>
              </w:rPr>
            </w:pPr>
            <w:r>
              <w:rPr>
                <w:sz w:val="16"/>
              </w:rPr>
              <w:t>a11</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a10</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a9</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a8</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a7</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a6</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a5</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a4</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a3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a2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a1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lword</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a[15:0]</w:t>
            </w:r>
          </w:p>
        </w:tc>
        <w:tc>
          <w:tcPr>
            <w:tcW w:w="7328" w:type="dxa"/>
          </w:tcPr>
          <w:p w:rsidR="00075266" w:rsidRDefault="00075266" w:rsidP="00D63EC5">
            <w:pPr>
              <w:spacing w:after="0" w:line="240" w:lineRule="auto"/>
            </w:pPr>
            <w:r>
              <w:t>VME Address captured at last write cycle {a[15:1},lword}</w:t>
            </w:r>
          </w:p>
        </w:tc>
      </w:tr>
    </w:tbl>
    <w:p w:rsidR="00075266" w:rsidRDefault="00075266" w:rsidP="00D63EC5">
      <w:pPr>
        <w:spacing w:after="0" w:line="240" w:lineRule="auto"/>
      </w:pPr>
    </w:p>
    <w:p w:rsidR="00075266" w:rsidRDefault="00075266" w:rsidP="00D63EC5">
      <w:pPr>
        <w:pStyle w:val="Heading4"/>
        <w:spacing w:line="240" w:lineRule="auto"/>
      </w:pPr>
      <w:r>
        <w:t>Adr 0C</w:t>
      </w:r>
      <w:r>
        <w:tab/>
        <w:t>ADR_VME_ADR1</w:t>
      </w:r>
      <w:r>
        <w:tab/>
        <w:t>VME Address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6"/>
              </w:rPr>
            </w:pPr>
            <w:r>
              <w:rPr>
                <w:sz w:val="16"/>
              </w:rPr>
              <w:t>TMB</w:t>
            </w:r>
          </w:p>
          <w:p w:rsidR="00075266" w:rsidRDefault="00075266" w:rsidP="00D63EC5">
            <w:pPr>
              <w:spacing w:after="0" w:line="240" w:lineRule="auto"/>
              <w:jc w:val="center"/>
              <w:rPr>
                <w:sz w:val="10"/>
              </w:rPr>
            </w:pPr>
            <w:r>
              <w:rPr>
                <w:sz w:val="16"/>
              </w:rPr>
              <w:t>ready</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local/geo</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iack</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6"/>
              </w:rPr>
              <w:t>acfail</w:t>
            </w:r>
          </w:p>
        </w:tc>
        <w:tc>
          <w:tcPr>
            <w:tcW w:w="643" w:type="dxa"/>
            <w:tcBorders>
              <w:left w:val="nil"/>
              <w:bottom w:val="single" w:sz="12" w:space="0" w:color="auto"/>
            </w:tcBorders>
            <w:vAlign w:val="center"/>
          </w:tcPr>
          <w:p w:rsidR="00075266" w:rsidRDefault="00075266" w:rsidP="00D63EC5">
            <w:pPr>
              <w:spacing w:after="0" w:line="240" w:lineRule="auto"/>
              <w:jc w:val="center"/>
              <w:rPr>
                <w:sz w:val="12"/>
              </w:rPr>
            </w:pPr>
            <w:r>
              <w:rPr>
                <w:sz w:val="12"/>
              </w:rPr>
              <w:t>sysreset</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sysfail</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sysclk</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ds1</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as</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lword</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gap</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ga4</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ga3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ga2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ga1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ga0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[07:00]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a[23:16]</w:t>
            </w:r>
          </w:p>
        </w:tc>
        <w:tc>
          <w:tcPr>
            <w:tcW w:w="7328" w:type="dxa"/>
          </w:tcPr>
          <w:p w:rsidR="00075266" w:rsidRDefault="00075266" w:rsidP="00D63EC5">
            <w:pPr>
              <w:spacing w:after="0" w:line="240" w:lineRule="auto"/>
            </w:pPr>
            <w:r>
              <w:t>VME Address captured at last write cycle</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[13:08]</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am[5:0]</w:t>
            </w:r>
          </w:p>
        </w:tc>
        <w:tc>
          <w:tcPr>
            <w:tcW w:w="7328" w:type="dxa"/>
          </w:tcPr>
          <w:p w:rsidR="00075266" w:rsidRDefault="00075266" w:rsidP="00D63EC5">
            <w:pPr>
              <w:spacing w:after="0" w:line="240" w:lineRule="auto"/>
            </w:pPr>
            <w:r>
              <w:t>VME Address modifier</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[15:14]</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0</w:t>
            </w:r>
          </w:p>
        </w:tc>
        <w:tc>
          <w:tcPr>
            <w:tcW w:w="7328" w:type="dxa"/>
          </w:tcPr>
          <w:p w:rsidR="00075266" w:rsidRDefault="00075266" w:rsidP="00D63EC5">
            <w:pPr>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line="240" w:lineRule="auto"/>
      </w:pPr>
      <w:r>
        <w:t>Adr 0E</w:t>
      </w:r>
      <w:r>
        <w:tab/>
        <w:t>ADR_LOOPBK</w:t>
      </w:r>
      <w:r>
        <w:tab/>
        <w:t>Loop-Back Control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lastRenderedPageBreak/>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B9751A">
        <w:trPr>
          <w:trHeight w:val="359"/>
        </w:trPr>
        <w:tc>
          <w:tcPr>
            <w:tcW w:w="643" w:type="dxa"/>
            <w:tcBorders>
              <w:left w:val="single" w:sz="12" w:space="0" w:color="auto"/>
              <w:bottom w:val="single" w:sz="12" w:space="0" w:color="auto"/>
            </w:tcBorders>
            <w:vAlign w:val="center"/>
          </w:tcPr>
          <w:p w:rsidR="00B9751A" w:rsidRDefault="00B9751A" w:rsidP="00D63EC5">
            <w:pPr>
              <w:keepNext/>
              <w:keepLines/>
              <w:spacing w:after="0" w:line="240" w:lineRule="auto"/>
              <w:jc w:val="center"/>
              <w:rPr>
                <w:sz w:val="10"/>
              </w:rPr>
            </w:pPr>
            <w:r>
              <w:rPr>
                <w:sz w:val="16"/>
              </w:rPr>
              <w:t>0</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0"/>
              </w:rPr>
            </w:pPr>
            <w:r>
              <w:rPr>
                <w:sz w:val="16"/>
              </w:rPr>
              <w:t>0</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dmb</w:t>
            </w:r>
          </w:p>
          <w:p w:rsidR="00B9751A" w:rsidRDefault="00B9751A" w:rsidP="00D63EC5">
            <w:pPr>
              <w:keepNext/>
              <w:keepLines/>
              <w:spacing w:after="0" w:line="240" w:lineRule="auto"/>
              <w:jc w:val="center"/>
              <w:rPr>
                <w:sz w:val="16"/>
              </w:rPr>
            </w:pPr>
            <w:r>
              <w:rPr>
                <w:sz w:val="16"/>
              </w:rPr>
              <w:t>tx</w:t>
            </w:r>
          </w:p>
          <w:p w:rsidR="00B9751A" w:rsidRDefault="00B9751A" w:rsidP="00D63EC5">
            <w:pPr>
              <w:keepNext/>
              <w:keepLines/>
              <w:spacing w:after="0" w:line="240" w:lineRule="auto"/>
              <w:jc w:val="center"/>
              <w:rPr>
                <w:sz w:val="16"/>
              </w:rPr>
            </w:pPr>
            <w:r>
              <w:rPr>
                <w:sz w:val="16"/>
              </w:rPr>
              <w:t>res</w:t>
            </w:r>
          </w:p>
          <w:p w:rsidR="00B9751A" w:rsidRDefault="00B9751A" w:rsidP="00D63EC5">
            <w:pPr>
              <w:keepNext/>
              <w:keepLines/>
              <w:spacing w:after="0" w:line="240" w:lineRule="auto"/>
              <w:jc w:val="center"/>
              <w:rPr>
                <w:sz w:val="10"/>
              </w:rPr>
            </w:pPr>
            <w:r>
              <w:rPr>
                <w:sz w:val="16"/>
              </w:rPr>
              <w:t>2</w:t>
            </w:r>
          </w:p>
        </w:tc>
        <w:tc>
          <w:tcPr>
            <w:tcW w:w="643" w:type="dxa"/>
            <w:tcBorders>
              <w:bottom w:val="single" w:sz="12" w:space="0" w:color="auto"/>
              <w:right w:val="single" w:sz="12" w:space="0" w:color="auto"/>
            </w:tcBorders>
            <w:vAlign w:val="center"/>
          </w:tcPr>
          <w:p w:rsidR="00B9751A" w:rsidRDefault="00B9751A" w:rsidP="00D63EC5">
            <w:pPr>
              <w:keepNext/>
              <w:keepLines/>
              <w:spacing w:after="0" w:line="240" w:lineRule="auto"/>
              <w:jc w:val="center"/>
              <w:rPr>
                <w:sz w:val="16"/>
              </w:rPr>
            </w:pPr>
            <w:r>
              <w:rPr>
                <w:sz w:val="16"/>
              </w:rPr>
              <w:t>dmb</w:t>
            </w:r>
          </w:p>
          <w:p w:rsidR="00B9751A" w:rsidRDefault="00B9751A" w:rsidP="00D63EC5">
            <w:pPr>
              <w:keepNext/>
              <w:keepLines/>
              <w:spacing w:after="0" w:line="240" w:lineRule="auto"/>
              <w:jc w:val="center"/>
              <w:rPr>
                <w:sz w:val="16"/>
              </w:rPr>
            </w:pPr>
            <w:r>
              <w:rPr>
                <w:sz w:val="16"/>
              </w:rPr>
              <w:t>tx</w:t>
            </w:r>
          </w:p>
          <w:p w:rsidR="00B9751A" w:rsidRDefault="00B9751A" w:rsidP="00D63EC5">
            <w:pPr>
              <w:keepNext/>
              <w:keepLines/>
              <w:spacing w:after="0" w:line="240" w:lineRule="auto"/>
              <w:jc w:val="center"/>
              <w:rPr>
                <w:sz w:val="16"/>
              </w:rPr>
            </w:pPr>
            <w:r>
              <w:rPr>
                <w:sz w:val="16"/>
              </w:rPr>
              <w:t>res</w:t>
            </w:r>
          </w:p>
          <w:p w:rsidR="00B9751A" w:rsidRDefault="00B9751A" w:rsidP="00D63EC5">
            <w:pPr>
              <w:keepNext/>
              <w:keepLines/>
              <w:spacing w:after="0" w:line="240" w:lineRule="auto"/>
              <w:jc w:val="center"/>
              <w:rPr>
                <w:sz w:val="10"/>
              </w:rPr>
            </w:pPr>
            <w:r>
              <w:rPr>
                <w:sz w:val="16"/>
              </w:rPr>
              <w:t>1</w:t>
            </w:r>
          </w:p>
        </w:tc>
        <w:tc>
          <w:tcPr>
            <w:tcW w:w="643" w:type="dxa"/>
            <w:tcBorders>
              <w:left w:val="nil"/>
              <w:bottom w:val="single" w:sz="12" w:space="0" w:color="auto"/>
            </w:tcBorders>
            <w:vAlign w:val="center"/>
          </w:tcPr>
          <w:p w:rsidR="00B9751A" w:rsidRDefault="00B9751A" w:rsidP="00D63EC5">
            <w:pPr>
              <w:keepNext/>
              <w:keepLines/>
              <w:spacing w:after="0" w:line="240" w:lineRule="auto"/>
              <w:jc w:val="center"/>
              <w:rPr>
                <w:sz w:val="16"/>
              </w:rPr>
            </w:pPr>
            <w:r>
              <w:rPr>
                <w:sz w:val="16"/>
              </w:rPr>
              <w:t>dmb</w:t>
            </w:r>
          </w:p>
          <w:p w:rsidR="00B9751A" w:rsidRDefault="00B9751A" w:rsidP="00D63EC5">
            <w:pPr>
              <w:keepNext/>
              <w:keepLines/>
              <w:spacing w:after="0" w:line="240" w:lineRule="auto"/>
              <w:jc w:val="center"/>
              <w:rPr>
                <w:sz w:val="16"/>
              </w:rPr>
            </w:pPr>
            <w:r>
              <w:rPr>
                <w:sz w:val="16"/>
              </w:rPr>
              <w:t>tx</w:t>
            </w:r>
          </w:p>
          <w:p w:rsidR="00B9751A" w:rsidRDefault="00B9751A" w:rsidP="00D63EC5">
            <w:pPr>
              <w:keepNext/>
              <w:keepLines/>
              <w:spacing w:after="0" w:line="240" w:lineRule="auto"/>
              <w:jc w:val="center"/>
              <w:rPr>
                <w:sz w:val="16"/>
              </w:rPr>
            </w:pPr>
            <w:r>
              <w:rPr>
                <w:sz w:val="16"/>
              </w:rPr>
              <w:t>res</w:t>
            </w:r>
          </w:p>
          <w:p w:rsidR="00B9751A" w:rsidRDefault="00B9751A" w:rsidP="00D63EC5">
            <w:pPr>
              <w:keepNext/>
              <w:keepLines/>
              <w:spacing w:after="0" w:line="240" w:lineRule="auto"/>
              <w:jc w:val="center"/>
              <w:rPr>
                <w:sz w:val="12"/>
              </w:rPr>
            </w:pPr>
            <w:r>
              <w:rPr>
                <w:sz w:val="16"/>
              </w:rPr>
              <w:t>0</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gtl_</w:t>
            </w:r>
          </w:p>
          <w:p w:rsidR="00B9751A" w:rsidRDefault="00B9751A" w:rsidP="00D63EC5">
            <w:pPr>
              <w:keepNext/>
              <w:keepLines/>
              <w:spacing w:after="0" w:line="240" w:lineRule="auto"/>
              <w:jc w:val="center"/>
              <w:rPr>
                <w:sz w:val="10"/>
              </w:rPr>
            </w:pPr>
            <w:r>
              <w:rPr>
                <w:sz w:val="16"/>
              </w:rPr>
              <w:t>oe</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gtl_</w:t>
            </w:r>
          </w:p>
          <w:p w:rsidR="00B9751A" w:rsidRDefault="00B9751A" w:rsidP="00D63EC5">
            <w:pPr>
              <w:keepNext/>
              <w:keepLines/>
              <w:spacing w:after="0" w:line="240" w:lineRule="auto"/>
              <w:jc w:val="center"/>
              <w:rPr>
                <w:sz w:val="16"/>
              </w:rPr>
            </w:pPr>
            <w:r>
              <w:rPr>
                <w:sz w:val="16"/>
              </w:rPr>
              <w:t>loop</w:t>
            </w:r>
          </w:p>
        </w:tc>
        <w:tc>
          <w:tcPr>
            <w:tcW w:w="643" w:type="dxa"/>
            <w:tcBorders>
              <w:bottom w:val="single" w:sz="12" w:space="0" w:color="auto"/>
              <w:right w:val="single" w:sz="12" w:space="0" w:color="auto"/>
            </w:tcBorders>
            <w:vAlign w:val="center"/>
          </w:tcPr>
          <w:p w:rsidR="00B9751A" w:rsidRDefault="00B9751A" w:rsidP="00D63EC5">
            <w:pPr>
              <w:keepNext/>
              <w:keepLines/>
              <w:spacing w:after="0" w:line="240" w:lineRule="auto"/>
              <w:jc w:val="center"/>
              <w:rPr>
                <w:sz w:val="16"/>
              </w:rPr>
            </w:pPr>
            <w:r>
              <w:rPr>
                <w:sz w:val="16"/>
              </w:rPr>
              <w:t>dmb_</w:t>
            </w:r>
          </w:p>
          <w:p w:rsidR="00B9751A" w:rsidRDefault="00B9751A" w:rsidP="00D63EC5">
            <w:pPr>
              <w:keepNext/>
              <w:keepLines/>
              <w:spacing w:after="0" w:line="240" w:lineRule="auto"/>
              <w:jc w:val="center"/>
              <w:rPr>
                <w:sz w:val="16"/>
              </w:rPr>
            </w:pPr>
            <w:r>
              <w:rPr>
                <w:sz w:val="16"/>
              </w:rPr>
              <w:t>oe</w:t>
            </w:r>
          </w:p>
        </w:tc>
        <w:tc>
          <w:tcPr>
            <w:tcW w:w="643" w:type="dxa"/>
            <w:tcBorders>
              <w:left w:val="nil"/>
              <w:bottom w:val="single" w:sz="12" w:space="0" w:color="auto"/>
            </w:tcBorders>
            <w:vAlign w:val="center"/>
          </w:tcPr>
          <w:p w:rsidR="00B9751A" w:rsidRDefault="00B9751A" w:rsidP="00D63EC5">
            <w:pPr>
              <w:keepNext/>
              <w:keepLines/>
              <w:spacing w:after="0" w:line="240" w:lineRule="auto"/>
              <w:jc w:val="center"/>
              <w:rPr>
                <w:sz w:val="16"/>
              </w:rPr>
            </w:pPr>
            <w:r>
              <w:rPr>
                <w:sz w:val="16"/>
              </w:rPr>
              <w:t>dmb_</w:t>
            </w:r>
          </w:p>
          <w:p w:rsidR="00B9751A" w:rsidRDefault="00B9751A" w:rsidP="00D63EC5">
            <w:pPr>
              <w:keepNext/>
              <w:keepLines/>
              <w:spacing w:after="0" w:line="240" w:lineRule="auto"/>
              <w:jc w:val="center"/>
              <w:rPr>
                <w:sz w:val="16"/>
              </w:rPr>
            </w:pPr>
            <w:r>
              <w:rPr>
                <w:sz w:val="16"/>
              </w:rPr>
              <w:t>loop</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rpc</w:t>
            </w:r>
          </w:p>
          <w:p w:rsidR="00B9751A" w:rsidRDefault="00B9751A" w:rsidP="00D63EC5">
            <w:pPr>
              <w:keepNext/>
              <w:keepLines/>
              <w:spacing w:after="0" w:line="240" w:lineRule="auto"/>
              <w:jc w:val="center"/>
              <w:rPr>
                <w:sz w:val="16"/>
              </w:rPr>
            </w:pPr>
            <w:r>
              <w:rPr>
                <w:sz w:val="16"/>
              </w:rPr>
              <w:t>loop</w:t>
            </w:r>
          </w:p>
          <w:p w:rsidR="00B9751A" w:rsidRDefault="00B9751A" w:rsidP="00D63EC5">
            <w:pPr>
              <w:keepNext/>
              <w:keepLines/>
              <w:spacing w:after="0" w:line="240" w:lineRule="auto"/>
              <w:jc w:val="center"/>
              <w:rPr>
                <w:sz w:val="16"/>
              </w:rPr>
            </w:pPr>
            <w:r>
              <w:rPr>
                <w:sz w:val="16"/>
              </w:rPr>
              <w:t>bdtest</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rpc_</w:t>
            </w:r>
          </w:p>
          <w:p w:rsidR="00B9751A" w:rsidRDefault="00B9751A" w:rsidP="00D63EC5">
            <w:pPr>
              <w:keepNext/>
              <w:keepLines/>
              <w:spacing w:after="0" w:line="240" w:lineRule="auto"/>
              <w:rPr>
                <w:sz w:val="16"/>
              </w:rPr>
            </w:pPr>
            <w:r>
              <w:rPr>
                <w:sz w:val="16"/>
              </w:rPr>
              <w:t>loop_</w:t>
            </w:r>
          </w:p>
          <w:p w:rsidR="00B9751A" w:rsidRDefault="00B9751A" w:rsidP="00D63EC5">
            <w:pPr>
              <w:keepNext/>
              <w:keepLines/>
              <w:spacing w:after="0" w:line="240" w:lineRule="auto"/>
              <w:rPr>
                <w:sz w:val="16"/>
              </w:rPr>
            </w:pPr>
            <w:r>
              <w:rPr>
                <w:sz w:val="16"/>
              </w:rPr>
              <w:t>tmb</w:t>
            </w:r>
          </w:p>
        </w:tc>
        <w:tc>
          <w:tcPr>
            <w:tcW w:w="643" w:type="dxa"/>
            <w:tcBorders>
              <w:bottom w:val="single" w:sz="12" w:space="0" w:color="auto"/>
              <w:right w:val="single" w:sz="12" w:space="0" w:color="auto"/>
            </w:tcBorders>
            <w:vAlign w:val="center"/>
          </w:tcPr>
          <w:p w:rsidR="00B9751A" w:rsidRDefault="00B9751A" w:rsidP="00D63EC5">
            <w:pPr>
              <w:keepNext/>
              <w:keepLines/>
              <w:spacing w:after="0" w:line="240" w:lineRule="auto"/>
              <w:jc w:val="center"/>
              <w:rPr>
                <w:sz w:val="16"/>
              </w:rPr>
            </w:pPr>
            <w:r>
              <w:rPr>
                <w:sz w:val="16"/>
              </w:rPr>
              <w:t>rpc_</w:t>
            </w:r>
          </w:p>
          <w:p w:rsidR="00B9751A" w:rsidRDefault="00B9751A" w:rsidP="00D63EC5">
            <w:pPr>
              <w:keepNext/>
              <w:keepLines/>
              <w:spacing w:after="0" w:line="240" w:lineRule="auto"/>
              <w:jc w:val="center"/>
              <w:rPr>
                <w:sz w:val="16"/>
              </w:rPr>
            </w:pPr>
            <w:r>
              <w:rPr>
                <w:sz w:val="16"/>
              </w:rPr>
              <w:t>loop_</w:t>
            </w:r>
          </w:p>
          <w:p w:rsidR="00B9751A" w:rsidRDefault="00B9751A" w:rsidP="00D63EC5">
            <w:pPr>
              <w:keepNext/>
              <w:keepLines/>
              <w:spacing w:after="0" w:line="240" w:lineRule="auto"/>
              <w:jc w:val="center"/>
              <w:rPr>
                <w:sz w:val="16"/>
              </w:rPr>
            </w:pPr>
            <w:r>
              <w:rPr>
                <w:sz w:val="16"/>
              </w:rPr>
              <w:t>rat</w:t>
            </w:r>
          </w:p>
        </w:tc>
        <w:tc>
          <w:tcPr>
            <w:tcW w:w="643" w:type="dxa"/>
            <w:tcBorders>
              <w:left w:val="nil"/>
              <w:bottom w:val="single" w:sz="12" w:space="0" w:color="auto"/>
            </w:tcBorders>
            <w:vAlign w:val="center"/>
          </w:tcPr>
          <w:p w:rsidR="00B9751A" w:rsidRDefault="00B9751A" w:rsidP="00D63EC5">
            <w:pPr>
              <w:keepNext/>
              <w:keepLines/>
              <w:spacing w:after="0" w:line="240" w:lineRule="auto"/>
              <w:jc w:val="center"/>
              <w:rPr>
                <w:sz w:val="16"/>
              </w:rPr>
            </w:pPr>
            <w:r>
              <w:rPr>
                <w:sz w:val="16"/>
              </w:rPr>
              <w:t>alct_</w:t>
            </w:r>
          </w:p>
          <w:p w:rsidR="00B9751A" w:rsidRDefault="00B9751A" w:rsidP="00D63EC5">
            <w:pPr>
              <w:keepNext/>
              <w:keepLines/>
              <w:spacing w:after="0" w:line="240" w:lineRule="auto"/>
              <w:jc w:val="center"/>
              <w:rPr>
                <w:sz w:val="16"/>
              </w:rPr>
            </w:pPr>
            <w:r>
              <w:rPr>
                <w:sz w:val="16"/>
              </w:rPr>
              <w:t>txoe</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alct_</w:t>
            </w:r>
          </w:p>
          <w:p w:rsidR="00B9751A" w:rsidRDefault="00B9751A" w:rsidP="00D63EC5">
            <w:pPr>
              <w:keepNext/>
              <w:keepLines/>
              <w:spacing w:after="0" w:line="240" w:lineRule="auto"/>
              <w:jc w:val="center"/>
              <w:rPr>
                <w:sz w:val="16"/>
              </w:rPr>
            </w:pPr>
            <w:r>
              <w:rPr>
                <w:sz w:val="16"/>
              </w:rPr>
              <w:t>rxoe</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alct_</w:t>
            </w:r>
          </w:p>
          <w:p w:rsidR="00B9751A" w:rsidRDefault="00B9751A" w:rsidP="00D63EC5">
            <w:pPr>
              <w:keepNext/>
              <w:keepLines/>
              <w:spacing w:after="0" w:line="240" w:lineRule="auto"/>
              <w:jc w:val="center"/>
              <w:rPr>
                <w:sz w:val="16"/>
              </w:rPr>
            </w:pPr>
            <w:r>
              <w:rPr>
                <w:sz w:val="16"/>
              </w:rPr>
              <w:t>loop</w:t>
            </w:r>
          </w:p>
        </w:tc>
        <w:tc>
          <w:tcPr>
            <w:tcW w:w="643" w:type="dxa"/>
            <w:tcBorders>
              <w:bottom w:val="single" w:sz="12" w:space="0" w:color="auto"/>
              <w:right w:val="single" w:sz="12" w:space="0" w:color="auto"/>
            </w:tcBorders>
            <w:vAlign w:val="center"/>
          </w:tcPr>
          <w:p w:rsidR="00B9751A" w:rsidRDefault="00B9751A" w:rsidP="00D63EC5">
            <w:pPr>
              <w:keepNext/>
              <w:keepLines/>
              <w:spacing w:after="0" w:line="240" w:lineRule="auto"/>
              <w:jc w:val="center"/>
              <w:rPr>
                <w:sz w:val="16"/>
              </w:rPr>
            </w:pPr>
            <w:r>
              <w:rPr>
                <w:sz w:val="16"/>
              </w:rPr>
              <w:t>cfeb_oe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413"/>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cfeb_oe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1=CFEB output 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alct_loop</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0=No ALCT loop-back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alct_rxoe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rPr>
                <w:sz w:val="20"/>
              </w:rPr>
            </w:pPr>
            <w:r>
              <w:rPr>
                <w:sz w:val="20"/>
              </w:rPr>
              <w:t>1=Enable RAT ALCT LVDS receiver,     0=power down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alct_txoe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rPr>
                <w:sz w:val="20"/>
              </w:rPr>
            </w:pPr>
            <w:r>
              <w:rPr>
                <w:sz w:val="20"/>
              </w:rPr>
              <w:t>1=Enable RAT ALCT LVDS transmitter, 0=power down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rpc_loop_rat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1=RAT FPGA enters loop-back mode</w:t>
            </w:r>
          </w:p>
        </w:tc>
      </w:tr>
      <w:tr w:rsidR="00374C76">
        <w:tc>
          <w:tcPr>
            <w:tcW w:w="1152" w:type="dxa"/>
          </w:tcPr>
          <w:p w:rsidR="00374C76" w:rsidRDefault="00374C76" w:rsidP="00D63EC5">
            <w:pPr>
              <w:keepNext/>
              <w:keepLines/>
              <w:spacing w:after="0" w:line="240" w:lineRule="auto"/>
              <w:rPr>
                <w:rFonts w:ascii="Courier" w:hAnsi="Courier"/>
                <w:sz w:val="20"/>
              </w:rPr>
            </w:pPr>
            <w:r>
              <w:rPr>
                <w:rFonts w:ascii="Courier" w:hAnsi="Courier"/>
                <w:sz w:val="20"/>
              </w:rPr>
              <w:t>[05]</w:t>
            </w:r>
          </w:p>
        </w:tc>
        <w:tc>
          <w:tcPr>
            <w:tcW w:w="790" w:type="dxa"/>
          </w:tcPr>
          <w:p w:rsidR="00374C76" w:rsidRDefault="00374C76" w:rsidP="00D63EC5">
            <w:pPr>
              <w:keepNext/>
              <w:keepLines/>
              <w:spacing w:after="0" w:line="240" w:lineRule="auto"/>
            </w:pPr>
            <w:r>
              <w:t>R</w:t>
            </w:r>
          </w:p>
        </w:tc>
        <w:tc>
          <w:tcPr>
            <w:tcW w:w="2306" w:type="dxa"/>
          </w:tcPr>
          <w:p w:rsidR="00374C76" w:rsidRDefault="00374C76" w:rsidP="00D63EC5">
            <w:pPr>
              <w:keepNext/>
              <w:keepLines/>
              <w:spacing w:after="0" w:line="240" w:lineRule="auto"/>
            </w:pPr>
            <w:r>
              <w:t>rpc_loop_bdtest</w:t>
            </w:r>
          </w:p>
        </w:tc>
        <w:tc>
          <w:tcPr>
            <w:tcW w:w="990" w:type="dxa"/>
          </w:tcPr>
          <w:p w:rsidR="00374C76" w:rsidRDefault="00374C76" w:rsidP="00D63EC5">
            <w:pPr>
              <w:keepNext/>
              <w:keepLines/>
              <w:spacing w:after="0" w:line="240" w:lineRule="auto"/>
              <w:jc w:val="center"/>
            </w:pPr>
            <w:r>
              <w:t>0</w:t>
            </w:r>
          </w:p>
        </w:tc>
        <w:tc>
          <w:tcPr>
            <w:tcW w:w="5040" w:type="dxa"/>
          </w:tcPr>
          <w:p w:rsidR="00374C76" w:rsidRPr="00374C76" w:rsidRDefault="00374C76" w:rsidP="00D63EC5">
            <w:pPr>
              <w:keepNext/>
              <w:keepLines/>
              <w:spacing w:after="0" w:line="240" w:lineRule="auto"/>
              <w:rPr>
                <w:sz w:val="16"/>
                <w:szCs w:val="16"/>
              </w:rPr>
            </w:pPr>
            <w:r w:rsidRPr="00374C76">
              <w:rPr>
                <w:sz w:val="16"/>
                <w:szCs w:val="16"/>
              </w:rPr>
              <w:t>1=En RPC Loop-back (no RAT  ), used only in bdtest firmware</w:t>
            </w:r>
          </w:p>
        </w:tc>
      </w:tr>
      <w:tr w:rsidR="00075266">
        <w:tc>
          <w:tcPr>
            <w:tcW w:w="1152" w:type="dxa"/>
          </w:tcPr>
          <w:p w:rsidR="00075266" w:rsidRDefault="00374C76" w:rsidP="00D63EC5">
            <w:pPr>
              <w:keepNext/>
              <w:keepLines/>
              <w:spacing w:after="0" w:line="240" w:lineRule="auto"/>
              <w:rPr>
                <w:rFonts w:ascii="Courier" w:hAnsi="Courier"/>
                <w:sz w:val="20"/>
              </w:rPr>
            </w:pPr>
            <w:r>
              <w:rPr>
                <w:rFonts w:ascii="Courier" w:hAnsi="Courier"/>
                <w:sz w:val="20"/>
              </w:rPr>
              <w:t>[06</w:t>
            </w:r>
            <w:r w:rsidR="00075266">
              <w:rPr>
                <w:rFonts w:ascii="Courier" w:hAnsi="Courier"/>
                <w:sz w:val="20"/>
              </w:rPr>
              <w:t>]</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rpc_loop_tmb</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1=TMBs RAT backplane ICs loop-back mode</w:t>
            </w:r>
          </w:p>
        </w:tc>
      </w:tr>
      <w:tr w:rsidR="00075266">
        <w:tc>
          <w:tcPr>
            <w:tcW w:w="1152" w:type="dxa"/>
          </w:tcPr>
          <w:p w:rsidR="00075266" w:rsidRDefault="00374C76" w:rsidP="00D63EC5">
            <w:pPr>
              <w:keepNext/>
              <w:keepLines/>
              <w:spacing w:after="0" w:line="240" w:lineRule="auto"/>
              <w:rPr>
                <w:rFonts w:ascii="Courier" w:hAnsi="Courier"/>
                <w:sz w:val="20"/>
              </w:rPr>
            </w:pPr>
            <w:r>
              <w:rPr>
                <w:rFonts w:ascii="Courier" w:hAnsi="Courier"/>
                <w:sz w:val="20"/>
              </w:rPr>
              <w:t>[07</w:t>
            </w:r>
            <w:r w:rsidR="00075266">
              <w:rPr>
                <w:rFonts w:ascii="Courier" w:hAnsi="Courier"/>
                <w:sz w:val="20"/>
              </w:rPr>
              <w:t>]</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dmb_loop</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0=No DMB loop-back</w:t>
            </w:r>
          </w:p>
        </w:tc>
      </w:tr>
      <w:tr w:rsidR="00075266">
        <w:tc>
          <w:tcPr>
            <w:tcW w:w="1152" w:type="dxa"/>
          </w:tcPr>
          <w:p w:rsidR="00075266" w:rsidRDefault="00374C76" w:rsidP="00D63EC5">
            <w:pPr>
              <w:keepNext/>
              <w:keepLines/>
              <w:spacing w:after="0" w:line="240" w:lineRule="auto"/>
              <w:rPr>
                <w:rFonts w:ascii="Courier" w:hAnsi="Courier"/>
                <w:sz w:val="20"/>
              </w:rPr>
            </w:pPr>
            <w:r>
              <w:rPr>
                <w:rFonts w:ascii="Courier" w:hAnsi="Courier"/>
                <w:sz w:val="20"/>
              </w:rPr>
              <w:t>[08</w:t>
            </w:r>
            <w:r w:rsidR="00075266">
              <w:rPr>
                <w:rFonts w:ascii="Courier" w:hAnsi="Courier"/>
                <w:sz w:val="20"/>
              </w:rPr>
              <w:t>]</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dmb_oe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0=DMB driver enable</w:t>
            </w:r>
          </w:p>
        </w:tc>
      </w:tr>
      <w:tr w:rsidR="00075266">
        <w:tc>
          <w:tcPr>
            <w:tcW w:w="1152" w:type="dxa"/>
          </w:tcPr>
          <w:p w:rsidR="00075266" w:rsidRDefault="00374C76" w:rsidP="00D63EC5">
            <w:pPr>
              <w:keepNext/>
              <w:keepLines/>
              <w:spacing w:after="0" w:line="240" w:lineRule="auto"/>
              <w:rPr>
                <w:rFonts w:ascii="Courier" w:hAnsi="Courier"/>
                <w:sz w:val="20"/>
              </w:rPr>
            </w:pPr>
            <w:r>
              <w:rPr>
                <w:rFonts w:ascii="Courier" w:hAnsi="Courier"/>
                <w:sz w:val="20"/>
              </w:rPr>
              <w:t>[09</w:t>
            </w:r>
            <w:r w:rsidR="00075266">
              <w:rPr>
                <w:rFonts w:ascii="Courier" w:hAnsi="Courier"/>
                <w:sz w:val="20"/>
              </w:rPr>
              <w:t>]</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gtl_loop</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0=No GTL loop-back</w:t>
            </w:r>
          </w:p>
        </w:tc>
      </w:tr>
      <w:tr w:rsidR="00075266">
        <w:tc>
          <w:tcPr>
            <w:tcW w:w="1152" w:type="dxa"/>
          </w:tcPr>
          <w:p w:rsidR="00075266" w:rsidRDefault="00374C76" w:rsidP="00D63EC5">
            <w:pPr>
              <w:keepNext/>
              <w:keepLines/>
              <w:spacing w:after="0" w:line="240" w:lineRule="auto"/>
              <w:rPr>
                <w:rFonts w:ascii="Courier" w:hAnsi="Courier"/>
                <w:sz w:val="20"/>
              </w:rPr>
            </w:pPr>
            <w:r>
              <w:rPr>
                <w:rFonts w:ascii="Courier" w:hAnsi="Courier"/>
                <w:sz w:val="20"/>
              </w:rPr>
              <w:t>[10</w:t>
            </w:r>
            <w:r w:rsidR="00075266">
              <w:rPr>
                <w:rFonts w:ascii="Courier" w:hAnsi="Courier"/>
                <w:sz w:val="20"/>
              </w:rPr>
              <w:t>]</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gtl_oe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0=Enable GTL outputs</w:t>
            </w:r>
          </w:p>
        </w:tc>
      </w:tr>
      <w:tr w:rsidR="00075266">
        <w:trPr>
          <w:trHeight w:val="170"/>
        </w:trPr>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w:t>
            </w:r>
            <w:r w:rsidR="00374C76">
              <w:rPr>
                <w:rFonts w:ascii="Courier" w:hAnsi="Courier"/>
                <w:sz w:val="20"/>
              </w:rPr>
              <w:t>3</w:t>
            </w: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dmb_tx_reserved[</w:t>
            </w:r>
            <w:r w:rsidR="00374C76">
              <w:rPr>
                <w:sz w:val="20"/>
              </w:rPr>
              <w:t>2</w:t>
            </w:r>
            <w:r>
              <w:rPr>
                <w:sz w:val="20"/>
              </w:rPr>
              <w:t>:0]</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dmb_tx[48:4</w:t>
            </w:r>
            <w:r w:rsidR="00374C76">
              <w:t>6</w:t>
            </w:r>
            <w:r>
              <w:t>] unused, set to 0</w:t>
            </w:r>
          </w:p>
        </w:tc>
      </w:tr>
      <w:tr w:rsidR="00374C76">
        <w:trPr>
          <w:trHeight w:val="170"/>
        </w:trPr>
        <w:tc>
          <w:tcPr>
            <w:tcW w:w="1152" w:type="dxa"/>
          </w:tcPr>
          <w:p w:rsidR="00374C76" w:rsidRDefault="00374C76" w:rsidP="00D63EC5">
            <w:pPr>
              <w:keepNext/>
              <w:keepLines/>
              <w:spacing w:after="0" w:line="240" w:lineRule="auto"/>
              <w:rPr>
                <w:rFonts w:ascii="Courier" w:hAnsi="Courier"/>
                <w:sz w:val="20"/>
              </w:rPr>
            </w:pPr>
            <w:r>
              <w:rPr>
                <w:rFonts w:ascii="Courier" w:hAnsi="Courier"/>
                <w:sz w:val="20"/>
              </w:rPr>
              <w:t>[15:14]</w:t>
            </w:r>
          </w:p>
        </w:tc>
        <w:tc>
          <w:tcPr>
            <w:tcW w:w="790" w:type="dxa"/>
          </w:tcPr>
          <w:p w:rsidR="00374C76" w:rsidRDefault="00374C76" w:rsidP="00D63EC5">
            <w:pPr>
              <w:keepNext/>
              <w:keepLines/>
              <w:spacing w:after="0" w:line="240" w:lineRule="auto"/>
            </w:pPr>
            <w:r>
              <w:t>RW</w:t>
            </w:r>
          </w:p>
        </w:tc>
        <w:tc>
          <w:tcPr>
            <w:tcW w:w="2306" w:type="dxa"/>
          </w:tcPr>
          <w:p w:rsidR="00374C76" w:rsidRDefault="00374C76" w:rsidP="00D63EC5">
            <w:pPr>
              <w:keepNext/>
              <w:keepLines/>
              <w:spacing w:after="0" w:line="240" w:lineRule="auto"/>
              <w:rPr>
                <w:sz w:val="20"/>
              </w:rPr>
            </w:pPr>
            <w:r>
              <w:rPr>
                <w:sz w:val="20"/>
              </w:rPr>
              <w:t>--</w:t>
            </w:r>
          </w:p>
        </w:tc>
        <w:tc>
          <w:tcPr>
            <w:tcW w:w="990" w:type="dxa"/>
          </w:tcPr>
          <w:p w:rsidR="00374C76" w:rsidRDefault="00374C76" w:rsidP="00D63EC5">
            <w:pPr>
              <w:keepNext/>
              <w:keepLines/>
              <w:spacing w:after="0" w:line="240" w:lineRule="auto"/>
              <w:jc w:val="center"/>
            </w:pPr>
          </w:p>
        </w:tc>
        <w:tc>
          <w:tcPr>
            <w:tcW w:w="5040" w:type="dxa"/>
          </w:tcPr>
          <w:p w:rsidR="00374C76" w:rsidRDefault="00374C76" w:rsidP="00D63EC5">
            <w:pPr>
              <w:keepNext/>
              <w:keepLines/>
              <w:spacing w:after="0" w:line="240" w:lineRule="auto"/>
            </w:pPr>
            <w:r>
              <w:t>Unassigned</w:t>
            </w:r>
          </w:p>
        </w:tc>
      </w:tr>
    </w:tbl>
    <w:p w:rsidR="00075266" w:rsidRDefault="00075266" w:rsidP="00D63EC5">
      <w:pPr>
        <w:spacing w:after="0" w:line="240" w:lineRule="auto"/>
        <w:rPr>
          <w:sz w:val="10"/>
        </w:rPr>
      </w:pPr>
    </w:p>
    <w:p w:rsidR="00075266" w:rsidRDefault="00075266" w:rsidP="00D63EC5">
      <w:pPr>
        <w:pStyle w:val="Heading4"/>
        <w:spacing w:line="240" w:lineRule="auto"/>
      </w:pPr>
      <w:r>
        <w:t>Adr 10</w:t>
      </w:r>
      <w:r>
        <w:tab/>
        <w:t>ADR_USR_JTAG</w:t>
      </w:r>
      <w:r>
        <w:tab/>
        <w:t>User JTAG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6"/>
              </w:rPr>
            </w:pPr>
            <w:r>
              <w:rPr>
                <w:sz w:val="16"/>
              </w:rPr>
              <w:t>tdo</w:t>
            </w:r>
          </w:p>
          <w:p w:rsidR="00075266" w:rsidRDefault="00075266" w:rsidP="00D63EC5">
            <w:pPr>
              <w:spacing w:after="0" w:line="240" w:lineRule="auto"/>
              <w:jc w:val="center"/>
              <w:rPr>
                <w:sz w:val="10"/>
              </w:rPr>
            </w:pPr>
            <w:r>
              <w:rPr>
                <w:sz w:val="16"/>
              </w:rPr>
              <w:t>usr</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left w:val="nil"/>
              <w:bottom w:val="single" w:sz="12" w:space="0" w:color="auto"/>
            </w:tcBorders>
            <w:vAlign w:val="center"/>
          </w:tcPr>
          <w:p w:rsidR="00075266" w:rsidRDefault="00075266" w:rsidP="00D63EC5">
            <w:pPr>
              <w:spacing w:after="0" w:line="240" w:lineRule="auto"/>
              <w:jc w:val="center"/>
              <w:rPr>
                <w:sz w:val="12"/>
              </w:rPr>
            </w:pPr>
            <w:r>
              <w:rPr>
                <w:sz w:val="16"/>
              </w:rPr>
              <w:t>0</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sel3</w:t>
            </w:r>
          </w:p>
          <w:p w:rsidR="00075266" w:rsidRDefault="00075266" w:rsidP="00D63EC5">
            <w:pPr>
              <w:spacing w:after="0" w:line="240" w:lineRule="auto"/>
              <w:jc w:val="center"/>
              <w:rPr>
                <w:sz w:val="16"/>
              </w:rPr>
            </w:pPr>
            <w:r>
              <w:rPr>
                <w:sz w:val="16"/>
              </w:rPr>
              <w:t>usr</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sel2</w:t>
            </w:r>
          </w:p>
          <w:p w:rsidR="00075266" w:rsidRDefault="00075266" w:rsidP="00D63EC5">
            <w:pPr>
              <w:spacing w:after="0" w:line="240" w:lineRule="auto"/>
              <w:jc w:val="center"/>
              <w:rPr>
                <w:sz w:val="16"/>
              </w:rPr>
            </w:pPr>
            <w:r>
              <w:rPr>
                <w:sz w:val="16"/>
              </w:rPr>
              <w:t>usr</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sel1</w:t>
            </w:r>
          </w:p>
          <w:p w:rsidR="00075266" w:rsidRDefault="00075266" w:rsidP="00D63EC5">
            <w:pPr>
              <w:spacing w:after="0" w:line="240" w:lineRule="auto"/>
              <w:jc w:val="center"/>
              <w:rPr>
                <w:sz w:val="16"/>
              </w:rPr>
            </w:pPr>
            <w:r>
              <w:rPr>
                <w:sz w:val="16"/>
              </w:rPr>
              <w:t>usr</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sel0</w:t>
            </w:r>
          </w:p>
          <w:p w:rsidR="00075266" w:rsidRDefault="00075266" w:rsidP="00D63EC5">
            <w:pPr>
              <w:spacing w:after="0" w:line="240" w:lineRule="auto"/>
              <w:jc w:val="center"/>
              <w:rPr>
                <w:sz w:val="16"/>
              </w:rPr>
            </w:pPr>
            <w:r>
              <w:rPr>
                <w:sz w:val="16"/>
              </w:rPr>
              <w:t>usr</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tck</w:t>
            </w:r>
          </w:p>
          <w:p w:rsidR="00075266" w:rsidRDefault="00075266" w:rsidP="00D63EC5">
            <w:pPr>
              <w:spacing w:after="0" w:line="240" w:lineRule="auto"/>
              <w:jc w:val="center"/>
              <w:rPr>
                <w:sz w:val="16"/>
              </w:rPr>
            </w:pPr>
            <w:r>
              <w:rPr>
                <w:sz w:val="16"/>
              </w:rPr>
              <w:t>usr</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tms</w:t>
            </w:r>
          </w:p>
          <w:p w:rsidR="00075266" w:rsidRDefault="00075266" w:rsidP="00D63EC5">
            <w:pPr>
              <w:spacing w:after="0" w:line="240" w:lineRule="auto"/>
              <w:jc w:val="center"/>
              <w:rPr>
                <w:sz w:val="16"/>
              </w:rPr>
            </w:pPr>
            <w:r>
              <w:rPr>
                <w:sz w:val="16"/>
              </w:rPr>
              <w:t>usr</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tdi</w:t>
            </w:r>
          </w:p>
          <w:p w:rsidR="00075266" w:rsidRDefault="00075266" w:rsidP="00D63EC5">
            <w:pPr>
              <w:spacing w:after="0" w:line="240" w:lineRule="auto"/>
              <w:jc w:val="center"/>
              <w:rPr>
                <w:sz w:val="16"/>
              </w:rPr>
            </w:pPr>
            <w:r>
              <w:rPr>
                <w:sz w:val="16"/>
              </w:rPr>
              <w:t>usr</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766"/>
        <w:gridCol w:w="6570"/>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766" w:type="dxa"/>
            <w:vAlign w:val="center"/>
          </w:tcPr>
          <w:p w:rsidR="00075266" w:rsidRDefault="00075266" w:rsidP="00D63EC5">
            <w:pPr>
              <w:spacing w:after="0" w:line="240" w:lineRule="auto"/>
            </w:pPr>
            <w:r>
              <w:t>Signal</w:t>
            </w:r>
          </w:p>
        </w:tc>
        <w:tc>
          <w:tcPr>
            <w:tcW w:w="6570"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[00]</w:t>
            </w:r>
          </w:p>
        </w:tc>
        <w:tc>
          <w:tcPr>
            <w:tcW w:w="790" w:type="dxa"/>
          </w:tcPr>
          <w:p w:rsidR="00075266" w:rsidRDefault="00075266" w:rsidP="00D63EC5">
            <w:pPr>
              <w:spacing w:after="0" w:line="240" w:lineRule="auto"/>
            </w:pPr>
            <w:r>
              <w:t>RW</w:t>
            </w:r>
          </w:p>
        </w:tc>
        <w:tc>
          <w:tcPr>
            <w:tcW w:w="1766" w:type="dxa"/>
          </w:tcPr>
          <w:p w:rsidR="00075266" w:rsidRDefault="00075266" w:rsidP="00D63EC5">
            <w:pPr>
              <w:spacing w:after="0" w:line="240" w:lineRule="auto"/>
            </w:pPr>
            <w:r>
              <w:t>tdi_usr</w:t>
            </w:r>
          </w:p>
        </w:tc>
        <w:tc>
          <w:tcPr>
            <w:tcW w:w="6570" w:type="dxa"/>
          </w:tcPr>
          <w:p w:rsidR="00075266" w:rsidRDefault="00075266" w:rsidP="00D63EC5">
            <w:pPr>
              <w:spacing w:after="0" w:line="240" w:lineRule="auto"/>
            </w:pPr>
            <w:r>
              <w:t>User JTAG Chain TDI (output from FPGA)</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[01]</w:t>
            </w:r>
          </w:p>
        </w:tc>
        <w:tc>
          <w:tcPr>
            <w:tcW w:w="790" w:type="dxa"/>
          </w:tcPr>
          <w:p w:rsidR="00075266" w:rsidRDefault="00075266" w:rsidP="00D63EC5">
            <w:pPr>
              <w:spacing w:after="0" w:line="240" w:lineRule="auto"/>
            </w:pPr>
            <w:r>
              <w:t>RW</w:t>
            </w:r>
          </w:p>
        </w:tc>
        <w:tc>
          <w:tcPr>
            <w:tcW w:w="1766" w:type="dxa"/>
          </w:tcPr>
          <w:p w:rsidR="00075266" w:rsidRDefault="00075266" w:rsidP="00D63EC5">
            <w:pPr>
              <w:spacing w:after="0" w:line="240" w:lineRule="auto"/>
            </w:pPr>
            <w:r>
              <w:t>tms_usr</w:t>
            </w:r>
          </w:p>
        </w:tc>
        <w:tc>
          <w:tcPr>
            <w:tcW w:w="6570" w:type="dxa"/>
          </w:tcPr>
          <w:p w:rsidR="00075266" w:rsidRDefault="00075266" w:rsidP="00D63EC5">
            <w:pPr>
              <w:spacing w:after="0" w:line="240" w:lineRule="auto"/>
            </w:pPr>
            <w:r>
              <w:t>User JTAG Chain TMS</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[02]</w:t>
            </w:r>
          </w:p>
        </w:tc>
        <w:tc>
          <w:tcPr>
            <w:tcW w:w="790" w:type="dxa"/>
          </w:tcPr>
          <w:p w:rsidR="00075266" w:rsidRDefault="00075266" w:rsidP="00D63EC5">
            <w:pPr>
              <w:spacing w:after="0" w:line="240" w:lineRule="auto"/>
            </w:pPr>
            <w:r>
              <w:t>RW</w:t>
            </w:r>
          </w:p>
        </w:tc>
        <w:tc>
          <w:tcPr>
            <w:tcW w:w="1766" w:type="dxa"/>
          </w:tcPr>
          <w:p w:rsidR="00075266" w:rsidRDefault="00075266" w:rsidP="00D63EC5">
            <w:pPr>
              <w:spacing w:after="0" w:line="240" w:lineRule="auto"/>
            </w:pPr>
            <w:r>
              <w:t>tck_usr</w:t>
            </w:r>
          </w:p>
        </w:tc>
        <w:tc>
          <w:tcPr>
            <w:tcW w:w="6570" w:type="dxa"/>
          </w:tcPr>
          <w:p w:rsidR="00075266" w:rsidRDefault="00075266" w:rsidP="00D63EC5">
            <w:pPr>
              <w:spacing w:after="0" w:line="240" w:lineRule="auto"/>
            </w:pPr>
            <w:r>
              <w:t>User JTAG Chain TCK</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[06:03]</w:t>
            </w:r>
          </w:p>
        </w:tc>
        <w:tc>
          <w:tcPr>
            <w:tcW w:w="790" w:type="dxa"/>
          </w:tcPr>
          <w:p w:rsidR="00075266" w:rsidRDefault="00075266" w:rsidP="00D63EC5">
            <w:pPr>
              <w:spacing w:after="0" w:line="240" w:lineRule="auto"/>
            </w:pPr>
            <w:r>
              <w:t>RW</w:t>
            </w:r>
          </w:p>
        </w:tc>
        <w:tc>
          <w:tcPr>
            <w:tcW w:w="1766" w:type="dxa"/>
          </w:tcPr>
          <w:p w:rsidR="00075266" w:rsidRDefault="00075266" w:rsidP="00D63EC5">
            <w:pPr>
              <w:spacing w:after="0" w:line="240" w:lineRule="auto"/>
            </w:pPr>
            <w:r>
              <w:t>sel_usr[3:0]</w:t>
            </w:r>
          </w:p>
        </w:tc>
        <w:tc>
          <w:tcPr>
            <w:tcW w:w="6570" w:type="dxa"/>
          </w:tcPr>
          <w:p w:rsidR="00075266" w:rsidRDefault="00075266" w:rsidP="00D63EC5">
            <w:pPr>
              <w:spacing w:after="0" w:line="240" w:lineRule="auto"/>
            </w:pPr>
            <w:r>
              <w:t xml:space="preserve">User JTAG Chain Select, </w:t>
            </w:r>
            <w:r>
              <w:rPr>
                <w:sz w:val="20"/>
              </w:rPr>
              <w:t>0=ALCT,1=Mez,2=UserPROMs,3=UserChain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[13:07]</w:t>
            </w:r>
          </w:p>
        </w:tc>
        <w:tc>
          <w:tcPr>
            <w:tcW w:w="790" w:type="dxa"/>
          </w:tcPr>
          <w:p w:rsidR="00075266" w:rsidRDefault="00075266" w:rsidP="00D63EC5">
            <w:pPr>
              <w:spacing w:after="0" w:line="240" w:lineRule="auto"/>
            </w:pPr>
            <w:r>
              <w:t>RW</w:t>
            </w:r>
          </w:p>
        </w:tc>
        <w:tc>
          <w:tcPr>
            <w:tcW w:w="1766" w:type="dxa"/>
          </w:tcPr>
          <w:p w:rsidR="00075266" w:rsidRDefault="00075266" w:rsidP="00D63EC5">
            <w:pPr>
              <w:spacing w:after="0" w:line="240" w:lineRule="auto"/>
            </w:pPr>
            <w:r>
              <w:t>-</w:t>
            </w:r>
            <w:r w:rsidR="00B9751A">
              <w:t>-</w:t>
            </w:r>
          </w:p>
        </w:tc>
        <w:tc>
          <w:tcPr>
            <w:tcW w:w="6570" w:type="dxa"/>
          </w:tcPr>
          <w:p w:rsidR="00075266" w:rsidRDefault="00075266" w:rsidP="00D63EC5">
            <w:pPr>
              <w:spacing w:after="0" w:line="240" w:lineRule="auto"/>
            </w:pPr>
            <w:r>
              <w:t>Unassigned</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[14]</w:t>
            </w:r>
          </w:p>
        </w:tc>
        <w:tc>
          <w:tcPr>
            <w:tcW w:w="790" w:type="dxa"/>
          </w:tcPr>
          <w:p w:rsidR="00075266" w:rsidRDefault="00075266" w:rsidP="00D63EC5">
            <w:pPr>
              <w:spacing w:after="0" w:line="240" w:lineRule="auto"/>
            </w:pPr>
            <w:r>
              <w:t>RW</w:t>
            </w:r>
          </w:p>
        </w:tc>
        <w:tc>
          <w:tcPr>
            <w:tcW w:w="1766" w:type="dxa"/>
          </w:tcPr>
          <w:p w:rsidR="00075266" w:rsidRDefault="00075266" w:rsidP="00D63EC5">
            <w:pPr>
              <w:spacing w:after="0" w:line="240" w:lineRule="auto"/>
            </w:pPr>
            <w:r>
              <w:t>wr_usr_jtag_dis</w:t>
            </w:r>
          </w:p>
        </w:tc>
        <w:tc>
          <w:tcPr>
            <w:tcW w:w="6570" w:type="dxa"/>
          </w:tcPr>
          <w:p w:rsidR="00075266" w:rsidRDefault="00075266" w:rsidP="00D63EC5">
            <w:pPr>
              <w:spacing w:after="0" w:line="240" w:lineRule="auto"/>
            </w:pPr>
            <w:r>
              <w:t>1=disable write access to ADR_USR_JTAG, set in Adr D4[11]</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w:t>
            </w:r>
          </w:p>
        </w:tc>
        <w:tc>
          <w:tcPr>
            <w:tcW w:w="790" w:type="dxa"/>
          </w:tcPr>
          <w:p w:rsidR="00075266" w:rsidRDefault="00075266" w:rsidP="00D63EC5">
            <w:pPr>
              <w:spacing w:after="0" w:line="240" w:lineRule="auto"/>
            </w:pPr>
            <w:r>
              <w:t>R</w:t>
            </w:r>
          </w:p>
        </w:tc>
        <w:tc>
          <w:tcPr>
            <w:tcW w:w="1766" w:type="dxa"/>
          </w:tcPr>
          <w:p w:rsidR="00075266" w:rsidRDefault="00075266" w:rsidP="00D63EC5">
            <w:pPr>
              <w:spacing w:after="0" w:line="240" w:lineRule="auto"/>
            </w:pPr>
            <w:r>
              <w:t>tdo_usr</w:t>
            </w:r>
          </w:p>
        </w:tc>
        <w:tc>
          <w:tcPr>
            <w:tcW w:w="6570" w:type="dxa"/>
          </w:tcPr>
          <w:p w:rsidR="00075266" w:rsidRDefault="00075266" w:rsidP="00D63EC5">
            <w:pPr>
              <w:spacing w:after="0" w:line="240" w:lineRule="auto"/>
            </w:pPr>
            <w:r>
              <w:t>User JTAG Chain TDO (input to FPGA)</w:t>
            </w:r>
          </w:p>
        </w:tc>
      </w:tr>
    </w:tbl>
    <w:p w:rsidR="00075266" w:rsidRDefault="00075266" w:rsidP="00D63EC5">
      <w:pPr>
        <w:spacing w:after="0" w:line="240" w:lineRule="auto"/>
      </w:pPr>
    </w:p>
    <w:p w:rsidR="00075266" w:rsidRDefault="00075266" w:rsidP="00D63EC5">
      <w:pPr>
        <w:pStyle w:val="Heading4"/>
        <w:spacing w:line="240" w:lineRule="auto"/>
      </w:pPr>
      <w:r>
        <w:t>Adr 12</w:t>
      </w:r>
      <w:r>
        <w:tab/>
        <w:t>ADR_PROM</w:t>
      </w:r>
      <w:r>
        <w:tab/>
        <w:t>User PROMs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lastRenderedPageBreak/>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0"/>
              </w:rPr>
            </w:pPr>
            <w:r>
              <w:rPr>
                <w:sz w:val="16"/>
              </w:rPr>
              <w:t>src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prom1</w:t>
            </w:r>
          </w:p>
          <w:p w:rsidR="00075266" w:rsidRDefault="00075266" w:rsidP="00D63EC5">
            <w:pPr>
              <w:keepNext/>
              <w:keepLines/>
              <w:spacing w:after="0" w:line="240" w:lineRule="auto"/>
              <w:jc w:val="center"/>
              <w:rPr>
                <w:sz w:val="10"/>
              </w:rPr>
            </w:pPr>
            <w:r>
              <w:rPr>
                <w:sz w:val="16"/>
              </w:rPr>
              <w:t>ce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prom1</w:t>
            </w:r>
          </w:p>
          <w:p w:rsidR="00075266" w:rsidRDefault="00075266" w:rsidP="00D63EC5">
            <w:pPr>
              <w:keepNext/>
              <w:keepLines/>
              <w:spacing w:after="0" w:line="240" w:lineRule="auto"/>
              <w:jc w:val="center"/>
              <w:rPr>
                <w:sz w:val="10"/>
              </w:rPr>
            </w:pPr>
            <w:r>
              <w:rPr>
                <w:sz w:val="16"/>
              </w:rPr>
              <w:t>oe</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prom1</w:t>
            </w:r>
          </w:p>
          <w:p w:rsidR="00075266" w:rsidRDefault="00075266" w:rsidP="00D63EC5">
            <w:pPr>
              <w:keepNext/>
              <w:keepLines/>
              <w:spacing w:after="0" w:line="240" w:lineRule="auto"/>
              <w:jc w:val="center"/>
              <w:rPr>
                <w:sz w:val="16"/>
              </w:rPr>
            </w:pPr>
            <w:r>
              <w:rPr>
                <w:sz w:val="16"/>
              </w:rPr>
              <w:t>clk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prom0</w:t>
            </w:r>
          </w:p>
          <w:p w:rsidR="00075266" w:rsidRDefault="00075266" w:rsidP="00D63EC5">
            <w:pPr>
              <w:keepNext/>
              <w:keepLines/>
              <w:spacing w:after="0" w:line="240" w:lineRule="auto"/>
              <w:jc w:val="center"/>
              <w:rPr>
                <w:sz w:val="10"/>
              </w:rPr>
            </w:pPr>
            <w:r>
              <w:rPr>
                <w:sz w:val="16"/>
              </w:rPr>
              <w:t>ce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prom0</w:t>
            </w:r>
          </w:p>
          <w:p w:rsidR="00075266" w:rsidRDefault="00075266" w:rsidP="00D63EC5">
            <w:pPr>
              <w:keepNext/>
              <w:keepLines/>
              <w:spacing w:after="0" w:line="240" w:lineRule="auto"/>
              <w:jc w:val="center"/>
              <w:rPr>
                <w:sz w:val="10"/>
              </w:rPr>
            </w:pPr>
            <w:r>
              <w:rPr>
                <w:sz w:val="16"/>
              </w:rPr>
              <w:t>oe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prom0</w:t>
            </w:r>
          </w:p>
          <w:p w:rsidR="00075266" w:rsidRDefault="00075266" w:rsidP="00D63EC5">
            <w:pPr>
              <w:keepNext/>
              <w:keepLines/>
              <w:spacing w:after="0" w:line="240" w:lineRule="auto"/>
              <w:jc w:val="center"/>
              <w:rPr>
                <w:sz w:val="16"/>
              </w:rPr>
            </w:pPr>
            <w:r>
              <w:rPr>
                <w:sz w:val="16"/>
              </w:rPr>
              <w:t>clk</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prom_led[7:0]</w:t>
            </w:r>
          </w:p>
        </w:tc>
        <w:tc>
          <w:tcPr>
            <w:tcW w:w="990" w:type="dxa"/>
          </w:tcPr>
          <w:p w:rsidR="00075266" w:rsidRDefault="00075266" w:rsidP="00D63EC5">
            <w:pPr>
              <w:keepNext/>
              <w:keepLines/>
              <w:spacing w:after="0" w:line="240" w:lineRule="auto"/>
              <w:jc w:val="center"/>
            </w:pPr>
            <w:r>
              <w:t>CD</w:t>
            </w:r>
          </w:p>
        </w:tc>
        <w:tc>
          <w:tcPr>
            <w:tcW w:w="5040" w:type="dxa"/>
          </w:tcPr>
          <w:p w:rsidR="00075266" w:rsidRDefault="00075266" w:rsidP="00D63EC5">
            <w:pPr>
              <w:keepNext/>
              <w:keepLines/>
              <w:spacing w:after="0" w:line="240" w:lineRule="auto"/>
            </w:pPr>
            <w:r>
              <w:t>PROM data bus shared with On-Board LEDs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prom0_clk</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PROM 0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prom0_oe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PROM 0 output 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prom0_ce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PROM 0 /chip_enable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prom1_clk</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PROM 1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prom1_oe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PROM 1 output 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prom1_ce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PROM 1 /chip_enable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prom_src</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Data bus 0=on-board LEDs, 1=enabled PROM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rPr>
          <w:sz w:val="10"/>
        </w:rPr>
      </w:pPr>
    </w:p>
    <w:p w:rsidR="00075266" w:rsidRDefault="00075266" w:rsidP="00D63EC5">
      <w:pPr>
        <w:pStyle w:val="Heading4"/>
        <w:spacing w:line="240" w:lineRule="auto"/>
      </w:pPr>
      <w:r>
        <w:t>Adr 14</w:t>
      </w:r>
      <w:r>
        <w:tab/>
        <w:t>ADR_DDDSM</w:t>
      </w:r>
      <w:r>
        <w:tab/>
        <w:t>3D3444 State Machine Control + DCM Lock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0"/>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dcc</w:t>
            </w:r>
          </w:p>
          <w:p w:rsidR="00075266" w:rsidRDefault="00075266" w:rsidP="00D63EC5">
            <w:pPr>
              <w:keepNext/>
              <w:keepLines/>
              <w:spacing w:after="0" w:line="240" w:lineRule="auto"/>
              <w:jc w:val="center"/>
              <w:rPr>
                <w:sz w:val="10"/>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0"/>
              </w:rPr>
            </w:pPr>
            <w:r>
              <w:rPr>
                <w:sz w:val="16"/>
              </w:rPr>
              <w:t>lock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alctd</w:t>
            </w:r>
          </w:p>
          <w:p w:rsidR="00075266" w:rsidRDefault="00075266" w:rsidP="00D63EC5">
            <w:pPr>
              <w:keepNext/>
              <w:keepLines/>
              <w:spacing w:after="0" w:line="240" w:lineRule="auto"/>
              <w:jc w:val="center"/>
              <w:rPr>
                <w:sz w:val="10"/>
              </w:rPr>
            </w:pPr>
            <w:r>
              <w:rPr>
                <w:sz w:val="16"/>
              </w:rPr>
              <w:t>lock</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rxclk</w:t>
            </w:r>
          </w:p>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clock1</w:t>
            </w:r>
          </w:p>
          <w:p w:rsidR="00075266" w:rsidRDefault="00075266" w:rsidP="00D63EC5">
            <w:pPr>
              <w:keepNext/>
              <w:keepLines/>
              <w:spacing w:after="0" w:line="240" w:lineRule="auto"/>
              <w:jc w:val="center"/>
              <w:rPr>
                <w:sz w:val="10"/>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tmb0d</w:t>
            </w:r>
          </w:p>
          <w:p w:rsidR="00075266" w:rsidRDefault="00075266" w:rsidP="00D63EC5">
            <w:pPr>
              <w:keepNext/>
              <w:keepLines/>
              <w:spacing w:after="0" w:line="240" w:lineRule="auto"/>
              <w:jc w:val="center"/>
              <w:rPr>
                <w:sz w:val="10"/>
              </w:rPr>
            </w:pPr>
            <w:r>
              <w:rPr>
                <w:sz w:val="16"/>
              </w:rPr>
              <w:t>lock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clock0</w:t>
            </w:r>
          </w:p>
          <w:p w:rsidR="00075266" w:rsidRDefault="00075266" w:rsidP="00D63EC5">
            <w:pPr>
              <w:keepNext/>
              <w:keepLines/>
              <w:spacing w:after="0" w:line="240" w:lineRule="auto"/>
              <w:jc w:val="center"/>
              <w:rPr>
                <w:sz w:val="16"/>
              </w:rPr>
            </w:pPr>
            <w:r>
              <w:rPr>
                <w:sz w:val="16"/>
              </w:rPr>
              <w:t>lock</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ddd</w:t>
            </w:r>
          </w:p>
          <w:p w:rsidR="00075266" w:rsidRDefault="00075266" w:rsidP="00D63EC5">
            <w:pPr>
              <w:keepNext/>
              <w:keepLines/>
              <w:spacing w:after="0" w:line="240" w:lineRule="auto"/>
              <w:jc w:val="center"/>
              <w:rPr>
                <w:sz w:val="16"/>
              </w:rPr>
            </w:pPr>
            <w:r>
              <w:rPr>
                <w:sz w:val="16"/>
              </w:rPr>
              <w:t>verify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dddsm</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auto</w:t>
            </w:r>
          </w:p>
          <w:p w:rsidR="00075266" w:rsidRDefault="00075266" w:rsidP="00D63EC5">
            <w:pPr>
              <w:keepNext/>
              <w:keepLines/>
              <w:spacing w:after="0" w:line="240" w:lineRule="auto"/>
              <w:jc w:val="center"/>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serial</w:t>
            </w:r>
          </w:p>
          <w:p w:rsidR="00075266" w:rsidRDefault="00075266" w:rsidP="00D63EC5">
            <w:pPr>
              <w:keepNext/>
              <w:keepLines/>
              <w:spacing w:after="0" w:line="240" w:lineRule="auto"/>
              <w:jc w:val="center"/>
              <w:rPr>
                <w:sz w:val="16"/>
              </w:rPr>
            </w:pPr>
            <w:r>
              <w:rPr>
                <w:sz w:val="16"/>
              </w:rPr>
              <w:t>from</w:t>
            </w:r>
          </w:p>
        </w:tc>
        <w:tc>
          <w:tcPr>
            <w:tcW w:w="643" w:type="dxa"/>
            <w:tcBorders>
              <w:left w:val="nil"/>
              <w:bottom w:val="single" w:sz="12" w:space="0" w:color="auto"/>
            </w:tcBorders>
            <w:vAlign w:val="center"/>
          </w:tcPr>
          <w:p w:rsidR="00075266" w:rsidRDefault="00075266" w:rsidP="00D63EC5">
            <w:pPr>
              <w:keepNext/>
              <w:keepLines/>
              <w:spacing w:after="0" w:line="240" w:lineRule="auto"/>
              <w:rPr>
                <w:sz w:val="16"/>
              </w:rPr>
            </w:pPr>
            <w:r>
              <w:rPr>
                <w:sz w:val="16"/>
              </w:rPr>
              <w:t>serial</w:t>
            </w:r>
          </w:p>
          <w:p w:rsidR="00075266" w:rsidRDefault="00075266" w:rsidP="00D63EC5">
            <w:pPr>
              <w:keepNext/>
              <w:keepLines/>
              <w:spacing w:after="0" w:line="240" w:lineRule="auto"/>
              <w:rPr>
                <w:sz w:val="16"/>
              </w:rPr>
            </w:pPr>
            <w:r>
              <w:rPr>
                <w:sz w:val="16"/>
              </w:rPr>
              <w:t>to ddd</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latch</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ddd</w:t>
            </w:r>
          </w:p>
          <w:p w:rsidR="00075266" w:rsidRDefault="00075266" w:rsidP="00D63EC5">
            <w:pPr>
              <w:keepNext/>
              <w:keepLines/>
              <w:spacing w:after="0" w:line="240" w:lineRule="auto"/>
              <w:jc w:val="center"/>
              <w:rPr>
                <w:sz w:val="16"/>
              </w:rPr>
            </w:pPr>
            <w:r>
              <w:rPr>
                <w:sz w:val="16"/>
              </w:rPr>
              <w:t>clock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ddd</w:t>
            </w:r>
          </w:p>
          <w:p w:rsidR="00075266" w:rsidRDefault="00075266" w:rsidP="00D63EC5">
            <w:pPr>
              <w:keepNext/>
              <w:keepLines/>
              <w:spacing w:after="0" w:line="240" w:lineRule="auto"/>
              <w:jc w:val="center"/>
              <w:rPr>
                <w:sz w:val="16"/>
              </w:rPr>
            </w:pPr>
            <w:r>
              <w:rPr>
                <w:sz w:val="16"/>
              </w:rPr>
              <w:t>start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ddd_start_vme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Start DDD State Machine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ddd_clock</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DDD manual-mode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ddd_adr_latch</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DDD manual-mode address latch, active low</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ddd_serial_in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Serial data to DDD chain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ddd_serial_out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Serial data from DDD chain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ddd_auto_start</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DDD State Machine autostart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ddd_busy</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DDD State Machine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ddd_verify_ok</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DDD data read back verified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lock_tmb_clock0</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TMB clock 0 DCM locked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lock_tmb_clock0d</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TMB clock 0d DCM locked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lock_tmb_clock1</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TMB  clock 1 DCM locked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lock_alct_rxclock</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ALCT rxclock DCM locked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lock_alct_clockd</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ALCT rxclockd DCM locked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lock_mpc_clock</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CFEB rxd clock DCM locked  (was mpc)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lock_dcc_clock</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DCC clock DCM locked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lock_rpc_clock</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RPC clock DCM locked</w:t>
            </w:r>
          </w:p>
        </w:tc>
      </w:tr>
    </w:tbl>
    <w:p w:rsidR="00075266" w:rsidRDefault="00075266" w:rsidP="00D63EC5">
      <w:pPr>
        <w:spacing w:after="0" w:line="240" w:lineRule="auto"/>
        <w:rPr>
          <w:sz w:val="10"/>
        </w:rPr>
      </w:pPr>
    </w:p>
    <w:p w:rsidR="00075266" w:rsidRDefault="00075266" w:rsidP="00D63EC5">
      <w:pPr>
        <w:pStyle w:val="Heading4"/>
        <w:spacing w:line="240" w:lineRule="auto"/>
      </w:pPr>
      <w:r>
        <w:t>Adr 16</w:t>
      </w:r>
      <w:r>
        <w:tab/>
        <w:t>ADR_DDD0</w:t>
      </w:r>
      <w:r>
        <w:tab/>
        <w:t>3D3444 Chip 0 Delays, 1 step = 2ns</w:t>
      </w:r>
    </w:p>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delay_ch0[3:0]</w:t>
            </w:r>
          </w:p>
        </w:tc>
        <w:tc>
          <w:tcPr>
            <w:tcW w:w="990" w:type="dxa"/>
          </w:tcPr>
          <w:p w:rsidR="00075266" w:rsidRDefault="00075266" w:rsidP="00D63EC5">
            <w:pPr>
              <w:keepNext/>
              <w:keepLines/>
              <w:spacing w:after="0" w:line="240" w:lineRule="auto"/>
              <w:jc w:val="center"/>
              <w:rPr>
                <w:vertAlign w:val="subscript"/>
              </w:rPr>
            </w:pPr>
            <w:r>
              <w:t>0</w:t>
            </w:r>
          </w:p>
        </w:tc>
        <w:tc>
          <w:tcPr>
            <w:tcW w:w="5040" w:type="dxa"/>
          </w:tcPr>
          <w:p w:rsidR="00075266" w:rsidRDefault="00075266" w:rsidP="00D63EC5">
            <w:pPr>
              <w:keepNext/>
              <w:keepLines/>
              <w:spacing w:after="0" w:line="240" w:lineRule="auto"/>
            </w:pPr>
            <w:r>
              <w:t>alct_tof_delay, shift entire ALCT in clockspace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delay_ch1[3:0]</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alct_rxclock delay,  not used in muonic firmware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delay_ch2[3:0]</w:t>
            </w:r>
          </w:p>
        </w:tc>
        <w:tc>
          <w:tcPr>
            <w:tcW w:w="990" w:type="dxa"/>
          </w:tcPr>
          <w:p w:rsidR="00075266" w:rsidRDefault="00075266" w:rsidP="00D63EC5">
            <w:pPr>
              <w:keepNext/>
              <w:keepLines/>
              <w:spacing w:after="0" w:line="240" w:lineRule="auto"/>
              <w:jc w:val="center"/>
            </w:pPr>
            <w:r>
              <w:t>6</w:t>
            </w:r>
          </w:p>
        </w:tc>
        <w:tc>
          <w:tcPr>
            <w:tcW w:w="5040" w:type="dxa"/>
          </w:tcPr>
          <w:p w:rsidR="00075266" w:rsidRDefault="00075266" w:rsidP="00D63EC5">
            <w:pPr>
              <w:keepNext/>
              <w:keepLines/>
              <w:spacing w:after="0" w:line="240" w:lineRule="auto"/>
            </w:pPr>
            <w:r>
              <w:t>DMB tx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delay_ch3[3:0]</w:t>
            </w:r>
          </w:p>
        </w:tc>
        <w:tc>
          <w:tcPr>
            <w:tcW w:w="990" w:type="dxa"/>
          </w:tcPr>
          <w:p w:rsidR="00075266" w:rsidRDefault="00075266" w:rsidP="00D63EC5">
            <w:pPr>
              <w:keepNext/>
              <w:keepLines/>
              <w:spacing w:after="0" w:line="240" w:lineRule="auto"/>
              <w:jc w:val="center"/>
            </w:pPr>
            <w:r>
              <w:t>9</w:t>
            </w:r>
          </w:p>
        </w:tc>
        <w:tc>
          <w:tcPr>
            <w:tcW w:w="5040" w:type="dxa"/>
          </w:tcPr>
          <w:p w:rsidR="00075266" w:rsidRDefault="00075266" w:rsidP="00D63EC5">
            <w:pPr>
              <w:keepNext/>
              <w:keepLines/>
              <w:spacing w:after="0" w:line="240" w:lineRule="auto"/>
            </w:pPr>
            <w:r>
              <w:t>RPC tx clock</w:t>
            </w:r>
          </w:p>
        </w:tc>
      </w:tr>
    </w:tbl>
    <w:p w:rsidR="00075266" w:rsidRDefault="00075266" w:rsidP="00D63EC5">
      <w:pPr>
        <w:keepNext/>
        <w:spacing w:after="0" w:line="240" w:lineRule="auto"/>
        <w:rPr>
          <w:sz w:val="20"/>
        </w:rPr>
      </w:pPr>
    </w:p>
    <w:p w:rsidR="00075266" w:rsidRDefault="00075266" w:rsidP="00D63EC5">
      <w:pPr>
        <w:pStyle w:val="Heading4"/>
        <w:spacing w:line="240" w:lineRule="auto"/>
        <w:rPr>
          <w:sz w:val="10"/>
        </w:rPr>
      </w:pPr>
      <w:r>
        <w:t>Adr 18</w:t>
      </w:r>
      <w:r>
        <w:tab/>
        <w:t>ADR_DDD1</w:t>
      </w:r>
      <w:r>
        <w:tab/>
        <w:t>3D3444 Chip 1 Delays, 1 step = 2ns</w:t>
      </w:r>
    </w:p>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delay_ch4[3:0]</w:t>
            </w:r>
          </w:p>
        </w:tc>
        <w:tc>
          <w:tcPr>
            <w:tcW w:w="990" w:type="dxa"/>
          </w:tcPr>
          <w:p w:rsidR="00075266" w:rsidRDefault="00075266" w:rsidP="00D63EC5">
            <w:pPr>
              <w:keepNext/>
              <w:keepLines/>
              <w:spacing w:after="0" w:line="240" w:lineRule="auto"/>
              <w:jc w:val="center"/>
              <w:rPr>
                <w:vertAlign w:val="subscript"/>
              </w:rPr>
            </w:pPr>
            <w:r>
              <w:t>0</w:t>
            </w:r>
          </w:p>
        </w:tc>
        <w:tc>
          <w:tcPr>
            <w:tcW w:w="5040" w:type="dxa"/>
          </w:tcPr>
          <w:p w:rsidR="00075266" w:rsidRDefault="00075266" w:rsidP="00D63EC5">
            <w:pPr>
              <w:keepNext/>
              <w:keepLines/>
              <w:spacing w:after="0" w:line="240" w:lineRule="auto"/>
            </w:pPr>
            <w:r>
              <w:t>tmb_clock1,       not used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delay_ch5[3:0]</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mpc_clock         not used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delay_ch6[3:0]</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cfeb_tof_delay,  shift all cfebs in clockspace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delay_ch7[3:0]</w:t>
            </w:r>
          </w:p>
        </w:tc>
        <w:tc>
          <w:tcPr>
            <w:tcW w:w="990" w:type="dxa"/>
          </w:tcPr>
          <w:p w:rsidR="00075266" w:rsidRDefault="00075266" w:rsidP="00D63EC5">
            <w:pPr>
              <w:keepNext/>
              <w:keepLines/>
              <w:spacing w:after="0" w:line="240" w:lineRule="auto"/>
              <w:jc w:val="center"/>
            </w:pPr>
            <w:r>
              <w:t>7</w:t>
            </w:r>
          </w:p>
        </w:tc>
        <w:tc>
          <w:tcPr>
            <w:tcW w:w="5040" w:type="dxa"/>
          </w:tcPr>
          <w:p w:rsidR="00075266" w:rsidRDefault="00075266" w:rsidP="00D63EC5">
            <w:pPr>
              <w:keepNext/>
              <w:keepLines/>
              <w:spacing w:after="0" w:line="240" w:lineRule="auto"/>
            </w:pPr>
            <w:r>
              <w:t>CFEB 0 clock</w:t>
            </w:r>
          </w:p>
        </w:tc>
      </w:tr>
    </w:tbl>
    <w:p w:rsidR="00075266" w:rsidRDefault="00075266" w:rsidP="00D63EC5">
      <w:pPr>
        <w:keepNext/>
        <w:spacing w:after="0" w:line="240" w:lineRule="auto"/>
        <w:rPr>
          <w:sz w:val="20"/>
        </w:rPr>
      </w:pPr>
    </w:p>
    <w:p w:rsidR="00075266" w:rsidRDefault="00075266" w:rsidP="00D63EC5">
      <w:pPr>
        <w:pStyle w:val="Heading4"/>
        <w:spacing w:line="240" w:lineRule="auto"/>
      </w:pPr>
      <w:r>
        <w:t>Adr 1A</w:t>
      </w:r>
      <w:r>
        <w:tab/>
        <w:t>ADR_DDD2</w:t>
      </w:r>
      <w:r>
        <w:tab/>
        <w:t>3D3444 Chip 2 Delays, 1 step = 2ns</w:t>
      </w:r>
    </w:p>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delay_ch8[3:0]</w:t>
            </w:r>
          </w:p>
        </w:tc>
        <w:tc>
          <w:tcPr>
            <w:tcW w:w="990" w:type="dxa"/>
          </w:tcPr>
          <w:p w:rsidR="00075266" w:rsidRDefault="00075266" w:rsidP="00D63EC5">
            <w:pPr>
              <w:keepNext/>
              <w:keepLines/>
              <w:spacing w:after="0" w:line="240" w:lineRule="auto"/>
              <w:jc w:val="center"/>
              <w:rPr>
                <w:vertAlign w:val="subscript"/>
              </w:rPr>
            </w:pPr>
            <w:r>
              <w:t>7</w:t>
            </w:r>
          </w:p>
        </w:tc>
        <w:tc>
          <w:tcPr>
            <w:tcW w:w="5040" w:type="dxa"/>
          </w:tcPr>
          <w:p w:rsidR="00075266" w:rsidRDefault="00075266" w:rsidP="00D63EC5">
            <w:pPr>
              <w:keepNext/>
              <w:keepLines/>
              <w:spacing w:after="0" w:line="240" w:lineRule="auto"/>
            </w:pPr>
            <w:r>
              <w:t>CFEB 1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delay_ch9[3:0]</w:t>
            </w:r>
          </w:p>
        </w:tc>
        <w:tc>
          <w:tcPr>
            <w:tcW w:w="990" w:type="dxa"/>
          </w:tcPr>
          <w:p w:rsidR="00075266" w:rsidRDefault="00075266" w:rsidP="00D63EC5">
            <w:pPr>
              <w:keepNext/>
              <w:keepLines/>
              <w:spacing w:after="0" w:line="240" w:lineRule="auto"/>
              <w:jc w:val="center"/>
            </w:pPr>
            <w:r>
              <w:t>7</w:t>
            </w:r>
          </w:p>
        </w:tc>
        <w:tc>
          <w:tcPr>
            <w:tcW w:w="5040" w:type="dxa"/>
          </w:tcPr>
          <w:p w:rsidR="00075266" w:rsidRDefault="00075266" w:rsidP="00D63EC5">
            <w:pPr>
              <w:keepNext/>
              <w:keepLines/>
              <w:spacing w:after="0" w:line="240" w:lineRule="auto"/>
            </w:pPr>
            <w:r>
              <w:t>CFEB 2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delay_ch10[3:0]</w:t>
            </w:r>
          </w:p>
        </w:tc>
        <w:tc>
          <w:tcPr>
            <w:tcW w:w="990" w:type="dxa"/>
          </w:tcPr>
          <w:p w:rsidR="00075266" w:rsidRDefault="00075266" w:rsidP="00D63EC5">
            <w:pPr>
              <w:keepNext/>
              <w:keepLines/>
              <w:spacing w:after="0" w:line="240" w:lineRule="auto"/>
              <w:jc w:val="center"/>
            </w:pPr>
            <w:r>
              <w:t>7</w:t>
            </w:r>
          </w:p>
        </w:tc>
        <w:tc>
          <w:tcPr>
            <w:tcW w:w="5040" w:type="dxa"/>
          </w:tcPr>
          <w:p w:rsidR="00075266" w:rsidRDefault="00075266" w:rsidP="00D63EC5">
            <w:pPr>
              <w:keepNext/>
              <w:keepLines/>
              <w:spacing w:after="0" w:line="240" w:lineRule="auto"/>
            </w:pPr>
            <w:r>
              <w:t>CFEB 3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delay_ch11[3:0]</w:t>
            </w:r>
          </w:p>
        </w:tc>
        <w:tc>
          <w:tcPr>
            <w:tcW w:w="990" w:type="dxa"/>
          </w:tcPr>
          <w:p w:rsidR="00075266" w:rsidRDefault="00075266" w:rsidP="00D63EC5">
            <w:pPr>
              <w:keepNext/>
              <w:keepLines/>
              <w:spacing w:after="0" w:line="240" w:lineRule="auto"/>
              <w:jc w:val="center"/>
            </w:pPr>
            <w:r>
              <w:t>7</w:t>
            </w:r>
          </w:p>
        </w:tc>
        <w:tc>
          <w:tcPr>
            <w:tcW w:w="5040" w:type="dxa"/>
          </w:tcPr>
          <w:p w:rsidR="00075266" w:rsidRDefault="00075266" w:rsidP="00D63EC5">
            <w:pPr>
              <w:keepNext/>
              <w:keepLines/>
              <w:spacing w:after="0" w:line="240" w:lineRule="auto"/>
            </w:pPr>
            <w:r>
              <w:t>CFEB 4 clock</w:t>
            </w:r>
          </w:p>
        </w:tc>
      </w:tr>
    </w:tbl>
    <w:p w:rsidR="00075266" w:rsidRDefault="00075266" w:rsidP="00D63EC5">
      <w:pPr>
        <w:keepNext/>
        <w:spacing w:after="0" w:line="240" w:lineRule="auto"/>
      </w:pPr>
    </w:p>
    <w:p w:rsidR="00075266" w:rsidRDefault="00075266" w:rsidP="00D63EC5">
      <w:pPr>
        <w:pStyle w:val="Heading4"/>
        <w:spacing w:line="240" w:lineRule="auto"/>
      </w:pPr>
      <w:r>
        <w:t>Adr 1C</w:t>
      </w:r>
      <w:r>
        <w:tab/>
        <w:t>ADR_DDDOE</w:t>
      </w:r>
      <w:r>
        <w:tab/>
        <w:t>3D3444 Chip Output Enables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0"/>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0"/>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dcc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tx</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tx</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ddd_oe[11:0]</w:t>
            </w:r>
          </w:p>
        </w:tc>
        <w:tc>
          <w:tcPr>
            <w:tcW w:w="990" w:type="dxa"/>
          </w:tcPr>
          <w:p w:rsidR="00075266" w:rsidRDefault="00075266" w:rsidP="00D63EC5">
            <w:pPr>
              <w:keepNext/>
              <w:keepLines/>
              <w:spacing w:after="0" w:line="240" w:lineRule="auto"/>
              <w:jc w:val="center"/>
            </w:pPr>
            <w:r>
              <w:t>FFF</w:t>
            </w:r>
          </w:p>
        </w:tc>
        <w:tc>
          <w:tcPr>
            <w:tcW w:w="5040" w:type="dxa"/>
          </w:tcPr>
          <w:p w:rsidR="00075266" w:rsidRDefault="00075266" w:rsidP="00D63EC5">
            <w:pPr>
              <w:keepNext/>
              <w:keepLines/>
              <w:spacing w:after="0" w:line="240" w:lineRule="auto"/>
            </w:pPr>
            <w:r>
              <w:t>Bit(n)=1=Enable DDD output channel 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Unassigned</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Unassigned</w:t>
            </w:r>
          </w:p>
        </w:tc>
      </w:tr>
    </w:tbl>
    <w:p w:rsidR="00075266" w:rsidRDefault="00075266" w:rsidP="00D63EC5">
      <w:pPr>
        <w:keepNext/>
        <w:spacing w:after="0" w:line="240" w:lineRule="auto"/>
      </w:pPr>
    </w:p>
    <w:p w:rsidR="00075266" w:rsidRDefault="00075266" w:rsidP="00D63EC5">
      <w:pPr>
        <w:pStyle w:val="Heading4"/>
        <w:spacing w:line="240" w:lineRule="auto"/>
      </w:pPr>
      <w:bookmarkStart w:id="58" w:name="_Ref256170864"/>
      <w:r>
        <w:t>Adr 1E</w:t>
      </w:r>
      <w:r>
        <w:tab/>
        <w:t>ADR_RATCTRL</w:t>
      </w:r>
      <w:r>
        <w:tab/>
        <w:t>RAT Module Control</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569"/>
        <w:gridCol w:w="717"/>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569" w:type="dxa"/>
            <w:tcBorders>
              <w:top w:val="single" w:sz="12" w:space="0" w:color="auto"/>
            </w:tcBorders>
          </w:tcPr>
          <w:p w:rsidR="00075266" w:rsidRDefault="00075266" w:rsidP="00D63EC5">
            <w:pPr>
              <w:keepNext/>
              <w:keepLines/>
              <w:spacing w:after="0" w:line="240" w:lineRule="auto"/>
              <w:jc w:val="center"/>
            </w:pPr>
            <w:r>
              <w:t>2</w:t>
            </w:r>
          </w:p>
        </w:tc>
        <w:tc>
          <w:tcPr>
            <w:tcW w:w="717"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dsn 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free</w:t>
            </w:r>
          </w:p>
        </w:tc>
        <w:tc>
          <w:tcPr>
            <w:tcW w:w="569"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lptm</w:t>
            </w:r>
          </w:p>
        </w:tc>
        <w:tc>
          <w:tcPr>
            <w:tcW w:w="717"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posneg</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sync</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rpc_sync</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1=RPC 80MHz sync pattern mode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1=shift RPC data ½ cycle in RAT FPGA + dsn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rpc_lptmb</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Not used (for matching rpc_tx array)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rpc_free_tx[0]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rat_dsn_en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1=Enable RAT dsn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line="240" w:lineRule="auto"/>
      </w:pPr>
      <w:r>
        <w:t>Adr 20</w:t>
      </w:r>
      <w:r>
        <w:tab/>
        <w:t>ADR_STEP</w:t>
      </w:r>
      <w:r>
        <w:tab/>
        <w:t>Clock Single-Step + Hard Resets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lastRenderedPageBreak/>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0"/>
              </w:rPr>
            </w:pPr>
            <w:r>
              <w:rPr>
                <w:sz w:val="16"/>
              </w:rPr>
              <w:t>hard</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hard</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0"/>
              </w:rPr>
            </w:pPr>
            <w:r>
              <w:rPr>
                <w:sz w:val="16"/>
              </w:rPr>
              <w:t>clken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cfeb4</w:t>
            </w:r>
          </w:p>
          <w:p w:rsidR="00075266" w:rsidRDefault="00075266" w:rsidP="00D63EC5">
            <w:pPr>
              <w:keepNext/>
              <w:keepLines/>
              <w:spacing w:after="0" w:line="240" w:lineRule="auto"/>
              <w:jc w:val="center"/>
              <w:rPr>
                <w:sz w:val="10"/>
              </w:rPr>
            </w:pPr>
            <w:r>
              <w:rPr>
                <w:sz w:val="16"/>
              </w:rPr>
              <w:t>clken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cfeb3</w:t>
            </w:r>
          </w:p>
          <w:p w:rsidR="00075266" w:rsidRDefault="00075266" w:rsidP="00D63EC5">
            <w:pPr>
              <w:keepNext/>
              <w:keepLines/>
              <w:spacing w:after="0" w:line="240" w:lineRule="auto"/>
              <w:jc w:val="center"/>
              <w:rPr>
                <w:sz w:val="16"/>
              </w:rPr>
            </w:pPr>
            <w:r>
              <w:rPr>
                <w:sz w:val="16"/>
              </w:rPr>
              <w:t>clken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cfeb2</w:t>
            </w:r>
          </w:p>
          <w:p w:rsidR="00075266" w:rsidRDefault="00075266" w:rsidP="00D63EC5">
            <w:pPr>
              <w:keepNext/>
              <w:keepLines/>
              <w:spacing w:after="0" w:line="240" w:lineRule="auto"/>
              <w:jc w:val="center"/>
              <w:rPr>
                <w:sz w:val="16"/>
              </w:rPr>
            </w:pPr>
            <w:r>
              <w:rPr>
                <w:sz w:val="16"/>
              </w:rPr>
              <w:t>clken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cfeb1</w:t>
            </w:r>
          </w:p>
          <w:p w:rsidR="00075266" w:rsidRDefault="00075266" w:rsidP="00D63EC5">
            <w:pPr>
              <w:keepNext/>
              <w:keepLines/>
              <w:spacing w:after="0" w:line="240" w:lineRule="auto"/>
              <w:jc w:val="center"/>
              <w:rPr>
                <w:sz w:val="16"/>
              </w:rPr>
            </w:pPr>
            <w:r>
              <w:rPr>
                <w:sz w:val="16"/>
              </w:rPr>
              <w:t>clken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cfeb0</w:t>
            </w:r>
          </w:p>
          <w:p w:rsidR="00075266" w:rsidRDefault="00075266" w:rsidP="00D63EC5">
            <w:pPr>
              <w:keepNext/>
              <w:keepLines/>
              <w:spacing w:after="0" w:line="240" w:lineRule="auto"/>
              <w:jc w:val="center"/>
              <w:rPr>
                <w:sz w:val="16"/>
              </w:rPr>
            </w:pPr>
            <w:r>
              <w:rPr>
                <w:sz w:val="16"/>
              </w:rPr>
              <w:t>clken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step</w:t>
            </w:r>
          </w:p>
          <w:p w:rsidR="00075266" w:rsidRDefault="00075266" w:rsidP="00D63EC5">
            <w:pPr>
              <w:keepNext/>
              <w:keepLines/>
              <w:spacing w:after="0" w:line="240" w:lineRule="auto"/>
              <w:jc w:val="center"/>
              <w:rPr>
                <w:sz w:val="16"/>
              </w:rPr>
            </w:pPr>
            <w:r>
              <w:rPr>
                <w:sz w:val="16"/>
              </w:rPr>
              <w:t>run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step</w:t>
            </w:r>
          </w:p>
          <w:p w:rsidR="00075266" w:rsidRDefault="00075266" w:rsidP="00D63EC5">
            <w:pPr>
              <w:keepNext/>
              <w:keepLines/>
              <w:spacing w:after="0" w:line="240" w:lineRule="auto"/>
              <w:jc w:val="center"/>
              <w:rPr>
                <w:sz w:val="16"/>
              </w:rPr>
            </w:pPr>
            <w:r>
              <w:rPr>
                <w:sz w:val="16"/>
              </w:rPr>
              <w:t>cfeb</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step</w:t>
            </w:r>
          </w:p>
          <w:p w:rsidR="00075266" w:rsidRDefault="00075266" w:rsidP="00D63EC5">
            <w:pPr>
              <w:keepNext/>
              <w:keepLines/>
              <w:spacing w:after="0" w:line="240" w:lineRule="auto"/>
              <w:jc w:val="center"/>
              <w:rPr>
                <w:sz w:val="16"/>
              </w:rPr>
            </w:pPr>
            <w:r>
              <w:rPr>
                <w:sz w:val="16"/>
              </w:rPr>
              <w:t>rpc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step</w:t>
            </w:r>
          </w:p>
          <w:p w:rsidR="00075266" w:rsidRDefault="00075266" w:rsidP="00D63EC5">
            <w:pPr>
              <w:keepNext/>
              <w:keepLines/>
              <w:spacing w:after="0" w:line="240" w:lineRule="auto"/>
              <w:jc w:val="center"/>
              <w:rPr>
                <w:sz w:val="16"/>
              </w:rPr>
            </w:pPr>
            <w:r>
              <w:rPr>
                <w:sz w:val="16"/>
              </w:rPr>
              <w:t>dmb</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step</w:t>
            </w:r>
          </w:p>
          <w:p w:rsidR="00075266" w:rsidRDefault="00075266" w:rsidP="00D63EC5">
            <w:pPr>
              <w:keepNext/>
              <w:keepLines/>
              <w:spacing w:after="0" w:line="240" w:lineRule="auto"/>
              <w:jc w:val="center"/>
              <w:rPr>
                <w:sz w:val="16"/>
              </w:rPr>
            </w:pPr>
            <w:r>
              <w:rPr>
                <w:sz w:val="16"/>
              </w:rPr>
              <w:t>alct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step_alct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Step ALCT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step_dmb</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Step DMB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step_rpc</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Step RPC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step_cfeb</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Step CFEB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step_run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0=run mode, 1=step clocks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cfeb_clock_en0</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1=enable CFEB0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cfeb_clock_en1</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1=enable CFEB1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cfeb_clock_en2</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1=enable CFEB2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cfeb_clock_en3</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1=enable CFEB3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cfeb_clock_en4</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1=enable CFEB4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alct_clock_en</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1=enable ALCT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/alct_hard_reset_en</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1=disable ALCT hard 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/tmb_hard_reset_en</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1=disable TMB   hard 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line="240" w:lineRule="auto"/>
      </w:pPr>
      <w:r>
        <w:t>Adr 22</w:t>
      </w:r>
      <w:r>
        <w:tab/>
        <w:t>ADR_LED</w:t>
      </w:r>
      <w:r>
        <w:tab/>
        <w:t>Front Panel + On-Board LED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0"/>
              </w:rPr>
            </w:pPr>
            <w:r>
              <w:rPr>
                <w:sz w:val="16"/>
              </w:rPr>
              <w:t>bd7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0"/>
              </w:rPr>
            </w:pPr>
            <w:r>
              <w:rPr>
                <w:sz w:val="16"/>
              </w:rPr>
              <w:t>bd6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0"/>
              </w:rPr>
            </w:pPr>
            <w:r>
              <w:rPr>
                <w:sz w:val="16"/>
              </w:rPr>
              <w:t>bd5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0"/>
              </w:rPr>
            </w:pPr>
            <w:r>
              <w:rPr>
                <w:sz w:val="16"/>
              </w:rPr>
              <w:t>bd4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6"/>
              </w:rPr>
            </w:pPr>
            <w:r>
              <w:rPr>
                <w:sz w:val="16"/>
              </w:rPr>
              <w:t>bd3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0"/>
              </w:rPr>
            </w:pPr>
            <w:r>
              <w:rPr>
                <w:sz w:val="16"/>
              </w:rPr>
              <w:t>bd2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0"/>
              </w:rPr>
            </w:pPr>
            <w:r>
              <w:rPr>
                <w:sz w:val="16"/>
              </w:rPr>
              <w:t>bd1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6"/>
              </w:rPr>
            </w:pPr>
            <w:r>
              <w:rPr>
                <w:sz w:val="16"/>
              </w:rPr>
              <w:t>bd0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NL1A</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4"/>
              </w:rPr>
            </w:pPr>
            <w:r>
              <w:rPr>
                <w:sz w:val="14"/>
              </w:rPr>
              <w:t>NMAT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INVP</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LCT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Color</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led_fp_lct</w:t>
            </w:r>
          </w:p>
        </w:tc>
        <w:tc>
          <w:tcPr>
            <w:tcW w:w="990" w:type="dxa"/>
          </w:tcPr>
          <w:p w:rsidR="00075266" w:rsidRDefault="00075266" w:rsidP="00D63EC5">
            <w:pPr>
              <w:keepNext/>
              <w:keepLines/>
              <w:spacing w:after="0" w:line="240" w:lineRule="auto"/>
            </w:pPr>
            <w:r>
              <w:t>Blue</w:t>
            </w:r>
          </w:p>
        </w:tc>
        <w:tc>
          <w:tcPr>
            <w:tcW w:w="5040" w:type="dxa"/>
          </w:tcPr>
          <w:p w:rsidR="00075266" w:rsidRDefault="00075266" w:rsidP="00D63EC5">
            <w:pPr>
              <w:keepNext/>
              <w:keepLines/>
              <w:spacing w:after="0" w:line="240" w:lineRule="auto"/>
            </w:pPr>
            <w:r>
              <w:t>LCT     TMB matched ALCT+CLCT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led_fp_lct</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ALCT  found a muon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led_fp_clct</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CLCT  found a muon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led_fp_l1a</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L1A     level 1 accept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led_fp_invp</w:t>
            </w:r>
          </w:p>
        </w:tc>
        <w:tc>
          <w:tcPr>
            <w:tcW w:w="990" w:type="dxa"/>
          </w:tcPr>
          <w:p w:rsidR="00075266" w:rsidRDefault="00075266" w:rsidP="00D63EC5">
            <w:pPr>
              <w:keepNext/>
              <w:keepLines/>
              <w:spacing w:after="0" w:line="240" w:lineRule="auto"/>
            </w:pPr>
            <w:r>
              <w:t>Amber</w:t>
            </w:r>
          </w:p>
        </w:tc>
        <w:tc>
          <w:tcPr>
            <w:tcW w:w="5040" w:type="dxa"/>
          </w:tcPr>
          <w:p w:rsidR="00075266" w:rsidRDefault="00075266" w:rsidP="00D63EC5">
            <w:pPr>
              <w:keepNext/>
              <w:keepLines/>
              <w:spacing w:after="0" w:line="240" w:lineRule="auto"/>
            </w:pPr>
            <w:r>
              <w:t>INVP   invalid pattern after CSC drift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led_fp_nmat</w:t>
            </w:r>
          </w:p>
        </w:tc>
        <w:tc>
          <w:tcPr>
            <w:tcW w:w="990" w:type="dxa"/>
          </w:tcPr>
          <w:p w:rsidR="00075266" w:rsidRDefault="00075266" w:rsidP="00D63EC5">
            <w:pPr>
              <w:keepNext/>
              <w:keepLines/>
              <w:spacing w:after="0" w:line="240" w:lineRule="auto"/>
            </w:pPr>
            <w:r>
              <w:t>Amber</w:t>
            </w:r>
          </w:p>
        </w:tc>
        <w:tc>
          <w:tcPr>
            <w:tcW w:w="5040" w:type="dxa"/>
          </w:tcPr>
          <w:p w:rsidR="00075266" w:rsidRDefault="00075266" w:rsidP="00D63EC5">
            <w:pPr>
              <w:keepNext/>
              <w:keepLines/>
              <w:spacing w:after="0" w:line="240" w:lineRule="auto"/>
            </w:pPr>
            <w:r>
              <w:t>NMAT no match after ALCT or CLCT triggered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led_fp_nl1a</w:t>
            </w:r>
          </w:p>
        </w:tc>
        <w:tc>
          <w:tcPr>
            <w:tcW w:w="990" w:type="dxa"/>
          </w:tcPr>
          <w:p w:rsidR="00075266" w:rsidRDefault="00075266" w:rsidP="00D63EC5">
            <w:pPr>
              <w:keepNext/>
              <w:keepLines/>
              <w:spacing w:after="0" w:line="240" w:lineRule="auto"/>
            </w:pPr>
            <w:r>
              <w:t>Red</w:t>
            </w:r>
          </w:p>
        </w:tc>
        <w:tc>
          <w:tcPr>
            <w:tcW w:w="5040" w:type="dxa"/>
          </w:tcPr>
          <w:p w:rsidR="00075266" w:rsidRDefault="00075266" w:rsidP="00D63EC5">
            <w:pPr>
              <w:keepNext/>
              <w:keepLines/>
              <w:spacing w:after="0" w:line="240" w:lineRule="auto"/>
            </w:pPr>
            <w:r>
              <w:t>NL1A  no L1A after 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led_fp_vme</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VME    power-up = on, off=vme access flash</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led_bd0</w:t>
            </w:r>
          </w:p>
        </w:tc>
        <w:tc>
          <w:tcPr>
            <w:tcW w:w="990" w:type="dxa"/>
          </w:tcPr>
          <w:p w:rsidR="00075266" w:rsidRDefault="00075266" w:rsidP="00D63EC5">
            <w:pPr>
              <w:keepNext/>
              <w:keepLines/>
              <w:spacing w:after="0" w:line="240" w:lineRule="auto"/>
            </w:pPr>
            <w:r>
              <w:t>Blue</w:t>
            </w:r>
          </w:p>
        </w:tc>
        <w:tc>
          <w:tcPr>
            <w:tcW w:w="5040" w:type="dxa"/>
          </w:tcPr>
          <w:p w:rsidR="00075266" w:rsidRDefault="00075266" w:rsidP="00D63EC5">
            <w:pPr>
              <w:keepNext/>
              <w:keepLines/>
              <w:spacing w:after="0" w:line="240" w:lineRule="auto"/>
            </w:pPr>
            <w:r>
              <w:t>Buffer busy[0]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led_bd1</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Buffer busy[1]</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led_bd2</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Buffer busy[2]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led_bd3</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Buffer busy[3]</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led_bd4</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Buffer busy[4]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led_bd5</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Buffer busy[5]</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led_bd6</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Buffer busy[6]</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led_bd7</w:t>
            </w:r>
          </w:p>
        </w:tc>
        <w:tc>
          <w:tcPr>
            <w:tcW w:w="990" w:type="dxa"/>
          </w:tcPr>
          <w:p w:rsidR="00075266" w:rsidRDefault="00075266" w:rsidP="00D63EC5">
            <w:pPr>
              <w:keepNext/>
              <w:keepLines/>
              <w:spacing w:after="0" w:line="240" w:lineRule="auto"/>
            </w:pPr>
            <w:r>
              <w:t>Red</w:t>
            </w:r>
          </w:p>
        </w:tc>
        <w:tc>
          <w:tcPr>
            <w:tcW w:w="5040" w:type="dxa"/>
          </w:tcPr>
          <w:p w:rsidR="00075266" w:rsidRDefault="00075266" w:rsidP="00D63EC5">
            <w:pPr>
              <w:keepNext/>
              <w:keepLines/>
              <w:spacing w:after="0" w:line="240" w:lineRule="auto"/>
            </w:pPr>
            <w:r>
              <w:t>Buffer busy[7]</w:t>
            </w:r>
          </w:p>
        </w:tc>
      </w:tr>
    </w:tbl>
    <w:p w:rsidR="00075266" w:rsidRDefault="00075266" w:rsidP="00D63EC5">
      <w:pPr>
        <w:spacing w:after="0" w:line="240" w:lineRule="auto"/>
      </w:pPr>
    </w:p>
    <w:p w:rsidR="00075266" w:rsidRDefault="00075266" w:rsidP="00D63EC5">
      <w:pPr>
        <w:pStyle w:val="Heading4"/>
        <w:spacing w:line="240" w:lineRule="auto"/>
      </w:pPr>
      <w:r>
        <w:t>Adr 24</w:t>
      </w:r>
      <w:r>
        <w:tab/>
        <w:t>ADR_ADC</w:t>
      </w:r>
      <w:r>
        <w:tab/>
        <w:t>ADC + Power Comparator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lastRenderedPageBreak/>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0"/>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0"/>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smb</w:t>
            </w:r>
          </w:p>
          <w:p w:rsidR="00075266" w:rsidRDefault="00075266" w:rsidP="00D63EC5">
            <w:pPr>
              <w:keepNext/>
              <w:keepLines/>
              <w:spacing w:after="0" w:line="240" w:lineRule="auto"/>
              <w:jc w:val="center"/>
              <w:rPr>
                <w:sz w:val="10"/>
              </w:rPr>
            </w:pPr>
            <w:r>
              <w:rPr>
                <w:sz w:val="16"/>
              </w:rPr>
              <w:t>data</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smb</w:t>
            </w:r>
          </w:p>
          <w:p w:rsidR="00075266" w:rsidRDefault="00075266" w:rsidP="00D63EC5">
            <w:pPr>
              <w:keepNext/>
              <w:keepLines/>
              <w:spacing w:after="0" w:line="240" w:lineRule="auto"/>
              <w:jc w:val="center"/>
              <w:rPr>
                <w:sz w:val="10"/>
              </w:rPr>
            </w:pPr>
            <w:r>
              <w:rPr>
                <w:sz w:val="16"/>
              </w:rPr>
              <w:t>clk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4"/>
              </w:rPr>
            </w:pPr>
            <w:r>
              <w:rPr>
                <w:sz w:val="14"/>
              </w:rPr>
              <w:t>ADC</w:t>
            </w:r>
          </w:p>
          <w:p w:rsidR="00075266" w:rsidRDefault="00075266" w:rsidP="00D63EC5">
            <w:pPr>
              <w:keepNext/>
              <w:keepLines/>
              <w:spacing w:after="0" w:line="240" w:lineRule="auto"/>
              <w:jc w:val="center"/>
              <w:rPr>
                <w:sz w:val="16"/>
              </w:rPr>
            </w:pPr>
            <w:r>
              <w:rPr>
                <w:sz w:val="14"/>
              </w:rPr>
              <w:t>/cs</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4"/>
              </w:rPr>
            </w:pPr>
            <w:r>
              <w:rPr>
                <w:sz w:val="14"/>
              </w:rPr>
              <w:t>ADC</w:t>
            </w:r>
          </w:p>
          <w:p w:rsidR="00075266" w:rsidRDefault="00075266" w:rsidP="00D63EC5">
            <w:pPr>
              <w:keepNext/>
              <w:keepLines/>
              <w:spacing w:after="0" w:line="240" w:lineRule="auto"/>
              <w:jc w:val="center"/>
              <w:rPr>
                <w:sz w:val="16"/>
              </w:rPr>
            </w:pPr>
            <w:r>
              <w:rPr>
                <w:sz w:val="14"/>
              </w:rPr>
              <w:t>din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4"/>
              </w:rPr>
            </w:pPr>
            <w:r>
              <w:rPr>
                <w:sz w:val="14"/>
              </w:rPr>
              <w:t>ADC</w:t>
            </w:r>
          </w:p>
          <w:p w:rsidR="00075266" w:rsidRDefault="00075266" w:rsidP="00D63EC5">
            <w:pPr>
              <w:keepNext/>
              <w:keepLines/>
              <w:spacing w:after="0" w:line="240" w:lineRule="auto"/>
              <w:jc w:val="center"/>
              <w:rPr>
                <w:sz w:val="16"/>
              </w:rPr>
            </w:pPr>
            <w:r>
              <w:rPr>
                <w:sz w:val="14"/>
              </w:rPr>
              <w:t>sclock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4"/>
              </w:rPr>
            </w:pPr>
            <w:r>
              <w:rPr>
                <w:sz w:val="14"/>
              </w:rPr>
              <w:t>ADC</w:t>
            </w:r>
          </w:p>
          <w:p w:rsidR="00075266" w:rsidRDefault="00075266" w:rsidP="00D63EC5">
            <w:pPr>
              <w:keepNext/>
              <w:keepLines/>
              <w:spacing w:after="0" w:line="240" w:lineRule="auto"/>
              <w:jc w:val="center"/>
              <w:rPr>
                <w:sz w:val="14"/>
              </w:rPr>
            </w:pPr>
            <w:r>
              <w:rPr>
                <w:sz w:val="14"/>
              </w:rPr>
              <w:t>dout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/tcrit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V1.8</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V3.3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V5.0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vstat_5p0v</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 = 5.0V power supply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vstat_3p3v</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 = 3.3V power supply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vstat_1p8v</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 = 1.8V power supply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vstat_1p5v</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 = 1.5V power supply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/t_crit</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 = FPGA and Board Temperature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adc_dout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Voltage monitor ADC serial data receive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adc_sclock</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Voltage monitor ADC serial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adc_din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Voltage monitor ADC serial data transmit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/adc_cs</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Voltage monitor ADC chip select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smb_clk</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Temperature monitor ADC serial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smb_data</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Temperature monitor ADC serial data, open drain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line="240" w:lineRule="auto"/>
      </w:pPr>
      <w:r>
        <w:t>Adr 26</w:t>
      </w:r>
      <w:r>
        <w:tab/>
        <w:t>ADR_DSN</w:t>
      </w:r>
      <w:r>
        <w:tab/>
        <w:t>Digital Serial Numbers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Data</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Init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Write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Start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Mez</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Data</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Mez</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Busy</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Mez</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Init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Mez</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Write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Mez</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Data</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Init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Write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Start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tmb_sn_start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TMB Digital serial SM start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tmb_sn_write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TMB Digital serial write pulse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tmb_sn_init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TMB Digital serial Init pulse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tmb_sn_busy</w:t>
            </w:r>
          </w:p>
        </w:tc>
        <w:tc>
          <w:tcPr>
            <w:tcW w:w="990" w:type="dxa"/>
          </w:tcPr>
          <w:p w:rsidR="00075266" w:rsidRDefault="00075266" w:rsidP="00D63EC5">
            <w:pPr>
              <w:keepNext/>
              <w:keepLines/>
              <w:spacing w:after="0" w:line="240" w:lineRule="auto"/>
              <w:jc w:val="center"/>
            </w:pPr>
            <w:r>
              <w:t>-</w:t>
            </w:r>
          </w:p>
        </w:tc>
        <w:tc>
          <w:tcPr>
            <w:tcW w:w="5040" w:type="dxa"/>
          </w:tcPr>
          <w:p w:rsidR="00075266" w:rsidRDefault="00075266" w:rsidP="00D63EC5">
            <w:pPr>
              <w:keepNext/>
              <w:keepLines/>
              <w:spacing w:after="0" w:line="240" w:lineRule="auto"/>
            </w:pPr>
            <w:r>
              <w:t>TMB State DSN State Machine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tmb_sn_data</w:t>
            </w:r>
          </w:p>
        </w:tc>
        <w:tc>
          <w:tcPr>
            <w:tcW w:w="990" w:type="dxa"/>
          </w:tcPr>
          <w:p w:rsidR="00075266" w:rsidRDefault="00075266" w:rsidP="00D63EC5">
            <w:pPr>
              <w:keepNext/>
              <w:keepLines/>
              <w:spacing w:after="0" w:line="240" w:lineRule="auto"/>
              <w:jc w:val="center"/>
            </w:pPr>
            <w:r>
              <w:t>-</w:t>
            </w:r>
          </w:p>
        </w:tc>
        <w:tc>
          <w:tcPr>
            <w:tcW w:w="5040" w:type="dxa"/>
          </w:tcPr>
          <w:p w:rsidR="00075266" w:rsidRDefault="00075266" w:rsidP="00D63EC5">
            <w:pPr>
              <w:keepNext/>
              <w:keepLines/>
              <w:spacing w:after="0" w:line="240" w:lineRule="auto"/>
            </w:pPr>
            <w:r>
              <w:t>TMB State DSN read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mez_sn_start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Mez Digital Serial State Machine start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mez_sn_write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Mez Digital Serial Write pulse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mez_sn_init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Mez Digital Serial Init pulse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mez_sn_busy</w:t>
            </w:r>
          </w:p>
        </w:tc>
        <w:tc>
          <w:tcPr>
            <w:tcW w:w="990" w:type="dxa"/>
          </w:tcPr>
          <w:p w:rsidR="00075266" w:rsidRDefault="00075266" w:rsidP="00D63EC5">
            <w:pPr>
              <w:keepNext/>
              <w:keepLines/>
              <w:spacing w:after="0" w:line="240" w:lineRule="auto"/>
              <w:jc w:val="center"/>
            </w:pPr>
            <w:r>
              <w:t>-</w:t>
            </w:r>
          </w:p>
        </w:tc>
        <w:tc>
          <w:tcPr>
            <w:tcW w:w="5040" w:type="dxa"/>
          </w:tcPr>
          <w:p w:rsidR="00075266" w:rsidRDefault="00075266" w:rsidP="00D63EC5">
            <w:pPr>
              <w:keepNext/>
              <w:keepLines/>
              <w:spacing w:after="0" w:line="240" w:lineRule="auto"/>
            </w:pPr>
            <w:r>
              <w:t>Mez State DSN State Machine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mez_sn_data</w:t>
            </w:r>
          </w:p>
        </w:tc>
        <w:tc>
          <w:tcPr>
            <w:tcW w:w="990" w:type="dxa"/>
          </w:tcPr>
          <w:p w:rsidR="00075266" w:rsidRDefault="00075266" w:rsidP="00D63EC5">
            <w:pPr>
              <w:keepNext/>
              <w:keepLines/>
              <w:spacing w:after="0" w:line="240" w:lineRule="auto"/>
              <w:jc w:val="center"/>
            </w:pPr>
            <w:r>
              <w:t>-</w:t>
            </w:r>
          </w:p>
        </w:tc>
        <w:tc>
          <w:tcPr>
            <w:tcW w:w="5040" w:type="dxa"/>
          </w:tcPr>
          <w:p w:rsidR="00075266" w:rsidRDefault="00075266" w:rsidP="00D63EC5">
            <w:pPr>
              <w:keepNext/>
              <w:keepLines/>
              <w:spacing w:after="0" w:line="240" w:lineRule="auto"/>
            </w:pPr>
            <w:r>
              <w:t>Mez State DSN read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rat_sn_start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RAT Digital Serial State Machine start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rat_sn_write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RAT Digital Serial Write pulse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rat_sn_init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RAT Digital Serial Init pulse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rat_sn_busy</w:t>
            </w:r>
          </w:p>
        </w:tc>
        <w:tc>
          <w:tcPr>
            <w:tcW w:w="990" w:type="dxa"/>
          </w:tcPr>
          <w:p w:rsidR="00075266" w:rsidRDefault="00075266" w:rsidP="00D63EC5">
            <w:pPr>
              <w:keepNext/>
              <w:keepLines/>
              <w:spacing w:after="0" w:line="240" w:lineRule="auto"/>
              <w:jc w:val="center"/>
            </w:pPr>
            <w:r>
              <w:t>-</w:t>
            </w:r>
          </w:p>
        </w:tc>
        <w:tc>
          <w:tcPr>
            <w:tcW w:w="5040" w:type="dxa"/>
          </w:tcPr>
          <w:p w:rsidR="00075266" w:rsidRDefault="00075266" w:rsidP="00D63EC5">
            <w:pPr>
              <w:keepNext/>
              <w:keepLines/>
              <w:spacing w:after="0" w:line="240" w:lineRule="auto"/>
            </w:pPr>
            <w:r>
              <w:t>RAT State DSN State Machine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rat_sn_data</w:t>
            </w:r>
          </w:p>
        </w:tc>
        <w:tc>
          <w:tcPr>
            <w:tcW w:w="990" w:type="dxa"/>
          </w:tcPr>
          <w:p w:rsidR="00075266" w:rsidRDefault="00075266" w:rsidP="00D63EC5">
            <w:pPr>
              <w:keepNext/>
              <w:keepLines/>
              <w:spacing w:after="0" w:line="240" w:lineRule="auto"/>
              <w:jc w:val="center"/>
            </w:pPr>
            <w:r>
              <w:t>-</w:t>
            </w:r>
          </w:p>
        </w:tc>
        <w:tc>
          <w:tcPr>
            <w:tcW w:w="5040" w:type="dxa"/>
          </w:tcPr>
          <w:p w:rsidR="00075266" w:rsidRDefault="00075266" w:rsidP="00D63EC5">
            <w:pPr>
              <w:keepNext/>
              <w:keepLines/>
              <w:spacing w:after="0" w:line="240" w:lineRule="auto"/>
            </w:pPr>
            <w:r>
              <w:t>RAT State DSN read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line="240" w:lineRule="auto"/>
      </w:pPr>
      <w:r>
        <w:t>Adr 28</w:t>
      </w:r>
      <w:r>
        <w:tab/>
        <w:t>ADR_MOD_CFG</w:t>
      </w:r>
      <w:r>
        <w:tab/>
        <w:t>TMB Module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lastRenderedPageBreak/>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mez</w:t>
            </w:r>
          </w:p>
          <w:p w:rsidR="00075266" w:rsidRDefault="00075266" w:rsidP="00D63EC5">
            <w:pPr>
              <w:keepNext/>
              <w:keepLines/>
              <w:spacing w:after="0" w:line="240" w:lineRule="auto"/>
              <w:jc w:val="center"/>
              <w:rPr>
                <w:sz w:val="16"/>
              </w:rPr>
            </w:pPr>
            <w:r>
              <w:rPr>
                <w:sz w:val="16"/>
              </w:rPr>
              <w:t>done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ddd</w:t>
            </w:r>
          </w:p>
          <w:p w:rsidR="00075266" w:rsidRDefault="00075266" w:rsidP="00D63EC5">
            <w:pPr>
              <w:keepNext/>
              <w:keepLines/>
              <w:spacing w:after="0" w:line="240" w:lineRule="auto"/>
              <w:jc w:val="center"/>
              <w:rPr>
                <w:sz w:val="16"/>
              </w:rPr>
            </w:pPr>
            <w:r>
              <w:rPr>
                <w:sz w:val="16"/>
              </w:rPr>
              <w:t>auto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power</w:t>
            </w:r>
          </w:p>
          <w:p w:rsidR="00075266" w:rsidRDefault="00075266" w:rsidP="00D63EC5">
            <w:pPr>
              <w:keepNext/>
              <w:keepLines/>
              <w:spacing w:after="0" w:line="240" w:lineRule="auto"/>
              <w:jc w:val="center"/>
              <w:rPr>
                <w:sz w:val="10"/>
              </w:rPr>
            </w:pPr>
            <w:r>
              <w:rPr>
                <w:sz w:val="16"/>
              </w:rPr>
              <w:t>up</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global</w:t>
            </w:r>
          </w:p>
          <w:p w:rsidR="00075266" w:rsidRDefault="00075266" w:rsidP="00D63EC5">
            <w:pPr>
              <w:keepNext/>
              <w:keepLines/>
              <w:spacing w:after="0" w:line="240" w:lineRule="auto"/>
              <w:jc w:val="center"/>
              <w:rPr>
                <w:sz w:val="16"/>
              </w:rPr>
            </w:pPr>
            <w:r>
              <w:rPr>
                <w:sz w:val="16"/>
              </w:rPr>
              <w:t>reset</w:t>
            </w:r>
          </w:p>
          <w:p w:rsidR="00075266" w:rsidRDefault="00075266" w:rsidP="00D63EC5">
            <w:pPr>
              <w:keepNext/>
              <w:keepLines/>
              <w:spacing w:after="0" w:line="240" w:lineRule="auto"/>
              <w:jc w:val="center"/>
              <w:rPr>
                <w:sz w:val="16"/>
              </w:rPr>
            </w:pPr>
            <w:r>
              <w:rPr>
                <w:sz w:val="16"/>
              </w:rPr>
              <w:t>en</w:t>
            </w:r>
            <w:r w:rsidR="00850D2D">
              <w:rPr>
                <w:sz w:val="16"/>
              </w:rPr>
              <w:t>able</w:t>
            </w:r>
          </w:p>
        </w:tc>
        <w:tc>
          <w:tcPr>
            <w:tcW w:w="643" w:type="dxa"/>
            <w:tcBorders>
              <w:left w:val="nil"/>
              <w:bottom w:val="single" w:sz="12" w:space="0" w:color="auto"/>
            </w:tcBorders>
            <w:vAlign w:val="center"/>
          </w:tcPr>
          <w:p w:rsidR="00850D2D" w:rsidRDefault="00850D2D" w:rsidP="00D63EC5">
            <w:pPr>
              <w:keepNext/>
              <w:keepLines/>
              <w:spacing w:after="0" w:line="240" w:lineRule="auto"/>
              <w:jc w:val="center"/>
              <w:rPr>
                <w:sz w:val="16"/>
              </w:rPr>
            </w:pPr>
            <w:r>
              <w:rPr>
                <w:sz w:val="16"/>
              </w:rPr>
              <w:t>cfeb6</w:t>
            </w:r>
          </w:p>
          <w:p w:rsidR="00075266" w:rsidRDefault="00850D2D" w:rsidP="00D63EC5">
            <w:pPr>
              <w:keepNext/>
              <w:keepLines/>
              <w:spacing w:after="0" w:line="240" w:lineRule="auto"/>
              <w:jc w:val="center"/>
              <w:rPr>
                <w:sz w:val="16"/>
              </w:rPr>
            </w:pPr>
            <w:r>
              <w:rPr>
                <w:sz w:val="16"/>
              </w:rPr>
              <w:t>exists</w:t>
            </w:r>
          </w:p>
        </w:tc>
        <w:tc>
          <w:tcPr>
            <w:tcW w:w="643" w:type="dxa"/>
            <w:tcBorders>
              <w:bottom w:val="single" w:sz="12" w:space="0" w:color="auto"/>
            </w:tcBorders>
            <w:vAlign w:val="center"/>
          </w:tcPr>
          <w:p w:rsidR="00850D2D" w:rsidRDefault="00850D2D" w:rsidP="00D63EC5">
            <w:pPr>
              <w:keepNext/>
              <w:keepLines/>
              <w:spacing w:after="0" w:line="240" w:lineRule="auto"/>
              <w:jc w:val="center"/>
              <w:rPr>
                <w:sz w:val="16"/>
              </w:rPr>
            </w:pPr>
            <w:r>
              <w:rPr>
                <w:sz w:val="16"/>
              </w:rPr>
              <w:t>cfeb5</w:t>
            </w:r>
          </w:p>
          <w:p w:rsidR="00075266" w:rsidRDefault="00850D2D" w:rsidP="00D63EC5">
            <w:pPr>
              <w:keepNext/>
              <w:keepLines/>
              <w:spacing w:after="0" w:line="240" w:lineRule="auto"/>
              <w:jc w:val="center"/>
              <w:rPr>
                <w:sz w:val="16"/>
              </w:rPr>
            </w:pPr>
            <w:r>
              <w:rPr>
                <w:sz w:val="16"/>
              </w:rPr>
              <w:t>exists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cfeb4</w:t>
            </w:r>
          </w:p>
          <w:p w:rsidR="00075266" w:rsidRDefault="00075266" w:rsidP="00D63EC5">
            <w:pPr>
              <w:keepNext/>
              <w:keepLines/>
              <w:spacing w:after="0" w:line="240" w:lineRule="auto"/>
              <w:jc w:val="center"/>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cfeb3</w:t>
            </w:r>
          </w:p>
          <w:p w:rsidR="00075266" w:rsidRDefault="00075266" w:rsidP="00D63EC5">
            <w:pPr>
              <w:keepNext/>
              <w:keepLines/>
              <w:spacing w:after="0" w:line="240" w:lineRule="auto"/>
              <w:jc w:val="center"/>
              <w:rPr>
                <w:sz w:val="16"/>
              </w:rPr>
            </w:pPr>
            <w:r>
              <w:rPr>
                <w:sz w:val="16"/>
              </w:rPr>
              <w:t>exists</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cfeb2</w:t>
            </w:r>
          </w:p>
          <w:p w:rsidR="00075266" w:rsidRDefault="00075266" w:rsidP="00D63EC5">
            <w:pPr>
              <w:keepNext/>
              <w:keepLines/>
              <w:spacing w:after="0" w:line="240" w:lineRule="auto"/>
              <w:jc w:val="center"/>
              <w:rPr>
                <w:sz w:val="16"/>
              </w:rPr>
            </w:pPr>
            <w:r>
              <w:rPr>
                <w:sz w:val="16"/>
              </w:rPr>
              <w:t>exists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cfeb1</w:t>
            </w:r>
          </w:p>
          <w:p w:rsidR="00075266" w:rsidRDefault="00075266" w:rsidP="00D63EC5">
            <w:pPr>
              <w:keepNext/>
              <w:keepLines/>
              <w:spacing w:after="0" w:line="240" w:lineRule="auto"/>
              <w:jc w:val="center"/>
              <w:rPr>
                <w:sz w:val="16"/>
              </w:rPr>
            </w:pPr>
            <w:r>
              <w:rPr>
                <w:sz w:val="16"/>
              </w:rPr>
              <w:t>exists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cfeb0</w:t>
            </w:r>
          </w:p>
          <w:p w:rsidR="00075266" w:rsidRDefault="00075266" w:rsidP="00D63EC5">
            <w:pPr>
              <w:keepNext/>
              <w:keepLines/>
              <w:spacing w:after="0" w:line="240" w:lineRule="auto"/>
              <w:jc w:val="center"/>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bdled</w:t>
            </w:r>
          </w:p>
          <w:p w:rsidR="00075266" w:rsidRDefault="00075266" w:rsidP="00D63EC5">
            <w:pPr>
              <w:keepNext/>
              <w:keepLines/>
              <w:spacing w:after="0" w:line="240" w:lineRule="auto"/>
              <w:jc w:val="center"/>
              <w:rPr>
                <w:sz w:val="16"/>
              </w:rPr>
            </w:pPr>
            <w:r>
              <w:rPr>
                <w:sz w:val="16"/>
              </w:rPr>
              <w:t>cylon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bdled</w:t>
            </w:r>
          </w:p>
          <w:p w:rsidR="00075266" w:rsidRDefault="00075266"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fpled</w:t>
            </w:r>
          </w:p>
          <w:p w:rsidR="00075266" w:rsidRDefault="00075266" w:rsidP="00D63EC5">
            <w:pPr>
              <w:keepNext/>
              <w:keepLines/>
              <w:spacing w:after="0" w:line="240" w:lineRule="auto"/>
              <w:jc w:val="center"/>
              <w:rPr>
                <w:sz w:val="16"/>
              </w:rPr>
            </w:pPr>
            <w:r>
              <w:rPr>
                <w:sz w:val="16"/>
              </w:rPr>
              <w:t>flash</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fpled</w:t>
            </w:r>
          </w:p>
          <w:p w:rsidR="00075266" w:rsidRDefault="00075266" w:rsidP="00D63EC5">
            <w:pPr>
              <w:keepNext/>
              <w:keepLines/>
              <w:spacing w:after="0" w:line="240" w:lineRule="auto"/>
              <w:jc w:val="center"/>
              <w:rPr>
                <w:sz w:val="16"/>
              </w:rPr>
            </w:pPr>
            <w:r>
              <w:rPr>
                <w:sz w:val="16"/>
              </w:rPr>
              <w:t>cylon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fpled</w:t>
            </w:r>
          </w:p>
          <w:p w:rsidR="00075266" w:rsidRDefault="00075266" w:rsidP="00D63EC5">
            <w:pPr>
              <w:keepNext/>
              <w:keepLines/>
              <w:spacing w:after="0" w:line="240" w:lineRule="auto"/>
              <w:jc w:val="center"/>
              <w:rPr>
                <w:sz w:val="16"/>
              </w:rPr>
            </w:pPr>
            <w:r>
              <w:rPr>
                <w:sz w:val="16"/>
              </w:rPr>
              <w:t>vme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led_fp_src_vme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1=Front Panel LEDs sourced from VME register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led_fp_cylon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1=FP LED Cylon mode, cool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led_flash_on_stop</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1=Flash Front Panel LEDs on TTT stop_trigger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led_bd_src_vme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1=On-Board    LEDs sourced from VME register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led_bd_cylon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1=BD LED Cylon mode, cool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w:t>
            </w:r>
            <w:r w:rsidR="00850D2D">
              <w:rPr>
                <w:rFonts w:ascii="Courier" w:hAnsi="Courier"/>
                <w:sz w:val="20"/>
              </w:rPr>
              <w:t>11</w:t>
            </w:r>
            <w:r>
              <w:rPr>
                <w:rFonts w:ascii="Courier" w:hAnsi="Courier"/>
                <w:sz w:val="20"/>
              </w:rPr>
              <w:t>:5]</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cfeb_exists</w:t>
            </w:r>
            <w:r w:rsidR="00850D2D">
              <w:t>[6:0]</w:t>
            </w:r>
          </w:p>
        </w:tc>
        <w:tc>
          <w:tcPr>
            <w:tcW w:w="990" w:type="dxa"/>
          </w:tcPr>
          <w:p w:rsidR="00075266" w:rsidRDefault="00850D2D" w:rsidP="00D63EC5">
            <w:pPr>
              <w:keepNext/>
              <w:keepLines/>
              <w:spacing w:after="0" w:line="240" w:lineRule="auto"/>
              <w:jc w:val="center"/>
            </w:pPr>
            <w:r>
              <w:t>7</w:t>
            </w:r>
            <w:r w:rsidR="00075266">
              <w:t>F</w:t>
            </w:r>
          </w:p>
        </w:tc>
        <w:tc>
          <w:tcPr>
            <w:tcW w:w="5040" w:type="dxa"/>
          </w:tcPr>
          <w:p w:rsidR="00075266" w:rsidRDefault="00075266" w:rsidP="00D63EC5">
            <w:pPr>
              <w:keepNext/>
              <w:keepLines/>
              <w:spacing w:after="0" w:line="240" w:lineRule="auto"/>
            </w:pPr>
            <w:r>
              <w:t>CFEB(n) instantiated in this firmware version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global_reset_en</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1=fire global reset if main DLL loses 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power_up</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Power-up FF</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ddd_autostart</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1=3D3444 auto-start  enabled, copy of Adr14[05]</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mez_done</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1=Mezzanine FPGA loaded from PROM</w:t>
            </w:r>
          </w:p>
        </w:tc>
      </w:tr>
    </w:tbl>
    <w:p w:rsidR="00075266" w:rsidRDefault="00075266" w:rsidP="00D63EC5">
      <w:pPr>
        <w:spacing w:after="0" w:line="240" w:lineRule="auto"/>
      </w:pPr>
    </w:p>
    <w:p w:rsidR="00075266" w:rsidRDefault="00075266" w:rsidP="00D63EC5">
      <w:pPr>
        <w:pStyle w:val="Heading4"/>
        <w:spacing w:line="240" w:lineRule="auto"/>
      </w:pPr>
      <w:r>
        <w:t>Adr 2A</w:t>
      </w:r>
      <w:r>
        <w:tab/>
        <w:t>ADR_CCB_CFG</w:t>
      </w:r>
      <w:r>
        <w:tab/>
        <w:t>CCB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pulse</w:t>
            </w:r>
          </w:p>
          <w:p w:rsidR="00075266" w:rsidRDefault="00075266" w:rsidP="00D63EC5">
            <w:pPr>
              <w:keepNext/>
              <w:keepLines/>
              <w:spacing w:after="0" w:line="240" w:lineRule="auto"/>
              <w:jc w:val="center"/>
              <w:rPr>
                <w:sz w:val="16"/>
              </w:rPr>
            </w:pPr>
            <w:r>
              <w:rPr>
                <w:sz w:val="16"/>
              </w:rPr>
              <w:t>async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pulse</w:t>
            </w:r>
          </w:p>
          <w:p w:rsidR="00075266" w:rsidRDefault="00075266" w:rsidP="00D63EC5">
            <w:pPr>
              <w:keepNext/>
              <w:keepLines/>
              <w:spacing w:after="0" w:line="240" w:lineRule="auto"/>
              <w:jc w:val="center"/>
              <w:rPr>
                <w:sz w:val="10"/>
              </w:rPr>
            </w:pPr>
            <w:r>
              <w:rPr>
                <w:sz w:val="16"/>
              </w:rPr>
              <w:t>sync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hard</w:t>
            </w:r>
          </w:p>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hard</w:t>
            </w:r>
          </w:p>
          <w:p w:rsidR="00075266" w:rsidRDefault="00075266" w:rsidP="00D63EC5">
            <w:pPr>
              <w:keepNext/>
              <w:keepLines/>
              <w:spacing w:after="0" w:line="240" w:lineRule="auto"/>
              <w:jc w:val="center"/>
              <w:rPr>
                <w:sz w:val="16"/>
              </w:rPr>
            </w:pPr>
            <w:r>
              <w:rPr>
                <w:sz w:val="16"/>
              </w:rPr>
              <w:t>reset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resout2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resout1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resout0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res1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res0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oe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int</w:t>
            </w:r>
          </w:p>
          <w:p w:rsidR="00075266" w:rsidRDefault="00075266" w:rsidP="00D63EC5">
            <w:pPr>
              <w:keepNext/>
              <w:keepLines/>
              <w:spacing w:after="0" w:line="240" w:lineRule="auto"/>
              <w:jc w:val="center"/>
              <w:rPr>
                <w:sz w:val="16"/>
              </w:rPr>
            </w:pPr>
            <w:r>
              <w:rPr>
                <w:sz w:val="16"/>
              </w:rPr>
              <w:t>l1aen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disabl</w:t>
            </w:r>
          </w:p>
          <w:p w:rsidR="00075266" w:rsidRDefault="00075266" w:rsidP="00D63EC5">
            <w:pPr>
              <w:keepNext/>
              <w:keepLines/>
              <w:spacing w:after="0" w:line="240" w:lineRule="auto"/>
              <w:jc w:val="center"/>
              <w:rPr>
                <w:sz w:val="16"/>
              </w:rPr>
            </w:pPr>
            <w:r>
              <w:rPr>
                <w:sz w:val="16"/>
              </w:rPr>
              <w:t>tx</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ignore</w:t>
            </w:r>
          </w:p>
          <w:p w:rsidR="00075266" w:rsidRDefault="00075266" w:rsidP="00D63EC5">
            <w:pPr>
              <w:keepNext/>
              <w:keepLines/>
              <w:spacing w:after="0" w:line="240" w:lineRule="auto"/>
              <w:jc w:val="center"/>
              <w:rPr>
                <w:sz w:val="16"/>
              </w:rPr>
            </w:pPr>
            <w:r>
              <w:rPr>
                <w:sz w:val="16"/>
              </w:rPr>
              <w:t>rx</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ccb_ignore_rx</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1=Ignore Received CCB backplane inputs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ccb_disable_tx</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1=Disble transmitted CCB backplane outputs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ccb_int_l1a_en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1=Enable internal L1A emulator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ccb_status_oe_vme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 xml:space="preserve">1=Enable </w:t>
            </w:r>
            <w:r>
              <w:rPr>
                <w:sz w:val="20"/>
              </w:rPr>
              <w:t>ALCT+CLCT</w:t>
            </w:r>
            <w:r>
              <w:t xml:space="preserve"> status to </w:t>
            </w:r>
            <w:r>
              <w:rPr>
                <w:sz w:val="20"/>
              </w:rPr>
              <w:t>CCB</w:t>
            </w:r>
            <w:r>
              <w:t xml:space="preserve"> front panel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alct_status_en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1=Enable ALCT status GTL outputs (req [03]=1)</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clct_status_en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1=Enable CLCT status GTL outputs (req [03]=1)</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l1accept_vme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1=fire ccb_l1accept oneshot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[08:07]</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rPr>
                <w:sz w:val="20"/>
              </w:rPr>
            </w:pPr>
            <w:r>
              <w:rPr>
                <w:sz w:val="20"/>
              </w:rPr>
              <w:t>tmb_reserved[1:0]</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Future use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[11:09]</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rPr>
                <w:sz w:val="20"/>
              </w:rPr>
            </w:pPr>
            <w:r>
              <w:rPr>
                <w:sz w:val="20"/>
              </w:rPr>
              <w:t>tmb_reserved_out[2:0]</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Future use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rPr>
                <w:sz w:val="20"/>
              </w:rPr>
            </w:pPr>
            <w:r>
              <w:rPr>
                <w:sz w:val="20"/>
              </w:rPr>
              <w:t>tmb_hard_reset</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Reload TMB  FPGA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rPr>
                <w:sz w:val="20"/>
              </w:rPr>
            </w:pPr>
            <w:r>
              <w:rPr>
                <w:sz w:val="20"/>
              </w:rPr>
              <w:t>alct_hard_reset</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Reload ALCT FPGA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rPr>
                <w:sz w:val="20"/>
              </w:rPr>
            </w:pPr>
            <w:r>
              <w:rPr>
                <w:sz w:val="20"/>
              </w:rPr>
              <w:t>alct_adb_pulse_sync</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ALCT synchronous  test pulse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rPr>
                <w:sz w:val="20"/>
              </w:rPr>
            </w:pPr>
            <w:r>
              <w:rPr>
                <w:sz w:val="20"/>
              </w:rPr>
              <w:t>alct_adb_pulse_async</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ALCT asynchronous test pulse from CCB</w:t>
            </w:r>
          </w:p>
        </w:tc>
      </w:tr>
      <w:tr w:rsidR="00075266">
        <w:tc>
          <w:tcPr>
            <w:tcW w:w="1152" w:type="dxa"/>
          </w:tcPr>
          <w:p w:rsidR="00075266" w:rsidRDefault="00075266" w:rsidP="00D63EC5">
            <w:pPr>
              <w:keepNext/>
              <w:keepLines/>
              <w:spacing w:after="0" w:line="240" w:lineRule="auto"/>
              <w:rPr>
                <w:rFonts w:ascii="Courier" w:hAnsi="Courier"/>
                <w:sz w:val="20"/>
              </w:rPr>
            </w:pPr>
          </w:p>
        </w:tc>
        <w:tc>
          <w:tcPr>
            <w:tcW w:w="790" w:type="dxa"/>
          </w:tcPr>
          <w:p w:rsidR="00075266" w:rsidRDefault="00075266" w:rsidP="00D63EC5">
            <w:pPr>
              <w:keepNext/>
              <w:keepLines/>
              <w:spacing w:after="0" w:line="240" w:lineRule="auto"/>
            </w:pPr>
          </w:p>
        </w:tc>
        <w:tc>
          <w:tcPr>
            <w:tcW w:w="2306" w:type="dxa"/>
          </w:tcPr>
          <w:p w:rsidR="00075266" w:rsidRDefault="00075266" w:rsidP="00D63EC5">
            <w:pPr>
              <w:keepNext/>
              <w:keepLines/>
              <w:spacing w:after="0" w:line="240" w:lineRule="auto"/>
              <w:rPr>
                <w:sz w:val="20"/>
              </w:rPr>
            </w:pP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W</w:t>
            </w:r>
          </w:p>
        </w:tc>
        <w:tc>
          <w:tcPr>
            <w:tcW w:w="2306" w:type="dxa"/>
          </w:tcPr>
          <w:p w:rsidR="00075266" w:rsidRDefault="00075266" w:rsidP="00D63EC5">
            <w:pPr>
              <w:keepNext/>
              <w:keepLines/>
              <w:spacing w:after="0" w:line="240" w:lineRule="auto"/>
              <w:rPr>
                <w:sz w:val="20"/>
              </w:rPr>
            </w:pPr>
            <w:r>
              <w:t>vme_evcntres</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Event counter   reset  || ccb_evcntres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W</w:t>
            </w:r>
          </w:p>
        </w:tc>
        <w:tc>
          <w:tcPr>
            <w:tcW w:w="2306" w:type="dxa"/>
          </w:tcPr>
          <w:p w:rsidR="00075266" w:rsidRDefault="00075266" w:rsidP="00D63EC5">
            <w:pPr>
              <w:keepNext/>
              <w:keepLines/>
              <w:spacing w:after="0" w:line="240" w:lineRule="auto"/>
              <w:rPr>
                <w:sz w:val="20"/>
              </w:rPr>
            </w:pPr>
            <w:r>
              <w:t>vme_bcntres</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Bunch crossing reset || ccb_bcntres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W</w:t>
            </w:r>
          </w:p>
        </w:tc>
        <w:tc>
          <w:tcPr>
            <w:tcW w:w="2306" w:type="dxa"/>
          </w:tcPr>
          <w:p w:rsidR="00075266" w:rsidRDefault="00075266" w:rsidP="00D63EC5">
            <w:pPr>
              <w:keepNext/>
              <w:keepLines/>
              <w:spacing w:after="0" w:line="240" w:lineRule="auto"/>
              <w:rPr>
                <w:sz w:val="20"/>
              </w:rPr>
            </w:pPr>
            <w:r>
              <w:t>vme_bx0</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Bx0 signal                 || ccb_bx0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W</w:t>
            </w:r>
          </w:p>
        </w:tc>
        <w:tc>
          <w:tcPr>
            <w:tcW w:w="2306" w:type="dxa"/>
          </w:tcPr>
          <w:p w:rsidR="00075266" w:rsidRDefault="00075266" w:rsidP="00D63EC5">
            <w:pPr>
              <w:keepNext/>
              <w:keepLines/>
              <w:spacing w:after="0" w:line="240" w:lineRule="auto"/>
            </w:pPr>
            <w:r>
              <w:rPr>
                <w:snapToGrid w:val="0"/>
              </w:rPr>
              <w:t>vme_bx0_emu_en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Bx0 Emulator enable</w:t>
            </w:r>
          </w:p>
        </w:tc>
      </w:tr>
    </w:tbl>
    <w:p w:rsidR="00075266" w:rsidRDefault="00075266" w:rsidP="00D63EC5">
      <w:pPr>
        <w:spacing w:after="0" w:line="240" w:lineRule="auto"/>
      </w:pPr>
    </w:p>
    <w:p w:rsidR="00075266" w:rsidRDefault="00075266" w:rsidP="00D63EC5">
      <w:pPr>
        <w:pStyle w:val="Heading4"/>
        <w:spacing w:line="240" w:lineRule="auto"/>
      </w:pPr>
      <w:r>
        <w:t>Adr 2C</w:t>
      </w:r>
      <w:r>
        <w:tab/>
        <w:t>ADR_CCB_TRIG</w:t>
      </w:r>
      <w:r>
        <w:tab/>
        <w:t>CCB Trigger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lastRenderedPageBreak/>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0"/>
              </w:rPr>
            </w:pPr>
            <w:r>
              <w:rPr>
                <w:sz w:val="16"/>
              </w:rPr>
              <w:t>vme5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Ignore</w:t>
            </w:r>
          </w:p>
          <w:p w:rsidR="00075266" w:rsidRDefault="00075266" w:rsidP="00D63EC5">
            <w:pPr>
              <w:keepNext/>
              <w:keepLines/>
              <w:spacing w:after="0" w:line="240" w:lineRule="auto"/>
              <w:jc w:val="center"/>
              <w:rPr>
                <w:sz w:val="16"/>
              </w:rPr>
            </w:pPr>
            <w:r>
              <w:rPr>
                <w:sz w:val="16"/>
              </w:rPr>
              <w:t>start/</w:t>
            </w:r>
          </w:p>
          <w:p w:rsidR="00075266" w:rsidRDefault="00075266" w:rsidP="00D63EC5">
            <w:pPr>
              <w:keepNext/>
              <w:keepLines/>
              <w:spacing w:after="0" w:line="240" w:lineRule="auto"/>
              <w:jc w:val="center"/>
              <w:rPr>
                <w:sz w:val="16"/>
              </w:rPr>
            </w:pPr>
            <w:r>
              <w:rPr>
                <w:sz w:val="16"/>
              </w:rPr>
              <w:t>stop</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exttrig</w:t>
            </w:r>
          </w:p>
          <w:p w:rsidR="00075266" w:rsidRDefault="00075266" w:rsidP="00D63EC5">
            <w:pPr>
              <w:keepNext/>
              <w:keepLines/>
              <w:spacing w:after="0" w:line="240" w:lineRule="auto"/>
              <w:jc w:val="center"/>
              <w:rPr>
                <w:sz w:val="16"/>
              </w:rPr>
            </w:pPr>
            <w:r>
              <w:rPr>
                <w:sz w:val="16"/>
              </w:rPr>
              <w:t>bypas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both</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 trg</w:t>
            </w:r>
          </w:p>
          <w:p w:rsidR="00075266" w:rsidRDefault="00075266" w:rsidP="00D63EC5">
            <w:pPr>
              <w:keepNext/>
              <w:keepLines/>
              <w:spacing w:after="0" w:line="240" w:lineRule="auto"/>
              <w:jc w:val="center"/>
              <w:rPr>
                <w:sz w:val="16"/>
              </w:rPr>
            </w:pPr>
            <w:r>
              <w:rPr>
                <w:sz w:val="16"/>
              </w:rPr>
              <w:t>vme</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 trg</w:t>
            </w:r>
          </w:p>
          <w:p w:rsidR="00075266" w:rsidRDefault="00075266"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seq</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l1aen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 trg</w:t>
            </w:r>
          </w:p>
          <w:p w:rsidR="00075266" w:rsidRDefault="00075266" w:rsidP="00D63EC5">
            <w:pPr>
              <w:keepNext/>
              <w:keepLines/>
              <w:spacing w:after="0" w:line="240" w:lineRule="auto"/>
              <w:jc w:val="center"/>
              <w:rPr>
                <w:sz w:val="16"/>
              </w:rPr>
            </w:pPr>
            <w:r>
              <w:rPr>
                <w:sz w:val="16"/>
              </w:rPr>
              <w:t>l1aen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 trg</w:t>
            </w:r>
          </w:p>
          <w:p w:rsidR="00075266" w:rsidRDefault="00075266" w:rsidP="00D63EC5">
            <w:pPr>
              <w:keepNext/>
              <w:keepLines/>
              <w:spacing w:after="0" w:line="240" w:lineRule="auto"/>
              <w:jc w:val="center"/>
              <w:rPr>
                <w:sz w:val="16"/>
              </w:rPr>
            </w:pPr>
            <w:r>
              <w:rPr>
                <w:sz w:val="16"/>
              </w:rPr>
              <w:t>l1aen</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alct_ext_trig_l1aen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1=Request ccb l1a on alct ext_trig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clct_ext_trig_l1aen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1=Request ccb l1a on clct ext_trig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seq_trig_l1aen</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1=Request ccb l1a on sequencer 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alct_ext_trig_vme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1=Fire alct_ext_trig oneshot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clct_ext_trig_vme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1=Fire clct_ext_trig oneshot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ext_trig_both</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1=clct_ext_trig fires alct +  alct fires clct_trig, DC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ccb_allow_extbypass</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1=Allow clct_exttrig_ccb when ccb_ignore_rx=1</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ccb_ignore_startstop</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1=Ignore ttc_trig_start, ttc_trig_stop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l1a_delay_vme</w:t>
            </w:r>
          </w:p>
        </w:tc>
        <w:tc>
          <w:tcPr>
            <w:tcW w:w="990" w:type="dxa"/>
          </w:tcPr>
          <w:p w:rsidR="00075266" w:rsidRDefault="00075266" w:rsidP="00D63EC5">
            <w:pPr>
              <w:keepNext/>
              <w:keepLines/>
              <w:spacing w:after="0" w:line="240" w:lineRule="auto"/>
              <w:jc w:val="center"/>
            </w:pPr>
            <w:r>
              <w:t>72</w:t>
            </w:r>
            <w:r>
              <w:rPr>
                <w:vertAlign w:val="subscript"/>
              </w:rPr>
              <w:t>16</w:t>
            </w:r>
          </w:p>
        </w:tc>
        <w:tc>
          <w:tcPr>
            <w:tcW w:w="5040" w:type="dxa"/>
          </w:tcPr>
          <w:p w:rsidR="00075266" w:rsidRDefault="00075266" w:rsidP="00D63EC5">
            <w:pPr>
              <w:keepNext/>
              <w:keepLines/>
              <w:spacing w:after="0" w:line="240" w:lineRule="auto"/>
            </w:pPr>
            <w:r>
              <w:t>Internal L1A delay (not same as sequencer L1A)</w:t>
            </w:r>
          </w:p>
        </w:tc>
      </w:tr>
    </w:tbl>
    <w:p w:rsidR="00075266" w:rsidRDefault="00075266" w:rsidP="00D63EC5">
      <w:pPr>
        <w:spacing w:after="0" w:line="240" w:lineRule="auto"/>
      </w:pPr>
    </w:p>
    <w:p w:rsidR="00075266" w:rsidRDefault="00075266" w:rsidP="00D63EC5">
      <w:pPr>
        <w:pStyle w:val="Heading4"/>
        <w:spacing w:line="240" w:lineRule="auto"/>
      </w:pPr>
      <w:r>
        <w:t>Adr 2E</w:t>
      </w:r>
      <w:r>
        <w:tab/>
        <w:t>ADR_CCB_STAT0</w:t>
      </w:r>
      <w:r>
        <w:tab/>
        <w:t>CCB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bx0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bcntrs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0"/>
              </w:rPr>
            </w:pPr>
            <w:r>
              <w:rPr>
                <w:sz w:val="16"/>
              </w:rPr>
              <w:t>res4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res3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res2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qpll</w:t>
            </w:r>
          </w:p>
          <w:p w:rsidR="00075266" w:rsidRDefault="00075266" w:rsidP="00D63EC5">
            <w:pPr>
              <w:keepNext/>
              <w:keepLines/>
              <w:spacing w:after="0" w:line="240" w:lineRule="auto"/>
              <w:jc w:val="center"/>
              <w:rPr>
                <w:sz w:val="16"/>
              </w:rPr>
            </w:pPr>
            <w:r>
              <w:rPr>
                <w:sz w:val="16"/>
              </w:rPr>
              <w:t>locked</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ttcrx</w:t>
            </w:r>
          </w:p>
          <w:p w:rsidR="00075266" w:rsidRDefault="00075266" w:rsidP="00D63EC5">
            <w:pPr>
              <w:keepNext/>
              <w:keepLines/>
              <w:spacing w:after="0" w:line="240" w:lineRule="auto"/>
              <w:jc w:val="center"/>
              <w:rPr>
                <w:sz w:val="16"/>
              </w:rPr>
            </w:pPr>
            <w:r>
              <w:rPr>
                <w:sz w:val="16"/>
              </w:rPr>
              <w:t>ready</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clock</w:t>
            </w:r>
          </w:p>
          <w:p w:rsidR="00075266" w:rsidRDefault="00075266" w:rsidP="00D63EC5">
            <w:pPr>
              <w:keepNext/>
              <w:keepLines/>
              <w:spacing w:after="0" w:line="240" w:lineRule="auto"/>
              <w:jc w:val="center"/>
              <w:rPr>
                <w:sz w:val="16"/>
              </w:rPr>
            </w:pPr>
            <w:r>
              <w:rPr>
                <w:sz w:val="16"/>
              </w:rPr>
              <w:t>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ccb_cmd[7:0]</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CCB Command word from TTC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ccb_clock40_enable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1=TMB 40MHz clock from CCB enabled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ccb_reserved[0]</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ccb_ttcrx_ready   TTC ready signal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ccb_reserved[1]</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ccb_qpll_locked  PLL locked signal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[13:09]</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ccb_reserved[4:2]</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Future use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ccb_bcntres</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Bunch counter reset from CCB (backplane)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ccb_bx0</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Bunch crossing 0 from CCB (backplane)</w:t>
            </w:r>
          </w:p>
        </w:tc>
      </w:tr>
    </w:tbl>
    <w:p w:rsidR="00075266" w:rsidRDefault="00075266" w:rsidP="00D63EC5">
      <w:pPr>
        <w:spacing w:after="0" w:line="240" w:lineRule="auto"/>
      </w:pPr>
    </w:p>
    <w:p w:rsidR="00075266" w:rsidRDefault="00075266" w:rsidP="00D63EC5">
      <w:pPr>
        <w:pStyle w:val="Heading4"/>
        <w:spacing w:line="240" w:lineRule="auto"/>
      </w:pPr>
      <w:r>
        <w:t>Adr 30</w:t>
      </w:r>
      <w:r>
        <w:tab/>
        <w:t>ADR_ALCT_CFG</w:t>
      </w:r>
      <w:r>
        <w:tab/>
        <w:t>ALCT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spacing w:after="0" w:line="240" w:lineRule="auto"/>
              <w:jc w:val="center"/>
            </w:pPr>
            <w:r>
              <w:rPr>
                <w:sz w:val="16"/>
              </w:rPr>
              <w:t>0</w:t>
            </w:r>
          </w:p>
        </w:tc>
        <w:tc>
          <w:tcPr>
            <w:tcW w:w="643" w:type="dxa"/>
            <w:tcBorders>
              <w:bottom w:val="single" w:sz="12" w:space="0" w:color="auto"/>
            </w:tcBorders>
            <w:vAlign w:val="center"/>
          </w:tcPr>
          <w:p w:rsidR="00075266" w:rsidRDefault="00075266" w:rsidP="00D63EC5">
            <w:pPr>
              <w:keepNext/>
              <w:spacing w:after="0" w:line="240" w:lineRule="auto"/>
              <w:jc w:val="center"/>
            </w:pPr>
            <w:r>
              <w:rPr>
                <w:sz w:val="16"/>
              </w:rPr>
              <w:t>0</w:t>
            </w:r>
          </w:p>
        </w:tc>
        <w:tc>
          <w:tcPr>
            <w:tcW w:w="643" w:type="dxa"/>
            <w:tcBorders>
              <w:bottom w:val="single" w:sz="12" w:space="0" w:color="auto"/>
            </w:tcBorders>
            <w:vAlign w:val="center"/>
          </w:tcPr>
          <w:p w:rsidR="00075266" w:rsidRDefault="00075266" w:rsidP="00D63EC5">
            <w:pPr>
              <w:keepNext/>
              <w:spacing w:after="0" w:line="240" w:lineRule="auto"/>
              <w:jc w:val="cente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muon</w:t>
            </w:r>
          </w:p>
          <w:p w:rsidR="00075266" w:rsidRDefault="00075266" w:rsidP="00D63EC5">
            <w:pPr>
              <w:keepNext/>
              <w:keepLines/>
              <w:spacing w:after="0" w:line="240" w:lineRule="auto"/>
              <w:jc w:val="center"/>
              <w:rPr>
                <w:sz w:val="16"/>
              </w:rPr>
            </w:pPr>
            <w:r>
              <w:rPr>
                <w:sz w:val="16"/>
              </w:rPr>
              <w:t>ic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muon</w:t>
            </w:r>
          </w:p>
          <w:p w:rsidR="00075266" w:rsidRDefault="00075266" w:rsidP="00D63EC5">
            <w:pPr>
              <w:keepNext/>
              <w:keepLines/>
              <w:spacing w:after="0" w:line="240" w:lineRule="auto"/>
              <w:jc w:val="center"/>
              <w:rPr>
                <w:sz w:val="16"/>
              </w:rPr>
            </w:pPr>
            <w:r>
              <w:rPr>
                <w:sz w:val="16"/>
              </w:rPr>
              <w:t>ic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clk</w:t>
            </w:r>
          </w:p>
          <w:p w:rsidR="00075266" w:rsidRDefault="00075266" w:rsidP="00D63EC5">
            <w:pPr>
              <w:keepNext/>
              <w:keepLines/>
              <w:spacing w:after="0" w:line="240" w:lineRule="auto"/>
              <w:jc w:val="center"/>
              <w:rPr>
                <w:sz w:val="16"/>
              </w:rPr>
            </w:pPr>
            <w:r>
              <w:rPr>
                <w:sz w:val="16"/>
              </w:rPr>
              <w:t>vme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clk</w:t>
            </w:r>
          </w:p>
          <w:p w:rsidR="00075266" w:rsidRDefault="00075266" w:rsidP="00D63EC5">
            <w:pPr>
              <w:keepNext/>
              <w:keepLines/>
              <w:spacing w:after="0" w:line="240" w:lineRule="auto"/>
              <w:jc w:val="center"/>
              <w:rPr>
                <w:sz w:val="16"/>
              </w:rPr>
            </w:pPr>
            <w:r>
              <w:rPr>
                <w:sz w:val="16"/>
              </w:rPr>
              <w:t>ccb</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seq</w:t>
            </w:r>
          </w:p>
          <w:p w:rsidR="00075266" w:rsidRDefault="00075266" w:rsidP="00D63EC5">
            <w:pPr>
              <w:keepNext/>
              <w:keepLines/>
              <w:spacing w:after="0" w:line="240" w:lineRule="auto"/>
              <w:jc w:val="center"/>
              <w:rPr>
                <w:sz w:val="16"/>
              </w:rPr>
            </w:pPr>
            <w:r>
              <w:rPr>
                <w:sz w:val="16"/>
              </w:rPr>
              <w:t>cmd3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seq</w:t>
            </w:r>
          </w:p>
          <w:p w:rsidR="00075266" w:rsidRDefault="00075266" w:rsidP="00D63EC5">
            <w:pPr>
              <w:keepNext/>
              <w:keepLines/>
              <w:spacing w:after="0" w:line="240" w:lineRule="auto"/>
              <w:jc w:val="center"/>
              <w:rPr>
                <w:sz w:val="16"/>
              </w:rPr>
            </w:pPr>
            <w:r>
              <w:rPr>
                <w:sz w:val="16"/>
              </w:rPr>
              <w:t>cmd2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seq</w:t>
            </w:r>
          </w:p>
          <w:p w:rsidR="00075266" w:rsidRDefault="00075266" w:rsidP="00D63EC5">
            <w:pPr>
              <w:keepNext/>
              <w:keepLines/>
              <w:spacing w:after="0" w:line="240" w:lineRule="auto"/>
              <w:jc w:val="center"/>
              <w:rPr>
                <w:sz w:val="16"/>
              </w:rPr>
            </w:pPr>
            <w:r>
              <w:rPr>
                <w:sz w:val="16"/>
              </w:rPr>
              <w:t>cmd1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seq</w:t>
            </w:r>
          </w:p>
          <w:p w:rsidR="00075266" w:rsidRDefault="00075266" w:rsidP="00D63EC5">
            <w:pPr>
              <w:keepNext/>
              <w:keepLines/>
              <w:spacing w:after="0" w:line="240" w:lineRule="auto"/>
              <w:jc w:val="center"/>
              <w:rPr>
                <w:sz w:val="16"/>
              </w:rPr>
            </w:pPr>
            <w:r>
              <w:rPr>
                <w:sz w:val="16"/>
              </w:rPr>
              <w:t>cmd0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assert</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 inj</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assert</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 trg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 inj</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 trg</w:t>
            </w:r>
          </w:p>
          <w:p w:rsidR="00075266" w:rsidRDefault="00075266" w:rsidP="00D63EC5">
            <w:pPr>
              <w:keepNext/>
              <w:keepLines/>
              <w:spacing w:after="0" w:line="240" w:lineRule="auto"/>
              <w:jc w:val="center"/>
              <w:rPr>
                <w:sz w:val="16"/>
              </w:rPr>
            </w:pPr>
            <w:r>
              <w:rPr>
                <w:sz w:val="16"/>
              </w:rPr>
              <w:t>en</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810"/>
        <w:gridCol w:w="495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810" w:type="dxa"/>
            <w:vAlign w:val="center"/>
          </w:tcPr>
          <w:p w:rsidR="00075266" w:rsidRDefault="00075266" w:rsidP="00D63EC5">
            <w:pPr>
              <w:keepNext/>
              <w:keepLines/>
              <w:spacing w:after="0" w:line="240" w:lineRule="auto"/>
              <w:jc w:val="center"/>
              <w:rPr>
                <w:sz w:val="18"/>
              </w:rPr>
            </w:pPr>
            <w:r>
              <w:rPr>
                <w:sz w:val="18"/>
              </w:rPr>
              <w:t>Default</w:t>
            </w:r>
          </w:p>
        </w:tc>
        <w:tc>
          <w:tcPr>
            <w:tcW w:w="495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cfg_alct_ext_trig_en</w:t>
            </w:r>
          </w:p>
        </w:tc>
        <w:tc>
          <w:tcPr>
            <w:tcW w:w="81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1=Enable alct_ext_trig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cfg_alct_ext_inject_en</w:t>
            </w:r>
          </w:p>
        </w:tc>
        <w:tc>
          <w:tcPr>
            <w:tcW w:w="81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1=Enable alct_ext_inject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cfg_alct_ext_trig</w:t>
            </w:r>
          </w:p>
        </w:tc>
        <w:tc>
          <w:tcPr>
            <w:tcW w:w="81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1=Assert alct_ext_trig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cfg_alct_ext_inject</w:t>
            </w:r>
          </w:p>
        </w:tc>
        <w:tc>
          <w:tcPr>
            <w:tcW w:w="81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1=Assert alct_ext_inject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alct_seq_cmd[3:0]</w:t>
            </w:r>
          </w:p>
        </w:tc>
        <w:tc>
          <w:tcPr>
            <w:tcW w:w="81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ALCT Sequencer command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alct_clock_en_use_ccb</w:t>
            </w:r>
          </w:p>
        </w:tc>
        <w:tc>
          <w:tcPr>
            <w:tcW w:w="810" w:type="dxa"/>
          </w:tcPr>
          <w:p w:rsidR="00075266" w:rsidRDefault="00075266" w:rsidP="00D63EC5">
            <w:pPr>
              <w:keepNext/>
              <w:keepLines/>
              <w:spacing w:after="0" w:line="240" w:lineRule="auto"/>
              <w:jc w:val="center"/>
            </w:pPr>
          </w:p>
        </w:tc>
        <w:tc>
          <w:tcPr>
            <w:tcW w:w="4950" w:type="dxa"/>
          </w:tcPr>
          <w:p w:rsidR="00075266" w:rsidRDefault="00075266" w:rsidP="00D63EC5">
            <w:pPr>
              <w:keepNext/>
              <w:keepLines/>
              <w:spacing w:after="0" w:line="240" w:lineRule="auto"/>
            </w:pPr>
            <w:r>
              <w:t>1=alct_clock_en_vme = ccb_clock40_enable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alct_clock_en_use_vme</w:t>
            </w:r>
          </w:p>
        </w:tc>
        <w:tc>
          <w:tcPr>
            <w:tcW w:w="810" w:type="dxa"/>
          </w:tcPr>
          <w:p w:rsidR="00075266" w:rsidRDefault="00075266" w:rsidP="00D63EC5">
            <w:pPr>
              <w:keepNext/>
              <w:keepLines/>
              <w:spacing w:after="0" w:line="240" w:lineRule="auto"/>
              <w:jc w:val="center"/>
            </w:pPr>
          </w:p>
        </w:tc>
        <w:tc>
          <w:tcPr>
            <w:tcW w:w="4950" w:type="dxa"/>
          </w:tcPr>
          <w:p w:rsidR="00075266" w:rsidRDefault="00075266" w:rsidP="00D63EC5">
            <w:pPr>
              <w:keepNext/>
              <w:keepLines/>
              <w:spacing w:after="0" w:line="240" w:lineRule="auto"/>
            </w:pPr>
            <w:r>
              <w:t>sets alct_clock_en cable signal if [8]=0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alct_muonic</w:t>
            </w:r>
          </w:p>
        </w:tc>
        <w:tc>
          <w:tcPr>
            <w:tcW w:w="81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rPr>
                <w:snapToGrid w:val="0"/>
              </w:rPr>
              <w:t>ALCT board has independent time-of-flight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cfeb_muonic</w:t>
            </w:r>
          </w:p>
        </w:tc>
        <w:tc>
          <w:tcPr>
            <w:tcW w:w="81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rPr>
                <w:snapToGrid w:val="0"/>
              </w:rPr>
              <w:t>CFEBs have independent time-of-flight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w:t>
            </w:r>
          </w:p>
        </w:tc>
        <w:tc>
          <w:tcPr>
            <w:tcW w:w="81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line="240" w:lineRule="auto"/>
      </w:pPr>
      <w:r>
        <w:lastRenderedPageBreak/>
        <w:t>Adr 32</w:t>
      </w:r>
      <w:r>
        <w:tab/>
        <w:t>ADR_ALCT_INJ</w:t>
      </w:r>
      <w:r>
        <w:tab/>
        <w:t>ALCT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inject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inject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inject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inject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inject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ram</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ram</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link</w:t>
            </w:r>
          </w:p>
          <w:p w:rsidR="00075266" w:rsidRDefault="00075266" w:rsidP="00D63EC5">
            <w:pPr>
              <w:keepNext/>
              <w:keepLines/>
              <w:spacing w:after="0" w:line="240" w:lineRule="auto"/>
              <w:jc w:val="center"/>
              <w:rPr>
                <w:sz w:val="16"/>
              </w:rPr>
            </w:pPr>
            <w:r>
              <w:rPr>
                <w:sz w:val="16"/>
              </w:rPr>
              <w:t>inject</w:t>
            </w:r>
          </w:p>
          <w:p w:rsidR="00075266" w:rsidRDefault="00075266" w:rsidP="00D63EC5">
            <w:pPr>
              <w:keepNext/>
              <w:keepLines/>
              <w:spacing w:after="0" w:line="240" w:lineRule="auto"/>
              <w:jc w:val="center"/>
              <w:rPr>
                <w:sz w:val="16"/>
              </w:rPr>
            </w:pPr>
            <w:r>
              <w:rPr>
                <w:sz w:val="16"/>
              </w:rPr>
              <w:t>w clct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start</w:t>
            </w:r>
          </w:p>
          <w:p w:rsidR="00075266" w:rsidRDefault="00075266" w:rsidP="00D63EC5">
            <w:pPr>
              <w:keepNext/>
              <w:keepLines/>
              <w:spacing w:after="0" w:line="240" w:lineRule="auto"/>
              <w:jc w:val="center"/>
              <w:rPr>
                <w:sz w:val="16"/>
              </w:rPr>
            </w:pPr>
            <w:r>
              <w:rPr>
                <w:sz w:val="16"/>
              </w:rPr>
              <w:t>inject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clear</w:t>
            </w:r>
          </w:p>
          <w:p w:rsidR="00075266" w:rsidRDefault="00075266" w:rsidP="00D63EC5">
            <w:pPr>
              <w:keepNext/>
              <w:keepLines/>
              <w:spacing w:after="0" w:line="240" w:lineRule="auto"/>
              <w:jc w:val="center"/>
              <w:rPr>
                <w:sz w:val="16"/>
              </w:rPr>
            </w:pPr>
            <w:r>
              <w:rPr>
                <w:sz w:val="16"/>
              </w:rPr>
              <w:t>alct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126"/>
        <w:gridCol w:w="990"/>
        <w:gridCol w:w="52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12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52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alct_clear</w:t>
            </w:r>
          </w:p>
        </w:tc>
        <w:tc>
          <w:tcPr>
            <w:tcW w:w="990" w:type="dxa"/>
          </w:tcPr>
          <w:p w:rsidR="00075266" w:rsidRDefault="00075266" w:rsidP="00D63EC5">
            <w:pPr>
              <w:keepNext/>
              <w:keepLines/>
              <w:spacing w:after="0" w:line="240" w:lineRule="auto"/>
              <w:jc w:val="center"/>
            </w:pPr>
            <w:r>
              <w:t>0</w:t>
            </w:r>
          </w:p>
        </w:tc>
        <w:tc>
          <w:tcPr>
            <w:tcW w:w="5220" w:type="dxa"/>
          </w:tcPr>
          <w:p w:rsidR="00075266" w:rsidRDefault="00075266" w:rsidP="00D63EC5">
            <w:pPr>
              <w:keepNext/>
              <w:keepLines/>
              <w:spacing w:after="0" w:line="240" w:lineRule="auto"/>
            </w:pPr>
            <w:r>
              <w:t>1=Blank ALCT received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alct_inject_mux</w:t>
            </w:r>
          </w:p>
        </w:tc>
        <w:tc>
          <w:tcPr>
            <w:tcW w:w="990" w:type="dxa"/>
          </w:tcPr>
          <w:p w:rsidR="00075266" w:rsidRDefault="00075266" w:rsidP="00D63EC5">
            <w:pPr>
              <w:keepNext/>
              <w:keepLines/>
              <w:spacing w:after="0" w:line="240" w:lineRule="auto"/>
              <w:jc w:val="center"/>
            </w:pPr>
            <w:r>
              <w:t>0</w:t>
            </w:r>
          </w:p>
        </w:tc>
        <w:tc>
          <w:tcPr>
            <w:tcW w:w="5220" w:type="dxa"/>
          </w:tcPr>
          <w:p w:rsidR="00075266" w:rsidRDefault="00075266" w:rsidP="00D63EC5">
            <w:pPr>
              <w:keepNext/>
              <w:keepLines/>
              <w:spacing w:after="0" w:line="240" w:lineRule="auto"/>
            </w:pPr>
            <w:r>
              <w:t>1=Start ALCT injector State Machine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alct_sync_clct</w:t>
            </w:r>
          </w:p>
        </w:tc>
        <w:tc>
          <w:tcPr>
            <w:tcW w:w="990" w:type="dxa"/>
          </w:tcPr>
          <w:p w:rsidR="00075266" w:rsidRDefault="00075266" w:rsidP="00D63EC5">
            <w:pPr>
              <w:keepNext/>
              <w:keepLines/>
              <w:spacing w:after="0" w:line="240" w:lineRule="auto"/>
              <w:jc w:val="center"/>
            </w:pPr>
            <w:r>
              <w:t>0</w:t>
            </w:r>
          </w:p>
        </w:tc>
        <w:tc>
          <w:tcPr>
            <w:tcW w:w="5220" w:type="dxa"/>
          </w:tcPr>
          <w:p w:rsidR="00075266" w:rsidRDefault="00075266" w:rsidP="00D63EC5">
            <w:pPr>
              <w:keepNext/>
              <w:keepLines/>
              <w:spacing w:after="0" w:line="240" w:lineRule="auto"/>
            </w:pPr>
            <w:r>
              <w:t>1=Link ALCT injector with CLCT inject command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alct_inj_ram_en</w:t>
            </w:r>
          </w:p>
        </w:tc>
        <w:tc>
          <w:tcPr>
            <w:tcW w:w="990" w:type="dxa"/>
          </w:tcPr>
          <w:p w:rsidR="00075266" w:rsidRDefault="00075266" w:rsidP="00D63EC5">
            <w:pPr>
              <w:keepNext/>
              <w:keepLines/>
              <w:spacing w:after="0" w:line="240" w:lineRule="auto"/>
              <w:jc w:val="center"/>
            </w:pPr>
            <w:r>
              <w:t>0</w:t>
            </w:r>
          </w:p>
        </w:tc>
        <w:tc>
          <w:tcPr>
            <w:tcW w:w="5220" w:type="dxa"/>
          </w:tcPr>
          <w:p w:rsidR="00075266" w:rsidRDefault="00075266" w:rsidP="00D63EC5">
            <w:pPr>
              <w:keepNext/>
              <w:keepLines/>
              <w:spacing w:after="0" w:line="240" w:lineRule="auto"/>
            </w:pPr>
            <w:r>
              <w:t>1=Link  ALCT injector to CFEB injector 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l1a_inj_ram_en</w:t>
            </w:r>
          </w:p>
        </w:tc>
        <w:tc>
          <w:tcPr>
            <w:tcW w:w="990" w:type="dxa"/>
          </w:tcPr>
          <w:p w:rsidR="00075266" w:rsidRDefault="00075266" w:rsidP="00D63EC5">
            <w:pPr>
              <w:keepNext/>
              <w:keepLines/>
              <w:spacing w:after="0" w:line="240" w:lineRule="auto"/>
              <w:jc w:val="center"/>
            </w:pPr>
            <w:r>
              <w:t>0</w:t>
            </w:r>
          </w:p>
        </w:tc>
        <w:tc>
          <w:tcPr>
            <w:tcW w:w="5220" w:type="dxa"/>
          </w:tcPr>
          <w:p w:rsidR="00075266" w:rsidRDefault="00075266" w:rsidP="00D63EC5">
            <w:pPr>
              <w:keepNext/>
              <w:keepLines/>
              <w:spacing w:after="0" w:line="240" w:lineRule="auto"/>
            </w:pPr>
            <w:r>
              <w:t>1=Link  L1A    injector to CFEB injector 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[09:05]</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alct_inj_delay[4:0]</w:t>
            </w:r>
          </w:p>
        </w:tc>
        <w:tc>
          <w:tcPr>
            <w:tcW w:w="990" w:type="dxa"/>
          </w:tcPr>
          <w:p w:rsidR="00075266" w:rsidRDefault="00075266" w:rsidP="00D63EC5">
            <w:pPr>
              <w:keepNext/>
              <w:keepLines/>
              <w:spacing w:after="0" w:line="240" w:lineRule="auto"/>
              <w:jc w:val="center"/>
              <w:rPr>
                <w:vertAlign w:val="subscript"/>
              </w:rPr>
            </w:pPr>
            <w:r>
              <w:t>13</w:t>
            </w:r>
          </w:p>
        </w:tc>
        <w:tc>
          <w:tcPr>
            <w:tcW w:w="5220" w:type="dxa"/>
          </w:tcPr>
          <w:p w:rsidR="00075266" w:rsidRDefault="00075266" w:rsidP="00D63EC5">
            <w:pPr>
              <w:keepNext/>
              <w:keepLines/>
              <w:spacing w:after="0" w:line="240" w:lineRule="auto"/>
            </w:pPr>
            <w:r>
              <w:t>Injector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[15:10]</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522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line="240" w:lineRule="auto"/>
      </w:pPr>
      <w:r>
        <w:t>Adr 34</w:t>
      </w:r>
      <w:r>
        <w:tab/>
        <w:t>ADR_ALCT0_INJ</w:t>
      </w:r>
      <w:r>
        <w:tab/>
        <w:t>ALCT0 1</w:t>
      </w:r>
      <w:r>
        <w:rPr>
          <w:vertAlign w:val="superscript"/>
        </w:rPr>
        <w:t>st</w:t>
      </w:r>
      <w:r>
        <w:t xml:space="preserve"> Muon To Inject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amu</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alct_first_valid</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Valid pattern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[02:01]</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alct_first_quality[1:0]</w:t>
            </w:r>
          </w:p>
        </w:tc>
        <w:tc>
          <w:tcPr>
            <w:tcW w:w="990" w:type="dxa"/>
          </w:tcPr>
          <w:p w:rsidR="00075266" w:rsidRDefault="00075266" w:rsidP="00D63EC5">
            <w:pPr>
              <w:keepNext/>
              <w:keepLines/>
              <w:spacing w:after="0" w:line="240" w:lineRule="auto"/>
              <w:jc w:val="center"/>
            </w:pPr>
            <w:r>
              <w:t>3</w:t>
            </w:r>
          </w:p>
        </w:tc>
        <w:tc>
          <w:tcPr>
            <w:tcW w:w="4680" w:type="dxa"/>
          </w:tcPr>
          <w:p w:rsidR="00075266" w:rsidRDefault="00075266" w:rsidP="00D63EC5">
            <w:pPr>
              <w:keepNext/>
              <w:keepLines/>
              <w:spacing w:after="0" w:line="240" w:lineRule="auto"/>
            </w:pPr>
            <w:r>
              <w:t>Pattern quality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alct_first_amu</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Accelerator muon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[10:04]</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alct_first_key[6:0]</w:t>
            </w:r>
          </w:p>
        </w:tc>
        <w:tc>
          <w:tcPr>
            <w:tcW w:w="990" w:type="dxa"/>
          </w:tcPr>
          <w:p w:rsidR="00075266" w:rsidRDefault="00075266" w:rsidP="00D63EC5">
            <w:pPr>
              <w:keepNext/>
              <w:keepLines/>
              <w:spacing w:after="0" w:line="240" w:lineRule="auto"/>
              <w:jc w:val="center"/>
              <w:rPr>
                <w:vertAlign w:val="subscript"/>
              </w:rPr>
            </w:pPr>
            <w:r>
              <w:t>7</w:t>
            </w:r>
          </w:p>
        </w:tc>
        <w:tc>
          <w:tcPr>
            <w:tcW w:w="4680" w:type="dxa"/>
          </w:tcPr>
          <w:p w:rsidR="00075266" w:rsidRDefault="00075266" w:rsidP="00D63EC5">
            <w:pPr>
              <w:keepNext/>
              <w:keepLines/>
              <w:spacing w:after="0" w:line="240" w:lineRule="auto"/>
            </w:pPr>
            <w:r>
              <w:t>Injected ALCT0 key wire-group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[12:11]</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alct_first_bxn[1:0]</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Injected ALCT0 bunch crossing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line="240" w:lineRule="auto"/>
      </w:pPr>
      <w:r>
        <w:t>Adr 36</w:t>
      </w:r>
      <w:r>
        <w:tab/>
        <w:t>ADR_ALCT1_INJ</w:t>
      </w:r>
      <w:r>
        <w:tab/>
        <w:t>ALCT1 2</w:t>
      </w:r>
      <w:r>
        <w:rPr>
          <w:vertAlign w:val="superscript"/>
        </w:rPr>
        <w:t>nd</w:t>
      </w:r>
      <w:r>
        <w:t xml:space="preserve"> Muon To Inject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amu</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alct_second_valid</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Valid pattern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[02:01]</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alct_second_quality[1:0]</w:t>
            </w:r>
          </w:p>
        </w:tc>
        <w:tc>
          <w:tcPr>
            <w:tcW w:w="990" w:type="dxa"/>
          </w:tcPr>
          <w:p w:rsidR="00075266" w:rsidRDefault="00075266" w:rsidP="00D63EC5">
            <w:pPr>
              <w:keepNext/>
              <w:keepLines/>
              <w:spacing w:after="0" w:line="240" w:lineRule="auto"/>
              <w:jc w:val="center"/>
            </w:pPr>
            <w:r>
              <w:t>2</w:t>
            </w:r>
          </w:p>
        </w:tc>
        <w:tc>
          <w:tcPr>
            <w:tcW w:w="4680" w:type="dxa"/>
          </w:tcPr>
          <w:p w:rsidR="00075266" w:rsidRDefault="00075266" w:rsidP="00D63EC5">
            <w:pPr>
              <w:keepNext/>
              <w:keepLines/>
              <w:spacing w:after="0" w:line="240" w:lineRule="auto"/>
            </w:pPr>
            <w:r>
              <w:t>Pattern quality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alct_second_amu</w:t>
            </w:r>
          </w:p>
        </w:tc>
        <w:tc>
          <w:tcPr>
            <w:tcW w:w="990" w:type="dxa"/>
          </w:tcPr>
          <w:p w:rsidR="00075266" w:rsidRDefault="00075266" w:rsidP="00D63EC5">
            <w:pPr>
              <w:keepNext/>
              <w:keepLines/>
              <w:spacing w:after="0" w:line="240" w:lineRule="auto"/>
              <w:jc w:val="center"/>
              <w:rPr>
                <w:vertAlign w:val="subscript"/>
              </w:rPr>
            </w:pPr>
            <w:r>
              <w:t>0</w:t>
            </w:r>
          </w:p>
        </w:tc>
        <w:tc>
          <w:tcPr>
            <w:tcW w:w="4680" w:type="dxa"/>
          </w:tcPr>
          <w:p w:rsidR="00075266" w:rsidRDefault="00075266" w:rsidP="00D63EC5">
            <w:pPr>
              <w:keepNext/>
              <w:keepLines/>
              <w:spacing w:after="0" w:line="240" w:lineRule="auto"/>
            </w:pPr>
            <w:r>
              <w:t>Accelerator muon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[10:04]</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alct_second_key[6:0]</w:t>
            </w:r>
          </w:p>
        </w:tc>
        <w:tc>
          <w:tcPr>
            <w:tcW w:w="990" w:type="dxa"/>
          </w:tcPr>
          <w:p w:rsidR="00075266" w:rsidRDefault="00075266" w:rsidP="00D63EC5">
            <w:pPr>
              <w:keepNext/>
              <w:keepLines/>
              <w:spacing w:after="0" w:line="240" w:lineRule="auto"/>
              <w:jc w:val="center"/>
              <w:rPr>
                <w:vertAlign w:val="subscript"/>
              </w:rPr>
            </w:pPr>
            <w:r>
              <w:t>61</w:t>
            </w:r>
            <w:r>
              <w:rPr>
                <w:vertAlign w:val="subscript"/>
              </w:rPr>
              <w:t>10</w:t>
            </w:r>
          </w:p>
        </w:tc>
        <w:tc>
          <w:tcPr>
            <w:tcW w:w="4680" w:type="dxa"/>
          </w:tcPr>
          <w:p w:rsidR="00075266" w:rsidRDefault="00075266" w:rsidP="00D63EC5">
            <w:pPr>
              <w:keepNext/>
              <w:keepLines/>
              <w:spacing w:after="0" w:line="240" w:lineRule="auto"/>
            </w:pPr>
            <w:r>
              <w:t>Injected ALCT1 key wire-group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[12:11]</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alct_second_bxn[1:0]</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Injected ALCT1 bunch crossing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line="240" w:lineRule="auto"/>
      </w:pPr>
      <w:bookmarkStart w:id="59" w:name="_Ref256171173"/>
      <w:r>
        <w:t>Adr 38</w:t>
      </w:r>
      <w:r>
        <w:tab/>
        <w:t>ADR_ALCT_STAT</w:t>
      </w:r>
      <w:r>
        <w:tab/>
        <w:t>ALCT Sequencer Control/Status</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lastRenderedPageBreak/>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txdint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txdint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txdint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txdint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eccerr</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eccerr</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ecc</w:t>
            </w:r>
          </w:p>
          <w:p w:rsidR="00075266" w:rsidRDefault="00075266" w:rsidP="00D63EC5">
            <w:pPr>
              <w:keepNext/>
              <w:keepLines/>
              <w:spacing w:after="0" w:line="240" w:lineRule="auto"/>
              <w:jc w:val="center"/>
              <w:rPr>
                <w:sz w:val="16"/>
              </w:rPr>
            </w:pPr>
            <w:r>
              <w:rPr>
                <w:sz w:val="16"/>
              </w:rPr>
              <w:t>blank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ecc</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cfg</w:t>
            </w:r>
          </w:p>
          <w:p w:rsidR="00075266" w:rsidRDefault="00075266" w:rsidP="00D63EC5">
            <w:pPr>
              <w:keepNext/>
              <w:keepLines/>
              <w:spacing w:after="0" w:line="240" w:lineRule="auto"/>
              <w:jc w:val="center"/>
              <w:rPr>
                <w:sz w:val="16"/>
              </w:rPr>
            </w:pPr>
            <w:r>
              <w:rPr>
                <w:sz w:val="16"/>
              </w:rPr>
              <w:t>done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alct_cfg_done</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 xml:space="preserve">ALCT FPGA </w:t>
            </w:r>
            <w:r>
              <w:rPr>
                <w:snapToGrid w:val="0"/>
              </w:rPr>
              <w:t>loaded from PROM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alct_ecc_en</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ALCT ECC trigger data correction 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rPr>
                <w:snapToGrid w:val="0"/>
              </w:rPr>
              <w:t>alct_ecc_err_blank</w:t>
            </w:r>
          </w:p>
        </w:tc>
        <w:tc>
          <w:tcPr>
            <w:tcW w:w="990" w:type="dxa"/>
          </w:tcPr>
          <w:p w:rsidR="00075266" w:rsidRDefault="00075266" w:rsidP="00D63EC5">
            <w:pPr>
              <w:keepNext/>
              <w:keepLines/>
              <w:spacing w:after="0" w:line="240" w:lineRule="auto"/>
              <w:jc w:val="center"/>
              <w:rPr>
                <w:vertAlign w:val="subscript"/>
              </w:rPr>
            </w:pPr>
            <w:r>
              <w:t>1</w:t>
            </w:r>
          </w:p>
        </w:tc>
        <w:tc>
          <w:tcPr>
            <w:tcW w:w="4680" w:type="dxa"/>
          </w:tcPr>
          <w:p w:rsidR="00075266" w:rsidRDefault="00075266" w:rsidP="00D63EC5">
            <w:pPr>
              <w:keepNext/>
              <w:keepLines/>
              <w:spacing w:after="0" w:line="240" w:lineRule="auto"/>
            </w:pPr>
            <w:r>
              <w:rPr>
                <w:snapToGrid w:val="0"/>
              </w:rPr>
              <w:t>Blank alcts with uncorrected ecc errors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[04:03]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alct_sync_ecc_err[1:0]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ALCT sync-mode ECC error code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[11:05]</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rPr>
                <w:snapToGrid w:val="0"/>
              </w:rPr>
              <w:t>alct_txd_int_delay[3:0]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Delay data transmitted to ALCT by integer bx</w:t>
            </w:r>
          </w:p>
        </w:tc>
      </w:tr>
    </w:tbl>
    <w:p w:rsidR="00075266" w:rsidRDefault="00075266" w:rsidP="00D63EC5">
      <w:pPr>
        <w:spacing w:after="0" w:line="240" w:lineRule="auto"/>
      </w:pPr>
    </w:p>
    <w:p w:rsidR="00075266" w:rsidRDefault="00075266" w:rsidP="00D63EC5">
      <w:pPr>
        <w:pStyle w:val="Heading4"/>
        <w:spacing w:line="240" w:lineRule="auto"/>
      </w:pPr>
      <w:r>
        <w:t>Adr 3A</w:t>
      </w:r>
      <w:r>
        <w:tab/>
        <w:t>ADR_ALCT0_RCD</w:t>
      </w:r>
      <w:r>
        <w:tab/>
        <w:t>ALCT 1</w:t>
      </w:r>
      <w:r>
        <w:rPr>
          <w:vertAlign w:val="superscript"/>
        </w:rPr>
        <w:t>st</w:t>
      </w:r>
      <w:r>
        <w:t xml:space="preserve"> Muon Received by TMB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amu</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alct_first_valid</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Valid pattern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[02:01]</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alct_first_quality[1:0]</w:t>
            </w:r>
          </w:p>
        </w:tc>
        <w:tc>
          <w:tcPr>
            <w:tcW w:w="990" w:type="dxa"/>
          </w:tcPr>
          <w:p w:rsidR="00075266" w:rsidRDefault="00075266" w:rsidP="00D63EC5">
            <w:pPr>
              <w:keepNext/>
              <w:keepLines/>
              <w:spacing w:after="0" w:line="240" w:lineRule="auto"/>
              <w:jc w:val="center"/>
            </w:pPr>
            <w:r>
              <w:t>0-3</w:t>
            </w:r>
          </w:p>
        </w:tc>
        <w:tc>
          <w:tcPr>
            <w:tcW w:w="4680" w:type="dxa"/>
          </w:tcPr>
          <w:p w:rsidR="00075266" w:rsidRDefault="00075266" w:rsidP="00D63EC5">
            <w:pPr>
              <w:keepNext/>
              <w:keepLines/>
              <w:spacing w:after="0" w:line="240" w:lineRule="auto"/>
            </w:pPr>
            <w:r>
              <w:t>Pattern quality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alct_first_amu</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Accelerator muon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[10:04]</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alct_first_key[6:0]</w:t>
            </w:r>
          </w:p>
        </w:tc>
        <w:tc>
          <w:tcPr>
            <w:tcW w:w="990" w:type="dxa"/>
          </w:tcPr>
          <w:p w:rsidR="00075266" w:rsidRDefault="00075266" w:rsidP="00D63EC5">
            <w:pPr>
              <w:keepNext/>
              <w:keepLines/>
              <w:spacing w:after="0" w:line="240" w:lineRule="auto"/>
              <w:jc w:val="center"/>
              <w:rPr>
                <w:vertAlign w:val="subscript"/>
              </w:rPr>
            </w:pPr>
            <w:r>
              <w:t>0-111</w:t>
            </w:r>
          </w:p>
        </w:tc>
        <w:tc>
          <w:tcPr>
            <w:tcW w:w="4680" w:type="dxa"/>
          </w:tcPr>
          <w:p w:rsidR="00075266" w:rsidRDefault="00075266" w:rsidP="00D63EC5">
            <w:pPr>
              <w:keepNext/>
              <w:keepLines/>
              <w:spacing w:after="0" w:line="240" w:lineRule="auto"/>
            </w:pPr>
            <w:r>
              <w:t>ALCT0 key wire-group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[12:11]</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alct_first_bxn[1:0]</w:t>
            </w:r>
          </w:p>
        </w:tc>
        <w:tc>
          <w:tcPr>
            <w:tcW w:w="990" w:type="dxa"/>
          </w:tcPr>
          <w:p w:rsidR="00075266" w:rsidRDefault="00075266" w:rsidP="00D63EC5">
            <w:pPr>
              <w:keepNext/>
              <w:keepLines/>
              <w:spacing w:after="0" w:line="240" w:lineRule="auto"/>
              <w:jc w:val="center"/>
            </w:pPr>
            <w:r>
              <w:t>0-3</w:t>
            </w:r>
          </w:p>
        </w:tc>
        <w:tc>
          <w:tcPr>
            <w:tcW w:w="4680" w:type="dxa"/>
          </w:tcPr>
          <w:p w:rsidR="00075266" w:rsidRDefault="00075266" w:rsidP="00D63EC5">
            <w:pPr>
              <w:keepNext/>
              <w:keepLines/>
              <w:spacing w:after="0" w:line="240" w:lineRule="auto"/>
            </w:pPr>
            <w:r>
              <w:t>ALCT0 bunch crossing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line="240" w:lineRule="auto"/>
      </w:pPr>
      <w:r>
        <w:t>Adr 3C</w:t>
      </w:r>
      <w:r>
        <w:tab/>
        <w:t>ADR_ALCT1_RCD</w:t>
      </w:r>
      <w:r>
        <w:tab/>
        <w:t>ALCT 2</w:t>
      </w:r>
      <w:r>
        <w:rPr>
          <w:vertAlign w:val="superscript"/>
        </w:rPr>
        <w:t>nd</w:t>
      </w:r>
      <w:r>
        <w:t xml:space="preserve"> Muon Received by TMB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amu</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alct_second_valid</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Valid pattern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[02:01]</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alct_second_quality[1:0]</w:t>
            </w:r>
          </w:p>
        </w:tc>
        <w:tc>
          <w:tcPr>
            <w:tcW w:w="990" w:type="dxa"/>
          </w:tcPr>
          <w:p w:rsidR="00075266" w:rsidRDefault="00075266" w:rsidP="00D63EC5">
            <w:pPr>
              <w:keepNext/>
              <w:keepLines/>
              <w:spacing w:after="0" w:line="240" w:lineRule="auto"/>
              <w:jc w:val="center"/>
            </w:pPr>
            <w:r>
              <w:t>0-3</w:t>
            </w:r>
          </w:p>
        </w:tc>
        <w:tc>
          <w:tcPr>
            <w:tcW w:w="4680" w:type="dxa"/>
          </w:tcPr>
          <w:p w:rsidR="00075266" w:rsidRDefault="00075266" w:rsidP="00D63EC5">
            <w:pPr>
              <w:keepNext/>
              <w:keepLines/>
              <w:spacing w:after="0" w:line="240" w:lineRule="auto"/>
            </w:pPr>
            <w:r>
              <w:t>Pattern quality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alct_second_amu</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Accelerator muon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[10:04]</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alct_second_key[6:0]</w:t>
            </w:r>
          </w:p>
        </w:tc>
        <w:tc>
          <w:tcPr>
            <w:tcW w:w="990" w:type="dxa"/>
          </w:tcPr>
          <w:p w:rsidR="00075266" w:rsidRDefault="00075266" w:rsidP="00D63EC5">
            <w:pPr>
              <w:keepNext/>
              <w:keepLines/>
              <w:spacing w:after="0" w:line="240" w:lineRule="auto"/>
              <w:jc w:val="center"/>
              <w:rPr>
                <w:vertAlign w:val="subscript"/>
              </w:rPr>
            </w:pPr>
            <w:r>
              <w:t>0-111</w:t>
            </w:r>
          </w:p>
        </w:tc>
        <w:tc>
          <w:tcPr>
            <w:tcW w:w="4680" w:type="dxa"/>
          </w:tcPr>
          <w:p w:rsidR="00075266" w:rsidRDefault="00075266" w:rsidP="00D63EC5">
            <w:pPr>
              <w:keepNext/>
              <w:keepLines/>
              <w:spacing w:after="0" w:line="240" w:lineRule="auto"/>
            </w:pPr>
            <w:r>
              <w:t>ALCT1 key wire-group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[12:11]</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alct_second_bxn[1:0]</w:t>
            </w:r>
          </w:p>
        </w:tc>
        <w:tc>
          <w:tcPr>
            <w:tcW w:w="990" w:type="dxa"/>
          </w:tcPr>
          <w:p w:rsidR="00075266" w:rsidRDefault="00075266" w:rsidP="00D63EC5">
            <w:pPr>
              <w:keepNext/>
              <w:keepLines/>
              <w:spacing w:after="0" w:line="240" w:lineRule="auto"/>
              <w:jc w:val="center"/>
            </w:pPr>
            <w:r>
              <w:t>0-3</w:t>
            </w:r>
          </w:p>
        </w:tc>
        <w:tc>
          <w:tcPr>
            <w:tcW w:w="4680" w:type="dxa"/>
          </w:tcPr>
          <w:p w:rsidR="00075266" w:rsidRDefault="00075266" w:rsidP="00D63EC5">
            <w:pPr>
              <w:keepNext/>
              <w:keepLines/>
              <w:spacing w:after="0" w:line="240" w:lineRule="auto"/>
            </w:pPr>
            <w:r>
              <w:t>ALCT1 bunch crossing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line="240" w:lineRule="auto"/>
      </w:pPr>
      <w:r>
        <w:t>Adr 3E</w:t>
      </w:r>
      <w:r>
        <w:tab/>
        <w:t>ADR_ALCT_FIFO</w:t>
      </w:r>
      <w:r>
        <w:tab/>
        <w:t>ALCT FIFO RAM Status</w:t>
      </w:r>
    </w:p>
    <w:p w:rsidR="00075266" w:rsidRDefault="00075266" w:rsidP="00D63EC5">
      <w:pPr>
        <w:keepNext/>
        <w:spacing w:after="0" w:line="240" w:lineRule="auto"/>
        <w:ind w:firstLine="720"/>
      </w:pPr>
      <w:r>
        <w:lastRenderedPageBreak/>
        <w:t>(Split with Adr A2 ADR_ALCT_FIFO1 and A4 ADR_ALCT_FIFO2)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data17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data16</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8</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6</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done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busy</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alct_raw_busy</w:t>
            </w:r>
          </w:p>
        </w:tc>
        <w:tc>
          <w:tcPr>
            <w:tcW w:w="990" w:type="dxa"/>
          </w:tcPr>
          <w:p w:rsidR="00075266" w:rsidRDefault="00075266" w:rsidP="00D63EC5">
            <w:pPr>
              <w:keepNext/>
              <w:keepLines/>
              <w:spacing w:after="0" w:line="240" w:lineRule="auto"/>
              <w:jc w:val="center"/>
            </w:pPr>
          </w:p>
        </w:tc>
        <w:tc>
          <w:tcPr>
            <w:tcW w:w="4680" w:type="dxa"/>
          </w:tcPr>
          <w:p w:rsidR="00075266" w:rsidRDefault="00075266" w:rsidP="00D63EC5">
            <w:pPr>
              <w:keepNext/>
              <w:keepLines/>
              <w:spacing w:after="0" w:line="240" w:lineRule="auto"/>
            </w:pPr>
            <w:r>
              <w:t>ALCT raw hits FIFO busy writing ALCT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alct_raw_done</w:t>
            </w:r>
          </w:p>
        </w:tc>
        <w:tc>
          <w:tcPr>
            <w:tcW w:w="990" w:type="dxa"/>
          </w:tcPr>
          <w:p w:rsidR="00075266" w:rsidRDefault="00075266" w:rsidP="00D63EC5">
            <w:pPr>
              <w:keepNext/>
              <w:keepLines/>
              <w:spacing w:after="0" w:line="240" w:lineRule="auto"/>
              <w:jc w:val="center"/>
            </w:pPr>
          </w:p>
        </w:tc>
        <w:tc>
          <w:tcPr>
            <w:tcW w:w="4680" w:type="dxa"/>
          </w:tcPr>
          <w:p w:rsidR="00075266" w:rsidRDefault="00075266" w:rsidP="00D63EC5">
            <w:pPr>
              <w:keepNext/>
              <w:keepLines/>
              <w:spacing w:after="0" w:line="240" w:lineRule="auto"/>
            </w:pPr>
            <w:r>
              <w:t>ALCT raw hits ready for VME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[12:02]</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alct_raw_wdcnt[10:0]</w:t>
            </w:r>
          </w:p>
        </w:tc>
        <w:tc>
          <w:tcPr>
            <w:tcW w:w="990" w:type="dxa"/>
          </w:tcPr>
          <w:p w:rsidR="00075266" w:rsidRDefault="00075266" w:rsidP="00D63EC5">
            <w:pPr>
              <w:keepNext/>
              <w:keepLines/>
              <w:spacing w:after="0" w:line="240" w:lineRule="auto"/>
              <w:jc w:val="center"/>
            </w:pPr>
          </w:p>
        </w:tc>
        <w:tc>
          <w:tcPr>
            <w:tcW w:w="4680" w:type="dxa"/>
          </w:tcPr>
          <w:p w:rsidR="00075266" w:rsidRDefault="00075266" w:rsidP="00D63EC5">
            <w:pPr>
              <w:keepNext/>
              <w:keepLines/>
              <w:spacing w:after="0" w:line="240" w:lineRule="auto"/>
            </w:pPr>
            <w:r>
              <w:t>ALCT raw hits word count stored in 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alct_raw_rdata[17:16]</w:t>
            </w:r>
          </w:p>
        </w:tc>
        <w:tc>
          <w:tcPr>
            <w:tcW w:w="990" w:type="dxa"/>
          </w:tcPr>
          <w:p w:rsidR="00075266" w:rsidRDefault="00075266" w:rsidP="00D63EC5">
            <w:pPr>
              <w:keepNext/>
              <w:keepLines/>
              <w:spacing w:after="0" w:line="240" w:lineRule="auto"/>
              <w:jc w:val="center"/>
            </w:pPr>
          </w:p>
        </w:tc>
        <w:tc>
          <w:tcPr>
            <w:tcW w:w="4680" w:type="dxa"/>
          </w:tcPr>
          <w:p w:rsidR="00075266" w:rsidRDefault="00075266" w:rsidP="00D63EC5">
            <w:pPr>
              <w:keepNext/>
              <w:keepLines/>
              <w:spacing w:after="0" w:line="240" w:lineRule="auto"/>
            </w:pPr>
            <w:r>
              <w:t>ALCT raw hits data MSBs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line="240" w:lineRule="auto"/>
      </w:pPr>
      <w:r>
        <w:t>Adr 40</w:t>
      </w:r>
      <w:r>
        <w:tab/>
        <w:t>ADR_DMB_MON</w:t>
      </w:r>
      <w:r>
        <w:tab/>
        <w:t>DMB Monitored Signals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amu</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dmb_cfeb_calibrate[2:0]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DMB calibration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dmb_l1a_release</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DMB test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[08:04]</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dmb_reserved_out[4:0]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DMB future use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[11:09]</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dmb_reserved_in[2:0]</w:t>
            </w:r>
          </w:p>
        </w:tc>
        <w:tc>
          <w:tcPr>
            <w:tcW w:w="990" w:type="dxa"/>
          </w:tcPr>
          <w:p w:rsidR="00075266" w:rsidRDefault="00075266" w:rsidP="00D63EC5">
            <w:pPr>
              <w:keepNext/>
              <w:keepLines/>
              <w:spacing w:after="0" w:line="240" w:lineRule="auto"/>
              <w:jc w:val="center"/>
              <w:rPr>
                <w:vertAlign w:val="subscript"/>
              </w:rPr>
            </w:pPr>
            <w:r>
              <w:t>0</w:t>
            </w:r>
          </w:p>
        </w:tc>
        <w:tc>
          <w:tcPr>
            <w:tcW w:w="4680" w:type="dxa"/>
          </w:tcPr>
          <w:p w:rsidR="00075266" w:rsidRDefault="00075266" w:rsidP="00D63EC5">
            <w:pPr>
              <w:keepNext/>
              <w:keepLines/>
              <w:spacing w:after="0" w:line="240" w:lineRule="auto"/>
            </w:pPr>
            <w:r>
              <w:t>DMB future use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dmb_rx_ff[3:0]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DMB received</w:t>
            </w:r>
          </w:p>
        </w:tc>
      </w:tr>
    </w:tbl>
    <w:p w:rsidR="00075266" w:rsidRDefault="00075266" w:rsidP="00D63EC5">
      <w:pPr>
        <w:spacing w:after="0" w:line="240" w:lineRule="auto"/>
      </w:pPr>
    </w:p>
    <w:p w:rsidR="00075266" w:rsidRDefault="00075266" w:rsidP="00D63EC5">
      <w:pPr>
        <w:pStyle w:val="Heading4"/>
        <w:spacing w:line="240" w:lineRule="auto"/>
      </w:pPr>
      <w:r>
        <w:t>Adr 42</w:t>
      </w:r>
      <w:r>
        <w:tab/>
        <w:t>ADR_CFEB_INJ</w:t>
      </w:r>
      <w:r>
        <w:tab/>
        <w:t>CFEB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start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febsel</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febsel</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febsel</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febsel</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febsel</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all</w:t>
            </w:r>
          </w:p>
          <w:p w:rsidR="00075266" w:rsidRDefault="00075266" w:rsidP="00D63EC5">
            <w:pPr>
              <w:keepNext/>
              <w:keepLines/>
              <w:spacing w:after="0" w:line="240" w:lineRule="auto"/>
              <w:jc w:val="center"/>
              <w:rPr>
                <w:sz w:val="16"/>
              </w:rPr>
            </w:pPr>
            <w:r>
              <w:rPr>
                <w:sz w:val="16"/>
              </w:rPr>
              <w:t>cfeb4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all</w:t>
            </w:r>
          </w:p>
          <w:p w:rsidR="00075266" w:rsidRDefault="00075266" w:rsidP="00D63EC5">
            <w:pPr>
              <w:keepNext/>
              <w:keepLines/>
              <w:spacing w:after="0" w:line="240" w:lineRule="auto"/>
              <w:jc w:val="center"/>
              <w:rPr>
                <w:sz w:val="16"/>
              </w:rPr>
            </w:pPr>
            <w:r>
              <w:rPr>
                <w:sz w:val="16"/>
              </w:rPr>
              <w:t>cfeb3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all</w:t>
            </w:r>
          </w:p>
          <w:p w:rsidR="00075266" w:rsidRDefault="00075266" w:rsidP="00D63EC5">
            <w:pPr>
              <w:keepNext/>
              <w:keepLines/>
              <w:spacing w:after="0" w:line="240" w:lineRule="auto"/>
              <w:jc w:val="center"/>
              <w:rPr>
                <w:sz w:val="16"/>
              </w:rPr>
            </w:pPr>
            <w:r>
              <w:rPr>
                <w:sz w:val="16"/>
              </w:rPr>
              <w:t>cfeb2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all</w:t>
            </w:r>
          </w:p>
          <w:p w:rsidR="00075266" w:rsidRDefault="00075266" w:rsidP="00D63EC5">
            <w:pPr>
              <w:keepNext/>
              <w:keepLines/>
              <w:spacing w:after="0" w:line="240" w:lineRule="auto"/>
              <w:jc w:val="center"/>
              <w:rPr>
                <w:sz w:val="16"/>
              </w:rPr>
            </w:pPr>
            <w:r>
              <w:rPr>
                <w:sz w:val="16"/>
              </w:rPr>
              <w:t>cfeb1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all</w:t>
            </w:r>
          </w:p>
          <w:p w:rsidR="00075266" w:rsidRDefault="00075266" w:rsidP="00D63EC5">
            <w:pPr>
              <w:keepNext/>
              <w:keepLines/>
              <w:spacing w:after="0" w:line="240" w:lineRule="auto"/>
              <w:jc w:val="center"/>
              <w:rPr>
                <w:sz w:val="16"/>
              </w:rPr>
            </w:pPr>
            <w:r>
              <w:rPr>
                <w:sz w:val="16"/>
              </w:rPr>
              <w:t>cfeb0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mask_all[4:0]</w:t>
            </w:r>
          </w:p>
        </w:tc>
        <w:tc>
          <w:tcPr>
            <w:tcW w:w="990" w:type="dxa"/>
          </w:tcPr>
          <w:p w:rsidR="00075266" w:rsidRDefault="00075266" w:rsidP="00D63EC5">
            <w:pPr>
              <w:keepNext/>
              <w:keepLines/>
              <w:spacing w:after="0" w:line="240" w:lineRule="auto"/>
              <w:jc w:val="center"/>
              <w:rPr>
                <w:vertAlign w:val="subscript"/>
              </w:rPr>
            </w:pPr>
            <w:r>
              <w:t>11111</w:t>
            </w:r>
            <w:r>
              <w:rPr>
                <w:vertAlign w:val="subscript"/>
              </w:rPr>
              <w:t>2</w:t>
            </w:r>
          </w:p>
        </w:tc>
        <w:tc>
          <w:tcPr>
            <w:tcW w:w="4680" w:type="dxa"/>
          </w:tcPr>
          <w:p w:rsidR="00075266" w:rsidRDefault="00075266" w:rsidP="00D63EC5">
            <w:pPr>
              <w:keepNext/>
              <w:keepLines/>
              <w:spacing w:after="0" w:line="240" w:lineRule="auto"/>
            </w:pPr>
            <w:r>
              <w:t>1=Enable, 0=Turn off CFEBn inputs</w:t>
            </w:r>
          </w:p>
          <w:p w:rsidR="00075266" w:rsidRDefault="00075266" w:rsidP="00D63EC5">
            <w:pPr>
              <w:keepNext/>
              <w:keepLines/>
              <w:spacing w:after="0" w:line="240" w:lineRule="auto"/>
              <w:rPr>
                <w:sz w:val="20"/>
              </w:rPr>
            </w:pPr>
            <w:r>
              <w:rPr>
                <w:sz w:val="20"/>
              </w:rPr>
              <w:t xml:space="preserve">See Adr68 </w:t>
            </w:r>
            <w:r>
              <w:rPr>
                <w:color w:val="0000FF"/>
                <w:sz w:val="20"/>
              </w:rPr>
              <w:t>p</w:t>
            </w:r>
            <w:r w:rsidR="00AA49E6">
              <w:rPr>
                <w:color w:val="0000FF"/>
                <w:sz w:val="20"/>
              </w:rPr>
              <w:fldChar w:fldCharType="begin"/>
            </w:r>
            <w:r>
              <w:rPr>
                <w:color w:val="0000FF"/>
                <w:sz w:val="20"/>
              </w:rPr>
              <w:instrText xml:space="preserve"> PAGEREF _Ref256170425 \h </w:instrText>
            </w:r>
            <w:r w:rsidR="00AA49E6">
              <w:rPr>
                <w:color w:val="0000FF"/>
                <w:sz w:val="20"/>
              </w:rPr>
            </w:r>
            <w:r w:rsidR="00AA49E6">
              <w:rPr>
                <w:color w:val="0000FF"/>
                <w:sz w:val="20"/>
              </w:rPr>
              <w:fldChar w:fldCharType="separate"/>
            </w:r>
            <w:r w:rsidR="0059267E">
              <w:rPr>
                <w:noProof/>
                <w:color w:val="0000FF"/>
                <w:sz w:val="20"/>
              </w:rPr>
              <w:t>44</w:t>
            </w:r>
            <w:r w:rsidR="00AA49E6">
              <w:rPr>
                <w:color w:val="0000FF"/>
                <w:sz w:val="20"/>
              </w:rPr>
              <w:fldChar w:fldCharType="end"/>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[09:05]</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inj_febsel[4:0]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1=Select CFEBn for RAM read/write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injector_mask[4:0]</w:t>
            </w:r>
          </w:p>
        </w:tc>
        <w:tc>
          <w:tcPr>
            <w:tcW w:w="990" w:type="dxa"/>
          </w:tcPr>
          <w:p w:rsidR="00075266" w:rsidRDefault="00075266" w:rsidP="00D63EC5">
            <w:pPr>
              <w:keepNext/>
              <w:keepLines/>
              <w:spacing w:after="0" w:line="240" w:lineRule="auto"/>
              <w:jc w:val="center"/>
            </w:pPr>
            <w:r>
              <w:t>11111</w:t>
            </w:r>
            <w:r>
              <w:rPr>
                <w:vertAlign w:val="subscript"/>
              </w:rPr>
              <w:t>2</w:t>
            </w:r>
          </w:p>
        </w:tc>
        <w:tc>
          <w:tcPr>
            <w:tcW w:w="4680" w:type="dxa"/>
          </w:tcPr>
          <w:p w:rsidR="00075266" w:rsidRDefault="00075266" w:rsidP="00D63EC5">
            <w:pPr>
              <w:keepNext/>
              <w:keepLines/>
              <w:spacing w:after="0" w:line="240" w:lineRule="auto"/>
            </w:pPr>
            <w:r>
              <w:t>Enable CFEBn for injector 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inj_trig_vme</w:t>
            </w:r>
          </w:p>
        </w:tc>
        <w:tc>
          <w:tcPr>
            <w:tcW w:w="990" w:type="dxa"/>
          </w:tcPr>
          <w:p w:rsidR="00075266" w:rsidRDefault="00075266" w:rsidP="00D63EC5">
            <w:pPr>
              <w:keepNext/>
              <w:keepLines/>
              <w:spacing w:after="0" w:line="240" w:lineRule="auto"/>
              <w:jc w:val="center"/>
              <w:rPr>
                <w:vertAlign w:val="subscript"/>
              </w:rPr>
            </w:pPr>
            <w:r>
              <w:t>0</w:t>
            </w:r>
          </w:p>
        </w:tc>
        <w:tc>
          <w:tcPr>
            <w:tcW w:w="4680" w:type="dxa"/>
          </w:tcPr>
          <w:p w:rsidR="00075266" w:rsidRDefault="00075266" w:rsidP="00D63EC5">
            <w:pPr>
              <w:keepNext/>
              <w:keepLines/>
              <w:spacing w:after="0" w:line="240" w:lineRule="auto"/>
            </w:pPr>
            <w:r>
              <w:t>Start pattern injector</w:t>
            </w:r>
          </w:p>
        </w:tc>
      </w:tr>
    </w:tbl>
    <w:p w:rsidR="00075266" w:rsidRDefault="00075266" w:rsidP="00D63EC5">
      <w:pPr>
        <w:spacing w:after="0" w:line="240" w:lineRule="auto"/>
      </w:pPr>
    </w:p>
    <w:p w:rsidR="00075266" w:rsidRDefault="00075266" w:rsidP="00D63EC5">
      <w:pPr>
        <w:pStyle w:val="Heading4"/>
        <w:spacing w:line="240" w:lineRule="auto"/>
      </w:pPr>
      <w:r>
        <w:t>Adr 44</w:t>
      </w:r>
      <w:r>
        <w:tab/>
        <w:t>ADR_CFEB_INJ_ADR</w:t>
      </w:r>
      <w:r>
        <w:tab/>
        <w:t>CFEB Injector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lastRenderedPageBreak/>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8</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6</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inj_wen[2:0]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1=Write enable injector RAMn (Ly01,23,45)</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[05:03]</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inj_ren[2:0]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1=Read  enable Injector RAMn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[15:06]</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inj_rwadr[9:0]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Injector RAM read/write address</w:t>
            </w:r>
          </w:p>
        </w:tc>
      </w:tr>
    </w:tbl>
    <w:p w:rsidR="00075266" w:rsidRDefault="00075266" w:rsidP="00D63EC5">
      <w:pPr>
        <w:spacing w:after="0" w:line="240" w:lineRule="auto"/>
      </w:pPr>
    </w:p>
    <w:p w:rsidR="00075266" w:rsidRDefault="00075266" w:rsidP="00D63EC5">
      <w:pPr>
        <w:pStyle w:val="Heading4"/>
        <w:spacing w:line="240" w:lineRule="auto"/>
      </w:pPr>
      <w:r>
        <w:t>Adr 46</w:t>
      </w:r>
      <w:r>
        <w:tab/>
        <w:t>ADR_CFEB_INJ_WDATA</w:t>
      </w:r>
      <w:r>
        <w:tab/>
        <w:t>CFEB Injector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inj_wdata[7:0]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Triad bit for addressed Tbin Ly0 (or 2,4)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inj_wdata[15:8]</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Triad bit for addressed Tbin Ly1 (or 3,5)</w:t>
            </w:r>
          </w:p>
        </w:tc>
      </w:tr>
    </w:tbl>
    <w:p w:rsidR="00075266" w:rsidRDefault="00075266" w:rsidP="00D63EC5">
      <w:pPr>
        <w:spacing w:after="0" w:line="240" w:lineRule="auto"/>
      </w:pPr>
    </w:p>
    <w:p w:rsidR="00075266" w:rsidRDefault="00075266" w:rsidP="00D63EC5">
      <w:pPr>
        <w:pStyle w:val="Heading4"/>
        <w:spacing w:line="240" w:lineRule="auto"/>
      </w:pPr>
      <w:r>
        <w:t>Adr 48</w:t>
      </w:r>
      <w:r>
        <w:tab/>
        <w:t>ADR_CFEB_INJ_RDATA</w:t>
      </w:r>
      <w:r>
        <w:tab/>
        <w:t>CFEB Injector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inj_rdata[7:0]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Triad bit for addressed Tbin Ly0 (or 2,4)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inj_rdata[15:8]</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Triad bit for addressed Tbin Ly1 (or 3,5)</w:t>
            </w:r>
          </w:p>
        </w:tc>
      </w:tr>
    </w:tbl>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pStyle w:val="Heading4"/>
        <w:spacing w:line="240" w:lineRule="auto"/>
      </w:pPr>
      <w:r>
        <w:lastRenderedPageBreak/>
        <w:t>Adr 4A</w:t>
      </w:r>
      <w:r>
        <w:tab/>
        <w:t>ADR_HCM001</w:t>
      </w:r>
      <w:r>
        <w:tab/>
        <w:t>CFEB0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1440" w:type="dxa"/>
            <w:vAlign w:val="center"/>
          </w:tcPr>
          <w:p w:rsidR="00075266" w:rsidRDefault="00075266" w:rsidP="00D63EC5">
            <w:pPr>
              <w:keepNext/>
              <w:keepLines/>
              <w:spacing w:after="0" w:line="240" w:lineRule="auto"/>
              <w:jc w:val="center"/>
            </w:pPr>
            <w:r>
              <w:t>Default</w:t>
            </w:r>
          </w:p>
        </w:tc>
        <w:tc>
          <w:tcPr>
            <w:tcW w:w="43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cfeb0_ly0_hcm[7:0]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cfeb0_ly1_hcm[7:0]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1</w:t>
            </w:r>
          </w:p>
        </w:tc>
      </w:tr>
    </w:tbl>
    <w:p w:rsidR="00075266" w:rsidRDefault="00075266" w:rsidP="00D63EC5">
      <w:pPr>
        <w:keepNext/>
        <w:spacing w:after="0" w:line="240" w:lineRule="auto"/>
      </w:pPr>
    </w:p>
    <w:p w:rsidR="00075266" w:rsidRDefault="00075266" w:rsidP="00D63EC5">
      <w:pPr>
        <w:pStyle w:val="Heading4"/>
        <w:spacing w:line="240" w:lineRule="auto"/>
        <w:rPr>
          <w:sz w:val="10"/>
        </w:rPr>
      </w:pPr>
      <w:r>
        <w:t>Adr 4C</w:t>
      </w:r>
      <w:r>
        <w:tab/>
        <w:t>ADR_HCM023</w:t>
      </w:r>
      <w:r>
        <w:tab/>
        <w:t>CFEB0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cfeb0_ly2_hcm[7:0]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cfeb0_ly3_hcm[7:0]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3</w:t>
            </w:r>
          </w:p>
        </w:tc>
      </w:tr>
    </w:tbl>
    <w:p w:rsidR="00075266" w:rsidRDefault="00075266" w:rsidP="00D63EC5">
      <w:pPr>
        <w:keepNext/>
        <w:spacing w:after="0" w:line="240" w:lineRule="auto"/>
      </w:pPr>
    </w:p>
    <w:p w:rsidR="00075266" w:rsidRDefault="00075266" w:rsidP="00D63EC5">
      <w:pPr>
        <w:pStyle w:val="Heading4"/>
        <w:spacing w:line="240" w:lineRule="auto"/>
        <w:rPr>
          <w:sz w:val="10"/>
        </w:rPr>
      </w:pPr>
      <w:r>
        <w:t>Adr 4E</w:t>
      </w:r>
      <w:r>
        <w:tab/>
        <w:t>ADR_HCM045</w:t>
      </w:r>
      <w:r>
        <w:tab/>
        <w:t>CFEB0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cfeb0_ly4_hcm[7:0]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cfeb0_ly5_hcm[7:0]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5</w:t>
            </w:r>
          </w:p>
        </w:tc>
      </w:tr>
    </w:tbl>
    <w:p w:rsidR="00075266" w:rsidRDefault="00075266" w:rsidP="00D63EC5">
      <w:pPr>
        <w:spacing w:after="0" w:line="240" w:lineRule="auto"/>
      </w:pPr>
    </w:p>
    <w:p w:rsidR="00075266" w:rsidRDefault="00075266" w:rsidP="00D63EC5">
      <w:pPr>
        <w:pStyle w:val="Heading4"/>
        <w:spacing w:line="240" w:lineRule="auto"/>
      </w:pPr>
      <w:r>
        <w:t>Adr 50</w:t>
      </w:r>
      <w:r>
        <w:tab/>
        <w:t>ADR_HCM101</w:t>
      </w:r>
      <w:r>
        <w:tab/>
        <w:t>CFEB1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cfeb1_ly0_hcm[7:0]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cfeb1_ly1_hcm[7:0]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1</w:t>
            </w:r>
          </w:p>
        </w:tc>
      </w:tr>
    </w:tbl>
    <w:p w:rsidR="00075266" w:rsidRDefault="00075266" w:rsidP="00D63EC5">
      <w:pPr>
        <w:keepNext/>
        <w:spacing w:after="0" w:line="240" w:lineRule="auto"/>
      </w:pPr>
    </w:p>
    <w:p w:rsidR="00075266" w:rsidRDefault="00075266" w:rsidP="00D63EC5">
      <w:pPr>
        <w:pStyle w:val="Heading4"/>
        <w:spacing w:line="240" w:lineRule="auto"/>
        <w:rPr>
          <w:sz w:val="10"/>
        </w:rPr>
      </w:pPr>
      <w:r>
        <w:t>Adr 52</w:t>
      </w:r>
      <w:r>
        <w:tab/>
        <w:t>ADR_HCM123</w:t>
      </w:r>
      <w:r>
        <w:tab/>
        <w:t>CFEB1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cfeb1_ly2_hcm[7:0]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cfeb1_ly3_hcm[7:0]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3</w:t>
            </w:r>
          </w:p>
        </w:tc>
      </w:tr>
    </w:tbl>
    <w:p w:rsidR="00075266" w:rsidRDefault="00075266" w:rsidP="00D63EC5">
      <w:pPr>
        <w:keepNext/>
        <w:spacing w:after="0" w:line="240" w:lineRule="auto"/>
      </w:pPr>
    </w:p>
    <w:p w:rsidR="00075266" w:rsidRDefault="00075266" w:rsidP="00D63EC5">
      <w:pPr>
        <w:pStyle w:val="Heading4"/>
        <w:spacing w:line="240" w:lineRule="auto"/>
        <w:rPr>
          <w:sz w:val="10"/>
        </w:rPr>
      </w:pPr>
      <w:r>
        <w:t>Adr 54</w:t>
      </w:r>
      <w:r>
        <w:tab/>
        <w:t>ADR_HCM145</w:t>
      </w:r>
      <w:r>
        <w:tab/>
        <w:t>CFEB1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w:t>
            </w:r>
            <w:r w:rsidR="008F0905">
              <w:t>eb1</w:t>
            </w:r>
            <w:r>
              <w:t>_ly4_hcm[7:0]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8F0905" w:rsidP="00D63EC5">
            <w:pPr>
              <w:keepNext/>
              <w:keepLines/>
              <w:spacing w:after="0" w:line="240" w:lineRule="auto"/>
            </w:pPr>
            <w:r>
              <w:t>cfeb1</w:t>
            </w:r>
            <w:r w:rsidR="00075266">
              <w:t>_ly5_hcm[7:0]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5</w:t>
            </w:r>
          </w:p>
        </w:tc>
      </w:tr>
    </w:tbl>
    <w:p w:rsidR="00075266" w:rsidRDefault="00075266" w:rsidP="00D63EC5">
      <w:pPr>
        <w:spacing w:after="0" w:line="240" w:lineRule="auto"/>
      </w:pPr>
    </w:p>
    <w:p w:rsidR="00075266" w:rsidRDefault="00075266" w:rsidP="00D63EC5">
      <w:pPr>
        <w:pStyle w:val="Heading4"/>
        <w:spacing w:line="240" w:lineRule="auto"/>
      </w:pPr>
      <w:r>
        <w:t>Adr 56</w:t>
      </w:r>
      <w:r>
        <w:tab/>
        <w:t>ADR_HCM201</w:t>
      </w:r>
      <w:r>
        <w:tab/>
        <w:t>CFEB2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cfeb2_ly0_hcm[7:0]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cfeb2_ly1_hcm[7:0]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1</w:t>
            </w:r>
          </w:p>
        </w:tc>
      </w:tr>
    </w:tbl>
    <w:p w:rsidR="00075266" w:rsidRDefault="00075266" w:rsidP="00D63EC5">
      <w:pPr>
        <w:spacing w:after="0" w:line="240" w:lineRule="auto"/>
      </w:pPr>
    </w:p>
    <w:p w:rsidR="00075266" w:rsidRDefault="00075266" w:rsidP="00D63EC5">
      <w:pPr>
        <w:pStyle w:val="Heading4"/>
        <w:spacing w:line="240" w:lineRule="auto"/>
        <w:rPr>
          <w:sz w:val="10"/>
        </w:rPr>
      </w:pPr>
      <w:r>
        <w:t>Adr 58</w:t>
      </w:r>
      <w:r>
        <w:tab/>
        <w:t>ADR_HCM223</w:t>
      </w:r>
      <w:r>
        <w:tab/>
        <w:t>CFEB2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cfeb2_ly2_hcm[7:0]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cfeb2_ly3_hcm[7:0]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3</w:t>
            </w:r>
          </w:p>
        </w:tc>
      </w:tr>
    </w:tbl>
    <w:p w:rsidR="00075266" w:rsidRDefault="00075266" w:rsidP="00D63EC5">
      <w:pPr>
        <w:keepNext/>
        <w:spacing w:after="0" w:line="240" w:lineRule="auto"/>
      </w:pPr>
    </w:p>
    <w:p w:rsidR="00075266" w:rsidRDefault="00075266" w:rsidP="00D63EC5">
      <w:pPr>
        <w:pStyle w:val="Heading4"/>
        <w:spacing w:line="240" w:lineRule="auto"/>
        <w:rPr>
          <w:sz w:val="10"/>
        </w:rPr>
      </w:pPr>
      <w:r>
        <w:t>Adr 5A</w:t>
      </w:r>
      <w:r>
        <w:tab/>
        <w:t>ADR_HCM245</w:t>
      </w:r>
      <w:r>
        <w:tab/>
        <w:t>CFEB2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cfeb2_ly4_hcm[7:0]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cfeb2_ly5_hcm[7:0]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5</w:t>
            </w:r>
          </w:p>
        </w:tc>
      </w:tr>
    </w:tbl>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pStyle w:val="Heading4"/>
        <w:spacing w:line="240" w:lineRule="auto"/>
      </w:pPr>
      <w:r>
        <w:lastRenderedPageBreak/>
        <w:t>Adr 5C</w:t>
      </w:r>
      <w:r>
        <w:tab/>
        <w:t>ADR_HCM301</w:t>
      </w:r>
      <w:r>
        <w:tab/>
        <w:t>CFEB3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1440" w:type="dxa"/>
            <w:vAlign w:val="center"/>
          </w:tcPr>
          <w:p w:rsidR="00075266" w:rsidRDefault="00075266" w:rsidP="00D63EC5">
            <w:pPr>
              <w:keepNext/>
              <w:keepLines/>
              <w:spacing w:after="0" w:line="240" w:lineRule="auto"/>
              <w:jc w:val="center"/>
            </w:pPr>
            <w:r>
              <w:t>Default</w:t>
            </w:r>
          </w:p>
        </w:tc>
        <w:tc>
          <w:tcPr>
            <w:tcW w:w="43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cfeb3_ly0_hcm[7:0]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cfeb3_ly1_hcm[7:0]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1</w:t>
            </w:r>
          </w:p>
        </w:tc>
      </w:tr>
    </w:tbl>
    <w:p w:rsidR="00075266" w:rsidRDefault="00075266" w:rsidP="00D63EC5">
      <w:pPr>
        <w:keepNext/>
        <w:keepLines/>
        <w:spacing w:after="0" w:line="240" w:lineRule="auto"/>
      </w:pPr>
    </w:p>
    <w:p w:rsidR="00075266" w:rsidRDefault="00075266" w:rsidP="00D63EC5">
      <w:pPr>
        <w:pStyle w:val="Heading4"/>
        <w:spacing w:line="240" w:lineRule="auto"/>
        <w:rPr>
          <w:sz w:val="10"/>
        </w:rPr>
      </w:pPr>
      <w:r>
        <w:t>Adr 5E</w:t>
      </w:r>
      <w:r>
        <w:tab/>
        <w:t>ADR_HCM323</w:t>
      </w:r>
      <w:r>
        <w:tab/>
        <w:t>CFEB3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cfeb3_ly2_hcm[7:0]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cfeb3_ly3_hcm[7:0]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3</w:t>
            </w:r>
          </w:p>
        </w:tc>
      </w:tr>
    </w:tbl>
    <w:p w:rsidR="00075266" w:rsidRDefault="00075266" w:rsidP="00D63EC5">
      <w:pPr>
        <w:keepNext/>
        <w:keepLines/>
        <w:spacing w:after="0" w:line="240" w:lineRule="auto"/>
      </w:pPr>
    </w:p>
    <w:p w:rsidR="00075266" w:rsidRDefault="00075266" w:rsidP="00D63EC5">
      <w:pPr>
        <w:pStyle w:val="Heading4"/>
        <w:spacing w:line="240" w:lineRule="auto"/>
        <w:rPr>
          <w:sz w:val="10"/>
        </w:rPr>
      </w:pPr>
      <w:r>
        <w:t>Adr 60</w:t>
      </w:r>
      <w:r>
        <w:tab/>
        <w:t>ADR_HCM345</w:t>
      </w:r>
      <w:r>
        <w:tab/>
        <w:t>CFEB3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cfeb3_ly4_hcm[7:0]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cfeb3_ly5_hcm[7:0]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5</w:t>
            </w:r>
          </w:p>
        </w:tc>
      </w:tr>
    </w:tbl>
    <w:p w:rsidR="00075266" w:rsidRDefault="00075266" w:rsidP="00D63EC5">
      <w:pPr>
        <w:spacing w:after="0" w:line="240" w:lineRule="auto"/>
      </w:pPr>
    </w:p>
    <w:p w:rsidR="00075266" w:rsidRDefault="00075266" w:rsidP="00D63EC5">
      <w:pPr>
        <w:pStyle w:val="Heading4"/>
        <w:spacing w:line="240" w:lineRule="auto"/>
      </w:pPr>
      <w:r>
        <w:t>Adr 62</w:t>
      </w:r>
      <w:r>
        <w:tab/>
        <w:t>ADR_HCM401</w:t>
      </w:r>
      <w:r>
        <w:tab/>
        <w:t>CFEB4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cfeb4_ly0_hcm[7:0]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cfeb4_ly1_hcm[7:0]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1</w:t>
            </w:r>
          </w:p>
        </w:tc>
      </w:tr>
    </w:tbl>
    <w:p w:rsidR="00075266" w:rsidRDefault="00075266" w:rsidP="00D63EC5">
      <w:pPr>
        <w:spacing w:after="0" w:line="240" w:lineRule="auto"/>
      </w:pPr>
    </w:p>
    <w:p w:rsidR="00075266" w:rsidRDefault="00075266" w:rsidP="00D63EC5">
      <w:pPr>
        <w:pStyle w:val="Heading4"/>
        <w:spacing w:line="240" w:lineRule="auto"/>
        <w:rPr>
          <w:sz w:val="10"/>
        </w:rPr>
      </w:pPr>
      <w:r>
        <w:t>Adr 64</w:t>
      </w:r>
      <w:r>
        <w:tab/>
        <w:t>ADR_HCM423</w:t>
      </w:r>
      <w:r>
        <w:tab/>
        <w:t>CFEB4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cfeb4_ly2_hcm[7:0]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cfeb4_ly3_hcm[7:0]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3</w:t>
            </w:r>
          </w:p>
        </w:tc>
      </w:tr>
    </w:tbl>
    <w:p w:rsidR="00075266" w:rsidRDefault="00075266" w:rsidP="00D63EC5">
      <w:pPr>
        <w:spacing w:after="0" w:line="240" w:lineRule="auto"/>
      </w:pPr>
    </w:p>
    <w:p w:rsidR="00075266" w:rsidRDefault="00075266" w:rsidP="00D63EC5">
      <w:pPr>
        <w:pStyle w:val="Heading4"/>
        <w:spacing w:line="240" w:lineRule="auto"/>
        <w:rPr>
          <w:sz w:val="10"/>
        </w:rPr>
      </w:pPr>
      <w:r>
        <w:t>Adr 66</w:t>
      </w:r>
      <w:r>
        <w:tab/>
        <w:t>ADR_HCM445</w:t>
      </w:r>
      <w:r>
        <w:tab/>
        <w:t>CFEB4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cfeb4_ly4_hcm[7:0]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cfeb4_ly5_hcm[7:0]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5</w:t>
            </w:r>
          </w:p>
        </w:tc>
      </w:tr>
    </w:tbl>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pStyle w:val="Heading4"/>
        <w:spacing w:line="240" w:lineRule="auto"/>
      </w:pPr>
      <w:bookmarkStart w:id="60" w:name="_Ref256170425"/>
      <w:r>
        <w:lastRenderedPageBreak/>
        <w:t>Adr 68</w:t>
      </w:r>
      <w:r>
        <w:tab/>
        <w:t>ADR_SEQ_TRIG_EN</w:t>
      </w:r>
      <w:r>
        <w:tab/>
        <w:t>Sequencer Trigger Source Enables **</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cfeben</w:t>
            </w:r>
          </w:p>
          <w:p w:rsidR="00075266" w:rsidRDefault="00075266" w:rsidP="00D63EC5">
            <w:pPr>
              <w:keepNext/>
              <w:keepLines/>
              <w:spacing w:after="0" w:line="240" w:lineRule="auto"/>
              <w:jc w:val="center"/>
              <w:rPr>
                <w:sz w:val="16"/>
              </w:rPr>
            </w:pPr>
            <w:r>
              <w:rPr>
                <w:sz w:val="16"/>
              </w:rPr>
              <w:t>source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cfeben</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cfeben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cfeben</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cfeben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all</w:t>
            </w:r>
          </w:p>
          <w:p w:rsidR="00075266" w:rsidRDefault="00075266" w:rsidP="00D63EC5">
            <w:pPr>
              <w:keepNext/>
              <w:keepLines/>
              <w:spacing w:after="0" w:line="240" w:lineRule="auto"/>
              <w:jc w:val="center"/>
              <w:rPr>
                <w:sz w:val="16"/>
              </w:rPr>
            </w:pPr>
            <w:r>
              <w:rPr>
                <w:sz w:val="16"/>
              </w:rPr>
              <w:t>cfebs</w:t>
            </w:r>
          </w:p>
          <w:p w:rsidR="00075266" w:rsidRDefault="00075266" w:rsidP="00D63EC5">
            <w:pPr>
              <w:keepNext/>
              <w:keepLines/>
              <w:spacing w:after="0" w:line="240" w:lineRule="auto"/>
              <w:jc w:val="center"/>
              <w:rPr>
                <w:sz w:val="16"/>
              </w:rPr>
            </w:pPr>
            <w:r>
              <w:rPr>
                <w:sz w:val="16"/>
              </w:rPr>
              <w:t>active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inject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vme</w:t>
            </w:r>
          </w:p>
          <w:p w:rsidR="00075266" w:rsidRDefault="00075266" w:rsidP="00D63EC5">
            <w:pPr>
              <w:keepNext/>
              <w:keepLines/>
              <w:spacing w:after="0" w:line="240" w:lineRule="auto"/>
              <w:jc w:val="center"/>
              <w:rPr>
                <w:sz w:val="16"/>
              </w:rPr>
            </w:pPr>
            <w:r>
              <w:rPr>
                <w:sz w:val="16"/>
              </w:rPr>
              <w:t>trig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2"/>
              </w:rPr>
            </w:pPr>
            <w:r>
              <w:rPr>
                <w:sz w:val="12"/>
              </w:rPr>
              <w:t>alct*clct</w:t>
            </w:r>
          </w:p>
          <w:p w:rsidR="00075266" w:rsidRDefault="00075266" w:rsidP="00D63EC5">
            <w:pPr>
              <w:keepNext/>
              <w:keepLines/>
              <w:spacing w:after="0" w:line="240" w:lineRule="auto"/>
              <w:jc w:val="center"/>
              <w:rPr>
                <w:sz w:val="16"/>
              </w:rPr>
            </w:pPr>
            <w:r>
              <w:rPr>
                <w:sz w:val="16"/>
              </w:rPr>
              <w:t>match</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pat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pat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720"/>
        <w:gridCol w:w="2070"/>
        <w:gridCol w:w="810"/>
        <w:gridCol w:w="5580"/>
      </w:tblGrid>
      <w:tr w:rsidR="00075266">
        <w:trPr>
          <w:trHeight w:val="548"/>
        </w:trPr>
        <w:tc>
          <w:tcPr>
            <w:tcW w:w="1098" w:type="dxa"/>
            <w:vAlign w:val="center"/>
          </w:tcPr>
          <w:p w:rsidR="00075266" w:rsidRDefault="00075266" w:rsidP="00D63EC5">
            <w:pPr>
              <w:keepNext/>
              <w:keepLines/>
              <w:spacing w:after="0" w:line="240" w:lineRule="auto"/>
            </w:pPr>
            <w:r>
              <w:t>Bits</w:t>
            </w:r>
          </w:p>
        </w:tc>
        <w:tc>
          <w:tcPr>
            <w:tcW w:w="720" w:type="dxa"/>
            <w:vAlign w:val="center"/>
          </w:tcPr>
          <w:p w:rsidR="00075266" w:rsidRDefault="00075266" w:rsidP="00D63EC5">
            <w:pPr>
              <w:keepNext/>
              <w:keepLines/>
              <w:spacing w:after="0" w:line="240" w:lineRule="auto"/>
            </w:pPr>
            <w:r>
              <w:t>Dir</w:t>
            </w:r>
          </w:p>
        </w:tc>
        <w:tc>
          <w:tcPr>
            <w:tcW w:w="2070" w:type="dxa"/>
            <w:vAlign w:val="center"/>
          </w:tcPr>
          <w:p w:rsidR="00075266" w:rsidRDefault="00075266" w:rsidP="00D63EC5">
            <w:pPr>
              <w:keepNext/>
              <w:keepLines/>
              <w:spacing w:after="0" w:line="240" w:lineRule="auto"/>
            </w:pPr>
            <w:r>
              <w:t>Signal</w:t>
            </w:r>
          </w:p>
        </w:tc>
        <w:tc>
          <w:tcPr>
            <w:tcW w:w="810" w:type="dxa"/>
            <w:vAlign w:val="center"/>
          </w:tcPr>
          <w:p w:rsidR="00075266" w:rsidRDefault="00075266" w:rsidP="00D63EC5">
            <w:pPr>
              <w:keepNext/>
              <w:keepLines/>
              <w:spacing w:after="0" w:line="240" w:lineRule="auto"/>
              <w:jc w:val="center"/>
              <w:rPr>
                <w:sz w:val="12"/>
              </w:rPr>
            </w:pPr>
            <w:r>
              <w:rPr>
                <w:sz w:val="12"/>
              </w:rPr>
              <w:t>Default</w:t>
            </w:r>
          </w:p>
        </w:tc>
        <w:tc>
          <w:tcPr>
            <w:tcW w:w="5580" w:type="dxa"/>
            <w:vAlign w:val="center"/>
          </w:tcPr>
          <w:p w:rsidR="00075266" w:rsidRDefault="00075266" w:rsidP="00D63EC5">
            <w:pPr>
              <w:keepNext/>
              <w:keepLines/>
              <w:spacing w:after="0" w:line="240" w:lineRule="auto"/>
            </w:pPr>
            <w:r>
              <w:t>Description</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clct_pat_trig_en</w:t>
            </w:r>
          </w:p>
        </w:tc>
        <w:tc>
          <w:tcPr>
            <w:tcW w:w="810" w:type="dxa"/>
          </w:tcPr>
          <w:p w:rsidR="00075266" w:rsidRDefault="00075266" w:rsidP="00D63EC5">
            <w:pPr>
              <w:keepNext/>
              <w:keepLines/>
              <w:spacing w:after="0" w:line="240" w:lineRule="auto"/>
              <w:jc w:val="center"/>
            </w:pPr>
            <w:r>
              <w:t>1</w:t>
            </w:r>
          </w:p>
        </w:tc>
        <w:tc>
          <w:tcPr>
            <w:tcW w:w="5580" w:type="dxa"/>
          </w:tcPr>
          <w:p w:rsidR="00075266" w:rsidRDefault="00075266" w:rsidP="00D63EC5">
            <w:pPr>
              <w:keepNext/>
              <w:keepLines/>
              <w:spacing w:after="0" w:line="240" w:lineRule="auto"/>
            </w:pPr>
            <w:r>
              <w:t>1=Allow CLCT pattern triggers (CLCT Active FEB)</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alct_pat_trig_en</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1=Allow ALCT pattern triggers (ALCT Active FEB)</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 xml:space="preserve">alct_match_trig_en </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1=ALCT*CLCT pattern triggers</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adb_ext_trig_en</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1=Allow ADB external triggers from CCB</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dmb_ext_trig_en</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1=Allow DMB external triggers</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clct_ext_trig_en</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1=Allow CLCT external triggers (</w:t>
            </w:r>
            <w:r>
              <w:rPr>
                <w:sz w:val="20"/>
              </w:rPr>
              <w:t>scintillator</w:t>
            </w:r>
            <w:r>
              <w:t>) from CCB</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alct_ext_trig_en</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1=Allow ALCT external triggers from CCB</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vme_ext_trig</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1=Initiate Sequencer trigger (write 0 to recover)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ext_trig_inject</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1=Change clct_ext_trig to fire pattern injector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all_cfebs_active</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1=Make all CFEBs active when triggered</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[14:10]</w:t>
            </w:r>
          </w:p>
        </w:tc>
        <w:tc>
          <w:tcPr>
            <w:tcW w:w="720" w:type="dxa"/>
          </w:tcPr>
          <w:p w:rsidR="00075266" w:rsidRDefault="00075266" w:rsidP="00D63EC5">
            <w:pPr>
              <w:keepNext/>
              <w:keepLines/>
              <w:spacing w:after="0" w:line="240" w:lineRule="auto"/>
              <w:rPr>
                <w:sz w:val="20"/>
              </w:rPr>
            </w:pPr>
            <w:r>
              <w:rPr>
                <w:sz w:val="20"/>
              </w:rPr>
              <w:t>RW*</w:t>
            </w:r>
          </w:p>
        </w:tc>
        <w:tc>
          <w:tcPr>
            <w:tcW w:w="2070" w:type="dxa"/>
          </w:tcPr>
          <w:p w:rsidR="00075266" w:rsidRDefault="00075266" w:rsidP="00D63EC5">
            <w:pPr>
              <w:keepNext/>
              <w:keepLines/>
              <w:spacing w:after="0" w:line="240" w:lineRule="auto"/>
            </w:pPr>
            <w:r>
              <w:t>cfeb_en</w:t>
            </w:r>
          </w:p>
        </w:tc>
        <w:tc>
          <w:tcPr>
            <w:tcW w:w="810" w:type="dxa"/>
          </w:tcPr>
          <w:p w:rsidR="00075266" w:rsidRDefault="00075266" w:rsidP="00D63EC5">
            <w:pPr>
              <w:keepNext/>
              <w:keepLines/>
              <w:spacing w:after="0" w:line="240" w:lineRule="auto"/>
              <w:jc w:val="center"/>
              <w:rPr>
                <w:sz w:val="20"/>
              </w:rPr>
            </w:pPr>
            <w:r>
              <w:rPr>
                <w:sz w:val="20"/>
              </w:rPr>
              <w:t>11111</w:t>
            </w:r>
            <w:r>
              <w:rPr>
                <w:sz w:val="20"/>
                <w:vertAlign w:val="subscript"/>
              </w:rPr>
              <w:t>2</w:t>
            </w:r>
          </w:p>
        </w:tc>
        <w:tc>
          <w:tcPr>
            <w:tcW w:w="5580" w:type="dxa"/>
          </w:tcPr>
          <w:p w:rsidR="00075266" w:rsidRDefault="00075266" w:rsidP="00D63EC5">
            <w:pPr>
              <w:keepNext/>
              <w:keepLines/>
              <w:spacing w:after="0" w:line="240" w:lineRule="auto"/>
            </w:pPr>
            <w:r>
              <w:t>1=Enable CFEB[n] to trigger and send  active_feb_flag</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cfeb_en_source</w:t>
            </w:r>
          </w:p>
        </w:tc>
        <w:tc>
          <w:tcPr>
            <w:tcW w:w="810" w:type="dxa"/>
          </w:tcPr>
          <w:p w:rsidR="00075266" w:rsidRDefault="00075266" w:rsidP="00D63EC5">
            <w:pPr>
              <w:keepNext/>
              <w:keepLines/>
              <w:spacing w:after="0" w:line="240" w:lineRule="auto"/>
              <w:jc w:val="center"/>
            </w:pPr>
            <w:r>
              <w:t>1</w:t>
            </w:r>
          </w:p>
        </w:tc>
        <w:tc>
          <w:tcPr>
            <w:tcW w:w="5580" w:type="dxa"/>
          </w:tcPr>
          <w:p w:rsidR="00075266" w:rsidRDefault="00075266" w:rsidP="00D63EC5">
            <w:pPr>
              <w:keepNext/>
              <w:keepLines/>
              <w:spacing w:after="0" w:line="240" w:lineRule="auto"/>
            </w:pPr>
            <w:r>
              <w:t>1=cfeb_en set by mask_all[4:0] in Adr 42, 0=set by 68</w:t>
            </w:r>
          </w:p>
        </w:tc>
      </w:tr>
    </w:tbl>
    <w:p w:rsidR="00075266" w:rsidRDefault="00075266" w:rsidP="00D63EC5">
      <w:pPr>
        <w:spacing w:after="0" w:line="240" w:lineRule="auto"/>
        <w:rPr>
          <w:sz w:val="20"/>
        </w:rPr>
      </w:pPr>
      <w:r>
        <w:rPr>
          <w:sz w:val="20"/>
        </w:rPr>
        <w:t>* normally, cfeb_en is copied from mask_all in Adr42 so that masked-off cfebs do not trigger TMB or send active feb to DMB.  That prevents the CFEB pattern injector from triggering, so setting_cfeb_en_source=0, allows cfeb_en to be written independently via Adr68[14:10].</w:t>
      </w:r>
    </w:p>
    <w:p w:rsidR="00075266" w:rsidRDefault="00075266" w:rsidP="00D63EC5">
      <w:pPr>
        <w:spacing w:after="0" w:line="240" w:lineRule="auto"/>
        <w:rPr>
          <w:sz w:val="20"/>
        </w:rPr>
      </w:pPr>
    </w:p>
    <w:p w:rsidR="00075266" w:rsidRDefault="00075266" w:rsidP="00D63EC5">
      <w:pPr>
        <w:spacing w:after="0" w:line="240" w:lineRule="auto"/>
      </w:pPr>
      <w:r>
        <w:rPr>
          <w:sz w:val="20"/>
        </w:rPr>
        <w:t xml:space="preserve">** See adr F0 </w:t>
      </w:r>
      <w:r>
        <w:rPr>
          <w:color w:val="0000FF"/>
          <w:sz w:val="20"/>
        </w:rPr>
        <w:t>p</w:t>
      </w:r>
      <w:r w:rsidR="00AA49E6">
        <w:rPr>
          <w:color w:val="0000FF"/>
          <w:sz w:val="20"/>
        </w:rPr>
        <w:fldChar w:fldCharType="begin"/>
      </w:r>
      <w:r>
        <w:rPr>
          <w:color w:val="0000FF"/>
          <w:sz w:val="20"/>
        </w:rPr>
        <w:instrText xml:space="preserve"> PAGEREF _Ref256170520 \h </w:instrText>
      </w:r>
      <w:r w:rsidR="00AA49E6">
        <w:rPr>
          <w:color w:val="0000FF"/>
          <w:sz w:val="20"/>
        </w:rPr>
      </w:r>
      <w:r w:rsidR="00AA49E6">
        <w:rPr>
          <w:color w:val="0000FF"/>
          <w:sz w:val="20"/>
        </w:rPr>
        <w:fldChar w:fldCharType="separate"/>
      </w:r>
      <w:r w:rsidR="0059267E">
        <w:rPr>
          <w:noProof/>
          <w:color w:val="0000FF"/>
          <w:sz w:val="20"/>
        </w:rPr>
        <w:t>70</w:t>
      </w:r>
      <w:r w:rsidR="00AA49E6">
        <w:rPr>
          <w:color w:val="0000FF"/>
          <w:sz w:val="20"/>
        </w:rPr>
        <w:fldChar w:fldCharType="end"/>
      </w:r>
      <w:r>
        <w:rPr>
          <w:sz w:val="20"/>
        </w:rPr>
        <w:t xml:space="preserve"> for layer-trigger mode</w:t>
      </w:r>
    </w:p>
    <w:p w:rsidR="00075266" w:rsidRDefault="00075266" w:rsidP="00D63EC5">
      <w:pPr>
        <w:spacing w:after="0" w:line="240" w:lineRule="auto"/>
      </w:pPr>
    </w:p>
    <w:p w:rsidR="00075266" w:rsidRDefault="00075266" w:rsidP="00D63EC5">
      <w:pPr>
        <w:pStyle w:val="Heading4"/>
        <w:spacing w:line="240" w:lineRule="auto"/>
      </w:pPr>
      <w:r>
        <w:t>Adr 6A</w:t>
      </w:r>
      <w:r>
        <w:tab/>
        <w:t>ADR_SEQ_TRIG_DLY0</w:t>
      </w:r>
      <w:r>
        <w:tab/>
        <w:t>Sequencer Trigger Source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aff</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aff</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aff</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aff</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delay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width</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width</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width</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width</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alct_trig_width[3:0]</w:t>
            </w:r>
          </w:p>
        </w:tc>
        <w:tc>
          <w:tcPr>
            <w:tcW w:w="990" w:type="dxa"/>
          </w:tcPr>
          <w:p w:rsidR="00075266" w:rsidRDefault="00075266" w:rsidP="00D63EC5">
            <w:pPr>
              <w:keepNext/>
              <w:keepLines/>
              <w:spacing w:after="0" w:line="240" w:lineRule="auto"/>
              <w:jc w:val="center"/>
            </w:pPr>
            <w:r>
              <w:t>3</w:t>
            </w:r>
          </w:p>
        </w:tc>
        <w:tc>
          <w:tcPr>
            <w:tcW w:w="4680" w:type="dxa"/>
          </w:tcPr>
          <w:p w:rsidR="00075266" w:rsidRDefault="00075266" w:rsidP="00D63EC5">
            <w:pPr>
              <w:keepNext/>
              <w:keepLines/>
              <w:spacing w:after="0" w:line="240" w:lineRule="auto"/>
            </w:pPr>
            <w:r>
              <w:t>ALCTCLCT Pre-trigger window width</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alct_pre_trig_dly</w:t>
            </w:r>
          </w:p>
        </w:tc>
        <w:tc>
          <w:tcPr>
            <w:tcW w:w="990" w:type="dxa"/>
          </w:tcPr>
          <w:p w:rsidR="00075266" w:rsidRDefault="00075266" w:rsidP="00D63EC5">
            <w:pPr>
              <w:keepNext/>
              <w:keepLines/>
              <w:spacing w:after="0" w:line="240" w:lineRule="auto"/>
              <w:jc w:val="center"/>
            </w:pPr>
            <w:r>
              <w:t>0 (2)</w:t>
            </w:r>
          </w:p>
        </w:tc>
        <w:tc>
          <w:tcPr>
            <w:tcW w:w="4680" w:type="dxa"/>
          </w:tcPr>
          <w:p w:rsidR="00075266" w:rsidRDefault="00075266" w:rsidP="00D63EC5">
            <w:pPr>
              <w:keepNext/>
              <w:keepLines/>
              <w:spacing w:after="0" w:line="240" w:lineRule="auto"/>
            </w:pPr>
            <w:r>
              <w:t>ALCT Pre-trigger delay for ALCT*CLCT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alct_pat_trig_dly[3:0]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 xml:space="preserve">Delay alct_pat_trig </w:t>
            </w:r>
            <w:r>
              <w:rPr>
                <w:sz w:val="20"/>
              </w:rPr>
              <w:t>(active feb flag from ALCT)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adb_ext_trig_dly[3:0]</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Delay adb_ext_trig from CCB</w:t>
            </w:r>
          </w:p>
        </w:tc>
      </w:tr>
    </w:tbl>
    <w:p w:rsidR="00075266" w:rsidRDefault="00075266" w:rsidP="00D63EC5">
      <w:pPr>
        <w:spacing w:after="0" w:line="240" w:lineRule="auto"/>
      </w:pPr>
    </w:p>
    <w:p w:rsidR="00075266" w:rsidRDefault="00075266" w:rsidP="00D63EC5">
      <w:pPr>
        <w:pStyle w:val="Heading4"/>
        <w:spacing w:line="240" w:lineRule="auto"/>
      </w:pPr>
      <w:r>
        <w:t>Adr 6C</w:t>
      </w:r>
      <w:r>
        <w:tab/>
        <w:t>ADR_SEQ_TRIG_DLY1</w:t>
      </w:r>
      <w:r>
        <w:tab/>
        <w:t>Sequencer Trigger Source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lastRenderedPageBreak/>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dmb_ext_trig_dly[3:0]</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Delay dmb_ext_trig from DMB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clct_ext_trig_dly[3:0]</w:t>
            </w:r>
          </w:p>
        </w:tc>
        <w:tc>
          <w:tcPr>
            <w:tcW w:w="990" w:type="dxa"/>
          </w:tcPr>
          <w:p w:rsidR="00075266" w:rsidRDefault="00075266" w:rsidP="00D63EC5">
            <w:pPr>
              <w:keepNext/>
              <w:keepLines/>
              <w:spacing w:after="0" w:line="240" w:lineRule="auto"/>
              <w:jc w:val="center"/>
            </w:pPr>
            <w:r>
              <w:t>7</w:t>
            </w:r>
          </w:p>
        </w:tc>
        <w:tc>
          <w:tcPr>
            <w:tcW w:w="4680" w:type="dxa"/>
          </w:tcPr>
          <w:p w:rsidR="00075266" w:rsidRDefault="00075266" w:rsidP="00D63EC5">
            <w:pPr>
              <w:keepNext/>
              <w:keepLines/>
              <w:spacing w:after="0" w:line="240" w:lineRule="auto"/>
            </w:pPr>
            <w:r>
              <w:t>Delay clct_ext_trig (scintillator)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alct_ext_trig_dly[3:0]</w:t>
            </w:r>
          </w:p>
        </w:tc>
        <w:tc>
          <w:tcPr>
            <w:tcW w:w="990" w:type="dxa"/>
          </w:tcPr>
          <w:p w:rsidR="00075266" w:rsidRDefault="00075266" w:rsidP="00D63EC5">
            <w:pPr>
              <w:keepNext/>
              <w:keepLines/>
              <w:spacing w:after="0" w:line="240" w:lineRule="auto"/>
              <w:jc w:val="center"/>
            </w:pPr>
            <w:r>
              <w:t>7</w:t>
            </w:r>
          </w:p>
        </w:tc>
        <w:tc>
          <w:tcPr>
            <w:tcW w:w="4680" w:type="dxa"/>
          </w:tcPr>
          <w:p w:rsidR="00075266" w:rsidRDefault="00075266" w:rsidP="00D63EC5">
            <w:pPr>
              <w:keepNext/>
              <w:keepLines/>
              <w:spacing w:after="0" w:line="240" w:lineRule="auto"/>
            </w:pPr>
            <w:r>
              <w:t>Delay alct_ext_trig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Unused</w:t>
            </w:r>
          </w:p>
        </w:tc>
      </w:tr>
    </w:tbl>
    <w:p w:rsidR="00075266" w:rsidRDefault="00075266" w:rsidP="00D63EC5">
      <w:pPr>
        <w:spacing w:after="0" w:line="240" w:lineRule="auto"/>
      </w:pPr>
    </w:p>
    <w:p w:rsidR="00075266" w:rsidRDefault="00075266" w:rsidP="00D63EC5">
      <w:pPr>
        <w:pStyle w:val="Heading4"/>
        <w:spacing w:line="240" w:lineRule="auto"/>
      </w:pPr>
      <w:r>
        <w:t>Adr 6E</w:t>
      </w:r>
      <w:r>
        <w:tab/>
        <w:t>ADR_SEQ_ID</w:t>
      </w:r>
      <w:r>
        <w:tab/>
        <w:t>Sequencer Board + CSC Ids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run</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run</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run</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run</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csd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csd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board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board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board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board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board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board_id[4:0]</w:t>
            </w:r>
          </w:p>
        </w:tc>
        <w:tc>
          <w:tcPr>
            <w:tcW w:w="990" w:type="dxa"/>
          </w:tcPr>
          <w:p w:rsidR="00075266" w:rsidRDefault="00075266" w:rsidP="00D63EC5">
            <w:pPr>
              <w:keepNext/>
              <w:keepLines/>
              <w:spacing w:after="0" w:line="240" w:lineRule="auto"/>
              <w:jc w:val="center"/>
            </w:pPr>
            <w:r>
              <w:t>21</w:t>
            </w:r>
          </w:p>
        </w:tc>
        <w:tc>
          <w:tcPr>
            <w:tcW w:w="4680" w:type="dxa"/>
          </w:tcPr>
          <w:p w:rsidR="00075266" w:rsidRDefault="00075266" w:rsidP="00D63EC5">
            <w:pPr>
              <w:keepNext/>
              <w:keepLines/>
              <w:spacing w:after="0" w:line="240" w:lineRule="auto"/>
            </w:pPr>
            <w:r>
              <w:t>Board ID = VME Slot Geographic Adr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[08:05]</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csc_id[3:0]</w:t>
            </w:r>
          </w:p>
        </w:tc>
        <w:tc>
          <w:tcPr>
            <w:tcW w:w="990" w:type="dxa"/>
          </w:tcPr>
          <w:p w:rsidR="00075266" w:rsidRDefault="00075266" w:rsidP="00D63EC5">
            <w:pPr>
              <w:keepNext/>
              <w:keepLines/>
              <w:spacing w:after="0" w:line="240" w:lineRule="auto"/>
              <w:jc w:val="center"/>
            </w:pPr>
            <w:r>
              <w:t>5</w:t>
            </w:r>
          </w:p>
        </w:tc>
        <w:tc>
          <w:tcPr>
            <w:tcW w:w="4680" w:type="dxa"/>
          </w:tcPr>
          <w:p w:rsidR="00075266" w:rsidRDefault="00075266" w:rsidP="00D63EC5">
            <w:pPr>
              <w:keepNext/>
              <w:keepLines/>
              <w:spacing w:after="0" w:line="240" w:lineRule="auto"/>
            </w:pPr>
            <w:r>
              <w:t>CSC Chamber ID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[12:09]</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run_id[3:0]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Run ID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line="240" w:lineRule="auto"/>
      </w:pPr>
      <w:r>
        <w:t>Adr 70</w:t>
      </w:r>
      <w:r>
        <w:tab/>
        <w:t>ADR_SEQ_CLCT</w:t>
      </w:r>
      <w:r>
        <w:tab/>
        <w:t>Sequencer CLCT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halt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drft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drft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hit</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hit</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hit</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triad</w:t>
            </w:r>
          </w:p>
          <w:p w:rsidR="00075266" w:rsidRDefault="00075266" w:rsidP="00D63EC5">
            <w:pPr>
              <w:keepNext/>
              <w:keepLines/>
              <w:spacing w:after="0" w:line="240" w:lineRule="auto"/>
              <w:jc w:val="center"/>
              <w:rPr>
                <w:sz w:val="16"/>
              </w:rPr>
            </w:pPr>
            <w:r>
              <w:rPr>
                <w:sz w:val="16"/>
              </w:rPr>
              <w:t>persist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triad</w:t>
            </w:r>
          </w:p>
          <w:p w:rsidR="00075266" w:rsidRDefault="00075266" w:rsidP="00D63EC5">
            <w:pPr>
              <w:keepNext/>
              <w:keepLines/>
              <w:spacing w:after="0" w:line="240" w:lineRule="auto"/>
              <w:jc w:val="center"/>
              <w:rPr>
                <w:sz w:val="16"/>
              </w:rPr>
            </w:pPr>
            <w:r>
              <w:rPr>
                <w:sz w:val="16"/>
              </w:rPr>
              <w:t>persist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triad</w:t>
            </w:r>
          </w:p>
          <w:p w:rsidR="00075266" w:rsidRDefault="00075266" w:rsidP="00D63EC5">
            <w:pPr>
              <w:keepNext/>
              <w:keepLines/>
              <w:spacing w:after="0" w:line="240" w:lineRule="auto"/>
              <w:jc w:val="center"/>
              <w:rPr>
                <w:sz w:val="16"/>
              </w:rPr>
            </w:pPr>
            <w:r>
              <w:rPr>
                <w:sz w:val="16"/>
              </w:rPr>
              <w:t>persist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triad</w:t>
            </w:r>
          </w:p>
          <w:p w:rsidR="00075266" w:rsidRDefault="00075266" w:rsidP="00D63EC5">
            <w:pPr>
              <w:keepNext/>
              <w:keepLines/>
              <w:spacing w:after="0" w:line="240" w:lineRule="auto"/>
              <w:jc w:val="center"/>
              <w:rPr>
                <w:sz w:val="16"/>
              </w:rPr>
            </w:pPr>
            <w:r>
              <w:rPr>
                <w:sz w:val="16"/>
              </w:rPr>
              <w:t>persist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77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triad_persist</w:t>
            </w:r>
          </w:p>
        </w:tc>
        <w:tc>
          <w:tcPr>
            <w:tcW w:w="990" w:type="dxa"/>
          </w:tcPr>
          <w:p w:rsidR="00075266" w:rsidRDefault="00075266" w:rsidP="00D63EC5">
            <w:pPr>
              <w:keepNext/>
              <w:keepLines/>
              <w:spacing w:after="0" w:line="240" w:lineRule="auto"/>
              <w:jc w:val="center"/>
            </w:pPr>
            <w:r>
              <w:t>6</w:t>
            </w:r>
          </w:p>
        </w:tc>
        <w:tc>
          <w:tcPr>
            <w:tcW w:w="4770" w:type="dxa"/>
          </w:tcPr>
          <w:p w:rsidR="00075266" w:rsidRDefault="00075266" w:rsidP="00D63EC5">
            <w:pPr>
              <w:keepNext/>
              <w:keepLines/>
              <w:spacing w:after="0" w:line="240" w:lineRule="auto"/>
            </w:pPr>
            <w:r>
              <w:t>Triad One-Shot Persistence (6=150ns)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hit_thresh_pretrig[2:0]</w:t>
            </w:r>
          </w:p>
        </w:tc>
        <w:tc>
          <w:tcPr>
            <w:tcW w:w="990" w:type="dxa"/>
          </w:tcPr>
          <w:p w:rsidR="00075266" w:rsidRDefault="00075266" w:rsidP="00D63EC5">
            <w:pPr>
              <w:keepNext/>
              <w:keepLines/>
              <w:spacing w:after="0" w:line="240" w:lineRule="auto"/>
              <w:jc w:val="center"/>
            </w:pPr>
            <w:r>
              <w:t>4</w:t>
            </w:r>
          </w:p>
        </w:tc>
        <w:tc>
          <w:tcPr>
            <w:tcW w:w="4770" w:type="dxa"/>
          </w:tcPr>
          <w:p w:rsidR="00075266" w:rsidRDefault="00075266" w:rsidP="00D63EC5">
            <w:pPr>
              <w:keepNext/>
              <w:keepLines/>
              <w:spacing w:after="0" w:line="240" w:lineRule="auto"/>
            </w:pPr>
            <w:r>
              <w:t>Pattern hits pre-trigger threshold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[09:07]</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dmb_thresh_pretrig[2:0]</w:t>
            </w:r>
          </w:p>
        </w:tc>
        <w:tc>
          <w:tcPr>
            <w:tcW w:w="990" w:type="dxa"/>
          </w:tcPr>
          <w:p w:rsidR="00075266" w:rsidRDefault="00075266" w:rsidP="00D63EC5">
            <w:pPr>
              <w:keepNext/>
              <w:keepLines/>
              <w:spacing w:after="0" w:line="240" w:lineRule="auto"/>
              <w:jc w:val="center"/>
            </w:pPr>
            <w:r>
              <w:t>4</w:t>
            </w:r>
          </w:p>
        </w:tc>
        <w:tc>
          <w:tcPr>
            <w:tcW w:w="4770" w:type="dxa"/>
          </w:tcPr>
          <w:p w:rsidR="00075266" w:rsidRDefault="00075266" w:rsidP="00D63EC5">
            <w:pPr>
              <w:keepNext/>
              <w:keepLines/>
              <w:spacing w:after="0" w:line="240" w:lineRule="auto"/>
              <w:rPr>
                <w:snapToGrid w:val="0"/>
              </w:rPr>
            </w:pPr>
            <w:r>
              <w:rPr>
                <w:snapToGrid w:val="0"/>
              </w:rPr>
              <w:t>Minimum pattern hits 0-6 for DMB active-febs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hit_thresh_postdrift[2:0]</w:t>
            </w:r>
          </w:p>
        </w:tc>
        <w:tc>
          <w:tcPr>
            <w:tcW w:w="990" w:type="dxa"/>
          </w:tcPr>
          <w:p w:rsidR="00075266" w:rsidRDefault="00075266" w:rsidP="00D63EC5">
            <w:pPr>
              <w:keepNext/>
              <w:keepLines/>
              <w:spacing w:after="0" w:line="240" w:lineRule="auto"/>
              <w:jc w:val="center"/>
            </w:pPr>
            <w:r>
              <w:t>4</w:t>
            </w:r>
          </w:p>
        </w:tc>
        <w:tc>
          <w:tcPr>
            <w:tcW w:w="4770" w:type="dxa"/>
          </w:tcPr>
          <w:p w:rsidR="00075266" w:rsidRDefault="00075266" w:rsidP="00D63EC5">
            <w:pPr>
              <w:keepNext/>
              <w:keepLines/>
              <w:spacing w:after="0" w:line="240" w:lineRule="auto"/>
            </w:pPr>
            <w:r>
              <w:t>Minimum pattern hits allowed after drift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[14:13]</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drift_delay[1:0]</w:t>
            </w:r>
          </w:p>
        </w:tc>
        <w:tc>
          <w:tcPr>
            <w:tcW w:w="990" w:type="dxa"/>
          </w:tcPr>
          <w:p w:rsidR="00075266" w:rsidRDefault="00075266" w:rsidP="00D63EC5">
            <w:pPr>
              <w:keepNext/>
              <w:keepLines/>
              <w:spacing w:after="0" w:line="240" w:lineRule="auto"/>
              <w:jc w:val="center"/>
            </w:pPr>
            <w:r>
              <w:t>2</w:t>
            </w:r>
          </w:p>
        </w:tc>
        <w:tc>
          <w:tcPr>
            <w:tcW w:w="4770" w:type="dxa"/>
          </w:tcPr>
          <w:p w:rsidR="00075266" w:rsidRDefault="00075266" w:rsidP="00D63EC5">
            <w:pPr>
              <w:keepNext/>
              <w:keepLines/>
              <w:spacing w:after="0" w:line="240" w:lineRule="auto"/>
            </w:pPr>
            <w:r>
              <w:t>CSC Drift delay, number 25ns clock periods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pretrig_halt</w:t>
            </w:r>
          </w:p>
        </w:tc>
        <w:tc>
          <w:tcPr>
            <w:tcW w:w="990" w:type="dxa"/>
          </w:tcPr>
          <w:p w:rsidR="00075266" w:rsidRDefault="00075266" w:rsidP="00D63EC5">
            <w:pPr>
              <w:keepNext/>
              <w:keepLines/>
              <w:spacing w:after="0" w:line="240" w:lineRule="auto"/>
              <w:jc w:val="center"/>
              <w:rPr>
                <w:vertAlign w:val="subscript"/>
              </w:rPr>
            </w:pPr>
            <w:r>
              <w:t>0</w:t>
            </w:r>
          </w:p>
        </w:tc>
        <w:tc>
          <w:tcPr>
            <w:tcW w:w="4770" w:type="dxa"/>
          </w:tcPr>
          <w:p w:rsidR="00075266" w:rsidRDefault="00075266" w:rsidP="00D63EC5">
            <w:pPr>
              <w:keepNext/>
              <w:keepLines/>
              <w:spacing w:after="0" w:line="240" w:lineRule="auto"/>
            </w:pPr>
            <w:r>
              <w:t>Pretrigger and halt until unhalt arrives</w:t>
            </w:r>
          </w:p>
        </w:tc>
      </w:tr>
    </w:tbl>
    <w:p w:rsidR="00075266" w:rsidRDefault="00075266" w:rsidP="00D63EC5">
      <w:pPr>
        <w:spacing w:after="0" w:line="240" w:lineRule="auto"/>
      </w:pPr>
    </w:p>
    <w:p w:rsidR="00075266" w:rsidRDefault="00075266" w:rsidP="00D63EC5">
      <w:pPr>
        <w:pStyle w:val="Heading4"/>
        <w:spacing w:line="240" w:lineRule="auto"/>
      </w:pPr>
      <w:bookmarkStart w:id="61" w:name="_Ref256171897"/>
      <w:r>
        <w:t>Adr 72</w:t>
      </w:r>
      <w:r>
        <w:tab/>
        <w:t>ADR_SEQ_FIFO</w:t>
      </w:r>
      <w:r>
        <w:tab/>
        <w:t>Sequencer FIFO Configuration</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lastRenderedPageBreak/>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bcb</w:t>
            </w:r>
          </w:p>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enable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 xml:space="preserve">no </w:t>
            </w:r>
          </w:p>
          <w:p w:rsidR="00075266" w:rsidRDefault="00075266" w:rsidP="00D63EC5">
            <w:pPr>
              <w:keepNext/>
              <w:keepLines/>
              <w:spacing w:after="0" w:line="240" w:lineRule="auto"/>
              <w:jc w:val="center"/>
              <w:rPr>
                <w:sz w:val="16"/>
              </w:rPr>
            </w:pPr>
            <w:r>
              <w:rPr>
                <w:sz w:val="16"/>
              </w:rPr>
              <w:t>raw</w:t>
            </w:r>
          </w:p>
          <w:p w:rsidR="00075266" w:rsidRDefault="00075266" w:rsidP="00D63EC5">
            <w:pPr>
              <w:keepNext/>
              <w:keepLines/>
              <w:spacing w:after="0" w:line="240" w:lineRule="auto"/>
              <w:jc w:val="center"/>
              <w:rPr>
                <w:sz w:val="16"/>
              </w:rPr>
            </w:pPr>
            <w:r>
              <w:rPr>
                <w:sz w:val="16"/>
              </w:rPr>
              <w:t>hits</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mode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mode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mode</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946"/>
        <w:gridCol w:w="1080"/>
        <w:gridCol w:w="531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1946" w:type="dxa"/>
            <w:vAlign w:val="center"/>
          </w:tcPr>
          <w:p w:rsidR="00075266" w:rsidRDefault="00075266" w:rsidP="00D63EC5">
            <w:pPr>
              <w:keepNext/>
              <w:keepLines/>
              <w:spacing w:after="0" w:line="240" w:lineRule="auto"/>
            </w:pPr>
            <w:r>
              <w:t>Signal</w:t>
            </w:r>
          </w:p>
        </w:tc>
        <w:tc>
          <w:tcPr>
            <w:tcW w:w="1080" w:type="dxa"/>
            <w:vAlign w:val="center"/>
          </w:tcPr>
          <w:p w:rsidR="00075266" w:rsidRDefault="00075266" w:rsidP="00D63EC5">
            <w:pPr>
              <w:keepNext/>
              <w:keepLines/>
              <w:spacing w:after="0" w:line="240" w:lineRule="auto"/>
              <w:jc w:val="center"/>
            </w:pPr>
            <w:r>
              <w:t>Default</w:t>
            </w:r>
          </w:p>
        </w:tc>
        <w:tc>
          <w:tcPr>
            <w:tcW w:w="531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[02:00]</w:t>
            </w:r>
          </w:p>
        </w:tc>
        <w:tc>
          <w:tcPr>
            <w:tcW w:w="790" w:type="dxa"/>
          </w:tcPr>
          <w:p w:rsidR="00075266" w:rsidRDefault="00075266" w:rsidP="00D63EC5">
            <w:pPr>
              <w:keepNext/>
              <w:keepLines/>
              <w:spacing w:after="0" w:line="240" w:lineRule="auto"/>
            </w:pPr>
            <w:r>
              <w:t>RW</w:t>
            </w:r>
          </w:p>
        </w:tc>
        <w:tc>
          <w:tcPr>
            <w:tcW w:w="1946" w:type="dxa"/>
          </w:tcPr>
          <w:p w:rsidR="00075266" w:rsidRDefault="00075266" w:rsidP="00D63EC5">
            <w:pPr>
              <w:keepNext/>
              <w:keepLines/>
              <w:spacing w:after="0" w:line="240" w:lineRule="auto"/>
            </w:pPr>
            <w:r>
              <w:t>fifo_mode[2:0]</w:t>
            </w:r>
          </w:p>
        </w:tc>
        <w:tc>
          <w:tcPr>
            <w:tcW w:w="1080" w:type="dxa"/>
          </w:tcPr>
          <w:p w:rsidR="00075266" w:rsidRDefault="00075266" w:rsidP="00D63EC5">
            <w:pPr>
              <w:keepNext/>
              <w:keepLines/>
              <w:spacing w:after="0" w:line="240" w:lineRule="auto"/>
              <w:jc w:val="center"/>
            </w:pPr>
            <w:r>
              <w:t>1</w:t>
            </w:r>
          </w:p>
        </w:tc>
        <w:tc>
          <w:tcPr>
            <w:tcW w:w="5310" w:type="dxa"/>
          </w:tcPr>
          <w:p w:rsidR="00075266" w:rsidRDefault="00075266" w:rsidP="00D63EC5">
            <w:pPr>
              <w:keepNext/>
              <w:keepLines/>
              <w:spacing w:after="0" w:line="240" w:lineRule="auto"/>
            </w:pPr>
            <w:r>
              <w:t>FIFO Mode:</w:t>
            </w:r>
          </w:p>
          <w:p w:rsidR="00075266" w:rsidRDefault="00075266" w:rsidP="00D63EC5">
            <w:pPr>
              <w:keepNext/>
              <w:keepLines/>
              <w:spacing w:after="0" w:line="240" w:lineRule="auto"/>
            </w:pPr>
            <w:r>
              <w:t xml:space="preserve">   0=no     CFEB raw hits     full header</w:t>
            </w:r>
          </w:p>
          <w:p w:rsidR="00075266" w:rsidRDefault="00075266" w:rsidP="00D63EC5">
            <w:pPr>
              <w:keepNext/>
              <w:keepLines/>
              <w:spacing w:after="0" w:line="240" w:lineRule="auto"/>
            </w:pPr>
            <w:r>
              <w:t xml:space="preserve">   1=all     CFEB raw hits     full header</w:t>
            </w:r>
          </w:p>
          <w:p w:rsidR="00075266" w:rsidRDefault="00075266" w:rsidP="00D63EC5">
            <w:pPr>
              <w:keepNext/>
              <w:keepLines/>
              <w:spacing w:after="0" w:line="240" w:lineRule="auto"/>
            </w:pPr>
            <w:r>
              <w:t xml:space="preserve">   2=local CFEB raw hits     full header</w:t>
            </w:r>
          </w:p>
          <w:p w:rsidR="00075266" w:rsidRDefault="00075266" w:rsidP="00D63EC5">
            <w:pPr>
              <w:keepNext/>
              <w:keepLines/>
              <w:spacing w:after="0" w:line="240" w:lineRule="auto"/>
            </w:pPr>
            <w:r>
              <w:t xml:space="preserve">   3=no     CFEB raw hits     short header</w:t>
            </w:r>
          </w:p>
          <w:p w:rsidR="00075266" w:rsidRDefault="00075266" w:rsidP="00D63EC5">
            <w:pPr>
              <w:keepNext/>
              <w:keepLines/>
              <w:spacing w:after="0" w:line="240" w:lineRule="auto"/>
            </w:pPr>
            <w:r>
              <w:t xml:space="preserve">   4=no     CFEB raw hits     no header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[07:03]</w:t>
            </w:r>
          </w:p>
        </w:tc>
        <w:tc>
          <w:tcPr>
            <w:tcW w:w="790" w:type="dxa"/>
          </w:tcPr>
          <w:p w:rsidR="00075266" w:rsidRDefault="00075266" w:rsidP="00D63EC5">
            <w:pPr>
              <w:keepNext/>
              <w:keepLines/>
              <w:spacing w:after="0" w:line="240" w:lineRule="auto"/>
            </w:pPr>
            <w:r>
              <w:t>RW</w:t>
            </w:r>
          </w:p>
        </w:tc>
        <w:tc>
          <w:tcPr>
            <w:tcW w:w="1946" w:type="dxa"/>
          </w:tcPr>
          <w:p w:rsidR="00075266" w:rsidRDefault="00075266" w:rsidP="00D63EC5">
            <w:pPr>
              <w:keepNext/>
              <w:keepLines/>
              <w:spacing w:after="0" w:line="240" w:lineRule="auto"/>
            </w:pPr>
            <w:r>
              <w:t>fifo_tbins[4:0]</w:t>
            </w:r>
          </w:p>
        </w:tc>
        <w:tc>
          <w:tcPr>
            <w:tcW w:w="1080" w:type="dxa"/>
          </w:tcPr>
          <w:p w:rsidR="00075266" w:rsidRDefault="00075266" w:rsidP="00D63EC5">
            <w:pPr>
              <w:keepNext/>
              <w:keepLines/>
              <w:spacing w:after="0" w:line="240" w:lineRule="auto"/>
              <w:jc w:val="center"/>
            </w:pPr>
            <w:r>
              <w:t>7</w:t>
            </w:r>
          </w:p>
        </w:tc>
        <w:tc>
          <w:tcPr>
            <w:tcW w:w="5310" w:type="dxa"/>
          </w:tcPr>
          <w:p w:rsidR="00075266" w:rsidRDefault="00075266" w:rsidP="00D63EC5">
            <w:pPr>
              <w:keepNext/>
              <w:keepLines/>
              <w:spacing w:after="0" w:line="240" w:lineRule="auto"/>
            </w:pPr>
            <w:r>
              <w:t>Number FIFO time bins to read 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[12:08]</w:t>
            </w:r>
          </w:p>
        </w:tc>
        <w:tc>
          <w:tcPr>
            <w:tcW w:w="790" w:type="dxa"/>
          </w:tcPr>
          <w:p w:rsidR="00075266" w:rsidRDefault="00075266" w:rsidP="00D63EC5">
            <w:pPr>
              <w:keepNext/>
              <w:keepLines/>
              <w:spacing w:after="0" w:line="240" w:lineRule="auto"/>
            </w:pPr>
            <w:r>
              <w:t>RW</w:t>
            </w:r>
          </w:p>
        </w:tc>
        <w:tc>
          <w:tcPr>
            <w:tcW w:w="1946" w:type="dxa"/>
          </w:tcPr>
          <w:p w:rsidR="00075266" w:rsidRDefault="00075266" w:rsidP="00D63EC5">
            <w:pPr>
              <w:keepNext/>
              <w:keepLines/>
              <w:spacing w:after="0" w:line="240" w:lineRule="auto"/>
            </w:pPr>
            <w:r>
              <w:t>fifo_pretrig[4:0]</w:t>
            </w:r>
          </w:p>
        </w:tc>
        <w:tc>
          <w:tcPr>
            <w:tcW w:w="1080" w:type="dxa"/>
          </w:tcPr>
          <w:p w:rsidR="00075266" w:rsidRDefault="00075266" w:rsidP="00D63EC5">
            <w:pPr>
              <w:keepNext/>
              <w:keepLines/>
              <w:spacing w:after="0" w:line="240" w:lineRule="auto"/>
              <w:jc w:val="center"/>
            </w:pPr>
            <w:r>
              <w:t>2</w:t>
            </w:r>
          </w:p>
        </w:tc>
        <w:tc>
          <w:tcPr>
            <w:tcW w:w="5310" w:type="dxa"/>
          </w:tcPr>
          <w:p w:rsidR="00075266" w:rsidRDefault="00075266" w:rsidP="00D63EC5">
            <w:pPr>
              <w:keepNext/>
              <w:keepLines/>
              <w:spacing w:after="0" w:line="240" w:lineRule="auto"/>
            </w:pPr>
            <w:r>
              <w:t>Number FIFO time bins before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1946" w:type="dxa"/>
          </w:tcPr>
          <w:p w:rsidR="00075266" w:rsidRDefault="00075266" w:rsidP="00D63EC5">
            <w:pPr>
              <w:keepNext/>
              <w:keepLines/>
              <w:spacing w:after="0" w:line="240" w:lineRule="auto"/>
            </w:pPr>
            <w:r>
              <w:t>fifo_no_raw_hits</w:t>
            </w:r>
          </w:p>
        </w:tc>
        <w:tc>
          <w:tcPr>
            <w:tcW w:w="1080" w:type="dxa"/>
          </w:tcPr>
          <w:p w:rsidR="00075266" w:rsidRDefault="00075266" w:rsidP="00D63EC5">
            <w:pPr>
              <w:keepNext/>
              <w:keepLines/>
              <w:spacing w:after="0" w:line="240" w:lineRule="auto"/>
              <w:jc w:val="center"/>
            </w:pPr>
            <w:r>
              <w:t>0</w:t>
            </w:r>
          </w:p>
        </w:tc>
        <w:tc>
          <w:tcPr>
            <w:tcW w:w="5310" w:type="dxa"/>
          </w:tcPr>
          <w:p w:rsidR="00075266" w:rsidRDefault="00075266" w:rsidP="00D63EC5">
            <w:pPr>
              <w:keepNext/>
              <w:keepLines/>
              <w:spacing w:after="0" w:line="240" w:lineRule="auto"/>
            </w:pPr>
            <w:r>
              <w:rPr>
                <w:snapToGrid w:val="0"/>
              </w:rPr>
              <w:t>1=do not wait to store raw hits [a no_daq mode]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1946" w:type="dxa"/>
          </w:tcPr>
          <w:p w:rsidR="00075266" w:rsidRDefault="00075266" w:rsidP="00D63EC5">
            <w:pPr>
              <w:keepNext/>
              <w:keepLines/>
              <w:spacing w:after="0" w:line="240" w:lineRule="auto"/>
            </w:pPr>
            <w:r>
              <w:t>--</w:t>
            </w:r>
          </w:p>
        </w:tc>
        <w:tc>
          <w:tcPr>
            <w:tcW w:w="1080" w:type="dxa"/>
          </w:tcPr>
          <w:p w:rsidR="00075266" w:rsidRDefault="00075266" w:rsidP="00D63EC5">
            <w:pPr>
              <w:keepNext/>
              <w:keepLines/>
              <w:spacing w:after="0" w:line="240" w:lineRule="auto"/>
              <w:jc w:val="center"/>
            </w:pPr>
            <w:r>
              <w:t>0</w:t>
            </w:r>
          </w:p>
        </w:tc>
        <w:tc>
          <w:tcPr>
            <w:tcW w:w="5310" w:type="dxa"/>
          </w:tcPr>
          <w:p w:rsidR="00075266" w:rsidRDefault="00075266" w:rsidP="00D63EC5">
            <w:pPr>
              <w:keepNext/>
              <w:keepLines/>
              <w:spacing w:after="0" w:line="240" w:lineRule="auto"/>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1946" w:type="dxa"/>
          </w:tcPr>
          <w:p w:rsidR="00075266" w:rsidRDefault="00075266" w:rsidP="00D63EC5">
            <w:pPr>
              <w:keepNext/>
              <w:keepLines/>
              <w:spacing w:after="0" w:line="240" w:lineRule="auto"/>
            </w:pPr>
            <w:r>
              <w:t>bcb_read_enable</w:t>
            </w:r>
          </w:p>
        </w:tc>
        <w:tc>
          <w:tcPr>
            <w:tcW w:w="1080" w:type="dxa"/>
          </w:tcPr>
          <w:p w:rsidR="00075266" w:rsidRDefault="00075266" w:rsidP="00D63EC5">
            <w:pPr>
              <w:keepNext/>
              <w:keepLines/>
              <w:spacing w:after="0" w:line="240" w:lineRule="auto"/>
              <w:jc w:val="center"/>
            </w:pPr>
            <w:r>
              <w:t>0</w:t>
            </w:r>
          </w:p>
        </w:tc>
        <w:tc>
          <w:tcPr>
            <w:tcW w:w="5310" w:type="dxa"/>
          </w:tcPr>
          <w:p w:rsidR="00075266" w:rsidRDefault="00075266" w:rsidP="00D63EC5">
            <w:pPr>
              <w:keepNext/>
              <w:keepLines/>
              <w:spacing w:after="0" w:line="240" w:lineRule="auto"/>
            </w:pPr>
            <w:r>
              <w:t>1=enable cfeb blocked distrip bits in dmb readout</w:t>
            </w:r>
          </w:p>
        </w:tc>
      </w:tr>
    </w:tbl>
    <w:p w:rsidR="00075266" w:rsidRDefault="00075266" w:rsidP="00D63EC5">
      <w:pPr>
        <w:spacing w:after="0" w:line="240" w:lineRule="auto"/>
      </w:pPr>
    </w:p>
    <w:p w:rsidR="00075266" w:rsidRDefault="00075266" w:rsidP="00D63EC5">
      <w:pPr>
        <w:pStyle w:val="Heading4"/>
        <w:spacing w:line="240" w:lineRule="auto"/>
      </w:pPr>
      <w:r>
        <w:t>Adr 74</w:t>
      </w:r>
      <w:r>
        <w:tab/>
        <w:t>ADR_SEQ_L1A</w:t>
      </w:r>
      <w:r>
        <w:tab/>
        <w:t>Sequencer L1A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intern</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intern</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intern</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intern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windo</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windo</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windo</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windo</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l1a_delay[7:0]</w:t>
            </w:r>
          </w:p>
        </w:tc>
        <w:tc>
          <w:tcPr>
            <w:tcW w:w="990" w:type="dxa"/>
          </w:tcPr>
          <w:p w:rsidR="00075266" w:rsidRDefault="00075266" w:rsidP="00D63EC5">
            <w:pPr>
              <w:keepNext/>
              <w:keepLines/>
              <w:spacing w:after="0" w:line="240" w:lineRule="auto"/>
              <w:jc w:val="center"/>
              <w:rPr>
                <w:vertAlign w:val="subscript"/>
              </w:rPr>
            </w:pPr>
            <w:r>
              <w:t>128</w:t>
            </w:r>
            <w:r>
              <w:rPr>
                <w:vertAlign w:val="subscript"/>
              </w:rPr>
              <w:t>10</w:t>
            </w:r>
          </w:p>
        </w:tc>
        <w:tc>
          <w:tcPr>
            <w:tcW w:w="4860" w:type="dxa"/>
          </w:tcPr>
          <w:p w:rsidR="00075266" w:rsidRDefault="00075266" w:rsidP="00D63EC5">
            <w:pPr>
              <w:keepNext/>
              <w:keepLines/>
              <w:spacing w:after="0" w:line="240" w:lineRule="auto"/>
            </w:pPr>
            <w:r>
              <w:t>Level1 Accept delay from pretrig status output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l1a_window[3:0]</w:t>
            </w:r>
          </w:p>
        </w:tc>
        <w:tc>
          <w:tcPr>
            <w:tcW w:w="990" w:type="dxa"/>
          </w:tcPr>
          <w:p w:rsidR="00075266" w:rsidRDefault="00075266" w:rsidP="00D63EC5">
            <w:pPr>
              <w:keepNext/>
              <w:keepLines/>
              <w:spacing w:after="0" w:line="240" w:lineRule="auto"/>
              <w:jc w:val="center"/>
            </w:pPr>
            <w:r>
              <w:t>3</w:t>
            </w:r>
          </w:p>
        </w:tc>
        <w:tc>
          <w:tcPr>
            <w:tcW w:w="4860" w:type="dxa"/>
          </w:tcPr>
          <w:p w:rsidR="00075266" w:rsidRDefault="00075266" w:rsidP="00D63EC5">
            <w:pPr>
              <w:keepNext/>
              <w:keepLines/>
              <w:spacing w:after="0" w:line="240" w:lineRule="auto"/>
            </w:pPr>
            <w:r>
              <w:t>Level1 Accept window width after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l1a_internal</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Generate internal Level 1, overrides external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l1a_internal_dly[2:0]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Window position for internal L1A</w:t>
            </w:r>
          </w:p>
        </w:tc>
      </w:tr>
    </w:tbl>
    <w:p w:rsidR="00075266" w:rsidRDefault="00075266" w:rsidP="00D63EC5">
      <w:pPr>
        <w:spacing w:after="0" w:line="240" w:lineRule="auto"/>
        <w:rPr>
          <w:sz w:val="16"/>
        </w:rPr>
      </w:pPr>
    </w:p>
    <w:p w:rsidR="00075266" w:rsidRDefault="00075266" w:rsidP="00D63EC5">
      <w:pPr>
        <w:pStyle w:val="Heading4"/>
        <w:spacing w:line="240" w:lineRule="auto"/>
      </w:pPr>
      <w:r>
        <w:t>Adr 76</w:t>
      </w:r>
      <w:r>
        <w:tab/>
        <w:t>ADR_SEQ_OFFSET0</w:t>
      </w:r>
      <w:r>
        <w:tab/>
        <w:t xml:space="preserve">Sequencer Counter Offsets </w:t>
      </w:r>
      <w:r>
        <w:rPr>
          <w:b w:val="0"/>
          <w:sz w:val="18"/>
        </w:rPr>
        <w:t xml:space="preserve">[see Adr10A </w:t>
      </w:r>
      <w:r>
        <w:rPr>
          <w:b w:val="0"/>
          <w:color w:val="0000FF"/>
          <w:sz w:val="18"/>
        </w:rPr>
        <w:t>p</w:t>
      </w:r>
      <w:r w:rsidR="00AA49E6">
        <w:rPr>
          <w:b w:val="0"/>
          <w:color w:val="0000FF"/>
          <w:sz w:val="18"/>
        </w:rPr>
        <w:fldChar w:fldCharType="begin"/>
      </w:r>
      <w:r>
        <w:rPr>
          <w:b w:val="0"/>
          <w:color w:val="0000FF"/>
          <w:sz w:val="18"/>
        </w:rPr>
        <w:instrText xml:space="preserve"> PAGEREF _Ref256170552 \h </w:instrText>
      </w:r>
      <w:r w:rsidR="00AA49E6">
        <w:rPr>
          <w:b w:val="0"/>
          <w:color w:val="0000FF"/>
          <w:sz w:val="18"/>
        </w:rPr>
      </w:r>
      <w:r w:rsidR="00AA49E6">
        <w:rPr>
          <w:b w:val="0"/>
          <w:color w:val="0000FF"/>
          <w:sz w:val="18"/>
        </w:rPr>
        <w:fldChar w:fldCharType="separate"/>
      </w:r>
      <w:r w:rsidR="0059267E">
        <w:rPr>
          <w:b w:val="0"/>
          <w:noProof/>
          <w:color w:val="0000FF"/>
          <w:sz w:val="18"/>
        </w:rPr>
        <w:t>75</w:t>
      </w:r>
      <w:r w:rsidR="00AA49E6">
        <w:rPr>
          <w:b w:val="0"/>
          <w:color w:val="0000FF"/>
          <w:sz w:val="18"/>
        </w:rPr>
        <w:fldChar w:fldCharType="end"/>
      </w:r>
      <w:r>
        <w:rPr>
          <w:b w:val="0"/>
          <w:sz w:val="18"/>
        </w:rPr>
        <w:t xml:space="preserve"> for L1A bxn 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81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l1a_offset[3:0]</w:t>
            </w:r>
          </w:p>
        </w:tc>
        <w:tc>
          <w:tcPr>
            <w:tcW w:w="81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L1A counter preset value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[15:04]</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bxn_offset_pretrig[11:0]</w:t>
            </w:r>
          </w:p>
        </w:tc>
        <w:tc>
          <w:tcPr>
            <w:tcW w:w="81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BXN offset at reset for pretrigger bxn</w:t>
            </w:r>
          </w:p>
        </w:tc>
      </w:tr>
    </w:tbl>
    <w:p w:rsidR="00075266" w:rsidRDefault="00075266" w:rsidP="00D63EC5">
      <w:pPr>
        <w:spacing w:after="0" w:line="240" w:lineRule="auto"/>
        <w:rPr>
          <w:sz w:val="16"/>
        </w:rPr>
      </w:pPr>
    </w:p>
    <w:p w:rsidR="00075266" w:rsidRDefault="00075266" w:rsidP="00D63EC5">
      <w:pPr>
        <w:pStyle w:val="Heading4"/>
        <w:spacing w:line="240" w:lineRule="auto"/>
      </w:pPr>
      <w:r>
        <w:t>Adr 78</w:t>
      </w:r>
      <w:r>
        <w:tab/>
        <w:t>ADR_SEQ_CLCT0</w:t>
      </w:r>
      <w:r>
        <w:tab/>
        <w:t>Sequencer Latched CLCT0 (LSBs)</w:t>
      </w:r>
    </w:p>
    <w:p w:rsidR="00075266" w:rsidRDefault="00075266" w:rsidP="00D63EC5">
      <w:pPr>
        <w:keepNext/>
        <w:spacing w:after="0" w:line="240" w:lineRule="auto"/>
        <w:ind w:left="720" w:firstLine="720"/>
      </w:pPr>
      <w:r>
        <w:lastRenderedPageBreak/>
        <w:t>(Split with Adr B0 ADR_SEQCLCTM)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hs</w:t>
            </w:r>
            <w:r>
              <w:rPr>
                <w:sz w:val="16"/>
                <w:vertAlign w:val="superscript"/>
              </w:rPr>
              <w:t>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hs hits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hits</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hits</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00"/>
        <w:gridCol w:w="90"/>
        <w:gridCol w:w="1440"/>
        <w:gridCol w:w="34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gridSpan w:val="2"/>
            <w:vAlign w:val="center"/>
          </w:tcPr>
          <w:p w:rsidR="00075266" w:rsidRDefault="00075266" w:rsidP="00D63EC5">
            <w:pPr>
              <w:keepNext/>
              <w:keepLines/>
              <w:spacing w:after="0" w:line="240" w:lineRule="auto"/>
              <w:jc w:val="center"/>
            </w:pPr>
            <w:r>
              <w:t>Typical</w:t>
            </w:r>
          </w:p>
        </w:tc>
        <w:tc>
          <w:tcPr>
            <w:tcW w:w="4860" w:type="dxa"/>
            <w:gridSpan w:val="2"/>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3386" w:type="dxa"/>
            <w:gridSpan w:val="2"/>
          </w:tcPr>
          <w:p w:rsidR="00075266" w:rsidRDefault="00075266" w:rsidP="00D63EC5">
            <w:pPr>
              <w:keepNext/>
              <w:keepLines/>
              <w:spacing w:after="0" w:line="240" w:lineRule="auto"/>
            </w:pPr>
            <w:r>
              <w:t>clct0[0]         clct_1</w:t>
            </w:r>
            <w:r>
              <w:rPr>
                <w:vertAlign w:val="superscript"/>
              </w:rPr>
              <w:t>st</w:t>
            </w:r>
            <w:r>
              <w:t>_valid</w:t>
            </w:r>
          </w:p>
        </w:tc>
        <w:tc>
          <w:tcPr>
            <w:tcW w:w="1530" w:type="dxa"/>
            <w:gridSpan w:val="2"/>
          </w:tcPr>
          <w:p w:rsidR="00075266" w:rsidRDefault="00075266" w:rsidP="00D63EC5">
            <w:pPr>
              <w:keepNext/>
              <w:keepLines/>
              <w:spacing w:after="0" w:line="240" w:lineRule="auto"/>
              <w:jc w:val="center"/>
            </w:pPr>
            <w:r>
              <w:t>1</w:t>
            </w:r>
          </w:p>
        </w:tc>
        <w:tc>
          <w:tcPr>
            <w:tcW w:w="3420" w:type="dxa"/>
          </w:tcPr>
          <w:p w:rsidR="00075266" w:rsidRDefault="00075266" w:rsidP="00D63EC5">
            <w:pPr>
              <w:keepNext/>
              <w:keepLines/>
              <w:spacing w:after="0" w:line="240" w:lineRule="auto"/>
            </w:pPr>
            <w:r>
              <w:t>Valid pattern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[03:01]</w:t>
            </w:r>
          </w:p>
        </w:tc>
        <w:tc>
          <w:tcPr>
            <w:tcW w:w="790" w:type="dxa"/>
          </w:tcPr>
          <w:p w:rsidR="00075266" w:rsidRDefault="00075266" w:rsidP="00D63EC5">
            <w:pPr>
              <w:keepNext/>
              <w:keepLines/>
              <w:spacing w:after="0" w:line="240" w:lineRule="auto"/>
            </w:pPr>
            <w:r>
              <w:t>R</w:t>
            </w:r>
          </w:p>
        </w:tc>
        <w:tc>
          <w:tcPr>
            <w:tcW w:w="3386" w:type="dxa"/>
            <w:gridSpan w:val="2"/>
          </w:tcPr>
          <w:p w:rsidR="00075266" w:rsidRDefault="00075266" w:rsidP="00D63EC5">
            <w:pPr>
              <w:keepNext/>
              <w:keepLines/>
              <w:spacing w:after="0" w:line="240" w:lineRule="auto"/>
            </w:pPr>
            <w:r>
              <w:t>clct0[3:1]      hs_hit_1</w:t>
            </w:r>
            <w:r>
              <w:rPr>
                <w:vertAlign w:val="superscript"/>
              </w:rPr>
              <w:t>st</w:t>
            </w:r>
            <w:r>
              <w:t>[2:0]</w:t>
            </w:r>
          </w:p>
        </w:tc>
        <w:tc>
          <w:tcPr>
            <w:tcW w:w="1530" w:type="dxa"/>
            <w:gridSpan w:val="2"/>
          </w:tcPr>
          <w:p w:rsidR="00075266" w:rsidRDefault="00075266" w:rsidP="00D63EC5">
            <w:pPr>
              <w:keepNext/>
              <w:keepLines/>
              <w:spacing w:after="0" w:line="240" w:lineRule="auto"/>
              <w:jc w:val="center"/>
            </w:pPr>
            <w:r>
              <w:t>4-6</w:t>
            </w:r>
          </w:p>
        </w:tc>
        <w:tc>
          <w:tcPr>
            <w:tcW w:w="3420" w:type="dxa"/>
          </w:tcPr>
          <w:p w:rsidR="00075266" w:rsidRDefault="00075266" w:rsidP="00D63EC5">
            <w:pPr>
              <w:keepNext/>
              <w:keepLines/>
              <w:spacing w:after="0" w:line="240" w:lineRule="auto"/>
            </w:pPr>
            <w:r>
              <w:t>Hits on pattern: 0 to 6</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t>
            </w:r>
          </w:p>
        </w:tc>
        <w:tc>
          <w:tcPr>
            <w:tcW w:w="3386" w:type="dxa"/>
            <w:gridSpan w:val="2"/>
          </w:tcPr>
          <w:p w:rsidR="00075266" w:rsidRDefault="00075266" w:rsidP="00D63EC5">
            <w:pPr>
              <w:keepNext/>
              <w:keepLines/>
              <w:spacing w:after="0" w:line="240" w:lineRule="auto"/>
            </w:pPr>
            <w:r>
              <w:t>clct0[7:4]      hs_pid_1</w:t>
            </w:r>
            <w:r>
              <w:rPr>
                <w:vertAlign w:val="superscript"/>
              </w:rPr>
              <w:t>st</w:t>
            </w:r>
            <w:r>
              <w:t>[3:0]</w:t>
            </w:r>
          </w:p>
        </w:tc>
        <w:tc>
          <w:tcPr>
            <w:tcW w:w="1530" w:type="dxa"/>
            <w:gridSpan w:val="2"/>
          </w:tcPr>
          <w:p w:rsidR="00075266" w:rsidRDefault="00075266" w:rsidP="00D63EC5">
            <w:pPr>
              <w:keepNext/>
              <w:keepLines/>
              <w:spacing w:after="0" w:line="240" w:lineRule="auto"/>
              <w:jc w:val="center"/>
            </w:pPr>
            <w:r>
              <w:t>0-10</w:t>
            </w:r>
          </w:p>
        </w:tc>
        <w:tc>
          <w:tcPr>
            <w:tcW w:w="3420" w:type="dxa"/>
          </w:tcPr>
          <w:p w:rsidR="00075266" w:rsidRDefault="00075266" w:rsidP="00D63EC5">
            <w:pPr>
              <w:keepNext/>
              <w:keepLines/>
              <w:spacing w:after="0" w:line="240" w:lineRule="auto"/>
            </w:pPr>
            <w:r>
              <w:t>Pattern shape 0 to 10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3386" w:type="dxa"/>
            <w:gridSpan w:val="2"/>
          </w:tcPr>
          <w:p w:rsidR="00075266" w:rsidRDefault="00075266" w:rsidP="00D63EC5">
            <w:pPr>
              <w:keepNext/>
              <w:keepLines/>
              <w:spacing w:after="0" w:line="240" w:lineRule="auto"/>
            </w:pPr>
            <w:r>
              <w:t>clct0[15:8]    hs_key_1</w:t>
            </w:r>
            <w:r>
              <w:rPr>
                <w:vertAlign w:val="superscript"/>
              </w:rPr>
              <w:t>st</w:t>
            </w:r>
            <w:r>
              <w:t>[7:0]</w:t>
            </w:r>
          </w:p>
        </w:tc>
        <w:tc>
          <w:tcPr>
            <w:tcW w:w="1530" w:type="dxa"/>
            <w:gridSpan w:val="2"/>
          </w:tcPr>
          <w:p w:rsidR="00075266" w:rsidRDefault="00075266" w:rsidP="00D63EC5">
            <w:pPr>
              <w:keepNext/>
              <w:keepLines/>
              <w:spacing w:after="0" w:line="240" w:lineRule="auto"/>
              <w:jc w:val="center"/>
            </w:pPr>
            <w:r>
              <w:t>0-159</w:t>
            </w:r>
            <w:r>
              <w:rPr>
                <w:vertAlign w:val="subscript"/>
              </w:rPr>
              <w:t>10</w:t>
            </w:r>
          </w:p>
        </w:tc>
        <w:tc>
          <w:tcPr>
            <w:tcW w:w="3420" w:type="dxa"/>
          </w:tcPr>
          <w:p w:rsidR="00075266" w:rsidRDefault="00075266" w:rsidP="00D63EC5">
            <w:pPr>
              <w:keepNext/>
              <w:keepLines/>
              <w:spacing w:after="0" w:line="240" w:lineRule="auto"/>
            </w:pPr>
            <w:r>
              <w:t>Key ½-strip</w:t>
            </w:r>
          </w:p>
        </w:tc>
      </w:tr>
    </w:tbl>
    <w:p w:rsidR="00075266" w:rsidRDefault="00075266" w:rsidP="00D63EC5">
      <w:pPr>
        <w:spacing w:after="0" w:line="240" w:lineRule="auto"/>
      </w:pPr>
    </w:p>
    <w:p w:rsidR="00075266" w:rsidRDefault="00075266" w:rsidP="00D63EC5">
      <w:pPr>
        <w:pStyle w:val="Heading4"/>
        <w:spacing w:line="240" w:lineRule="auto"/>
      </w:pPr>
      <w:r>
        <w:t>Adr 7A</w:t>
      </w:r>
      <w:r>
        <w:tab/>
        <w:t>ADR_SEQ_CLCT1</w:t>
      </w:r>
      <w:r>
        <w:tab/>
        <w:t>Sequencer Latched CLCT1 (LSBs)</w:t>
      </w:r>
    </w:p>
    <w:p w:rsidR="00075266" w:rsidRDefault="00075266" w:rsidP="00D63EC5">
      <w:pPr>
        <w:keepNext/>
        <w:spacing w:after="0" w:line="240" w:lineRule="auto"/>
        <w:ind w:left="720" w:firstLine="720"/>
      </w:pPr>
      <w:r>
        <w:t>(Split with Adr B0 ADR_SEQCLCTM)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hs</w:t>
            </w:r>
            <w:r>
              <w:rPr>
                <w:sz w:val="16"/>
                <w:vertAlign w:val="superscript"/>
              </w:rPr>
              <w:t>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hs hits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hits</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hits</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3386"/>
        <w:gridCol w:w="1530"/>
        <w:gridCol w:w="34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3386" w:type="dxa"/>
            <w:vAlign w:val="center"/>
          </w:tcPr>
          <w:p w:rsidR="00075266" w:rsidRDefault="00075266" w:rsidP="00D63EC5">
            <w:pPr>
              <w:keepNext/>
              <w:keepLines/>
              <w:spacing w:after="0" w:line="240" w:lineRule="auto"/>
            </w:pPr>
            <w:r>
              <w:t>Signal</w:t>
            </w:r>
          </w:p>
        </w:tc>
        <w:tc>
          <w:tcPr>
            <w:tcW w:w="1530" w:type="dxa"/>
            <w:vAlign w:val="center"/>
          </w:tcPr>
          <w:p w:rsidR="00075266" w:rsidRDefault="00075266" w:rsidP="00D63EC5">
            <w:pPr>
              <w:keepNext/>
              <w:keepLines/>
              <w:spacing w:after="0" w:line="240" w:lineRule="auto"/>
              <w:jc w:val="center"/>
            </w:pPr>
            <w:r>
              <w:t>Typical</w:t>
            </w:r>
          </w:p>
        </w:tc>
        <w:tc>
          <w:tcPr>
            <w:tcW w:w="34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3386" w:type="dxa"/>
          </w:tcPr>
          <w:p w:rsidR="00075266" w:rsidRDefault="00075266" w:rsidP="00D63EC5">
            <w:pPr>
              <w:keepNext/>
              <w:keepLines/>
              <w:spacing w:after="0" w:line="240" w:lineRule="auto"/>
            </w:pPr>
            <w:r>
              <w:t>clct1[0]         clct_2</w:t>
            </w:r>
            <w:r>
              <w:rPr>
                <w:vertAlign w:val="superscript"/>
              </w:rPr>
              <w:t>nd</w:t>
            </w:r>
            <w:r>
              <w:t>_valid</w:t>
            </w:r>
          </w:p>
        </w:tc>
        <w:tc>
          <w:tcPr>
            <w:tcW w:w="1530" w:type="dxa"/>
          </w:tcPr>
          <w:p w:rsidR="00075266" w:rsidRDefault="00075266" w:rsidP="00D63EC5">
            <w:pPr>
              <w:keepNext/>
              <w:keepLines/>
              <w:spacing w:after="0" w:line="240" w:lineRule="auto"/>
              <w:jc w:val="center"/>
            </w:pPr>
            <w:r>
              <w:t>1</w:t>
            </w:r>
          </w:p>
        </w:tc>
        <w:tc>
          <w:tcPr>
            <w:tcW w:w="3420" w:type="dxa"/>
          </w:tcPr>
          <w:p w:rsidR="00075266" w:rsidRDefault="00075266" w:rsidP="00D63EC5">
            <w:pPr>
              <w:keepNext/>
              <w:keepLines/>
              <w:spacing w:after="0" w:line="240" w:lineRule="auto"/>
            </w:pPr>
            <w:r>
              <w:t>Valid pattern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[03:01]</w:t>
            </w:r>
          </w:p>
        </w:tc>
        <w:tc>
          <w:tcPr>
            <w:tcW w:w="790" w:type="dxa"/>
          </w:tcPr>
          <w:p w:rsidR="00075266" w:rsidRDefault="00075266" w:rsidP="00D63EC5">
            <w:pPr>
              <w:keepNext/>
              <w:keepLines/>
              <w:spacing w:after="0" w:line="240" w:lineRule="auto"/>
            </w:pPr>
            <w:r>
              <w:t>R</w:t>
            </w:r>
          </w:p>
        </w:tc>
        <w:tc>
          <w:tcPr>
            <w:tcW w:w="3386" w:type="dxa"/>
          </w:tcPr>
          <w:p w:rsidR="00075266" w:rsidRDefault="00075266" w:rsidP="00D63EC5">
            <w:pPr>
              <w:keepNext/>
              <w:keepLines/>
              <w:spacing w:after="0" w:line="240" w:lineRule="auto"/>
            </w:pPr>
            <w:r>
              <w:t>clct1[3:1]      hs_hit_2</w:t>
            </w:r>
            <w:r>
              <w:rPr>
                <w:vertAlign w:val="superscript"/>
              </w:rPr>
              <w:t>nd</w:t>
            </w:r>
            <w:r>
              <w:t>[2:0]</w:t>
            </w:r>
          </w:p>
        </w:tc>
        <w:tc>
          <w:tcPr>
            <w:tcW w:w="1530" w:type="dxa"/>
          </w:tcPr>
          <w:p w:rsidR="00075266" w:rsidRDefault="00075266" w:rsidP="00D63EC5">
            <w:pPr>
              <w:keepNext/>
              <w:keepLines/>
              <w:spacing w:after="0" w:line="240" w:lineRule="auto"/>
              <w:jc w:val="center"/>
            </w:pPr>
            <w:r>
              <w:t>4-6</w:t>
            </w:r>
          </w:p>
        </w:tc>
        <w:tc>
          <w:tcPr>
            <w:tcW w:w="3420" w:type="dxa"/>
          </w:tcPr>
          <w:p w:rsidR="00075266" w:rsidRDefault="00075266" w:rsidP="00D63EC5">
            <w:pPr>
              <w:keepNext/>
              <w:keepLines/>
              <w:spacing w:after="0" w:line="240" w:lineRule="auto"/>
            </w:pPr>
            <w:r>
              <w:t>Hits on pattern: 0 to 6</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t>
            </w:r>
          </w:p>
        </w:tc>
        <w:tc>
          <w:tcPr>
            <w:tcW w:w="3386" w:type="dxa"/>
          </w:tcPr>
          <w:p w:rsidR="00075266" w:rsidRDefault="00075266" w:rsidP="00D63EC5">
            <w:pPr>
              <w:keepNext/>
              <w:keepLines/>
              <w:spacing w:after="0" w:line="240" w:lineRule="auto"/>
            </w:pPr>
            <w:r>
              <w:t>clct1[7:4]      hs_pid_2</w:t>
            </w:r>
            <w:r>
              <w:rPr>
                <w:vertAlign w:val="superscript"/>
              </w:rPr>
              <w:t>nd</w:t>
            </w:r>
            <w:r>
              <w:t>[3:0]</w:t>
            </w:r>
          </w:p>
        </w:tc>
        <w:tc>
          <w:tcPr>
            <w:tcW w:w="1530" w:type="dxa"/>
          </w:tcPr>
          <w:p w:rsidR="00075266" w:rsidRDefault="00075266" w:rsidP="00D63EC5">
            <w:pPr>
              <w:keepNext/>
              <w:keepLines/>
              <w:spacing w:after="0" w:line="240" w:lineRule="auto"/>
              <w:jc w:val="center"/>
            </w:pPr>
            <w:r>
              <w:t>0-10</w:t>
            </w:r>
          </w:p>
        </w:tc>
        <w:tc>
          <w:tcPr>
            <w:tcW w:w="3420" w:type="dxa"/>
          </w:tcPr>
          <w:p w:rsidR="00075266" w:rsidRDefault="00075266" w:rsidP="00D63EC5">
            <w:pPr>
              <w:keepNext/>
              <w:keepLines/>
              <w:spacing w:after="0" w:line="240" w:lineRule="auto"/>
            </w:pPr>
            <w:r>
              <w:t>Pattern shape 0 to 10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3386" w:type="dxa"/>
          </w:tcPr>
          <w:p w:rsidR="00075266" w:rsidRDefault="00075266" w:rsidP="00D63EC5">
            <w:pPr>
              <w:keepNext/>
              <w:keepLines/>
              <w:spacing w:after="0" w:line="240" w:lineRule="auto"/>
            </w:pPr>
            <w:r>
              <w:t>clct1[15:8]    hs_key_2</w:t>
            </w:r>
            <w:r>
              <w:rPr>
                <w:vertAlign w:val="superscript"/>
              </w:rPr>
              <w:t>nd</w:t>
            </w:r>
            <w:r>
              <w:t>[7:0]</w:t>
            </w:r>
          </w:p>
        </w:tc>
        <w:tc>
          <w:tcPr>
            <w:tcW w:w="1530" w:type="dxa"/>
          </w:tcPr>
          <w:p w:rsidR="00075266" w:rsidRDefault="00075266" w:rsidP="00D63EC5">
            <w:pPr>
              <w:keepNext/>
              <w:keepLines/>
              <w:spacing w:after="0" w:line="240" w:lineRule="auto"/>
              <w:jc w:val="center"/>
            </w:pPr>
            <w:r>
              <w:t>0-159</w:t>
            </w:r>
            <w:r>
              <w:rPr>
                <w:vertAlign w:val="subscript"/>
              </w:rPr>
              <w:t>10</w:t>
            </w:r>
          </w:p>
        </w:tc>
        <w:tc>
          <w:tcPr>
            <w:tcW w:w="3420" w:type="dxa"/>
          </w:tcPr>
          <w:p w:rsidR="00075266" w:rsidRDefault="00075266" w:rsidP="00D63EC5">
            <w:pPr>
              <w:keepNext/>
              <w:keepLines/>
              <w:spacing w:after="0" w:line="240" w:lineRule="auto"/>
            </w:pPr>
            <w:r>
              <w:t>Key ½-strip</w:t>
            </w:r>
          </w:p>
        </w:tc>
      </w:tr>
    </w:tbl>
    <w:p w:rsidR="00075266" w:rsidRDefault="00075266" w:rsidP="00D63EC5">
      <w:pPr>
        <w:spacing w:after="0" w:line="240" w:lineRule="auto"/>
      </w:pPr>
    </w:p>
    <w:p w:rsidR="00075266" w:rsidRDefault="00075266" w:rsidP="00D63EC5">
      <w:pPr>
        <w:pStyle w:val="Heading4"/>
        <w:spacing w:line="240" w:lineRule="auto"/>
      </w:pPr>
      <w:r>
        <w:t>Adr 7C</w:t>
      </w:r>
      <w:r>
        <w:tab/>
        <w:t>ADR_SEQ_TRIG_SRC</w:t>
      </w:r>
      <w:r>
        <w:tab/>
        <w:t>Sequencer Trigger Source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me1b</w:t>
            </w:r>
          </w:p>
          <w:p w:rsidR="00075266" w:rsidRDefault="00075266" w:rsidP="00D63EC5">
            <w:pPr>
              <w:keepNext/>
              <w:keepLines/>
              <w:spacing w:after="0" w:line="240" w:lineRule="auto"/>
              <w:jc w:val="center"/>
              <w:rPr>
                <w:sz w:val="16"/>
              </w:rPr>
            </w:pPr>
            <w:r>
              <w:rPr>
                <w:sz w:val="16"/>
              </w:rPr>
              <w:t>pretrig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me1a</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trig</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layer</w:t>
            </w:r>
          </w:p>
          <w:p w:rsidR="00075266" w:rsidRDefault="00075266" w:rsidP="00D63EC5">
            <w:pPr>
              <w:keepNext/>
              <w:keepLines/>
              <w:spacing w:after="0" w:line="240" w:lineRule="auto"/>
              <w:jc w:val="center"/>
              <w:rPr>
                <w:sz w:val="16"/>
              </w:rPr>
            </w:pPr>
            <w:r>
              <w:rPr>
                <w:sz w:val="16"/>
              </w:rPr>
              <w:t>trig</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vme</w:t>
            </w:r>
          </w:p>
          <w:p w:rsidR="00075266" w:rsidRDefault="00075266" w:rsidP="00D63EC5">
            <w:pPr>
              <w:keepNext/>
              <w:keepLines/>
              <w:spacing w:after="0" w:line="240" w:lineRule="auto"/>
              <w:jc w:val="center"/>
              <w:rPr>
                <w:sz w:val="16"/>
              </w:rPr>
            </w:pPr>
            <w:r>
              <w:rPr>
                <w:sz w:val="16"/>
              </w:rPr>
              <w:t>trig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2"/>
              </w:rPr>
            </w:pPr>
            <w:r>
              <w:rPr>
                <w:sz w:val="12"/>
              </w:rPr>
              <w:t>alct*clct</w:t>
            </w:r>
          </w:p>
          <w:p w:rsidR="00075266" w:rsidRDefault="00075266" w:rsidP="00D63EC5">
            <w:pPr>
              <w:keepNext/>
              <w:keepLines/>
              <w:spacing w:after="0" w:line="240" w:lineRule="auto"/>
              <w:jc w:val="center"/>
              <w:rPr>
                <w:sz w:val="16"/>
              </w:rPr>
            </w:pPr>
            <w:r>
              <w:rPr>
                <w:sz w:val="16"/>
              </w:rPr>
              <w:t>pat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pat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pat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720"/>
        <w:gridCol w:w="2070"/>
        <w:gridCol w:w="990"/>
        <w:gridCol w:w="5400"/>
      </w:tblGrid>
      <w:tr w:rsidR="00075266">
        <w:trPr>
          <w:trHeight w:val="548"/>
        </w:trPr>
        <w:tc>
          <w:tcPr>
            <w:tcW w:w="1098" w:type="dxa"/>
            <w:vAlign w:val="center"/>
          </w:tcPr>
          <w:p w:rsidR="00075266" w:rsidRDefault="00075266" w:rsidP="00D63EC5">
            <w:pPr>
              <w:keepNext/>
              <w:keepLines/>
              <w:spacing w:after="0" w:line="240" w:lineRule="auto"/>
            </w:pPr>
            <w:r>
              <w:t>Bits</w:t>
            </w:r>
          </w:p>
        </w:tc>
        <w:tc>
          <w:tcPr>
            <w:tcW w:w="720" w:type="dxa"/>
            <w:vAlign w:val="center"/>
          </w:tcPr>
          <w:p w:rsidR="00075266" w:rsidRDefault="00075266" w:rsidP="00D63EC5">
            <w:pPr>
              <w:keepNext/>
              <w:keepLines/>
              <w:spacing w:after="0" w:line="240" w:lineRule="auto"/>
            </w:pPr>
            <w:r>
              <w:t>Dir</w:t>
            </w:r>
          </w:p>
        </w:tc>
        <w:tc>
          <w:tcPr>
            <w:tcW w:w="2070"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5400" w:type="dxa"/>
            <w:vAlign w:val="center"/>
          </w:tcPr>
          <w:p w:rsidR="00075266" w:rsidRDefault="00075266" w:rsidP="00D63EC5">
            <w:pPr>
              <w:keepNext/>
              <w:keepLines/>
              <w:spacing w:after="0" w:line="240" w:lineRule="auto"/>
            </w:pPr>
            <w:r>
              <w:t>Description</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clct_pat_trig_en</w:t>
            </w:r>
          </w:p>
        </w:tc>
        <w:tc>
          <w:tcPr>
            <w:tcW w:w="990" w:type="dxa"/>
          </w:tcPr>
          <w:p w:rsidR="00075266" w:rsidRDefault="00075266" w:rsidP="00D63EC5">
            <w:pPr>
              <w:keepNext/>
              <w:keepLines/>
              <w:spacing w:after="0" w:line="240" w:lineRule="auto"/>
              <w:jc w:val="center"/>
            </w:pPr>
            <w:r>
              <w:t>1</w:t>
            </w:r>
          </w:p>
        </w:tc>
        <w:tc>
          <w:tcPr>
            <w:tcW w:w="5400" w:type="dxa"/>
          </w:tcPr>
          <w:p w:rsidR="00075266" w:rsidRDefault="00075266" w:rsidP="00D63EC5">
            <w:pPr>
              <w:keepNext/>
              <w:keepLines/>
              <w:spacing w:after="0" w:line="240" w:lineRule="auto"/>
            </w:pPr>
            <w:r>
              <w:t>CLCT pattern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alct_pat_trig_en</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ALCT pattern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 xml:space="preserve">alct_match_trig_en </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ALCT*CLCT pattern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adb_ext_trig_en</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ADB external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dmb_ext_trig_en</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DMB external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clct_ext_trig_en</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CLCT (CCB scintillator) external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alct_ext_trig_en</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ALCT (CCB) external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vme_ext_trig</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VME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layer_trig</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Layer trigger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me1a_only_pretrig</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CLCT pattern trigger was on ME1A only</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me1b_only_pretrig</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CLCT pattern trigger was on ME1B only</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[13:11]</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line="240" w:lineRule="auto"/>
      </w:pPr>
      <w:r>
        <w:t>Adr 7E</w:t>
      </w:r>
      <w:r>
        <w:tab/>
        <w:t>ADR_DMB_RAM_ADR</w:t>
      </w:r>
      <w:r>
        <w:tab/>
        <w:t>Sequencer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lastRenderedPageBreak/>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wr</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dmb_adr[11:0]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read/write address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dmb_wr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write 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dmb_reset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address 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dmb_wdata[17:16]</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write data MSBs</w:t>
            </w:r>
          </w:p>
        </w:tc>
      </w:tr>
    </w:tbl>
    <w:p w:rsidR="00075266" w:rsidRDefault="00075266" w:rsidP="00D63EC5">
      <w:pPr>
        <w:spacing w:after="0" w:line="240" w:lineRule="auto"/>
      </w:pPr>
    </w:p>
    <w:p w:rsidR="00075266" w:rsidRDefault="00075266" w:rsidP="00D63EC5">
      <w:pPr>
        <w:pStyle w:val="Heading4"/>
        <w:spacing w:line="240" w:lineRule="auto"/>
      </w:pPr>
      <w:r>
        <w:t>Adr 80</w:t>
      </w:r>
      <w:r>
        <w:tab/>
        <w:t>ADR_DMB_RAM_WDATA</w:t>
      </w:r>
      <w:r>
        <w:tab/>
        <w:t>Sequencer RAM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16</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dmb_wdata[15:0]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write data (msb in adr 76)</w:t>
            </w:r>
          </w:p>
        </w:tc>
      </w:tr>
    </w:tbl>
    <w:p w:rsidR="00075266" w:rsidRDefault="00075266" w:rsidP="00D63EC5">
      <w:pPr>
        <w:spacing w:after="0" w:line="240" w:lineRule="auto"/>
      </w:pPr>
    </w:p>
    <w:p w:rsidR="00075266" w:rsidRDefault="00075266" w:rsidP="00D63EC5">
      <w:pPr>
        <w:pStyle w:val="Heading4"/>
        <w:spacing w:line="240" w:lineRule="auto"/>
      </w:pPr>
      <w:r>
        <w:t>Adr 82</w:t>
      </w:r>
      <w:r>
        <w:tab/>
        <w:t>ADR_DMB_RAM_WDCNT</w:t>
      </w:r>
      <w:r>
        <w:tab/>
        <w:t>Sequencer RAM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17</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16</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dmb_wdcnt[11: 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word count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dmb_rdata[17:16];</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read data MSBs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dmb_busy</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line="240" w:lineRule="auto"/>
      </w:pPr>
      <w:r>
        <w:t>Adr 84</w:t>
      </w:r>
      <w:r>
        <w:tab/>
        <w:t>ADR_DMB_RAM_RDATA</w:t>
      </w:r>
      <w:r>
        <w:tab/>
        <w:t>Sequencer RAM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16</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dmb_rdata[15:0]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read data (msb in adr 7A)</w:t>
            </w:r>
          </w:p>
        </w:tc>
      </w:tr>
    </w:tbl>
    <w:p w:rsidR="00075266" w:rsidRDefault="00075266" w:rsidP="00D63EC5">
      <w:pPr>
        <w:spacing w:after="0" w:line="240" w:lineRule="auto"/>
      </w:pPr>
    </w:p>
    <w:p w:rsidR="00075266" w:rsidRDefault="00075266" w:rsidP="00D63EC5">
      <w:pPr>
        <w:pStyle w:val="Heading4"/>
        <w:spacing w:line="240" w:lineRule="auto"/>
      </w:pPr>
      <w:bookmarkStart w:id="62" w:name="_Ref256171158"/>
      <w:r>
        <w:t>Adr 86</w:t>
      </w:r>
      <w:r>
        <w:tab/>
        <w:t>ADR_TMB_TRIG</w:t>
      </w:r>
      <w:r>
        <w:tab/>
        <w:t>TMB Trigger Configuration / MPC Accept</w:t>
      </w:r>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lastRenderedPageBreak/>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oe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idle</w:t>
            </w:r>
          </w:p>
          <w:p w:rsidR="00075266" w:rsidRDefault="00075266" w:rsidP="00D63EC5">
            <w:pPr>
              <w:keepNext/>
              <w:keepLines/>
              <w:spacing w:after="0" w:line="240" w:lineRule="auto"/>
              <w:jc w:val="center"/>
              <w:rPr>
                <w:sz w:val="16"/>
              </w:rPr>
            </w:pPr>
            <w:r>
              <w:rPr>
                <w:sz w:val="16"/>
              </w:rPr>
              <w:t>blank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sel_ttc</w:t>
            </w:r>
          </w:p>
          <w:p w:rsidR="00075266" w:rsidRDefault="00075266" w:rsidP="00D63EC5">
            <w:pPr>
              <w:keepNext/>
              <w:keepLines/>
              <w:spacing w:after="0" w:line="240" w:lineRule="auto"/>
              <w:jc w:val="center"/>
              <w:rPr>
                <w:sz w:val="16"/>
              </w:rPr>
            </w:pPr>
            <w:r>
              <w:rPr>
                <w:sz w:val="16"/>
              </w:rPr>
              <w:t>bx0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2"/>
              </w:rPr>
            </w:pPr>
            <w:r>
              <w:rPr>
                <w:sz w:val="12"/>
              </w:rPr>
              <w:t>reserved</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2"/>
              </w:rPr>
            </w:pPr>
            <w:r>
              <w:rPr>
                <w:sz w:val="12"/>
              </w:rPr>
              <w:t>reserved</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accept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accept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allow</w:t>
            </w:r>
          </w:p>
          <w:p w:rsidR="00075266" w:rsidRDefault="00075266" w:rsidP="00D63EC5">
            <w:pPr>
              <w:keepNext/>
              <w:keepLines/>
              <w:spacing w:after="0" w:line="240" w:lineRule="auto"/>
              <w:jc w:val="center"/>
              <w:rPr>
                <w:sz w:val="12"/>
              </w:rPr>
            </w:pPr>
            <w:r>
              <w:rPr>
                <w:sz w:val="12"/>
              </w:rPr>
              <w:t>clct+alct</w:t>
            </w:r>
          </w:p>
          <w:p w:rsidR="00075266" w:rsidRDefault="00075266" w:rsidP="00D63EC5">
            <w:pPr>
              <w:keepNext/>
              <w:keepLines/>
              <w:spacing w:after="0" w:line="240" w:lineRule="auto"/>
              <w:jc w:val="center"/>
              <w:rPr>
                <w:sz w:val="16"/>
              </w:rPr>
            </w:pPr>
            <w:r>
              <w:rPr>
                <w:sz w:val="16"/>
              </w:rPr>
              <w:t>match</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allow</w:t>
            </w:r>
          </w:p>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only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allow</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only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 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 en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tmb_sync_err_en[1:0]</w:t>
            </w:r>
          </w:p>
        </w:tc>
        <w:tc>
          <w:tcPr>
            <w:tcW w:w="990" w:type="dxa"/>
          </w:tcPr>
          <w:p w:rsidR="00075266" w:rsidRDefault="00075266" w:rsidP="00D63EC5">
            <w:pPr>
              <w:keepNext/>
              <w:keepLines/>
              <w:spacing w:after="0" w:line="240" w:lineRule="auto"/>
              <w:jc w:val="center"/>
              <w:rPr>
                <w:vertAlign w:val="subscript"/>
              </w:rPr>
            </w:pPr>
            <w:r>
              <w:t>11</w:t>
            </w:r>
            <w:r>
              <w:rPr>
                <w:vertAlign w:val="subscript"/>
              </w:rPr>
              <w:t>2</w:t>
            </w:r>
          </w:p>
        </w:tc>
        <w:tc>
          <w:tcPr>
            <w:tcW w:w="4860" w:type="dxa"/>
          </w:tcPr>
          <w:p w:rsidR="00075266" w:rsidRDefault="00075266" w:rsidP="00D63EC5">
            <w:pPr>
              <w:keepNext/>
              <w:keepLines/>
              <w:spacing w:after="0" w:line="240" w:lineRule="auto"/>
            </w:pPr>
            <w:r>
              <w:t>Allow sync_err to MPC for either muon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tmb_allow_alct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 xml:space="preserve">Allow ALCT-only L1A </w:t>
            </w:r>
            <w:r>
              <w:rPr>
                <w:sz w:val="16"/>
              </w:rPr>
              <w:t>(not used in current version)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tmb_allow_clct</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Allow CLCT0-only L1A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tmb_allow_match</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Allow ALCT+CLCT match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mpc_rx_delay[3:0]</w:t>
            </w:r>
          </w:p>
        </w:tc>
        <w:tc>
          <w:tcPr>
            <w:tcW w:w="990" w:type="dxa"/>
          </w:tcPr>
          <w:p w:rsidR="00075266" w:rsidRDefault="00075266" w:rsidP="00D63EC5">
            <w:pPr>
              <w:keepNext/>
              <w:keepLines/>
              <w:spacing w:after="0" w:line="240" w:lineRule="auto"/>
              <w:jc w:val="center"/>
            </w:pPr>
            <w:r>
              <w:t>7</w:t>
            </w:r>
          </w:p>
        </w:tc>
        <w:tc>
          <w:tcPr>
            <w:tcW w:w="4860" w:type="dxa"/>
          </w:tcPr>
          <w:p w:rsidR="00075266" w:rsidRDefault="00075266" w:rsidP="00D63EC5">
            <w:pPr>
              <w:keepNext/>
              <w:keepLines/>
              <w:spacing w:after="0" w:line="240" w:lineRule="auto"/>
            </w:pPr>
            <w:r>
              <w:t>MPC accept response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mpc_accept[1:0]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MPC accept latched after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mpc_reserved[1:0]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MPC reserved latched after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mpc_sel_ttc_bx0</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 xml:space="preserve">1=MPC gets ttc_bx0, 0=bx0_local </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mpc_idle_blank</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1=blank mpc data &amp; bx0 except when triggered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mpc_oe</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1=enable outputs to MPC, 0=aset FFs to 1s</w:t>
            </w:r>
          </w:p>
        </w:tc>
      </w:tr>
    </w:tbl>
    <w:p w:rsidR="00075266" w:rsidRDefault="00075266" w:rsidP="00D63EC5">
      <w:pPr>
        <w:spacing w:after="0" w:line="240" w:lineRule="auto"/>
      </w:pPr>
    </w:p>
    <w:p w:rsidR="00075266" w:rsidRDefault="00075266" w:rsidP="00D63EC5">
      <w:pPr>
        <w:pStyle w:val="Heading4"/>
        <w:spacing w:line="240" w:lineRule="auto"/>
      </w:pPr>
      <w:bookmarkStart w:id="63" w:name="_Ref40846931"/>
      <w:r>
        <w:t>Adr 88</w:t>
      </w:r>
      <w:r>
        <w:tab/>
        <w:t>ADR_MPC0_FRAME0</w:t>
      </w:r>
      <w:r>
        <w:tab/>
        <w:t>MPC0 Frame0 Data Sent to MPC</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vpf</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q</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q</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q</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q</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pat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pat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pat</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pat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alct_first_key[6:0]</w:t>
            </w:r>
          </w:p>
        </w:tc>
        <w:tc>
          <w:tcPr>
            <w:tcW w:w="990" w:type="dxa"/>
          </w:tcPr>
          <w:p w:rsidR="00075266" w:rsidRDefault="00075266" w:rsidP="00D63EC5">
            <w:pPr>
              <w:keepNext/>
              <w:keepLines/>
              <w:spacing w:after="0" w:line="240" w:lineRule="auto"/>
              <w:jc w:val="center"/>
            </w:pPr>
            <w:r>
              <w:t>0-111</w:t>
            </w:r>
            <w:r>
              <w:rPr>
                <w:vertAlign w:val="subscript"/>
              </w:rPr>
              <w:t>10</w:t>
            </w:r>
          </w:p>
        </w:tc>
        <w:tc>
          <w:tcPr>
            <w:tcW w:w="4860" w:type="dxa"/>
          </w:tcPr>
          <w:p w:rsidR="00075266" w:rsidRDefault="00075266" w:rsidP="00D63EC5">
            <w:pPr>
              <w:keepNext/>
              <w:keepLines/>
              <w:spacing w:after="0" w:line="240" w:lineRule="auto"/>
            </w:pPr>
            <w:r>
              <w:t>ALCT first key wire-group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[10:07]</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clct_first_pat[3:0]</w:t>
            </w:r>
          </w:p>
        </w:tc>
        <w:tc>
          <w:tcPr>
            <w:tcW w:w="990" w:type="dxa"/>
          </w:tcPr>
          <w:p w:rsidR="00075266" w:rsidRDefault="00075266" w:rsidP="00D63EC5">
            <w:pPr>
              <w:keepNext/>
              <w:keepLines/>
              <w:spacing w:after="0" w:line="240" w:lineRule="auto"/>
              <w:jc w:val="center"/>
            </w:pPr>
            <w:r>
              <w:t>0-10</w:t>
            </w:r>
          </w:p>
        </w:tc>
        <w:tc>
          <w:tcPr>
            <w:tcW w:w="4860" w:type="dxa"/>
          </w:tcPr>
          <w:p w:rsidR="00075266" w:rsidRDefault="00075266" w:rsidP="00D63EC5">
            <w:pPr>
              <w:keepNext/>
              <w:keepLines/>
              <w:spacing w:after="0" w:line="240" w:lineRule="auto"/>
            </w:pPr>
            <w:r>
              <w:t>CLCT first pattern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lct_first_quality[3:0]</w:t>
            </w:r>
          </w:p>
        </w:tc>
        <w:tc>
          <w:tcPr>
            <w:tcW w:w="990" w:type="dxa"/>
          </w:tcPr>
          <w:p w:rsidR="00075266" w:rsidRDefault="00075266" w:rsidP="00D63EC5">
            <w:pPr>
              <w:keepNext/>
              <w:keepLines/>
              <w:spacing w:after="0" w:line="240" w:lineRule="auto"/>
              <w:jc w:val="center"/>
            </w:pPr>
            <w:r>
              <w:t>8</w:t>
            </w:r>
          </w:p>
        </w:tc>
        <w:tc>
          <w:tcPr>
            <w:tcW w:w="4860" w:type="dxa"/>
          </w:tcPr>
          <w:p w:rsidR="00075266" w:rsidRDefault="00075266" w:rsidP="00D63EC5">
            <w:pPr>
              <w:keepNext/>
              <w:keepLines/>
              <w:spacing w:after="0" w:line="240" w:lineRule="auto"/>
            </w:pPr>
            <w:r>
              <w:t>LCT first muon quality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first_vpf</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First valid pattern flag</w:t>
            </w:r>
          </w:p>
        </w:tc>
      </w:tr>
    </w:tbl>
    <w:p w:rsidR="00075266" w:rsidRDefault="00075266" w:rsidP="00D63EC5">
      <w:pPr>
        <w:spacing w:after="0" w:line="240" w:lineRule="auto"/>
      </w:pPr>
    </w:p>
    <w:p w:rsidR="00075266" w:rsidRDefault="00075266" w:rsidP="00D63EC5">
      <w:pPr>
        <w:pStyle w:val="Heading4"/>
        <w:spacing w:line="240" w:lineRule="auto"/>
      </w:pPr>
      <w:r>
        <w:t>Adr 8A</w:t>
      </w:r>
      <w:r>
        <w:tab/>
        <w:t>ADR_MPC0_FRAME1</w:t>
      </w:r>
      <w:r>
        <w:tab/>
        <w:t>MPC0 Frame1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local</w:t>
            </w:r>
          </w:p>
          <w:p w:rsidR="00075266" w:rsidRDefault="00075266" w:rsidP="00D63EC5">
            <w:pPr>
              <w:keepNext/>
              <w:keepLines/>
              <w:spacing w:after="0" w:line="240" w:lineRule="auto"/>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bend</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clct_first_key[7:0]</w:t>
            </w:r>
          </w:p>
        </w:tc>
        <w:tc>
          <w:tcPr>
            <w:tcW w:w="990" w:type="dxa"/>
          </w:tcPr>
          <w:p w:rsidR="00075266" w:rsidRDefault="00075266" w:rsidP="00D63EC5">
            <w:pPr>
              <w:keepNext/>
              <w:keepLines/>
              <w:spacing w:after="0" w:line="240" w:lineRule="auto"/>
              <w:jc w:val="center"/>
            </w:pPr>
            <w:r>
              <w:t>0-159</w:t>
            </w:r>
            <w:r>
              <w:rPr>
                <w:vertAlign w:val="subscript"/>
              </w:rPr>
              <w:t>10</w:t>
            </w:r>
          </w:p>
        </w:tc>
        <w:tc>
          <w:tcPr>
            <w:tcW w:w="4860" w:type="dxa"/>
          </w:tcPr>
          <w:p w:rsidR="00075266" w:rsidRDefault="00075266" w:rsidP="00D63EC5">
            <w:pPr>
              <w:keepNext/>
              <w:keepLines/>
              <w:spacing w:after="0" w:line="240" w:lineRule="auto"/>
            </w:pPr>
            <w:r>
              <w:t>CLCT first muon key ½-strip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clct_first_bend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CLCT first muon bend direction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sync_err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BXN does not match at BX0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alct_first_bxn[0]</w:t>
            </w:r>
          </w:p>
        </w:tc>
        <w:tc>
          <w:tcPr>
            <w:tcW w:w="990" w:type="dxa"/>
          </w:tcPr>
          <w:p w:rsidR="00075266" w:rsidRDefault="00075266" w:rsidP="00D63EC5">
            <w:pPr>
              <w:keepNext/>
              <w:keepLines/>
              <w:spacing w:after="0" w:line="240" w:lineRule="auto"/>
              <w:jc w:val="center"/>
            </w:pPr>
            <w:r>
              <w:t>0-1</w:t>
            </w:r>
          </w:p>
        </w:tc>
        <w:tc>
          <w:tcPr>
            <w:tcW w:w="4860" w:type="dxa"/>
          </w:tcPr>
          <w:p w:rsidR="00075266" w:rsidRDefault="00075266" w:rsidP="00D63EC5">
            <w:pPr>
              <w:keepNext/>
              <w:keepLines/>
              <w:spacing w:after="0" w:line="240" w:lineRule="auto"/>
            </w:pPr>
            <w:r>
              <w:t>ALCT first muon bunch crossing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clct_first_bx0_local</w:t>
            </w:r>
          </w:p>
        </w:tc>
        <w:tc>
          <w:tcPr>
            <w:tcW w:w="990" w:type="dxa"/>
          </w:tcPr>
          <w:p w:rsidR="00075266" w:rsidRDefault="00075266" w:rsidP="00D63EC5">
            <w:pPr>
              <w:keepNext/>
              <w:keepLines/>
              <w:spacing w:after="0" w:line="240" w:lineRule="auto"/>
              <w:jc w:val="center"/>
            </w:pPr>
            <w:r>
              <w:t>0-1</w:t>
            </w:r>
          </w:p>
        </w:tc>
        <w:tc>
          <w:tcPr>
            <w:tcW w:w="4860" w:type="dxa"/>
          </w:tcPr>
          <w:p w:rsidR="00075266" w:rsidRDefault="00075266" w:rsidP="00D63EC5">
            <w:pPr>
              <w:keepNext/>
              <w:keepLines/>
              <w:spacing w:after="0" w:line="240" w:lineRule="auto"/>
            </w:pPr>
            <w:r>
              <w:t>1=TMBs bxn[11:0]==0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csc_id[3:0]</w:t>
            </w:r>
          </w:p>
        </w:tc>
        <w:tc>
          <w:tcPr>
            <w:tcW w:w="990" w:type="dxa"/>
          </w:tcPr>
          <w:p w:rsidR="00075266" w:rsidRDefault="00075266" w:rsidP="00D63EC5">
            <w:pPr>
              <w:keepNext/>
              <w:keepLines/>
              <w:spacing w:after="0" w:line="240" w:lineRule="auto"/>
              <w:jc w:val="center"/>
            </w:pPr>
            <w:r>
              <w:t>1-9</w:t>
            </w:r>
          </w:p>
        </w:tc>
        <w:tc>
          <w:tcPr>
            <w:tcW w:w="4860" w:type="dxa"/>
          </w:tcPr>
          <w:p w:rsidR="00075266" w:rsidRDefault="00075266" w:rsidP="00D63EC5">
            <w:pPr>
              <w:keepNext/>
              <w:keepLines/>
              <w:spacing w:after="0" w:line="240" w:lineRule="auto"/>
            </w:pPr>
            <w:r>
              <w:t>CSC chamber ID</w:t>
            </w:r>
          </w:p>
        </w:tc>
      </w:tr>
    </w:tbl>
    <w:p w:rsidR="00075266" w:rsidRDefault="00075266" w:rsidP="00D63EC5">
      <w:pPr>
        <w:spacing w:after="0" w:line="240" w:lineRule="auto"/>
      </w:pPr>
    </w:p>
    <w:p w:rsidR="00075266" w:rsidRDefault="00075266" w:rsidP="00D63EC5">
      <w:pPr>
        <w:pStyle w:val="Heading4"/>
        <w:spacing w:line="240" w:lineRule="auto"/>
      </w:pPr>
      <w:r>
        <w:t>Adr 8C</w:t>
      </w:r>
      <w:r>
        <w:tab/>
        <w:t>ADR_MPC1_FRAME0</w:t>
      </w:r>
      <w:r>
        <w:tab/>
        <w:t>MPC1 Frame0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lastRenderedPageBreak/>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vpf</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q</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q</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q</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q</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pat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pat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pat</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pat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6"/>
        </w:rPr>
      </w:pPr>
      <w:r>
        <w:rPr>
          <w:sz w:val="6"/>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77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alct_second_key[6:0]</w:t>
            </w:r>
          </w:p>
        </w:tc>
        <w:tc>
          <w:tcPr>
            <w:tcW w:w="990" w:type="dxa"/>
          </w:tcPr>
          <w:p w:rsidR="00075266" w:rsidRDefault="00075266" w:rsidP="00D63EC5">
            <w:pPr>
              <w:keepNext/>
              <w:keepLines/>
              <w:spacing w:after="0" w:line="240" w:lineRule="auto"/>
              <w:jc w:val="center"/>
            </w:pPr>
            <w:r>
              <w:t>0-111</w:t>
            </w:r>
            <w:r>
              <w:rPr>
                <w:vertAlign w:val="subscript"/>
              </w:rPr>
              <w:t>10</w:t>
            </w:r>
          </w:p>
        </w:tc>
        <w:tc>
          <w:tcPr>
            <w:tcW w:w="4770" w:type="dxa"/>
          </w:tcPr>
          <w:p w:rsidR="00075266" w:rsidRDefault="00075266" w:rsidP="00D63EC5">
            <w:pPr>
              <w:keepNext/>
              <w:keepLines/>
              <w:spacing w:after="0" w:line="240" w:lineRule="auto"/>
            </w:pPr>
            <w:r>
              <w:t>ALCT second key wire-group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[10:07]</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clct_second_pat[3:0]</w:t>
            </w:r>
          </w:p>
        </w:tc>
        <w:tc>
          <w:tcPr>
            <w:tcW w:w="990" w:type="dxa"/>
          </w:tcPr>
          <w:p w:rsidR="00075266" w:rsidRDefault="00075266" w:rsidP="00D63EC5">
            <w:pPr>
              <w:keepNext/>
              <w:keepLines/>
              <w:spacing w:after="0" w:line="240" w:lineRule="auto"/>
              <w:jc w:val="center"/>
            </w:pPr>
            <w:r>
              <w:t>0-10</w:t>
            </w:r>
          </w:p>
        </w:tc>
        <w:tc>
          <w:tcPr>
            <w:tcW w:w="4770" w:type="dxa"/>
          </w:tcPr>
          <w:p w:rsidR="00075266" w:rsidRDefault="00075266" w:rsidP="00D63EC5">
            <w:pPr>
              <w:keepNext/>
              <w:keepLines/>
              <w:spacing w:after="0" w:line="240" w:lineRule="auto"/>
            </w:pPr>
            <w:r>
              <w:t>CLCT second pattern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[14:11]</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lct_second_quality[3:0]</w:t>
            </w:r>
          </w:p>
        </w:tc>
        <w:tc>
          <w:tcPr>
            <w:tcW w:w="990" w:type="dxa"/>
          </w:tcPr>
          <w:p w:rsidR="00075266" w:rsidRDefault="00075266" w:rsidP="00D63EC5">
            <w:pPr>
              <w:keepNext/>
              <w:keepLines/>
              <w:spacing w:after="0" w:line="240" w:lineRule="auto"/>
              <w:jc w:val="center"/>
            </w:pPr>
            <w:r>
              <w:t>8</w:t>
            </w:r>
          </w:p>
        </w:tc>
        <w:tc>
          <w:tcPr>
            <w:tcW w:w="4770" w:type="dxa"/>
          </w:tcPr>
          <w:p w:rsidR="00075266" w:rsidRDefault="00075266" w:rsidP="00D63EC5">
            <w:pPr>
              <w:keepNext/>
              <w:keepLines/>
              <w:spacing w:after="0" w:line="240" w:lineRule="auto"/>
            </w:pPr>
            <w:r>
              <w:t>LCT second muon quality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second_vpf</w:t>
            </w:r>
          </w:p>
        </w:tc>
        <w:tc>
          <w:tcPr>
            <w:tcW w:w="990" w:type="dxa"/>
          </w:tcPr>
          <w:p w:rsidR="00075266" w:rsidRDefault="00075266" w:rsidP="00D63EC5">
            <w:pPr>
              <w:keepNext/>
              <w:keepLines/>
              <w:spacing w:after="0" w:line="240" w:lineRule="auto"/>
              <w:jc w:val="center"/>
            </w:pPr>
            <w:r>
              <w:t>1</w:t>
            </w:r>
          </w:p>
        </w:tc>
        <w:tc>
          <w:tcPr>
            <w:tcW w:w="4770" w:type="dxa"/>
          </w:tcPr>
          <w:p w:rsidR="00075266" w:rsidRDefault="00075266" w:rsidP="00D63EC5">
            <w:pPr>
              <w:keepNext/>
              <w:keepLines/>
              <w:spacing w:after="0" w:line="240" w:lineRule="auto"/>
            </w:pPr>
            <w:r>
              <w:t>Second valid pattern flag</w:t>
            </w:r>
          </w:p>
        </w:tc>
      </w:tr>
    </w:tbl>
    <w:p w:rsidR="00075266" w:rsidRDefault="00075266" w:rsidP="00D63EC5">
      <w:pPr>
        <w:spacing w:after="0" w:line="240" w:lineRule="auto"/>
      </w:pPr>
    </w:p>
    <w:p w:rsidR="00075266" w:rsidRDefault="00075266" w:rsidP="00D63EC5">
      <w:pPr>
        <w:pStyle w:val="Heading4"/>
        <w:spacing w:line="240" w:lineRule="auto"/>
      </w:pPr>
      <w:r>
        <w:t>Adr 8E</w:t>
      </w:r>
      <w:r>
        <w:tab/>
        <w:t>ADR_MPC1_FRAME1</w:t>
      </w:r>
      <w:r>
        <w:tab/>
        <w:t>MPC1 Frame1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local</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bend</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clct_second_key[7:0]</w:t>
            </w:r>
          </w:p>
        </w:tc>
        <w:tc>
          <w:tcPr>
            <w:tcW w:w="990" w:type="dxa"/>
          </w:tcPr>
          <w:p w:rsidR="00075266" w:rsidRDefault="00075266" w:rsidP="00D63EC5">
            <w:pPr>
              <w:keepNext/>
              <w:keepLines/>
              <w:spacing w:after="0" w:line="240" w:lineRule="auto"/>
              <w:jc w:val="center"/>
            </w:pPr>
            <w:r>
              <w:t>0-159</w:t>
            </w:r>
            <w:r>
              <w:rPr>
                <w:vertAlign w:val="subscript"/>
              </w:rPr>
              <w:t>10</w:t>
            </w:r>
          </w:p>
        </w:tc>
        <w:tc>
          <w:tcPr>
            <w:tcW w:w="4860" w:type="dxa"/>
          </w:tcPr>
          <w:p w:rsidR="00075266" w:rsidRDefault="00075266" w:rsidP="00D63EC5">
            <w:pPr>
              <w:keepNext/>
              <w:keepLines/>
              <w:spacing w:after="0" w:line="240" w:lineRule="auto"/>
            </w:pPr>
            <w:r>
              <w:t>CLCT second muon key ½-strip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clct_second_bend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CLCT second muon bend direction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sync_err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BXN does not match at BX0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alct_second_bxn[0]</w:t>
            </w:r>
          </w:p>
        </w:tc>
        <w:tc>
          <w:tcPr>
            <w:tcW w:w="990" w:type="dxa"/>
          </w:tcPr>
          <w:p w:rsidR="00075266" w:rsidRDefault="00075266" w:rsidP="00D63EC5">
            <w:pPr>
              <w:keepNext/>
              <w:keepLines/>
              <w:spacing w:after="0" w:line="240" w:lineRule="auto"/>
              <w:jc w:val="center"/>
            </w:pPr>
            <w:r>
              <w:t>0-1</w:t>
            </w:r>
          </w:p>
        </w:tc>
        <w:tc>
          <w:tcPr>
            <w:tcW w:w="4860" w:type="dxa"/>
          </w:tcPr>
          <w:p w:rsidR="00075266" w:rsidRDefault="00075266" w:rsidP="00D63EC5">
            <w:pPr>
              <w:keepNext/>
              <w:keepLines/>
              <w:spacing w:after="0" w:line="240" w:lineRule="auto"/>
            </w:pPr>
            <w:r>
              <w:t>ALCT second muon bunch crossing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clct_second_bx0_local</w:t>
            </w:r>
          </w:p>
        </w:tc>
        <w:tc>
          <w:tcPr>
            <w:tcW w:w="990" w:type="dxa"/>
          </w:tcPr>
          <w:p w:rsidR="00075266" w:rsidRDefault="00075266" w:rsidP="00D63EC5">
            <w:pPr>
              <w:keepNext/>
              <w:keepLines/>
              <w:spacing w:after="0" w:line="240" w:lineRule="auto"/>
              <w:jc w:val="center"/>
            </w:pPr>
            <w:r>
              <w:t>0-1</w:t>
            </w:r>
          </w:p>
        </w:tc>
        <w:tc>
          <w:tcPr>
            <w:tcW w:w="4860" w:type="dxa"/>
          </w:tcPr>
          <w:p w:rsidR="00075266" w:rsidRDefault="00075266" w:rsidP="00D63EC5">
            <w:pPr>
              <w:keepNext/>
              <w:keepLines/>
              <w:spacing w:after="0" w:line="240" w:lineRule="auto"/>
            </w:pPr>
            <w:r>
              <w:t>1=TMBs bxn[11:0]==0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csc_id[3:0]</w:t>
            </w:r>
          </w:p>
        </w:tc>
        <w:tc>
          <w:tcPr>
            <w:tcW w:w="990" w:type="dxa"/>
          </w:tcPr>
          <w:p w:rsidR="00075266" w:rsidRDefault="00075266" w:rsidP="00D63EC5">
            <w:pPr>
              <w:keepNext/>
              <w:keepLines/>
              <w:spacing w:after="0" w:line="240" w:lineRule="auto"/>
              <w:jc w:val="center"/>
            </w:pPr>
            <w:r>
              <w:t>1-9</w:t>
            </w:r>
          </w:p>
        </w:tc>
        <w:tc>
          <w:tcPr>
            <w:tcW w:w="4860" w:type="dxa"/>
          </w:tcPr>
          <w:p w:rsidR="00075266" w:rsidRDefault="00075266" w:rsidP="00D63EC5">
            <w:pPr>
              <w:keepNext/>
              <w:keepLines/>
              <w:spacing w:after="0" w:line="240" w:lineRule="auto"/>
            </w:pPr>
            <w:r>
              <w:t>CSC chamber ID</w:t>
            </w:r>
          </w:p>
        </w:tc>
      </w:tr>
    </w:tbl>
    <w:p w:rsidR="00075266" w:rsidRDefault="00075266" w:rsidP="00D63EC5">
      <w:pPr>
        <w:spacing w:after="0" w:line="240" w:lineRule="auto"/>
      </w:pPr>
    </w:p>
    <w:p w:rsidR="00075266" w:rsidRDefault="00075266" w:rsidP="00D63EC5">
      <w:pPr>
        <w:pStyle w:val="Heading4"/>
        <w:spacing w:line="240" w:lineRule="auto"/>
      </w:pPr>
      <w:r>
        <w:t>Adr 90</w:t>
      </w:r>
      <w:r>
        <w:tab/>
        <w:t>ADR_MPC_INJ</w:t>
      </w:r>
      <w:r>
        <w:tab/>
        <w:t>MPC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reserv</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reserv</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accept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accept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ttc</w:t>
            </w:r>
          </w:p>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enable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inject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mpc_nframes[7:0]</w:t>
            </w:r>
          </w:p>
        </w:tc>
        <w:tc>
          <w:tcPr>
            <w:tcW w:w="990" w:type="dxa"/>
          </w:tcPr>
          <w:p w:rsidR="00075266" w:rsidRDefault="00075266" w:rsidP="00D63EC5">
            <w:pPr>
              <w:keepNext/>
              <w:keepLines/>
              <w:spacing w:after="0" w:line="240" w:lineRule="auto"/>
              <w:jc w:val="center"/>
            </w:pPr>
            <w:r>
              <w:t>5</w:t>
            </w:r>
          </w:p>
        </w:tc>
        <w:tc>
          <w:tcPr>
            <w:tcW w:w="4860" w:type="dxa"/>
          </w:tcPr>
          <w:p w:rsidR="00075266" w:rsidRDefault="00075266" w:rsidP="00D63EC5">
            <w:pPr>
              <w:keepNext/>
              <w:keepLines/>
              <w:spacing w:after="0" w:line="240" w:lineRule="auto"/>
            </w:pPr>
            <w:r>
              <w:t>Number frames to inject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mpc_inject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1=Start MPC test pattern injector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ttc_mpc_inj_en</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1=Enable injector start by TTC command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mpc_accept[1:0]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MPC accept stored at injector RAM address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mpc_reserved[1:0]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MPC reserved stored at injector RAM address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mpc_inj_alct_bx0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1=Fire alct_bx0 one-shot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mpc_inj_clct_bx0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1=Fire clct_bx0 one-shot</w:t>
            </w:r>
          </w:p>
        </w:tc>
      </w:tr>
    </w:tbl>
    <w:p w:rsidR="00075266" w:rsidRDefault="00075266" w:rsidP="00D63EC5">
      <w:pPr>
        <w:spacing w:after="0" w:line="240" w:lineRule="auto"/>
      </w:pPr>
    </w:p>
    <w:p w:rsidR="00075266" w:rsidRDefault="00075266" w:rsidP="00D63EC5">
      <w:pPr>
        <w:pStyle w:val="Heading4"/>
        <w:spacing w:line="240" w:lineRule="auto"/>
      </w:pPr>
      <w:r>
        <w:t>Adr 92</w:t>
      </w:r>
      <w:r>
        <w:tab/>
        <w:t>ADR_MPC_RAM_ADR</w:t>
      </w:r>
      <w:r>
        <w:tab/>
        <w:t>MPC Injector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lastRenderedPageBreak/>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mpc_wen[3:0]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Select RAM to write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mpc_ren[3:0]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Select RAM to read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mpc_adr[7:0]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Injector RAM read/write address</w:t>
            </w:r>
          </w:p>
        </w:tc>
      </w:tr>
    </w:tbl>
    <w:p w:rsidR="00075266" w:rsidRDefault="00075266" w:rsidP="00D63EC5">
      <w:pPr>
        <w:spacing w:after="0" w:line="240" w:lineRule="auto"/>
      </w:pPr>
    </w:p>
    <w:p w:rsidR="00075266" w:rsidRDefault="00075266" w:rsidP="00D63EC5">
      <w:pPr>
        <w:pStyle w:val="Heading4"/>
        <w:spacing w:line="240" w:lineRule="auto"/>
      </w:pPr>
      <w:r>
        <w:t>Adr 94</w:t>
      </w:r>
      <w:r>
        <w:tab/>
        <w:t>ADR_MPC_RAM_WDATA</w:t>
      </w:r>
      <w:r>
        <w:tab/>
        <w:t>MPC Injector RAM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mpc_wdata[15:0]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MPC Injector RAM write data</w:t>
            </w:r>
          </w:p>
        </w:tc>
      </w:tr>
    </w:tbl>
    <w:p w:rsidR="00075266" w:rsidRDefault="00075266" w:rsidP="00D63EC5">
      <w:pPr>
        <w:spacing w:after="0" w:line="240" w:lineRule="auto"/>
      </w:pPr>
    </w:p>
    <w:p w:rsidR="00075266" w:rsidRDefault="00075266" w:rsidP="00D63EC5">
      <w:pPr>
        <w:pStyle w:val="Heading4"/>
        <w:spacing w:line="240" w:lineRule="auto"/>
      </w:pPr>
      <w:r>
        <w:t>Adr 96</w:t>
      </w:r>
      <w:r>
        <w:tab/>
        <w:t>ADR_MPC_RAM_RDATA</w:t>
      </w:r>
      <w:r>
        <w:tab/>
        <w:t>MPC Injector RAM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mpc_rdata[15:0]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MPC Injector RAM read data</w:t>
            </w:r>
          </w:p>
        </w:tc>
      </w:tr>
    </w:tbl>
    <w:p w:rsidR="00075266" w:rsidRDefault="00075266" w:rsidP="00D63EC5">
      <w:pPr>
        <w:spacing w:after="0" w:line="240" w:lineRule="auto"/>
        <w:rPr>
          <w:sz w:val="20"/>
        </w:rPr>
      </w:pPr>
    </w:p>
    <w:p w:rsidR="00075266" w:rsidRDefault="00075266" w:rsidP="00D63EC5">
      <w:pPr>
        <w:pStyle w:val="Heading4"/>
        <w:spacing w:line="240" w:lineRule="auto"/>
      </w:pPr>
      <w:r>
        <w:t>Adr 98</w:t>
      </w:r>
      <w:r>
        <w:tab/>
        <w:t>ADR_SCP_CTRL</w:t>
      </w:r>
      <w:r>
        <w:tab/>
        <w:t xml:space="preserve">Scope Control </w:t>
      </w:r>
      <w:r>
        <w:rPr>
          <w:b w:val="0"/>
          <w:sz w:val="16"/>
        </w:rPr>
        <w:t xml:space="preserve">[see Adr9A </w:t>
      </w:r>
      <w:r>
        <w:rPr>
          <w:b w:val="0"/>
          <w:color w:val="0000FF"/>
          <w:sz w:val="16"/>
        </w:rPr>
        <w:t>p</w:t>
      </w:r>
      <w:r w:rsidR="00AA49E6">
        <w:rPr>
          <w:b w:val="0"/>
          <w:color w:val="0000FF"/>
          <w:sz w:val="16"/>
        </w:rPr>
        <w:fldChar w:fldCharType="begin"/>
      </w:r>
      <w:r>
        <w:rPr>
          <w:b w:val="0"/>
          <w:color w:val="0000FF"/>
          <w:sz w:val="16"/>
        </w:rPr>
        <w:instrText xml:space="preserve"> PAGEREF _Ref256170640 \h </w:instrText>
      </w:r>
      <w:r w:rsidR="00AA49E6">
        <w:rPr>
          <w:b w:val="0"/>
          <w:color w:val="0000FF"/>
          <w:sz w:val="16"/>
        </w:rPr>
      </w:r>
      <w:r w:rsidR="00AA49E6">
        <w:rPr>
          <w:b w:val="0"/>
          <w:color w:val="0000FF"/>
          <w:sz w:val="16"/>
        </w:rPr>
        <w:fldChar w:fldCharType="separate"/>
      </w:r>
      <w:r w:rsidR="0059267E">
        <w:rPr>
          <w:b w:val="0"/>
          <w:noProof/>
          <w:color w:val="0000FF"/>
          <w:sz w:val="16"/>
        </w:rPr>
        <w:t>52</w:t>
      </w:r>
      <w:r w:rsidR="00AA49E6">
        <w:rPr>
          <w:b w:val="0"/>
          <w:color w:val="0000FF"/>
          <w:sz w:val="16"/>
        </w:rPr>
        <w:fldChar w:fldCharType="end"/>
      </w:r>
      <w:r>
        <w:rPr>
          <w:b w:val="0"/>
          <w:sz w:val="16"/>
        </w:rPr>
        <w:t xml:space="preserve">  SCP_RDATA and adr CE </w:t>
      </w:r>
      <w:r>
        <w:rPr>
          <w:b w:val="0"/>
          <w:color w:val="0000FF"/>
          <w:sz w:val="16"/>
        </w:rPr>
        <w:t>p</w:t>
      </w:r>
      <w:r w:rsidR="00AA49E6">
        <w:rPr>
          <w:b w:val="0"/>
          <w:color w:val="0000FF"/>
          <w:sz w:val="16"/>
        </w:rPr>
        <w:fldChar w:fldCharType="begin"/>
      </w:r>
      <w:r>
        <w:rPr>
          <w:b w:val="0"/>
          <w:color w:val="0000FF"/>
          <w:sz w:val="16"/>
        </w:rPr>
        <w:instrText xml:space="preserve"> PAGEREF _Ref256170665 \h </w:instrText>
      </w:r>
      <w:r w:rsidR="00AA49E6">
        <w:rPr>
          <w:b w:val="0"/>
          <w:color w:val="0000FF"/>
          <w:sz w:val="16"/>
        </w:rPr>
      </w:r>
      <w:r w:rsidR="00AA49E6">
        <w:rPr>
          <w:b w:val="0"/>
          <w:color w:val="0000FF"/>
          <w:sz w:val="16"/>
        </w:rPr>
        <w:fldChar w:fldCharType="separate"/>
      </w:r>
      <w:r w:rsidR="0059267E">
        <w:rPr>
          <w:b w:val="0"/>
          <w:noProof/>
          <w:color w:val="0000FF"/>
          <w:sz w:val="16"/>
        </w:rPr>
        <w:t>62</w:t>
      </w:r>
      <w:r w:rsidR="00AA49E6">
        <w:rPr>
          <w:b w:val="0"/>
          <w:color w:val="0000FF"/>
          <w:sz w:val="16"/>
        </w:rPr>
        <w:fldChar w:fldCharType="end"/>
      </w:r>
      <w:r>
        <w:rPr>
          <w:b w:val="0"/>
          <w:sz w:val="16"/>
        </w:rPr>
        <w:t xml:space="preserve"> SCP_TRIG]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lastRenderedPageBreak/>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done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waitin</w:t>
            </w:r>
          </w:p>
          <w:p w:rsidR="00075266" w:rsidRDefault="00075266" w:rsidP="00D63EC5">
            <w:pPr>
              <w:keepNext/>
              <w:keepLines/>
              <w:spacing w:after="0" w:line="240" w:lineRule="auto"/>
              <w:jc w:val="center"/>
              <w:rPr>
                <w:sz w:val="16"/>
              </w:rPr>
            </w:pPr>
            <w:r>
              <w:rPr>
                <w:sz w:val="16"/>
              </w:rPr>
              <w:t>for</w:t>
            </w:r>
          </w:p>
          <w:p w:rsidR="00075266" w:rsidRDefault="00075266" w:rsidP="00D63EC5">
            <w:pPr>
              <w:keepNext/>
              <w:keepLines/>
              <w:spacing w:after="0" w:line="240" w:lineRule="auto"/>
              <w:jc w:val="center"/>
              <w:rPr>
                <w:sz w:val="16"/>
              </w:rPr>
            </w:pPr>
            <w:r>
              <w:rPr>
                <w:sz w:val="16"/>
              </w:rPr>
              <w:t>trigger</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sel</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sel</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sel</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sel</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no</w:t>
            </w:r>
          </w:p>
          <w:p w:rsidR="00075266" w:rsidRDefault="00075266" w:rsidP="00D63EC5">
            <w:pPr>
              <w:keepNext/>
              <w:keepLines/>
              <w:spacing w:after="0" w:line="240" w:lineRule="auto"/>
              <w:jc w:val="center"/>
              <w:rPr>
                <w:sz w:val="16"/>
              </w:rPr>
            </w:pPr>
            <w:r>
              <w:rPr>
                <w:sz w:val="16"/>
              </w:rPr>
              <w:t>write</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auto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force</w:t>
            </w:r>
          </w:p>
          <w:p w:rsidR="00075266" w:rsidRDefault="00075266" w:rsidP="00D63EC5">
            <w:pPr>
              <w:keepNext/>
              <w:keepLines/>
              <w:spacing w:after="0" w:line="240" w:lineRule="auto"/>
              <w:jc w:val="center"/>
              <w:rPr>
                <w:sz w:val="16"/>
              </w:rPr>
            </w:pPr>
            <w:r>
              <w:rPr>
                <w:sz w:val="16"/>
              </w:rPr>
              <w:t>trig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run</w:t>
            </w:r>
          </w:p>
          <w:p w:rsidR="00075266" w:rsidRDefault="00075266" w:rsidP="00D63EC5">
            <w:pPr>
              <w:keepNext/>
              <w:keepLines/>
              <w:spacing w:after="0" w:line="240" w:lineRule="auto"/>
              <w:jc w:val="center"/>
              <w:rPr>
                <w:sz w:val="16"/>
              </w:rPr>
            </w:pPr>
            <w:r>
              <w:rPr>
                <w:sz w:val="16"/>
              </w:rPr>
              <w:t>stop</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rPr>
                <w:sz w:val="16"/>
              </w:rPr>
            </w:pPr>
            <w:r>
              <w:rPr>
                <w:sz w:val="16"/>
              </w:rPr>
              <w:t>trig en</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scp_ch_trig_en</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 xml:space="preserve">1=Enable channel triggers, </w:t>
            </w:r>
            <w:r>
              <w:rPr>
                <w:sz w:val="20"/>
              </w:rPr>
              <w:t xml:space="preserve">see AdrCE </w:t>
            </w:r>
            <w:r>
              <w:rPr>
                <w:color w:val="0000FF"/>
                <w:sz w:val="20"/>
              </w:rPr>
              <w:t>p</w:t>
            </w:r>
            <w:r w:rsidR="00AA49E6">
              <w:rPr>
                <w:color w:val="0000FF"/>
                <w:sz w:val="20"/>
              </w:rPr>
              <w:fldChar w:fldCharType="begin"/>
            </w:r>
            <w:r>
              <w:rPr>
                <w:color w:val="0000FF"/>
                <w:sz w:val="20"/>
              </w:rPr>
              <w:instrText xml:space="preserve"> PAGEREF _Ref256170665 \h </w:instrText>
            </w:r>
            <w:r w:rsidR="00AA49E6">
              <w:rPr>
                <w:color w:val="0000FF"/>
                <w:sz w:val="20"/>
              </w:rPr>
            </w:r>
            <w:r w:rsidR="00AA49E6">
              <w:rPr>
                <w:color w:val="0000FF"/>
                <w:sz w:val="20"/>
              </w:rPr>
              <w:fldChar w:fldCharType="separate"/>
            </w:r>
            <w:r w:rsidR="0059267E">
              <w:rPr>
                <w:noProof/>
                <w:color w:val="0000FF"/>
                <w:sz w:val="20"/>
              </w:rPr>
              <w:t>62</w:t>
            </w:r>
            <w:r w:rsidR="00AA49E6">
              <w:rPr>
                <w:color w:val="0000FF"/>
                <w:sz w:val="20"/>
              </w:rPr>
              <w:fldChar w:fldCharType="end"/>
            </w:r>
            <w:r>
              <w:rPr>
                <w:sz w:val="20"/>
              </w:rPr>
              <w:t xml:space="preserve"> for ch</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scp_runstop</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1=Run, 0=Stop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scp_force_trig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1=Force a trigger (to trig: set 0,1,0 in 3 writes)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scp_auto</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Sequencer readout mode 1=insert in DMB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scp_nowrite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1=Preserve initial RAM test pattern for debug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scp_tbins[2:0]</w:t>
            </w:r>
          </w:p>
        </w:tc>
        <w:tc>
          <w:tcPr>
            <w:tcW w:w="990" w:type="dxa"/>
          </w:tcPr>
          <w:p w:rsidR="00075266" w:rsidRDefault="00075266" w:rsidP="00D63EC5">
            <w:pPr>
              <w:keepNext/>
              <w:keepLines/>
              <w:spacing w:after="0" w:line="240" w:lineRule="auto"/>
              <w:jc w:val="center"/>
            </w:pPr>
            <w:r>
              <w:t>4</w:t>
            </w:r>
          </w:p>
        </w:tc>
        <w:tc>
          <w:tcPr>
            <w:tcW w:w="4860" w:type="dxa"/>
          </w:tcPr>
          <w:p w:rsidR="00075266" w:rsidRDefault="00075266" w:rsidP="00D63EC5">
            <w:pPr>
              <w:keepNext/>
              <w:keepLines/>
              <w:spacing w:after="0" w:line="240" w:lineRule="auto"/>
            </w:pPr>
            <w:r>
              <w:t>Auto mode tbins per channel code,</w:t>
            </w:r>
          </w:p>
          <w:p w:rsidR="00075266" w:rsidRDefault="00075266" w:rsidP="00D63EC5">
            <w:pPr>
              <w:keepNext/>
              <w:keepLines/>
              <w:spacing w:after="0" w:line="240" w:lineRule="auto"/>
            </w:pPr>
            <w:r>
              <w:t>actual tbins/ch=(scp_tbins+1)*64, spans 64-512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scp_ram_sel[3:0]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RAM bank address 0-9 for VME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scp_waiting</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Scope waiting for 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scp_trig_done</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Scope triggered, ready for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t>Unassigned</w:t>
            </w:r>
          </w:p>
        </w:tc>
      </w:tr>
    </w:tbl>
    <w:p w:rsidR="00075266" w:rsidRDefault="00075266" w:rsidP="00D63EC5">
      <w:pPr>
        <w:keepNext/>
        <w:spacing w:after="0" w:line="240" w:lineRule="auto"/>
        <w:rPr>
          <w:sz w:val="20"/>
        </w:rPr>
      </w:pPr>
    </w:p>
    <w:p w:rsidR="00075266" w:rsidRDefault="00075266" w:rsidP="00D63EC5">
      <w:pPr>
        <w:pStyle w:val="Heading4"/>
        <w:spacing w:line="240" w:lineRule="auto"/>
      </w:pPr>
      <w:bookmarkStart w:id="64" w:name="_Ref256170640"/>
      <w:r>
        <w:t>Adr 9A</w:t>
      </w:r>
      <w:r>
        <w:tab/>
        <w:t>ADR_SCP_RDATA</w:t>
      </w:r>
      <w:r>
        <w:tab/>
        <w:t>Scope Read data</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radr8</w:t>
            </w:r>
          </w:p>
          <w:p w:rsidR="00075266" w:rsidRDefault="00075266" w:rsidP="00D63EC5">
            <w:pPr>
              <w:keepNext/>
              <w:keepLines/>
              <w:spacing w:after="0" w:line="240" w:lineRule="auto"/>
              <w:jc w:val="center"/>
              <w:rPr>
                <w:sz w:val="16"/>
              </w:rPr>
            </w:pPr>
            <w:r>
              <w:rPr>
                <w:sz w:val="16"/>
              </w:rPr>
              <w:t>rdata8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radr7</w:t>
            </w:r>
          </w:p>
          <w:p w:rsidR="00075266" w:rsidRDefault="00075266" w:rsidP="00D63EC5">
            <w:pPr>
              <w:spacing w:after="0" w:line="240" w:lineRule="auto"/>
            </w:pPr>
            <w:r>
              <w:rPr>
                <w:sz w:val="16"/>
              </w:rPr>
              <w:t>rdata7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radr6</w:t>
            </w:r>
          </w:p>
          <w:p w:rsidR="00075266" w:rsidRDefault="00075266" w:rsidP="00D63EC5">
            <w:pPr>
              <w:keepNext/>
              <w:keepLines/>
              <w:spacing w:after="0" w:line="240" w:lineRule="auto"/>
              <w:jc w:val="center"/>
              <w:rPr>
                <w:sz w:val="16"/>
              </w:rPr>
            </w:pPr>
            <w:r>
              <w:rPr>
                <w:sz w:val="16"/>
              </w:rPr>
              <w:t>rdata6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radr5</w:t>
            </w:r>
          </w:p>
          <w:p w:rsidR="00075266" w:rsidRDefault="00075266" w:rsidP="00D63EC5">
            <w:pPr>
              <w:keepNext/>
              <w:keepLines/>
              <w:spacing w:after="0" w:line="240" w:lineRule="auto"/>
              <w:jc w:val="center"/>
              <w:rPr>
                <w:sz w:val="16"/>
              </w:rPr>
            </w:pPr>
            <w:r>
              <w:rPr>
                <w:sz w:val="16"/>
              </w:rPr>
              <w:t>rdata5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radr4</w:t>
            </w:r>
          </w:p>
          <w:p w:rsidR="00075266" w:rsidRDefault="00075266" w:rsidP="00D63EC5">
            <w:pPr>
              <w:keepNext/>
              <w:keepLines/>
              <w:spacing w:after="0" w:line="240" w:lineRule="auto"/>
              <w:jc w:val="center"/>
              <w:rPr>
                <w:sz w:val="16"/>
              </w:rPr>
            </w:pPr>
            <w:r>
              <w:rPr>
                <w:sz w:val="16"/>
              </w:rPr>
              <w:t>rdata4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radr3</w:t>
            </w:r>
          </w:p>
          <w:p w:rsidR="00075266" w:rsidRDefault="00075266" w:rsidP="00D63EC5">
            <w:pPr>
              <w:keepNext/>
              <w:keepLines/>
              <w:spacing w:after="0" w:line="240" w:lineRule="auto"/>
              <w:jc w:val="center"/>
              <w:rPr>
                <w:sz w:val="16"/>
              </w:rPr>
            </w:pPr>
            <w:r>
              <w:rPr>
                <w:sz w:val="16"/>
              </w:rPr>
              <w:t>rdata3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radr2</w:t>
            </w:r>
          </w:p>
          <w:p w:rsidR="00075266" w:rsidRDefault="00075266" w:rsidP="00D63EC5">
            <w:pPr>
              <w:spacing w:after="0" w:line="240" w:lineRule="auto"/>
            </w:pPr>
            <w:r>
              <w:rPr>
                <w:sz w:val="16"/>
              </w:rPr>
              <w:t>rdata2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radr1</w:t>
            </w:r>
          </w:p>
          <w:p w:rsidR="00075266" w:rsidRDefault="00075266" w:rsidP="00D63EC5">
            <w:pPr>
              <w:keepNext/>
              <w:keepLines/>
              <w:spacing w:after="0" w:line="240" w:lineRule="auto"/>
              <w:jc w:val="center"/>
              <w:rPr>
                <w:sz w:val="16"/>
              </w:rPr>
            </w:pPr>
            <w:r>
              <w:rPr>
                <w:sz w:val="16"/>
              </w:rPr>
              <w:t>rdata1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radr0</w:t>
            </w:r>
          </w:p>
          <w:p w:rsidR="00075266" w:rsidRDefault="00075266" w:rsidP="00D63EC5">
            <w:pPr>
              <w:keepNext/>
              <w:keepLines/>
              <w:spacing w:after="0" w:line="240" w:lineRule="auto"/>
              <w:jc w:val="center"/>
              <w:rPr>
                <w:sz w:val="16"/>
              </w:rPr>
            </w:pPr>
            <w:r>
              <w:rPr>
                <w:sz w:val="16"/>
              </w:rPr>
              <w:t>rdata0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[08:00]</w:t>
            </w:r>
          </w:p>
        </w:tc>
        <w:tc>
          <w:tcPr>
            <w:tcW w:w="790" w:type="dxa"/>
          </w:tcPr>
          <w:p w:rsidR="00075266" w:rsidRDefault="00075266" w:rsidP="00D63EC5">
            <w:pPr>
              <w:keepNext/>
              <w:keepLines/>
              <w:spacing w:after="0" w:line="240" w:lineRule="auto"/>
            </w:pPr>
            <w:r>
              <w:t>W</w:t>
            </w:r>
          </w:p>
        </w:tc>
        <w:tc>
          <w:tcPr>
            <w:tcW w:w="2486" w:type="dxa"/>
          </w:tcPr>
          <w:p w:rsidR="00075266" w:rsidRDefault="00075266" w:rsidP="00D63EC5">
            <w:pPr>
              <w:keepNext/>
              <w:keepLines/>
              <w:spacing w:after="0" w:line="240" w:lineRule="auto"/>
            </w:pPr>
            <w:r>
              <w:t>scp_radr[8:0]</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t>Scope data read address=tbin for selected 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scp_rdata[15:0]</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spacing w:after="0" w:line="240" w:lineRule="auto"/>
            </w:pPr>
            <w:r>
              <w:t>See channel assignments below</w:t>
            </w:r>
          </w:p>
        </w:tc>
      </w:tr>
    </w:tbl>
    <w:p w:rsidR="00075266" w:rsidRDefault="00075266" w:rsidP="00D63EC5">
      <w:pPr>
        <w:spacing w:after="0" w:line="240" w:lineRule="auto"/>
        <w:rPr>
          <w:sz w:val="20"/>
        </w:rPr>
      </w:pPr>
    </w:p>
    <w:p w:rsidR="00075266" w:rsidRDefault="00075266" w:rsidP="00D63EC5">
      <w:pPr>
        <w:spacing w:after="0" w:line="240" w:lineRule="auto"/>
        <w:rPr>
          <w:color w:val="000000"/>
          <w:sz w:val="28"/>
        </w:rPr>
      </w:pPr>
    </w:p>
    <w:p w:rsidR="00075266" w:rsidRDefault="00075266" w:rsidP="00D63EC5">
      <w:pPr>
        <w:pStyle w:val="Heading4"/>
        <w:spacing w:line="240" w:lineRule="auto"/>
      </w:pPr>
      <w:bookmarkStart w:id="65" w:name="_Ref256172216"/>
      <w:r>
        <w:t>Scope Channel Assignments</w:t>
      </w:r>
      <w:bookmarkEnd w:id="65"/>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Pre-trigger to DMB</w:t>
      </w:r>
    </w:p>
    <w:p w:rsidR="00075266" w:rsidRDefault="00075266" w:rsidP="00D63EC5">
      <w:pPr>
        <w:spacing w:after="0" w:line="240" w:lineRule="auto"/>
        <w:rPr>
          <w:sz w:val="20"/>
        </w:rPr>
      </w:pPr>
      <w:r>
        <w:rPr>
          <w:sz w:val="20"/>
        </w:rPr>
        <w:tab/>
        <w:t>assign scp_ch[0]</w:t>
      </w:r>
      <w:r>
        <w:rPr>
          <w:sz w:val="20"/>
        </w:rPr>
        <w:tab/>
      </w:r>
      <w:r>
        <w:rPr>
          <w:sz w:val="20"/>
        </w:rPr>
        <w:tab/>
        <w:t>= (clct_sm == pretrig);</w:t>
      </w:r>
      <w:r>
        <w:rPr>
          <w:sz w:val="20"/>
        </w:rPr>
        <w:tab/>
        <w:t>// Trigger alignment marker, scope triggers on this ch usually</w:t>
      </w:r>
    </w:p>
    <w:p w:rsidR="00075266" w:rsidRDefault="00075266" w:rsidP="00D63EC5">
      <w:pPr>
        <w:spacing w:after="0" w:line="240" w:lineRule="auto"/>
        <w:rPr>
          <w:sz w:val="20"/>
        </w:rPr>
      </w:pPr>
      <w:r>
        <w:rPr>
          <w:sz w:val="20"/>
        </w:rPr>
        <w:tab/>
        <w:t>assign scp_ch[1]</w:t>
      </w:r>
      <w:r>
        <w:rPr>
          <w:sz w:val="20"/>
        </w:rPr>
        <w:tab/>
      </w:r>
      <w:r>
        <w:rPr>
          <w:sz w:val="20"/>
        </w:rPr>
        <w:tab/>
        <w:t>= triad_tp[0];</w:t>
      </w:r>
      <w:r>
        <w:rPr>
          <w:sz w:val="20"/>
        </w:rPr>
        <w:tab/>
      </w:r>
      <w:r>
        <w:rPr>
          <w:sz w:val="20"/>
        </w:rPr>
        <w:tab/>
        <w:t>// Triad test point at input to raw hits RAM</w:t>
      </w:r>
    </w:p>
    <w:p w:rsidR="00075266" w:rsidRDefault="00075266" w:rsidP="00D63EC5">
      <w:pPr>
        <w:spacing w:after="0" w:line="240" w:lineRule="auto"/>
        <w:rPr>
          <w:sz w:val="20"/>
        </w:rPr>
      </w:pPr>
      <w:r>
        <w:rPr>
          <w:sz w:val="20"/>
        </w:rPr>
        <w:tab/>
        <w:t>assign scp_ch[2]</w:t>
      </w:r>
      <w:r>
        <w:rPr>
          <w:sz w:val="20"/>
        </w:rPr>
        <w:tab/>
      </w:r>
      <w:r>
        <w:rPr>
          <w:sz w:val="20"/>
        </w:rPr>
        <w:tab/>
        <w:t>= any_cfeb_hit;</w:t>
      </w:r>
      <w:r>
        <w:rPr>
          <w:sz w:val="20"/>
        </w:rPr>
        <w:tab/>
      </w:r>
      <w:r>
        <w:rPr>
          <w:sz w:val="20"/>
        </w:rPr>
        <w:tab/>
        <w:t>// Any CFEB over threshold</w:t>
      </w:r>
    </w:p>
    <w:p w:rsidR="00075266" w:rsidRDefault="00075266" w:rsidP="00D63EC5">
      <w:pPr>
        <w:spacing w:after="0" w:line="240" w:lineRule="auto"/>
        <w:rPr>
          <w:sz w:val="20"/>
        </w:rPr>
      </w:pPr>
      <w:r>
        <w:rPr>
          <w:sz w:val="20"/>
        </w:rPr>
        <w:tab/>
        <w:t>assign scp_ch[3]</w:t>
      </w:r>
      <w:r>
        <w:rPr>
          <w:sz w:val="20"/>
        </w:rPr>
        <w:tab/>
      </w:r>
      <w:r>
        <w:rPr>
          <w:sz w:val="20"/>
        </w:rPr>
        <w:tab/>
        <w:t>= active_feb_flag;</w:t>
      </w:r>
      <w:r>
        <w:rPr>
          <w:sz w:val="20"/>
        </w:rPr>
        <w:tab/>
        <w:t>// Active feb flag to DMB</w:t>
      </w:r>
    </w:p>
    <w:p w:rsidR="00075266" w:rsidRDefault="00075266" w:rsidP="00D63EC5">
      <w:pPr>
        <w:spacing w:after="0" w:line="240" w:lineRule="auto"/>
        <w:rPr>
          <w:sz w:val="20"/>
        </w:rPr>
      </w:pPr>
      <w:r>
        <w:rPr>
          <w:sz w:val="20"/>
        </w:rPr>
        <w:tab/>
        <w:t>assign scp_ch[8:4]</w:t>
      </w:r>
      <w:r>
        <w:rPr>
          <w:sz w:val="20"/>
        </w:rPr>
        <w:tab/>
        <w:t>= active_feb_list[4:0];</w:t>
      </w:r>
      <w:r>
        <w:rPr>
          <w:sz w:val="20"/>
        </w:rPr>
        <w:tab/>
        <w:t>// Active feb list to DMB</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Pre-trigger CLCT*ALCT matching</w:t>
      </w:r>
    </w:p>
    <w:p w:rsidR="00075266" w:rsidRDefault="00075266" w:rsidP="00D63EC5">
      <w:pPr>
        <w:spacing w:after="0" w:line="240" w:lineRule="auto"/>
        <w:rPr>
          <w:sz w:val="20"/>
        </w:rPr>
      </w:pPr>
      <w:r>
        <w:rPr>
          <w:sz w:val="20"/>
        </w:rPr>
        <w:tab/>
        <w:t>assign scp_ch[9]</w:t>
      </w:r>
      <w:r>
        <w:rPr>
          <w:sz w:val="20"/>
        </w:rPr>
        <w:tab/>
      </w:r>
      <w:r>
        <w:rPr>
          <w:sz w:val="20"/>
        </w:rPr>
        <w:tab/>
        <w:t>= alct_active_feb;</w:t>
      </w:r>
      <w:r>
        <w:rPr>
          <w:sz w:val="20"/>
        </w:rPr>
        <w:tab/>
      </w:r>
      <w:r>
        <w:rPr>
          <w:sz w:val="20"/>
        </w:rPr>
        <w:tab/>
        <w:t>// ALCT active feb flag, should precede alct0_vpf</w:t>
      </w:r>
    </w:p>
    <w:p w:rsidR="00075266" w:rsidRDefault="00075266" w:rsidP="00D63EC5">
      <w:pPr>
        <w:spacing w:after="0" w:line="240" w:lineRule="auto"/>
        <w:rPr>
          <w:sz w:val="20"/>
        </w:rPr>
      </w:pPr>
      <w:r>
        <w:rPr>
          <w:sz w:val="20"/>
        </w:rPr>
        <w:tab/>
        <w:t>assign scp_ch[10]</w:t>
      </w:r>
      <w:r>
        <w:rPr>
          <w:sz w:val="20"/>
        </w:rPr>
        <w:tab/>
      </w:r>
      <w:r>
        <w:rPr>
          <w:sz w:val="20"/>
        </w:rPr>
        <w:tab/>
        <w:t>= alct_pretrig_window;</w:t>
      </w:r>
      <w:r>
        <w:rPr>
          <w:sz w:val="20"/>
        </w:rPr>
        <w:tab/>
        <w:t>// ALCT*CLCT pretrigger matching window</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Pre-trigger Processing</w:t>
      </w:r>
    </w:p>
    <w:p w:rsidR="00075266" w:rsidRDefault="00075266" w:rsidP="00D63EC5">
      <w:pPr>
        <w:spacing w:after="0" w:line="240" w:lineRule="auto"/>
        <w:rPr>
          <w:sz w:val="20"/>
        </w:rPr>
      </w:pPr>
      <w:r>
        <w:rPr>
          <w:sz w:val="20"/>
        </w:rPr>
        <w:tab/>
        <w:t>assign scp_ch[13:11]</w:t>
      </w:r>
      <w:r>
        <w:rPr>
          <w:sz w:val="20"/>
        </w:rPr>
        <w:tab/>
        <w:t>= clct_sm_vec[2:0];</w:t>
      </w:r>
      <w:r>
        <w:rPr>
          <w:sz w:val="20"/>
        </w:rPr>
        <w:tab/>
        <w:t>// Pre-trigger state machine</w:t>
      </w:r>
    </w:p>
    <w:p w:rsidR="00075266" w:rsidRDefault="00075266" w:rsidP="00D63EC5">
      <w:pPr>
        <w:spacing w:after="0" w:line="240" w:lineRule="auto"/>
        <w:rPr>
          <w:sz w:val="20"/>
        </w:rPr>
      </w:pPr>
      <w:r>
        <w:rPr>
          <w:sz w:val="20"/>
        </w:rPr>
        <w:tab/>
        <w:t>assign scp_ch[14]</w:t>
      </w:r>
      <w:r>
        <w:rPr>
          <w:sz w:val="20"/>
        </w:rPr>
        <w:tab/>
      </w:r>
      <w:r>
        <w:rPr>
          <w:sz w:val="20"/>
        </w:rPr>
        <w:tab/>
        <w:t>= wr_buf_ready;</w:t>
      </w:r>
      <w:r>
        <w:rPr>
          <w:sz w:val="20"/>
        </w:rPr>
        <w:tab/>
      </w:r>
      <w:r>
        <w:rPr>
          <w:sz w:val="20"/>
        </w:rPr>
        <w:tab/>
        <w:t>// Write buffer ready</w:t>
      </w:r>
    </w:p>
    <w:p w:rsidR="00075266" w:rsidRDefault="00075266" w:rsidP="00D63EC5">
      <w:pPr>
        <w:spacing w:after="0" w:line="240" w:lineRule="auto"/>
        <w:rPr>
          <w:sz w:val="20"/>
        </w:rPr>
      </w:pPr>
      <w:r>
        <w:rPr>
          <w:sz w:val="20"/>
        </w:rPr>
        <w:tab/>
        <w:t>assign scp_ch[15]</w:t>
      </w:r>
      <w:r>
        <w:rPr>
          <w:sz w:val="20"/>
        </w:rPr>
        <w:tab/>
      </w:r>
      <w:r>
        <w:rPr>
          <w:sz w:val="20"/>
        </w:rPr>
        <w:tab/>
        <w:t>= (clct_sm == pretrig);</w:t>
      </w:r>
      <w:r>
        <w:rPr>
          <w:sz w:val="20"/>
        </w:rPr>
        <w:tab/>
        <w:t>// Skip channels 15,31,47,63,79,95,111,127,143,159</w:t>
      </w:r>
    </w:p>
    <w:p w:rsidR="00075266" w:rsidRDefault="00075266" w:rsidP="00D63EC5">
      <w:pPr>
        <w:spacing w:after="0" w:line="240" w:lineRule="auto"/>
        <w:rPr>
          <w:sz w:val="20"/>
        </w:rPr>
      </w:pPr>
      <w:r>
        <w:rPr>
          <w:sz w:val="20"/>
        </w:rPr>
        <w:tab/>
        <w:t>assign scp_ch[27:16]</w:t>
      </w:r>
      <w:r>
        <w:rPr>
          <w:sz w:val="20"/>
        </w:rPr>
        <w:tab/>
        <w:t>= bxn_counter[11:0];</w:t>
      </w:r>
      <w:r>
        <w:rPr>
          <w:sz w:val="20"/>
        </w:rPr>
        <w:tab/>
        <w:t>// BXN counter</w:t>
      </w:r>
    </w:p>
    <w:p w:rsidR="00075266" w:rsidRDefault="00075266" w:rsidP="00D63EC5">
      <w:pPr>
        <w:spacing w:after="0" w:line="240" w:lineRule="auto"/>
        <w:rPr>
          <w:sz w:val="20"/>
        </w:rPr>
      </w:pPr>
      <w:r>
        <w:rPr>
          <w:sz w:val="20"/>
        </w:rPr>
        <w:tab/>
        <w:t>assign scp_ch[28]</w:t>
      </w:r>
      <w:r>
        <w:rPr>
          <w:sz w:val="20"/>
        </w:rPr>
        <w:tab/>
      </w:r>
      <w:r>
        <w:rPr>
          <w:sz w:val="20"/>
        </w:rPr>
        <w:tab/>
        <w:t>= discard_nowrbuf;</w:t>
      </w:r>
      <w:r>
        <w:rPr>
          <w:sz w:val="20"/>
        </w:rPr>
        <w:tab/>
        <w:t>// Event discard, no write buffer</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CLCT Pattern Finder Output</w:t>
      </w:r>
    </w:p>
    <w:p w:rsidR="00075266" w:rsidRDefault="00075266" w:rsidP="00D63EC5">
      <w:pPr>
        <w:spacing w:after="0" w:line="240" w:lineRule="auto"/>
        <w:rPr>
          <w:sz w:val="20"/>
        </w:rPr>
      </w:pPr>
      <w:r>
        <w:rPr>
          <w:sz w:val="20"/>
        </w:rPr>
        <w:lastRenderedPageBreak/>
        <w:tab/>
        <w:t>assign scp_ch[29]</w:t>
      </w:r>
      <w:r>
        <w:rPr>
          <w:sz w:val="20"/>
        </w:rPr>
        <w:tab/>
      </w:r>
      <w:r>
        <w:rPr>
          <w:sz w:val="20"/>
        </w:rPr>
        <w:tab/>
        <w:t>= 0;</w:t>
      </w:r>
    </w:p>
    <w:p w:rsidR="00075266" w:rsidRDefault="00075266" w:rsidP="00D63EC5">
      <w:pPr>
        <w:spacing w:after="0" w:line="240" w:lineRule="auto"/>
        <w:rPr>
          <w:sz w:val="20"/>
        </w:rPr>
      </w:pPr>
      <w:r>
        <w:rPr>
          <w:sz w:val="20"/>
        </w:rPr>
        <w:tab/>
        <w:t>assign scp_ch[30]</w:t>
      </w:r>
      <w:r>
        <w:rPr>
          <w:sz w:val="20"/>
        </w:rPr>
        <w:tab/>
      </w:r>
      <w:r>
        <w:rPr>
          <w:sz w:val="20"/>
        </w:rPr>
        <w:tab/>
        <w:t>= 0;</w:t>
      </w:r>
    </w:p>
    <w:p w:rsidR="00075266" w:rsidRDefault="00075266" w:rsidP="00D63EC5">
      <w:pPr>
        <w:spacing w:after="0" w:line="240" w:lineRule="auto"/>
        <w:rPr>
          <w:sz w:val="20"/>
        </w:rPr>
      </w:pPr>
      <w:r>
        <w:rPr>
          <w:sz w:val="20"/>
        </w:rPr>
        <w:tab/>
        <w:t>assign scp_ch[31]</w:t>
      </w:r>
      <w:r>
        <w:rPr>
          <w:sz w:val="20"/>
        </w:rPr>
        <w:tab/>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scp_ch[34:32]</w:t>
      </w:r>
      <w:r>
        <w:rPr>
          <w:sz w:val="20"/>
        </w:rPr>
        <w:tab/>
        <w:t>= hs_hit_1</w:t>
      </w:r>
      <w:r>
        <w:rPr>
          <w:sz w:val="20"/>
          <w:vertAlign w:val="superscript"/>
        </w:rPr>
        <w:t>st</w:t>
      </w:r>
      <w:r>
        <w:rPr>
          <w:sz w:val="20"/>
        </w:rPr>
        <w:t>[2:0];</w:t>
      </w:r>
      <w:r>
        <w:rPr>
          <w:sz w:val="20"/>
        </w:rPr>
        <w:tab/>
      </w:r>
      <w:r>
        <w:rPr>
          <w:sz w:val="20"/>
        </w:rPr>
        <w:tab/>
        <w:t>// CLCT0 number hits after drift</w:t>
      </w:r>
    </w:p>
    <w:p w:rsidR="00075266" w:rsidRDefault="00075266" w:rsidP="00D63EC5">
      <w:pPr>
        <w:spacing w:after="0" w:line="240" w:lineRule="auto"/>
        <w:rPr>
          <w:sz w:val="20"/>
        </w:rPr>
      </w:pPr>
      <w:r>
        <w:rPr>
          <w:sz w:val="20"/>
        </w:rPr>
        <w:tab/>
        <w:t>assign scp_ch[38:35]</w:t>
      </w:r>
      <w:r>
        <w:rPr>
          <w:sz w:val="20"/>
        </w:rPr>
        <w:tab/>
        <w:t>= hs_pid_1</w:t>
      </w:r>
      <w:r>
        <w:rPr>
          <w:sz w:val="20"/>
          <w:vertAlign w:val="superscript"/>
        </w:rPr>
        <w:t>st</w:t>
      </w:r>
      <w:r>
        <w:rPr>
          <w:sz w:val="20"/>
        </w:rPr>
        <w:t>[3:0];</w:t>
      </w:r>
      <w:r>
        <w:rPr>
          <w:sz w:val="20"/>
        </w:rPr>
        <w:tab/>
        <w:t>// CLCT0 Pattern number</w:t>
      </w:r>
    </w:p>
    <w:p w:rsidR="00075266" w:rsidRDefault="00075266" w:rsidP="00D63EC5">
      <w:pPr>
        <w:spacing w:after="0" w:line="240" w:lineRule="auto"/>
        <w:rPr>
          <w:sz w:val="20"/>
        </w:rPr>
      </w:pPr>
      <w:r>
        <w:rPr>
          <w:sz w:val="20"/>
        </w:rPr>
        <w:tab/>
        <w:t>assign scp_ch[46:39]</w:t>
      </w:r>
      <w:r>
        <w:rPr>
          <w:sz w:val="20"/>
        </w:rPr>
        <w:tab/>
        <w:t>= hs_key_1</w:t>
      </w:r>
      <w:r>
        <w:rPr>
          <w:sz w:val="20"/>
          <w:vertAlign w:val="superscript"/>
        </w:rPr>
        <w:t>st</w:t>
      </w:r>
      <w:r>
        <w:rPr>
          <w:sz w:val="20"/>
        </w:rPr>
        <w:t>[7:0];</w:t>
      </w:r>
      <w:r>
        <w:rPr>
          <w:sz w:val="20"/>
        </w:rPr>
        <w:tab/>
        <w:t>// CLCT0 ½-strip ID number</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scp_ch[47]</w:t>
      </w:r>
      <w:r>
        <w:rPr>
          <w:sz w:val="20"/>
        </w:rPr>
        <w:tab/>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scp_ch[50:48]</w:t>
      </w:r>
      <w:r>
        <w:rPr>
          <w:sz w:val="20"/>
        </w:rPr>
        <w:tab/>
        <w:t>= hs_hit_2</w:t>
      </w:r>
      <w:r>
        <w:rPr>
          <w:sz w:val="20"/>
          <w:vertAlign w:val="superscript"/>
        </w:rPr>
        <w:t>nd</w:t>
      </w:r>
      <w:r>
        <w:rPr>
          <w:sz w:val="20"/>
        </w:rPr>
        <w:t>[2:0];</w:t>
      </w:r>
      <w:r>
        <w:rPr>
          <w:sz w:val="20"/>
        </w:rPr>
        <w:tab/>
        <w:t>// CLCT1 number hits after drift</w:t>
      </w:r>
    </w:p>
    <w:p w:rsidR="00075266" w:rsidRDefault="00075266" w:rsidP="00D63EC5">
      <w:pPr>
        <w:spacing w:after="0" w:line="240" w:lineRule="auto"/>
        <w:rPr>
          <w:sz w:val="20"/>
        </w:rPr>
      </w:pPr>
      <w:r>
        <w:rPr>
          <w:sz w:val="20"/>
        </w:rPr>
        <w:tab/>
        <w:t>assign scp_ch[54:51]</w:t>
      </w:r>
      <w:r>
        <w:rPr>
          <w:sz w:val="20"/>
        </w:rPr>
        <w:tab/>
        <w:t>= hs_pid_2</w:t>
      </w:r>
      <w:r>
        <w:rPr>
          <w:sz w:val="20"/>
          <w:vertAlign w:val="superscript"/>
        </w:rPr>
        <w:t>nd</w:t>
      </w:r>
      <w:r>
        <w:rPr>
          <w:sz w:val="20"/>
        </w:rPr>
        <w:t>[3:0];</w:t>
      </w:r>
      <w:r>
        <w:rPr>
          <w:sz w:val="20"/>
        </w:rPr>
        <w:tab/>
        <w:t>// CLCT1 Pattern number</w:t>
      </w:r>
    </w:p>
    <w:p w:rsidR="00075266" w:rsidRDefault="00075266" w:rsidP="00D63EC5">
      <w:pPr>
        <w:spacing w:after="0" w:line="240" w:lineRule="auto"/>
        <w:rPr>
          <w:sz w:val="20"/>
        </w:rPr>
      </w:pPr>
      <w:r>
        <w:rPr>
          <w:sz w:val="20"/>
        </w:rPr>
        <w:tab/>
        <w:t>assign scp_ch[62:55]</w:t>
      </w:r>
      <w:r>
        <w:rPr>
          <w:sz w:val="20"/>
        </w:rPr>
        <w:tab/>
        <w:t>= hs_key_2</w:t>
      </w:r>
      <w:r>
        <w:rPr>
          <w:sz w:val="20"/>
          <w:vertAlign w:val="superscript"/>
        </w:rPr>
        <w:t>nd</w:t>
      </w:r>
      <w:r>
        <w:rPr>
          <w:sz w:val="20"/>
        </w:rPr>
        <w:t>[7:0];</w:t>
      </w:r>
      <w:r>
        <w:rPr>
          <w:sz w:val="20"/>
        </w:rPr>
        <w:tab/>
        <w:t>// CLCT1 ½-strip ID number</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scp_ch[63]</w:t>
      </w:r>
      <w:r>
        <w:rPr>
          <w:sz w:val="20"/>
        </w:rPr>
        <w:tab/>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CLCT Builder</w:t>
      </w:r>
    </w:p>
    <w:p w:rsidR="00075266" w:rsidRDefault="00075266" w:rsidP="00D63EC5">
      <w:pPr>
        <w:spacing w:after="0" w:line="240" w:lineRule="auto"/>
        <w:rPr>
          <w:sz w:val="20"/>
        </w:rPr>
      </w:pPr>
      <w:r>
        <w:rPr>
          <w:sz w:val="20"/>
        </w:rPr>
        <w:tab/>
        <w:t>assign scp_ch[64]</w:t>
      </w:r>
      <w:r>
        <w:rPr>
          <w:sz w:val="20"/>
        </w:rPr>
        <w:tab/>
      </w:r>
      <w:r>
        <w:rPr>
          <w:sz w:val="20"/>
        </w:rPr>
        <w:tab/>
        <w:t>= clct0_really_valid;</w:t>
      </w:r>
      <w:r>
        <w:rPr>
          <w:sz w:val="20"/>
        </w:rPr>
        <w:tab/>
        <w:t>// CLCT0 is over threshold, not forced by an external trigger</w:t>
      </w:r>
    </w:p>
    <w:p w:rsidR="00075266" w:rsidRDefault="00075266" w:rsidP="00D63EC5">
      <w:pPr>
        <w:spacing w:after="0" w:line="240" w:lineRule="auto"/>
        <w:rPr>
          <w:sz w:val="20"/>
        </w:rPr>
      </w:pPr>
      <w:r>
        <w:rPr>
          <w:sz w:val="20"/>
        </w:rPr>
        <w:tab/>
        <w:t>assign scp_ch[65]</w:t>
      </w:r>
      <w:r>
        <w:rPr>
          <w:sz w:val="20"/>
        </w:rPr>
        <w:tab/>
      </w:r>
      <w:r>
        <w:rPr>
          <w:sz w:val="20"/>
        </w:rPr>
        <w:tab/>
        <w:t>= clct0_vpf;</w:t>
      </w:r>
      <w:r>
        <w:rPr>
          <w:sz w:val="20"/>
        </w:rPr>
        <w:tab/>
      </w:r>
      <w:r>
        <w:rPr>
          <w:sz w:val="20"/>
        </w:rPr>
        <w:tab/>
        <w:t>// CLCT0 vpf</w:t>
      </w:r>
    </w:p>
    <w:p w:rsidR="00075266" w:rsidRDefault="00075266" w:rsidP="00D63EC5">
      <w:pPr>
        <w:spacing w:after="0" w:line="240" w:lineRule="auto"/>
        <w:rPr>
          <w:sz w:val="20"/>
        </w:rPr>
      </w:pPr>
      <w:r>
        <w:rPr>
          <w:sz w:val="20"/>
        </w:rPr>
        <w:tab/>
        <w:t>assign scp_ch[66]</w:t>
      </w:r>
      <w:r>
        <w:rPr>
          <w:sz w:val="20"/>
        </w:rPr>
        <w:tab/>
      </w:r>
      <w:r>
        <w:rPr>
          <w:sz w:val="20"/>
        </w:rPr>
        <w:tab/>
        <w:t>= clct1_vpf;</w:t>
      </w:r>
      <w:r>
        <w:rPr>
          <w:sz w:val="20"/>
        </w:rPr>
        <w:tab/>
      </w:r>
      <w:r>
        <w:rPr>
          <w:sz w:val="20"/>
        </w:rPr>
        <w:tab/>
        <w:t>// CLCT1 vpf</w:t>
      </w:r>
    </w:p>
    <w:p w:rsidR="00075266" w:rsidRDefault="00075266" w:rsidP="00D63EC5">
      <w:pPr>
        <w:spacing w:after="0" w:line="240" w:lineRule="auto"/>
        <w:rPr>
          <w:sz w:val="20"/>
        </w:rPr>
      </w:pPr>
      <w:r>
        <w:rPr>
          <w:sz w:val="20"/>
        </w:rPr>
        <w:tab/>
        <w:t>assign scp_ch[67]</w:t>
      </w:r>
      <w:r>
        <w:rPr>
          <w:sz w:val="20"/>
        </w:rPr>
        <w:tab/>
      </w:r>
      <w:r>
        <w:rPr>
          <w:sz w:val="20"/>
        </w:rPr>
        <w:tab/>
        <w:t>= clct_push_xtmb;</w:t>
      </w:r>
      <w:r>
        <w:rPr>
          <w:sz w:val="20"/>
        </w:rPr>
        <w:tab/>
        <w:t>// CLCT sent to TMB matching</w:t>
      </w:r>
    </w:p>
    <w:p w:rsidR="00075266" w:rsidRDefault="00075266" w:rsidP="00D63EC5">
      <w:pPr>
        <w:spacing w:after="0" w:line="240" w:lineRule="auto"/>
        <w:rPr>
          <w:sz w:val="20"/>
        </w:rPr>
      </w:pPr>
      <w:r>
        <w:rPr>
          <w:sz w:val="20"/>
        </w:rPr>
        <w:tab/>
        <w:t>assign scp_ch[68]</w:t>
      </w:r>
      <w:r>
        <w:rPr>
          <w:sz w:val="20"/>
        </w:rPr>
        <w:tab/>
      </w:r>
      <w:r>
        <w:rPr>
          <w:sz w:val="20"/>
        </w:rPr>
        <w:tab/>
        <w:t>= discard_invp;</w:t>
      </w:r>
      <w:r>
        <w:rPr>
          <w:sz w:val="20"/>
        </w:rPr>
        <w:tab/>
      </w:r>
      <w:r>
        <w:rPr>
          <w:sz w:val="20"/>
        </w:rPr>
        <w:tab/>
        <w:t>// CLCT discarded, below threshold after drift</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TMB Matching</w:t>
      </w:r>
    </w:p>
    <w:p w:rsidR="00075266" w:rsidRDefault="00075266" w:rsidP="00D63EC5">
      <w:pPr>
        <w:spacing w:after="0" w:line="240" w:lineRule="auto"/>
        <w:rPr>
          <w:sz w:val="20"/>
        </w:rPr>
      </w:pPr>
      <w:r>
        <w:rPr>
          <w:sz w:val="20"/>
        </w:rPr>
        <w:tab/>
        <w:t>assign scp_ch[69]</w:t>
      </w:r>
      <w:r>
        <w:rPr>
          <w:sz w:val="20"/>
        </w:rPr>
        <w:tab/>
      </w:r>
      <w:r>
        <w:rPr>
          <w:sz w:val="20"/>
        </w:rPr>
        <w:tab/>
        <w:t>= alct0_valid;</w:t>
      </w:r>
      <w:r>
        <w:rPr>
          <w:sz w:val="20"/>
        </w:rPr>
        <w:tab/>
      </w:r>
      <w:r>
        <w:rPr>
          <w:sz w:val="20"/>
        </w:rPr>
        <w:tab/>
        <w:t>// ALCT0 vpf direct from 80MHz receiver, before alct_delay</w:t>
      </w:r>
    </w:p>
    <w:p w:rsidR="00075266" w:rsidRDefault="00075266" w:rsidP="00D63EC5">
      <w:pPr>
        <w:spacing w:after="0" w:line="240" w:lineRule="auto"/>
        <w:rPr>
          <w:sz w:val="20"/>
        </w:rPr>
      </w:pPr>
      <w:r>
        <w:rPr>
          <w:sz w:val="20"/>
        </w:rPr>
        <w:tab/>
        <w:t>assign scp_ch[70]</w:t>
      </w:r>
      <w:r>
        <w:rPr>
          <w:sz w:val="20"/>
        </w:rPr>
        <w:tab/>
      </w:r>
      <w:r>
        <w:rPr>
          <w:sz w:val="20"/>
        </w:rPr>
        <w:tab/>
        <w:t>= alct1_valid;</w:t>
      </w:r>
      <w:r>
        <w:rPr>
          <w:sz w:val="20"/>
        </w:rPr>
        <w:tab/>
      </w:r>
      <w:r>
        <w:rPr>
          <w:sz w:val="20"/>
        </w:rPr>
        <w:tab/>
        <w:t>// ALCT1 vpf direct from 80MHz receiver, before alct_delay</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scp_ch[71]</w:t>
      </w:r>
      <w:r>
        <w:rPr>
          <w:sz w:val="20"/>
        </w:rPr>
        <w:tab/>
      </w:r>
      <w:r>
        <w:rPr>
          <w:sz w:val="20"/>
        </w:rPr>
        <w:tab/>
        <w:t>= alct_vpf_tprt;</w:t>
      </w:r>
      <w:r>
        <w:rPr>
          <w:sz w:val="20"/>
        </w:rPr>
        <w:tab/>
      </w:r>
      <w:r>
        <w:rPr>
          <w:sz w:val="20"/>
        </w:rPr>
        <w:tab/>
        <w:t>// ALCT vpf in TMB after pipe delay, unbuffered real time</w:t>
      </w:r>
    </w:p>
    <w:p w:rsidR="00075266" w:rsidRDefault="00075266" w:rsidP="00D63EC5">
      <w:pPr>
        <w:spacing w:after="0" w:line="240" w:lineRule="auto"/>
        <w:rPr>
          <w:sz w:val="20"/>
        </w:rPr>
      </w:pPr>
      <w:r>
        <w:rPr>
          <w:sz w:val="20"/>
        </w:rPr>
        <w:tab/>
        <w:t>assign scp_ch[72]</w:t>
      </w:r>
      <w:r>
        <w:rPr>
          <w:sz w:val="20"/>
        </w:rPr>
        <w:tab/>
      </w:r>
      <w:r>
        <w:rPr>
          <w:sz w:val="20"/>
        </w:rPr>
        <w:tab/>
        <w:t>= clct_vpf_tprt;</w:t>
      </w:r>
      <w:r>
        <w:rPr>
          <w:sz w:val="20"/>
        </w:rPr>
        <w:tab/>
      </w:r>
      <w:r>
        <w:rPr>
          <w:sz w:val="20"/>
        </w:rPr>
        <w:tab/>
        <w:t>// CLCT vpf in TMB</w:t>
      </w:r>
    </w:p>
    <w:p w:rsidR="00075266" w:rsidRDefault="00075266" w:rsidP="00D63EC5">
      <w:pPr>
        <w:spacing w:after="0" w:line="240" w:lineRule="auto"/>
        <w:rPr>
          <w:sz w:val="20"/>
        </w:rPr>
      </w:pPr>
      <w:r>
        <w:rPr>
          <w:sz w:val="20"/>
        </w:rPr>
        <w:tab/>
        <w:t>assign scp_ch[73]</w:t>
      </w:r>
      <w:r>
        <w:rPr>
          <w:sz w:val="20"/>
        </w:rPr>
        <w:tab/>
      </w:r>
      <w:r>
        <w:rPr>
          <w:sz w:val="20"/>
        </w:rPr>
        <w:tab/>
        <w:t>= clct_window_tprt;</w:t>
      </w:r>
      <w:r>
        <w:rPr>
          <w:sz w:val="20"/>
        </w:rPr>
        <w:tab/>
        <w:t>// CLCT matching window in TMB</w:t>
      </w:r>
    </w:p>
    <w:p w:rsidR="00075266" w:rsidRDefault="00075266" w:rsidP="00D63EC5">
      <w:pPr>
        <w:spacing w:after="0" w:line="240" w:lineRule="auto"/>
        <w:rPr>
          <w:sz w:val="20"/>
        </w:rPr>
      </w:pPr>
      <w:r>
        <w:rPr>
          <w:sz w:val="20"/>
        </w:rPr>
        <w:tab/>
        <w:t>assign scp_ch[77:74]</w:t>
      </w:r>
      <w:r>
        <w:rPr>
          <w:sz w:val="20"/>
        </w:rPr>
        <w:tab/>
        <w:t>= tmb_match_win[3:0];</w:t>
      </w:r>
      <w:r>
        <w:rPr>
          <w:sz w:val="20"/>
        </w:rPr>
        <w:tab/>
        <w:t>// Location of alct in clct window</w:t>
      </w:r>
    </w:p>
    <w:p w:rsidR="00075266" w:rsidRDefault="00075266" w:rsidP="00D63EC5">
      <w:pPr>
        <w:spacing w:after="0" w:line="240" w:lineRule="auto"/>
        <w:rPr>
          <w:sz w:val="20"/>
        </w:rPr>
      </w:pPr>
      <w:r>
        <w:rPr>
          <w:sz w:val="20"/>
        </w:rPr>
        <w:tab/>
        <w:t>assign scp_ch[78]</w:t>
      </w:r>
      <w:r>
        <w:rPr>
          <w:sz w:val="20"/>
        </w:rPr>
        <w:tab/>
      </w:r>
      <w:r>
        <w:rPr>
          <w:sz w:val="20"/>
        </w:rPr>
        <w:tab/>
        <w:t>= tmb_alct_discard;</w:t>
      </w:r>
      <w:r>
        <w:rPr>
          <w:sz w:val="20"/>
        </w:rPr>
        <w:tab/>
        <w:t>// ALCT pair was not used for LCT</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scp_ch[79]</w:t>
      </w:r>
      <w:r>
        <w:rPr>
          <w:sz w:val="20"/>
        </w:rPr>
        <w:tab/>
      </w:r>
      <w:r>
        <w:rPr>
          <w:sz w:val="20"/>
        </w:rPr>
        <w:tab/>
        <w:t>= (clct_sm == pretrig);</w:t>
      </w:r>
      <w:r>
        <w:rPr>
          <w:sz w:val="20"/>
        </w:rPr>
        <w:tab/>
        <w:t>// Skip channels 15,31,47,63,79,95,111,127,143,15</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scp_ch[80]</w:t>
      </w:r>
      <w:r>
        <w:rPr>
          <w:sz w:val="20"/>
        </w:rPr>
        <w:tab/>
      </w:r>
      <w:r>
        <w:rPr>
          <w:sz w:val="20"/>
        </w:rPr>
        <w:tab/>
        <w:t>= tmb_clct_discard;</w:t>
      </w:r>
      <w:r>
        <w:rPr>
          <w:sz w:val="20"/>
        </w:rPr>
        <w:tab/>
        <w:t>// CLCT pair was not used for LCT</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TMB Match Results</w:t>
      </w:r>
    </w:p>
    <w:p w:rsidR="00075266" w:rsidRDefault="00075266" w:rsidP="00D63EC5">
      <w:pPr>
        <w:spacing w:after="0" w:line="240" w:lineRule="auto"/>
        <w:rPr>
          <w:sz w:val="20"/>
        </w:rPr>
      </w:pPr>
      <w:r>
        <w:rPr>
          <w:sz w:val="20"/>
        </w:rPr>
        <w:tab/>
        <w:t>assign scp_ch[81]</w:t>
      </w:r>
      <w:r>
        <w:rPr>
          <w:sz w:val="20"/>
        </w:rPr>
        <w:tab/>
      </w:r>
      <w:r>
        <w:rPr>
          <w:sz w:val="20"/>
        </w:rPr>
        <w:tab/>
        <w:t>= tmb_trig_pulse;</w:t>
      </w:r>
      <w:r>
        <w:rPr>
          <w:sz w:val="20"/>
        </w:rPr>
        <w:tab/>
      </w:r>
      <w:r>
        <w:rPr>
          <w:sz w:val="20"/>
        </w:rPr>
        <w:tab/>
        <w:t>// TMB Triggered on ALCT or CLCT or both</w:t>
      </w:r>
    </w:p>
    <w:p w:rsidR="00075266" w:rsidRDefault="00075266" w:rsidP="00D63EC5">
      <w:pPr>
        <w:spacing w:after="0" w:line="240" w:lineRule="auto"/>
        <w:rPr>
          <w:sz w:val="20"/>
        </w:rPr>
      </w:pPr>
      <w:r>
        <w:rPr>
          <w:sz w:val="20"/>
        </w:rPr>
        <w:tab/>
        <w:t>assign scp_ch[82]</w:t>
      </w:r>
      <w:r>
        <w:rPr>
          <w:sz w:val="20"/>
        </w:rPr>
        <w:tab/>
      </w:r>
      <w:r>
        <w:rPr>
          <w:sz w:val="20"/>
        </w:rPr>
        <w:tab/>
        <w:t>= tmb_trig_keep;</w:t>
      </w:r>
      <w:r>
        <w:rPr>
          <w:sz w:val="20"/>
        </w:rPr>
        <w:tab/>
      </w:r>
      <w:r>
        <w:rPr>
          <w:sz w:val="20"/>
        </w:rPr>
        <w:tab/>
        <w:t>// ALCT or CLCT or both triggered, and trigger is allowed</w:t>
      </w:r>
    </w:p>
    <w:p w:rsidR="00075266" w:rsidRDefault="00075266" w:rsidP="00D63EC5">
      <w:pPr>
        <w:spacing w:after="0" w:line="240" w:lineRule="auto"/>
        <w:rPr>
          <w:sz w:val="20"/>
        </w:rPr>
      </w:pPr>
      <w:r>
        <w:rPr>
          <w:sz w:val="20"/>
        </w:rPr>
        <w:tab/>
        <w:t>assign scp_ch[83]</w:t>
      </w:r>
      <w:r>
        <w:rPr>
          <w:sz w:val="20"/>
        </w:rPr>
        <w:tab/>
      </w:r>
      <w:r>
        <w:rPr>
          <w:sz w:val="20"/>
        </w:rPr>
        <w:tab/>
        <w:t>= tmb_match;</w:t>
      </w:r>
      <w:r>
        <w:rPr>
          <w:sz w:val="20"/>
        </w:rPr>
        <w:tab/>
      </w:r>
      <w:r>
        <w:rPr>
          <w:sz w:val="20"/>
        </w:rPr>
        <w:tab/>
        <w:t>// ALCT and CLCT matched in time</w:t>
      </w:r>
    </w:p>
    <w:p w:rsidR="00075266" w:rsidRDefault="00075266" w:rsidP="00D63EC5">
      <w:pPr>
        <w:spacing w:after="0" w:line="240" w:lineRule="auto"/>
        <w:rPr>
          <w:sz w:val="20"/>
        </w:rPr>
      </w:pPr>
      <w:r>
        <w:rPr>
          <w:sz w:val="20"/>
        </w:rPr>
        <w:tab/>
        <w:t>assign scp_ch[84]</w:t>
      </w:r>
      <w:r>
        <w:rPr>
          <w:sz w:val="20"/>
        </w:rPr>
        <w:tab/>
      </w:r>
      <w:r>
        <w:rPr>
          <w:sz w:val="20"/>
        </w:rPr>
        <w:tab/>
        <w:t>= tmb_alct_only;</w:t>
      </w:r>
      <w:r>
        <w:rPr>
          <w:sz w:val="20"/>
        </w:rPr>
        <w:tab/>
      </w:r>
      <w:r>
        <w:rPr>
          <w:sz w:val="20"/>
        </w:rPr>
        <w:tab/>
        <w:t>// Only ALCT triggered</w:t>
      </w:r>
    </w:p>
    <w:p w:rsidR="00075266" w:rsidRDefault="00075266" w:rsidP="00D63EC5">
      <w:pPr>
        <w:spacing w:after="0" w:line="240" w:lineRule="auto"/>
        <w:rPr>
          <w:sz w:val="20"/>
        </w:rPr>
      </w:pPr>
      <w:r>
        <w:rPr>
          <w:sz w:val="20"/>
        </w:rPr>
        <w:tab/>
        <w:t>assign scp_ch[85]</w:t>
      </w:r>
      <w:r>
        <w:rPr>
          <w:sz w:val="20"/>
        </w:rPr>
        <w:tab/>
      </w:r>
      <w:r>
        <w:rPr>
          <w:sz w:val="20"/>
        </w:rPr>
        <w:tab/>
        <w:t>= tmb_clct_only;</w:t>
      </w:r>
      <w:r>
        <w:rPr>
          <w:sz w:val="20"/>
        </w:rPr>
        <w:tab/>
      </w:r>
      <w:r>
        <w:rPr>
          <w:sz w:val="20"/>
        </w:rPr>
        <w:tab/>
        <w:t>// Only CLCT triggered</w:t>
      </w:r>
    </w:p>
    <w:p w:rsidR="00075266" w:rsidRDefault="00075266" w:rsidP="00D63EC5">
      <w:pPr>
        <w:spacing w:after="0" w:line="240" w:lineRule="auto"/>
        <w:rPr>
          <w:sz w:val="20"/>
        </w:rPr>
      </w:pPr>
      <w:r>
        <w:rPr>
          <w:sz w:val="20"/>
        </w:rPr>
        <w:tab/>
        <w:t>assign scp_ch[86]</w:t>
      </w:r>
      <w:r>
        <w:rPr>
          <w:sz w:val="20"/>
        </w:rPr>
        <w:tab/>
      </w:r>
      <w:r>
        <w:rPr>
          <w:sz w:val="20"/>
        </w:rPr>
        <w:tab/>
        <w:t>= discard_tmbreject;</w:t>
      </w:r>
      <w:r>
        <w:rPr>
          <w:sz w:val="20"/>
        </w:rPr>
        <w:tab/>
        <w:t>// TMB discarded event</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MPC</w:t>
      </w:r>
    </w:p>
    <w:p w:rsidR="00075266" w:rsidRDefault="00075266" w:rsidP="00D63EC5">
      <w:pPr>
        <w:spacing w:after="0" w:line="240" w:lineRule="auto"/>
        <w:rPr>
          <w:sz w:val="20"/>
        </w:rPr>
      </w:pPr>
      <w:r>
        <w:rPr>
          <w:sz w:val="20"/>
        </w:rPr>
        <w:tab/>
        <w:t>assign scp_ch[87]</w:t>
      </w:r>
      <w:r>
        <w:rPr>
          <w:sz w:val="20"/>
        </w:rPr>
        <w:tab/>
      </w:r>
      <w:r>
        <w:rPr>
          <w:sz w:val="20"/>
        </w:rPr>
        <w:tab/>
        <w:t>= mpc_xmit_lct0;</w:t>
      </w:r>
      <w:r>
        <w:rPr>
          <w:sz w:val="20"/>
        </w:rPr>
        <w:tab/>
      </w:r>
      <w:r>
        <w:rPr>
          <w:sz w:val="20"/>
        </w:rPr>
        <w:tab/>
        <w:t>// MPC LCT0 sent</w:t>
      </w:r>
    </w:p>
    <w:p w:rsidR="00075266" w:rsidRDefault="00075266" w:rsidP="00D63EC5">
      <w:pPr>
        <w:spacing w:after="0" w:line="240" w:lineRule="auto"/>
        <w:rPr>
          <w:sz w:val="20"/>
        </w:rPr>
      </w:pPr>
      <w:r>
        <w:rPr>
          <w:sz w:val="20"/>
        </w:rPr>
        <w:tab/>
        <w:t>assign scp_ch[88]</w:t>
      </w:r>
      <w:r>
        <w:rPr>
          <w:sz w:val="20"/>
        </w:rPr>
        <w:tab/>
      </w:r>
      <w:r>
        <w:rPr>
          <w:sz w:val="20"/>
        </w:rPr>
        <w:tab/>
        <w:t>= mpc_xmit_lct1;</w:t>
      </w:r>
      <w:r>
        <w:rPr>
          <w:sz w:val="20"/>
        </w:rPr>
        <w:tab/>
      </w:r>
      <w:r>
        <w:rPr>
          <w:sz w:val="20"/>
        </w:rPr>
        <w:tab/>
        <w:t>// MPC LCT1 sent</w:t>
      </w:r>
    </w:p>
    <w:p w:rsidR="00075266" w:rsidRDefault="00075266" w:rsidP="00D63EC5">
      <w:pPr>
        <w:spacing w:after="0" w:line="240" w:lineRule="auto"/>
        <w:rPr>
          <w:sz w:val="20"/>
        </w:rPr>
      </w:pPr>
      <w:r>
        <w:rPr>
          <w:sz w:val="20"/>
        </w:rPr>
        <w:tab/>
        <w:t>assign scp_ch[89]</w:t>
      </w:r>
      <w:r>
        <w:rPr>
          <w:sz w:val="20"/>
        </w:rPr>
        <w:tab/>
      </w:r>
      <w:r>
        <w:rPr>
          <w:sz w:val="20"/>
        </w:rPr>
        <w:tab/>
        <w:t>= mpc_response_ff;</w:t>
      </w:r>
      <w:r>
        <w:rPr>
          <w:sz w:val="20"/>
        </w:rPr>
        <w:tab/>
        <w:t>// MPC accept is ready</w:t>
      </w:r>
    </w:p>
    <w:p w:rsidR="00075266" w:rsidRDefault="00075266" w:rsidP="00D63EC5">
      <w:pPr>
        <w:spacing w:after="0" w:line="240" w:lineRule="auto"/>
        <w:rPr>
          <w:sz w:val="20"/>
        </w:rPr>
      </w:pPr>
      <w:r>
        <w:rPr>
          <w:sz w:val="20"/>
        </w:rPr>
        <w:tab/>
        <w:t>assign scp_ch[91:90]</w:t>
      </w:r>
      <w:r>
        <w:rPr>
          <w:sz w:val="20"/>
        </w:rPr>
        <w:tab/>
        <w:t>= mpc_accept_ff[1:0];</w:t>
      </w:r>
      <w:r>
        <w:rPr>
          <w:sz w:val="20"/>
        </w:rPr>
        <w:tab/>
        <w:t>// MPC muon accept response</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L1A</w:t>
      </w:r>
    </w:p>
    <w:p w:rsidR="00075266" w:rsidRDefault="00075266" w:rsidP="00D63EC5">
      <w:pPr>
        <w:spacing w:after="0" w:line="240" w:lineRule="auto"/>
        <w:rPr>
          <w:sz w:val="20"/>
        </w:rPr>
      </w:pPr>
      <w:r>
        <w:rPr>
          <w:sz w:val="20"/>
        </w:rPr>
        <w:tab/>
        <w:t>assign scp_ch[92]</w:t>
      </w:r>
      <w:r>
        <w:rPr>
          <w:sz w:val="20"/>
        </w:rPr>
        <w:tab/>
      </w:r>
      <w:r>
        <w:rPr>
          <w:sz w:val="20"/>
        </w:rPr>
        <w:tab/>
        <w:t>= l1a_pulse;</w:t>
      </w:r>
      <w:r>
        <w:rPr>
          <w:sz w:val="20"/>
        </w:rPr>
        <w:tab/>
      </w:r>
      <w:r>
        <w:rPr>
          <w:sz w:val="20"/>
        </w:rPr>
        <w:tab/>
        <w:t>// L1A strobe from ccb or internal</w:t>
      </w:r>
    </w:p>
    <w:p w:rsidR="00075266" w:rsidRDefault="00075266" w:rsidP="00D63EC5">
      <w:pPr>
        <w:spacing w:after="0" w:line="240" w:lineRule="auto"/>
        <w:rPr>
          <w:sz w:val="20"/>
        </w:rPr>
      </w:pPr>
      <w:r>
        <w:rPr>
          <w:sz w:val="20"/>
        </w:rPr>
        <w:tab/>
        <w:t>assign scp_ch[93]</w:t>
      </w:r>
      <w:r>
        <w:rPr>
          <w:sz w:val="20"/>
        </w:rPr>
        <w:tab/>
      </w:r>
      <w:r>
        <w:rPr>
          <w:sz w:val="20"/>
        </w:rPr>
        <w:tab/>
        <w:t>= l1a_window_open;</w:t>
      </w:r>
      <w:r>
        <w:rPr>
          <w:sz w:val="20"/>
        </w:rPr>
        <w:tab/>
        <w:t>// L1A window open duh</w:t>
      </w:r>
    </w:p>
    <w:p w:rsidR="00075266" w:rsidRDefault="00075266" w:rsidP="00D63EC5">
      <w:pPr>
        <w:spacing w:after="0" w:line="240" w:lineRule="auto"/>
        <w:rPr>
          <w:sz w:val="20"/>
        </w:rPr>
      </w:pPr>
      <w:r>
        <w:rPr>
          <w:sz w:val="20"/>
        </w:rPr>
        <w:tab/>
        <w:t>assign scp_ch[94]</w:t>
      </w:r>
      <w:r>
        <w:rPr>
          <w:sz w:val="20"/>
        </w:rPr>
        <w:tab/>
      </w:r>
      <w:r>
        <w:rPr>
          <w:sz w:val="20"/>
        </w:rPr>
        <w:tab/>
        <w:t>= l1a_match;</w:t>
      </w:r>
      <w:r>
        <w:rPr>
          <w:sz w:val="20"/>
        </w:rPr>
        <w:tab/>
      </w:r>
      <w:r>
        <w:rPr>
          <w:sz w:val="20"/>
        </w:rPr>
        <w:tab/>
        <w:t>// L1A strobe match in window</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lastRenderedPageBreak/>
        <w:tab/>
        <w:t>assign scp_ch[95]</w:t>
      </w:r>
      <w:r>
        <w:rPr>
          <w:sz w:val="20"/>
        </w:rPr>
        <w:tab/>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Buffer push at L1A</w:t>
      </w:r>
    </w:p>
    <w:p w:rsidR="00075266" w:rsidRDefault="00075266" w:rsidP="00D63EC5">
      <w:pPr>
        <w:spacing w:after="0" w:line="240" w:lineRule="auto"/>
        <w:rPr>
          <w:sz w:val="20"/>
        </w:rPr>
      </w:pPr>
      <w:r>
        <w:rPr>
          <w:sz w:val="20"/>
        </w:rPr>
        <w:tab/>
        <w:t>assign scp_ch[96]</w:t>
      </w:r>
      <w:r>
        <w:rPr>
          <w:sz w:val="20"/>
        </w:rPr>
        <w:tab/>
      </w:r>
      <w:r>
        <w:rPr>
          <w:sz w:val="20"/>
        </w:rPr>
        <w:tab/>
        <w:t>= buf_push;</w:t>
      </w:r>
      <w:r>
        <w:rPr>
          <w:sz w:val="20"/>
        </w:rPr>
        <w:tab/>
      </w:r>
      <w:r>
        <w:rPr>
          <w:sz w:val="20"/>
        </w:rPr>
        <w:tab/>
        <w:t>// Allocate write buffer space for this event</w:t>
      </w:r>
    </w:p>
    <w:p w:rsidR="00075266" w:rsidRDefault="00075266" w:rsidP="00D63EC5">
      <w:pPr>
        <w:spacing w:after="0" w:line="240" w:lineRule="auto"/>
        <w:rPr>
          <w:sz w:val="20"/>
        </w:rPr>
      </w:pPr>
      <w:r>
        <w:rPr>
          <w:sz w:val="20"/>
        </w:rPr>
        <w:tab/>
        <w:t>assign scp_ch[103:97]</w:t>
      </w:r>
      <w:r>
        <w:rPr>
          <w:sz w:val="20"/>
        </w:rPr>
        <w:tab/>
        <w:t>= buf_push_adr[6:0];</w:t>
      </w:r>
      <w:r>
        <w:rPr>
          <w:sz w:val="20"/>
        </w:rPr>
        <w:tab/>
        <w:t>// Address of write buffer to allocate</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DMB Readout</w:t>
      </w:r>
    </w:p>
    <w:p w:rsidR="00075266" w:rsidRDefault="00075266" w:rsidP="00D63EC5">
      <w:pPr>
        <w:spacing w:after="0" w:line="240" w:lineRule="auto"/>
        <w:rPr>
          <w:sz w:val="20"/>
        </w:rPr>
      </w:pPr>
      <w:r>
        <w:rPr>
          <w:sz w:val="20"/>
        </w:rPr>
        <w:tab/>
        <w:t>assign scp_ch[104]</w:t>
      </w:r>
      <w:r>
        <w:rPr>
          <w:sz w:val="20"/>
        </w:rPr>
        <w:tab/>
        <w:t>= dmb_dav;</w:t>
      </w:r>
      <w:r>
        <w:rPr>
          <w:sz w:val="20"/>
        </w:rPr>
        <w:tab/>
      </w:r>
      <w:r>
        <w:rPr>
          <w:sz w:val="20"/>
        </w:rPr>
        <w:tab/>
        <w:t>// DAV to DMB</w:t>
      </w:r>
    </w:p>
    <w:p w:rsidR="00075266" w:rsidRDefault="00075266" w:rsidP="00D63EC5">
      <w:pPr>
        <w:spacing w:after="0" w:line="240" w:lineRule="auto"/>
        <w:rPr>
          <w:sz w:val="20"/>
        </w:rPr>
      </w:pPr>
      <w:r>
        <w:rPr>
          <w:sz w:val="20"/>
        </w:rPr>
        <w:tab/>
        <w:t>assign scp_ch[105]</w:t>
      </w:r>
      <w:r>
        <w:rPr>
          <w:sz w:val="20"/>
        </w:rPr>
        <w:tab/>
        <w:t>= dmb_busy;</w:t>
      </w:r>
      <w:r>
        <w:rPr>
          <w:sz w:val="20"/>
        </w:rPr>
        <w:tab/>
      </w:r>
      <w:r>
        <w:rPr>
          <w:sz w:val="20"/>
        </w:rPr>
        <w:tab/>
        <w:t>// Readout in progress</w:t>
      </w:r>
    </w:p>
    <w:p w:rsidR="00075266" w:rsidRDefault="00075266" w:rsidP="00D63EC5">
      <w:pPr>
        <w:spacing w:after="0" w:line="240" w:lineRule="auto"/>
        <w:rPr>
          <w:sz w:val="20"/>
        </w:rPr>
      </w:pPr>
      <w:r>
        <w:rPr>
          <w:sz w:val="20"/>
        </w:rPr>
        <w:tab/>
        <w:t>assign scp_ch[110:106]</w:t>
      </w:r>
      <w:r>
        <w:rPr>
          <w:sz w:val="20"/>
        </w:rPr>
        <w:tab/>
        <w:t>= read_sm_vec[4:0];</w:t>
      </w:r>
      <w:r>
        <w:rPr>
          <w:sz w:val="20"/>
        </w:rPr>
        <w:tab/>
        <w:t>// Readout state machine</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scp_ch[111]</w:t>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scp_ch[126:112]</w:t>
      </w:r>
      <w:r>
        <w:rPr>
          <w:sz w:val="20"/>
        </w:rPr>
        <w:tab/>
        <w:t>= seq_wdata[14:0];</w:t>
      </w:r>
      <w:r>
        <w:rPr>
          <w:sz w:val="20"/>
        </w:rPr>
        <w:tab/>
        <w:t>// DMB dump image, very cool</w:t>
      </w:r>
    </w:p>
    <w:p w:rsidR="00075266" w:rsidRDefault="00075266" w:rsidP="00D63EC5">
      <w:pPr>
        <w:spacing w:after="0" w:line="240" w:lineRule="auto"/>
        <w:rPr>
          <w:sz w:val="20"/>
        </w:rPr>
      </w:pPr>
      <w:r>
        <w:rPr>
          <w:sz w:val="20"/>
        </w:rPr>
        <w:tab/>
        <w:t>assign scp_ch[127]</w:t>
      </w:r>
      <w:r>
        <w:rPr>
          <w:sz w:val="20"/>
        </w:rPr>
        <w:tab/>
        <w:t>= (clct_sm == pretrig);</w:t>
      </w:r>
      <w:r>
        <w:rPr>
          <w:sz w:val="20"/>
        </w:rPr>
        <w:tab/>
        <w:t>// Skip channels 15,31,47,63,79,95,111,127,143,159</w:t>
      </w:r>
    </w:p>
    <w:p w:rsidR="00075266" w:rsidRDefault="00075266" w:rsidP="00D63EC5">
      <w:pPr>
        <w:spacing w:after="0" w:line="240" w:lineRule="auto"/>
        <w:rPr>
          <w:sz w:val="20"/>
        </w:rPr>
      </w:pPr>
      <w:r>
        <w:rPr>
          <w:sz w:val="20"/>
        </w:rPr>
        <w:tab/>
        <w:t>assign scp_ch[128]</w:t>
      </w:r>
      <w:r>
        <w:rPr>
          <w:sz w:val="20"/>
        </w:rPr>
        <w:tab/>
        <w:t>= seq_wdata[15];</w:t>
      </w:r>
      <w:r>
        <w:rPr>
          <w:sz w:val="20"/>
        </w:rPr>
        <w:tab/>
      </w:r>
      <w:r>
        <w:rPr>
          <w:sz w:val="20"/>
        </w:rPr>
        <w:tab/>
        <w:t>// DMB dump image, very cool</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CLCT+TMB Pipelines</w:t>
      </w:r>
    </w:p>
    <w:p w:rsidR="00075266" w:rsidRDefault="00075266" w:rsidP="00D63EC5">
      <w:pPr>
        <w:spacing w:after="0" w:line="240" w:lineRule="auto"/>
        <w:rPr>
          <w:sz w:val="20"/>
        </w:rPr>
      </w:pPr>
      <w:r>
        <w:rPr>
          <w:sz w:val="20"/>
        </w:rPr>
        <w:tab/>
        <w:t>assign scp_ch[132:129]</w:t>
      </w:r>
      <w:r>
        <w:rPr>
          <w:sz w:val="20"/>
        </w:rPr>
        <w:tab/>
        <w:t>= wr_buf_adr[3:0];</w:t>
      </w:r>
      <w:r>
        <w:rPr>
          <w:sz w:val="20"/>
        </w:rPr>
        <w:tab/>
        <w:t>// Event address counter</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scp_ch[133]</w:t>
      </w:r>
      <w:r>
        <w:rPr>
          <w:sz w:val="20"/>
        </w:rPr>
        <w:tab/>
        <w:t>= wr_push_xtmb;</w:t>
      </w:r>
      <w:r>
        <w:rPr>
          <w:sz w:val="20"/>
        </w:rPr>
        <w:tab/>
      </w:r>
      <w:r>
        <w:rPr>
          <w:sz w:val="20"/>
        </w:rPr>
        <w:tab/>
        <w:t>// Buffer write strobe after drift time</w:t>
      </w:r>
    </w:p>
    <w:p w:rsidR="00075266" w:rsidRDefault="00075266" w:rsidP="00D63EC5">
      <w:pPr>
        <w:spacing w:after="0" w:line="240" w:lineRule="auto"/>
        <w:rPr>
          <w:sz w:val="20"/>
        </w:rPr>
      </w:pPr>
      <w:r>
        <w:rPr>
          <w:sz w:val="20"/>
        </w:rPr>
        <w:tab/>
        <w:t>assign scp_ch[137:134]</w:t>
      </w:r>
      <w:r>
        <w:rPr>
          <w:sz w:val="20"/>
        </w:rPr>
        <w:tab/>
        <w:t>= wr_adr_xtmb[3:0];</w:t>
      </w:r>
      <w:r>
        <w:rPr>
          <w:sz w:val="20"/>
        </w:rPr>
        <w:tab/>
        <w:t>// Buffer write address after drift time</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scp_ch[138]</w:t>
      </w:r>
      <w:r>
        <w:rPr>
          <w:sz w:val="20"/>
        </w:rPr>
        <w:tab/>
        <w:t>= wr_push_rtmb;</w:t>
      </w:r>
      <w:r>
        <w:rPr>
          <w:sz w:val="20"/>
        </w:rPr>
        <w:tab/>
      </w:r>
      <w:r>
        <w:rPr>
          <w:sz w:val="20"/>
        </w:rPr>
        <w:tab/>
        <w:t>// Buffer write strobe at TMB matching time</w:t>
      </w:r>
    </w:p>
    <w:p w:rsidR="00075266" w:rsidRDefault="00075266" w:rsidP="00D63EC5">
      <w:pPr>
        <w:spacing w:after="0" w:line="240" w:lineRule="auto"/>
        <w:rPr>
          <w:sz w:val="20"/>
        </w:rPr>
      </w:pPr>
      <w:r>
        <w:rPr>
          <w:sz w:val="20"/>
        </w:rPr>
        <w:tab/>
        <w:t>assign scp_ch[142:139]</w:t>
      </w:r>
      <w:r>
        <w:rPr>
          <w:sz w:val="20"/>
        </w:rPr>
        <w:tab/>
        <w:t>= wr_adr_rtmb[3:0];</w:t>
      </w:r>
      <w:r>
        <w:rPr>
          <w:sz w:val="20"/>
        </w:rPr>
        <w:tab/>
        <w:t>// Buffer write address at TMB matching time</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scp_ch[143]</w:t>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scp_ch[144]</w:t>
      </w:r>
      <w:r>
        <w:rPr>
          <w:sz w:val="20"/>
        </w:rPr>
        <w:tab/>
        <w:t>= wr_push_xmpc;</w:t>
      </w:r>
      <w:r>
        <w:rPr>
          <w:sz w:val="20"/>
        </w:rPr>
        <w:tab/>
        <w:t>// Buffer write strobe at MPC xmit to sequencer</w:t>
      </w:r>
    </w:p>
    <w:p w:rsidR="00075266" w:rsidRDefault="00075266" w:rsidP="00D63EC5">
      <w:pPr>
        <w:spacing w:after="0" w:line="240" w:lineRule="auto"/>
        <w:rPr>
          <w:sz w:val="20"/>
        </w:rPr>
      </w:pPr>
      <w:r>
        <w:rPr>
          <w:sz w:val="20"/>
        </w:rPr>
        <w:tab/>
        <w:t>assign scp_ch[148:145]</w:t>
      </w:r>
      <w:r>
        <w:rPr>
          <w:sz w:val="20"/>
        </w:rPr>
        <w:tab/>
        <w:t>= wr_adr_xmpc[3:0];</w:t>
      </w:r>
      <w:r>
        <w:rPr>
          <w:sz w:val="20"/>
        </w:rPr>
        <w:tab/>
        <w:t>// Buffer write address at MPC xmit to sequencer</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scp_ch[149]</w:t>
      </w:r>
      <w:r>
        <w:rPr>
          <w:sz w:val="20"/>
        </w:rPr>
        <w:tab/>
        <w:t>= wr_push_rmpc;</w:t>
      </w:r>
      <w:r>
        <w:rPr>
          <w:sz w:val="20"/>
        </w:rPr>
        <w:tab/>
      </w:r>
      <w:r>
        <w:rPr>
          <w:sz w:val="20"/>
        </w:rPr>
        <w:tab/>
        <w:t>// Buffer write strobe at MPC received</w:t>
      </w:r>
    </w:p>
    <w:p w:rsidR="00075266" w:rsidRDefault="00075266" w:rsidP="00D63EC5">
      <w:pPr>
        <w:spacing w:after="0" w:line="240" w:lineRule="auto"/>
        <w:rPr>
          <w:sz w:val="20"/>
        </w:rPr>
      </w:pPr>
      <w:r>
        <w:rPr>
          <w:sz w:val="20"/>
        </w:rPr>
        <w:tab/>
        <w:t>assign scp_ch[153:150]</w:t>
      </w:r>
      <w:r>
        <w:rPr>
          <w:sz w:val="20"/>
        </w:rPr>
        <w:tab/>
        <w:t>= wr_adr_rmpc[3:0];</w:t>
      </w:r>
      <w:r>
        <w:rPr>
          <w:sz w:val="20"/>
        </w:rPr>
        <w:tab/>
        <w:t>// Buffer write address at MPC received</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Buffer pop at readout completion</w:t>
      </w:r>
    </w:p>
    <w:p w:rsidR="00075266" w:rsidRDefault="00075266" w:rsidP="00D63EC5">
      <w:pPr>
        <w:spacing w:after="0" w:line="240" w:lineRule="auto"/>
        <w:rPr>
          <w:sz w:val="20"/>
        </w:rPr>
      </w:pPr>
      <w:r>
        <w:rPr>
          <w:sz w:val="20"/>
        </w:rPr>
        <w:tab/>
        <w:t>assign scp_ch[154]</w:t>
      </w:r>
      <w:r>
        <w:rPr>
          <w:sz w:val="20"/>
        </w:rPr>
        <w:tab/>
        <w:t>= buf_pop;</w:t>
      </w:r>
      <w:r>
        <w:rPr>
          <w:sz w:val="20"/>
        </w:rPr>
        <w:tab/>
      </w:r>
      <w:r>
        <w:rPr>
          <w:sz w:val="20"/>
        </w:rPr>
        <w:tab/>
        <w:t>// Specified buffer is to be released</w:t>
      </w:r>
    </w:p>
    <w:p w:rsidR="00075266" w:rsidRDefault="00075266" w:rsidP="00D63EC5">
      <w:pPr>
        <w:spacing w:after="0" w:line="240" w:lineRule="auto"/>
        <w:rPr>
          <w:sz w:val="20"/>
        </w:rPr>
      </w:pPr>
      <w:r>
        <w:rPr>
          <w:sz w:val="20"/>
        </w:rPr>
        <w:tab/>
        <w:t>assign scp_ch[158:155]</w:t>
      </w:r>
      <w:r>
        <w:rPr>
          <w:sz w:val="20"/>
        </w:rPr>
        <w:tab/>
        <w:t>= buf_pop_adr[3:0];</w:t>
      </w:r>
      <w:r>
        <w:rPr>
          <w:sz w:val="20"/>
        </w:rPr>
        <w:tab/>
        <w:t>// Address of read buffer to release</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scp_ch[159]</w:t>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br w:type="page"/>
      </w:r>
    </w:p>
    <w:p w:rsidR="00075266" w:rsidRDefault="00075266" w:rsidP="00D63EC5">
      <w:pPr>
        <w:pStyle w:val="Heading4"/>
        <w:spacing w:line="240" w:lineRule="auto"/>
      </w:pPr>
      <w:r>
        <w:lastRenderedPageBreak/>
        <w:t>Adr 9C</w:t>
      </w:r>
      <w:r>
        <w:tab/>
        <w:t>ADR_CCB_CMD</w:t>
      </w:r>
      <w:r>
        <w:tab/>
        <w:t>CCB TTC Command Generator (Internal)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fmm</w:t>
            </w:r>
          </w:p>
          <w:p w:rsidR="00075266" w:rsidRDefault="00075266" w:rsidP="00D63EC5">
            <w:pPr>
              <w:keepNext/>
              <w:keepLines/>
              <w:spacing w:after="0" w:line="240" w:lineRule="auto"/>
              <w:jc w:val="center"/>
              <w:rPr>
                <w:sz w:val="16"/>
              </w:rPr>
            </w:pPr>
            <w:r>
              <w:rPr>
                <w:sz w:val="16"/>
              </w:rPr>
              <w:t>state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fmm</w:t>
            </w:r>
          </w:p>
          <w:p w:rsidR="00075266" w:rsidRDefault="00075266" w:rsidP="00D63EC5">
            <w:pPr>
              <w:keepNext/>
              <w:keepLines/>
              <w:spacing w:after="0" w:line="240" w:lineRule="auto"/>
              <w:jc w:val="center"/>
              <w:rPr>
                <w:sz w:val="16"/>
              </w:rPr>
            </w:pPr>
            <w:r>
              <w:rPr>
                <w:sz w:val="16"/>
              </w:rPr>
              <w:t>state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fmm</w:t>
            </w:r>
          </w:p>
          <w:p w:rsidR="00075266" w:rsidRDefault="00075266" w:rsidP="00D63EC5">
            <w:pPr>
              <w:keepNext/>
              <w:keepLines/>
              <w:spacing w:after="0" w:line="240" w:lineRule="auto"/>
              <w:jc w:val="center"/>
              <w:rPr>
                <w:sz w:val="16"/>
              </w:rPr>
            </w:pPr>
            <w:r>
              <w:rPr>
                <w:sz w:val="16"/>
              </w:rPr>
              <w:t>state</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subadr</w:t>
            </w:r>
          </w:p>
          <w:p w:rsidR="00075266" w:rsidRDefault="00075266" w:rsidP="00D63EC5">
            <w:pPr>
              <w:keepNext/>
              <w:keepLines/>
              <w:spacing w:after="0" w:line="240" w:lineRule="auto"/>
              <w:jc w:val="center"/>
              <w:rPr>
                <w:sz w:val="16"/>
              </w:rPr>
            </w:pPr>
            <w:r>
              <w:rPr>
                <w:sz w:val="16"/>
              </w:rPr>
              <w:t>strobe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strobe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brcst</w:t>
            </w:r>
          </w:p>
          <w:p w:rsidR="00075266" w:rsidRDefault="00075266" w:rsidP="00D63EC5">
            <w:pPr>
              <w:keepNext/>
              <w:keepLines/>
              <w:spacing w:after="0" w:line="240" w:lineRule="auto"/>
              <w:jc w:val="center"/>
              <w:rPr>
                <w:sz w:val="16"/>
              </w:rPr>
            </w:pPr>
            <w:r>
              <w:rPr>
                <w:sz w:val="16"/>
              </w:rPr>
              <w:t>strobe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dis</w:t>
            </w:r>
          </w:p>
          <w:p w:rsidR="00075266" w:rsidRDefault="00075266" w:rsidP="00D63EC5">
            <w:pPr>
              <w:keepNext/>
              <w:keepLines/>
              <w:spacing w:after="0" w:line="240" w:lineRule="auto"/>
              <w:jc w:val="center"/>
              <w:rPr>
                <w:sz w:val="16"/>
              </w:rPr>
            </w:pPr>
            <w:r>
              <w:rPr>
                <w:sz w:val="16"/>
              </w:rPr>
              <w:t>con</w:t>
            </w:r>
          </w:p>
          <w:p w:rsidR="00075266" w:rsidRDefault="00075266" w:rsidP="00D63EC5">
            <w:pPr>
              <w:keepNext/>
              <w:keepLines/>
              <w:spacing w:after="0" w:line="240" w:lineRule="auto"/>
              <w:jc w:val="center"/>
              <w:rPr>
                <w:sz w:val="16"/>
              </w:rPr>
            </w:pPr>
            <w:r>
              <w:rPr>
                <w:sz w:val="16"/>
              </w:rPr>
              <w:t>ccb</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vme_ccb_cmd_enable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1=Disconnect CCB backplane ccb_cmd[7:0]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vme_ccb_cmd_strobe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1=Assert internal ccb_cmd brcst strobe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vme_ccb_data_strobe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1=Assert internal ccb_cmd data strobe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vme_ccb_subaddr_strobe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1=Assert internal ccb_cmd sub-adr strobe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fmm_state[2:0]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FMM machine states:</w:t>
            </w:r>
          </w:p>
          <w:p w:rsidR="00075266" w:rsidRDefault="00075266" w:rsidP="00D63EC5">
            <w:pPr>
              <w:keepNext/>
              <w:keepLines/>
              <w:spacing w:after="0" w:line="240" w:lineRule="auto"/>
              <w:rPr>
                <w:snapToGrid w:val="0"/>
                <w:sz w:val="16"/>
              </w:rPr>
            </w:pPr>
            <w:r>
              <w:t xml:space="preserve">  </w:t>
            </w:r>
            <w:r>
              <w:rPr>
                <w:snapToGrid w:val="0"/>
                <w:sz w:val="16"/>
              </w:rPr>
              <w:t xml:space="preserve"> 0:  fmm_startup</w:t>
            </w:r>
          </w:p>
          <w:p w:rsidR="00075266" w:rsidRDefault="00075266" w:rsidP="00D63EC5">
            <w:pPr>
              <w:keepNext/>
              <w:keepLines/>
              <w:spacing w:after="0" w:line="240" w:lineRule="auto"/>
              <w:rPr>
                <w:snapToGrid w:val="0"/>
                <w:sz w:val="16"/>
              </w:rPr>
            </w:pPr>
            <w:r>
              <w:rPr>
                <w:snapToGrid w:val="0"/>
                <w:sz w:val="16"/>
              </w:rPr>
              <w:t xml:space="preserve">    1:  fmm_resync</w:t>
            </w:r>
          </w:p>
          <w:p w:rsidR="00075266" w:rsidRDefault="00075266" w:rsidP="00D63EC5">
            <w:pPr>
              <w:keepNext/>
              <w:keepLines/>
              <w:spacing w:after="0" w:line="240" w:lineRule="auto"/>
              <w:rPr>
                <w:snapToGrid w:val="0"/>
                <w:sz w:val="16"/>
              </w:rPr>
            </w:pPr>
            <w:r>
              <w:rPr>
                <w:snapToGrid w:val="0"/>
                <w:sz w:val="16"/>
              </w:rPr>
              <w:t xml:space="preserve">    2:  fmm_stop</w:t>
            </w:r>
          </w:p>
          <w:p w:rsidR="00075266" w:rsidRDefault="00075266" w:rsidP="00D63EC5">
            <w:pPr>
              <w:keepNext/>
              <w:keepLines/>
              <w:spacing w:after="0" w:line="240" w:lineRule="auto"/>
              <w:rPr>
                <w:snapToGrid w:val="0"/>
                <w:sz w:val="16"/>
              </w:rPr>
            </w:pPr>
            <w:r>
              <w:rPr>
                <w:snapToGrid w:val="0"/>
                <w:sz w:val="16"/>
              </w:rPr>
              <w:t xml:space="preserve">    3:  fmm_wait_bx0 </w:t>
            </w:r>
          </w:p>
          <w:p w:rsidR="00075266" w:rsidRDefault="00075266" w:rsidP="00D63EC5">
            <w:pPr>
              <w:keepNext/>
              <w:keepLines/>
              <w:spacing w:after="0" w:line="240" w:lineRule="auto"/>
            </w:pPr>
            <w:r>
              <w:rPr>
                <w:snapToGrid w:val="0"/>
                <w:sz w:val="16"/>
              </w:rPr>
              <w:t xml:space="preserve">    4 : fmm_run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vme_ccb_cmd[7:0]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TTC command to generate</w:t>
            </w:r>
          </w:p>
        </w:tc>
      </w:tr>
    </w:tbl>
    <w:p w:rsidR="00075266" w:rsidRDefault="00075266" w:rsidP="00D63EC5">
      <w:pPr>
        <w:spacing w:after="0" w:line="240" w:lineRule="auto"/>
      </w:pPr>
    </w:p>
    <w:p w:rsidR="00075266" w:rsidRDefault="00075266" w:rsidP="00D63EC5">
      <w:pPr>
        <w:pStyle w:val="Heading4"/>
        <w:spacing w:line="240" w:lineRule="auto"/>
      </w:pPr>
      <w:r>
        <w:t>Adr 9E</w:t>
      </w:r>
      <w:r>
        <w:tab/>
        <w:t>ADR_BUF_STAT0</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stalled</w:t>
            </w:r>
          </w:p>
          <w:p w:rsidR="00075266" w:rsidRDefault="00075266" w:rsidP="00D63EC5">
            <w:pPr>
              <w:keepNext/>
              <w:keepLines/>
              <w:spacing w:after="0" w:line="240" w:lineRule="auto"/>
              <w:jc w:val="center"/>
              <w:rPr>
                <w:sz w:val="16"/>
              </w:rPr>
            </w:pPr>
            <w:r>
              <w:rPr>
                <w:sz w:val="16"/>
              </w:rPr>
              <w:t>once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q</w:t>
            </w:r>
          </w:p>
          <w:p w:rsidR="00075266" w:rsidRDefault="00075266" w:rsidP="00D63EC5">
            <w:pPr>
              <w:keepNext/>
              <w:keepLines/>
              <w:spacing w:after="0" w:line="240" w:lineRule="auto"/>
              <w:jc w:val="center"/>
              <w:rPr>
                <w:sz w:val="16"/>
              </w:rPr>
            </w:pPr>
            <w:r>
              <w:rPr>
                <w:sz w:val="16"/>
              </w:rPr>
              <w:t>adrerr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q</w:t>
            </w:r>
          </w:p>
          <w:p w:rsidR="00075266" w:rsidRDefault="00075266" w:rsidP="00D63EC5">
            <w:pPr>
              <w:keepNext/>
              <w:keepLines/>
              <w:spacing w:after="0" w:line="240" w:lineRule="auto"/>
              <w:jc w:val="center"/>
              <w:rPr>
                <w:sz w:val="16"/>
              </w:rPr>
            </w:pPr>
            <w:r>
              <w:rPr>
                <w:sz w:val="16"/>
              </w:rPr>
              <w:t>udferr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q</w:t>
            </w:r>
          </w:p>
          <w:p w:rsidR="00075266" w:rsidRDefault="00075266" w:rsidP="00D63EC5">
            <w:pPr>
              <w:keepNext/>
              <w:keepLines/>
              <w:spacing w:after="0" w:line="240" w:lineRule="auto"/>
              <w:jc w:val="center"/>
              <w:rPr>
                <w:sz w:val="16"/>
              </w:rPr>
            </w:pPr>
            <w:r>
              <w:rPr>
                <w:sz w:val="16"/>
              </w:rPr>
              <w:t>ovferr</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q</w:t>
            </w:r>
          </w:p>
          <w:p w:rsidR="00075266" w:rsidRDefault="00075266" w:rsidP="00D63EC5">
            <w:pPr>
              <w:keepNext/>
              <w:keepLines/>
              <w:spacing w:after="0" w:line="240" w:lineRule="auto"/>
              <w:jc w:val="center"/>
              <w:rPr>
                <w:sz w:val="16"/>
              </w:rPr>
            </w:pPr>
            <w:r>
              <w:rPr>
                <w:sz w:val="16"/>
              </w:rPr>
              <w:t>empty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q</w:t>
            </w:r>
          </w:p>
          <w:p w:rsidR="00075266" w:rsidRDefault="00075266" w:rsidP="00D63EC5">
            <w:pPr>
              <w:keepNext/>
              <w:keepLines/>
              <w:spacing w:after="0" w:line="240" w:lineRule="auto"/>
              <w:jc w:val="center"/>
              <w:rPr>
                <w:sz w:val="16"/>
              </w:rPr>
            </w:pPr>
            <w:r>
              <w:rPr>
                <w:sz w:val="16"/>
              </w:rPr>
              <w:t>full</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stalled</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wr</w:t>
            </w:r>
          </w:p>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ready</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wr_buf_ready</w:t>
            </w:r>
          </w:p>
        </w:tc>
        <w:tc>
          <w:tcPr>
            <w:tcW w:w="990" w:type="dxa"/>
          </w:tcPr>
          <w:p w:rsidR="00075266" w:rsidRDefault="00075266" w:rsidP="00D63EC5">
            <w:pPr>
              <w:spacing w:after="0" w:line="240" w:lineRule="auto"/>
              <w:jc w:val="center"/>
              <w:rPr>
                <w:snapToGrid w:val="0"/>
              </w:rPr>
            </w:pPr>
            <w:r>
              <w:rPr>
                <w:snapToGrid w:val="0"/>
              </w:rPr>
              <w:t>1</w:t>
            </w:r>
          </w:p>
        </w:tc>
        <w:tc>
          <w:tcPr>
            <w:tcW w:w="4860" w:type="dxa"/>
          </w:tcPr>
          <w:p w:rsidR="00075266" w:rsidRDefault="00075266" w:rsidP="00D63EC5">
            <w:pPr>
              <w:spacing w:after="0" w:line="240" w:lineRule="auto"/>
              <w:rPr>
                <w:snapToGrid w:val="0"/>
              </w:rPr>
            </w:pPr>
            <w:r>
              <w:rPr>
                <w:snapToGrid w:val="0"/>
              </w:rPr>
              <w:t>Write buffer is ready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buf_stalled</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pPr>
            <w:r>
              <w:rPr>
                <w:snapToGrid w:val="0"/>
              </w:rPr>
              <w:t>Buffer write pointer hit a fence and stalled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buf_q_full</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pPr>
            <w:r>
              <w:rPr>
                <w:snapToGrid w:val="0"/>
              </w:rPr>
              <w:t>All raw hits ram in use, ram writing must stop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buf_q_empty</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pPr>
            <w:r>
              <w:rPr>
                <w:snapToGrid w:val="0"/>
              </w:rPr>
              <w:t>No fences remain in buffer queue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buf_q_ovf_err</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pPr>
            <w:r>
              <w:rPr>
                <w:snapToGrid w:val="0"/>
              </w:rPr>
              <w:t>Tried to push new event when queue full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buf_q_udf_err</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pPr>
            <w:r>
              <w:rPr>
                <w:snapToGrid w:val="0"/>
              </w:rPr>
              <w:t>Tried to pop event when queue empty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buf_q_adr_err</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rPr>
                <w:sz w:val="20"/>
              </w:rPr>
            </w:pPr>
            <w:r>
              <w:rPr>
                <w:snapToGrid w:val="0"/>
                <w:sz w:val="20"/>
              </w:rPr>
              <w:t>Fence adr popped from queue doesn’t match expected adr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buf_stalled_once</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rPr>
                <w:snapToGrid w:val="0"/>
              </w:rPr>
            </w:pPr>
            <w:r>
              <w:rPr>
                <w:snapToGrid w:val="0"/>
              </w:rPr>
              <w:t>Buffer stalled at least once since last resync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buf_display[7:0]</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rPr>
                <w:snapToGrid w:val="0"/>
              </w:rPr>
            </w:pPr>
            <w:r>
              <w:rPr>
                <w:snapToGrid w:val="0"/>
              </w:rPr>
              <w:t>Buffer fraction in use, for in-board LED display</w:t>
            </w:r>
          </w:p>
        </w:tc>
      </w:tr>
    </w:tbl>
    <w:p w:rsidR="00075266" w:rsidRDefault="00075266" w:rsidP="00D63EC5">
      <w:pPr>
        <w:spacing w:after="0" w:line="240" w:lineRule="auto"/>
      </w:pPr>
    </w:p>
    <w:p w:rsidR="00075266" w:rsidRDefault="00075266" w:rsidP="00D63EC5">
      <w:pPr>
        <w:pStyle w:val="Heading4"/>
        <w:spacing w:line="240" w:lineRule="auto"/>
      </w:pPr>
      <w:r>
        <w:t>Adr A0</w:t>
      </w:r>
      <w:r>
        <w:tab/>
        <w:t>ADR_BUF_STAT1</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napToGrid w:val="0"/>
              </w:rPr>
              <w:t>wr_buf_adr[10:0]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Current address of event &amp; header write buffer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pPr>
    </w:p>
    <w:p w:rsidR="00075266" w:rsidRDefault="00075266" w:rsidP="00D63EC5">
      <w:pPr>
        <w:pStyle w:val="Heading4"/>
        <w:spacing w:line="240" w:lineRule="auto"/>
      </w:pPr>
      <w:r>
        <w:t>Adr A2</w:t>
      </w:r>
      <w:r>
        <w:tab/>
        <w:t>ADR_BUF_STAT2</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lastRenderedPageBreak/>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napToGrid w:val="0"/>
              </w:rPr>
              <w:t>buf_fence_dist[10:0]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Distance to 1</w:t>
            </w:r>
            <w:r>
              <w:rPr>
                <w:snapToGrid w:val="0"/>
                <w:vertAlign w:val="superscript"/>
              </w:rPr>
              <w:t>st</w:t>
            </w:r>
            <w:r>
              <w:rPr>
                <w:snapToGrid w:val="0"/>
              </w:rPr>
              <w:t xml:space="preserve"> fence address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pPr>
    </w:p>
    <w:p w:rsidR="00075266" w:rsidRDefault="00075266" w:rsidP="00D63EC5">
      <w:pPr>
        <w:pStyle w:val="Heading4"/>
        <w:spacing w:line="240" w:lineRule="auto"/>
      </w:pPr>
      <w:r>
        <w:t>Adr A4</w:t>
      </w:r>
      <w:r>
        <w:tab/>
        <w:t>ADR_BUF_STAT3</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cntr</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napToGrid w:val="0"/>
              </w:rPr>
              <w:t>buf_fence_cnt[11:0]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Number of fences in fence RAM currently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pPr>
    </w:p>
    <w:p w:rsidR="00075266" w:rsidRDefault="00075266" w:rsidP="00D63EC5">
      <w:pPr>
        <w:pStyle w:val="Heading4"/>
        <w:spacing w:line="240" w:lineRule="auto"/>
      </w:pPr>
      <w:r>
        <w:t>Adr A6</w:t>
      </w:r>
      <w:r>
        <w:tab/>
        <w:t>ADR_BUF_STAT4</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napToGrid w:val="0"/>
                <w:sz w:val="20"/>
              </w:rPr>
              <w:t>buf_fence_cnt_peak [11:0]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Peak number of fences in fence 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pPr>
    </w:p>
    <w:p w:rsidR="00075266" w:rsidRDefault="00075266" w:rsidP="00D63EC5">
      <w:pPr>
        <w:spacing w:after="0" w:line="240" w:lineRule="auto"/>
        <w:rPr>
          <w:snapToGrid w:val="0"/>
        </w:rPr>
      </w:pPr>
    </w:p>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pStyle w:val="Heading4"/>
        <w:spacing w:line="240" w:lineRule="auto"/>
      </w:pPr>
      <w:r>
        <w:lastRenderedPageBreak/>
        <w:t>Adr A8</w:t>
      </w:r>
      <w:r>
        <w:tab/>
        <w:t>ADR_ALCTFIFO1</w:t>
      </w:r>
      <w:r>
        <w:tab/>
        <w:t>ALCT Raw Hits RAM Control</w:t>
      </w:r>
    </w:p>
    <w:p w:rsidR="00075266" w:rsidRDefault="00075266" w:rsidP="00D63EC5">
      <w:pPr>
        <w:keepNext/>
        <w:spacing w:after="0" w:line="240" w:lineRule="auto"/>
      </w:pPr>
      <w:r>
        <w:tab/>
      </w:r>
      <w:r>
        <w:tab/>
        <w:t>(Split with Adr 3E ADR_ALCT_FIFO0 and Adr A4 ADR_ALCT_FIFO2)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4"/>
              </w:rPr>
            </w:pPr>
            <w:r>
              <w:rPr>
                <w:sz w:val="14"/>
              </w:rPr>
              <w:t>demux</w:t>
            </w:r>
          </w:p>
          <w:p w:rsidR="00075266" w:rsidRDefault="00075266" w:rsidP="00D63EC5">
            <w:pPr>
              <w:keepNext/>
              <w:keepLines/>
              <w:spacing w:after="0" w:line="240" w:lineRule="auto"/>
              <w:jc w:val="center"/>
              <w:rPr>
                <w:sz w:val="16"/>
              </w:rPr>
            </w:pPr>
            <w:r>
              <w:rPr>
                <w:sz w:val="16"/>
              </w:rPr>
              <w:t>mode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8</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7</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raw</w:t>
            </w:r>
          </w:p>
          <w:p w:rsidR="00075266" w:rsidRDefault="00075266" w:rsidP="00D63EC5">
            <w:pPr>
              <w:keepNext/>
              <w:keepLines/>
              <w:spacing w:after="0" w:line="240" w:lineRule="auto"/>
              <w:jc w:val="center"/>
              <w:rPr>
                <w:sz w:val="16"/>
              </w:rPr>
            </w:pPr>
            <w:r>
              <w:rPr>
                <w:sz w:val="16"/>
              </w:rPr>
              <w:t>reset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alct_raw_reset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ALCT raw hits FIFO controller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alct_raw_radr[10:0]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raw hits RAM read address or demux wd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caps/>
              </w:rPr>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alct_demux_mode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0=alctfifo2 has RAM data, 1=fifo2=demux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line="240" w:lineRule="auto"/>
      </w:pPr>
      <w:r>
        <w:t>Adr AA</w:t>
      </w:r>
      <w:r>
        <w:tab/>
        <w:t>ADR_ALCTFIFO2</w:t>
      </w:r>
      <w:r>
        <w:tab/>
        <w:t>ALCT Raw Hits RAM data (LSBs)</w:t>
      </w:r>
    </w:p>
    <w:p w:rsidR="00075266" w:rsidRDefault="00075266" w:rsidP="00D63EC5">
      <w:pPr>
        <w:keepNext/>
        <w:spacing w:after="0" w:line="240" w:lineRule="auto"/>
      </w:pPr>
      <w:r>
        <w:tab/>
      </w:r>
      <w:r>
        <w:tab/>
        <w:t>(Split with Adr 3E ADR_ALCT_FIFO0 and Adr A2 ADR_ALCT_FIFO1)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b/>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alct_raw_rdata[15:0]</w:t>
            </w:r>
          </w:p>
          <w:p w:rsidR="00075266" w:rsidRDefault="00075266" w:rsidP="00D63EC5">
            <w:pPr>
              <w:keepNext/>
              <w:keepLines/>
              <w:spacing w:after="0" w:line="240" w:lineRule="auto"/>
              <w:rPr>
                <w:sz w:val="16"/>
              </w:rPr>
            </w:pPr>
            <w:r>
              <w:rPr>
                <w:sz w:val="16"/>
              </w:rPr>
              <w:t>OR     alct_1</w:t>
            </w:r>
            <w:r>
              <w:rPr>
                <w:sz w:val="16"/>
                <w:vertAlign w:val="superscript"/>
              </w:rPr>
              <w:t>st</w:t>
            </w:r>
            <w:r>
              <w:rPr>
                <w:sz w:val="16"/>
              </w:rPr>
              <w:t>_vme[14:1]</w:t>
            </w:r>
          </w:p>
          <w:p w:rsidR="00075266" w:rsidRDefault="00075266" w:rsidP="00D63EC5">
            <w:pPr>
              <w:keepNext/>
              <w:keepLines/>
              <w:spacing w:after="0" w:line="240" w:lineRule="auto"/>
              <w:rPr>
                <w:sz w:val="16"/>
              </w:rPr>
            </w:pPr>
            <w:r>
              <w:rPr>
                <w:sz w:val="16"/>
              </w:rPr>
              <w:t xml:space="preserve">           alct_1</w:t>
            </w:r>
            <w:r>
              <w:rPr>
                <w:sz w:val="16"/>
                <w:vertAlign w:val="superscript"/>
              </w:rPr>
              <w:t>st</w:t>
            </w:r>
            <w:r>
              <w:rPr>
                <w:sz w:val="16"/>
              </w:rPr>
              <w:t>_vme[28:15]</w:t>
            </w:r>
          </w:p>
          <w:p w:rsidR="00075266" w:rsidRDefault="00075266" w:rsidP="00D63EC5">
            <w:pPr>
              <w:keepNext/>
              <w:keepLines/>
              <w:spacing w:after="0" w:line="240" w:lineRule="auto"/>
              <w:rPr>
                <w:sz w:val="16"/>
              </w:rPr>
            </w:pPr>
            <w:r>
              <w:rPr>
                <w:sz w:val="16"/>
              </w:rPr>
              <w:t xml:space="preserve">           alct_2</w:t>
            </w:r>
            <w:r>
              <w:rPr>
                <w:sz w:val="16"/>
                <w:vertAlign w:val="superscript"/>
              </w:rPr>
              <w:t>nd</w:t>
            </w:r>
            <w:r>
              <w:rPr>
                <w:sz w:val="16"/>
              </w:rPr>
              <w:t>_vme[14:1]</w:t>
            </w:r>
          </w:p>
          <w:p w:rsidR="00075266" w:rsidRDefault="00075266" w:rsidP="00D63EC5">
            <w:pPr>
              <w:keepNext/>
              <w:keepLines/>
              <w:spacing w:after="0" w:line="240" w:lineRule="auto"/>
            </w:pPr>
            <w:r>
              <w:rPr>
                <w:sz w:val="16"/>
              </w:rPr>
              <w:t xml:space="preserve">           alct_2</w:t>
            </w:r>
            <w:r>
              <w:rPr>
                <w:sz w:val="16"/>
                <w:vertAlign w:val="superscript"/>
              </w:rPr>
              <w:t>nd</w:t>
            </w:r>
            <w:r>
              <w:rPr>
                <w:sz w:val="16"/>
              </w:rPr>
              <w:t>_vme[28:15]</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t>ALCT FIFO data (msbs in adr_alct_fifo)</w:t>
            </w:r>
          </w:p>
          <w:p w:rsidR="00075266" w:rsidRDefault="00075266" w:rsidP="00D63EC5">
            <w:pPr>
              <w:keepNext/>
              <w:keepLines/>
              <w:spacing w:after="0" w:line="240" w:lineRule="auto"/>
              <w:rPr>
                <w:sz w:val="16"/>
              </w:rPr>
            </w:pPr>
            <w:r>
              <w:rPr>
                <w:sz w:val="16"/>
              </w:rPr>
              <w:t>alct_raw_radr=0 and alct_demux_mode=1</w:t>
            </w:r>
          </w:p>
          <w:p w:rsidR="00075266" w:rsidRDefault="00075266" w:rsidP="00D63EC5">
            <w:pPr>
              <w:keepNext/>
              <w:keepLines/>
              <w:spacing w:after="0" w:line="240" w:lineRule="auto"/>
              <w:rPr>
                <w:sz w:val="16"/>
              </w:rPr>
            </w:pPr>
            <w:r>
              <w:rPr>
                <w:sz w:val="16"/>
              </w:rPr>
              <w:t>alct_raw_radr=1</w:t>
            </w:r>
          </w:p>
          <w:p w:rsidR="00075266" w:rsidRDefault="00075266" w:rsidP="00D63EC5">
            <w:pPr>
              <w:keepNext/>
              <w:keepLines/>
              <w:spacing w:after="0" w:line="240" w:lineRule="auto"/>
              <w:rPr>
                <w:sz w:val="16"/>
              </w:rPr>
            </w:pPr>
            <w:r>
              <w:rPr>
                <w:sz w:val="16"/>
              </w:rPr>
              <w:t>alct_raw_radr=2</w:t>
            </w:r>
          </w:p>
          <w:p w:rsidR="00075266" w:rsidRDefault="00075266" w:rsidP="00D63EC5">
            <w:pPr>
              <w:keepNext/>
              <w:keepLines/>
              <w:spacing w:after="0" w:line="240" w:lineRule="auto"/>
              <w:rPr>
                <w:sz w:val="20"/>
              </w:rPr>
            </w:pPr>
            <w:r>
              <w:rPr>
                <w:sz w:val="16"/>
              </w:rPr>
              <w:t>alct_raw_radr=3</w:t>
            </w:r>
          </w:p>
        </w:tc>
      </w:tr>
    </w:tbl>
    <w:p w:rsidR="00075266" w:rsidRDefault="00075266" w:rsidP="00D63EC5">
      <w:pPr>
        <w:spacing w:after="0" w:line="240" w:lineRule="auto"/>
      </w:pPr>
    </w:p>
    <w:p w:rsidR="00075266" w:rsidRDefault="00075266" w:rsidP="00D63EC5">
      <w:pPr>
        <w:pStyle w:val="Heading4"/>
        <w:spacing w:line="240" w:lineRule="auto"/>
      </w:pPr>
      <w:r>
        <w:t>Adr AC</w:t>
      </w:r>
      <w:r>
        <w:tab/>
        <w:t>ADR_SEQMOD</w:t>
      </w:r>
      <w:r>
        <w:tab/>
        <w:t>Sequencer Trigger Modifiers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event</w:t>
            </w:r>
          </w:p>
          <w:p w:rsidR="00075266" w:rsidRDefault="00075266" w:rsidP="00D63EC5">
            <w:pPr>
              <w:keepNext/>
              <w:keepLines/>
              <w:spacing w:after="0" w:line="240" w:lineRule="auto"/>
              <w:jc w:val="center"/>
              <w:rPr>
                <w:sz w:val="16"/>
              </w:rPr>
            </w:pPr>
            <w:r>
              <w:rPr>
                <w:sz w:val="16"/>
              </w:rPr>
              <w:t>clear</w:t>
            </w:r>
          </w:p>
          <w:p w:rsidR="00075266" w:rsidRDefault="00075266"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active</w:t>
            </w:r>
          </w:p>
          <w:p w:rsidR="00075266" w:rsidRDefault="00075266" w:rsidP="00D63EC5">
            <w:pPr>
              <w:keepNext/>
              <w:keepLines/>
              <w:spacing w:after="0" w:line="240" w:lineRule="auto"/>
              <w:jc w:val="center"/>
              <w:rPr>
                <w:sz w:val="16"/>
              </w:rPr>
            </w:pPr>
            <w:r>
              <w:rPr>
                <w:sz w:val="16"/>
              </w:rPr>
              <w:t>feb</w:t>
            </w:r>
          </w:p>
          <w:p w:rsidR="00075266" w:rsidRDefault="00075266" w:rsidP="00D63EC5">
            <w:pPr>
              <w:keepNext/>
              <w:keepLines/>
              <w:spacing w:after="0" w:line="240" w:lineRule="auto"/>
              <w:jc w:val="center"/>
              <w:rPr>
                <w:sz w:val="16"/>
              </w:rPr>
            </w:pPr>
            <w:r>
              <w:rPr>
                <w:sz w:val="16"/>
              </w:rPr>
              <w:t>src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Scint</w:t>
            </w:r>
          </w:p>
          <w:p w:rsidR="00075266" w:rsidRDefault="00075266" w:rsidP="00D63EC5">
            <w:pPr>
              <w:keepNext/>
              <w:keepLines/>
              <w:spacing w:after="0" w:line="240" w:lineRule="auto"/>
              <w:jc w:val="center"/>
              <w:rPr>
                <w:sz w:val="16"/>
              </w:rPr>
            </w:pPr>
            <w:r>
              <w:rPr>
                <w:sz w:val="16"/>
              </w:rPr>
              <w:t>veto</w:t>
            </w:r>
          </w:p>
          <w:p w:rsidR="00075266" w:rsidRDefault="00075266" w:rsidP="00D63EC5">
            <w:pPr>
              <w:keepNext/>
              <w:keepLines/>
              <w:spacing w:after="0" w:line="240" w:lineRule="auto"/>
              <w:jc w:val="center"/>
              <w:rPr>
                <w:sz w:val="16"/>
              </w:rPr>
            </w:pPr>
            <w:r>
              <w:rPr>
                <w:sz w:val="16"/>
              </w:rPr>
              <w:t>state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Clear</w:t>
            </w:r>
          </w:p>
          <w:p w:rsidR="00075266" w:rsidRDefault="00075266" w:rsidP="00D63EC5">
            <w:pPr>
              <w:keepNext/>
              <w:keepLines/>
              <w:spacing w:after="0" w:line="240" w:lineRule="auto"/>
              <w:jc w:val="center"/>
              <w:rPr>
                <w:sz w:val="16"/>
              </w:rPr>
            </w:pPr>
            <w:r>
              <w:rPr>
                <w:sz w:val="16"/>
              </w:rPr>
              <w:t>scint</w:t>
            </w:r>
          </w:p>
          <w:p w:rsidR="00075266" w:rsidRDefault="00075266" w:rsidP="00D63EC5">
            <w:pPr>
              <w:keepNext/>
              <w:keepLines/>
              <w:spacing w:after="0" w:line="240" w:lineRule="auto"/>
              <w:jc w:val="center"/>
              <w:rPr>
                <w:sz w:val="16"/>
              </w:rPr>
            </w:pPr>
            <w:r>
              <w:rPr>
                <w:sz w:val="16"/>
              </w:rPr>
              <w:t>veto</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only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nol1a</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no</w:t>
            </w:r>
          </w:p>
          <w:p w:rsidR="00075266" w:rsidRDefault="00075266" w:rsidP="00D63EC5">
            <w:pPr>
              <w:keepNext/>
              <w:keepLines/>
              <w:spacing w:after="0" w:line="240" w:lineRule="auto"/>
              <w:jc w:val="center"/>
              <w:rPr>
                <w:sz w:val="16"/>
              </w:rPr>
            </w:pPr>
            <w:r>
              <w:rPr>
                <w:sz w:val="16"/>
              </w:rPr>
              <w:t>tmb</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trig</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valid</w:t>
            </w:r>
          </w:p>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requir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wr</w:t>
            </w:r>
          </w:p>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requir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hdr</w:t>
            </w:r>
          </w:p>
          <w:p w:rsidR="00075266" w:rsidRDefault="00075266" w:rsidP="00D63EC5">
            <w:pPr>
              <w:keepNext/>
              <w:keepLines/>
              <w:spacing w:after="0" w:line="240" w:lineRule="auto"/>
              <w:jc w:val="center"/>
              <w:rPr>
                <w:sz w:val="16"/>
              </w:rPr>
            </w:pPr>
            <w:r>
              <w:rPr>
                <w:sz w:val="16"/>
              </w:rPr>
              <w:t>wr</w:t>
            </w:r>
          </w:p>
          <w:p w:rsidR="00075266" w:rsidRDefault="00075266" w:rsidP="00D63EC5">
            <w:pPr>
              <w:keepNext/>
              <w:keepLines/>
              <w:spacing w:after="0" w:line="240" w:lineRule="auto"/>
              <w:jc w:val="center"/>
              <w:rPr>
                <w:sz w:val="16"/>
              </w:rPr>
            </w:pPr>
            <w:r>
              <w:rPr>
                <w:sz w:val="16"/>
              </w:rPr>
              <w:t>cont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wrbuf</w:t>
            </w:r>
          </w:p>
          <w:p w:rsidR="00075266" w:rsidRDefault="00075266" w:rsidP="00D63EC5">
            <w:pPr>
              <w:keepNext/>
              <w:keepLines/>
              <w:spacing w:after="0" w:line="240" w:lineRule="auto"/>
              <w:jc w:val="center"/>
              <w:rPr>
                <w:sz w:val="16"/>
              </w:rPr>
            </w:pPr>
            <w:r>
              <w:rPr>
                <w:sz w:val="16"/>
              </w:rPr>
              <w:t>auto</w:t>
            </w:r>
          </w:p>
          <w:p w:rsidR="00075266" w:rsidRDefault="00075266" w:rsidP="00D63EC5">
            <w:pPr>
              <w:keepNext/>
              <w:keepLines/>
              <w:spacing w:after="0" w:line="240" w:lineRule="auto"/>
              <w:jc w:val="center"/>
              <w:rPr>
                <w:sz w:val="16"/>
              </w:rPr>
            </w:pPr>
            <w:r>
              <w:rPr>
                <w:sz w:val="16"/>
              </w:rPr>
              <w:t>clr</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flush</w:t>
            </w:r>
          </w:p>
          <w:p w:rsidR="00075266" w:rsidRDefault="00075266" w:rsidP="00D63EC5">
            <w:pPr>
              <w:keepNext/>
              <w:keepLines/>
              <w:spacing w:after="0" w:line="240" w:lineRule="auto"/>
              <w:jc w:val="center"/>
              <w:rPr>
                <w:sz w:val="16"/>
              </w:rPr>
            </w:pPr>
            <w:r>
              <w:rPr>
                <w:sz w:val="16"/>
              </w:rPr>
              <w:t>timer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flush</w:t>
            </w:r>
          </w:p>
          <w:p w:rsidR="00075266" w:rsidRDefault="00075266" w:rsidP="00D63EC5">
            <w:pPr>
              <w:keepNext/>
              <w:keepLines/>
              <w:spacing w:after="0" w:line="240" w:lineRule="auto"/>
              <w:jc w:val="center"/>
              <w:rPr>
                <w:sz w:val="16"/>
              </w:rPr>
            </w:pPr>
            <w:r>
              <w:rPr>
                <w:sz w:val="16"/>
              </w:rPr>
              <w:t>timer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flush</w:t>
            </w:r>
          </w:p>
          <w:p w:rsidR="00075266" w:rsidRDefault="00075266" w:rsidP="00D63EC5">
            <w:pPr>
              <w:keepNext/>
              <w:keepLines/>
              <w:spacing w:after="0" w:line="240" w:lineRule="auto"/>
              <w:jc w:val="center"/>
              <w:rPr>
                <w:sz w:val="16"/>
              </w:rPr>
            </w:pPr>
            <w:r>
              <w:rPr>
                <w:sz w:val="16"/>
              </w:rPr>
              <w:t>timer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flush</w:t>
            </w:r>
          </w:p>
          <w:p w:rsidR="00075266" w:rsidRDefault="00075266" w:rsidP="00D63EC5">
            <w:pPr>
              <w:keepNext/>
              <w:keepLines/>
              <w:spacing w:after="0" w:line="240" w:lineRule="auto"/>
              <w:jc w:val="center"/>
              <w:rPr>
                <w:sz w:val="16"/>
              </w:rPr>
            </w:pPr>
            <w:r>
              <w:rPr>
                <w:sz w:val="16"/>
              </w:rPr>
              <w:t>timer</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9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95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clct_flush_delay[3:0]</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Trigger sequencer flush state timer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wr_buf_autoclr_en</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1=Enable frozen buffer auto clear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rPr>
                <w:snapToGrid w:val="0"/>
              </w:rPr>
              <w:t>hdr_wr_continuous</w:t>
            </w:r>
          </w:p>
        </w:tc>
        <w:tc>
          <w:tcPr>
            <w:tcW w:w="990" w:type="dxa"/>
          </w:tcPr>
          <w:p w:rsidR="00075266" w:rsidRDefault="00075266" w:rsidP="00D63EC5">
            <w:pPr>
              <w:keepNext/>
              <w:keepLines/>
              <w:spacing w:after="0" w:line="240" w:lineRule="auto"/>
              <w:jc w:val="center"/>
            </w:pPr>
            <w:r>
              <w:t>0</w:t>
            </w:r>
          </w:p>
        </w:tc>
        <w:tc>
          <w:tcPr>
            <w:tcW w:w="4950" w:type="dxa"/>
            <w:vAlign w:val="center"/>
          </w:tcPr>
          <w:p w:rsidR="00075266" w:rsidRDefault="00075266" w:rsidP="00D63EC5">
            <w:pPr>
              <w:keepNext/>
              <w:keepLines/>
              <w:spacing w:after="0" w:line="240" w:lineRule="auto"/>
              <w:rPr>
                <w:sz w:val="16"/>
              </w:rPr>
            </w:pPr>
            <w:r>
              <w:rPr>
                <w:snapToGrid w:val="0"/>
                <w:sz w:val="16"/>
              </w:rPr>
              <w:t>1=allow continuous header buffer writing for invalid triggers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wr_buf_required</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Require wr_buffer available to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valid_clct_required</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Require valid CLCT after drift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l1a_allow_match</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Readout allows tmb trig pulse in L1A window</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l1a_allow_notmb</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Readout allows notmb trig pulse in L1A window</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l1a_allow_nol1a</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Readout allows tmb trig pulse outside L1A wind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l1a_allow_alct_only</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Allow ALCT-only events to readout at L1A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scint_veto_clr</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Clear scintillator veto FF</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scint_veto_vme</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Scintillator veto FF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active_feb_src</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Active feb flag source, 0=pretrig, 1=tmb match</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event_clear_vme</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rPr>
                <w:sz w:val="20"/>
              </w:rPr>
            </w:pPr>
            <w:r>
              <w:rPr>
                <w:sz w:val="20"/>
              </w:rPr>
              <w:t>Event clear for aff,clct,mpc VME diagnostic registers</w:t>
            </w:r>
          </w:p>
        </w:tc>
      </w:tr>
    </w:tbl>
    <w:p w:rsidR="00075266" w:rsidRDefault="00075266" w:rsidP="00D63EC5">
      <w:pPr>
        <w:spacing w:after="0" w:line="240" w:lineRule="auto"/>
      </w:pPr>
    </w:p>
    <w:p w:rsidR="00075266" w:rsidRDefault="00075266" w:rsidP="00D63EC5">
      <w:pPr>
        <w:pStyle w:val="Heading4"/>
        <w:spacing w:line="240" w:lineRule="auto"/>
      </w:pPr>
      <w:r>
        <w:lastRenderedPageBreak/>
        <w:t>Adr AE</w:t>
      </w:r>
      <w:r>
        <w:tab/>
        <w:t>ADR_SEQSM</w:t>
      </w:r>
      <w:r>
        <w:tab/>
        <w:t>Sequencer Machine State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buf_q</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err</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buf_q</w:t>
            </w:r>
          </w:p>
          <w:p w:rsidR="00075266" w:rsidRDefault="00075266" w:rsidP="00D63EC5">
            <w:pPr>
              <w:keepNext/>
              <w:keepLines/>
              <w:spacing w:after="0" w:line="240" w:lineRule="auto"/>
              <w:jc w:val="center"/>
              <w:rPr>
                <w:sz w:val="16"/>
              </w:rPr>
            </w:pPr>
            <w:r>
              <w:rPr>
                <w:sz w:val="16"/>
              </w:rPr>
              <w:t>ovf</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buf_q</w:t>
            </w:r>
          </w:p>
          <w:p w:rsidR="00075266" w:rsidRDefault="00075266" w:rsidP="00D63EC5">
            <w:pPr>
              <w:keepNext/>
              <w:keepLines/>
              <w:spacing w:after="0" w:line="240" w:lineRule="auto"/>
              <w:jc w:val="center"/>
              <w:rPr>
                <w:sz w:val="16"/>
              </w:rPr>
            </w:pPr>
            <w:r>
              <w:rPr>
                <w:sz w:val="16"/>
              </w:rPr>
              <w:t>empty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buf_q</w:t>
            </w:r>
          </w:p>
          <w:p w:rsidR="00075266" w:rsidRDefault="00075266" w:rsidP="00D63EC5">
            <w:pPr>
              <w:keepNext/>
              <w:keepLines/>
              <w:spacing w:after="0" w:line="240" w:lineRule="auto"/>
              <w:jc w:val="center"/>
              <w:rPr>
                <w:sz w:val="16"/>
              </w:rPr>
            </w:pPr>
            <w:r>
              <w:rPr>
                <w:sz w:val="16"/>
              </w:rPr>
              <w:t>full</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clct_sm[2:0]</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t>CLCT Trigger machine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read_sm[4:0]</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t>Readout machine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buf_q_full</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rPr>
                <w:snapToGrid w:val="0"/>
              </w:rPr>
              <w:t>All raw hits ram in use, ram writing must stop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buf_q_empty</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rPr>
                <w:snapToGrid w:val="0"/>
              </w:rPr>
              <w:t>No fences remain in buffer queue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buf_q_ovf_err</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rPr>
                <w:snapToGrid w:val="0"/>
              </w:rPr>
              <w:t>Tried to push new event when queue full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buf_q_adr_err</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rPr>
                <w:snapToGrid w:val="0"/>
              </w:rPr>
              <w:t>Tried to pop event when queue empty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line="240" w:lineRule="auto"/>
      </w:pPr>
      <w:r>
        <w:t>Adr B0</w:t>
      </w:r>
      <w:r>
        <w:tab/>
        <w:t>ADR_SEQCLCTM</w:t>
      </w:r>
      <w:r>
        <w:tab/>
        <w:t>Sequencer CLCT (MSBs)</w:t>
      </w:r>
    </w:p>
    <w:p w:rsidR="00075266" w:rsidRDefault="00075266" w:rsidP="00D63EC5">
      <w:pPr>
        <w:keepNext/>
        <w:spacing w:after="0" w:line="240" w:lineRule="auto"/>
      </w:pPr>
      <w:r>
        <w:tab/>
      </w:r>
      <w:r>
        <w:tab/>
        <w:t>(Split with Adr 78 ADR_SEQCLCT0 and Adr 7A ADR_SEQCLCT1)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clock</w:t>
            </w:r>
          </w:p>
          <w:p w:rsidR="00075266" w:rsidRDefault="00075266" w:rsidP="00D63EC5">
            <w:pPr>
              <w:keepNext/>
              <w:keepLines/>
              <w:spacing w:after="0" w:line="240" w:lineRule="auto"/>
              <w:jc w:val="center"/>
              <w:rPr>
                <w:sz w:val="16"/>
              </w:rPr>
            </w:pPr>
            <w:r>
              <w:rPr>
                <w:sz w:val="16"/>
              </w:rPr>
              <w:t>lock</w:t>
            </w:r>
          </w:p>
          <w:p w:rsidR="00075266" w:rsidRDefault="00075266" w:rsidP="00D63EC5">
            <w:pPr>
              <w:keepNext/>
              <w:keepLines/>
              <w:spacing w:after="0" w:line="240" w:lineRule="auto"/>
              <w:jc w:val="center"/>
              <w:rPr>
                <w:sz w:val="16"/>
              </w:rPr>
            </w:pPr>
            <w:r>
              <w:rPr>
                <w:sz w:val="16"/>
              </w:rPr>
              <w:t>lost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F7779D" w:rsidRDefault="00F7779D" w:rsidP="00D63EC5">
            <w:pPr>
              <w:keepNext/>
              <w:keepLines/>
              <w:spacing w:after="0" w:line="240" w:lineRule="auto"/>
              <w:jc w:val="center"/>
              <w:rPr>
                <w:sz w:val="16"/>
              </w:rPr>
            </w:pPr>
            <w:r>
              <w:rPr>
                <w:sz w:val="16"/>
              </w:rPr>
              <w:t>active</w:t>
            </w:r>
          </w:p>
          <w:p w:rsidR="00F7779D" w:rsidRDefault="00F7779D" w:rsidP="00D63EC5">
            <w:pPr>
              <w:keepNext/>
              <w:keepLines/>
              <w:spacing w:after="0" w:line="240" w:lineRule="auto"/>
              <w:jc w:val="center"/>
              <w:rPr>
                <w:sz w:val="16"/>
              </w:rPr>
            </w:pPr>
            <w:r>
              <w:rPr>
                <w:sz w:val="16"/>
              </w:rPr>
              <w:t>cfeb</w:t>
            </w:r>
          </w:p>
          <w:p w:rsidR="00075266" w:rsidRDefault="00F7779D" w:rsidP="00D63EC5">
            <w:pPr>
              <w:keepNext/>
              <w:keepLines/>
              <w:spacing w:after="0" w:line="240" w:lineRule="auto"/>
              <w:jc w:val="center"/>
              <w:rPr>
                <w:sz w:val="16"/>
              </w:rPr>
            </w:pPr>
            <w:r>
              <w:rPr>
                <w:sz w:val="16"/>
              </w:rPr>
              <w:t>6</w:t>
            </w:r>
          </w:p>
        </w:tc>
        <w:tc>
          <w:tcPr>
            <w:tcW w:w="643" w:type="dxa"/>
            <w:tcBorders>
              <w:bottom w:val="single" w:sz="12" w:space="0" w:color="auto"/>
              <w:right w:val="single" w:sz="12" w:space="0" w:color="auto"/>
            </w:tcBorders>
            <w:vAlign w:val="center"/>
          </w:tcPr>
          <w:p w:rsidR="00F7779D" w:rsidRDefault="00F7779D" w:rsidP="00D63EC5">
            <w:pPr>
              <w:keepNext/>
              <w:keepLines/>
              <w:spacing w:after="0" w:line="240" w:lineRule="auto"/>
              <w:jc w:val="center"/>
              <w:rPr>
                <w:sz w:val="16"/>
              </w:rPr>
            </w:pPr>
            <w:r>
              <w:rPr>
                <w:sz w:val="16"/>
              </w:rPr>
              <w:t>active</w:t>
            </w:r>
          </w:p>
          <w:p w:rsidR="00F7779D" w:rsidRDefault="00F7779D" w:rsidP="00D63EC5">
            <w:pPr>
              <w:keepNext/>
              <w:keepLines/>
              <w:spacing w:after="0" w:line="240" w:lineRule="auto"/>
              <w:jc w:val="center"/>
              <w:rPr>
                <w:sz w:val="16"/>
              </w:rPr>
            </w:pPr>
            <w:r>
              <w:rPr>
                <w:sz w:val="16"/>
              </w:rPr>
              <w:t>cfeb</w:t>
            </w:r>
          </w:p>
          <w:p w:rsidR="00075266" w:rsidRDefault="00F7779D" w:rsidP="00D63EC5">
            <w:pPr>
              <w:keepNext/>
              <w:keepLines/>
              <w:spacing w:after="0" w:line="240" w:lineRule="auto"/>
              <w:jc w:val="center"/>
              <w:rPr>
                <w:sz w:val="16"/>
              </w:rPr>
            </w:pPr>
            <w:r>
              <w:rPr>
                <w:sz w:val="16"/>
              </w:rPr>
              <w:t>5</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active</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active</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active</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active</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active</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630"/>
        <w:gridCol w:w="52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630" w:type="dxa"/>
            <w:vAlign w:val="center"/>
          </w:tcPr>
          <w:p w:rsidR="00075266" w:rsidRDefault="00075266" w:rsidP="00D63EC5">
            <w:pPr>
              <w:keepNext/>
              <w:keepLines/>
              <w:spacing w:after="0" w:line="240" w:lineRule="auto"/>
              <w:jc w:val="center"/>
            </w:pPr>
            <w:r>
              <w:t>Typ</w:t>
            </w:r>
          </w:p>
        </w:tc>
        <w:tc>
          <w:tcPr>
            <w:tcW w:w="52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clctc[1:0] bxn_counter</w:t>
            </w:r>
          </w:p>
        </w:tc>
        <w:tc>
          <w:tcPr>
            <w:tcW w:w="630" w:type="dxa"/>
          </w:tcPr>
          <w:p w:rsidR="00075266" w:rsidRDefault="00075266" w:rsidP="00D63EC5">
            <w:pPr>
              <w:keepNext/>
              <w:keepLines/>
              <w:spacing w:after="0" w:line="240" w:lineRule="auto"/>
              <w:jc w:val="center"/>
            </w:pPr>
            <w:r>
              <w:t>-</w:t>
            </w:r>
          </w:p>
        </w:tc>
        <w:tc>
          <w:tcPr>
            <w:tcW w:w="5220" w:type="dxa"/>
          </w:tcPr>
          <w:p w:rsidR="00075266" w:rsidRPr="0058575B" w:rsidRDefault="00075266" w:rsidP="00D63EC5">
            <w:pPr>
              <w:keepNext/>
              <w:keepLines/>
              <w:spacing w:after="0" w:line="240" w:lineRule="auto"/>
              <w:rPr>
                <w:sz w:val="20"/>
                <w:szCs w:val="20"/>
              </w:rPr>
            </w:pPr>
            <w:r w:rsidRPr="0058575B">
              <w:rPr>
                <w:snapToGrid w:val="0"/>
                <w:sz w:val="20"/>
                <w:szCs w:val="20"/>
              </w:rPr>
              <w:t>Bunch crossing number at pretrigger, common to clct0/1</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clctc[2] sync_err</w:t>
            </w:r>
          </w:p>
        </w:tc>
        <w:tc>
          <w:tcPr>
            <w:tcW w:w="630" w:type="dxa"/>
          </w:tcPr>
          <w:p w:rsidR="00075266" w:rsidRDefault="00075266" w:rsidP="00D63EC5">
            <w:pPr>
              <w:keepNext/>
              <w:keepLines/>
              <w:spacing w:after="0" w:line="240" w:lineRule="auto"/>
              <w:jc w:val="center"/>
            </w:pPr>
            <w:r>
              <w:t>0</w:t>
            </w:r>
          </w:p>
        </w:tc>
        <w:tc>
          <w:tcPr>
            <w:tcW w:w="5220" w:type="dxa"/>
          </w:tcPr>
          <w:p w:rsidR="00075266" w:rsidRPr="0058575B" w:rsidRDefault="00075266" w:rsidP="00D63EC5">
            <w:pPr>
              <w:keepNext/>
              <w:keepLines/>
              <w:spacing w:after="0" w:line="240" w:lineRule="auto"/>
              <w:rPr>
                <w:sz w:val="20"/>
                <w:szCs w:val="20"/>
              </w:rPr>
            </w:pPr>
            <w:r w:rsidRPr="0058575B">
              <w:rPr>
                <w:snapToGrid w:val="0"/>
                <w:sz w:val="20"/>
                <w:szCs w:val="20"/>
              </w:rPr>
              <w:t>BX0 disagrees with BXN counter, common to clct0/1</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w:t>
            </w:r>
            <w:r w:rsidR="00F7779D">
              <w:rPr>
                <w:rFonts w:ascii="Courier" w:hAnsi="Courier"/>
                <w:sz w:val="20"/>
              </w:rPr>
              <w:t>9</w:t>
            </w:r>
            <w:r>
              <w:rPr>
                <w:rFonts w:ascii="Courier" w:hAnsi="Courier"/>
                <w:sz w:val="20"/>
              </w:rPr>
              <w:t>:3]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clctf[</w:t>
            </w:r>
            <w:r w:rsidR="00A009AE">
              <w:t>6</w:t>
            </w:r>
            <w:r>
              <w:t>:0]</w:t>
            </w:r>
          </w:p>
        </w:tc>
        <w:tc>
          <w:tcPr>
            <w:tcW w:w="630" w:type="dxa"/>
          </w:tcPr>
          <w:p w:rsidR="00075266" w:rsidRDefault="00075266" w:rsidP="00D63EC5">
            <w:pPr>
              <w:keepNext/>
              <w:keepLines/>
              <w:spacing w:after="0" w:line="240" w:lineRule="auto"/>
              <w:jc w:val="center"/>
            </w:pPr>
            <w:r>
              <w:t>-</w:t>
            </w:r>
          </w:p>
        </w:tc>
        <w:tc>
          <w:tcPr>
            <w:tcW w:w="5220" w:type="dxa"/>
          </w:tcPr>
          <w:p w:rsidR="00075266" w:rsidRPr="0058575B" w:rsidRDefault="00075266" w:rsidP="00D63EC5">
            <w:pPr>
              <w:keepNext/>
              <w:keepLines/>
              <w:spacing w:after="0" w:line="240" w:lineRule="auto"/>
              <w:rPr>
                <w:snapToGrid w:val="0"/>
                <w:sz w:val="20"/>
                <w:szCs w:val="20"/>
              </w:rPr>
            </w:pPr>
            <w:r w:rsidRPr="0058575B">
              <w:rPr>
                <w:snapToGrid w:val="0"/>
                <w:sz w:val="20"/>
                <w:szCs w:val="20"/>
              </w:rPr>
              <w:t>Active feb list latched at TMB alct*clct  matching time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r w:rsidR="00F7779D">
              <w:rPr>
                <w:rFonts w:ascii="Courier" w:hAnsi="Courier"/>
                <w:sz w:val="20"/>
              </w:rPr>
              <w:t>10</w:t>
            </w:r>
            <w:r>
              <w:rPr>
                <w:rFonts w:ascii="Courier" w:hAnsi="Courier"/>
                <w:sz w:val="20"/>
              </w:rPr>
              <w:t>]</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630" w:type="dxa"/>
          </w:tcPr>
          <w:p w:rsidR="00075266" w:rsidRDefault="00075266" w:rsidP="00D63EC5">
            <w:pPr>
              <w:keepNext/>
              <w:keepLines/>
              <w:spacing w:after="0" w:line="240" w:lineRule="auto"/>
              <w:jc w:val="center"/>
            </w:pPr>
            <w:r>
              <w:t>0</w:t>
            </w:r>
          </w:p>
        </w:tc>
        <w:tc>
          <w:tcPr>
            <w:tcW w:w="5220" w:type="dxa"/>
          </w:tcPr>
          <w:p w:rsidR="00075266" w:rsidRPr="0058575B" w:rsidRDefault="00075266" w:rsidP="00D63EC5">
            <w:pPr>
              <w:keepNext/>
              <w:keepLines/>
              <w:spacing w:after="0" w:line="240" w:lineRule="auto"/>
              <w:rPr>
                <w:sz w:val="20"/>
                <w:szCs w:val="20"/>
              </w:rPr>
            </w:pPr>
            <w:r w:rsidRPr="0058575B">
              <w:rPr>
                <w:sz w:val="20"/>
                <w:szCs w:val="20"/>
              </w:rP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clock_lock_lost FF</w:t>
            </w:r>
          </w:p>
        </w:tc>
        <w:tc>
          <w:tcPr>
            <w:tcW w:w="630" w:type="dxa"/>
          </w:tcPr>
          <w:p w:rsidR="00075266" w:rsidRDefault="00075266" w:rsidP="00D63EC5">
            <w:pPr>
              <w:keepNext/>
              <w:keepLines/>
              <w:spacing w:after="0" w:line="240" w:lineRule="auto"/>
              <w:jc w:val="center"/>
            </w:pPr>
            <w:r>
              <w:t>0</w:t>
            </w:r>
          </w:p>
        </w:tc>
        <w:tc>
          <w:tcPr>
            <w:tcW w:w="5220" w:type="dxa"/>
          </w:tcPr>
          <w:p w:rsidR="00075266" w:rsidRPr="0058575B" w:rsidRDefault="00075266" w:rsidP="00D63EC5">
            <w:pPr>
              <w:keepNext/>
              <w:keepLines/>
              <w:spacing w:after="0" w:line="240" w:lineRule="auto"/>
              <w:rPr>
                <w:sz w:val="20"/>
                <w:szCs w:val="20"/>
              </w:rPr>
            </w:pPr>
            <w:r w:rsidRPr="0058575B">
              <w:rPr>
                <w:sz w:val="20"/>
                <w:szCs w:val="20"/>
              </w:rPr>
              <w:t>40MHz main clock lost lock, global_reset asserted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sync_err (direct)</w:t>
            </w:r>
          </w:p>
        </w:tc>
        <w:tc>
          <w:tcPr>
            <w:tcW w:w="630" w:type="dxa"/>
          </w:tcPr>
          <w:p w:rsidR="00075266" w:rsidRDefault="00075266" w:rsidP="00D63EC5">
            <w:pPr>
              <w:keepNext/>
              <w:keepLines/>
              <w:spacing w:after="0" w:line="240" w:lineRule="auto"/>
              <w:jc w:val="center"/>
            </w:pPr>
            <w:r>
              <w:t>0</w:t>
            </w:r>
          </w:p>
        </w:tc>
        <w:tc>
          <w:tcPr>
            <w:tcW w:w="5220" w:type="dxa"/>
          </w:tcPr>
          <w:p w:rsidR="00075266" w:rsidRPr="0058575B" w:rsidRDefault="00075266" w:rsidP="00D63EC5">
            <w:pPr>
              <w:keepNext/>
              <w:keepLines/>
              <w:spacing w:after="0" w:line="240" w:lineRule="auto"/>
              <w:rPr>
                <w:sz w:val="20"/>
                <w:szCs w:val="20"/>
              </w:rPr>
            </w:pPr>
            <w:r w:rsidRPr="0058575B">
              <w:rPr>
                <w:sz w:val="20"/>
                <w:szCs w:val="20"/>
              </w:rPr>
              <w:t>Sync error: bxn counter==0 does not match bx0</w:t>
            </w:r>
          </w:p>
        </w:tc>
      </w:tr>
    </w:tbl>
    <w:p w:rsidR="00075266" w:rsidRDefault="00075266" w:rsidP="00D63EC5">
      <w:pPr>
        <w:spacing w:after="0" w:line="240" w:lineRule="auto"/>
      </w:pPr>
    </w:p>
    <w:p w:rsidR="00075266" w:rsidRDefault="00075266" w:rsidP="00D63EC5">
      <w:pPr>
        <w:pStyle w:val="Heading4"/>
        <w:spacing w:line="240" w:lineRule="auto"/>
      </w:pPr>
      <w:r>
        <w:t>Adr B2</w:t>
      </w:r>
      <w:r>
        <w:tab/>
        <w:t>ADR_TMBTIM</w:t>
      </w:r>
      <w:r>
        <w:tab/>
        <w:t>TMB Timing for ALCT*CLCT Coincidence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mpctx</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mpctx</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mpctx</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mpctx</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wind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wind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wind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wind</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alct_delay[3:0]</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Delay ALCT for CLCT match window</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clct_window[3:0]</w:t>
            </w:r>
          </w:p>
        </w:tc>
        <w:tc>
          <w:tcPr>
            <w:tcW w:w="990" w:type="dxa"/>
          </w:tcPr>
          <w:p w:rsidR="00075266" w:rsidRDefault="00075266" w:rsidP="00D63EC5">
            <w:pPr>
              <w:keepNext/>
              <w:keepLines/>
              <w:spacing w:after="0" w:line="240" w:lineRule="auto"/>
              <w:jc w:val="center"/>
            </w:pPr>
            <w:r>
              <w:t>3</w:t>
            </w:r>
          </w:p>
        </w:tc>
        <w:tc>
          <w:tcPr>
            <w:tcW w:w="4860" w:type="dxa"/>
          </w:tcPr>
          <w:p w:rsidR="00075266" w:rsidRDefault="00075266" w:rsidP="00D63EC5">
            <w:pPr>
              <w:keepNext/>
              <w:keepLines/>
              <w:spacing w:after="0" w:line="240" w:lineRule="auto"/>
            </w:pPr>
            <w:r>
              <w:t>CLCT match window width</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mpc_tx_delay[3:0]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MPC transmit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line="240" w:lineRule="auto"/>
      </w:pPr>
      <w:r>
        <w:t>Adr B4</w:t>
      </w:r>
      <w:r>
        <w:tab/>
        <w:t>ADR_LHC_CYCLE</w:t>
      </w:r>
      <w:r>
        <w:tab/>
        <w:t>LHC Cycle Period, Maximum BXN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lastRenderedPageBreak/>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lhc_cycle[11:0]</w:t>
            </w:r>
          </w:p>
        </w:tc>
        <w:tc>
          <w:tcPr>
            <w:tcW w:w="990" w:type="dxa"/>
          </w:tcPr>
          <w:p w:rsidR="00075266" w:rsidRDefault="00075266" w:rsidP="00D63EC5">
            <w:pPr>
              <w:keepNext/>
              <w:keepLines/>
              <w:spacing w:after="0" w:line="240" w:lineRule="auto"/>
              <w:jc w:val="center"/>
            </w:pPr>
            <w:r>
              <w:t>3564</w:t>
            </w:r>
          </w:p>
        </w:tc>
        <w:tc>
          <w:tcPr>
            <w:tcW w:w="4860" w:type="dxa"/>
          </w:tcPr>
          <w:p w:rsidR="00075266" w:rsidRDefault="00075266" w:rsidP="00D63EC5">
            <w:pPr>
              <w:keepNext/>
              <w:keepLines/>
              <w:spacing w:after="0" w:line="240" w:lineRule="auto"/>
            </w:pPr>
            <w:r>
              <w:t>Maximum bxn+1</w:t>
            </w:r>
          </w:p>
          <w:p w:rsidR="00075266" w:rsidRDefault="00075266" w:rsidP="00D63EC5">
            <w:pPr>
              <w:keepNext/>
              <w:keepLines/>
              <w:spacing w:after="0" w:line="240" w:lineRule="auto"/>
            </w:pPr>
            <w:r>
              <w:t xml:space="preserve">   3564(hDEC) for LHC</w:t>
            </w:r>
          </w:p>
          <w:p w:rsidR="00075266" w:rsidRDefault="00075266" w:rsidP="00D63EC5">
            <w:pPr>
              <w:keepNext/>
              <w:keepLines/>
              <w:spacing w:after="0" w:line="240" w:lineRule="auto"/>
            </w:pPr>
            <w:r>
              <w:t xml:space="preserve">   924(h39C) for beam test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line="240" w:lineRule="auto"/>
      </w:pPr>
      <w:r>
        <w:t>Adr B6</w:t>
      </w:r>
      <w:r>
        <w:tab/>
        <w:t>ADR_RPC_CFG</w:t>
      </w:r>
      <w:r>
        <w:tab/>
        <w:t>RPC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done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bank</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bank</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enable</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exists</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rpc_exists[1:0]</w:t>
            </w:r>
          </w:p>
        </w:tc>
        <w:tc>
          <w:tcPr>
            <w:tcW w:w="990" w:type="dxa"/>
          </w:tcPr>
          <w:p w:rsidR="00075266" w:rsidRDefault="00075266" w:rsidP="00D63EC5">
            <w:pPr>
              <w:keepNext/>
              <w:keepLines/>
              <w:spacing w:after="0" w:line="240" w:lineRule="auto"/>
              <w:jc w:val="center"/>
            </w:pPr>
            <w:r>
              <w:t>3</w:t>
            </w:r>
          </w:p>
        </w:tc>
        <w:tc>
          <w:tcPr>
            <w:tcW w:w="4860" w:type="dxa"/>
          </w:tcPr>
          <w:p w:rsidR="00075266" w:rsidRDefault="00075266" w:rsidP="00D63EC5">
            <w:pPr>
              <w:keepNext/>
              <w:keepLines/>
              <w:spacing w:after="0" w:line="240" w:lineRule="auto"/>
            </w:pPr>
            <w:r>
              <w:t>Bit (n) = 1 = RPC(n) Exists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Unused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rpc_read_enable</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1=Include Existing RPCs in DMB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rpc_bxn_offset[3:0]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RPC BXN offset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[10:09]</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rpc_bank[1:0]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RPC bank address, for reading rdata sync mode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rpc_rbxn[2:0]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RPC rdata[18:16] msbs for sync mode, adr 1E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rpc_done</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RPC FPGA reports configuration done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line="240" w:lineRule="auto"/>
      </w:pPr>
      <w:r>
        <w:t>Adr B8</w:t>
      </w:r>
      <w:r>
        <w:tab/>
        <w:t>ADR_RPC_RDATA</w:t>
      </w:r>
      <w:r>
        <w:tab/>
        <w:t xml:space="preserve">RPC Raw Hits Sync Mode Read Data, </w:t>
      </w:r>
      <w:r>
        <w:rPr>
          <w:b w:val="0"/>
        </w:rPr>
        <w:t xml:space="preserve">See Adr 1E </w:t>
      </w:r>
      <w:r>
        <w:rPr>
          <w:b w:val="0"/>
          <w:color w:val="0000FF"/>
        </w:rPr>
        <w:t>p</w:t>
      </w:r>
      <w:r w:rsidR="00AA49E6">
        <w:rPr>
          <w:b w:val="0"/>
          <w:color w:val="0000FF"/>
        </w:rPr>
        <w:fldChar w:fldCharType="begin"/>
      </w:r>
      <w:r>
        <w:rPr>
          <w:b w:val="0"/>
          <w:color w:val="0000FF"/>
        </w:rPr>
        <w:instrText xml:space="preserve"> PAGEREF _Ref256170864 \h </w:instrText>
      </w:r>
      <w:r w:rsidR="00AA49E6">
        <w:rPr>
          <w:b w:val="0"/>
          <w:color w:val="0000FF"/>
        </w:rPr>
      </w:r>
      <w:r w:rsidR="00AA49E6">
        <w:rPr>
          <w:b w:val="0"/>
          <w:color w:val="0000FF"/>
        </w:rPr>
        <w:fldChar w:fldCharType="separate"/>
      </w:r>
      <w:r w:rsidR="0059267E">
        <w:rPr>
          <w:b w:val="0"/>
          <w:noProof/>
          <w:color w:val="0000FF"/>
        </w:rPr>
        <w:t>33</w:t>
      </w:r>
      <w:r w:rsidR="00AA49E6">
        <w:rPr>
          <w:b w:val="0"/>
          <w:color w:val="0000FF"/>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rpc_rdata[15:0]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RPC RAM read data for sync mode</w:t>
            </w:r>
          </w:p>
        </w:tc>
      </w:tr>
    </w:tbl>
    <w:p w:rsidR="00075266" w:rsidRDefault="00075266" w:rsidP="00D63EC5">
      <w:pPr>
        <w:spacing w:after="0" w:line="240" w:lineRule="auto"/>
      </w:pPr>
    </w:p>
    <w:p w:rsidR="00075266" w:rsidRDefault="00075266" w:rsidP="00D63EC5">
      <w:pPr>
        <w:pStyle w:val="Heading4"/>
        <w:spacing w:line="240" w:lineRule="auto"/>
      </w:pPr>
      <w:r>
        <w:t>Adr BA</w:t>
      </w:r>
      <w:r>
        <w:tab/>
        <w:t>ADR_RPC_RAW_DELAY</w:t>
      </w:r>
      <w:r>
        <w:tab/>
        <w:t>RPC Raw Hits Data Delay + RPC BXN Differences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rpc0_delay[3:0]</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RPC0 Raw hits data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rpc1_delay[3:0]</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RPC1 Raw hits data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rpc0_bxn_diff[3:0];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RPC bxn – Offset (in adr B6)</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rpc1_bxn_diff[3:0];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RPC bxn – Offset (in adr B6)</w:t>
            </w:r>
          </w:p>
        </w:tc>
      </w:tr>
    </w:tbl>
    <w:p w:rsidR="00075266" w:rsidRDefault="00075266" w:rsidP="00D63EC5">
      <w:pPr>
        <w:spacing w:after="0" w:line="240" w:lineRule="auto"/>
      </w:pPr>
    </w:p>
    <w:p w:rsidR="00075266" w:rsidRDefault="00075266" w:rsidP="00D63EC5">
      <w:pPr>
        <w:pStyle w:val="Heading4"/>
        <w:spacing w:line="240" w:lineRule="auto"/>
      </w:pPr>
      <w:bookmarkStart w:id="66" w:name="_Ref256170937"/>
      <w:r>
        <w:lastRenderedPageBreak/>
        <w:t>Adr BC</w:t>
      </w:r>
      <w:r>
        <w:tab/>
        <w:t>ADR_RPC_INJ</w:t>
      </w:r>
      <w:r>
        <w:tab/>
        <w:t>RPC Injector Control</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test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18</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17</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18</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17</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16</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sel</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rpc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rat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all</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rpc_mask_all</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1=Enable RPC Inputs from RAT, 0=disable all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injector_mask_rat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1=Enable RAT for injector fire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injector_mask_rpc</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1=Enable RPC injector RAM for injector fire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inj_delay_rat[3:0]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CFEB/RPC injectors wait for RAT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rpc_inj_sel</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1=Enable injector RAM write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rpc_inj_wdata[18:16]</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 xml:space="preserve">RPC injector write data MSBs, see adr C0 </w:t>
            </w:r>
            <w:r>
              <w:rPr>
                <w:color w:val="0000FF"/>
              </w:rPr>
              <w:t>p</w:t>
            </w:r>
            <w:r w:rsidR="00AA49E6">
              <w:rPr>
                <w:color w:val="0000FF"/>
              </w:rPr>
              <w:fldChar w:fldCharType="begin"/>
            </w:r>
            <w:r>
              <w:rPr>
                <w:color w:val="0000FF"/>
              </w:rPr>
              <w:instrText xml:space="preserve"> PAGEREF _Ref256170886 \h </w:instrText>
            </w:r>
            <w:r w:rsidR="00AA49E6">
              <w:rPr>
                <w:color w:val="0000FF"/>
              </w:rPr>
            </w:r>
            <w:r w:rsidR="00AA49E6">
              <w:rPr>
                <w:color w:val="0000FF"/>
              </w:rPr>
              <w:fldChar w:fldCharType="separate"/>
            </w:r>
            <w:r w:rsidR="0059267E">
              <w:rPr>
                <w:noProof/>
                <w:color w:val="0000FF"/>
              </w:rPr>
              <w:t>60</w:t>
            </w:r>
            <w:r w:rsidR="00AA49E6">
              <w:rPr>
                <w:color w:val="0000FF"/>
              </w:rPr>
              <w:fldChar w:fldCharType="end"/>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rpc_inj_rdata[18:16]</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 xml:space="preserve">RPC injector read  data MSBs, see adr C0 </w:t>
            </w:r>
            <w:r>
              <w:rPr>
                <w:color w:val="0000FF"/>
              </w:rPr>
              <w:t>p</w:t>
            </w:r>
            <w:r w:rsidR="00AA49E6">
              <w:rPr>
                <w:color w:val="0000FF"/>
              </w:rPr>
              <w:fldChar w:fldCharType="begin"/>
            </w:r>
            <w:r>
              <w:rPr>
                <w:color w:val="0000FF"/>
              </w:rPr>
              <w:instrText xml:space="preserve"> PAGEREF _Ref256170886 \h </w:instrText>
            </w:r>
            <w:r w:rsidR="00AA49E6">
              <w:rPr>
                <w:color w:val="0000FF"/>
              </w:rPr>
            </w:r>
            <w:r w:rsidR="00AA49E6">
              <w:rPr>
                <w:color w:val="0000FF"/>
              </w:rPr>
              <w:fldChar w:fldCharType="separate"/>
            </w:r>
            <w:r w:rsidR="0059267E">
              <w:rPr>
                <w:noProof/>
                <w:color w:val="0000FF"/>
              </w:rPr>
              <w:t>60</w:t>
            </w:r>
            <w:r w:rsidR="00AA49E6">
              <w:rPr>
                <w:color w:val="0000FF"/>
              </w:rPr>
              <w:fldChar w:fldCharType="end"/>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rpc_tbins_test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Set write_data=address test mode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line="240" w:lineRule="auto"/>
      </w:pPr>
      <w:r>
        <w:t>Adr BE</w:t>
      </w:r>
      <w:r>
        <w:tab/>
        <w:t>ADR_RPC_INJ_ADR</w:t>
      </w:r>
      <w:r>
        <w:tab/>
        <w:t>RPC Injector RAM Addresses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rpc_inj_wen[1:0]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1=Write enable injector RAMn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Unused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rpc_inj_ren[1:0]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1=Read  enable Injector RAMn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[15:06]</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inj_rwadr[9:0]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Injector RAM read/write address</w:t>
            </w:r>
          </w:p>
        </w:tc>
      </w:tr>
    </w:tbl>
    <w:p w:rsidR="00075266" w:rsidRDefault="00075266" w:rsidP="00D63EC5">
      <w:pPr>
        <w:spacing w:after="0" w:line="240" w:lineRule="auto"/>
      </w:pPr>
    </w:p>
    <w:p w:rsidR="00075266" w:rsidRDefault="00075266" w:rsidP="00D63EC5">
      <w:pPr>
        <w:pStyle w:val="Heading4"/>
        <w:spacing w:line="240" w:lineRule="auto"/>
      </w:pPr>
      <w:bookmarkStart w:id="67" w:name="_Ref256170886"/>
      <w:r>
        <w:t>Adr C0</w:t>
      </w:r>
      <w:r>
        <w:tab/>
        <w:t>ADR_RPC_INJ_WDATA</w:t>
      </w:r>
      <w:r>
        <w:tab/>
        <w:t>RPC Injector Write Data</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rpc_inj_wdata[15:0]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 xml:space="preserve">RPC RAM write data LSBs </w:t>
            </w:r>
            <w:r>
              <w:rPr>
                <w:sz w:val="20"/>
              </w:rPr>
              <w:t xml:space="preserve">(see Adr BC msbs </w:t>
            </w:r>
            <w:r>
              <w:rPr>
                <w:color w:val="0000FF"/>
                <w:sz w:val="20"/>
              </w:rPr>
              <w:t>p</w:t>
            </w:r>
            <w:r w:rsidR="00AA49E6">
              <w:rPr>
                <w:color w:val="0000FF"/>
                <w:sz w:val="20"/>
              </w:rPr>
              <w:fldChar w:fldCharType="begin"/>
            </w:r>
            <w:r>
              <w:rPr>
                <w:color w:val="0000FF"/>
                <w:sz w:val="20"/>
              </w:rPr>
              <w:instrText xml:space="preserve"> PAGEREF _Ref256170937 \h </w:instrText>
            </w:r>
            <w:r w:rsidR="00AA49E6">
              <w:rPr>
                <w:color w:val="0000FF"/>
                <w:sz w:val="20"/>
              </w:rPr>
            </w:r>
            <w:r w:rsidR="00AA49E6">
              <w:rPr>
                <w:color w:val="0000FF"/>
                <w:sz w:val="20"/>
              </w:rPr>
              <w:fldChar w:fldCharType="separate"/>
            </w:r>
            <w:r w:rsidR="0059267E">
              <w:rPr>
                <w:noProof/>
                <w:color w:val="0000FF"/>
                <w:sz w:val="20"/>
              </w:rPr>
              <w:t>60</w:t>
            </w:r>
            <w:r w:rsidR="00AA49E6">
              <w:rPr>
                <w:color w:val="0000FF"/>
                <w:sz w:val="20"/>
              </w:rPr>
              <w:fldChar w:fldCharType="end"/>
            </w:r>
            <w:r>
              <w:rPr>
                <w:sz w:val="20"/>
              </w:rPr>
              <w:t>)</w:t>
            </w:r>
          </w:p>
        </w:tc>
      </w:tr>
    </w:tbl>
    <w:p w:rsidR="00075266" w:rsidRDefault="00075266" w:rsidP="00D63EC5">
      <w:pPr>
        <w:spacing w:after="0" w:line="240" w:lineRule="auto"/>
      </w:pPr>
    </w:p>
    <w:p w:rsidR="00075266" w:rsidRDefault="00075266" w:rsidP="00D63EC5">
      <w:pPr>
        <w:pStyle w:val="Heading4"/>
        <w:spacing w:line="240" w:lineRule="auto"/>
      </w:pPr>
      <w:r>
        <w:t>Adr C2</w:t>
      </w:r>
      <w:r>
        <w:tab/>
        <w:t>ADR_RPC_INJ_RDATA</w:t>
      </w:r>
      <w:r>
        <w:tab/>
        <w:t>RPC Injector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rpc_inj_rdata[15:0]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 xml:space="preserve">RPC RAM read data LSBs </w:t>
            </w:r>
            <w:r>
              <w:rPr>
                <w:sz w:val="20"/>
              </w:rPr>
              <w:t xml:space="preserve">(see Adr BC msbs </w:t>
            </w:r>
            <w:r>
              <w:rPr>
                <w:color w:val="0000FF"/>
                <w:sz w:val="20"/>
              </w:rPr>
              <w:t>p</w:t>
            </w:r>
            <w:r w:rsidR="00AA49E6">
              <w:rPr>
                <w:color w:val="0000FF"/>
                <w:sz w:val="20"/>
              </w:rPr>
              <w:fldChar w:fldCharType="begin"/>
            </w:r>
            <w:r>
              <w:rPr>
                <w:color w:val="0000FF"/>
                <w:sz w:val="20"/>
              </w:rPr>
              <w:instrText xml:space="preserve"> PAGEREF _Ref256170937 \h </w:instrText>
            </w:r>
            <w:r w:rsidR="00AA49E6">
              <w:rPr>
                <w:color w:val="0000FF"/>
                <w:sz w:val="20"/>
              </w:rPr>
            </w:r>
            <w:r w:rsidR="00AA49E6">
              <w:rPr>
                <w:color w:val="0000FF"/>
                <w:sz w:val="20"/>
              </w:rPr>
              <w:fldChar w:fldCharType="separate"/>
            </w:r>
            <w:r w:rsidR="0059267E">
              <w:rPr>
                <w:noProof/>
                <w:color w:val="0000FF"/>
                <w:sz w:val="20"/>
              </w:rPr>
              <w:t>60</w:t>
            </w:r>
            <w:r w:rsidR="00AA49E6">
              <w:rPr>
                <w:color w:val="0000FF"/>
                <w:sz w:val="20"/>
              </w:rPr>
              <w:fldChar w:fldCharType="end"/>
            </w:r>
            <w:r>
              <w:rPr>
                <w:sz w:val="20"/>
              </w:rPr>
              <w:t>)</w:t>
            </w:r>
          </w:p>
        </w:tc>
      </w:tr>
    </w:tbl>
    <w:p w:rsidR="00075266" w:rsidRDefault="00075266" w:rsidP="00D63EC5">
      <w:pPr>
        <w:spacing w:after="0" w:line="240" w:lineRule="auto"/>
      </w:pPr>
    </w:p>
    <w:p w:rsidR="00075266" w:rsidRDefault="00075266" w:rsidP="00D63EC5">
      <w:pPr>
        <w:pStyle w:val="Heading4"/>
        <w:spacing w:line="240" w:lineRule="auto"/>
      </w:pPr>
      <w:r>
        <w:t>Adr C4</w:t>
      </w:r>
      <w:r>
        <w:tab/>
        <w:t>ADR_RPC_TBINS</w:t>
      </w:r>
      <w:r>
        <w:tab/>
        <w:t>RPC FIFO Time Bins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lastRenderedPageBreak/>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de</w:t>
            </w:r>
          </w:p>
          <w:p w:rsidR="00075266" w:rsidRDefault="00075266" w:rsidP="00D63EC5">
            <w:pPr>
              <w:keepNext/>
              <w:keepLines/>
              <w:spacing w:after="0" w:line="240" w:lineRule="auto"/>
              <w:jc w:val="center"/>
              <w:rPr>
                <w:sz w:val="16"/>
              </w:rPr>
            </w:pPr>
            <w:r>
              <w:rPr>
                <w:sz w:val="16"/>
              </w:rPr>
              <w:t>couple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fifo_tbins_rpc[4:0]</w:t>
            </w:r>
          </w:p>
        </w:tc>
        <w:tc>
          <w:tcPr>
            <w:tcW w:w="990" w:type="dxa"/>
          </w:tcPr>
          <w:p w:rsidR="00075266" w:rsidRDefault="00075266" w:rsidP="00D63EC5">
            <w:pPr>
              <w:keepNext/>
              <w:keepLines/>
              <w:spacing w:after="0" w:line="240" w:lineRule="auto"/>
              <w:jc w:val="center"/>
            </w:pPr>
            <w:r>
              <w:t>7</w:t>
            </w:r>
          </w:p>
        </w:tc>
        <w:tc>
          <w:tcPr>
            <w:tcW w:w="4860" w:type="dxa"/>
          </w:tcPr>
          <w:p w:rsidR="00075266" w:rsidRDefault="00075266" w:rsidP="00D63EC5">
            <w:pPr>
              <w:keepNext/>
              <w:keepLines/>
              <w:spacing w:after="0" w:line="240" w:lineRule="auto"/>
            </w:pPr>
            <w:r>
              <w:t>Number RPC FIFO time bins to read 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fifo_pretrig_rpc[4:0]</w:t>
            </w:r>
          </w:p>
        </w:tc>
        <w:tc>
          <w:tcPr>
            <w:tcW w:w="990" w:type="dxa"/>
          </w:tcPr>
          <w:p w:rsidR="00075266" w:rsidRDefault="00075266" w:rsidP="00D63EC5">
            <w:pPr>
              <w:keepNext/>
              <w:keepLines/>
              <w:spacing w:after="0" w:line="240" w:lineRule="auto"/>
              <w:jc w:val="center"/>
            </w:pPr>
            <w:r>
              <w:t>2</w:t>
            </w:r>
          </w:p>
        </w:tc>
        <w:tc>
          <w:tcPr>
            <w:tcW w:w="4860" w:type="dxa"/>
          </w:tcPr>
          <w:p w:rsidR="00075266" w:rsidRDefault="00075266" w:rsidP="00D63EC5">
            <w:pPr>
              <w:keepNext/>
              <w:keepLines/>
              <w:spacing w:after="0" w:line="240" w:lineRule="auto"/>
            </w:pPr>
            <w:r>
              <w:t>Number RPC FIFO time bins before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rpc_decouple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1=Independent rpc tbins, 0=copy cfeb tbins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Unused</w:t>
            </w:r>
          </w:p>
        </w:tc>
      </w:tr>
    </w:tbl>
    <w:p w:rsidR="00075266" w:rsidRDefault="00075266" w:rsidP="00D63EC5">
      <w:pPr>
        <w:spacing w:after="0" w:line="240" w:lineRule="auto"/>
      </w:pPr>
    </w:p>
    <w:p w:rsidR="00075266" w:rsidRDefault="00075266" w:rsidP="00D63EC5">
      <w:pPr>
        <w:pStyle w:val="Heading4"/>
        <w:spacing w:line="240" w:lineRule="auto"/>
      </w:pPr>
      <w:r>
        <w:t>Adr C6</w:t>
      </w:r>
      <w:r>
        <w:tab/>
        <w:t>ADR_RPC0_HCM</w:t>
      </w:r>
      <w:r>
        <w:tab/>
        <w:t>RPC0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rpc0_hcm[15:0]</w:t>
            </w:r>
          </w:p>
        </w:tc>
        <w:tc>
          <w:tcPr>
            <w:tcW w:w="990" w:type="dxa"/>
          </w:tcPr>
          <w:p w:rsidR="00075266" w:rsidRDefault="00075266" w:rsidP="00D63EC5">
            <w:pPr>
              <w:keepNext/>
              <w:keepLines/>
              <w:spacing w:after="0" w:line="240" w:lineRule="auto"/>
              <w:jc w:val="center"/>
            </w:pPr>
            <w:r>
              <w:t>FFFF</w:t>
            </w:r>
          </w:p>
        </w:tc>
        <w:tc>
          <w:tcPr>
            <w:tcW w:w="4860" w:type="dxa"/>
          </w:tcPr>
          <w:p w:rsidR="00075266" w:rsidRDefault="00075266" w:rsidP="00D63EC5">
            <w:pPr>
              <w:keepNext/>
              <w:keepLines/>
              <w:spacing w:after="0" w:line="240" w:lineRule="auto"/>
            </w:pPr>
            <w:r>
              <w:t>Bit(n)=1=Enable RPC Pad(n), FFFF=enable all</w:t>
            </w:r>
          </w:p>
        </w:tc>
      </w:tr>
    </w:tbl>
    <w:p w:rsidR="00075266" w:rsidRDefault="00075266" w:rsidP="00D63EC5">
      <w:pPr>
        <w:spacing w:after="0" w:line="240" w:lineRule="auto"/>
      </w:pPr>
    </w:p>
    <w:p w:rsidR="00075266" w:rsidRDefault="00075266" w:rsidP="00D63EC5">
      <w:pPr>
        <w:pStyle w:val="Heading4"/>
        <w:spacing w:line="240" w:lineRule="auto"/>
      </w:pPr>
      <w:r>
        <w:t>Adr C8</w:t>
      </w:r>
      <w:r>
        <w:tab/>
        <w:t>ADR_RPC1_HCM</w:t>
      </w:r>
      <w:r>
        <w:tab/>
        <w:t>RPC1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rpc1_hcm[15:0]</w:t>
            </w:r>
          </w:p>
        </w:tc>
        <w:tc>
          <w:tcPr>
            <w:tcW w:w="990" w:type="dxa"/>
          </w:tcPr>
          <w:p w:rsidR="00075266" w:rsidRDefault="00075266" w:rsidP="00D63EC5">
            <w:pPr>
              <w:keepNext/>
              <w:keepLines/>
              <w:spacing w:after="0" w:line="240" w:lineRule="auto"/>
              <w:jc w:val="center"/>
            </w:pPr>
            <w:r>
              <w:t>FFFF</w:t>
            </w:r>
          </w:p>
        </w:tc>
        <w:tc>
          <w:tcPr>
            <w:tcW w:w="4860" w:type="dxa"/>
          </w:tcPr>
          <w:p w:rsidR="00075266" w:rsidRDefault="00075266" w:rsidP="00D63EC5">
            <w:pPr>
              <w:keepNext/>
              <w:keepLines/>
              <w:spacing w:after="0" w:line="240" w:lineRule="auto"/>
            </w:pPr>
            <w:r>
              <w:t>Bit(n)=1=Enable RPC Pad(n), FFFF=enable all</w:t>
            </w:r>
          </w:p>
        </w:tc>
      </w:tr>
    </w:tbl>
    <w:p w:rsidR="00075266" w:rsidRDefault="00075266" w:rsidP="00D63EC5">
      <w:pPr>
        <w:spacing w:after="0" w:line="240" w:lineRule="auto"/>
      </w:pPr>
    </w:p>
    <w:p w:rsidR="00075266" w:rsidRDefault="00075266" w:rsidP="00D63EC5">
      <w:pPr>
        <w:pStyle w:val="Heading4"/>
        <w:spacing w:line="240" w:lineRule="auto"/>
      </w:pPr>
      <w:r>
        <w:t>Adr CA</w:t>
      </w:r>
      <w:r>
        <w:tab/>
        <w:t>ADR_BX0_DELAY</w:t>
      </w:r>
      <w:r>
        <w:tab/>
        <w:t>BX0 to MPC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match</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vpf</w:t>
            </w:r>
          </w:p>
          <w:p w:rsidR="00075266" w:rsidRDefault="00075266" w:rsidP="00D63EC5">
            <w:pPr>
              <w:keepNext/>
              <w:keepLines/>
              <w:spacing w:after="0" w:line="240" w:lineRule="auto"/>
              <w:jc w:val="center"/>
              <w:rPr>
                <w:sz w:val="16"/>
              </w:rPr>
            </w:pPr>
            <w:r>
              <w:rPr>
                <w:sz w:val="16"/>
              </w:rPr>
              <w:t>test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enable</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alct_bx0_delay[3:0]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bx0 delay to mpc transmitter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clct_bx0_delay[3:0]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CLCT bx0 delay to mpc transmitter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alct_bx0_enable</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1=Enable using alct bx0, else copy clct bx0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bx0_vpf_test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Sets clct_bx0=lct0_vpf for bx0 alignment tests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bx0_match</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1=alct_bx0==clct_bx0, latched at clct_bx0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Unused</w:t>
            </w:r>
          </w:p>
        </w:tc>
      </w:tr>
    </w:tbl>
    <w:p w:rsidR="00075266" w:rsidRDefault="00075266" w:rsidP="00D63EC5">
      <w:pPr>
        <w:spacing w:after="0" w:line="240" w:lineRule="auto"/>
      </w:pPr>
    </w:p>
    <w:p w:rsidR="00075266" w:rsidRDefault="00075266" w:rsidP="00D63EC5">
      <w:pPr>
        <w:pStyle w:val="Heading4"/>
        <w:spacing w:line="240" w:lineRule="auto"/>
      </w:pPr>
      <w:r>
        <w:t>Adr CC</w:t>
      </w:r>
      <w:r>
        <w:tab/>
        <w:t>ADR_NON_TRIG_RO</w:t>
      </w:r>
      <w:r>
        <w:tab/>
        <w:t>Non-Triggering Event Enables + ME1A/B Reversal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lastRenderedPageBreak/>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type</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type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type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type</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4"/>
              </w:rPr>
            </w:pPr>
            <w:r>
              <w:rPr>
                <w:sz w:val="14"/>
              </w:rPr>
              <w:t>reverse</w:t>
            </w:r>
          </w:p>
          <w:p w:rsidR="00075266" w:rsidRDefault="00075266" w:rsidP="00D63EC5">
            <w:pPr>
              <w:keepNext/>
              <w:keepLines/>
              <w:spacing w:after="0" w:line="240" w:lineRule="auto"/>
              <w:jc w:val="center"/>
              <w:rPr>
                <w:sz w:val="14"/>
              </w:rPr>
            </w:pPr>
            <w:r>
              <w:rPr>
                <w:sz w:val="14"/>
              </w:rPr>
              <w:t>me1b</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4"/>
              </w:rPr>
            </w:pPr>
            <w:r>
              <w:rPr>
                <w:sz w:val="14"/>
              </w:rPr>
              <w:t>reverse</w:t>
            </w:r>
          </w:p>
          <w:p w:rsidR="00075266" w:rsidRDefault="00075266" w:rsidP="00D63EC5">
            <w:pPr>
              <w:keepNext/>
              <w:keepLines/>
              <w:spacing w:after="0" w:line="240" w:lineRule="auto"/>
              <w:jc w:val="center"/>
              <w:rPr>
                <w:sz w:val="14"/>
              </w:rPr>
            </w:pPr>
            <w:r>
              <w:rPr>
                <w:sz w:val="14"/>
              </w:rPr>
              <w:t>me1a</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4"/>
              </w:rPr>
            </w:pPr>
            <w:r>
              <w:rPr>
                <w:sz w:val="14"/>
              </w:rPr>
              <w:t>reverse</w:t>
            </w:r>
          </w:p>
          <w:p w:rsidR="00075266" w:rsidRDefault="00075266" w:rsidP="00D63EC5">
            <w:pPr>
              <w:keepNext/>
              <w:keepLines/>
              <w:spacing w:after="0" w:line="240" w:lineRule="auto"/>
              <w:jc w:val="center"/>
              <w:rPr>
                <w:sz w:val="16"/>
              </w:rPr>
            </w:pPr>
            <w:r>
              <w:rPr>
                <w:sz w:val="14"/>
              </w:rPr>
              <w:t>csc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4"/>
              </w:rPr>
            </w:pPr>
            <w:r>
              <w:rPr>
                <w:sz w:val="14"/>
              </w:rPr>
              <w:t>stagger</w:t>
            </w:r>
          </w:p>
          <w:p w:rsidR="00075266" w:rsidRDefault="00075266" w:rsidP="00D63EC5">
            <w:pPr>
              <w:keepNext/>
              <w:keepLines/>
              <w:spacing w:after="0" w:line="240" w:lineRule="auto"/>
              <w:jc w:val="center"/>
              <w:rPr>
                <w:sz w:val="16"/>
              </w:rPr>
            </w:pPr>
            <w:r>
              <w:rPr>
                <w:sz w:val="14"/>
              </w:rPr>
              <w:t>csc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me1ab</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non</w:t>
            </w:r>
          </w:p>
          <w:p w:rsidR="00075266" w:rsidRDefault="00075266" w:rsidP="00D63EC5">
            <w:pPr>
              <w:keepNext/>
              <w:keepLines/>
              <w:spacing w:after="0" w:line="240" w:lineRule="auto"/>
              <w:jc w:val="center"/>
              <w:rPr>
                <w:sz w:val="16"/>
              </w:rPr>
            </w:pPr>
            <w:r>
              <w:rPr>
                <w:sz w:val="16"/>
              </w:rPr>
              <w:t>me1ab</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me1a</w:t>
            </w:r>
          </w:p>
          <w:p w:rsidR="00075266" w:rsidRDefault="00075266" w:rsidP="00D63EC5">
            <w:pPr>
              <w:keepNext/>
              <w:keepLines/>
              <w:spacing w:after="0" w:line="240" w:lineRule="auto"/>
              <w:jc w:val="center"/>
              <w:rPr>
                <w:sz w:val="16"/>
              </w:rPr>
            </w:pPr>
            <w:r>
              <w:rPr>
                <w:sz w:val="16"/>
              </w:rPr>
              <w:t>block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allow</w:t>
            </w:r>
          </w:p>
          <w:p w:rsidR="00075266" w:rsidRDefault="00075266" w:rsidP="00D63EC5">
            <w:pPr>
              <w:keepNext/>
              <w:keepLines/>
              <w:spacing w:after="0" w:line="240" w:lineRule="auto"/>
              <w:jc w:val="center"/>
              <w:rPr>
                <w:sz w:val="16"/>
              </w:rPr>
            </w:pPr>
            <w:r>
              <w:rPr>
                <w:sz w:val="16"/>
              </w:rPr>
              <w:t>match</w:t>
            </w:r>
          </w:p>
          <w:p w:rsidR="00075266" w:rsidRDefault="00075266" w:rsidP="00D63EC5">
            <w:pPr>
              <w:keepNext/>
              <w:keepLines/>
              <w:spacing w:after="0" w:line="240" w:lineRule="auto"/>
              <w:jc w:val="center"/>
              <w:rPr>
                <w:sz w:val="16"/>
              </w:rPr>
            </w:pPr>
            <w:r>
              <w:rPr>
                <w:sz w:val="16"/>
              </w:rPr>
              <w:t>ro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allow</w:t>
            </w:r>
          </w:p>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ro</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allow</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ro</w:t>
            </w:r>
          </w:p>
        </w:tc>
      </w:tr>
    </w:tbl>
    <w:p w:rsidR="00075266" w:rsidRDefault="00075266" w:rsidP="00D63EC5">
      <w:pPr>
        <w:keepNext/>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p w:rsidR="00075266" w:rsidRDefault="00075266" w:rsidP="00D63EC5">
            <w:pPr>
              <w:keepNext/>
              <w:keepLines/>
              <w:spacing w:after="0" w:line="240" w:lineRule="auto"/>
              <w:jc w:val="center"/>
            </w:pPr>
            <w:r>
              <w:t>Type A</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tmb_allow_alct_ro</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1=Allow ALCT-only non-triggering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tmb_allow_clct_ro</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1=Allow CLCT-only non-triggering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tmb_allow_match_ro</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1=Allow ALCT*CLCT non-triggering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mpc_me1a_block</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rPr>
                <w:sz w:val="20"/>
              </w:rPr>
            </w:pPr>
            <w:r>
              <w:rPr>
                <w:sz w:val="20"/>
              </w:rPr>
              <w:t>Block ME1A LCTs from MPC, still queue for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cnt_non_me1ab_en</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Allow clct pretrig counters count non me1ab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csc_me1ab</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 CSC is ME1A or ME1B. 0=normal CSC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stagger_hs_csc</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1=Staggered CSC, 0=non-staggered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reverse_hs_csc</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1=Reversed staggered CSC, non-me1</w:t>
            </w:r>
          </w:p>
        </w:tc>
      </w:tr>
      <w:tr w:rsidR="00075266">
        <w:trPr>
          <w:trHeight w:val="89"/>
        </w:trPr>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reverse_hs_me1a</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1=reversed me1a hstrips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reverse_hs_me1b</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1=reversed me1b hstrips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[11:10]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Free 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csc_type[3:0]</w:t>
            </w:r>
          </w:p>
        </w:tc>
        <w:tc>
          <w:tcPr>
            <w:tcW w:w="990" w:type="dxa"/>
          </w:tcPr>
          <w:p w:rsidR="00075266" w:rsidRDefault="00075266" w:rsidP="00D63EC5">
            <w:pPr>
              <w:keepNext/>
              <w:keepLines/>
              <w:spacing w:after="0" w:line="240" w:lineRule="auto"/>
              <w:jc w:val="center"/>
            </w:pPr>
            <w:r>
              <w:t>A</w:t>
            </w:r>
          </w:p>
        </w:tc>
        <w:tc>
          <w:tcPr>
            <w:tcW w:w="4860" w:type="dxa"/>
          </w:tcPr>
          <w:p w:rsidR="00075266" w:rsidRDefault="00075266" w:rsidP="00D63EC5">
            <w:pPr>
              <w:keepNext/>
              <w:keepLines/>
              <w:spacing w:after="0" w:line="240" w:lineRule="auto"/>
            </w:pPr>
            <w:r>
              <w:t>Firmware compile type</w:t>
            </w:r>
          </w:p>
          <w:p w:rsidR="00075266" w:rsidRDefault="00075266" w:rsidP="00D63EC5">
            <w:pPr>
              <w:keepNext/>
              <w:keepLines/>
              <w:spacing w:after="0" w:line="240" w:lineRule="auto"/>
              <w:rPr>
                <w:sz w:val="16"/>
              </w:rPr>
            </w:pPr>
            <w:r>
              <w:rPr>
                <w:sz w:val="16"/>
              </w:rPr>
              <w:t xml:space="preserve">  A=Normal      CSC</w:t>
            </w:r>
          </w:p>
          <w:p w:rsidR="00075266" w:rsidRDefault="00075266" w:rsidP="00D63EC5">
            <w:pPr>
              <w:keepNext/>
              <w:keepLines/>
              <w:spacing w:after="0" w:line="240" w:lineRule="auto"/>
              <w:rPr>
                <w:sz w:val="16"/>
              </w:rPr>
            </w:pPr>
            <w:r>
              <w:rPr>
                <w:sz w:val="16"/>
              </w:rPr>
              <w:t xml:space="preserve">  B=Reversed CSC</w:t>
            </w:r>
          </w:p>
          <w:p w:rsidR="00075266" w:rsidRDefault="00075266" w:rsidP="00D63EC5">
            <w:pPr>
              <w:keepNext/>
              <w:keepLines/>
              <w:spacing w:after="0" w:line="240" w:lineRule="auto"/>
              <w:rPr>
                <w:sz w:val="16"/>
              </w:rPr>
            </w:pPr>
            <w:r>
              <w:rPr>
                <w:sz w:val="16"/>
              </w:rPr>
              <w:t xml:space="preserve">  C=Normal  ME1B,  Reversed ME1A</w:t>
            </w:r>
          </w:p>
          <w:p w:rsidR="00075266" w:rsidRDefault="00075266" w:rsidP="00D63EC5">
            <w:pPr>
              <w:keepNext/>
              <w:keepLines/>
              <w:spacing w:after="0" w:line="240" w:lineRule="auto"/>
            </w:pPr>
            <w:r>
              <w:rPr>
                <w:sz w:val="16"/>
              </w:rPr>
              <w:t xml:space="preserve">  D=Reversed ME1B, Normal   ME1A</w:t>
            </w: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r>
        <w:t>Firmware Compile Type Codes A,B,C,D:</w:t>
      </w:r>
    </w:p>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3"/>
        <w:gridCol w:w="1789"/>
        <w:gridCol w:w="1789"/>
        <w:gridCol w:w="2002"/>
        <w:gridCol w:w="2016"/>
        <w:gridCol w:w="1403"/>
      </w:tblGrid>
      <w:tr w:rsidR="00075266">
        <w:trPr>
          <w:trHeight w:val="611"/>
        </w:trPr>
        <w:tc>
          <w:tcPr>
            <w:tcW w:w="1323" w:type="dxa"/>
            <w:vAlign w:val="center"/>
          </w:tcPr>
          <w:p w:rsidR="00075266" w:rsidRDefault="00075266" w:rsidP="00D63EC5">
            <w:pPr>
              <w:spacing w:after="0" w:line="240" w:lineRule="auto"/>
              <w:jc w:val="center"/>
            </w:pPr>
            <w:r>
              <w:t>CSC_type</w:t>
            </w:r>
          </w:p>
        </w:tc>
        <w:tc>
          <w:tcPr>
            <w:tcW w:w="1789" w:type="dxa"/>
            <w:vAlign w:val="center"/>
          </w:tcPr>
          <w:p w:rsidR="00075266" w:rsidRDefault="00075266" w:rsidP="00D63EC5">
            <w:pPr>
              <w:spacing w:after="0" w:line="240" w:lineRule="auto"/>
              <w:jc w:val="center"/>
            </w:pPr>
            <w:r>
              <w:t>stagger_hs_csc</w:t>
            </w:r>
          </w:p>
        </w:tc>
        <w:tc>
          <w:tcPr>
            <w:tcW w:w="1789" w:type="dxa"/>
            <w:vAlign w:val="center"/>
          </w:tcPr>
          <w:p w:rsidR="00075266" w:rsidRDefault="00075266" w:rsidP="00D63EC5">
            <w:pPr>
              <w:spacing w:after="0" w:line="240" w:lineRule="auto"/>
              <w:jc w:val="center"/>
            </w:pPr>
            <w:r>
              <w:t>reverse_hs_csc</w:t>
            </w:r>
          </w:p>
        </w:tc>
        <w:tc>
          <w:tcPr>
            <w:tcW w:w="2002" w:type="dxa"/>
            <w:vAlign w:val="center"/>
          </w:tcPr>
          <w:p w:rsidR="00075266" w:rsidRDefault="00075266" w:rsidP="00D63EC5">
            <w:pPr>
              <w:spacing w:after="0" w:line="240" w:lineRule="auto"/>
              <w:jc w:val="center"/>
            </w:pPr>
            <w:r>
              <w:t>reverse_hs_me1a</w:t>
            </w:r>
          </w:p>
        </w:tc>
        <w:tc>
          <w:tcPr>
            <w:tcW w:w="2016" w:type="dxa"/>
            <w:vAlign w:val="center"/>
          </w:tcPr>
          <w:p w:rsidR="00075266" w:rsidRDefault="00075266" w:rsidP="00D63EC5">
            <w:pPr>
              <w:spacing w:after="0" w:line="240" w:lineRule="auto"/>
              <w:jc w:val="center"/>
            </w:pPr>
            <w:r>
              <w:t>reverse_hs_me1b</w:t>
            </w:r>
          </w:p>
        </w:tc>
        <w:tc>
          <w:tcPr>
            <w:tcW w:w="1403" w:type="dxa"/>
            <w:vAlign w:val="center"/>
          </w:tcPr>
          <w:p w:rsidR="00075266" w:rsidRDefault="00075266" w:rsidP="00D63EC5">
            <w:pPr>
              <w:spacing w:after="0" w:line="240" w:lineRule="auto"/>
              <w:jc w:val="center"/>
            </w:pPr>
            <w:r>
              <w:t>csc_me1ab</w:t>
            </w:r>
          </w:p>
        </w:tc>
      </w:tr>
      <w:tr w:rsidR="00075266">
        <w:tc>
          <w:tcPr>
            <w:tcW w:w="1323" w:type="dxa"/>
          </w:tcPr>
          <w:p w:rsidR="00075266" w:rsidRDefault="00075266" w:rsidP="00D63EC5">
            <w:pPr>
              <w:spacing w:after="0" w:line="240" w:lineRule="auto"/>
              <w:jc w:val="center"/>
            </w:pPr>
            <w:r>
              <w:t>A</w:t>
            </w:r>
          </w:p>
        </w:tc>
        <w:tc>
          <w:tcPr>
            <w:tcW w:w="1789" w:type="dxa"/>
          </w:tcPr>
          <w:p w:rsidR="00075266" w:rsidRDefault="00075266" w:rsidP="00D63EC5">
            <w:pPr>
              <w:spacing w:after="0" w:line="240" w:lineRule="auto"/>
              <w:jc w:val="center"/>
            </w:pPr>
            <w:r>
              <w:t>1</w:t>
            </w:r>
          </w:p>
        </w:tc>
        <w:tc>
          <w:tcPr>
            <w:tcW w:w="1789" w:type="dxa"/>
          </w:tcPr>
          <w:p w:rsidR="00075266" w:rsidRDefault="00075266" w:rsidP="00D63EC5">
            <w:pPr>
              <w:spacing w:after="0" w:line="240" w:lineRule="auto"/>
              <w:jc w:val="center"/>
            </w:pPr>
            <w:r>
              <w:t>0</w:t>
            </w:r>
          </w:p>
        </w:tc>
        <w:tc>
          <w:tcPr>
            <w:tcW w:w="2002" w:type="dxa"/>
          </w:tcPr>
          <w:p w:rsidR="00075266" w:rsidRDefault="00075266" w:rsidP="00D63EC5">
            <w:pPr>
              <w:spacing w:after="0" w:line="240" w:lineRule="auto"/>
              <w:jc w:val="center"/>
            </w:pPr>
            <w:r>
              <w:t>0</w:t>
            </w:r>
          </w:p>
        </w:tc>
        <w:tc>
          <w:tcPr>
            <w:tcW w:w="2016" w:type="dxa"/>
          </w:tcPr>
          <w:p w:rsidR="00075266" w:rsidRDefault="00075266" w:rsidP="00D63EC5">
            <w:pPr>
              <w:spacing w:after="0" w:line="240" w:lineRule="auto"/>
              <w:jc w:val="center"/>
            </w:pPr>
            <w:r>
              <w:t>0</w:t>
            </w:r>
          </w:p>
        </w:tc>
        <w:tc>
          <w:tcPr>
            <w:tcW w:w="1403" w:type="dxa"/>
          </w:tcPr>
          <w:p w:rsidR="00075266" w:rsidRDefault="00075266" w:rsidP="00D63EC5">
            <w:pPr>
              <w:spacing w:after="0" w:line="240" w:lineRule="auto"/>
              <w:jc w:val="center"/>
            </w:pPr>
            <w:r>
              <w:t>0</w:t>
            </w:r>
          </w:p>
        </w:tc>
      </w:tr>
      <w:tr w:rsidR="00075266">
        <w:tc>
          <w:tcPr>
            <w:tcW w:w="1323" w:type="dxa"/>
          </w:tcPr>
          <w:p w:rsidR="00075266" w:rsidRDefault="00075266" w:rsidP="00D63EC5">
            <w:pPr>
              <w:spacing w:after="0" w:line="240" w:lineRule="auto"/>
              <w:jc w:val="center"/>
            </w:pPr>
            <w:r>
              <w:t>B</w:t>
            </w:r>
          </w:p>
        </w:tc>
        <w:tc>
          <w:tcPr>
            <w:tcW w:w="1789" w:type="dxa"/>
          </w:tcPr>
          <w:p w:rsidR="00075266" w:rsidRDefault="00075266" w:rsidP="00D63EC5">
            <w:pPr>
              <w:spacing w:after="0" w:line="240" w:lineRule="auto"/>
              <w:jc w:val="center"/>
            </w:pPr>
            <w:r>
              <w:t>0</w:t>
            </w:r>
          </w:p>
        </w:tc>
        <w:tc>
          <w:tcPr>
            <w:tcW w:w="1789" w:type="dxa"/>
          </w:tcPr>
          <w:p w:rsidR="00075266" w:rsidRDefault="00075266" w:rsidP="00D63EC5">
            <w:pPr>
              <w:spacing w:after="0" w:line="240" w:lineRule="auto"/>
              <w:jc w:val="center"/>
            </w:pPr>
            <w:r>
              <w:t>1</w:t>
            </w:r>
          </w:p>
        </w:tc>
        <w:tc>
          <w:tcPr>
            <w:tcW w:w="2002" w:type="dxa"/>
          </w:tcPr>
          <w:p w:rsidR="00075266" w:rsidRDefault="00075266" w:rsidP="00D63EC5">
            <w:pPr>
              <w:spacing w:after="0" w:line="240" w:lineRule="auto"/>
              <w:jc w:val="center"/>
            </w:pPr>
            <w:r>
              <w:t>0</w:t>
            </w:r>
          </w:p>
        </w:tc>
        <w:tc>
          <w:tcPr>
            <w:tcW w:w="2016" w:type="dxa"/>
          </w:tcPr>
          <w:p w:rsidR="00075266" w:rsidRDefault="00075266" w:rsidP="00D63EC5">
            <w:pPr>
              <w:spacing w:after="0" w:line="240" w:lineRule="auto"/>
              <w:jc w:val="center"/>
            </w:pPr>
            <w:r>
              <w:t>0</w:t>
            </w:r>
          </w:p>
        </w:tc>
        <w:tc>
          <w:tcPr>
            <w:tcW w:w="1403" w:type="dxa"/>
          </w:tcPr>
          <w:p w:rsidR="00075266" w:rsidRDefault="00075266" w:rsidP="00D63EC5">
            <w:pPr>
              <w:spacing w:after="0" w:line="240" w:lineRule="auto"/>
              <w:jc w:val="center"/>
            </w:pPr>
            <w:r>
              <w:t>0</w:t>
            </w:r>
          </w:p>
        </w:tc>
      </w:tr>
      <w:tr w:rsidR="00075266">
        <w:tc>
          <w:tcPr>
            <w:tcW w:w="1323" w:type="dxa"/>
          </w:tcPr>
          <w:p w:rsidR="00075266" w:rsidRDefault="00075266" w:rsidP="00D63EC5">
            <w:pPr>
              <w:spacing w:after="0" w:line="240" w:lineRule="auto"/>
              <w:jc w:val="center"/>
            </w:pPr>
            <w:r>
              <w:t>C</w:t>
            </w:r>
          </w:p>
        </w:tc>
        <w:tc>
          <w:tcPr>
            <w:tcW w:w="1789" w:type="dxa"/>
          </w:tcPr>
          <w:p w:rsidR="00075266" w:rsidRDefault="00075266" w:rsidP="00D63EC5">
            <w:pPr>
              <w:spacing w:after="0" w:line="240" w:lineRule="auto"/>
              <w:jc w:val="center"/>
            </w:pPr>
            <w:r>
              <w:t>0</w:t>
            </w:r>
          </w:p>
        </w:tc>
        <w:tc>
          <w:tcPr>
            <w:tcW w:w="1789" w:type="dxa"/>
          </w:tcPr>
          <w:p w:rsidR="00075266" w:rsidRDefault="00075266" w:rsidP="00D63EC5">
            <w:pPr>
              <w:spacing w:after="0" w:line="240" w:lineRule="auto"/>
              <w:jc w:val="center"/>
            </w:pPr>
            <w:r>
              <w:t>0</w:t>
            </w:r>
          </w:p>
        </w:tc>
        <w:tc>
          <w:tcPr>
            <w:tcW w:w="2002" w:type="dxa"/>
          </w:tcPr>
          <w:p w:rsidR="00075266" w:rsidRDefault="00075266" w:rsidP="00D63EC5">
            <w:pPr>
              <w:spacing w:after="0" w:line="240" w:lineRule="auto"/>
              <w:jc w:val="center"/>
            </w:pPr>
            <w:r>
              <w:t>1</w:t>
            </w:r>
          </w:p>
        </w:tc>
        <w:tc>
          <w:tcPr>
            <w:tcW w:w="2016" w:type="dxa"/>
          </w:tcPr>
          <w:p w:rsidR="00075266" w:rsidRDefault="00075266" w:rsidP="00D63EC5">
            <w:pPr>
              <w:spacing w:after="0" w:line="240" w:lineRule="auto"/>
              <w:jc w:val="center"/>
            </w:pPr>
            <w:r>
              <w:t>0</w:t>
            </w:r>
          </w:p>
        </w:tc>
        <w:tc>
          <w:tcPr>
            <w:tcW w:w="1403" w:type="dxa"/>
          </w:tcPr>
          <w:p w:rsidR="00075266" w:rsidRDefault="00075266" w:rsidP="00D63EC5">
            <w:pPr>
              <w:spacing w:after="0" w:line="240" w:lineRule="auto"/>
              <w:jc w:val="center"/>
            </w:pPr>
            <w:r>
              <w:t>1</w:t>
            </w:r>
          </w:p>
        </w:tc>
      </w:tr>
      <w:tr w:rsidR="00075266">
        <w:tc>
          <w:tcPr>
            <w:tcW w:w="1323" w:type="dxa"/>
          </w:tcPr>
          <w:p w:rsidR="00075266" w:rsidRDefault="00075266" w:rsidP="00D63EC5">
            <w:pPr>
              <w:spacing w:after="0" w:line="240" w:lineRule="auto"/>
              <w:jc w:val="center"/>
            </w:pPr>
            <w:r>
              <w:t>D</w:t>
            </w:r>
          </w:p>
        </w:tc>
        <w:tc>
          <w:tcPr>
            <w:tcW w:w="1789" w:type="dxa"/>
          </w:tcPr>
          <w:p w:rsidR="00075266" w:rsidRDefault="00075266" w:rsidP="00D63EC5">
            <w:pPr>
              <w:spacing w:after="0" w:line="240" w:lineRule="auto"/>
              <w:jc w:val="center"/>
            </w:pPr>
            <w:r>
              <w:t>0</w:t>
            </w:r>
          </w:p>
        </w:tc>
        <w:tc>
          <w:tcPr>
            <w:tcW w:w="1789" w:type="dxa"/>
          </w:tcPr>
          <w:p w:rsidR="00075266" w:rsidRDefault="00075266" w:rsidP="00D63EC5">
            <w:pPr>
              <w:spacing w:after="0" w:line="240" w:lineRule="auto"/>
              <w:jc w:val="center"/>
            </w:pPr>
            <w:r>
              <w:t>0</w:t>
            </w:r>
          </w:p>
        </w:tc>
        <w:tc>
          <w:tcPr>
            <w:tcW w:w="2002" w:type="dxa"/>
          </w:tcPr>
          <w:p w:rsidR="00075266" w:rsidRDefault="00075266" w:rsidP="00D63EC5">
            <w:pPr>
              <w:spacing w:after="0" w:line="240" w:lineRule="auto"/>
              <w:jc w:val="center"/>
            </w:pPr>
            <w:r>
              <w:t>0</w:t>
            </w:r>
          </w:p>
        </w:tc>
        <w:tc>
          <w:tcPr>
            <w:tcW w:w="2016" w:type="dxa"/>
          </w:tcPr>
          <w:p w:rsidR="00075266" w:rsidRDefault="00075266" w:rsidP="00D63EC5">
            <w:pPr>
              <w:spacing w:after="0" w:line="240" w:lineRule="auto"/>
              <w:jc w:val="center"/>
            </w:pPr>
            <w:r>
              <w:t>1</w:t>
            </w:r>
          </w:p>
        </w:tc>
        <w:tc>
          <w:tcPr>
            <w:tcW w:w="1403" w:type="dxa"/>
          </w:tcPr>
          <w:p w:rsidR="00075266" w:rsidRDefault="00075266" w:rsidP="00D63EC5">
            <w:pPr>
              <w:spacing w:after="0" w:line="240" w:lineRule="auto"/>
              <w:jc w:val="center"/>
            </w:pPr>
            <w:r>
              <w:t>1</w:t>
            </w:r>
          </w:p>
        </w:tc>
      </w:tr>
    </w:tbl>
    <w:p w:rsidR="00075266" w:rsidRDefault="00075266" w:rsidP="00D63EC5">
      <w:pPr>
        <w:pStyle w:val="Heading4"/>
        <w:spacing w:line="240" w:lineRule="auto"/>
      </w:pPr>
      <w:bookmarkStart w:id="68" w:name="_Ref256170665"/>
      <w:r>
        <w:t>Adr CE</w:t>
      </w:r>
      <w:r>
        <w:tab/>
        <w:t>ADR_SCP_TRIG</w:t>
      </w:r>
      <w:r>
        <w:tab/>
        <w:t>Scope Trigger Source Channel</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ch6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ch5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ch4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ch3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ch2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ch1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ch0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trigger_ch[6:0]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ch0=trigger on sequencer</w:t>
            </w:r>
            <w:r>
              <w:sym w:font="Wingdings" w:char="F0E0"/>
            </w:r>
            <w:r>
              <w:t xml:space="preserve"> pretrig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scp_ch_overlay</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0=normal ch assignments, 1=debug assigments</w:t>
            </w:r>
          </w:p>
        </w:tc>
      </w:tr>
    </w:tbl>
    <w:p w:rsidR="00075266" w:rsidRDefault="00075266" w:rsidP="00D63EC5">
      <w:pPr>
        <w:keepNext/>
        <w:spacing w:after="0" w:line="240" w:lineRule="auto"/>
      </w:pPr>
    </w:p>
    <w:p w:rsidR="00075266" w:rsidRDefault="00075266" w:rsidP="00D63EC5">
      <w:pPr>
        <w:pStyle w:val="Heading4"/>
        <w:spacing w:line="240" w:lineRule="auto"/>
      </w:pPr>
      <w:bookmarkStart w:id="69" w:name="_Ref256171060"/>
      <w:r>
        <w:t>Adr D0</w:t>
      </w:r>
      <w:r>
        <w:tab/>
        <w:t>ADR_CNT_CTRL</w:t>
      </w:r>
      <w:r>
        <w:tab/>
        <w:t xml:space="preserve">Status Counter Control [See Adr D2 </w:t>
      </w:r>
      <w:r>
        <w:rPr>
          <w:color w:val="0000FF"/>
        </w:rPr>
        <w:t>p</w:t>
      </w:r>
      <w:r w:rsidR="00AA49E6">
        <w:rPr>
          <w:color w:val="0000FF"/>
        </w:rPr>
        <w:fldChar w:fldCharType="begin"/>
      </w:r>
      <w:r>
        <w:rPr>
          <w:color w:val="0000FF"/>
        </w:rPr>
        <w:instrText xml:space="preserve"> PAGEREF _Ref256171021 \h </w:instrText>
      </w:r>
      <w:r w:rsidR="00AA49E6">
        <w:rPr>
          <w:color w:val="0000FF"/>
        </w:rPr>
      </w:r>
      <w:r w:rsidR="00AA49E6">
        <w:rPr>
          <w:color w:val="0000FF"/>
        </w:rPr>
        <w:fldChar w:fldCharType="separate"/>
      </w:r>
      <w:r w:rsidR="0059267E">
        <w:rPr>
          <w:noProof/>
          <w:color w:val="0000FF"/>
        </w:rPr>
        <w:t>66</w:t>
      </w:r>
      <w:r w:rsidR="00AA49E6">
        <w:rPr>
          <w:color w:val="0000FF"/>
        </w:rPr>
        <w:fldChar w:fldCharType="end"/>
      </w:r>
      <w:r>
        <w:t>]</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lastRenderedPageBreak/>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lsb</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hdr</w:t>
            </w:r>
          </w:p>
          <w:p w:rsidR="00075266" w:rsidRDefault="00075266" w:rsidP="00D63EC5">
            <w:pPr>
              <w:keepNext/>
              <w:keepLines/>
              <w:spacing w:after="0" w:line="240" w:lineRule="auto"/>
              <w:jc w:val="center"/>
              <w:rPr>
                <w:sz w:val="16"/>
              </w:rPr>
            </w:pPr>
            <w:r>
              <w:rPr>
                <w:sz w:val="16"/>
              </w:rPr>
              <w:t>clr</w:t>
            </w:r>
          </w:p>
          <w:p w:rsidR="00075266" w:rsidRDefault="00075266" w:rsidP="00D63EC5">
            <w:pPr>
              <w:keepNext/>
              <w:keepLines/>
              <w:spacing w:after="0" w:line="240" w:lineRule="auto"/>
              <w:jc w:val="center"/>
              <w:rPr>
                <w:sz w:val="16"/>
              </w:rPr>
            </w:pPr>
            <w:r>
              <w:rPr>
                <w:sz w:val="16"/>
              </w:rPr>
              <w:t>resync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clr</w:t>
            </w:r>
          </w:p>
          <w:p w:rsidR="00075266" w:rsidRDefault="00075266" w:rsidP="00D63EC5">
            <w:pPr>
              <w:keepNext/>
              <w:keepLines/>
              <w:spacing w:after="0" w:line="240" w:lineRule="auto"/>
              <w:jc w:val="center"/>
              <w:rPr>
                <w:sz w:val="16"/>
              </w:rPr>
            </w:pPr>
            <w:r>
              <w:rPr>
                <w:sz w:val="16"/>
              </w:rPr>
              <w:t>resync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debug</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seq</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ovf</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ovf</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stop</w:t>
            </w:r>
          </w:p>
          <w:p w:rsidR="00075266" w:rsidRDefault="00075266" w:rsidP="00D63EC5">
            <w:pPr>
              <w:keepNext/>
              <w:keepLines/>
              <w:spacing w:after="0" w:line="240" w:lineRule="auto"/>
              <w:jc w:val="center"/>
              <w:rPr>
                <w:sz w:val="16"/>
              </w:rPr>
            </w:pPr>
            <w:r>
              <w:rPr>
                <w:sz w:val="16"/>
              </w:rPr>
              <w:t>on</w:t>
            </w:r>
          </w:p>
          <w:p w:rsidR="00075266" w:rsidRDefault="00075266" w:rsidP="00D63EC5">
            <w:pPr>
              <w:keepNext/>
              <w:keepLines/>
              <w:spacing w:after="0" w:line="240" w:lineRule="auto"/>
              <w:jc w:val="center"/>
              <w:rPr>
                <w:sz w:val="16"/>
              </w:rPr>
            </w:pPr>
            <w:r>
              <w:rPr>
                <w:sz w:val="16"/>
              </w:rPr>
              <w:t>ovf</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snap</w:t>
            </w:r>
          </w:p>
          <w:p w:rsidR="00075266" w:rsidRDefault="00075266" w:rsidP="00D63EC5">
            <w:pPr>
              <w:keepNext/>
              <w:keepLines/>
              <w:spacing w:after="0" w:line="240" w:lineRule="auto"/>
              <w:jc w:val="center"/>
              <w:rPr>
                <w:sz w:val="16"/>
              </w:rPr>
            </w:pPr>
            <w:r>
              <w:rPr>
                <w:sz w:val="16"/>
              </w:rPr>
              <w:t>shot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clear</w:t>
            </w:r>
          </w:p>
          <w:p w:rsidR="00075266" w:rsidRDefault="00075266" w:rsidP="00D63EC5">
            <w:pPr>
              <w:keepNext/>
              <w:keepLines/>
              <w:spacing w:after="0" w:line="240" w:lineRule="auto"/>
              <w:jc w:val="center"/>
              <w:rPr>
                <w:sz w:val="16"/>
              </w:rPr>
            </w:pPr>
            <w:r>
              <w:rPr>
                <w:sz w:val="16"/>
              </w:rPr>
              <w:t>all</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cnt_all_clear</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Clear VME counters (also clr on ccb_evcntres)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cnt_snapshot</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Take snapshot of current counter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cnt_stop_on_ovf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Stop all counters if any overflows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cnt_any_ovf_alct</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At least 1 alct counter overflowed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cnt_any_ovf_seq</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At least 1 sequencer counter overflowed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cnt_alct_debug</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1=enable alct_lct_err counter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cnt_clear_on_resync</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1=Clear VME  counters on ttc_resync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hdr_clear_on_resync</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1=Clear header counters on ttc_resync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cnt_adr_lsb</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Counter half select,  0=bits[15:0], 1=bits[29:16]</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[15:09]</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cnt_select[6:0]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Counter select address</w:t>
            </w:r>
          </w:p>
        </w:tc>
      </w:tr>
    </w:tbl>
    <w:p w:rsidR="00075266" w:rsidRDefault="00075266" w:rsidP="00D63EC5">
      <w:pPr>
        <w:keepNext/>
        <w:spacing w:after="0" w:line="240" w:lineRule="auto"/>
      </w:pPr>
    </w:p>
    <w:p w:rsidR="00075266" w:rsidRDefault="00075266" w:rsidP="00D63EC5">
      <w:pPr>
        <w:spacing w:after="0" w:line="240" w:lineRule="auto"/>
        <w:jc w:val="center"/>
        <w:rPr>
          <w:sz w:val="28"/>
        </w:rPr>
      </w:pPr>
      <w:r>
        <w:rPr>
          <w:sz w:val="28"/>
        </w:rPr>
        <w:t xml:space="preserve">Counter Select Addresses </w:t>
      </w:r>
      <w:r>
        <w:rPr>
          <w:sz w:val="16"/>
        </w:rPr>
        <w:t>(even cnt_ad_lsb=LSBs, odd cnt_adr_lsb=MSBs)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7200"/>
        <w:gridCol w:w="630"/>
        <w:gridCol w:w="799"/>
      </w:tblGrid>
      <w:tr w:rsidR="00075266">
        <w:trPr>
          <w:jc w:val="center"/>
        </w:trPr>
        <w:tc>
          <w:tcPr>
            <w:tcW w:w="1278" w:type="dxa"/>
            <w:vAlign w:val="center"/>
          </w:tcPr>
          <w:p w:rsidR="00075266" w:rsidRDefault="00075266" w:rsidP="00D63EC5">
            <w:pPr>
              <w:spacing w:after="0" w:line="240" w:lineRule="auto"/>
              <w:jc w:val="center"/>
            </w:pPr>
            <w:r>
              <w:t>Address</w:t>
            </w:r>
            <w:r>
              <w:rPr>
                <w:vertAlign w:val="subscript"/>
              </w:rPr>
              <w:t>10</w:t>
            </w:r>
          </w:p>
        </w:tc>
        <w:tc>
          <w:tcPr>
            <w:tcW w:w="7200" w:type="dxa"/>
            <w:vAlign w:val="center"/>
          </w:tcPr>
          <w:p w:rsidR="00075266" w:rsidRDefault="00075266" w:rsidP="00D63EC5">
            <w:pPr>
              <w:spacing w:after="0" w:line="240" w:lineRule="auto"/>
            </w:pPr>
            <w:r>
              <w:t>Counter Description</w:t>
            </w:r>
          </w:p>
        </w:tc>
        <w:tc>
          <w:tcPr>
            <w:tcW w:w="630" w:type="dxa"/>
            <w:vAlign w:val="center"/>
          </w:tcPr>
          <w:p w:rsidR="00075266" w:rsidRDefault="00075266" w:rsidP="00D63EC5">
            <w:pPr>
              <w:spacing w:after="0" w:line="240" w:lineRule="auto"/>
              <w:jc w:val="center"/>
            </w:pPr>
            <w:r>
              <w:t>Bits</w:t>
            </w:r>
          </w:p>
        </w:tc>
        <w:tc>
          <w:tcPr>
            <w:tcW w:w="799" w:type="dxa"/>
          </w:tcPr>
          <w:p w:rsidR="00075266" w:rsidRDefault="00075266" w:rsidP="00D63EC5">
            <w:pPr>
              <w:spacing w:after="0" w:line="240" w:lineRule="auto"/>
              <w:jc w:val="center"/>
            </w:pPr>
            <w:r>
              <w:t>V</w:t>
            </w:r>
            <w:r>
              <w:rPr>
                <w:sz w:val="20"/>
              </w:rPr>
              <w:t>ME Clears</w:t>
            </w:r>
          </w:p>
        </w:tc>
      </w:tr>
      <w:tr w:rsidR="00075266">
        <w:trPr>
          <w:jc w:val="center"/>
        </w:trPr>
        <w:tc>
          <w:tcPr>
            <w:tcW w:w="1278" w:type="dxa"/>
          </w:tcPr>
          <w:p w:rsidR="00075266" w:rsidRDefault="00075266" w:rsidP="00D63EC5">
            <w:pPr>
              <w:spacing w:after="0" w:line="240" w:lineRule="auto"/>
              <w:jc w:val="center"/>
            </w:pPr>
            <w:r>
              <w:t>00</w:t>
            </w:r>
          </w:p>
        </w:tc>
        <w:tc>
          <w:tcPr>
            <w:tcW w:w="7200" w:type="dxa"/>
          </w:tcPr>
          <w:p w:rsidR="00075266" w:rsidRDefault="00075266" w:rsidP="00D63EC5">
            <w:pPr>
              <w:spacing w:after="0" w:line="240" w:lineRule="auto"/>
            </w:pPr>
            <w:r>
              <w:t>ALCT:  alct0 vpf received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01</w:t>
            </w:r>
          </w:p>
        </w:tc>
        <w:tc>
          <w:tcPr>
            <w:tcW w:w="7200" w:type="dxa"/>
          </w:tcPr>
          <w:p w:rsidR="00075266" w:rsidRDefault="00075266" w:rsidP="00D63EC5">
            <w:pPr>
              <w:spacing w:after="0" w:line="240" w:lineRule="auto"/>
            </w:pPr>
            <w:r>
              <w:t>ALCT:  alct1 vpf received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02</w:t>
            </w:r>
          </w:p>
        </w:tc>
        <w:tc>
          <w:tcPr>
            <w:tcW w:w="7200" w:type="dxa"/>
          </w:tcPr>
          <w:p w:rsidR="00075266" w:rsidRDefault="00075266" w:rsidP="00D63EC5">
            <w:pPr>
              <w:spacing w:after="0" w:line="240" w:lineRule="auto"/>
            </w:pPr>
            <w:r>
              <w:t>ALCT:  alct data structure error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03</w:t>
            </w:r>
          </w:p>
        </w:tc>
        <w:tc>
          <w:tcPr>
            <w:tcW w:w="7200" w:type="dxa"/>
          </w:tcPr>
          <w:p w:rsidR="00075266" w:rsidRDefault="00075266" w:rsidP="00D63EC5">
            <w:pPr>
              <w:spacing w:after="0" w:line="240" w:lineRule="auto"/>
            </w:pPr>
            <w:r>
              <w:t>ALCT:  trigger path ECC   1-bit error corrected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04</w:t>
            </w:r>
          </w:p>
        </w:tc>
        <w:tc>
          <w:tcPr>
            <w:tcW w:w="7200" w:type="dxa"/>
          </w:tcPr>
          <w:p w:rsidR="00075266" w:rsidRDefault="00075266" w:rsidP="00D63EC5">
            <w:pPr>
              <w:spacing w:after="0" w:line="240" w:lineRule="auto"/>
            </w:pPr>
            <w:r>
              <w:t>ALCT:  trigger path ECC   2-bit error not corrected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05</w:t>
            </w:r>
          </w:p>
        </w:tc>
        <w:tc>
          <w:tcPr>
            <w:tcW w:w="7200" w:type="dxa"/>
          </w:tcPr>
          <w:p w:rsidR="00075266" w:rsidRDefault="00075266" w:rsidP="00D63EC5">
            <w:pPr>
              <w:spacing w:after="0" w:line="240" w:lineRule="auto"/>
            </w:pPr>
            <w:r>
              <w:t>ALCT:  trigger path ECC &gt;2-bit error not corrected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06</w:t>
            </w:r>
          </w:p>
        </w:tc>
        <w:tc>
          <w:tcPr>
            <w:tcW w:w="7200" w:type="dxa"/>
          </w:tcPr>
          <w:p w:rsidR="00075266" w:rsidRDefault="00075266" w:rsidP="00D63EC5">
            <w:pPr>
              <w:spacing w:after="0" w:line="240" w:lineRule="auto"/>
            </w:pPr>
            <w:r>
              <w:t xml:space="preserve">ALCT:  trigger path ECC </w:t>
            </w:r>
            <w:r>
              <w:sym w:font="Symbol" w:char="F0B3"/>
            </w:r>
            <w:r>
              <w:t>2-bit error not corrected, ALCT data blanked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p>
        </w:tc>
        <w:tc>
          <w:tcPr>
            <w:tcW w:w="7200" w:type="dxa"/>
          </w:tcPr>
          <w:p w:rsidR="00075266" w:rsidRDefault="00075266" w:rsidP="00D63EC5">
            <w:pPr>
              <w:spacing w:after="0" w:line="240" w:lineRule="auto"/>
            </w:pPr>
          </w:p>
        </w:tc>
        <w:tc>
          <w:tcPr>
            <w:tcW w:w="630" w:type="dxa"/>
          </w:tcPr>
          <w:p w:rsidR="00075266" w:rsidRDefault="00075266" w:rsidP="00D63EC5">
            <w:pPr>
              <w:spacing w:after="0" w:line="240" w:lineRule="auto"/>
              <w:jc w:val="center"/>
            </w:pPr>
          </w:p>
        </w:tc>
        <w:tc>
          <w:tcPr>
            <w:tcW w:w="799" w:type="dxa"/>
          </w:tcPr>
          <w:p w:rsidR="00075266" w:rsidRDefault="00075266" w:rsidP="00D63EC5">
            <w:pPr>
              <w:spacing w:after="0" w:line="240" w:lineRule="auto"/>
              <w:jc w:val="center"/>
            </w:pPr>
          </w:p>
        </w:tc>
      </w:tr>
      <w:tr w:rsidR="00075266">
        <w:trPr>
          <w:jc w:val="center"/>
        </w:trPr>
        <w:tc>
          <w:tcPr>
            <w:tcW w:w="1278" w:type="dxa"/>
          </w:tcPr>
          <w:p w:rsidR="00075266" w:rsidRDefault="00075266" w:rsidP="00D63EC5">
            <w:pPr>
              <w:spacing w:after="0" w:line="240" w:lineRule="auto"/>
              <w:jc w:val="center"/>
            </w:pPr>
            <w:r>
              <w:t>07</w:t>
            </w:r>
          </w:p>
        </w:tc>
        <w:tc>
          <w:tcPr>
            <w:tcW w:w="7200" w:type="dxa"/>
          </w:tcPr>
          <w:p w:rsidR="00075266" w:rsidRDefault="00075266" w:rsidP="00D63EC5">
            <w:pPr>
              <w:spacing w:after="0" w:line="240" w:lineRule="auto"/>
            </w:pPr>
            <w:r>
              <w:t>ALCT:  alct replied ECC   1-bit error corrected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08</w:t>
            </w:r>
          </w:p>
        </w:tc>
        <w:tc>
          <w:tcPr>
            <w:tcW w:w="7200" w:type="dxa"/>
          </w:tcPr>
          <w:p w:rsidR="00075266" w:rsidRDefault="00075266" w:rsidP="00D63EC5">
            <w:pPr>
              <w:spacing w:after="0" w:line="240" w:lineRule="auto"/>
            </w:pPr>
            <w:r>
              <w:t>ALCT:  alct replied ECC   2-bit error not corrected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09</w:t>
            </w:r>
          </w:p>
        </w:tc>
        <w:tc>
          <w:tcPr>
            <w:tcW w:w="7200" w:type="dxa"/>
          </w:tcPr>
          <w:p w:rsidR="00075266" w:rsidRDefault="00075266" w:rsidP="00D63EC5">
            <w:pPr>
              <w:spacing w:after="0" w:line="240" w:lineRule="auto"/>
            </w:pPr>
            <w:r>
              <w:t>ALCT:  alct replied ECC &gt;2-bit error not corrected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10</w:t>
            </w:r>
          </w:p>
        </w:tc>
        <w:tc>
          <w:tcPr>
            <w:tcW w:w="7200" w:type="dxa"/>
          </w:tcPr>
          <w:p w:rsidR="00075266" w:rsidRDefault="00075266" w:rsidP="00D63EC5">
            <w:pPr>
              <w:spacing w:after="0" w:line="240" w:lineRule="auto"/>
            </w:pPr>
            <w:r>
              <w:t>ALCT:  raw hits readout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11</w:t>
            </w:r>
          </w:p>
        </w:tc>
        <w:tc>
          <w:tcPr>
            <w:tcW w:w="7200" w:type="dxa"/>
          </w:tcPr>
          <w:p w:rsidR="00075266" w:rsidRDefault="00075266" w:rsidP="00D63EC5">
            <w:pPr>
              <w:spacing w:after="0" w:line="240" w:lineRule="auto"/>
            </w:pPr>
            <w:r>
              <w:t>ALCT:  raw hits readout CRC error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12</w:t>
            </w:r>
          </w:p>
        </w:tc>
        <w:tc>
          <w:tcPr>
            <w:tcW w:w="7200" w:type="dxa"/>
          </w:tcPr>
          <w:p w:rsidR="00075266" w:rsidRDefault="00075266" w:rsidP="00D63EC5">
            <w:pPr>
              <w:spacing w:after="0" w:line="240" w:lineRule="auto"/>
            </w:pP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075266" w:rsidP="00D63EC5">
            <w:pPr>
              <w:spacing w:after="0" w:line="240" w:lineRule="auto"/>
              <w:jc w:val="center"/>
            </w:pPr>
            <w:r>
              <w:t>13</w:t>
            </w:r>
          </w:p>
        </w:tc>
        <w:tc>
          <w:tcPr>
            <w:tcW w:w="7200" w:type="dxa"/>
          </w:tcPr>
          <w:p w:rsidR="00075266" w:rsidRDefault="00075266" w:rsidP="00D63EC5">
            <w:pPr>
              <w:spacing w:after="0" w:line="240" w:lineRule="auto"/>
            </w:pPr>
            <w:r>
              <w:t>CLCT:  Pre-trigger was on any CFEB</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14</w:t>
            </w:r>
          </w:p>
        </w:tc>
        <w:tc>
          <w:tcPr>
            <w:tcW w:w="7200" w:type="dxa"/>
          </w:tcPr>
          <w:p w:rsidR="00075266" w:rsidRDefault="00075266" w:rsidP="00D63EC5">
            <w:pPr>
              <w:spacing w:after="0" w:line="240" w:lineRule="auto"/>
            </w:pPr>
            <w:r>
              <w:t>CLCT:  Pre-trigger includes a CLCT on CFEB0</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15</w:t>
            </w:r>
          </w:p>
        </w:tc>
        <w:tc>
          <w:tcPr>
            <w:tcW w:w="7200" w:type="dxa"/>
          </w:tcPr>
          <w:p w:rsidR="00075266" w:rsidRDefault="00075266" w:rsidP="00D63EC5">
            <w:pPr>
              <w:spacing w:after="0" w:line="240" w:lineRule="auto"/>
            </w:pPr>
            <w:r>
              <w:t>CLCT:  Pre-trigger includes a CLCT on CFEB1</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16</w:t>
            </w:r>
          </w:p>
        </w:tc>
        <w:tc>
          <w:tcPr>
            <w:tcW w:w="7200" w:type="dxa"/>
          </w:tcPr>
          <w:p w:rsidR="00075266" w:rsidRDefault="00075266" w:rsidP="00D63EC5">
            <w:pPr>
              <w:spacing w:after="0" w:line="240" w:lineRule="auto"/>
            </w:pPr>
            <w:r>
              <w:t>CLCT:  Pre-trigger includes a CLCT on CFEB2</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17</w:t>
            </w:r>
          </w:p>
        </w:tc>
        <w:tc>
          <w:tcPr>
            <w:tcW w:w="7200" w:type="dxa"/>
          </w:tcPr>
          <w:p w:rsidR="00075266" w:rsidRDefault="00075266" w:rsidP="00D63EC5">
            <w:pPr>
              <w:spacing w:after="0" w:line="240" w:lineRule="auto"/>
            </w:pPr>
            <w:r>
              <w:t>CLCT:  Pre-trigger includes a CLCT on CFEB3</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18</w:t>
            </w:r>
          </w:p>
        </w:tc>
        <w:tc>
          <w:tcPr>
            <w:tcW w:w="7200" w:type="dxa"/>
          </w:tcPr>
          <w:p w:rsidR="00075266" w:rsidRDefault="00075266" w:rsidP="00D63EC5">
            <w:pPr>
              <w:spacing w:after="0" w:line="240" w:lineRule="auto"/>
            </w:pPr>
            <w:r>
              <w:t>CLCT:  Pre-trigger includes a CLCT on CFEB4</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94303A">
        <w:trPr>
          <w:jc w:val="center"/>
        </w:trPr>
        <w:tc>
          <w:tcPr>
            <w:tcW w:w="1278" w:type="dxa"/>
          </w:tcPr>
          <w:p w:rsidR="0094303A" w:rsidRDefault="0094303A" w:rsidP="00D63EC5">
            <w:pPr>
              <w:spacing w:after="0" w:line="240" w:lineRule="auto"/>
              <w:jc w:val="center"/>
            </w:pPr>
            <w:r>
              <w:t>19</w:t>
            </w:r>
          </w:p>
        </w:tc>
        <w:tc>
          <w:tcPr>
            <w:tcW w:w="7200" w:type="dxa"/>
          </w:tcPr>
          <w:p w:rsidR="0094303A" w:rsidRDefault="0094303A" w:rsidP="00D63EC5">
            <w:pPr>
              <w:spacing w:after="0" w:line="240" w:lineRule="auto"/>
            </w:pPr>
            <w:r>
              <w:t>CLCT:  Pre-trigger includes a CLCT on CFEB5</w:t>
            </w:r>
          </w:p>
        </w:tc>
        <w:tc>
          <w:tcPr>
            <w:tcW w:w="630" w:type="dxa"/>
          </w:tcPr>
          <w:p w:rsidR="0094303A" w:rsidRDefault="0094303A" w:rsidP="00D63EC5">
            <w:pPr>
              <w:spacing w:after="0" w:line="240" w:lineRule="auto"/>
              <w:jc w:val="center"/>
            </w:pPr>
            <w:r>
              <w:t>30</w:t>
            </w:r>
          </w:p>
        </w:tc>
        <w:tc>
          <w:tcPr>
            <w:tcW w:w="799" w:type="dxa"/>
          </w:tcPr>
          <w:p w:rsidR="0094303A" w:rsidRDefault="0094303A" w:rsidP="00D63EC5">
            <w:pPr>
              <w:spacing w:after="0" w:line="240" w:lineRule="auto"/>
              <w:jc w:val="center"/>
            </w:pPr>
            <w:r>
              <w:t>Y</w:t>
            </w:r>
          </w:p>
        </w:tc>
      </w:tr>
      <w:tr w:rsidR="0094303A">
        <w:trPr>
          <w:jc w:val="center"/>
        </w:trPr>
        <w:tc>
          <w:tcPr>
            <w:tcW w:w="1278" w:type="dxa"/>
          </w:tcPr>
          <w:p w:rsidR="0094303A" w:rsidRDefault="0094303A" w:rsidP="00D63EC5">
            <w:pPr>
              <w:spacing w:after="0" w:line="240" w:lineRule="auto"/>
              <w:jc w:val="center"/>
            </w:pPr>
            <w:r>
              <w:t>20</w:t>
            </w:r>
          </w:p>
        </w:tc>
        <w:tc>
          <w:tcPr>
            <w:tcW w:w="7200" w:type="dxa"/>
          </w:tcPr>
          <w:p w:rsidR="0094303A" w:rsidRDefault="0094303A" w:rsidP="00D63EC5">
            <w:pPr>
              <w:spacing w:after="0" w:line="240" w:lineRule="auto"/>
            </w:pPr>
            <w:r>
              <w:t>CLCT:  Pre-trigger includes a CLCT on CFEB6</w:t>
            </w:r>
          </w:p>
        </w:tc>
        <w:tc>
          <w:tcPr>
            <w:tcW w:w="630" w:type="dxa"/>
          </w:tcPr>
          <w:p w:rsidR="0094303A" w:rsidRDefault="0094303A" w:rsidP="00D63EC5">
            <w:pPr>
              <w:spacing w:after="0" w:line="240" w:lineRule="auto"/>
              <w:jc w:val="center"/>
            </w:pPr>
            <w:r>
              <w:t>30</w:t>
            </w:r>
          </w:p>
        </w:tc>
        <w:tc>
          <w:tcPr>
            <w:tcW w:w="799" w:type="dxa"/>
          </w:tcPr>
          <w:p w:rsidR="0094303A" w:rsidRDefault="0094303A"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21</w:t>
            </w:r>
          </w:p>
        </w:tc>
        <w:tc>
          <w:tcPr>
            <w:tcW w:w="7200" w:type="dxa"/>
          </w:tcPr>
          <w:p w:rsidR="00075266" w:rsidRDefault="00075266" w:rsidP="00D63EC5">
            <w:pPr>
              <w:spacing w:after="0" w:line="240" w:lineRule="auto"/>
            </w:pPr>
            <w:r>
              <w:t>CLCT:  Pre-trigger was on ME1A cfeb4 only</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22</w:t>
            </w:r>
          </w:p>
        </w:tc>
        <w:tc>
          <w:tcPr>
            <w:tcW w:w="7200" w:type="dxa"/>
          </w:tcPr>
          <w:p w:rsidR="00075266" w:rsidRDefault="00075266" w:rsidP="00D63EC5">
            <w:pPr>
              <w:spacing w:after="0" w:line="240" w:lineRule="auto"/>
            </w:pPr>
            <w:r>
              <w:t>CLCT:  Pre-trigger was on ME1B cfebs0-3 only</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23</w:t>
            </w:r>
          </w:p>
        </w:tc>
        <w:tc>
          <w:tcPr>
            <w:tcW w:w="7200" w:type="dxa"/>
          </w:tcPr>
          <w:p w:rsidR="00075266" w:rsidRDefault="00075266" w:rsidP="00D63EC5">
            <w:pPr>
              <w:spacing w:after="0" w:line="240" w:lineRule="auto"/>
            </w:pPr>
            <w:r>
              <w:t>CLCT:  Pretrig discarded, no wrbuf available, buffer stalled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24</w:t>
            </w:r>
          </w:p>
        </w:tc>
        <w:tc>
          <w:tcPr>
            <w:tcW w:w="7200" w:type="dxa"/>
          </w:tcPr>
          <w:p w:rsidR="00075266" w:rsidRDefault="00075266" w:rsidP="00D63EC5">
            <w:pPr>
              <w:spacing w:after="0" w:line="240" w:lineRule="auto"/>
            </w:pPr>
            <w:r>
              <w:t>CLCT:  Pretrig discarded, no alct in window</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p>
        </w:tc>
      </w:tr>
      <w:tr w:rsidR="00075266">
        <w:trPr>
          <w:jc w:val="center"/>
        </w:trPr>
        <w:tc>
          <w:tcPr>
            <w:tcW w:w="1278" w:type="dxa"/>
          </w:tcPr>
          <w:p w:rsidR="00075266" w:rsidRDefault="0094303A" w:rsidP="00D63EC5">
            <w:pPr>
              <w:spacing w:after="0" w:line="240" w:lineRule="auto"/>
              <w:jc w:val="center"/>
            </w:pPr>
            <w:r>
              <w:t>25</w:t>
            </w:r>
          </w:p>
        </w:tc>
        <w:tc>
          <w:tcPr>
            <w:tcW w:w="7200" w:type="dxa"/>
          </w:tcPr>
          <w:p w:rsidR="00075266" w:rsidRDefault="00075266" w:rsidP="00D63EC5">
            <w:pPr>
              <w:spacing w:after="0" w:line="240" w:lineRule="auto"/>
            </w:pPr>
            <w:r>
              <w:t>CLCT:  CLCT discarded, clct0 had invalid pattern after drift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26</w:t>
            </w:r>
          </w:p>
        </w:tc>
        <w:tc>
          <w:tcPr>
            <w:tcW w:w="7200" w:type="dxa"/>
          </w:tcPr>
          <w:p w:rsidR="00075266" w:rsidRDefault="00075266" w:rsidP="00D63EC5">
            <w:pPr>
              <w:spacing w:after="0" w:line="240" w:lineRule="auto"/>
            </w:pPr>
            <w:r>
              <w:t>CLCT:  CLCT0 passed hit thresh but failed pid thresh after drift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lastRenderedPageBreak/>
              <w:t>27</w:t>
            </w:r>
          </w:p>
        </w:tc>
        <w:tc>
          <w:tcPr>
            <w:tcW w:w="7200" w:type="dxa"/>
          </w:tcPr>
          <w:p w:rsidR="00075266" w:rsidRDefault="00075266" w:rsidP="00D63EC5">
            <w:pPr>
              <w:spacing w:after="0" w:line="240" w:lineRule="auto"/>
            </w:pPr>
            <w:r>
              <w:t>CLCT:  CLCT1 passed hit thresh but failed pid thresh after drift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28</w:t>
            </w:r>
          </w:p>
        </w:tc>
        <w:tc>
          <w:tcPr>
            <w:tcW w:w="7200" w:type="dxa"/>
          </w:tcPr>
          <w:p w:rsidR="00075266" w:rsidRDefault="00075266" w:rsidP="00D63EC5">
            <w:pPr>
              <w:spacing w:after="0" w:line="240" w:lineRule="auto"/>
            </w:pPr>
            <w:r>
              <w:t xml:space="preserve">CLCT:  </w:t>
            </w:r>
            <w:r>
              <w:rPr>
                <w:sz w:val="20"/>
              </w:rPr>
              <w:t>Bx pre-trigger machine waited for triads to dissipate before rearm</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29</w:t>
            </w:r>
          </w:p>
        </w:tc>
        <w:tc>
          <w:tcPr>
            <w:tcW w:w="7200" w:type="dxa"/>
          </w:tcPr>
          <w:p w:rsidR="00075266" w:rsidRDefault="00075266" w:rsidP="00D63EC5">
            <w:pPr>
              <w:spacing w:after="0" w:line="240" w:lineRule="auto"/>
            </w:pPr>
            <w:r>
              <w:t>CLCT:  clct0 sent to TMB matching section</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30</w:t>
            </w:r>
          </w:p>
        </w:tc>
        <w:tc>
          <w:tcPr>
            <w:tcW w:w="7200" w:type="dxa"/>
          </w:tcPr>
          <w:p w:rsidR="00075266" w:rsidRDefault="00075266" w:rsidP="00D63EC5">
            <w:pPr>
              <w:spacing w:after="0" w:line="240" w:lineRule="auto"/>
            </w:pPr>
            <w:r>
              <w:t>CLCT:  clct1 sent to TMB matching section</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31</w:t>
            </w:r>
          </w:p>
        </w:tc>
        <w:tc>
          <w:tcPr>
            <w:tcW w:w="7200" w:type="dxa"/>
          </w:tcPr>
          <w:p w:rsidR="00075266" w:rsidRDefault="00075266" w:rsidP="00D63EC5">
            <w:pPr>
              <w:spacing w:after="0" w:line="240" w:lineRule="auto"/>
            </w:pPr>
            <w:r>
              <w:t>TMB: TMB matching accepted a match, alct-only, or clct-only event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32</w:t>
            </w:r>
          </w:p>
        </w:tc>
        <w:tc>
          <w:tcPr>
            <w:tcW w:w="7200" w:type="dxa"/>
          </w:tcPr>
          <w:p w:rsidR="00075266" w:rsidRDefault="00075266" w:rsidP="00D63EC5">
            <w:pPr>
              <w:spacing w:after="0" w:line="240" w:lineRule="auto"/>
            </w:pPr>
            <w:r>
              <w:t>TMB: CLCT*ALCT matched trigger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33</w:t>
            </w:r>
          </w:p>
        </w:tc>
        <w:tc>
          <w:tcPr>
            <w:tcW w:w="7200" w:type="dxa"/>
          </w:tcPr>
          <w:p w:rsidR="00075266" w:rsidRDefault="00075266" w:rsidP="00D63EC5">
            <w:pPr>
              <w:spacing w:after="0" w:line="240" w:lineRule="auto"/>
            </w:pPr>
            <w:r>
              <w:t>TMB: ALCT-only trigger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34</w:t>
            </w:r>
          </w:p>
        </w:tc>
        <w:tc>
          <w:tcPr>
            <w:tcW w:w="7200" w:type="dxa"/>
          </w:tcPr>
          <w:p w:rsidR="00075266" w:rsidRDefault="00075266" w:rsidP="00D63EC5">
            <w:pPr>
              <w:spacing w:after="0" w:line="240" w:lineRule="auto"/>
            </w:pPr>
            <w:r>
              <w:t>TMB: CLCT-only trigger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20"/>
              </w:rPr>
            </w:pPr>
          </w:p>
        </w:tc>
        <w:tc>
          <w:tcPr>
            <w:tcW w:w="720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center"/>
              <w:rPr>
                <w:sz w:val="20"/>
              </w:rPr>
            </w:pPr>
          </w:p>
        </w:tc>
        <w:tc>
          <w:tcPr>
            <w:tcW w:w="799" w:type="dxa"/>
          </w:tcPr>
          <w:p w:rsidR="00075266" w:rsidRDefault="00075266" w:rsidP="00D63EC5">
            <w:pPr>
              <w:spacing w:after="0" w:line="240" w:lineRule="auto"/>
              <w:jc w:val="center"/>
              <w:rPr>
                <w:sz w:val="20"/>
              </w:rPr>
            </w:pPr>
          </w:p>
        </w:tc>
      </w:tr>
      <w:tr w:rsidR="00075266">
        <w:trPr>
          <w:jc w:val="center"/>
        </w:trPr>
        <w:tc>
          <w:tcPr>
            <w:tcW w:w="1278" w:type="dxa"/>
          </w:tcPr>
          <w:p w:rsidR="00075266" w:rsidRDefault="0094303A" w:rsidP="00D63EC5">
            <w:pPr>
              <w:spacing w:after="0" w:line="240" w:lineRule="auto"/>
              <w:jc w:val="center"/>
            </w:pPr>
            <w:r>
              <w:t>35</w:t>
            </w:r>
          </w:p>
        </w:tc>
        <w:tc>
          <w:tcPr>
            <w:tcW w:w="7200" w:type="dxa"/>
          </w:tcPr>
          <w:p w:rsidR="00075266" w:rsidRDefault="00075266" w:rsidP="00D63EC5">
            <w:pPr>
              <w:spacing w:after="0" w:line="240" w:lineRule="auto"/>
            </w:pPr>
            <w:r>
              <w:t>TMB: TMB matching rejected event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36</w:t>
            </w:r>
          </w:p>
        </w:tc>
        <w:tc>
          <w:tcPr>
            <w:tcW w:w="7200" w:type="dxa"/>
          </w:tcPr>
          <w:p w:rsidR="00075266" w:rsidRDefault="00075266" w:rsidP="00D63EC5">
            <w:pPr>
              <w:spacing w:after="0" w:line="240" w:lineRule="auto"/>
            </w:pPr>
            <w:r>
              <w:t>TMB: TMB matching rejected event, but queued for non-trigger readout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37</w:t>
            </w:r>
          </w:p>
        </w:tc>
        <w:tc>
          <w:tcPr>
            <w:tcW w:w="7200" w:type="dxa"/>
          </w:tcPr>
          <w:p w:rsidR="00075266" w:rsidRDefault="00075266" w:rsidP="00D63EC5">
            <w:pPr>
              <w:spacing w:after="0" w:line="240" w:lineRule="auto"/>
            </w:pPr>
            <w:r>
              <w:t>TMB: TMB matching discarded an ALCT pair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38</w:t>
            </w:r>
          </w:p>
        </w:tc>
        <w:tc>
          <w:tcPr>
            <w:tcW w:w="7200" w:type="dxa"/>
          </w:tcPr>
          <w:p w:rsidR="00075266" w:rsidRDefault="00075266" w:rsidP="00D63EC5">
            <w:pPr>
              <w:spacing w:after="0" w:line="240" w:lineRule="auto"/>
            </w:pPr>
            <w:r>
              <w:t>TMB: TMB matching discarded a  CLCT pair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39</w:t>
            </w:r>
          </w:p>
        </w:tc>
        <w:tc>
          <w:tcPr>
            <w:tcW w:w="7200" w:type="dxa"/>
          </w:tcPr>
          <w:p w:rsidR="00075266" w:rsidRDefault="00075266" w:rsidP="00D63EC5">
            <w:pPr>
              <w:spacing w:after="0" w:line="240" w:lineRule="auto"/>
            </w:pPr>
            <w:r>
              <w:t>TMB: TMB matching discarded CLCT0 from ME1A</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40</w:t>
            </w:r>
          </w:p>
        </w:tc>
        <w:tc>
          <w:tcPr>
            <w:tcW w:w="7200" w:type="dxa"/>
          </w:tcPr>
          <w:p w:rsidR="00075266" w:rsidRDefault="00075266" w:rsidP="00D63EC5">
            <w:pPr>
              <w:spacing w:after="0" w:line="240" w:lineRule="auto"/>
            </w:pPr>
            <w:r>
              <w:t>TMB: TMB matching discarded CLCT1 from ME1A</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41</w:t>
            </w:r>
          </w:p>
        </w:tc>
        <w:tc>
          <w:tcPr>
            <w:tcW w:w="7200" w:type="dxa"/>
          </w:tcPr>
          <w:p w:rsidR="00075266" w:rsidRDefault="00075266" w:rsidP="00D63EC5">
            <w:pPr>
              <w:spacing w:after="0" w:line="240" w:lineRule="auto"/>
            </w:pPr>
            <w:r>
              <w:t>TMB: Matching found no  ALCT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42</w:t>
            </w:r>
          </w:p>
        </w:tc>
        <w:tc>
          <w:tcPr>
            <w:tcW w:w="7200" w:type="dxa"/>
          </w:tcPr>
          <w:p w:rsidR="00075266" w:rsidRDefault="00075266" w:rsidP="00D63EC5">
            <w:pPr>
              <w:spacing w:after="0" w:line="240" w:lineRule="auto"/>
            </w:pPr>
            <w:r>
              <w:t>TMB: Matching found no  CLCT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43</w:t>
            </w:r>
          </w:p>
        </w:tc>
        <w:tc>
          <w:tcPr>
            <w:tcW w:w="7200" w:type="dxa"/>
          </w:tcPr>
          <w:p w:rsidR="00075266" w:rsidRDefault="00075266" w:rsidP="00D63EC5">
            <w:pPr>
              <w:spacing w:after="0" w:line="240" w:lineRule="auto"/>
            </w:pPr>
            <w:r>
              <w:t>TMB: Matching found One ALCT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44</w:t>
            </w:r>
          </w:p>
        </w:tc>
        <w:tc>
          <w:tcPr>
            <w:tcW w:w="7200" w:type="dxa"/>
          </w:tcPr>
          <w:p w:rsidR="00075266" w:rsidRDefault="00075266" w:rsidP="00D63EC5">
            <w:pPr>
              <w:spacing w:after="0" w:line="240" w:lineRule="auto"/>
            </w:pPr>
            <w:r>
              <w:t>TMB: Matching found One CLCT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45</w:t>
            </w:r>
          </w:p>
        </w:tc>
        <w:tc>
          <w:tcPr>
            <w:tcW w:w="7200" w:type="dxa"/>
          </w:tcPr>
          <w:p w:rsidR="00075266" w:rsidRDefault="00075266" w:rsidP="00D63EC5">
            <w:pPr>
              <w:spacing w:after="0" w:line="240" w:lineRule="auto"/>
            </w:pPr>
            <w:r>
              <w:t>TMB: Matching found Two ALCTs</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46</w:t>
            </w:r>
          </w:p>
        </w:tc>
        <w:tc>
          <w:tcPr>
            <w:tcW w:w="7200" w:type="dxa"/>
          </w:tcPr>
          <w:p w:rsidR="00075266" w:rsidRDefault="00075266" w:rsidP="00D63EC5">
            <w:pPr>
              <w:spacing w:after="0" w:line="240" w:lineRule="auto"/>
            </w:pPr>
            <w:r>
              <w:t>TMB: Matching found Two CLCTs</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47</w:t>
            </w:r>
          </w:p>
        </w:tc>
        <w:tc>
          <w:tcPr>
            <w:tcW w:w="7200" w:type="dxa"/>
          </w:tcPr>
          <w:p w:rsidR="00075266" w:rsidRDefault="00075266" w:rsidP="00D63EC5">
            <w:pPr>
              <w:spacing w:after="0" w:line="240" w:lineRule="auto"/>
            </w:pPr>
            <w:r>
              <w:t>TMB: ALCT0 copied into ALCT1 to make 2</w:t>
            </w:r>
            <w:r>
              <w:rPr>
                <w:vertAlign w:val="superscript"/>
              </w:rPr>
              <w:t>nd</w:t>
            </w:r>
            <w:r>
              <w:t xml:space="preserve"> LCT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48</w:t>
            </w:r>
          </w:p>
        </w:tc>
        <w:tc>
          <w:tcPr>
            <w:tcW w:w="7200" w:type="dxa"/>
          </w:tcPr>
          <w:p w:rsidR="00075266" w:rsidRDefault="00075266" w:rsidP="00D63EC5">
            <w:pPr>
              <w:spacing w:after="0" w:line="240" w:lineRule="auto"/>
            </w:pPr>
            <w:r>
              <w:t>TMB: CLCT0 copied into CLCT1 to make 2</w:t>
            </w:r>
            <w:r>
              <w:rPr>
                <w:vertAlign w:val="superscript"/>
              </w:rPr>
              <w:t>nd</w:t>
            </w:r>
            <w:r>
              <w:t xml:space="preserve"> LCT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49</w:t>
            </w:r>
          </w:p>
        </w:tc>
        <w:tc>
          <w:tcPr>
            <w:tcW w:w="7200" w:type="dxa"/>
          </w:tcPr>
          <w:p w:rsidR="00075266" w:rsidRDefault="00075266" w:rsidP="00D63EC5">
            <w:pPr>
              <w:spacing w:after="0" w:line="240" w:lineRule="auto"/>
            </w:pPr>
            <w:r>
              <w:t>TMB: LCT1 has higher quality than LCT0, error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50</w:t>
            </w:r>
          </w:p>
        </w:tc>
        <w:tc>
          <w:tcPr>
            <w:tcW w:w="7200" w:type="dxa"/>
          </w:tcPr>
          <w:p w:rsidR="00075266" w:rsidRDefault="00075266" w:rsidP="00D63EC5">
            <w:pPr>
              <w:spacing w:after="0" w:line="240" w:lineRule="auto"/>
            </w:pPr>
            <w:r>
              <w:t>TMB: Transmitted LCT0 to MPC</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51</w:t>
            </w:r>
          </w:p>
        </w:tc>
        <w:tc>
          <w:tcPr>
            <w:tcW w:w="7200" w:type="dxa"/>
          </w:tcPr>
          <w:p w:rsidR="00075266" w:rsidRDefault="00075266" w:rsidP="00D63EC5">
            <w:pPr>
              <w:spacing w:after="0" w:line="240" w:lineRule="auto"/>
            </w:pPr>
            <w:r>
              <w:t>TMB: Transmitted LCT1 to MPC</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52</w:t>
            </w:r>
          </w:p>
        </w:tc>
        <w:tc>
          <w:tcPr>
            <w:tcW w:w="7200" w:type="dxa"/>
          </w:tcPr>
          <w:p w:rsidR="00075266" w:rsidRDefault="00075266" w:rsidP="00D63EC5">
            <w:pPr>
              <w:spacing w:after="0" w:line="240" w:lineRule="auto"/>
            </w:pPr>
            <w:r>
              <w:t>TMB: MPC accepted LCT0</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53</w:t>
            </w:r>
          </w:p>
        </w:tc>
        <w:tc>
          <w:tcPr>
            <w:tcW w:w="7200" w:type="dxa"/>
          </w:tcPr>
          <w:p w:rsidR="00075266" w:rsidRDefault="00075266" w:rsidP="00D63EC5">
            <w:pPr>
              <w:spacing w:after="0" w:line="240" w:lineRule="auto"/>
            </w:pPr>
            <w:r>
              <w:t>TMB: MPC accepted LCT1</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54</w:t>
            </w:r>
          </w:p>
        </w:tc>
        <w:tc>
          <w:tcPr>
            <w:tcW w:w="7200" w:type="dxa"/>
          </w:tcPr>
          <w:p w:rsidR="00075266" w:rsidRDefault="00075266" w:rsidP="00D63EC5">
            <w:pPr>
              <w:spacing w:after="0" w:line="240" w:lineRule="auto"/>
            </w:pPr>
            <w:r>
              <w:t>TMB: MPC rejected both LCT0 &amp; LCT1</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55</w:t>
            </w:r>
          </w:p>
        </w:tc>
        <w:tc>
          <w:tcPr>
            <w:tcW w:w="7200" w:type="dxa"/>
          </w:tcPr>
          <w:p w:rsidR="00075266" w:rsidRDefault="00075266" w:rsidP="00D63EC5">
            <w:pPr>
              <w:spacing w:after="0" w:line="240" w:lineRule="auto"/>
            </w:pPr>
            <w:r>
              <w:t>L1A: L1A received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56</w:t>
            </w:r>
          </w:p>
        </w:tc>
        <w:tc>
          <w:tcPr>
            <w:tcW w:w="7200" w:type="dxa"/>
          </w:tcPr>
          <w:p w:rsidR="00075266" w:rsidRDefault="00075266" w:rsidP="00D63EC5">
            <w:pPr>
              <w:spacing w:after="0" w:line="240" w:lineRule="auto"/>
            </w:pPr>
            <w:r>
              <w:t>L1A: L1A received, TMB in L1A window</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57</w:t>
            </w:r>
          </w:p>
        </w:tc>
        <w:tc>
          <w:tcPr>
            <w:tcW w:w="7200" w:type="dxa"/>
          </w:tcPr>
          <w:p w:rsidR="00075266" w:rsidRDefault="00075266" w:rsidP="00D63EC5">
            <w:pPr>
              <w:spacing w:after="0" w:line="240" w:lineRule="auto"/>
            </w:pPr>
            <w:r>
              <w:t>L1A: L1A received,  no TMB in window</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58</w:t>
            </w:r>
          </w:p>
        </w:tc>
        <w:tc>
          <w:tcPr>
            <w:tcW w:w="7200" w:type="dxa"/>
          </w:tcPr>
          <w:p w:rsidR="00075266" w:rsidRDefault="00075266" w:rsidP="00D63EC5">
            <w:pPr>
              <w:spacing w:after="0" w:line="240" w:lineRule="auto"/>
            </w:pPr>
            <w:r>
              <w:t>L1A: TMB triggered, no L1A in window</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59</w:t>
            </w:r>
          </w:p>
        </w:tc>
        <w:tc>
          <w:tcPr>
            <w:tcW w:w="7200" w:type="dxa"/>
          </w:tcPr>
          <w:p w:rsidR="00075266" w:rsidRDefault="00075266" w:rsidP="00D63EC5">
            <w:pPr>
              <w:spacing w:after="0" w:line="240" w:lineRule="auto"/>
            </w:pPr>
            <w:r>
              <w:t>L1A: TMB readouts completed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60</w:t>
            </w:r>
          </w:p>
        </w:tc>
        <w:tc>
          <w:tcPr>
            <w:tcW w:w="7200" w:type="dxa"/>
          </w:tcPr>
          <w:p w:rsidR="00075266" w:rsidRDefault="00075266" w:rsidP="00D63EC5">
            <w:pPr>
              <w:spacing w:after="0" w:line="240" w:lineRule="auto"/>
            </w:pPr>
            <w:r>
              <w:t>L1A: TMB readouts lost by 1-event-per-L1A limit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61</w:t>
            </w:r>
          </w:p>
        </w:tc>
        <w:tc>
          <w:tcPr>
            <w:tcW w:w="7200" w:type="dxa"/>
          </w:tcPr>
          <w:p w:rsidR="00075266" w:rsidRDefault="00075266" w:rsidP="00D63EC5">
            <w:pPr>
              <w:spacing w:after="0" w:line="240" w:lineRule="auto"/>
            </w:pPr>
            <w:r>
              <w:t>STAT: CLCT Triads skipped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62</w:t>
            </w:r>
          </w:p>
        </w:tc>
        <w:tc>
          <w:tcPr>
            <w:tcW w:w="7200" w:type="dxa"/>
          </w:tcPr>
          <w:p w:rsidR="00075266" w:rsidRDefault="00075266" w:rsidP="00D63EC5">
            <w:pPr>
              <w:spacing w:after="0" w:line="240" w:lineRule="auto"/>
            </w:pPr>
            <w:r>
              <w:t>STAT: Raw hits buffer had to be reset due to ovf, error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63</w:t>
            </w:r>
          </w:p>
        </w:tc>
        <w:tc>
          <w:tcPr>
            <w:tcW w:w="7200" w:type="dxa"/>
          </w:tcPr>
          <w:p w:rsidR="00075266" w:rsidRDefault="00075266" w:rsidP="00D63EC5">
            <w:pPr>
              <w:spacing w:after="0" w:line="240" w:lineRule="auto"/>
            </w:pPr>
            <w:r>
              <w:t>STAT: TTC Resyncs received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64</w:t>
            </w:r>
          </w:p>
        </w:tc>
        <w:tc>
          <w:tcPr>
            <w:tcW w:w="7200" w:type="dxa"/>
          </w:tcPr>
          <w:p w:rsidR="00075266" w:rsidRDefault="00075266" w:rsidP="00D63EC5">
            <w:pPr>
              <w:spacing w:after="0" w:line="240" w:lineRule="auto"/>
            </w:pPr>
            <w:r>
              <w:t>STAT: Sync error, bxn!=offset at bx0 arrival or no bx0 at bxn==offset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65</w:t>
            </w:r>
          </w:p>
        </w:tc>
        <w:tc>
          <w:tcPr>
            <w:tcW w:w="7200" w:type="dxa"/>
          </w:tcPr>
          <w:p w:rsidR="00075266" w:rsidRDefault="00075266" w:rsidP="00D63EC5">
            <w:pPr>
              <w:spacing w:after="0" w:line="240" w:lineRule="auto"/>
            </w:pPr>
            <w:r>
              <w:t>STAT: Parity error in CFEB or RPC raw hits RAM, possible SEU</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p>
        </w:tc>
        <w:tc>
          <w:tcPr>
            <w:tcW w:w="7200" w:type="dxa"/>
          </w:tcPr>
          <w:p w:rsidR="00075266" w:rsidRDefault="00075266" w:rsidP="00D63EC5">
            <w:pPr>
              <w:spacing w:after="0" w:line="240" w:lineRule="auto"/>
            </w:pPr>
          </w:p>
          <w:p w:rsidR="00075266" w:rsidRDefault="00075266" w:rsidP="00D63EC5">
            <w:pPr>
              <w:spacing w:after="0" w:line="240" w:lineRule="auto"/>
            </w:pPr>
            <w:r>
              <w:t>Event counters that follow are in the TMB header:</w:t>
            </w:r>
          </w:p>
          <w:p w:rsidR="00075266" w:rsidRDefault="00075266" w:rsidP="00D63EC5">
            <w:pPr>
              <w:spacing w:after="0" w:line="240" w:lineRule="auto"/>
            </w:pPr>
            <w:r>
              <w:t xml:space="preserve">They are cleared via TTC commands, such as event counter reset, and are not </w:t>
            </w:r>
            <w:r>
              <w:lastRenderedPageBreak/>
              <w:t>via direct VME command to Adr D0.</w:t>
            </w:r>
          </w:p>
        </w:tc>
        <w:tc>
          <w:tcPr>
            <w:tcW w:w="630" w:type="dxa"/>
          </w:tcPr>
          <w:p w:rsidR="00075266" w:rsidRDefault="00075266" w:rsidP="00D63EC5">
            <w:pPr>
              <w:spacing w:after="0" w:line="240" w:lineRule="auto"/>
              <w:jc w:val="center"/>
            </w:pPr>
          </w:p>
        </w:tc>
        <w:tc>
          <w:tcPr>
            <w:tcW w:w="799" w:type="dxa"/>
          </w:tcPr>
          <w:p w:rsidR="00075266" w:rsidRDefault="00075266" w:rsidP="00D63EC5">
            <w:pPr>
              <w:spacing w:after="0" w:line="240" w:lineRule="auto"/>
              <w:jc w:val="center"/>
            </w:pPr>
          </w:p>
        </w:tc>
      </w:tr>
      <w:tr w:rsidR="00075266">
        <w:trPr>
          <w:jc w:val="center"/>
        </w:trPr>
        <w:tc>
          <w:tcPr>
            <w:tcW w:w="1278" w:type="dxa"/>
          </w:tcPr>
          <w:p w:rsidR="00075266" w:rsidRDefault="0094303A" w:rsidP="00D63EC5">
            <w:pPr>
              <w:spacing w:after="0" w:line="240" w:lineRule="auto"/>
              <w:jc w:val="center"/>
            </w:pPr>
            <w:r>
              <w:lastRenderedPageBreak/>
              <w:t>66</w:t>
            </w:r>
          </w:p>
        </w:tc>
        <w:tc>
          <w:tcPr>
            <w:tcW w:w="7200" w:type="dxa"/>
          </w:tcPr>
          <w:p w:rsidR="00075266" w:rsidRDefault="00075266" w:rsidP="00D63EC5">
            <w:pPr>
              <w:spacing w:after="0" w:line="240" w:lineRule="auto"/>
            </w:pPr>
            <w:r>
              <w:t>HDR:  Pre-trigger counter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94303A" w:rsidP="00D63EC5">
            <w:pPr>
              <w:spacing w:after="0" w:line="240" w:lineRule="auto"/>
              <w:jc w:val="center"/>
            </w:pPr>
            <w:r>
              <w:t>67</w:t>
            </w:r>
          </w:p>
        </w:tc>
        <w:tc>
          <w:tcPr>
            <w:tcW w:w="7200" w:type="dxa"/>
          </w:tcPr>
          <w:p w:rsidR="00075266" w:rsidRDefault="00075266" w:rsidP="00D63EC5">
            <w:pPr>
              <w:spacing w:after="0" w:line="240" w:lineRule="auto"/>
            </w:pPr>
            <w:r>
              <w:t>HDR:  CLCT counter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94303A" w:rsidP="00D63EC5">
            <w:pPr>
              <w:spacing w:after="0" w:line="240" w:lineRule="auto"/>
              <w:jc w:val="center"/>
            </w:pPr>
            <w:r>
              <w:t>68</w:t>
            </w:r>
          </w:p>
        </w:tc>
        <w:tc>
          <w:tcPr>
            <w:tcW w:w="7200" w:type="dxa"/>
          </w:tcPr>
          <w:p w:rsidR="00075266" w:rsidRDefault="00075266" w:rsidP="00D63EC5">
            <w:pPr>
              <w:spacing w:after="0" w:line="240" w:lineRule="auto"/>
            </w:pPr>
            <w:r>
              <w:t>HDR:  TMB trigger counter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94303A" w:rsidP="00D63EC5">
            <w:pPr>
              <w:spacing w:after="0" w:line="240" w:lineRule="auto"/>
              <w:jc w:val="center"/>
            </w:pPr>
            <w:r>
              <w:t>69</w:t>
            </w:r>
          </w:p>
        </w:tc>
        <w:tc>
          <w:tcPr>
            <w:tcW w:w="7200" w:type="dxa"/>
          </w:tcPr>
          <w:p w:rsidR="00075266" w:rsidRDefault="00075266" w:rsidP="00D63EC5">
            <w:pPr>
              <w:spacing w:after="0" w:line="240" w:lineRule="auto"/>
            </w:pPr>
            <w:r>
              <w:t>HDR:  ALCTs received counter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94303A" w:rsidP="00D63EC5">
            <w:pPr>
              <w:spacing w:after="0" w:line="240" w:lineRule="auto"/>
              <w:jc w:val="center"/>
            </w:pPr>
            <w:r>
              <w:t>70</w:t>
            </w:r>
          </w:p>
        </w:tc>
        <w:tc>
          <w:tcPr>
            <w:tcW w:w="7200" w:type="dxa"/>
          </w:tcPr>
          <w:p w:rsidR="00075266" w:rsidRDefault="00075266" w:rsidP="00D63EC5">
            <w:pPr>
              <w:spacing w:after="0" w:line="240" w:lineRule="auto"/>
            </w:pPr>
            <w:r>
              <w:t>HDR:  L1As received from ccb counter, 12 bits</w:t>
            </w:r>
          </w:p>
        </w:tc>
        <w:tc>
          <w:tcPr>
            <w:tcW w:w="630" w:type="dxa"/>
          </w:tcPr>
          <w:p w:rsidR="00075266" w:rsidRDefault="00075266" w:rsidP="00D63EC5">
            <w:pPr>
              <w:spacing w:after="0" w:line="240" w:lineRule="auto"/>
              <w:jc w:val="center"/>
            </w:pPr>
            <w:r>
              <w:t>12</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94303A" w:rsidP="00D63EC5">
            <w:pPr>
              <w:spacing w:after="0" w:line="240" w:lineRule="auto"/>
              <w:jc w:val="center"/>
            </w:pPr>
            <w:r>
              <w:t>71</w:t>
            </w:r>
          </w:p>
        </w:tc>
        <w:tc>
          <w:tcPr>
            <w:tcW w:w="7200" w:type="dxa"/>
          </w:tcPr>
          <w:p w:rsidR="00075266" w:rsidRDefault="00075266" w:rsidP="00D63EC5">
            <w:pPr>
              <w:spacing w:after="0" w:line="240" w:lineRule="auto"/>
            </w:pPr>
            <w:r>
              <w:t>HDR:  Readout counter, 12 bits</w:t>
            </w:r>
          </w:p>
        </w:tc>
        <w:tc>
          <w:tcPr>
            <w:tcW w:w="630" w:type="dxa"/>
          </w:tcPr>
          <w:p w:rsidR="00075266" w:rsidRDefault="00075266" w:rsidP="00D63EC5">
            <w:pPr>
              <w:spacing w:after="0" w:line="240" w:lineRule="auto"/>
              <w:jc w:val="center"/>
            </w:pPr>
            <w:r>
              <w:t>12</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94303A" w:rsidP="00D63EC5">
            <w:pPr>
              <w:spacing w:after="0" w:line="240" w:lineRule="auto"/>
              <w:jc w:val="center"/>
            </w:pPr>
            <w:r>
              <w:t>72</w:t>
            </w:r>
          </w:p>
        </w:tc>
        <w:tc>
          <w:tcPr>
            <w:tcW w:w="7200" w:type="dxa"/>
          </w:tcPr>
          <w:p w:rsidR="00075266" w:rsidRDefault="00075266" w:rsidP="00D63EC5">
            <w:pPr>
              <w:spacing w:after="0" w:line="240" w:lineRule="auto"/>
            </w:pPr>
            <w:r>
              <w:t>HDR:  Orbit counter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075266" w:rsidP="00D63EC5">
            <w:pPr>
              <w:spacing w:after="0" w:line="240" w:lineRule="auto"/>
              <w:jc w:val="center"/>
            </w:pPr>
          </w:p>
        </w:tc>
        <w:tc>
          <w:tcPr>
            <w:tcW w:w="7200" w:type="dxa"/>
          </w:tcPr>
          <w:p w:rsidR="00075266" w:rsidRDefault="00075266" w:rsidP="00D63EC5">
            <w:pPr>
              <w:spacing w:after="0" w:line="240" w:lineRule="auto"/>
            </w:pPr>
          </w:p>
        </w:tc>
        <w:tc>
          <w:tcPr>
            <w:tcW w:w="630" w:type="dxa"/>
          </w:tcPr>
          <w:p w:rsidR="00075266" w:rsidRDefault="00075266" w:rsidP="00D63EC5">
            <w:pPr>
              <w:spacing w:after="0" w:line="240" w:lineRule="auto"/>
              <w:jc w:val="center"/>
            </w:pPr>
          </w:p>
        </w:tc>
        <w:tc>
          <w:tcPr>
            <w:tcW w:w="799" w:type="dxa"/>
          </w:tcPr>
          <w:p w:rsidR="00075266" w:rsidRDefault="00075266" w:rsidP="00D63EC5">
            <w:pPr>
              <w:spacing w:after="0" w:line="240" w:lineRule="auto"/>
              <w:jc w:val="center"/>
            </w:pPr>
          </w:p>
        </w:tc>
      </w:tr>
      <w:tr w:rsidR="00075266">
        <w:trPr>
          <w:jc w:val="center"/>
        </w:trPr>
        <w:tc>
          <w:tcPr>
            <w:tcW w:w="1278" w:type="dxa"/>
          </w:tcPr>
          <w:p w:rsidR="00075266" w:rsidRDefault="0094303A" w:rsidP="00D63EC5">
            <w:pPr>
              <w:spacing w:after="0" w:line="240" w:lineRule="auto"/>
              <w:jc w:val="center"/>
            </w:pPr>
            <w:r>
              <w:t>73</w:t>
            </w:r>
          </w:p>
        </w:tc>
        <w:tc>
          <w:tcPr>
            <w:tcW w:w="7200" w:type="dxa"/>
          </w:tcPr>
          <w:p w:rsidR="00075266" w:rsidRDefault="00075266" w:rsidP="00D63EC5">
            <w:pPr>
              <w:spacing w:after="0" w:line="240" w:lineRule="auto"/>
            </w:pPr>
            <w:r>
              <w:t>ALCT:  Structure error, Expected alct0[10:1]=0 when alct0_vpf=0</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74</w:t>
            </w:r>
          </w:p>
        </w:tc>
        <w:tc>
          <w:tcPr>
            <w:tcW w:w="7200" w:type="dxa"/>
          </w:tcPr>
          <w:p w:rsidR="00075266" w:rsidRDefault="00075266" w:rsidP="00D63EC5">
            <w:pPr>
              <w:spacing w:after="0" w:line="240" w:lineRule="auto"/>
            </w:pPr>
            <w:r>
              <w:t>ALCT:  Structure error, Expected alct1[10:1]=0 when alct1_vpf=0</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75</w:t>
            </w:r>
          </w:p>
        </w:tc>
        <w:tc>
          <w:tcPr>
            <w:tcW w:w="7200" w:type="dxa"/>
          </w:tcPr>
          <w:p w:rsidR="00075266" w:rsidRDefault="00075266" w:rsidP="00D63EC5">
            <w:pPr>
              <w:spacing w:after="0" w:line="240" w:lineRule="auto"/>
            </w:pPr>
            <w:r>
              <w:t>ALCT:  Structure error, Expected alct0_vpf=1   when alct1_vpf=1</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76</w:t>
            </w:r>
          </w:p>
        </w:tc>
        <w:tc>
          <w:tcPr>
            <w:tcW w:w="7200" w:type="dxa"/>
          </w:tcPr>
          <w:p w:rsidR="00075266" w:rsidRDefault="00075266" w:rsidP="00D63EC5">
            <w:pPr>
              <w:spacing w:after="0" w:line="240" w:lineRule="auto"/>
            </w:pPr>
            <w:r>
              <w:t>ALCT:  Structure error, Expected alct0[10:1]&gt;0 when alct0_vpf=1</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77</w:t>
            </w:r>
          </w:p>
        </w:tc>
        <w:tc>
          <w:tcPr>
            <w:tcW w:w="7200" w:type="dxa"/>
          </w:tcPr>
          <w:p w:rsidR="00075266" w:rsidRDefault="00075266" w:rsidP="00D63EC5">
            <w:pPr>
              <w:spacing w:after="0" w:line="240" w:lineRule="auto"/>
            </w:pPr>
            <w:r>
              <w:t>ALCT:  Structure error, Expected alct1[10:1]&gt;0 when alct1_vpf=1</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78</w:t>
            </w:r>
          </w:p>
        </w:tc>
        <w:tc>
          <w:tcPr>
            <w:tcW w:w="7200" w:type="dxa"/>
          </w:tcPr>
          <w:p w:rsidR="00075266" w:rsidRDefault="00075266" w:rsidP="00D63EC5">
            <w:pPr>
              <w:spacing w:after="0" w:line="240" w:lineRule="auto"/>
            </w:pPr>
            <w:r>
              <w:t>ALCT:  Structure error, Expected alct1!=alct0    when alct0_vpf=1</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p>
        </w:tc>
        <w:tc>
          <w:tcPr>
            <w:tcW w:w="7200" w:type="dxa"/>
          </w:tcPr>
          <w:p w:rsidR="00075266" w:rsidRDefault="00075266" w:rsidP="00D63EC5">
            <w:pPr>
              <w:spacing w:after="0" w:line="240" w:lineRule="auto"/>
            </w:pPr>
          </w:p>
        </w:tc>
        <w:tc>
          <w:tcPr>
            <w:tcW w:w="630" w:type="dxa"/>
          </w:tcPr>
          <w:p w:rsidR="00075266" w:rsidRDefault="00075266" w:rsidP="00D63EC5">
            <w:pPr>
              <w:spacing w:after="0" w:line="240" w:lineRule="auto"/>
              <w:jc w:val="center"/>
            </w:pPr>
          </w:p>
        </w:tc>
        <w:tc>
          <w:tcPr>
            <w:tcW w:w="799" w:type="dxa"/>
          </w:tcPr>
          <w:p w:rsidR="00075266" w:rsidRDefault="00075266" w:rsidP="00D63EC5">
            <w:pPr>
              <w:spacing w:after="0" w:line="240" w:lineRule="auto"/>
              <w:jc w:val="center"/>
            </w:pPr>
          </w:p>
        </w:tc>
      </w:tr>
      <w:tr w:rsidR="00075266">
        <w:trPr>
          <w:jc w:val="center"/>
        </w:trPr>
        <w:tc>
          <w:tcPr>
            <w:tcW w:w="1278" w:type="dxa"/>
          </w:tcPr>
          <w:p w:rsidR="00075266" w:rsidRDefault="0094303A" w:rsidP="00D63EC5">
            <w:pPr>
              <w:spacing w:after="0" w:line="240" w:lineRule="auto"/>
              <w:jc w:val="center"/>
            </w:pPr>
            <w:r>
              <w:t>79</w:t>
            </w:r>
          </w:p>
        </w:tc>
        <w:tc>
          <w:tcPr>
            <w:tcW w:w="7200" w:type="dxa"/>
          </w:tcPr>
          <w:p w:rsidR="00075266" w:rsidRDefault="00075266" w:rsidP="00D63EC5">
            <w:pPr>
              <w:spacing w:after="0" w:line="240" w:lineRule="auto"/>
            </w:pPr>
            <w:r>
              <w:t>CCB:   TTCrx lock lost</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80</w:t>
            </w:r>
          </w:p>
        </w:tc>
        <w:tc>
          <w:tcPr>
            <w:tcW w:w="7200" w:type="dxa"/>
          </w:tcPr>
          <w:p w:rsidR="00075266" w:rsidRDefault="00075266" w:rsidP="00D63EC5">
            <w:pPr>
              <w:spacing w:after="0" w:line="240" w:lineRule="auto"/>
            </w:pPr>
            <w:r>
              <w:t xml:space="preserve">CCB:  </w:t>
            </w:r>
            <w:r w:rsidR="00364CD1">
              <w:t xml:space="preserve"> </w:t>
            </w:r>
            <w:r>
              <w:t>qPLL lock lost</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AA6C44">
        <w:trPr>
          <w:jc w:val="center"/>
        </w:trPr>
        <w:tc>
          <w:tcPr>
            <w:tcW w:w="1278" w:type="dxa"/>
          </w:tcPr>
          <w:p w:rsidR="00AA6C44" w:rsidRDefault="00AA6C44" w:rsidP="00D63EC5">
            <w:pPr>
              <w:spacing w:after="0" w:line="240" w:lineRule="auto"/>
              <w:jc w:val="center"/>
            </w:pPr>
          </w:p>
        </w:tc>
        <w:tc>
          <w:tcPr>
            <w:tcW w:w="7200" w:type="dxa"/>
          </w:tcPr>
          <w:p w:rsidR="00AA6C44" w:rsidRDefault="00AA6C44" w:rsidP="00D63EC5">
            <w:pPr>
              <w:spacing w:after="0" w:line="240" w:lineRule="auto"/>
            </w:pPr>
          </w:p>
        </w:tc>
        <w:tc>
          <w:tcPr>
            <w:tcW w:w="630" w:type="dxa"/>
          </w:tcPr>
          <w:p w:rsidR="00AA6C44" w:rsidRDefault="00AA6C44" w:rsidP="00D63EC5">
            <w:pPr>
              <w:spacing w:after="0" w:line="240" w:lineRule="auto"/>
              <w:jc w:val="center"/>
            </w:pPr>
          </w:p>
        </w:tc>
        <w:tc>
          <w:tcPr>
            <w:tcW w:w="799" w:type="dxa"/>
          </w:tcPr>
          <w:p w:rsidR="00AA6C44" w:rsidRDefault="00AA6C44" w:rsidP="00D63EC5">
            <w:pPr>
              <w:spacing w:after="0" w:line="240" w:lineRule="auto"/>
              <w:jc w:val="center"/>
            </w:pPr>
          </w:p>
        </w:tc>
      </w:tr>
      <w:tr w:rsidR="00AA6C44" w:rsidTr="008B5EA9">
        <w:trPr>
          <w:jc w:val="center"/>
        </w:trPr>
        <w:tc>
          <w:tcPr>
            <w:tcW w:w="1278" w:type="dxa"/>
          </w:tcPr>
          <w:p w:rsidR="00AA6C44" w:rsidRDefault="0094303A" w:rsidP="00D63EC5">
            <w:pPr>
              <w:spacing w:after="0" w:line="240" w:lineRule="auto"/>
              <w:jc w:val="center"/>
            </w:pPr>
            <w:r>
              <w:t>81</w:t>
            </w:r>
          </w:p>
        </w:tc>
        <w:tc>
          <w:tcPr>
            <w:tcW w:w="7200" w:type="dxa"/>
          </w:tcPr>
          <w:p w:rsidR="00AA6C44" w:rsidRDefault="00AA6C44" w:rsidP="00D63EC5">
            <w:pPr>
              <w:spacing w:after="0" w:line="240" w:lineRule="auto"/>
            </w:pPr>
            <w:r>
              <w:t xml:space="preserve">GTX:  Optical receiver error </w:t>
            </w:r>
            <w:r w:rsidRPr="00AA6C44">
              <w:t>gtx_rx_err_count0</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r w:rsidR="00AA6C44" w:rsidTr="008B5EA9">
        <w:trPr>
          <w:jc w:val="center"/>
        </w:trPr>
        <w:tc>
          <w:tcPr>
            <w:tcW w:w="1278" w:type="dxa"/>
          </w:tcPr>
          <w:p w:rsidR="00AA6C44" w:rsidRDefault="0094303A" w:rsidP="00D63EC5">
            <w:pPr>
              <w:spacing w:after="0" w:line="240" w:lineRule="auto"/>
              <w:jc w:val="center"/>
            </w:pPr>
            <w:r>
              <w:t>82</w:t>
            </w:r>
          </w:p>
        </w:tc>
        <w:tc>
          <w:tcPr>
            <w:tcW w:w="7200" w:type="dxa"/>
          </w:tcPr>
          <w:p w:rsidR="00AA6C44" w:rsidRDefault="00AA6C44" w:rsidP="00D63EC5">
            <w:pPr>
              <w:spacing w:after="0" w:line="240" w:lineRule="auto"/>
            </w:pPr>
            <w:r>
              <w:t>GTX:  Optical receiver error gtx_rx_err_count1</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r w:rsidR="00AA6C44" w:rsidTr="008B5EA9">
        <w:trPr>
          <w:jc w:val="center"/>
        </w:trPr>
        <w:tc>
          <w:tcPr>
            <w:tcW w:w="1278" w:type="dxa"/>
          </w:tcPr>
          <w:p w:rsidR="00AA6C44" w:rsidRDefault="0094303A" w:rsidP="00D63EC5">
            <w:pPr>
              <w:spacing w:after="0" w:line="240" w:lineRule="auto"/>
              <w:jc w:val="center"/>
            </w:pPr>
            <w:r>
              <w:t>83</w:t>
            </w:r>
          </w:p>
        </w:tc>
        <w:tc>
          <w:tcPr>
            <w:tcW w:w="7200" w:type="dxa"/>
          </w:tcPr>
          <w:p w:rsidR="00AA6C44" w:rsidRDefault="00AA6C44" w:rsidP="00D63EC5">
            <w:pPr>
              <w:spacing w:after="0" w:line="240" w:lineRule="auto"/>
            </w:pPr>
            <w:r>
              <w:t>GTX:  Optical receiver error gtx_rx_err_count2</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r w:rsidR="00AA6C44" w:rsidTr="008B5EA9">
        <w:trPr>
          <w:jc w:val="center"/>
        </w:trPr>
        <w:tc>
          <w:tcPr>
            <w:tcW w:w="1278" w:type="dxa"/>
          </w:tcPr>
          <w:p w:rsidR="00AA6C44" w:rsidRDefault="0094303A" w:rsidP="00D63EC5">
            <w:pPr>
              <w:spacing w:after="0" w:line="240" w:lineRule="auto"/>
              <w:jc w:val="center"/>
            </w:pPr>
            <w:r>
              <w:t>84</w:t>
            </w:r>
          </w:p>
        </w:tc>
        <w:tc>
          <w:tcPr>
            <w:tcW w:w="7200" w:type="dxa"/>
          </w:tcPr>
          <w:p w:rsidR="00AA6C44" w:rsidRDefault="00AA6C44" w:rsidP="00D63EC5">
            <w:pPr>
              <w:spacing w:after="0" w:line="240" w:lineRule="auto"/>
            </w:pPr>
            <w:r>
              <w:t>GTX:  Optical receiver error gtx_rx_err_count3</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r w:rsidR="00AA6C44" w:rsidTr="008B5EA9">
        <w:trPr>
          <w:jc w:val="center"/>
        </w:trPr>
        <w:tc>
          <w:tcPr>
            <w:tcW w:w="1278" w:type="dxa"/>
          </w:tcPr>
          <w:p w:rsidR="00AA6C44" w:rsidRDefault="0094303A" w:rsidP="00D63EC5">
            <w:pPr>
              <w:spacing w:after="0" w:line="240" w:lineRule="auto"/>
              <w:jc w:val="center"/>
            </w:pPr>
            <w:r>
              <w:t>85</w:t>
            </w:r>
          </w:p>
        </w:tc>
        <w:tc>
          <w:tcPr>
            <w:tcW w:w="7200" w:type="dxa"/>
          </w:tcPr>
          <w:p w:rsidR="00AA6C44" w:rsidRDefault="00AA6C44" w:rsidP="00D63EC5">
            <w:pPr>
              <w:spacing w:after="0" w:line="240" w:lineRule="auto"/>
            </w:pPr>
            <w:r>
              <w:t>GTX:  Optical receiver error gtx_rx_err_count4</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r w:rsidR="00AA6C44" w:rsidTr="008B5EA9">
        <w:trPr>
          <w:jc w:val="center"/>
        </w:trPr>
        <w:tc>
          <w:tcPr>
            <w:tcW w:w="1278" w:type="dxa"/>
          </w:tcPr>
          <w:p w:rsidR="00AA6C44" w:rsidRDefault="0094303A" w:rsidP="00D63EC5">
            <w:pPr>
              <w:spacing w:after="0" w:line="240" w:lineRule="auto"/>
              <w:jc w:val="center"/>
            </w:pPr>
            <w:r>
              <w:t>86</w:t>
            </w:r>
          </w:p>
        </w:tc>
        <w:tc>
          <w:tcPr>
            <w:tcW w:w="7200" w:type="dxa"/>
          </w:tcPr>
          <w:p w:rsidR="00AA6C44" w:rsidRDefault="00AA6C44" w:rsidP="00D63EC5">
            <w:pPr>
              <w:spacing w:after="0" w:line="240" w:lineRule="auto"/>
            </w:pPr>
            <w:r>
              <w:t>GTX:  Optical receiver error gtx_rx_err_count5</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r w:rsidR="00AA6C44">
        <w:trPr>
          <w:jc w:val="center"/>
        </w:trPr>
        <w:tc>
          <w:tcPr>
            <w:tcW w:w="1278" w:type="dxa"/>
          </w:tcPr>
          <w:p w:rsidR="00AA6C44" w:rsidRDefault="0094303A" w:rsidP="00D63EC5">
            <w:pPr>
              <w:spacing w:after="0" w:line="240" w:lineRule="auto"/>
              <w:jc w:val="center"/>
            </w:pPr>
            <w:r>
              <w:t>87</w:t>
            </w:r>
          </w:p>
        </w:tc>
        <w:tc>
          <w:tcPr>
            <w:tcW w:w="7200" w:type="dxa"/>
          </w:tcPr>
          <w:p w:rsidR="00AA6C44" w:rsidRDefault="00AA6C44" w:rsidP="00D63EC5">
            <w:pPr>
              <w:spacing w:after="0" w:line="240" w:lineRule="auto"/>
            </w:pPr>
            <w:r>
              <w:t>GTX:  Optical receiver error gtx_rx_err_count6</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bl>
    <w:p w:rsidR="00075266" w:rsidRDefault="00075266" w:rsidP="00D63EC5">
      <w:pPr>
        <w:spacing w:after="0" w:line="240" w:lineRule="auto"/>
        <w:rPr>
          <w:sz w:val="20"/>
        </w:rPr>
      </w:pPr>
    </w:p>
    <w:p w:rsidR="00075266" w:rsidRDefault="00075266" w:rsidP="00D63EC5">
      <w:pPr>
        <w:spacing w:after="0" w:line="240" w:lineRule="auto"/>
        <w:rPr>
          <w:sz w:val="20"/>
        </w:rPr>
      </w:pPr>
    </w:p>
    <w:p w:rsidR="00075266" w:rsidRDefault="00075266" w:rsidP="00D63EC5">
      <w:pPr>
        <w:spacing w:after="0" w:line="240" w:lineRule="auto"/>
      </w:pPr>
      <w:r>
        <w:rPr>
          <w:sz w:val="10"/>
        </w:rPr>
        <w:br w:type="page"/>
      </w:r>
    </w:p>
    <w:p w:rsidR="00075266" w:rsidRDefault="00075266" w:rsidP="00D63EC5">
      <w:pPr>
        <w:pStyle w:val="Heading4"/>
        <w:spacing w:line="240" w:lineRule="auto"/>
      </w:pPr>
      <w:bookmarkStart w:id="70" w:name="_Ref256171021"/>
      <w:r>
        <w:lastRenderedPageBreak/>
        <w:t>Adr D2</w:t>
      </w:r>
      <w:r>
        <w:tab/>
        <w:t>ADR_CNT_RDATA</w:t>
      </w:r>
      <w:r>
        <w:tab/>
        <w:t>Status Counter Data [See Adr D0</w:t>
      </w:r>
      <w:bookmarkEnd w:id="70"/>
      <w:r>
        <w:t xml:space="preserve"> </w:t>
      </w:r>
      <w:r>
        <w:rPr>
          <w:color w:val="0000FF"/>
        </w:rPr>
        <w:t>p</w:t>
      </w:r>
      <w:r w:rsidR="00AA49E6">
        <w:rPr>
          <w:color w:val="0000FF"/>
        </w:rPr>
        <w:fldChar w:fldCharType="begin"/>
      </w:r>
      <w:r>
        <w:rPr>
          <w:color w:val="0000FF"/>
        </w:rPr>
        <w:instrText xml:space="preserve"> PAGEREF _Ref256171060 \h </w:instrText>
      </w:r>
      <w:r w:rsidR="00AA49E6">
        <w:rPr>
          <w:color w:val="0000FF"/>
        </w:rPr>
      </w:r>
      <w:r w:rsidR="00AA49E6">
        <w:rPr>
          <w:color w:val="0000FF"/>
        </w:rPr>
        <w:fldChar w:fldCharType="separate"/>
      </w:r>
      <w:r w:rsidR="0059267E">
        <w:rPr>
          <w:noProof/>
          <w:color w:val="0000FF"/>
        </w:rPr>
        <w:t>62</w:t>
      </w:r>
      <w:r w:rsidR="00AA49E6">
        <w:rPr>
          <w:color w:val="0000FF"/>
        </w:rPr>
        <w:fldChar w:fldCharType="end"/>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400"/>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cnt_rdata[15:0]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 xml:space="preserve">Data for selected counter (see adr D0 </w:t>
            </w:r>
            <w:r>
              <w:rPr>
                <w:color w:val="0000FF"/>
              </w:rPr>
              <w:t>p</w:t>
            </w:r>
            <w:r w:rsidR="00AA49E6">
              <w:rPr>
                <w:color w:val="0000FF"/>
              </w:rPr>
              <w:fldChar w:fldCharType="begin"/>
            </w:r>
            <w:r>
              <w:rPr>
                <w:color w:val="0000FF"/>
              </w:rPr>
              <w:instrText xml:space="preserve"> PAGEREF _Ref256171060 \h </w:instrText>
            </w:r>
            <w:r w:rsidR="00AA49E6">
              <w:rPr>
                <w:color w:val="0000FF"/>
              </w:rPr>
            </w:r>
            <w:r w:rsidR="00AA49E6">
              <w:rPr>
                <w:color w:val="0000FF"/>
              </w:rPr>
              <w:fldChar w:fldCharType="separate"/>
            </w:r>
            <w:r w:rsidR="0059267E">
              <w:rPr>
                <w:noProof/>
                <w:color w:val="0000FF"/>
              </w:rPr>
              <w:t>62</w:t>
            </w:r>
            <w:r w:rsidR="00AA49E6">
              <w:rPr>
                <w:color w:val="0000FF"/>
              </w:rPr>
              <w:fldChar w:fldCharType="end"/>
            </w:r>
            <w:r>
              <w:t>)</w:t>
            </w:r>
          </w:p>
        </w:tc>
      </w:tr>
    </w:tbl>
    <w:p w:rsidR="00075266" w:rsidRDefault="00075266" w:rsidP="00D63EC5">
      <w:pPr>
        <w:spacing w:after="0" w:line="240" w:lineRule="auto"/>
      </w:pPr>
    </w:p>
    <w:p w:rsidR="00075266" w:rsidRDefault="00075266" w:rsidP="00D63EC5">
      <w:pPr>
        <w:pStyle w:val="Heading4"/>
        <w:spacing w:line="240" w:lineRule="auto"/>
      </w:pPr>
      <w:r>
        <w:t>Adr D4</w:t>
      </w:r>
      <w:r>
        <w:tab/>
        <w:t>ADR_JTAGSM0</w:t>
      </w:r>
      <w:r>
        <w:tab/>
        <w:t>JTAG State Machine Control (reads JTAG PROM)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dis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jtag</w:t>
            </w:r>
          </w:p>
          <w:p w:rsidR="00075266" w:rsidRDefault="00075266" w:rsidP="00D63EC5">
            <w:pPr>
              <w:keepNext/>
              <w:keepLines/>
              <w:spacing w:after="0" w:line="240" w:lineRule="auto"/>
              <w:jc w:val="center"/>
              <w:rPr>
                <w:sz w:val="16"/>
              </w:rPr>
            </w:pPr>
            <w:r>
              <w:rPr>
                <w:sz w:val="16"/>
              </w:rPr>
              <w:t>oe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vme</w:t>
            </w:r>
          </w:p>
          <w:p w:rsidR="00075266" w:rsidRDefault="00075266" w:rsidP="00D63EC5">
            <w:pPr>
              <w:keepNext/>
              <w:keepLines/>
              <w:spacing w:after="0" w:line="240" w:lineRule="auto"/>
              <w:jc w:val="center"/>
              <w:rPr>
                <w:sz w:val="16"/>
              </w:rPr>
            </w:pPr>
            <w:r>
              <w:rPr>
                <w:sz w:val="16"/>
              </w:rPr>
              <w:t>ready</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jsm tck</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abort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jsmsel/</w:t>
            </w:r>
          </w:p>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jtag</w:t>
            </w:r>
          </w:p>
          <w:p w:rsidR="00075266" w:rsidRDefault="00075266" w:rsidP="00D63EC5">
            <w:pPr>
              <w:keepNext/>
              <w:keepLines/>
              <w:spacing w:after="0" w:line="240" w:lineRule="auto"/>
              <w:jc w:val="center"/>
              <w:rPr>
                <w:sz w:val="16"/>
              </w:rPr>
            </w:pPr>
            <w:r>
              <w:rPr>
                <w:sz w:val="16"/>
              </w:rPr>
              <w:t>auto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start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9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95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jsm_start</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Manual cycle start command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jsm_sreset</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Status signal 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187745" w:rsidP="00D63EC5">
            <w:pPr>
              <w:keepNext/>
              <w:keepLines/>
              <w:spacing w:after="0" w:line="240" w:lineRule="auto"/>
            </w:pPr>
            <w:r>
              <w:t>R</w:t>
            </w:r>
            <w:r w:rsidR="00075266">
              <w:t>W</w:t>
            </w:r>
          </w:p>
        </w:tc>
        <w:tc>
          <w:tcPr>
            <w:tcW w:w="2396" w:type="dxa"/>
          </w:tcPr>
          <w:p w:rsidR="00075266" w:rsidRDefault="00075266" w:rsidP="00D63EC5">
            <w:pPr>
              <w:keepNext/>
              <w:keepLines/>
              <w:spacing w:after="0" w:line="240" w:lineRule="auto"/>
            </w:pPr>
            <w:r>
              <w:t>jsm_sel</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1=select new JTAG format, 0=select old format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jsm_busy</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State machine busy writing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jsm_aborted</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State machine aborted reading PROM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jsm_cksum_ok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Check-sum  matches PROM contents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jsm_wdcnt_ok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Word count matches PROM contents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jsm_tck_fpga_ok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FPGA jtag tck detected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vme_ready</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TMB VME registers done loading from PROM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rPr>
                <w:snapToGrid w:val="0"/>
              </w:rPr>
              <w:t>JTAG state machine completed without errors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jsm_jtag_oe</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Enable jtag drivers else tri-state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wr_usr_jtag_dis</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 xml:space="preserve">1=disable write access to </w:t>
            </w:r>
            <w:r>
              <w:rPr>
                <w:sz w:val="20"/>
              </w:rPr>
              <w:t>ADR_USR_JTAG</w:t>
            </w:r>
            <w:r>
              <w:t xml:space="preserve"> adr10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jsm_throttle[3:0]</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JTAGspeed, 0=fastest,20MHz read,10MHz TCK</w:t>
            </w:r>
          </w:p>
        </w:tc>
      </w:tr>
    </w:tbl>
    <w:p w:rsidR="00075266" w:rsidRDefault="00075266" w:rsidP="00D63EC5">
      <w:pPr>
        <w:spacing w:after="0" w:line="240" w:lineRule="auto"/>
      </w:pPr>
    </w:p>
    <w:p w:rsidR="00075266" w:rsidRDefault="00075266" w:rsidP="00D63EC5">
      <w:pPr>
        <w:pStyle w:val="Heading4"/>
        <w:spacing w:line="240" w:lineRule="auto"/>
      </w:pPr>
      <w:r>
        <w:t>Adr D6</w:t>
      </w:r>
      <w:r>
        <w:tab/>
        <w:t>ADR_JTAGSM1</w:t>
      </w:r>
      <w:r>
        <w:tab/>
        <w:t>JTAG State Machine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98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jsm_wdcnt[15:0];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JTAG PROM word-count bits [15:0]</w:t>
            </w:r>
          </w:p>
        </w:tc>
      </w:tr>
    </w:tbl>
    <w:p w:rsidR="00075266" w:rsidRDefault="00075266" w:rsidP="00D63EC5">
      <w:pPr>
        <w:spacing w:after="0" w:line="240" w:lineRule="auto"/>
      </w:pPr>
    </w:p>
    <w:p w:rsidR="00075266" w:rsidRDefault="00075266" w:rsidP="00D63EC5">
      <w:pPr>
        <w:pStyle w:val="Heading4"/>
        <w:spacing w:line="240" w:lineRule="auto"/>
      </w:pPr>
      <w:r>
        <w:t>Adr D8</w:t>
      </w:r>
      <w:r>
        <w:tab/>
        <w:t>ADR_JTAGSM2</w:t>
      </w:r>
      <w:r>
        <w:tab/>
        <w:t>JTAG State Machine Checksum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lastRenderedPageBreak/>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chain</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header</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end</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tck</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OK</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tck</w:t>
            </w:r>
          </w:p>
          <w:p w:rsidR="00075266" w:rsidRDefault="00075266" w:rsidP="00D63EC5">
            <w:pPr>
              <w:keepNext/>
              <w:keepLines/>
              <w:spacing w:after="0" w:line="240" w:lineRule="auto"/>
              <w:jc w:val="center"/>
              <w:rPr>
                <w:sz w:val="16"/>
              </w:rPr>
            </w:pPr>
            <w:r>
              <w:rPr>
                <w:sz w:val="16"/>
              </w:rPr>
              <w:t xml:space="preserve">cnt </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tck</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tck</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tck</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jsm_cksum[7:0];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jtag state machine checksum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tck_fpga_cnt[3:0]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fpga jtag chain tck counter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jsm_tckcnt_ok</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Total TCKs sent maches PROM trailer tck_cnt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jsm_end_ok</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jtag PROM end marker detected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jsm_header_ok</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 xml:space="preserve">jtag PROM header marker detected </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jsm_chain_ok</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jtag PROM chain marker detected</w:t>
            </w:r>
          </w:p>
        </w:tc>
      </w:tr>
    </w:tbl>
    <w:p w:rsidR="00075266" w:rsidRDefault="00075266" w:rsidP="00D63EC5">
      <w:pPr>
        <w:spacing w:after="0" w:line="240" w:lineRule="auto"/>
      </w:pPr>
    </w:p>
    <w:p w:rsidR="00075266" w:rsidRDefault="00075266" w:rsidP="00D63EC5">
      <w:pPr>
        <w:pStyle w:val="Heading4"/>
        <w:spacing w:line="240" w:lineRule="auto"/>
      </w:pPr>
      <w:r>
        <w:t>Adr DA</w:t>
      </w:r>
      <w:r>
        <w:tab/>
        <w:t>ADR_VMEM0</w:t>
      </w:r>
      <w:r>
        <w:tab/>
        <w:t>VME State Machine Control (reads VME PROM)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phaser</w:t>
            </w:r>
          </w:p>
          <w:p w:rsidR="00075266" w:rsidRDefault="00075266" w:rsidP="00D63EC5">
            <w:pPr>
              <w:keepNext/>
              <w:keepLines/>
              <w:spacing w:after="0" w:line="240" w:lineRule="auto"/>
              <w:jc w:val="center"/>
              <w:rPr>
                <w:sz w:val="16"/>
              </w:rPr>
            </w:pPr>
            <w:r>
              <w:rPr>
                <w:sz w:val="16"/>
              </w:rPr>
              <w:t>auto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path</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vme</w:t>
            </w:r>
          </w:p>
          <w:p w:rsidR="00075266" w:rsidRDefault="00075266" w:rsidP="00D63EC5">
            <w:pPr>
              <w:keepNext/>
              <w:keepLines/>
              <w:spacing w:after="0" w:line="240" w:lineRule="auto"/>
              <w:jc w:val="center"/>
              <w:rPr>
                <w:sz w:val="16"/>
              </w:rPr>
            </w:pPr>
            <w:r>
              <w:rPr>
                <w:sz w:val="16"/>
              </w:rPr>
              <w:t>ready</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vsm jtag</w:t>
            </w:r>
          </w:p>
          <w:p w:rsidR="00075266" w:rsidRDefault="00075266" w:rsidP="00D63EC5">
            <w:pPr>
              <w:keepNext/>
              <w:keepLines/>
              <w:spacing w:after="0" w:line="240" w:lineRule="auto"/>
              <w:jc w:val="center"/>
              <w:rPr>
                <w:sz w:val="16"/>
              </w:rPr>
            </w:pPr>
            <w:r>
              <w:rPr>
                <w:sz w:val="16"/>
              </w:rPr>
              <w:t>auto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abort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auto</w:t>
            </w:r>
          </w:p>
          <w:p w:rsidR="00075266" w:rsidRDefault="00075266" w:rsidP="00D63EC5">
            <w:pPr>
              <w:keepNext/>
              <w:keepLines/>
              <w:spacing w:after="0" w:line="240" w:lineRule="auto"/>
              <w:jc w:val="center"/>
              <w:rPr>
                <w:sz w:val="16"/>
              </w:rPr>
            </w:pPr>
            <w:r>
              <w:rPr>
                <w:sz w:val="16"/>
              </w:rPr>
              <w:t>start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sreset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start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9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95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vsm_start</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Manual cycle start command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vsm_sreset</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Status signal 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vsm_autostart</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Auto-start after hard-reset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vsm_busy</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State machine busy writing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vsm_aborted</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State machine aborted reading PROM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vsm_cksum_ok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Check-sum  matches PROM contents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vsm_wdcnt_ok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Word count matches PROM contents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vsm_jtag_auto</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rPr>
                <w:snapToGrid w:val="0"/>
              </w:rPr>
              <w:t>JTAG SM autostart after vmesm completes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vme_ready</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TMB VME registers done loading from PROM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rPr>
                <w:snapToGrid w:val="0"/>
              </w:rPr>
              <w:t>State machine completed without errors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vsm_path_ok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State machine wrote 55AAh to ADR_VMESM4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vsm_phaser_auto</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Digital phase shifter autostart after vmesm done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vsm_throttle[3:0]</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rPr>
                <w:snapToGrid w:val="0"/>
              </w:rPr>
              <w:t>VME PROM-read speed control, 0=fastest</w:t>
            </w:r>
          </w:p>
        </w:tc>
      </w:tr>
    </w:tbl>
    <w:p w:rsidR="00075266" w:rsidRDefault="00075266" w:rsidP="00D63EC5">
      <w:pPr>
        <w:spacing w:after="0" w:line="240" w:lineRule="auto"/>
      </w:pPr>
      <w:r>
        <w:t>* vsm_jtag_auto should be set to 0 to enable U76 testing, otherwise jtagsm will run, and erase U76 data.</w:t>
      </w:r>
    </w:p>
    <w:p w:rsidR="00075266" w:rsidRDefault="00075266" w:rsidP="00D63EC5">
      <w:pPr>
        <w:spacing w:after="0" w:line="240" w:lineRule="auto"/>
      </w:pPr>
    </w:p>
    <w:p w:rsidR="00075266" w:rsidRDefault="00075266" w:rsidP="00D63EC5">
      <w:pPr>
        <w:pStyle w:val="Heading4"/>
        <w:spacing w:line="240" w:lineRule="auto"/>
      </w:pPr>
      <w:r>
        <w:t>Adr DC</w:t>
      </w:r>
      <w:r>
        <w:tab/>
        <w:t>ADR_VMESM1</w:t>
      </w:r>
      <w:r>
        <w:tab/>
        <w:t>VME State Machine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98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vsm_wdcnt[15:0];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VME PROM word-count bits [15:0]</w:t>
            </w:r>
          </w:p>
        </w:tc>
      </w:tr>
    </w:tbl>
    <w:p w:rsidR="00075266" w:rsidRDefault="00075266" w:rsidP="00D63EC5">
      <w:pPr>
        <w:spacing w:after="0" w:line="240" w:lineRule="auto"/>
      </w:pPr>
    </w:p>
    <w:p w:rsidR="00075266" w:rsidRDefault="00075266" w:rsidP="00D63EC5">
      <w:pPr>
        <w:pStyle w:val="Heading4"/>
        <w:spacing w:line="240" w:lineRule="auto"/>
      </w:pPr>
      <w:r>
        <w:t>Adr DE</w:t>
      </w:r>
      <w:r>
        <w:tab/>
        <w:t>ADR_VMESM2</w:t>
      </w:r>
      <w:r>
        <w:tab/>
        <w:t>VME State Machine Checksum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lastRenderedPageBreak/>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jtag</w:t>
            </w:r>
          </w:p>
          <w:p w:rsidR="00075266" w:rsidRDefault="00075266" w:rsidP="00D63EC5">
            <w:pPr>
              <w:keepNext/>
              <w:keepLines/>
              <w:spacing w:after="0" w:line="240" w:lineRule="auto"/>
              <w:jc w:val="center"/>
              <w:rPr>
                <w:sz w:val="16"/>
              </w:rPr>
            </w:pPr>
            <w:r>
              <w:rPr>
                <w:sz w:val="16"/>
              </w:rPr>
              <w:t>vec</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jtag</w:t>
            </w:r>
          </w:p>
          <w:p w:rsidR="00075266" w:rsidRDefault="00075266" w:rsidP="00D63EC5">
            <w:pPr>
              <w:keepNext/>
              <w:keepLines/>
              <w:spacing w:after="0" w:line="240" w:lineRule="auto"/>
              <w:jc w:val="center"/>
              <w:rPr>
                <w:sz w:val="16"/>
              </w:rPr>
            </w:pPr>
            <w:r>
              <w:rPr>
                <w:sz w:val="16"/>
              </w:rPr>
              <w:t>vec</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fmt err</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fmt err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fmt err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fmt err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fmt</w:t>
            </w:r>
          </w:p>
          <w:p w:rsidR="00075266" w:rsidRDefault="00075266" w:rsidP="00D63EC5">
            <w:pPr>
              <w:keepNext/>
              <w:keepLines/>
              <w:spacing w:after="0" w:line="240" w:lineRule="auto"/>
              <w:jc w:val="center"/>
              <w:rPr>
                <w:sz w:val="16"/>
              </w:rPr>
            </w:pPr>
            <w:r>
              <w:rPr>
                <w:sz w:val="16"/>
              </w:rPr>
              <w:t>err</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vsm_cksum[7:0];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VME state machine checksum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vsm_fmt_err[0]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Missing BC header-begin marker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vsm_fmt_err[1]</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Missing EC header-end marker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vsm_fmt_err[2]</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Missing FC data-end marker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vsm_fmt_err[3]</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Missing FF prom-end marker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vsm_fmt_err[4]</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Word counter overflow</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jtag_sm_vec[1:0]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JSM JTAG signal State Machine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line="240" w:lineRule="auto"/>
      </w:pPr>
      <w:r>
        <w:t>Adr E0</w:t>
      </w:r>
      <w:r>
        <w:tab/>
        <w:t>ADR_VMESM3</w:t>
      </w:r>
      <w:r>
        <w:tab/>
      </w:r>
      <w:r>
        <w:rPr>
          <w:snapToGrid w:val="0"/>
        </w:rPr>
        <w:t>Number of VME Addresses Written by VMESM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format</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format</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format</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prom</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prom</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810" w:type="dxa"/>
            <w:vAlign w:val="center"/>
          </w:tcPr>
          <w:p w:rsidR="00075266" w:rsidRDefault="00075266" w:rsidP="00D63EC5">
            <w:pPr>
              <w:keepNext/>
              <w:keepLines/>
              <w:spacing w:after="0" w:line="240" w:lineRule="auto"/>
              <w:jc w:val="center"/>
              <w:rPr>
                <w:sz w:val="20"/>
              </w:rPr>
            </w:pPr>
            <w:r>
              <w:rPr>
                <w:sz w:val="20"/>
              </w:rP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rPr>
                <w:snapToGrid w:val="0"/>
              </w:rPr>
              <w:t>vsm_nvme_writes[7:0]</w:t>
            </w:r>
          </w:p>
        </w:tc>
        <w:tc>
          <w:tcPr>
            <w:tcW w:w="81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Number of vme addresses written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[11:8]</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jsm_prom_sm_vec[3:0]</w:t>
            </w:r>
          </w:p>
        </w:tc>
        <w:tc>
          <w:tcPr>
            <w:tcW w:w="81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JSM PROM State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[14:12]</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jsm_format_sm_vec[2:0]</w:t>
            </w:r>
          </w:p>
        </w:tc>
        <w:tc>
          <w:tcPr>
            <w:tcW w:w="81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JSM Data Format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w:t>
            </w:r>
          </w:p>
        </w:tc>
        <w:tc>
          <w:tcPr>
            <w:tcW w:w="81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line="240" w:lineRule="auto"/>
      </w:pPr>
      <w:r>
        <w:t>Adr E2</w:t>
      </w:r>
      <w:r>
        <w:tab/>
        <w:t>ADR_VMESM4</w:t>
      </w:r>
      <w:r>
        <w:tab/>
      </w:r>
      <w:r>
        <w:rPr>
          <w:snapToGrid w:val="0"/>
        </w:rPr>
        <w:t>VME State Machine Write-Data Check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vmesm4_rd[15:0]</w:t>
            </w:r>
          </w:p>
        </w:tc>
        <w:tc>
          <w:tcPr>
            <w:tcW w:w="990" w:type="dxa"/>
          </w:tcPr>
          <w:p w:rsidR="00075266" w:rsidRDefault="00075266" w:rsidP="00D63EC5">
            <w:pPr>
              <w:keepNext/>
              <w:keepLines/>
              <w:spacing w:after="0" w:line="240" w:lineRule="auto"/>
              <w:jc w:val="center"/>
            </w:pPr>
            <w:r>
              <w:rPr>
                <w:snapToGrid w:val="0"/>
              </w:rPr>
              <w:t>55AAh</w:t>
            </w:r>
          </w:p>
        </w:tc>
        <w:tc>
          <w:tcPr>
            <w:tcW w:w="4860" w:type="dxa"/>
          </w:tcPr>
          <w:p w:rsidR="00075266" w:rsidRDefault="00075266" w:rsidP="00D63EC5">
            <w:pPr>
              <w:keepNext/>
              <w:keepLines/>
              <w:spacing w:after="0" w:line="240" w:lineRule="auto"/>
            </w:pPr>
            <w:r>
              <w:rPr>
                <w:snapToGrid w:val="0"/>
              </w:rPr>
              <w:t>vsm_path_ok=1 if vsm writes 55aa to this adr</w:t>
            </w:r>
          </w:p>
        </w:tc>
      </w:tr>
    </w:tbl>
    <w:p w:rsidR="00075266" w:rsidRDefault="00075266" w:rsidP="00D63EC5">
      <w:pPr>
        <w:spacing w:after="0" w:line="240" w:lineRule="auto"/>
      </w:pPr>
    </w:p>
    <w:p w:rsidR="00075266" w:rsidRDefault="00075266" w:rsidP="00D63EC5">
      <w:pPr>
        <w:pStyle w:val="Heading4"/>
        <w:spacing w:line="240" w:lineRule="auto"/>
      </w:pPr>
      <w:r>
        <w:t>Adr E4</w:t>
      </w:r>
      <w:r>
        <w:tab/>
        <w:t>ADR_DDDSM</w:t>
      </w:r>
      <w:r>
        <w:tab/>
        <w:t>RAT 3D3444 State Machine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lastRenderedPageBreak/>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verify</w:t>
            </w:r>
          </w:p>
          <w:p w:rsidR="00075266" w:rsidRDefault="00075266" w:rsidP="00D63EC5">
            <w:pPr>
              <w:keepNext/>
              <w:keepLines/>
              <w:spacing w:after="0" w:line="240" w:lineRule="auto"/>
              <w:jc w:val="center"/>
              <w:rPr>
                <w:sz w:val="10"/>
              </w:rPr>
            </w:pPr>
            <w:r>
              <w:rPr>
                <w:sz w:val="16"/>
              </w:rPr>
              <w:t>dly1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verify</w:t>
            </w:r>
          </w:p>
          <w:p w:rsidR="00075266" w:rsidRDefault="00075266" w:rsidP="00D63EC5">
            <w:pPr>
              <w:keepNext/>
              <w:keepLines/>
              <w:spacing w:after="0" w:line="240" w:lineRule="auto"/>
              <w:jc w:val="center"/>
              <w:rPr>
                <w:sz w:val="10"/>
              </w:rPr>
            </w:pPr>
            <w:r>
              <w:rPr>
                <w:sz w:val="16"/>
              </w:rPr>
              <w:t>dly0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rx</w:t>
            </w:r>
          </w:p>
          <w:p w:rsidR="00075266" w:rsidRDefault="00075266" w:rsidP="00D63EC5">
            <w:pPr>
              <w:keepNext/>
              <w:keepLines/>
              <w:spacing w:after="0" w:line="240" w:lineRule="auto"/>
              <w:jc w:val="center"/>
              <w:rPr>
                <w:sz w:val="10"/>
              </w:rPr>
            </w:pPr>
            <w:r>
              <w:rPr>
                <w:sz w:val="16"/>
              </w:rPr>
              <w:t>phase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link</w:t>
            </w:r>
          </w:p>
          <w:p w:rsidR="00075266" w:rsidRDefault="00075266" w:rsidP="00D63EC5">
            <w:pPr>
              <w:keepNext/>
              <w:keepLines/>
              <w:spacing w:after="0" w:line="240" w:lineRule="auto"/>
              <w:jc w:val="center"/>
              <w:rPr>
                <w:sz w:val="10"/>
              </w:rPr>
            </w:pPr>
            <w:r>
              <w:rPr>
                <w:sz w:val="16"/>
              </w:rPr>
              <w:t>tmb</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oe</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oe</w:t>
            </w:r>
          </w:p>
          <w:p w:rsidR="00075266" w:rsidRDefault="00075266" w:rsidP="00D63EC5">
            <w:pPr>
              <w:keepNext/>
              <w:keepLines/>
              <w:spacing w:after="0" w:line="240" w:lineRule="auto"/>
              <w:jc w:val="center"/>
              <w:rPr>
                <w:sz w:val="10"/>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oe</w:t>
            </w:r>
          </w:p>
          <w:p w:rsidR="00075266" w:rsidRDefault="00075266" w:rsidP="00D63EC5">
            <w:pPr>
              <w:keepNext/>
              <w:keepLines/>
              <w:spacing w:after="0" w:line="240" w:lineRule="auto"/>
              <w:jc w:val="center"/>
              <w:rPr>
                <w:sz w:val="10"/>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oe</w:t>
            </w:r>
          </w:p>
          <w:p w:rsidR="00075266" w:rsidRDefault="00075266" w:rsidP="00D63EC5">
            <w:pPr>
              <w:keepNext/>
              <w:keepLines/>
              <w:spacing w:after="0" w:line="240" w:lineRule="auto"/>
              <w:jc w:val="center"/>
              <w:rPr>
                <w:sz w:val="16"/>
              </w:rPr>
            </w:pPr>
            <w:r>
              <w:rPr>
                <w:sz w:val="16"/>
              </w:rPr>
              <w:t>o</w:t>
            </w:r>
          </w:p>
        </w:tc>
        <w:tc>
          <w:tcPr>
            <w:tcW w:w="643" w:type="dxa"/>
            <w:tcBorders>
              <w:left w:val="nil"/>
              <w:bottom w:val="single" w:sz="12" w:space="0" w:color="auto"/>
            </w:tcBorders>
            <w:vAlign w:val="center"/>
          </w:tcPr>
          <w:p w:rsidR="00075266" w:rsidRDefault="00075266" w:rsidP="00D63EC5">
            <w:pPr>
              <w:keepNext/>
              <w:keepLines/>
              <w:spacing w:after="0" w:line="240" w:lineRule="auto"/>
              <w:rPr>
                <w:sz w:val="16"/>
              </w:rPr>
            </w:pPr>
            <w:r>
              <w:rPr>
                <w:sz w:val="16"/>
              </w:rPr>
              <w:t>verify</w:t>
            </w:r>
          </w:p>
          <w:p w:rsidR="00075266" w:rsidRDefault="00075266" w:rsidP="00D63EC5">
            <w:pPr>
              <w:keepNext/>
              <w:keepLines/>
              <w:spacing w:after="0" w:line="240" w:lineRule="auto"/>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auto</w:t>
            </w:r>
          </w:p>
          <w:p w:rsidR="00075266" w:rsidRDefault="00075266" w:rsidP="00D63EC5">
            <w:pPr>
              <w:keepNext/>
              <w:keepLines/>
              <w:spacing w:after="0" w:line="240" w:lineRule="auto"/>
              <w:jc w:val="center"/>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serial</w:t>
            </w:r>
          </w:p>
          <w:p w:rsidR="00075266" w:rsidRDefault="00075266" w:rsidP="00D63EC5">
            <w:pPr>
              <w:keepNext/>
              <w:keepLines/>
              <w:spacing w:after="0" w:line="240" w:lineRule="auto"/>
              <w:jc w:val="center"/>
              <w:rPr>
                <w:sz w:val="16"/>
              </w:rPr>
            </w:pPr>
            <w:r>
              <w:rPr>
                <w:sz w:val="16"/>
              </w:rPr>
              <w:t>from</w:t>
            </w:r>
          </w:p>
        </w:tc>
        <w:tc>
          <w:tcPr>
            <w:tcW w:w="643" w:type="dxa"/>
            <w:tcBorders>
              <w:left w:val="nil"/>
              <w:bottom w:val="single" w:sz="12" w:space="0" w:color="auto"/>
            </w:tcBorders>
            <w:vAlign w:val="center"/>
          </w:tcPr>
          <w:p w:rsidR="00075266" w:rsidRDefault="00075266" w:rsidP="00D63EC5">
            <w:pPr>
              <w:keepNext/>
              <w:keepLines/>
              <w:spacing w:after="0" w:line="240" w:lineRule="auto"/>
              <w:rPr>
                <w:sz w:val="16"/>
              </w:rPr>
            </w:pPr>
            <w:r>
              <w:rPr>
                <w:sz w:val="16"/>
              </w:rPr>
              <w:t>serial</w:t>
            </w:r>
          </w:p>
          <w:p w:rsidR="00075266" w:rsidRDefault="00075266" w:rsidP="00D63EC5">
            <w:pPr>
              <w:keepNext/>
              <w:keepLines/>
              <w:spacing w:after="0" w:line="240" w:lineRule="auto"/>
              <w:rPr>
                <w:sz w:val="16"/>
              </w:rPr>
            </w:pPr>
            <w:r>
              <w:rPr>
                <w:sz w:val="16"/>
              </w:rPr>
              <w:t>to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latch</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dddr</w:t>
            </w:r>
          </w:p>
          <w:p w:rsidR="00075266" w:rsidRDefault="00075266" w:rsidP="00D63EC5">
            <w:pPr>
              <w:keepNext/>
              <w:keepLines/>
              <w:spacing w:after="0" w:line="240" w:lineRule="auto"/>
              <w:jc w:val="center"/>
              <w:rPr>
                <w:sz w:val="16"/>
              </w:rPr>
            </w:pPr>
            <w:r>
              <w:rPr>
                <w:sz w:val="16"/>
              </w:rPr>
              <w:t>clock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dddr</w:t>
            </w:r>
          </w:p>
          <w:p w:rsidR="00075266" w:rsidRDefault="00075266" w:rsidP="00D63EC5">
            <w:pPr>
              <w:keepNext/>
              <w:keepLines/>
              <w:spacing w:after="0" w:line="240" w:lineRule="auto"/>
              <w:jc w:val="center"/>
              <w:rPr>
                <w:sz w:val="16"/>
              </w:rPr>
            </w:pPr>
            <w:r>
              <w:rPr>
                <w:sz w:val="16"/>
              </w:rPr>
              <w:t>start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dddr_start_vme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Start DDDR State Machine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dddr_clock</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DDDR manual-mode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dddr_adr_latch</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DDDR manual-mode address latch, active low</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dddr_serial_in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Serial data to DDDR chip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dddr_serial_out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Serial data from DDDR chip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dddr_auto_start</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DDDR State Machine autostart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dddr_busy</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DDDR State Machine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dddr_verify_ok</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DDDR data read back verified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dddr_oe[3:0]</w:t>
            </w:r>
          </w:p>
        </w:tc>
        <w:tc>
          <w:tcPr>
            <w:tcW w:w="990" w:type="dxa"/>
          </w:tcPr>
          <w:p w:rsidR="00075266" w:rsidRDefault="00075266" w:rsidP="00D63EC5">
            <w:pPr>
              <w:keepNext/>
              <w:keepLines/>
              <w:spacing w:after="0" w:line="240" w:lineRule="auto"/>
              <w:jc w:val="center"/>
            </w:pPr>
            <w:r>
              <w:t>0011</w:t>
            </w:r>
            <w:r>
              <w:rPr>
                <w:vertAlign w:val="subscript"/>
              </w:rPr>
              <w:t>2</w:t>
            </w:r>
          </w:p>
        </w:tc>
        <w:tc>
          <w:tcPr>
            <w:tcW w:w="5040" w:type="dxa"/>
          </w:tcPr>
          <w:p w:rsidR="00075266" w:rsidRDefault="00075266" w:rsidP="00D63EC5">
            <w:pPr>
              <w:keepNext/>
              <w:keepLines/>
              <w:spacing w:after="0" w:line="240" w:lineRule="auto"/>
            </w:pPr>
            <w:r>
              <w:t>3D3444 output enables, 1=enable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dddr_linktmb</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rPr>
                <w:sz w:val="20"/>
              </w:rPr>
            </w:pPr>
            <w:r>
              <w:rPr>
                <w:sz w:val="20"/>
              </w:rPr>
              <w:t>1=start RAT machine when starting TMB machine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dddr_rxphase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rPr>
                <w:sz w:val="20"/>
              </w:rPr>
            </w:pPr>
            <w:r>
              <w:rPr>
                <w:sz w:val="20"/>
              </w:rPr>
              <w:t>1=use negative clock edge to latch verify data, 0=posedge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dddr_verify_dly[1:0]</w:t>
            </w:r>
          </w:p>
        </w:tc>
        <w:tc>
          <w:tcPr>
            <w:tcW w:w="990" w:type="dxa"/>
          </w:tcPr>
          <w:p w:rsidR="00075266" w:rsidRDefault="00075266" w:rsidP="00D63EC5">
            <w:pPr>
              <w:keepNext/>
              <w:keepLines/>
              <w:spacing w:after="0" w:line="240" w:lineRule="auto"/>
              <w:jc w:val="center"/>
            </w:pPr>
            <w:r>
              <w:t>3</w:t>
            </w:r>
          </w:p>
        </w:tc>
        <w:tc>
          <w:tcPr>
            <w:tcW w:w="5040" w:type="dxa"/>
          </w:tcPr>
          <w:p w:rsidR="00075266" w:rsidRDefault="00075266" w:rsidP="00D63EC5">
            <w:pPr>
              <w:keepNext/>
              <w:keepLines/>
              <w:spacing w:after="0" w:line="240" w:lineRule="auto"/>
            </w:pPr>
            <w:r>
              <w:t>Delay before latching verify data</w:t>
            </w:r>
          </w:p>
        </w:tc>
      </w:tr>
    </w:tbl>
    <w:p w:rsidR="00075266" w:rsidRDefault="00075266" w:rsidP="00D63EC5">
      <w:pPr>
        <w:spacing w:after="0" w:line="240" w:lineRule="auto"/>
      </w:pPr>
    </w:p>
    <w:p w:rsidR="00075266" w:rsidRDefault="00075266" w:rsidP="00D63EC5">
      <w:pPr>
        <w:pStyle w:val="Heading4"/>
        <w:spacing w:line="240" w:lineRule="auto"/>
      </w:pPr>
      <w:r>
        <w:t>Adr E6</w:t>
      </w:r>
      <w:r>
        <w:tab/>
        <w:t>ADR_DDDR0</w:t>
      </w:r>
      <w:r>
        <w:tab/>
        <w:t xml:space="preserve">RAT 3D3444 RPC Delays, 1 step = </w:t>
      </w:r>
      <w:r>
        <w:rPr>
          <w:snapToGrid w:val="0"/>
        </w:rPr>
        <w:t>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delay_ch0[3:0]</w:t>
            </w:r>
          </w:p>
        </w:tc>
        <w:tc>
          <w:tcPr>
            <w:tcW w:w="990" w:type="dxa"/>
          </w:tcPr>
          <w:p w:rsidR="00075266" w:rsidRDefault="00075266" w:rsidP="00D63EC5">
            <w:pPr>
              <w:keepNext/>
              <w:keepLines/>
              <w:spacing w:after="0" w:line="240" w:lineRule="auto"/>
              <w:jc w:val="center"/>
              <w:rPr>
                <w:vertAlign w:val="subscript"/>
              </w:rPr>
            </w:pPr>
            <w:r>
              <w:t>3</w:t>
            </w:r>
          </w:p>
        </w:tc>
        <w:tc>
          <w:tcPr>
            <w:tcW w:w="5040" w:type="dxa"/>
          </w:tcPr>
          <w:p w:rsidR="00075266" w:rsidRDefault="00075266" w:rsidP="00D63EC5">
            <w:pPr>
              <w:keepNext/>
              <w:keepLines/>
              <w:spacing w:after="0" w:line="240" w:lineRule="auto"/>
            </w:pPr>
            <w:r>
              <w:t>RPC0 rx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delay_ch1[3:0]</w:t>
            </w:r>
          </w:p>
        </w:tc>
        <w:tc>
          <w:tcPr>
            <w:tcW w:w="990" w:type="dxa"/>
          </w:tcPr>
          <w:p w:rsidR="00075266" w:rsidRDefault="00075266" w:rsidP="00D63EC5">
            <w:pPr>
              <w:keepNext/>
              <w:keepLines/>
              <w:spacing w:after="0" w:line="240" w:lineRule="auto"/>
              <w:jc w:val="center"/>
            </w:pPr>
            <w:r>
              <w:t>3</w:t>
            </w:r>
          </w:p>
        </w:tc>
        <w:tc>
          <w:tcPr>
            <w:tcW w:w="5040" w:type="dxa"/>
          </w:tcPr>
          <w:p w:rsidR="00075266" w:rsidRDefault="00075266" w:rsidP="00D63EC5">
            <w:pPr>
              <w:keepNext/>
              <w:keepLines/>
              <w:spacing w:after="0" w:line="240" w:lineRule="auto"/>
            </w:pPr>
            <w:r>
              <w:t>RPC1 rx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delay_ch2[3:0]</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RAT2 rx clock, not used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delay_ch3[3:0]</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RAT2 rx clock, not used</w:t>
            </w:r>
          </w:p>
        </w:tc>
      </w:tr>
    </w:tbl>
    <w:p w:rsidR="00075266" w:rsidRDefault="00075266" w:rsidP="00D63EC5">
      <w:pPr>
        <w:spacing w:after="0" w:line="240" w:lineRule="auto"/>
      </w:pPr>
    </w:p>
    <w:p w:rsidR="00075266" w:rsidRDefault="00075266" w:rsidP="00D63EC5">
      <w:pPr>
        <w:pStyle w:val="Heading4"/>
        <w:spacing w:line="240" w:lineRule="auto"/>
      </w:pPr>
      <w:r>
        <w:t>Adr E8</w:t>
      </w:r>
      <w:r>
        <w:tab/>
        <w:t>ADR_UPTIME</w:t>
      </w:r>
      <w:r>
        <w:tab/>
      </w:r>
      <w:r>
        <w:rPr>
          <w:snapToGrid w:val="0"/>
        </w:rPr>
        <w:t>Uptime Counter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uptime[14:0]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Seconds since last hard-reset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line="240" w:lineRule="auto"/>
      </w:pPr>
      <w:r>
        <w:t>Adr EA</w:t>
      </w:r>
      <w:r>
        <w:tab/>
        <w:t>ADR_BDSTATUS</w:t>
      </w:r>
      <w:r>
        <w:tab/>
      </w:r>
      <w:r>
        <w:rPr>
          <w:snapToGrid w:val="0"/>
        </w:rPr>
        <w:t>Board Status Summary (copy of raw-hits header)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lastRenderedPageBreak/>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00"/>
        <w:gridCol w:w="495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00" w:type="dxa"/>
            <w:vAlign w:val="center"/>
          </w:tcPr>
          <w:p w:rsidR="00075266" w:rsidRDefault="00075266" w:rsidP="00D63EC5">
            <w:pPr>
              <w:keepNext/>
              <w:keepLines/>
              <w:spacing w:after="0" w:line="240" w:lineRule="auto"/>
              <w:jc w:val="center"/>
            </w:pPr>
            <w:r>
              <w:t>Typical</w:t>
            </w:r>
          </w:p>
        </w:tc>
        <w:tc>
          <w:tcPr>
            <w:tcW w:w="495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bdstatus_ok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rPr>
                <w:snapToGrid w:val="0"/>
              </w:rPr>
              <w:t>Voltages OK, temperature OK, prom-load OK</w:t>
            </w:r>
          </w:p>
        </w:tc>
      </w:tr>
      <w:tr w:rsidR="00075266">
        <w:tc>
          <w:tcPr>
            <w:tcW w:w="1152" w:type="dxa"/>
          </w:tcPr>
          <w:p w:rsidR="00075266" w:rsidRDefault="00075266" w:rsidP="00D63EC5">
            <w:pPr>
              <w:keepNext/>
              <w:keepLines/>
              <w:spacing w:after="0" w:line="240" w:lineRule="auto"/>
            </w:pPr>
            <w:r>
              <w:rPr>
                <w:rFonts w:ascii="Courier" w:hAnsi="Courier"/>
                <w:sz w:val="20"/>
              </w:rPr>
              <w:t>[01]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vstat_5p0V</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rPr>
                <w:snapToGrid w:val="0"/>
              </w:rPr>
              <w:t>Voltage Comparator +5.0V, 1=OK</w:t>
            </w:r>
          </w:p>
        </w:tc>
      </w:tr>
      <w:tr w:rsidR="00075266">
        <w:tc>
          <w:tcPr>
            <w:tcW w:w="1152" w:type="dxa"/>
          </w:tcPr>
          <w:p w:rsidR="00075266" w:rsidRDefault="00075266" w:rsidP="00D63EC5">
            <w:pPr>
              <w:keepNext/>
              <w:keepLines/>
              <w:spacing w:after="0" w:line="240" w:lineRule="auto"/>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vstat_3p3v</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Voltage Comparator +3.3V, 1=OK</w:t>
            </w:r>
          </w:p>
        </w:tc>
      </w:tr>
      <w:tr w:rsidR="00075266">
        <w:tc>
          <w:tcPr>
            <w:tcW w:w="1152" w:type="dxa"/>
          </w:tcPr>
          <w:p w:rsidR="00075266" w:rsidRDefault="00075266" w:rsidP="00D63EC5">
            <w:pPr>
              <w:keepNext/>
              <w:keepLines/>
              <w:spacing w:after="0" w:line="240" w:lineRule="auto"/>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vstat_1p8v</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Voltage Comparator +1.8V, 1=OK</w:t>
            </w:r>
          </w:p>
        </w:tc>
      </w:tr>
      <w:tr w:rsidR="00075266">
        <w:tc>
          <w:tcPr>
            <w:tcW w:w="1152" w:type="dxa"/>
          </w:tcPr>
          <w:p w:rsidR="00075266" w:rsidRDefault="00075266" w:rsidP="00D63EC5">
            <w:pPr>
              <w:keepNext/>
              <w:keepLines/>
              <w:spacing w:after="0" w:line="240" w:lineRule="auto"/>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vstat_1p5v</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Voltage Comparator +1.5V, 1=OK</w:t>
            </w:r>
          </w:p>
        </w:tc>
      </w:tr>
      <w:tr w:rsidR="00075266">
        <w:tc>
          <w:tcPr>
            <w:tcW w:w="1152" w:type="dxa"/>
          </w:tcPr>
          <w:p w:rsidR="00075266" w:rsidRDefault="00075266" w:rsidP="00D63EC5">
            <w:pPr>
              <w:keepNext/>
              <w:keepLines/>
              <w:spacing w:after="0" w:line="240" w:lineRule="auto"/>
            </w:pPr>
            <w:r>
              <w:rPr>
                <w:rFonts w:ascii="Courier" w:hAnsi="Courier"/>
                <w:sz w:val="20"/>
              </w:rPr>
              <w:t>[05]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/t_crit</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b/>
                <w:snapToGrid w:val="0"/>
              </w:rPr>
            </w:pPr>
            <w:r>
              <w:rPr>
                <w:snapToGrid w:val="0"/>
              </w:rPr>
              <w:t>Temperature ADC Tcritical, 1=OK</w:t>
            </w:r>
          </w:p>
        </w:tc>
      </w:tr>
      <w:tr w:rsidR="00075266">
        <w:tc>
          <w:tcPr>
            <w:tcW w:w="1152" w:type="dxa"/>
          </w:tcPr>
          <w:p w:rsidR="00075266" w:rsidRDefault="00075266" w:rsidP="00D63EC5">
            <w:pPr>
              <w:keepNext/>
              <w:keepLines/>
              <w:spacing w:after="0" w:line="240" w:lineRule="auto"/>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vsm_ok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VME</w:t>
            </w:r>
            <w:r>
              <w:rPr>
                <w:snapToGrid w:val="0"/>
              </w:rPr>
              <w:tab/>
              <w:t>Machine ran without errors</w:t>
            </w:r>
          </w:p>
        </w:tc>
      </w:tr>
      <w:tr w:rsidR="00075266">
        <w:tc>
          <w:tcPr>
            <w:tcW w:w="1152" w:type="dxa"/>
          </w:tcPr>
          <w:p w:rsidR="00075266" w:rsidRDefault="00075266" w:rsidP="00D63EC5">
            <w:pPr>
              <w:keepNext/>
              <w:keepLines/>
              <w:spacing w:after="0" w:line="240" w:lineRule="auto"/>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vsm_aborted</w:t>
            </w:r>
          </w:p>
        </w:tc>
        <w:tc>
          <w:tcPr>
            <w:tcW w:w="90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rPr>
                <w:snapToGrid w:val="0"/>
              </w:rPr>
            </w:pPr>
            <w:r>
              <w:rPr>
                <w:snapToGrid w:val="0"/>
              </w:rPr>
              <w:t>VME</w:t>
            </w:r>
            <w:r>
              <w:rPr>
                <w:snapToGrid w:val="0"/>
              </w:rPr>
              <w:tab/>
              <w:t>State machine aborted reading PROM</w:t>
            </w:r>
          </w:p>
        </w:tc>
      </w:tr>
      <w:tr w:rsidR="00075266">
        <w:tc>
          <w:tcPr>
            <w:tcW w:w="1152" w:type="dxa"/>
          </w:tcPr>
          <w:p w:rsidR="00075266" w:rsidRDefault="00075266" w:rsidP="00D63EC5">
            <w:pPr>
              <w:keepNext/>
              <w:keepLines/>
              <w:spacing w:after="0" w:line="240" w:lineRule="auto"/>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vsm_cksum_ok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VME</w:t>
            </w:r>
            <w:r>
              <w:rPr>
                <w:snapToGrid w:val="0"/>
              </w:rPr>
              <w:tab/>
              <w:t>Check-sum  matches PROM contents</w:t>
            </w:r>
          </w:p>
        </w:tc>
      </w:tr>
      <w:tr w:rsidR="00075266">
        <w:tc>
          <w:tcPr>
            <w:tcW w:w="1152" w:type="dxa"/>
          </w:tcPr>
          <w:p w:rsidR="00075266" w:rsidRDefault="00075266" w:rsidP="00D63EC5">
            <w:pPr>
              <w:keepNext/>
              <w:keepLines/>
              <w:spacing w:after="0" w:line="240" w:lineRule="auto"/>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vsm_wdcnt_ok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VME</w:t>
            </w:r>
            <w:r>
              <w:rPr>
                <w:snapToGrid w:val="0"/>
              </w:rPr>
              <w:tab/>
              <w:t>Word count matches PROM contents</w:t>
            </w:r>
          </w:p>
        </w:tc>
      </w:tr>
      <w:tr w:rsidR="00075266">
        <w:tc>
          <w:tcPr>
            <w:tcW w:w="1152" w:type="dxa"/>
          </w:tcPr>
          <w:p w:rsidR="00075266" w:rsidRDefault="00075266" w:rsidP="00D63EC5">
            <w:pPr>
              <w:keepNext/>
              <w:keepLines/>
              <w:spacing w:after="0" w:line="240" w:lineRule="auto"/>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jsm_ok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JTAG</w:t>
            </w:r>
            <w:r>
              <w:rPr>
                <w:snapToGrid w:val="0"/>
              </w:rPr>
              <w:tab/>
              <w:t>State machine completed without errors</w:t>
            </w:r>
          </w:p>
        </w:tc>
      </w:tr>
      <w:tr w:rsidR="00075266">
        <w:tc>
          <w:tcPr>
            <w:tcW w:w="1152" w:type="dxa"/>
          </w:tcPr>
          <w:p w:rsidR="00075266" w:rsidRDefault="00075266" w:rsidP="00D63EC5">
            <w:pPr>
              <w:keepNext/>
              <w:keepLines/>
              <w:spacing w:after="0" w:line="240" w:lineRule="auto"/>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jsm_aborted</w:t>
            </w:r>
          </w:p>
        </w:tc>
        <w:tc>
          <w:tcPr>
            <w:tcW w:w="90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rPr>
                <w:snapToGrid w:val="0"/>
              </w:rPr>
            </w:pPr>
            <w:r>
              <w:rPr>
                <w:snapToGrid w:val="0"/>
              </w:rPr>
              <w:t>JTAG</w:t>
            </w:r>
            <w:r>
              <w:rPr>
                <w:snapToGrid w:val="0"/>
              </w:rPr>
              <w:tab/>
              <w:t>State machine aborted reading PROM</w:t>
            </w:r>
          </w:p>
        </w:tc>
      </w:tr>
      <w:tr w:rsidR="00075266">
        <w:tc>
          <w:tcPr>
            <w:tcW w:w="1152" w:type="dxa"/>
          </w:tcPr>
          <w:p w:rsidR="00075266" w:rsidRDefault="00075266" w:rsidP="00D63EC5">
            <w:pPr>
              <w:keepNext/>
              <w:keepLines/>
              <w:spacing w:after="0" w:line="240" w:lineRule="auto"/>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jsm_cksum_ok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JTAG</w:t>
            </w:r>
            <w:r>
              <w:rPr>
                <w:snapToGrid w:val="0"/>
              </w:rPr>
              <w:tab/>
              <w:t>Check-sum  matches PROM contents</w:t>
            </w:r>
          </w:p>
        </w:tc>
      </w:tr>
      <w:tr w:rsidR="00075266">
        <w:tc>
          <w:tcPr>
            <w:tcW w:w="1152" w:type="dxa"/>
          </w:tcPr>
          <w:p w:rsidR="00075266" w:rsidRDefault="00075266" w:rsidP="00D63EC5">
            <w:pPr>
              <w:keepNext/>
              <w:keepLines/>
              <w:spacing w:after="0" w:line="240" w:lineRule="auto"/>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jsm_wdcnt_ok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JTAG</w:t>
            </w:r>
            <w:r>
              <w:rPr>
                <w:snapToGrid w:val="0"/>
              </w:rPr>
              <w:tab/>
              <w:t>Word count matches PROM contents</w:t>
            </w:r>
          </w:p>
        </w:tc>
      </w:tr>
      <w:tr w:rsidR="00075266">
        <w:tc>
          <w:tcPr>
            <w:tcW w:w="1152" w:type="dxa"/>
          </w:tcPr>
          <w:p w:rsidR="00075266" w:rsidRDefault="00075266" w:rsidP="00D63EC5">
            <w:pPr>
              <w:keepNext/>
              <w:keepLines/>
              <w:spacing w:after="0" w:line="240" w:lineRule="auto"/>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jsm_tck_fpga_ok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JTAG</w:t>
            </w:r>
            <w:r>
              <w:rPr>
                <w:snapToGrid w:val="0"/>
              </w:rPr>
              <w:tab/>
              <w:t>tck loopback detected on chain adr 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jsm_tckcnt_ok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JTAG state machine TCK count matches PROM</w:t>
            </w:r>
          </w:p>
        </w:tc>
      </w:tr>
    </w:tbl>
    <w:p w:rsidR="00075266" w:rsidRDefault="00075266" w:rsidP="00D63EC5">
      <w:pPr>
        <w:spacing w:after="0" w:line="240" w:lineRule="auto"/>
      </w:pPr>
    </w:p>
    <w:p w:rsidR="00075266" w:rsidRDefault="00075266" w:rsidP="00D63EC5">
      <w:pPr>
        <w:pStyle w:val="Heading4"/>
        <w:spacing w:line="240" w:lineRule="auto"/>
      </w:pPr>
      <w:r>
        <w:t>Adr EC</w:t>
      </w:r>
      <w:r>
        <w:tab/>
        <w:t>ADR_BXN_CLCT</w:t>
      </w:r>
      <w:r>
        <w:tab/>
        <w:t>CLCT BXN At CLCT-Pretrigger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bxn_clct_vme[11:0]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CLCT BXN latched at last CLCT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line="240" w:lineRule="auto"/>
      </w:pPr>
      <w:r>
        <w:t>Adr EE</w:t>
      </w:r>
      <w:r>
        <w:tab/>
        <w:t>ADR_BXN_ALCT</w:t>
      </w:r>
      <w:r>
        <w:tab/>
        <w:t>ALCT BXN At ALCT-Valid-Pattern-Flag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[4:00]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bxn_alct_vme[4:0]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ALCT BXN latched at last ALCT vpf</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line="240" w:lineRule="auto"/>
      </w:pPr>
      <w:bookmarkStart w:id="71" w:name="_Ref256170520"/>
      <w:r>
        <w:t>Adr F0</w:t>
      </w:r>
      <w:r>
        <w:tab/>
        <w:t>ADR_LAYER_TRIG</w:t>
      </w:r>
      <w:r>
        <w:tab/>
      </w:r>
      <w:r>
        <w:rPr>
          <w:snapToGrid w:val="0"/>
        </w:rPr>
        <w:t>Layer-Trigger Mode</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lastRenderedPageBreak/>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nlayrs</w:t>
            </w:r>
          </w:p>
          <w:p w:rsidR="00075266" w:rsidRDefault="00075266" w:rsidP="00D63EC5">
            <w:pPr>
              <w:keepNext/>
              <w:keepLines/>
              <w:spacing w:after="0" w:line="240" w:lineRule="auto"/>
              <w:jc w:val="center"/>
              <w:rPr>
                <w:sz w:val="16"/>
              </w:rPr>
            </w:pPr>
            <w:r>
              <w:rPr>
                <w:sz w:val="16"/>
              </w:rPr>
              <w:t>hit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nlayrs</w:t>
            </w:r>
          </w:p>
          <w:p w:rsidR="00075266" w:rsidRDefault="00075266" w:rsidP="00D63EC5">
            <w:pPr>
              <w:keepNext/>
              <w:keepLines/>
              <w:spacing w:after="0" w:line="240" w:lineRule="auto"/>
              <w:jc w:val="center"/>
              <w:rPr>
                <w:sz w:val="16"/>
              </w:rPr>
            </w:pPr>
            <w:r>
              <w:rPr>
                <w:sz w:val="16"/>
              </w:rPr>
              <w:t>hit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nlayrs</w:t>
            </w:r>
          </w:p>
          <w:p w:rsidR="00075266" w:rsidRDefault="00075266" w:rsidP="00D63EC5">
            <w:pPr>
              <w:keepNext/>
              <w:keepLines/>
              <w:spacing w:after="0" w:line="240" w:lineRule="auto"/>
              <w:jc w:val="center"/>
              <w:rPr>
                <w:sz w:val="16"/>
              </w:rPr>
            </w:pPr>
            <w:r>
              <w:rPr>
                <w:sz w:val="16"/>
              </w:rPr>
              <w:t>hit</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layer</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layer</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layer</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layer</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layer_trigger_en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 xml:space="preserve">1=Enable layer trigger mode(see adr 68 </w:t>
            </w:r>
            <w:r>
              <w:rPr>
                <w:snapToGrid w:val="0"/>
                <w:color w:val="0000FF"/>
              </w:rPr>
              <w:t>p</w:t>
            </w:r>
            <w:r w:rsidR="00AA49E6">
              <w:rPr>
                <w:snapToGrid w:val="0"/>
                <w:color w:val="0000FF"/>
              </w:rPr>
              <w:fldChar w:fldCharType="begin"/>
            </w:r>
            <w:r>
              <w:rPr>
                <w:snapToGrid w:val="0"/>
                <w:color w:val="0000FF"/>
              </w:rPr>
              <w:instrText xml:space="preserve"> PAGEREF _Ref256170425 \h </w:instrText>
            </w:r>
            <w:r w:rsidR="00AA49E6">
              <w:rPr>
                <w:snapToGrid w:val="0"/>
                <w:color w:val="0000FF"/>
              </w:rPr>
            </w:r>
            <w:r w:rsidR="00AA49E6">
              <w:rPr>
                <w:snapToGrid w:val="0"/>
                <w:color w:val="0000FF"/>
              </w:rPr>
              <w:fldChar w:fldCharType="separate"/>
            </w:r>
            <w:r w:rsidR="0059267E">
              <w:rPr>
                <w:noProof/>
                <w:snapToGrid w:val="0"/>
                <w:color w:val="0000FF"/>
              </w:rPr>
              <w:t>44</w:t>
            </w:r>
            <w:r w:rsidR="00AA49E6">
              <w:rPr>
                <w:snapToGrid w:val="0"/>
                <w:color w:val="0000FF"/>
              </w:rPr>
              <w:fldChar w:fldCharType="end"/>
            </w:r>
            <w:r>
              <w:rPr>
                <w:snapToGrid w:val="0"/>
              </w:rPr>
              <w:t>)</w:t>
            </w:r>
          </w:p>
        </w:tc>
      </w:tr>
      <w:tr w:rsidR="00075266">
        <w:tc>
          <w:tcPr>
            <w:tcW w:w="1152" w:type="dxa"/>
          </w:tcPr>
          <w:p w:rsidR="00075266" w:rsidRDefault="00075266" w:rsidP="00D63EC5">
            <w:pPr>
              <w:keepNext/>
              <w:keepLines/>
              <w:spacing w:after="0" w:line="240" w:lineRule="auto"/>
            </w:pPr>
            <w:r>
              <w:rPr>
                <w:rFonts w:ascii="Courier" w:hAnsi="Courier"/>
                <w:sz w:val="20"/>
              </w:rPr>
              <w:t>[03:01]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lyr_thresh_pretrig[2:0]</w:t>
            </w:r>
          </w:p>
        </w:tc>
        <w:tc>
          <w:tcPr>
            <w:tcW w:w="990" w:type="dxa"/>
          </w:tcPr>
          <w:p w:rsidR="00075266" w:rsidRDefault="00075266" w:rsidP="00D63EC5">
            <w:pPr>
              <w:keepNext/>
              <w:keepLines/>
              <w:spacing w:after="0" w:line="240" w:lineRule="auto"/>
              <w:jc w:val="center"/>
            </w:pPr>
            <w:r>
              <w:t>4</w:t>
            </w:r>
          </w:p>
        </w:tc>
        <w:tc>
          <w:tcPr>
            <w:tcW w:w="4860" w:type="dxa"/>
          </w:tcPr>
          <w:p w:rsidR="00075266" w:rsidRDefault="00075266" w:rsidP="00D63EC5">
            <w:pPr>
              <w:keepNext/>
              <w:keepLines/>
              <w:spacing w:after="0" w:line="240" w:lineRule="auto"/>
            </w:pPr>
            <w:r>
              <w:rPr>
                <w:snapToGrid w:val="0"/>
              </w:rPr>
              <w:t>layer-trigger threshold</w:t>
            </w:r>
          </w:p>
        </w:tc>
      </w:tr>
      <w:tr w:rsidR="00075266">
        <w:tc>
          <w:tcPr>
            <w:tcW w:w="1152" w:type="dxa"/>
          </w:tcPr>
          <w:p w:rsidR="00075266" w:rsidRDefault="00075266" w:rsidP="00D63EC5">
            <w:pPr>
              <w:keepNext/>
              <w:keepLines/>
              <w:spacing w:after="0" w:line="240" w:lineRule="auto"/>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nlayers_hit_vme[2:0]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rPr>
                <w:snapToGrid w:val="0"/>
              </w:rPr>
            </w:pPr>
            <w:r>
              <w:rPr>
                <w:snapToGrid w:val="0"/>
              </w:rPr>
              <w:t>number layers hit on last layer-trigger</w:t>
            </w:r>
          </w:p>
        </w:tc>
      </w:tr>
      <w:tr w:rsidR="00075266">
        <w:tc>
          <w:tcPr>
            <w:tcW w:w="1152" w:type="dxa"/>
          </w:tcPr>
          <w:p w:rsidR="00075266" w:rsidRDefault="00075266" w:rsidP="00D63EC5">
            <w:pPr>
              <w:keepNext/>
              <w:keepLines/>
              <w:spacing w:after="0" w:line="240" w:lineRule="auto"/>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rPr>
                <w:snapToGrid w:val="0"/>
              </w:rPr>
            </w:pPr>
            <w:r>
              <w:rPr>
                <w:snapToGrid w:val="0"/>
              </w:rPr>
              <w:t>Unassigned</w:t>
            </w:r>
          </w:p>
        </w:tc>
      </w:tr>
      <w:tr w:rsidR="00075266">
        <w:tc>
          <w:tcPr>
            <w:tcW w:w="1152" w:type="dxa"/>
          </w:tcPr>
          <w:p w:rsidR="00075266" w:rsidRDefault="00075266" w:rsidP="00D63EC5">
            <w:pPr>
              <w:keepNext/>
              <w:keepLines/>
              <w:spacing w:after="0" w:line="240" w:lineRule="auto"/>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clct_throttle[7:0]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CLCT Pre-trigger rate throttle</w:t>
            </w:r>
          </w:p>
        </w:tc>
      </w:tr>
    </w:tbl>
    <w:p w:rsidR="00075266" w:rsidRDefault="00075266" w:rsidP="00D63EC5">
      <w:pPr>
        <w:spacing w:after="0" w:line="240" w:lineRule="auto"/>
      </w:pPr>
    </w:p>
    <w:p w:rsidR="00075266" w:rsidRDefault="00075266" w:rsidP="00D63EC5">
      <w:pPr>
        <w:pStyle w:val="Heading4"/>
        <w:spacing w:line="240" w:lineRule="auto"/>
      </w:pPr>
      <w:r>
        <w:t>Adr F2</w:t>
      </w:r>
      <w:r>
        <w:tab/>
        <w:t>ADR_ISE_VERSION</w:t>
      </w:r>
      <w:r>
        <w:tab/>
      </w:r>
      <w:r>
        <w:rPr>
          <w:snapToGrid w:val="0"/>
        </w:rPr>
        <w:t>ISE 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minor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minor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minor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minor</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spack</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spack</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spack</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spack</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ise_version[3:0]</w:t>
            </w:r>
          </w:p>
        </w:tc>
        <w:tc>
          <w:tcPr>
            <w:tcW w:w="990" w:type="dxa"/>
          </w:tcPr>
          <w:p w:rsidR="00075266" w:rsidRDefault="00075266" w:rsidP="00D63EC5">
            <w:pPr>
              <w:keepNext/>
              <w:keepLines/>
              <w:spacing w:after="0" w:line="240" w:lineRule="auto"/>
              <w:jc w:val="center"/>
            </w:pPr>
            <w:r>
              <w:t>03h</w:t>
            </w:r>
          </w:p>
        </w:tc>
        <w:tc>
          <w:tcPr>
            <w:tcW w:w="4860" w:type="dxa"/>
          </w:tcPr>
          <w:p w:rsidR="00075266" w:rsidRDefault="00075266" w:rsidP="00D63EC5">
            <w:pPr>
              <w:keepNext/>
              <w:keepLines/>
              <w:spacing w:after="0" w:line="240" w:lineRule="auto"/>
            </w:pPr>
            <w:r>
              <w:rPr>
                <w:snapToGrid w:val="0"/>
              </w:rPr>
              <w:t>ISE Service Pack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ise_version[7:4]</w:t>
            </w:r>
          </w:p>
        </w:tc>
        <w:tc>
          <w:tcPr>
            <w:tcW w:w="990" w:type="dxa"/>
          </w:tcPr>
          <w:p w:rsidR="00075266" w:rsidRDefault="00075266" w:rsidP="00D63EC5">
            <w:pPr>
              <w:keepNext/>
              <w:keepLines/>
              <w:spacing w:after="0" w:line="240" w:lineRule="auto"/>
              <w:jc w:val="center"/>
            </w:pPr>
            <w:r>
              <w:t>01h</w:t>
            </w:r>
          </w:p>
        </w:tc>
        <w:tc>
          <w:tcPr>
            <w:tcW w:w="4860" w:type="dxa"/>
          </w:tcPr>
          <w:p w:rsidR="00075266" w:rsidRDefault="00075266" w:rsidP="00D63EC5">
            <w:pPr>
              <w:keepNext/>
              <w:keepLines/>
              <w:spacing w:after="0" w:line="240" w:lineRule="auto"/>
              <w:rPr>
                <w:snapToGrid w:val="0"/>
              </w:rPr>
            </w:pPr>
            <w:r>
              <w:rPr>
                <w:snapToGrid w:val="0"/>
              </w:rPr>
              <w:t>ISE Minor Version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ise_version[15:8]</w:t>
            </w:r>
          </w:p>
        </w:tc>
        <w:tc>
          <w:tcPr>
            <w:tcW w:w="990" w:type="dxa"/>
          </w:tcPr>
          <w:p w:rsidR="00075266" w:rsidRDefault="00075266" w:rsidP="00D63EC5">
            <w:pPr>
              <w:keepNext/>
              <w:keepLines/>
              <w:spacing w:after="0" w:line="240" w:lineRule="auto"/>
              <w:jc w:val="center"/>
            </w:pPr>
            <w:r>
              <w:t>10h</w:t>
            </w:r>
          </w:p>
        </w:tc>
        <w:tc>
          <w:tcPr>
            <w:tcW w:w="4860" w:type="dxa"/>
          </w:tcPr>
          <w:p w:rsidR="00075266" w:rsidRDefault="00075266" w:rsidP="00D63EC5">
            <w:pPr>
              <w:keepNext/>
              <w:keepLines/>
              <w:spacing w:after="0" w:line="240" w:lineRule="auto"/>
            </w:pPr>
            <w:r>
              <w:rPr>
                <w:snapToGrid w:val="0"/>
              </w:rPr>
              <w:t>ISE Major Version</w:t>
            </w:r>
          </w:p>
        </w:tc>
      </w:tr>
    </w:tbl>
    <w:p w:rsidR="00075266" w:rsidRDefault="00075266" w:rsidP="00D63EC5">
      <w:pPr>
        <w:spacing w:after="0" w:line="240" w:lineRule="auto"/>
      </w:pPr>
    </w:p>
    <w:p w:rsidR="00075266" w:rsidRDefault="00075266" w:rsidP="00D63EC5">
      <w:pPr>
        <w:pStyle w:val="Heading4"/>
        <w:spacing w:line="240" w:lineRule="auto"/>
      </w:pPr>
      <w:r>
        <w:t>Adr F4</w:t>
      </w:r>
      <w:r>
        <w:tab/>
        <w:t>ADR_TEMP0</w:t>
      </w:r>
      <w:r>
        <w:tab/>
      </w:r>
      <w:r>
        <w:rPr>
          <w:snapToGrid w:val="0"/>
        </w:rPr>
        <w:t>Pattern Finder Pre-Trigger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51"/>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51"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adj</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adj</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adj</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adj</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adj</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adj</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0</w:t>
            </w:r>
          </w:p>
        </w:tc>
        <w:tc>
          <w:tcPr>
            <w:tcW w:w="651"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blank</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810" w:type="dxa"/>
            <w:vAlign w:val="center"/>
          </w:tcPr>
          <w:p w:rsidR="00075266" w:rsidRDefault="00075266" w:rsidP="00D63EC5">
            <w:pPr>
              <w:keepNext/>
              <w:keepLines/>
              <w:spacing w:after="0" w:line="240" w:lineRule="auto"/>
              <w:jc w:val="center"/>
              <w:rPr>
                <w:sz w:val="18"/>
              </w:rPr>
            </w:pPr>
            <w:r>
              <w:rPr>
                <w:sz w:val="18"/>
              </w:rP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rPr>
                <w:snapToGrid w:val="0"/>
              </w:rPr>
              <w:t>clct_blanking</w:t>
            </w:r>
          </w:p>
        </w:tc>
        <w:tc>
          <w:tcPr>
            <w:tcW w:w="81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rPr>
                <w:snapToGrid w:val="0"/>
              </w:rPr>
            </w:pPr>
            <w:r>
              <w:rPr>
                <w:snapToGrid w:val="0"/>
              </w:rPr>
              <w:t>1=blank non-vpf clct output</w:t>
            </w:r>
          </w:p>
          <w:p w:rsidR="00075266" w:rsidRDefault="00075266" w:rsidP="00D63EC5">
            <w:pPr>
              <w:keepNext/>
              <w:keepLines/>
              <w:spacing w:after="0" w:line="240" w:lineRule="auto"/>
            </w:pPr>
            <w:r>
              <w:rPr>
                <w:snapToGrid w:val="0"/>
                <w:sz w:val="16"/>
              </w:rPr>
              <w:t>[requires alct-only or l1a-notmb mode enabled to change this to 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rPr>
                <w:snapToGrid w:val="0"/>
              </w:rPr>
            </w:pPr>
            <w:r>
              <w:rPr>
                <w:snapToGrid w:val="0"/>
              </w:rPr>
              <w:t>--</w:t>
            </w:r>
          </w:p>
        </w:tc>
        <w:tc>
          <w:tcPr>
            <w:tcW w:w="81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[05:02]</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rPr>
                <w:snapToGrid w:val="0"/>
              </w:rPr>
            </w:pPr>
            <w:r>
              <w:rPr>
                <w:snapToGrid w:val="0"/>
              </w:rPr>
              <w:t>pid_thresh_pretrig[3:0]</w:t>
            </w:r>
          </w:p>
        </w:tc>
        <w:tc>
          <w:tcPr>
            <w:tcW w:w="81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Minimum pattern ID 0</w:t>
            </w:r>
            <w:r w:rsidR="007B7398">
              <w:rPr>
                <w:snapToGrid w:val="0"/>
              </w:rPr>
              <w:t>x0</w:t>
            </w:r>
            <w:r>
              <w:rPr>
                <w:snapToGrid w:val="0"/>
              </w:rPr>
              <w:t>-</w:t>
            </w:r>
            <w:r w:rsidR="007B7398">
              <w:rPr>
                <w:snapToGrid w:val="0"/>
              </w:rPr>
              <w:t>0xA</w:t>
            </w:r>
            <w:r>
              <w:rPr>
                <w:snapToGrid w:val="0"/>
              </w:rPr>
              <w:t xml:space="preserve"> for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[09:06]</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rPr>
                <w:snapToGrid w:val="0"/>
              </w:rPr>
            </w:pPr>
            <w:r>
              <w:rPr>
                <w:snapToGrid w:val="0"/>
              </w:rPr>
              <w:t>pid_thresh_postdrift[3:0]</w:t>
            </w:r>
          </w:p>
        </w:tc>
        <w:tc>
          <w:tcPr>
            <w:tcW w:w="81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Minimum pattern ID 0</w:t>
            </w:r>
            <w:r w:rsidR="007B7398">
              <w:rPr>
                <w:snapToGrid w:val="0"/>
              </w:rPr>
              <w:t>x0</w:t>
            </w:r>
            <w:r>
              <w:rPr>
                <w:snapToGrid w:val="0"/>
              </w:rPr>
              <w:t>-</w:t>
            </w:r>
            <w:r w:rsidR="007B7398">
              <w:rPr>
                <w:snapToGrid w:val="0"/>
              </w:rPr>
              <w:t>0xA</w:t>
            </w:r>
            <w:r>
              <w:rPr>
                <w:snapToGrid w:val="0"/>
              </w:rPr>
              <w:t xml:space="preserve"> after drift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adjcfeb_dist[5:0]</w:t>
            </w:r>
          </w:p>
        </w:tc>
        <w:tc>
          <w:tcPr>
            <w:tcW w:w="810" w:type="dxa"/>
          </w:tcPr>
          <w:p w:rsidR="00075266" w:rsidRDefault="00075266" w:rsidP="00D63EC5">
            <w:pPr>
              <w:keepNext/>
              <w:keepLines/>
              <w:spacing w:after="0" w:line="240" w:lineRule="auto"/>
              <w:jc w:val="center"/>
            </w:pPr>
            <w:r>
              <w:t>5</w:t>
            </w:r>
          </w:p>
        </w:tc>
        <w:tc>
          <w:tcPr>
            <w:tcW w:w="4860" w:type="dxa"/>
          </w:tcPr>
          <w:p w:rsidR="00075266" w:rsidRDefault="00075266" w:rsidP="00D63EC5">
            <w:pPr>
              <w:keepNext/>
              <w:keepLines/>
              <w:spacing w:after="0" w:line="240" w:lineRule="auto"/>
              <w:rPr>
                <w:sz w:val="20"/>
              </w:rPr>
            </w:pPr>
            <w:r>
              <w:rPr>
                <w:sz w:val="20"/>
              </w:rPr>
              <w:t>Distance from key on CFEBn to CFEBn+1</w:t>
            </w:r>
          </w:p>
          <w:p w:rsidR="00075266" w:rsidRDefault="00075266" w:rsidP="00D63EC5">
            <w:pPr>
              <w:keepNext/>
              <w:keepLines/>
              <w:spacing w:after="0" w:line="240" w:lineRule="auto"/>
              <w:rPr>
                <w:sz w:val="20"/>
              </w:rPr>
            </w:pPr>
            <w:r>
              <w:rPr>
                <w:sz w:val="20"/>
              </w:rPr>
              <w:t>to set active feb flag on CFEBn+1 for DMB</w:t>
            </w:r>
          </w:p>
          <w:p w:rsidR="00075266" w:rsidRDefault="00075266" w:rsidP="00D63EC5">
            <w:pPr>
              <w:keepNext/>
              <w:keepLines/>
              <w:spacing w:after="0" w:line="240" w:lineRule="auto"/>
            </w:pPr>
            <w:r>
              <w:rPr>
                <w:sz w:val="20"/>
              </w:rPr>
              <w:t>Setting to 5 enables hs0,1,2,3,4 and hs31,30,29,29,28,27.</w:t>
            </w:r>
            <w:r>
              <w:t xml:space="preserve"> </w:t>
            </w:r>
          </w:p>
        </w:tc>
      </w:tr>
    </w:tbl>
    <w:p w:rsidR="00075266" w:rsidRDefault="00075266" w:rsidP="00D63EC5">
      <w:pPr>
        <w:spacing w:after="0" w:line="240" w:lineRule="auto"/>
      </w:pPr>
    </w:p>
    <w:p w:rsidR="00075266" w:rsidRDefault="00075266" w:rsidP="00D63EC5">
      <w:pPr>
        <w:pStyle w:val="Heading4"/>
        <w:spacing w:line="240" w:lineRule="auto"/>
      </w:pPr>
      <w:r>
        <w:t>Adr F6</w:t>
      </w:r>
      <w:r>
        <w:tab/>
        <w:t>ADR_TEMP1</w:t>
      </w:r>
      <w:r>
        <w:tab/>
      </w:r>
      <w:r>
        <w:rPr>
          <w:snapToGrid w:val="0"/>
        </w:rPr>
        <w:t>CLCT Separation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lastRenderedPageBreak/>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sel_ab</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 ram</w:t>
            </w:r>
          </w:p>
          <w:p w:rsidR="00075266" w:rsidRDefault="00075266" w:rsidP="00D63EC5">
            <w:pPr>
              <w:keepNext/>
              <w:keepLines/>
              <w:spacing w:after="0" w:line="240" w:lineRule="auto"/>
              <w:jc w:val="center"/>
              <w:rPr>
                <w:sz w:val="16"/>
              </w:rPr>
            </w:pPr>
            <w:r>
              <w:rPr>
                <w:sz w:val="16"/>
              </w:rPr>
              <w:t>we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src</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clct_sep_src</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spacing w:after="0" w:line="240" w:lineRule="auto"/>
            </w:pPr>
            <w:r>
              <w:rPr>
                <w:snapToGrid w:val="0"/>
              </w:rPr>
              <w:t>CLCT separation source 1=vme, 0=ram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clct_sep_ram_we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1=enable CLCT separation ram for writing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clct_sep_ram_adr[3:0]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CLCT separation RAM rw address 0-F</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clct_sep_ram_sel_ab</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1=read me1a RAM, 0=me1b RAM or std 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rPr>
                <w:snapToGrid w:val="0"/>
              </w:rPr>
            </w:pPr>
            <w:r>
              <w:rPr>
                <w:snapToGrid w:val="0"/>
              </w:rP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clct_sep_vme[7:0]</w:t>
            </w:r>
          </w:p>
        </w:tc>
        <w:tc>
          <w:tcPr>
            <w:tcW w:w="990" w:type="dxa"/>
          </w:tcPr>
          <w:p w:rsidR="00075266" w:rsidRDefault="00075266" w:rsidP="00D63EC5">
            <w:pPr>
              <w:keepNext/>
              <w:keepLines/>
              <w:spacing w:after="0" w:line="240" w:lineRule="auto"/>
              <w:jc w:val="center"/>
            </w:pPr>
            <w:r>
              <w:t>10</w:t>
            </w:r>
          </w:p>
        </w:tc>
        <w:tc>
          <w:tcPr>
            <w:tcW w:w="4860" w:type="dxa"/>
          </w:tcPr>
          <w:p w:rsidR="00075266" w:rsidRDefault="00075266" w:rsidP="00D63EC5">
            <w:pPr>
              <w:keepNext/>
              <w:keepLines/>
              <w:spacing w:after="0" w:line="240" w:lineRule="auto"/>
              <w:rPr>
                <w:snapToGrid w:val="0"/>
              </w:rPr>
            </w:pPr>
            <w:r>
              <w:rPr>
                <w:snapToGrid w:val="0"/>
              </w:rPr>
              <w:t>Minimum CLCT separation in key ½-strips</w:t>
            </w:r>
          </w:p>
        </w:tc>
      </w:tr>
    </w:tbl>
    <w:p w:rsidR="00075266" w:rsidRDefault="00075266" w:rsidP="00D63EC5">
      <w:pPr>
        <w:spacing w:after="0" w:line="240" w:lineRule="auto"/>
      </w:pPr>
    </w:p>
    <w:p w:rsidR="00075266" w:rsidRDefault="00075266" w:rsidP="00D63EC5">
      <w:pPr>
        <w:pStyle w:val="Heading4"/>
        <w:spacing w:line="240" w:lineRule="auto"/>
      </w:pPr>
      <w:r>
        <w:t>Adr F8</w:t>
      </w:r>
      <w:r>
        <w:tab/>
        <w:t>ADR_TEMP2</w:t>
      </w:r>
      <w:r>
        <w:tab/>
      </w:r>
      <w:r>
        <w:rPr>
          <w:snapToGrid w:val="0"/>
        </w:rPr>
        <w:t>CLCT Separation RAM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rPr>
                <w:sz w:val="20"/>
              </w:rPr>
            </w:pPr>
            <w:r>
              <w:rPr>
                <w:sz w:val="20"/>
              </w:rPr>
              <w:t>RW/R</w:t>
            </w:r>
          </w:p>
        </w:tc>
        <w:tc>
          <w:tcPr>
            <w:tcW w:w="2486" w:type="dxa"/>
          </w:tcPr>
          <w:p w:rsidR="00075266" w:rsidRDefault="00075266" w:rsidP="00D63EC5">
            <w:pPr>
              <w:keepNext/>
              <w:keepLines/>
              <w:spacing w:after="0" w:line="240" w:lineRule="auto"/>
            </w:pPr>
            <w:r>
              <w:rPr>
                <w:snapToGrid w:val="0"/>
              </w:rPr>
              <w:t>clct_sep_ram_wr[7:0]</w:t>
            </w:r>
          </w:p>
        </w:tc>
        <w:tc>
          <w:tcPr>
            <w:tcW w:w="990" w:type="dxa"/>
          </w:tcPr>
          <w:p w:rsidR="00075266" w:rsidRDefault="00075266" w:rsidP="00D63EC5">
            <w:pPr>
              <w:keepNext/>
              <w:keepLines/>
              <w:spacing w:after="0" w:line="240" w:lineRule="auto"/>
              <w:jc w:val="center"/>
            </w:pPr>
            <w:r>
              <w:t>10</w:t>
            </w:r>
          </w:p>
        </w:tc>
        <w:tc>
          <w:tcPr>
            <w:tcW w:w="4860" w:type="dxa"/>
          </w:tcPr>
          <w:p w:rsidR="00075266" w:rsidRDefault="00075266" w:rsidP="00D63EC5">
            <w:pPr>
              <w:keepNext/>
              <w:keepLines/>
              <w:spacing w:after="0" w:line="240" w:lineRule="auto"/>
              <w:rPr>
                <w:snapToGrid w:val="0"/>
              </w:rPr>
            </w:pPr>
            <w:r>
              <w:rPr>
                <w:snapToGrid w:val="0"/>
              </w:rPr>
              <w:t>nspan CLCT separation RAM data,</w:t>
            </w:r>
          </w:p>
          <w:p w:rsidR="00075266" w:rsidRDefault="00075266" w:rsidP="00D63EC5">
            <w:pPr>
              <w:keepNext/>
              <w:keepLines/>
              <w:spacing w:after="0" w:line="240" w:lineRule="auto"/>
            </w:pPr>
            <w:r>
              <w:rPr>
                <w:snapToGrid w:val="0"/>
              </w:rPr>
              <w:t>blanks keys from 1</w:t>
            </w:r>
            <w:r>
              <w:rPr>
                <w:snapToGrid w:val="0"/>
                <w:vertAlign w:val="superscript"/>
              </w:rPr>
              <w:t>st</w:t>
            </w:r>
            <w:r>
              <w:rPr>
                <w:snapToGrid w:val="0"/>
              </w:rPr>
              <w:t xml:space="preserve"> key to keys&gt;=key-nspan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rPr>
                <w:sz w:val="20"/>
              </w:rPr>
            </w:pPr>
            <w:r>
              <w:rPr>
                <w:sz w:val="20"/>
              </w:rPr>
              <w:t>RW/R</w:t>
            </w:r>
          </w:p>
        </w:tc>
        <w:tc>
          <w:tcPr>
            <w:tcW w:w="2486" w:type="dxa"/>
          </w:tcPr>
          <w:p w:rsidR="00075266" w:rsidRDefault="00075266" w:rsidP="00D63EC5">
            <w:pPr>
              <w:keepNext/>
              <w:keepLines/>
              <w:spacing w:after="0" w:line="240" w:lineRule="auto"/>
            </w:pPr>
            <w:r>
              <w:rPr>
                <w:snapToGrid w:val="0"/>
              </w:rPr>
              <w:t>clct_sep_ram_wr[15:8]</w:t>
            </w:r>
          </w:p>
        </w:tc>
        <w:tc>
          <w:tcPr>
            <w:tcW w:w="990" w:type="dxa"/>
          </w:tcPr>
          <w:p w:rsidR="00075266" w:rsidRDefault="00075266" w:rsidP="00D63EC5">
            <w:pPr>
              <w:keepNext/>
              <w:keepLines/>
              <w:spacing w:after="0" w:line="240" w:lineRule="auto"/>
              <w:jc w:val="center"/>
            </w:pPr>
            <w:r>
              <w:t>10</w:t>
            </w:r>
          </w:p>
        </w:tc>
        <w:tc>
          <w:tcPr>
            <w:tcW w:w="4860" w:type="dxa"/>
          </w:tcPr>
          <w:p w:rsidR="00075266" w:rsidRDefault="00075266" w:rsidP="00D63EC5">
            <w:pPr>
              <w:keepNext/>
              <w:keepLines/>
              <w:spacing w:after="0" w:line="240" w:lineRule="auto"/>
              <w:rPr>
                <w:snapToGrid w:val="0"/>
              </w:rPr>
            </w:pPr>
            <w:r>
              <w:rPr>
                <w:snapToGrid w:val="0"/>
              </w:rPr>
              <w:t>pspan CLCT separation RAM data,</w:t>
            </w:r>
          </w:p>
          <w:p w:rsidR="00075266" w:rsidRDefault="00075266" w:rsidP="00D63EC5">
            <w:pPr>
              <w:keepNext/>
              <w:keepLines/>
              <w:spacing w:after="0" w:line="240" w:lineRule="auto"/>
            </w:pPr>
            <w:r>
              <w:rPr>
                <w:snapToGrid w:val="0"/>
              </w:rPr>
              <w:t>blanks keys from 1</w:t>
            </w:r>
            <w:r>
              <w:rPr>
                <w:snapToGrid w:val="0"/>
                <w:vertAlign w:val="superscript"/>
              </w:rPr>
              <w:t>st</w:t>
            </w:r>
            <w:r>
              <w:rPr>
                <w:snapToGrid w:val="0"/>
              </w:rPr>
              <w:t xml:space="preserve"> key to keys&lt;=key+pspan</w:t>
            </w:r>
          </w:p>
        </w:tc>
      </w:tr>
    </w:tbl>
    <w:p w:rsidR="00075266" w:rsidRDefault="00075266" w:rsidP="00D63EC5">
      <w:pPr>
        <w:spacing w:after="0" w:line="240" w:lineRule="auto"/>
      </w:pPr>
    </w:p>
    <w:p w:rsidR="00075266" w:rsidRDefault="00075266" w:rsidP="00D63EC5">
      <w:pPr>
        <w:pStyle w:val="Heading4"/>
        <w:spacing w:line="240" w:lineRule="auto"/>
      </w:pPr>
      <w:r>
        <w:t>Adr FA</w:t>
      </w:r>
      <w:r>
        <w:tab/>
        <w:t>ADR_PARITY</w:t>
      </w:r>
      <w:r>
        <w:tab/>
      </w:r>
      <w:r>
        <w:rPr>
          <w:snapToGrid w:val="0"/>
        </w:rPr>
        <w:t>SEU Parity Errors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mux</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mux</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mux</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mux</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mux</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mux</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ff</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rPr>
                <w:sz w:val="20"/>
              </w:rPr>
            </w:pPr>
            <w:r>
              <w:rPr>
                <w:sz w:val="20"/>
              </w:rPr>
              <w:t>RW</w:t>
            </w:r>
          </w:p>
        </w:tc>
        <w:tc>
          <w:tcPr>
            <w:tcW w:w="2486" w:type="dxa"/>
          </w:tcPr>
          <w:p w:rsidR="00075266" w:rsidRDefault="00075266" w:rsidP="00D63EC5">
            <w:pPr>
              <w:keepNext/>
              <w:keepLines/>
              <w:spacing w:after="0" w:line="240" w:lineRule="auto"/>
            </w:pPr>
            <w:r>
              <w:t>perr_adr[3:0]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Parity data bank select address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[4]</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pPr>
            <w:r>
              <w:t>perr_en</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Parity error latch enabled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[5]</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pPr>
            <w:r>
              <w:t>perr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Parity error summary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[6]</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pPr>
            <w:r>
              <w:t>perr_ff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Parity error summary,  latched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[7]</w:t>
            </w:r>
          </w:p>
        </w:tc>
        <w:tc>
          <w:tcPr>
            <w:tcW w:w="790" w:type="dxa"/>
          </w:tcPr>
          <w:p w:rsidR="00075266" w:rsidRDefault="00075266" w:rsidP="00D63EC5">
            <w:pPr>
              <w:keepNext/>
              <w:keepLines/>
              <w:spacing w:after="0" w:line="240" w:lineRule="auto"/>
              <w:rPr>
                <w:sz w:val="20"/>
              </w:rPr>
            </w:pPr>
            <w:r>
              <w:rPr>
                <w:sz w:val="20"/>
              </w:rPr>
              <w:t>RW</w:t>
            </w:r>
          </w:p>
        </w:tc>
        <w:tc>
          <w:tcPr>
            <w:tcW w:w="2486" w:type="dxa"/>
          </w:tcPr>
          <w:p w:rsidR="00075266" w:rsidRDefault="00075266" w:rsidP="00D63EC5">
            <w:pPr>
              <w:keepNext/>
              <w:keepLines/>
              <w:spacing w:after="0" w:line="240" w:lineRule="auto"/>
            </w:pPr>
            <w:r>
              <w:t>perr_reset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Parity error 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[9:8]</w:t>
            </w:r>
          </w:p>
        </w:tc>
        <w:tc>
          <w:tcPr>
            <w:tcW w:w="790" w:type="dxa"/>
          </w:tcPr>
          <w:p w:rsidR="00075266" w:rsidRDefault="00075266" w:rsidP="00D63EC5">
            <w:pPr>
              <w:keepNext/>
              <w:keepLines/>
              <w:spacing w:after="0" w:line="240" w:lineRule="auto"/>
              <w:rPr>
                <w:sz w:val="20"/>
              </w:rPr>
            </w:pPr>
            <w:r>
              <w:rPr>
                <w:sz w:val="20"/>
              </w:rP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[15;10]</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pPr>
            <w:r>
              <w:t>parity_rd_mux[5:0]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Parity data multiplexer, selected by perr_adr[]</w:t>
            </w:r>
          </w:p>
        </w:tc>
      </w:tr>
    </w:tbl>
    <w:p w:rsidR="00075266" w:rsidRPr="00CA7F94" w:rsidRDefault="00075266" w:rsidP="00D63EC5">
      <w:pPr>
        <w:spacing w:after="0" w:line="240" w:lineRule="auto"/>
        <w:rPr>
          <w:sz w:val="10"/>
          <w:szCs w:val="10"/>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adr 0:</w:t>
      </w:r>
      <w:r>
        <w:rPr>
          <w:rFonts w:ascii="Courier New" w:hAnsi="Courier New"/>
          <w:snapToGrid w:val="0"/>
          <w:sz w:val="16"/>
        </w:rPr>
        <w:tab/>
        <w:t>parity_rd_mux &lt;= perr_ram_ff[ 5: 0];</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cfeb0 rams</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adr 1:</w:t>
      </w:r>
      <w:r>
        <w:rPr>
          <w:rFonts w:ascii="Courier New" w:hAnsi="Courier New"/>
          <w:snapToGrid w:val="0"/>
          <w:sz w:val="16"/>
        </w:rPr>
        <w:tab/>
        <w:t>parity_rd_mux &lt;= perr_ram_ff[11: 6];</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cfeb1 rams</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adr 2:</w:t>
      </w:r>
      <w:r>
        <w:rPr>
          <w:rFonts w:ascii="Courier New" w:hAnsi="Courier New"/>
          <w:snapToGrid w:val="0"/>
          <w:sz w:val="16"/>
        </w:rPr>
        <w:tab/>
        <w:t>parity_rd_mux &lt;= perr_ram_ff[17:12];</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cfeb2 rams</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adr 3:</w:t>
      </w:r>
      <w:r>
        <w:rPr>
          <w:rFonts w:ascii="Courier New" w:hAnsi="Courier New"/>
          <w:snapToGrid w:val="0"/>
          <w:sz w:val="16"/>
        </w:rPr>
        <w:tab/>
        <w:t>parity_rd_mux &lt;= perr_ram_ff[23:18];</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cfeb3 rams</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adr 4:</w:t>
      </w:r>
      <w:r>
        <w:rPr>
          <w:rFonts w:ascii="Courier New" w:hAnsi="Courier New"/>
          <w:snapToGrid w:val="0"/>
          <w:sz w:val="16"/>
        </w:rPr>
        <w:tab/>
        <w:t>parity_rd_mux &lt;= perr_ram_ff[29:24];</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cfeb4 rams</w:t>
      </w:r>
    </w:p>
    <w:p w:rsidR="00CA7F94" w:rsidRDefault="00CA7F94" w:rsidP="00D63EC5">
      <w:pPr>
        <w:spacing w:after="0" w:line="240" w:lineRule="auto"/>
        <w:rPr>
          <w:rFonts w:ascii="Courier New" w:hAnsi="Courier New"/>
          <w:snapToGrid w:val="0"/>
          <w:sz w:val="16"/>
        </w:rPr>
      </w:pPr>
      <w:r>
        <w:rPr>
          <w:rFonts w:ascii="Courier New" w:hAnsi="Courier New"/>
          <w:snapToGrid w:val="0"/>
          <w:sz w:val="16"/>
        </w:rPr>
        <w:t>adr 5:</w:t>
      </w:r>
      <w:r>
        <w:rPr>
          <w:rFonts w:ascii="Courier New" w:hAnsi="Courier New"/>
          <w:snapToGrid w:val="0"/>
          <w:sz w:val="16"/>
        </w:rPr>
        <w:tab/>
        <w:t>parity_rd_mux &lt;= perr_ram_ff[35:30];</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cfeb5 rams</w:t>
      </w:r>
    </w:p>
    <w:p w:rsidR="00CA7F94" w:rsidRDefault="00CA7F94" w:rsidP="00D63EC5">
      <w:pPr>
        <w:spacing w:after="0" w:line="240" w:lineRule="auto"/>
        <w:rPr>
          <w:rFonts w:ascii="Courier New" w:hAnsi="Courier New"/>
          <w:snapToGrid w:val="0"/>
          <w:sz w:val="16"/>
        </w:rPr>
      </w:pPr>
      <w:r>
        <w:rPr>
          <w:rFonts w:ascii="Courier New" w:hAnsi="Courier New"/>
          <w:snapToGrid w:val="0"/>
          <w:sz w:val="16"/>
        </w:rPr>
        <w:t>adr 6:</w:t>
      </w:r>
      <w:r>
        <w:rPr>
          <w:rFonts w:ascii="Courier New" w:hAnsi="Courier New"/>
          <w:snapToGrid w:val="0"/>
          <w:sz w:val="16"/>
        </w:rPr>
        <w:tab/>
        <w:t>parity_rd_mux &lt;= perr_ram_ff[41:36];</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cfeb6 rams</w:t>
      </w:r>
    </w:p>
    <w:p w:rsidR="00075266" w:rsidRDefault="00CA7F94" w:rsidP="00D63EC5">
      <w:pPr>
        <w:spacing w:after="0" w:line="240" w:lineRule="auto"/>
        <w:rPr>
          <w:rFonts w:ascii="Courier New" w:hAnsi="Courier New"/>
          <w:snapToGrid w:val="0"/>
          <w:sz w:val="16"/>
        </w:rPr>
      </w:pPr>
      <w:r>
        <w:rPr>
          <w:rFonts w:ascii="Courier New" w:hAnsi="Courier New"/>
          <w:snapToGrid w:val="0"/>
          <w:sz w:val="16"/>
        </w:rPr>
        <w:t>adr 7</w:t>
      </w:r>
      <w:r w:rsidR="00075266">
        <w:rPr>
          <w:rFonts w:ascii="Courier New" w:hAnsi="Courier New"/>
          <w:snapToGrid w:val="0"/>
          <w:sz w:val="16"/>
        </w:rPr>
        <w:t>:</w:t>
      </w:r>
      <w:r w:rsidR="00075266">
        <w:rPr>
          <w:rFonts w:ascii="Courier New" w:hAnsi="Courier New"/>
          <w:snapToGrid w:val="0"/>
          <w:sz w:val="16"/>
        </w:rPr>
        <w:tab/>
        <w:t>parity_r</w:t>
      </w:r>
      <w:r>
        <w:rPr>
          <w:rFonts w:ascii="Courier New" w:hAnsi="Courier New"/>
          <w:snapToGrid w:val="0"/>
          <w:sz w:val="16"/>
        </w:rPr>
        <w:t>d_mux &lt;= {1’b0,perr_ram_ff[46:42</w:t>
      </w:r>
      <w:r w:rsidR="00075266">
        <w:rPr>
          <w:rFonts w:ascii="Courier New" w:hAnsi="Courier New"/>
          <w:snapToGrid w:val="0"/>
          <w:sz w:val="16"/>
        </w:rPr>
        <w:t>]};</w:t>
      </w:r>
      <w:r w:rsidR="00075266">
        <w:rPr>
          <w:rFonts w:ascii="Courier New" w:hAnsi="Courier New"/>
          <w:snapToGrid w:val="0"/>
          <w:sz w:val="16"/>
        </w:rPr>
        <w:tab/>
      </w:r>
      <w:r w:rsidR="00075266">
        <w:rPr>
          <w:rFonts w:ascii="Courier New" w:hAnsi="Courier New"/>
          <w:snapToGrid w:val="0"/>
          <w:sz w:val="16"/>
        </w:rPr>
        <w:tab/>
        <w:t>// R</w:t>
      </w:r>
      <w:r w:rsidR="00075266">
        <w:rPr>
          <w:rFonts w:ascii="Courier New" w:hAnsi="Courier New"/>
          <w:snapToGrid w:val="0"/>
          <w:sz w:val="16"/>
        </w:rPr>
        <w:tab/>
        <w:t>rpc   rams</w:t>
      </w:r>
    </w:p>
    <w:p w:rsidR="00075266" w:rsidRDefault="00CA7F94" w:rsidP="00D63EC5">
      <w:pPr>
        <w:spacing w:after="0" w:line="240" w:lineRule="auto"/>
        <w:rPr>
          <w:rFonts w:ascii="Courier New" w:hAnsi="Courier New"/>
          <w:snapToGrid w:val="0"/>
          <w:sz w:val="16"/>
        </w:rPr>
      </w:pPr>
      <w:r>
        <w:rPr>
          <w:rFonts w:ascii="Courier New" w:hAnsi="Courier New"/>
          <w:snapToGrid w:val="0"/>
          <w:sz w:val="16"/>
        </w:rPr>
        <w:t>adr 8</w:t>
      </w:r>
      <w:r w:rsidR="00075266">
        <w:rPr>
          <w:rFonts w:ascii="Courier New" w:hAnsi="Courier New"/>
          <w:snapToGrid w:val="0"/>
          <w:sz w:val="16"/>
        </w:rPr>
        <w:t>:</w:t>
      </w:r>
      <w:r w:rsidR="00075266">
        <w:rPr>
          <w:rFonts w:ascii="Courier New" w:hAnsi="Courier New"/>
          <w:snapToGrid w:val="0"/>
          <w:sz w:val="16"/>
        </w:rPr>
        <w:tab/>
        <w:t>parity_r</w:t>
      </w:r>
      <w:r>
        <w:rPr>
          <w:rFonts w:ascii="Courier New" w:hAnsi="Courier New"/>
          <w:snapToGrid w:val="0"/>
          <w:sz w:val="16"/>
        </w:rPr>
        <w:t>d_mux &lt;= {4’h0,perr_ram_ff[48:47</w:t>
      </w:r>
      <w:r w:rsidR="00075266">
        <w:rPr>
          <w:rFonts w:ascii="Courier New" w:hAnsi="Courier New"/>
          <w:snapToGrid w:val="0"/>
          <w:sz w:val="16"/>
        </w:rPr>
        <w:t>]};</w:t>
      </w:r>
      <w:r w:rsidR="00075266">
        <w:rPr>
          <w:rFonts w:ascii="Courier New" w:hAnsi="Courier New"/>
          <w:snapToGrid w:val="0"/>
          <w:sz w:val="16"/>
        </w:rPr>
        <w:tab/>
      </w:r>
      <w:r w:rsidR="00075266">
        <w:rPr>
          <w:rFonts w:ascii="Courier New" w:hAnsi="Courier New"/>
          <w:snapToGrid w:val="0"/>
          <w:sz w:val="16"/>
        </w:rPr>
        <w:tab/>
        <w:t>// R</w:t>
      </w:r>
      <w:r w:rsidR="00075266">
        <w:rPr>
          <w:rFonts w:ascii="Courier New" w:hAnsi="Courier New"/>
          <w:snapToGrid w:val="0"/>
          <w:sz w:val="16"/>
        </w:rPr>
        <w:tab/>
        <w:t>mini  rams</w:t>
      </w:r>
    </w:p>
    <w:p w:rsidR="00075266" w:rsidRDefault="00CA7F94" w:rsidP="00D63EC5">
      <w:pPr>
        <w:spacing w:after="0" w:line="240" w:lineRule="auto"/>
        <w:rPr>
          <w:rFonts w:ascii="Courier New" w:hAnsi="Courier New"/>
          <w:snapToGrid w:val="0"/>
          <w:sz w:val="16"/>
        </w:rPr>
      </w:pPr>
      <w:r>
        <w:rPr>
          <w:rFonts w:ascii="Courier New" w:hAnsi="Courier New"/>
          <w:snapToGrid w:val="0"/>
          <w:sz w:val="16"/>
        </w:rPr>
        <w:t>adr 9</w:t>
      </w:r>
      <w:r w:rsidR="00075266">
        <w:rPr>
          <w:rFonts w:ascii="Courier New" w:hAnsi="Courier New"/>
          <w:snapToGrid w:val="0"/>
          <w:sz w:val="16"/>
        </w:rPr>
        <w:t>:</w:t>
      </w:r>
      <w:r w:rsidR="00075266">
        <w:rPr>
          <w:rFonts w:ascii="Courier New" w:hAnsi="Courier New"/>
          <w:snapToGrid w:val="0"/>
          <w:sz w:val="16"/>
        </w:rPr>
        <w:tab/>
        <w:t>pa</w:t>
      </w:r>
      <w:r>
        <w:rPr>
          <w:rFonts w:ascii="Courier New" w:hAnsi="Courier New"/>
          <w:snapToGrid w:val="0"/>
          <w:sz w:val="16"/>
        </w:rPr>
        <w:t>rity_rd_mux &lt;= {1’b0,perr_cfeb[6</w:t>
      </w:r>
      <w:r w:rsidR="00075266">
        <w:rPr>
          <w:rFonts w:ascii="Courier New" w:hAnsi="Courier New"/>
          <w:snapToGrid w:val="0"/>
          <w:sz w:val="16"/>
        </w:rPr>
        <w:t>:0]};</w:t>
      </w:r>
      <w:r w:rsidR="00075266">
        <w:rPr>
          <w:rFonts w:ascii="Courier New" w:hAnsi="Courier New"/>
          <w:snapToGrid w:val="0"/>
          <w:sz w:val="16"/>
        </w:rPr>
        <w:tab/>
      </w:r>
      <w:r w:rsidR="00075266">
        <w:rPr>
          <w:rFonts w:ascii="Courier New" w:hAnsi="Courier New"/>
          <w:snapToGrid w:val="0"/>
          <w:sz w:val="16"/>
        </w:rPr>
        <w:tab/>
        <w:t>// R</w:t>
      </w:r>
      <w:r w:rsidR="00075266">
        <w:rPr>
          <w:rFonts w:ascii="Courier New" w:hAnsi="Courier New"/>
          <w:snapToGrid w:val="0"/>
          <w:sz w:val="16"/>
        </w:rPr>
        <w:tab/>
        <w:t>cfeb parity errors</w:t>
      </w:r>
    </w:p>
    <w:p w:rsidR="00075266" w:rsidRDefault="00CA7F94" w:rsidP="00D63EC5">
      <w:pPr>
        <w:spacing w:after="0" w:line="240" w:lineRule="auto"/>
        <w:rPr>
          <w:rFonts w:ascii="Courier New" w:hAnsi="Courier New"/>
          <w:snapToGrid w:val="0"/>
          <w:sz w:val="16"/>
        </w:rPr>
      </w:pPr>
      <w:r>
        <w:rPr>
          <w:rFonts w:ascii="Courier New" w:hAnsi="Courier New"/>
          <w:snapToGrid w:val="0"/>
          <w:sz w:val="16"/>
        </w:rPr>
        <w:t>adr 10</w:t>
      </w:r>
      <w:r w:rsidR="00075266">
        <w:rPr>
          <w:rFonts w:ascii="Courier New" w:hAnsi="Courier New"/>
          <w:snapToGrid w:val="0"/>
          <w:sz w:val="16"/>
        </w:rPr>
        <w:t>:</w:t>
      </w:r>
      <w:r w:rsidR="00075266">
        <w:rPr>
          <w:rFonts w:ascii="Courier New" w:hAnsi="Courier New"/>
          <w:snapToGrid w:val="0"/>
          <w:sz w:val="16"/>
        </w:rPr>
        <w:tab/>
        <w:t>parit</w:t>
      </w:r>
      <w:r>
        <w:rPr>
          <w:rFonts w:ascii="Courier New" w:hAnsi="Courier New"/>
          <w:snapToGrid w:val="0"/>
          <w:sz w:val="16"/>
        </w:rPr>
        <w:t>y_rd_mux &lt;= {1’b0,perr_cfeb_ff[6</w:t>
      </w:r>
      <w:r w:rsidR="00075266">
        <w:rPr>
          <w:rFonts w:ascii="Courier New" w:hAnsi="Courier New"/>
          <w:snapToGrid w:val="0"/>
          <w:sz w:val="16"/>
        </w:rPr>
        <w:t>:0]};</w:t>
      </w:r>
      <w:r w:rsidR="00075266">
        <w:rPr>
          <w:rFonts w:ascii="Courier New" w:hAnsi="Courier New"/>
          <w:snapToGrid w:val="0"/>
          <w:sz w:val="16"/>
        </w:rPr>
        <w:tab/>
      </w:r>
      <w:r w:rsidR="00075266">
        <w:rPr>
          <w:rFonts w:ascii="Courier New" w:hAnsi="Courier New"/>
          <w:snapToGrid w:val="0"/>
          <w:sz w:val="16"/>
        </w:rPr>
        <w:tab/>
        <w:t>// R</w:t>
      </w:r>
      <w:r w:rsidR="00075266">
        <w:rPr>
          <w:rFonts w:ascii="Courier New" w:hAnsi="Courier New"/>
          <w:snapToGrid w:val="0"/>
          <w:sz w:val="16"/>
        </w:rPr>
        <w:tab/>
        <w:t>cfeb parity errors,latched</w:t>
      </w:r>
    </w:p>
    <w:p w:rsidR="00075266" w:rsidRDefault="00CA7F94" w:rsidP="00D63EC5">
      <w:pPr>
        <w:spacing w:after="0" w:line="240" w:lineRule="auto"/>
        <w:rPr>
          <w:rFonts w:ascii="Courier New" w:hAnsi="Courier New"/>
          <w:snapToGrid w:val="0"/>
          <w:sz w:val="16"/>
        </w:rPr>
      </w:pPr>
      <w:r>
        <w:rPr>
          <w:rFonts w:ascii="Courier New" w:hAnsi="Courier New"/>
          <w:snapToGrid w:val="0"/>
          <w:sz w:val="16"/>
        </w:rPr>
        <w:t>adr 11</w:t>
      </w:r>
      <w:r w:rsidR="00075266">
        <w:rPr>
          <w:rFonts w:ascii="Courier New" w:hAnsi="Courier New"/>
          <w:snapToGrid w:val="0"/>
          <w:sz w:val="16"/>
        </w:rPr>
        <w:t>:</w:t>
      </w:r>
      <w:r w:rsidR="00075266">
        <w:rPr>
          <w:rFonts w:ascii="Courier New" w:hAnsi="Courier New"/>
          <w:snapToGrid w:val="0"/>
          <w:sz w:val="16"/>
        </w:rPr>
        <w:tab/>
        <w:t>parity_rd_mux &lt;= {4’h0,perr_rpc_ff,perr_rpc};</w:t>
      </w:r>
      <w:r w:rsidR="00075266">
        <w:rPr>
          <w:rFonts w:ascii="Courier New" w:hAnsi="Courier New"/>
          <w:snapToGrid w:val="0"/>
          <w:sz w:val="16"/>
        </w:rPr>
        <w:tab/>
        <w:t>// R</w:t>
      </w:r>
      <w:r w:rsidR="00075266">
        <w:rPr>
          <w:rFonts w:ascii="Courier New" w:hAnsi="Courier New"/>
          <w:snapToGrid w:val="0"/>
          <w:sz w:val="16"/>
        </w:rPr>
        <w:tab/>
        <w:t>rpc  parity errors,latched</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w:t>
      </w:r>
      <w:r w:rsidR="00CA7F94">
        <w:rPr>
          <w:rFonts w:ascii="Courier New" w:hAnsi="Courier New"/>
          <w:snapToGrid w:val="0"/>
          <w:sz w:val="16"/>
        </w:rPr>
        <w:t>dr12</w:t>
      </w:r>
      <w:r>
        <w:rPr>
          <w:rFonts w:ascii="Courier New" w:hAnsi="Courier New"/>
          <w:snapToGrid w:val="0"/>
          <w:sz w:val="16"/>
        </w:rPr>
        <w:t>:</w:t>
      </w:r>
      <w:r>
        <w:rPr>
          <w:rFonts w:ascii="Courier New" w:hAnsi="Courier New"/>
          <w:snapToGrid w:val="0"/>
          <w:sz w:val="16"/>
        </w:rPr>
        <w:tab/>
        <w:t>parity_rd_mux &lt;= {4’h0,perr_mini_ff, perr_mini};</w:t>
      </w:r>
      <w:r>
        <w:rPr>
          <w:rFonts w:ascii="Courier New" w:hAnsi="Courier New"/>
          <w:snapToGrid w:val="0"/>
          <w:sz w:val="16"/>
        </w:rPr>
        <w:tab/>
        <w:t>// R</w:t>
      </w:r>
      <w:r>
        <w:rPr>
          <w:rFonts w:ascii="Courier New" w:hAnsi="Courier New"/>
          <w:snapToGrid w:val="0"/>
          <w:sz w:val="16"/>
        </w:rPr>
        <w:tab/>
        <w:t>mini parity errors,latched</w:t>
      </w:r>
    </w:p>
    <w:p w:rsidR="00075266" w:rsidRDefault="00075266" w:rsidP="00D63EC5">
      <w:pPr>
        <w:spacing w:after="0" w:line="240" w:lineRule="auto"/>
      </w:pPr>
      <w:r>
        <w:br w:type="page"/>
      </w:r>
      <w:r>
        <w:lastRenderedPageBreak/>
        <w:t>Adr FC</w:t>
      </w:r>
      <w:r>
        <w:tab/>
        <w:t>ADR_CCB_STAT1</w:t>
      </w:r>
      <w:r>
        <w:tab/>
      </w:r>
      <w:r>
        <w:rPr>
          <w:snapToGrid w:val="0"/>
        </w:rPr>
        <w:t>CCB Status Register Continued from Adr 2E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pPr>
            <w:r>
              <w:t>ccb_ttcrx_lock_never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 xml:space="preserve">TTCrx </w:t>
            </w:r>
            <w:r>
              <w:t>lock never achieved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pPr>
            <w:r>
              <w:t>ccb_ttcrx_lost_ever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TTCrx l</w:t>
            </w:r>
            <w:r>
              <w:t>ock was lost at least once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rPr>
                <w:snapToGrid w:val="0"/>
              </w:rPr>
            </w:pPr>
            <w:r>
              <w:t>ccb_qpll_lock_never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QPLL l</w:t>
            </w:r>
            <w:r>
              <w:t>ock never achieved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rPr>
                <w:snapToGrid w:val="0"/>
              </w:rPr>
            </w:pPr>
            <w:r>
              <w:t>ccb_qpll_lost_ever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 xml:space="preserve">QPLL </w:t>
            </w:r>
            <w:r>
              <w:t>lock was lost at least once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[15:04]</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rPr>
          <w:sz w:val="16"/>
        </w:rPr>
      </w:pPr>
    </w:p>
    <w:p w:rsidR="00075266" w:rsidRDefault="00075266" w:rsidP="00D63EC5">
      <w:pPr>
        <w:pStyle w:val="Heading4"/>
        <w:spacing w:line="240" w:lineRule="auto"/>
      </w:pPr>
      <w:r>
        <w:t>Adr FE</w:t>
      </w:r>
      <w:r>
        <w:tab/>
        <w:t>ADR_BXN_L1A</w:t>
      </w:r>
      <w:r>
        <w:tab/>
        <w:t xml:space="preserve">CLCT BXN </w:t>
      </w:r>
      <w:r w:rsidR="0058575B">
        <w:t>a</w:t>
      </w:r>
      <w:r>
        <w:t>t L1A Arrival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bxn_l1a_vme[11:0]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CLCT BXN latched at last L1A arrival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rPr>
          <w:sz w:val="16"/>
        </w:rPr>
      </w:pPr>
    </w:p>
    <w:p w:rsidR="00075266" w:rsidRDefault="00075266" w:rsidP="00D63EC5">
      <w:pPr>
        <w:pStyle w:val="Heading4"/>
        <w:spacing w:line="240" w:lineRule="auto"/>
      </w:pPr>
      <w:r>
        <w:t>Adr 100</w:t>
      </w:r>
      <w:r>
        <w:tab/>
        <w:t>ADR_L1A_LOOKBACK</w:t>
      </w:r>
      <w:r>
        <w:tab/>
        <w:t>L1A Lookback Distance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win</w:t>
            </w:r>
          </w:p>
          <w:p w:rsidR="00075266" w:rsidRDefault="00075266" w:rsidP="00D63EC5">
            <w:pPr>
              <w:keepNext/>
              <w:keepLines/>
              <w:spacing w:after="0" w:line="240" w:lineRule="auto"/>
              <w:jc w:val="center"/>
              <w:rPr>
                <w:sz w:val="16"/>
              </w:rPr>
            </w:pPr>
            <w:r>
              <w:rPr>
                <w:sz w:val="16"/>
              </w:rPr>
              <w:t>pri</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16</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17</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w:t>
            </w:r>
          </w:p>
          <w:p w:rsidR="00075266" w:rsidRDefault="00075266" w:rsidP="00D63EC5">
            <w:pPr>
              <w:keepNext/>
              <w:keepLines/>
              <w:spacing w:after="0" w:line="240" w:lineRule="auto"/>
              <w:jc w:val="center"/>
              <w:rPr>
                <w:sz w:val="16"/>
              </w:rPr>
            </w:pPr>
            <w:r>
              <w:rPr>
                <w:sz w:val="16"/>
              </w:rPr>
              <w:t>back</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l1a_lookback[10:0]</w:t>
            </w:r>
          </w:p>
        </w:tc>
        <w:tc>
          <w:tcPr>
            <w:tcW w:w="990" w:type="dxa"/>
          </w:tcPr>
          <w:p w:rsidR="00075266" w:rsidRDefault="00075266" w:rsidP="00D63EC5">
            <w:pPr>
              <w:keepNext/>
              <w:keepLines/>
              <w:spacing w:after="0" w:line="240" w:lineRule="auto"/>
              <w:jc w:val="center"/>
            </w:pPr>
            <w:r>
              <w:t>128</w:t>
            </w:r>
          </w:p>
        </w:tc>
        <w:tc>
          <w:tcPr>
            <w:tcW w:w="4860" w:type="dxa"/>
          </w:tcPr>
          <w:p w:rsidR="00075266" w:rsidRDefault="00075266" w:rsidP="00D63EC5">
            <w:pPr>
              <w:keepNext/>
              <w:keepLines/>
              <w:spacing w:after="0" w:line="240" w:lineRule="auto"/>
              <w:rPr>
                <w:snapToGrid w:val="0"/>
              </w:rPr>
            </w:pPr>
            <w:r>
              <w:rPr>
                <w:snapToGrid w:val="0"/>
              </w:rPr>
              <w:t>bx to look back from L1As wr_buf_adr</w:t>
            </w:r>
          </w:p>
          <w:p w:rsidR="00075266" w:rsidRDefault="00075266" w:rsidP="00D63EC5">
            <w:pPr>
              <w:keepNext/>
              <w:keepLines/>
              <w:spacing w:after="0" w:line="240" w:lineRule="auto"/>
            </w:pPr>
            <w:r>
              <w:rPr>
                <w:snapToGrid w:val="0"/>
              </w:rPr>
              <w:t>for L1A-only readouts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inj_wdata[17:16]</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Injector RAM write data MSBs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inj_rdata[17:16]</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Injector RAM read   data MSBs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l1a_win_pri_en</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1=Limit TMB to 1 event readout per L1A</w:t>
            </w:r>
          </w:p>
        </w:tc>
      </w:tr>
    </w:tbl>
    <w:p w:rsidR="00075266" w:rsidRDefault="00075266" w:rsidP="00D63EC5">
      <w:pPr>
        <w:spacing w:after="0" w:line="240" w:lineRule="auto"/>
        <w:rPr>
          <w:sz w:val="16"/>
        </w:rPr>
      </w:pPr>
    </w:p>
    <w:p w:rsidR="00075266" w:rsidRDefault="00075266" w:rsidP="00D63EC5">
      <w:pPr>
        <w:pStyle w:val="Heading4"/>
        <w:spacing w:line="240" w:lineRule="auto"/>
      </w:pPr>
      <w:r>
        <w:t>Adr 102</w:t>
      </w:r>
      <w:r>
        <w:tab/>
        <w:t>ADR_SEQ_DEBUG</w:t>
      </w:r>
      <w:r>
        <w:tab/>
        <w:t>Sequencer Debug Signals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seqdeb_adr[3:0]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Sequencer signal address 0-15</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seqdeb_rd_mux[11:0]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Multiplexed sequencer data for debugging</w:t>
            </w:r>
          </w:p>
        </w:tc>
      </w:tr>
    </w:tbl>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0:</w:t>
      </w:r>
      <w:r>
        <w:rPr>
          <w:rFonts w:ascii="Courier New" w:hAnsi="Courier New"/>
          <w:snapToGrid w:val="0"/>
          <w:sz w:val="16"/>
        </w:rPr>
        <w:tab/>
        <w:t>deb_wr_buf_adr[10:0]</w:t>
      </w:r>
      <w:r>
        <w:rPr>
          <w:rFonts w:ascii="Courier New" w:hAnsi="Courier New"/>
          <w:snapToGrid w:val="0"/>
          <w:sz w:val="16"/>
        </w:rPr>
        <w:tab/>
      </w:r>
      <w:r>
        <w:rPr>
          <w:rFonts w:ascii="Courier New" w:hAnsi="Courier New"/>
          <w:snapToGrid w:val="0"/>
          <w:sz w:val="16"/>
        </w:rPr>
        <w:tab/>
        <w:t>Buffer write address at last pretrig</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1:</w:t>
      </w:r>
      <w:r>
        <w:rPr>
          <w:rFonts w:ascii="Courier New" w:hAnsi="Courier New"/>
          <w:snapToGrid w:val="0"/>
          <w:sz w:val="16"/>
        </w:rPr>
        <w:tab/>
        <w:t>deb_buf_push_adr[10:0]</w:t>
      </w:r>
      <w:r>
        <w:rPr>
          <w:rFonts w:ascii="Courier New" w:hAnsi="Courier New"/>
          <w:snapToGrid w:val="0"/>
          <w:sz w:val="16"/>
        </w:rPr>
        <w:tab/>
      </w:r>
      <w:r>
        <w:rPr>
          <w:rFonts w:ascii="Courier New" w:hAnsi="Courier New"/>
          <w:snapToGrid w:val="0"/>
          <w:sz w:val="16"/>
        </w:rPr>
        <w:tab/>
        <w:t>Queue push address at last push</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2:</w:t>
      </w:r>
      <w:r>
        <w:rPr>
          <w:rFonts w:ascii="Courier New" w:hAnsi="Courier New"/>
          <w:snapToGrid w:val="0"/>
          <w:sz w:val="16"/>
        </w:rPr>
        <w:tab/>
        <w:t>deb_buf_pop_adr[10:0]</w:t>
      </w:r>
      <w:r>
        <w:rPr>
          <w:rFonts w:ascii="Courier New" w:hAnsi="Courier New"/>
          <w:snapToGrid w:val="0"/>
          <w:sz w:val="16"/>
        </w:rPr>
        <w:tab/>
      </w:r>
      <w:r>
        <w:rPr>
          <w:rFonts w:ascii="Courier New" w:hAnsi="Courier New"/>
          <w:snapToGrid w:val="0"/>
          <w:sz w:val="16"/>
        </w:rPr>
        <w:tab/>
        <w:t>Queue pop  address at last pop</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3:</w:t>
      </w:r>
      <w:r>
        <w:rPr>
          <w:rFonts w:ascii="Courier New" w:hAnsi="Courier New"/>
          <w:snapToGrid w:val="0"/>
          <w:sz w:val="16"/>
        </w:rPr>
        <w:tab/>
        <w:t>deb_buf_push_data[11:0]</w:t>
      </w:r>
      <w:r>
        <w:rPr>
          <w:rFonts w:ascii="Courier New" w:hAnsi="Courier New"/>
          <w:snapToGrid w:val="0"/>
          <w:sz w:val="16"/>
        </w:rPr>
        <w:tab/>
        <w:t>Queue push data at last push</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4:</w:t>
      </w:r>
      <w:r>
        <w:rPr>
          <w:rFonts w:ascii="Courier New" w:hAnsi="Courier New"/>
          <w:snapToGrid w:val="0"/>
          <w:sz w:val="16"/>
        </w:rPr>
        <w:tab/>
        <w:t>deb_buf_push_data[23:12]</w:t>
      </w:r>
      <w:r>
        <w:rPr>
          <w:rFonts w:ascii="Courier New" w:hAnsi="Courier New"/>
          <w:snapToGrid w:val="0"/>
          <w:sz w:val="16"/>
        </w:rPr>
        <w:tab/>
        <w:t xml:space="preserve">  +Queue push data at last push</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5:</w:t>
      </w:r>
      <w:r>
        <w:rPr>
          <w:rFonts w:ascii="Courier New" w:hAnsi="Courier New"/>
          <w:snapToGrid w:val="0"/>
          <w:sz w:val="16"/>
        </w:rPr>
        <w:tab/>
        <w:t>deb_buf_push_data[31:24]</w:t>
      </w:r>
      <w:r>
        <w:rPr>
          <w:rFonts w:ascii="Courier New" w:hAnsi="Courier New"/>
          <w:snapToGrid w:val="0"/>
          <w:sz w:val="16"/>
        </w:rPr>
        <w:tab/>
        <w:t xml:space="preserve">  +Queue push data at last push</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lastRenderedPageBreak/>
        <w:t>adr 6:</w:t>
      </w:r>
      <w:r>
        <w:rPr>
          <w:rFonts w:ascii="Courier New" w:hAnsi="Courier New"/>
          <w:snapToGrid w:val="0"/>
          <w:sz w:val="16"/>
        </w:rPr>
        <w:tab/>
        <w:t>deb_buf_pop_data[11:0]</w:t>
      </w:r>
      <w:r>
        <w:rPr>
          <w:rFonts w:ascii="Courier New" w:hAnsi="Courier New"/>
          <w:snapToGrid w:val="0"/>
          <w:sz w:val="16"/>
        </w:rPr>
        <w:tab/>
      </w:r>
      <w:r>
        <w:rPr>
          <w:rFonts w:ascii="Courier New" w:hAnsi="Courier New"/>
          <w:snapToGrid w:val="0"/>
          <w:sz w:val="16"/>
        </w:rPr>
        <w:tab/>
        <w:t>Queue pop data at last pop</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7:</w:t>
      </w:r>
      <w:r>
        <w:rPr>
          <w:rFonts w:ascii="Courier New" w:hAnsi="Courier New"/>
          <w:snapToGrid w:val="0"/>
          <w:sz w:val="16"/>
        </w:rPr>
        <w:tab/>
        <w:t xml:space="preserve">deb_buf_pop_data[23:12] </w:t>
      </w:r>
      <w:r>
        <w:rPr>
          <w:rFonts w:ascii="Courier New" w:hAnsi="Courier New"/>
          <w:snapToGrid w:val="0"/>
          <w:sz w:val="16"/>
        </w:rPr>
        <w:tab/>
        <w:t xml:space="preserve">  +Queue pop data at last pop</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8:</w:t>
      </w:r>
      <w:r>
        <w:rPr>
          <w:rFonts w:ascii="Courier New" w:hAnsi="Courier New"/>
          <w:snapToGrid w:val="0"/>
          <w:sz w:val="16"/>
        </w:rPr>
        <w:tab/>
        <w:t xml:space="preserve">deb_buf_pop_data[31:24] </w:t>
      </w:r>
      <w:r>
        <w:rPr>
          <w:rFonts w:ascii="Courier New" w:hAnsi="Courier New"/>
          <w:snapToGrid w:val="0"/>
          <w:sz w:val="16"/>
        </w:rPr>
        <w:tab/>
        <w:t xml:space="preserve">  +Queue pop data at last pop</w:t>
      </w:r>
    </w:p>
    <w:p w:rsidR="00075266" w:rsidRDefault="00075266" w:rsidP="00D63EC5">
      <w:pPr>
        <w:pStyle w:val="Heading4"/>
        <w:spacing w:line="240" w:lineRule="auto"/>
      </w:pPr>
      <w:r>
        <w:br w:type="page"/>
      </w:r>
      <w:r>
        <w:lastRenderedPageBreak/>
        <w:t>Adr 104</w:t>
      </w:r>
      <w:r>
        <w:tab/>
        <w:t>ADR_ALCT_SYNC_CTRL</w:t>
      </w:r>
      <w:r>
        <w:tab/>
      </w:r>
      <w:r>
        <w:tab/>
      </w:r>
      <w:r>
        <w:tab/>
        <w:t>ALCT Sync Mode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err ff</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err ff</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clr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rand</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alct_sync_rxdata_dly</w:t>
            </w:r>
            <w:r>
              <w:rPr>
                <w:snapToGrid w:val="0"/>
                <w:sz w:val="20"/>
              </w:rPr>
              <w:t xml:space="preserve"> [3:0]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Sync mode delay pointer to valid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alct_sync_tx_random</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Sync mode tmb transmits random data to alct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alct_sync_clr_err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sync mode clear rng error FFs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alct_sync_1</w:t>
            </w:r>
            <w:r>
              <w:rPr>
                <w:vertAlign w:val="superscript"/>
              </w:rPr>
              <w:t>st</w:t>
            </w:r>
            <w:r>
              <w:t>_err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w:t>
            </w:r>
            <w:r>
              <w:rPr>
                <w:vertAlign w:val="superscript"/>
              </w:rPr>
              <w:t>st</w:t>
            </w:r>
            <w:r>
              <w:t>-in-time match ok, alct-to-tmb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alct_sync_2</w:t>
            </w:r>
            <w:r>
              <w:rPr>
                <w:vertAlign w:val="superscript"/>
              </w:rPr>
              <w:t>nd</w:t>
            </w:r>
            <w:r>
              <w:t>_err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2</w:t>
            </w:r>
            <w:r>
              <w:rPr>
                <w:vertAlign w:val="superscript"/>
              </w:rPr>
              <w:t>nd</w:t>
            </w:r>
            <w:r>
              <w:t>-in-time match ok, alct-to-tmb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alct_sync_1</w:t>
            </w:r>
            <w:r>
              <w:rPr>
                <w:vertAlign w:val="superscript"/>
              </w:rPr>
              <w:t>st</w:t>
            </w:r>
            <w:r>
              <w:t>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w:t>
            </w:r>
            <w:r>
              <w:rPr>
                <w:vertAlign w:val="superscript"/>
              </w:rPr>
              <w:t>st</w:t>
            </w:r>
            <w:r>
              <w:t>-in-time match ok, alct-to-tmb, latched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alct_sync_2</w:t>
            </w:r>
            <w:r>
              <w:rPr>
                <w:vertAlign w:val="superscript"/>
              </w:rPr>
              <w:t>nd</w:t>
            </w:r>
            <w:r>
              <w:t>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2</w:t>
            </w:r>
            <w:r>
              <w:rPr>
                <w:vertAlign w:val="superscript"/>
              </w:rPr>
              <w:t>nd</w:t>
            </w:r>
            <w:r>
              <w:t>-in-time match ok, alct-to-tmb, latched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[11:10]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sz w:val="20"/>
              </w:rPr>
            </w:pPr>
            <w:r>
              <w:rPr>
                <w:sz w:val="20"/>
              </w:rPr>
              <w:t>alct_sync_rxdata_pre[3:0]</w:t>
            </w:r>
          </w:p>
        </w:tc>
        <w:tc>
          <w:tcPr>
            <w:tcW w:w="990" w:type="dxa"/>
          </w:tcPr>
          <w:p w:rsidR="00075266" w:rsidRDefault="00075266" w:rsidP="00D63EC5">
            <w:pPr>
              <w:keepNext/>
              <w:keepLines/>
              <w:spacing w:after="0" w:line="240" w:lineRule="auto"/>
              <w:jc w:val="center"/>
            </w:pPr>
            <w:r>
              <w:t>9</w:t>
            </w:r>
          </w:p>
        </w:tc>
        <w:tc>
          <w:tcPr>
            <w:tcW w:w="4860" w:type="dxa"/>
          </w:tcPr>
          <w:p w:rsidR="00075266" w:rsidRDefault="00075266" w:rsidP="00D63EC5">
            <w:pPr>
              <w:keepNext/>
              <w:keepLines/>
              <w:spacing w:after="0" w:line="240" w:lineRule="auto"/>
              <w:rPr>
                <w:snapToGrid w:val="0"/>
              </w:rPr>
            </w:pPr>
            <w:r>
              <w:t>Sync mode pre-delay pointer to valid data</w:t>
            </w:r>
          </w:p>
        </w:tc>
      </w:tr>
    </w:tbl>
    <w:p w:rsidR="00075266" w:rsidRDefault="00075266" w:rsidP="00D63EC5">
      <w:pPr>
        <w:spacing w:after="0" w:line="240" w:lineRule="auto"/>
      </w:pPr>
    </w:p>
    <w:p w:rsidR="00075266" w:rsidRDefault="00075266" w:rsidP="00D63EC5">
      <w:pPr>
        <w:pStyle w:val="Heading4"/>
        <w:spacing w:line="240" w:lineRule="auto"/>
      </w:pPr>
      <w:r>
        <w:t>Adr 106</w:t>
      </w:r>
      <w:r>
        <w:tab/>
        <w:t>ADR_ALCT_SYNC_TXDATA_1</w:t>
      </w:r>
      <w:r>
        <w:rPr>
          <w:vertAlign w:val="superscript"/>
        </w:rPr>
        <w:t>ST</w:t>
      </w:r>
      <w:r>
        <w:tab/>
        <w:t>ALCT Sync Mode Transmit Data 1</w:t>
      </w:r>
      <w:r>
        <w:rPr>
          <w:vertAlign w:val="superscript"/>
        </w:rPr>
        <w:t>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alct_sync_txdata_1</w:t>
            </w:r>
            <w:r>
              <w:rPr>
                <w:sz w:val="20"/>
                <w:vertAlign w:val="superscript"/>
              </w:rPr>
              <w:t>st</w:t>
            </w:r>
            <w:r>
              <w:rPr>
                <w:sz w:val="20"/>
              </w:rPr>
              <w:t>[9:0]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Sync mode data to send for loopback 1</w:t>
            </w:r>
            <w:r>
              <w:rPr>
                <w:vertAlign w:val="superscript"/>
              </w:rPr>
              <w:t>st</w:t>
            </w:r>
            <w:r>
              <w:t xml:space="preserve"> in time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pPr>
    </w:p>
    <w:p w:rsidR="00075266" w:rsidRDefault="00075266" w:rsidP="00D63EC5">
      <w:pPr>
        <w:pStyle w:val="Heading4"/>
        <w:spacing w:line="240" w:lineRule="auto"/>
      </w:pPr>
      <w:r>
        <w:t>Adr 108</w:t>
      </w:r>
      <w:r>
        <w:tab/>
        <w:t>ADR_ALCT_SYNC_TXDATA_2</w:t>
      </w:r>
      <w:r>
        <w:rPr>
          <w:vertAlign w:val="superscript"/>
        </w:rPr>
        <w:t>ND</w:t>
      </w:r>
      <w:r>
        <w:tab/>
        <w:t>ALCT Sync Mode Transmit Data 2</w:t>
      </w:r>
      <w:r>
        <w:rPr>
          <w:vertAlign w:val="superscript"/>
        </w:rPr>
        <w:t>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alct_sync_txdata_1</w:t>
            </w:r>
            <w:r>
              <w:rPr>
                <w:sz w:val="20"/>
                <w:vertAlign w:val="superscript"/>
              </w:rPr>
              <w:t>st</w:t>
            </w:r>
            <w:r>
              <w:rPr>
                <w:sz w:val="20"/>
              </w:rPr>
              <w:t>[9:0]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Sync mode data to send for loopback 1</w:t>
            </w:r>
            <w:r>
              <w:rPr>
                <w:vertAlign w:val="superscript"/>
              </w:rPr>
              <w:t>st</w:t>
            </w:r>
            <w:r>
              <w:t xml:space="preserve"> in time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pPr>
    </w:p>
    <w:p w:rsidR="00075266" w:rsidRDefault="00075266" w:rsidP="00D63EC5">
      <w:pPr>
        <w:pStyle w:val="Heading4"/>
        <w:spacing w:line="240" w:lineRule="auto"/>
      </w:pPr>
      <w:bookmarkStart w:id="72" w:name="_Ref256170552"/>
      <w:r>
        <w:t>Adr 10A</w:t>
      </w:r>
      <w:r>
        <w:tab/>
        <w:t>ADR_SEQ_OFFSET1</w:t>
      </w:r>
      <w:r>
        <w:tab/>
        <w:t>Sequencer Counter Offsets Continued [from Adr076]</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bxn_offset_l1a[11:0]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L1A bxn offset preset value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line="240" w:lineRule="auto"/>
      </w:pPr>
      <w:r>
        <w:br w:type="page"/>
      </w:r>
      <w:r>
        <w:lastRenderedPageBreak/>
        <w:t>Adr 10C</w:t>
      </w:r>
      <w:r>
        <w:tab/>
        <w:t>ADR_MINISCOPE</w:t>
      </w:r>
      <w:r>
        <w:tab/>
        <w:t>Internal 16 Channel Digital Miniscope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spacing w:after="0" w:line="240" w:lineRule="auto"/>
              <w:jc w:val="cente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word</w:t>
            </w:r>
          </w:p>
          <w:p w:rsidR="00075266" w:rsidRDefault="00075266" w:rsidP="00D63EC5">
            <w:pPr>
              <w:keepNext/>
              <w:keepLines/>
              <w:spacing w:after="0" w:line="240" w:lineRule="auto"/>
              <w:jc w:val="center"/>
              <w:rPr>
                <w:sz w:val="16"/>
              </w:rPr>
            </w:pPr>
            <w:r>
              <w:rPr>
                <w:sz w:val="16"/>
              </w:rPr>
              <w:t>nsert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test</w:t>
            </w:r>
          </w:p>
          <w:p w:rsidR="00075266" w:rsidRDefault="00075266" w:rsidP="00D63EC5">
            <w:pPr>
              <w:keepNext/>
              <w:keepLines/>
              <w:spacing w:after="0" w:line="240" w:lineRule="auto"/>
              <w:jc w:val="center"/>
              <w:rPr>
                <w:sz w:val="16"/>
              </w:rPr>
            </w:pPr>
            <w:r>
              <w:rPr>
                <w:sz w:val="16"/>
              </w:rPr>
              <w:t>mode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enable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napToGrid w:val="0"/>
              </w:rPr>
              <w:t>mini_read_enable</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rPr>
                <w:snapToGrid w:val="0"/>
              </w:rPr>
              <w:t>Enable Miniscope readout to DMB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mini_tbins_test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Miniscope data=write_address, for testing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mini_tbins_word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rPr>
                <w:snapToGrid w:val="0"/>
              </w:rPr>
            </w:pPr>
            <w:r>
              <w:rPr>
                <w:snapToGrid w:val="0"/>
              </w:rPr>
              <w:t>Insert tbins and pretrig tbins in 1</w:t>
            </w:r>
            <w:r>
              <w:rPr>
                <w:snapToGrid w:val="0"/>
                <w:vertAlign w:val="superscript"/>
              </w:rPr>
              <w:t>st</w:t>
            </w:r>
            <w:r>
              <w:rPr>
                <w:snapToGrid w:val="0"/>
              </w:rPr>
              <w:t xml:space="preserve"> word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fifo_tbins_mini[4:0]</w:t>
            </w:r>
          </w:p>
        </w:tc>
        <w:tc>
          <w:tcPr>
            <w:tcW w:w="990" w:type="dxa"/>
          </w:tcPr>
          <w:p w:rsidR="00075266" w:rsidRDefault="00075266" w:rsidP="00D63EC5">
            <w:pPr>
              <w:keepNext/>
              <w:keepLines/>
              <w:spacing w:after="0" w:line="240" w:lineRule="auto"/>
              <w:jc w:val="center"/>
            </w:pPr>
            <w:r>
              <w:t>22</w:t>
            </w:r>
          </w:p>
        </w:tc>
        <w:tc>
          <w:tcPr>
            <w:tcW w:w="4860" w:type="dxa"/>
          </w:tcPr>
          <w:p w:rsidR="00075266" w:rsidRDefault="00075266" w:rsidP="00D63EC5">
            <w:pPr>
              <w:keepNext/>
              <w:keepLines/>
              <w:spacing w:after="0" w:line="240" w:lineRule="auto"/>
              <w:rPr>
                <w:snapToGrid w:val="0"/>
              </w:rPr>
            </w:pPr>
            <w:r>
              <w:rPr>
                <w:snapToGrid w:val="0"/>
              </w:rPr>
              <w:t>Number Mini FIFO time bins to read out,</w:t>
            </w:r>
          </w:p>
          <w:p w:rsidR="00075266" w:rsidRDefault="00075266" w:rsidP="00D63EC5">
            <w:pPr>
              <w:keepNext/>
              <w:keepLines/>
              <w:spacing w:after="0" w:line="240" w:lineRule="auto"/>
              <w:rPr>
                <w:snapToGrid w:val="0"/>
              </w:rPr>
            </w:pPr>
            <w:r>
              <w:rPr>
                <w:snapToGrid w:val="0"/>
              </w:rPr>
              <w:t>must multiple of 2 but not of 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fifo_pretrig_mini[4:0]</w:t>
            </w:r>
          </w:p>
        </w:tc>
        <w:tc>
          <w:tcPr>
            <w:tcW w:w="990" w:type="dxa"/>
          </w:tcPr>
          <w:p w:rsidR="00075266" w:rsidRDefault="00075266" w:rsidP="00D63EC5">
            <w:pPr>
              <w:keepNext/>
              <w:keepLines/>
              <w:spacing w:after="0" w:line="240" w:lineRule="auto"/>
              <w:jc w:val="center"/>
            </w:pPr>
            <w:r>
              <w:t>4</w:t>
            </w:r>
          </w:p>
        </w:tc>
        <w:tc>
          <w:tcPr>
            <w:tcW w:w="4860" w:type="dxa"/>
          </w:tcPr>
          <w:p w:rsidR="00075266" w:rsidRDefault="00075266" w:rsidP="00D63EC5">
            <w:pPr>
              <w:keepNext/>
              <w:keepLines/>
              <w:spacing w:after="0" w:line="240" w:lineRule="auto"/>
              <w:rPr>
                <w:snapToGrid w:val="0"/>
              </w:rPr>
            </w:pPr>
            <w:r>
              <w:rPr>
                <w:snapToGrid w:val="0"/>
              </w:rPr>
              <w:t>Number Mini FIFO time bins before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line="240" w:lineRule="auto"/>
      </w:pPr>
      <w:r>
        <w:t>Adr 10E</w:t>
      </w:r>
      <w:r>
        <w:tab/>
        <w:t>ADR_PHASER0</w:t>
      </w:r>
      <w:r>
        <w:tab/>
        <w:t>ALCT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fire_alct_rxd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reset_alct_rxd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phaser_busy_alct_rxd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lock_alct_rxd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phaser_sm_alct_rxd[2:0]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alct_rxd_posneg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alct_rxd_delay[7:0]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to latch data received from ALCT</w:t>
            </w:r>
          </w:p>
          <w:p w:rsidR="00075266" w:rsidRDefault="00075266" w:rsidP="00D63EC5">
            <w:pPr>
              <w:keepNext/>
              <w:keepLines/>
              <w:spacing w:after="0" w:line="240" w:lineRule="auto"/>
            </w:pPr>
            <w:r>
              <w:t xml:space="preserve">approximately 0.1ns steps (clock period/256) </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line="240" w:lineRule="auto"/>
      </w:pPr>
      <w:r>
        <w:t>Adr 110</w:t>
      </w:r>
      <w:r>
        <w:tab/>
        <w:t>ADR_PHASER1</w:t>
      </w:r>
      <w:r>
        <w:tab/>
        <w:t>ALCT txd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lastRenderedPageBreak/>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fire_alct_txd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reset_alct_txd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phaser_busy_alct_txd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lock_alct_txd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phaser_sm_alct_txd[2:0]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alct_txd_posneg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alct_txd_delay[7:0]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for data transmitted to ALCT</w:t>
            </w:r>
          </w:p>
          <w:p w:rsidR="00075266" w:rsidRDefault="00075266" w:rsidP="00D63EC5">
            <w:pPr>
              <w:keepNext/>
              <w:keepLines/>
              <w:spacing w:after="0" w:line="240" w:lineRule="auto"/>
            </w:pPr>
            <w:r>
              <w:t>approximately 0.1ns steps (clock period/256)</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line="240" w:lineRule="auto"/>
      </w:pPr>
      <w:r>
        <w:t>Adr 112</w:t>
      </w:r>
      <w:r>
        <w:tab/>
        <w:t>ADR_PHASER2</w:t>
      </w:r>
      <w:r>
        <w:tab/>
        <w:t>CFEB0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fire_cfeb0_rxd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reset_cfeb0_rxd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phaser_busy_cfeb0_rxd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lock_cfeb0_rxd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phaser_sm_cfeb0_rxd[2:0]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cfeb0_rxd_posneg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cfeb0_rxd_delay[7:0]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to latch data received from CFEB</w:t>
            </w:r>
          </w:p>
          <w:p w:rsidR="00075266" w:rsidRDefault="00075266" w:rsidP="00D63EC5">
            <w:pPr>
              <w:keepNext/>
              <w:keepLines/>
              <w:spacing w:after="0" w:line="240" w:lineRule="auto"/>
            </w:pPr>
            <w:r>
              <w:t>approximately 0.1ns steps (clock period/256)</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line="240" w:lineRule="auto"/>
      </w:pPr>
      <w:r>
        <w:t>Adr 114</w:t>
      </w:r>
      <w:r>
        <w:tab/>
        <w:t>ADR_PHASER3</w:t>
      </w:r>
      <w:r>
        <w:tab/>
        <w:t>CFEB1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lastRenderedPageBreak/>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fire_cfeb1_rxd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reset_cfeb1_rxd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phaser_busy_cfeb1_rxd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lock_cfeb1_rxd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phaser_sm_cfeb1_rxd[2:0]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 vector</w:t>
            </w:r>
          </w:p>
        </w:tc>
      </w:tr>
      <w:tr w:rsidR="00075266">
        <w:trPr>
          <w:trHeight w:val="476"/>
        </w:trPr>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cfeb1_rxd_posneg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cfeb1_rxd_delay[7:0]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to latch data received from CFEB</w:t>
            </w:r>
          </w:p>
          <w:p w:rsidR="00075266" w:rsidRDefault="00075266" w:rsidP="00D63EC5">
            <w:pPr>
              <w:keepNext/>
              <w:keepLines/>
              <w:spacing w:after="0" w:line="240" w:lineRule="auto"/>
            </w:pPr>
            <w:r>
              <w:t>approximately 0.1ns steps (clock period/256)</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line="240" w:lineRule="auto"/>
      </w:pPr>
      <w:r>
        <w:t>Adr 116</w:t>
      </w:r>
      <w:r>
        <w:tab/>
        <w:t>ADR_PHASER4</w:t>
      </w:r>
      <w:r>
        <w:tab/>
        <w:t>CFEB2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fire_cfeb2_rxd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reset_cfeb2_rxd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phaser_busy_cfeb2_rxd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lock_cfeb2_rxd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phaser_sm_cfeb2_rxd[2:0]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cfeb2_rxd_posneg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cfeb2_rxd_delay[7:0]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to latch data received from CFEB</w:t>
            </w:r>
          </w:p>
          <w:p w:rsidR="00075266" w:rsidRDefault="00075266" w:rsidP="00D63EC5">
            <w:pPr>
              <w:keepNext/>
              <w:keepLines/>
              <w:spacing w:after="0" w:line="240" w:lineRule="auto"/>
            </w:pPr>
            <w:r>
              <w:t>approximately 0.1ns steps (clock period/256)</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line="240" w:lineRule="auto"/>
      </w:pPr>
      <w:r>
        <w:t>Adr 118</w:t>
      </w:r>
      <w:r>
        <w:tab/>
        <w:t>ADR_PHASER5</w:t>
      </w:r>
      <w:r>
        <w:tab/>
        <w:t>CFEB3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lastRenderedPageBreak/>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fire_cfeb3_rxd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reset_cfeb3_rxd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phaser_busy_cfeb3_rxd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lock_cfeb3_rxd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phaser_sm_cfeb3_rxd[2:0]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cfeb3_rxd_posneg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cfeb3_rxd_delay[7:0]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to latch data received from CFEB</w:t>
            </w:r>
          </w:p>
          <w:p w:rsidR="00075266" w:rsidRDefault="00075266" w:rsidP="00D63EC5">
            <w:pPr>
              <w:keepNext/>
              <w:keepLines/>
              <w:spacing w:after="0" w:line="240" w:lineRule="auto"/>
            </w:pPr>
            <w:r>
              <w:t>approximately 0.1ns steps (clock period/256)</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line="240" w:lineRule="auto"/>
      </w:pPr>
      <w:r>
        <w:t>Adr 11A</w:t>
      </w:r>
      <w:r>
        <w:tab/>
        <w:t>ADR_PHASER6</w:t>
      </w:r>
      <w:r>
        <w:tab/>
        <w:t>CFEB4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fire_cfeb4_rxd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reset_cfeb4_rxd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phaser_busy_cfeb4_rxd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lock_cfeb4_rxd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phaser_sm_cfeb4_rxd[2:0]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cfeb4_rxd_posneg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cfeb4_rxd_delay[7:0]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to latch data received from CFEB</w:t>
            </w:r>
          </w:p>
          <w:p w:rsidR="00075266" w:rsidRDefault="00075266" w:rsidP="00D63EC5">
            <w:pPr>
              <w:keepNext/>
              <w:keepLines/>
              <w:spacing w:after="0" w:line="240" w:lineRule="auto"/>
            </w:pPr>
            <w:r>
              <w:t>approximately 0.1ns steps (clock period/256)</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line="240" w:lineRule="auto"/>
      </w:pPr>
      <w:r>
        <w:t>Adr 11C</w:t>
      </w:r>
      <w:r>
        <w:tab/>
        <w:t>ADR_DELAY0_INT</w:t>
      </w:r>
      <w:r>
        <w:tab/>
        <w:t>CFEB DDR RxD Interstage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cfeb3</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cfeb3</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cfeb3</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cfeb3</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cfeb2</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cfeb2</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cfeb2</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cfeb2</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9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95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rPr>
                <w:sz w:val="20"/>
              </w:rPr>
            </w:pPr>
            <w:r>
              <w:rPr>
                <w:snapToGrid w:val="0"/>
                <w:sz w:val="20"/>
              </w:rPr>
              <w:t>cfeb0_rxd_int_delay[3:0]</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Delay data received from CFEB0 by integer bx</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rPr>
                <w:sz w:val="20"/>
              </w:rPr>
            </w:pPr>
            <w:r>
              <w:rPr>
                <w:snapToGrid w:val="0"/>
                <w:sz w:val="20"/>
              </w:rPr>
              <w:t>cfeb1_rxd_int_delay [3:0]</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Delay data received from CFEB1 by integer bx</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rPr>
                <w:sz w:val="20"/>
              </w:rPr>
            </w:pPr>
            <w:r>
              <w:rPr>
                <w:snapToGrid w:val="0"/>
                <w:sz w:val="20"/>
              </w:rPr>
              <w:t>cfeb2_rxd_int_delay [3:0]</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Delay data received from CFEB2 by integer bx</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rPr>
                <w:sz w:val="20"/>
              </w:rPr>
            </w:pPr>
            <w:r>
              <w:rPr>
                <w:snapToGrid w:val="0"/>
                <w:sz w:val="20"/>
              </w:rPr>
              <w:t>cfeb3_rxd_int_delay [3:0]</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Delay data received from CFEB3 by integer bx</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line="240" w:lineRule="auto"/>
      </w:pPr>
      <w:r>
        <w:t>Adr 11E</w:t>
      </w:r>
      <w:r>
        <w:tab/>
        <w:t>ADR_DELAY1_INT</w:t>
      </w:r>
      <w:r>
        <w:tab/>
        <w:t>CFEB DDR RxD Interstage Delays Continued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lastRenderedPageBreak/>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CB2A29">
        <w:trPr>
          <w:trHeight w:val="359"/>
        </w:trPr>
        <w:tc>
          <w:tcPr>
            <w:tcW w:w="643" w:type="dxa"/>
            <w:tcBorders>
              <w:left w:val="single" w:sz="12" w:space="0" w:color="auto"/>
              <w:bottom w:val="single" w:sz="12" w:space="0" w:color="auto"/>
            </w:tcBorders>
            <w:vAlign w:val="center"/>
          </w:tcPr>
          <w:p w:rsidR="00CB2A29" w:rsidRDefault="00CB2A29"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CB2A29" w:rsidRDefault="00CB2A29"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CB2A29" w:rsidRDefault="00CB2A29" w:rsidP="00D63EC5">
            <w:pPr>
              <w:keepNext/>
              <w:keepLines/>
              <w:spacing w:after="0" w:line="240" w:lineRule="auto"/>
              <w:jc w:val="center"/>
              <w:rPr>
                <w:sz w:val="16"/>
              </w:rPr>
            </w:pPr>
            <w:r>
              <w:rPr>
                <w:sz w:val="16"/>
              </w:rPr>
              <w:t>cfeb6</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cfeb6</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cfeb6</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CB2A29" w:rsidRDefault="00CB2A29" w:rsidP="00D63EC5">
            <w:pPr>
              <w:keepNext/>
              <w:keepLines/>
              <w:spacing w:after="0" w:line="240" w:lineRule="auto"/>
              <w:jc w:val="center"/>
              <w:rPr>
                <w:sz w:val="16"/>
              </w:rPr>
            </w:pPr>
            <w:r>
              <w:rPr>
                <w:sz w:val="16"/>
              </w:rPr>
              <w:t>cfeb6</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CB2A29" w:rsidRDefault="00CB2A29" w:rsidP="00D63EC5">
            <w:pPr>
              <w:keepNext/>
              <w:keepLines/>
              <w:spacing w:after="0" w:line="240" w:lineRule="auto"/>
              <w:jc w:val="center"/>
              <w:rPr>
                <w:sz w:val="16"/>
              </w:rPr>
            </w:pPr>
            <w:r>
              <w:rPr>
                <w:sz w:val="16"/>
              </w:rPr>
              <w:t>cfeb5</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cfeb5</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cfeb5</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CB2A29" w:rsidRDefault="00CB2A29" w:rsidP="00D63EC5">
            <w:pPr>
              <w:keepNext/>
              <w:keepLines/>
              <w:spacing w:after="0" w:line="240" w:lineRule="auto"/>
              <w:jc w:val="center"/>
              <w:rPr>
                <w:sz w:val="16"/>
              </w:rPr>
            </w:pPr>
            <w:r>
              <w:rPr>
                <w:sz w:val="16"/>
              </w:rPr>
              <w:t>cfeb5</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CB2A29" w:rsidRDefault="00CB2A29" w:rsidP="00D63EC5">
            <w:pPr>
              <w:keepNext/>
              <w:keepLines/>
              <w:spacing w:after="0" w:line="240" w:lineRule="auto"/>
              <w:jc w:val="center"/>
              <w:rPr>
                <w:sz w:val="16"/>
              </w:rPr>
            </w:pPr>
            <w:r>
              <w:rPr>
                <w:sz w:val="16"/>
              </w:rPr>
              <w:t>cfeb4</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cfeb4</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cfeb4</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CB2A29" w:rsidRDefault="00CB2A29" w:rsidP="00D63EC5">
            <w:pPr>
              <w:keepNext/>
              <w:keepLines/>
              <w:spacing w:after="0" w:line="240" w:lineRule="auto"/>
              <w:jc w:val="center"/>
              <w:rPr>
                <w:sz w:val="16"/>
              </w:rPr>
            </w:pPr>
            <w:r>
              <w:rPr>
                <w:sz w:val="16"/>
              </w:rPr>
              <w:t>cfeb4</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napToGrid w:val="0"/>
                <w:sz w:val="20"/>
              </w:rPr>
              <w:t>cfeb4_rxd_int_delay 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Delay data received from CFEB4 by integer bx</w:t>
            </w:r>
          </w:p>
        </w:tc>
      </w:tr>
      <w:tr w:rsidR="00CB2A29">
        <w:tc>
          <w:tcPr>
            <w:tcW w:w="1152" w:type="dxa"/>
          </w:tcPr>
          <w:p w:rsidR="00CB2A29" w:rsidRDefault="00CB2A29" w:rsidP="00D63EC5">
            <w:pPr>
              <w:keepNext/>
              <w:keepLines/>
              <w:spacing w:after="0" w:line="240" w:lineRule="auto"/>
              <w:rPr>
                <w:rFonts w:ascii="Courier" w:hAnsi="Courier"/>
                <w:sz w:val="20"/>
              </w:rPr>
            </w:pPr>
            <w:r>
              <w:rPr>
                <w:rFonts w:ascii="Courier" w:hAnsi="Courier"/>
                <w:sz w:val="20"/>
              </w:rPr>
              <w:t>[07:04]</w:t>
            </w:r>
          </w:p>
        </w:tc>
        <w:tc>
          <w:tcPr>
            <w:tcW w:w="790" w:type="dxa"/>
          </w:tcPr>
          <w:p w:rsidR="00CB2A29" w:rsidRDefault="00CB2A29" w:rsidP="00D63EC5">
            <w:pPr>
              <w:keepNext/>
              <w:keepLines/>
              <w:spacing w:after="0" w:line="240" w:lineRule="auto"/>
            </w:pPr>
            <w:r>
              <w:t>RW</w:t>
            </w:r>
          </w:p>
        </w:tc>
        <w:tc>
          <w:tcPr>
            <w:tcW w:w="2486" w:type="dxa"/>
          </w:tcPr>
          <w:p w:rsidR="00CB2A29" w:rsidRDefault="00CB2A29" w:rsidP="00D63EC5">
            <w:pPr>
              <w:keepNext/>
              <w:keepLines/>
              <w:spacing w:after="0" w:line="240" w:lineRule="auto"/>
              <w:rPr>
                <w:sz w:val="20"/>
              </w:rPr>
            </w:pPr>
            <w:r>
              <w:rPr>
                <w:snapToGrid w:val="0"/>
                <w:sz w:val="20"/>
              </w:rPr>
              <w:t>cfeb5_rxd_int_delay 3:0]</w:t>
            </w:r>
          </w:p>
        </w:tc>
        <w:tc>
          <w:tcPr>
            <w:tcW w:w="990" w:type="dxa"/>
          </w:tcPr>
          <w:p w:rsidR="00CB2A29" w:rsidRDefault="00CB2A29" w:rsidP="00D63EC5">
            <w:pPr>
              <w:keepNext/>
              <w:keepLines/>
              <w:spacing w:after="0" w:line="240" w:lineRule="auto"/>
              <w:jc w:val="center"/>
            </w:pPr>
            <w:r>
              <w:t>0</w:t>
            </w:r>
          </w:p>
        </w:tc>
        <w:tc>
          <w:tcPr>
            <w:tcW w:w="4860" w:type="dxa"/>
          </w:tcPr>
          <w:p w:rsidR="00CB2A29" w:rsidRDefault="00CB2A29" w:rsidP="00D63EC5">
            <w:pPr>
              <w:keepNext/>
              <w:keepLines/>
              <w:spacing w:after="0" w:line="240" w:lineRule="auto"/>
            </w:pPr>
            <w:r>
              <w:t>Delay data received from CFEB5 by integer bx</w:t>
            </w:r>
          </w:p>
        </w:tc>
      </w:tr>
      <w:tr w:rsidR="00CB2A29">
        <w:tc>
          <w:tcPr>
            <w:tcW w:w="1152" w:type="dxa"/>
          </w:tcPr>
          <w:p w:rsidR="00CB2A29" w:rsidRDefault="00CB2A29" w:rsidP="00D63EC5">
            <w:pPr>
              <w:keepNext/>
              <w:keepLines/>
              <w:spacing w:after="0" w:line="240" w:lineRule="auto"/>
              <w:rPr>
                <w:rFonts w:ascii="Courier" w:hAnsi="Courier"/>
                <w:sz w:val="20"/>
              </w:rPr>
            </w:pPr>
            <w:r>
              <w:rPr>
                <w:rFonts w:ascii="Courier" w:hAnsi="Courier"/>
                <w:sz w:val="20"/>
              </w:rPr>
              <w:t>[11:08]</w:t>
            </w:r>
          </w:p>
        </w:tc>
        <w:tc>
          <w:tcPr>
            <w:tcW w:w="790" w:type="dxa"/>
          </w:tcPr>
          <w:p w:rsidR="00CB2A29" w:rsidRDefault="00CB2A29" w:rsidP="00D63EC5">
            <w:pPr>
              <w:keepNext/>
              <w:keepLines/>
              <w:spacing w:after="0" w:line="240" w:lineRule="auto"/>
            </w:pPr>
            <w:r>
              <w:t>RW</w:t>
            </w:r>
          </w:p>
        </w:tc>
        <w:tc>
          <w:tcPr>
            <w:tcW w:w="2486" w:type="dxa"/>
          </w:tcPr>
          <w:p w:rsidR="00CB2A29" w:rsidRDefault="00CB2A29" w:rsidP="00D63EC5">
            <w:pPr>
              <w:keepNext/>
              <w:keepLines/>
              <w:spacing w:after="0" w:line="240" w:lineRule="auto"/>
              <w:rPr>
                <w:sz w:val="20"/>
              </w:rPr>
            </w:pPr>
            <w:r>
              <w:rPr>
                <w:snapToGrid w:val="0"/>
                <w:sz w:val="20"/>
              </w:rPr>
              <w:t>cfeb6_rxd_int_delay 3:0]</w:t>
            </w:r>
          </w:p>
        </w:tc>
        <w:tc>
          <w:tcPr>
            <w:tcW w:w="990" w:type="dxa"/>
          </w:tcPr>
          <w:p w:rsidR="00CB2A29" w:rsidRDefault="00CB2A29" w:rsidP="00D63EC5">
            <w:pPr>
              <w:keepNext/>
              <w:keepLines/>
              <w:spacing w:after="0" w:line="240" w:lineRule="auto"/>
              <w:jc w:val="center"/>
            </w:pPr>
            <w:r>
              <w:t>0</w:t>
            </w:r>
          </w:p>
        </w:tc>
        <w:tc>
          <w:tcPr>
            <w:tcW w:w="4860" w:type="dxa"/>
          </w:tcPr>
          <w:p w:rsidR="00CB2A29" w:rsidRDefault="00CB2A29" w:rsidP="00D63EC5">
            <w:pPr>
              <w:keepNext/>
              <w:keepLines/>
              <w:spacing w:after="0" w:line="240" w:lineRule="auto"/>
            </w:pPr>
            <w:r>
              <w:t>Delay data received from CFEB6 by integer bx</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r w:rsidR="00CB2A29">
              <w:rPr>
                <w:rFonts w:ascii="Courier" w:hAnsi="Courier"/>
                <w:sz w:val="20"/>
              </w:rPr>
              <w:t>12</w:t>
            </w:r>
            <w:r>
              <w:rPr>
                <w:rFonts w:ascii="Courier" w:hAnsi="Courier"/>
                <w:sz w:val="20"/>
              </w:rPr>
              <w:t>]</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Pr="00A1243D" w:rsidRDefault="00075266" w:rsidP="00D63EC5">
      <w:pPr>
        <w:pStyle w:val="PlainText"/>
        <w:spacing w:after="0" w:line="240" w:lineRule="auto"/>
        <w:rPr>
          <w:rFonts w:ascii="Times New Roman" w:hAnsi="Times New Roman"/>
          <w:sz w:val="10"/>
          <w:szCs w:val="10"/>
        </w:rPr>
      </w:pPr>
    </w:p>
    <w:p w:rsidR="00075266" w:rsidRDefault="00075266" w:rsidP="00D63EC5">
      <w:pPr>
        <w:pStyle w:val="Heading4"/>
        <w:spacing w:line="240" w:lineRule="auto"/>
      </w:pPr>
      <w:r>
        <w:t>Adr 120</w:t>
      </w:r>
      <w:r>
        <w:tab/>
        <w:t>ADR_SYNC_ERR_CTRL</w:t>
      </w:r>
      <w:r>
        <w:tab/>
        <w:t>Synchronization Error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p w:rsidR="00075266" w:rsidRDefault="00075266" w:rsidP="00D63EC5">
            <w:pPr>
              <w:keepNext/>
              <w:keepLines/>
              <w:spacing w:after="0" w:line="240" w:lineRule="auto"/>
              <w:jc w:val="center"/>
              <w:rPr>
                <w:sz w:val="16"/>
              </w:rPr>
            </w:pPr>
            <w:r>
              <w:rPr>
                <w:sz w:val="16"/>
              </w:rPr>
              <w:t>forced</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clock</w:t>
            </w:r>
          </w:p>
          <w:p w:rsidR="00075266" w:rsidRDefault="00075266" w:rsidP="00D63EC5">
            <w:pPr>
              <w:keepNext/>
              <w:keepLines/>
              <w:spacing w:after="0" w:line="240" w:lineRule="auto"/>
              <w:jc w:val="center"/>
              <w:rPr>
                <w:sz w:val="16"/>
              </w:rPr>
            </w:pPr>
            <w:r>
              <w:rPr>
                <w:sz w:val="16"/>
              </w:rPr>
              <w:t>lock</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match</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ecc tx</w:t>
            </w:r>
          </w:p>
          <w:p w:rsidR="00075266" w:rsidRDefault="00075266" w:rsidP="00D63EC5">
            <w:pPr>
              <w:keepNext/>
              <w:keepLines/>
              <w:spacing w:after="0" w:line="240" w:lineRule="auto"/>
              <w:jc w:val="center"/>
              <w:rPr>
                <w:sz w:val="16"/>
              </w:rPr>
            </w:pPr>
            <w:r>
              <w:rPr>
                <w:sz w:val="16"/>
              </w:rPr>
              <w:t>err</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ecc rx</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err</w:t>
            </w:r>
          </w:p>
          <w:p w:rsidR="00075266" w:rsidRDefault="00075266" w:rsidP="00D63EC5">
            <w:pPr>
              <w:keepNext/>
              <w:keepLines/>
              <w:spacing w:after="0" w:line="240" w:lineRule="auto"/>
              <w:jc w:val="center"/>
              <w:rPr>
                <w:sz w:val="16"/>
              </w:rPr>
            </w:pPr>
            <w:r>
              <w:rPr>
                <w:sz w:val="16"/>
              </w:rPr>
              <w:t>stops</w:t>
            </w:r>
          </w:p>
          <w:p w:rsidR="00075266" w:rsidRDefault="00075266" w:rsidP="00D63EC5">
            <w:pPr>
              <w:keepNext/>
              <w:keepLines/>
              <w:spacing w:after="0" w:line="240" w:lineRule="auto"/>
              <w:jc w:val="center"/>
              <w:rPr>
                <w:sz w:val="16"/>
              </w:rPr>
            </w:pPr>
            <w:r>
              <w:rPr>
                <w:sz w:val="16"/>
              </w:rPr>
              <w:t>L1As</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err</w:t>
            </w:r>
          </w:p>
          <w:p w:rsidR="00075266" w:rsidRDefault="00075266" w:rsidP="00D63EC5">
            <w:pPr>
              <w:keepNext/>
              <w:keepLines/>
              <w:spacing w:after="0" w:line="240" w:lineRule="auto"/>
              <w:jc w:val="center"/>
              <w:rPr>
                <w:sz w:val="16"/>
              </w:rPr>
            </w:pPr>
            <w:r>
              <w:rPr>
                <w:sz w:val="16"/>
              </w:rPr>
              <w:t>stops</w:t>
            </w:r>
          </w:p>
          <w:p w:rsidR="00075266" w:rsidRDefault="00075266" w:rsidP="00D63EC5">
            <w:pPr>
              <w:keepNext/>
              <w:keepLines/>
              <w:spacing w:after="0" w:line="240" w:lineRule="auto"/>
              <w:jc w:val="center"/>
              <w:rPr>
                <w:sz w:val="16"/>
              </w:rPr>
            </w:pPr>
            <w:r>
              <w:rPr>
                <w:sz w:val="16"/>
              </w:rPr>
              <w:t>pretrig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err</w:t>
            </w:r>
          </w:p>
          <w:p w:rsidR="00075266" w:rsidRDefault="00075266" w:rsidP="00D63EC5">
            <w:pPr>
              <w:keepNext/>
              <w:keepLines/>
              <w:spacing w:after="0" w:line="240" w:lineRule="auto"/>
              <w:jc w:val="center"/>
              <w:rPr>
                <w:sz w:val="16"/>
              </w:rPr>
            </w:pPr>
            <w:r>
              <w:rPr>
                <w:sz w:val="16"/>
              </w:rPr>
              <w:t>blanks</w:t>
            </w:r>
          </w:p>
          <w:p w:rsidR="00075266" w:rsidRDefault="00075266" w:rsidP="00D63EC5">
            <w:pPr>
              <w:keepNext/>
              <w:keepLines/>
              <w:spacing w:after="0" w:line="240" w:lineRule="auto"/>
              <w:jc w:val="center"/>
              <w:rPr>
                <w:sz w:val="16"/>
              </w:rPr>
            </w:pPr>
            <w:r>
              <w:rPr>
                <w:sz w:val="16"/>
              </w:rPr>
              <w:t>LCTs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clock</w:t>
            </w:r>
          </w:p>
          <w:p w:rsidR="00075266" w:rsidRDefault="00075266" w:rsidP="00D63EC5">
            <w:pPr>
              <w:keepNext/>
              <w:keepLines/>
              <w:spacing w:after="0" w:line="240" w:lineRule="auto"/>
              <w:jc w:val="center"/>
              <w:rPr>
                <w:sz w:val="16"/>
              </w:rPr>
            </w:pPr>
            <w:r>
              <w:rPr>
                <w:sz w:val="16"/>
              </w:rPr>
              <w:t>lock</w:t>
            </w:r>
          </w:p>
          <w:p w:rsidR="00075266" w:rsidRDefault="00075266" w:rsidP="00D63EC5">
            <w:pPr>
              <w:keepNext/>
              <w:keepLines/>
              <w:spacing w:after="0" w:line="240" w:lineRule="auto"/>
              <w:jc w:val="center"/>
              <w:rPr>
                <w:sz w:val="16"/>
              </w:rPr>
            </w:pPr>
            <w:r>
              <w:rPr>
                <w:sz w:val="16"/>
              </w:rPr>
              <w:t>lost 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match</w:t>
            </w:r>
          </w:p>
          <w:p w:rsidR="00075266" w:rsidRDefault="00075266" w:rsidP="00D63EC5">
            <w:pPr>
              <w:keepNext/>
              <w:keepLines/>
              <w:spacing w:after="0" w:line="240" w:lineRule="auto"/>
              <w:jc w:val="center"/>
              <w:rPr>
                <w:sz w:val="16"/>
              </w:rPr>
            </w:pPr>
            <w:r>
              <w:rPr>
                <w:sz w:val="16"/>
              </w:rPr>
              <w:t>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w:t>
            </w:r>
          </w:p>
          <w:p w:rsidR="00075266" w:rsidRDefault="00075266" w:rsidP="00D63EC5">
            <w:pPr>
              <w:keepNext/>
              <w:keepLines/>
              <w:spacing w:after="0" w:line="240" w:lineRule="auto"/>
              <w:jc w:val="center"/>
              <w:rPr>
                <w:sz w:val="16"/>
              </w:rPr>
            </w:pPr>
            <w:r>
              <w:rPr>
                <w:sz w:val="16"/>
              </w:rPr>
              <w:t>ecc 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w:t>
            </w:r>
          </w:p>
          <w:p w:rsidR="00075266" w:rsidRDefault="00075266" w:rsidP="00D63EC5">
            <w:pPr>
              <w:keepNext/>
              <w:keepLines/>
              <w:spacing w:after="0" w:line="240" w:lineRule="auto"/>
              <w:jc w:val="center"/>
              <w:rPr>
                <w:sz w:val="16"/>
              </w:rPr>
            </w:pPr>
            <w:r>
              <w:rPr>
                <w:sz w:val="16"/>
              </w:rPr>
              <w:t>ecc 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p w:rsidR="00075266" w:rsidRDefault="00075266" w:rsidP="00D63EC5">
            <w:pPr>
              <w:keepNext/>
              <w:keepLines/>
              <w:spacing w:after="0" w:line="240" w:lineRule="auto"/>
              <w:jc w:val="center"/>
              <w:rPr>
                <w:sz w:val="16"/>
              </w:rPr>
            </w:pPr>
            <w:r>
              <w:rPr>
                <w:sz w:val="16"/>
              </w:rPr>
              <w:t>reset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t>sync_err_reset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VME sync error reset</w:t>
            </w:r>
          </w:p>
        </w:tc>
      </w:tr>
      <w:tr w:rsidR="00075266">
        <w:trPr>
          <w:cantSplit/>
          <w:trHeight w:val="557"/>
        </w:trPr>
        <w:tc>
          <w:tcPr>
            <w:tcW w:w="10278" w:type="dxa"/>
            <w:gridSpan w:val="5"/>
            <w:vAlign w:val="center"/>
          </w:tcPr>
          <w:p w:rsidR="00075266" w:rsidRDefault="00075266" w:rsidP="00D63EC5">
            <w:pPr>
              <w:keepNext/>
              <w:keepLines/>
              <w:spacing w:after="0" w:line="240" w:lineRule="auto"/>
            </w:pPr>
            <w:r>
              <w:t>Sync error source enables: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t>clct_bx0_sync_err_en</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TMB  clock pulse count err:</w:t>
            </w:r>
          </w:p>
          <w:p w:rsidR="00075266" w:rsidRDefault="00075266" w:rsidP="00D63EC5">
            <w:pPr>
              <w:keepNext/>
              <w:keepLines/>
              <w:spacing w:after="0" w:line="240" w:lineRule="auto"/>
            </w:pPr>
            <w:r>
              <w:t>bxn!=0+offset at ttc_bx0 arrival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alct_ecc_rx_err_en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uncorrected ECC error in data</w:t>
            </w:r>
          </w:p>
          <w:p w:rsidR="00075266" w:rsidRDefault="00075266" w:rsidP="00D63EC5">
            <w:pPr>
              <w:keepNext/>
              <w:keepLines/>
              <w:spacing w:after="0" w:line="240" w:lineRule="auto"/>
            </w:pPr>
            <w:r>
              <w:t>ALCT received from TMB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alct_ecc_tx_err_en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uncorrected ECC error in data ALCT transmitted to TMB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bx0_match_err_en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alct_bx0 != clct_bx0 in LCT to MPC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clock_lock_lost_err_en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40MHz main clock lost lock</w:t>
            </w:r>
          </w:p>
        </w:tc>
      </w:tr>
      <w:tr w:rsidR="00075266">
        <w:trPr>
          <w:cantSplit/>
          <w:trHeight w:val="557"/>
        </w:trPr>
        <w:tc>
          <w:tcPr>
            <w:tcW w:w="10278" w:type="dxa"/>
            <w:gridSpan w:val="5"/>
            <w:vAlign w:val="center"/>
          </w:tcPr>
          <w:p w:rsidR="00075266" w:rsidRDefault="00075266" w:rsidP="00D63EC5">
            <w:pPr>
              <w:keepNext/>
              <w:keepLines/>
              <w:spacing w:after="0" w:line="240" w:lineRule="auto"/>
            </w:pPr>
            <w:r>
              <w:t>Sync error action enables: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sync_err_blanks_mpc_en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Sync error blanks LCTs to MPC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sync_err_stops_pretrig_en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Sync error stops CLCT pre-triggers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sync_err_stops_readout_en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Sync error stops L1A readouts</w:t>
            </w:r>
          </w:p>
        </w:tc>
      </w:tr>
      <w:tr w:rsidR="00075266">
        <w:trPr>
          <w:cantSplit/>
          <w:trHeight w:val="557"/>
        </w:trPr>
        <w:tc>
          <w:tcPr>
            <w:tcW w:w="10278" w:type="dxa"/>
            <w:gridSpan w:val="5"/>
            <w:vAlign w:val="center"/>
          </w:tcPr>
          <w:p w:rsidR="00075266" w:rsidRDefault="00075266" w:rsidP="00D63EC5">
            <w:pPr>
              <w:keepNext/>
              <w:keepLines/>
              <w:spacing w:after="0" w:line="240" w:lineRule="auto"/>
            </w:pPr>
            <w:r>
              <w:t>Sync error types latched for VME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sync_err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Sync error OR of enabled types of error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clct_bx0_sync_err_ff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TMB  clock pulse count err:</w:t>
            </w:r>
          </w:p>
          <w:p w:rsidR="00075266" w:rsidRDefault="00075266" w:rsidP="00D63EC5">
            <w:pPr>
              <w:keepNext/>
              <w:keepLines/>
              <w:spacing w:after="0" w:line="240" w:lineRule="auto"/>
            </w:pPr>
            <w:r>
              <w:t>bxn!=0+offset at ttc_bx0 arrival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alct_ecc_rx_err_ff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uncorrected ECC error in data</w:t>
            </w:r>
          </w:p>
          <w:p w:rsidR="00075266" w:rsidRDefault="00075266" w:rsidP="00D63EC5">
            <w:pPr>
              <w:keepNext/>
              <w:keepLines/>
              <w:spacing w:after="0" w:line="240" w:lineRule="auto"/>
            </w:pPr>
            <w:r>
              <w:t>ALCT received from TMB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alct_ecc_tx_err_ff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uncorrected ECC error in data</w:t>
            </w:r>
          </w:p>
          <w:p w:rsidR="00075266" w:rsidRDefault="00075266" w:rsidP="00D63EC5">
            <w:pPr>
              <w:keepNext/>
              <w:keepLines/>
              <w:spacing w:after="0" w:line="240" w:lineRule="auto"/>
            </w:pPr>
            <w:r>
              <w:t>ALCT transmitted to TMB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bx0_match_err_ff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alct_bx0 != clct_bx0 in LCT to MPC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p>
        </w:tc>
        <w:tc>
          <w:tcPr>
            <w:tcW w:w="2486" w:type="dxa"/>
          </w:tcPr>
          <w:p w:rsidR="00075266" w:rsidRDefault="00075266" w:rsidP="00D63EC5">
            <w:pPr>
              <w:keepNext/>
              <w:keepLines/>
              <w:spacing w:after="0" w:line="240" w:lineRule="auto"/>
            </w:pPr>
            <w:r>
              <w:rPr>
                <w:snapToGrid w:val="0"/>
              </w:rPr>
              <w:t>clock_lock_lost_err_ff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40MHz main clock lost 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sync_err_forced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Force sync_err=1</w:t>
            </w:r>
          </w:p>
        </w:tc>
      </w:tr>
    </w:tbl>
    <w:p w:rsidR="00075266" w:rsidRPr="00A1243D" w:rsidRDefault="00075266" w:rsidP="00D63EC5">
      <w:pPr>
        <w:pStyle w:val="PlainText"/>
        <w:spacing w:after="0" w:line="240" w:lineRule="auto"/>
        <w:rPr>
          <w:rFonts w:ascii="Times New Roman" w:hAnsi="Times New Roman"/>
          <w:sz w:val="10"/>
          <w:szCs w:val="10"/>
        </w:rPr>
      </w:pPr>
    </w:p>
    <w:p w:rsidR="00075266" w:rsidRDefault="00075266" w:rsidP="00D63EC5">
      <w:pPr>
        <w:pStyle w:val="PlainText"/>
        <w:spacing w:after="0" w:line="240" w:lineRule="auto"/>
        <w:rPr>
          <w:rFonts w:ascii="Times New Roman" w:hAnsi="Times New Roman"/>
        </w:rPr>
      </w:pPr>
      <w:r>
        <w:rPr>
          <w:rFonts w:ascii="Times New Roman" w:hAnsi="Times New Roman"/>
        </w:rPr>
        <w:t xml:space="preserve">See </w:t>
      </w:r>
      <w:r>
        <w:rPr>
          <w:rFonts w:ascii="Times New Roman" w:hAnsi="Times New Roman"/>
          <w:color w:val="0000FF"/>
        </w:rPr>
        <w:t>p</w:t>
      </w:r>
      <w:r w:rsidR="00AA49E6">
        <w:rPr>
          <w:rFonts w:ascii="Times New Roman" w:hAnsi="Times New Roman"/>
          <w:color w:val="0000FF"/>
        </w:rPr>
        <w:fldChar w:fldCharType="begin"/>
      </w:r>
      <w:r>
        <w:rPr>
          <w:rFonts w:ascii="Times New Roman" w:hAnsi="Times New Roman"/>
          <w:color w:val="0000FF"/>
        </w:rPr>
        <w:instrText xml:space="preserve"> PAGEREF _Ref256171158 \h </w:instrText>
      </w:r>
      <w:r w:rsidR="00AA49E6">
        <w:rPr>
          <w:rFonts w:ascii="Times New Roman" w:hAnsi="Times New Roman"/>
          <w:color w:val="0000FF"/>
        </w:rPr>
      </w:r>
      <w:r w:rsidR="00AA49E6">
        <w:rPr>
          <w:rFonts w:ascii="Times New Roman" w:hAnsi="Times New Roman"/>
          <w:color w:val="0000FF"/>
        </w:rPr>
        <w:fldChar w:fldCharType="separate"/>
      </w:r>
      <w:r w:rsidR="0059267E">
        <w:rPr>
          <w:rFonts w:ascii="Times New Roman" w:hAnsi="Times New Roman"/>
          <w:noProof/>
          <w:color w:val="0000FF"/>
        </w:rPr>
        <w:t>48</w:t>
      </w:r>
      <w:r w:rsidR="00AA49E6">
        <w:rPr>
          <w:rFonts w:ascii="Times New Roman" w:hAnsi="Times New Roman"/>
          <w:color w:val="0000FF"/>
        </w:rPr>
        <w:fldChar w:fldCharType="end"/>
      </w:r>
      <w:r>
        <w:rPr>
          <w:rFonts w:ascii="Times New Roman" w:hAnsi="Times New Roman"/>
        </w:rPr>
        <w:t xml:space="preserve"> Adr86[1:0] for tmb_sync_err_en[1:0]    Allow sync_err to MPC for either muon</w:t>
      </w:r>
    </w:p>
    <w:p w:rsidR="00075266" w:rsidRDefault="00075266" w:rsidP="00D63EC5">
      <w:pPr>
        <w:pStyle w:val="PlainText"/>
        <w:spacing w:after="0" w:line="240" w:lineRule="auto"/>
        <w:rPr>
          <w:rFonts w:ascii="Times New Roman" w:hAnsi="Times New Roman"/>
        </w:rPr>
      </w:pPr>
      <w:r>
        <w:rPr>
          <w:rFonts w:ascii="Times New Roman" w:hAnsi="Times New Roman"/>
        </w:rPr>
        <w:t xml:space="preserve">See </w:t>
      </w:r>
      <w:r>
        <w:rPr>
          <w:rFonts w:ascii="Times New Roman" w:hAnsi="Times New Roman"/>
          <w:color w:val="0000FF"/>
        </w:rPr>
        <w:t>p</w:t>
      </w:r>
      <w:r w:rsidR="00AA49E6">
        <w:rPr>
          <w:rFonts w:ascii="Times New Roman" w:hAnsi="Times New Roman"/>
          <w:color w:val="0000FF"/>
        </w:rPr>
        <w:fldChar w:fldCharType="begin"/>
      </w:r>
      <w:r>
        <w:rPr>
          <w:rFonts w:ascii="Times New Roman" w:hAnsi="Times New Roman"/>
          <w:color w:val="0000FF"/>
        </w:rPr>
        <w:instrText xml:space="preserve"> PAGEREF _Ref256171173 \h </w:instrText>
      </w:r>
      <w:r w:rsidR="00AA49E6">
        <w:rPr>
          <w:rFonts w:ascii="Times New Roman" w:hAnsi="Times New Roman"/>
          <w:color w:val="0000FF"/>
        </w:rPr>
      </w:r>
      <w:r w:rsidR="00AA49E6">
        <w:rPr>
          <w:rFonts w:ascii="Times New Roman" w:hAnsi="Times New Roman"/>
          <w:color w:val="0000FF"/>
        </w:rPr>
        <w:fldChar w:fldCharType="separate"/>
      </w:r>
      <w:r w:rsidR="0059267E">
        <w:rPr>
          <w:rFonts w:ascii="Times New Roman" w:hAnsi="Times New Roman"/>
          <w:noProof/>
          <w:color w:val="0000FF"/>
        </w:rPr>
        <w:t>38</w:t>
      </w:r>
      <w:r w:rsidR="00AA49E6">
        <w:rPr>
          <w:rFonts w:ascii="Times New Roman" w:hAnsi="Times New Roman"/>
          <w:color w:val="0000FF"/>
        </w:rPr>
        <w:fldChar w:fldCharType="end"/>
      </w:r>
      <w:r>
        <w:rPr>
          <w:rFonts w:ascii="Times New Roman" w:hAnsi="Times New Roman"/>
        </w:rPr>
        <w:t xml:space="preserve"> Adr38[2]    for alct_ecc_err_blank          Blank alct muons having uncorrected ecc errors</w:t>
      </w:r>
    </w:p>
    <w:p w:rsidR="00075266" w:rsidRDefault="00075266" w:rsidP="00D63EC5">
      <w:pPr>
        <w:pStyle w:val="Heading4"/>
        <w:spacing w:line="240" w:lineRule="auto"/>
      </w:pPr>
      <w:r>
        <w:br w:type="page"/>
      </w:r>
      <w:r>
        <w:lastRenderedPageBreak/>
        <w:t>Adr 122</w:t>
      </w:r>
      <w:r>
        <w:tab/>
        <w:t>ADR_CFEB_BADBITS_CTRL</w:t>
      </w:r>
      <w:r>
        <w:tab/>
        <w:t>CFEB Bad Bits Control/Status</w:t>
      </w:r>
      <w:r w:rsidR="00984E84">
        <w:t xml:space="preserve"> (see 0x15C for V6)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2"/>
              </w:rPr>
            </w:pPr>
            <w:r>
              <w:rPr>
                <w:sz w:val="12"/>
              </w:rPr>
              <w:t>blocked</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found</w:t>
            </w:r>
          </w:p>
          <w:p w:rsidR="00075266" w:rsidRDefault="00075266" w:rsidP="00D63EC5">
            <w:pPr>
              <w:keepNext/>
              <w:keepLines/>
              <w:spacing w:after="0" w:line="240" w:lineRule="auto"/>
              <w:jc w:val="center"/>
              <w:rPr>
                <w:sz w:val="16"/>
              </w:rPr>
            </w:pPr>
            <w:r>
              <w:rPr>
                <w:sz w:val="16"/>
              </w:rPr>
              <w:t>cfeb4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found</w:t>
            </w:r>
          </w:p>
          <w:p w:rsidR="00075266" w:rsidRDefault="00075266" w:rsidP="00D63EC5">
            <w:pPr>
              <w:keepNext/>
              <w:keepLines/>
              <w:spacing w:after="0" w:line="240" w:lineRule="auto"/>
              <w:jc w:val="center"/>
              <w:rPr>
                <w:sz w:val="16"/>
              </w:rPr>
            </w:pPr>
            <w:r>
              <w:rPr>
                <w:sz w:val="16"/>
              </w:rPr>
              <w:t>cfeb3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found</w:t>
            </w:r>
          </w:p>
          <w:p w:rsidR="00075266" w:rsidRDefault="00075266" w:rsidP="00D63EC5">
            <w:pPr>
              <w:keepNext/>
              <w:keepLines/>
              <w:spacing w:after="0" w:line="240" w:lineRule="auto"/>
              <w:jc w:val="center"/>
              <w:rPr>
                <w:sz w:val="16"/>
              </w:rPr>
            </w:pPr>
            <w:r>
              <w:rPr>
                <w:sz w:val="16"/>
              </w:rPr>
              <w:t>cfeb2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found</w:t>
            </w:r>
          </w:p>
          <w:p w:rsidR="00075266" w:rsidRDefault="00075266" w:rsidP="00D63EC5">
            <w:pPr>
              <w:keepNext/>
              <w:keepLines/>
              <w:spacing w:after="0" w:line="240" w:lineRule="auto"/>
              <w:jc w:val="center"/>
              <w:rPr>
                <w:sz w:val="16"/>
              </w:rPr>
            </w:pPr>
            <w:r>
              <w:rPr>
                <w:sz w:val="16"/>
              </w:rPr>
              <w:t>cfeb1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found</w:t>
            </w:r>
          </w:p>
          <w:p w:rsidR="00075266" w:rsidRDefault="00075266" w:rsidP="00D63EC5">
            <w:pPr>
              <w:keepNext/>
              <w:keepLines/>
              <w:spacing w:after="0" w:line="240" w:lineRule="auto"/>
              <w:jc w:val="center"/>
              <w:rPr>
                <w:sz w:val="16"/>
              </w:rPr>
            </w:pPr>
            <w:r>
              <w:rPr>
                <w:sz w:val="16"/>
              </w:rPr>
              <w:t>cfeb0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block</w:t>
            </w:r>
          </w:p>
          <w:p w:rsidR="00075266" w:rsidRDefault="00075266" w:rsidP="00D63EC5">
            <w:pPr>
              <w:keepNext/>
              <w:keepLines/>
              <w:spacing w:after="0" w:line="240" w:lineRule="auto"/>
              <w:jc w:val="center"/>
              <w:rPr>
                <w:sz w:val="16"/>
              </w:rPr>
            </w:pPr>
            <w:r>
              <w:rPr>
                <w:sz w:val="16"/>
              </w:rPr>
              <w:t>cfeb4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block</w:t>
            </w:r>
          </w:p>
          <w:p w:rsidR="00075266" w:rsidRDefault="00075266" w:rsidP="00D63EC5">
            <w:pPr>
              <w:keepNext/>
              <w:keepLines/>
              <w:spacing w:after="0" w:line="240" w:lineRule="auto"/>
              <w:jc w:val="center"/>
              <w:rPr>
                <w:sz w:val="16"/>
              </w:rPr>
            </w:pPr>
            <w:r>
              <w:rPr>
                <w:sz w:val="16"/>
              </w:rPr>
              <w:t>cfeb3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block</w:t>
            </w:r>
          </w:p>
          <w:p w:rsidR="00075266" w:rsidRDefault="00075266" w:rsidP="00D63EC5">
            <w:pPr>
              <w:keepNext/>
              <w:keepLines/>
              <w:spacing w:after="0" w:line="240" w:lineRule="auto"/>
              <w:jc w:val="center"/>
              <w:rPr>
                <w:sz w:val="16"/>
              </w:rPr>
            </w:pPr>
            <w:r>
              <w:rPr>
                <w:sz w:val="16"/>
              </w:rPr>
              <w:t>cfeb2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block</w:t>
            </w:r>
          </w:p>
          <w:p w:rsidR="00075266" w:rsidRDefault="00075266" w:rsidP="00D63EC5">
            <w:pPr>
              <w:keepNext/>
              <w:keepLines/>
              <w:spacing w:after="0" w:line="240" w:lineRule="auto"/>
              <w:jc w:val="center"/>
              <w:rPr>
                <w:sz w:val="16"/>
              </w:rPr>
            </w:pPr>
            <w:r>
              <w:rPr>
                <w:sz w:val="16"/>
              </w:rPr>
              <w:t>cfeb1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block</w:t>
            </w:r>
          </w:p>
          <w:p w:rsidR="00075266" w:rsidRDefault="00075266" w:rsidP="00D63EC5">
            <w:pPr>
              <w:keepNext/>
              <w:keepLines/>
              <w:spacing w:after="0" w:line="240" w:lineRule="auto"/>
              <w:jc w:val="center"/>
              <w:rPr>
                <w:sz w:val="16"/>
              </w:rPr>
            </w:pPr>
            <w:r>
              <w:rPr>
                <w:sz w:val="16"/>
              </w:rPr>
              <w:t>cfeb0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reset</w:t>
            </w:r>
          </w:p>
          <w:p w:rsidR="00075266" w:rsidRDefault="00075266" w:rsidP="00D63EC5">
            <w:pPr>
              <w:keepNext/>
              <w:keepLines/>
              <w:spacing w:after="0" w:line="240" w:lineRule="auto"/>
              <w:jc w:val="center"/>
              <w:rPr>
                <w:sz w:val="16"/>
              </w:rPr>
            </w:pPr>
            <w:r>
              <w:rPr>
                <w:sz w:val="16"/>
              </w:rPr>
              <w:t>cfeb4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p w:rsidR="00075266" w:rsidRDefault="00075266" w:rsidP="00D63EC5">
            <w:pPr>
              <w:keepNext/>
              <w:keepLines/>
              <w:spacing w:after="0" w:line="240" w:lineRule="auto"/>
              <w:jc w:val="center"/>
              <w:rPr>
                <w:sz w:val="16"/>
              </w:rPr>
            </w:pPr>
            <w:r>
              <w:rPr>
                <w:sz w:val="16"/>
              </w:rPr>
              <w:t>cfeb3</w:t>
            </w:r>
          </w:p>
        </w:tc>
        <w:tc>
          <w:tcPr>
            <w:tcW w:w="643" w:type="dxa"/>
            <w:tcBorders>
              <w:bottom w:val="single" w:sz="12" w:space="0" w:color="auto"/>
            </w:tcBorders>
            <w:vAlign w:val="center"/>
          </w:tcPr>
          <w:p w:rsidR="00075266" w:rsidRDefault="00075266" w:rsidP="00D63EC5">
            <w:pPr>
              <w:keepNext/>
              <w:keepLines/>
              <w:spacing w:after="0" w:line="240" w:lineRule="auto"/>
              <w:rPr>
                <w:sz w:val="16"/>
              </w:rPr>
            </w:pPr>
            <w:r>
              <w:rPr>
                <w:sz w:val="16"/>
              </w:rPr>
              <w:t>reset cfeb2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p w:rsidR="00075266" w:rsidRDefault="00075266" w:rsidP="00D63EC5">
            <w:pPr>
              <w:keepNext/>
              <w:keepLines/>
              <w:spacing w:after="0" w:line="240" w:lineRule="auto"/>
              <w:jc w:val="center"/>
              <w:rPr>
                <w:sz w:val="16"/>
              </w:rPr>
            </w:pPr>
            <w:r>
              <w:rPr>
                <w:sz w:val="16"/>
              </w:rPr>
              <w:t>cfeb1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reset</w:t>
            </w:r>
          </w:p>
          <w:p w:rsidR="00075266" w:rsidRDefault="00075266" w:rsidP="00D63EC5">
            <w:pPr>
              <w:keepNext/>
              <w:keepLines/>
              <w:spacing w:after="0" w:line="240" w:lineRule="auto"/>
              <w:jc w:val="center"/>
              <w:rPr>
                <w:sz w:val="16"/>
              </w:rPr>
            </w:pPr>
            <w:r>
              <w:rPr>
                <w:sz w:val="16"/>
              </w:rPr>
              <w:t>cfeb0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cfeb_badbits_reset[4:0]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0x1F=Reset bad cfeb bits FFs for cfeb[n]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[09:05]</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cfeb_badbits_block[4:0]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0x1F=Block bad cfeb bits in cfeb[n]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cfeb_badbits_found[4:0]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CFEB[n] has at least 1 bad bit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cfeb_badbits_blocked</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rPr>
                <w:sz w:val="20"/>
              </w:rPr>
            </w:pPr>
            <w:r>
              <w:rPr>
                <w:sz w:val="20"/>
              </w:rPr>
              <w:t>At least one CFEB has a bad bit that was blocked</w:t>
            </w:r>
          </w:p>
        </w:tc>
      </w:tr>
    </w:tbl>
    <w:p w:rsidR="00075266" w:rsidRDefault="00075266" w:rsidP="00D63EC5">
      <w:pPr>
        <w:spacing w:after="0" w:line="240" w:lineRule="auto"/>
      </w:pPr>
    </w:p>
    <w:p w:rsidR="00075266" w:rsidRDefault="00075266" w:rsidP="00D63EC5">
      <w:pPr>
        <w:pStyle w:val="Heading4"/>
        <w:spacing w:line="240" w:lineRule="auto"/>
      </w:pPr>
      <w:r>
        <w:t>Adr 124</w:t>
      </w:r>
      <w:r>
        <w:tab/>
        <w:t>ADR_CFEB_BADBITS_TIMER</w:t>
      </w:r>
      <w:r>
        <w:tab/>
        <w:t>CFEB Bad Bits Check Interval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cfeb_badbits_nbx [15:0]</w:t>
            </w:r>
          </w:p>
        </w:tc>
        <w:tc>
          <w:tcPr>
            <w:tcW w:w="990" w:type="dxa"/>
          </w:tcPr>
          <w:p w:rsidR="00075266" w:rsidRDefault="00075266" w:rsidP="00D63EC5">
            <w:pPr>
              <w:keepNext/>
              <w:keepLines/>
              <w:spacing w:after="0" w:line="240" w:lineRule="auto"/>
              <w:jc w:val="center"/>
            </w:pPr>
            <w:r>
              <w:t>3564</w:t>
            </w:r>
          </w:p>
        </w:tc>
        <w:tc>
          <w:tcPr>
            <w:tcW w:w="4680" w:type="dxa"/>
          </w:tcPr>
          <w:p w:rsidR="00075266" w:rsidRDefault="00075266" w:rsidP="00D63EC5">
            <w:pPr>
              <w:keepNext/>
              <w:keepLines/>
              <w:spacing w:after="0" w:line="240" w:lineRule="auto"/>
            </w:pPr>
            <w:r>
              <w:t>Check Interval for CFEB bad bits, bx units</w:t>
            </w:r>
          </w:p>
        </w:tc>
      </w:tr>
    </w:tbl>
    <w:p w:rsidR="00075266" w:rsidRDefault="00075266" w:rsidP="00D63EC5">
      <w:pPr>
        <w:spacing w:after="0" w:line="240" w:lineRule="auto"/>
      </w:pPr>
    </w:p>
    <w:p w:rsidR="00075266" w:rsidRDefault="00075266" w:rsidP="00D63EC5">
      <w:pPr>
        <w:pStyle w:val="Heading4"/>
        <w:spacing w:line="240" w:lineRule="auto"/>
      </w:pPr>
      <w:r>
        <w:t>Adr 126</w:t>
      </w:r>
      <w:r>
        <w:tab/>
        <w:t>ADR_CFEB0_BADBITS_LY01</w:t>
      </w:r>
      <w:r>
        <w:tab/>
        <w:t>CFEB0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1440" w:type="dxa"/>
            <w:vAlign w:val="center"/>
          </w:tcPr>
          <w:p w:rsidR="00075266" w:rsidRDefault="00075266" w:rsidP="00D63EC5">
            <w:pPr>
              <w:keepNext/>
              <w:keepLines/>
              <w:spacing w:after="0" w:line="240" w:lineRule="auto"/>
              <w:jc w:val="center"/>
            </w:pPr>
            <w:r>
              <w:t>Default</w:t>
            </w:r>
          </w:p>
        </w:tc>
        <w:tc>
          <w:tcPr>
            <w:tcW w:w="43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cfeb0_ly0_badbits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cfeb0_ly1_badbits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line="240" w:lineRule="auto"/>
        <w:rPr>
          <w:sz w:val="10"/>
        </w:rPr>
      </w:pPr>
      <w:r>
        <w:t>Adr 128</w:t>
      </w:r>
      <w:r>
        <w:tab/>
        <w:t>ADR_CFEB0_BADBITS_LY23</w:t>
      </w:r>
      <w:r>
        <w:tab/>
        <w:t>CFEB0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cfeb0_ly2_badbits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cfeb0_ly3_badbits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line="240" w:lineRule="auto"/>
        <w:rPr>
          <w:sz w:val="10"/>
        </w:rPr>
      </w:pPr>
      <w:r>
        <w:t>Adr 12A</w:t>
      </w:r>
      <w:r>
        <w:tab/>
        <w:t>ADR_CFEB0_BADBITS_LY45</w:t>
      </w:r>
      <w:r>
        <w:tab/>
        <w:t>CFEB0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cfeb0_ly4_badbits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cfeb0_ly5_badbits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line="240" w:lineRule="auto"/>
        <w:rPr>
          <w:sz w:val="10"/>
        </w:rPr>
      </w:pPr>
      <w:r>
        <w:t>Adr 12C</w:t>
      </w:r>
      <w:r>
        <w:tab/>
        <w:t>ADR_CFEB1_BADBITS_LY01</w:t>
      </w:r>
      <w:r>
        <w:tab/>
        <w:t>CFEB1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cfeb1_ly0_badbits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cfeb1_ly1_badbits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line="240" w:lineRule="auto"/>
        <w:rPr>
          <w:sz w:val="10"/>
        </w:rPr>
      </w:pPr>
      <w:r>
        <w:t>Adr 12E</w:t>
      </w:r>
      <w:r>
        <w:tab/>
        <w:t>ADR_CFEB1_BADBITS_LY23</w:t>
      </w:r>
      <w:r>
        <w:tab/>
        <w:t>CFEB1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cfeb1_ly2_badbits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cfeb1_ly3_badbits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spacing w:after="0" w:line="240" w:lineRule="auto"/>
      </w:pPr>
    </w:p>
    <w:p w:rsidR="00075266" w:rsidRDefault="00075266" w:rsidP="00D63EC5">
      <w:pPr>
        <w:spacing w:after="0" w:line="240" w:lineRule="auto"/>
      </w:pPr>
      <w:r>
        <w:lastRenderedPageBreak/>
        <w:br w:type="page"/>
      </w:r>
    </w:p>
    <w:p w:rsidR="00075266" w:rsidRDefault="00075266" w:rsidP="00D63EC5">
      <w:pPr>
        <w:pStyle w:val="Heading4"/>
        <w:spacing w:line="240" w:lineRule="auto"/>
        <w:rPr>
          <w:sz w:val="10"/>
        </w:rPr>
      </w:pPr>
      <w:r>
        <w:lastRenderedPageBreak/>
        <w:t>Adr 130</w:t>
      </w:r>
      <w:r>
        <w:tab/>
        <w:t>ADR_CFEB1_BADBITS_LY45</w:t>
      </w:r>
      <w:r>
        <w:tab/>
        <w:t>CFEB1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spacing w:after="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1440" w:type="dxa"/>
            <w:vAlign w:val="center"/>
          </w:tcPr>
          <w:p w:rsidR="00075266" w:rsidRDefault="00075266" w:rsidP="00D63EC5">
            <w:pPr>
              <w:keepNext/>
              <w:keepLines/>
              <w:spacing w:after="0" w:line="240" w:lineRule="auto"/>
              <w:jc w:val="center"/>
            </w:pPr>
            <w:r>
              <w:t>Default</w:t>
            </w:r>
          </w:p>
        </w:tc>
        <w:tc>
          <w:tcPr>
            <w:tcW w:w="43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cfeb1_ly4_badbits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cfeb1_ly5_badbits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line="240" w:lineRule="auto"/>
        <w:rPr>
          <w:sz w:val="10"/>
        </w:rPr>
      </w:pPr>
      <w:r>
        <w:t>Adr 132</w:t>
      </w:r>
      <w:r>
        <w:tab/>
        <w:t>ADR_CFEB2_BADBITS_LY01</w:t>
      </w:r>
      <w:r>
        <w:tab/>
        <w:t>CFEB2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cfeb2_ly0_badbits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cfeb2_ly1_badbits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line="240" w:lineRule="auto"/>
        <w:rPr>
          <w:sz w:val="10"/>
        </w:rPr>
      </w:pPr>
      <w:r>
        <w:t>Adr 134</w:t>
      </w:r>
      <w:r>
        <w:tab/>
        <w:t>ADR_CFEB2_BADBITS_LY23</w:t>
      </w:r>
      <w:r>
        <w:tab/>
        <w:t>CFEB2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cfeb2_ly2_badbits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cfeb2_ly3_badbits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line="240" w:lineRule="auto"/>
        <w:rPr>
          <w:sz w:val="10"/>
        </w:rPr>
      </w:pPr>
      <w:r>
        <w:t>Adr 136</w:t>
      </w:r>
      <w:r>
        <w:tab/>
        <w:t>ADR_CFEB2_BADBITS_LY45</w:t>
      </w:r>
      <w:r>
        <w:tab/>
        <w:t>CFEB2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cfeb2_ly4_badbits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cfeb2_ly5_badbits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line="240" w:lineRule="auto"/>
        <w:rPr>
          <w:sz w:val="10"/>
        </w:rPr>
      </w:pPr>
      <w:r>
        <w:t>Adr 138</w:t>
      </w:r>
      <w:r>
        <w:tab/>
        <w:t>ADR_CFEB3_BADBITS_LY01</w:t>
      </w:r>
      <w:r>
        <w:tab/>
        <w:t>CFEB3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cfeb3_ly0_badbits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cfeb3_ly1_badbits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keepLines/>
        <w:spacing w:after="0" w:line="240" w:lineRule="auto"/>
      </w:pPr>
    </w:p>
    <w:p w:rsidR="00075266" w:rsidRDefault="00075266" w:rsidP="00D63EC5">
      <w:pPr>
        <w:pStyle w:val="Heading4"/>
        <w:spacing w:line="240" w:lineRule="auto"/>
        <w:rPr>
          <w:sz w:val="10"/>
        </w:rPr>
      </w:pPr>
      <w:r>
        <w:t>Adr 13A</w:t>
      </w:r>
      <w:r>
        <w:tab/>
        <w:t>ADR_CFEB3_BADBITS_LY23</w:t>
      </w:r>
      <w:r>
        <w:tab/>
        <w:t>CFEB3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cfeb3_ly2_badbits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cfeb3_ly3_badbits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keepLines/>
        <w:spacing w:after="0" w:line="240" w:lineRule="auto"/>
      </w:pPr>
    </w:p>
    <w:p w:rsidR="00075266" w:rsidRDefault="00075266" w:rsidP="00D63EC5">
      <w:pPr>
        <w:pStyle w:val="Heading4"/>
        <w:spacing w:line="240" w:lineRule="auto"/>
        <w:rPr>
          <w:sz w:val="10"/>
        </w:rPr>
      </w:pPr>
      <w:r>
        <w:t>Adr 13C</w:t>
      </w:r>
      <w:r>
        <w:tab/>
        <w:t>ADR_CFEB3_BADBITS_LY45</w:t>
      </w:r>
      <w:r>
        <w:tab/>
        <w:t>CFEB3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cfeb3_ly4_badbits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cfeb3_ly5_badbits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line="240" w:lineRule="auto"/>
      </w:pPr>
      <w:r>
        <w:t>Adr 13E</w:t>
      </w:r>
      <w:r>
        <w:tab/>
        <w:t>ADR_CFEB4_BADBITS_LY01</w:t>
      </w:r>
      <w:r>
        <w:tab/>
        <w:t>CFEB4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cfeb4_ly0_badbits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cfeb4_ly1_badbits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line="240" w:lineRule="auto"/>
        <w:rPr>
          <w:sz w:val="10"/>
        </w:rPr>
      </w:pPr>
      <w:r>
        <w:t>Adr 140</w:t>
      </w:r>
      <w:r>
        <w:tab/>
        <w:t>ADR_CFEB4_BADBITS_LY23</w:t>
      </w:r>
      <w:r>
        <w:tab/>
        <w:t>CFEB4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cfeb4_ly2_badbits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cfeb4_ly3_badbits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1=1=CFEB rx bit[n] went bad</w:t>
            </w:r>
          </w:p>
        </w:tc>
      </w:tr>
    </w:tbl>
    <w:p w:rsidR="00075266" w:rsidRDefault="00075266" w:rsidP="00D63EC5">
      <w:pPr>
        <w:keepNext/>
        <w:spacing w:after="0" w:line="240" w:lineRule="auto"/>
      </w:pPr>
    </w:p>
    <w:p w:rsidR="00075266" w:rsidRDefault="00075266" w:rsidP="00D63EC5">
      <w:pPr>
        <w:pStyle w:val="Heading4"/>
        <w:spacing w:line="240" w:lineRule="auto"/>
        <w:rPr>
          <w:sz w:val="10"/>
        </w:rPr>
      </w:pPr>
      <w:r>
        <w:t>Adr 142</w:t>
      </w:r>
      <w:r>
        <w:tab/>
        <w:t>ADR_CFEB4_BADBITS_LY45</w:t>
      </w:r>
      <w:r>
        <w:tab/>
        <w:t>CFEB4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lastRenderedPageBreak/>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cfeb4_ly4_badbits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cfeb4_ly5_badbits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spacing w:after="0" w:line="240" w:lineRule="auto"/>
      </w:pPr>
    </w:p>
    <w:p w:rsidR="00C70CA9" w:rsidRDefault="00C70CA9" w:rsidP="00D63EC5">
      <w:pPr>
        <w:pStyle w:val="Heading4"/>
        <w:spacing w:line="240" w:lineRule="auto"/>
      </w:pPr>
      <w:r>
        <w:br w:type="page"/>
      </w:r>
      <w:r>
        <w:lastRenderedPageBreak/>
        <w:t>Adr 144</w:t>
      </w:r>
      <w:r>
        <w:tab/>
        <w:t>ADR_ALCT_STARTUP_DELAY</w:t>
      </w:r>
      <w:r>
        <w:tab/>
        <w:t xml:space="preserve">     </w:t>
      </w:r>
      <w:r w:rsidRPr="00C70CA9">
        <w:t>ALCT startup delay milliseconds for Spartan-6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70CA9" w:rsidTr="00B3041C">
        <w:tc>
          <w:tcPr>
            <w:tcW w:w="643" w:type="dxa"/>
            <w:tcBorders>
              <w:top w:val="single" w:sz="12" w:space="0" w:color="auto"/>
              <w:left w:val="single" w:sz="12" w:space="0" w:color="auto"/>
            </w:tcBorders>
          </w:tcPr>
          <w:p w:rsidR="00C70CA9" w:rsidRDefault="00C70CA9" w:rsidP="00D63EC5">
            <w:pPr>
              <w:keepNext/>
              <w:keepLines/>
              <w:spacing w:after="0" w:line="240" w:lineRule="auto"/>
              <w:jc w:val="center"/>
            </w:pPr>
            <w:r>
              <w:t>15</w:t>
            </w:r>
          </w:p>
        </w:tc>
        <w:tc>
          <w:tcPr>
            <w:tcW w:w="643" w:type="dxa"/>
            <w:tcBorders>
              <w:top w:val="single" w:sz="12" w:space="0" w:color="auto"/>
            </w:tcBorders>
          </w:tcPr>
          <w:p w:rsidR="00C70CA9" w:rsidRDefault="00C70CA9" w:rsidP="00D63EC5">
            <w:pPr>
              <w:keepNext/>
              <w:keepLines/>
              <w:spacing w:after="0" w:line="240" w:lineRule="auto"/>
              <w:jc w:val="center"/>
            </w:pPr>
            <w:r>
              <w:t>14</w:t>
            </w:r>
          </w:p>
        </w:tc>
        <w:tc>
          <w:tcPr>
            <w:tcW w:w="643" w:type="dxa"/>
            <w:tcBorders>
              <w:top w:val="single" w:sz="12" w:space="0" w:color="auto"/>
            </w:tcBorders>
          </w:tcPr>
          <w:p w:rsidR="00C70CA9" w:rsidRDefault="00C70CA9" w:rsidP="00D63EC5">
            <w:pPr>
              <w:keepNext/>
              <w:keepLines/>
              <w:spacing w:after="0" w:line="240" w:lineRule="auto"/>
              <w:jc w:val="center"/>
            </w:pPr>
            <w:r>
              <w:t>13</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12</w:t>
            </w:r>
          </w:p>
        </w:tc>
        <w:tc>
          <w:tcPr>
            <w:tcW w:w="643" w:type="dxa"/>
            <w:tcBorders>
              <w:top w:val="single" w:sz="12" w:space="0" w:color="auto"/>
              <w:left w:val="nil"/>
            </w:tcBorders>
          </w:tcPr>
          <w:p w:rsidR="00C70CA9" w:rsidRDefault="00C70CA9" w:rsidP="00D63EC5">
            <w:pPr>
              <w:keepNext/>
              <w:keepLines/>
              <w:spacing w:after="0" w:line="240" w:lineRule="auto"/>
              <w:jc w:val="center"/>
            </w:pPr>
            <w:r>
              <w:t>11</w:t>
            </w:r>
          </w:p>
        </w:tc>
        <w:tc>
          <w:tcPr>
            <w:tcW w:w="643" w:type="dxa"/>
            <w:tcBorders>
              <w:top w:val="single" w:sz="12" w:space="0" w:color="auto"/>
            </w:tcBorders>
          </w:tcPr>
          <w:p w:rsidR="00C70CA9" w:rsidRDefault="00C70CA9" w:rsidP="00D63EC5">
            <w:pPr>
              <w:keepNext/>
              <w:keepLines/>
              <w:spacing w:after="0" w:line="240" w:lineRule="auto"/>
              <w:jc w:val="center"/>
            </w:pPr>
            <w:r>
              <w:t>10</w:t>
            </w:r>
          </w:p>
        </w:tc>
        <w:tc>
          <w:tcPr>
            <w:tcW w:w="643" w:type="dxa"/>
            <w:tcBorders>
              <w:top w:val="single" w:sz="12" w:space="0" w:color="auto"/>
            </w:tcBorders>
          </w:tcPr>
          <w:p w:rsidR="00C70CA9" w:rsidRDefault="00C70CA9" w:rsidP="00D63EC5">
            <w:pPr>
              <w:keepNext/>
              <w:keepLines/>
              <w:spacing w:after="0" w:line="240" w:lineRule="auto"/>
              <w:jc w:val="center"/>
            </w:pPr>
            <w:r>
              <w:t>9</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8</w:t>
            </w:r>
          </w:p>
        </w:tc>
        <w:tc>
          <w:tcPr>
            <w:tcW w:w="643" w:type="dxa"/>
            <w:tcBorders>
              <w:top w:val="single" w:sz="12" w:space="0" w:color="auto"/>
              <w:left w:val="nil"/>
            </w:tcBorders>
          </w:tcPr>
          <w:p w:rsidR="00C70CA9" w:rsidRDefault="00C70CA9" w:rsidP="00D63EC5">
            <w:pPr>
              <w:keepNext/>
              <w:keepLines/>
              <w:spacing w:after="0" w:line="240" w:lineRule="auto"/>
              <w:jc w:val="center"/>
            </w:pPr>
            <w:r>
              <w:t>7</w:t>
            </w:r>
          </w:p>
        </w:tc>
        <w:tc>
          <w:tcPr>
            <w:tcW w:w="643" w:type="dxa"/>
            <w:tcBorders>
              <w:top w:val="single" w:sz="12" w:space="0" w:color="auto"/>
            </w:tcBorders>
          </w:tcPr>
          <w:p w:rsidR="00C70CA9" w:rsidRDefault="00C70CA9" w:rsidP="00D63EC5">
            <w:pPr>
              <w:keepNext/>
              <w:keepLines/>
              <w:spacing w:after="0" w:line="240" w:lineRule="auto"/>
              <w:jc w:val="center"/>
            </w:pPr>
            <w:r>
              <w:t>6</w:t>
            </w:r>
          </w:p>
        </w:tc>
        <w:tc>
          <w:tcPr>
            <w:tcW w:w="643" w:type="dxa"/>
            <w:tcBorders>
              <w:top w:val="single" w:sz="12" w:space="0" w:color="auto"/>
            </w:tcBorders>
          </w:tcPr>
          <w:p w:rsidR="00C70CA9" w:rsidRDefault="00C70CA9" w:rsidP="00D63EC5">
            <w:pPr>
              <w:keepNext/>
              <w:keepLines/>
              <w:spacing w:after="0" w:line="240" w:lineRule="auto"/>
              <w:jc w:val="center"/>
            </w:pPr>
            <w:r>
              <w:t>5</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4</w:t>
            </w:r>
          </w:p>
        </w:tc>
        <w:tc>
          <w:tcPr>
            <w:tcW w:w="643" w:type="dxa"/>
            <w:tcBorders>
              <w:top w:val="single" w:sz="12" w:space="0" w:color="auto"/>
              <w:left w:val="nil"/>
            </w:tcBorders>
          </w:tcPr>
          <w:p w:rsidR="00C70CA9" w:rsidRDefault="00C70CA9" w:rsidP="00D63EC5">
            <w:pPr>
              <w:keepNext/>
              <w:keepLines/>
              <w:spacing w:after="0" w:line="240" w:lineRule="auto"/>
              <w:jc w:val="center"/>
            </w:pPr>
            <w:r>
              <w:t>3</w:t>
            </w:r>
          </w:p>
        </w:tc>
        <w:tc>
          <w:tcPr>
            <w:tcW w:w="643" w:type="dxa"/>
            <w:tcBorders>
              <w:top w:val="single" w:sz="12" w:space="0" w:color="auto"/>
            </w:tcBorders>
          </w:tcPr>
          <w:p w:rsidR="00C70CA9" w:rsidRDefault="00C70CA9" w:rsidP="00D63EC5">
            <w:pPr>
              <w:keepNext/>
              <w:keepLines/>
              <w:spacing w:after="0" w:line="240" w:lineRule="auto"/>
              <w:jc w:val="center"/>
            </w:pPr>
            <w:r>
              <w:t>2</w:t>
            </w:r>
          </w:p>
        </w:tc>
        <w:tc>
          <w:tcPr>
            <w:tcW w:w="643" w:type="dxa"/>
            <w:tcBorders>
              <w:top w:val="single" w:sz="12" w:space="0" w:color="auto"/>
            </w:tcBorders>
          </w:tcPr>
          <w:p w:rsidR="00C70CA9" w:rsidRDefault="00C70CA9" w:rsidP="00D63EC5">
            <w:pPr>
              <w:keepNext/>
              <w:keepLines/>
              <w:spacing w:after="0" w:line="240" w:lineRule="auto"/>
              <w:jc w:val="center"/>
            </w:pPr>
            <w:r>
              <w:t>1</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0</w:t>
            </w:r>
          </w:p>
        </w:tc>
      </w:tr>
      <w:tr w:rsidR="00454920" w:rsidTr="00454920">
        <w:trPr>
          <w:trHeight w:val="359"/>
        </w:trPr>
        <w:tc>
          <w:tcPr>
            <w:tcW w:w="643" w:type="dxa"/>
            <w:tcBorders>
              <w:left w:val="single" w:sz="12" w:space="0" w:color="auto"/>
              <w:bottom w:val="single" w:sz="12" w:space="0" w:color="auto"/>
            </w:tcBorders>
            <w:vAlign w:val="center"/>
          </w:tcPr>
          <w:p w:rsidR="00454920" w:rsidRDefault="00454920" w:rsidP="00D63EC5">
            <w:pPr>
              <w:keepNext/>
              <w:keepLines/>
              <w:spacing w:after="0" w:line="240" w:lineRule="auto"/>
              <w:jc w:val="center"/>
              <w:rPr>
                <w:sz w:val="16"/>
              </w:rPr>
            </w:pPr>
            <w:r>
              <w:rPr>
                <w:sz w:val="16"/>
              </w:rPr>
              <w:t>d[15]</w:t>
            </w:r>
          </w:p>
        </w:tc>
        <w:tc>
          <w:tcPr>
            <w:tcW w:w="643" w:type="dxa"/>
            <w:tcBorders>
              <w:bottom w:val="single" w:sz="12" w:space="0" w:color="auto"/>
            </w:tcBorders>
            <w:vAlign w:val="center"/>
          </w:tcPr>
          <w:p w:rsidR="00454920" w:rsidRDefault="00454920" w:rsidP="00D63EC5">
            <w:pPr>
              <w:keepNext/>
              <w:keepLines/>
              <w:spacing w:after="0" w:line="240" w:lineRule="auto"/>
              <w:jc w:val="center"/>
              <w:rPr>
                <w:sz w:val="16"/>
              </w:rPr>
            </w:pPr>
            <w:r>
              <w:rPr>
                <w:sz w:val="16"/>
              </w:rPr>
              <w:t>d[14]</w:t>
            </w:r>
          </w:p>
        </w:tc>
        <w:tc>
          <w:tcPr>
            <w:tcW w:w="643" w:type="dxa"/>
            <w:tcBorders>
              <w:bottom w:val="single" w:sz="12" w:space="0" w:color="auto"/>
            </w:tcBorders>
            <w:vAlign w:val="center"/>
          </w:tcPr>
          <w:p w:rsidR="00454920" w:rsidRDefault="00454920" w:rsidP="00D63EC5">
            <w:pPr>
              <w:keepNext/>
              <w:keepLines/>
              <w:spacing w:after="0" w:line="240" w:lineRule="auto"/>
              <w:jc w:val="center"/>
              <w:rPr>
                <w:sz w:val="16"/>
              </w:rPr>
            </w:pPr>
            <w:r>
              <w:rPr>
                <w:sz w:val="16"/>
              </w:rPr>
              <w:t>d[13]</w:t>
            </w:r>
          </w:p>
        </w:tc>
        <w:tc>
          <w:tcPr>
            <w:tcW w:w="643" w:type="dxa"/>
            <w:tcBorders>
              <w:bottom w:val="single" w:sz="12" w:space="0" w:color="auto"/>
              <w:right w:val="single" w:sz="12" w:space="0" w:color="auto"/>
            </w:tcBorders>
            <w:vAlign w:val="center"/>
          </w:tcPr>
          <w:p w:rsidR="00454920" w:rsidRDefault="00454920" w:rsidP="00D63EC5">
            <w:pPr>
              <w:keepNext/>
              <w:keepLines/>
              <w:spacing w:after="0" w:line="240" w:lineRule="auto"/>
              <w:jc w:val="center"/>
              <w:rPr>
                <w:sz w:val="16"/>
              </w:rPr>
            </w:pPr>
            <w:r>
              <w:rPr>
                <w:sz w:val="16"/>
              </w:rPr>
              <w:t>d[12]</w:t>
            </w:r>
          </w:p>
        </w:tc>
        <w:tc>
          <w:tcPr>
            <w:tcW w:w="643" w:type="dxa"/>
            <w:tcBorders>
              <w:left w:val="nil"/>
              <w:bottom w:val="single" w:sz="12" w:space="0" w:color="auto"/>
            </w:tcBorders>
            <w:vAlign w:val="center"/>
          </w:tcPr>
          <w:p w:rsidR="00454920" w:rsidRDefault="00454920" w:rsidP="00D63EC5">
            <w:pPr>
              <w:spacing w:after="0" w:line="240" w:lineRule="auto"/>
              <w:jc w:val="center"/>
            </w:pPr>
            <w:r w:rsidRPr="00E1419F">
              <w:rPr>
                <w:sz w:val="16"/>
              </w:rPr>
              <w:t>d[</w:t>
            </w:r>
            <w:r>
              <w:rPr>
                <w:sz w:val="16"/>
              </w:rPr>
              <w:t>11</w:t>
            </w:r>
            <w:r w:rsidRPr="00E1419F">
              <w:rPr>
                <w:sz w:val="16"/>
              </w:rPr>
              <w:t>]</w:t>
            </w:r>
          </w:p>
        </w:tc>
        <w:tc>
          <w:tcPr>
            <w:tcW w:w="643" w:type="dxa"/>
            <w:tcBorders>
              <w:bottom w:val="single" w:sz="12" w:space="0" w:color="auto"/>
            </w:tcBorders>
            <w:vAlign w:val="center"/>
          </w:tcPr>
          <w:p w:rsidR="00454920" w:rsidRDefault="00454920" w:rsidP="00D63EC5">
            <w:pPr>
              <w:spacing w:after="0" w:line="240" w:lineRule="auto"/>
              <w:jc w:val="center"/>
            </w:pPr>
            <w:r w:rsidRPr="00E1419F">
              <w:rPr>
                <w:sz w:val="16"/>
              </w:rPr>
              <w:t>d[</w:t>
            </w:r>
            <w:r>
              <w:rPr>
                <w:sz w:val="16"/>
              </w:rPr>
              <w:t>10</w:t>
            </w:r>
            <w:r w:rsidRPr="00E1419F">
              <w:rPr>
                <w:sz w:val="16"/>
              </w:rPr>
              <w:t>]</w:t>
            </w:r>
          </w:p>
        </w:tc>
        <w:tc>
          <w:tcPr>
            <w:tcW w:w="643" w:type="dxa"/>
            <w:tcBorders>
              <w:bottom w:val="single" w:sz="12" w:space="0" w:color="auto"/>
            </w:tcBorders>
            <w:vAlign w:val="center"/>
          </w:tcPr>
          <w:p w:rsidR="00454920" w:rsidRDefault="00454920" w:rsidP="00D63EC5">
            <w:pPr>
              <w:spacing w:after="0" w:line="240" w:lineRule="auto"/>
              <w:jc w:val="center"/>
            </w:pPr>
            <w:r w:rsidRPr="00E1419F">
              <w:rPr>
                <w:sz w:val="16"/>
              </w:rPr>
              <w:t>d[</w:t>
            </w:r>
            <w:r>
              <w:rPr>
                <w:sz w:val="16"/>
              </w:rPr>
              <w:t>9</w:t>
            </w:r>
            <w:r w:rsidRPr="00E1419F">
              <w:rPr>
                <w:sz w:val="16"/>
              </w:rPr>
              <w:t>]</w:t>
            </w:r>
          </w:p>
        </w:tc>
        <w:tc>
          <w:tcPr>
            <w:tcW w:w="643" w:type="dxa"/>
            <w:tcBorders>
              <w:bottom w:val="single" w:sz="12" w:space="0" w:color="auto"/>
              <w:right w:val="single" w:sz="12" w:space="0" w:color="auto"/>
            </w:tcBorders>
            <w:vAlign w:val="center"/>
          </w:tcPr>
          <w:p w:rsidR="00454920" w:rsidRDefault="00454920" w:rsidP="00D63EC5">
            <w:pPr>
              <w:spacing w:after="0" w:line="240" w:lineRule="auto"/>
              <w:jc w:val="center"/>
            </w:pPr>
            <w:r w:rsidRPr="00E1419F">
              <w:rPr>
                <w:sz w:val="16"/>
              </w:rPr>
              <w:t>d[</w:t>
            </w:r>
            <w:r>
              <w:rPr>
                <w:sz w:val="16"/>
              </w:rPr>
              <w:t>8</w:t>
            </w:r>
            <w:r w:rsidRPr="00E1419F">
              <w:rPr>
                <w:sz w:val="16"/>
              </w:rPr>
              <w:t>]</w:t>
            </w:r>
          </w:p>
        </w:tc>
        <w:tc>
          <w:tcPr>
            <w:tcW w:w="643" w:type="dxa"/>
            <w:tcBorders>
              <w:left w:val="nil"/>
              <w:bottom w:val="single" w:sz="12" w:space="0" w:color="auto"/>
            </w:tcBorders>
            <w:vAlign w:val="center"/>
          </w:tcPr>
          <w:p w:rsidR="00454920" w:rsidRDefault="00454920" w:rsidP="00D63EC5">
            <w:pPr>
              <w:spacing w:after="0" w:line="240" w:lineRule="auto"/>
              <w:jc w:val="center"/>
            </w:pPr>
            <w:r w:rsidRPr="00E1419F">
              <w:rPr>
                <w:sz w:val="16"/>
              </w:rPr>
              <w:t>d[</w:t>
            </w:r>
            <w:r>
              <w:rPr>
                <w:sz w:val="16"/>
              </w:rPr>
              <w:t>7</w:t>
            </w:r>
            <w:r w:rsidRPr="00E1419F">
              <w:rPr>
                <w:sz w:val="16"/>
              </w:rPr>
              <w:t>]</w:t>
            </w:r>
          </w:p>
        </w:tc>
        <w:tc>
          <w:tcPr>
            <w:tcW w:w="643" w:type="dxa"/>
            <w:tcBorders>
              <w:bottom w:val="single" w:sz="12" w:space="0" w:color="auto"/>
            </w:tcBorders>
            <w:vAlign w:val="center"/>
          </w:tcPr>
          <w:p w:rsidR="00454920" w:rsidRDefault="00454920" w:rsidP="00D63EC5">
            <w:pPr>
              <w:spacing w:after="0" w:line="240" w:lineRule="auto"/>
              <w:jc w:val="center"/>
            </w:pPr>
            <w:r w:rsidRPr="00E1419F">
              <w:rPr>
                <w:sz w:val="16"/>
              </w:rPr>
              <w:t>d[</w:t>
            </w:r>
            <w:r>
              <w:rPr>
                <w:sz w:val="16"/>
              </w:rPr>
              <w:t>6</w:t>
            </w:r>
            <w:r w:rsidRPr="00E1419F">
              <w:rPr>
                <w:sz w:val="16"/>
              </w:rPr>
              <w:t>]</w:t>
            </w:r>
          </w:p>
        </w:tc>
        <w:tc>
          <w:tcPr>
            <w:tcW w:w="643" w:type="dxa"/>
            <w:tcBorders>
              <w:bottom w:val="single" w:sz="12" w:space="0" w:color="auto"/>
            </w:tcBorders>
            <w:vAlign w:val="center"/>
          </w:tcPr>
          <w:p w:rsidR="00454920" w:rsidRDefault="00454920" w:rsidP="00D63EC5">
            <w:pPr>
              <w:spacing w:after="0" w:line="240" w:lineRule="auto"/>
              <w:jc w:val="center"/>
            </w:pPr>
            <w:r w:rsidRPr="00E1419F">
              <w:rPr>
                <w:sz w:val="16"/>
              </w:rPr>
              <w:t>d[</w:t>
            </w:r>
            <w:r>
              <w:rPr>
                <w:sz w:val="16"/>
              </w:rPr>
              <w:t>5</w:t>
            </w:r>
            <w:r w:rsidRPr="00E1419F">
              <w:rPr>
                <w:sz w:val="16"/>
              </w:rPr>
              <w:t>]</w:t>
            </w:r>
          </w:p>
        </w:tc>
        <w:tc>
          <w:tcPr>
            <w:tcW w:w="643" w:type="dxa"/>
            <w:tcBorders>
              <w:bottom w:val="single" w:sz="12" w:space="0" w:color="auto"/>
              <w:right w:val="single" w:sz="12" w:space="0" w:color="auto"/>
            </w:tcBorders>
            <w:vAlign w:val="center"/>
          </w:tcPr>
          <w:p w:rsidR="00454920" w:rsidRDefault="00454920" w:rsidP="00D63EC5">
            <w:pPr>
              <w:spacing w:after="0" w:line="240" w:lineRule="auto"/>
              <w:jc w:val="center"/>
            </w:pPr>
            <w:r w:rsidRPr="00E1419F">
              <w:rPr>
                <w:sz w:val="16"/>
              </w:rPr>
              <w:t>d[</w:t>
            </w:r>
            <w:r>
              <w:rPr>
                <w:sz w:val="16"/>
              </w:rPr>
              <w:t>4</w:t>
            </w:r>
            <w:r w:rsidRPr="00E1419F">
              <w:rPr>
                <w:sz w:val="16"/>
              </w:rPr>
              <w:t>]</w:t>
            </w:r>
          </w:p>
        </w:tc>
        <w:tc>
          <w:tcPr>
            <w:tcW w:w="643" w:type="dxa"/>
            <w:tcBorders>
              <w:left w:val="nil"/>
              <w:bottom w:val="single" w:sz="12" w:space="0" w:color="auto"/>
            </w:tcBorders>
            <w:vAlign w:val="center"/>
          </w:tcPr>
          <w:p w:rsidR="00454920" w:rsidRDefault="00454920" w:rsidP="00D63EC5">
            <w:pPr>
              <w:spacing w:after="0" w:line="240" w:lineRule="auto"/>
              <w:jc w:val="center"/>
            </w:pPr>
            <w:r w:rsidRPr="00E1419F">
              <w:rPr>
                <w:sz w:val="16"/>
              </w:rPr>
              <w:t>d[</w:t>
            </w:r>
            <w:r>
              <w:rPr>
                <w:sz w:val="16"/>
              </w:rPr>
              <w:t>3</w:t>
            </w:r>
            <w:r w:rsidRPr="00E1419F">
              <w:rPr>
                <w:sz w:val="16"/>
              </w:rPr>
              <w:t>]</w:t>
            </w:r>
          </w:p>
        </w:tc>
        <w:tc>
          <w:tcPr>
            <w:tcW w:w="643" w:type="dxa"/>
            <w:tcBorders>
              <w:bottom w:val="single" w:sz="12" w:space="0" w:color="auto"/>
            </w:tcBorders>
            <w:vAlign w:val="center"/>
          </w:tcPr>
          <w:p w:rsidR="00454920" w:rsidRDefault="00454920" w:rsidP="00D63EC5">
            <w:pPr>
              <w:spacing w:after="0" w:line="240" w:lineRule="auto"/>
              <w:jc w:val="center"/>
            </w:pPr>
            <w:r w:rsidRPr="00E1419F">
              <w:rPr>
                <w:sz w:val="16"/>
              </w:rPr>
              <w:t>d[</w:t>
            </w:r>
            <w:r>
              <w:rPr>
                <w:sz w:val="16"/>
              </w:rPr>
              <w:t>2</w:t>
            </w:r>
            <w:r w:rsidRPr="00E1419F">
              <w:rPr>
                <w:sz w:val="16"/>
              </w:rPr>
              <w:t>]</w:t>
            </w:r>
          </w:p>
        </w:tc>
        <w:tc>
          <w:tcPr>
            <w:tcW w:w="643" w:type="dxa"/>
            <w:tcBorders>
              <w:bottom w:val="single" w:sz="12" w:space="0" w:color="auto"/>
            </w:tcBorders>
            <w:vAlign w:val="center"/>
          </w:tcPr>
          <w:p w:rsidR="00454920" w:rsidRDefault="00454920" w:rsidP="00D63EC5">
            <w:pPr>
              <w:spacing w:after="0" w:line="240" w:lineRule="auto"/>
              <w:jc w:val="center"/>
            </w:pPr>
            <w:r w:rsidRPr="00E1419F">
              <w:rPr>
                <w:sz w:val="16"/>
              </w:rPr>
              <w:t>d[</w:t>
            </w:r>
            <w:r>
              <w:rPr>
                <w:sz w:val="16"/>
              </w:rPr>
              <w:t>1</w:t>
            </w:r>
            <w:r w:rsidRPr="00E1419F">
              <w:rPr>
                <w:sz w:val="16"/>
              </w:rPr>
              <w:t>]</w:t>
            </w:r>
          </w:p>
        </w:tc>
        <w:tc>
          <w:tcPr>
            <w:tcW w:w="643" w:type="dxa"/>
            <w:tcBorders>
              <w:bottom w:val="single" w:sz="12" w:space="0" w:color="auto"/>
              <w:right w:val="single" w:sz="12" w:space="0" w:color="auto"/>
            </w:tcBorders>
            <w:vAlign w:val="center"/>
          </w:tcPr>
          <w:p w:rsidR="00454920" w:rsidRDefault="00454920" w:rsidP="00D63EC5">
            <w:pPr>
              <w:spacing w:after="0" w:line="240" w:lineRule="auto"/>
              <w:jc w:val="center"/>
            </w:pPr>
            <w:r w:rsidRPr="00E1419F">
              <w:rPr>
                <w:sz w:val="16"/>
              </w:rPr>
              <w:t>d[</w:t>
            </w:r>
            <w:r>
              <w:rPr>
                <w:sz w:val="16"/>
              </w:rPr>
              <w:t>0</w:t>
            </w:r>
            <w:r w:rsidRPr="00E1419F">
              <w:rPr>
                <w:sz w:val="16"/>
              </w:rPr>
              <w:t>]</w:t>
            </w:r>
          </w:p>
        </w:tc>
      </w:tr>
    </w:tbl>
    <w:p w:rsidR="00C70CA9" w:rsidRDefault="00C70CA9"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C70CA9" w:rsidTr="00C70CA9">
        <w:trPr>
          <w:trHeight w:val="548"/>
        </w:trPr>
        <w:tc>
          <w:tcPr>
            <w:tcW w:w="1152" w:type="dxa"/>
            <w:vAlign w:val="center"/>
          </w:tcPr>
          <w:p w:rsidR="00C70CA9" w:rsidRDefault="00C70CA9" w:rsidP="00D63EC5">
            <w:pPr>
              <w:keepNext/>
              <w:keepLines/>
              <w:spacing w:after="0" w:line="240" w:lineRule="auto"/>
            </w:pPr>
            <w:r>
              <w:t>Bits</w:t>
            </w:r>
          </w:p>
        </w:tc>
        <w:tc>
          <w:tcPr>
            <w:tcW w:w="790" w:type="dxa"/>
            <w:vAlign w:val="center"/>
          </w:tcPr>
          <w:p w:rsidR="00C70CA9" w:rsidRDefault="00C70CA9" w:rsidP="00D63EC5">
            <w:pPr>
              <w:keepNext/>
              <w:keepLines/>
              <w:spacing w:after="0" w:line="240" w:lineRule="auto"/>
            </w:pPr>
            <w:r>
              <w:t>Dir</w:t>
            </w:r>
          </w:p>
        </w:tc>
        <w:tc>
          <w:tcPr>
            <w:tcW w:w="2666" w:type="dxa"/>
            <w:vAlign w:val="center"/>
          </w:tcPr>
          <w:p w:rsidR="00C70CA9" w:rsidRDefault="00C70CA9" w:rsidP="00D63EC5">
            <w:pPr>
              <w:keepNext/>
              <w:keepLines/>
              <w:spacing w:after="0" w:line="240" w:lineRule="auto"/>
            </w:pPr>
            <w:r>
              <w:t>Signal</w:t>
            </w:r>
          </w:p>
        </w:tc>
        <w:tc>
          <w:tcPr>
            <w:tcW w:w="990" w:type="dxa"/>
            <w:vAlign w:val="center"/>
          </w:tcPr>
          <w:p w:rsidR="00C70CA9" w:rsidRDefault="00C70CA9" w:rsidP="00D63EC5">
            <w:pPr>
              <w:keepNext/>
              <w:keepLines/>
              <w:spacing w:after="0" w:line="240" w:lineRule="auto"/>
              <w:jc w:val="center"/>
            </w:pPr>
            <w:r>
              <w:t>Default</w:t>
            </w:r>
          </w:p>
        </w:tc>
        <w:tc>
          <w:tcPr>
            <w:tcW w:w="4680" w:type="dxa"/>
            <w:vAlign w:val="center"/>
          </w:tcPr>
          <w:p w:rsidR="00C70CA9" w:rsidRDefault="00C70CA9" w:rsidP="00D63EC5">
            <w:pPr>
              <w:keepNext/>
              <w:keepLines/>
              <w:spacing w:after="0" w:line="240" w:lineRule="auto"/>
            </w:pPr>
            <w:r>
              <w:t>Description</w:t>
            </w:r>
          </w:p>
        </w:tc>
      </w:tr>
      <w:tr w:rsidR="00C70CA9" w:rsidTr="00C70CA9">
        <w:tc>
          <w:tcPr>
            <w:tcW w:w="1152" w:type="dxa"/>
          </w:tcPr>
          <w:p w:rsidR="00C70CA9" w:rsidRDefault="00C70CA9" w:rsidP="00D63EC5">
            <w:pPr>
              <w:keepNext/>
              <w:keepLines/>
              <w:spacing w:after="0" w:line="240" w:lineRule="auto"/>
              <w:rPr>
                <w:rFonts w:ascii="Courier" w:hAnsi="Courier"/>
                <w:sz w:val="20"/>
              </w:rPr>
            </w:pPr>
            <w:r>
              <w:rPr>
                <w:rFonts w:ascii="Courier" w:hAnsi="Courier"/>
                <w:sz w:val="20"/>
              </w:rPr>
              <w:t>[15:00]</w:t>
            </w:r>
          </w:p>
        </w:tc>
        <w:tc>
          <w:tcPr>
            <w:tcW w:w="790" w:type="dxa"/>
          </w:tcPr>
          <w:p w:rsidR="00C70CA9" w:rsidRDefault="00C70CA9" w:rsidP="00D63EC5">
            <w:pPr>
              <w:keepNext/>
              <w:keepLines/>
              <w:spacing w:after="0" w:line="240" w:lineRule="auto"/>
            </w:pPr>
            <w:r>
              <w:t>RW</w:t>
            </w:r>
          </w:p>
        </w:tc>
        <w:tc>
          <w:tcPr>
            <w:tcW w:w="2666" w:type="dxa"/>
          </w:tcPr>
          <w:p w:rsidR="00C70CA9" w:rsidRPr="00C70CA9" w:rsidRDefault="00C70CA9" w:rsidP="00D63EC5">
            <w:pPr>
              <w:keepNext/>
              <w:keepLines/>
              <w:spacing w:after="0" w:line="240" w:lineRule="auto"/>
              <w:rPr>
                <w:szCs w:val="24"/>
              </w:rPr>
            </w:pPr>
            <w:r w:rsidRPr="00C70CA9">
              <w:rPr>
                <w:szCs w:val="24"/>
              </w:rPr>
              <w:t>alct_startup_delay</w:t>
            </w:r>
            <w:r w:rsidRPr="00C70CA9">
              <w:rPr>
                <w:snapToGrid w:val="0"/>
                <w:szCs w:val="24"/>
              </w:rPr>
              <w:t xml:space="preserve"> </w:t>
            </w:r>
            <w:r>
              <w:rPr>
                <w:snapToGrid w:val="0"/>
                <w:szCs w:val="24"/>
              </w:rPr>
              <w:t>[15</w:t>
            </w:r>
            <w:r w:rsidRPr="00C70CA9">
              <w:rPr>
                <w:snapToGrid w:val="0"/>
                <w:szCs w:val="24"/>
              </w:rPr>
              <w:t>:0]</w:t>
            </w:r>
          </w:p>
        </w:tc>
        <w:tc>
          <w:tcPr>
            <w:tcW w:w="990" w:type="dxa"/>
          </w:tcPr>
          <w:p w:rsidR="00C70CA9" w:rsidRDefault="00C70CA9" w:rsidP="00D63EC5">
            <w:pPr>
              <w:keepNext/>
              <w:keepLines/>
              <w:spacing w:after="0" w:line="240" w:lineRule="auto"/>
              <w:jc w:val="center"/>
            </w:pPr>
            <w:r>
              <w:t>116</w:t>
            </w:r>
          </w:p>
        </w:tc>
        <w:tc>
          <w:tcPr>
            <w:tcW w:w="4680" w:type="dxa"/>
          </w:tcPr>
          <w:p w:rsidR="00C70CA9" w:rsidRDefault="00C70CA9" w:rsidP="00D63EC5">
            <w:pPr>
              <w:keepNext/>
              <w:keepLines/>
              <w:spacing w:after="0" w:line="240" w:lineRule="auto"/>
              <w:rPr>
                <w:szCs w:val="24"/>
              </w:rPr>
            </w:pPr>
            <w:r w:rsidRPr="00C70CA9">
              <w:rPr>
                <w:szCs w:val="24"/>
              </w:rPr>
              <w:t>Msec to wait after TMB powers up</w:t>
            </w:r>
            <w:r>
              <w:rPr>
                <w:szCs w:val="24"/>
              </w:rPr>
              <w:t xml:space="preserve"> before</w:t>
            </w:r>
          </w:p>
          <w:p w:rsidR="00C70CA9" w:rsidRDefault="00C70CA9" w:rsidP="00D63EC5">
            <w:pPr>
              <w:keepNext/>
              <w:keepLines/>
              <w:spacing w:after="0" w:line="240" w:lineRule="auto"/>
              <w:rPr>
                <w:szCs w:val="24"/>
              </w:rPr>
            </w:pPr>
            <w:r>
              <w:rPr>
                <w:szCs w:val="24"/>
              </w:rPr>
              <w:t>Initializing DDD delays and ALCT JTAG.</w:t>
            </w:r>
          </w:p>
          <w:p w:rsidR="00C70CA9" w:rsidRPr="009146B2" w:rsidRDefault="00C70CA9" w:rsidP="00D63EC5">
            <w:pPr>
              <w:keepNext/>
              <w:keepLines/>
              <w:spacing w:after="0" w:line="240" w:lineRule="auto"/>
              <w:rPr>
                <w:sz w:val="16"/>
                <w:szCs w:val="16"/>
              </w:rPr>
            </w:pPr>
          </w:p>
          <w:p w:rsidR="00C70CA9" w:rsidRDefault="00C70CA9" w:rsidP="00D63EC5">
            <w:pPr>
              <w:keepNext/>
              <w:keepLines/>
              <w:spacing w:after="0" w:line="240" w:lineRule="auto"/>
              <w:rPr>
                <w:szCs w:val="24"/>
              </w:rPr>
            </w:pPr>
            <w:r>
              <w:rPr>
                <w:szCs w:val="24"/>
              </w:rPr>
              <w:t>This setting is only used after TMB first powers up or has a hard reset, so changes need to be stored in VME PROM.</w:t>
            </w:r>
          </w:p>
          <w:p w:rsidR="00C70CA9" w:rsidRPr="009146B2" w:rsidRDefault="00C70CA9" w:rsidP="00D63EC5">
            <w:pPr>
              <w:keepNext/>
              <w:keepLines/>
              <w:spacing w:after="0" w:line="240" w:lineRule="auto"/>
              <w:rPr>
                <w:sz w:val="16"/>
                <w:szCs w:val="16"/>
              </w:rPr>
            </w:pPr>
          </w:p>
          <w:p w:rsidR="00C70CA9" w:rsidRDefault="00C70CA9" w:rsidP="00D63EC5">
            <w:pPr>
              <w:keepNext/>
              <w:keepLines/>
              <w:spacing w:after="0" w:line="240" w:lineRule="auto"/>
              <w:rPr>
                <w:szCs w:val="24"/>
              </w:rPr>
            </w:pPr>
            <w:r>
              <w:rPr>
                <w:szCs w:val="24"/>
              </w:rPr>
              <w:t>ALCT Spartan-6 takes 212msec to configure</w:t>
            </w:r>
            <w:r w:rsidR="001778D8">
              <w:rPr>
                <w:szCs w:val="24"/>
              </w:rPr>
              <w:t>.</w:t>
            </w:r>
          </w:p>
          <w:p w:rsidR="00C70CA9" w:rsidRDefault="00C70CA9" w:rsidP="00D63EC5">
            <w:pPr>
              <w:keepNext/>
              <w:keepLines/>
              <w:spacing w:after="0" w:line="240" w:lineRule="auto"/>
              <w:rPr>
                <w:szCs w:val="24"/>
              </w:rPr>
            </w:pPr>
            <w:r>
              <w:rPr>
                <w:szCs w:val="24"/>
              </w:rPr>
              <w:t>TMB Virtex-2 takes 100msec</w:t>
            </w:r>
            <w:r w:rsidR="001778D8">
              <w:rPr>
                <w:szCs w:val="24"/>
              </w:rPr>
              <w:t>.</w:t>
            </w:r>
          </w:p>
          <w:p w:rsidR="001778D8" w:rsidRPr="00C70CA9" w:rsidRDefault="001778D8" w:rsidP="00D63EC5">
            <w:pPr>
              <w:keepNext/>
              <w:keepLines/>
              <w:spacing w:after="0" w:line="240" w:lineRule="auto"/>
              <w:rPr>
                <w:szCs w:val="24"/>
              </w:rPr>
            </w:pPr>
            <w:r>
              <w:rPr>
                <w:szCs w:val="24"/>
              </w:rPr>
              <w:t>This register holds the number of msec to wait after TMB configures, so a value of 116 corresponds to 100ms + 116ms =216ms after a TMB hard reset.</w:t>
            </w:r>
          </w:p>
        </w:tc>
      </w:tr>
    </w:tbl>
    <w:p w:rsidR="00C70CA9" w:rsidRPr="0016779B" w:rsidRDefault="00C70CA9" w:rsidP="00D63EC5">
      <w:pPr>
        <w:spacing w:after="0" w:line="240" w:lineRule="auto"/>
        <w:rPr>
          <w:szCs w:val="24"/>
        </w:rPr>
      </w:pPr>
    </w:p>
    <w:p w:rsidR="00C70CA9" w:rsidRDefault="00C70CA9" w:rsidP="00D63EC5">
      <w:pPr>
        <w:pStyle w:val="Heading4"/>
        <w:spacing w:line="240" w:lineRule="auto"/>
      </w:pPr>
      <w:r>
        <w:t>Adr 146</w:t>
      </w:r>
      <w:r>
        <w:tab/>
      </w:r>
      <w:r w:rsidRPr="00C70CA9">
        <w:t>ADR_ALCT_STARTUP_STATUS</w:t>
      </w:r>
      <w:r>
        <w:tab/>
      </w:r>
      <w:r>
        <w:tab/>
      </w:r>
      <w:r w:rsidRPr="00C70CA9">
        <w:t>ALCT startup delay machine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70CA9" w:rsidTr="00B3041C">
        <w:tc>
          <w:tcPr>
            <w:tcW w:w="643" w:type="dxa"/>
            <w:tcBorders>
              <w:top w:val="single" w:sz="12" w:space="0" w:color="auto"/>
              <w:left w:val="single" w:sz="12" w:space="0" w:color="auto"/>
            </w:tcBorders>
          </w:tcPr>
          <w:p w:rsidR="00C70CA9" w:rsidRDefault="00C70CA9" w:rsidP="00D63EC5">
            <w:pPr>
              <w:keepNext/>
              <w:keepLines/>
              <w:spacing w:after="0" w:line="240" w:lineRule="auto"/>
              <w:jc w:val="center"/>
            </w:pPr>
            <w:r>
              <w:t>15</w:t>
            </w:r>
          </w:p>
        </w:tc>
        <w:tc>
          <w:tcPr>
            <w:tcW w:w="643" w:type="dxa"/>
            <w:tcBorders>
              <w:top w:val="single" w:sz="12" w:space="0" w:color="auto"/>
            </w:tcBorders>
          </w:tcPr>
          <w:p w:rsidR="00C70CA9" w:rsidRDefault="00C70CA9" w:rsidP="00D63EC5">
            <w:pPr>
              <w:keepNext/>
              <w:keepLines/>
              <w:spacing w:after="0" w:line="240" w:lineRule="auto"/>
              <w:jc w:val="center"/>
            </w:pPr>
            <w:r>
              <w:t>14</w:t>
            </w:r>
          </w:p>
        </w:tc>
        <w:tc>
          <w:tcPr>
            <w:tcW w:w="643" w:type="dxa"/>
            <w:tcBorders>
              <w:top w:val="single" w:sz="12" w:space="0" w:color="auto"/>
            </w:tcBorders>
          </w:tcPr>
          <w:p w:rsidR="00C70CA9" w:rsidRDefault="00C70CA9" w:rsidP="00D63EC5">
            <w:pPr>
              <w:keepNext/>
              <w:keepLines/>
              <w:spacing w:after="0" w:line="240" w:lineRule="auto"/>
              <w:jc w:val="center"/>
            </w:pPr>
            <w:r>
              <w:t>13</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12</w:t>
            </w:r>
          </w:p>
        </w:tc>
        <w:tc>
          <w:tcPr>
            <w:tcW w:w="643" w:type="dxa"/>
            <w:tcBorders>
              <w:top w:val="single" w:sz="12" w:space="0" w:color="auto"/>
              <w:left w:val="nil"/>
            </w:tcBorders>
          </w:tcPr>
          <w:p w:rsidR="00C70CA9" w:rsidRDefault="00C70CA9" w:rsidP="00D63EC5">
            <w:pPr>
              <w:keepNext/>
              <w:keepLines/>
              <w:spacing w:after="0" w:line="240" w:lineRule="auto"/>
              <w:jc w:val="center"/>
            </w:pPr>
            <w:r>
              <w:t>11</w:t>
            </w:r>
          </w:p>
        </w:tc>
        <w:tc>
          <w:tcPr>
            <w:tcW w:w="643" w:type="dxa"/>
            <w:tcBorders>
              <w:top w:val="single" w:sz="12" w:space="0" w:color="auto"/>
            </w:tcBorders>
          </w:tcPr>
          <w:p w:rsidR="00C70CA9" w:rsidRDefault="00C70CA9" w:rsidP="00D63EC5">
            <w:pPr>
              <w:keepNext/>
              <w:keepLines/>
              <w:spacing w:after="0" w:line="240" w:lineRule="auto"/>
              <w:jc w:val="center"/>
            </w:pPr>
            <w:r>
              <w:t>10</w:t>
            </w:r>
          </w:p>
        </w:tc>
        <w:tc>
          <w:tcPr>
            <w:tcW w:w="643" w:type="dxa"/>
            <w:tcBorders>
              <w:top w:val="single" w:sz="12" w:space="0" w:color="auto"/>
            </w:tcBorders>
          </w:tcPr>
          <w:p w:rsidR="00C70CA9" w:rsidRDefault="00C70CA9" w:rsidP="00D63EC5">
            <w:pPr>
              <w:keepNext/>
              <w:keepLines/>
              <w:spacing w:after="0" w:line="240" w:lineRule="auto"/>
              <w:jc w:val="center"/>
            </w:pPr>
            <w:r>
              <w:t>9</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8</w:t>
            </w:r>
          </w:p>
        </w:tc>
        <w:tc>
          <w:tcPr>
            <w:tcW w:w="643" w:type="dxa"/>
            <w:tcBorders>
              <w:top w:val="single" w:sz="12" w:space="0" w:color="auto"/>
              <w:left w:val="nil"/>
            </w:tcBorders>
          </w:tcPr>
          <w:p w:rsidR="00C70CA9" w:rsidRDefault="00C70CA9" w:rsidP="00D63EC5">
            <w:pPr>
              <w:keepNext/>
              <w:keepLines/>
              <w:spacing w:after="0" w:line="240" w:lineRule="auto"/>
              <w:jc w:val="center"/>
            </w:pPr>
            <w:r>
              <w:t>7</w:t>
            </w:r>
          </w:p>
        </w:tc>
        <w:tc>
          <w:tcPr>
            <w:tcW w:w="643" w:type="dxa"/>
            <w:tcBorders>
              <w:top w:val="single" w:sz="12" w:space="0" w:color="auto"/>
            </w:tcBorders>
          </w:tcPr>
          <w:p w:rsidR="00C70CA9" w:rsidRDefault="00C70CA9" w:rsidP="00D63EC5">
            <w:pPr>
              <w:keepNext/>
              <w:keepLines/>
              <w:spacing w:after="0" w:line="240" w:lineRule="auto"/>
              <w:jc w:val="center"/>
            </w:pPr>
            <w:r>
              <w:t>6</w:t>
            </w:r>
          </w:p>
        </w:tc>
        <w:tc>
          <w:tcPr>
            <w:tcW w:w="643" w:type="dxa"/>
            <w:tcBorders>
              <w:top w:val="single" w:sz="12" w:space="0" w:color="auto"/>
            </w:tcBorders>
          </w:tcPr>
          <w:p w:rsidR="00C70CA9" w:rsidRDefault="00C70CA9" w:rsidP="00D63EC5">
            <w:pPr>
              <w:keepNext/>
              <w:keepLines/>
              <w:spacing w:after="0" w:line="240" w:lineRule="auto"/>
              <w:jc w:val="center"/>
            </w:pPr>
            <w:r>
              <w:t>5</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4</w:t>
            </w:r>
          </w:p>
        </w:tc>
        <w:tc>
          <w:tcPr>
            <w:tcW w:w="643" w:type="dxa"/>
            <w:tcBorders>
              <w:top w:val="single" w:sz="12" w:space="0" w:color="auto"/>
              <w:left w:val="nil"/>
            </w:tcBorders>
          </w:tcPr>
          <w:p w:rsidR="00C70CA9" w:rsidRDefault="00C70CA9" w:rsidP="00D63EC5">
            <w:pPr>
              <w:keepNext/>
              <w:keepLines/>
              <w:spacing w:after="0" w:line="240" w:lineRule="auto"/>
              <w:jc w:val="center"/>
            </w:pPr>
            <w:r>
              <w:t>3</w:t>
            </w:r>
          </w:p>
        </w:tc>
        <w:tc>
          <w:tcPr>
            <w:tcW w:w="643" w:type="dxa"/>
            <w:tcBorders>
              <w:top w:val="single" w:sz="12" w:space="0" w:color="auto"/>
            </w:tcBorders>
          </w:tcPr>
          <w:p w:rsidR="00C70CA9" w:rsidRDefault="00C70CA9" w:rsidP="00D63EC5">
            <w:pPr>
              <w:keepNext/>
              <w:keepLines/>
              <w:spacing w:after="0" w:line="240" w:lineRule="auto"/>
              <w:jc w:val="center"/>
            </w:pPr>
            <w:r>
              <w:t>2</w:t>
            </w:r>
          </w:p>
        </w:tc>
        <w:tc>
          <w:tcPr>
            <w:tcW w:w="643" w:type="dxa"/>
            <w:tcBorders>
              <w:top w:val="single" w:sz="12" w:space="0" w:color="auto"/>
            </w:tcBorders>
          </w:tcPr>
          <w:p w:rsidR="00C70CA9" w:rsidRDefault="00C70CA9" w:rsidP="00D63EC5">
            <w:pPr>
              <w:keepNext/>
              <w:keepLines/>
              <w:spacing w:after="0" w:line="240" w:lineRule="auto"/>
              <w:jc w:val="center"/>
            </w:pPr>
            <w:r>
              <w:t>1</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0</w:t>
            </w:r>
          </w:p>
        </w:tc>
      </w:tr>
      <w:tr w:rsidR="00454920" w:rsidTr="00454920">
        <w:trPr>
          <w:trHeight w:val="359"/>
        </w:trPr>
        <w:tc>
          <w:tcPr>
            <w:tcW w:w="643" w:type="dxa"/>
            <w:tcBorders>
              <w:left w:val="single" w:sz="12" w:space="0" w:color="auto"/>
              <w:bottom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bottom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bottom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bottom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bottom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454920" w:rsidRDefault="00454920" w:rsidP="00D63EC5">
            <w:pPr>
              <w:keepNext/>
              <w:keepLines/>
              <w:spacing w:after="0" w:line="240" w:lineRule="auto"/>
              <w:jc w:val="center"/>
              <w:rPr>
                <w:sz w:val="16"/>
              </w:rPr>
            </w:pPr>
            <w:r>
              <w:rPr>
                <w:sz w:val="16"/>
              </w:rPr>
              <w:t>alct</w:t>
            </w:r>
          </w:p>
          <w:p w:rsidR="00454920" w:rsidRDefault="00454920" w:rsidP="00D63EC5">
            <w:pPr>
              <w:keepNext/>
              <w:keepLines/>
              <w:spacing w:after="0" w:line="240" w:lineRule="auto"/>
              <w:jc w:val="center"/>
              <w:rPr>
                <w:sz w:val="16"/>
              </w:rPr>
            </w:pPr>
            <w:r>
              <w:rPr>
                <w:sz w:val="16"/>
              </w:rPr>
              <w:t>start</w:t>
            </w:r>
          </w:p>
          <w:p w:rsidR="00454920" w:rsidRDefault="00454920" w:rsidP="00D63EC5">
            <w:pPr>
              <w:keepNext/>
              <w:keepLines/>
              <w:spacing w:after="0" w:line="240" w:lineRule="auto"/>
              <w:jc w:val="center"/>
              <w:rPr>
                <w:sz w:val="16"/>
              </w:rPr>
            </w:pPr>
            <w:r>
              <w:rPr>
                <w:sz w:val="16"/>
              </w:rPr>
              <w:t>done</w:t>
            </w:r>
          </w:p>
        </w:tc>
        <w:tc>
          <w:tcPr>
            <w:tcW w:w="643" w:type="dxa"/>
            <w:tcBorders>
              <w:bottom w:val="single" w:sz="12" w:space="0" w:color="auto"/>
            </w:tcBorders>
            <w:vAlign w:val="center"/>
          </w:tcPr>
          <w:p w:rsidR="00454920" w:rsidRDefault="00454920" w:rsidP="00D63EC5">
            <w:pPr>
              <w:keepNext/>
              <w:keepLines/>
              <w:spacing w:after="0" w:line="240" w:lineRule="auto"/>
              <w:jc w:val="center"/>
              <w:rPr>
                <w:sz w:val="16"/>
              </w:rPr>
            </w:pPr>
            <w:r>
              <w:rPr>
                <w:sz w:val="16"/>
              </w:rPr>
              <w:t>alct</w:t>
            </w:r>
          </w:p>
          <w:p w:rsidR="00454920" w:rsidRDefault="00454920" w:rsidP="00D63EC5">
            <w:pPr>
              <w:keepNext/>
              <w:keepLines/>
              <w:spacing w:after="0" w:line="240" w:lineRule="auto"/>
              <w:jc w:val="center"/>
              <w:rPr>
                <w:sz w:val="16"/>
              </w:rPr>
            </w:pPr>
            <w:r>
              <w:rPr>
                <w:sz w:val="16"/>
              </w:rPr>
              <w:t>wait</w:t>
            </w:r>
          </w:p>
          <w:p w:rsidR="00454920" w:rsidRDefault="00454920" w:rsidP="00D63EC5">
            <w:pPr>
              <w:keepNext/>
              <w:keepLines/>
              <w:spacing w:after="0" w:line="240" w:lineRule="auto"/>
              <w:jc w:val="center"/>
              <w:rPr>
                <w:sz w:val="16"/>
              </w:rPr>
            </w:pPr>
            <w:r>
              <w:rPr>
                <w:sz w:val="16"/>
              </w:rPr>
              <w:t>cfg</w:t>
            </w:r>
          </w:p>
        </w:tc>
        <w:tc>
          <w:tcPr>
            <w:tcW w:w="643" w:type="dxa"/>
            <w:tcBorders>
              <w:bottom w:val="single" w:sz="12" w:space="0" w:color="auto"/>
            </w:tcBorders>
            <w:vAlign w:val="center"/>
          </w:tcPr>
          <w:p w:rsidR="00454920" w:rsidRDefault="00454920" w:rsidP="00D63EC5">
            <w:pPr>
              <w:keepNext/>
              <w:keepLines/>
              <w:spacing w:after="0" w:line="240" w:lineRule="auto"/>
              <w:jc w:val="center"/>
              <w:rPr>
                <w:sz w:val="16"/>
              </w:rPr>
            </w:pPr>
            <w:r>
              <w:rPr>
                <w:sz w:val="16"/>
              </w:rPr>
              <w:t>alct</w:t>
            </w:r>
          </w:p>
          <w:p w:rsidR="00454920" w:rsidRDefault="00454920" w:rsidP="00D63EC5">
            <w:pPr>
              <w:keepNext/>
              <w:keepLines/>
              <w:spacing w:after="0" w:line="240" w:lineRule="auto"/>
              <w:jc w:val="center"/>
              <w:rPr>
                <w:sz w:val="16"/>
              </w:rPr>
            </w:pPr>
            <w:r>
              <w:rPr>
                <w:sz w:val="16"/>
              </w:rPr>
              <w:t>wait</w:t>
            </w:r>
          </w:p>
          <w:p w:rsidR="00454920" w:rsidRDefault="00454920" w:rsidP="00D63EC5">
            <w:pPr>
              <w:keepNext/>
              <w:keepLines/>
              <w:spacing w:after="0" w:line="240" w:lineRule="auto"/>
              <w:jc w:val="center"/>
              <w:rPr>
                <w:sz w:val="16"/>
              </w:rPr>
            </w:pPr>
            <w:r>
              <w:rPr>
                <w:sz w:val="16"/>
              </w:rPr>
              <w:t>vme</w:t>
            </w:r>
          </w:p>
        </w:tc>
        <w:tc>
          <w:tcPr>
            <w:tcW w:w="643" w:type="dxa"/>
            <w:tcBorders>
              <w:bottom w:val="single" w:sz="12" w:space="0" w:color="auto"/>
              <w:right w:val="single" w:sz="12" w:space="0" w:color="auto"/>
            </w:tcBorders>
            <w:vAlign w:val="center"/>
          </w:tcPr>
          <w:p w:rsidR="00454920" w:rsidRDefault="00454920" w:rsidP="00D63EC5">
            <w:pPr>
              <w:keepNext/>
              <w:keepLines/>
              <w:spacing w:after="0" w:line="240" w:lineRule="auto"/>
              <w:jc w:val="center"/>
              <w:rPr>
                <w:sz w:val="16"/>
              </w:rPr>
            </w:pPr>
            <w:r>
              <w:rPr>
                <w:sz w:val="16"/>
              </w:rPr>
              <w:t>alct</w:t>
            </w:r>
          </w:p>
          <w:p w:rsidR="00454920" w:rsidRDefault="00454920" w:rsidP="00D63EC5">
            <w:pPr>
              <w:keepNext/>
              <w:keepLines/>
              <w:spacing w:after="0" w:line="240" w:lineRule="auto"/>
              <w:jc w:val="center"/>
              <w:rPr>
                <w:sz w:val="16"/>
              </w:rPr>
            </w:pPr>
            <w:r>
              <w:rPr>
                <w:sz w:val="16"/>
              </w:rPr>
              <w:t>wait</w:t>
            </w:r>
          </w:p>
          <w:p w:rsidR="00454920" w:rsidRDefault="00454920" w:rsidP="00D63EC5">
            <w:pPr>
              <w:keepNext/>
              <w:keepLines/>
              <w:spacing w:after="0" w:line="240" w:lineRule="auto"/>
              <w:jc w:val="center"/>
              <w:rPr>
                <w:sz w:val="16"/>
              </w:rPr>
            </w:pPr>
            <w:r>
              <w:rPr>
                <w:sz w:val="16"/>
              </w:rPr>
              <w:t>dll</w:t>
            </w:r>
          </w:p>
        </w:tc>
        <w:tc>
          <w:tcPr>
            <w:tcW w:w="643" w:type="dxa"/>
            <w:tcBorders>
              <w:left w:val="nil"/>
              <w:bottom w:val="single" w:sz="12" w:space="0" w:color="auto"/>
            </w:tcBorders>
            <w:vAlign w:val="center"/>
          </w:tcPr>
          <w:p w:rsidR="00454920" w:rsidRDefault="00454920" w:rsidP="00D63EC5">
            <w:pPr>
              <w:keepNext/>
              <w:keepLines/>
              <w:spacing w:after="0" w:line="240" w:lineRule="auto"/>
              <w:jc w:val="center"/>
              <w:rPr>
                <w:sz w:val="16"/>
              </w:rPr>
            </w:pPr>
            <w:r>
              <w:rPr>
                <w:sz w:val="16"/>
              </w:rPr>
              <w:t>alct</w:t>
            </w:r>
          </w:p>
          <w:p w:rsidR="00454920" w:rsidRDefault="00454920" w:rsidP="00D63EC5">
            <w:pPr>
              <w:keepNext/>
              <w:keepLines/>
              <w:spacing w:after="0" w:line="240" w:lineRule="auto"/>
              <w:jc w:val="center"/>
              <w:rPr>
                <w:sz w:val="16"/>
              </w:rPr>
            </w:pPr>
            <w:r>
              <w:rPr>
                <w:sz w:val="16"/>
              </w:rPr>
              <w:t>start</w:t>
            </w:r>
          </w:p>
          <w:p w:rsidR="00454920" w:rsidRDefault="00454920" w:rsidP="00D63EC5">
            <w:pPr>
              <w:keepNext/>
              <w:keepLines/>
              <w:spacing w:after="0" w:line="240" w:lineRule="auto"/>
              <w:jc w:val="center"/>
              <w:rPr>
                <w:sz w:val="16"/>
              </w:rPr>
            </w:pPr>
            <w:r>
              <w:rPr>
                <w:sz w:val="16"/>
              </w:rPr>
              <w:t>msec</w:t>
            </w:r>
          </w:p>
        </w:tc>
        <w:tc>
          <w:tcPr>
            <w:tcW w:w="643" w:type="dxa"/>
            <w:tcBorders>
              <w:bottom w:val="single" w:sz="12" w:space="0" w:color="auto"/>
            </w:tcBorders>
            <w:vAlign w:val="center"/>
          </w:tcPr>
          <w:p w:rsidR="00454920" w:rsidRDefault="00454920" w:rsidP="00D63EC5">
            <w:pPr>
              <w:keepNext/>
              <w:keepLines/>
              <w:spacing w:after="0" w:line="240" w:lineRule="auto"/>
              <w:jc w:val="center"/>
              <w:rPr>
                <w:sz w:val="16"/>
              </w:rPr>
            </w:pPr>
            <w:r>
              <w:rPr>
                <w:sz w:val="16"/>
              </w:rPr>
              <w:t>vsm</w:t>
            </w:r>
          </w:p>
          <w:p w:rsidR="00454920" w:rsidRDefault="00454920" w:rsidP="00D63EC5">
            <w:pPr>
              <w:keepNext/>
              <w:keepLines/>
              <w:spacing w:after="0" w:line="240" w:lineRule="auto"/>
              <w:jc w:val="center"/>
              <w:rPr>
                <w:sz w:val="16"/>
              </w:rPr>
            </w:pPr>
            <w:r>
              <w:rPr>
                <w:sz w:val="16"/>
              </w:rPr>
              <w:t>ready</w:t>
            </w:r>
          </w:p>
        </w:tc>
        <w:tc>
          <w:tcPr>
            <w:tcW w:w="643" w:type="dxa"/>
            <w:tcBorders>
              <w:bottom w:val="single" w:sz="12" w:space="0" w:color="auto"/>
            </w:tcBorders>
            <w:vAlign w:val="center"/>
          </w:tcPr>
          <w:p w:rsidR="00454920" w:rsidRDefault="00454920" w:rsidP="00D63EC5">
            <w:pPr>
              <w:keepNext/>
              <w:keepLines/>
              <w:spacing w:after="0" w:line="240" w:lineRule="auto"/>
              <w:jc w:val="center"/>
              <w:rPr>
                <w:sz w:val="16"/>
              </w:rPr>
            </w:pPr>
            <w:r>
              <w:rPr>
                <w:sz w:val="16"/>
              </w:rPr>
              <w:t>power</w:t>
            </w:r>
          </w:p>
          <w:p w:rsidR="00454920" w:rsidRDefault="00454920" w:rsidP="00D63EC5">
            <w:pPr>
              <w:keepNext/>
              <w:keepLines/>
              <w:spacing w:after="0" w:line="240" w:lineRule="auto"/>
              <w:jc w:val="center"/>
              <w:rPr>
                <w:sz w:val="16"/>
              </w:rPr>
            </w:pPr>
            <w:r>
              <w:rPr>
                <w:sz w:val="16"/>
              </w:rPr>
              <w:t>up</w:t>
            </w:r>
          </w:p>
        </w:tc>
        <w:tc>
          <w:tcPr>
            <w:tcW w:w="643" w:type="dxa"/>
            <w:tcBorders>
              <w:bottom w:val="single" w:sz="12" w:space="0" w:color="auto"/>
              <w:right w:val="single" w:sz="12" w:space="0" w:color="auto"/>
            </w:tcBorders>
            <w:vAlign w:val="center"/>
          </w:tcPr>
          <w:p w:rsidR="00454920" w:rsidRDefault="00454920" w:rsidP="00D63EC5">
            <w:pPr>
              <w:keepNext/>
              <w:keepLines/>
              <w:spacing w:after="0" w:line="240" w:lineRule="auto"/>
              <w:jc w:val="center"/>
              <w:rPr>
                <w:sz w:val="16"/>
              </w:rPr>
            </w:pPr>
            <w:r>
              <w:rPr>
                <w:sz w:val="16"/>
              </w:rPr>
              <w:t>global</w:t>
            </w:r>
          </w:p>
          <w:p w:rsidR="00454920" w:rsidRDefault="00454920" w:rsidP="00D63EC5">
            <w:pPr>
              <w:keepNext/>
              <w:keepLines/>
              <w:spacing w:after="0" w:line="240" w:lineRule="auto"/>
              <w:jc w:val="center"/>
              <w:rPr>
                <w:sz w:val="16"/>
              </w:rPr>
            </w:pPr>
            <w:r>
              <w:rPr>
                <w:sz w:val="16"/>
              </w:rPr>
              <w:t>reset</w:t>
            </w:r>
          </w:p>
        </w:tc>
      </w:tr>
    </w:tbl>
    <w:p w:rsidR="00C70CA9" w:rsidRDefault="00C70CA9"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C70CA9" w:rsidTr="00B3041C">
        <w:trPr>
          <w:trHeight w:val="548"/>
        </w:trPr>
        <w:tc>
          <w:tcPr>
            <w:tcW w:w="1152" w:type="dxa"/>
            <w:vAlign w:val="center"/>
          </w:tcPr>
          <w:p w:rsidR="00C70CA9" w:rsidRDefault="00C70CA9" w:rsidP="00D63EC5">
            <w:pPr>
              <w:keepNext/>
              <w:keepLines/>
              <w:spacing w:after="0" w:line="240" w:lineRule="auto"/>
            </w:pPr>
            <w:r>
              <w:t>Bits</w:t>
            </w:r>
          </w:p>
        </w:tc>
        <w:tc>
          <w:tcPr>
            <w:tcW w:w="790" w:type="dxa"/>
            <w:vAlign w:val="center"/>
          </w:tcPr>
          <w:p w:rsidR="00C70CA9" w:rsidRDefault="00C70CA9" w:rsidP="00D63EC5">
            <w:pPr>
              <w:keepNext/>
              <w:keepLines/>
              <w:spacing w:after="0" w:line="240" w:lineRule="auto"/>
            </w:pPr>
            <w:r>
              <w:t>Dir</w:t>
            </w:r>
          </w:p>
        </w:tc>
        <w:tc>
          <w:tcPr>
            <w:tcW w:w="2486" w:type="dxa"/>
            <w:vAlign w:val="center"/>
          </w:tcPr>
          <w:p w:rsidR="00C70CA9" w:rsidRDefault="00C70CA9" w:rsidP="00D63EC5">
            <w:pPr>
              <w:keepNext/>
              <w:keepLines/>
              <w:spacing w:after="0" w:line="240" w:lineRule="auto"/>
            </w:pPr>
            <w:r>
              <w:t>Signal</w:t>
            </w:r>
          </w:p>
        </w:tc>
        <w:tc>
          <w:tcPr>
            <w:tcW w:w="990" w:type="dxa"/>
            <w:vAlign w:val="center"/>
          </w:tcPr>
          <w:p w:rsidR="00C70CA9" w:rsidRDefault="00C70CA9" w:rsidP="00D63EC5">
            <w:pPr>
              <w:keepNext/>
              <w:keepLines/>
              <w:spacing w:after="0" w:line="240" w:lineRule="auto"/>
              <w:jc w:val="center"/>
            </w:pPr>
            <w:r>
              <w:t>Typical</w:t>
            </w:r>
          </w:p>
        </w:tc>
        <w:tc>
          <w:tcPr>
            <w:tcW w:w="4860" w:type="dxa"/>
            <w:vAlign w:val="center"/>
          </w:tcPr>
          <w:p w:rsidR="00C70CA9" w:rsidRDefault="00C70CA9" w:rsidP="00D63EC5">
            <w:pPr>
              <w:keepNext/>
              <w:keepLines/>
              <w:spacing w:after="0" w:line="240" w:lineRule="auto"/>
            </w:pPr>
            <w:r>
              <w:t>Description</w:t>
            </w:r>
          </w:p>
        </w:tc>
      </w:tr>
      <w:tr w:rsidR="00C70CA9" w:rsidTr="00B3041C">
        <w:tc>
          <w:tcPr>
            <w:tcW w:w="1152" w:type="dxa"/>
          </w:tcPr>
          <w:p w:rsidR="00C70CA9" w:rsidRDefault="001778D8" w:rsidP="00D63EC5">
            <w:pPr>
              <w:keepNext/>
              <w:keepLines/>
              <w:spacing w:after="0" w:line="240" w:lineRule="auto"/>
              <w:rPr>
                <w:rFonts w:ascii="Courier" w:hAnsi="Courier"/>
                <w:sz w:val="20"/>
              </w:rPr>
            </w:pPr>
            <w:r>
              <w:rPr>
                <w:rFonts w:ascii="Courier" w:hAnsi="Courier"/>
                <w:sz w:val="20"/>
              </w:rPr>
              <w:t>[0</w:t>
            </w:r>
            <w:r w:rsidR="00C70CA9">
              <w:rPr>
                <w:rFonts w:ascii="Courier" w:hAnsi="Courier"/>
                <w:sz w:val="20"/>
              </w:rPr>
              <w:t>0]</w:t>
            </w:r>
          </w:p>
        </w:tc>
        <w:tc>
          <w:tcPr>
            <w:tcW w:w="790" w:type="dxa"/>
          </w:tcPr>
          <w:p w:rsidR="00C70CA9" w:rsidRDefault="001778D8" w:rsidP="00D63EC5">
            <w:pPr>
              <w:keepNext/>
              <w:keepLines/>
              <w:spacing w:after="0" w:line="240" w:lineRule="auto"/>
            </w:pPr>
            <w:r>
              <w:t>R</w:t>
            </w:r>
          </w:p>
        </w:tc>
        <w:tc>
          <w:tcPr>
            <w:tcW w:w="2486" w:type="dxa"/>
          </w:tcPr>
          <w:p w:rsidR="00C70CA9" w:rsidRDefault="001778D8" w:rsidP="00D63EC5">
            <w:pPr>
              <w:keepNext/>
              <w:keepLines/>
              <w:spacing w:after="0" w:line="240" w:lineRule="auto"/>
            </w:pPr>
            <w:r w:rsidRPr="001778D8">
              <w:rPr>
                <w:snapToGrid w:val="0"/>
              </w:rPr>
              <w:t>global_reset</w:t>
            </w:r>
          </w:p>
        </w:tc>
        <w:tc>
          <w:tcPr>
            <w:tcW w:w="990" w:type="dxa"/>
          </w:tcPr>
          <w:p w:rsidR="00C70CA9" w:rsidRDefault="001778D8" w:rsidP="00D63EC5">
            <w:pPr>
              <w:keepNext/>
              <w:keepLines/>
              <w:spacing w:after="0" w:line="240" w:lineRule="auto"/>
              <w:jc w:val="center"/>
            </w:pPr>
            <w:r>
              <w:t>0</w:t>
            </w:r>
          </w:p>
        </w:tc>
        <w:tc>
          <w:tcPr>
            <w:tcW w:w="4860" w:type="dxa"/>
          </w:tcPr>
          <w:p w:rsidR="00C70CA9" w:rsidRPr="00DB16ED" w:rsidRDefault="001778D8" w:rsidP="00D63EC5">
            <w:pPr>
              <w:keepNext/>
              <w:keepLines/>
              <w:spacing w:after="0" w:line="240" w:lineRule="auto"/>
              <w:rPr>
                <w:sz w:val="20"/>
              </w:rPr>
            </w:pPr>
            <w:r w:rsidRPr="00DB16ED">
              <w:rPr>
                <w:snapToGrid w:val="0"/>
                <w:sz w:val="20"/>
              </w:rPr>
              <w:t>Global reset</w:t>
            </w:r>
          </w:p>
        </w:tc>
      </w:tr>
      <w:tr w:rsidR="00C70CA9" w:rsidTr="00B3041C">
        <w:tc>
          <w:tcPr>
            <w:tcW w:w="1152" w:type="dxa"/>
          </w:tcPr>
          <w:p w:rsidR="00C70CA9" w:rsidRDefault="001778D8" w:rsidP="00D63EC5">
            <w:pPr>
              <w:keepNext/>
              <w:keepLines/>
              <w:spacing w:after="0" w:line="240" w:lineRule="auto"/>
              <w:rPr>
                <w:rFonts w:ascii="Courier" w:hAnsi="Courier"/>
                <w:sz w:val="20"/>
              </w:rPr>
            </w:pPr>
            <w:r>
              <w:rPr>
                <w:rFonts w:ascii="Courier" w:hAnsi="Courier"/>
                <w:sz w:val="20"/>
              </w:rPr>
              <w:t>[01</w:t>
            </w:r>
            <w:r w:rsidR="00C70CA9">
              <w:rPr>
                <w:rFonts w:ascii="Courier" w:hAnsi="Courier"/>
                <w:sz w:val="20"/>
              </w:rPr>
              <w:t>]</w:t>
            </w:r>
          </w:p>
        </w:tc>
        <w:tc>
          <w:tcPr>
            <w:tcW w:w="790" w:type="dxa"/>
          </w:tcPr>
          <w:p w:rsidR="00C70CA9" w:rsidRDefault="001778D8" w:rsidP="00D63EC5">
            <w:pPr>
              <w:keepNext/>
              <w:keepLines/>
              <w:spacing w:after="0" w:line="240" w:lineRule="auto"/>
            </w:pPr>
            <w:r>
              <w:t>R</w:t>
            </w:r>
          </w:p>
        </w:tc>
        <w:tc>
          <w:tcPr>
            <w:tcW w:w="2486" w:type="dxa"/>
          </w:tcPr>
          <w:p w:rsidR="00C70CA9" w:rsidRDefault="001778D8" w:rsidP="00D63EC5">
            <w:pPr>
              <w:keepNext/>
              <w:keepLines/>
              <w:spacing w:after="0" w:line="240" w:lineRule="auto"/>
            </w:pPr>
            <w:r w:rsidRPr="001778D8">
              <w:t>power_up</w:t>
            </w:r>
          </w:p>
        </w:tc>
        <w:tc>
          <w:tcPr>
            <w:tcW w:w="990" w:type="dxa"/>
          </w:tcPr>
          <w:p w:rsidR="00C70CA9" w:rsidRDefault="001778D8" w:rsidP="00D63EC5">
            <w:pPr>
              <w:keepNext/>
              <w:keepLines/>
              <w:spacing w:after="0" w:line="240" w:lineRule="auto"/>
              <w:jc w:val="center"/>
            </w:pPr>
            <w:r>
              <w:t>1</w:t>
            </w:r>
          </w:p>
        </w:tc>
        <w:tc>
          <w:tcPr>
            <w:tcW w:w="4860" w:type="dxa"/>
          </w:tcPr>
          <w:p w:rsidR="00C70CA9" w:rsidRPr="00DB16ED" w:rsidRDefault="001778D8" w:rsidP="00D63EC5">
            <w:pPr>
              <w:keepNext/>
              <w:keepLines/>
              <w:spacing w:after="0" w:line="240" w:lineRule="auto"/>
              <w:rPr>
                <w:sz w:val="20"/>
              </w:rPr>
            </w:pPr>
            <w:r w:rsidRPr="00DB16ED">
              <w:rPr>
                <w:sz w:val="20"/>
              </w:rPr>
              <w:t>DLL clock locked, we wait for it</w:t>
            </w:r>
          </w:p>
        </w:tc>
      </w:tr>
      <w:tr w:rsidR="00C70CA9" w:rsidTr="00B3041C">
        <w:tc>
          <w:tcPr>
            <w:tcW w:w="1152" w:type="dxa"/>
          </w:tcPr>
          <w:p w:rsidR="00C70CA9" w:rsidRDefault="001778D8" w:rsidP="00D63EC5">
            <w:pPr>
              <w:keepNext/>
              <w:keepLines/>
              <w:spacing w:after="0" w:line="240" w:lineRule="auto"/>
              <w:rPr>
                <w:rFonts w:ascii="Courier" w:hAnsi="Courier"/>
                <w:sz w:val="20"/>
              </w:rPr>
            </w:pPr>
            <w:r>
              <w:rPr>
                <w:rFonts w:ascii="Courier" w:hAnsi="Courier"/>
                <w:sz w:val="20"/>
              </w:rPr>
              <w:t>[02</w:t>
            </w:r>
            <w:r w:rsidR="00C70CA9">
              <w:rPr>
                <w:rFonts w:ascii="Courier" w:hAnsi="Courier"/>
                <w:sz w:val="20"/>
              </w:rPr>
              <w:t>]</w:t>
            </w:r>
          </w:p>
        </w:tc>
        <w:tc>
          <w:tcPr>
            <w:tcW w:w="790" w:type="dxa"/>
          </w:tcPr>
          <w:p w:rsidR="00C70CA9" w:rsidRDefault="00C70CA9" w:rsidP="00D63EC5">
            <w:pPr>
              <w:keepNext/>
              <w:keepLines/>
              <w:spacing w:after="0" w:line="240" w:lineRule="auto"/>
            </w:pPr>
            <w:r>
              <w:t>R</w:t>
            </w:r>
          </w:p>
        </w:tc>
        <w:tc>
          <w:tcPr>
            <w:tcW w:w="2486" w:type="dxa"/>
          </w:tcPr>
          <w:p w:rsidR="00C70CA9" w:rsidRDefault="001778D8" w:rsidP="00D63EC5">
            <w:pPr>
              <w:keepNext/>
              <w:keepLines/>
              <w:spacing w:after="0" w:line="240" w:lineRule="auto"/>
            </w:pPr>
            <w:r w:rsidRPr="001778D8">
              <w:t>vsm_ready</w:t>
            </w:r>
          </w:p>
        </w:tc>
        <w:tc>
          <w:tcPr>
            <w:tcW w:w="990" w:type="dxa"/>
          </w:tcPr>
          <w:p w:rsidR="00C70CA9" w:rsidRDefault="001778D8" w:rsidP="00D63EC5">
            <w:pPr>
              <w:keepNext/>
              <w:keepLines/>
              <w:spacing w:after="0" w:line="240" w:lineRule="auto"/>
              <w:jc w:val="center"/>
            </w:pPr>
            <w:r>
              <w:t>1</w:t>
            </w:r>
          </w:p>
        </w:tc>
        <w:tc>
          <w:tcPr>
            <w:tcW w:w="4860" w:type="dxa"/>
          </w:tcPr>
          <w:p w:rsidR="00C70CA9" w:rsidRPr="00DB16ED" w:rsidRDefault="00C70CA9" w:rsidP="00D63EC5">
            <w:pPr>
              <w:keepNext/>
              <w:keepLines/>
              <w:spacing w:after="0" w:line="240" w:lineRule="auto"/>
              <w:rPr>
                <w:sz w:val="20"/>
              </w:rPr>
            </w:pPr>
            <w:r w:rsidRPr="00DB16ED">
              <w:rPr>
                <w:sz w:val="20"/>
              </w:rPr>
              <w:t>Injector RAM read   data MSBs</w:t>
            </w:r>
          </w:p>
        </w:tc>
      </w:tr>
      <w:tr w:rsidR="001778D8" w:rsidTr="00B3041C">
        <w:tc>
          <w:tcPr>
            <w:tcW w:w="1152" w:type="dxa"/>
          </w:tcPr>
          <w:p w:rsidR="001778D8" w:rsidRDefault="001778D8" w:rsidP="00D63EC5">
            <w:pPr>
              <w:keepNext/>
              <w:keepLines/>
              <w:spacing w:after="0" w:line="240" w:lineRule="auto"/>
              <w:rPr>
                <w:rFonts w:ascii="Courier" w:hAnsi="Courier"/>
                <w:sz w:val="20"/>
              </w:rPr>
            </w:pPr>
            <w:r>
              <w:rPr>
                <w:rFonts w:ascii="Courier" w:hAnsi="Courier"/>
                <w:sz w:val="20"/>
              </w:rPr>
              <w:t>[03]</w:t>
            </w:r>
          </w:p>
        </w:tc>
        <w:tc>
          <w:tcPr>
            <w:tcW w:w="790" w:type="dxa"/>
          </w:tcPr>
          <w:p w:rsidR="001778D8" w:rsidRDefault="001778D8" w:rsidP="00D63EC5">
            <w:pPr>
              <w:keepNext/>
              <w:keepLines/>
              <w:spacing w:after="0" w:line="240" w:lineRule="auto"/>
            </w:pPr>
            <w:r>
              <w:t>R</w:t>
            </w:r>
          </w:p>
        </w:tc>
        <w:tc>
          <w:tcPr>
            <w:tcW w:w="2486" w:type="dxa"/>
          </w:tcPr>
          <w:p w:rsidR="001778D8" w:rsidRPr="001778D8" w:rsidRDefault="001778D8" w:rsidP="00D63EC5">
            <w:pPr>
              <w:keepNext/>
              <w:keepLines/>
              <w:spacing w:after="0" w:line="240" w:lineRule="auto"/>
            </w:pPr>
            <w:r w:rsidRPr="001778D8">
              <w:t>alct_startup_msec</w:t>
            </w:r>
          </w:p>
        </w:tc>
        <w:tc>
          <w:tcPr>
            <w:tcW w:w="990" w:type="dxa"/>
          </w:tcPr>
          <w:p w:rsidR="001778D8" w:rsidRDefault="001778D8" w:rsidP="00D63EC5">
            <w:pPr>
              <w:keepNext/>
              <w:keepLines/>
              <w:spacing w:after="0" w:line="240" w:lineRule="auto"/>
              <w:jc w:val="center"/>
            </w:pPr>
            <w:r>
              <w:t>0</w:t>
            </w:r>
          </w:p>
        </w:tc>
        <w:tc>
          <w:tcPr>
            <w:tcW w:w="4860" w:type="dxa"/>
          </w:tcPr>
          <w:p w:rsidR="001778D8" w:rsidRPr="00DB16ED" w:rsidRDefault="001778D8" w:rsidP="00D63EC5">
            <w:pPr>
              <w:keepNext/>
              <w:keepLines/>
              <w:spacing w:after="0" w:line="240" w:lineRule="auto"/>
              <w:rPr>
                <w:sz w:val="20"/>
              </w:rPr>
            </w:pPr>
            <w:r w:rsidRPr="00DB16ED">
              <w:rPr>
                <w:sz w:val="20"/>
              </w:rPr>
              <w:t>Startup machine millisecond pulse, width=25ns</w:t>
            </w:r>
          </w:p>
        </w:tc>
      </w:tr>
      <w:tr w:rsidR="001778D8" w:rsidTr="00B3041C">
        <w:tc>
          <w:tcPr>
            <w:tcW w:w="1152" w:type="dxa"/>
          </w:tcPr>
          <w:p w:rsidR="001778D8" w:rsidRDefault="001778D8" w:rsidP="00D63EC5">
            <w:pPr>
              <w:keepNext/>
              <w:keepLines/>
              <w:spacing w:after="0" w:line="240" w:lineRule="auto"/>
              <w:rPr>
                <w:rFonts w:ascii="Courier" w:hAnsi="Courier"/>
                <w:sz w:val="20"/>
              </w:rPr>
            </w:pPr>
            <w:r>
              <w:rPr>
                <w:rFonts w:ascii="Courier" w:hAnsi="Courier"/>
                <w:sz w:val="20"/>
              </w:rPr>
              <w:t>[04]</w:t>
            </w:r>
          </w:p>
        </w:tc>
        <w:tc>
          <w:tcPr>
            <w:tcW w:w="790" w:type="dxa"/>
          </w:tcPr>
          <w:p w:rsidR="001778D8" w:rsidRDefault="001778D8" w:rsidP="00D63EC5">
            <w:pPr>
              <w:keepNext/>
              <w:keepLines/>
              <w:spacing w:after="0" w:line="240" w:lineRule="auto"/>
            </w:pPr>
            <w:r>
              <w:t>R</w:t>
            </w:r>
          </w:p>
        </w:tc>
        <w:tc>
          <w:tcPr>
            <w:tcW w:w="2486" w:type="dxa"/>
          </w:tcPr>
          <w:p w:rsidR="001778D8" w:rsidRPr="001778D8" w:rsidRDefault="001778D8" w:rsidP="00D63EC5">
            <w:pPr>
              <w:keepNext/>
              <w:keepLines/>
              <w:spacing w:after="0" w:line="240" w:lineRule="auto"/>
            </w:pPr>
            <w:r w:rsidRPr="001778D8">
              <w:t>alct_wait_dll</w:t>
            </w:r>
          </w:p>
        </w:tc>
        <w:tc>
          <w:tcPr>
            <w:tcW w:w="990" w:type="dxa"/>
          </w:tcPr>
          <w:p w:rsidR="001778D8" w:rsidRDefault="001778D8" w:rsidP="00D63EC5">
            <w:pPr>
              <w:keepNext/>
              <w:keepLines/>
              <w:spacing w:after="0" w:line="240" w:lineRule="auto"/>
              <w:jc w:val="center"/>
            </w:pPr>
            <w:r>
              <w:t>0</w:t>
            </w:r>
          </w:p>
        </w:tc>
        <w:tc>
          <w:tcPr>
            <w:tcW w:w="4860" w:type="dxa"/>
          </w:tcPr>
          <w:p w:rsidR="001778D8" w:rsidRPr="00DB16ED" w:rsidRDefault="001778D8" w:rsidP="00D63EC5">
            <w:pPr>
              <w:keepNext/>
              <w:keepLines/>
              <w:spacing w:after="0" w:line="240" w:lineRule="auto"/>
              <w:rPr>
                <w:sz w:val="20"/>
              </w:rPr>
            </w:pPr>
            <w:r w:rsidRPr="00DB16ED">
              <w:rPr>
                <w:sz w:val="20"/>
              </w:rPr>
              <w:t>Startup machine waiting for TMB DLL lock</w:t>
            </w:r>
          </w:p>
        </w:tc>
      </w:tr>
      <w:tr w:rsidR="001778D8" w:rsidTr="00B3041C">
        <w:tc>
          <w:tcPr>
            <w:tcW w:w="1152" w:type="dxa"/>
          </w:tcPr>
          <w:p w:rsidR="001778D8" w:rsidRDefault="001778D8" w:rsidP="00D63EC5">
            <w:pPr>
              <w:keepNext/>
              <w:keepLines/>
              <w:spacing w:after="0" w:line="240" w:lineRule="auto"/>
              <w:rPr>
                <w:rFonts w:ascii="Courier" w:hAnsi="Courier"/>
                <w:sz w:val="20"/>
              </w:rPr>
            </w:pPr>
            <w:r>
              <w:rPr>
                <w:rFonts w:ascii="Courier" w:hAnsi="Courier"/>
                <w:sz w:val="20"/>
              </w:rPr>
              <w:t>[05]</w:t>
            </w:r>
          </w:p>
        </w:tc>
        <w:tc>
          <w:tcPr>
            <w:tcW w:w="790" w:type="dxa"/>
          </w:tcPr>
          <w:p w:rsidR="001778D8" w:rsidRDefault="001778D8" w:rsidP="00D63EC5">
            <w:pPr>
              <w:keepNext/>
              <w:keepLines/>
              <w:spacing w:after="0" w:line="240" w:lineRule="auto"/>
            </w:pPr>
            <w:r>
              <w:t>R</w:t>
            </w:r>
          </w:p>
        </w:tc>
        <w:tc>
          <w:tcPr>
            <w:tcW w:w="2486" w:type="dxa"/>
          </w:tcPr>
          <w:p w:rsidR="001778D8" w:rsidRPr="001778D8" w:rsidRDefault="00DB16ED" w:rsidP="00D63EC5">
            <w:pPr>
              <w:keepNext/>
              <w:keepLines/>
              <w:spacing w:after="0" w:line="240" w:lineRule="auto"/>
            </w:pPr>
            <w:r w:rsidRPr="00DB16ED">
              <w:t>alct_wait_vme</w:t>
            </w:r>
          </w:p>
        </w:tc>
        <w:tc>
          <w:tcPr>
            <w:tcW w:w="990" w:type="dxa"/>
          </w:tcPr>
          <w:p w:rsidR="001778D8" w:rsidRDefault="00DB16ED" w:rsidP="00D63EC5">
            <w:pPr>
              <w:keepNext/>
              <w:keepLines/>
              <w:spacing w:after="0" w:line="240" w:lineRule="auto"/>
              <w:jc w:val="center"/>
            </w:pPr>
            <w:r>
              <w:t>0</w:t>
            </w:r>
          </w:p>
        </w:tc>
        <w:tc>
          <w:tcPr>
            <w:tcW w:w="4860" w:type="dxa"/>
          </w:tcPr>
          <w:p w:rsidR="001778D8" w:rsidRPr="00DB16ED" w:rsidRDefault="001778D8" w:rsidP="00D63EC5">
            <w:pPr>
              <w:keepNext/>
              <w:keepLines/>
              <w:spacing w:after="0" w:line="240" w:lineRule="auto"/>
              <w:rPr>
                <w:sz w:val="20"/>
              </w:rPr>
            </w:pPr>
            <w:r w:rsidRPr="00DB16ED">
              <w:rPr>
                <w:sz w:val="20"/>
              </w:rPr>
              <w:t>Startup machine waiting for TMB VME  user PROM</w:t>
            </w:r>
          </w:p>
        </w:tc>
      </w:tr>
      <w:tr w:rsidR="001778D8" w:rsidTr="00B3041C">
        <w:tc>
          <w:tcPr>
            <w:tcW w:w="1152" w:type="dxa"/>
          </w:tcPr>
          <w:p w:rsidR="001778D8" w:rsidRDefault="001778D8" w:rsidP="00D63EC5">
            <w:pPr>
              <w:keepNext/>
              <w:keepLines/>
              <w:spacing w:after="0" w:line="240" w:lineRule="auto"/>
              <w:rPr>
                <w:rFonts w:ascii="Courier" w:hAnsi="Courier"/>
                <w:sz w:val="20"/>
              </w:rPr>
            </w:pPr>
            <w:r>
              <w:rPr>
                <w:rFonts w:ascii="Courier" w:hAnsi="Courier"/>
                <w:sz w:val="20"/>
              </w:rPr>
              <w:t>[06]</w:t>
            </w:r>
          </w:p>
        </w:tc>
        <w:tc>
          <w:tcPr>
            <w:tcW w:w="790" w:type="dxa"/>
          </w:tcPr>
          <w:p w:rsidR="001778D8" w:rsidRDefault="001778D8" w:rsidP="00D63EC5">
            <w:pPr>
              <w:keepNext/>
              <w:keepLines/>
              <w:spacing w:after="0" w:line="240" w:lineRule="auto"/>
            </w:pPr>
            <w:r>
              <w:t>R</w:t>
            </w:r>
          </w:p>
        </w:tc>
        <w:tc>
          <w:tcPr>
            <w:tcW w:w="2486" w:type="dxa"/>
          </w:tcPr>
          <w:p w:rsidR="001778D8" w:rsidRPr="001778D8" w:rsidRDefault="00DB16ED" w:rsidP="00D63EC5">
            <w:pPr>
              <w:keepNext/>
              <w:keepLines/>
              <w:spacing w:after="0" w:line="240" w:lineRule="auto"/>
            </w:pPr>
            <w:r w:rsidRPr="00DB16ED">
              <w:t>alct_wait_cfg</w:t>
            </w:r>
          </w:p>
        </w:tc>
        <w:tc>
          <w:tcPr>
            <w:tcW w:w="990" w:type="dxa"/>
          </w:tcPr>
          <w:p w:rsidR="001778D8" w:rsidRDefault="00DB16ED" w:rsidP="00D63EC5">
            <w:pPr>
              <w:keepNext/>
              <w:keepLines/>
              <w:spacing w:after="0" w:line="240" w:lineRule="auto"/>
              <w:jc w:val="center"/>
            </w:pPr>
            <w:r>
              <w:t>0</w:t>
            </w:r>
          </w:p>
        </w:tc>
        <w:tc>
          <w:tcPr>
            <w:tcW w:w="4860" w:type="dxa"/>
          </w:tcPr>
          <w:p w:rsidR="001778D8" w:rsidRPr="00DB16ED" w:rsidRDefault="00DB16ED" w:rsidP="00D63EC5">
            <w:pPr>
              <w:keepNext/>
              <w:keepLines/>
              <w:spacing w:after="0" w:line="240" w:lineRule="auto"/>
              <w:rPr>
                <w:sz w:val="20"/>
              </w:rPr>
            </w:pPr>
            <w:r w:rsidRPr="00DB16ED">
              <w:rPr>
                <w:sz w:val="20"/>
              </w:rPr>
              <w:t>Startup machine waiting for ALCT FPGA to config</w:t>
            </w:r>
          </w:p>
        </w:tc>
      </w:tr>
      <w:tr w:rsidR="001778D8" w:rsidTr="00B3041C">
        <w:tc>
          <w:tcPr>
            <w:tcW w:w="1152" w:type="dxa"/>
          </w:tcPr>
          <w:p w:rsidR="001778D8" w:rsidRDefault="001778D8" w:rsidP="00D63EC5">
            <w:pPr>
              <w:keepNext/>
              <w:keepLines/>
              <w:spacing w:after="0" w:line="240" w:lineRule="auto"/>
              <w:rPr>
                <w:rFonts w:ascii="Courier" w:hAnsi="Courier"/>
                <w:sz w:val="20"/>
              </w:rPr>
            </w:pPr>
            <w:r>
              <w:rPr>
                <w:rFonts w:ascii="Courier" w:hAnsi="Courier"/>
                <w:sz w:val="20"/>
              </w:rPr>
              <w:t>[07]</w:t>
            </w:r>
          </w:p>
        </w:tc>
        <w:tc>
          <w:tcPr>
            <w:tcW w:w="790" w:type="dxa"/>
          </w:tcPr>
          <w:p w:rsidR="001778D8" w:rsidRDefault="001778D8" w:rsidP="00D63EC5">
            <w:pPr>
              <w:keepNext/>
              <w:keepLines/>
              <w:spacing w:after="0" w:line="240" w:lineRule="auto"/>
            </w:pPr>
            <w:r>
              <w:t>R</w:t>
            </w:r>
          </w:p>
        </w:tc>
        <w:tc>
          <w:tcPr>
            <w:tcW w:w="2486" w:type="dxa"/>
          </w:tcPr>
          <w:p w:rsidR="001778D8" w:rsidRPr="001778D8" w:rsidRDefault="00DB16ED" w:rsidP="00D63EC5">
            <w:pPr>
              <w:keepNext/>
              <w:keepLines/>
              <w:spacing w:after="0" w:line="240" w:lineRule="auto"/>
            </w:pPr>
            <w:r w:rsidRPr="00DB16ED">
              <w:t>alct_startup_done</w:t>
            </w:r>
          </w:p>
        </w:tc>
        <w:tc>
          <w:tcPr>
            <w:tcW w:w="990" w:type="dxa"/>
          </w:tcPr>
          <w:p w:rsidR="001778D8" w:rsidRDefault="00DB16ED" w:rsidP="00D63EC5">
            <w:pPr>
              <w:keepNext/>
              <w:keepLines/>
              <w:spacing w:after="0" w:line="240" w:lineRule="auto"/>
              <w:jc w:val="center"/>
            </w:pPr>
            <w:r>
              <w:t>1</w:t>
            </w:r>
          </w:p>
        </w:tc>
        <w:tc>
          <w:tcPr>
            <w:tcW w:w="4860" w:type="dxa"/>
          </w:tcPr>
          <w:p w:rsidR="001778D8" w:rsidRPr="00DB16ED" w:rsidRDefault="00DB16ED" w:rsidP="00D63EC5">
            <w:pPr>
              <w:keepNext/>
              <w:keepLines/>
              <w:spacing w:after="0" w:line="240" w:lineRule="auto"/>
              <w:rPr>
                <w:sz w:val="20"/>
              </w:rPr>
            </w:pPr>
            <w:r w:rsidRPr="00DB16ED">
              <w:rPr>
                <w:sz w:val="20"/>
              </w:rPr>
              <w:t xml:space="preserve">Startup machine done ALCT FPGA assumed configured </w:t>
            </w:r>
          </w:p>
        </w:tc>
      </w:tr>
      <w:tr w:rsidR="00C70CA9" w:rsidTr="00B3041C">
        <w:tc>
          <w:tcPr>
            <w:tcW w:w="1152" w:type="dxa"/>
          </w:tcPr>
          <w:p w:rsidR="00C70CA9" w:rsidRDefault="00C70CA9" w:rsidP="00D63EC5">
            <w:pPr>
              <w:keepNext/>
              <w:keepLines/>
              <w:spacing w:after="0" w:line="240" w:lineRule="auto"/>
              <w:rPr>
                <w:rFonts w:ascii="Courier" w:hAnsi="Courier"/>
                <w:sz w:val="20"/>
              </w:rPr>
            </w:pPr>
            <w:r>
              <w:rPr>
                <w:rFonts w:ascii="Courier" w:hAnsi="Courier"/>
                <w:sz w:val="20"/>
              </w:rPr>
              <w:t>[15</w:t>
            </w:r>
            <w:r w:rsidR="001778D8">
              <w:rPr>
                <w:rFonts w:ascii="Courier" w:hAnsi="Courier"/>
                <w:sz w:val="20"/>
              </w:rPr>
              <w:t>:08</w:t>
            </w:r>
            <w:r>
              <w:rPr>
                <w:rFonts w:ascii="Courier" w:hAnsi="Courier"/>
                <w:sz w:val="20"/>
              </w:rPr>
              <w:t>]</w:t>
            </w:r>
          </w:p>
        </w:tc>
        <w:tc>
          <w:tcPr>
            <w:tcW w:w="790" w:type="dxa"/>
          </w:tcPr>
          <w:p w:rsidR="00C70CA9" w:rsidRDefault="001778D8" w:rsidP="00D63EC5">
            <w:pPr>
              <w:keepNext/>
              <w:keepLines/>
              <w:spacing w:after="0" w:line="240" w:lineRule="auto"/>
            </w:pPr>
            <w:r>
              <w:t>R</w:t>
            </w:r>
          </w:p>
        </w:tc>
        <w:tc>
          <w:tcPr>
            <w:tcW w:w="2486" w:type="dxa"/>
          </w:tcPr>
          <w:p w:rsidR="00C70CA9" w:rsidRDefault="001778D8" w:rsidP="00D63EC5">
            <w:pPr>
              <w:keepNext/>
              <w:keepLines/>
              <w:spacing w:after="0" w:line="240" w:lineRule="auto"/>
            </w:pPr>
            <w:r>
              <w:t>--</w:t>
            </w:r>
          </w:p>
        </w:tc>
        <w:tc>
          <w:tcPr>
            <w:tcW w:w="990" w:type="dxa"/>
          </w:tcPr>
          <w:p w:rsidR="00C70CA9" w:rsidRDefault="001778D8" w:rsidP="00D63EC5">
            <w:pPr>
              <w:keepNext/>
              <w:keepLines/>
              <w:spacing w:after="0" w:line="240" w:lineRule="auto"/>
              <w:jc w:val="center"/>
            </w:pPr>
            <w:r>
              <w:t>0</w:t>
            </w:r>
          </w:p>
        </w:tc>
        <w:tc>
          <w:tcPr>
            <w:tcW w:w="4860" w:type="dxa"/>
          </w:tcPr>
          <w:p w:rsidR="00C70CA9" w:rsidRPr="00DB16ED" w:rsidRDefault="001778D8" w:rsidP="00D63EC5">
            <w:pPr>
              <w:keepNext/>
              <w:keepLines/>
              <w:spacing w:after="0" w:line="240" w:lineRule="auto"/>
              <w:rPr>
                <w:sz w:val="20"/>
              </w:rPr>
            </w:pPr>
            <w:r w:rsidRPr="00DB16ED">
              <w:rPr>
                <w:sz w:val="20"/>
              </w:rPr>
              <w:t>Unassigned</w:t>
            </w:r>
          </w:p>
        </w:tc>
      </w:tr>
    </w:tbl>
    <w:p w:rsidR="009146B2" w:rsidRPr="0016779B" w:rsidRDefault="009146B2" w:rsidP="00D63EC5">
      <w:pPr>
        <w:spacing w:after="0" w:line="240" w:lineRule="auto"/>
        <w:rPr>
          <w:szCs w:val="24"/>
        </w:rPr>
      </w:pPr>
    </w:p>
    <w:p w:rsidR="00DA77A6" w:rsidRPr="00CC3602" w:rsidRDefault="009146B2" w:rsidP="00D63EC5">
      <w:pPr>
        <w:pStyle w:val="Heading4"/>
        <w:spacing w:line="240" w:lineRule="auto"/>
        <w:rPr>
          <w:sz w:val="16"/>
          <w:szCs w:val="16"/>
        </w:rPr>
      </w:pPr>
      <w:r>
        <w:rPr>
          <w:sz w:val="16"/>
          <w:szCs w:val="16"/>
        </w:rPr>
        <w:br w:type="page"/>
      </w:r>
      <w:r w:rsidR="00DA77A6" w:rsidRPr="00CC3602">
        <w:lastRenderedPageBreak/>
        <w:t>Adr 148</w:t>
      </w:r>
      <w:r w:rsidR="00DA77A6" w:rsidRPr="00CC3602">
        <w:tab/>
        <w:t>ADR_V6_SNAP12_QPLL</w:t>
      </w:r>
      <w:r w:rsidR="00DA77A6" w:rsidRPr="00CC3602">
        <w:tab/>
        <w:t>Virtex-6 SNAP12 Serial interface + QPLL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DA77A6" w:rsidTr="008B5EA9">
        <w:tc>
          <w:tcPr>
            <w:tcW w:w="643" w:type="dxa"/>
            <w:tcBorders>
              <w:top w:val="single" w:sz="12" w:space="0" w:color="auto"/>
              <w:left w:val="single" w:sz="12" w:space="0" w:color="auto"/>
            </w:tcBorders>
          </w:tcPr>
          <w:p w:rsidR="00DA77A6" w:rsidRDefault="00DA77A6" w:rsidP="00D63EC5">
            <w:pPr>
              <w:keepNext/>
              <w:keepLines/>
              <w:spacing w:after="0" w:line="240" w:lineRule="auto"/>
              <w:jc w:val="center"/>
            </w:pPr>
            <w:r>
              <w:t>15</w:t>
            </w:r>
          </w:p>
        </w:tc>
        <w:tc>
          <w:tcPr>
            <w:tcW w:w="643" w:type="dxa"/>
            <w:tcBorders>
              <w:top w:val="single" w:sz="12" w:space="0" w:color="auto"/>
            </w:tcBorders>
          </w:tcPr>
          <w:p w:rsidR="00DA77A6" w:rsidRDefault="00DA77A6" w:rsidP="00D63EC5">
            <w:pPr>
              <w:keepNext/>
              <w:keepLines/>
              <w:spacing w:after="0" w:line="240" w:lineRule="auto"/>
              <w:jc w:val="center"/>
            </w:pPr>
            <w:r>
              <w:t>14</w:t>
            </w:r>
          </w:p>
        </w:tc>
        <w:tc>
          <w:tcPr>
            <w:tcW w:w="643" w:type="dxa"/>
            <w:tcBorders>
              <w:top w:val="single" w:sz="12" w:space="0" w:color="auto"/>
            </w:tcBorders>
          </w:tcPr>
          <w:p w:rsidR="00DA77A6" w:rsidRDefault="00DA77A6" w:rsidP="00D63EC5">
            <w:pPr>
              <w:keepNext/>
              <w:keepLines/>
              <w:spacing w:after="0" w:line="240" w:lineRule="auto"/>
              <w:jc w:val="center"/>
            </w:pPr>
            <w:r>
              <w:t>13</w:t>
            </w:r>
          </w:p>
        </w:tc>
        <w:tc>
          <w:tcPr>
            <w:tcW w:w="643" w:type="dxa"/>
            <w:tcBorders>
              <w:top w:val="single" w:sz="12" w:space="0" w:color="auto"/>
              <w:right w:val="single" w:sz="12" w:space="0" w:color="auto"/>
            </w:tcBorders>
          </w:tcPr>
          <w:p w:rsidR="00DA77A6" w:rsidRDefault="00DA77A6" w:rsidP="00D63EC5">
            <w:pPr>
              <w:keepNext/>
              <w:keepLines/>
              <w:spacing w:after="0" w:line="240" w:lineRule="auto"/>
              <w:jc w:val="center"/>
            </w:pPr>
            <w:r>
              <w:t>12</w:t>
            </w:r>
          </w:p>
        </w:tc>
        <w:tc>
          <w:tcPr>
            <w:tcW w:w="643" w:type="dxa"/>
            <w:tcBorders>
              <w:top w:val="single" w:sz="12" w:space="0" w:color="auto"/>
              <w:left w:val="nil"/>
            </w:tcBorders>
          </w:tcPr>
          <w:p w:rsidR="00DA77A6" w:rsidRDefault="00DA77A6" w:rsidP="00D63EC5">
            <w:pPr>
              <w:keepNext/>
              <w:keepLines/>
              <w:spacing w:after="0" w:line="240" w:lineRule="auto"/>
              <w:jc w:val="center"/>
            </w:pPr>
            <w:r>
              <w:t>11</w:t>
            </w:r>
          </w:p>
        </w:tc>
        <w:tc>
          <w:tcPr>
            <w:tcW w:w="643" w:type="dxa"/>
            <w:tcBorders>
              <w:top w:val="single" w:sz="12" w:space="0" w:color="auto"/>
            </w:tcBorders>
          </w:tcPr>
          <w:p w:rsidR="00DA77A6" w:rsidRDefault="00DA77A6" w:rsidP="00D63EC5">
            <w:pPr>
              <w:keepNext/>
              <w:keepLines/>
              <w:spacing w:after="0" w:line="240" w:lineRule="auto"/>
              <w:jc w:val="center"/>
            </w:pPr>
            <w:r>
              <w:t>10</w:t>
            </w:r>
          </w:p>
        </w:tc>
        <w:tc>
          <w:tcPr>
            <w:tcW w:w="643" w:type="dxa"/>
            <w:tcBorders>
              <w:top w:val="single" w:sz="12" w:space="0" w:color="auto"/>
            </w:tcBorders>
          </w:tcPr>
          <w:p w:rsidR="00DA77A6" w:rsidRDefault="00DA77A6" w:rsidP="00D63EC5">
            <w:pPr>
              <w:keepNext/>
              <w:keepLines/>
              <w:spacing w:after="0" w:line="240" w:lineRule="auto"/>
              <w:jc w:val="center"/>
            </w:pPr>
            <w:r>
              <w:t>9</w:t>
            </w:r>
          </w:p>
        </w:tc>
        <w:tc>
          <w:tcPr>
            <w:tcW w:w="643" w:type="dxa"/>
            <w:tcBorders>
              <w:top w:val="single" w:sz="12" w:space="0" w:color="auto"/>
              <w:right w:val="single" w:sz="12" w:space="0" w:color="auto"/>
            </w:tcBorders>
          </w:tcPr>
          <w:p w:rsidR="00DA77A6" w:rsidRDefault="00DA77A6" w:rsidP="00D63EC5">
            <w:pPr>
              <w:keepNext/>
              <w:keepLines/>
              <w:spacing w:after="0" w:line="240" w:lineRule="auto"/>
              <w:jc w:val="center"/>
            </w:pPr>
            <w:r>
              <w:t>8</w:t>
            </w:r>
          </w:p>
        </w:tc>
        <w:tc>
          <w:tcPr>
            <w:tcW w:w="643" w:type="dxa"/>
            <w:tcBorders>
              <w:top w:val="single" w:sz="12" w:space="0" w:color="auto"/>
              <w:left w:val="nil"/>
            </w:tcBorders>
          </w:tcPr>
          <w:p w:rsidR="00DA77A6" w:rsidRDefault="00DA77A6" w:rsidP="00D63EC5">
            <w:pPr>
              <w:keepNext/>
              <w:keepLines/>
              <w:spacing w:after="0" w:line="240" w:lineRule="auto"/>
              <w:jc w:val="center"/>
            </w:pPr>
            <w:r>
              <w:t>7</w:t>
            </w:r>
          </w:p>
        </w:tc>
        <w:tc>
          <w:tcPr>
            <w:tcW w:w="643" w:type="dxa"/>
            <w:tcBorders>
              <w:top w:val="single" w:sz="12" w:space="0" w:color="auto"/>
            </w:tcBorders>
          </w:tcPr>
          <w:p w:rsidR="00DA77A6" w:rsidRDefault="00DA77A6" w:rsidP="00D63EC5">
            <w:pPr>
              <w:keepNext/>
              <w:keepLines/>
              <w:spacing w:after="0" w:line="240" w:lineRule="auto"/>
              <w:jc w:val="center"/>
            </w:pPr>
            <w:r>
              <w:t>6</w:t>
            </w:r>
          </w:p>
        </w:tc>
        <w:tc>
          <w:tcPr>
            <w:tcW w:w="643" w:type="dxa"/>
            <w:tcBorders>
              <w:top w:val="single" w:sz="12" w:space="0" w:color="auto"/>
            </w:tcBorders>
          </w:tcPr>
          <w:p w:rsidR="00DA77A6" w:rsidRDefault="00DA77A6" w:rsidP="00D63EC5">
            <w:pPr>
              <w:keepNext/>
              <w:keepLines/>
              <w:spacing w:after="0" w:line="240" w:lineRule="auto"/>
              <w:jc w:val="center"/>
            </w:pPr>
            <w:r>
              <w:t>5</w:t>
            </w:r>
          </w:p>
        </w:tc>
        <w:tc>
          <w:tcPr>
            <w:tcW w:w="643" w:type="dxa"/>
            <w:tcBorders>
              <w:top w:val="single" w:sz="12" w:space="0" w:color="auto"/>
              <w:right w:val="single" w:sz="12" w:space="0" w:color="auto"/>
            </w:tcBorders>
          </w:tcPr>
          <w:p w:rsidR="00DA77A6" w:rsidRDefault="00DA77A6" w:rsidP="00D63EC5">
            <w:pPr>
              <w:keepNext/>
              <w:keepLines/>
              <w:spacing w:after="0" w:line="240" w:lineRule="auto"/>
              <w:jc w:val="center"/>
            </w:pPr>
            <w:r>
              <w:t>4</w:t>
            </w:r>
          </w:p>
        </w:tc>
        <w:tc>
          <w:tcPr>
            <w:tcW w:w="643" w:type="dxa"/>
            <w:tcBorders>
              <w:top w:val="single" w:sz="12" w:space="0" w:color="auto"/>
              <w:left w:val="nil"/>
            </w:tcBorders>
          </w:tcPr>
          <w:p w:rsidR="00DA77A6" w:rsidRDefault="00DA77A6" w:rsidP="00D63EC5">
            <w:pPr>
              <w:keepNext/>
              <w:keepLines/>
              <w:spacing w:after="0" w:line="240" w:lineRule="auto"/>
              <w:jc w:val="center"/>
            </w:pPr>
            <w:r>
              <w:t>3</w:t>
            </w:r>
          </w:p>
        </w:tc>
        <w:tc>
          <w:tcPr>
            <w:tcW w:w="643" w:type="dxa"/>
            <w:tcBorders>
              <w:top w:val="single" w:sz="12" w:space="0" w:color="auto"/>
            </w:tcBorders>
          </w:tcPr>
          <w:p w:rsidR="00DA77A6" w:rsidRDefault="00DA77A6" w:rsidP="00D63EC5">
            <w:pPr>
              <w:keepNext/>
              <w:keepLines/>
              <w:spacing w:after="0" w:line="240" w:lineRule="auto"/>
              <w:jc w:val="center"/>
            </w:pPr>
            <w:r>
              <w:t>2</w:t>
            </w:r>
          </w:p>
        </w:tc>
        <w:tc>
          <w:tcPr>
            <w:tcW w:w="643" w:type="dxa"/>
            <w:tcBorders>
              <w:top w:val="single" w:sz="12" w:space="0" w:color="auto"/>
            </w:tcBorders>
          </w:tcPr>
          <w:p w:rsidR="00DA77A6" w:rsidRDefault="00DA77A6" w:rsidP="00D63EC5">
            <w:pPr>
              <w:keepNext/>
              <w:keepLines/>
              <w:spacing w:after="0" w:line="240" w:lineRule="auto"/>
              <w:jc w:val="center"/>
            </w:pPr>
            <w:r>
              <w:t>1</w:t>
            </w:r>
          </w:p>
        </w:tc>
        <w:tc>
          <w:tcPr>
            <w:tcW w:w="643" w:type="dxa"/>
            <w:tcBorders>
              <w:top w:val="single" w:sz="12" w:space="0" w:color="auto"/>
              <w:right w:val="single" w:sz="12" w:space="0" w:color="auto"/>
            </w:tcBorders>
          </w:tcPr>
          <w:p w:rsidR="00DA77A6" w:rsidRDefault="00DA77A6" w:rsidP="00D63EC5">
            <w:pPr>
              <w:keepNext/>
              <w:keepLines/>
              <w:spacing w:after="0" w:line="240" w:lineRule="auto"/>
              <w:jc w:val="center"/>
            </w:pPr>
            <w:r>
              <w:t>0</w:t>
            </w:r>
          </w:p>
        </w:tc>
      </w:tr>
      <w:tr w:rsidR="00DA77A6" w:rsidTr="008B5EA9">
        <w:trPr>
          <w:trHeight w:val="359"/>
        </w:trPr>
        <w:tc>
          <w:tcPr>
            <w:tcW w:w="643" w:type="dxa"/>
            <w:tcBorders>
              <w:left w:val="single" w:sz="12" w:space="0" w:color="auto"/>
              <w:bottom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bottom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bottom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bottom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bottom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DA77A6" w:rsidRDefault="009146B2" w:rsidP="00D63EC5">
            <w:pPr>
              <w:keepNext/>
              <w:keepLines/>
              <w:spacing w:after="0" w:line="240" w:lineRule="auto"/>
              <w:jc w:val="center"/>
              <w:rPr>
                <w:sz w:val="16"/>
              </w:rPr>
            </w:pPr>
            <w:r w:rsidRPr="00E14437">
              <w:rPr>
                <w:sz w:val="16"/>
              </w:rPr>
              <w:t>0</w:t>
            </w:r>
          </w:p>
        </w:tc>
        <w:tc>
          <w:tcPr>
            <w:tcW w:w="643" w:type="dxa"/>
            <w:tcBorders>
              <w:bottom w:val="single" w:sz="12" w:space="0" w:color="auto"/>
            </w:tcBorders>
            <w:vAlign w:val="center"/>
          </w:tcPr>
          <w:p w:rsidR="00DA77A6" w:rsidRDefault="009146B2" w:rsidP="00D63EC5">
            <w:pPr>
              <w:keepNext/>
              <w:keepLines/>
              <w:spacing w:after="0" w:line="240" w:lineRule="auto"/>
              <w:jc w:val="center"/>
              <w:rPr>
                <w:sz w:val="16"/>
              </w:rPr>
            </w:pPr>
            <w:r>
              <w:rPr>
                <w:sz w:val="16"/>
              </w:rPr>
              <w:t>r12</w:t>
            </w:r>
          </w:p>
          <w:p w:rsidR="00DA77A6" w:rsidRDefault="009146B2" w:rsidP="00D63EC5">
            <w:pPr>
              <w:keepNext/>
              <w:keepLines/>
              <w:spacing w:after="0" w:line="240" w:lineRule="auto"/>
              <w:jc w:val="center"/>
              <w:rPr>
                <w:sz w:val="16"/>
              </w:rPr>
            </w:pPr>
            <w:r>
              <w:rPr>
                <w:sz w:val="16"/>
              </w:rPr>
              <w:t>fok</w:t>
            </w:r>
          </w:p>
        </w:tc>
        <w:tc>
          <w:tcPr>
            <w:tcW w:w="643" w:type="dxa"/>
            <w:tcBorders>
              <w:bottom w:val="single" w:sz="12" w:space="0" w:color="auto"/>
            </w:tcBorders>
            <w:vAlign w:val="center"/>
          </w:tcPr>
          <w:p w:rsidR="00DA77A6" w:rsidRDefault="009146B2" w:rsidP="00D63EC5">
            <w:pPr>
              <w:keepNext/>
              <w:keepLines/>
              <w:spacing w:after="0" w:line="240" w:lineRule="auto"/>
              <w:jc w:val="center"/>
              <w:rPr>
                <w:sz w:val="16"/>
              </w:rPr>
            </w:pPr>
            <w:r>
              <w:rPr>
                <w:sz w:val="16"/>
              </w:rPr>
              <w:t>r12</w:t>
            </w:r>
          </w:p>
          <w:p w:rsidR="00DA77A6" w:rsidRDefault="009146B2" w:rsidP="00D63EC5">
            <w:pPr>
              <w:keepNext/>
              <w:keepLines/>
              <w:spacing w:after="0" w:line="240" w:lineRule="auto"/>
              <w:jc w:val="center"/>
              <w:rPr>
                <w:sz w:val="16"/>
              </w:rPr>
            </w:pPr>
            <w:r>
              <w:rPr>
                <w:sz w:val="16"/>
              </w:rPr>
              <w:t>sdat</w:t>
            </w:r>
          </w:p>
        </w:tc>
        <w:tc>
          <w:tcPr>
            <w:tcW w:w="643" w:type="dxa"/>
            <w:tcBorders>
              <w:bottom w:val="single" w:sz="12" w:space="0" w:color="auto"/>
              <w:right w:val="single" w:sz="12" w:space="0" w:color="auto"/>
            </w:tcBorders>
            <w:vAlign w:val="center"/>
          </w:tcPr>
          <w:p w:rsidR="00DA77A6" w:rsidRDefault="009146B2" w:rsidP="00D63EC5">
            <w:pPr>
              <w:keepNext/>
              <w:keepLines/>
              <w:spacing w:after="0" w:line="240" w:lineRule="auto"/>
              <w:jc w:val="center"/>
              <w:rPr>
                <w:sz w:val="16"/>
              </w:rPr>
            </w:pPr>
            <w:r>
              <w:rPr>
                <w:sz w:val="16"/>
              </w:rPr>
              <w:t>r12</w:t>
            </w:r>
          </w:p>
          <w:p w:rsidR="00DA77A6" w:rsidRDefault="009146B2" w:rsidP="00D63EC5">
            <w:pPr>
              <w:keepNext/>
              <w:keepLines/>
              <w:spacing w:after="0" w:line="240" w:lineRule="auto"/>
              <w:jc w:val="center"/>
              <w:rPr>
                <w:sz w:val="16"/>
              </w:rPr>
            </w:pPr>
            <w:r>
              <w:rPr>
                <w:sz w:val="16"/>
              </w:rPr>
              <w:t>sclk</w:t>
            </w:r>
          </w:p>
        </w:tc>
        <w:tc>
          <w:tcPr>
            <w:tcW w:w="643" w:type="dxa"/>
            <w:tcBorders>
              <w:left w:val="nil"/>
              <w:bottom w:val="single" w:sz="12" w:space="0" w:color="auto"/>
            </w:tcBorders>
            <w:vAlign w:val="center"/>
          </w:tcPr>
          <w:p w:rsidR="00DA77A6" w:rsidRDefault="009146B2" w:rsidP="00D63EC5">
            <w:pPr>
              <w:keepNext/>
              <w:keepLines/>
              <w:spacing w:after="0" w:line="240" w:lineRule="auto"/>
              <w:jc w:val="center"/>
              <w:rPr>
                <w:sz w:val="16"/>
              </w:rPr>
            </w:pPr>
            <w:r w:rsidRPr="00E14437">
              <w:rPr>
                <w:sz w:val="16"/>
              </w:rPr>
              <w:t>0</w:t>
            </w:r>
          </w:p>
        </w:tc>
        <w:tc>
          <w:tcPr>
            <w:tcW w:w="643" w:type="dxa"/>
            <w:tcBorders>
              <w:bottom w:val="single" w:sz="12" w:space="0" w:color="auto"/>
            </w:tcBorders>
            <w:vAlign w:val="center"/>
          </w:tcPr>
          <w:p w:rsidR="00DA77A6" w:rsidRDefault="009146B2" w:rsidP="00D63EC5">
            <w:pPr>
              <w:keepNext/>
              <w:keepLines/>
              <w:spacing w:after="0" w:line="240" w:lineRule="auto"/>
              <w:jc w:val="center"/>
              <w:rPr>
                <w:sz w:val="16"/>
              </w:rPr>
            </w:pPr>
            <w:r>
              <w:rPr>
                <w:sz w:val="16"/>
              </w:rPr>
              <w:t>qpll</w:t>
            </w:r>
          </w:p>
          <w:p w:rsidR="00DA77A6" w:rsidRDefault="009146B2"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DA77A6" w:rsidRDefault="009146B2" w:rsidP="00D63EC5">
            <w:pPr>
              <w:keepNext/>
              <w:keepLines/>
              <w:spacing w:after="0" w:line="240" w:lineRule="auto"/>
              <w:jc w:val="center"/>
              <w:rPr>
                <w:sz w:val="16"/>
              </w:rPr>
            </w:pPr>
            <w:r>
              <w:rPr>
                <w:sz w:val="16"/>
              </w:rPr>
              <w:t>qpll</w:t>
            </w:r>
          </w:p>
          <w:p w:rsidR="00DA77A6" w:rsidRDefault="009146B2" w:rsidP="00D63EC5">
            <w:pPr>
              <w:keepNext/>
              <w:keepLines/>
              <w:spacing w:after="0" w:line="240" w:lineRule="auto"/>
              <w:jc w:val="center"/>
              <w:rPr>
                <w:sz w:val="16"/>
              </w:rPr>
            </w:pPr>
            <w:r>
              <w:rPr>
                <w:sz w:val="16"/>
              </w:rPr>
              <w:t>lock</w:t>
            </w:r>
          </w:p>
        </w:tc>
        <w:tc>
          <w:tcPr>
            <w:tcW w:w="643" w:type="dxa"/>
            <w:tcBorders>
              <w:bottom w:val="single" w:sz="12" w:space="0" w:color="auto"/>
              <w:right w:val="single" w:sz="12" w:space="0" w:color="auto"/>
            </w:tcBorders>
            <w:vAlign w:val="center"/>
          </w:tcPr>
          <w:p w:rsidR="00DA77A6" w:rsidRDefault="009146B2" w:rsidP="00D63EC5">
            <w:pPr>
              <w:keepNext/>
              <w:keepLines/>
              <w:spacing w:after="0" w:line="240" w:lineRule="auto"/>
              <w:jc w:val="center"/>
              <w:rPr>
                <w:sz w:val="16"/>
              </w:rPr>
            </w:pPr>
            <w:r>
              <w:rPr>
                <w:sz w:val="16"/>
              </w:rPr>
              <w:t>qpll</w:t>
            </w:r>
          </w:p>
          <w:p w:rsidR="00DA77A6" w:rsidRDefault="009146B2" w:rsidP="00D63EC5">
            <w:pPr>
              <w:keepNext/>
              <w:keepLines/>
              <w:spacing w:after="0" w:line="240" w:lineRule="auto"/>
              <w:jc w:val="center"/>
              <w:rPr>
                <w:sz w:val="16"/>
              </w:rPr>
            </w:pPr>
            <w:r>
              <w:rPr>
                <w:sz w:val="16"/>
              </w:rPr>
              <w:t>nrst</w:t>
            </w:r>
          </w:p>
        </w:tc>
      </w:tr>
    </w:tbl>
    <w:p w:rsidR="00DA77A6" w:rsidRDefault="00DA77A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DA77A6" w:rsidTr="008B5EA9">
        <w:trPr>
          <w:trHeight w:val="548"/>
        </w:trPr>
        <w:tc>
          <w:tcPr>
            <w:tcW w:w="1152" w:type="dxa"/>
            <w:vAlign w:val="center"/>
          </w:tcPr>
          <w:p w:rsidR="00DA77A6" w:rsidRDefault="00DA77A6" w:rsidP="00D63EC5">
            <w:pPr>
              <w:keepNext/>
              <w:keepLines/>
              <w:spacing w:after="0" w:line="240" w:lineRule="auto"/>
            </w:pPr>
            <w:r>
              <w:t>Bits</w:t>
            </w:r>
          </w:p>
        </w:tc>
        <w:tc>
          <w:tcPr>
            <w:tcW w:w="790" w:type="dxa"/>
            <w:vAlign w:val="center"/>
          </w:tcPr>
          <w:p w:rsidR="00DA77A6" w:rsidRDefault="00DA77A6" w:rsidP="00D63EC5">
            <w:pPr>
              <w:keepNext/>
              <w:keepLines/>
              <w:spacing w:after="0" w:line="240" w:lineRule="auto"/>
            </w:pPr>
            <w:r>
              <w:t>Dir</w:t>
            </w:r>
          </w:p>
        </w:tc>
        <w:tc>
          <w:tcPr>
            <w:tcW w:w="2486" w:type="dxa"/>
            <w:vAlign w:val="center"/>
          </w:tcPr>
          <w:p w:rsidR="00DA77A6" w:rsidRDefault="00DA77A6" w:rsidP="00D63EC5">
            <w:pPr>
              <w:keepNext/>
              <w:keepLines/>
              <w:spacing w:after="0" w:line="240" w:lineRule="auto"/>
            </w:pPr>
            <w:r>
              <w:t>Signal</w:t>
            </w:r>
          </w:p>
        </w:tc>
        <w:tc>
          <w:tcPr>
            <w:tcW w:w="990" w:type="dxa"/>
            <w:vAlign w:val="center"/>
          </w:tcPr>
          <w:p w:rsidR="00DA77A6" w:rsidRDefault="00DA77A6" w:rsidP="00D63EC5">
            <w:pPr>
              <w:keepNext/>
              <w:keepLines/>
              <w:spacing w:after="0" w:line="240" w:lineRule="auto"/>
              <w:jc w:val="center"/>
            </w:pPr>
            <w:r>
              <w:t>Typical</w:t>
            </w:r>
          </w:p>
        </w:tc>
        <w:tc>
          <w:tcPr>
            <w:tcW w:w="4860" w:type="dxa"/>
            <w:vAlign w:val="center"/>
          </w:tcPr>
          <w:p w:rsidR="00DA77A6" w:rsidRDefault="00DA77A6" w:rsidP="00D63EC5">
            <w:pPr>
              <w:keepNext/>
              <w:keepLines/>
              <w:spacing w:after="0" w:line="240" w:lineRule="auto"/>
            </w:pPr>
            <w:r>
              <w:t>Description</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[00]</w:t>
            </w:r>
          </w:p>
        </w:tc>
        <w:tc>
          <w:tcPr>
            <w:tcW w:w="790" w:type="dxa"/>
          </w:tcPr>
          <w:p w:rsidR="00DA77A6" w:rsidRDefault="00DA77A6" w:rsidP="00D63EC5">
            <w:pPr>
              <w:keepNext/>
              <w:keepLines/>
              <w:spacing w:after="0" w:line="240" w:lineRule="auto"/>
            </w:pPr>
            <w:r>
              <w:t>RW</w:t>
            </w:r>
          </w:p>
        </w:tc>
        <w:tc>
          <w:tcPr>
            <w:tcW w:w="2486" w:type="dxa"/>
          </w:tcPr>
          <w:p w:rsidR="00DA77A6" w:rsidRDefault="00DA77A6" w:rsidP="00D63EC5">
            <w:pPr>
              <w:keepNext/>
              <w:keepLines/>
              <w:spacing w:after="0" w:line="240" w:lineRule="auto"/>
            </w:pPr>
            <w:r w:rsidRPr="00DA77A6">
              <w:rPr>
                <w:snapToGrid w:val="0"/>
              </w:rPr>
              <w:t>qpll_nrst</w:t>
            </w:r>
          </w:p>
        </w:tc>
        <w:tc>
          <w:tcPr>
            <w:tcW w:w="990" w:type="dxa"/>
          </w:tcPr>
          <w:p w:rsidR="00DA77A6" w:rsidRDefault="00DA77A6" w:rsidP="00D63EC5">
            <w:pPr>
              <w:keepNext/>
              <w:keepLines/>
              <w:spacing w:after="0" w:line="240" w:lineRule="auto"/>
              <w:jc w:val="center"/>
            </w:pPr>
            <w:r>
              <w:t>1</w:t>
            </w:r>
          </w:p>
        </w:tc>
        <w:tc>
          <w:tcPr>
            <w:tcW w:w="4860" w:type="dxa"/>
          </w:tcPr>
          <w:p w:rsidR="00DA77A6" w:rsidRPr="00DB16ED" w:rsidRDefault="00DA77A6" w:rsidP="00D63EC5">
            <w:pPr>
              <w:keepNext/>
              <w:keepLines/>
              <w:spacing w:after="0" w:line="240" w:lineRule="auto"/>
              <w:rPr>
                <w:sz w:val="20"/>
              </w:rPr>
            </w:pPr>
            <w:r w:rsidRPr="00DA77A6">
              <w:rPr>
                <w:snapToGrid w:val="0"/>
                <w:sz w:val="20"/>
              </w:rPr>
              <w:t>nReset QPLL, 0=reset</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[01]</w:t>
            </w:r>
          </w:p>
        </w:tc>
        <w:tc>
          <w:tcPr>
            <w:tcW w:w="790" w:type="dxa"/>
          </w:tcPr>
          <w:p w:rsidR="00DA77A6" w:rsidRDefault="00DA77A6" w:rsidP="00D63EC5">
            <w:pPr>
              <w:keepNext/>
              <w:keepLines/>
              <w:spacing w:after="0" w:line="240" w:lineRule="auto"/>
            </w:pPr>
            <w:r>
              <w:t>R</w:t>
            </w:r>
          </w:p>
        </w:tc>
        <w:tc>
          <w:tcPr>
            <w:tcW w:w="2486" w:type="dxa"/>
          </w:tcPr>
          <w:p w:rsidR="00DA77A6" w:rsidRDefault="00DA77A6" w:rsidP="00D63EC5">
            <w:pPr>
              <w:keepNext/>
              <w:keepLines/>
              <w:spacing w:after="0" w:line="240" w:lineRule="auto"/>
            </w:pPr>
            <w:r w:rsidRPr="00DA77A6">
              <w:t>qpll_lock</w:t>
            </w:r>
          </w:p>
        </w:tc>
        <w:tc>
          <w:tcPr>
            <w:tcW w:w="990" w:type="dxa"/>
          </w:tcPr>
          <w:p w:rsidR="00DA77A6" w:rsidRDefault="00DA77A6" w:rsidP="00D63EC5">
            <w:pPr>
              <w:keepNext/>
              <w:keepLines/>
              <w:spacing w:after="0" w:line="240" w:lineRule="auto"/>
              <w:jc w:val="center"/>
            </w:pPr>
            <w:r>
              <w:t>0</w:t>
            </w:r>
          </w:p>
        </w:tc>
        <w:tc>
          <w:tcPr>
            <w:tcW w:w="4860" w:type="dxa"/>
          </w:tcPr>
          <w:p w:rsidR="00DA77A6" w:rsidRPr="00DB16ED" w:rsidRDefault="00DA77A6" w:rsidP="00D63EC5">
            <w:pPr>
              <w:keepNext/>
              <w:keepLines/>
              <w:spacing w:after="0" w:line="240" w:lineRule="auto"/>
              <w:rPr>
                <w:sz w:val="20"/>
              </w:rPr>
            </w:pPr>
            <w:r w:rsidRPr="00DA77A6">
              <w:rPr>
                <w:sz w:val="20"/>
              </w:rPr>
              <w:t>QPLL locked status</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[02]</w:t>
            </w:r>
          </w:p>
        </w:tc>
        <w:tc>
          <w:tcPr>
            <w:tcW w:w="790" w:type="dxa"/>
          </w:tcPr>
          <w:p w:rsidR="00DA77A6" w:rsidRDefault="00DA77A6" w:rsidP="00D63EC5">
            <w:pPr>
              <w:keepNext/>
              <w:keepLines/>
              <w:spacing w:after="0" w:line="240" w:lineRule="auto"/>
            </w:pPr>
            <w:r>
              <w:t>R</w:t>
            </w:r>
          </w:p>
        </w:tc>
        <w:tc>
          <w:tcPr>
            <w:tcW w:w="2486" w:type="dxa"/>
          </w:tcPr>
          <w:p w:rsidR="00DA77A6" w:rsidRDefault="00DA77A6" w:rsidP="00D63EC5">
            <w:pPr>
              <w:keepNext/>
              <w:keepLines/>
              <w:spacing w:after="0" w:line="240" w:lineRule="auto"/>
            </w:pPr>
            <w:r w:rsidRPr="00DA77A6">
              <w:t>qpll_err</w:t>
            </w:r>
          </w:p>
        </w:tc>
        <w:tc>
          <w:tcPr>
            <w:tcW w:w="990" w:type="dxa"/>
          </w:tcPr>
          <w:p w:rsidR="00DA77A6" w:rsidRDefault="00DA77A6" w:rsidP="00D63EC5">
            <w:pPr>
              <w:keepNext/>
              <w:keepLines/>
              <w:spacing w:after="0" w:line="240" w:lineRule="auto"/>
              <w:jc w:val="center"/>
            </w:pPr>
            <w:r>
              <w:t>0</w:t>
            </w:r>
          </w:p>
        </w:tc>
        <w:tc>
          <w:tcPr>
            <w:tcW w:w="4860" w:type="dxa"/>
          </w:tcPr>
          <w:p w:rsidR="00DA77A6" w:rsidRPr="00DB16ED" w:rsidRDefault="00DA77A6" w:rsidP="00D63EC5">
            <w:pPr>
              <w:keepNext/>
              <w:keepLines/>
              <w:spacing w:after="0" w:line="240" w:lineRule="auto"/>
              <w:rPr>
                <w:sz w:val="20"/>
              </w:rPr>
            </w:pPr>
            <w:r w:rsidRPr="00DA77A6">
              <w:rPr>
                <w:sz w:val="20"/>
              </w:rPr>
              <w:t>QPLL error status</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[03]</w:t>
            </w:r>
          </w:p>
        </w:tc>
        <w:tc>
          <w:tcPr>
            <w:tcW w:w="790" w:type="dxa"/>
          </w:tcPr>
          <w:p w:rsidR="00DA77A6" w:rsidRDefault="00DA77A6" w:rsidP="00D63EC5">
            <w:pPr>
              <w:keepNext/>
              <w:keepLines/>
              <w:spacing w:after="0" w:line="240" w:lineRule="auto"/>
            </w:pPr>
            <w:r>
              <w:t>RW</w:t>
            </w:r>
          </w:p>
        </w:tc>
        <w:tc>
          <w:tcPr>
            <w:tcW w:w="2486" w:type="dxa"/>
          </w:tcPr>
          <w:p w:rsidR="00DA77A6" w:rsidRPr="001778D8" w:rsidRDefault="00DA77A6" w:rsidP="00D63EC5">
            <w:pPr>
              <w:keepNext/>
              <w:keepLines/>
              <w:spacing w:after="0" w:line="240" w:lineRule="auto"/>
            </w:pPr>
            <w:r>
              <w:t>--</w:t>
            </w:r>
          </w:p>
        </w:tc>
        <w:tc>
          <w:tcPr>
            <w:tcW w:w="990" w:type="dxa"/>
          </w:tcPr>
          <w:p w:rsidR="00DA77A6" w:rsidRDefault="00DA77A6" w:rsidP="00D63EC5">
            <w:pPr>
              <w:keepNext/>
              <w:keepLines/>
              <w:spacing w:after="0" w:line="240" w:lineRule="auto"/>
              <w:jc w:val="center"/>
            </w:pPr>
            <w:r>
              <w:t>0</w:t>
            </w:r>
          </w:p>
        </w:tc>
        <w:tc>
          <w:tcPr>
            <w:tcW w:w="4860" w:type="dxa"/>
          </w:tcPr>
          <w:p w:rsidR="00DA77A6" w:rsidRPr="00DB16ED" w:rsidRDefault="00DA77A6" w:rsidP="00D63EC5">
            <w:pPr>
              <w:keepNext/>
              <w:keepLines/>
              <w:spacing w:after="0" w:line="240" w:lineRule="auto"/>
              <w:rPr>
                <w:sz w:val="20"/>
              </w:rPr>
            </w:pPr>
            <w:r>
              <w:rPr>
                <w:sz w:val="20"/>
              </w:rPr>
              <w:t>Unassigned</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[04]</w:t>
            </w:r>
          </w:p>
        </w:tc>
        <w:tc>
          <w:tcPr>
            <w:tcW w:w="790" w:type="dxa"/>
          </w:tcPr>
          <w:p w:rsidR="00DA77A6" w:rsidRDefault="00DA77A6" w:rsidP="00D63EC5">
            <w:pPr>
              <w:keepNext/>
              <w:keepLines/>
              <w:spacing w:after="0" w:line="240" w:lineRule="auto"/>
            </w:pPr>
            <w:r>
              <w:t>R</w:t>
            </w:r>
          </w:p>
        </w:tc>
        <w:tc>
          <w:tcPr>
            <w:tcW w:w="2486" w:type="dxa"/>
          </w:tcPr>
          <w:p w:rsidR="00DA77A6" w:rsidRPr="001778D8" w:rsidRDefault="00DA77A6" w:rsidP="00D63EC5">
            <w:pPr>
              <w:keepNext/>
              <w:keepLines/>
              <w:spacing w:after="0" w:line="240" w:lineRule="auto"/>
            </w:pPr>
            <w:r w:rsidRPr="00DA77A6">
              <w:t>r12_sclk</w:t>
            </w:r>
          </w:p>
        </w:tc>
        <w:tc>
          <w:tcPr>
            <w:tcW w:w="990" w:type="dxa"/>
          </w:tcPr>
          <w:p w:rsidR="00DA77A6" w:rsidRDefault="00132CB6" w:rsidP="00D63EC5">
            <w:pPr>
              <w:keepNext/>
              <w:keepLines/>
              <w:spacing w:after="0" w:line="240" w:lineRule="auto"/>
              <w:jc w:val="center"/>
            </w:pPr>
            <w:r>
              <w:t>1</w:t>
            </w:r>
          </w:p>
        </w:tc>
        <w:tc>
          <w:tcPr>
            <w:tcW w:w="4860" w:type="dxa"/>
          </w:tcPr>
          <w:p w:rsidR="00DA77A6" w:rsidRPr="00DB16ED" w:rsidRDefault="00132CB6" w:rsidP="00D63EC5">
            <w:pPr>
              <w:keepNext/>
              <w:keepLines/>
              <w:spacing w:after="0" w:line="240" w:lineRule="auto"/>
              <w:rPr>
                <w:sz w:val="20"/>
              </w:rPr>
            </w:pPr>
            <w:r>
              <w:rPr>
                <w:sz w:val="20"/>
              </w:rPr>
              <w:t xml:space="preserve">SNAP12 </w:t>
            </w:r>
            <w:r w:rsidRPr="00132CB6">
              <w:rPr>
                <w:sz w:val="20"/>
              </w:rPr>
              <w:t>Serial interface clock, drive high</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[05]</w:t>
            </w:r>
          </w:p>
        </w:tc>
        <w:tc>
          <w:tcPr>
            <w:tcW w:w="790" w:type="dxa"/>
          </w:tcPr>
          <w:p w:rsidR="00DA77A6" w:rsidRDefault="00DA77A6" w:rsidP="00D63EC5">
            <w:pPr>
              <w:keepNext/>
              <w:keepLines/>
              <w:spacing w:after="0" w:line="240" w:lineRule="auto"/>
            </w:pPr>
            <w:r>
              <w:t>R</w:t>
            </w:r>
          </w:p>
        </w:tc>
        <w:tc>
          <w:tcPr>
            <w:tcW w:w="2486" w:type="dxa"/>
          </w:tcPr>
          <w:p w:rsidR="00DA77A6" w:rsidRPr="001778D8" w:rsidRDefault="00132CB6" w:rsidP="00D63EC5">
            <w:pPr>
              <w:keepNext/>
              <w:keepLines/>
              <w:spacing w:after="0" w:line="240" w:lineRule="auto"/>
            </w:pPr>
            <w:r w:rsidRPr="00132CB6">
              <w:t>r12_sdat</w:t>
            </w:r>
          </w:p>
        </w:tc>
        <w:tc>
          <w:tcPr>
            <w:tcW w:w="990" w:type="dxa"/>
          </w:tcPr>
          <w:p w:rsidR="00DA77A6" w:rsidRDefault="00DA77A6" w:rsidP="00D63EC5">
            <w:pPr>
              <w:keepNext/>
              <w:keepLines/>
              <w:spacing w:after="0" w:line="240" w:lineRule="auto"/>
              <w:jc w:val="center"/>
            </w:pPr>
            <w:r>
              <w:t>0</w:t>
            </w:r>
          </w:p>
        </w:tc>
        <w:tc>
          <w:tcPr>
            <w:tcW w:w="4860" w:type="dxa"/>
          </w:tcPr>
          <w:p w:rsidR="00DA77A6" w:rsidRPr="00DB16ED" w:rsidRDefault="00132CB6" w:rsidP="00D63EC5">
            <w:pPr>
              <w:keepNext/>
              <w:keepLines/>
              <w:spacing w:after="0" w:line="240" w:lineRule="auto"/>
              <w:rPr>
                <w:sz w:val="20"/>
              </w:rPr>
            </w:pPr>
            <w:r>
              <w:rPr>
                <w:sz w:val="20"/>
              </w:rPr>
              <w:t xml:space="preserve">SNAP12 </w:t>
            </w:r>
            <w:r w:rsidRPr="00132CB6">
              <w:rPr>
                <w:sz w:val="20"/>
              </w:rPr>
              <w:t>Serial interface data</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[06]</w:t>
            </w:r>
          </w:p>
        </w:tc>
        <w:tc>
          <w:tcPr>
            <w:tcW w:w="790" w:type="dxa"/>
          </w:tcPr>
          <w:p w:rsidR="00DA77A6" w:rsidRDefault="00DA77A6" w:rsidP="00D63EC5">
            <w:pPr>
              <w:keepNext/>
              <w:keepLines/>
              <w:spacing w:after="0" w:line="240" w:lineRule="auto"/>
            </w:pPr>
            <w:r>
              <w:t>R</w:t>
            </w:r>
          </w:p>
        </w:tc>
        <w:tc>
          <w:tcPr>
            <w:tcW w:w="2486" w:type="dxa"/>
          </w:tcPr>
          <w:p w:rsidR="00DA77A6" w:rsidRPr="001778D8" w:rsidRDefault="00132CB6" w:rsidP="00D63EC5">
            <w:pPr>
              <w:keepNext/>
              <w:keepLines/>
              <w:spacing w:after="0" w:line="240" w:lineRule="auto"/>
            </w:pPr>
            <w:r w:rsidRPr="00132CB6">
              <w:t>r12_fok</w:t>
            </w:r>
          </w:p>
        </w:tc>
        <w:tc>
          <w:tcPr>
            <w:tcW w:w="990" w:type="dxa"/>
          </w:tcPr>
          <w:p w:rsidR="00DA77A6" w:rsidRDefault="00DA77A6" w:rsidP="00D63EC5">
            <w:pPr>
              <w:keepNext/>
              <w:keepLines/>
              <w:spacing w:after="0" w:line="240" w:lineRule="auto"/>
              <w:jc w:val="center"/>
            </w:pPr>
            <w:r>
              <w:t>0</w:t>
            </w:r>
          </w:p>
        </w:tc>
        <w:tc>
          <w:tcPr>
            <w:tcW w:w="4860" w:type="dxa"/>
          </w:tcPr>
          <w:p w:rsidR="00DA77A6" w:rsidRPr="00DB16ED" w:rsidRDefault="00132CB6" w:rsidP="00D63EC5">
            <w:pPr>
              <w:keepNext/>
              <w:keepLines/>
              <w:spacing w:after="0" w:line="240" w:lineRule="auto"/>
              <w:rPr>
                <w:sz w:val="20"/>
              </w:rPr>
            </w:pPr>
            <w:r>
              <w:rPr>
                <w:sz w:val="20"/>
              </w:rPr>
              <w:t xml:space="preserve">SNAP12 </w:t>
            </w:r>
            <w:r w:rsidRPr="00132CB6">
              <w:rPr>
                <w:sz w:val="20"/>
              </w:rPr>
              <w:t>Serial interface status</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[15:0</w:t>
            </w:r>
            <w:r w:rsidR="00132CB6">
              <w:rPr>
                <w:rFonts w:ascii="Courier" w:hAnsi="Courier"/>
                <w:sz w:val="20"/>
              </w:rPr>
              <w:t>7</w:t>
            </w:r>
            <w:r>
              <w:rPr>
                <w:rFonts w:ascii="Courier" w:hAnsi="Courier"/>
                <w:sz w:val="20"/>
              </w:rPr>
              <w:t>]</w:t>
            </w:r>
          </w:p>
        </w:tc>
        <w:tc>
          <w:tcPr>
            <w:tcW w:w="790" w:type="dxa"/>
          </w:tcPr>
          <w:p w:rsidR="00DA77A6" w:rsidRDefault="00DA77A6" w:rsidP="00D63EC5">
            <w:pPr>
              <w:keepNext/>
              <w:keepLines/>
              <w:spacing w:after="0" w:line="240" w:lineRule="auto"/>
            </w:pPr>
            <w:r>
              <w:t>R</w:t>
            </w:r>
          </w:p>
        </w:tc>
        <w:tc>
          <w:tcPr>
            <w:tcW w:w="2486" w:type="dxa"/>
          </w:tcPr>
          <w:p w:rsidR="00DA77A6" w:rsidRDefault="00DA77A6" w:rsidP="00D63EC5">
            <w:pPr>
              <w:keepNext/>
              <w:keepLines/>
              <w:spacing w:after="0" w:line="240" w:lineRule="auto"/>
            </w:pPr>
            <w:r>
              <w:t>--</w:t>
            </w:r>
          </w:p>
        </w:tc>
        <w:tc>
          <w:tcPr>
            <w:tcW w:w="990" w:type="dxa"/>
          </w:tcPr>
          <w:p w:rsidR="00DA77A6" w:rsidRDefault="00DA77A6" w:rsidP="00D63EC5">
            <w:pPr>
              <w:keepNext/>
              <w:keepLines/>
              <w:spacing w:after="0" w:line="240" w:lineRule="auto"/>
              <w:jc w:val="center"/>
            </w:pPr>
            <w:r>
              <w:t>0</w:t>
            </w:r>
          </w:p>
        </w:tc>
        <w:tc>
          <w:tcPr>
            <w:tcW w:w="4860" w:type="dxa"/>
          </w:tcPr>
          <w:p w:rsidR="00DA77A6" w:rsidRPr="00DB16ED" w:rsidRDefault="00DA77A6" w:rsidP="00D63EC5">
            <w:pPr>
              <w:keepNext/>
              <w:keepLines/>
              <w:spacing w:after="0" w:line="240" w:lineRule="auto"/>
              <w:rPr>
                <w:sz w:val="20"/>
              </w:rPr>
            </w:pPr>
            <w:r w:rsidRPr="00DB16ED">
              <w:rPr>
                <w:sz w:val="20"/>
              </w:rPr>
              <w:t>Unassigned</w:t>
            </w:r>
          </w:p>
        </w:tc>
      </w:tr>
    </w:tbl>
    <w:p w:rsidR="003D3A23" w:rsidRPr="0016779B" w:rsidRDefault="003D3A23" w:rsidP="00D63EC5">
      <w:pPr>
        <w:spacing w:after="0" w:line="240" w:lineRule="auto"/>
        <w:rPr>
          <w:szCs w:val="24"/>
        </w:rPr>
      </w:pPr>
    </w:p>
    <w:p w:rsidR="003038F9" w:rsidRDefault="003038F9" w:rsidP="00D63EC5">
      <w:pPr>
        <w:pStyle w:val="Heading4"/>
        <w:spacing w:line="240" w:lineRule="auto"/>
      </w:pPr>
      <w:r w:rsidRPr="00CC3602">
        <w:t>Adr 14</w:t>
      </w:r>
      <w:r>
        <w:t>A</w:t>
      </w:r>
      <w:r w:rsidRPr="00CC3602">
        <w:tab/>
      </w:r>
      <w:r>
        <w:t>ADR_V6_GTX_RX_ALL</w:t>
      </w:r>
      <w:r>
        <w:tab/>
      </w:r>
      <w:r w:rsidRPr="003038F9">
        <w:t xml:space="preserve">Virtex-6 </w:t>
      </w:r>
      <w:r w:rsidR="00B710FE">
        <w:t>master GTX</w:t>
      </w:r>
      <w:r w:rsidRPr="003038F9">
        <w:t xml:space="preserve"> control and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A74473" w:rsidTr="00A74473">
        <w:tc>
          <w:tcPr>
            <w:tcW w:w="643" w:type="dxa"/>
            <w:tcBorders>
              <w:top w:val="single" w:sz="12" w:space="0" w:color="auto"/>
              <w:left w:val="single" w:sz="12" w:space="0" w:color="auto"/>
            </w:tcBorders>
          </w:tcPr>
          <w:p w:rsidR="00A74473" w:rsidRDefault="00A74473" w:rsidP="00A74473">
            <w:pPr>
              <w:keepNext/>
              <w:keepLines/>
              <w:spacing w:after="0" w:line="240" w:lineRule="auto"/>
              <w:jc w:val="center"/>
            </w:pPr>
            <w:r>
              <w:t>15</w:t>
            </w:r>
          </w:p>
        </w:tc>
        <w:tc>
          <w:tcPr>
            <w:tcW w:w="643" w:type="dxa"/>
            <w:tcBorders>
              <w:top w:val="single" w:sz="12" w:space="0" w:color="auto"/>
            </w:tcBorders>
          </w:tcPr>
          <w:p w:rsidR="00A74473" w:rsidRDefault="00A74473" w:rsidP="00A74473">
            <w:pPr>
              <w:keepNext/>
              <w:keepLines/>
              <w:spacing w:after="0" w:line="240" w:lineRule="auto"/>
              <w:jc w:val="center"/>
            </w:pPr>
            <w:r>
              <w:t>14</w:t>
            </w:r>
          </w:p>
        </w:tc>
        <w:tc>
          <w:tcPr>
            <w:tcW w:w="643" w:type="dxa"/>
            <w:tcBorders>
              <w:top w:val="single" w:sz="12" w:space="0" w:color="auto"/>
            </w:tcBorders>
          </w:tcPr>
          <w:p w:rsidR="00A74473" w:rsidRDefault="00A74473" w:rsidP="00A74473">
            <w:pPr>
              <w:keepNext/>
              <w:keepLines/>
              <w:spacing w:after="0" w:line="240" w:lineRule="auto"/>
              <w:jc w:val="center"/>
            </w:pPr>
            <w:r>
              <w:t>13</w:t>
            </w:r>
          </w:p>
        </w:tc>
        <w:tc>
          <w:tcPr>
            <w:tcW w:w="643" w:type="dxa"/>
            <w:tcBorders>
              <w:top w:val="single" w:sz="12" w:space="0" w:color="auto"/>
              <w:right w:val="single" w:sz="12" w:space="0" w:color="auto"/>
            </w:tcBorders>
          </w:tcPr>
          <w:p w:rsidR="00A74473" w:rsidRDefault="00A74473" w:rsidP="00A74473">
            <w:pPr>
              <w:keepNext/>
              <w:keepLines/>
              <w:spacing w:after="0" w:line="240" w:lineRule="auto"/>
              <w:jc w:val="center"/>
            </w:pPr>
            <w:r>
              <w:t>12</w:t>
            </w:r>
          </w:p>
        </w:tc>
        <w:tc>
          <w:tcPr>
            <w:tcW w:w="643" w:type="dxa"/>
            <w:tcBorders>
              <w:top w:val="single" w:sz="12" w:space="0" w:color="auto"/>
              <w:left w:val="nil"/>
            </w:tcBorders>
          </w:tcPr>
          <w:p w:rsidR="00A74473" w:rsidRDefault="00A74473" w:rsidP="00A74473">
            <w:pPr>
              <w:keepNext/>
              <w:keepLines/>
              <w:spacing w:after="0" w:line="240" w:lineRule="auto"/>
              <w:jc w:val="center"/>
            </w:pPr>
            <w:r>
              <w:t>11</w:t>
            </w:r>
          </w:p>
        </w:tc>
        <w:tc>
          <w:tcPr>
            <w:tcW w:w="643" w:type="dxa"/>
            <w:tcBorders>
              <w:top w:val="single" w:sz="12" w:space="0" w:color="auto"/>
            </w:tcBorders>
          </w:tcPr>
          <w:p w:rsidR="00A74473" w:rsidRDefault="00A74473" w:rsidP="00A74473">
            <w:pPr>
              <w:keepNext/>
              <w:keepLines/>
              <w:spacing w:after="0" w:line="240" w:lineRule="auto"/>
              <w:jc w:val="center"/>
            </w:pPr>
            <w:r>
              <w:t>10</w:t>
            </w:r>
          </w:p>
        </w:tc>
        <w:tc>
          <w:tcPr>
            <w:tcW w:w="643" w:type="dxa"/>
            <w:tcBorders>
              <w:top w:val="single" w:sz="12" w:space="0" w:color="auto"/>
            </w:tcBorders>
          </w:tcPr>
          <w:p w:rsidR="00A74473" w:rsidRDefault="00A74473" w:rsidP="00A74473">
            <w:pPr>
              <w:keepNext/>
              <w:keepLines/>
              <w:spacing w:after="0" w:line="240" w:lineRule="auto"/>
              <w:jc w:val="center"/>
            </w:pPr>
            <w:r>
              <w:t>9</w:t>
            </w:r>
          </w:p>
        </w:tc>
        <w:tc>
          <w:tcPr>
            <w:tcW w:w="643" w:type="dxa"/>
            <w:tcBorders>
              <w:top w:val="single" w:sz="12" w:space="0" w:color="auto"/>
              <w:right w:val="single" w:sz="12" w:space="0" w:color="auto"/>
            </w:tcBorders>
          </w:tcPr>
          <w:p w:rsidR="00A74473" w:rsidRDefault="00A74473" w:rsidP="00A74473">
            <w:pPr>
              <w:keepNext/>
              <w:keepLines/>
              <w:spacing w:after="0" w:line="240" w:lineRule="auto"/>
              <w:jc w:val="center"/>
            </w:pPr>
            <w:r>
              <w:t>8</w:t>
            </w:r>
          </w:p>
        </w:tc>
        <w:tc>
          <w:tcPr>
            <w:tcW w:w="643" w:type="dxa"/>
            <w:tcBorders>
              <w:top w:val="single" w:sz="12" w:space="0" w:color="auto"/>
              <w:left w:val="nil"/>
            </w:tcBorders>
          </w:tcPr>
          <w:p w:rsidR="00A74473" w:rsidRDefault="00A74473" w:rsidP="00A74473">
            <w:pPr>
              <w:keepNext/>
              <w:keepLines/>
              <w:spacing w:after="0" w:line="240" w:lineRule="auto"/>
              <w:jc w:val="center"/>
            </w:pPr>
            <w:r>
              <w:t>7</w:t>
            </w:r>
          </w:p>
        </w:tc>
        <w:tc>
          <w:tcPr>
            <w:tcW w:w="643" w:type="dxa"/>
            <w:tcBorders>
              <w:top w:val="single" w:sz="12" w:space="0" w:color="auto"/>
            </w:tcBorders>
          </w:tcPr>
          <w:p w:rsidR="00A74473" w:rsidRDefault="00A74473" w:rsidP="00A74473">
            <w:pPr>
              <w:keepNext/>
              <w:keepLines/>
              <w:spacing w:after="0" w:line="240" w:lineRule="auto"/>
              <w:jc w:val="center"/>
            </w:pPr>
            <w:r>
              <w:t>6</w:t>
            </w:r>
          </w:p>
        </w:tc>
        <w:tc>
          <w:tcPr>
            <w:tcW w:w="643" w:type="dxa"/>
            <w:tcBorders>
              <w:top w:val="single" w:sz="12" w:space="0" w:color="auto"/>
            </w:tcBorders>
          </w:tcPr>
          <w:p w:rsidR="00A74473" w:rsidRDefault="00A74473" w:rsidP="00A74473">
            <w:pPr>
              <w:keepNext/>
              <w:keepLines/>
              <w:spacing w:after="0" w:line="240" w:lineRule="auto"/>
              <w:jc w:val="center"/>
            </w:pPr>
            <w:r>
              <w:t>5</w:t>
            </w:r>
          </w:p>
        </w:tc>
        <w:tc>
          <w:tcPr>
            <w:tcW w:w="643" w:type="dxa"/>
            <w:tcBorders>
              <w:top w:val="single" w:sz="12" w:space="0" w:color="auto"/>
              <w:right w:val="single" w:sz="12" w:space="0" w:color="auto"/>
            </w:tcBorders>
          </w:tcPr>
          <w:p w:rsidR="00A74473" w:rsidRDefault="00A74473" w:rsidP="00A74473">
            <w:pPr>
              <w:keepNext/>
              <w:keepLines/>
              <w:spacing w:after="0" w:line="240" w:lineRule="auto"/>
              <w:jc w:val="center"/>
            </w:pPr>
            <w:r>
              <w:t>4</w:t>
            </w:r>
          </w:p>
        </w:tc>
        <w:tc>
          <w:tcPr>
            <w:tcW w:w="643" w:type="dxa"/>
            <w:tcBorders>
              <w:top w:val="single" w:sz="12" w:space="0" w:color="auto"/>
              <w:left w:val="nil"/>
            </w:tcBorders>
          </w:tcPr>
          <w:p w:rsidR="00A74473" w:rsidRDefault="00A74473" w:rsidP="00A74473">
            <w:pPr>
              <w:keepNext/>
              <w:keepLines/>
              <w:spacing w:after="0" w:line="240" w:lineRule="auto"/>
              <w:jc w:val="center"/>
            </w:pPr>
            <w:r>
              <w:t>3</w:t>
            </w:r>
          </w:p>
        </w:tc>
        <w:tc>
          <w:tcPr>
            <w:tcW w:w="643" w:type="dxa"/>
            <w:tcBorders>
              <w:top w:val="single" w:sz="12" w:space="0" w:color="auto"/>
            </w:tcBorders>
          </w:tcPr>
          <w:p w:rsidR="00A74473" w:rsidRDefault="00A74473" w:rsidP="00A74473">
            <w:pPr>
              <w:keepNext/>
              <w:keepLines/>
              <w:spacing w:after="0" w:line="240" w:lineRule="auto"/>
              <w:jc w:val="center"/>
            </w:pPr>
            <w:r>
              <w:t>2</w:t>
            </w:r>
          </w:p>
        </w:tc>
        <w:tc>
          <w:tcPr>
            <w:tcW w:w="643" w:type="dxa"/>
            <w:tcBorders>
              <w:top w:val="single" w:sz="12" w:space="0" w:color="auto"/>
            </w:tcBorders>
          </w:tcPr>
          <w:p w:rsidR="00A74473" w:rsidRDefault="00A74473" w:rsidP="00A74473">
            <w:pPr>
              <w:keepNext/>
              <w:keepLines/>
              <w:spacing w:after="0" w:line="240" w:lineRule="auto"/>
              <w:jc w:val="center"/>
            </w:pPr>
            <w:r>
              <w:t>1</w:t>
            </w:r>
          </w:p>
        </w:tc>
        <w:tc>
          <w:tcPr>
            <w:tcW w:w="643" w:type="dxa"/>
            <w:tcBorders>
              <w:top w:val="single" w:sz="12" w:space="0" w:color="auto"/>
              <w:right w:val="single" w:sz="12" w:space="0" w:color="auto"/>
            </w:tcBorders>
          </w:tcPr>
          <w:p w:rsidR="00A74473" w:rsidRDefault="00A74473" w:rsidP="00A74473">
            <w:pPr>
              <w:keepNext/>
              <w:keepLines/>
              <w:spacing w:after="0" w:line="240" w:lineRule="auto"/>
              <w:jc w:val="center"/>
            </w:pPr>
            <w:r>
              <w:t>0</w:t>
            </w:r>
          </w:p>
        </w:tc>
      </w:tr>
      <w:tr w:rsidR="00A74473" w:rsidTr="00A74473">
        <w:trPr>
          <w:trHeight w:val="359"/>
        </w:trPr>
        <w:tc>
          <w:tcPr>
            <w:tcW w:w="643" w:type="dxa"/>
            <w:tcBorders>
              <w:left w:val="single" w:sz="12" w:space="0" w:color="auto"/>
              <w:bottom w:val="single" w:sz="12" w:space="0" w:color="auto"/>
            </w:tcBorders>
            <w:vAlign w:val="center"/>
          </w:tcPr>
          <w:p w:rsidR="00A74473" w:rsidRDefault="00A74473" w:rsidP="00A74473">
            <w:pPr>
              <w:spacing w:after="0" w:line="240" w:lineRule="auto"/>
              <w:jc w:val="center"/>
            </w:pPr>
            <w:r>
              <w:rPr>
                <w:sz w:val="16"/>
              </w:rPr>
              <w:t>gtx err  sum bit 7</w:t>
            </w:r>
          </w:p>
        </w:tc>
        <w:tc>
          <w:tcPr>
            <w:tcW w:w="643" w:type="dxa"/>
            <w:tcBorders>
              <w:bottom w:val="single" w:sz="12" w:space="0" w:color="auto"/>
            </w:tcBorders>
            <w:vAlign w:val="center"/>
          </w:tcPr>
          <w:p w:rsidR="00A74473" w:rsidRDefault="00A74473" w:rsidP="00A74473">
            <w:pPr>
              <w:spacing w:after="0" w:line="240" w:lineRule="auto"/>
              <w:jc w:val="center"/>
            </w:pPr>
            <w:r>
              <w:rPr>
                <w:sz w:val="16"/>
              </w:rPr>
              <w:t>gtx err  sum bit 6</w:t>
            </w:r>
          </w:p>
        </w:tc>
        <w:tc>
          <w:tcPr>
            <w:tcW w:w="643" w:type="dxa"/>
            <w:tcBorders>
              <w:bottom w:val="single" w:sz="12" w:space="0" w:color="auto"/>
            </w:tcBorders>
            <w:vAlign w:val="center"/>
          </w:tcPr>
          <w:p w:rsidR="00A74473" w:rsidRDefault="00A74473" w:rsidP="00A74473">
            <w:pPr>
              <w:spacing w:after="0" w:line="240" w:lineRule="auto"/>
              <w:jc w:val="center"/>
            </w:pPr>
            <w:r>
              <w:rPr>
                <w:sz w:val="16"/>
              </w:rPr>
              <w:t>gtx err  sum bit 5</w:t>
            </w:r>
          </w:p>
        </w:tc>
        <w:tc>
          <w:tcPr>
            <w:tcW w:w="643" w:type="dxa"/>
            <w:tcBorders>
              <w:bottom w:val="single" w:sz="12" w:space="0" w:color="auto"/>
              <w:right w:val="single" w:sz="12" w:space="0" w:color="auto"/>
            </w:tcBorders>
            <w:vAlign w:val="center"/>
          </w:tcPr>
          <w:p w:rsidR="00A74473" w:rsidRDefault="00A74473" w:rsidP="00A74473">
            <w:pPr>
              <w:spacing w:after="0" w:line="240" w:lineRule="auto"/>
              <w:jc w:val="center"/>
            </w:pPr>
            <w:r>
              <w:rPr>
                <w:sz w:val="16"/>
              </w:rPr>
              <w:t>gtx err  sum bit 4</w:t>
            </w:r>
          </w:p>
        </w:tc>
        <w:tc>
          <w:tcPr>
            <w:tcW w:w="643" w:type="dxa"/>
            <w:tcBorders>
              <w:left w:val="nil"/>
              <w:bottom w:val="single" w:sz="12" w:space="0" w:color="auto"/>
            </w:tcBorders>
            <w:vAlign w:val="center"/>
          </w:tcPr>
          <w:p w:rsidR="00A74473" w:rsidRDefault="00A74473" w:rsidP="00A74473">
            <w:pPr>
              <w:spacing w:after="0" w:line="240" w:lineRule="auto"/>
              <w:jc w:val="center"/>
            </w:pPr>
            <w:r>
              <w:rPr>
                <w:sz w:val="16"/>
              </w:rPr>
              <w:t>gtx err  sum bit 3</w:t>
            </w:r>
          </w:p>
        </w:tc>
        <w:tc>
          <w:tcPr>
            <w:tcW w:w="643" w:type="dxa"/>
            <w:tcBorders>
              <w:bottom w:val="single" w:sz="12" w:space="0" w:color="auto"/>
            </w:tcBorders>
            <w:vAlign w:val="center"/>
          </w:tcPr>
          <w:p w:rsidR="00A74473" w:rsidRPr="00ED0304" w:rsidRDefault="00A74473" w:rsidP="00A74473">
            <w:pPr>
              <w:spacing w:after="0" w:line="240" w:lineRule="auto"/>
              <w:jc w:val="center"/>
              <w:rPr>
                <w:sz w:val="16"/>
              </w:rPr>
            </w:pPr>
            <w:r>
              <w:rPr>
                <w:sz w:val="16"/>
              </w:rPr>
              <w:t>gtx err  sum bit 2</w:t>
            </w:r>
          </w:p>
        </w:tc>
        <w:tc>
          <w:tcPr>
            <w:tcW w:w="643" w:type="dxa"/>
            <w:tcBorders>
              <w:bottom w:val="single" w:sz="12" w:space="0" w:color="auto"/>
            </w:tcBorders>
            <w:vAlign w:val="center"/>
          </w:tcPr>
          <w:p w:rsidR="00A74473" w:rsidRPr="00865990" w:rsidRDefault="00A74473" w:rsidP="00A74473">
            <w:pPr>
              <w:spacing w:after="0" w:line="240" w:lineRule="auto"/>
              <w:jc w:val="center"/>
              <w:rPr>
                <w:sz w:val="16"/>
              </w:rPr>
            </w:pPr>
            <w:r>
              <w:rPr>
                <w:sz w:val="16"/>
              </w:rPr>
              <w:t>gtx err  sum bit 1</w:t>
            </w:r>
          </w:p>
        </w:tc>
        <w:tc>
          <w:tcPr>
            <w:tcW w:w="643" w:type="dxa"/>
            <w:tcBorders>
              <w:bottom w:val="single" w:sz="12" w:space="0" w:color="auto"/>
              <w:right w:val="single" w:sz="12" w:space="0" w:color="auto"/>
            </w:tcBorders>
            <w:vAlign w:val="center"/>
          </w:tcPr>
          <w:p w:rsidR="00A74473" w:rsidRPr="00ED0304" w:rsidRDefault="00A74473" w:rsidP="00A74473">
            <w:pPr>
              <w:spacing w:after="0" w:line="240" w:lineRule="auto"/>
              <w:jc w:val="center"/>
              <w:rPr>
                <w:sz w:val="16"/>
              </w:rPr>
            </w:pPr>
            <w:r>
              <w:rPr>
                <w:sz w:val="16"/>
              </w:rPr>
              <w:t>gtx err  sum bit 0</w:t>
            </w:r>
          </w:p>
        </w:tc>
        <w:tc>
          <w:tcPr>
            <w:tcW w:w="643" w:type="dxa"/>
            <w:tcBorders>
              <w:left w:val="nil"/>
              <w:bottom w:val="single" w:sz="12" w:space="0" w:color="auto"/>
            </w:tcBorders>
            <w:vAlign w:val="center"/>
          </w:tcPr>
          <w:p w:rsidR="00A74473" w:rsidRDefault="00A74473" w:rsidP="00A74473">
            <w:pPr>
              <w:keepNext/>
              <w:keepLines/>
              <w:spacing w:after="0" w:line="240" w:lineRule="auto"/>
              <w:jc w:val="center"/>
              <w:rPr>
                <w:sz w:val="16"/>
              </w:rPr>
            </w:pPr>
            <w:r>
              <w:rPr>
                <w:sz w:val="16"/>
              </w:rPr>
              <w:t>gtx</w:t>
            </w:r>
          </w:p>
          <w:p w:rsidR="00A74473" w:rsidRDefault="00A74473" w:rsidP="00A74473">
            <w:pPr>
              <w:spacing w:after="0" w:line="240" w:lineRule="auto"/>
              <w:jc w:val="center"/>
              <w:rPr>
                <w:sz w:val="16"/>
              </w:rPr>
            </w:pPr>
            <w:r>
              <w:rPr>
                <w:sz w:val="16"/>
              </w:rPr>
              <w:t>pol</w:t>
            </w:r>
          </w:p>
          <w:p w:rsidR="00A74473" w:rsidRDefault="00A74473" w:rsidP="00A74473">
            <w:pPr>
              <w:keepNext/>
              <w:keepLines/>
              <w:spacing w:after="0" w:line="240" w:lineRule="auto"/>
              <w:jc w:val="center"/>
              <w:rPr>
                <w:sz w:val="16"/>
              </w:rPr>
            </w:pPr>
            <w:r>
              <w:rPr>
                <w:sz w:val="16"/>
              </w:rPr>
              <w:t>swap</w:t>
            </w:r>
          </w:p>
        </w:tc>
        <w:tc>
          <w:tcPr>
            <w:tcW w:w="643" w:type="dxa"/>
            <w:tcBorders>
              <w:bottom w:val="single" w:sz="12" w:space="0" w:color="auto"/>
            </w:tcBorders>
            <w:vAlign w:val="center"/>
          </w:tcPr>
          <w:p w:rsidR="00A74473" w:rsidRDefault="00A74473" w:rsidP="00A74473">
            <w:pPr>
              <w:keepNext/>
              <w:keepLines/>
              <w:spacing w:after="0" w:line="240" w:lineRule="auto"/>
              <w:jc w:val="center"/>
              <w:rPr>
                <w:sz w:val="16"/>
              </w:rPr>
            </w:pPr>
            <w:r>
              <w:rPr>
                <w:sz w:val="16"/>
              </w:rPr>
              <w:t>gtx</w:t>
            </w:r>
          </w:p>
          <w:p w:rsidR="00A74473" w:rsidRDefault="00A74473" w:rsidP="00A74473">
            <w:pPr>
              <w:keepNext/>
              <w:keepLines/>
              <w:spacing w:after="0" w:line="240" w:lineRule="auto"/>
              <w:jc w:val="center"/>
              <w:rPr>
                <w:sz w:val="16"/>
              </w:rPr>
            </w:pPr>
            <w:r>
              <w:rPr>
                <w:sz w:val="16"/>
              </w:rPr>
              <w:t>link bad</w:t>
            </w:r>
          </w:p>
        </w:tc>
        <w:tc>
          <w:tcPr>
            <w:tcW w:w="643" w:type="dxa"/>
            <w:tcBorders>
              <w:bottom w:val="single" w:sz="12" w:space="0" w:color="auto"/>
            </w:tcBorders>
            <w:vAlign w:val="center"/>
          </w:tcPr>
          <w:p w:rsidR="00A74473" w:rsidRDefault="00A74473" w:rsidP="00A74473">
            <w:pPr>
              <w:keepNext/>
              <w:keepLines/>
              <w:spacing w:after="0" w:line="240" w:lineRule="auto"/>
              <w:jc w:val="center"/>
              <w:rPr>
                <w:sz w:val="16"/>
              </w:rPr>
            </w:pPr>
            <w:r>
              <w:rPr>
                <w:sz w:val="16"/>
              </w:rPr>
              <w:t>gtx linkhad err</w:t>
            </w:r>
          </w:p>
        </w:tc>
        <w:tc>
          <w:tcPr>
            <w:tcW w:w="643" w:type="dxa"/>
            <w:tcBorders>
              <w:bottom w:val="single" w:sz="12" w:space="0" w:color="auto"/>
              <w:right w:val="single" w:sz="12" w:space="0" w:color="auto"/>
            </w:tcBorders>
            <w:vAlign w:val="center"/>
          </w:tcPr>
          <w:p w:rsidR="00A74473" w:rsidRDefault="00A74473" w:rsidP="00A74473">
            <w:pPr>
              <w:keepNext/>
              <w:keepLines/>
              <w:spacing w:after="0" w:line="240" w:lineRule="auto"/>
              <w:jc w:val="center"/>
              <w:rPr>
                <w:sz w:val="16"/>
              </w:rPr>
            </w:pPr>
            <w:r>
              <w:rPr>
                <w:sz w:val="16"/>
              </w:rPr>
              <w:t>gtx</w:t>
            </w:r>
          </w:p>
          <w:p w:rsidR="00A74473" w:rsidRDefault="00A74473" w:rsidP="00A74473">
            <w:pPr>
              <w:keepNext/>
              <w:keepLines/>
              <w:spacing w:after="0" w:line="240" w:lineRule="auto"/>
              <w:jc w:val="center"/>
              <w:rPr>
                <w:sz w:val="16"/>
              </w:rPr>
            </w:pPr>
            <w:r>
              <w:rPr>
                <w:sz w:val="16"/>
              </w:rPr>
              <w:t>link good</w:t>
            </w:r>
          </w:p>
        </w:tc>
        <w:tc>
          <w:tcPr>
            <w:tcW w:w="643" w:type="dxa"/>
            <w:tcBorders>
              <w:left w:val="nil"/>
              <w:bottom w:val="single" w:sz="12" w:space="0" w:color="auto"/>
            </w:tcBorders>
            <w:vAlign w:val="center"/>
          </w:tcPr>
          <w:p w:rsidR="00A74473" w:rsidRDefault="00A74473" w:rsidP="00A74473">
            <w:pPr>
              <w:keepNext/>
              <w:keepLines/>
              <w:spacing w:after="0" w:line="240" w:lineRule="auto"/>
              <w:jc w:val="center"/>
              <w:rPr>
                <w:sz w:val="16"/>
              </w:rPr>
            </w:pPr>
            <w:r>
              <w:rPr>
                <w:sz w:val="16"/>
              </w:rPr>
              <w:t>gtx</w:t>
            </w:r>
          </w:p>
          <w:p w:rsidR="00A74473" w:rsidRDefault="00A74473" w:rsidP="00A74473">
            <w:pPr>
              <w:spacing w:after="0" w:line="240" w:lineRule="auto"/>
              <w:jc w:val="center"/>
              <w:rPr>
                <w:sz w:val="16"/>
              </w:rPr>
            </w:pPr>
            <w:r>
              <w:rPr>
                <w:sz w:val="16"/>
              </w:rPr>
              <w:t>sync</w:t>
            </w:r>
          </w:p>
          <w:p w:rsidR="00A74473" w:rsidRDefault="00A74473" w:rsidP="00A74473">
            <w:pPr>
              <w:keepNext/>
              <w:keepLines/>
              <w:spacing w:after="0" w:line="240" w:lineRule="auto"/>
              <w:jc w:val="center"/>
              <w:rPr>
                <w:sz w:val="16"/>
              </w:rPr>
            </w:pPr>
            <w:r>
              <w:rPr>
                <w:sz w:val="16"/>
              </w:rPr>
              <w:t>done</w:t>
            </w:r>
          </w:p>
        </w:tc>
        <w:tc>
          <w:tcPr>
            <w:tcW w:w="643" w:type="dxa"/>
            <w:tcBorders>
              <w:bottom w:val="single" w:sz="12" w:space="0" w:color="auto"/>
            </w:tcBorders>
            <w:vAlign w:val="center"/>
          </w:tcPr>
          <w:p w:rsidR="00A74473" w:rsidRDefault="00A74473" w:rsidP="00A74473">
            <w:pPr>
              <w:keepNext/>
              <w:keepLines/>
              <w:spacing w:after="0" w:line="240" w:lineRule="auto"/>
              <w:jc w:val="center"/>
              <w:rPr>
                <w:sz w:val="16"/>
              </w:rPr>
            </w:pPr>
            <w:r>
              <w:rPr>
                <w:sz w:val="16"/>
              </w:rPr>
              <w:t>gtx</w:t>
            </w:r>
          </w:p>
          <w:p w:rsidR="00A74473" w:rsidRDefault="00A74473" w:rsidP="00A74473">
            <w:pPr>
              <w:keepNext/>
              <w:keepLines/>
              <w:spacing w:after="0" w:line="240" w:lineRule="auto"/>
              <w:jc w:val="center"/>
              <w:rPr>
                <w:sz w:val="16"/>
              </w:rPr>
            </w:pPr>
            <w:r>
              <w:rPr>
                <w:sz w:val="16"/>
              </w:rPr>
              <w:t>en</w:t>
            </w:r>
          </w:p>
          <w:p w:rsidR="00A74473" w:rsidRDefault="00A74473" w:rsidP="00A74473">
            <w:pPr>
              <w:keepNext/>
              <w:keepLines/>
              <w:spacing w:after="0" w:line="240" w:lineRule="auto"/>
              <w:jc w:val="center"/>
              <w:rPr>
                <w:sz w:val="16"/>
              </w:rPr>
            </w:pPr>
            <w:r>
              <w:rPr>
                <w:sz w:val="16"/>
              </w:rPr>
              <w:t>prbs</w:t>
            </w:r>
          </w:p>
        </w:tc>
        <w:tc>
          <w:tcPr>
            <w:tcW w:w="643" w:type="dxa"/>
            <w:tcBorders>
              <w:bottom w:val="single" w:sz="12" w:space="0" w:color="auto"/>
            </w:tcBorders>
            <w:vAlign w:val="center"/>
          </w:tcPr>
          <w:p w:rsidR="00A74473" w:rsidRDefault="00A74473" w:rsidP="00A74473">
            <w:pPr>
              <w:keepNext/>
              <w:keepLines/>
              <w:spacing w:after="0" w:line="240" w:lineRule="auto"/>
              <w:jc w:val="center"/>
              <w:rPr>
                <w:sz w:val="16"/>
              </w:rPr>
            </w:pPr>
            <w:r>
              <w:rPr>
                <w:sz w:val="16"/>
              </w:rPr>
              <w:t>gtx</w:t>
            </w:r>
          </w:p>
          <w:p w:rsidR="00A74473" w:rsidRDefault="00A74473" w:rsidP="00A74473">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A74473" w:rsidRDefault="00A74473" w:rsidP="00A74473">
            <w:pPr>
              <w:keepNext/>
              <w:keepLines/>
              <w:spacing w:after="0" w:line="240" w:lineRule="auto"/>
              <w:jc w:val="center"/>
              <w:rPr>
                <w:sz w:val="16"/>
              </w:rPr>
            </w:pPr>
            <w:r>
              <w:rPr>
                <w:sz w:val="16"/>
              </w:rPr>
              <w:t>gtx</w:t>
            </w:r>
          </w:p>
          <w:p w:rsidR="00A74473" w:rsidRDefault="00A74473" w:rsidP="00A74473">
            <w:pPr>
              <w:keepNext/>
              <w:keepLines/>
              <w:spacing w:after="0" w:line="240" w:lineRule="auto"/>
              <w:jc w:val="center"/>
              <w:rPr>
                <w:sz w:val="16"/>
              </w:rPr>
            </w:pPr>
            <w:r>
              <w:rPr>
                <w:sz w:val="16"/>
              </w:rPr>
              <w:t>en</w:t>
            </w:r>
          </w:p>
        </w:tc>
      </w:tr>
    </w:tbl>
    <w:p w:rsidR="00A74473" w:rsidRDefault="00A74473" w:rsidP="00A74473">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A74473" w:rsidTr="00A74473">
        <w:trPr>
          <w:trHeight w:val="548"/>
        </w:trPr>
        <w:tc>
          <w:tcPr>
            <w:tcW w:w="1152" w:type="dxa"/>
            <w:vAlign w:val="center"/>
          </w:tcPr>
          <w:p w:rsidR="00A74473" w:rsidRDefault="00A74473" w:rsidP="00A74473">
            <w:pPr>
              <w:keepNext/>
              <w:keepLines/>
              <w:spacing w:after="0" w:line="240" w:lineRule="auto"/>
            </w:pPr>
            <w:r>
              <w:t>Bits</w:t>
            </w:r>
          </w:p>
        </w:tc>
        <w:tc>
          <w:tcPr>
            <w:tcW w:w="790" w:type="dxa"/>
            <w:vAlign w:val="center"/>
          </w:tcPr>
          <w:p w:rsidR="00A74473" w:rsidRDefault="00A74473" w:rsidP="00A74473">
            <w:pPr>
              <w:keepNext/>
              <w:keepLines/>
              <w:spacing w:after="0" w:line="240" w:lineRule="auto"/>
            </w:pPr>
            <w:r>
              <w:t>Dir</w:t>
            </w:r>
          </w:p>
        </w:tc>
        <w:tc>
          <w:tcPr>
            <w:tcW w:w="2756" w:type="dxa"/>
            <w:vAlign w:val="center"/>
          </w:tcPr>
          <w:p w:rsidR="00A74473" w:rsidRDefault="00A74473" w:rsidP="00A74473">
            <w:pPr>
              <w:keepNext/>
              <w:keepLines/>
              <w:spacing w:after="0" w:line="240" w:lineRule="auto"/>
            </w:pPr>
            <w:r>
              <w:t>Signal</w:t>
            </w:r>
          </w:p>
        </w:tc>
        <w:tc>
          <w:tcPr>
            <w:tcW w:w="720" w:type="dxa"/>
            <w:vAlign w:val="center"/>
          </w:tcPr>
          <w:p w:rsidR="00A74473" w:rsidRPr="0016779B" w:rsidRDefault="00A74473" w:rsidP="00A74473">
            <w:pPr>
              <w:keepNext/>
              <w:keepLines/>
              <w:spacing w:after="0" w:line="240" w:lineRule="auto"/>
              <w:jc w:val="center"/>
              <w:rPr>
                <w:sz w:val="16"/>
                <w:szCs w:val="16"/>
              </w:rPr>
            </w:pPr>
            <w:r w:rsidRPr="0016779B">
              <w:rPr>
                <w:sz w:val="16"/>
                <w:szCs w:val="16"/>
              </w:rPr>
              <w:t>Typical</w:t>
            </w:r>
          </w:p>
        </w:tc>
        <w:tc>
          <w:tcPr>
            <w:tcW w:w="4860" w:type="dxa"/>
            <w:vAlign w:val="center"/>
          </w:tcPr>
          <w:p w:rsidR="00A74473" w:rsidRDefault="00A74473" w:rsidP="00A74473">
            <w:pPr>
              <w:keepNext/>
              <w:keepLines/>
              <w:spacing w:after="0" w:line="240" w:lineRule="auto"/>
            </w:pPr>
            <w:r>
              <w:t>Description</w:t>
            </w:r>
          </w:p>
        </w:tc>
      </w:tr>
      <w:tr w:rsidR="00A74473" w:rsidTr="00A74473">
        <w:tc>
          <w:tcPr>
            <w:tcW w:w="1152" w:type="dxa"/>
          </w:tcPr>
          <w:p w:rsidR="00A74473" w:rsidRDefault="00A74473" w:rsidP="00A74473">
            <w:pPr>
              <w:keepNext/>
              <w:keepLines/>
              <w:spacing w:after="0" w:line="240" w:lineRule="auto"/>
              <w:rPr>
                <w:rFonts w:ascii="Courier" w:hAnsi="Courier"/>
                <w:sz w:val="20"/>
              </w:rPr>
            </w:pPr>
            <w:r>
              <w:rPr>
                <w:rFonts w:ascii="Courier" w:hAnsi="Courier"/>
                <w:sz w:val="20"/>
              </w:rPr>
              <w:t>[00]</w:t>
            </w:r>
          </w:p>
        </w:tc>
        <w:tc>
          <w:tcPr>
            <w:tcW w:w="790" w:type="dxa"/>
          </w:tcPr>
          <w:p w:rsidR="00A74473" w:rsidRDefault="00A74473" w:rsidP="00A74473">
            <w:pPr>
              <w:keepNext/>
              <w:keepLines/>
              <w:spacing w:after="0" w:line="240" w:lineRule="auto"/>
            </w:pPr>
            <w:r>
              <w:t>RW</w:t>
            </w:r>
          </w:p>
        </w:tc>
        <w:tc>
          <w:tcPr>
            <w:tcW w:w="2756" w:type="dxa"/>
          </w:tcPr>
          <w:p w:rsidR="00A74473" w:rsidRPr="0058575B" w:rsidRDefault="00A74473" w:rsidP="00A74473">
            <w:pPr>
              <w:keepNext/>
              <w:keepLines/>
              <w:spacing w:after="0" w:line="240" w:lineRule="auto"/>
            </w:pPr>
            <w:r>
              <w:rPr>
                <w:snapToGrid w:val="0"/>
              </w:rPr>
              <w:t>gtx_rx_enable_all</w:t>
            </w:r>
          </w:p>
        </w:tc>
        <w:tc>
          <w:tcPr>
            <w:tcW w:w="720" w:type="dxa"/>
          </w:tcPr>
          <w:p w:rsidR="00A74473" w:rsidRDefault="00A74473" w:rsidP="00A74473">
            <w:pPr>
              <w:keepNext/>
              <w:keepLines/>
              <w:spacing w:after="0" w:line="240" w:lineRule="auto"/>
              <w:jc w:val="center"/>
            </w:pPr>
            <w:r>
              <w:t>1</w:t>
            </w:r>
          </w:p>
        </w:tc>
        <w:tc>
          <w:tcPr>
            <w:tcW w:w="4860" w:type="dxa"/>
          </w:tcPr>
          <w:p w:rsidR="00A74473" w:rsidRPr="00DB16ED" w:rsidRDefault="00A74473" w:rsidP="00A74473">
            <w:pPr>
              <w:keepNext/>
              <w:keepLines/>
              <w:spacing w:after="0" w:line="240" w:lineRule="auto"/>
              <w:rPr>
                <w:sz w:val="20"/>
              </w:rPr>
            </w:pPr>
            <w:r w:rsidRPr="003038F9">
              <w:rPr>
                <w:snapToGrid w:val="0"/>
                <w:sz w:val="20"/>
              </w:rPr>
              <w:t>Enable al</w:t>
            </w:r>
            <w:r>
              <w:rPr>
                <w:snapToGrid w:val="0"/>
                <w:sz w:val="20"/>
              </w:rPr>
              <w:t xml:space="preserve">l GTX optical inputs, </w:t>
            </w:r>
            <w:r w:rsidRPr="003038F9">
              <w:rPr>
                <w:snapToGrid w:val="0"/>
                <w:sz w:val="20"/>
              </w:rPr>
              <w:t xml:space="preserve"> disable</w:t>
            </w:r>
            <w:r>
              <w:rPr>
                <w:snapToGrid w:val="0"/>
                <w:sz w:val="20"/>
              </w:rPr>
              <w:t>s copper CFEBs</w:t>
            </w:r>
          </w:p>
        </w:tc>
      </w:tr>
      <w:tr w:rsidR="00A74473" w:rsidTr="00A74473">
        <w:tc>
          <w:tcPr>
            <w:tcW w:w="1152" w:type="dxa"/>
          </w:tcPr>
          <w:p w:rsidR="00A74473" w:rsidRDefault="00A74473" w:rsidP="00A74473">
            <w:pPr>
              <w:keepNext/>
              <w:keepLines/>
              <w:spacing w:after="0" w:line="240" w:lineRule="auto"/>
              <w:rPr>
                <w:rFonts w:ascii="Courier" w:hAnsi="Courier"/>
                <w:sz w:val="20"/>
              </w:rPr>
            </w:pPr>
            <w:r>
              <w:rPr>
                <w:rFonts w:ascii="Courier" w:hAnsi="Courier"/>
                <w:sz w:val="20"/>
              </w:rPr>
              <w:t>[01]</w:t>
            </w:r>
          </w:p>
        </w:tc>
        <w:tc>
          <w:tcPr>
            <w:tcW w:w="790" w:type="dxa"/>
          </w:tcPr>
          <w:p w:rsidR="00A74473" w:rsidRDefault="00A74473" w:rsidP="00A74473">
            <w:pPr>
              <w:keepNext/>
              <w:keepLines/>
              <w:spacing w:after="0" w:line="240" w:lineRule="auto"/>
            </w:pPr>
            <w:r>
              <w:t>RW</w:t>
            </w:r>
          </w:p>
        </w:tc>
        <w:tc>
          <w:tcPr>
            <w:tcW w:w="2756" w:type="dxa"/>
          </w:tcPr>
          <w:p w:rsidR="00A74473" w:rsidRPr="0058575B" w:rsidRDefault="00A74473" w:rsidP="00A74473">
            <w:pPr>
              <w:keepNext/>
              <w:keepLines/>
              <w:spacing w:after="0" w:line="240" w:lineRule="auto"/>
            </w:pPr>
            <w:r w:rsidRPr="0058575B">
              <w:t>gtx_rx_reset</w:t>
            </w:r>
            <w:r>
              <w:rPr>
                <w:snapToGrid w:val="0"/>
              </w:rPr>
              <w:t>_all</w:t>
            </w:r>
          </w:p>
        </w:tc>
        <w:tc>
          <w:tcPr>
            <w:tcW w:w="720" w:type="dxa"/>
          </w:tcPr>
          <w:p w:rsidR="00A74473" w:rsidRDefault="00A74473" w:rsidP="00A74473">
            <w:pPr>
              <w:keepNext/>
              <w:keepLines/>
              <w:spacing w:after="0" w:line="240" w:lineRule="auto"/>
              <w:jc w:val="center"/>
            </w:pPr>
            <w:r>
              <w:t>0</w:t>
            </w:r>
          </w:p>
        </w:tc>
        <w:tc>
          <w:tcPr>
            <w:tcW w:w="4860" w:type="dxa"/>
          </w:tcPr>
          <w:p w:rsidR="00A74473" w:rsidRPr="00DB16ED" w:rsidRDefault="00A74473" w:rsidP="00A74473">
            <w:pPr>
              <w:keepNext/>
              <w:keepLines/>
              <w:spacing w:after="0" w:line="240" w:lineRule="auto"/>
              <w:rPr>
                <w:sz w:val="20"/>
              </w:rPr>
            </w:pPr>
            <w:r>
              <w:rPr>
                <w:sz w:val="20"/>
              </w:rPr>
              <w:t>Reset all</w:t>
            </w:r>
            <w:r w:rsidRPr="003038F9">
              <w:rPr>
                <w:sz w:val="20"/>
              </w:rPr>
              <w:t xml:space="preserve"> GTX</w:t>
            </w:r>
          </w:p>
        </w:tc>
      </w:tr>
      <w:tr w:rsidR="00A74473" w:rsidTr="00A74473">
        <w:tc>
          <w:tcPr>
            <w:tcW w:w="1152" w:type="dxa"/>
          </w:tcPr>
          <w:p w:rsidR="00A74473" w:rsidRDefault="00A74473" w:rsidP="00A74473">
            <w:pPr>
              <w:keepNext/>
              <w:keepLines/>
              <w:spacing w:after="0" w:line="240" w:lineRule="auto"/>
              <w:rPr>
                <w:rFonts w:ascii="Courier" w:hAnsi="Courier"/>
                <w:sz w:val="20"/>
              </w:rPr>
            </w:pPr>
            <w:r>
              <w:rPr>
                <w:rFonts w:ascii="Courier" w:hAnsi="Courier"/>
                <w:sz w:val="20"/>
              </w:rPr>
              <w:t>[02]</w:t>
            </w:r>
          </w:p>
        </w:tc>
        <w:tc>
          <w:tcPr>
            <w:tcW w:w="790" w:type="dxa"/>
          </w:tcPr>
          <w:p w:rsidR="00A74473" w:rsidRDefault="00A74473" w:rsidP="00A74473">
            <w:pPr>
              <w:keepNext/>
              <w:keepLines/>
              <w:spacing w:after="0" w:line="240" w:lineRule="auto"/>
            </w:pPr>
            <w:r>
              <w:t>RW</w:t>
            </w:r>
          </w:p>
        </w:tc>
        <w:tc>
          <w:tcPr>
            <w:tcW w:w="2756" w:type="dxa"/>
          </w:tcPr>
          <w:p w:rsidR="00A74473" w:rsidRPr="0058575B" w:rsidRDefault="00A74473" w:rsidP="00A74473">
            <w:pPr>
              <w:keepNext/>
              <w:keepLines/>
              <w:spacing w:after="0" w:line="240" w:lineRule="auto"/>
            </w:pPr>
            <w:r w:rsidRPr="0058575B">
              <w:t>gtx_rx_en_prbs_test</w:t>
            </w:r>
            <w:r>
              <w:rPr>
                <w:snapToGrid w:val="0"/>
              </w:rPr>
              <w:t>_all</w:t>
            </w:r>
          </w:p>
        </w:tc>
        <w:tc>
          <w:tcPr>
            <w:tcW w:w="720" w:type="dxa"/>
          </w:tcPr>
          <w:p w:rsidR="00A74473" w:rsidRDefault="00A74473" w:rsidP="00A74473">
            <w:pPr>
              <w:keepNext/>
              <w:keepLines/>
              <w:spacing w:after="0" w:line="240" w:lineRule="auto"/>
              <w:jc w:val="center"/>
            </w:pPr>
            <w:r>
              <w:t>0</w:t>
            </w:r>
          </w:p>
        </w:tc>
        <w:tc>
          <w:tcPr>
            <w:tcW w:w="4860" w:type="dxa"/>
          </w:tcPr>
          <w:p w:rsidR="00A74473" w:rsidRPr="00DB16ED" w:rsidRDefault="00A74473" w:rsidP="005E60FF">
            <w:pPr>
              <w:keepNext/>
              <w:keepLines/>
              <w:spacing w:after="0" w:line="240" w:lineRule="auto"/>
              <w:rPr>
                <w:sz w:val="20"/>
              </w:rPr>
            </w:pPr>
            <w:r>
              <w:rPr>
                <w:sz w:val="20"/>
              </w:rPr>
              <w:t>Select all</w:t>
            </w:r>
            <w:r w:rsidRPr="003038F9">
              <w:rPr>
                <w:sz w:val="20"/>
              </w:rPr>
              <w:t xml:space="preserve"> </w:t>
            </w:r>
            <w:r w:rsidR="005E60FF">
              <w:rPr>
                <w:sz w:val="20"/>
              </w:rPr>
              <w:t>GTX for PRBS test input</w:t>
            </w:r>
            <w:r w:rsidRPr="003038F9">
              <w:rPr>
                <w:sz w:val="20"/>
              </w:rPr>
              <w:t xml:space="preserve"> mode</w:t>
            </w:r>
          </w:p>
        </w:tc>
      </w:tr>
      <w:tr w:rsidR="00A74473" w:rsidTr="00A74473">
        <w:tc>
          <w:tcPr>
            <w:tcW w:w="1152" w:type="dxa"/>
          </w:tcPr>
          <w:p w:rsidR="00A74473" w:rsidRDefault="00A74473" w:rsidP="00A74473">
            <w:pPr>
              <w:keepNext/>
              <w:keepLines/>
              <w:spacing w:after="0" w:line="240" w:lineRule="auto"/>
              <w:rPr>
                <w:rFonts w:ascii="Courier" w:hAnsi="Courier"/>
                <w:sz w:val="20"/>
              </w:rPr>
            </w:pPr>
            <w:r>
              <w:rPr>
                <w:rFonts w:ascii="Courier" w:hAnsi="Courier"/>
                <w:sz w:val="20"/>
              </w:rPr>
              <w:t>[03]</w:t>
            </w:r>
          </w:p>
        </w:tc>
        <w:tc>
          <w:tcPr>
            <w:tcW w:w="790" w:type="dxa"/>
          </w:tcPr>
          <w:p w:rsidR="00A74473" w:rsidRDefault="00A74473" w:rsidP="00A74473">
            <w:pPr>
              <w:keepNext/>
              <w:keepLines/>
              <w:spacing w:after="0" w:line="240" w:lineRule="auto"/>
            </w:pPr>
            <w:r>
              <w:t>R</w:t>
            </w:r>
          </w:p>
        </w:tc>
        <w:tc>
          <w:tcPr>
            <w:tcW w:w="2756" w:type="dxa"/>
          </w:tcPr>
          <w:p w:rsidR="00A74473" w:rsidRPr="0058575B" w:rsidRDefault="00A74473" w:rsidP="00A74473">
            <w:pPr>
              <w:keepNext/>
              <w:keepLines/>
              <w:spacing w:after="0" w:line="240" w:lineRule="auto"/>
            </w:pPr>
            <w:r>
              <w:t>&amp;</w:t>
            </w:r>
            <w:r w:rsidRPr="0058575B">
              <w:t>gtx_rx_sync_done</w:t>
            </w:r>
            <w:r>
              <w:rPr>
                <w:snapToGrid w:val="0"/>
              </w:rPr>
              <w:t>[6:0</w:t>
            </w:r>
            <w:r w:rsidRPr="0058575B">
              <w:rPr>
                <w:snapToGrid w:val="0"/>
              </w:rPr>
              <w:t>]</w:t>
            </w:r>
          </w:p>
        </w:tc>
        <w:tc>
          <w:tcPr>
            <w:tcW w:w="720" w:type="dxa"/>
          </w:tcPr>
          <w:p w:rsidR="00A74473" w:rsidRDefault="00A74473" w:rsidP="00A74473">
            <w:pPr>
              <w:keepNext/>
              <w:keepLines/>
              <w:spacing w:after="0" w:line="240" w:lineRule="auto"/>
              <w:jc w:val="center"/>
            </w:pPr>
            <w:r>
              <w:t>1</w:t>
            </w:r>
          </w:p>
        </w:tc>
        <w:tc>
          <w:tcPr>
            <w:tcW w:w="4860" w:type="dxa"/>
          </w:tcPr>
          <w:p w:rsidR="00A74473" w:rsidRPr="003038F9" w:rsidRDefault="00A74473" w:rsidP="00A74473">
            <w:pPr>
              <w:keepNext/>
              <w:keepLines/>
              <w:spacing w:after="0" w:line="240" w:lineRule="auto"/>
              <w:rPr>
                <w:sz w:val="20"/>
              </w:rPr>
            </w:pPr>
            <w:r>
              <w:rPr>
                <w:sz w:val="20"/>
              </w:rPr>
              <w:t xml:space="preserve">All GTX are </w:t>
            </w:r>
            <w:r w:rsidRPr="00226CD3">
              <w:rPr>
                <w:sz w:val="20"/>
              </w:rPr>
              <w:t>ready</w:t>
            </w:r>
          </w:p>
        </w:tc>
      </w:tr>
      <w:tr w:rsidR="00A74473" w:rsidTr="00A74473">
        <w:tc>
          <w:tcPr>
            <w:tcW w:w="1152" w:type="dxa"/>
          </w:tcPr>
          <w:p w:rsidR="00A74473" w:rsidRDefault="00A74473" w:rsidP="00A74473">
            <w:pPr>
              <w:keepNext/>
              <w:keepLines/>
              <w:spacing w:after="0" w:line="240" w:lineRule="auto"/>
              <w:rPr>
                <w:rFonts w:ascii="Courier" w:hAnsi="Courier"/>
                <w:sz w:val="20"/>
              </w:rPr>
            </w:pPr>
            <w:r>
              <w:rPr>
                <w:rFonts w:ascii="Courier" w:hAnsi="Courier"/>
                <w:sz w:val="20"/>
              </w:rPr>
              <w:t>[04]</w:t>
            </w:r>
          </w:p>
        </w:tc>
        <w:tc>
          <w:tcPr>
            <w:tcW w:w="790" w:type="dxa"/>
          </w:tcPr>
          <w:p w:rsidR="00A74473" w:rsidRDefault="00A74473" w:rsidP="00A74473">
            <w:pPr>
              <w:keepNext/>
              <w:keepLines/>
              <w:spacing w:after="0" w:line="240" w:lineRule="auto"/>
            </w:pPr>
            <w:r>
              <w:t>R</w:t>
            </w:r>
          </w:p>
        </w:tc>
        <w:tc>
          <w:tcPr>
            <w:tcW w:w="2756" w:type="dxa"/>
          </w:tcPr>
          <w:p w:rsidR="00A74473" w:rsidRPr="0058575B" w:rsidRDefault="00A74473" w:rsidP="00A74473">
            <w:pPr>
              <w:keepNext/>
              <w:keepLines/>
              <w:spacing w:after="0" w:line="240" w:lineRule="auto"/>
            </w:pPr>
            <w:r>
              <w:t>&amp;gtx_link_good[6:0]</w:t>
            </w:r>
          </w:p>
        </w:tc>
        <w:tc>
          <w:tcPr>
            <w:tcW w:w="720" w:type="dxa"/>
          </w:tcPr>
          <w:p w:rsidR="00A74473" w:rsidRDefault="00A74473" w:rsidP="00A74473">
            <w:pPr>
              <w:keepNext/>
              <w:keepLines/>
              <w:spacing w:after="0" w:line="240" w:lineRule="auto"/>
              <w:jc w:val="center"/>
            </w:pPr>
            <w:r>
              <w:t>1</w:t>
            </w:r>
          </w:p>
        </w:tc>
        <w:tc>
          <w:tcPr>
            <w:tcW w:w="4860" w:type="dxa"/>
          </w:tcPr>
          <w:p w:rsidR="00A74473" w:rsidRPr="00DB16ED" w:rsidRDefault="00A74473" w:rsidP="00A74473">
            <w:pPr>
              <w:keepNext/>
              <w:keepLines/>
              <w:spacing w:after="0" w:line="240" w:lineRule="auto"/>
              <w:rPr>
                <w:sz w:val="20"/>
              </w:rPr>
            </w:pPr>
            <w:r>
              <w:rPr>
                <w:sz w:val="20"/>
              </w:rPr>
              <w:t>All GTX links are locked (over 15 BX with clean structure)</w:t>
            </w:r>
          </w:p>
        </w:tc>
      </w:tr>
      <w:tr w:rsidR="00A74473" w:rsidTr="00A74473">
        <w:tc>
          <w:tcPr>
            <w:tcW w:w="1152" w:type="dxa"/>
          </w:tcPr>
          <w:p w:rsidR="00A74473" w:rsidRDefault="00A74473" w:rsidP="00A74473">
            <w:pPr>
              <w:keepNext/>
              <w:keepLines/>
              <w:spacing w:after="0" w:line="240" w:lineRule="auto"/>
              <w:rPr>
                <w:rFonts w:ascii="Courier" w:hAnsi="Courier"/>
                <w:sz w:val="20"/>
              </w:rPr>
            </w:pPr>
            <w:r>
              <w:rPr>
                <w:rFonts w:ascii="Courier" w:hAnsi="Courier"/>
                <w:sz w:val="20"/>
              </w:rPr>
              <w:t>[05]</w:t>
            </w:r>
          </w:p>
        </w:tc>
        <w:tc>
          <w:tcPr>
            <w:tcW w:w="790" w:type="dxa"/>
          </w:tcPr>
          <w:p w:rsidR="00A74473" w:rsidRDefault="00A74473" w:rsidP="00A74473">
            <w:pPr>
              <w:keepNext/>
              <w:keepLines/>
              <w:spacing w:after="0" w:line="240" w:lineRule="auto"/>
            </w:pPr>
            <w:r>
              <w:t>R</w:t>
            </w:r>
          </w:p>
        </w:tc>
        <w:tc>
          <w:tcPr>
            <w:tcW w:w="2756" w:type="dxa"/>
          </w:tcPr>
          <w:p w:rsidR="00A74473" w:rsidRPr="0058575B" w:rsidRDefault="00A74473" w:rsidP="00A74473">
            <w:pPr>
              <w:keepNext/>
              <w:keepLines/>
              <w:spacing w:after="0" w:line="240" w:lineRule="auto"/>
            </w:pPr>
            <w:r>
              <w:t>|gtx_link_had_err[6:0]</w:t>
            </w:r>
          </w:p>
        </w:tc>
        <w:tc>
          <w:tcPr>
            <w:tcW w:w="720" w:type="dxa"/>
          </w:tcPr>
          <w:p w:rsidR="00A74473" w:rsidRDefault="00A74473" w:rsidP="00A74473">
            <w:pPr>
              <w:keepNext/>
              <w:keepLines/>
              <w:spacing w:after="0" w:line="240" w:lineRule="auto"/>
              <w:jc w:val="center"/>
            </w:pPr>
            <w:r>
              <w:t>0</w:t>
            </w:r>
          </w:p>
        </w:tc>
        <w:tc>
          <w:tcPr>
            <w:tcW w:w="4860" w:type="dxa"/>
          </w:tcPr>
          <w:p w:rsidR="00A74473" w:rsidRPr="00DB16ED" w:rsidRDefault="00A74473" w:rsidP="00A74473">
            <w:pPr>
              <w:keepNext/>
              <w:keepLines/>
              <w:spacing w:after="0" w:line="240" w:lineRule="auto"/>
              <w:rPr>
                <w:sz w:val="20"/>
              </w:rPr>
            </w:pPr>
            <w:r>
              <w:rPr>
                <w:sz w:val="20"/>
              </w:rPr>
              <w:t>At least one GTX link had an error since last reset</w:t>
            </w:r>
          </w:p>
        </w:tc>
      </w:tr>
      <w:tr w:rsidR="00A74473" w:rsidTr="00A74473">
        <w:tc>
          <w:tcPr>
            <w:tcW w:w="1152" w:type="dxa"/>
          </w:tcPr>
          <w:p w:rsidR="00A74473" w:rsidRDefault="00A74473" w:rsidP="00A74473">
            <w:pPr>
              <w:keepNext/>
              <w:keepLines/>
              <w:spacing w:after="0" w:line="240" w:lineRule="auto"/>
              <w:rPr>
                <w:rFonts w:ascii="Courier" w:hAnsi="Courier"/>
                <w:sz w:val="20"/>
              </w:rPr>
            </w:pPr>
            <w:r>
              <w:rPr>
                <w:rFonts w:ascii="Courier" w:hAnsi="Courier"/>
                <w:sz w:val="20"/>
              </w:rPr>
              <w:t>[06]</w:t>
            </w:r>
          </w:p>
        </w:tc>
        <w:tc>
          <w:tcPr>
            <w:tcW w:w="790" w:type="dxa"/>
          </w:tcPr>
          <w:p w:rsidR="00A74473" w:rsidRDefault="00A74473" w:rsidP="00A74473">
            <w:pPr>
              <w:keepNext/>
              <w:keepLines/>
              <w:spacing w:after="0" w:line="240" w:lineRule="auto"/>
            </w:pPr>
            <w:r>
              <w:t>R</w:t>
            </w:r>
          </w:p>
        </w:tc>
        <w:tc>
          <w:tcPr>
            <w:tcW w:w="2756" w:type="dxa"/>
          </w:tcPr>
          <w:p w:rsidR="00A74473" w:rsidRPr="0058575B" w:rsidRDefault="00A74473" w:rsidP="00A74473">
            <w:pPr>
              <w:keepNext/>
              <w:keepLines/>
              <w:spacing w:after="0" w:line="240" w:lineRule="auto"/>
            </w:pPr>
            <w:r>
              <w:t>|gtx_link_bad[6:0]</w:t>
            </w:r>
          </w:p>
        </w:tc>
        <w:tc>
          <w:tcPr>
            <w:tcW w:w="720" w:type="dxa"/>
          </w:tcPr>
          <w:p w:rsidR="00A74473" w:rsidRDefault="00A74473" w:rsidP="00A74473">
            <w:pPr>
              <w:keepNext/>
              <w:keepLines/>
              <w:spacing w:after="0" w:line="240" w:lineRule="auto"/>
              <w:jc w:val="center"/>
            </w:pPr>
            <w:r>
              <w:t>0</w:t>
            </w:r>
          </w:p>
        </w:tc>
        <w:tc>
          <w:tcPr>
            <w:tcW w:w="4860" w:type="dxa"/>
          </w:tcPr>
          <w:p w:rsidR="00A74473" w:rsidRPr="00DB16ED" w:rsidRDefault="00A74473" w:rsidP="00A74473">
            <w:pPr>
              <w:keepNext/>
              <w:keepLines/>
              <w:spacing w:after="0" w:line="240" w:lineRule="auto"/>
              <w:rPr>
                <w:sz w:val="20"/>
              </w:rPr>
            </w:pPr>
            <w:r>
              <w:rPr>
                <w:sz w:val="20"/>
              </w:rPr>
              <w:t>At least one GTX link had over 100 errors</w:t>
            </w:r>
          </w:p>
        </w:tc>
      </w:tr>
      <w:tr w:rsidR="00A74473" w:rsidTr="00A74473">
        <w:tc>
          <w:tcPr>
            <w:tcW w:w="1152" w:type="dxa"/>
          </w:tcPr>
          <w:p w:rsidR="00A74473" w:rsidRDefault="00A74473" w:rsidP="00A74473">
            <w:pPr>
              <w:keepNext/>
              <w:keepLines/>
              <w:spacing w:after="0" w:line="240" w:lineRule="auto"/>
              <w:rPr>
                <w:rFonts w:ascii="Courier" w:hAnsi="Courier"/>
                <w:sz w:val="20"/>
              </w:rPr>
            </w:pPr>
            <w:r>
              <w:rPr>
                <w:rFonts w:ascii="Courier" w:hAnsi="Courier"/>
                <w:sz w:val="20"/>
              </w:rPr>
              <w:t>[07]</w:t>
            </w:r>
          </w:p>
        </w:tc>
        <w:tc>
          <w:tcPr>
            <w:tcW w:w="790" w:type="dxa"/>
          </w:tcPr>
          <w:p w:rsidR="00A74473" w:rsidRDefault="00A74473" w:rsidP="00A74473">
            <w:pPr>
              <w:keepNext/>
              <w:keepLines/>
              <w:spacing w:after="0" w:line="240" w:lineRule="auto"/>
            </w:pPr>
            <w:r>
              <w:t>R</w:t>
            </w:r>
          </w:p>
        </w:tc>
        <w:tc>
          <w:tcPr>
            <w:tcW w:w="2756" w:type="dxa"/>
          </w:tcPr>
          <w:p w:rsidR="00A74473" w:rsidRPr="0058575B" w:rsidRDefault="00A74473" w:rsidP="00A74473">
            <w:pPr>
              <w:keepNext/>
              <w:keepLines/>
              <w:spacing w:after="0" w:line="240" w:lineRule="auto"/>
            </w:pPr>
            <w:r>
              <w:t>|</w:t>
            </w:r>
            <w:r w:rsidRPr="0058575B">
              <w:t>gtx_rx_pol_swap</w:t>
            </w:r>
            <w:r>
              <w:rPr>
                <w:snapToGrid w:val="0"/>
              </w:rPr>
              <w:t>[6:0</w:t>
            </w:r>
            <w:r w:rsidRPr="0058575B">
              <w:rPr>
                <w:snapToGrid w:val="0"/>
              </w:rPr>
              <w:t>]</w:t>
            </w:r>
          </w:p>
        </w:tc>
        <w:tc>
          <w:tcPr>
            <w:tcW w:w="720" w:type="dxa"/>
          </w:tcPr>
          <w:p w:rsidR="00A74473" w:rsidRDefault="00A74473" w:rsidP="00A74473">
            <w:pPr>
              <w:keepNext/>
              <w:keepLines/>
              <w:spacing w:after="0" w:line="240" w:lineRule="auto"/>
              <w:jc w:val="center"/>
            </w:pPr>
            <w:r>
              <w:t>0</w:t>
            </w:r>
          </w:p>
        </w:tc>
        <w:tc>
          <w:tcPr>
            <w:tcW w:w="4860" w:type="dxa"/>
          </w:tcPr>
          <w:p w:rsidR="00A74473" w:rsidRPr="003038F9" w:rsidRDefault="00A74473" w:rsidP="00A74473">
            <w:pPr>
              <w:keepNext/>
              <w:keepLines/>
              <w:spacing w:after="0" w:line="240" w:lineRule="auto"/>
              <w:rPr>
                <w:sz w:val="20"/>
              </w:rPr>
            </w:pPr>
            <w:r w:rsidRPr="00226CD3">
              <w:rPr>
                <w:sz w:val="20"/>
              </w:rPr>
              <w:t>GTX 5,6 [ie dcfeb 4,5] have swapped rx board routes</w:t>
            </w:r>
          </w:p>
        </w:tc>
      </w:tr>
      <w:tr w:rsidR="00A74473" w:rsidTr="00A74473">
        <w:tc>
          <w:tcPr>
            <w:tcW w:w="1152" w:type="dxa"/>
          </w:tcPr>
          <w:p w:rsidR="00A74473" w:rsidRDefault="00A74473" w:rsidP="00A74473">
            <w:pPr>
              <w:keepNext/>
              <w:keepLines/>
              <w:spacing w:after="0" w:line="240" w:lineRule="auto"/>
              <w:rPr>
                <w:rFonts w:ascii="Courier" w:hAnsi="Courier"/>
                <w:sz w:val="20"/>
              </w:rPr>
            </w:pPr>
            <w:r>
              <w:rPr>
                <w:rFonts w:ascii="Courier" w:hAnsi="Courier"/>
                <w:sz w:val="20"/>
              </w:rPr>
              <w:t>[15:8]</w:t>
            </w:r>
          </w:p>
        </w:tc>
        <w:tc>
          <w:tcPr>
            <w:tcW w:w="790" w:type="dxa"/>
          </w:tcPr>
          <w:p w:rsidR="00A74473" w:rsidRDefault="00A74473" w:rsidP="00A74473">
            <w:pPr>
              <w:keepNext/>
              <w:keepLines/>
              <w:spacing w:after="0" w:line="240" w:lineRule="auto"/>
            </w:pPr>
            <w:r>
              <w:t>R</w:t>
            </w:r>
          </w:p>
        </w:tc>
        <w:tc>
          <w:tcPr>
            <w:tcW w:w="2756" w:type="dxa"/>
          </w:tcPr>
          <w:p w:rsidR="00A74473" w:rsidRPr="0058575B" w:rsidRDefault="00A74473" w:rsidP="00A74473">
            <w:pPr>
              <w:keepNext/>
              <w:keepLines/>
              <w:spacing w:after="0" w:line="240" w:lineRule="auto"/>
            </w:pPr>
            <w:r w:rsidRPr="0058575B">
              <w:t>gtx_rx_err</w:t>
            </w:r>
            <w:r>
              <w:t>_count</w:t>
            </w:r>
            <w:r>
              <w:rPr>
                <w:snapToGrid w:val="0"/>
              </w:rPr>
              <w:t>_sum</w:t>
            </w:r>
            <w:r w:rsidR="005E60FF">
              <w:rPr>
                <w:snapToGrid w:val="0"/>
              </w:rPr>
              <w:t>_all</w:t>
            </w:r>
          </w:p>
        </w:tc>
        <w:tc>
          <w:tcPr>
            <w:tcW w:w="720" w:type="dxa"/>
          </w:tcPr>
          <w:p w:rsidR="00A74473" w:rsidRDefault="00A74473" w:rsidP="00A74473">
            <w:pPr>
              <w:keepNext/>
              <w:keepLines/>
              <w:spacing w:after="0" w:line="240" w:lineRule="auto"/>
              <w:jc w:val="center"/>
            </w:pPr>
            <w:r>
              <w:t>0</w:t>
            </w:r>
          </w:p>
        </w:tc>
        <w:tc>
          <w:tcPr>
            <w:tcW w:w="4860" w:type="dxa"/>
          </w:tcPr>
          <w:p w:rsidR="00A74473" w:rsidRPr="003038F9" w:rsidRDefault="00A74473" w:rsidP="00A74473">
            <w:pPr>
              <w:keepNext/>
              <w:keepLines/>
              <w:spacing w:after="0" w:line="240" w:lineRule="auto"/>
              <w:rPr>
                <w:sz w:val="20"/>
              </w:rPr>
            </w:pPr>
            <w:r>
              <w:rPr>
                <w:sz w:val="20"/>
              </w:rPr>
              <w:t>Sum of GTX link</w:t>
            </w:r>
            <w:r w:rsidRPr="00226CD3">
              <w:rPr>
                <w:sz w:val="20"/>
              </w:rPr>
              <w:t xml:space="preserve"> error</w:t>
            </w:r>
            <w:r>
              <w:rPr>
                <w:sz w:val="20"/>
              </w:rPr>
              <w:t xml:space="preserve"> counts (full scale count is hex FE)</w:t>
            </w:r>
          </w:p>
        </w:tc>
      </w:tr>
    </w:tbl>
    <w:p w:rsidR="003038F9" w:rsidRDefault="003038F9" w:rsidP="00D63EC5">
      <w:pPr>
        <w:keepNext/>
        <w:keepLines/>
        <w:spacing w:after="0" w:line="240" w:lineRule="auto"/>
        <w:rPr>
          <w:sz w:val="10"/>
        </w:rPr>
      </w:pPr>
    </w:p>
    <w:p w:rsidR="0016779B" w:rsidRPr="00CC3602" w:rsidRDefault="0016779B" w:rsidP="00D63EC5">
      <w:pPr>
        <w:pStyle w:val="Heading4"/>
        <w:spacing w:line="240" w:lineRule="auto"/>
        <w:rPr>
          <w:sz w:val="16"/>
          <w:szCs w:val="16"/>
        </w:rPr>
      </w:pPr>
      <w:r>
        <w:br w:type="page"/>
      </w:r>
      <w:r w:rsidRPr="00CC3602">
        <w:lastRenderedPageBreak/>
        <w:t>Adr 14</w:t>
      </w:r>
      <w:r>
        <w:t>C-158</w:t>
      </w:r>
      <w:r w:rsidRPr="00CC3602">
        <w:tab/>
      </w:r>
      <w:r w:rsidR="00984E84">
        <w:t xml:space="preserve">    ADR_V</w:t>
      </w:r>
      <w:r>
        <w:t>6_GTX_RX0-6</w:t>
      </w:r>
      <w:r>
        <w:tab/>
      </w:r>
      <w:r w:rsidRPr="003038F9">
        <w:t xml:space="preserve">Virtex-6 </w:t>
      </w:r>
      <w:r w:rsidR="00B710FE">
        <w:t xml:space="preserve">individual </w:t>
      </w:r>
      <w:r w:rsidRPr="003038F9">
        <w:t>GTX</w:t>
      </w:r>
      <w:r>
        <w:t xml:space="preserve"> </w:t>
      </w:r>
      <w:r w:rsidR="00B710FE">
        <w:t>(</w:t>
      </w:r>
      <w:r>
        <w:t>idcfeb[6:0]</w:t>
      </w:r>
      <w:r w:rsidR="00B710FE">
        <w:t>)</w:t>
      </w:r>
      <w:r>
        <w:t xml:space="preserve"> </w:t>
      </w:r>
      <w:r w:rsidRPr="003038F9">
        <w:t>control and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6779B" w:rsidTr="008F63D6">
        <w:tc>
          <w:tcPr>
            <w:tcW w:w="643" w:type="dxa"/>
            <w:tcBorders>
              <w:top w:val="single" w:sz="12" w:space="0" w:color="auto"/>
              <w:left w:val="single" w:sz="12" w:space="0" w:color="auto"/>
            </w:tcBorders>
          </w:tcPr>
          <w:p w:rsidR="0016779B" w:rsidRDefault="0016779B" w:rsidP="00D63EC5">
            <w:pPr>
              <w:keepNext/>
              <w:keepLines/>
              <w:spacing w:after="0" w:line="240" w:lineRule="auto"/>
              <w:jc w:val="center"/>
            </w:pPr>
            <w:r>
              <w:t>15</w:t>
            </w:r>
          </w:p>
        </w:tc>
        <w:tc>
          <w:tcPr>
            <w:tcW w:w="643" w:type="dxa"/>
            <w:tcBorders>
              <w:top w:val="single" w:sz="12" w:space="0" w:color="auto"/>
            </w:tcBorders>
          </w:tcPr>
          <w:p w:rsidR="0016779B" w:rsidRDefault="0016779B" w:rsidP="00D63EC5">
            <w:pPr>
              <w:keepNext/>
              <w:keepLines/>
              <w:spacing w:after="0" w:line="240" w:lineRule="auto"/>
              <w:jc w:val="center"/>
            </w:pPr>
            <w:r>
              <w:t>14</w:t>
            </w:r>
          </w:p>
        </w:tc>
        <w:tc>
          <w:tcPr>
            <w:tcW w:w="643" w:type="dxa"/>
            <w:tcBorders>
              <w:top w:val="single" w:sz="12" w:space="0" w:color="auto"/>
            </w:tcBorders>
          </w:tcPr>
          <w:p w:rsidR="0016779B" w:rsidRDefault="0016779B" w:rsidP="00D63EC5">
            <w:pPr>
              <w:keepNext/>
              <w:keepLines/>
              <w:spacing w:after="0" w:line="240" w:lineRule="auto"/>
              <w:jc w:val="center"/>
            </w:pPr>
            <w:r>
              <w:t>13</w:t>
            </w:r>
          </w:p>
        </w:tc>
        <w:tc>
          <w:tcPr>
            <w:tcW w:w="643" w:type="dxa"/>
            <w:tcBorders>
              <w:top w:val="single" w:sz="12" w:space="0" w:color="auto"/>
              <w:right w:val="single" w:sz="12" w:space="0" w:color="auto"/>
            </w:tcBorders>
          </w:tcPr>
          <w:p w:rsidR="0016779B" w:rsidRDefault="0016779B" w:rsidP="00D63EC5">
            <w:pPr>
              <w:keepNext/>
              <w:keepLines/>
              <w:spacing w:after="0" w:line="240" w:lineRule="auto"/>
              <w:jc w:val="center"/>
            </w:pPr>
            <w:r>
              <w:t>12</w:t>
            </w:r>
          </w:p>
        </w:tc>
        <w:tc>
          <w:tcPr>
            <w:tcW w:w="643" w:type="dxa"/>
            <w:tcBorders>
              <w:top w:val="single" w:sz="12" w:space="0" w:color="auto"/>
              <w:left w:val="nil"/>
            </w:tcBorders>
          </w:tcPr>
          <w:p w:rsidR="0016779B" w:rsidRDefault="0016779B" w:rsidP="00D63EC5">
            <w:pPr>
              <w:keepNext/>
              <w:keepLines/>
              <w:spacing w:after="0" w:line="240" w:lineRule="auto"/>
              <w:jc w:val="center"/>
            </w:pPr>
            <w:r>
              <w:t>11</w:t>
            </w:r>
          </w:p>
        </w:tc>
        <w:tc>
          <w:tcPr>
            <w:tcW w:w="643" w:type="dxa"/>
            <w:tcBorders>
              <w:top w:val="single" w:sz="12" w:space="0" w:color="auto"/>
            </w:tcBorders>
          </w:tcPr>
          <w:p w:rsidR="0016779B" w:rsidRDefault="0016779B" w:rsidP="00D63EC5">
            <w:pPr>
              <w:keepNext/>
              <w:keepLines/>
              <w:spacing w:after="0" w:line="240" w:lineRule="auto"/>
              <w:jc w:val="center"/>
            </w:pPr>
            <w:r>
              <w:t>10</w:t>
            </w:r>
          </w:p>
        </w:tc>
        <w:tc>
          <w:tcPr>
            <w:tcW w:w="643" w:type="dxa"/>
            <w:tcBorders>
              <w:top w:val="single" w:sz="12" w:space="0" w:color="auto"/>
            </w:tcBorders>
          </w:tcPr>
          <w:p w:rsidR="0016779B" w:rsidRDefault="0016779B" w:rsidP="00D63EC5">
            <w:pPr>
              <w:keepNext/>
              <w:keepLines/>
              <w:spacing w:after="0" w:line="240" w:lineRule="auto"/>
              <w:jc w:val="center"/>
            </w:pPr>
            <w:r>
              <w:t>9</w:t>
            </w:r>
          </w:p>
        </w:tc>
        <w:tc>
          <w:tcPr>
            <w:tcW w:w="643" w:type="dxa"/>
            <w:tcBorders>
              <w:top w:val="single" w:sz="12" w:space="0" w:color="auto"/>
              <w:right w:val="single" w:sz="12" w:space="0" w:color="auto"/>
            </w:tcBorders>
          </w:tcPr>
          <w:p w:rsidR="0016779B" w:rsidRDefault="0016779B" w:rsidP="00D63EC5">
            <w:pPr>
              <w:keepNext/>
              <w:keepLines/>
              <w:spacing w:after="0" w:line="240" w:lineRule="auto"/>
              <w:jc w:val="center"/>
            </w:pPr>
            <w:r>
              <w:t>8</w:t>
            </w:r>
          </w:p>
        </w:tc>
        <w:tc>
          <w:tcPr>
            <w:tcW w:w="643" w:type="dxa"/>
            <w:tcBorders>
              <w:top w:val="single" w:sz="12" w:space="0" w:color="auto"/>
              <w:left w:val="nil"/>
            </w:tcBorders>
          </w:tcPr>
          <w:p w:rsidR="0016779B" w:rsidRDefault="0016779B" w:rsidP="00D63EC5">
            <w:pPr>
              <w:keepNext/>
              <w:keepLines/>
              <w:spacing w:after="0" w:line="240" w:lineRule="auto"/>
              <w:jc w:val="center"/>
            </w:pPr>
            <w:r>
              <w:t>7</w:t>
            </w:r>
          </w:p>
        </w:tc>
        <w:tc>
          <w:tcPr>
            <w:tcW w:w="643" w:type="dxa"/>
            <w:tcBorders>
              <w:top w:val="single" w:sz="12" w:space="0" w:color="auto"/>
            </w:tcBorders>
          </w:tcPr>
          <w:p w:rsidR="0016779B" w:rsidRDefault="0016779B" w:rsidP="00D63EC5">
            <w:pPr>
              <w:keepNext/>
              <w:keepLines/>
              <w:spacing w:after="0" w:line="240" w:lineRule="auto"/>
              <w:jc w:val="center"/>
            </w:pPr>
            <w:r>
              <w:t>6</w:t>
            </w:r>
          </w:p>
        </w:tc>
        <w:tc>
          <w:tcPr>
            <w:tcW w:w="643" w:type="dxa"/>
            <w:tcBorders>
              <w:top w:val="single" w:sz="12" w:space="0" w:color="auto"/>
            </w:tcBorders>
          </w:tcPr>
          <w:p w:rsidR="0016779B" w:rsidRDefault="0016779B" w:rsidP="00D63EC5">
            <w:pPr>
              <w:keepNext/>
              <w:keepLines/>
              <w:spacing w:after="0" w:line="240" w:lineRule="auto"/>
              <w:jc w:val="center"/>
            </w:pPr>
            <w:r>
              <w:t>5</w:t>
            </w:r>
          </w:p>
        </w:tc>
        <w:tc>
          <w:tcPr>
            <w:tcW w:w="643" w:type="dxa"/>
            <w:tcBorders>
              <w:top w:val="single" w:sz="12" w:space="0" w:color="auto"/>
              <w:right w:val="single" w:sz="12" w:space="0" w:color="auto"/>
            </w:tcBorders>
          </w:tcPr>
          <w:p w:rsidR="0016779B" w:rsidRDefault="0016779B" w:rsidP="00D63EC5">
            <w:pPr>
              <w:keepNext/>
              <w:keepLines/>
              <w:spacing w:after="0" w:line="240" w:lineRule="auto"/>
              <w:jc w:val="center"/>
            </w:pPr>
            <w:r>
              <w:t>4</w:t>
            </w:r>
          </w:p>
        </w:tc>
        <w:tc>
          <w:tcPr>
            <w:tcW w:w="643" w:type="dxa"/>
            <w:tcBorders>
              <w:top w:val="single" w:sz="12" w:space="0" w:color="auto"/>
              <w:left w:val="nil"/>
            </w:tcBorders>
          </w:tcPr>
          <w:p w:rsidR="0016779B" w:rsidRDefault="0016779B" w:rsidP="00D63EC5">
            <w:pPr>
              <w:keepNext/>
              <w:keepLines/>
              <w:spacing w:after="0" w:line="240" w:lineRule="auto"/>
              <w:jc w:val="center"/>
            </w:pPr>
            <w:r>
              <w:t>3</w:t>
            </w:r>
          </w:p>
        </w:tc>
        <w:tc>
          <w:tcPr>
            <w:tcW w:w="643" w:type="dxa"/>
            <w:tcBorders>
              <w:top w:val="single" w:sz="12" w:space="0" w:color="auto"/>
            </w:tcBorders>
          </w:tcPr>
          <w:p w:rsidR="0016779B" w:rsidRDefault="0016779B" w:rsidP="00D63EC5">
            <w:pPr>
              <w:keepNext/>
              <w:keepLines/>
              <w:spacing w:after="0" w:line="240" w:lineRule="auto"/>
              <w:jc w:val="center"/>
            </w:pPr>
            <w:r>
              <w:t>2</w:t>
            </w:r>
          </w:p>
        </w:tc>
        <w:tc>
          <w:tcPr>
            <w:tcW w:w="643" w:type="dxa"/>
            <w:tcBorders>
              <w:top w:val="single" w:sz="12" w:space="0" w:color="auto"/>
            </w:tcBorders>
          </w:tcPr>
          <w:p w:rsidR="0016779B" w:rsidRDefault="0016779B" w:rsidP="00D63EC5">
            <w:pPr>
              <w:keepNext/>
              <w:keepLines/>
              <w:spacing w:after="0" w:line="240" w:lineRule="auto"/>
              <w:jc w:val="center"/>
            </w:pPr>
            <w:r>
              <w:t>1</w:t>
            </w:r>
          </w:p>
        </w:tc>
        <w:tc>
          <w:tcPr>
            <w:tcW w:w="643" w:type="dxa"/>
            <w:tcBorders>
              <w:top w:val="single" w:sz="12" w:space="0" w:color="auto"/>
              <w:right w:val="single" w:sz="12" w:space="0" w:color="auto"/>
            </w:tcBorders>
          </w:tcPr>
          <w:p w:rsidR="0016779B" w:rsidRDefault="0016779B" w:rsidP="00D63EC5">
            <w:pPr>
              <w:keepNext/>
              <w:keepLines/>
              <w:spacing w:after="0" w:line="240" w:lineRule="auto"/>
              <w:jc w:val="center"/>
            </w:pPr>
            <w:r>
              <w:t>0</w:t>
            </w:r>
          </w:p>
        </w:tc>
      </w:tr>
      <w:tr w:rsidR="0016779B" w:rsidTr="008F63D6">
        <w:trPr>
          <w:trHeight w:val="359"/>
        </w:trPr>
        <w:tc>
          <w:tcPr>
            <w:tcW w:w="643" w:type="dxa"/>
            <w:tcBorders>
              <w:left w:val="single" w:sz="12" w:space="0" w:color="auto"/>
              <w:bottom w:val="single" w:sz="12" w:space="0" w:color="auto"/>
            </w:tcBorders>
            <w:vAlign w:val="center"/>
          </w:tcPr>
          <w:p w:rsidR="0016779B" w:rsidRDefault="00ED0304" w:rsidP="00D63EC5">
            <w:pPr>
              <w:spacing w:after="0" w:line="240" w:lineRule="auto"/>
              <w:jc w:val="center"/>
            </w:pPr>
            <w:r>
              <w:rPr>
                <w:sz w:val="16"/>
              </w:rPr>
              <w:t>gtx err  count</w:t>
            </w:r>
            <w:r w:rsidR="00097556">
              <w:rPr>
                <w:sz w:val="16"/>
              </w:rPr>
              <w:t xml:space="preserve">bit </w:t>
            </w:r>
            <w:r>
              <w:rPr>
                <w:sz w:val="16"/>
              </w:rPr>
              <w:t>7</w:t>
            </w:r>
          </w:p>
        </w:tc>
        <w:tc>
          <w:tcPr>
            <w:tcW w:w="643" w:type="dxa"/>
            <w:tcBorders>
              <w:bottom w:val="single" w:sz="12" w:space="0" w:color="auto"/>
            </w:tcBorders>
            <w:vAlign w:val="center"/>
          </w:tcPr>
          <w:p w:rsidR="0016779B" w:rsidRDefault="00ED0304" w:rsidP="00D63EC5">
            <w:pPr>
              <w:spacing w:after="0" w:line="240" w:lineRule="auto"/>
              <w:jc w:val="center"/>
            </w:pPr>
            <w:r>
              <w:rPr>
                <w:sz w:val="16"/>
              </w:rPr>
              <w:t>gtx err  count</w:t>
            </w:r>
            <w:r w:rsidR="00097556">
              <w:rPr>
                <w:sz w:val="16"/>
              </w:rPr>
              <w:t xml:space="preserve">bit </w:t>
            </w:r>
            <w:r>
              <w:rPr>
                <w:sz w:val="16"/>
              </w:rPr>
              <w:t>6</w:t>
            </w:r>
          </w:p>
        </w:tc>
        <w:tc>
          <w:tcPr>
            <w:tcW w:w="643" w:type="dxa"/>
            <w:tcBorders>
              <w:bottom w:val="single" w:sz="12" w:space="0" w:color="auto"/>
            </w:tcBorders>
            <w:vAlign w:val="center"/>
          </w:tcPr>
          <w:p w:rsidR="0016779B" w:rsidRDefault="00ED0304" w:rsidP="00D63EC5">
            <w:pPr>
              <w:spacing w:after="0" w:line="240" w:lineRule="auto"/>
              <w:jc w:val="center"/>
            </w:pPr>
            <w:r>
              <w:rPr>
                <w:sz w:val="16"/>
              </w:rPr>
              <w:t>gtx err  count</w:t>
            </w:r>
            <w:r w:rsidR="00097556">
              <w:rPr>
                <w:sz w:val="16"/>
              </w:rPr>
              <w:t xml:space="preserve">bit </w:t>
            </w:r>
            <w:r>
              <w:rPr>
                <w:sz w:val="16"/>
              </w:rPr>
              <w:t>5</w:t>
            </w:r>
          </w:p>
        </w:tc>
        <w:tc>
          <w:tcPr>
            <w:tcW w:w="643" w:type="dxa"/>
            <w:tcBorders>
              <w:bottom w:val="single" w:sz="12" w:space="0" w:color="auto"/>
              <w:right w:val="single" w:sz="12" w:space="0" w:color="auto"/>
            </w:tcBorders>
            <w:vAlign w:val="center"/>
          </w:tcPr>
          <w:p w:rsidR="0016779B" w:rsidRDefault="00ED0304" w:rsidP="00D63EC5">
            <w:pPr>
              <w:spacing w:after="0" w:line="240" w:lineRule="auto"/>
              <w:jc w:val="center"/>
            </w:pPr>
            <w:r>
              <w:rPr>
                <w:sz w:val="16"/>
              </w:rPr>
              <w:t>gtx err  count</w:t>
            </w:r>
            <w:r w:rsidR="00097556">
              <w:rPr>
                <w:sz w:val="16"/>
              </w:rPr>
              <w:t xml:space="preserve">bit </w:t>
            </w:r>
            <w:r>
              <w:rPr>
                <w:sz w:val="16"/>
              </w:rPr>
              <w:t>4</w:t>
            </w:r>
          </w:p>
        </w:tc>
        <w:tc>
          <w:tcPr>
            <w:tcW w:w="643" w:type="dxa"/>
            <w:tcBorders>
              <w:left w:val="nil"/>
              <w:bottom w:val="single" w:sz="12" w:space="0" w:color="auto"/>
            </w:tcBorders>
            <w:vAlign w:val="center"/>
          </w:tcPr>
          <w:p w:rsidR="0016779B" w:rsidRDefault="00ED0304" w:rsidP="00D63EC5">
            <w:pPr>
              <w:spacing w:after="0" w:line="240" w:lineRule="auto"/>
              <w:jc w:val="center"/>
            </w:pPr>
            <w:r>
              <w:rPr>
                <w:sz w:val="16"/>
              </w:rPr>
              <w:t>gtx err  count</w:t>
            </w:r>
            <w:r w:rsidR="00097556">
              <w:rPr>
                <w:sz w:val="16"/>
              </w:rPr>
              <w:t xml:space="preserve">bit </w:t>
            </w:r>
            <w:r>
              <w:rPr>
                <w:sz w:val="16"/>
              </w:rPr>
              <w:t>3</w:t>
            </w:r>
          </w:p>
        </w:tc>
        <w:tc>
          <w:tcPr>
            <w:tcW w:w="643" w:type="dxa"/>
            <w:tcBorders>
              <w:bottom w:val="single" w:sz="12" w:space="0" w:color="auto"/>
            </w:tcBorders>
            <w:vAlign w:val="center"/>
          </w:tcPr>
          <w:p w:rsidR="0016779B" w:rsidRPr="00ED0304" w:rsidRDefault="0016779B" w:rsidP="00ED0304">
            <w:pPr>
              <w:spacing w:after="0" w:line="240" w:lineRule="auto"/>
              <w:jc w:val="center"/>
              <w:rPr>
                <w:sz w:val="16"/>
              </w:rPr>
            </w:pPr>
            <w:r>
              <w:rPr>
                <w:sz w:val="16"/>
              </w:rPr>
              <w:t>gtx</w:t>
            </w:r>
            <w:r w:rsidR="00ED0304">
              <w:rPr>
                <w:sz w:val="16"/>
              </w:rPr>
              <w:t xml:space="preserve"> err  count</w:t>
            </w:r>
            <w:r w:rsidR="00097556">
              <w:rPr>
                <w:sz w:val="16"/>
              </w:rPr>
              <w:t xml:space="preserve">bit </w:t>
            </w:r>
            <w:r w:rsidR="00ED0304">
              <w:rPr>
                <w:sz w:val="16"/>
              </w:rPr>
              <w:t>2</w:t>
            </w:r>
          </w:p>
        </w:tc>
        <w:tc>
          <w:tcPr>
            <w:tcW w:w="643" w:type="dxa"/>
            <w:tcBorders>
              <w:bottom w:val="single" w:sz="12" w:space="0" w:color="auto"/>
            </w:tcBorders>
            <w:vAlign w:val="center"/>
          </w:tcPr>
          <w:p w:rsidR="0016779B" w:rsidRPr="00865990" w:rsidRDefault="0016779B" w:rsidP="00ED0304">
            <w:pPr>
              <w:spacing w:after="0" w:line="240" w:lineRule="auto"/>
              <w:jc w:val="center"/>
              <w:rPr>
                <w:sz w:val="16"/>
              </w:rPr>
            </w:pPr>
            <w:r>
              <w:rPr>
                <w:sz w:val="16"/>
              </w:rPr>
              <w:t>gtx</w:t>
            </w:r>
            <w:r w:rsidR="00ED0304">
              <w:rPr>
                <w:sz w:val="16"/>
              </w:rPr>
              <w:t xml:space="preserve"> err  count</w:t>
            </w:r>
            <w:r w:rsidR="00097556">
              <w:rPr>
                <w:sz w:val="16"/>
              </w:rPr>
              <w:t xml:space="preserve">bit </w:t>
            </w:r>
            <w:r w:rsidR="00ED0304">
              <w:rPr>
                <w:sz w:val="16"/>
              </w:rPr>
              <w:t>1</w:t>
            </w:r>
          </w:p>
        </w:tc>
        <w:tc>
          <w:tcPr>
            <w:tcW w:w="643" w:type="dxa"/>
            <w:tcBorders>
              <w:bottom w:val="single" w:sz="12" w:space="0" w:color="auto"/>
              <w:right w:val="single" w:sz="12" w:space="0" w:color="auto"/>
            </w:tcBorders>
            <w:vAlign w:val="center"/>
          </w:tcPr>
          <w:p w:rsidR="0016779B" w:rsidRPr="00ED0304" w:rsidRDefault="00ED0304" w:rsidP="00ED0304">
            <w:pPr>
              <w:spacing w:after="0" w:line="240" w:lineRule="auto"/>
              <w:jc w:val="center"/>
              <w:rPr>
                <w:sz w:val="16"/>
              </w:rPr>
            </w:pPr>
            <w:r>
              <w:rPr>
                <w:sz w:val="16"/>
              </w:rPr>
              <w:t>g</w:t>
            </w:r>
            <w:r w:rsidR="0016779B">
              <w:rPr>
                <w:sz w:val="16"/>
              </w:rPr>
              <w:t>tx</w:t>
            </w:r>
            <w:r>
              <w:rPr>
                <w:sz w:val="16"/>
              </w:rPr>
              <w:t xml:space="preserve"> err  count</w:t>
            </w:r>
            <w:r w:rsidR="00097556">
              <w:rPr>
                <w:sz w:val="16"/>
              </w:rPr>
              <w:t xml:space="preserve">bit </w:t>
            </w:r>
            <w:r>
              <w:rPr>
                <w:sz w:val="16"/>
              </w:rPr>
              <w:t>0</w:t>
            </w:r>
          </w:p>
        </w:tc>
        <w:tc>
          <w:tcPr>
            <w:tcW w:w="643" w:type="dxa"/>
            <w:tcBorders>
              <w:left w:val="nil"/>
              <w:bottom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ED0304" w:rsidRDefault="00ED0304" w:rsidP="00ED0304">
            <w:pPr>
              <w:spacing w:after="0" w:line="240" w:lineRule="auto"/>
              <w:jc w:val="center"/>
              <w:rPr>
                <w:sz w:val="16"/>
              </w:rPr>
            </w:pPr>
            <w:r>
              <w:rPr>
                <w:sz w:val="16"/>
              </w:rPr>
              <w:t>pol</w:t>
            </w:r>
          </w:p>
          <w:p w:rsidR="0016779B" w:rsidRDefault="00ED0304" w:rsidP="00ED0304">
            <w:pPr>
              <w:keepNext/>
              <w:keepLines/>
              <w:spacing w:after="0" w:line="240" w:lineRule="auto"/>
              <w:jc w:val="center"/>
              <w:rPr>
                <w:sz w:val="16"/>
              </w:rPr>
            </w:pPr>
            <w:r>
              <w:rPr>
                <w:sz w:val="16"/>
              </w:rPr>
              <w:t>swap</w:t>
            </w:r>
          </w:p>
        </w:tc>
        <w:tc>
          <w:tcPr>
            <w:tcW w:w="643" w:type="dxa"/>
            <w:tcBorders>
              <w:bottom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16779B" w:rsidRDefault="00ED0304" w:rsidP="00D63EC5">
            <w:pPr>
              <w:keepNext/>
              <w:keepLines/>
              <w:spacing w:after="0" w:line="240" w:lineRule="auto"/>
              <w:jc w:val="center"/>
              <w:rPr>
                <w:sz w:val="16"/>
              </w:rPr>
            </w:pPr>
            <w:r>
              <w:rPr>
                <w:sz w:val="16"/>
              </w:rPr>
              <w:t>link bad</w:t>
            </w:r>
          </w:p>
        </w:tc>
        <w:tc>
          <w:tcPr>
            <w:tcW w:w="643" w:type="dxa"/>
            <w:tcBorders>
              <w:bottom w:val="single" w:sz="12" w:space="0" w:color="auto"/>
            </w:tcBorders>
            <w:vAlign w:val="center"/>
          </w:tcPr>
          <w:p w:rsidR="0016779B" w:rsidRDefault="00ED0304" w:rsidP="00ED0304">
            <w:pPr>
              <w:keepNext/>
              <w:keepLines/>
              <w:spacing w:after="0" w:line="240" w:lineRule="auto"/>
              <w:jc w:val="center"/>
              <w:rPr>
                <w:sz w:val="16"/>
              </w:rPr>
            </w:pPr>
            <w:r>
              <w:rPr>
                <w:sz w:val="16"/>
              </w:rPr>
              <w:t>g</w:t>
            </w:r>
            <w:r w:rsidR="0016779B">
              <w:rPr>
                <w:sz w:val="16"/>
              </w:rPr>
              <w:t>tx</w:t>
            </w:r>
            <w:r>
              <w:rPr>
                <w:sz w:val="16"/>
              </w:rPr>
              <w:t xml:space="preserve"> linkhad err</w:t>
            </w:r>
          </w:p>
        </w:tc>
        <w:tc>
          <w:tcPr>
            <w:tcW w:w="643" w:type="dxa"/>
            <w:tcBorders>
              <w:bottom w:val="single" w:sz="12" w:space="0" w:color="auto"/>
              <w:right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16779B" w:rsidRDefault="00ED0304" w:rsidP="00D63EC5">
            <w:pPr>
              <w:keepNext/>
              <w:keepLines/>
              <w:spacing w:after="0" w:line="240" w:lineRule="auto"/>
              <w:jc w:val="center"/>
              <w:rPr>
                <w:sz w:val="16"/>
              </w:rPr>
            </w:pPr>
            <w:r>
              <w:rPr>
                <w:sz w:val="16"/>
              </w:rPr>
              <w:t>link good</w:t>
            </w:r>
          </w:p>
        </w:tc>
        <w:tc>
          <w:tcPr>
            <w:tcW w:w="643" w:type="dxa"/>
            <w:tcBorders>
              <w:left w:val="nil"/>
              <w:bottom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ED0304" w:rsidRDefault="00ED0304" w:rsidP="00ED0304">
            <w:pPr>
              <w:spacing w:after="0" w:line="240" w:lineRule="auto"/>
              <w:jc w:val="center"/>
              <w:rPr>
                <w:sz w:val="16"/>
              </w:rPr>
            </w:pPr>
            <w:r>
              <w:rPr>
                <w:sz w:val="16"/>
              </w:rPr>
              <w:t>sync</w:t>
            </w:r>
          </w:p>
          <w:p w:rsidR="0016779B" w:rsidRDefault="00ED0304" w:rsidP="00ED0304">
            <w:pPr>
              <w:keepNext/>
              <w:keepLines/>
              <w:spacing w:after="0" w:line="240" w:lineRule="auto"/>
              <w:jc w:val="center"/>
              <w:rPr>
                <w:sz w:val="16"/>
              </w:rPr>
            </w:pPr>
            <w:r>
              <w:rPr>
                <w:sz w:val="16"/>
              </w:rPr>
              <w:t>done</w:t>
            </w:r>
          </w:p>
        </w:tc>
        <w:tc>
          <w:tcPr>
            <w:tcW w:w="643" w:type="dxa"/>
            <w:tcBorders>
              <w:bottom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ED0304" w:rsidRDefault="00ED0304" w:rsidP="00ED0304">
            <w:pPr>
              <w:keepNext/>
              <w:keepLines/>
              <w:spacing w:after="0" w:line="240" w:lineRule="auto"/>
              <w:jc w:val="center"/>
              <w:rPr>
                <w:sz w:val="16"/>
              </w:rPr>
            </w:pPr>
            <w:r>
              <w:rPr>
                <w:sz w:val="16"/>
              </w:rPr>
              <w:t>en</w:t>
            </w:r>
          </w:p>
          <w:p w:rsidR="0016779B" w:rsidRDefault="00ED0304" w:rsidP="00ED0304">
            <w:pPr>
              <w:keepNext/>
              <w:keepLines/>
              <w:spacing w:after="0" w:line="240" w:lineRule="auto"/>
              <w:jc w:val="center"/>
              <w:rPr>
                <w:sz w:val="16"/>
              </w:rPr>
            </w:pPr>
            <w:r>
              <w:rPr>
                <w:sz w:val="16"/>
              </w:rPr>
              <w:t>prbs</w:t>
            </w:r>
          </w:p>
        </w:tc>
        <w:tc>
          <w:tcPr>
            <w:tcW w:w="643" w:type="dxa"/>
            <w:tcBorders>
              <w:bottom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16779B" w:rsidRDefault="0016779B"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16779B" w:rsidRDefault="0016779B" w:rsidP="00D63EC5">
            <w:pPr>
              <w:keepNext/>
              <w:keepLines/>
              <w:spacing w:after="0" w:line="240" w:lineRule="auto"/>
              <w:jc w:val="center"/>
              <w:rPr>
                <w:sz w:val="16"/>
              </w:rPr>
            </w:pPr>
            <w:r>
              <w:rPr>
                <w:sz w:val="16"/>
              </w:rPr>
              <w:t>en</w:t>
            </w:r>
          </w:p>
        </w:tc>
      </w:tr>
    </w:tbl>
    <w:p w:rsidR="0016779B" w:rsidRDefault="0016779B"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16779B" w:rsidTr="0016779B">
        <w:trPr>
          <w:trHeight w:val="548"/>
        </w:trPr>
        <w:tc>
          <w:tcPr>
            <w:tcW w:w="1152" w:type="dxa"/>
            <w:vAlign w:val="center"/>
          </w:tcPr>
          <w:p w:rsidR="0016779B" w:rsidRDefault="0016779B" w:rsidP="00D63EC5">
            <w:pPr>
              <w:keepNext/>
              <w:keepLines/>
              <w:spacing w:after="0" w:line="240" w:lineRule="auto"/>
            </w:pPr>
            <w:r>
              <w:t>Bits</w:t>
            </w:r>
          </w:p>
        </w:tc>
        <w:tc>
          <w:tcPr>
            <w:tcW w:w="790" w:type="dxa"/>
            <w:vAlign w:val="center"/>
          </w:tcPr>
          <w:p w:rsidR="0016779B" w:rsidRDefault="0016779B" w:rsidP="00D63EC5">
            <w:pPr>
              <w:keepNext/>
              <w:keepLines/>
              <w:spacing w:after="0" w:line="240" w:lineRule="auto"/>
            </w:pPr>
            <w:r>
              <w:t>Dir</w:t>
            </w:r>
          </w:p>
        </w:tc>
        <w:tc>
          <w:tcPr>
            <w:tcW w:w="2756" w:type="dxa"/>
            <w:vAlign w:val="center"/>
          </w:tcPr>
          <w:p w:rsidR="0016779B" w:rsidRDefault="0016779B" w:rsidP="00D63EC5">
            <w:pPr>
              <w:keepNext/>
              <w:keepLines/>
              <w:spacing w:after="0" w:line="240" w:lineRule="auto"/>
            </w:pPr>
            <w:r>
              <w:t>Signal</w:t>
            </w:r>
          </w:p>
        </w:tc>
        <w:tc>
          <w:tcPr>
            <w:tcW w:w="720" w:type="dxa"/>
            <w:vAlign w:val="center"/>
          </w:tcPr>
          <w:p w:rsidR="0016779B" w:rsidRPr="0016779B" w:rsidRDefault="0016779B" w:rsidP="00D63EC5">
            <w:pPr>
              <w:keepNext/>
              <w:keepLines/>
              <w:spacing w:after="0" w:line="240" w:lineRule="auto"/>
              <w:jc w:val="center"/>
              <w:rPr>
                <w:sz w:val="16"/>
                <w:szCs w:val="16"/>
              </w:rPr>
            </w:pPr>
            <w:r w:rsidRPr="0016779B">
              <w:rPr>
                <w:sz w:val="16"/>
                <w:szCs w:val="16"/>
              </w:rPr>
              <w:t>Typical</w:t>
            </w:r>
          </w:p>
        </w:tc>
        <w:tc>
          <w:tcPr>
            <w:tcW w:w="4860" w:type="dxa"/>
            <w:vAlign w:val="center"/>
          </w:tcPr>
          <w:p w:rsidR="0016779B" w:rsidRDefault="0016779B" w:rsidP="00D63EC5">
            <w:pPr>
              <w:keepNext/>
              <w:keepLines/>
              <w:spacing w:after="0" w:line="240" w:lineRule="auto"/>
            </w:pPr>
            <w:r>
              <w:t>Description</w:t>
            </w:r>
          </w:p>
        </w:tc>
      </w:tr>
      <w:tr w:rsidR="0016779B" w:rsidTr="0016779B">
        <w:tc>
          <w:tcPr>
            <w:tcW w:w="1152" w:type="dxa"/>
          </w:tcPr>
          <w:p w:rsidR="0016779B" w:rsidRDefault="0016779B" w:rsidP="00D63EC5">
            <w:pPr>
              <w:keepNext/>
              <w:keepLines/>
              <w:spacing w:after="0" w:line="240" w:lineRule="auto"/>
              <w:rPr>
                <w:rFonts w:ascii="Courier" w:hAnsi="Courier"/>
                <w:sz w:val="20"/>
              </w:rPr>
            </w:pPr>
            <w:r>
              <w:rPr>
                <w:rFonts w:ascii="Courier" w:hAnsi="Courier"/>
                <w:sz w:val="20"/>
              </w:rPr>
              <w:t>[00]</w:t>
            </w:r>
          </w:p>
        </w:tc>
        <w:tc>
          <w:tcPr>
            <w:tcW w:w="790" w:type="dxa"/>
          </w:tcPr>
          <w:p w:rsidR="0016779B" w:rsidRDefault="0016779B" w:rsidP="00D63EC5">
            <w:pPr>
              <w:keepNext/>
              <w:keepLines/>
              <w:spacing w:after="0" w:line="240" w:lineRule="auto"/>
            </w:pPr>
            <w:r>
              <w:t>RW</w:t>
            </w:r>
          </w:p>
        </w:tc>
        <w:tc>
          <w:tcPr>
            <w:tcW w:w="2756" w:type="dxa"/>
          </w:tcPr>
          <w:p w:rsidR="0016779B" w:rsidRPr="0058575B" w:rsidRDefault="0016779B" w:rsidP="00D63EC5">
            <w:pPr>
              <w:keepNext/>
              <w:keepLines/>
              <w:spacing w:after="0" w:line="240" w:lineRule="auto"/>
            </w:pPr>
            <w:r w:rsidRPr="0058575B">
              <w:rPr>
                <w:snapToGrid w:val="0"/>
              </w:rPr>
              <w:t>gtx_rx_enable[idcfeb]</w:t>
            </w:r>
          </w:p>
        </w:tc>
        <w:tc>
          <w:tcPr>
            <w:tcW w:w="720" w:type="dxa"/>
          </w:tcPr>
          <w:p w:rsidR="0016779B" w:rsidRDefault="0016779B" w:rsidP="00D63EC5">
            <w:pPr>
              <w:keepNext/>
              <w:keepLines/>
              <w:spacing w:after="0" w:line="240" w:lineRule="auto"/>
              <w:jc w:val="center"/>
            </w:pPr>
            <w:r>
              <w:t>1</w:t>
            </w:r>
          </w:p>
        </w:tc>
        <w:tc>
          <w:tcPr>
            <w:tcW w:w="4860" w:type="dxa"/>
          </w:tcPr>
          <w:p w:rsidR="0016779B" w:rsidRPr="00DB16ED" w:rsidRDefault="00FA4762" w:rsidP="00D63EC5">
            <w:pPr>
              <w:keepNext/>
              <w:keepLines/>
              <w:spacing w:after="0" w:line="240" w:lineRule="auto"/>
              <w:rPr>
                <w:sz w:val="20"/>
              </w:rPr>
            </w:pPr>
            <w:r>
              <w:rPr>
                <w:snapToGrid w:val="0"/>
                <w:sz w:val="20"/>
              </w:rPr>
              <w:t>Enable this GTX optical input</w:t>
            </w:r>
            <w:r w:rsidR="0016779B">
              <w:rPr>
                <w:snapToGrid w:val="0"/>
                <w:sz w:val="20"/>
              </w:rPr>
              <w:t xml:space="preserve">, </w:t>
            </w:r>
            <w:r w:rsidR="0016779B" w:rsidRPr="003038F9">
              <w:rPr>
                <w:snapToGrid w:val="0"/>
                <w:sz w:val="20"/>
              </w:rPr>
              <w:t xml:space="preserve"> disable</w:t>
            </w:r>
            <w:r>
              <w:rPr>
                <w:snapToGrid w:val="0"/>
                <w:sz w:val="20"/>
              </w:rPr>
              <w:t>s copper input</w:t>
            </w:r>
          </w:p>
        </w:tc>
      </w:tr>
      <w:tr w:rsidR="0016779B" w:rsidTr="0016779B">
        <w:tc>
          <w:tcPr>
            <w:tcW w:w="1152" w:type="dxa"/>
          </w:tcPr>
          <w:p w:rsidR="0016779B" w:rsidRDefault="0016779B" w:rsidP="00D63EC5">
            <w:pPr>
              <w:keepNext/>
              <w:keepLines/>
              <w:spacing w:after="0" w:line="240" w:lineRule="auto"/>
              <w:rPr>
                <w:rFonts w:ascii="Courier" w:hAnsi="Courier"/>
                <w:sz w:val="20"/>
              </w:rPr>
            </w:pPr>
            <w:r>
              <w:rPr>
                <w:rFonts w:ascii="Courier" w:hAnsi="Courier"/>
                <w:sz w:val="20"/>
              </w:rPr>
              <w:t>[01]</w:t>
            </w:r>
          </w:p>
        </w:tc>
        <w:tc>
          <w:tcPr>
            <w:tcW w:w="790" w:type="dxa"/>
          </w:tcPr>
          <w:p w:rsidR="0016779B" w:rsidRDefault="0016779B" w:rsidP="00D63EC5">
            <w:pPr>
              <w:keepNext/>
              <w:keepLines/>
              <w:spacing w:after="0" w:line="240" w:lineRule="auto"/>
            </w:pPr>
            <w:r>
              <w:t>RW</w:t>
            </w:r>
          </w:p>
        </w:tc>
        <w:tc>
          <w:tcPr>
            <w:tcW w:w="2756" w:type="dxa"/>
          </w:tcPr>
          <w:p w:rsidR="0016779B" w:rsidRPr="0058575B" w:rsidRDefault="0016779B" w:rsidP="00D63EC5">
            <w:pPr>
              <w:keepNext/>
              <w:keepLines/>
              <w:spacing w:after="0" w:line="240" w:lineRule="auto"/>
            </w:pPr>
            <w:r w:rsidRPr="0058575B">
              <w:t>gtx_rx_reset</w:t>
            </w:r>
            <w:r w:rsidRPr="0058575B">
              <w:rPr>
                <w:snapToGrid w:val="0"/>
              </w:rPr>
              <w:t>[idcfeb]</w:t>
            </w:r>
          </w:p>
        </w:tc>
        <w:tc>
          <w:tcPr>
            <w:tcW w:w="720" w:type="dxa"/>
          </w:tcPr>
          <w:p w:rsidR="0016779B" w:rsidRDefault="0016779B" w:rsidP="00D63EC5">
            <w:pPr>
              <w:keepNext/>
              <w:keepLines/>
              <w:spacing w:after="0" w:line="240" w:lineRule="auto"/>
              <w:jc w:val="center"/>
            </w:pPr>
            <w:r>
              <w:t>0</w:t>
            </w:r>
          </w:p>
        </w:tc>
        <w:tc>
          <w:tcPr>
            <w:tcW w:w="4860" w:type="dxa"/>
          </w:tcPr>
          <w:p w:rsidR="0016779B" w:rsidRPr="00DB16ED" w:rsidRDefault="00FA4762" w:rsidP="00D63EC5">
            <w:pPr>
              <w:keepNext/>
              <w:keepLines/>
              <w:spacing w:after="0" w:line="240" w:lineRule="auto"/>
              <w:rPr>
                <w:sz w:val="20"/>
              </w:rPr>
            </w:pPr>
            <w:r>
              <w:rPr>
                <w:sz w:val="20"/>
              </w:rPr>
              <w:t>Reset this</w:t>
            </w:r>
            <w:r w:rsidR="0016779B" w:rsidRPr="003038F9">
              <w:rPr>
                <w:sz w:val="20"/>
              </w:rPr>
              <w:t xml:space="preserve"> GTX</w:t>
            </w:r>
          </w:p>
        </w:tc>
      </w:tr>
      <w:tr w:rsidR="0016779B" w:rsidTr="0016779B">
        <w:tc>
          <w:tcPr>
            <w:tcW w:w="1152" w:type="dxa"/>
          </w:tcPr>
          <w:p w:rsidR="0016779B" w:rsidRDefault="00ED0304" w:rsidP="00D63EC5">
            <w:pPr>
              <w:keepNext/>
              <w:keepLines/>
              <w:spacing w:after="0" w:line="240" w:lineRule="auto"/>
              <w:rPr>
                <w:rFonts w:ascii="Courier" w:hAnsi="Courier"/>
                <w:sz w:val="20"/>
              </w:rPr>
            </w:pPr>
            <w:r>
              <w:rPr>
                <w:rFonts w:ascii="Courier" w:hAnsi="Courier"/>
                <w:sz w:val="20"/>
              </w:rPr>
              <w:t>[02</w:t>
            </w:r>
            <w:r w:rsidR="0016779B">
              <w:rPr>
                <w:rFonts w:ascii="Courier" w:hAnsi="Courier"/>
                <w:sz w:val="20"/>
              </w:rPr>
              <w:t>]</w:t>
            </w:r>
          </w:p>
        </w:tc>
        <w:tc>
          <w:tcPr>
            <w:tcW w:w="790" w:type="dxa"/>
          </w:tcPr>
          <w:p w:rsidR="0016779B" w:rsidRDefault="0016779B" w:rsidP="00D63EC5">
            <w:pPr>
              <w:keepNext/>
              <w:keepLines/>
              <w:spacing w:after="0" w:line="240" w:lineRule="auto"/>
            </w:pPr>
            <w:r>
              <w:t>RW</w:t>
            </w:r>
          </w:p>
        </w:tc>
        <w:tc>
          <w:tcPr>
            <w:tcW w:w="2756" w:type="dxa"/>
          </w:tcPr>
          <w:p w:rsidR="0016779B" w:rsidRPr="0058575B" w:rsidRDefault="0016779B" w:rsidP="00D63EC5">
            <w:pPr>
              <w:keepNext/>
              <w:keepLines/>
              <w:spacing w:after="0" w:line="240" w:lineRule="auto"/>
            </w:pPr>
            <w:r w:rsidRPr="0058575B">
              <w:t>gtx_rx_en_prbs_test</w:t>
            </w:r>
            <w:r w:rsidRPr="0058575B">
              <w:rPr>
                <w:snapToGrid w:val="0"/>
              </w:rPr>
              <w:t>[idcfeb]</w:t>
            </w:r>
          </w:p>
        </w:tc>
        <w:tc>
          <w:tcPr>
            <w:tcW w:w="720" w:type="dxa"/>
          </w:tcPr>
          <w:p w:rsidR="0016779B" w:rsidRDefault="0016779B" w:rsidP="00D63EC5">
            <w:pPr>
              <w:keepNext/>
              <w:keepLines/>
              <w:spacing w:after="0" w:line="240" w:lineRule="auto"/>
              <w:jc w:val="center"/>
            </w:pPr>
            <w:r>
              <w:t>0</w:t>
            </w:r>
          </w:p>
        </w:tc>
        <w:tc>
          <w:tcPr>
            <w:tcW w:w="4860" w:type="dxa"/>
          </w:tcPr>
          <w:p w:rsidR="0016779B" w:rsidRPr="00DB16ED" w:rsidRDefault="00FA4762" w:rsidP="005E60FF">
            <w:pPr>
              <w:keepNext/>
              <w:keepLines/>
              <w:spacing w:after="0" w:line="240" w:lineRule="auto"/>
              <w:rPr>
                <w:sz w:val="20"/>
              </w:rPr>
            </w:pPr>
            <w:r>
              <w:rPr>
                <w:sz w:val="20"/>
              </w:rPr>
              <w:t>Select this</w:t>
            </w:r>
            <w:r w:rsidR="005E60FF">
              <w:rPr>
                <w:sz w:val="20"/>
              </w:rPr>
              <w:t xml:space="preserve"> GTX for</w:t>
            </w:r>
            <w:r w:rsidR="0016779B" w:rsidRPr="003038F9">
              <w:rPr>
                <w:sz w:val="20"/>
              </w:rPr>
              <w:t xml:space="preserve"> </w:t>
            </w:r>
            <w:r w:rsidR="005E60FF">
              <w:rPr>
                <w:sz w:val="20"/>
              </w:rPr>
              <w:t>PRBS</w:t>
            </w:r>
            <w:r w:rsidR="0016779B" w:rsidRPr="003038F9">
              <w:rPr>
                <w:sz w:val="20"/>
              </w:rPr>
              <w:t xml:space="preserve"> test </w:t>
            </w:r>
            <w:r w:rsidR="005E60FF">
              <w:rPr>
                <w:sz w:val="20"/>
              </w:rPr>
              <w:t>input</w:t>
            </w:r>
            <w:r w:rsidR="0016779B" w:rsidRPr="003038F9">
              <w:rPr>
                <w:sz w:val="20"/>
              </w:rPr>
              <w:t xml:space="preserve"> mode</w:t>
            </w:r>
          </w:p>
        </w:tc>
      </w:tr>
      <w:tr w:rsidR="00ED0304" w:rsidTr="0016779B">
        <w:tc>
          <w:tcPr>
            <w:tcW w:w="1152" w:type="dxa"/>
          </w:tcPr>
          <w:p w:rsidR="00ED0304" w:rsidRDefault="00ED0304" w:rsidP="00D63EC5">
            <w:pPr>
              <w:keepNext/>
              <w:keepLines/>
              <w:spacing w:after="0" w:line="240" w:lineRule="auto"/>
              <w:rPr>
                <w:rFonts w:ascii="Courier" w:hAnsi="Courier"/>
                <w:sz w:val="20"/>
              </w:rPr>
            </w:pPr>
            <w:r>
              <w:rPr>
                <w:rFonts w:ascii="Courier" w:hAnsi="Courier"/>
                <w:sz w:val="20"/>
              </w:rPr>
              <w:t>[03]</w:t>
            </w:r>
          </w:p>
        </w:tc>
        <w:tc>
          <w:tcPr>
            <w:tcW w:w="790" w:type="dxa"/>
          </w:tcPr>
          <w:p w:rsidR="00ED0304" w:rsidRDefault="00ED0304" w:rsidP="00D63EC5">
            <w:pPr>
              <w:keepNext/>
              <w:keepLines/>
              <w:spacing w:after="0" w:line="240" w:lineRule="auto"/>
            </w:pPr>
            <w:r>
              <w:t>R</w:t>
            </w:r>
          </w:p>
        </w:tc>
        <w:tc>
          <w:tcPr>
            <w:tcW w:w="2756" w:type="dxa"/>
          </w:tcPr>
          <w:p w:rsidR="00ED0304" w:rsidRPr="0058575B" w:rsidRDefault="00ED0304" w:rsidP="00A74473">
            <w:pPr>
              <w:keepNext/>
              <w:keepLines/>
              <w:spacing w:after="0" w:line="240" w:lineRule="auto"/>
            </w:pPr>
            <w:r w:rsidRPr="0058575B">
              <w:t>gtx_rx_sync_done</w:t>
            </w:r>
            <w:r w:rsidRPr="0058575B">
              <w:rPr>
                <w:snapToGrid w:val="0"/>
              </w:rPr>
              <w:t>[idcfeb]</w:t>
            </w:r>
          </w:p>
        </w:tc>
        <w:tc>
          <w:tcPr>
            <w:tcW w:w="720" w:type="dxa"/>
          </w:tcPr>
          <w:p w:rsidR="00ED0304" w:rsidRDefault="00ED0304" w:rsidP="00D63EC5">
            <w:pPr>
              <w:keepNext/>
              <w:keepLines/>
              <w:spacing w:after="0" w:line="240" w:lineRule="auto"/>
              <w:jc w:val="center"/>
            </w:pPr>
            <w:r>
              <w:t>1</w:t>
            </w:r>
          </w:p>
        </w:tc>
        <w:tc>
          <w:tcPr>
            <w:tcW w:w="4860" w:type="dxa"/>
          </w:tcPr>
          <w:p w:rsidR="00ED0304" w:rsidRPr="003038F9" w:rsidRDefault="00ED0304" w:rsidP="00A74473">
            <w:pPr>
              <w:keepNext/>
              <w:keepLines/>
              <w:spacing w:after="0" w:line="240" w:lineRule="auto"/>
              <w:rPr>
                <w:sz w:val="20"/>
              </w:rPr>
            </w:pPr>
            <w:r>
              <w:rPr>
                <w:sz w:val="20"/>
              </w:rPr>
              <w:t xml:space="preserve">GTX </w:t>
            </w:r>
            <w:r w:rsidRPr="00226CD3">
              <w:rPr>
                <w:sz w:val="20"/>
              </w:rPr>
              <w:t>ready</w:t>
            </w:r>
          </w:p>
        </w:tc>
      </w:tr>
      <w:tr w:rsidR="00A74473" w:rsidTr="0016779B">
        <w:tc>
          <w:tcPr>
            <w:tcW w:w="1152" w:type="dxa"/>
          </w:tcPr>
          <w:p w:rsidR="00A74473" w:rsidRDefault="00A74473" w:rsidP="00D63EC5">
            <w:pPr>
              <w:keepNext/>
              <w:keepLines/>
              <w:spacing w:after="0" w:line="240" w:lineRule="auto"/>
              <w:rPr>
                <w:rFonts w:ascii="Courier" w:hAnsi="Courier"/>
                <w:sz w:val="20"/>
              </w:rPr>
            </w:pPr>
            <w:r>
              <w:rPr>
                <w:rFonts w:ascii="Courier" w:hAnsi="Courier"/>
                <w:sz w:val="20"/>
              </w:rPr>
              <w:t>[04]</w:t>
            </w:r>
          </w:p>
        </w:tc>
        <w:tc>
          <w:tcPr>
            <w:tcW w:w="790" w:type="dxa"/>
          </w:tcPr>
          <w:p w:rsidR="00A74473" w:rsidRDefault="00A74473" w:rsidP="00D63EC5">
            <w:pPr>
              <w:keepNext/>
              <w:keepLines/>
              <w:spacing w:after="0" w:line="240" w:lineRule="auto"/>
            </w:pPr>
            <w:r>
              <w:t>R</w:t>
            </w:r>
          </w:p>
        </w:tc>
        <w:tc>
          <w:tcPr>
            <w:tcW w:w="2756" w:type="dxa"/>
          </w:tcPr>
          <w:p w:rsidR="00A74473" w:rsidRPr="0058575B" w:rsidRDefault="00A74473" w:rsidP="00D63EC5">
            <w:pPr>
              <w:keepNext/>
              <w:keepLines/>
              <w:spacing w:after="0" w:line="240" w:lineRule="auto"/>
            </w:pPr>
            <w:r>
              <w:t>gtx_link_good</w:t>
            </w:r>
          </w:p>
        </w:tc>
        <w:tc>
          <w:tcPr>
            <w:tcW w:w="720" w:type="dxa"/>
          </w:tcPr>
          <w:p w:rsidR="00A74473" w:rsidRDefault="00A74473" w:rsidP="00D63EC5">
            <w:pPr>
              <w:keepNext/>
              <w:keepLines/>
              <w:spacing w:after="0" w:line="240" w:lineRule="auto"/>
              <w:jc w:val="center"/>
            </w:pPr>
            <w:r>
              <w:t>1</w:t>
            </w:r>
          </w:p>
        </w:tc>
        <w:tc>
          <w:tcPr>
            <w:tcW w:w="4860" w:type="dxa"/>
          </w:tcPr>
          <w:p w:rsidR="00A74473" w:rsidRPr="00DB16ED" w:rsidRDefault="00A74473" w:rsidP="00A74473">
            <w:pPr>
              <w:keepNext/>
              <w:keepLines/>
              <w:spacing w:after="0" w:line="240" w:lineRule="auto"/>
              <w:rPr>
                <w:sz w:val="20"/>
              </w:rPr>
            </w:pPr>
            <w:r>
              <w:rPr>
                <w:sz w:val="20"/>
              </w:rPr>
              <w:t>GTX link is locked (over 15 BX with clean data frames)</w:t>
            </w:r>
          </w:p>
        </w:tc>
      </w:tr>
      <w:tr w:rsidR="00A74473" w:rsidTr="0016779B">
        <w:tc>
          <w:tcPr>
            <w:tcW w:w="1152" w:type="dxa"/>
          </w:tcPr>
          <w:p w:rsidR="00A74473" w:rsidRDefault="00A74473" w:rsidP="00D63EC5">
            <w:pPr>
              <w:keepNext/>
              <w:keepLines/>
              <w:spacing w:after="0" w:line="240" w:lineRule="auto"/>
              <w:rPr>
                <w:rFonts w:ascii="Courier" w:hAnsi="Courier"/>
                <w:sz w:val="20"/>
              </w:rPr>
            </w:pPr>
            <w:r>
              <w:rPr>
                <w:rFonts w:ascii="Courier" w:hAnsi="Courier"/>
                <w:sz w:val="20"/>
              </w:rPr>
              <w:t>[05]</w:t>
            </w:r>
          </w:p>
        </w:tc>
        <w:tc>
          <w:tcPr>
            <w:tcW w:w="790" w:type="dxa"/>
          </w:tcPr>
          <w:p w:rsidR="00A74473" w:rsidRDefault="00A74473" w:rsidP="00D63EC5">
            <w:pPr>
              <w:keepNext/>
              <w:keepLines/>
              <w:spacing w:after="0" w:line="240" w:lineRule="auto"/>
            </w:pPr>
            <w:r>
              <w:t>R</w:t>
            </w:r>
          </w:p>
        </w:tc>
        <w:tc>
          <w:tcPr>
            <w:tcW w:w="2756" w:type="dxa"/>
          </w:tcPr>
          <w:p w:rsidR="00A74473" w:rsidRPr="0058575B" w:rsidRDefault="00A74473" w:rsidP="00A74473">
            <w:pPr>
              <w:keepNext/>
              <w:keepLines/>
              <w:spacing w:after="0" w:line="240" w:lineRule="auto"/>
            </w:pPr>
            <w:r>
              <w:t>gtx_link_had_err</w:t>
            </w:r>
          </w:p>
        </w:tc>
        <w:tc>
          <w:tcPr>
            <w:tcW w:w="720" w:type="dxa"/>
          </w:tcPr>
          <w:p w:rsidR="00A74473" w:rsidRDefault="00A74473" w:rsidP="00D63EC5">
            <w:pPr>
              <w:keepNext/>
              <w:keepLines/>
              <w:spacing w:after="0" w:line="240" w:lineRule="auto"/>
              <w:jc w:val="center"/>
            </w:pPr>
            <w:r>
              <w:t>0</w:t>
            </w:r>
          </w:p>
        </w:tc>
        <w:tc>
          <w:tcPr>
            <w:tcW w:w="4860" w:type="dxa"/>
          </w:tcPr>
          <w:p w:rsidR="00A74473" w:rsidRPr="00DB16ED" w:rsidRDefault="00A74473" w:rsidP="00D63EC5">
            <w:pPr>
              <w:keepNext/>
              <w:keepLines/>
              <w:spacing w:after="0" w:line="240" w:lineRule="auto"/>
              <w:rPr>
                <w:sz w:val="20"/>
              </w:rPr>
            </w:pPr>
            <w:r>
              <w:rPr>
                <w:sz w:val="20"/>
              </w:rPr>
              <w:t>GTX link had an error (bad data frame) since last reset</w:t>
            </w:r>
          </w:p>
        </w:tc>
      </w:tr>
      <w:tr w:rsidR="00A74473" w:rsidTr="0016779B">
        <w:tc>
          <w:tcPr>
            <w:tcW w:w="1152" w:type="dxa"/>
          </w:tcPr>
          <w:p w:rsidR="00A74473" w:rsidRDefault="00A74473" w:rsidP="00D63EC5">
            <w:pPr>
              <w:keepNext/>
              <w:keepLines/>
              <w:spacing w:after="0" w:line="240" w:lineRule="auto"/>
              <w:rPr>
                <w:rFonts w:ascii="Courier" w:hAnsi="Courier"/>
                <w:sz w:val="20"/>
              </w:rPr>
            </w:pPr>
            <w:r>
              <w:rPr>
                <w:rFonts w:ascii="Courier" w:hAnsi="Courier"/>
                <w:sz w:val="20"/>
              </w:rPr>
              <w:t>[06]</w:t>
            </w:r>
          </w:p>
        </w:tc>
        <w:tc>
          <w:tcPr>
            <w:tcW w:w="790" w:type="dxa"/>
          </w:tcPr>
          <w:p w:rsidR="00A74473" w:rsidRDefault="00A74473" w:rsidP="00D63EC5">
            <w:pPr>
              <w:keepNext/>
              <w:keepLines/>
              <w:spacing w:after="0" w:line="240" w:lineRule="auto"/>
            </w:pPr>
            <w:r>
              <w:t>R</w:t>
            </w:r>
          </w:p>
        </w:tc>
        <w:tc>
          <w:tcPr>
            <w:tcW w:w="2756" w:type="dxa"/>
          </w:tcPr>
          <w:p w:rsidR="00A74473" w:rsidRPr="0058575B" w:rsidRDefault="00A74473" w:rsidP="00A74473">
            <w:pPr>
              <w:keepNext/>
              <w:keepLines/>
              <w:spacing w:after="0" w:line="240" w:lineRule="auto"/>
            </w:pPr>
            <w:r>
              <w:t>gtx_link_bad</w:t>
            </w:r>
          </w:p>
        </w:tc>
        <w:tc>
          <w:tcPr>
            <w:tcW w:w="720" w:type="dxa"/>
          </w:tcPr>
          <w:p w:rsidR="00A74473" w:rsidRDefault="00A74473" w:rsidP="00D63EC5">
            <w:pPr>
              <w:keepNext/>
              <w:keepLines/>
              <w:spacing w:after="0" w:line="240" w:lineRule="auto"/>
              <w:jc w:val="center"/>
            </w:pPr>
            <w:r>
              <w:t>0</w:t>
            </w:r>
          </w:p>
        </w:tc>
        <w:tc>
          <w:tcPr>
            <w:tcW w:w="4860" w:type="dxa"/>
          </w:tcPr>
          <w:p w:rsidR="00A74473" w:rsidRPr="003038F9" w:rsidRDefault="00A74473" w:rsidP="00D63EC5">
            <w:pPr>
              <w:keepNext/>
              <w:keepLines/>
              <w:spacing w:after="0" w:line="240" w:lineRule="auto"/>
              <w:rPr>
                <w:sz w:val="20"/>
              </w:rPr>
            </w:pPr>
            <w:r>
              <w:rPr>
                <w:sz w:val="20"/>
              </w:rPr>
              <w:t>GTX link had over 100 errors since last reset</w:t>
            </w:r>
          </w:p>
        </w:tc>
      </w:tr>
      <w:tr w:rsidR="00A74473" w:rsidTr="0016779B">
        <w:tc>
          <w:tcPr>
            <w:tcW w:w="1152" w:type="dxa"/>
          </w:tcPr>
          <w:p w:rsidR="00A74473" w:rsidRDefault="00A74473" w:rsidP="00D63EC5">
            <w:pPr>
              <w:keepNext/>
              <w:keepLines/>
              <w:spacing w:after="0" w:line="240" w:lineRule="auto"/>
              <w:rPr>
                <w:rFonts w:ascii="Courier" w:hAnsi="Courier"/>
                <w:sz w:val="20"/>
              </w:rPr>
            </w:pPr>
            <w:r>
              <w:rPr>
                <w:rFonts w:ascii="Courier" w:hAnsi="Courier"/>
                <w:sz w:val="20"/>
              </w:rPr>
              <w:t>[07]</w:t>
            </w:r>
          </w:p>
        </w:tc>
        <w:tc>
          <w:tcPr>
            <w:tcW w:w="790" w:type="dxa"/>
          </w:tcPr>
          <w:p w:rsidR="00A74473" w:rsidRDefault="00A74473" w:rsidP="00D63EC5">
            <w:pPr>
              <w:keepNext/>
              <w:keepLines/>
              <w:spacing w:after="0" w:line="240" w:lineRule="auto"/>
            </w:pPr>
            <w:r>
              <w:t>R</w:t>
            </w:r>
          </w:p>
        </w:tc>
        <w:tc>
          <w:tcPr>
            <w:tcW w:w="2756" w:type="dxa"/>
          </w:tcPr>
          <w:p w:rsidR="00A74473" w:rsidRPr="0058575B" w:rsidRDefault="00A74473" w:rsidP="00D63EC5">
            <w:pPr>
              <w:keepNext/>
              <w:keepLines/>
              <w:spacing w:after="0" w:line="240" w:lineRule="auto"/>
            </w:pPr>
            <w:r w:rsidRPr="0058575B">
              <w:t>gtx_rx_pol_swap</w:t>
            </w:r>
            <w:r w:rsidRPr="0058575B">
              <w:rPr>
                <w:snapToGrid w:val="0"/>
              </w:rPr>
              <w:t>[idcfeb]</w:t>
            </w:r>
          </w:p>
        </w:tc>
        <w:tc>
          <w:tcPr>
            <w:tcW w:w="720" w:type="dxa"/>
          </w:tcPr>
          <w:p w:rsidR="00A74473" w:rsidRDefault="00A74473" w:rsidP="00D63EC5">
            <w:pPr>
              <w:keepNext/>
              <w:keepLines/>
              <w:spacing w:after="0" w:line="240" w:lineRule="auto"/>
              <w:jc w:val="center"/>
            </w:pPr>
            <w:r>
              <w:t>0</w:t>
            </w:r>
          </w:p>
        </w:tc>
        <w:tc>
          <w:tcPr>
            <w:tcW w:w="4860" w:type="dxa"/>
          </w:tcPr>
          <w:p w:rsidR="00A74473" w:rsidRPr="003038F9" w:rsidRDefault="00A74473" w:rsidP="00D63EC5">
            <w:pPr>
              <w:keepNext/>
              <w:keepLines/>
              <w:spacing w:after="0" w:line="240" w:lineRule="auto"/>
              <w:rPr>
                <w:sz w:val="20"/>
              </w:rPr>
            </w:pPr>
            <w:r w:rsidRPr="00226CD3">
              <w:rPr>
                <w:sz w:val="20"/>
              </w:rPr>
              <w:t>GTX 5,6 [ie dcfeb 4,5] have swapped rx board routes</w:t>
            </w:r>
          </w:p>
        </w:tc>
      </w:tr>
      <w:tr w:rsidR="00A74473" w:rsidTr="0016779B">
        <w:tc>
          <w:tcPr>
            <w:tcW w:w="1152" w:type="dxa"/>
          </w:tcPr>
          <w:p w:rsidR="00A74473" w:rsidRDefault="00A74473" w:rsidP="00D63EC5">
            <w:pPr>
              <w:keepNext/>
              <w:keepLines/>
              <w:spacing w:after="0" w:line="240" w:lineRule="auto"/>
              <w:rPr>
                <w:rFonts w:ascii="Courier" w:hAnsi="Courier"/>
                <w:sz w:val="20"/>
              </w:rPr>
            </w:pPr>
            <w:r>
              <w:rPr>
                <w:rFonts w:ascii="Courier" w:hAnsi="Courier"/>
                <w:sz w:val="20"/>
              </w:rPr>
              <w:t>[15:8]</w:t>
            </w:r>
          </w:p>
        </w:tc>
        <w:tc>
          <w:tcPr>
            <w:tcW w:w="790" w:type="dxa"/>
          </w:tcPr>
          <w:p w:rsidR="00A74473" w:rsidRDefault="00A74473" w:rsidP="00D63EC5">
            <w:pPr>
              <w:keepNext/>
              <w:keepLines/>
              <w:spacing w:after="0" w:line="240" w:lineRule="auto"/>
            </w:pPr>
            <w:r>
              <w:t>R</w:t>
            </w:r>
          </w:p>
        </w:tc>
        <w:tc>
          <w:tcPr>
            <w:tcW w:w="2756" w:type="dxa"/>
          </w:tcPr>
          <w:p w:rsidR="00A74473" w:rsidRPr="0058575B" w:rsidRDefault="00A74473" w:rsidP="00D63EC5">
            <w:pPr>
              <w:keepNext/>
              <w:keepLines/>
              <w:spacing w:after="0" w:line="240" w:lineRule="auto"/>
            </w:pPr>
            <w:r w:rsidRPr="0058575B">
              <w:t>gtx_rx_err</w:t>
            </w:r>
            <w:r>
              <w:t>_count</w:t>
            </w:r>
            <w:r w:rsidRPr="0058575B">
              <w:rPr>
                <w:snapToGrid w:val="0"/>
              </w:rPr>
              <w:t>[idcfeb]</w:t>
            </w:r>
          </w:p>
        </w:tc>
        <w:tc>
          <w:tcPr>
            <w:tcW w:w="720" w:type="dxa"/>
          </w:tcPr>
          <w:p w:rsidR="00A74473" w:rsidRDefault="00A74473" w:rsidP="00D63EC5">
            <w:pPr>
              <w:keepNext/>
              <w:keepLines/>
              <w:spacing w:after="0" w:line="240" w:lineRule="auto"/>
              <w:jc w:val="center"/>
            </w:pPr>
            <w:r>
              <w:t>0</w:t>
            </w:r>
          </w:p>
        </w:tc>
        <w:tc>
          <w:tcPr>
            <w:tcW w:w="4860" w:type="dxa"/>
          </w:tcPr>
          <w:p w:rsidR="00A74473" w:rsidRPr="003038F9" w:rsidRDefault="00A74473" w:rsidP="00D63EC5">
            <w:pPr>
              <w:keepNext/>
              <w:keepLines/>
              <w:spacing w:after="0" w:line="240" w:lineRule="auto"/>
              <w:rPr>
                <w:sz w:val="20"/>
              </w:rPr>
            </w:pPr>
            <w:r>
              <w:rPr>
                <w:sz w:val="20"/>
              </w:rPr>
              <w:t>GTX link</w:t>
            </w:r>
            <w:r w:rsidRPr="00226CD3">
              <w:rPr>
                <w:sz w:val="20"/>
              </w:rPr>
              <w:t xml:space="preserve"> error</w:t>
            </w:r>
            <w:r>
              <w:rPr>
                <w:sz w:val="20"/>
              </w:rPr>
              <w:t xml:space="preserve"> count (full scale count is hex E0)</w:t>
            </w:r>
          </w:p>
        </w:tc>
      </w:tr>
    </w:tbl>
    <w:p w:rsidR="0016779B" w:rsidRDefault="0016779B" w:rsidP="00D63EC5">
      <w:pPr>
        <w:spacing w:after="0" w:line="240" w:lineRule="auto"/>
        <w:rPr>
          <w:szCs w:val="24"/>
        </w:rPr>
      </w:pPr>
    </w:p>
    <w:p w:rsidR="00131466" w:rsidRPr="00CC3602" w:rsidRDefault="00131466" w:rsidP="00D63EC5">
      <w:pPr>
        <w:pStyle w:val="Heading4"/>
        <w:spacing w:line="240" w:lineRule="auto"/>
        <w:rPr>
          <w:sz w:val="16"/>
          <w:szCs w:val="16"/>
        </w:rPr>
      </w:pPr>
      <w:r>
        <w:t>Adr 15A</w:t>
      </w:r>
      <w:r w:rsidRPr="00CC3602">
        <w:tab/>
      </w:r>
      <w:r w:rsidR="00984E84">
        <w:t>ADR_V</w:t>
      </w:r>
      <w:r>
        <w:t>6_SYSMON</w:t>
      </w:r>
      <w:r>
        <w:tab/>
      </w:r>
      <w:r w:rsidRPr="003038F9">
        <w:t xml:space="preserve">Virtex-6 </w:t>
      </w:r>
      <w:r>
        <w:t>Sysmon ADC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31466" w:rsidTr="0004623F">
        <w:tc>
          <w:tcPr>
            <w:tcW w:w="643" w:type="dxa"/>
            <w:tcBorders>
              <w:top w:val="single" w:sz="12" w:space="0" w:color="auto"/>
              <w:left w:val="single" w:sz="12" w:space="0" w:color="auto"/>
            </w:tcBorders>
          </w:tcPr>
          <w:p w:rsidR="00131466" w:rsidRDefault="00131466" w:rsidP="00D63EC5">
            <w:pPr>
              <w:keepNext/>
              <w:keepLines/>
              <w:spacing w:after="0" w:line="240" w:lineRule="auto"/>
              <w:jc w:val="center"/>
            </w:pPr>
            <w:r>
              <w:t>15</w:t>
            </w:r>
          </w:p>
        </w:tc>
        <w:tc>
          <w:tcPr>
            <w:tcW w:w="643" w:type="dxa"/>
            <w:tcBorders>
              <w:top w:val="single" w:sz="12" w:space="0" w:color="auto"/>
            </w:tcBorders>
          </w:tcPr>
          <w:p w:rsidR="00131466" w:rsidRDefault="00131466" w:rsidP="00D63EC5">
            <w:pPr>
              <w:keepNext/>
              <w:keepLines/>
              <w:spacing w:after="0" w:line="240" w:lineRule="auto"/>
              <w:jc w:val="center"/>
            </w:pPr>
            <w:r>
              <w:t>14</w:t>
            </w:r>
          </w:p>
        </w:tc>
        <w:tc>
          <w:tcPr>
            <w:tcW w:w="643" w:type="dxa"/>
            <w:tcBorders>
              <w:top w:val="single" w:sz="12" w:space="0" w:color="auto"/>
            </w:tcBorders>
          </w:tcPr>
          <w:p w:rsidR="00131466" w:rsidRDefault="00131466" w:rsidP="00D63EC5">
            <w:pPr>
              <w:keepNext/>
              <w:keepLines/>
              <w:spacing w:after="0" w:line="240" w:lineRule="auto"/>
              <w:jc w:val="center"/>
            </w:pPr>
            <w:r>
              <w:t>13</w:t>
            </w:r>
          </w:p>
        </w:tc>
        <w:tc>
          <w:tcPr>
            <w:tcW w:w="643" w:type="dxa"/>
            <w:tcBorders>
              <w:top w:val="single" w:sz="12" w:space="0" w:color="auto"/>
              <w:right w:val="single" w:sz="12" w:space="0" w:color="auto"/>
            </w:tcBorders>
          </w:tcPr>
          <w:p w:rsidR="00131466" w:rsidRDefault="00131466" w:rsidP="00D63EC5">
            <w:pPr>
              <w:keepNext/>
              <w:keepLines/>
              <w:spacing w:after="0" w:line="240" w:lineRule="auto"/>
              <w:jc w:val="center"/>
            </w:pPr>
            <w:r>
              <w:t>12</w:t>
            </w:r>
          </w:p>
        </w:tc>
        <w:tc>
          <w:tcPr>
            <w:tcW w:w="643" w:type="dxa"/>
            <w:tcBorders>
              <w:top w:val="single" w:sz="12" w:space="0" w:color="auto"/>
              <w:left w:val="nil"/>
            </w:tcBorders>
          </w:tcPr>
          <w:p w:rsidR="00131466" w:rsidRDefault="00131466" w:rsidP="00D63EC5">
            <w:pPr>
              <w:keepNext/>
              <w:keepLines/>
              <w:spacing w:after="0" w:line="240" w:lineRule="auto"/>
              <w:jc w:val="center"/>
            </w:pPr>
            <w:r>
              <w:t>11</w:t>
            </w:r>
          </w:p>
        </w:tc>
        <w:tc>
          <w:tcPr>
            <w:tcW w:w="643" w:type="dxa"/>
            <w:tcBorders>
              <w:top w:val="single" w:sz="12" w:space="0" w:color="auto"/>
            </w:tcBorders>
          </w:tcPr>
          <w:p w:rsidR="00131466" w:rsidRDefault="00131466" w:rsidP="00D63EC5">
            <w:pPr>
              <w:keepNext/>
              <w:keepLines/>
              <w:spacing w:after="0" w:line="240" w:lineRule="auto"/>
              <w:jc w:val="center"/>
            </w:pPr>
            <w:r>
              <w:t>10</w:t>
            </w:r>
          </w:p>
        </w:tc>
        <w:tc>
          <w:tcPr>
            <w:tcW w:w="643" w:type="dxa"/>
            <w:tcBorders>
              <w:top w:val="single" w:sz="12" w:space="0" w:color="auto"/>
            </w:tcBorders>
          </w:tcPr>
          <w:p w:rsidR="00131466" w:rsidRDefault="00131466" w:rsidP="00D63EC5">
            <w:pPr>
              <w:keepNext/>
              <w:keepLines/>
              <w:spacing w:after="0" w:line="240" w:lineRule="auto"/>
              <w:jc w:val="center"/>
            </w:pPr>
            <w:r>
              <w:t>9</w:t>
            </w:r>
          </w:p>
        </w:tc>
        <w:tc>
          <w:tcPr>
            <w:tcW w:w="643" w:type="dxa"/>
            <w:tcBorders>
              <w:top w:val="single" w:sz="12" w:space="0" w:color="auto"/>
              <w:right w:val="single" w:sz="12" w:space="0" w:color="auto"/>
            </w:tcBorders>
          </w:tcPr>
          <w:p w:rsidR="00131466" w:rsidRDefault="00131466" w:rsidP="00D63EC5">
            <w:pPr>
              <w:keepNext/>
              <w:keepLines/>
              <w:spacing w:after="0" w:line="240" w:lineRule="auto"/>
              <w:jc w:val="center"/>
            </w:pPr>
            <w:r>
              <w:t>8</w:t>
            </w:r>
          </w:p>
        </w:tc>
        <w:tc>
          <w:tcPr>
            <w:tcW w:w="643" w:type="dxa"/>
            <w:tcBorders>
              <w:top w:val="single" w:sz="12" w:space="0" w:color="auto"/>
              <w:left w:val="nil"/>
            </w:tcBorders>
          </w:tcPr>
          <w:p w:rsidR="00131466" w:rsidRDefault="00131466" w:rsidP="00D63EC5">
            <w:pPr>
              <w:keepNext/>
              <w:keepLines/>
              <w:spacing w:after="0" w:line="240" w:lineRule="auto"/>
              <w:jc w:val="center"/>
            </w:pPr>
            <w:r>
              <w:t>7</w:t>
            </w:r>
          </w:p>
        </w:tc>
        <w:tc>
          <w:tcPr>
            <w:tcW w:w="643" w:type="dxa"/>
            <w:tcBorders>
              <w:top w:val="single" w:sz="12" w:space="0" w:color="auto"/>
            </w:tcBorders>
          </w:tcPr>
          <w:p w:rsidR="00131466" w:rsidRDefault="00131466" w:rsidP="00D63EC5">
            <w:pPr>
              <w:keepNext/>
              <w:keepLines/>
              <w:spacing w:after="0" w:line="240" w:lineRule="auto"/>
              <w:jc w:val="center"/>
            </w:pPr>
            <w:r>
              <w:t>6</w:t>
            </w:r>
          </w:p>
        </w:tc>
        <w:tc>
          <w:tcPr>
            <w:tcW w:w="643" w:type="dxa"/>
            <w:tcBorders>
              <w:top w:val="single" w:sz="12" w:space="0" w:color="auto"/>
            </w:tcBorders>
          </w:tcPr>
          <w:p w:rsidR="00131466" w:rsidRDefault="00131466" w:rsidP="00D63EC5">
            <w:pPr>
              <w:keepNext/>
              <w:keepLines/>
              <w:spacing w:after="0" w:line="240" w:lineRule="auto"/>
              <w:jc w:val="center"/>
            </w:pPr>
            <w:r>
              <w:t>5</w:t>
            </w:r>
          </w:p>
        </w:tc>
        <w:tc>
          <w:tcPr>
            <w:tcW w:w="643" w:type="dxa"/>
            <w:tcBorders>
              <w:top w:val="single" w:sz="12" w:space="0" w:color="auto"/>
              <w:right w:val="single" w:sz="12" w:space="0" w:color="auto"/>
            </w:tcBorders>
          </w:tcPr>
          <w:p w:rsidR="00131466" w:rsidRDefault="00131466" w:rsidP="00D63EC5">
            <w:pPr>
              <w:keepNext/>
              <w:keepLines/>
              <w:spacing w:after="0" w:line="240" w:lineRule="auto"/>
              <w:jc w:val="center"/>
            </w:pPr>
            <w:r>
              <w:t>4</w:t>
            </w:r>
          </w:p>
        </w:tc>
        <w:tc>
          <w:tcPr>
            <w:tcW w:w="643" w:type="dxa"/>
            <w:tcBorders>
              <w:top w:val="single" w:sz="12" w:space="0" w:color="auto"/>
              <w:left w:val="nil"/>
            </w:tcBorders>
          </w:tcPr>
          <w:p w:rsidR="00131466" w:rsidRDefault="00131466" w:rsidP="00D63EC5">
            <w:pPr>
              <w:keepNext/>
              <w:keepLines/>
              <w:spacing w:after="0" w:line="240" w:lineRule="auto"/>
              <w:jc w:val="center"/>
            </w:pPr>
            <w:r>
              <w:t>3</w:t>
            </w:r>
          </w:p>
        </w:tc>
        <w:tc>
          <w:tcPr>
            <w:tcW w:w="643" w:type="dxa"/>
            <w:tcBorders>
              <w:top w:val="single" w:sz="12" w:space="0" w:color="auto"/>
            </w:tcBorders>
          </w:tcPr>
          <w:p w:rsidR="00131466" w:rsidRDefault="00131466" w:rsidP="00D63EC5">
            <w:pPr>
              <w:keepNext/>
              <w:keepLines/>
              <w:spacing w:after="0" w:line="240" w:lineRule="auto"/>
              <w:jc w:val="center"/>
            </w:pPr>
            <w:r>
              <w:t>2</w:t>
            </w:r>
          </w:p>
        </w:tc>
        <w:tc>
          <w:tcPr>
            <w:tcW w:w="643" w:type="dxa"/>
            <w:tcBorders>
              <w:top w:val="single" w:sz="12" w:space="0" w:color="auto"/>
            </w:tcBorders>
          </w:tcPr>
          <w:p w:rsidR="00131466" w:rsidRDefault="00131466" w:rsidP="00D63EC5">
            <w:pPr>
              <w:keepNext/>
              <w:keepLines/>
              <w:spacing w:after="0" w:line="240" w:lineRule="auto"/>
              <w:jc w:val="center"/>
            </w:pPr>
            <w:r>
              <w:t>1</w:t>
            </w:r>
          </w:p>
        </w:tc>
        <w:tc>
          <w:tcPr>
            <w:tcW w:w="643" w:type="dxa"/>
            <w:tcBorders>
              <w:top w:val="single" w:sz="12" w:space="0" w:color="auto"/>
              <w:right w:val="single" w:sz="12" w:space="0" w:color="auto"/>
            </w:tcBorders>
          </w:tcPr>
          <w:p w:rsidR="00131466" w:rsidRDefault="00131466" w:rsidP="00D63EC5">
            <w:pPr>
              <w:keepNext/>
              <w:keepLines/>
              <w:spacing w:after="0" w:line="240" w:lineRule="auto"/>
              <w:jc w:val="center"/>
            </w:pPr>
            <w:r>
              <w:t>0</w:t>
            </w:r>
          </w:p>
        </w:tc>
      </w:tr>
      <w:tr w:rsidR="00131466" w:rsidTr="0004623F">
        <w:trPr>
          <w:trHeight w:val="359"/>
        </w:trPr>
        <w:tc>
          <w:tcPr>
            <w:tcW w:w="643" w:type="dxa"/>
            <w:tcBorders>
              <w:left w:val="single" w:sz="12" w:space="0" w:color="auto"/>
              <w:bottom w:val="single" w:sz="12" w:space="0" w:color="auto"/>
            </w:tcBorders>
            <w:vAlign w:val="center"/>
          </w:tcPr>
          <w:p w:rsidR="00131466" w:rsidRDefault="00131466" w:rsidP="00D63EC5">
            <w:pPr>
              <w:spacing w:after="0" w:line="240" w:lineRule="auto"/>
              <w:jc w:val="center"/>
            </w:pPr>
            <w:r w:rsidRPr="00E14437">
              <w:rPr>
                <w:sz w:val="16"/>
              </w:rPr>
              <w:t>0</w:t>
            </w:r>
          </w:p>
        </w:tc>
        <w:tc>
          <w:tcPr>
            <w:tcW w:w="643" w:type="dxa"/>
            <w:tcBorders>
              <w:bottom w:val="single" w:sz="12" w:space="0" w:color="auto"/>
            </w:tcBorders>
            <w:vAlign w:val="center"/>
          </w:tcPr>
          <w:p w:rsidR="00131466" w:rsidRDefault="00131466" w:rsidP="00D63EC5">
            <w:pPr>
              <w:spacing w:after="0" w:line="240" w:lineRule="auto"/>
              <w:jc w:val="center"/>
            </w:pPr>
            <w:r w:rsidRPr="00E14437">
              <w:rPr>
                <w:sz w:val="16"/>
              </w:rPr>
              <w:t>0</w:t>
            </w:r>
          </w:p>
        </w:tc>
        <w:tc>
          <w:tcPr>
            <w:tcW w:w="643" w:type="dxa"/>
            <w:tcBorders>
              <w:bottom w:val="single" w:sz="12" w:space="0" w:color="auto"/>
            </w:tcBorders>
            <w:vAlign w:val="center"/>
          </w:tcPr>
          <w:p w:rsidR="00131466" w:rsidRDefault="00131466"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131466" w:rsidRDefault="00131466"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131466" w:rsidRDefault="00131466" w:rsidP="00D63EC5">
            <w:pPr>
              <w:spacing w:after="0" w:line="240" w:lineRule="auto"/>
              <w:jc w:val="center"/>
            </w:pPr>
            <w:r w:rsidRPr="00E14437">
              <w:rPr>
                <w:sz w:val="16"/>
              </w:rPr>
              <w:t>0</w:t>
            </w:r>
          </w:p>
        </w:tc>
        <w:tc>
          <w:tcPr>
            <w:tcW w:w="643" w:type="dxa"/>
            <w:tcBorders>
              <w:bottom w:val="single" w:sz="12" w:space="0" w:color="auto"/>
            </w:tcBorders>
            <w:vAlign w:val="center"/>
          </w:tcPr>
          <w:p w:rsidR="00131466" w:rsidRDefault="00131466" w:rsidP="00D63EC5">
            <w:pPr>
              <w:spacing w:after="0" w:line="240" w:lineRule="auto"/>
              <w:jc w:val="center"/>
              <w:rPr>
                <w:sz w:val="16"/>
              </w:rPr>
            </w:pPr>
            <w:r>
              <w:rPr>
                <w:sz w:val="16"/>
              </w:rPr>
              <w:t>gtx</w:t>
            </w:r>
          </w:p>
          <w:p w:rsidR="00131466" w:rsidRDefault="00131466" w:rsidP="00D63EC5">
            <w:pPr>
              <w:spacing w:after="0" w:line="240" w:lineRule="auto"/>
              <w:jc w:val="center"/>
            </w:pPr>
            <w:r>
              <w:rPr>
                <w:sz w:val="16"/>
              </w:rPr>
              <w:t>err</w:t>
            </w:r>
          </w:p>
        </w:tc>
        <w:tc>
          <w:tcPr>
            <w:tcW w:w="643" w:type="dxa"/>
            <w:tcBorders>
              <w:bottom w:val="single" w:sz="12" w:space="0" w:color="auto"/>
            </w:tcBorders>
            <w:vAlign w:val="center"/>
          </w:tcPr>
          <w:p w:rsidR="00131466" w:rsidRDefault="00131466" w:rsidP="00D63EC5">
            <w:pPr>
              <w:spacing w:after="0" w:line="240" w:lineRule="auto"/>
              <w:jc w:val="center"/>
              <w:rPr>
                <w:sz w:val="16"/>
              </w:rPr>
            </w:pPr>
            <w:r>
              <w:rPr>
                <w:sz w:val="16"/>
              </w:rPr>
              <w:t>gtx</w:t>
            </w:r>
          </w:p>
          <w:p w:rsidR="00131466" w:rsidRDefault="00131466" w:rsidP="00D63EC5">
            <w:pPr>
              <w:spacing w:after="0" w:line="240" w:lineRule="auto"/>
              <w:jc w:val="center"/>
              <w:rPr>
                <w:sz w:val="16"/>
              </w:rPr>
            </w:pPr>
            <w:r>
              <w:rPr>
                <w:sz w:val="16"/>
              </w:rPr>
              <w:t>pol</w:t>
            </w:r>
          </w:p>
          <w:p w:rsidR="00131466" w:rsidRPr="00865990" w:rsidRDefault="00131466" w:rsidP="00D63EC5">
            <w:pPr>
              <w:spacing w:after="0" w:line="240" w:lineRule="auto"/>
              <w:jc w:val="center"/>
              <w:rPr>
                <w:sz w:val="16"/>
              </w:rPr>
            </w:pPr>
            <w:r>
              <w:rPr>
                <w:sz w:val="16"/>
              </w:rPr>
              <w:t>swal</w:t>
            </w:r>
          </w:p>
        </w:tc>
        <w:tc>
          <w:tcPr>
            <w:tcW w:w="643" w:type="dxa"/>
            <w:tcBorders>
              <w:bottom w:val="single" w:sz="12" w:space="0" w:color="auto"/>
              <w:right w:val="single" w:sz="12" w:space="0" w:color="auto"/>
            </w:tcBorders>
            <w:vAlign w:val="center"/>
          </w:tcPr>
          <w:p w:rsidR="00131466" w:rsidRDefault="00131466" w:rsidP="00D63EC5">
            <w:pPr>
              <w:spacing w:after="0" w:line="240" w:lineRule="auto"/>
              <w:jc w:val="center"/>
              <w:rPr>
                <w:sz w:val="16"/>
              </w:rPr>
            </w:pPr>
            <w:r>
              <w:rPr>
                <w:sz w:val="16"/>
              </w:rPr>
              <w:t>gtx</w:t>
            </w:r>
          </w:p>
          <w:p w:rsidR="00131466" w:rsidRDefault="00131466" w:rsidP="00D63EC5">
            <w:pPr>
              <w:spacing w:after="0" w:line="240" w:lineRule="auto"/>
              <w:jc w:val="center"/>
              <w:rPr>
                <w:sz w:val="16"/>
              </w:rPr>
            </w:pPr>
            <w:r>
              <w:rPr>
                <w:sz w:val="16"/>
              </w:rPr>
              <w:t>sync</w:t>
            </w:r>
          </w:p>
          <w:p w:rsidR="00131466" w:rsidRDefault="00131466" w:rsidP="00D63EC5">
            <w:pPr>
              <w:spacing w:after="0" w:line="240" w:lineRule="auto"/>
              <w:jc w:val="center"/>
            </w:pPr>
            <w:r>
              <w:rPr>
                <w:sz w:val="16"/>
              </w:rPr>
              <w:t>done</w:t>
            </w:r>
          </w:p>
        </w:tc>
        <w:tc>
          <w:tcPr>
            <w:tcW w:w="643" w:type="dxa"/>
            <w:tcBorders>
              <w:left w:val="nil"/>
              <w:bottom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match</w:t>
            </w:r>
          </w:p>
        </w:tc>
        <w:tc>
          <w:tcPr>
            <w:tcW w:w="643" w:type="dxa"/>
            <w:tcBorders>
              <w:bottom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valid</w:t>
            </w:r>
          </w:p>
        </w:tc>
        <w:tc>
          <w:tcPr>
            <w:tcW w:w="643" w:type="dxa"/>
            <w:tcBorders>
              <w:bottom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fc</w:t>
            </w:r>
          </w:p>
        </w:tc>
        <w:tc>
          <w:tcPr>
            <w:tcW w:w="643" w:type="dxa"/>
            <w:tcBorders>
              <w:bottom w:val="single" w:sz="12" w:space="0" w:color="auto"/>
              <w:right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start</w:t>
            </w:r>
          </w:p>
        </w:tc>
        <w:tc>
          <w:tcPr>
            <w:tcW w:w="643" w:type="dxa"/>
            <w:tcBorders>
              <w:left w:val="nil"/>
              <w:bottom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en</w:t>
            </w:r>
          </w:p>
          <w:p w:rsidR="00131466" w:rsidRDefault="00131466" w:rsidP="00D63EC5">
            <w:pPr>
              <w:keepNext/>
              <w:keepLines/>
              <w:spacing w:after="0" w:line="240" w:lineRule="auto"/>
              <w:jc w:val="center"/>
              <w:rPr>
                <w:sz w:val="16"/>
              </w:rPr>
            </w:pPr>
            <w:r>
              <w:rPr>
                <w:sz w:val="16"/>
              </w:rPr>
              <w:t>prbs</w:t>
            </w:r>
          </w:p>
        </w:tc>
        <w:tc>
          <w:tcPr>
            <w:tcW w:w="643" w:type="dxa"/>
            <w:tcBorders>
              <w:bottom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reset</w:t>
            </w:r>
          </w:p>
          <w:p w:rsidR="00131466" w:rsidRDefault="00131466" w:rsidP="00D63EC5">
            <w:pPr>
              <w:keepNext/>
              <w:keepLines/>
              <w:spacing w:after="0" w:line="240" w:lineRule="auto"/>
              <w:jc w:val="center"/>
              <w:rPr>
                <w:sz w:val="16"/>
              </w:rPr>
            </w:pPr>
            <w:r>
              <w:rPr>
                <w:sz w:val="16"/>
              </w:rPr>
              <w:t>err cnt</w:t>
            </w:r>
          </w:p>
        </w:tc>
        <w:tc>
          <w:tcPr>
            <w:tcW w:w="643" w:type="dxa"/>
            <w:tcBorders>
              <w:bottom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en</w:t>
            </w:r>
          </w:p>
        </w:tc>
      </w:tr>
    </w:tbl>
    <w:p w:rsidR="00131466" w:rsidRDefault="001314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131466" w:rsidTr="0004623F">
        <w:trPr>
          <w:trHeight w:val="548"/>
        </w:trPr>
        <w:tc>
          <w:tcPr>
            <w:tcW w:w="1152" w:type="dxa"/>
            <w:vAlign w:val="center"/>
          </w:tcPr>
          <w:p w:rsidR="00131466" w:rsidRDefault="00131466" w:rsidP="00D63EC5">
            <w:pPr>
              <w:keepNext/>
              <w:keepLines/>
              <w:spacing w:after="0" w:line="240" w:lineRule="auto"/>
            </w:pPr>
            <w:r>
              <w:t>Bits</w:t>
            </w:r>
          </w:p>
        </w:tc>
        <w:tc>
          <w:tcPr>
            <w:tcW w:w="790" w:type="dxa"/>
            <w:vAlign w:val="center"/>
          </w:tcPr>
          <w:p w:rsidR="00131466" w:rsidRDefault="00131466" w:rsidP="00D63EC5">
            <w:pPr>
              <w:keepNext/>
              <w:keepLines/>
              <w:spacing w:after="0" w:line="240" w:lineRule="auto"/>
            </w:pPr>
            <w:r>
              <w:t>Dir</w:t>
            </w:r>
          </w:p>
        </w:tc>
        <w:tc>
          <w:tcPr>
            <w:tcW w:w="2756" w:type="dxa"/>
            <w:vAlign w:val="center"/>
          </w:tcPr>
          <w:p w:rsidR="00131466" w:rsidRDefault="00131466" w:rsidP="00D63EC5">
            <w:pPr>
              <w:keepNext/>
              <w:keepLines/>
              <w:spacing w:after="0" w:line="240" w:lineRule="auto"/>
            </w:pPr>
            <w:r>
              <w:t>Signal</w:t>
            </w:r>
          </w:p>
        </w:tc>
        <w:tc>
          <w:tcPr>
            <w:tcW w:w="720" w:type="dxa"/>
            <w:vAlign w:val="center"/>
          </w:tcPr>
          <w:p w:rsidR="00131466" w:rsidRPr="0016779B" w:rsidRDefault="00131466" w:rsidP="00D63EC5">
            <w:pPr>
              <w:keepNext/>
              <w:keepLines/>
              <w:spacing w:after="0" w:line="240" w:lineRule="auto"/>
              <w:jc w:val="center"/>
              <w:rPr>
                <w:sz w:val="16"/>
                <w:szCs w:val="16"/>
              </w:rPr>
            </w:pPr>
            <w:r w:rsidRPr="0016779B">
              <w:rPr>
                <w:sz w:val="16"/>
                <w:szCs w:val="16"/>
              </w:rPr>
              <w:t>Typical</w:t>
            </w:r>
          </w:p>
        </w:tc>
        <w:tc>
          <w:tcPr>
            <w:tcW w:w="4860" w:type="dxa"/>
            <w:vAlign w:val="center"/>
          </w:tcPr>
          <w:p w:rsidR="00131466" w:rsidRDefault="00131466" w:rsidP="00D63EC5">
            <w:pPr>
              <w:keepNext/>
              <w:keepLines/>
              <w:spacing w:after="0" w:line="240" w:lineRule="auto"/>
            </w:pPr>
            <w:r>
              <w:t>Description</w:t>
            </w:r>
          </w:p>
        </w:tc>
      </w:tr>
      <w:tr w:rsidR="00131466" w:rsidTr="0004623F">
        <w:tc>
          <w:tcPr>
            <w:tcW w:w="1152" w:type="dxa"/>
          </w:tcPr>
          <w:p w:rsidR="00131466" w:rsidRDefault="00131466" w:rsidP="00D63EC5">
            <w:pPr>
              <w:keepNext/>
              <w:keepLines/>
              <w:spacing w:after="0" w:line="240" w:lineRule="auto"/>
              <w:rPr>
                <w:rFonts w:ascii="Courier" w:hAnsi="Courier"/>
                <w:sz w:val="20"/>
              </w:rPr>
            </w:pPr>
            <w:r>
              <w:rPr>
                <w:rFonts w:ascii="Courier" w:hAnsi="Courier"/>
                <w:sz w:val="20"/>
              </w:rPr>
              <w:t>[</w:t>
            </w:r>
            <w:r w:rsidR="009E676D">
              <w:rPr>
                <w:rFonts w:ascii="Courier" w:hAnsi="Courier"/>
                <w:sz w:val="20"/>
              </w:rPr>
              <w:t>04:</w:t>
            </w:r>
            <w:r>
              <w:rPr>
                <w:rFonts w:ascii="Courier" w:hAnsi="Courier"/>
                <w:sz w:val="20"/>
              </w:rPr>
              <w:t>00]</w:t>
            </w:r>
          </w:p>
        </w:tc>
        <w:tc>
          <w:tcPr>
            <w:tcW w:w="790" w:type="dxa"/>
          </w:tcPr>
          <w:p w:rsidR="00131466" w:rsidRDefault="00131466" w:rsidP="00D63EC5">
            <w:pPr>
              <w:keepNext/>
              <w:keepLines/>
              <w:spacing w:after="0" w:line="240" w:lineRule="auto"/>
            </w:pPr>
            <w:r>
              <w:t>RW</w:t>
            </w:r>
          </w:p>
        </w:tc>
        <w:tc>
          <w:tcPr>
            <w:tcW w:w="2756" w:type="dxa"/>
          </w:tcPr>
          <w:p w:rsidR="00131466" w:rsidRPr="0016779B" w:rsidRDefault="009E676D" w:rsidP="00D63EC5">
            <w:pPr>
              <w:keepNext/>
              <w:keepLines/>
              <w:spacing w:after="0" w:line="240" w:lineRule="auto"/>
            </w:pPr>
            <w:r>
              <w:rPr>
                <w:snapToGrid w:val="0"/>
              </w:rPr>
              <w:t>adc_adr[4:0</w:t>
            </w:r>
            <w:r w:rsidR="00131466" w:rsidRPr="0016779B">
              <w:rPr>
                <w:snapToGrid w:val="0"/>
              </w:rPr>
              <w:t>]</w:t>
            </w:r>
          </w:p>
        </w:tc>
        <w:tc>
          <w:tcPr>
            <w:tcW w:w="720" w:type="dxa"/>
          </w:tcPr>
          <w:p w:rsidR="00131466" w:rsidRDefault="009E676D" w:rsidP="00D63EC5">
            <w:pPr>
              <w:keepNext/>
              <w:keepLines/>
              <w:spacing w:after="0" w:line="240" w:lineRule="auto"/>
              <w:jc w:val="center"/>
            </w:pPr>
            <w:r>
              <w:t>0</w:t>
            </w:r>
          </w:p>
        </w:tc>
        <w:tc>
          <w:tcPr>
            <w:tcW w:w="4860" w:type="dxa"/>
          </w:tcPr>
          <w:p w:rsidR="00131466" w:rsidRPr="00DB16ED" w:rsidRDefault="009E676D" w:rsidP="00D63EC5">
            <w:pPr>
              <w:keepNext/>
              <w:keepLines/>
              <w:spacing w:after="0" w:line="240" w:lineRule="auto"/>
              <w:rPr>
                <w:sz w:val="20"/>
              </w:rPr>
            </w:pPr>
            <w:r>
              <w:rPr>
                <w:snapToGrid w:val="0"/>
                <w:sz w:val="20"/>
              </w:rPr>
              <w:t>ADC channel</w:t>
            </w:r>
          </w:p>
        </w:tc>
      </w:tr>
      <w:tr w:rsidR="00131466" w:rsidTr="0004623F">
        <w:tc>
          <w:tcPr>
            <w:tcW w:w="1152" w:type="dxa"/>
          </w:tcPr>
          <w:p w:rsidR="00131466" w:rsidRDefault="009E676D" w:rsidP="00D63EC5">
            <w:pPr>
              <w:keepNext/>
              <w:keepLines/>
              <w:spacing w:after="0" w:line="240" w:lineRule="auto"/>
              <w:rPr>
                <w:rFonts w:ascii="Courier" w:hAnsi="Courier"/>
                <w:sz w:val="20"/>
              </w:rPr>
            </w:pPr>
            <w:r>
              <w:rPr>
                <w:rFonts w:ascii="Courier" w:hAnsi="Courier"/>
                <w:sz w:val="20"/>
              </w:rPr>
              <w:t>[05</w:t>
            </w:r>
            <w:r w:rsidR="00131466">
              <w:rPr>
                <w:rFonts w:ascii="Courier" w:hAnsi="Courier"/>
                <w:sz w:val="20"/>
              </w:rPr>
              <w:t>]</w:t>
            </w:r>
          </w:p>
        </w:tc>
        <w:tc>
          <w:tcPr>
            <w:tcW w:w="790" w:type="dxa"/>
          </w:tcPr>
          <w:p w:rsidR="00131466" w:rsidRDefault="009E676D" w:rsidP="00D63EC5">
            <w:pPr>
              <w:keepNext/>
              <w:keepLines/>
              <w:spacing w:after="0" w:line="240" w:lineRule="auto"/>
            </w:pPr>
            <w:r>
              <w:t>R</w:t>
            </w:r>
          </w:p>
        </w:tc>
        <w:tc>
          <w:tcPr>
            <w:tcW w:w="2756" w:type="dxa"/>
          </w:tcPr>
          <w:p w:rsidR="00131466" w:rsidRPr="0016779B" w:rsidRDefault="009E676D" w:rsidP="00D63EC5">
            <w:pPr>
              <w:keepNext/>
              <w:keepLines/>
              <w:spacing w:after="0" w:line="240" w:lineRule="auto"/>
            </w:pPr>
            <w:r>
              <w:t>adc_valid</w:t>
            </w:r>
          </w:p>
        </w:tc>
        <w:tc>
          <w:tcPr>
            <w:tcW w:w="720" w:type="dxa"/>
          </w:tcPr>
          <w:p w:rsidR="00131466" w:rsidRDefault="00131466" w:rsidP="00D63EC5">
            <w:pPr>
              <w:keepNext/>
              <w:keepLines/>
              <w:spacing w:after="0" w:line="240" w:lineRule="auto"/>
              <w:jc w:val="center"/>
            </w:pPr>
            <w:r>
              <w:t>0</w:t>
            </w:r>
          </w:p>
        </w:tc>
        <w:tc>
          <w:tcPr>
            <w:tcW w:w="4860" w:type="dxa"/>
          </w:tcPr>
          <w:p w:rsidR="00131466" w:rsidRPr="00DB16ED" w:rsidRDefault="009E676D" w:rsidP="00D63EC5">
            <w:pPr>
              <w:keepNext/>
              <w:keepLines/>
              <w:spacing w:after="0" w:line="240" w:lineRule="auto"/>
              <w:rPr>
                <w:sz w:val="20"/>
              </w:rPr>
            </w:pPr>
            <w:r>
              <w:rPr>
                <w:sz w:val="20"/>
              </w:rPr>
              <w:t>ADC RAM has valid data for this adc_adr, readonly</w:t>
            </w:r>
          </w:p>
        </w:tc>
      </w:tr>
      <w:tr w:rsidR="00131466" w:rsidTr="0004623F">
        <w:tc>
          <w:tcPr>
            <w:tcW w:w="1152" w:type="dxa"/>
          </w:tcPr>
          <w:p w:rsidR="00131466" w:rsidRDefault="00131466" w:rsidP="00D63EC5">
            <w:pPr>
              <w:keepNext/>
              <w:keepLines/>
              <w:spacing w:after="0" w:line="240" w:lineRule="auto"/>
              <w:rPr>
                <w:rFonts w:ascii="Courier" w:hAnsi="Courier"/>
                <w:sz w:val="20"/>
              </w:rPr>
            </w:pPr>
            <w:r>
              <w:rPr>
                <w:rFonts w:ascii="Courier" w:hAnsi="Courier"/>
                <w:sz w:val="20"/>
              </w:rPr>
              <w:t>[</w:t>
            </w:r>
            <w:r w:rsidR="009E676D">
              <w:rPr>
                <w:rFonts w:ascii="Courier" w:hAnsi="Courier"/>
                <w:sz w:val="20"/>
              </w:rPr>
              <w:t>05</w:t>
            </w:r>
            <w:r>
              <w:rPr>
                <w:rFonts w:ascii="Courier" w:hAnsi="Courier"/>
                <w:sz w:val="20"/>
              </w:rPr>
              <w:t>]</w:t>
            </w:r>
          </w:p>
        </w:tc>
        <w:tc>
          <w:tcPr>
            <w:tcW w:w="790" w:type="dxa"/>
          </w:tcPr>
          <w:p w:rsidR="00131466" w:rsidRDefault="00131466" w:rsidP="00D63EC5">
            <w:pPr>
              <w:keepNext/>
              <w:keepLines/>
              <w:spacing w:after="0" w:line="240" w:lineRule="auto"/>
            </w:pPr>
            <w:r>
              <w:t>W</w:t>
            </w:r>
          </w:p>
        </w:tc>
        <w:tc>
          <w:tcPr>
            <w:tcW w:w="2756" w:type="dxa"/>
          </w:tcPr>
          <w:p w:rsidR="00131466" w:rsidRPr="0016779B" w:rsidRDefault="009E676D" w:rsidP="00D63EC5">
            <w:pPr>
              <w:keepNext/>
              <w:keepLines/>
              <w:spacing w:after="0" w:line="240" w:lineRule="auto"/>
            </w:pPr>
            <w:r>
              <w:t>adc_reset</w:t>
            </w:r>
          </w:p>
        </w:tc>
        <w:tc>
          <w:tcPr>
            <w:tcW w:w="720" w:type="dxa"/>
          </w:tcPr>
          <w:p w:rsidR="00131466" w:rsidRDefault="00131466" w:rsidP="00D63EC5">
            <w:pPr>
              <w:keepNext/>
              <w:keepLines/>
              <w:spacing w:after="0" w:line="240" w:lineRule="auto"/>
              <w:jc w:val="center"/>
            </w:pPr>
            <w:r>
              <w:t>0</w:t>
            </w:r>
          </w:p>
        </w:tc>
        <w:tc>
          <w:tcPr>
            <w:tcW w:w="4860" w:type="dxa"/>
          </w:tcPr>
          <w:p w:rsidR="00131466" w:rsidRPr="00DB16ED" w:rsidRDefault="009E676D" w:rsidP="00D63EC5">
            <w:pPr>
              <w:keepNext/>
              <w:keepLines/>
              <w:spacing w:after="0" w:line="240" w:lineRule="auto"/>
              <w:rPr>
                <w:sz w:val="20"/>
              </w:rPr>
            </w:pPr>
            <w:r>
              <w:rPr>
                <w:sz w:val="20"/>
              </w:rPr>
              <w:t>Reset Sysmon module, writeonly</w:t>
            </w:r>
          </w:p>
        </w:tc>
      </w:tr>
      <w:tr w:rsidR="00131466" w:rsidTr="0004623F">
        <w:tc>
          <w:tcPr>
            <w:tcW w:w="1152" w:type="dxa"/>
          </w:tcPr>
          <w:p w:rsidR="00131466" w:rsidRDefault="009E676D" w:rsidP="00D63EC5">
            <w:pPr>
              <w:keepNext/>
              <w:keepLines/>
              <w:spacing w:after="0" w:line="240" w:lineRule="auto"/>
              <w:rPr>
                <w:rFonts w:ascii="Courier" w:hAnsi="Courier"/>
                <w:sz w:val="20"/>
              </w:rPr>
            </w:pPr>
            <w:r>
              <w:rPr>
                <w:rFonts w:ascii="Courier" w:hAnsi="Courier"/>
                <w:sz w:val="20"/>
              </w:rPr>
              <w:t>[15:6</w:t>
            </w:r>
            <w:r w:rsidR="00131466">
              <w:rPr>
                <w:rFonts w:ascii="Courier" w:hAnsi="Courier"/>
                <w:sz w:val="20"/>
              </w:rPr>
              <w:t>]</w:t>
            </w:r>
          </w:p>
        </w:tc>
        <w:tc>
          <w:tcPr>
            <w:tcW w:w="790" w:type="dxa"/>
          </w:tcPr>
          <w:p w:rsidR="00131466" w:rsidRDefault="009E676D" w:rsidP="00D63EC5">
            <w:pPr>
              <w:keepNext/>
              <w:keepLines/>
              <w:spacing w:after="0" w:line="240" w:lineRule="auto"/>
            </w:pPr>
            <w:r>
              <w:t>R</w:t>
            </w:r>
          </w:p>
        </w:tc>
        <w:tc>
          <w:tcPr>
            <w:tcW w:w="2756" w:type="dxa"/>
          </w:tcPr>
          <w:p w:rsidR="00131466" w:rsidRPr="0016779B" w:rsidRDefault="009E676D" w:rsidP="00D63EC5">
            <w:pPr>
              <w:keepNext/>
              <w:keepLines/>
              <w:spacing w:after="0" w:line="240" w:lineRule="auto"/>
            </w:pPr>
            <w:r>
              <w:t>adc_data[15:6]</w:t>
            </w:r>
          </w:p>
        </w:tc>
        <w:tc>
          <w:tcPr>
            <w:tcW w:w="720" w:type="dxa"/>
          </w:tcPr>
          <w:p w:rsidR="00131466" w:rsidRDefault="00131466" w:rsidP="00D63EC5">
            <w:pPr>
              <w:keepNext/>
              <w:keepLines/>
              <w:spacing w:after="0" w:line="240" w:lineRule="auto"/>
              <w:jc w:val="center"/>
            </w:pPr>
            <w:r>
              <w:t>0</w:t>
            </w:r>
          </w:p>
        </w:tc>
        <w:tc>
          <w:tcPr>
            <w:tcW w:w="4860" w:type="dxa"/>
          </w:tcPr>
          <w:p w:rsidR="00131466" w:rsidRPr="00DB16ED" w:rsidRDefault="009E676D" w:rsidP="00D63EC5">
            <w:pPr>
              <w:keepNext/>
              <w:keepLines/>
              <w:spacing w:after="0" w:line="240" w:lineRule="auto"/>
              <w:rPr>
                <w:sz w:val="20"/>
              </w:rPr>
            </w:pPr>
            <w:r>
              <w:rPr>
                <w:sz w:val="20"/>
              </w:rPr>
              <w:t>ADC counts for this adc_adr</w:t>
            </w:r>
          </w:p>
        </w:tc>
      </w:tr>
    </w:tbl>
    <w:p w:rsidR="00131466" w:rsidRPr="0016779B" w:rsidRDefault="00131466" w:rsidP="00D63EC5">
      <w:pPr>
        <w:spacing w:after="0" w:line="240" w:lineRule="auto"/>
        <w:rPr>
          <w:szCs w:val="24"/>
        </w:rPr>
      </w:pPr>
    </w:p>
    <w:p w:rsidR="009E676D" w:rsidRDefault="009E676D" w:rsidP="00D63EC5">
      <w:pPr>
        <w:pStyle w:val="Heading4"/>
        <w:spacing w:line="240" w:lineRule="auto"/>
      </w:pPr>
      <w:r>
        <w:t>Virtex-6 Sysmon ADC Channel Assignments</w:t>
      </w:r>
    </w:p>
    <w:p w:rsidR="009E676D" w:rsidRDefault="009E676D" w:rsidP="00D63EC5">
      <w:pPr>
        <w:spacing w:after="0" w:line="240" w:lineRule="auto"/>
        <w:rPr>
          <w:szCs w:val="24"/>
        </w:rPr>
      </w:pPr>
    </w:p>
    <w:p w:rsidR="009E676D" w:rsidRDefault="009E676D" w:rsidP="00D63EC5">
      <w:pPr>
        <w:spacing w:after="0" w:line="240" w:lineRule="auto"/>
        <w:rPr>
          <w:rFonts w:ascii="Courier New" w:hAnsi="Courier New" w:cs="Courier New"/>
          <w:sz w:val="20"/>
          <w:u w:val="single"/>
        </w:rPr>
      </w:pPr>
      <w:r w:rsidRPr="00CF0F5C">
        <w:rPr>
          <w:rFonts w:ascii="Courier New" w:hAnsi="Courier New" w:cs="Courier New"/>
          <w:sz w:val="20"/>
          <w:u w:val="single"/>
        </w:rPr>
        <w:t>adr</w:t>
      </w:r>
      <w:r w:rsidR="00CF0F5C">
        <w:rPr>
          <w:rFonts w:ascii="Courier New" w:hAnsi="Courier New" w:cs="Courier New"/>
          <w:sz w:val="20"/>
        </w:rPr>
        <w:tab/>
      </w:r>
      <w:r w:rsidR="00CF0F5C" w:rsidRPr="00CF0F5C">
        <w:rPr>
          <w:rFonts w:ascii="Courier New" w:hAnsi="Courier New" w:cs="Courier New"/>
          <w:sz w:val="20"/>
          <w:u w:val="single"/>
        </w:rPr>
        <w:t>Source</w:t>
      </w:r>
      <w:r w:rsidR="00CF0F5C">
        <w:rPr>
          <w:rFonts w:ascii="Courier New" w:hAnsi="Courier New" w:cs="Courier New"/>
          <w:sz w:val="20"/>
        </w:rPr>
        <w:tab/>
      </w:r>
      <w:r w:rsidR="00CF0F5C">
        <w:rPr>
          <w:rFonts w:ascii="Courier New" w:hAnsi="Courier New" w:cs="Courier New"/>
          <w:sz w:val="20"/>
        </w:rPr>
        <w:tab/>
      </w:r>
      <w:r w:rsidR="00CF0F5C" w:rsidRPr="00CF0F5C">
        <w:rPr>
          <w:rFonts w:ascii="Courier New" w:hAnsi="Courier New" w:cs="Courier New"/>
          <w:sz w:val="20"/>
          <w:u w:val="single"/>
        </w:rPr>
        <w:t>Units</w:t>
      </w:r>
      <w:r w:rsidR="00CF0F5C">
        <w:rPr>
          <w:rFonts w:ascii="Courier New" w:hAnsi="Courier New" w:cs="Courier New"/>
          <w:sz w:val="20"/>
        </w:rPr>
        <w:tab/>
      </w:r>
      <w:r w:rsidR="00CF0F5C">
        <w:rPr>
          <w:rFonts w:ascii="Courier New" w:hAnsi="Courier New" w:cs="Courier New"/>
          <w:sz w:val="20"/>
        </w:rPr>
        <w:tab/>
        <w:t xml:space="preserve">   </w:t>
      </w:r>
      <w:r w:rsidR="00CF0F5C">
        <w:rPr>
          <w:rFonts w:ascii="Courier New" w:hAnsi="Courier New" w:cs="Courier New"/>
          <w:sz w:val="20"/>
          <w:u w:val="single"/>
        </w:rPr>
        <w:t>Conversion F</w:t>
      </w:r>
      <w:r w:rsidR="00CF0F5C" w:rsidRPr="00CF0F5C">
        <w:rPr>
          <w:rFonts w:ascii="Courier New" w:hAnsi="Courier New" w:cs="Courier New"/>
          <w:sz w:val="20"/>
          <w:u w:val="single"/>
        </w:rPr>
        <w:t>actor</w:t>
      </w:r>
    </w:p>
    <w:p w:rsidR="00CF0F5C" w:rsidRPr="00CF0F5C" w:rsidRDefault="00CF0F5C" w:rsidP="00D63EC5">
      <w:pPr>
        <w:spacing w:after="0" w:line="240" w:lineRule="auto"/>
        <w:rPr>
          <w:rFonts w:ascii="Courier New" w:hAnsi="Courier New" w:cs="Courier New"/>
          <w:sz w:val="10"/>
          <w:szCs w:val="10"/>
          <w:u w:val="single"/>
        </w:rPr>
      </w:pPr>
    </w:p>
    <w:p w:rsidR="00CF0F5C" w:rsidRDefault="00CF0F5C" w:rsidP="00D63EC5">
      <w:pPr>
        <w:autoSpaceDE w:val="0"/>
        <w:autoSpaceDN w:val="0"/>
        <w:adjustRightInd w:val="0"/>
        <w:spacing w:after="0" w:line="240" w:lineRule="auto"/>
        <w:rPr>
          <w:rFonts w:ascii="Courier New" w:hAnsi="Courier New" w:cs="Courier New"/>
          <w:sz w:val="20"/>
        </w:rPr>
      </w:pPr>
      <w:r>
        <w:rPr>
          <w:rFonts w:ascii="Courier New" w:hAnsi="Courier New" w:cs="Courier New"/>
          <w:sz w:val="20"/>
        </w:rPr>
        <w:t>0</w:t>
      </w:r>
      <w:r>
        <w:rPr>
          <w:rFonts w:ascii="Courier New" w:hAnsi="Courier New" w:cs="Courier New"/>
          <w:sz w:val="20"/>
        </w:rPr>
        <w:tab/>
        <w:t>Temperature</w:t>
      </w:r>
      <w:r>
        <w:rPr>
          <w:rFonts w:ascii="Courier New" w:hAnsi="Courier New" w:cs="Courier New"/>
          <w:sz w:val="20"/>
        </w:rPr>
        <w:tab/>
      </w:r>
      <w:r>
        <w:rPr>
          <w:rFonts w:ascii="Courier New" w:hAnsi="Courier New" w:cs="Courier New"/>
          <w:sz w:val="20"/>
        </w:rPr>
        <w:tab/>
        <w:t>Degrees C</w:t>
      </w:r>
      <w:r>
        <w:rPr>
          <w:rFonts w:ascii="Courier New" w:hAnsi="Courier New" w:cs="Courier New"/>
          <w:sz w:val="20"/>
        </w:rPr>
        <w:tab/>
        <w:t xml:space="preserve">= (ADC code × 503.975)/1024 </w:t>
      </w:r>
      <w:r w:rsidR="007B7398">
        <w:rPr>
          <w:rFonts w:ascii="Courier New" w:hAnsi="Courier New" w:cs="Courier New"/>
          <w:sz w:val="20"/>
        </w:rPr>
        <w:t>–</w:t>
      </w:r>
      <w:r>
        <w:rPr>
          <w:rFonts w:ascii="Courier New" w:hAnsi="Courier New" w:cs="Courier New"/>
          <w:sz w:val="20"/>
        </w:rPr>
        <w:t xml:space="preserve"> 273.15</w:t>
      </w:r>
    </w:p>
    <w:p w:rsidR="00CF0F5C" w:rsidRDefault="00CF0F5C" w:rsidP="00D63EC5">
      <w:pPr>
        <w:autoSpaceDE w:val="0"/>
        <w:autoSpaceDN w:val="0"/>
        <w:adjustRightInd w:val="0"/>
        <w:spacing w:after="0" w:line="240" w:lineRule="auto"/>
        <w:rPr>
          <w:rFonts w:ascii="Courier New" w:hAnsi="Courier New" w:cs="Courier New"/>
          <w:sz w:val="20"/>
        </w:rPr>
      </w:pPr>
      <w:r>
        <w:rPr>
          <w:rFonts w:ascii="Courier New" w:hAnsi="Courier New" w:cs="Courier New"/>
          <w:sz w:val="20"/>
        </w:rPr>
        <w:t>1</w:t>
      </w:r>
      <w:r>
        <w:rPr>
          <w:rFonts w:ascii="Courier New" w:hAnsi="Courier New" w:cs="Courier New"/>
          <w:sz w:val="20"/>
        </w:rPr>
        <w:tab/>
        <w:t>VccINT</w:t>
      </w:r>
      <w:r>
        <w:rPr>
          <w:rFonts w:ascii="Courier New" w:hAnsi="Courier New" w:cs="Courier New"/>
          <w:sz w:val="20"/>
        </w:rPr>
        <w:tab/>
      </w:r>
      <w:r>
        <w:rPr>
          <w:rFonts w:ascii="Courier New" w:hAnsi="Courier New" w:cs="Courier New"/>
          <w:sz w:val="20"/>
        </w:rPr>
        <w:tab/>
        <w:t>Volts</w:t>
      </w:r>
      <w:r>
        <w:rPr>
          <w:rFonts w:ascii="Courier New" w:hAnsi="Courier New" w:cs="Courier New"/>
          <w:sz w:val="20"/>
        </w:rPr>
        <w:tab/>
      </w:r>
      <w:r>
        <w:rPr>
          <w:rFonts w:ascii="Courier New" w:hAnsi="Courier New" w:cs="Courier New"/>
          <w:sz w:val="20"/>
        </w:rPr>
        <w:tab/>
        <w:t>= (ADC Code / 1024) x 3V</w:t>
      </w:r>
    </w:p>
    <w:p w:rsidR="00CF0F5C" w:rsidRDefault="00CF0F5C" w:rsidP="00D63EC5">
      <w:pPr>
        <w:autoSpaceDE w:val="0"/>
        <w:autoSpaceDN w:val="0"/>
        <w:adjustRightInd w:val="0"/>
        <w:spacing w:after="0" w:line="240" w:lineRule="auto"/>
        <w:rPr>
          <w:rFonts w:ascii="Courier New" w:hAnsi="Courier New" w:cs="Courier New"/>
          <w:sz w:val="20"/>
        </w:rPr>
      </w:pPr>
      <w:r>
        <w:rPr>
          <w:rFonts w:ascii="Courier New" w:hAnsi="Courier New" w:cs="Courier New"/>
          <w:sz w:val="20"/>
        </w:rPr>
        <w:t>2</w:t>
      </w:r>
      <w:r>
        <w:rPr>
          <w:rFonts w:ascii="Courier New" w:hAnsi="Courier New" w:cs="Courier New"/>
          <w:sz w:val="20"/>
        </w:rPr>
        <w:tab/>
        <w:t>VccAUX</w:t>
      </w:r>
      <w:r>
        <w:rPr>
          <w:rFonts w:ascii="Courier New" w:hAnsi="Courier New" w:cs="Courier New"/>
          <w:sz w:val="20"/>
        </w:rPr>
        <w:tab/>
      </w:r>
      <w:r>
        <w:rPr>
          <w:rFonts w:ascii="Courier New" w:hAnsi="Courier New" w:cs="Courier New"/>
          <w:sz w:val="20"/>
        </w:rPr>
        <w:tab/>
        <w:t>Volts</w:t>
      </w:r>
      <w:r>
        <w:rPr>
          <w:rFonts w:ascii="Courier New" w:hAnsi="Courier New" w:cs="Courier New"/>
          <w:sz w:val="20"/>
        </w:rPr>
        <w:tab/>
      </w:r>
      <w:r>
        <w:rPr>
          <w:rFonts w:ascii="Courier New" w:hAnsi="Courier New" w:cs="Courier New"/>
          <w:sz w:val="20"/>
        </w:rPr>
        <w:tab/>
        <w:t>= (ADC Code / 1024) x 3V</w:t>
      </w:r>
    </w:p>
    <w:p w:rsidR="00CF0F5C" w:rsidRDefault="00CF0F5C" w:rsidP="00D63EC5">
      <w:pPr>
        <w:autoSpaceDE w:val="0"/>
        <w:autoSpaceDN w:val="0"/>
        <w:adjustRightInd w:val="0"/>
        <w:spacing w:after="0" w:line="240" w:lineRule="auto"/>
        <w:rPr>
          <w:rFonts w:ascii="Courier New" w:hAnsi="Courier New" w:cs="Courier New"/>
          <w:sz w:val="20"/>
        </w:rPr>
      </w:pPr>
      <w:r>
        <w:rPr>
          <w:rFonts w:ascii="Courier New" w:hAnsi="Courier New" w:cs="Courier New"/>
          <w:sz w:val="20"/>
        </w:rPr>
        <w:t>4</w:t>
      </w:r>
      <w:r>
        <w:rPr>
          <w:rFonts w:ascii="Courier New" w:hAnsi="Courier New" w:cs="Courier New"/>
          <w:sz w:val="20"/>
        </w:rPr>
        <w:tab/>
        <w:t>Vref  1.25V</w:t>
      </w:r>
      <w:r>
        <w:rPr>
          <w:rFonts w:ascii="Courier New" w:hAnsi="Courier New" w:cs="Courier New"/>
          <w:sz w:val="20"/>
        </w:rPr>
        <w:tab/>
      </w:r>
      <w:r>
        <w:rPr>
          <w:rFonts w:ascii="Courier New" w:hAnsi="Courier New" w:cs="Courier New"/>
          <w:sz w:val="20"/>
        </w:rPr>
        <w:tab/>
        <w:t>Volts</w:t>
      </w:r>
      <w:r>
        <w:rPr>
          <w:rFonts w:ascii="Courier New" w:hAnsi="Courier New" w:cs="Courier New"/>
          <w:sz w:val="20"/>
        </w:rPr>
        <w:tab/>
      </w:r>
      <w:r>
        <w:rPr>
          <w:rFonts w:ascii="Courier New" w:hAnsi="Courier New" w:cs="Courier New"/>
          <w:sz w:val="20"/>
        </w:rPr>
        <w:tab/>
        <w:t>= (ADC Code / 1024) x 3V</w:t>
      </w:r>
    </w:p>
    <w:p w:rsidR="00A009AE" w:rsidRDefault="00CF0F5C" w:rsidP="00D63EC5">
      <w:pPr>
        <w:spacing w:after="0" w:line="240" w:lineRule="auto"/>
        <w:rPr>
          <w:rFonts w:ascii="Courier New" w:hAnsi="Courier New" w:cs="Courier New"/>
          <w:sz w:val="20"/>
        </w:rPr>
      </w:pPr>
      <w:r>
        <w:rPr>
          <w:rFonts w:ascii="Courier New" w:hAnsi="Courier New" w:cs="Courier New"/>
          <w:sz w:val="20"/>
        </w:rPr>
        <w:t>5</w:t>
      </w:r>
      <w:r>
        <w:rPr>
          <w:rFonts w:ascii="Courier New" w:hAnsi="Courier New" w:cs="Courier New"/>
          <w:sz w:val="20"/>
        </w:rPr>
        <w:tab/>
        <w:t>Vzero 0.00V</w:t>
      </w:r>
      <w:r>
        <w:rPr>
          <w:rFonts w:ascii="Courier New" w:hAnsi="Courier New" w:cs="Courier New"/>
          <w:sz w:val="20"/>
        </w:rPr>
        <w:tab/>
      </w:r>
      <w:r>
        <w:rPr>
          <w:rFonts w:ascii="Courier New" w:hAnsi="Courier New" w:cs="Courier New"/>
          <w:sz w:val="20"/>
        </w:rPr>
        <w:tab/>
        <w:t>Volts</w:t>
      </w:r>
      <w:r>
        <w:rPr>
          <w:rFonts w:ascii="Courier New" w:hAnsi="Courier New" w:cs="Courier New"/>
          <w:sz w:val="20"/>
        </w:rPr>
        <w:tab/>
      </w:r>
      <w:r>
        <w:rPr>
          <w:rFonts w:ascii="Courier New" w:hAnsi="Courier New" w:cs="Courier New"/>
          <w:sz w:val="20"/>
        </w:rPr>
        <w:tab/>
        <w:t>= (ADC Code / 1024) x 3V</w:t>
      </w:r>
    </w:p>
    <w:p w:rsidR="00A009AE" w:rsidRDefault="00A009AE" w:rsidP="00D63EC5">
      <w:pPr>
        <w:spacing w:after="0" w:line="240" w:lineRule="auto"/>
        <w:rPr>
          <w:rFonts w:ascii="Courier New" w:hAnsi="Courier New" w:cs="Courier New"/>
          <w:sz w:val="20"/>
        </w:rPr>
      </w:pPr>
      <w:r>
        <w:rPr>
          <w:rFonts w:ascii="Courier New" w:hAnsi="Courier New" w:cs="Courier New"/>
          <w:sz w:val="20"/>
        </w:rPr>
        <w:br w:type="page"/>
      </w:r>
    </w:p>
    <w:p w:rsidR="00984E84" w:rsidRDefault="00984E84" w:rsidP="00D63EC5">
      <w:pPr>
        <w:pStyle w:val="Heading4"/>
        <w:spacing w:line="240" w:lineRule="auto"/>
      </w:pPr>
      <w:r>
        <w:lastRenderedPageBreak/>
        <w:t>Adr 15C</w:t>
      </w:r>
      <w:r>
        <w:tab/>
        <w:t>ADR_V6_CFEB_BADBITS_CTRL</w:t>
      </w:r>
      <w:r>
        <w:tab/>
        <w:t>CFEB Bad Bits Control/Status (See Adr 0x122)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84E84" w:rsidTr="000A315E">
        <w:tc>
          <w:tcPr>
            <w:tcW w:w="643" w:type="dxa"/>
            <w:tcBorders>
              <w:top w:val="single" w:sz="12" w:space="0" w:color="auto"/>
              <w:left w:val="single" w:sz="12" w:space="0" w:color="auto"/>
            </w:tcBorders>
          </w:tcPr>
          <w:p w:rsidR="00984E84" w:rsidRDefault="00984E84" w:rsidP="00D63EC5">
            <w:pPr>
              <w:keepNext/>
              <w:keepLines/>
              <w:spacing w:after="0" w:line="240" w:lineRule="auto"/>
              <w:jc w:val="center"/>
            </w:pPr>
            <w:r>
              <w:t>15</w:t>
            </w:r>
          </w:p>
        </w:tc>
        <w:tc>
          <w:tcPr>
            <w:tcW w:w="643" w:type="dxa"/>
            <w:tcBorders>
              <w:top w:val="single" w:sz="12" w:space="0" w:color="auto"/>
            </w:tcBorders>
          </w:tcPr>
          <w:p w:rsidR="00984E84" w:rsidRDefault="00984E84" w:rsidP="00D63EC5">
            <w:pPr>
              <w:keepNext/>
              <w:keepLines/>
              <w:spacing w:after="0" w:line="240" w:lineRule="auto"/>
              <w:jc w:val="center"/>
            </w:pPr>
            <w:r>
              <w:t>14</w:t>
            </w:r>
          </w:p>
        </w:tc>
        <w:tc>
          <w:tcPr>
            <w:tcW w:w="643" w:type="dxa"/>
            <w:tcBorders>
              <w:top w:val="single" w:sz="12" w:space="0" w:color="auto"/>
            </w:tcBorders>
          </w:tcPr>
          <w:p w:rsidR="00984E84" w:rsidRDefault="00984E84" w:rsidP="00D63EC5">
            <w:pPr>
              <w:keepNext/>
              <w:keepLines/>
              <w:spacing w:after="0" w:line="240" w:lineRule="auto"/>
              <w:jc w:val="center"/>
            </w:pPr>
            <w:r>
              <w:t>13</w:t>
            </w:r>
          </w:p>
        </w:tc>
        <w:tc>
          <w:tcPr>
            <w:tcW w:w="643" w:type="dxa"/>
            <w:tcBorders>
              <w:top w:val="single" w:sz="12" w:space="0" w:color="auto"/>
              <w:right w:val="single" w:sz="12" w:space="0" w:color="auto"/>
            </w:tcBorders>
          </w:tcPr>
          <w:p w:rsidR="00984E84" w:rsidRDefault="00984E84" w:rsidP="00D63EC5">
            <w:pPr>
              <w:keepNext/>
              <w:keepLines/>
              <w:spacing w:after="0" w:line="240" w:lineRule="auto"/>
              <w:jc w:val="center"/>
            </w:pPr>
            <w:r>
              <w:t>12</w:t>
            </w:r>
          </w:p>
        </w:tc>
        <w:tc>
          <w:tcPr>
            <w:tcW w:w="643" w:type="dxa"/>
            <w:tcBorders>
              <w:top w:val="single" w:sz="12" w:space="0" w:color="auto"/>
              <w:left w:val="nil"/>
            </w:tcBorders>
          </w:tcPr>
          <w:p w:rsidR="00984E84" w:rsidRDefault="00984E84" w:rsidP="00D63EC5">
            <w:pPr>
              <w:keepNext/>
              <w:keepLines/>
              <w:spacing w:after="0" w:line="240" w:lineRule="auto"/>
              <w:jc w:val="center"/>
            </w:pPr>
            <w:r>
              <w:t>11</w:t>
            </w:r>
          </w:p>
        </w:tc>
        <w:tc>
          <w:tcPr>
            <w:tcW w:w="643" w:type="dxa"/>
            <w:tcBorders>
              <w:top w:val="single" w:sz="12" w:space="0" w:color="auto"/>
            </w:tcBorders>
          </w:tcPr>
          <w:p w:rsidR="00984E84" w:rsidRDefault="00984E84" w:rsidP="00D63EC5">
            <w:pPr>
              <w:keepNext/>
              <w:keepLines/>
              <w:spacing w:after="0" w:line="240" w:lineRule="auto"/>
              <w:jc w:val="center"/>
            </w:pPr>
            <w:r>
              <w:t>10</w:t>
            </w:r>
          </w:p>
        </w:tc>
        <w:tc>
          <w:tcPr>
            <w:tcW w:w="643" w:type="dxa"/>
            <w:tcBorders>
              <w:top w:val="single" w:sz="12" w:space="0" w:color="auto"/>
            </w:tcBorders>
          </w:tcPr>
          <w:p w:rsidR="00984E84" w:rsidRDefault="00984E84" w:rsidP="00D63EC5">
            <w:pPr>
              <w:keepNext/>
              <w:keepLines/>
              <w:spacing w:after="0" w:line="240" w:lineRule="auto"/>
              <w:jc w:val="center"/>
            </w:pPr>
            <w:r>
              <w:t>9</w:t>
            </w:r>
          </w:p>
        </w:tc>
        <w:tc>
          <w:tcPr>
            <w:tcW w:w="643" w:type="dxa"/>
            <w:tcBorders>
              <w:top w:val="single" w:sz="12" w:space="0" w:color="auto"/>
              <w:right w:val="single" w:sz="12" w:space="0" w:color="auto"/>
            </w:tcBorders>
          </w:tcPr>
          <w:p w:rsidR="00984E84" w:rsidRDefault="00984E84" w:rsidP="00D63EC5">
            <w:pPr>
              <w:keepNext/>
              <w:keepLines/>
              <w:spacing w:after="0" w:line="240" w:lineRule="auto"/>
              <w:jc w:val="center"/>
            </w:pPr>
            <w:r>
              <w:t>8</w:t>
            </w:r>
          </w:p>
        </w:tc>
        <w:tc>
          <w:tcPr>
            <w:tcW w:w="643" w:type="dxa"/>
            <w:tcBorders>
              <w:top w:val="single" w:sz="12" w:space="0" w:color="auto"/>
              <w:left w:val="nil"/>
            </w:tcBorders>
          </w:tcPr>
          <w:p w:rsidR="00984E84" w:rsidRDefault="00984E84" w:rsidP="00D63EC5">
            <w:pPr>
              <w:keepNext/>
              <w:keepLines/>
              <w:spacing w:after="0" w:line="240" w:lineRule="auto"/>
              <w:jc w:val="center"/>
            </w:pPr>
            <w:r>
              <w:t>7</w:t>
            </w:r>
          </w:p>
        </w:tc>
        <w:tc>
          <w:tcPr>
            <w:tcW w:w="643" w:type="dxa"/>
            <w:tcBorders>
              <w:top w:val="single" w:sz="12" w:space="0" w:color="auto"/>
            </w:tcBorders>
          </w:tcPr>
          <w:p w:rsidR="00984E84" w:rsidRDefault="00984E84" w:rsidP="00D63EC5">
            <w:pPr>
              <w:keepNext/>
              <w:keepLines/>
              <w:spacing w:after="0" w:line="240" w:lineRule="auto"/>
              <w:jc w:val="center"/>
            </w:pPr>
            <w:r>
              <w:t>6</w:t>
            </w:r>
          </w:p>
        </w:tc>
        <w:tc>
          <w:tcPr>
            <w:tcW w:w="643" w:type="dxa"/>
            <w:tcBorders>
              <w:top w:val="single" w:sz="12" w:space="0" w:color="auto"/>
            </w:tcBorders>
          </w:tcPr>
          <w:p w:rsidR="00984E84" w:rsidRDefault="00984E84" w:rsidP="00D63EC5">
            <w:pPr>
              <w:keepNext/>
              <w:keepLines/>
              <w:spacing w:after="0" w:line="240" w:lineRule="auto"/>
              <w:jc w:val="center"/>
            </w:pPr>
            <w:r>
              <w:t>5</w:t>
            </w:r>
          </w:p>
        </w:tc>
        <w:tc>
          <w:tcPr>
            <w:tcW w:w="643" w:type="dxa"/>
            <w:tcBorders>
              <w:top w:val="single" w:sz="12" w:space="0" w:color="auto"/>
              <w:right w:val="single" w:sz="12" w:space="0" w:color="auto"/>
            </w:tcBorders>
          </w:tcPr>
          <w:p w:rsidR="00984E84" w:rsidRDefault="00984E84" w:rsidP="00D63EC5">
            <w:pPr>
              <w:keepNext/>
              <w:keepLines/>
              <w:spacing w:after="0" w:line="240" w:lineRule="auto"/>
              <w:jc w:val="center"/>
            </w:pPr>
            <w:r>
              <w:t>4</w:t>
            </w:r>
          </w:p>
        </w:tc>
        <w:tc>
          <w:tcPr>
            <w:tcW w:w="643" w:type="dxa"/>
            <w:tcBorders>
              <w:top w:val="single" w:sz="12" w:space="0" w:color="auto"/>
              <w:left w:val="nil"/>
            </w:tcBorders>
          </w:tcPr>
          <w:p w:rsidR="00984E84" w:rsidRDefault="00984E84" w:rsidP="00D63EC5">
            <w:pPr>
              <w:keepNext/>
              <w:keepLines/>
              <w:spacing w:after="0" w:line="240" w:lineRule="auto"/>
              <w:jc w:val="center"/>
            </w:pPr>
            <w:r>
              <w:t>3</w:t>
            </w:r>
          </w:p>
        </w:tc>
        <w:tc>
          <w:tcPr>
            <w:tcW w:w="643" w:type="dxa"/>
            <w:tcBorders>
              <w:top w:val="single" w:sz="12" w:space="0" w:color="auto"/>
            </w:tcBorders>
          </w:tcPr>
          <w:p w:rsidR="00984E84" w:rsidRDefault="00984E84" w:rsidP="00D63EC5">
            <w:pPr>
              <w:keepNext/>
              <w:keepLines/>
              <w:spacing w:after="0" w:line="240" w:lineRule="auto"/>
              <w:jc w:val="center"/>
            </w:pPr>
            <w:r>
              <w:t>2</w:t>
            </w:r>
          </w:p>
        </w:tc>
        <w:tc>
          <w:tcPr>
            <w:tcW w:w="643" w:type="dxa"/>
            <w:tcBorders>
              <w:top w:val="single" w:sz="12" w:space="0" w:color="auto"/>
            </w:tcBorders>
          </w:tcPr>
          <w:p w:rsidR="00984E84" w:rsidRDefault="00984E84" w:rsidP="00D63EC5">
            <w:pPr>
              <w:keepNext/>
              <w:keepLines/>
              <w:spacing w:after="0" w:line="240" w:lineRule="auto"/>
              <w:jc w:val="center"/>
            </w:pPr>
            <w:r>
              <w:t>1</w:t>
            </w:r>
          </w:p>
        </w:tc>
        <w:tc>
          <w:tcPr>
            <w:tcW w:w="643" w:type="dxa"/>
            <w:tcBorders>
              <w:top w:val="single" w:sz="12" w:space="0" w:color="auto"/>
              <w:right w:val="single" w:sz="12" w:space="0" w:color="auto"/>
            </w:tcBorders>
          </w:tcPr>
          <w:p w:rsidR="00984E84" w:rsidRDefault="00984E84" w:rsidP="00D63EC5">
            <w:pPr>
              <w:keepNext/>
              <w:keepLines/>
              <w:spacing w:after="0" w:line="240" w:lineRule="auto"/>
              <w:jc w:val="center"/>
            </w:pPr>
            <w:r>
              <w:t>0</w:t>
            </w:r>
          </w:p>
        </w:tc>
      </w:tr>
      <w:tr w:rsidR="00A009AE" w:rsidTr="000A315E">
        <w:trPr>
          <w:trHeight w:val="359"/>
        </w:trPr>
        <w:tc>
          <w:tcPr>
            <w:tcW w:w="643" w:type="dxa"/>
            <w:tcBorders>
              <w:left w:val="single" w:sz="12" w:space="0" w:color="auto"/>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tcBorders>
            <w:vAlign w:val="center"/>
          </w:tcPr>
          <w:p w:rsidR="00A009AE" w:rsidRDefault="00A009AE" w:rsidP="00D63EC5">
            <w:pPr>
              <w:keepNext/>
              <w:keepLines/>
              <w:spacing w:after="0" w:line="240" w:lineRule="auto"/>
              <w:jc w:val="center"/>
              <w:rPr>
                <w:sz w:val="16"/>
              </w:rPr>
            </w:pPr>
            <w:r>
              <w:rPr>
                <w:sz w:val="16"/>
              </w:rPr>
              <w:t>found</w:t>
            </w:r>
          </w:p>
          <w:p w:rsidR="00A009AE" w:rsidRDefault="00A009AE" w:rsidP="00D63EC5">
            <w:pPr>
              <w:keepNext/>
              <w:keepLines/>
              <w:spacing w:after="0" w:line="240" w:lineRule="auto"/>
              <w:jc w:val="center"/>
              <w:rPr>
                <w:sz w:val="16"/>
              </w:rPr>
            </w:pPr>
            <w:r>
              <w:rPr>
                <w:sz w:val="16"/>
              </w:rPr>
              <w:t>cfeb6</w:t>
            </w:r>
          </w:p>
        </w:tc>
        <w:tc>
          <w:tcPr>
            <w:tcW w:w="643" w:type="dxa"/>
            <w:tcBorders>
              <w:bottom w:val="single" w:sz="12" w:space="0" w:color="auto"/>
              <w:right w:val="single" w:sz="12" w:space="0" w:color="auto"/>
            </w:tcBorders>
            <w:vAlign w:val="center"/>
          </w:tcPr>
          <w:p w:rsidR="00A009AE" w:rsidRDefault="00A009AE" w:rsidP="00D63EC5">
            <w:pPr>
              <w:keepNext/>
              <w:keepLines/>
              <w:spacing w:after="0" w:line="240" w:lineRule="auto"/>
              <w:jc w:val="center"/>
              <w:rPr>
                <w:sz w:val="16"/>
              </w:rPr>
            </w:pPr>
            <w:r>
              <w:rPr>
                <w:sz w:val="16"/>
              </w:rPr>
              <w:t>found</w:t>
            </w:r>
          </w:p>
          <w:p w:rsidR="00A009AE" w:rsidRDefault="00A009AE" w:rsidP="00D63EC5">
            <w:pPr>
              <w:keepNext/>
              <w:keepLines/>
              <w:spacing w:after="0" w:line="240" w:lineRule="auto"/>
              <w:jc w:val="center"/>
              <w:rPr>
                <w:sz w:val="16"/>
              </w:rPr>
            </w:pPr>
            <w:r>
              <w:rPr>
                <w:sz w:val="16"/>
              </w:rPr>
              <w:t>cfeb5</w:t>
            </w:r>
          </w:p>
        </w:tc>
        <w:tc>
          <w:tcPr>
            <w:tcW w:w="643" w:type="dxa"/>
            <w:tcBorders>
              <w:left w:val="nil"/>
              <w:bottom w:val="single" w:sz="12" w:space="0" w:color="auto"/>
            </w:tcBorders>
            <w:vAlign w:val="center"/>
          </w:tcPr>
          <w:p w:rsidR="00A009AE" w:rsidRDefault="00A009AE" w:rsidP="00D63EC5">
            <w:pPr>
              <w:keepNext/>
              <w:keepLines/>
              <w:spacing w:after="0" w:line="240" w:lineRule="auto"/>
              <w:jc w:val="center"/>
              <w:rPr>
                <w:sz w:val="16"/>
              </w:rPr>
            </w:pPr>
            <w:r>
              <w:rPr>
                <w:sz w:val="16"/>
              </w:rPr>
              <w:t>block</w:t>
            </w:r>
          </w:p>
          <w:p w:rsidR="00A009AE" w:rsidRDefault="00A009AE" w:rsidP="00D63EC5">
            <w:pPr>
              <w:keepNext/>
              <w:keepLines/>
              <w:spacing w:after="0" w:line="240" w:lineRule="auto"/>
              <w:jc w:val="center"/>
              <w:rPr>
                <w:sz w:val="16"/>
              </w:rPr>
            </w:pPr>
            <w:r>
              <w:rPr>
                <w:sz w:val="16"/>
              </w:rPr>
              <w:t>cfeb6</w:t>
            </w:r>
          </w:p>
        </w:tc>
        <w:tc>
          <w:tcPr>
            <w:tcW w:w="643" w:type="dxa"/>
            <w:tcBorders>
              <w:bottom w:val="single" w:sz="12" w:space="0" w:color="auto"/>
            </w:tcBorders>
            <w:vAlign w:val="center"/>
          </w:tcPr>
          <w:p w:rsidR="00A009AE" w:rsidRDefault="00A009AE" w:rsidP="00D63EC5">
            <w:pPr>
              <w:keepNext/>
              <w:keepLines/>
              <w:spacing w:after="0" w:line="240" w:lineRule="auto"/>
              <w:jc w:val="center"/>
              <w:rPr>
                <w:sz w:val="16"/>
              </w:rPr>
            </w:pPr>
            <w:r>
              <w:rPr>
                <w:sz w:val="16"/>
              </w:rPr>
              <w:t>block</w:t>
            </w:r>
          </w:p>
          <w:p w:rsidR="00A009AE" w:rsidRDefault="00A009AE" w:rsidP="00D63EC5">
            <w:pPr>
              <w:keepNext/>
              <w:keepLines/>
              <w:spacing w:after="0" w:line="240" w:lineRule="auto"/>
              <w:jc w:val="center"/>
              <w:rPr>
                <w:sz w:val="16"/>
              </w:rPr>
            </w:pPr>
            <w:r>
              <w:rPr>
                <w:sz w:val="16"/>
              </w:rPr>
              <w:t>cfeb5</w:t>
            </w:r>
          </w:p>
        </w:tc>
        <w:tc>
          <w:tcPr>
            <w:tcW w:w="643" w:type="dxa"/>
            <w:tcBorders>
              <w:bottom w:val="single" w:sz="12" w:space="0" w:color="auto"/>
            </w:tcBorders>
            <w:vAlign w:val="center"/>
          </w:tcPr>
          <w:p w:rsidR="00A009AE" w:rsidRDefault="00A009AE" w:rsidP="00D63EC5">
            <w:pPr>
              <w:keepNext/>
              <w:keepLines/>
              <w:spacing w:after="0" w:line="240" w:lineRule="auto"/>
              <w:jc w:val="center"/>
              <w:rPr>
                <w:sz w:val="16"/>
              </w:rPr>
            </w:pPr>
            <w:r>
              <w:rPr>
                <w:sz w:val="16"/>
              </w:rPr>
              <w:t>reset</w:t>
            </w:r>
          </w:p>
          <w:p w:rsidR="00A009AE" w:rsidRDefault="00A009AE" w:rsidP="00D63EC5">
            <w:pPr>
              <w:keepNext/>
              <w:keepLines/>
              <w:spacing w:after="0" w:line="240" w:lineRule="auto"/>
              <w:jc w:val="center"/>
              <w:rPr>
                <w:sz w:val="16"/>
              </w:rPr>
            </w:pPr>
            <w:r>
              <w:rPr>
                <w:sz w:val="16"/>
              </w:rPr>
              <w:t>cfeb6</w:t>
            </w:r>
          </w:p>
        </w:tc>
        <w:tc>
          <w:tcPr>
            <w:tcW w:w="643" w:type="dxa"/>
            <w:tcBorders>
              <w:bottom w:val="single" w:sz="12" w:space="0" w:color="auto"/>
              <w:right w:val="single" w:sz="12" w:space="0" w:color="auto"/>
            </w:tcBorders>
            <w:vAlign w:val="center"/>
          </w:tcPr>
          <w:p w:rsidR="00A009AE" w:rsidRDefault="00A009AE" w:rsidP="00D63EC5">
            <w:pPr>
              <w:keepNext/>
              <w:keepLines/>
              <w:spacing w:after="0" w:line="240" w:lineRule="auto"/>
              <w:jc w:val="center"/>
              <w:rPr>
                <w:sz w:val="16"/>
              </w:rPr>
            </w:pPr>
            <w:r>
              <w:rPr>
                <w:sz w:val="16"/>
              </w:rPr>
              <w:t>reset</w:t>
            </w:r>
          </w:p>
          <w:p w:rsidR="00A009AE" w:rsidRDefault="00A009AE" w:rsidP="00D63EC5">
            <w:pPr>
              <w:keepNext/>
              <w:keepLines/>
              <w:spacing w:after="0" w:line="240" w:lineRule="auto"/>
              <w:jc w:val="center"/>
              <w:rPr>
                <w:sz w:val="16"/>
              </w:rPr>
            </w:pPr>
            <w:r>
              <w:rPr>
                <w:sz w:val="16"/>
              </w:rPr>
              <w:t>cfeb5</w:t>
            </w:r>
          </w:p>
        </w:tc>
      </w:tr>
    </w:tbl>
    <w:p w:rsidR="00984E84" w:rsidRDefault="00984E84"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984E84" w:rsidTr="000A315E">
        <w:trPr>
          <w:trHeight w:val="548"/>
        </w:trPr>
        <w:tc>
          <w:tcPr>
            <w:tcW w:w="1152" w:type="dxa"/>
            <w:vAlign w:val="center"/>
          </w:tcPr>
          <w:p w:rsidR="00984E84" w:rsidRDefault="00984E84" w:rsidP="00D63EC5">
            <w:pPr>
              <w:keepNext/>
              <w:keepLines/>
              <w:spacing w:after="0" w:line="240" w:lineRule="auto"/>
            </w:pPr>
            <w:r>
              <w:t>Bits</w:t>
            </w:r>
          </w:p>
        </w:tc>
        <w:tc>
          <w:tcPr>
            <w:tcW w:w="790" w:type="dxa"/>
            <w:vAlign w:val="center"/>
          </w:tcPr>
          <w:p w:rsidR="00984E84" w:rsidRDefault="00984E84" w:rsidP="00D63EC5">
            <w:pPr>
              <w:keepNext/>
              <w:keepLines/>
              <w:spacing w:after="0" w:line="240" w:lineRule="auto"/>
            </w:pPr>
            <w:r>
              <w:t>Dir</w:t>
            </w:r>
          </w:p>
        </w:tc>
        <w:tc>
          <w:tcPr>
            <w:tcW w:w="2666" w:type="dxa"/>
            <w:vAlign w:val="center"/>
          </w:tcPr>
          <w:p w:rsidR="00984E84" w:rsidRDefault="00984E84" w:rsidP="00D63EC5">
            <w:pPr>
              <w:keepNext/>
              <w:keepLines/>
              <w:spacing w:after="0" w:line="240" w:lineRule="auto"/>
            </w:pPr>
            <w:r>
              <w:t>Signal</w:t>
            </w:r>
          </w:p>
        </w:tc>
        <w:tc>
          <w:tcPr>
            <w:tcW w:w="990" w:type="dxa"/>
            <w:vAlign w:val="center"/>
          </w:tcPr>
          <w:p w:rsidR="00984E84" w:rsidRDefault="00984E84" w:rsidP="00D63EC5">
            <w:pPr>
              <w:keepNext/>
              <w:keepLines/>
              <w:spacing w:after="0" w:line="240" w:lineRule="auto"/>
              <w:jc w:val="center"/>
            </w:pPr>
            <w:r>
              <w:t>Default</w:t>
            </w:r>
          </w:p>
        </w:tc>
        <w:tc>
          <w:tcPr>
            <w:tcW w:w="4680" w:type="dxa"/>
            <w:vAlign w:val="center"/>
          </w:tcPr>
          <w:p w:rsidR="00984E84" w:rsidRDefault="00984E84" w:rsidP="00D63EC5">
            <w:pPr>
              <w:keepNext/>
              <w:keepLines/>
              <w:spacing w:after="0" w:line="240" w:lineRule="auto"/>
            </w:pPr>
            <w:r>
              <w:t>Description</w:t>
            </w:r>
          </w:p>
        </w:tc>
      </w:tr>
      <w:tr w:rsidR="00984E84" w:rsidTr="000A315E">
        <w:tc>
          <w:tcPr>
            <w:tcW w:w="1152" w:type="dxa"/>
          </w:tcPr>
          <w:p w:rsidR="00984E84" w:rsidRDefault="00984E84" w:rsidP="00D63EC5">
            <w:pPr>
              <w:keepNext/>
              <w:keepLines/>
              <w:spacing w:after="0" w:line="240" w:lineRule="auto"/>
              <w:rPr>
                <w:rFonts w:ascii="Courier" w:hAnsi="Courier"/>
                <w:sz w:val="20"/>
              </w:rPr>
            </w:pPr>
            <w:r>
              <w:rPr>
                <w:rFonts w:ascii="Courier" w:hAnsi="Courier"/>
                <w:sz w:val="20"/>
              </w:rPr>
              <w:t>[01:00]</w:t>
            </w:r>
          </w:p>
        </w:tc>
        <w:tc>
          <w:tcPr>
            <w:tcW w:w="790" w:type="dxa"/>
          </w:tcPr>
          <w:p w:rsidR="00984E84" w:rsidRDefault="00984E84" w:rsidP="00D63EC5">
            <w:pPr>
              <w:keepNext/>
              <w:keepLines/>
              <w:spacing w:after="0" w:line="240" w:lineRule="auto"/>
            </w:pPr>
            <w:r>
              <w:t>RW</w:t>
            </w:r>
          </w:p>
        </w:tc>
        <w:tc>
          <w:tcPr>
            <w:tcW w:w="2666" w:type="dxa"/>
          </w:tcPr>
          <w:p w:rsidR="00984E84" w:rsidRDefault="00984E84" w:rsidP="00D63EC5">
            <w:pPr>
              <w:keepNext/>
              <w:keepLines/>
              <w:spacing w:after="0" w:line="240" w:lineRule="auto"/>
            </w:pPr>
            <w:r>
              <w:t>cfeb_badbits_reset[6:5]</w:t>
            </w:r>
          </w:p>
        </w:tc>
        <w:tc>
          <w:tcPr>
            <w:tcW w:w="990" w:type="dxa"/>
          </w:tcPr>
          <w:p w:rsidR="00984E84" w:rsidRDefault="00984E84" w:rsidP="00D63EC5">
            <w:pPr>
              <w:keepNext/>
              <w:keepLines/>
              <w:spacing w:after="0" w:line="240" w:lineRule="auto"/>
              <w:jc w:val="center"/>
            </w:pPr>
            <w:r>
              <w:t>0</w:t>
            </w:r>
          </w:p>
        </w:tc>
        <w:tc>
          <w:tcPr>
            <w:tcW w:w="4680" w:type="dxa"/>
          </w:tcPr>
          <w:p w:rsidR="00984E84" w:rsidRDefault="00984E84" w:rsidP="00D63EC5">
            <w:pPr>
              <w:keepNext/>
              <w:keepLines/>
              <w:spacing w:after="0" w:line="240" w:lineRule="auto"/>
            </w:pPr>
            <w:r>
              <w:t>0x1F=Reset bad cfeb bits FFs for cfeb[n]</w:t>
            </w:r>
          </w:p>
        </w:tc>
      </w:tr>
      <w:tr w:rsidR="00984E84" w:rsidTr="000A315E">
        <w:tc>
          <w:tcPr>
            <w:tcW w:w="1152" w:type="dxa"/>
          </w:tcPr>
          <w:p w:rsidR="00984E84" w:rsidRDefault="00984E84" w:rsidP="00D63EC5">
            <w:pPr>
              <w:keepNext/>
              <w:keepLines/>
              <w:spacing w:after="0" w:line="240" w:lineRule="auto"/>
              <w:rPr>
                <w:rFonts w:ascii="Courier" w:hAnsi="Courier"/>
                <w:sz w:val="20"/>
              </w:rPr>
            </w:pPr>
            <w:r>
              <w:rPr>
                <w:rFonts w:ascii="Courier" w:hAnsi="Courier"/>
                <w:sz w:val="20"/>
              </w:rPr>
              <w:t>[03:02]</w:t>
            </w:r>
          </w:p>
        </w:tc>
        <w:tc>
          <w:tcPr>
            <w:tcW w:w="790" w:type="dxa"/>
          </w:tcPr>
          <w:p w:rsidR="00984E84" w:rsidRDefault="00984E84" w:rsidP="00D63EC5">
            <w:pPr>
              <w:keepNext/>
              <w:keepLines/>
              <w:spacing w:after="0" w:line="240" w:lineRule="auto"/>
            </w:pPr>
            <w:r>
              <w:t>RW</w:t>
            </w:r>
          </w:p>
        </w:tc>
        <w:tc>
          <w:tcPr>
            <w:tcW w:w="2666" w:type="dxa"/>
          </w:tcPr>
          <w:p w:rsidR="00984E84" w:rsidRDefault="00984E84" w:rsidP="00D63EC5">
            <w:pPr>
              <w:keepNext/>
              <w:keepLines/>
              <w:spacing w:after="0" w:line="240" w:lineRule="auto"/>
            </w:pPr>
            <w:r>
              <w:t>cfeb_badbits_block[6:5]</w:t>
            </w:r>
          </w:p>
        </w:tc>
        <w:tc>
          <w:tcPr>
            <w:tcW w:w="990" w:type="dxa"/>
          </w:tcPr>
          <w:p w:rsidR="00984E84" w:rsidRDefault="00984E84" w:rsidP="00D63EC5">
            <w:pPr>
              <w:keepNext/>
              <w:keepLines/>
              <w:spacing w:after="0" w:line="240" w:lineRule="auto"/>
              <w:jc w:val="center"/>
            </w:pPr>
            <w:r>
              <w:t>0</w:t>
            </w:r>
          </w:p>
        </w:tc>
        <w:tc>
          <w:tcPr>
            <w:tcW w:w="4680" w:type="dxa"/>
          </w:tcPr>
          <w:p w:rsidR="00984E84" w:rsidRDefault="00984E84" w:rsidP="00D63EC5">
            <w:pPr>
              <w:keepNext/>
              <w:keepLines/>
              <w:spacing w:after="0" w:line="240" w:lineRule="auto"/>
            </w:pPr>
            <w:r>
              <w:t>0x1F=Block bad cfeb bits in cfeb[n]</w:t>
            </w:r>
          </w:p>
        </w:tc>
      </w:tr>
      <w:tr w:rsidR="00984E84" w:rsidTr="000A315E">
        <w:tc>
          <w:tcPr>
            <w:tcW w:w="1152" w:type="dxa"/>
          </w:tcPr>
          <w:p w:rsidR="00984E84" w:rsidRDefault="00984E84" w:rsidP="00D63EC5">
            <w:pPr>
              <w:keepNext/>
              <w:keepLines/>
              <w:spacing w:after="0" w:line="240" w:lineRule="auto"/>
              <w:rPr>
                <w:rFonts w:ascii="Courier" w:hAnsi="Courier"/>
                <w:sz w:val="20"/>
              </w:rPr>
            </w:pPr>
            <w:r>
              <w:rPr>
                <w:rFonts w:ascii="Courier" w:hAnsi="Courier"/>
                <w:sz w:val="20"/>
              </w:rPr>
              <w:t>[05:04]</w:t>
            </w:r>
          </w:p>
        </w:tc>
        <w:tc>
          <w:tcPr>
            <w:tcW w:w="790" w:type="dxa"/>
          </w:tcPr>
          <w:p w:rsidR="00984E84" w:rsidRDefault="00984E84" w:rsidP="00D63EC5">
            <w:pPr>
              <w:keepNext/>
              <w:keepLines/>
              <w:spacing w:after="0" w:line="240" w:lineRule="auto"/>
            </w:pPr>
            <w:r>
              <w:t>R</w:t>
            </w:r>
          </w:p>
        </w:tc>
        <w:tc>
          <w:tcPr>
            <w:tcW w:w="2666" w:type="dxa"/>
          </w:tcPr>
          <w:p w:rsidR="00984E84" w:rsidRDefault="00984E84" w:rsidP="00D63EC5">
            <w:pPr>
              <w:keepNext/>
              <w:keepLines/>
              <w:spacing w:after="0" w:line="240" w:lineRule="auto"/>
            </w:pPr>
            <w:r>
              <w:t>cfeb_badbits_found[6:5]</w:t>
            </w:r>
          </w:p>
        </w:tc>
        <w:tc>
          <w:tcPr>
            <w:tcW w:w="990" w:type="dxa"/>
          </w:tcPr>
          <w:p w:rsidR="00984E84" w:rsidRDefault="00984E84" w:rsidP="00D63EC5">
            <w:pPr>
              <w:keepNext/>
              <w:keepLines/>
              <w:spacing w:after="0" w:line="240" w:lineRule="auto"/>
              <w:jc w:val="center"/>
            </w:pPr>
            <w:r>
              <w:t>0</w:t>
            </w:r>
          </w:p>
        </w:tc>
        <w:tc>
          <w:tcPr>
            <w:tcW w:w="4680" w:type="dxa"/>
          </w:tcPr>
          <w:p w:rsidR="00984E84" w:rsidRDefault="00984E84" w:rsidP="00D63EC5">
            <w:pPr>
              <w:keepNext/>
              <w:keepLines/>
              <w:spacing w:after="0" w:line="240" w:lineRule="auto"/>
            </w:pPr>
            <w:r>
              <w:t>CFEB[n] has at least 1 bad bit</w:t>
            </w:r>
          </w:p>
        </w:tc>
      </w:tr>
      <w:tr w:rsidR="00984E84" w:rsidTr="000A315E">
        <w:tc>
          <w:tcPr>
            <w:tcW w:w="1152" w:type="dxa"/>
          </w:tcPr>
          <w:p w:rsidR="00984E84" w:rsidRDefault="00984E84" w:rsidP="00D63EC5">
            <w:pPr>
              <w:keepNext/>
              <w:keepLines/>
              <w:spacing w:after="0" w:line="240" w:lineRule="auto"/>
              <w:rPr>
                <w:rFonts w:ascii="Courier" w:hAnsi="Courier"/>
                <w:sz w:val="20"/>
              </w:rPr>
            </w:pPr>
            <w:r>
              <w:rPr>
                <w:rFonts w:ascii="Courier" w:hAnsi="Courier"/>
                <w:sz w:val="20"/>
              </w:rPr>
              <w:t>[15:06]</w:t>
            </w:r>
          </w:p>
        </w:tc>
        <w:tc>
          <w:tcPr>
            <w:tcW w:w="790" w:type="dxa"/>
          </w:tcPr>
          <w:p w:rsidR="00984E84" w:rsidRDefault="00984E84" w:rsidP="00D63EC5">
            <w:pPr>
              <w:keepNext/>
              <w:keepLines/>
              <w:spacing w:after="0" w:line="240" w:lineRule="auto"/>
            </w:pPr>
            <w:r>
              <w:t>RW</w:t>
            </w:r>
          </w:p>
        </w:tc>
        <w:tc>
          <w:tcPr>
            <w:tcW w:w="2666" w:type="dxa"/>
          </w:tcPr>
          <w:p w:rsidR="00984E84" w:rsidRDefault="00984E84" w:rsidP="00D63EC5">
            <w:pPr>
              <w:keepNext/>
              <w:keepLines/>
              <w:spacing w:after="0" w:line="240" w:lineRule="auto"/>
            </w:pPr>
            <w:r>
              <w:t>--</w:t>
            </w:r>
          </w:p>
        </w:tc>
        <w:tc>
          <w:tcPr>
            <w:tcW w:w="990" w:type="dxa"/>
          </w:tcPr>
          <w:p w:rsidR="00984E84" w:rsidRDefault="00984E84" w:rsidP="00D63EC5">
            <w:pPr>
              <w:keepNext/>
              <w:keepLines/>
              <w:spacing w:after="0" w:line="240" w:lineRule="auto"/>
              <w:jc w:val="center"/>
            </w:pPr>
            <w:r>
              <w:t>0</w:t>
            </w:r>
          </w:p>
        </w:tc>
        <w:tc>
          <w:tcPr>
            <w:tcW w:w="4680" w:type="dxa"/>
          </w:tcPr>
          <w:p w:rsidR="00984E84" w:rsidRPr="00984E84" w:rsidRDefault="00984E84" w:rsidP="00D63EC5">
            <w:pPr>
              <w:keepNext/>
              <w:keepLines/>
              <w:spacing w:after="0" w:line="240" w:lineRule="auto"/>
              <w:rPr>
                <w:szCs w:val="24"/>
              </w:rPr>
            </w:pPr>
            <w:r w:rsidRPr="00984E84">
              <w:rPr>
                <w:szCs w:val="24"/>
              </w:rPr>
              <w:t>Unassigned</w:t>
            </w:r>
          </w:p>
        </w:tc>
      </w:tr>
    </w:tbl>
    <w:p w:rsidR="00762D88" w:rsidRDefault="00762D88" w:rsidP="00D63EC5">
      <w:pPr>
        <w:keepNext/>
        <w:spacing w:after="0" w:line="240" w:lineRule="auto"/>
      </w:pPr>
    </w:p>
    <w:p w:rsidR="003E645D" w:rsidRDefault="003E645D" w:rsidP="00D63EC5">
      <w:pPr>
        <w:pStyle w:val="Heading4"/>
        <w:spacing w:line="240" w:lineRule="auto"/>
      </w:pPr>
      <w:r>
        <w:t>Adr 15E</w:t>
      </w:r>
      <w:r>
        <w:tab/>
        <w:t>ADR_</w:t>
      </w:r>
      <w:r w:rsidR="004B51EB" w:rsidRPr="004B51EB">
        <w:t xml:space="preserve"> </w:t>
      </w:r>
      <w:r w:rsidR="004B51EB">
        <w:t>V6_</w:t>
      </w:r>
      <w:r>
        <w:t>CFEB5_BADBITS_LY01</w:t>
      </w:r>
      <w:r>
        <w:tab/>
        <w:t>CFEB5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3E645D" w:rsidTr="000A315E">
        <w:tc>
          <w:tcPr>
            <w:tcW w:w="643" w:type="dxa"/>
            <w:tcBorders>
              <w:top w:val="single" w:sz="12" w:space="0" w:color="auto"/>
              <w:left w:val="single" w:sz="12" w:space="0" w:color="auto"/>
            </w:tcBorders>
          </w:tcPr>
          <w:p w:rsidR="003E645D" w:rsidRDefault="003E645D" w:rsidP="00D63EC5">
            <w:pPr>
              <w:keepNext/>
              <w:keepLines/>
              <w:spacing w:after="0" w:line="240" w:lineRule="auto"/>
              <w:jc w:val="center"/>
            </w:pPr>
            <w:r>
              <w:t>15</w:t>
            </w:r>
          </w:p>
        </w:tc>
        <w:tc>
          <w:tcPr>
            <w:tcW w:w="643" w:type="dxa"/>
            <w:tcBorders>
              <w:top w:val="single" w:sz="12" w:space="0" w:color="auto"/>
            </w:tcBorders>
          </w:tcPr>
          <w:p w:rsidR="003E645D" w:rsidRDefault="003E645D" w:rsidP="00D63EC5">
            <w:pPr>
              <w:keepNext/>
              <w:keepLines/>
              <w:spacing w:after="0" w:line="240" w:lineRule="auto"/>
              <w:jc w:val="center"/>
            </w:pPr>
            <w:r>
              <w:t>14</w:t>
            </w:r>
          </w:p>
        </w:tc>
        <w:tc>
          <w:tcPr>
            <w:tcW w:w="643" w:type="dxa"/>
            <w:tcBorders>
              <w:top w:val="single" w:sz="12" w:space="0" w:color="auto"/>
            </w:tcBorders>
          </w:tcPr>
          <w:p w:rsidR="003E645D" w:rsidRDefault="003E645D" w:rsidP="00D63EC5">
            <w:pPr>
              <w:keepNext/>
              <w:keepLines/>
              <w:spacing w:after="0" w:line="240" w:lineRule="auto"/>
              <w:jc w:val="center"/>
            </w:pPr>
            <w:r>
              <w:t>13</w:t>
            </w:r>
          </w:p>
        </w:tc>
        <w:tc>
          <w:tcPr>
            <w:tcW w:w="643" w:type="dxa"/>
            <w:tcBorders>
              <w:top w:val="single" w:sz="12" w:space="0" w:color="auto"/>
              <w:right w:val="single" w:sz="12" w:space="0" w:color="auto"/>
            </w:tcBorders>
          </w:tcPr>
          <w:p w:rsidR="003E645D" w:rsidRDefault="003E645D" w:rsidP="00D63EC5">
            <w:pPr>
              <w:keepNext/>
              <w:keepLines/>
              <w:spacing w:after="0" w:line="240" w:lineRule="auto"/>
              <w:jc w:val="center"/>
            </w:pPr>
            <w:r>
              <w:t>12</w:t>
            </w:r>
          </w:p>
        </w:tc>
        <w:tc>
          <w:tcPr>
            <w:tcW w:w="643" w:type="dxa"/>
            <w:tcBorders>
              <w:top w:val="single" w:sz="12" w:space="0" w:color="auto"/>
              <w:left w:val="nil"/>
            </w:tcBorders>
          </w:tcPr>
          <w:p w:rsidR="003E645D" w:rsidRDefault="003E645D" w:rsidP="00D63EC5">
            <w:pPr>
              <w:keepNext/>
              <w:keepLines/>
              <w:spacing w:after="0" w:line="240" w:lineRule="auto"/>
              <w:jc w:val="center"/>
            </w:pPr>
            <w:r>
              <w:t>11</w:t>
            </w:r>
          </w:p>
        </w:tc>
        <w:tc>
          <w:tcPr>
            <w:tcW w:w="643" w:type="dxa"/>
            <w:tcBorders>
              <w:top w:val="single" w:sz="12" w:space="0" w:color="auto"/>
            </w:tcBorders>
          </w:tcPr>
          <w:p w:rsidR="003E645D" w:rsidRDefault="003E645D" w:rsidP="00D63EC5">
            <w:pPr>
              <w:keepNext/>
              <w:keepLines/>
              <w:spacing w:after="0" w:line="240" w:lineRule="auto"/>
              <w:jc w:val="center"/>
            </w:pPr>
            <w:r>
              <w:t>10</w:t>
            </w:r>
          </w:p>
        </w:tc>
        <w:tc>
          <w:tcPr>
            <w:tcW w:w="643" w:type="dxa"/>
            <w:tcBorders>
              <w:top w:val="single" w:sz="12" w:space="0" w:color="auto"/>
            </w:tcBorders>
          </w:tcPr>
          <w:p w:rsidR="003E645D" w:rsidRDefault="003E645D" w:rsidP="00D63EC5">
            <w:pPr>
              <w:keepNext/>
              <w:keepLines/>
              <w:spacing w:after="0" w:line="240" w:lineRule="auto"/>
              <w:jc w:val="center"/>
            </w:pPr>
            <w:r>
              <w:t>9</w:t>
            </w:r>
          </w:p>
        </w:tc>
        <w:tc>
          <w:tcPr>
            <w:tcW w:w="643" w:type="dxa"/>
            <w:tcBorders>
              <w:top w:val="single" w:sz="12" w:space="0" w:color="auto"/>
              <w:right w:val="single" w:sz="12" w:space="0" w:color="auto"/>
            </w:tcBorders>
          </w:tcPr>
          <w:p w:rsidR="003E645D" w:rsidRDefault="003E645D" w:rsidP="00D63EC5">
            <w:pPr>
              <w:keepNext/>
              <w:keepLines/>
              <w:spacing w:after="0" w:line="240" w:lineRule="auto"/>
              <w:jc w:val="center"/>
            </w:pPr>
            <w:r>
              <w:t>8</w:t>
            </w:r>
          </w:p>
        </w:tc>
        <w:tc>
          <w:tcPr>
            <w:tcW w:w="643" w:type="dxa"/>
            <w:tcBorders>
              <w:top w:val="single" w:sz="12" w:space="0" w:color="auto"/>
              <w:left w:val="nil"/>
            </w:tcBorders>
          </w:tcPr>
          <w:p w:rsidR="003E645D" w:rsidRDefault="003E645D" w:rsidP="00D63EC5">
            <w:pPr>
              <w:keepNext/>
              <w:keepLines/>
              <w:spacing w:after="0" w:line="240" w:lineRule="auto"/>
              <w:jc w:val="center"/>
            </w:pPr>
            <w:r>
              <w:t>7</w:t>
            </w:r>
          </w:p>
        </w:tc>
        <w:tc>
          <w:tcPr>
            <w:tcW w:w="643" w:type="dxa"/>
            <w:tcBorders>
              <w:top w:val="single" w:sz="12" w:space="0" w:color="auto"/>
            </w:tcBorders>
          </w:tcPr>
          <w:p w:rsidR="003E645D" w:rsidRDefault="003E645D" w:rsidP="00D63EC5">
            <w:pPr>
              <w:keepNext/>
              <w:keepLines/>
              <w:spacing w:after="0" w:line="240" w:lineRule="auto"/>
              <w:jc w:val="center"/>
            </w:pPr>
            <w:r>
              <w:t>6</w:t>
            </w:r>
          </w:p>
        </w:tc>
        <w:tc>
          <w:tcPr>
            <w:tcW w:w="643" w:type="dxa"/>
            <w:tcBorders>
              <w:top w:val="single" w:sz="12" w:space="0" w:color="auto"/>
            </w:tcBorders>
          </w:tcPr>
          <w:p w:rsidR="003E645D" w:rsidRDefault="003E645D" w:rsidP="00D63EC5">
            <w:pPr>
              <w:keepNext/>
              <w:keepLines/>
              <w:spacing w:after="0" w:line="240" w:lineRule="auto"/>
              <w:jc w:val="center"/>
            </w:pPr>
            <w:r>
              <w:t>5</w:t>
            </w:r>
          </w:p>
        </w:tc>
        <w:tc>
          <w:tcPr>
            <w:tcW w:w="643" w:type="dxa"/>
            <w:tcBorders>
              <w:top w:val="single" w:sz="12" w:space="0" w:color="auto"/>
              <w:right w:val="single" w:sz="12" w:space="0" w:color="auto"/>
            </w:tcBorders>
          </w:tcPr>
          <w:p w:rsidR="003E645D" w:rsidRDefault="003E645D" w:rsidP="00D63EC5">
            <w:pPr>
              <w:keepNext/>
              <w:keepLines/>
              <w:spacing w:after="0" w:line="240" w:lineRule="auto"/>
              <w:jc w:val="center"/>
            </w:pPr>
            <w:r>
              <w:t>4</w:t>
            </w:r>
          </w:p>
        </w:tc>
        <w:tc>
          <w:tcPr>
            <w:tcW w:w="643" w:type="dxa"/>
            <w:tcBorders>
              <w:top w:val="single" w:sz="12" w:space="0" w:color="auto"/>
              <w:left w:val="nil"/>
            </w:tcBorders>
          </w:tcPr>
          <w:p w:rsidR="003E645D" w:rsidRDefault="003E645D" w:rsidP="00D63EC5">
            <w:pPr>
              <w:keepNext/>
              <w:keepLines/>
              <w:spacing w:after="0" w:line="240" w:lineRule="auto"/>
              <w:jc w:val="center"/>
            </w:pPr>
            <w:r>
              <w:t>3</w:t>
            </w:r>
          </w:p>
        </w:tc>
        <w:tc>
          <w:tcPr>
            <w:tcW w:w="643" w:type="dxa"/>
            <w:tcBorders>
              <w:top w:val="single" w:sz="12" w:space="0" w:color="auto"/>
            </w:tcBorders>
          </w:tcPr>
          <w:p w:rsidR="003E645D" w:rsidRDefault="003E645D" w:rsidP="00D63EC5">
            <w:pPr>
              <w:keepNext/>
              <w:keepLines/>
              <w:spacing w:after="0" w:line="240" w:lineRule="auto"/>
              <w:jc w:val="center"/>
            </w:pPr>
            <w:r>
              <w:t>2</w:t>
            </w:r>
          </w:p>
        </w:tc>
        <w:tc>
          <w:tcPr>
            <w:tcW w:w="643" w:type="dxa"/>
            <w:tcBorders>
              <w:top w:val="single" w:sz="12" w:space="0" w:color="auto"/>
            </w:tcBorders>
          </w:tcPr>
          <w:p w:rsidR="003E645D" w:rsidRDefault="003E645D" w:rsidP="00D63EC5">
            <w:pPr>
              <w:keepNext/>
              <w:keepLines/>
              <w:spacing w:after="0" w:line="240" w:lineRule="auto"/>
              <w:jc w:val="center"/>
            </w:pPr>
            <w:r>
              <w:t>1</w:t>
            </w:r>
          </w:p>
        </w:tc>
        <w:tc>
          <w:tcPr>
            <w:tcW w:w="643" w:type="dxa"/>
            <w:tcBorders>
              <w:top w:val="single" w:sz="12" w:space="0" w:color="auto"/>
              <w:right w:val="single" w:sz="12" w:space="0" w:color="auto"/>
            </w:tcBorders>
          </w:tcPr>
          <w:p w:rsidR="003E645D" w:rsidRDefault="003E645D" w:rsidP="00D63EC5">
            <w:pPr>
              <w:keepNext/>
              <w:keepLines/>
              <w:spacing w:after="0" w:line="240" w:lineRule="auto"/>
              <w:jc w:val="center"/>
            </w:pPr>
            <w:r>
              <w:t>0</w:t>
            </w:r>
          </w:p>
        </w:tc>
      </w:tr>
      <w:tr w:rsidR="003E645D" w:rsidTr="000A315E">
        <w:trPr>
          <w:trHeight w:val="359"/>
        </w:trPr>
        <w:tc>
          <w:tcPr>
            <w:tcW w:w="643" w:type="dxa"/>
            <w:tcBorders>
              <w:left w:val="single" w:sz="12" w:space="0" w:color="auto"/>
              <w:bottom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0</w:t>
            </w:r>
          </w:p>
        </w:tc>
      </w:tr>
    </w:tbl>
    <w:p w:rsidR="003E645D" w:rsidRDefault="003E645D"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rPr>
          <w:trHeight w:val="548"/>
        </w:trPr>
        <w:tc>
          <w:tcPr>
            <w:tcW w:w="1152" w:type="dxa"/>
            <w:vAlign w:val="center"/>
          </w:tcPr>
          <w:p w:rsidR="003E645D" w:rsidRDefault="003E645D" w:rsidP="00D63EC5">
            <w:pPr>
              <w:keepNext/>
              <w:keepLines/>
              <w:spacing w:after="0" w:line="240" w:lineRule="auto"/>
            </w:pPr>
            <w:r>
              <w:t>Bits</w:t>
            </w:r>
          </w:p>
        </w:tc>
        <w:tc>
          <w:tcPr>
            <w:tcW w:w="790" w:type="dxa"/>
            <w:vAlign w:val="center"/>
          </w:tcPr>
          <w:p w:rsidR="003E645D" w:rsidRDefault="003E645D" w:rsidP="00D63EC5">
            <w:pPr>
              <w:keepNext/>
              <w:keepLines/>
              <w:spacing w:after="0" w:line="240" w:lineRule="auto"/>
            </w:pPr>
            <w:r>
              <w:t>Dir</w:t>
            </w:r>
          </w:p>
        </w:tc>
        <w:tc>
          <w:tcPr>
            <w:tcW w:w="2576" w:type="dxa"/>
            <w:vAlign w:val="center"/>
          </w:tcPr>
          <w:p w:rsidR="003E645D" w:rsidRDefault="003E645D" w:rsidP="00D63EC5">
            <w:pPr>
              <w:keepNext/>
              <w:keepLines/>
              <w:spacing w:after="0" w:line="240" w:lineRule="auto"/>
            </w:pPr>
            <w:r>
              <w:t>Signal</w:t>
            </w:r>
          </w:p>
        </w:tc>
        <w:tc>
          <w:tcPr>
            <w:tcW w:w="1440" w:type="dxa"/>
            <w:vAlign w:val="center"/>
          </w:tcPr>
          <w:p w:rsidR="003E645D" w:rsidRDefault="003E645D" w:rsidP="00D63EC5">
            <w:pPr>
              <w:keepNext/>
              <w:keepLines/>
              <w:spacing w:after="0" w:line="240" w:lineRule="auto"/>
              <w:jc w:val="center"/>
            </w:pPr>
            <w:r>
              <w:t>Default</w:t>
            </w:r>
          </w:p>
        </w:tc>
        <w:tc>
          <w:tcPr>
            <w:tcW w:w="4320" w:type="dxa"/>
            <w:vAlign w:val="center"/>
          </w:tcPr>
          <w:p w:rsidR="003E645D" w:rsidRDefault="003E645D" w:rsidP="00D63EC5">
            <w:pPr>
              <w:keepNext/>
              <w:keepLines/>
              <w:spacing w:after="0" w:line="240" w:lineRule="auto"/>
            </w:pPr>
            <w:r>
              <w:t>Description</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[07:00]</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cfeb5_ly0_badbits [7:0]</w:t>
            </w:r>
          </w:p>
        </w:tc>
        <w:tc>
          <w:tcPr>
            <w:tcW w:w="1440" w:type="dxa"/>
          </w:tcPr>
          <w:p w:rsidR="003E645D" w:rsidRDefault="003E645D" w:rsidP="00D63EC5">
            <w:pPr>
              <w:keepNext/>
              <w:keepLines/>
              <w:spacing w:after="0" w:line="240" w:lineRule="auto"/>
              <w:jc w:val="center"/>
              <w:rPr>
                <w:vertAlign w:val="subscript"/>
              </w:rP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[15:08]</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cfeb5_ly1_badbits [7:0]</w:t>
            </w:r>
          </w:p>
        </w:tc>
        <w:tc>
          <w:tcPr>
            <w:tcW w:w="1440" w:type="dxa"/>
          </w:tcPr>
          <w:p w:rsidR="003E645D" w:rsidRDefault="003E645D" w:rsidP="00D63EC5">
            <w:pPr>
              <w:keepNext/>
              <w:keepLines/>
              <w:spacing w:after="0" w:line="240" w:lineRule="auto"/>
              <w:jc w:val="cente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bl>
    <w:p w:rsidR="003E645D" w:rsidRDefault="003E645D" w:rsidP="00D63EC5">
      <w:pPr>
        <w:keepNext/>
        <w:spacing w:after="0" w:line="240" w:lineRule="auto"/>
      </w:pPr>
    </w:p>
    <w:p w:rsidR="003E645D" w:rsidRDefault="003E645D" w:rsidP="00D63EC5">
      <w:pPr>
        <w:pStyle w:val="Heading4"/>
        <w:spacing w:line="240" w:lineRule="auto"/>
        <w:rPr>
          <w:sz w:val="10"/>
        </w:rPr>
      </w:pPr>
      <w:r>
        <w:t>Adr 160</w:t>
      </w:r>
      <w:r>
        <w:tab/>
        <w:t>ADR_</w:t>
      </w:r>
      <w:r w:rsidR="004B51EB" w:rsidRPr="004B51EB">
        <w:t xml:space="preserve"> </w:t>
      </w:r>
      <w:r w:rsidR="004B51EB">
        <w:t>V6_</w:t>
      </w:r>
      <w:r>
        <w:t>CFEB5_BADBITS_LY23</w:t>
      </w:r>
      <w:r>
        <w:tab/>
        <w:t>CFEB5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[07:00]</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cfeb5_ly2_badbits [7:0]</w:t>
            </w:r>
          </w:p>
        </w:tc>
        <w:tc>
          <w:tcPr>
            <w:tcW w:w="1440" w:type="dxa"/>
          </w:tcPr>
          <w:p w:rsidR="003E645D" w:rsidRDefault="003E645D" w:rsidP="00D63EC5">
            <w:pPr>
              <w:keepNext/>
              <w:keepLines/>
              <w:spacing w:after="0" w:line="240" w:lineRule="auto"/>
              <w:jc w:val="center"/>
              <w:rPr>
                <w:vertAlign w:val="subscript"/>
              </w:rP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[15:08]</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cfeb5_ly3_badbits [7:0]</w:t>
            </w:r>
          </w:p>
        </w:tc>
        <w:tc>
          <w:tcPr>
            <w:tcW w:w="1440" w:type="dxa"/>
          </w:tcPr>
          <w:p w:rsidR="003E645D" w:rsidRDefault="003E645D" w:rsidP="00D63EC5">
            <w:pPr>
              <w:keepNext/>
              <w:keepLines/>
              <w:spacing w:after="0" w:line="240" w:lineRule="auto"/>
              <w:jc w:val="cente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bl>
    <w:p w:rsidR="003E645D" w:rsidRDefault="003E645D" w:rsidP="00D63EC5">
      <w:pPr>
        <w:keepNext/>
        <w:spacing w:after="0" w:line="240" w:lineRule="auto"/>
      </w:pPr>
    </w:p>
    <w:p w:rsidR="003E645D" w:rsidRDefault="003E645D" w:rsidP="00D63EC5">
      <w:pPr>
        <w:pStyle w:val="Heading4"/>
        <w:spacing w:line="240" w:lineRule="auto"/>
        <w:rPr>
          <w:sz w:val="10"/>
        </w:rPr>
      </w:pPr>
      <w:r>
        <w:t>Adr 162</w:t>
      </w:r>
      <w:r>
        <w:tab/>
        <w:t>ADR_</w:t>
      </w:r>
      <w:r w:rsidR="004B51EB" w:rsidRPr="004B51EB">
        <w:t xml:space="preserve"> </w:t>
      </w:r>
      <w:r w:rsidR="004B51EB">
        <w:t>V6_</w:t>
      </w:r>
      <w:r>
        <w:t>CFEB5_BADBITS_LY45</w:t>
      </w:r>
      <w:r>
        <w:tab/>
        <w:t>CFEB5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[07:00]</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cfeb5_ly4_badbits [7:0]</w:t>
            </w:r>
          </w:p>
        </w:tc>
        <w:tc>
          <w:tcPr>
            <w:tcW w:w="1440" w:type="dxa"/>
          </w:tcPr>
          <w:p w:rsidR="003E645D" w:rsidRDefault="003E645D" w:rsidP="00D63EC5">
            <w:pPr>
              <w:keepNext/>
              <w:keepLines/>
              <w:spacing w:after="0" w:line="240" w:lineRule="auto"/>
              <w:jc w:val="center"/>
              <w:rPr>
                <w:vertAlign w:val="subscript"/>
              </w:rP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[15:08]</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cfeb5_ly5_badbits [7:0]</w:t>
            </w:r>
          </w:p>
        </w:tc>
        <w:tc>
          <w:tcPr>
            <w:tcW w:w="1440" w:type="dxa"/>
          </w:tcPr>
          <w:p w:rsidR="003E645D" w:rsidRDefault="003E645D" w:rsidP="00D63EC5">
            <w:pPr>
              <w:keepNext/>
              <w:keepLines/>
              <w:spacing w:after="0" w:line="240" w:lineRule="auto"/>
              <w:jc w:val="cente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bl>
    <w:p w:rsidR="003E645D" w:rsidRDefault="003E645D" w:rsidP="00D63EC5">
      <w:pPr>
        <w:keepNext/>
        <w:spacing w:after="0" w:line="240" w:lineRule="auto"/>
      </w:pPr>
    </w:p>
    <w:p w:rsidR="003E645D" w:rsidRDefault="003E645D" w:rsidP="00D63EC5">
      <w:pPr>
        <w:pStyle w:val="Heading4"/>
        <w:spacing w:line="240" w:lineRule="auto"/>
        <w:rPr>
          <w:sz w:val="10"/>
        </w:rPr>
      </w:pPr>
      <w:r>
        <w:t>Adr 164</w:t>
      </w:r>
      <w:r>
        <w:tab/>
        <w:t>ADR_</w:t>
      </w:r>
      <w:r w:rsidR="004B51EB" w:rsidRPr="004B51EB">
        <w:t xml:space="preserve"> </w:t>
      </w:r>
      <w:r w:rsidR="004B51EB">
        <w:t>V6_</w:t>
      </w:r>
      <w:r>
        <w:t>CFEB6_BADBITS_LY01</w:t>
      </w:r>
      <w:r>
        <w:tab/>
        <w:t>CFEB6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[07:00]</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cfeb6_ly0_badbits [7:0]</w:t>
            </w:r>
          </w:p>
        </w:tc>
        <w:tc>
          <w:tcPr>
            <w:tcW w:w="1440" w:type="dxa"/>
          </w:tcPr>
          <w:p w:rsidR="003E645D" w:rsidRDefault="003E645D" w:rsidP="00D63EC5">
            <w:pPr>
              <w:keepNext/>
              <w:keepLines/>
              <w:spacing w:after="0" w:line="240" w:lineRule="auto"/>
              <w:jc w:val="center"/>
              <w:rPr>
                <w:vertAlign w:val="subscript"/>
              </w:rP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[15:08]</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cfeb6_ly1_badbits [7:0]</w:t>
            </w:r>
          </w:p>
        </w:tc>
        <w:tc>
          <w:tcPr>
            <w:tcW w:w="1440" w:type="dxa"/>
          </w:tcPr>
          <w:p w:rsidR="003E645D" w:rsidRDefault="003E645D" w:rsidP="00D63EC5">
            <w:pPr>
              <w:keepNext/>
              <w:keepLines/>
              <w:spacing w:after="0" w:line="240" w:lineRule="auto"/>
              <w:jc w:val="cente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bl>
    <w:p w:rsidR="003E645D" w:rsidRDefault="003E645D" w:rsidP="00D63EC5">
      <w:pPr>
        <w:keepNext/>
        <w:spacing w:after="0" w:line="240" w:lineRule="auto"/>
      </w:pPr>
    </w:p>
    <w:p w:rsidR="003E645D" w:rsidRDefault="003E645D" w:rsidP="00D63EC5">
      <w:pPr>
        <w:pStyle w:val="Heading4"/>
        <w:spacing w:line="240" w:lineRule="auto"/>
        <w:rPr>
          <w:sz w:val="10"/>
        </w:rPr>
      </w:pPr>
      <w:r>
        <w:t>Adr 166</w:t>
      </w:r>
      <w:r>
        <w:tab/>
        <w:t>ADR_</w:t>
      </w:r>
      <w:r w:rsidR="004B51EB" w:rsidRPr="004B51EB">
        <w:t xml:space="preserve"> </w:t>
      </w:r>
      <w:r w:rsidR="004B51EB">
        <w:t>V6_</w:t>
      </w:r>
      <w:r>
        <w:t>CFEB6_BADBITS_LY23</w:t>
      </w:r>
      <w:r>
        <w:tab/>
        <w:t>CFEB6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[07:00]</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cfeb6_ly2_badbits [7:0]</w:t>
            </w:r>
          </w:p>
        </w:tc>
        <w:tc>
          <w:tcPr>
            <w:tcW w:w="1440" w:type="dxa"/>
          </w:tcPr>
          <w:p w:rsidR="003E645D" w:rsidRDefault="003E645D" w:rsidP="00D63EC5">
            <w:pPr>
              <w:keepNext/>
              <w:keepLines/>
              <w:spacing w:after="0" w:line="240" w:lineRule="auto"/>
              <w:jc w:val="center"/>
              <w:rPr>
                <w:vertAlign w:val="subscript"/>
              </w:rP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[15:08]</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cfeb6_ly3_badbits [7:0]</w:t>
            </w:r>
          </w:p>
        </w:tc>
        <w:tc>
          <w:tcPr>
            <w:tcW w:w="1440" w:type="dxa"/>
          </w:tcPr>
          <w:p w:rsidR="003E645D" w:rsidRDefault="003E645D" w:rsidP="00D63EC5">
            <w:pPr>
              <w:keepNext/>
              <w:keepLines/>
              <w:spacing w:after="0" w:line="240" w:lineRule="auto"/>
              <w:jc w:val="cente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bl>
    <w:p w:rsidR="003E645D" w:rsidRDefault="003E645D" w:rsidP="00D63EC5">
      <w:pPr>
        <w:spacing w:after="0" w:line="240" w:lineRule="auto"/>
      </w:pPr>
    </w:p>
    <w:p w:rsidR="003E645D" w:rsidRDefault="003E645D" w:rsidP="00D63EC5">
      <w:pPr>
        <w:pStyle w:val="Heading4"/>
        <w:spacing w:line="240" w:lineRule="auto"/>
        <w:rPr>
          <w:sz w:val="10"/>
        </w:rPr>
      </w:pPr>
      <w:r>
        <w:t>Adr 168</w:t>
      </w:r>
      <w:r>
        <w:tab/>
        <w:t>ADR_</w:t>
      </w:r>
      <w:r w:rsidR="004B51EB" w:rsidRPr="004B51EB">
        <w:t xml:space="preserve"> </w:t>
      </w:r>
      <w:r w:rsidR="004B51EB">
        <w:t>V6_</w:t>
      </w:r>
      <w:r>
        <w:t>CFEB6_BADBITS_LY45</w:t>
      </w:r>
      <w:r>
        <w:tab/>
        <w:t>CFEB6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[07:00]</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cfeb6_ly4_badbits [7:0]</w:t>
            </w:r>
          </w:p>
        </w:tc>
        <w:tc>
          <w:tcPr>
            <w:tcW w:w="1440" w:type="dxa"/>
          </w:tcPr>
          <w:p w:rsidR="003E645D" w:rsidRDefault="003E645D" w:rsidP="00D63EC5">
            <w:pPr>
              <w:keepNext/>
              <w:keepLines/>
              <w:spacing w:after="0" w:line="240" w:lineRule="auto"/>
              <w:jc w:val="center"/>
              <w:rPr>
                <w:vertAlign w:val="subscript"/>
              </w:rP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[15:08]</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cfeb6_ly5_badbits [7:0]</w:t>
            </w:r>
          </w:p>
        </w:tc>
        <w:tc>
          <w:tcPr>
            <w:tcW w:w="1440" w:type="dxa"/>
          </w:tcPr>
          <w:p w:rsidR="003E645D" w:rsidRDefault="003E645D" w:rsidP="00D63EC5">
            <w:pPr>
              <w:keepNext/>
              <w:keepLines/>
              <w:spacing w:after="0" w:line="240" w:lineRule="auto"/>
              <w:jc w:val="cente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bl>
    <w:p w:rsidR="003E645D" w:rsidRDefault="003E645D" w:rsidP="00D63EC5">
      <w:pPr>
        <w:spacing w:after="0" w:line="240" w:lineRule="auto"/>
      </w:pPr>
    </w:p>
    <w:p w:rsidR="00027300" w:rsidRDefault="00027300" w:rsidP="00D63EC5">
      <w:pPr>
        <w:spacing w:after="0" w:line="240" w:lineRule="auto"/>
      </w:pPr>
      <w:r>
        <w:br w:type="page"/>
      </w:r>
    </w:p>
    <w:p w:rsidR="007D4C3F" w:rsidRDefault="007D4C3F" w:rsidP="00D63EC5">
      <w:pPr>
        <w:pStyle w:val="Heading4"/>
        <w:spacing w:line="240" w:lineRule="auto"/>
      </w:pPr>
      <w:r>
        <w:lastRenderedPageBreak/>
        <w:t>Adr 16A</w:t>
      </w:r>
      <w:r>
        <w:tab/>
        <w:t>ADR_</w:t>
      </w:r>
      <w:r w:rsidR="004B51EB">
        <w:t>V6_</w:t>
      </w:r>
      <w:r>
        <w:t>PHASER7</w:t>
      </w:r>
      <w:r>
        <w:tab/>
        <w:t>CFEB5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7D4C3F" w:rsidTr="000A315E">
        <w:tc>
          <w:tcPr>
            <w:tcW w:w="643" w:type="dxa"/>
            <w:tcBorders>
              <w:top w:val="single" w:sz="12" w:space="0" w:color="auto"/>
              <w:left w:val="single" w:sz="12" w:space="0" w:color="auto"/>
            </w:tcBorders>
          </w:tcPr>
          <w:p w:rsidR="007D4C3F" w:rsidRDefault="007D4C3F" w:rsidP="00D63EC5">
            <w:pPr>
              <w:keepNext/>
              <w:keepLines/>
              <w:spacing w:after="0" w:line="240" w:lineRule="auto"/>
              <w:jc w:val="center"/>
            </w:pPr>
            <w:r>
              <w:t>15</w:t>
            </w:r>
          </w:p>
        </w:tc>
        <w:tc>
          <w:tcPr>
            <w:tcW w:w="643" w:type="dxa"/>
            <w:tcBorders>
              <w:top w:val="single" w:sz="12" w:space="0" w:color="auto"/>
            </w:tcBorders>
          </w:tcPr>
          <w:p w:rsidR="007D4C3F" w:rsidRDefault="007D4C3F" w:rsidP="00D63EC5">
            <w:pPr>
              <w:keepNext/>
              <w:keepLines/>
              <w:spacing w:after="0" w:line="240" w:lineRule="auto"/>
              <w:jc w:val="center"/>
            </w:pPr>
            <w:r>
              <w:t>14</w:t>
            </w:r>
          </w:p>
        </w:tc>
        <w:tc>
          <w:tcPr>
            <w:tcW w:w="643" w:type="dxa"/>
            <w:tcBorders>
              <w:top w:val="single" w:sz="12" w:space="0" w:color="auto"/>
            </w:tcBorders>
          </w:tcPr>
          <w:p w:rsidR="007D4C3F" w:rsidRDefault="007D4C3F" w:rsidP="00D63EC5">
            <w:pPr>
              <w:keepNext/>
              <w:keepLines/>
              <w:spacing w:after="0" w:line="240" w:lineRule="auto"/>
              <w:jc w:val="center"/>
            </w:pPr>
            <w:r>
              <w:t>13</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12</w:t>
            </w:r>
          </w:p>
        </w:tc>
        <w:tc>
          <w:tcPr>
            <w:tcW w:w="643" w:type="dxa"/>
            <w:tcBorders>
              <w:top w:val="single" w:sz="12" w:space="0" w:color="auto"/>
              <w:left w:val="nil"/>
            </w:tcBorders>
          </w:tcPr>
          <w:p w:rsidR="007D4C3F" w:rsidRDefault="007D4C3F" w:rsidP="00D63EC5">
            <w:pPr>
              <w:keepNext/>
              <w:keepLines/>
              <w:spacing w:after="0" w:line="240" w:lineRule="auto"/>
              <w:jc w:val="center"/>
            </w:pPr>
            <w:r>
              <w:t>11</w:t>
            </w:r>
          </w:p>
        </w:tc>
        <w:tc>
          <w:tcPr>
            <w:tcW w:w="643" w:type="dxa"/>
            <w:tcBorders>
              <w:top w:val="single" w:sz="12" w:space="0" w:color="auto"/>
            </w:tcBorders>
          </w:tcPr>
          <w:p w:rsidR="007D4C3F" w:rsidRDefault="007D4C3F" w:rsidP="00D63EC5">
            <w:pPr>
              <w:keepNext/>
              <w:keepLines/>
              <w:spacing w:after="0" w:line="240" w:lineRule="auto"/>
              <w:jc w:val="center"/>
            </w:pPr>
            <w:r>
              <w:t>10</w:t>
            </w:r>
          </w:p>
        </w:tc>
        <w:tc>
          <w:tcPr>
            <w:tcW w:w="643" w:type="dxa"/>
            <w:tcBorders>
              <w:top w:val="single" w:sz="12" w:space="0" w:color="auto"/>
            </w:tcBorders>
          </w:tcPr>
          <w:p w:rsidR="007D4C3F" w:rsidRDefault="007D4C3F" w:rsidP="00D63EC5">
            <w:pPr>
              <w:keepNext/>
              <w:keepLines/>
              <w:spacing w:after="0" w:line="240" w:lineRule="auto"/>
              <w:jc w:val="center"/>
            </w:pPr>
            <w:r>
              <w:t>9</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8</w:t>
            </w:r>
          </w:p>
        </w:tc>
        <w:tc>
          <w:tcPr>
            <w:tcW w:w="643" w:type="dxa"/>
            <w:tcBorders>
              <w:top w:val="single" w:sz="12" w:space="0" w:color="auto"/>
              <w:left w:val="nil"/>
            </w:tcBorders>
          </w:tcPr>
          <w:p w:rsidR="007D4C3F" w:rsidRDefault="007D4C3F" w:rsidP="00D63EC5">
            <w:pPr>
              <w:keepNext/>
              <w:keepLines/>
              <w:spacing w:after="0" w:line="240" w:lineRule="auto"/>
              <w:jc w:val="center"/>
            </w:pPr>
            <w:r>
              <w:t>7</w:t>
            </w:r>
          </w:p>
        </w:tc>
        <w:tc>
          <w:tcPr>
            <w:tcW w:w="643" w:type="dxa"/>
            <w:tcBorders>
              <w:top w:val="single" w:sz="12" w:space="0" w:color="auto"/>
            </w:tcBorders>
          </w:tcPr>
          <w:p w:rsidR="007D4C3F" w:rsidRDefault="007D4C3F" w:rsidP="00D63EC5">
            <w:pPr>
              <w:keepNext/>
              <w:keepLines/>
              <w:spacing w:after="0" w:line="240" w:lineRule="auto"/>
              <w:jc w:val="center"/>
            </w:pPr>
            <w:r>
              <w:t>6</w:t>
            </w:r>
          </w:p>
        </w:tc>
        <w:tc>
          <w:tcPr>
            <w:tcW w:w="643" w:type="dxa"/>
            <w:tcBorders>
              <w:top w:val="single" w:sz="12" w:space="0" w:color="auto"/>
            </w:tcBorders>
          </w:tcPr>
          <w:p w:rsidR="007D4C3F" w:rsidRDefault="007D4C3F" w:rsidP="00D63EC5">
            <w:pPr>
              <w:keepNext/>
              <w:keepLines/>
              <w:spacing w:after="0" w:line="240" w:lineRule="auto"/>
              <w:jc w:val="center"/>
            </w:pPr>
            <w:r>
              <w:t>5</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4</w:t>
            </w:r>
          </w:p>
        </w:tc>
        <w:tc>
          <w:tcPr>
            <w:tcW w:w="643" w:type="dxa"/>
            <w:tcBorders>
              <w:top w:val="single" w:sz="12" w:space="0" w:color="auto"/>
              <w:left w:val="nil"/>
            </w:tcBorders>
          </w:tcPr>
          <w:p w:rsidR="007D4C3F" w:rsidRDefault="007D4C3F" w:rsidP="00D63EC5">
            <w:pPr>
              <w:keepNext/>
              <w:keepLines/>
              <w:spacing w:after="0" w:line="240" w:lineRule="auto"/>
              <w:jc w:val="center"/>
            </w:pPr>
            <w:r>
              <w:t>3</w:t>
            </w:r>
          </w:p>
        </w:tc>
        <w:tc>
          <w:tcPr>
            <w:tcW w:w="643" w:type="dxa"/>
            <w:tcBorders>
              <w:top w:val="single" w:sz="12" w:space="0" w:color="auto"/>
            </w:tcBorders>
          </w:tcPr>
          <w:p w:rsidR="007D4C3F" w:rsidRDefault="007D4C3F" w:rsidP="00D63EC5">
            <w:pPr>
              <w:keepNext/>
              <w:keepLines/>
              <w:spacing w:after="0" w:line="240" w:lineRule="auto"/>
              <w:jc w:val="center"/>
            </w:pPr>
            <w:r>
              <w:t>2</w:t>
            </w:r>
          </w:p>
        </w:tc>
        <w:tc>
          <w:tcPr>
            <w:tcW w:w="643" w:type="dxa"/>
            <w:tcBorders>
              <w:top w:val="single" w:sz="12" w:space="0" w:color="auto"/>
            </w:tcBorders>
          </w:tcPr>
          <w:p w:rsidR="007D4C3F" w:rsidRDefault="007D4C3F" w:rsidP="00D63EC5">
            <w:pPr>
              <w:keepNext/>
              <w:keepLines/>
              <w:spacing w:after="0" w:line="240" w:lineRule="auto"/>
              <w:jc w:val="center"/>
            </w:pPr>
            <w:r>
              <w:t>1</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0</w:t>
            </w:r>
          </w:p>
        </w:tc>
      </w:tr>
      <w:tr w:rsidR="007D4C3F" w:rsidTr="000A315E">
        <w:trPr>
          <w:trHeight w:val="359"/>
        </w:trPr>
        <w:tc>
          <w:tcPr>
            <w:tcW w:w="643" w:type="dxa"/>
            <w:tcBorders>
              <w:left w:val="single" w:sz="12" w:space="0" w:color="auto"/>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7D4C3F" w:rsidRDefault="007D4C3F" w:rsidP="00D63EC5">
            <w:pPr>
              <w:keepNext/>
              <w:keepLines/>
              <w:spacing w:after="0" w:line="240" w:lineRule="auto"/>
              <w:jc w:val="center"/>
              <w:rPr>
                <w:sz w:val="16"/>
              </w:rPr>
            </w:pPr>
            <w:r>
              <w:rPr>
                <w:sz w:val="16"/>
              </w:rPr>
              <w:t>pos</w:t>
            </w:r>
          </w:p>
          <w:p w:rsidR="007D4C3F" w:rsidRDefault="007D4C3F"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sm</w:t>
            </w:r>
          </w:p>
          <w:p w:rsidR="007D4C3F" w:rsidRDefault="007D4C3F"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sm</w:t>
            </w:r>
          </w:p>
          <w:p w:rsidR="007D4C3F" w:rsidRDefault="007D4C3F"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sm</w:t>
            </w:r>
          </w:p>
          <w:p w:rsidR="007D4C3F" w:rsidRDefault="007D4C3F"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7D4C3F" w:rsidRDefault="007D4C3F"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fire</w:t>
            </w:r>
          </w:p>
        </w:tc>
      </w:tr>
    </w:tbl>
    <w:p w:rsidR="007D4C3F" w:rsidRDefault="007D4C3F"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7D4C3F" w:rsidTr="000A315E">
        <w:trPr>
          <w:trHeight w:val="548"/>
        </w:trPr>
        <w:tc>
          <w:tcPr>
            <w:tcW w:w="1152" w:type="dxa"/>
            <w:vAlign w:val="center"/>
          </w:tcPr>
          <w:p w:rsidR="007D4C3F" w:rsidRDefault="007D4C3F" w:rsidP="00D63EC5">
            <w:pPr>
              <w:keepNext/>
              <w:keepLines/>
              <w:spacing w:after="0" w:line="240" w:lineRule="auto"/>
            </w:pPr>
            <w:r>
              <w:t>Bits</w:t>
            </w:r>
          </w:p>
        </w:tc>
        <w:tc>
          <w:tcPr>
            <w:tcW w:w="790" w:type="dxa"/>
            <w:vAlign w:val="center"/>
          </w:tcPr>
          <w:p w:rsidR="007D4C3F" w:rsidRDefault="007D4C3F" w:rsidP="00D63EC5">
            <w:pPr>
              <w:keepNext/>
              <w:keepLines/>
              <w:spacing w:after="0" w:line="240" w:lineRule="auto"/>
            </w:pPr>
            <w:r>
              <w:t>Dir</w:t>
            </w:r>
          </w:p>
        </w:tc>
        <w:tc>
          <w:tcPr>
            <w:tcW w:w="2486" w:type="dxa"/>
            <w:vAlign w:val="center"/>
          </w:tcPr>
          <w:p w:rsidR="007D4C3F" w:rsidRDefault="007D4C3F" w:rsidP="00D63EC5">
            <w:pPr>
              <w:keepNext/>
              <w:keepLines/>
              <w:spacing w:after="0" w:line="240" w:lineRule="auto"/>
            </w:pPr>
            <w:r>
              <w:t>Signal</w:t>
            </w:r>
          </w:p>
        </w:tc>
        <w:tc>
          <w:tcPr>
            <w:tcW w:w="990" w:type="dxa"/>
            <w:vAlign w:val="center"/>
          </w:tcPr>
          <w:p w:rsidR="007D4C3F" w:rsidRDefault="007D4C3F" w:rsidP="00D63EC5">
            <w:pPr>
              <w:keepNext/>
              <w:keepLines/>
              <w:spacing w:after="0" w:line="240" w:lineRule="auto"/>
              <w:jc w:val="center"/>
            </w:pPr>
            <w:r>
              <w:t>Default</w:t>
            </w:r>
          </w:p>
        </w:tc>
        <w:tc>
          <w:tcPr>
            <w:tcW w:w="4860" w:type="dxa"/>
            <w:vAlign w:val="center"/>
          </w:tcPr>
          <w:p w:rsidR="007D4C3F" w:rsidRDefault="007D4C3F" w:rsidP="00D63EC5">
            <w:pPr>
              <w:keepNext/>
              <w:keepLines/>
              <w:spacing w:after="0" w:line="240" w:lineRule="auto"/>
            </w:pPr>
            <w:r>
              <w:t>Description</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[00]</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fire_cfeb0_rxd</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Set new phase, software sets then unsets</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[01]</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reset_cfeb0_rxd</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Reset current phase to 32</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[02]</w:t>
            </w:r>
          </w:p>
        </w:tc>
        <w:tc>
          <w:tcPr>
            <w:tcW w:w="790" w:type="dxa"/>
          </w:tcPr>
          <w:p w:rsidR="007D4C3F" w:rsidRDefault="007D4C3F" w:rsidP="00D63EC5">
            <w:pPr>
              <w:keepNext/>
              <w:keepLines/>
              <w:spacing w:after="0" w:line="240" w:lineRule="auto"/>
            </w:pPr>
            <w:r>
              <w:t>R</w:t>
            </w:r>
          </w:p>
        </w:tc>
        <w:tc>
          <w:tcPr>
            <w:tcW w:w="2486" w:type="dxa"/>
          </w:tcPr>
          <w:p w:rsidR="007D4C3F" w:rsidRDefault="007D4C3F" w:rsidP="00D63EC5">
            <w:pPr>
              <w:keepNext/>
              <w:keepLines/>
              <w:spacing w:after="0" w:line="240" w:lineRule="auto"/>
              <w:rPr>
                <w:sz w:val="20"/>
              </w:rPr>
            </w:pPr>
            <w:r>
              <w:rPr>
                <w:sz w:val="20"/>
              </w:rPr>
              <w:t>phaser_busy_cfeb0_rxd</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Phase shifter busy</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[03]</w:t>
            </w:r>
          </w:p>
        </w:tc>
        <w:tc>
          <w:tcPr>
            <w:tcW w:w="790" w:type="dxa"/>
          </w:tcPr>
          <w:p w:rsidR="007D4C3F" w:rsidRDefault="007D4C3F" w:rsidP="00D63EC5">
            <w:pPr>
              <w:keepNext/>
              <w:keepLines/>
              <w:spacing w:after="0" w:line="240" w:lineRule="auto"/>
            </w:pPr>
            <w:r>
              <w:t>R</w:t>
            </w:r>
          </w:p>
        </w:tc>
        <w:tc>
          <w:tcPr>
            <w:tcW w:w="2486" w:type="dxa"/>
          </w:tcPr>
          <w:p w:rsidR="007D4C3F" w:rsidRDefault="007D4C3F" w:rsidP="00D63EC5">
            <w:pPr>
              <w:keepNext/>
              <w:keepLines/>
              <w:spacing w:after="0" w:line="240" w:lineRule="auto"/>
            </w:pPr>
            <w:r>
              <w:t>lock_cfeb0_rxd</w:t>
            </w:r>
          </w:p>
        </w:tc>
        <w:tc>
          <w:tcPr>
            <w:tcW w:w="990" w:type="dxa"/>
          </w:tcPr>
          <w:p w:rsidR="007D4C3F" w:rsidRDefault="007D4C3F" w:rsidP="00D63EC5">
            <w:pPr>
              <w:keepNext/>
              <w:keepLines/>
              <w:spacing w:after="0" w:line="240" w:lineRule="auto"/>
              <w:jc w:val="center"/>
            </w:pPr>
            <w:r>
              <w:t>1</w:t>
            </w:r>
          </w:p>
        </w:tc>
        <w:tc>
          <w:tcPr>
            <w:tcW w:w="4860" w:type="dxa"/>
          </w:tcPr>
          <w:p w:rsidR="007D4C3F" w:rsidRDefault="007D4C3F" w:rsidP="00D63EC5">
            <w:pPr>
              <w:keepNext/>
              <w:keepLines/>
              <w:spacing w:after="0" w:line="240" w:lineRule="auto"/>
            </w:pPr>
            <w:r>
              <w:t>DCM lock status</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[06:04]</w:t>
            </w:r>
          </w:p>
        </w:tc>
        <w:tc>
          <w:tcPr>
            <w:tcW w:w="790" w:type="dxa"/>
          </w:tcPr>
          <w:p w:rsidR="007D4C3F" w:rsidRDefault="007D4C3F" w:rsidP="00D63EC5">
            <w:pPr>
              <w:keepNext/>
              <w:keepLines/>
              <w:spacing w:after="0" w:line="240" w:lineRule="auto"/>
            </w:pPr>
            <w:r>
              <w:t>R</w:t>
            </w:r>
          </w:p>
        </w:tc>
        <w:tc>
          <w:tcPr>
            <w:tcW w:w="2486" w:type="dxa"/>
          </w:tcPr>
          <w:p w:rsidR="007D4C3F" w:rsidRDefault="007D4C3F" w:rsidP="00D63EC5">
            <w:pPr>
              <w:keepNext/>
              <w:keepLines/>
              <w:spacing w:after="0" w:line="240" w:lineRule="auto"/>
              <w:rPr>
                <w:sz w:val="20"/>
              </w:rPr>
            </w:pPr>
            <w:r>
              <w:rPr>
                <w:sz w:val="20"/>
              </w:rPr>
              <w:t>phaser_sm_cfeb0_rxd[2:0]</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Phase shifter machine state vector</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[07]</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cfeb0_rxd_posneg</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rPr>
                <w:sz w:val="20"/>
              </w:rPr>
            </w:pPr>
            <w:r>
              <w:rPr>
                <w:sz w:val="20"/>
              </w:rPr>
              <w:t>0=latch inter-stage on falling  main clock edge</w:t>
            </w:r>
          </w:p>
          <w:p w:rsidR="007D4C3F" w:rsidRDefault="007D4C3F" w:rsidP="00D63EC5">
            <w:pPr>
              <w:keepNext/>
              <w:keepLines/>
              <w:spacing w:after="0" w:line="240" w:lineRule="auto"/>
            </w:pPr>
            <w:r>
              <w:rPr>
                <w:sz w:val="20"/>
              </w:rPr>
              <w:t>1=latch inter-stage on rising   main clock edge</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[15:08]</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cfeb0_rxd_delay[7:0]</w:t>
            </w:r>
          </w:p>
        </w:tc>
        <w:tc>
          <w:tcPr>
            <w:tcW w:w="990" w:type="dxa"/>
          </w:tcPr>
          <w:p w:rsidR="007D4C3F" w:rsidRDefault="007D4C3F" w:rsidP="00D63EC5">
            <w:pPr>
              <w:keepNext/>
              <w:keepLines/>
              <w:spacing w:after="0" w:line="240" w:lineRule="auto"/>
              <w:jc w:val="center"/>
            </w:pPr>
            <w:r>
              <w:t>32</w:t>
            </w:r>
          </w:p>
        </w:tc>
        <w:tc>
          <w:tcPr>
            <w:tcW w:w="4860" w:type="dxa"/>
          </w:tcPr>
          <w:p w:rsidR="007D4C3F" w:rsidRDefault="007D4C3F" w:rsidP="00D63EC5">
            <w:pPr>
              <w:keepNext/>
              <w:keepLines/>
              <w:spacing w:after="0" w:line="240" w:lineRule="auto"/>
            </w:pPr>
            <w:r>
              <w:t>Phase delay to latch data received from CFEB</w:t>
            </w:r>
          </w:p>
          <w:p w:rsidR="007D4C3F" w:rsidRDefault="007D4C3F" w:rsidP="00D63EC5">
            <w:pPr>
              <w:keepNext/>
              <w:keepLines/>
              <w:spacing w:after="0" w:line="240" w:lineRule="auto"/>
            </w:pPr>
            <w:r>
              <w:t>approximately 0.1ns steps (clock period/256)</w:t>
            </w:r>
          </w:p>
        </w:tc>
      </w:tr>
    </w:tbl>
    <w:p w:rsidR="007D4C3F" w:rsidRDefault="007D4C3F" w:rsidP="00D63EC5">
      <w:pPr>
        <w:pStyle w:val="PlainText"/>
        <w:spacing w:after="0" w:line="240" w:lineRule="auto"/>
        <w:rPr>
          <w:rFonts w:ascii="Times New Roman" w:hAnsi="Times New Roman"/>
        </w:rPr>
      </w:pPr>
    </w:p>
    <w:p w:rsidR="007D4C3F" w:rsidRDefault="007D4C3F" w:rsidP="00D63EC5">
      <w:pPr>
        <w:pStyle w:val="Heading4"/>
        <w:spacing w:line="240" w:lineRule="auto"/>
      </w:pPr>
      <w:r>
        <w:t>Adr 16C</w:t>
      </w:r>
      <w:r>
        <w:tab/>
        <w:t>ADR_</w:t>
      </w:r>
      <w:r w:rsidR="004B51EB">
        <w:t>V6_</w:t>
      </w:r>
      <w:r>
        <w:t>PHASER8</w:t>
      </w:r>
      <w:r>
        <w:tab/>
        <w:t>CFEB6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7D4C3F" w:rsidTr="000A315E">
        <w:tc>
          <w:tcPr>
            <w:tcW w:w="643" w:type="dxa"/>
            <w:tcBorders>
              <w:top w:val="single" w:sz="12" w:space="0" w:color="auto"/>
              <w:left w:val="single" w:sz="12" w:space="0" w:color="auto"/>
            </w:tcBorders>
          </w:tcPr>
          <w:p w:rsidR="007D4C3F" w:rsidRDefault="007D4C3F" w:rsidP="00D63EC5">
            <w:pPr>
              <w:keepNext/>
              <w:keepLines/>
              <w:spacing w:after="0" w:line="240" w:lineRule="auto"/>
              <w:jc w:val="center"/>
            </w:pPr>
            <w:r>
              <w:t>15</w:t>
            </w:r>
          </w:p>
        </w:tc>
        <w:tc>
          <w:tcPr>
            <w:tcW w:w="643" w:type="dxa"/>
            <w:tcBorders>
              <w:top w:val="single" w:sz="12" w:space="0" w:color="auto"/>
            </w:tcBorders>
          </w:tcPr>
          <w:p w:rsidR="007D4C3F" w:rsidRDefault="007D4C3F" w:rsidP="00D63EC5">
            <w:pPr>
              <w:keepNext/>
              <w:keepLines/>
              <w:spacing w:after="0" w:line="240" w:lineRule="auto"/>
              <w:jc w:val="center"/>
            </w:pPr>
            <w:r>
              <w:t>14</w:t>
            </w:r>
          </w:p>
        </w:tc>
        <w:tc>
          <w:tcPr>
            <w:tcW w:w="643" w:type="dxa"/>
            <w:tcBorders>
              <w:top w:val="single" w:sz="12" w:space="0" w:color="auto"/>
            </w:tcBorders>
          </w:tcPr>
          <w:p w:rsidR="007D4C3F" w:rsidRDefault="007D4C3F" w:rsidP="00D63EC5">
            <w:pPr>
              <w:keepNext/>
              <w:keepLines/>
              <w:spacing w:after="0" w:line="240" w:lineRule="auto"/>
              <w:jc w:val="center"/>
            </w:pPr>
            <w:r>
              <w:t>13</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12</w:t>
            </w:r>
          </w:p>
        </w:tc>
        <w:tc>
          <w:tcPr>
            <w:tcW w:w="643" w:type="dxa"/>
            <w:tcBorders>
              <w:top w:val="single" w:sz="12" w:space="0" w:color="auto"/>
              <w:left w:val="nil"/>
            </w:tcBorders>
          </w:tcPr>
          <w:p w:rsidR="007D4C3F" w:rsidRDefault="007D4C3F" w:rsidP="00D63EC5">
            <w:pPr>
              <w:keepNext/>
              <w:keepLines/>
              <w:spacing w:after="0" w:line="240" w:lineRule="auto"/>
              <w:jc w:val="center"/>
            </w:pPr>
            <w:r>
              <w:t>11</w:t>
            </w:r>
          </w:p>
        </w:tc>
        <w:tc>
          <w:tcPr>
            <w:tcW w:w="643" w:type="dxa"/>
            <w:tcBorders>
              <w:top w:val="single" w:sz="12" w:space="0" w:color="auto"/>
            </w:tcBorders>
          </w:tcPr>
          <w:p w:rsidR="007D4C3F" w:rsidRDefault="007D4C3F" w:rsidP="00D63EC5">
            <w:pPr>
              <w:keepNext/>
              <w:keepLines/>
              <w:spacing w:after="0" w:line="240" w:lineRule="auto"/>
              <w:jc w:val="center"/>
            </w:pPr>
            <w:r>
              <w:t>10</w:t>
            </w:r>
          </w:p>
        </w:tc>
        <w:tc>
          <w:tcPr>
            <w:tcW w:w="643" w:type="dxa"/>
            <w:tcBorders>
              <w:top w:val="single" w:sz="12" w:space="0" w:color="auto"/>
            </w:tcBorders>
          </w:tcPr>
          <w:p w:rsidR="007D4C3F" w:rsidRDefault="007D4C3F" w:rsidP="00D63EC5">
            <w:pPr>
              <w:keepNext/>
              <w:keepLines/>
              <w:spacing w:after="0" w:line="240" w:lineRule="auto"/>
              <w:jc w:val="center"/>
            </w:pPr>
            <w:r>
              <w:t>9</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8</w:t>
            </w:r>
          </w:p>
        </w:tc>
        <w:tc>
          <w:tcPr>
            <w:tcW w:w="643" w:type="dxa"/>
            <w:tcBorders>
              <w:top w:val="single" w:sz="12" w:space="0" w:color="auto"/>
              <w:left w:val="nil"/>
            </w:tcBorders>
          </w:tcPr>
          <w:p w:rsidR="007D4C3F" w:rsidRDefault="007D4C3F" w:rsidP="00D63EC5">
            <w:pPr>
              <w:keepNext/>
              <w:keepLines/>
              <w:spacing w:after="0" w:line="240" w:lineRule="auto"/>
              <w:jc w:val="center"/>
            </w:pPr>
            <w:r>
              <w:t>7</w:t>
            </w:r>
          </w:p>
        </w:tc>
        <w:tc>
          <w:tcPr>
            <w:tcW w:w="643" w:type="dxa"/>
            <w:tcBorders>
              <w:top w:val="single" w:sz="12" w:space="0" w:color="auto"/>
            </w:tcBorders>
          </w:tcPr>
          <w:p w:rsidR="007D4C3F" w:rsidRDefault="007D4C3F" w:rsidP="00D63EC5">
            <w:pPr>
              <w:keepNext/>
              <w:keepLines/>
              <w:spacing w:after="0" w:line="240" w:lineRule="auto"/>
              <w:jc w:val="center"/>
            </w:pPr>
            <w:r>
              <w:t>6</w:t>
            </w:r>
          </w:p>
        </w:tc>
        <w:tc>
          <w:tcPr>
            <w:tcW w:w="643" w:type="dxa"/>
            <w:tcBorders>
              <w:top w:val="single" w:sz="12" w:space="0" w:color="auto"/>
            </w:tcBorders>
          </w:tcPr>
          <w:p w:rsidR="007D4C3F" w:rsidRDefault="007D4C3F" w:rsidP="00D63EC5">
            <w:pPr>
              <w:keepNext/>
              <w:keepLines/>
              <w:spacing w:after="0" w:line="240" w:lineRule="auto"/>
              <w:jc w:val="center"/>
            </w:pPr>
            <w:r>
              <w:t>5</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4</w:t>
            </w:r>
          </w:p>
        </w:tc>
        <w:tc>
          <w:tcPr>
            <w:tcW w:w="643" w:type="dxa"/>
            <w:tcBorders>
              <w:top w:val="single" w:sz="12" w:space="0" w:color="auto"/>
              <w:left w:val="nil"/>
            </w:tcBorders>
          </w:tcPr>
          <w:p w:rsidR="007D4C3F" w:rsidRDefault="007D4C3F" w:rsidP="00D63EC5">
            <w:pPr>
              <w:keepNext/>
              <w:keepLines/>
              <w:spacing w:after="0" w:line="240" w:lineRule="auto"/>
              <w:jc w:val="center"/>
            </w:pPr>
            <w:r>
              <w:t>3</w:t>
            </w:r>
          </w:p>
        </w:tc>
        <w:tc>
          <w:tcPr>
            <w:tcW w:w="643" w:type="dxa"/>
            <w:tcBorders>
              <w:top w:val="single" w:sz="12" w:space="0" w:color="auto"/>
            </w:tcBorders>
          </w:tcPr>
          <w:p w:rsidR="007D4C3F" w:rsidRDefault="007D4C3F" w:rsidP="00D63EC5">
            <w:pPr>
              <w:keepNext/>
              <w:keepLines/>
              <w:spacing w:after="0" w:line="240" w:lineRule="auto"/>
              <w:jc w:val="center"/>
            </w:pPr>
            <w:r>
              <w:t>2</w:t>
            </w:r>
          </w:p>
        </w:tc>
        <w:tc>
          <w:tcPr>
            <w:tcW w:w="643" w:type="dxa"/>
            <w:tcBorders>
              <w:top w:val="single" w:sz="12" w:space="0" w:color="auto"/>
            </w:tcBorders>
          </w:tcPr>
          <w:p w:rsidR="007D4C3F" w:rsidRDefault="007D4C3F" w:rsidP="00D63EC5">
            <w:pPr>
              <w:keepNext/>
              <w:keepLines/>
              <w:spacing w:after="0" w:line="240" w:lineRule="auto"/>
              <w:jc w:val="center"/>
            </w:pPr>
            <w:r>
              <w:t>1</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0</w:t>
            </w:r>
          </w:p>
        </w:tc>
      </w:tr>
      <w:tr w:rsidR="007D4C3F" w:rsidTr="000A315E">
        <w:trPr>
          <w:trHeight w:val="359"/>
        </w:trPr>
        <w:tc>
          <w:tcPr>
            <w:tcW w:w="643" w:type="dxa"/>
            <w:tcBorders>
              <w:left w:val="single" w:sz="12" w:space="0" w:color="auto"/>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7D4C3F" w:rsidRDefault="007D4C3F" w:rsidP="00D63EC5">
            <w:pPr>
              <w:keepNext/>
              <w:keepLines/>
              <w:spacing w:after="0" w:line="240" w:lineRule="auto"/>
              <w:jc w:val="center"/>
              <w:rPr>
                <w:sz w:val="16"/>
              </w:rPr>
            </w:pPr>
            <w:r>
              <w:rPr>
                <w:sz w:val="16"/>
              </w:rPr>
              <w:t>pos</w:t>
            </w:r>
          </w:p>
          <w:p w:rsidR="007D4C3F" w:rsidRDefault="007D4C3F"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sm</w:t>
            </w:r>
          </w:p>
          <w:p w:rsidR="007D4C3F" w:rsidRDefault="007D4C3F"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sm</w:t>
            </w:r>
          </w:p>
          <w:p w:rsidR="007D4C3F" w:rsidRDefault="007D4C3F"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sm</w:t>
            </w:r>
          </w:p>
          <w:p w:rsidR="007D4C3F" w:rsidRDefault="007D4C3F"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7D4C3F" w:rsidRDefault="007D4C3F"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fire</w:t>
            </w:r>
          </w:p>
        </w:tc>
      </w:tr>
    </w:tbl>
    <w:p w:rsidR="007D4C3F" w:rsidRDefault="007D4C3F"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7D4C3F" w:rsidTr="000A315E">
        <w:trPr>
          <w:trHeight w:val="548"/>
        </w:trPr>
        <w:tc>
          <w:tcPr>
            <w:tcW w:w="1152" w:type="dxa"/>
            <w:vAlign w:val="center"/>
          </w:tcPr>
          <w:p w:rsidR="007D4C3F" w:rsidRDefault="007D4C3F" w:rsidP="00D63EC5">
            <w:pPr>
              <w:keepNext/>
              <w:keepLines/>
              <w:spacing w:after="0" w:line="240" w:lineRule="auto"/>
            </w:pPr>
            <w:r>
              <w:t>Bits</w:t>
            </w:r>
          </w:p>
        </w:tc>
        <w:tc>
          <w:tcPr>
            <w:tcW w:w="790" w:type="dxa"/>
            <w:vAlign w:val="center"/>
          </w:tcPr>
          <w:p w:rsidR="007D4C3F" w:rsidRDefault="007D4C3F" w:rsidP="00D63EC5">
            <w:pPr>
              <w:keepNext/>
              <w:keepLines/>
              <w:spacing w:after="0" w:line="240" w:lineRule="auto"/>
            </w:pPr>
            <w:r>
              <w:t>Dir</w:t>
            </w:r>
          </w:p>
        </w:tc>
        <w:tc>
          <w:tcPr>
            <w:tcW w:w="2486" w:type="dxa"/>
            <w:vAlign w:val="center"/>
          </w:tcPr>
          <w:p w:rsidR="007D4C3F" w:rsidRDefault="007D4C3F" w:rsidP="00D63EC5">
            <w:pPr>
              <w:keepNext/>
              <w:keepLines/>
              <w:spacing w:after="0" w:line="240" w:lineRule="auto"/>
            </w:pPr>
            <w:r>
              <w:t>Signal</w:t>
            </w:r>
          </w:p>
        </w:tc>
        <w:tc>
          <w:tcPr>
            <w:tcW w:w="990" w:type="dxa"/>
            <w:vAlign w:val="center"/>
          </w:tcPr>
          <w:p w:rsidR="007D4C3F" w:rsidRDefault="007D4C3F" w:rsidP="00D63EC5">
            <w:pPr>
              <w:keepNext/>
              <w:keepLines/>
              <w:spacing w:after="0" w:line="240" w:lineRule="auto"/>
              <w:jc w:val="center"/>
            </w:pPr>
            <w:r>
              <w:t>Default</w:t>
            </w:r>
          </w:p>
        </w:tc>
        <w:tc>
          <w:tcPr>
            <w:tcW w:w="4860" w:type="dxa"/>
            <w:vAlign w:val="center"/>
          </w:tcPr>
          <w:p w:rsidR="007D4C3F" w:rsidRDefault="007D4C3F" w:rsidP="00D63EC5">
            <w:pPr>
              <w:keepNext/>
              <w:keepLines/>
              <w:spacing w:after="0" w:line="240" w:lineRule="auto"/>
            </w:pPr>
            <w:r>
              <w:t>Description</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[00]</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fire_cfeb0_rxd</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Set new phase, software sets then unsets</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[01]</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reset_cfeb0_rxd</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Reset current phase to 32</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[02]</w:t>
            </w:r>
          </w:p>
        </w:tc>
        <w:tc>
          <w:tcPr>
            <w:tcW w:w="790" w:type="dxa"/>
          </w:tcPr>
          <w:p w:rsidR="007D4C3F" w:rsidRDefault="007D4C3F" w:rsidP="00D63EC5">
            <w:pPr>
              <w:keepNext/>
              <w:keepLines/>
              <w:spacing w:after="0" w:line="240" w:lineRule="auto"/>
            </w:pPr>
            <w:r>
              <w:t>R</w:t>
            </w:r>
          </w:p>
        </w:tc>
        <w:tc>
          <w:tcPr>
            <w:tcW w:w="2486" w:type="dxa"/>
          </w:tcPr>
          <w:p w:rsidR="007D4C3F" w:rsidRDefault="007D4C3F" w:rsidP="00D63EC5">
            <w:pPr>
              <w:keepNext/>
              <w:keepLines/>
              <w:spacing w:after="0" w:line="240" w:lineRule="auto"/>
              <w:rPr>
                <w:sz w:val="20"/>
              </w:rPr>
            </w:pPr>
            <w:r>
              <w:rPr>
                <w:sz w:val="20"/>
              </w:rPr>
              <w:t>phaser_busy_cfeb0_rxd</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Phase shifter busy</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[03]</w:t>
            </w:r>
          </w:p>
        </w:tc>
        <w:tc>
          <w:tcPr>
            <w:tcW w:w="790" w:type="dxa"/>
          </w:tcPr>
          <w:p w:rsidR="007D4C3F" w:rsidRDefault="007D4C3F" w:rsidP="00D63EC5">
            <w:pPr>
              <w:keepNext/>
              <w:keepLines/>
              <w:spacing w:after="0" w:line="240" w:lineRule="auto"/>
            </w:pPr>
            <w:r>
              <w:t>R</w:t>
            </w:r>
          </w:p>
        </w:tc>
        <w:tc>
          <w:tcPr>
            <w:tcW w:w="2486" w:type="dxa"/>
          </w:tcPr>
          <w:p w:rsidR="007D4C3F" w:rsidRDefault="007D4C3F" w:rsidP="00D63EC5">
            <w:pPr>
              <w:keepNext/>
              <w:keepLines/>
              <w:spacing w:after="0" w:line="240" w:lineRule="auto"/>
            </w:pPr>
            <w:r>
              <w:t>lock_cfeb0_rxd</w:t>
            </w:r>
          </w:p>
        </w:tc>
        <w:tc>
          <w:tcPr>
            <w:tcW w:w="990" w:type="dxa"/>
          </w:tcPr>
          <w:p w:rsidR="007D4C3F" w:rsidRDefault="007D4C3F" w:rsidP="00D63EC5">
            <w:pPr>
              <w:keepNext/>
              <w:keepLines/>
              <w:spacing w:after="0" w:line="240" w:lineRule="auto"/>
              <w:jc w:val="center"/>
            </w:pPr>
            <w:r>
              <w:t>1</w:t>
            </w:r>
          </w:p>
        </w:tc>
        <w:tc>
          <w:tcPr>
            <w:tcW w:w="4860" w:type="dxa"/>
          </w:tcPr>
          <w:p w:rsidR="007D4C3F" w:rsidRDefault="007D4C3F" w:rsidP="00D63EC5">
            <w:pPr>
              <w:keepNext/>
              <w:keepLines/>
              <w:spacing w:after="0" w:line="240" w:lineRule="auto"/>
            </w:pPr>
            <w:r>
              <w:t>DCM lock status</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[06:04]</w:t>
            </w:r>
          </w:p>
        </w:tc>
        <w:tc>
          <w:tcPr>
            <w:tcW w:w="790" w:type="dxa"/>
          </w:tcPr>
          <w:p w:rsidR="007D4C3F" w:rsidRDefault="007D4C3F" w:rsidP="00D63EC5">
            <w:pPr>
              <w:keepNext/>
              <w:keepLines/>
              <w:spacing w:after="0" w:line="240" w:lineRule="auto"/>
            </w:pPr>
            <w:r>
              <w:t>R</w:t>
            </w:r>
          </w:p>
        </w:tc>
        <w:tc>
          <w:tcPr>
            <w:tcW w:w="2486" w:type="dxa"/>
          </w:tcPr>
          <w:p w:rsidR="007D4C3F" w:rsidRDefault="007D4C3F" w:rsidP="00D63EC5">
            <w:pPr>
              <w:keepNext/>
              <w:keepLines/>
              <w:spacing w:after="0" w:line="240" w:lineRule="auto"/>
              <w:rPr>
                <w:sz w:val="20"/>
              </w:rPr>
            </w:pPr>
            <w:r>
              <w:rPr>
                <w:sz w:val="20"/>
              </w:rPr>
              <w:t>phaser_sm_cfeb0_rxd[2:0]</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Phase shifter machine state vector</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[07]</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cfeb0_rxd_posneg</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rPr>
                <w:sz w:val="20"/>
              </w:rPr>
            </w:pPr>
            <w:r>
              <w:rPr>
                <w:sz w:val="20"/>
              </w:rPr>
              <w:t>0=latch inter-stage on falling  main clock edge</w:t>
            </w:r>
          </w:p>
          <w:p w:rsidR="007D4C3F" w:rsidRDefault="007D4C3F" w:rsidP="00D63EC5">
            <w:pPr>
              <w:keepNext/>
              <w:keepLines/>
              <w:spacing w:after="0" w:line="240" w:lineRule="auto"/>
            </w:pPr>
            <w:r>
              <w:rPr>
                <w:sz w:val="20"/>
              </w:rPr>
              <w:t>1=latch inter-stage on rising   main clock edge</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[15:08]</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cfeb0_rxd_delay[7:0]</w:t>
            </w:r>
          </w:p>
        </w:tc>
        <w:tc>
          <w:tcPr>
            <w:tcW w:w="990" w:type="dxa"/>
          </w:tcPr>
          <w:p w:rsidR="007D4C3F" w:rsidRDefault="007D4C3F" w:rsidP="00D63EC5">
            <w:pPr>
              <w:keepNext/>
              <w:keepLines/>
              <w:spacing w:after="0" w:line="240" w:lineRule="auto"/>
              <w:jc w:val="center"/>
            </w:pPr>
            <w:r>
              <w:t>32</w:t>
            </w:r>
          </w:p>
        </w:tc>
        <w:tc>
          <w:tcPr>
            <w:tcW w:w="4860" w:type="dxa"/>
          </w:tcPr>
          <w:p w:rsidR="007D4C3F" w:rsidRDefault="007D4C3F" w:rsidP="00D63EC5">
            <w:pPr>
              <w:keepNext/>
              <w:keepLines/>
              <w:spacing w:after="0" w:line="240" w:lineRule="auto"/>
            </w:pPr>
            <w:r>
              <w:t>Phase delay to latch data received from CFEB</w:t>
            </w:r>
          </w:p>
          <w:p w:rsidR="007D4C3F" w:rsidRDefault="007D4C3F" w:rsidP="00D63EC5">
            <w:pPr>
              <w:keepNext/>
              <w:keepLines/>
              <w:spacing w:after="0" w:line="240" w:lineRule="auto"/>
            </w:pPr>
            <w:r>
              <w:t>approximately 0.1ns steps (clock period/256)</w:t>
            </w:r>
          </w:p>
        </w:tc>
      </w:tr>
    </w:tbl>
    <w:p w:rsidR="007D4C3F" w:rsidRDefault="007D4C3F" w:rsidP="00D63EC5">
      <w:pPr>
        <w:pStyle w:val="PlainText"/>
        <w:spacing w:after="0" w:line="240" w:lineRule="auto"/>
        <w:rPr>
          <w:rFonts w:ascii="Times New Roman" w:hAnsi="Times New Roman"/>
        </w:rPr>
      </w:pPr>
    </w:p>
    <w:p w:rsidR="004222B0" w:rsidRDefault="004222B0" w:rsidP="00D63EC5">
      <w:pPr>
        <w:pStyle w:val="Heading4"/>
        <w:spacing w:line="240" w:lineRule="auto"/>
      </w:pPr>
      <w:r>
        <w:t>Adr 16E</w:t>
      </w:r>
      <w:r>
        <w:tab/>
        <w:t>ADR_V6_HCM501</w:t>
      </w:r>
      <w:r>
        <w:tab/>
        <w:t>CFEB5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4222B0" w:rsidTr="000A315E">
        <w:tc>
          <w:tcPr>
            <w:tcW w:w="643" w:type="dxa"/>
            <w:tcBorders>
              <w:top w:val="single" w:sz="12" w:space="0" w:color="auto"/>
              <w:left w:val="single" w:sz="12" w:space="0" w:color="auto"/>
            </w:tcBorders>
          </w:tcPr>
          <w:p w:rsidR="004222B0" w:rsidRDefault="004222B0" w:rsidP="00D63EC5">
            <w:pPr>
              <w:keepNext/>
              <w:keepLines/>
              <w:spacing w:after="0" w:line="240" w:lineRule="auto"/>
              <w:jc w:val="center"/>
            </w:pPr>
            <w:r>
              <w:t>15</w:t>
            </w:r>
          </w:p>
        </w:tc>
        <w:tc>
          <w:tcPr>
            <w:tcW w:w="643" w:type="dxa"/>
            <w:tcBorders>
              <w:top w:val="single" w:sz="12" w:space="0" w:color="auto"/>
            </w:tcBorders>
          </w:tcPr>
          <w:p w:rsidR="004222B0" w:rsidRDefault="004222B0" w:rsidP="00D63EC5">
            <w:pPr>
              <w:keepNext/>
              <w:keepLines/>
              <w:spacing w:after="0" w:line="240" w:lineRule="auto"/>
              <w:jc w:val="center"/>
            </w:pPr>
            <w:r>
              <w:t>14</w:t>
            </w:r>
          </w:p>
        </w:tc>
        <w:tc>
          <w:tcPr>
            <w:tcW w:w="643" w:type="dxa"/>
            <w:tcBorders>
              <w:top w:val="single" w:sz="12" w:space="0" w:color="auto"/>
            </w:tcBorders>
          </w:tcPr>
          <w:p w:rsidR="004222B0" w:rsidRDefault="004222B0" w:rsidP="00D63EC5">
            <w:pPr>
              <w:keepNext/>
              <w:keepLines/>
              <w:spacing w:after="0" w:line="240" w:lineRule="auto"/>
              <w:jc w:val="center"/>
            </w:pPr>
            <w:r>
              <w:t>13</w:t>
            </w:r>
          </w:p>
        </w:tc>
        <w:tc>
          <w:tcPr>
            <w:tcW w:w="643" w:type="dxa"/>
            <w:tcBorders>
              <w:top w:val="single" w:sz="12" w:space="0" w:color="auto"/>
              <w:right w:val="single" w:sz="12" w:space="0" w:color="auto"/>
            </w:tcBorders>
          </w:tcPr>
          <w:p w:rsidR="004222B0" w:rsidRDefault="004222B0" w:rsidP="00D63EC5">
            <w:pPr>
              <w:keepNext/>
              <w:keepLines/>
              <w:spacing w:after="0" w:line="240" w:lineRule="auto"/>
              <w:jc w:val="center"/>
            </w:pPr>
            <w:r>
              <w:t>12</w:t>
            </w:r>
          </w:p>
        </w:tc>
        <w:tc>
          <w:tcPr>
            <w:tcW w:w="643" w:type="dxa"/>
            <w:tcBorders>
              <w:top w:val="single" w:sz="12" w:space="0" w:color="auto"/>
              <w:left w:val="nil"/>
            </w:tcBorders>
          </w:tcPr>
          <w:p w:rsidR="004222B0" w:rsidRDefault="004222B0" w:rsidP="00D63EC5">
            <w:pPr>
              <w:keepNext/>
              <w:keepLines/>
              <w:spacing w:after="0" w:line="240" w:lineRule="auto"/>
              <w:jc w:val="center"/>
            </w:pPr>
            <w:r>
              <w:t>11</w:t>
            </w:r>
          </w:p>
        </w:tc>
        <w:tc>
          <w:tcPr>
            <w:tcW w:w="643" w:type="dxa"/>
            <w:tcBorders>
              <w:top w:val="single" w:sz="12" w:space="0" w:color="auto"/>
            </w:tcBorders>
          </w:tcPr>
          <w:p w:rsidR="004222B0" w:rsidRDefault="004222B0" w:rsidP="00D63EC5">
            <w:pPr>
              <w:keepNext/>
              <w:keepLines/>
              <w:spacing w:after="0" w:line="240" w:lineRule="auto"/>
              <w:jc w:val="center"/>
            </w:pPr>
            <w:r>
              <w:t>10</w:t>
            </w:r>
          </w:p>
        </w:tc>
        <w:tc>
          <w:tcPr>
            <w:tcW w:w="643" w:type="dxa"/>
            <w:tcBorders>
              <w:top w:val="single" w:sz="12" w:space="0" w:color="auto"/>
            </w:tcBorders>
          </w:tcPr>
          <w:p w:rsidR="004222B0" w:rsidRDefault="004222B0" w:rsidP="00D63EC5">
            <w:pPr>
              <w:keepNext/>
              <w:keepLines/>
              <w:spacing w:after="0" w:line="240" w:lineRule="auto"/>
              <w:jc w:val="center"/>
            </w:pPr>
            <w:r>
              <w:t>9</w:t>
            </w:r>
          </w:p>
        </w:tc>
        <w:tc>
          <w:tcPr>
            <w:tcW w:w="643" w:type="dxa"/>
            <w:tcBorders>
              <w:top w:val="single" w:sz="12" w:space="0" w:color="auto"/>
              <w:right w:val="single" w:sz="12" w:space="0" w:color="auto"/>
            </w:tcBorders>
          </w:tcPr>
          <w:p w:rsidR="004222B0" w:rsidRDefault="004222B0" w:rsidP="00D63EC5">
            <w:pPr>
              <w:keepNext/>
              <w:keepLines/>
              <w:spacing w:after="0" w:line="240" w:lineRule="auto"/>
              <w:jc w:val="center"/>
            </w:pPr>
            <w:r>
              <w:t>8</w:t>
            </w:r>
          </w:p>
        </w:tc>
        <w:tc>
          <w:tcPr>
            <w:tcW w:w="643" w:type="dxa"/>
            <w:tcBorders>
              <w:top w:val="single" w:sz="12" w:space="0" w:color="auto"/>
              <w:left w:val="nil"/>
            </w:tcBorders>
          </w:tcPr>
          <w:p w:rsidR="004222B0" w:rsidRDefault="004222B0" w:rsidP="00D63EC5">
            <w:pPr>
              <w:keepNext/>
              <w:keepLines/>
              <w:spacing w:after="0" w:line="240" w:lineRule="auto"/>
              <w:jc w:val="center"/>
            </w:pPr>
            <w:r>
              <w:t>7</w:t>
            </w:r>
          </w:p>
        </w:tc>
        <w:tc>
          <w:tcPr>
            <w:tcW w:w="643" w:type="dxa"/>
            <w:tcBorders>
              <w:top w:val="single" w:sz="12" w:space="0" w:color="auto"/>
            </w:tcBorders>
          </w:tcPr>
          <w:p w:rsidR="004222B0" w:rsidRDefault="004222B0" w:rsidP="00D63EC5">
            <w:pPr>
              <w:keepNext/>
              <w:keepLines/>
              <w:spacing w:after="0" w:line="240" w:lineRule="auto"/>
              <w:jc w:val="center"/>
            </w:pPr>
            <w:r>
              <w:t>6</w:t>
            </w:r>
          </w:p>
        </w:tc>
        <w:tc>
          <w:tcPr>
            <w:tcW w:w="643" w:type="dxa"/>
            <w:tcBorders>
              <w:top w:val="single" w:sz="12" w:space="0" w:color="auto"/>
            </w:tcBorders>
          </w:tcPr>
          <w:p w:rsidR="004222B0" w:rsidRDefault="004222B0" w:rsidP="00D63EC5">
            <w:pPr>
              <w:keepNext/>
              <w:keepLines/>
              <w:spacing w:after="0" w:line="240" w:lineRule="auto"/>
              <w:jc w:val="center"/>
            </w:pPr>
            <w:r>
              <w:t>5</w:t>
            </w:r>
          </w:p>
        </w:tc>
        <w:tc>
          <w:tcPr>
            <w:tcW w:w="643" w:type="dxa"/>
            <w:tcBorders>
              <w:top w:val="single" w:sz="12" w:space="0" w:color="auto"/>
              <w:right w:val="single" w:sz="12" w:space="0" w:color="auto"/>
            </w:tcBorders>
          </w:tcPr>
          <w:p w:rsidR="004222B0" w:rsidRDefault="004222B0" w:rsidP="00D63EC5">
            <w:pPr>
              <w:keepNext/>
              <w:keepLines/>
              <w:spacing w:after="0" w:line="240" w:lineRule="auto"/>
              <w:jc w:val="center"/>
            </w:pPr>
            <w:r>
              <w:t>4</w:t>
            </w:r>
          </w:p>
        </w:tc>
        <w:tc>
          <w:tcPr>
            <w:tcW w:w="643" w:type="dxa"/>
            <w:tcBorders>
              <w:top w:val="single" w:sz="12" w:space="0" w:color="auto"/>
              <w:left w:val="nil"/>
            </w:tcBorders>
          </w:tcPr>
          <w:p w:rsidR="004222B0" w:rsidRDefault="004222B0" w:rsidP="00D63EC5">
            <w:pPr>
              <w:keepNext/>
              <w:keepLines/>
              <w:spacing w:after="0" w:line="240" w:lineRule="auto"/>
              <w:jc w:val="center"/>
            </w:pPr>
            <w:r>
              <w:t>3</w:t>
            </w:r>
          </w:p>
        </w:tc>
        <w:tc>
          <w:tcPr>
            <w:tcW w:w="643" w:type="dxa"/>
            <w:tcBorders>
              <w:top w:val="single" w:sz="12" w:space="0" w:color="auto"/>
            </w:tcBorders>
          </w:tcPr>
          <w:p w:rsidR="004222B0" w:rsidRDefault="004222B0" w:rsidP="00D63EC5">
            <w:pPr>
              <w:keepNext/>
              <w:keepLines/>
              <w:spacing w:after="0" w:line="240" w:lineRule="auto"/>
              <w:jc w:val="center"/>
            </w:pPr>
            <w:r>
              <w:t>2</w:t>
            </w:r>
          </w:p>
        </w:tc>
        <w:tc>
          <w:tcPr>
            <w:tcW w:w="643" w:type="dxa"/>
            <w:tcBorders>
              <w:top w:val="single" w:sz="12" w:space="0" w:color="auto"/>
            </w:tcBorders>
          </w:tcPr>
          <w:p w:rsidR="004222B0" w:rsidRDefault="004222B0" w:rsidP="00D63EC5">
            <w:pPr>
              <w:keepNext/>
              <w:keepLines/>
              <w:spacing w:after="0" w:line="240" w:lineRule="auto"/>
              <w:jc w:val="center"/>
            </w:pPr>
            <w:r>
              <w:t>1</w:t>
            </w:r>
          </w:p>
        </w:tc>
        <w:tc>
          <w:tcPr>
            <w:tcW w:w="643" w:type="dxa"/>
            <w:tcBorders>
              <w:top w:val="single" w:sz="12" w:space="0" w:color="auto"/>
              <w:right w:val="single" w:sz="12" w:space="0" w:color="auto"/>
            </w:tcBorders>
          </w:tcPr>
          <w:p w:rsidR="004222B0" w:rsidRDefault="004222B0" w:rsidP="00D63EC5">
            <w:pPr>
              <w:keepNext/>
              <w:keepLines/>
              <w:spacing w:after="0" w:line="240" w:lineRule="auto"/>
              <w:jc w:val="center"/>
            </w:pPr>
            <w:r>
              <w:t>0</w:t>
            </w:r>
          </w:p>
        </w:tc>
      </w:tr>
      <w:tr w:rsidR="004222B0" w:rsidTr="000A315E">
        <w:trPr>
          <w:trHeight w:val="359"/>
        </w:trPr>
        <w:tc>
          <w:tcPr>
            <w:tcW w:w="643" w:type="dxa"/>
            <w:tcBorders>
              <w:left w:val="single" w:sz="12" w:space="0" w:color="auto"/>
              <w:bottom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0</w:t>
            </w:r>
          </w:p>
        </w:tc>
      </w:tr>
    </w:tbl>
    <w:p w:rsidR="004222B0" w:rsidRDefault="004222B0"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rPr>
          <w:trHeight w:val="548"/>
        </w:trPr>
        <w:tc>
          <w:tcPr>
            <w:tcW w:w="1152" w:type="dxa"/>
            <w:vAlign w:val="center"/>
          </w:tcPr>
          <w:p w:rsidR="004222B0" w:rsidRDefault="004222B0" w:rsidP="00D63EC5">
            <w:pPr>
              <w:keepNext/>
              <w:keepLines/>
              <w:spacing w:after="0" w:line="240" w:lineRule="auto"/>
            </w:pPr>
            <w:r>
              <w:t>Bits</w:t>
            </w:r>
          </w:p>
        </w:tc>
        <w:tc>
          <w:tcPr>
            <w:tcW w:w="790" w:type="dxa"/>
            <w:vAlign w:val="center"/>
          </w:tcPr>
          <w:p w:rsidR="004222B0" w:rsidRDefault="004222B0" w:rsidP="00D63EC5">
            <w:pPr>
              <w:keepNext/>
              <w:keepLines/>
              <w:spacing w:after="0" w:line="240" w:lineRule="auto"/>
            </w:pPr>
            <w:r>
              <w:t>Dir</w:t>
            </w:r>
          </w:p>
        </w:tc>
        <w:tc>
          <w:tcPr>
            <w:tcW w:w="2576" w:type="dxa"/>
            <w:vAlign w:val="center"/>
          </w:tcPr>
          <w:p w:rsidR="004222B0" w:rsidRDefault="004222B0" w:rsidP="00D63EC5">
            <w:pPr>
              <w:keepNext/>
              <w:keepLines/>
              <w:spacing w:after="0" w:line="240" w:lineRule="auto"/>
            </w:pPr>
            <w:r>
              <w:t>Signal</w:t>
            </w:r>
          </w:p>
        </w:tc>
        <w:tc>
          <w:tcPr>
            <w:tcW w:w="1440" w:type="dxa"/>
            <w:vAlign w:val="center"/>
          </w:tcPr>
          <w:p w:rsidR="004222B0" w:rsidRDefault="004222B0" w:rsidP="00D63EC5">
            <w:pPr>
              <w:keepNext/>
              <w:keepLines/>
              <w:spacing w:after="0" w:line="240" w:lineRule="auto"/>
              <w:jc w:val="center"/>
            </w:pPr>
            <w:r>
              <w:t>Default</w:t>
            </w:r>
          </w:p>
        </w:tc>
        <w:tc>
          <w:tcPr>
            <w:tcW w:w="4320" w:type="dxa"/>
            <w:vAlign w:val="center"/>
          </w:tcPr>
          <w:p w:rsidR="004222B0" w:rsidRDefault="004222B0" w:rsidP="00D63EC5">
            <w:pPr>
              <w:keepNext/>
              <w:keepLines/>
              <w:spacing w:after="0" w:line="240" w:lineRule="auto"/>
            </w:pPr>
            <w:r>
              <w:t>Description</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[07:00]</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cfeb5_ly0_hcm[7:0]</w:t>
            </w:r>
          </w:p>
        </w:tc>
        <w:tc>
          <w:tcPr>
            <w:tcW w:w="1440" w:type="dxa"/>
          </w:tcPr>
          <w:p w:rsidR="004222B0" w:rsidRDefault="004222B0" w:rsidP="00D63EC5">
            <w:pPr>
              <w:keepNext/>
              <w:keepLines/>
              <w:spacing w:after="0" w:line="240" w:lineRule="auto"/>
              <w:jc w:val="center"/>
              <w:rPr>
                <w:vertAlign w:val="subscript"/>
              </w:rPr>
            </w:pPr>
            <w:r>
              <w:t>11111111</w:t>
            </w:r>
            <w:r>
              <w:rPr>
                <w:vertAlign w:val="subscript"/>
              </w:rPr>
              <w:t>2</w:t>
            </w:r>
          </w:p>
        </w:tc>
        <w:tc>
          <w:tcPr>
            <w:tcW w:w="4320" w:type="dxa"/>
          </w:tcPr>
          <w:p w:rsidR="004222B0" w:rsidRDefault="004222B0" w:rsidP="00D63EC5">
            <w:pPr>
              <w:keepNext/>
              <w:keepLines/>
              <w:spacing w:after="0" w:line="240" w:lineRule="auto"/>
            </w:pPr>
            <w:r>
              <w:t>1=Enable DiStrip[7:0] Layer 0</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[15:08]</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cfeb5_ly1_hcm[7:0]</w:t>
            </w:r>
          </w:p>
        </w:tc>
        <w:tc>
          <w:tcPr>
            <w:tcW w:w="1440" w:type="dxa"/>
          </w:tcPr>
          <w:p w:rsidR="004222B0" w:rsidRDefault="004222B0" w:rsidP="00D63EC5">
            <w:pPr>
              <w:keepNext/>
              <w:keepLines/>
              <w:spacing w:after="0" w:line="240" w:lineRule="auto"/>
              <w:jc w:val="center"/>
            </w:pPr>
            <w:r>
              <w:t>11111111</w:t>
            </w:r>
            <w:r>
              <w:rPr>
                <w:vertAlign w:val="subscript"/>
              </w:rPr>
              <w:t>2</w:t>
            </w:r>
          </w:p>
        </w:tc>
        <w:tc>
          <w:tcPr>
            <w:tcW w:w="4320" w:type="dxa"/>
          </w:tcPr>
          <w:p w:rsidR="004222B0" w:rsidRDefault="004222B0" w:rsidP="00D63EC5">
            <w:pPr>
              <w:keepNext/>
              <w:keepLines/>
              <w:spacing w:after="0" w:line="240" w:lineRule="auto"/>
            </w:pPr>
            <w:r>
              <w:t>1=Enable DiStrip[7:0] Layer 1</w:t>
            </w:r>
          </w:p>
        </w:tc>
      </w:tr>
    </w:tbl>
    <w:p w:rsidR="004222B0" w:rsidRDefault="004222B0" w:rsidP="00D63EC5">
      <w:pPr>
        <w:keepNext/>
        <w:spacing w:after="0" w:line="240" w:lineRule="auto"/>
      </w:pPr>
    </w:p>
    <w:p w:rsidR="004222B0" w:rsidRDefault="004222B0" w:rsidP="00D63EC5">
      <w:pPr>
        <w:pStyle w:val="Heading4"/>
        <w:spacing w:line="240" w:lineRule="auto"/>
        <w:rPr>
          <w:sz w:val="10"/>
        </w:rPr>
      </w:pPr>
      <w:r>
        <w:t>Adr 170</w:t>
      </w:r>
      <w:r>
        <w:tab/>
        <w:t>ADR_V6_HCM523</w:t>
      </w:r>
      <w:r>
        <w:tab/>
        <w:t>CFEB5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lastRenderedPageBreak/>
              <w:t>[07:00]</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cfeb5_ly2_hcm[7:0]</w:t>
            </w:r>
          </w:p>
        </w:tc>
        <w:tc>
          <w:tcPr>
            <w:tcW w:w="1440" w:type="dxa"/>
          </w:tcPr>
          <w:p w:rsidR="004222B0" w:rsidRDefault="004222B0" w:rsidP="00D63EC5">
            <w:pPr>
              <w:keepNext/>
              <w:keepLines/>
              <w:spacing w:after="0" w:line="240" w:lineRule="auto"/>
              <w:jc w:val="center"/>
              <w:rPr>
                <w:vertAlign w:val="subscript"/>
              </w:rPr>
            </w:pPr>
            <w:r>
              <w:t>11111111</w:t>
            </w:r>
            <w:r>
              <w:rPr>
                <w:vertAlign w:val="subscript"/>
              </w:rPr>
              <w:t>2</w:t>
            </w:r>
          </w:p>
        </w:tc>
        <w:tc>
          <w:tcPr>
            <w:tcW w:w="4320" w:type="dxa"/>
          </w:tcPr>
          <w:p w:rsidR="004222B0" w:rsidRDefault="004222B0" w:rsidP="00D63EC5">
            <w:pPr>
              <w:keepNext/>
              <w:keepLines/>
              <w:spacing w:after="0" w:line="240" w:lineRule="auto"/>
            </w:pPr>
            <w:r>
              <w:t>1=Enable DiStrip[7:0] Layer 2</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[15:08]</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cfeb5_ly3_hcm[7:0]</w:t>
            </w:r>
          </w:p>
        </w:tc>
        <w:tc>
          <w:tcPr>
            <w:tcW w:w="1440" w:type="dxa"/>
          </w:tcPr>
          <w:p w:rsidR="004222B0" w:rsidRDefault="004222B0" w:rsidP="00D63EC5">
            <w:pPr>
              <w:keepNext/>
              <w:keepLines/>
              <w:spacing w:after="0" w:line="240" w:lineRule="auto"/>
              <w:jc w:val="center"/>
            </w:pPr>
            <w:r>
              <w:t>11111111</w:t>
            </w:r>
            <w:r>
              <w:rPr>
                <w:vertAlign w:val="subscript"/>
              </w:rPr>
              <w:t>2</w:t>
            </w:r>
          </w:p>
        </w:tc>
        <w:tc>
          <w:tcPr>
            <w:tcW w:w="4320" w:type="dxa"/>
          </w:tcPr>
          <w:p w:rsidR="004222B0" w:rsidRDefault="004222B0" w:rsidP="00D63EC5">
            <w:pPr>
              <w:keepNext/>
              <w:keepLines/>
              <w:spacing w:after="0" w:line="240" w:lineRule="auto"/>
            </w:pPr>
            <w:r>
              <w:t>1=Enable DiStrip[7:0] Layer 3</w:t>
            </w:r>
          </w:p>
        </w:tc>
      </w:tr>
    </w:tbl>
    <w:p w:rsidR="004222B0" w:rsidRDefault="004222B0" w:rsidP="00D63EC5">
      <w:pPr>
        <w:keepNext/>
        <w:spacing w:after="0" w:line="240" w:lineRule="auto"/>
      </w:pPr>
    </w:p>
    <w:p w:rsidR="004222B0" w:rsidRDefault="004222B0" w:rsidP="00D63EC5">
      <w:pPr>
        <w:pStyle w:val="Heading4"/>
        <w:spacing w:line="240" w:lineRule="auto"/>
        <w:rPr>
          <w:sz w:val="10"/>
        </w:rPr>
      </w:pPr>
      <w:r>
        <w:t>Adr 172</w:t>
      </w:r>
      <w:r>
        <w:tab/>
        <w:t>ADR_V6_HCM545</w:t>
      </w:r>
      <w:r>
        <w:tab/>
        <w:t>CFEB5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[07:00]</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cfeb5_ly4_hcm[7:0]</w:t>
            </w:r>
          </w:p>
        </w:tc>
        <w:tc>
          <w:tcPr>
            <w:tcW w:w="1440" w:type="dxa"/>
          </w:tcPr>
          <w:p w:rsidR="004222B0" w:rsidRDefault="004222B0" w:rsidP="00D63EC5">
            <w:pPr>
              <w:keepNext/>
              <w:keepLines/>
              <w:spacing w:after="0" w:line="240" w:lineRule="auto"/>
              <w:jc w:val="center"/>
              <w:rPr>
                <w:vertAlign w:val="subscript"/>
              </w:rPr>
            </w:pPr>
            <w:r>
              <w:t>11111111</w:t>
            </w:r>
            <w:r>
              <w:rPr>
                <w:vertAlign w:val="subscript"/>
              </w:rPr>
              <w:t>2</w:t>
            </w:r>
          </w:p>
        </w:tc>
        <w:tc>
          <w:tcPr>
            <w:tcW w:w="4320" w:type="dxa"/>
          </w:tcPr>
          <w:p w:rsidR="004222B0" w:rsidRDefault="004222B0" w:rsidP="00D63EC5">
            <w:pPr>
              <w:keepNext/>
              <w:keepLines/>
              <w:spacing w:after="0" w:line="240" w:lineRule="auto"/>
            </w:pPr>
            <w:r>
              <w:t>1=Enable DiStrip[7:0] Layer 4</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[15:08]</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cfeb5_ly5_hcm[7:0]</w:t>
            </w:r>
          </w:p>
        </w:tc>
        <w:tc>
          <w:tcPr>
            <w:tcW w:w="1440" w:type="dxa"/>
          </w:tcPr>
          <w:p w:rsidR="004222B0" w:rsidRDefault="004222B0" w:rsidP="00D63EC5">
            <w:pPr>
              <w:keepNext/>
              <w:keepLines/>
              <w:spacing w:after="0" w:line="240" w:lineRule="auto"/>
              <w:jc w:val="center"/>
            </w:pPr>
            <w:r>
              <w:t>11111111</w:t>
            </w:r>
            <w:r>
              <w:rPr>
                <w:vertAlign w:val="subscript"/>
              </w:rPr>
              <w:t>2</w:t>
            </w:r>
          </w:p>
        </w:tc>
        <w:tc>
          <w:tcPr>
            <w:tcW w:w="4320" w:type="dxa"/>
          </w:tcPr>
          <w:p w:rsidR="004222B0" w:rsidRDefault="004222B0" w:rsidP="00D63EC5">
            <w:pPr>
              <w:keepNext/>
              <w:keepLines/>
              <w:spacing w:after="0" w:line="240" w:lineRule="auto"/>
            </w:pPr>
            <w:r>
              <w:t>1=Enable DiStrip[7:0] Layer 5</w:t>
            </w:r>
          </w:p>
        </w:tc>
      </w:tr>
    </w:tbl>
    <w:p w:rsidR="004222B0" w:rsidRDefault="004222B0" w:rsidP="00D63EC5">
      <w:pPr>
        <w:spacing w:after="0" w:line="240" w:lineRule="auto"/>
      </w:pPr>
    </w:p>
    <w:p w:rsidR="004222B0" w:rsidRDefault="004222B0" w:rsidP="00D63EC5">
      <w:pPr>
        <w:pStyle w:val="Heading4"/>
        <w:spacing w:line="240" w:lineRule="auto"/>
      </w:pPr>
      <w:r>
        <w:t>Adr 174</w:t>
      </w:r>
      <w:r>
        <w:tab/>
        <w:t>ADR_V6_HCM</w:t>
      </w:r>
      <w:r w:rsidR="008F0905">
        <w:t>6</w:t>
      </w:r>
      <w:r>
        <w:t>01</w:t>
      </w:r>
      <w:r>
        <w:tab/>
        <w:t>CFEB6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[07:00]</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cfeb6_ly0_hcm[7:0]</w:t>
            </w:r>
          </w:p>
        </w:tc>
        <w:tc>
          <w:tcPr>
            <w:tcW w:w="1440" w:type="dxa"/>
          </w:tcPr>
          <w:p w:rsidR="004222B0" w:rsidRDefault="004222B0" w:rsidP="00D63EC5">
            <w:pPr>
              <w:keepNext/>
              <w:keepLines/>
              <w:spacing w:after="0" w:line="240" w:lineRule="auto"/>
              <w:jc w:val="center"/>
              <w:rPr>
                <w:vertAlign w:val="subscript"/>
              </w:rPr>
            </w:pPr>
            <w:r>
              <w:t>11111111</w:t>
            </w:r>
            <w:r>
              <w:rPr>
                <w:vertAlign w:val="subscript"/>
              </w:rPr>
              <w:t>2</w:t>
            </w:r>
          </w:p>
        </w:tc>
        <w:tc>
          <w:tcPr>
            <w:tcW w:w="4320" w:type="dxa"/>
          </w:tcPr>
          <w:p w:rsidR="004222B0" w:rsidRDefault="004222B0" w:rsidP="00D63EC5">
            <w:pPr>
              <w:keepNext/>
              <w:keepLines/>
              <w:spacing w:after="0" w:line="240" w:lineRule="auto"/>
            </w:pPr>
            <w:r>
              <w:t>1=Enable DiStrip[7:0] Layer 0</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[15:08]</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cfeb6_ly1_hcm[7:0]</w:t>
            </w:r>
          </w:p>
        </w:tc>
        <w:tc>
          <w:tcPr>
            <w:tcW w:w="1440" w:type="dxa"/>
          </w:tcPr>
          <w:p w:rsidR="004222B0" w:rsidRDefault="004222B0" w:rsidP="00D63EC5">
            <w:pPr>
              <w:keepNext/>
              <w:keepLines/>
              <w:spacing w:after="0" w:line="240" w:lineRule="auto"/>
              <w:jc w:val="center"/>
            </w:pPr>
            <w:r>
              <w:t>11111111</w:t>
            </w:r>
            <w:r>
              <w:rPr>
                <w:vertAlign w:val="subscript"/>
              </w:rPr>
              <w:t>2</w:t>
            </w:r>
          </w:p>
        </w:tc>
        <w:tc>
          <w:tcPr>
            <w:tcW w:w="4320" w:type="dxa"/>
          </w:tcPr>
          <w:p w:rsidR="004222B0" w:rsidRDefault="004222B0" w:rsidP="00D63EC5">
            <w:pPr>
              <w:keepNext/>
              <w:keepLines/>
              <w:spacing w:after="0" w:line="240" w:lineRule="auto"/>
            </w:pPr>
            <w:r>
              <w:t>1=Enable DiStrip[7:0] Layer 1</w:t>
            </w:r>
          </w:p>
        </w:tc>
      </w:tr>
    </w:tbl>
    <w:p w:rsidR="004222B0" w:rsidRDefault="004222B0" w:rsidP="00D63EC5">
      <w:pPr>
        <w:keepNext/>
        <w:spacing w:after="0" w:line="240" w:lineRule="auto"/>
      </w:pPr>
    </w:p>
    <w:p w:rsidR="004222B0" w:rsidRDefault="004222B0" w:rsidP="00D63EC5">
      <w:pPr>
        <w:pStyle w:val="Heading4"/>
        <w:spacing w:line="240" w:lineRule="auto"/>
        <w:rPr>
          <w:sz w:val="10"/>
        </w:rPr>
      </w:pPr>
      <w:r>
        <w:t>Adr 176</w:t>
      </w:r>
      <w:r>
        <w:tab/>
        <w:t>ADR_V6_HCM</w:t>
      </w:r>
      <w:r w:rsidR="008F0905">
        <w:t>6</w:t>
      </w:r>
      <w:r>
        <w:t>23</w:t>
      </w:r>
      <w:r>
        <w:tab/>
        <w:t>CFEB6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[07:00]</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cfeb6_ly2_hcm[7:0]</w:t>
            </w:r>
          </w:p>
        </w:tc>
        <w:tc>
          <w:tcPr>
            <w:tcW w:w="1440" w:type="dxa"/>
          </w:tcPr>
          <w:p w:rsidR="004222B0" w:rsidRDefault="004222B0" w:rsidP="00D63EC5">
            <w:pPr>
              <w:keepNext/>
              <w:keepLines/>
              <w:spacing w:after="0" w:line="240" w:lineRule="auto"/>
              <w:jc w:val="center"/>
              <w:rPr>
                <w:vertAlign w:val="subscript"/>
              </w:rPr>
            </w:pPr>
            <w:r>
              <w:t>11111111</w:t>
            </w:r>
            <w:r>
              <w:rPr>
                <w:vertAlign w:val="subscript"/>
              </w:rPr>
              <w:t>2</w:t>
            </w:r>
          </w:p>
        </w:tc>
        <w:tc>
          <w:tcPr>
            <w:tcW w:w="4320" w:type="dxa"/>
          </w:tcPr>
          <w:p w:rsidR="004222B0" w:rsidRDefault="004222B0" w:rsidP="00D63EC5">
            <w:pPr>
              <w:keepNext/>
              <w:keepLines/>
              <w:spacing w:after="0" w:line="240" w:lineRule="auto"/>
            </w:pPr>
            <w:r>
              <w:t>1=Enable DiStrip[7:0] Layer 2</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[15:08]</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cfeb6_ly3_hcm[7:0]</w:t>
            </w:r>
          </w:p>
        </w:tc>
        <w:tc>
          <w:tcPr>
            <w:tcW w:w="1440" w:type="dxa"/>
          </w:tcPr>
          <w:p w:rsidR="004222B0" w:rsidRDefault="004222B0" w:rsidP="00D63EC5">
            <w:pPr>
              <w:keepNext/>
              <w:keepLines/>
              <w:spacing w:after="0" w:line="240" w:lineRule="auto"/>
              <w:jc w:val="center"/>
            </w:pPr>
            <w:r>
              <w:t>11111111</w:t>
            </w:r>
            <w:r>
              <w:rPr>
                <w:vertAlign w:val="subscript"/>
              </w:rPr>
              <w:t>2</w:t>
            </w:r>
          </w:p>
        </w:tc>
        <w:tc>
          <w:tcPr>
            <w:tcW w:w="4320" w:type="dxa"/>
          </w:tcPr>
          <w:p w:rsidR="004222B0" w:rsidRDefault="004222B0" w:rsidP="00D63EC5">
            <w:pPr>
              <w:keepNext/>
              <w:keepLines/>
              <w:spacing w:after="0" w:line="240" w:lineRule="auto"/>
            </w:pPr>
            <w:r>
              <w:t>1=Enable DiStrip[7:0] Layer 3</w:t>
            </w:r>
          </w:p>
        </w:tc>
      </w:tr>
    </w:tbl>
    <w:p w:rsidR="004222B0" w:rsidRDefault="004222B0" w:rsidP="00D63EC5">
      <w:pPr>
        <w:keepNext/>
        <w:spacing w:after="0" w:line="240" w:lineRule="auto"/>
      </w:pPr>
    </w:p>
    <w:p w:rsidR="004222B0" w:rsidRDefault="004222B0" w:rsidP="00D63EC5">
      <w:pPr>
        <w:pStyle w:val="Heading4"/>
        <w:spacing w:line="240" w:lineRule="auto"/>
        <w:rPr>
          <w:sz w:val="10"/>
        </w:rPr>
      </w:pPr>
      <w:r>
        <w:t>Adr 178</w:t>
      </w:r>
      <w:r>
        <w:tab/>
        <w:t>ADR_V6_HCM</w:t>
      </w:r>
      <w:r w:rsidR="008F0905">
        <w:t>6</w:t>
      </w:r>
      <w:r>
        <w:t>45</w:t>
      </w:r>
      <w:r>
        <w:tab/>
        <w:t>CFEB6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[07:00]</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cfeb6_ly4_hcm[7:0]</w:t>
            </w:r>
          </w:p>
        </w:tc>
        <w:tc>
          <w:tcPr>
            <w:tcW w:w="1440" w:type="dxa"/>
          </w:tcPr>
          <w:p w:rsidR="004222B0" w:rsidRDefault="004222B0" w:rsidP="00D63EC5">
            <w:pPr>
              <w:keepNext/>
              <w:keepLines/>
              <w:spacing w:after="0" w:line="240" w:lineRule="auto"/>
              <w:jc w:val="center"/>
              <w:rPr>
                <w:vertAlign w:val="subscript"/>
              </w:rPr>
            </w:pPr>
            <w:r>
              <w:t>11111111</w:t>
            </w:r>
            <w:r>
              <w:rPr>
                <w:vertAlign w:val="subscript"/>
              </w:rPr>
              <w:t>2</w:t>
            </w:r>
          </w:p>
        </w:tc>
        <w:tc>
          <w:tcPr>
            <w:tcW w:w="4320" w:type="dxa"/>
          </w:tcPr>
          <w:p w:rsidR="004222B0" w:rsidRDefault="004222B0" w:rsidP="00D63EC5">
            <w:pPr>
              <w:keepNext/>
              <w:keepLines/>
              <w:spacing w:after="0" w:line="240" w:lineRule="auto"/>
            </w:pPr>
            <w:r>
              <w:t>1=Enable DiStrip[7:0] Layer 4</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[15:08]</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cfeb6_ly5_hcm[7:0]</w:t>
            </w:r>
          </w:p>
        </w:tc>
        <w:tc>
          <w:tcPr>
            <w:tcW w:w="1440" w:type="dxa"/>
          </w:tcPr>
          <w:p w:rsidR="004222B0" w:rsidRDefault="004222B0" w:rsidP="00D63EC5">
            <w:pPr>
              <w:keepNext/>
              <w:keepLines/>
              <w:spacing w:after="0" w:line="240" w:lineRule="auto"/>
              <w:jc w:val="center"/>
            </w:pPr>
            <w:r>
              <w:t>11111111</w:t>
            </w:r>
            <w:r>
              <w:rPr>
                <w:vertAlign w:val="subscript"/>
              </w:rPr>
              <w:t>2</w:t>
            </w:r>
          </w:p>
        </w:tc>
        <w:tc>
          <w:tcPr>
            <w:tcW w:w="4320" w:type="dxa"/>
          </w:tcPr>
          <w:p w:rsidR="004222B0" w:rsidRDefault="004222B0" w:rsidP="00D63EC5">
            <w:pPr>
              <w:keepNext/>
              <w:keepLines/>
              <w:spacing w:after="0" w:line="240" w:lineRule="auto"/>
            </w:pPr>
            <w:r>
              <w:t>1=Enable DiStrip[7:0] Layer 5</w:t>
            </w:r>
          </w:p>
        </w:tc>
      </w:tr>
    </w:tbl>
    <w:p w:rsidR="004222B0" w:rsidRDefault="004222B0" w:rsidP="00D63EC5">
      <w:pPr>
        <w:spacing w:after="0" w:line="240" w:lineRule="auto"/>
      </w:pPr>
    </w:p>
    <w:p w:rsidR="001043BC" w:rsidRDefault="001043BC" w:rsidP="00D63EC5">
      <w:pPr>
        <w:pStyle w:val="Heading4"/>
        <w:spacing w:line="240" w:lineRule="auto"/>
      </w:pPr>
      <w:r>
        <w:t>Adr 17A</w:t>
      </w:r>
      <w:r>
        <w:tab/>
        <w:t>ADR_V6_EXTEND</w:t>
      </w:r>
      <w:r>
        <w:tab/>
      </w:r>
      <w:r w:rsidRPr="00B43D69">
        <w:rPr>
          <w:rFonts w:cs="Times New Roman"/>
          <w:szCs w:val="24"/>
        </w:rPr>
        <w:t>DCFEB 7-bit extensions</w:t>
      </w:r>
      <w:r>
        <w:rPr>
          <w:rFonts w:cs="Times New Roman"/>
          <w:szCs w:val="24"/>
        </w:rPr>
        <w:t xml:space="preserve"> to 5 bit fields in 0x42, 0x68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043BC" w:rsidTr="000A315E">
        <w:tc>
          <w:tcPr>
            <w:tcW w:w="643" w:type="dxa"/>
            <w:tcBorders>
              <w:top w:val="single" w:sz="12" w:space="0" w:color="auto"/>
              <w:left w:val="single" w:sz="12" w:space="0" w:color="auto"/>
            </w:tcBorders>
          </w:tcPr>
          <w:p w:rsidR="001043BC" w:rsidRDefault="001043BC" w:rsidP="00D63EC5">
            <w:pPr>
              <w:keepNext/>
              <w:keepLines/>
              <w:spacing w:after="0" w:line="240" w:lineRule="auto"/>
              <w:jc w:val="center"/>
            </w:pPr>
            <w:r>
              <w:t>15</w:t>
            </w:r>
          </w:p>
        </w:tc>
        <w:tc>
          <w:tcPr>
            <w:tcW w:w="643" w:type="dxa"/>
            <w:tcBorders>
              <w:top w:val="single" w:sz="12" w:space="0" w:color="auto"/>
            </w:tcBorders>
          </w:tcPr>
          <w:p w:rsidR="001043BC" w:rsidRDefault="001043BC" w:rsidP="00D63EC5">
            <w:pPr>
              <w:keepNext/>
              <w:keepLines/>
              <w:spacing w:after="0" w:line="240" w:lineRule="auto"/>
              <w:jc w:val="center"/>
            </w:pPr>
            <w:r>
              <w:t>14</w:t>
            </w:r>
          </w:p>
        </w:tc>
        <w:tc>
          <w:tcPr>
            <w:tcW w:w="643" w:type="dxa"/>
            <w:tcBorders>
              <w:top w:val="single" w:sz="12" w:space="0" w:color="auto"/>
            </w:tcBorders>
          </w:tcPr>
          <w:p w:rsidR="001043BC" w:rsidRDefault="001043BC" w:rsidP="00D63EC5">
            <w:pPr>
              <w:keepNext/>
              <w:keepLines/>
              <w:spacing w:after="0" w:line="240" w:lineRule="auto"/>
              <w:jc w:val="center"/>
            </w:pPr>
            <w:r>
              <w:t>13</w:t>
            </w:r>
          </w:p>
        </w:tc>
        <w:tc>
          <w:tcPr>
            <w:tcW w:w="643" w:type="dxa"/>
            <w:tcBorders>
              <w:top w:val="single" w:sz="12" w:space="0" w:color="auto"/>
              <w:right w:val="single" w:sz="12" w:space="0" w:color="auto"/>
            </w:tcBorders>
          </w:tcPr>
          <w:p w:rsidR="001043BC" w:rsidRDefault="001043BC" w:rsidP="00D63EC5">
            <w:pPr>
              <w:keepNext/>
              <w:keepLines/>
              <w:spacing w:after="0" w:line="240" w:lineRule="auto"/>
              <w:jc w:val="center"/>
            </w:pPr>
            <w:r>
              <w:t>12</w:t>
            </w:r>
          </w:p>
        </w:tc>
        <w:tc>
          <w:tcPr>
            <w:tcW w:w="643" w:type="dxa"/>
            <w:tcBorders>
              <w:top w:val="single" w:sz="12" w:space="0" w:color="auto"/>
              <w:left w:val="nil"/>
            </w:tcBorders>
          </w:tcPr>
          <w:p w:rsidR="001043BC" w:rsidRDefault="001043BC" w:rsidP="00D63EC5">
            <w:pPr>
              <w:keepNext/>
              <w:keepLines/>
              <w:spacing w:after="0" w:line="240" w:lineRule="auto"/>
              <w:jc w:val="center"/>
            </w:pPr>
            <w:r>
              <w:t>11</w:t>
            </w:r>
          </w:p>
        </w:tc>
        <w:tc>
          <w:tcPr>
            <w:tcW w:w="643" w:type="dxa"/>
            <w:tcBorders>
              <w:top w:val="single" w:sz="12" w:space="0" w:color="auto"/>
            </w:tcBorders>
          </w:tcPr>
          <w:p w:rsidR="001043BC" w:rsidRDefault="001043BC" w:rsidP="00D63EC5">
            <w:pPr>
              <w:keepNext/>
              <w:keepLines/>
              <w:spacing w:after="0" w:line="240" w:lineRule="auto"/>
              <w:jc w:val="center"/>
            </w:pPr>
            <w:r>
              <w:t>10</w:t>
            </w:r>
          </w:p>
        </w:tc>
        <w:tc>
          <w:tcPr>
            <w:tcW w:w="643" w:type="dxa"/>
            <w:tcBorders>
              <w:top w:val="single" w:sz="12" w:space="0" w:color="auto"/>
            </w:tcBorders>
          </w:tcPr>
          <w:p w:rsidR="001043BC" w:rsidRDefault="001043BC" w:rsidP="00D63EC5">
            <w:pPr>
              <w:keepNext/>
              <w:keepLines/>
              <w:spacing w:after="0" w:line="240" w:lineRule="auto"/>
              <w:jc w:val="center"/>
            </w:pPr>
            <w:r>
              <w:t>9</w:t>
            </w:r>
          </w:p>
        </w:tc>
        <w:tc>
          <w:tcPr>
            <w:tcW w:w="643" w:type="dxa"/>
            <w:tcBorders>
              <w:top w:val="single" w:sz="12" w:space="0" w:color="auto"/>
              <w:right w:val="single" w:sz="12" w:space="0" w:color="auto"/>
            </w:tcBorders>
          </w:tcPr>
          <w:p w:rsidR="001043BC" w:rsidRDefault="001043BC" w:rsidP="00D63EC5">
            <w:pPr>
              <w:keepNext/>
              <w:keepLines/>
              <w:spacing w:after="0" w:line="240" w:lineRule="auto"/>
              <w:jc w:val="center"/>
            </w:pPr>
            <w:r>
              <w:t>8</w:t>
            </w:r>
          </w:p>
        </w:tc>
        <w:tc>
          <w:tcPr>
            <w:tcW w:w="643" w:type="dxa"/>
            <w:tcBorders>
              <w:top w:val="single" w:sz="12" w:space="0" w:color="auto"/>
              <w:left w:val="nil"/>
            </w:tcBorders>
          </w:tcPr>
          <w:p w:rsidR="001043BC" w:rsidRDefault="001043BC" w:rsidP="00D63EC5">
            <w:pPr>
              <w:keepNext/>
              <w:keepLines/>
              <w:spacing w:after="0" w:line="240" w:lineRule="auto"/>
              <w:jc w:val="center"/>
            </w:pPr>
            <w:r>
              <w:t>7</w:t>
            </w:r>
          </w:p>
        </w:tc>
        <w:tc>
          <w:tcPr>
            <w:tcW w:w="643" w:type="dxa"/>
            <w:tcBorders>
              <w:top w:val="single" w:sz="12" w:space="0" w:color="auto"/>
            </w:tcBorders>
          </w:tcPr>
          <w:p w:rsidR="001043BC" w:rsidRDefault="001043BC" w:rsidP="00D63EC5">
            <w:pPr>
              <w:keepNext/>
              <w:keepLines/>
              <w:spacing w:after="0" w:line="240" w:lineRule="auto"/>
              <w:jc w:val="center"/>
            </w:pPr>
            <w:r>
              <w:t>6</w:t>
            </w:r>
          </w:p>
        </w:tc>
        <w:tc>
          <w:tcPr>
            <w:tcW w:w="643" w:type="dxa"/>
            <w:tcBorders>
              <w:top w:val="single" w:sz="12" w:space="0" w:color="auto"/>
            </w:tcBorders>
          </w:tcPr>
          <w:p w:rsidR="001043BC" w:rsidRDefault="001043BC" w:rsidP="00D63EC5">
            <w:pPr>
              <w:keepNext/>
              <w:keepLines/>
              <w:spacing w:after="0" w:line="240" w:lineRule="auto"/>
              <w:jc w:val="center"/>
            </w:pPr>
            <w:r>
              <w:t>5</w:t>
            </w:r>
          </w:p>
        </w:tc>
        <w:tc>
          <w:tcPr>
            <w:tcW w:w="643" w:type="dxa"/>
            <w:tcBorders>
              <w:top w:val="single" w:sz="12" w:space="0" w:color="auto"/>
              <w:right w:val="single" w:sz="12" w:space="0" w:color="auto"/>
            </w:tcBorders>
          </w:tcPr>
          <w:p w:rsidR="001043BC" w:rsidRDefault="001043BC" w:rsidP="00D63EC5">
            <w:pPr>
              <w:keepNext/>
              <w:keepLines/>
              <w:spacing w:after="0" w:line="240" w:lineRule="auto"/>
              <w:jc w:val="center"/>
            </w:pPr>
            <w:r>
              <w:t>4</w:t>
            </w:r>
          </w:p>
        </w:tc>
        <w:tc>
          <w:tcPr>
            <w:tcW w:w="643" w:type="dxa"/>
            <w:tcBorders>
              <w:top w:val="single" w:sz="12" w:space="0" w:color="auto"/>
              <w:left w:val="nil"/>
            </w:tcBorders>
          </w:tcPr>
          <w:p w:rsidR="001043BC" w:rsidRDefault="001043BC" w:rsidP="00D63EC5">
            <w:pPr>
              <w:keepNext/>
              <w:keepLines/>
              <w:spacing w:after="0" w:line="240" w:lineRule="auto"/>
              <w:jc w:val="center"/>
            </w:pPr>
            <w:r>
              <w:t>3</w:t>
            </w:r>
          </w:p>
        </w:tc>
        <w:tc>
          <w:tcPr>
            <w:tcW w:w="643" w:type="dxa"/>
            <w:tcBorders>
              <w:top w:val="single" w:sz="12" w:space="0" w:color="auto"/>
            </w:tcBorders>
          </w:tcPr>
          <w:p w:rsidR="001043BC" w:rsidRDefault="001043BC" w:rsidP="00D63EC5">
            <w:pPr>
              <w:keepNext/>
              <w:keepLines/>
              <w:spacing w:after="0" w:line="240" w:lineRule="auto"/>
              <w:jc w:val="center"/>
            </w:pPr>
            <w:r>
              <w:t>2</w:t>
            </w:r>
          </w:p>
        </w:tc>
        <w:tc>
          <w:tcPr>
            <w:tcW w:w="643" w:type="dxa"/>
            <w:tcBorders>
              <w:top w:val="single" w:sz="12" w:space="0" w:color="auto"/>
            </w:tcBorders>
          </w:tcPr>
          <w:p w:rsidR="001043BC" w:rsidRDefault="001043BC" w:rsidP="00D63EC5">
            <w:pPr>
              <w:keepNext/>
              <w:keepLines/>
              <w:spacing w:after="0" w:line="240" w:lineRule="auto"/>
              <w:jc w:val="center"/>
            </w:pPr>
            <w:r>
              <w:t>1</w:t>
            </w:r>
          </w:p>
        </w:tc>
        <w:tc>
          <w:tcPr>
            <w:tcW w:w="643" w:type="dxa"/>
            <w:tcBorders>
              <w:top w:val="single" w:sz="12" w:space="0" w:color="auto"/>
              <w:right w:val="single" w:sz="12" w:space="0" w:color="auto"/>
            </w:tcBorders>
          </w:tcPr>
          <w:p w:rsidR="001043BC" w:rsidRDefault="001043BC" w:rsidP="00D63EC5">
            <w:pPr>
              <w:keepNext/>
              <w:keepLines/>
              <w:spacing w:after="0" w:line="240" w:lineRule="auto"/>
              <w:jc w:val="center"/>
            </w:pPr>
            <w:r>
              <w:t>0</w:t>
            </w:r>
          </w:p>
        </w:tc>
      </w:tr>
      <w:tr w:rsidR="00BC593E" w:rsidTr="000A315E">
        <w:trPr>
          <w:trHeight w:val="359"/>
        </w:trPr>
        <w:tc>
          <w:tcPr>
            <w:tcW w:w="643" w:type="dxa"/>
            <w:tcBorders>
              <w:left w:val="single" w:sz="12" w:space="0" w:color="auto"/>
              <w:bottom w:val="single" w:sz="12" w:space="0" w:color="auto"/>
            </w:tcBorders>
            <w:vAlign w:val="center"/>
          </w:tcPr>
          <w:p w:rsidR="00BC593E" w:rsidRDefault="00BC593E"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BC593E" w:rsidRDefault="00BC593E"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BC593E" w:rsidRDefault="00BC593E"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cfeben</w:t>
            </w:r>
          </w:p>
          <w:p w:rsidR="00BC593E" w:rsidRDefault="00BC593E" w:rsidP="00D63EC5">
            <w:pPr>
              <w:keepNext/>
              <w:keepLines/>
              <w:spacing w:after="0" w:line="240" w:lineRule="auto"/>
              <w:jc w:val="center"/>
              <w:rPr>
                <w:sz w:val="16"/>
              </w:rPr>
            </w:pPr>
            <w:r>
              <w:rPr>
                <w:sz w:val="16"/>
              </w:rPr>
              <w:t>6</w:t>
            </w:r>
          </w:p>
          <w:p w:rsidR="00BC593E" w:rsidRDefault="00BC593E" w:rsidP="00D63EC5">
            <w:pPr>
              <w:keepNext/>
              <w:keepLines/>
              <w:spacing w:after="0" w:line="240" w:lineRule="auto"/>
              <w:jc w:val="center"/>
              <w:rPr>
                <w:sz w:val="16"/>
              </w:rPr>
            </w:pPr>
            <w:r>
              <w:rPr>
                <w:sz w:val="16"/>
              </w:rPr>
              <w:t>read</w:t>
            </w:r>
          </w:p>
        </w:tc>
        <w:tc>
          <w:tcPr>
            <w:tcW w:w="643" w:type="dxa"/>
            <w:tcBorders>
              <w:bottom w:val="single" w:sz="12" w:space="0" w:color="auto"/>
              <w:right w:val="single" w:sz="12" w:space="0" w:color="auto"/>
            </w:tcBorders>
            <w:vAlign w:val="center"/>
          </w:tcPr>
          <w:p w:rsidR="00BC593E" w:rsidRDefault="00BC593E" w:rsidP="00D63EC5">
            <w:pPr>
              <w:keepNext/>
              <w:keepLines/>
              <w:spacing w:after="0" w:line="240" w:lineRule="auto"/>
              <w:jc w:val="center"/>
              <w:rPr>
                <w:sz w:val="16"/>
              </w:rPr>
            </w:pPr>
            <w:r>
              <w:rPr>
                <w:sz w:val="16"/>
              </w:rPr>
              <w:t>cfeben</w:t>
            </w:r>
          </w:p>
          <w:p w:rsidR="00BC593E" w:rsidRDefault="00BC593E" w:rsidP="00D63EC5">
            <w:pPr>
              <w:keepNext/>
              <w:keepLines/>
              <w:spacing w:after="0" w:line="240" w:lineRule="auto"/>
              <w:jc w:val="center"/>
              <w:rPr>
                <w:sz w:val="16"/>
              </w:rPr>
            </w:pPr>
            <w:r>
              <w:rPr>
                <w:sz w:val="16"/>
              </w:rPr>
              <w:t>5</w:t>
            </w:r>
          </w:p>
          <w:p w:rsidR="00BC593E" w:rsidRDefault="00BC593E" w:rsidP="00D63EC5">
            <w:pPr>
              <w:keepNext/>
              <w:keepLines/>
              <w:spacing w:after="0" w:line="240" w:lineRule="auto"/>
              <w:jc w:val="center"/>
              <w:rPr>
                <w:sz w:val="16"/>
              </w:rPr>
            </w:pPr>
            <w:r>
              <w:rPr>
                <w:sz w:val="16"/>
              </w:rPr>
              <w:t>read</w:t>
            </w:r>
          </w:p>
        </w:tc>
        <w:tc>
          <w:tcPr>
            <w:tcW w:w="643" w:type="dxa"/>
            <w:tcBorders>
              <w:left w:val="nil"/>
              <w:bottom w:val="single" w:sz="12" w:space="0" w:color="auto"/>
            </w:tcBorders>
            <w:vAlign w:val="center"/>
          </w:tcPr>
          <w:p w:rsidR="00BC593E" w:rsidRDefault="00BC593E" w:rsidP="00D63EC5">
            <w:pPr>
              <w:keepNext/>
              <w:keepLines/>
              <w:spacing w:after="0" w:line="240" w:lineRule="auto"/>
              <w:jc w:val="center"/>
              <w:rPr>
                <w:sz w:val="16"/>
              </w:rPr>
            </w:pPr>
            <w:r>
              <w:rPr>
                <w:sz w:val="16"/>
              </w:rPr>
              <w:t>cfeben</w:t>
            </w:r>
          </w:p>
          <w:p w:rsidR="00BC593E" w:rsidRDefault="00BC593E" w:rsidP="00D63EC5">
            <w:pPr>
              <w:keepNext/>
              <w:keepLines/>
              <w:spacing w:after="0" w:line="240" w:lineRule="auto"/>
              <w:jc w:val="center"/>
              <w:rPr>
                <w:sz w:val="16"/>
              </w:rPr>
            </w:pPr>
            <w:r>
              <w:rPr>
                <w:sz w:val="16"/>
              </w:rPr>
              <w:t>6</w:t>
            </w:r>
          </w:p>
          <w:p w:rsidR="00BC593E" w:rsidRDefault="00BC593E"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cfeben</w:t>
            </w:r>
          </w:p>
          <w:p w:rsidR="00BC593E" w:rsidRDefault="00BC593E" w:rsidP="00D63EC5">
            <w:pPr>
              <w:keepNext/>
              <w:keepLines/>
              <w:spacing w:after="0" w:line="240" w:lineRule="auto"/>
              <w:jc w:val="center"/>
              <w:rPr>
                <w:sz w:val="16"/>
              </w:rPr>
            </w:pPr>
            <w:r>
              <w:rPr>
                <w:sz w:val="16"/>
              </w:rPr>
              <w:t>5</w:t>
            </w:r>
          </w:p>
          <w:p w:rsidR="00BC593E" w:rsidRDefault="00BC593E"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inj</w:t>
            </w:r>
          </w:p>
          <w:p w:rsidR="00BC593E" w:rsidRDefault="00BC593E" w:rsidP="00D63EC5">
            <w:pPr>
              <w:keepNext/>
              <w:keepLines/>
              <w:spacing w:after="0" w:line="240" w:lineRule="auto"/>
              <w:jc w:val="center"/>
              <w:rPr>
                <w:sz w:val="16"/>
              </w:rPr>
            </w:pPr>
            <w:r>
              <w:rPr>
                <w:sz w:val="16"/>
              </w:rPr>
              <w:t>mask</w:t>
            </w:r>
          </w:p>
          <w:p w:rsidR="00BC593E" w:rsidRDefault="00BC593E" w:rsidP="00D63EC5">
            <w:pPr>
              <w:keepNext/>
              <w:keepLines/>
              <w:spacing w:after="0" w:line="240" w:lineRule="auto"/>
              <w:jc w:val="center"/>
              <w:rPr>
                <w:sz w:val="16"/>
              </w:rPr>
            </w:pPr>
            <w:r>
              <w:rPr>
                <w:sz w:val="16"/>
              </w:rPr>
              <w:t>6</w:t>
            </w:r>
          </w:p>
        </w:tc>
        <w:tc>
          <w:tcPr>
            <w:tcW w:w="643" w:type="dxa"/>
            <w:tcBorders>
              <w:bottom w:val="single" w:sz="12" w:space="0" w:color="auto"/>
              <w:right w:val="single" w:sz="12" w:space="0" w:color="auto"/>
            </w:tcBorders>
            <w:vAlign w:val="center"/>
          </w:tcPr>
          <w:p w:rsidR="00BC593E" w:rsidRDefault="00BC593E" w:rsidP="00D63EC5">
            <w:pPr>
              <w:keepNext/>
              <w:keepLines/>
              <w:spacing w:after="0" w:line="240" w:lineRule="auto"/>
              <w:jc w:val="center"/>
              <w:rPr>
                <w:sz w:val="16"/>
              </w:rPr>
            </w:pPr>
            <w:r>
              <w:rPr>
                <w:sz w:val="16"/>
              </w:rPr>
              <w:t>inj</w:t>
            </w:r>
          </w:p>
          <w:p w:rsidR="00BC593E" w:rsidRDefault="00BC593E" w:rsidP="00D63EC5">
            <w:pPr>
              <w:keepNext/>
              <w:keepLines/>
              <w:spacing w:after="0" w:line="240" w:lineRule="auto"/>
              <w:jc w:val="center"/>
              <w:rPr>
                <w:sz w:val="16"/>
              </w:rPr>
            </w:pPr>
            <w:r>
              <w:rPr>
                <w:sz w:val="16"/>
              </w:rPr>
              <w:t>mask</w:t>
            </w:r>
          </w:p>
          <w:p w:rsidR="00BC593E" w:rsidRDefault="00BC593E" w:rsidP="00D63EC5">
            <w:pPr>
              <w:keepNext/>
              <w:keepLines/>
              <w:spacing w:after="0" w:line="240" w:lineRule="auto"/>
              <w:jc w:val="center"/>
              <w:rPr>
                <w:sz w:val="16"/>
              </w:rPr>
            </w:pPr>
            <w:r>
              <w:rPr>
                <w:sz w:val="16"/>
              </w:rPr>
              <w:t>5</w:t>
            </w:r>
          </w:p>
        </w:tc>
        <w:tc>
          <w:tcPr>
            <w:tcW w:w="643" w:type="dxa"/>
            <w:tcBorders>
              <w:left w:val="nil"/>
              <w:bottom w:val="single" w:sz="12" w:space="0" w:color="auto"/>
            </w:tcBorders>
            <w:vAlign w:val="center"/>
          </w:tcPr>
          <w:p w:rsidR="00BC593E" w:rsidRDefault="00BC593E" w:rsidP="00D63EC5">
            <w:pPr>
              <w:keepNext/>
              <w:keepLines/>
              <w:spacing w:after="0" w:line="240" w:lineRule="auto"/>
              <w:jc w:val="center"/>
              <w:rPr>
                <w:sz w:val="16"/>
              </w:rPr>
            </w:pPr>
            <w:r>
              <w:rPr>
                <w:sz w:val="16"/>
              </w:rPr>
              <w:t>inj</w:t>
            </w:r>
          </w:p>
          <w:p w:rsidR="00BC593E" w:rsidRDefault="00BC593E" w:rsidP="00D63EC5">
            <w:pPr>
              <w:keepNext/>
              <w:keepLines/>
              <w:spacing w:after="0" w:line="240" w:lineRule="auto"/>
              <w:jc w:val="center"/>
              <w:rPr>
                <w:sz w:val="16"/>
              </w:rPr>
            </w:pPr>
            <w:r>
              <w:rPr>
                <w:sz w:val="16"/>
              </w:rPr>
              <w:t>febsel</w:t>
            </w:r>
          </w:p>
          <w:p w:rsidR="00BC593E" w:rsidRDefault="00BC593E"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inj</w:t>
            </w:r>
          </w:p>
          <w:p w:rsidR="00BC593E" w:rsidRDefault="00BC593E" w:rsidP="00D63EC5">
            <w:pPr>
              <w:keepNext/>
              <w:keepLines/>
              <w:spacing w:after="0" w:line="240" w:lineRule="auto"/>
              <w:jc w:val="center"/>
              <w:rPr>
                <w:sz w:val="16"/>
              </w:rPr>
            </w:pPr>
            <w:r>
              <w:rPr>
                <w:sz w:val="16"/>
              </w:rPr>
              <w:t>febsel</w:t>
            </w:r>
          </w:p>
          <w:p w:rsidR="00BC593E" w:rsidRDefault="00BC593E"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mask</w:t>
            </w:r>
          </w:p>
          <w:p w:rsidR="00BC593E" w:rsidRDefault="00BC593E" w:rsidP="00D63EC5">
            <w:pPr>
              <w:keepNext/>
              <w:keepLines/>
              <w:spacing w:after="0" w:line="240" w:lineRule="auto"/>
              <w:jc w:val="center"/>
              <w:rPr>
                <w:sz w:val="16"/>
              </w:rPr>
            </w:pPr>
            <w:r>
              <w:rPr>
                <w:sz w:val="16"/>
              </w:rPr>
              <w:t>all</w:t>
            </w:r>
          </w:p>
          <w:p w:rsidR="00BC593E" w:rsidRDefault="00BC593E" w:rsidP="00D63EC5">
            <w:pPr>
              <w:keepNext/>
              <w:keepLines/>
              <w:spacing w:after="0" w:line="240" w:lineRule="auto"/>
              <w:jc w:val="center"/>
              <w:rPr>
                <w:sz w:val="16"/>
              </w:rPr>
            </w:pPr>
            <w:r>
              <w:rPr>
                <w:sz w:val="16"/>
              </w:rPr>
              <w:t>cfeb6</w:t>
            </w:r>
          </w:p>
        </w:tc>
        <w:tc>
          <w:tcPr>
            <w:tcW w:w="643" w:type="dxa"/>
            <w:tcBorders>
              <w:bottom w:val="single" w:sz="12" w:space="0" w:color="auto"/>
              <w:right w:val="single" w:sz="12" w:space="0" w:color="auto"/>
            </w:tcBorders>
            <w:vAlign w:val="center"/>
          </w:tcPr>
          <w:p w:rsidR="00BC593E" w:rsidRDefault="00BC593E" w:rsidP="00D63EC5">
            <w:pPr>
              <w:keepNext/>
              <w:keepLines/>
              <w:spacing w:after="0" w:line="240" w:lineRule="auto"/>
              <w:jc w:val="center"/>
              <w:rPr>
                <w:sz w:val="16"/>
              </w:rPr>
            </w:pPr>
            <w:r>
              <w:rPr>
                <w:sz w:val="16"/>
              </w:rPr>
              <w:t>mask</w:t>
            </w:r>
          </w:p>
          <w:p w:rsidR="00BC593E" w:rsidRDefault="00BC593E" w:rsidP="00D63EC5">
            <w:pPr>
              <w:keepNext/>
              <w:keepLines/>
              <w:spacing w:after="0" w:line="240" w:lineRule="auto"/>
              <w:jc w:val="center"/>
              <w:rPr>
                <w:sz w:val="16"/>
              </w:rPr>
            </w:pPr>
            <w:r>
              <w:rPr>
                <w:sz w:val="16"/>
              </w:rPr>
              <w:t>all</w:t>
            </w:r>
          </w:p>
          <w:p w:rsidR="00BC593E" w:rsidRDefault="00BC593E" w:rsidP="00D63EC5">
            <w:pPr>
              <w:keepNext/>
              <w:keepLines/>
              <w:spacing w:after="0" w:line="240" w:lineRule="auto"/>
              <w:jc w:val="center"/>
              <w:rPr>
                <w:sz w:val="16"/>
              </w:rPr>
            </w:pPr>
            <w:r>
              <w:rPr>
                <w:sz w:val="16"/>
              </w:rPr>
              <w:t>cfeb5</w:t>
            </w:r>
          </w:p>
        </w:tc>
      </w:tr>
    </w:tbl>
    <w:p w:rsidR="001043BC" w:rsidRDefault="001043BC"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1043BC" w:rsidTr="000A315E">
        <w:trPr>
          <w:trHeight w:val="548"/>
        </w:trPr>
        <w:tc>
          <w:tcPr>
            <w:tcW w:w="1152" w:type="dxa"/>
            <w:vAlign w:val="center"/>
          </w:tcPr>
          <w:p w:rsidR="001043BC" w:rsidRDefault="001043BC" w:rsidP="00D63EC5">
            <w:pPr>
              <w:keepNext/>
              <w:keepLines/>
              <w:spacing w:after="0" w:line="240" w:lineRule="auto"/>
            </w:pPr>
            <w:r>
              <w:t>Bits</w:t>
            </w:r>
          </w:p>
        </w:tc>
        <w:tc>
          <w:tcPr>
            <w:tcW w:w="790" w:type="dxa"/>
            <w:vAlign w:val="center"/>
          </w:tcPr>
          <w:p w:rsidR="001043BC" w:rsidRDefault="001043BC" w:rsidP="00D63EC5">
            <w:pPr>
              <w:keepNext/>
              <w:keepLines/>
              <w:spacing w:after="0" w:line="240" w:lineRule="auto"/>
            </w:pPr>
            <w:r>
              <w:t>Dir</w:t>
            </w:r>
          </w:p>
        </w:tc>
        <w:tc>
          <w:tcPr>
            <w:tcW w:w="2666" w:type="dxa"/>
            <w:vAlign w:val="center"/>
          </w:tcPr>
          <w:p w:rsidR="001043BC" w:rsidRDefault="001043BC" w:rsidP="00D63EC5">
            <w:pPr>
              <w:keepNext/>
              <w:keepLines/>
              <w:spacing w:after="0" w:line="240" w:lineRule="auto"/>
            </w:pPr>
            <w:r>
              <w:t>Signal</w:t>
            </w:r>
          </w:p>
        </w:tc>
        <w:tc>
          <w:tcPr>
            <w:tcW w:w="990" w:type="dxa"/>
            <w:vAlign w:val="center"/>
          </w:tcPr>
          <w:p w:rsidR="001043BC" w:rsidRDefault="001043BC" w:rsidP="00D63EC5">
            <w:pPr>
              <w:keepNext/>
              <w:keepLines/>
              <w:spacing w:after="0" w:line="240" w:lineRule="auto"/>
              <w:jc w:val="center"/>
            </w:pPr>
            <w:r>
              <w:t>Default</w:t>
            </w:r>
          </w:p>
        </w:tc>
        <w:tc>
          <w:tcPr>
            <w:tcW w:w="4680" w:type="dxa"/>
            <w:vAlign w:val="center"/>
          </w:tcPr>
          <w:p w:rsidR="001043BC" w:rsidRDefault="001043BC" w:rsidP="00D63EC5">
            <w:pPr>
              <w:keepNext/>
              <w:keepLines/>
              <w:spacing w:after="0" w:line="240" w:lineRule="auto"/>
            </w:pPr>
            <w:r>
              <w:t>Description</w:t>
            </w:r>
          </w:p>
        </w:tc>
      </w:tr>
      <w:tr w:rsidR="001043BC" w:rsidTr="000A315E">
        <w:tc>
          <w:tcPr>
            <w:tcW w:w="1152" w:type="dxa"/>
          </w:tcPr>
          <w:p w:rsidR="001043BC" w:rsidRDefault="001043BC" w:rsidP="00D63EC5">
            <w:pPr>
              <w:keepNext/>
              <w:keepLines/>
              <w:spacing w:after="0" w:line="240" w:lineRule="auto"/>
              <w:rPr>
                <w:rFonts w:ascii="Courier" w:hAnsi="Courier"/>
                <w:sz w:val="20"/>
              </w:rPr>
            </w:pPr>
            <w:r>
              <w:rPr>
                <w:rFonts w:ascii="Courier" w:hAnsi="Courier"/>
                <w:sz w:val="20"/>
              </w:rPr>
              <w:t>[0</w:t>
            </w:r>
            <w:r w:rsidR="0038644C">
              <w:rPr>
                <w:rFonts w:ascii="Courier" w:hAnsi="Courier"/>
                <w:sz w:val="20"/>
              </w:rPr>
              <w:t>1</w:t>
            </w:r>
            <w:r>
              <w:rPr>
                <w:rFonts w:ascii="Courier" w:hAnsi="Courier"/>
                <w:sz w:val="20"/>
              </w:rPr>
              <w:t>:00]</w:t>
            </w:r>
          </w:p>
        </w:tc>
        <w:tc>
          <w:tcPr>
            <w:tcW w:w="790" w:type="dxa"/>
          </w:tcPr>
          <w:p w:rsidR="001043BC" w:rsidRDefault="001043BC" w:rsidP="00D63EC5">
            <w:pPr>
              <w:keepNext/>
              <w:keepLines/>
              <w:spacing w:after="0" w:line="240" w:lineRule="auto"/>
            </w:pPr>
            <w:r>
              <w:t>RW</w:t>
            </w:r>
          </w:p>
        </w:tc>
        <w:tc>
          <w:tcPr>
            <w:tcW w:w="2666" w:type="dxa"/>
          </w:tcPr>
          <w:p w:rsidR="001043BC" w:rsidRDefault="001043BC" w:rsidP="00D63EC5">
            <w:pPr>
              <w:keepNext/>
              <w:keepLines/>
              <w:spacing w:after="0" w:line="240" w:lineRule="auto"/>
            </w:pPr>
            <w:r>
              <w:t>mask_all[</w:t>
            </w:r>
            <w:r w:rsidR="0038644C">
              <w:t>6</w:t>
            </w:r>
            <w:r>
              <w:t>:</w:t>
            </w:r>
            <w:r w:rsidR="0038644C">
              <w:t>5</w:t>
            </w:r>
            <w:r>
              <w:t>]</w:t>
            </w:r>
          </w:p>
        </w:tc>
        <w:tc>
          <w:tcPr>
            <w:tcW w:w="990" w:type="dxa"/>
          </w:tcPr>
          <w:p w:rsidR="001043BC" w:rsidRDefault="0038644C" w:rsidP="00D63EC5">
            <w:pPr>
              <w:keepNext/>
              <w:keepLines/>
              <w:spacing w:after="0" w:line="240" w:lineRule="auto"/>
              <w:jc w:val="center"/>
              <w:rPr>
                <w:vertAlign w:val="subscript"/>
              </w:rPr>
            </w:pPr>
            <w:r>
              <w:t>11</w:t>
            </w:r>
            <w:r w:rsidR="001043BC">
              <w:rPr>
                <w:vertAlign w:val="subscript"/>
              </w:rPr>
              <w:t>2</w:t>
            </w:r>
          </w:p>
        </w:tc>
        <w:tc>
          <w:tcPr>
            <w:tcW w:w="4680" w:type="dxa"/>
          </w:tcPr>
          <w:p w:rsidR="001043BC" w:rsidRPr="0038644C" w:rsidRDefault="0038644C" w:rsidP="00D63EC5">
            <w:pPr>
              <w:keepNext/>
              <w:keepLines/>
              <w:spacing w:after="0" w:line="240" w:lineRule="auto"/>
            </w:pPr>
            <w:r w:rsidRPr="0038644C">
              <w:t xml:space="preserve">Extend 0x42[4:0] </w:t>
            </w:r>
            <w:r>
              <w:t xml:space="preserve"> </w:t>
            </w:r>
            <w:r w:rsidRPr="0038644C">
              <w:t xml:space="preserve">  = mask_all[4:0]</w:t>
            </w:r>
          </w:p>
        </w:tc>
      </w:tr>
      <w:tr w:rsidR="001043BC" w:rsidTr="000A315E">
        <w:tc>
          <w:tcPr>
            <w:tcW w:w="1152" w:type="dxa"/>
          </w:tcPr>
          <w:p w:rsidR="001043BC" w:rsidRDefault="001043BC" w:rsidP="00D63EC5">
            <w:pPr>
              <w:keepNext/>
              <w:keepLines/>
              <w:spacing w:after="0" w:line="240" w:lineRule="auto"/>
              <w:rPr>
                <w:rFonts w:ascii="Courier" w:hAnsi="Courier"/>
                <w:sz w:val="20"/>
              </w:rPr>
            </w:pPr>
            <w:r>
              <w:rPr>
                <w:rFonts w:ascii="Courier" w:hAnsi="Courier"/>
                <w:sz w:val="20"/>
              </w:rPr>
              <w:t>[0</w:t>
            </w:r>
            <w:r w:rsidR="0038644C">
              <w:rPr>
                <w:rFonts w:ascii="Courier" w:hAnsi="Courier"/>
                <w:sz w:val="20"/>
              </w:rPr>
              <w:t>3</w:t>
            </w:r>
            <w:r>
              <w:rPr>
                <w:rFonts w:ascii="Courier" w:hAnsi="Courier"/>
                <w:sz w:val="20"/>
              </w:rPr>
              <w:t>:0</w:t>
            </w:r>
            <w:r w:rsidR="0038644C">
              <w:rPr>
                <w:rFonts w:ascii="Courier" w:hAnsi="Courier"/>
                <w:sz w:val="20"/>
              </w:rPr>
              <w:t>2</w:t>
            </w:r>
            <w:r>
              <w:rPr>
                <w:rFonts w:ascii="Courier" w:hAnsi="Courier"/>
                <w:sz w:val="20"/>
              </w:rPr>
              <w:t>]</w:t>
            </w:r>
          </w:p>
        </w:tc>
        <w:tc>
          <w:tcPr>
            <w:tcW w:w="790" w:type="dxa"/>
          </w:tcPr>
          <w:p w:rsidR="001043BC" w:rsidRDefault="001043BC" w:rsidP="00D63EC5">
            <w:pPr>
              <w:keepNext/>
              <w:keepLines/>
              <w:spacing w:after="0" w:line="240" w:lineRule="auto"/>
            </w:pPr>
            <w:r>
              <w:t>RW</w:t>
            </w:r>
          </w:p>
        </w:tc>
        <w:tc>
          <w:tcPr>
            <w:tcW w:w="2666" w:type="dxa"/>
          </w:tcPr>
          <w:p w:rsidR="001043BC" w:rsidRDefault="001043BC" w:rsidP="00D63EC5">
            <w:pPr>
              <w:keepNext/>
              <w:keepLines/>
              <w:spacing w:after="0" w:line="240" w:lineRule="auto"/>
            </w:pPr>
            <w:r>
              <w:t>inj_febsel[</w:t>
            </w:r>
            <w:r w:rsidR="0038644C">
              <w:t>6</w:t>
            </w:r>
            <w:r>
              <w:t>:</w:t>
            </w:r>
            <w:r w:rsidR="0038644C">
              <w:t>5</w:t>
            </w:r>
            <w:r>
              <w:t>]</w:t>
            </w:r>
          </w:p>
        </w:tc>
        <w:tc>
          <w:tcPr>
            <w:tcW w:w="990" w:type="dxa"/>
          </w:tcPr>
          <w:p w:rsidR="001043BC" w:rsidRDefault="001043BC" w:rsidP="00D63EC5">
            <w:pPr>
              <w:keepNext/>
              <w:keepLines/>
              <w:spacing w:after="0" w:line="240" w:lineRule="auto"/>
              <w:jc w:val="center"/>
            </w:pPr>
            <w:r>
              <w:t>0</w:t>
            </w:r>
          </w:p>
        </w:tc>
        <w:tc>
          <w:tcPr>
            <w:tcW w:w="4680" w:type="dxa"/>
          </w:tcPr>
          <w:p w:rsidR="001043BC" w:rsidRDefault="0038644C" w:rsidP="00D63EC5">
            <w:pPr>
              <w:keepNext/>
              <w:keepLines/>
              <w:spacing w:after="0" w:line="240" w:lineRule="auto"/>
            </w:pPr>
            <w:r w:rsidRPr="0038644C">
              <w:t xml:space="preserve">Extend 0x42[9:5]  </w:t>
            </w:r>
            <w:r>
              <w:t xml:space="preserve"> </w:t>
            </w:r>
            <w:r w:rsidRPr="0038644C">
              <w:t xml:space="preserve"> = inj_febsel[4:0]</w:t>
            </w:r>
          </w:p>
        </w:tc>
      </w:tr>
      <w:tr w:rsidR="001043BC" w:rsidTr="000A315E">
        <w:tc>
          <w:tcPr>
            <w:tcW w:w="1152" w:type="dxa"/>
          </w:tcPr>
          <w:p w:rsidR="001043BC" w:rsidRDefault="001043BC" w:rsidP="00D63EC5">
            <w:pPr>
              <w:keepNext/>
              <w:keepLines/>
              <w:spacing w:after="0" w:line="240" w:lineRule="auto"/>
              <w:rPr>
                <w:rFonts w:ascii="Courier" w:hAnsi="Courier"/>
                <w:sz w:val="20"/>
              </w:rPr>
            </w:pPr>
            <w:r>
              <w:rPr>
                <w:rFonts w:ascii="Courier" w:hAnsi="Courier"/>
                <w:sz w:val="20"/>
              </w:rPr>
              <w:t>[</w:t>
            </w:r>
            <w:r w:rsidR="0038644C">
              <w:rPr>
                <w:rFonts w:ascii="Courier" w:hAnsi="Courier"/>
                <w:sz w:val="20"/>
              </w:rPr>
              <w:t>05</w:t>
            </w:r>
            <w:r>
              <w:rPr>
                <w:rFonts w:ascii="Courier" w:hAnsi="Courier"/>
                <w:sz w:val="20"/>
              </w:rPr>
              <w:t>:</w:t>
            </w:r>
            <w:r w:rsidR="0038644C">
              <w:rPr>
                <w:rFonts w:ascii="Courier" w:hAnsi="Courier"/>
                <w:sz w:val="20"/>
              </w:rPr>
              <w:t>04</w:t>
            </w:r>
            <w:r>
              <w:rPr>
                <w:rFonts w:ascii="Courier" w:hAnsi="Courier"/>
                <w:sz w:val="20"/>
              </w:rPr>
              <w:t>]</w:t>
            </w:r>
          </w:p>
        </w:tc>
        <w:tc>
          <w:tcPr>
            <w:tcW w:w="790" w:type="dxa"/>
          </w:tcPr>
          <w:p w:rsidR="001043BC" w:rsidRDefault="001043BC" w:rsidP="00D63EC5">
            <w:pPr>
              <w:keepNext/>
              <w:keepLines/>
              <w:spacing w:after="0" w:line="240" w:lineRule="auto"/>
            </w:pPr>
            <w:r>
              <w:t>RW</w:t>
            </w:r>
          </w:p>
        </w:tc>
        <w:tc>
          <w:tcPr>
            <w:tcW w:w="2666" w:type="dxa"/>
          </w:tcPr>
          <w:p w:rsidR="001043BC" w:rsidRDefault="001043BC" w:rsidP="00D63EC5">
            <w:pPr>
              <w:keepNext/>
              <w:keepLines/>
              <w:spacing w:after="0" w:line="240" w:lineRule="auto"/>
            </w:pPr>
            <w:r>
              <w:t>injector_mask[</w:t>
            </w:r>
            <w:r w:rsidR="0038644C">
              <w:t>6</w:t>
            </w:r>
            <w:r>
              <w:t>:</w:t>
            </w:r>
            <w:r w:rsidR="0038644C">
              <w:t>5</w:t>
            </w:r>
            <w:r>
              <w:t>]</w:t>
            </w:r>
          </w:p>
        </w:tc>
        <w:tc>
          <w:tcPr>
            <w:tcW w:w="990" w:type="dxa"/>
          </w:tcPr>
          <w:p w:rsidR="001043BC" w:rsidRDefault="0038644C" w:rsidP="00D63EC5">
            <w:pPr>
              <w:keepNext/>
              <w:keepLines/>
              <w:spacing w:after="0" w:line="240" w:lineRule="auto"/>
              <w:jc w:val="center"/>
            </w:pPr>
            <w:r>
              <w:t>1</w:t>
            </w:r>
            <w:r w:rsidR="001043BC">
              <w:t>1</w:t>
            </w:r>
            <w:r w:rsidR="001043BC">
              <w:rPr>
                <w:vertAlign w:val="subscript"/>
              </w:rPr>
              <w:t>2</w:t>
            </w:r>
          </w:p>
        </w:tc>
        <w:tc>
          <w:tcPr>
            <w:tcW w:w="4680" w:type="dxa"/>
          </w:tcPr>
          <w:p w:rsidR="001043BC" w:rsidRDefault="0038644C" w:rsidP="00D63EC5">
            <w:pPr>
              <w:keepNext/>
              <w:keepLines/>
              <w:spacing w:after="0" w:line="240" w:lineRule="auto"/>
            </w:pPr>
            <w:r w:rsidRPr="0038644C">
              <w:t xml:space="preserve">Extend 0x42[14:10] = </w:t>
            </w:r>
            <w:r w:rsidRPr="0038644C">
              <w:rPr>
                <w:sz w:val="20"/>
                <w:szCs w:val="20"/>
              </w:rPr>
              <w:t>injector_mask_cfeb[4:0]</w:t>
            </w:r>
          </w:p>
        </w:tc>
      </w:tr>
      <w:tr w:rsidR="001043BC" w:rsidTr="000A315E">
        <w:tc>
          <w:tcPr>
            <w:tcW w:w="1152" w:type="dxa"/>
          </w:tcPr>
          <w:p w:rsidR="001043BC" w:rsidRDefault="0038644C" w:rsidP="00D63EC5">
            <w:pPr>
              <w:keepNext/>
              <w:keepLines/>
              <w:spacing w:after="0" w:line="240" w:lineRule="auto"/>
              <w:rPr>
                <w:rFonts w:ascii="Courier" w:hAnsi="Courier"/>
                <w:sz w:val="20"/>
              </w:rPr>
            </w:pPr>
            <w:r>
              <w:rPr>
                <w:rFonts w:ascii="Courier" w:hAnsi="Courier"/>
                <w:sz w:val="20"/>
              </w:rPr>
              <w:t>[0</w:t>
            </w:r>
            <w:r w:rsidR="000A315E">
              <w:rPr>
                <w:rFonts w:ascii="Courier" w:hAnsi="Courier"/>
                <w:sz w:val="20"/>
              </w:rPr>
              <w:t>7</w:t>
            </w:r>
            <w:r>
              <w:rPr>
                <w:rFonts w:ascii="Courier" w:hAnsi="Courier"/>
                <w:sz w:val="20"/>
              </w:rPr>
              <w:t>:0</w:t>
            </w:r>
            <w:r w:rsidR="000A315E">
              <w:rPr>
                <w:rFonts w:ascii="Courier" w:hAnsi="Courier"/>
                <w:sz w:val="20"/>
              </w:rPr>
              <w:t>6</w:t>
            </w:r>
            <w:r>
              <w:rPr>
                <w:rFonts w:ascii="Courier" w:hAnsi="Courier"/>
                <w:sz w:val="20"/>
              </w:rPr>
              <w:t>]</w:t>
            </w:r>
          </w:p>
        </w:tc>
        <w:tc>
          <w:tcPr>
            <w:tcW w:w="790" w:type="dxa"/>
          </w:tcPr>
          <w:p w:rsidR="001043BC" w:rsidRDefault="0038644C" w:rsidP="00D63EC5">
            <w:pPr>
              <w:keepNext/>
              <w:keepLines/>
              <w:spacing w:after="0" w:line="240" w:lineRule="auto"/>
            </w:pPr>
            <w:r>
              <w:t>RW</w:t>
            </w:r>
          </w:p>
        </w:tc>
        <w:tc>
          <w:tcPr>
            <w:tcW w:w="2666" w:type="dxa"/>
          </w:tcPr>
          <w:p w:rsidR="001043BC" w:rsidRDefault="0038644C" w:rsidP="00D63EC5">
            <w:pPr>
              <w:keepNext/>
              <w:keepLines/>
              <w:spacing w:after="0" w:line="240" w:lineRule="auto"/>
            </w:pPr>
            <w:r w:rsidRPr="0038644C">
              <w:t>cfeb_en_vme[6:5]</w:t>
            </w:r>
            <w:r w:rsidRPr="0038644C">
              <w:tab/>
            </w:r>
          </w:p>
        </w:tc>
        <w:tc>
          <w:tcPr>
            <w:tcW w:w="990" w:type="dxa"/>
          </w:tcPr>
          <w:p w:rsidR="001043BC" w:rsidRDefault="0038644C" w:rsidP="00D63EC5">
            <w:pPr>
              <w:keepNext/>
              <w:keepLines/>
              <w:spacing w:after="0" w:line="240" w:lineRule="auto"/>
              <w:jc w:val="center"/>
              <w:rPr>
                <w:vertAlign w:val="subscript"/>
              </w:rPr>
            </w:pPr>
            <w:r>
              <w:t>11</w:t>
            </w:r>
            <w:r>
              <w:rPr>
                <w:vertAlign w:val="subscript"/>
              </w:rPr>
              <w:t>2</w:t>
            </w:r>
          </w:p>
        </w:tc>
        <w:tc>
          <w:tcPr>
            <w:tcW w:w="4680" w:type="dxa"/>
          </w:tcPr>
          <w:p w:rsidR="001043BC" w:rsidRDefault="0038644C" w:rsidP="00D63EC5">
            <w:pPr>
              <w:keepNext/>
              <w:keepLines/>
              <w:spacing w:after="0" w:line="240" w:lineRule="auto"/>
            </w:pPr>
            <w:r w:rsidRPr="0038644C">
              <w:t>Extend 0x68[14:10] = cfeb_en_vme[4:0]</w:t>
            </w:r>
          </w:p>
        </w:tc>
      </w:tr>
      <w:tr w:rsidR="0038644C" w:rsidTr="000A315E">
        <w:tc>
          <w:tcPr>
            <w:tcW w:w="1152" w:type="dxa"/>
          </w:tcPr>
          <w:p w:rsidR="0038644C" w:rsidRDefault="0038644C" w:rsidP="00D63EC5">
            <w:pPr>
              <w:keepNext/>
              <w:keepLines/>
              <w:spacing w:after="0" w:line="240" w:lineRule="auto"/>
              <w:rPr>
                <w:rFonts w:ascii="Courier" w:hAnsi="Courier"/>
                <w:sz w:val="20"/>
              </w:rPr>
            </w:pPr>
            <w:r>
              <w:rPr>
                <w:rFonts w:ascii="Courier" w:hAnsi="Courier"/>
                <w:sz w:val="20"/>
              </w:rPr>
              <w:t>[0</w:t>
            </w:r>
            <w:r w:rsidR="00892BF9">
              <w:rPr>
                <w:rFonts w:ascii="Courier" w:hAnsi="Courier"/>
                <w:sz w:val="20"/>
              </w:rPr>
              <w:t>9</w:t>
            </w:r>
            <w:r>
              <w:rPr>
                <w:rFonts w:ascii="Courier" w:hAnsi="Courier"/>
                <w:sz w:val="20"/>
              </w:rPr>
              <w:t>:0</w:t>
            </w:r>
            <w:r w:rsidR="00892BF9">
              <w:rPr>
                <w:rFonts w:ascii="Courier" w:hAnsi="Courier"/>
                <w:sz w:val="20"/>
              </w:rPr>
              <w:t>8</w:t>
            </w:r>
            <w:r>
              <w:rPr>
                <w:rFonts w:ascii="Courier" w:hAnsi="Courier"/>
                <w:sz w:val="20"/>
              </w:rPr>
              <w:t>]</w:t>
            </w:r>
          </w:p>
        </w:tc>
        <w:tc>
          <w:tcPr>
            <w:tcW w:w="790" w:type="dxa"/>
          </w:tcPr>
          <w:p w:rsidR="0038644C" w:rsidRDefault="000A315E" w:rsidP="00D63EC5">
            <w:pPr>
              <w:keepNext/>
              <w:keepLines/>
              <w:spacing w:after="0" w:line="240" w:lineRule="auto"/>
            </w:pPr>
            <w:r>
              <w:t>R</w:t>
            </w:r>
          </w:p>
        </w:tc>
        <w:tc>
          <w:tcPr>
            <w:tcW w:w="2666" w:type="dxa"/>
          </w:tcPr>
          <w:p w:rsidR="0038644C" w:rsidRPr="0038644C" w:rsidRDefault="000A315E" w:rsidP="00D63EC5">
            <w:pPr>
              <w:keepNext/>
              <w:keepLines/>
              <w:spacing w:after="0" w:line="240" w:lineRule="auto"/>
            </w:pPr>
            <w:r>
              <w:t>cfeb_en[6:5]</w:t>
            </w:r>
          </w:p>
        </w:tc>
        <w:tc>
          <w:tcPr>
            <w:tcW w:w="990" w:type="dxa"/>
          </w:tcPr>
          <w:p w:rsidR="0038644C" w:rsidRDefault="000A315E" w:rsidP="00D63EC5">
            <w:pPr>
              <w:keepNext/>
              <w:keepLines/>
              <w:spacing w:after="0" w:line="240" w:lineRule="auto"/>
              <w:jc w:val="center"/>
              <w:rPr>
                <w:vertAlign w:val="subscript"/>
              </w:rPr>
            </w:pPr>
            <w:r>
              <w:t>11</w:t>
            </w:r>
            <w:r>
              <w:rPr>
                <w:vertAlign w:val="subscript"/>
              </w:rPr>
              <w:t>2</w:t>
            </w:r>
          </w:p>
        </w:tc>
        <w:tc>
          <w:tcPr>
            <w:tcW w:w="4680" w:type="dxa"/>
          </w:tcPr>
          <w:p w:rsidR="0038644C" w:rsidRDefault="000A315E" w:rsidP="00D63EC5">
            <w:pPr>
              <w:keepNext/>
              <w:keepLines/>
              <w:spacing w:after="0" w:line="240" w:lineRule="auto"/>
            </w:pPr>
            <w:r w:rsidRPr="000A315E">
              <w:t>Extend 0x68</w:t>
            </w:r>
            <w:r w:rsidR="00892BF9">
              <w:t>[</w:t>
            </w:r>
            <w:r w:rsidRPr="0038644C">
              <w:t xml:space="preserve">14:10] </w:t>
            </w:r>
            <w:r w:rsidRPr="000A315E">
              <w:t xml:space="preserve"> </w:t>
            </w:r>
            <w:r w:rsidR="00892BF9">
              <w:t xml:space="preserve">= </w:t>
            </w:r>
            <w:r w:rsidRPr="000A315E">
              <w:t>cfeb_en[4:0]</w:t>
            </w:r>
            <w:r w:rsidR="00892BF9">
              <w:t xml:space="preserve"> readback</w:t>
            </w:r>
          </w:p>
        </w:tc>
      </w:tr>
      <w:tr w:rsidR="00892BF9" w:rsidTr="000A315E">
        <w:tc>
          <w:tcPr>
            <w:tcW w:w="1152" w:type="dxa"/>
          </w:tcPr>
          <w:p w:rsidR="00892BF9" w:rsidRDefault="00892BF9" w:rsidP="00D63EC5">
            <w:pPr>
              <w:keepNext/>
              <w:keepLines/>
              <w:spacing w:after="0" w:line="240" w:lineRule="auto"/>
              <w:rPr>
                <w:rFonts w:ascii="Courier" w:hAnsi="Courier"/>
                <w:sz w:val="20"/>
              </w:rPr>
            </w:pPr>
            <w:r>
              <w:rPr>
                <w:rFonts w:ascii="Courier" w:hAnsi="Courier"/>
                <w:sz w:val="20"/>
              </w:rPr>
              <w:t>[15:10]</w:t>
            </w:r>
          </w:p>
        </w:tc>
        <w:tc>
          <w:tcPr>
            <w:tcW w:w="790" w:type="dxa"/>
          </w:tcPr>
          <w:p w:rsidR="00892BF9" w:rsidRDefault="00892BF9" w:rsidP="00D63EC5">
            <w:pPr>
              <w:keepNext/>
              <w:keepLines/>
              <w:spacing w:after="0" w:line="240" w:lineRule="auto"/>
            </w:pPr>
            <w:r>
              <w:t>RW</w:t>
            </w:r>
          </w:p>
        </w:tc>
        <w:tc>
          <w:tcPr>
            <w:tcW w:w="2666" w:type="dxa"/>
          </w:tcPr>
          <w:p w:rsidR="00892BF9" w:rsidRPr="0038644C" w:rsidRDefault="00892BF9" w:rsidP="00D63EC5">
            <w:pPr>
              <w:keepNext/>
              <w:keepLines/>
              <w:spacing w:after="0" w:line="240" w:lineRule="auto"/>
            </w:pPr>
            <w:r>
              <w:t>--</w:t>
            </w:r>
          </w:p>
        </w:tc>
        <w:tc>
          <w:tcPr>
            <w:tcW w:w="990" w:type="dxa"/>
          </w:tcPr>
          <w:p w:rsidR="00892BF9" w:rsidRDefault="00892BF9" w:rsidP="00D63EC5">
            <w:pPr>
              <w:keepNext/>
              <w:keepLines/>
              <w:spacing w:after="0" w:line="240" w:lineRule="auto"/>
              <w:jc w:val="center"/>
            </w:pPr>
            <w:r>
              <w:t>0</w:t>
            </w:r>
          </w:p>
        </w:tc>
        <w:tc>
          <w:tcPr>
            <w:tcW w:w="4680" w:type="dxa"/>
          </w:tcPr>
          <w:p w:rsidR="00892BF9" w:rsidRDefault="00892BF9" w:rsidP="00D63EC5">
            <w:pPr>
              <w:keepNext/>
              <w:keepLines/>
              <w:spacing w:after="0" w:line="240" w:lineRule="auto"/>
            </w:pPr>
            <w:r>
              <w:t>Unassigned</w:t>
            </w:r>
          </w:p>
        </w:tc>
      </w:tr>
    </w:tbl>
    <w:p w:rsidR="004222B0" w:rsidRDefault="004222B0" w:rsidP="00D63EC5">
      <w:pPr>
        <w:pStyle w:val="PlainText"/>
        <w:spacing w:after="0" w:line="240" w:lineRule="auto"/>
        <w:rPr>
          <w:rFonts w:ascii="Times New Roman" w:hAnsi="Times New Roman"/>
        </w:rPr>
      </w:pPr>
    </w:p>
    <w:p w:rsidR="00075266" w:rsidRDefault="00075266" w:rsidP="00D63EC5">
      <w:pPr>
        <w:pStyle w:val="Heading3"/>
        <w:spacing w:line="240" w:lineRule="auto"/>
        <w:rPr>
          <w:snapToGrid w:val="0"/>
        </w:rPr>
      </w:pPr>
      <w:r>
        <w:br w:type="page"/>
      </w:r>
      <w:bookmarkStart w:id="73" w:name="_Toc386097118"/>
      <w:r>
        <w:rPr>
          <w:snapToGrid w:val="0"/>
        </w:rPr>
        <w:lastRenderedPageBreak/>
        <w:t>TTC Commands:</w:t>
      </w:r>
      <w:bookmarkEnd w:id="73"/>
    </w:p>
    <w:p w:rsidR="00075266" w:rsidRDefault="00075266" w:rsidP="00D63EC5">
      <w:pPr>
        <w:spacing w:after="0" w:line="240" w:lineRule="auto"/>
        <w:rPr>
          <w:sz w:val="10"/>
        </w:rPr>
      </w:pPr>
    </w:p>
    <w:p w:rsidR="00075266" w:rsidRDefault="00075266" w:rsidP="00D63EC5">
      <w:pPr>
        <w:spacing w:after="0" w:line="240" w:lineRule="auto"/>
        <w:jc w:val="center"/>
        <w:rPr>
          <w:color w:val="000000"/>
          <w:sz w:val="28"/>
        </w:rPr>
      </w:pPr>
      <w:r>
        <w:rPr>
          <w:color w:val="000000"/>
          <w:sz w:val="28"/>
        </w:rPr>
        <w:t>Fast Control Bus ccb_cmd[5..0] Decoding Scheme</w:t>
      </w:r>
    </w:p>
    <w:p w:rsidR="00075266" w:rsidRDefault="00075266" w:rsidP="00D63EC5">
      <w:pPr>
        <w:spacing w:after="0" w:line="240" w:lineRule="auto"/>
        <w:rPr>
          <w:sz w:val="10"/>
        </w:rPr>
      </w:pP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2987"/>
        <w:gridCol w:w="667"/>
        <w:gridCol w:w="810"/>
        <w:gridCol w:w="5310"/>
      </w:tblGrid>
      <w:tr w:rsidR="00075266">
        <w:trPr>
          <w:trHeight w:val="264"/>
          <w:jc w:val="center"/>
        </w:trPr>
        <w:tc>
          <w:tcPr>
            <w:tcW w:w="2987" w:type="dxa"/>
            <w:vAlign w:val="center"/>
          </w:tcPr>
          <w:p w:rsidR="00075266" w:rsidRDefault="00075266" w:rsidP="00D63EC5">
            <w:pPr>
              <w:keepNext/>
              <w:spacing w:after="0" w:line="240" w:lineRule="auto"/>
            </w:pPr>
            <w:r>
              <w:t xml:space="preserve">Signal </w:t>
            </w:r>
          </w:p>
        </w:tc>
        <w:tc>
          <w:tcPr>
            <w:tcW w:w="667" w:type="dxa"/>
            <w:vAlign w:val="center"/>
          </w:tcPr>
          <w:p w:rsidR="00075266" w:rsidRDefault="00075266" w:rsidP="00D63EC5">
            <w:pPr>
              <w:pStyle w:val="HTMLBody"/>
              <w:keepNext/>
              <w:jc w:val="center"/>
              <w:rPr>
                <w:rFonts w:ascii="Times New Roman" w:hAnsi="Times New Roman"/>
                <w:snapToGrid/>
                <w:sz w:val="16"/>
              </w:rPr>
            </w:pPr>
            <w:r>
              <w:rPr>
                <w:rFonts w:ascii="Times New Roman" w:hAnsi="Times New Roman"/>
                <w:snapToGrid/>
                <w:sz w:val="16"/>
              </w:rPr>
              <w:t>Code (hex)</w:t>
            </w:r>
          </w:p>
        </w:tc>
        <w:tc>
          <w:tcPr>
            <w:tcW w:w="810" w:type="dxa"/>
            <w:vAlign w:val="center"/>
          </w:tcPr>
          <w:p w:rsidR="00075266" w:rsidRDefault="00075266" w:rsidP="00D63EC5">
            <w:pPr>
              <w:pStyle w:val="HTMLBody"/>
              <w:keepNext/>
              <w:jc w:val="center"/>
              <w:rPr>
                <w:rFonts w:ascii="Times New Roman" w:hAnsi="Times New Roman"/>
                <w:snapToGrid/>
              </w:rPr>
            </w:pPr>
            <w:r>
              <w:rPr>
                <w:rFonts w:ascii="Times New Roman" w:hAnsi="Times New Roman"/>
                <w:snapToGrid/>
                <w:sz w:val="16"/>
              </w:rPr>
              <w:t>Decoded by</w:t>
            </w:r>
            <w:r>
              <w:rPr>
                <w:rFonts w:ascii="Times New Roman" w:hAnsi="Times New Roman"/>
                <w:snapToGrid/>
              </w:rPr>
              <w:t xml:space="preserve"> TMB</w:t>
            </w:r>
          </w:p>
        </w:tc>
        <w:tc>
          <w:tcPr>
            <w:tcW w:w="5310" w:type="dxa"/>
            <w:vAlign w:val="center"/>
          </w:tcPr>
          <w:p w:rsidR="00075266" w:rsidRDefault="00075266" w:rsidP="00D63EC5">
            <w:pPr>
              <w:pStyle w:val="Header"/>
              <w:keepNext/>
              <w:tabs>
                <w:tab w:val="clear" w:pos="4320"/>
                <w:tab w:val="clear" w:pos="8640"/>
              </w:tabs>
              <w:spacing w:after="0" w:line="240" w:lineRule="auto"/>
            </w:pPr>
            <w:r>
              <w:t xml:space="preserve"> Description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BX0 (*) </w:t>
            </w:r>
          </w:p>
        </w:tc>
        <w:tc>
          <w:tcPr>
            <w:tcW w:w="667" w:type="dxa"/>
          </w:tcPr>
          <w:p w:rsidR="00075266" w:rsidRDefault="00075266" w:rsidP="00D63EC5">
            <w:pPr>
              <w:pStyle w:val="Header"/>
              <w:keepNext/>
              <w:tabs>
                <w:tab w:val="clear" w:pos="4320"/>
                <w:tab w:val="clear" w:pos="8640"/>
              </w:tabs>
              <w:spacing w:after="0" w:line="240" w:lineRule="auto"/>
              <w:rPr>
                <w:sz w:val="20"/>
              </w:rPr>
            </w:pPr>
            <w:r>
              <w:rPr>
                <w:sz w:val="20"/>
              </w:rPr>
              <w:t xml:space="preserve"> 01 </w:t>
            </w:r>
          </w:p>
        </w:tc>
        <w:tc>
          <w:tcPr>
            <w:tcW w:w="810" w:type="dxa"/>
          </w:tcPr>
          <w:p w:rsidR="00075266" w:rsidRDefault="00075266" w:rsidP="00D63EC5">
            <w:pPr>
              <w:pStyle w:val="Header"/>
              <w:keepNext/>
              <w:tabs>
                <w:tab w:val="clear" w:pos="4320"/>
                <w:tab w:val="clear" w:pos="8640"/>
              </w:tabs>
              <w:spacing w:after="0" w:line="240" w:lineRule="auto"/>
              <w:jc w:val="center"/>
              <w:rPr>
                <w:sz w:val="20"/>
              </w:rPr>
            </w:pPr>
            <w:r>
              <w:rPr>
                <w:sz w:val="20"/>
              </w:rPr>
              <w:t>Y</w:t>
            </w:r>
          </w:p>
        </w:tc>
        <w:tc>
          <w:tcPr>
            <w:tcW w:w="5310" w:type="dxa"/>
          </w:tcPr>
          <w:p w:rsidR="00075266" w:rsidRDefault="00075266" w:rsidP="00D63EC5">
            <w:pPr>
              <w:keepNext/>
              <w:spacing w:after="0" w:line="240" w:lineRule="auto"/>
              <w:rPr>
                <w:sz w:val="20"/>
              </w:rPr>
            </w:pPr>
            <w:r>
              <w:rPr>
                <w:sz w:val="20"/>
              </w:rPr>
              <w:t xml:space="preserve"> Bunch Crossing Zero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L1 Reset (*) </w:t>
            </w:r>
          </w:p>
        </w:tc>
        <w:tc>
          <w:tcPr>
            <w:tcW w:w="667" w:type="dxa"/>
          </w:tcPr>
          <w:p w:rsidR="00075266" w:rsidRDefault="00075266" w:rsidP="00D63EC5">
            <w:pPr>
              <w:pStyle w:val="HTMLBody"/>
              <w:keepNext/>
              <w:rPr>
                <w:rFonts w:ascii="Times New Roman" w:hAnsi="Times New Roman"/>
                <w:snapToGrid/>
              </w:rPr>
            </w:pPr>
            <w:r>
              <w:rPr>
                <w:rFonts w:ascii="Times New Roman" w:hAnsi="Times New Roman"/>
                <w:snapToGrid/>
              </w:rPr>
              <w:t xml:space="preserve"> 03 </w:t>
            </w:r>
          </w:p>
        </w:tc>
        <w:tc>
          <w:tcPr>
            <w:tcW w:w="810" w:type="dxa"/>
          </w:tcPr>
          <w:p w:rsidR="00075266" w:rsidRDefault="00075266" w:rsidP="00D63EC5">
            <w:pPr>
              <w:pStyle w:val="HTMLBody"/>
              <w:keepNext/>
              <w:jc w:val="center"/>
              <w:rPr>
                <w:rFonts w:ascii="Times New Roman" w:hAnsi="Times New Roman"/>
                <w:snapToGrid/>
              </w:rPr>
            </w:pPr>
            <w:r>
              <w:rPr>
                <w:rFonts w:ascii="Times New Roman" w:hAnsi="Times New Roman"/>
                <w:snapToGrid/>
              </w:rPr>
              <w:t>Y</w:t>
            </w:r>
          </w:p>
        </w:tc>
        <w:tc>
          <w:tcPr>
            <w:tcW w:w="5310" w:type="dxa"/>
          </w:tcPr>
          <w:p w:rsidR="00075266" w:rsidRDefault="00075266" w:rsidP="00D63EC5">
            <w:pPr>
              <w:keepNext/>
              <w:spacing w:after="0" w:line="240" w:lineRule="auto"/>
              <w:rPr>
                <w:sz w:val="20"/>
              </w:rPr>
            </w:pPr>
            <w:r>
              <w:rPr>
                <w:sz w:val="20"/>
              </w:rPr>
              <w:t xml:space="preserve"> Reset L1 readout buffers and resynchronize optical links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Hard_reset (*) </w:t>
            </w:r>
          </w:p>
        </w:tc>
        <w:tc>
          <w:tcPr>
            <w:tcW w:w="667" w:type="dxa"/>
          </w:tcPr>
          <w:p w:rsidR="00075266" w:rsidRDefault="00075266" w:rsidP="00D63EC5">
            <w:pPr>
              <w:pStyle w:val="EndnoteText"/>
              <w:keepNext/>
              <w:spacing w:after="0" w:line="240" w:lineRule="auto"/>
              <w:rPr>
                <w:sz w:val="20"/>
              </w:rPr>
            </w:pPr>
            <w:r>
              <w:rPr>
                <w:sz w:val="20"/>
              </w:rPr>
              <w:t xml:space="preserve"> 04 </w:t>
            </w:r>
          </w:p>
        </w:tc>
        <w:tc>
          <w:tcPr>
            <w:tcW w:w="810" w:type="dxa"/>
          </w:tcPr>
          <w:p w:rsidR="00075266" w:rsidRDefault="00075266" w:rsidP="00D63EC5">
            <w:pPr>
              <w:pStyle w:val="EndnoteText"/>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Reload all FPGAs from EPROMs </w:t>
            </w:r>
          </w:p>
        </w:tc>
      </w:tr>
      <w:tr w:rsidR="00075266">
        <w:trPr>
          <w:trHeight w:val="264"/>
          <w:jc w:val="center"/>
        </w:trPr>
        <w:tc>
          <w:tcPr>
            <w:tcW w:w="2987" w:type="dxa"/>
          </w:tcPr>
          <w:p w:rsidR="00075266" w:rsidRDefault="00075266" w:rsidP="00D63EC5">
            <w:pPr>
              <w:keepNext/>
              <w:spacing w:after="0" w:line="240" w:lineRule="auto"/>
              <w:rPr>
                <w:sz w:val="20"/>
              </w:rPr>
            </w:pPr>
            <w:r>
              <w:rPr>
                <w:sz w:val="20"/>
              </w:rPr>
              <w:t xml:space="preserve"> Start Trigger </w:t>
            </w:r>
          </w:p>
        </w:tc>
        <w:tc>
          <w:tcPr>
            <w:tcW w:w="667" w:type="dxa"/>
          </w:tcPr>
          <w:p w:rsidR="00075266" w:rsidRDefault="00075266" w:rsidP="00D63EC5">
            <w:pPr>
              <w:keepNext/>
              <w:spacing w:after="0" w:line="240" w:lineRule="auto"/>
              <w:rPr>
                <w:sz w:val="20"/>
              </w:rPr>
            </w:pPr>
            <w:r>
              <w:rPr>
                <w:sz w:val="20"/>
              </w:rPr>
              <w:t xml:space="preserve"> 06 </w:t>
            </w:r>
          </w:p>
        </w:tc>
        <w:tc>
          <w:tcPr>
            <w:tcW w:w="810" w:type="dxa"/>
          </w:tcPr>
          <w:p w:rsidR="00075266" w:rsidRDefault="00075266" w:rsidP="00D63EC5">
            <w:pPr>
              <w:keepNext/>
              <w:spacing w:after="0" w:line="240" w:lineRule="auto"/>
              <w:jc w:val="center"/>
              <w:rPr>
                <w:sz w:val="20"/>
              </w:rPr>
            </w:pPr>
            <w:r>
              <w:rPr>
                <w:sz w:val="20"/>
              </w:rPr>
              <w:t>Y</w:t>
            </w:r>
          </w:p>
        </w:tc>
        <w:tc>
          <w:tcPr>
            <w:tcW w:w="5310" w:type="dxa"/>
          </w:tcPr>
          <w:p w:rsidR="00075266" w:rsidRDefault="00075266" w:rsidP="00D63EC5">
            <w:pPr>
              <w:keepNext/>
              <w:spacing w:after="0" w:line="240" w:lineRule="auto"/>
              <w:rPr>
                <w:sz w:val="20"/>
              </w:rPr>
            </w:pPr>
            <w:r>
              <w:rPr>
                <w:sz w:val="20"/>
              </w:rPr>
              <w:t>Go to trigger run , wait for bx0, may be disabled by Adr 2C[7]</w:t>
            </w:r>
          </w:p>
        </w:tc>
      </w:tr>
      <w:tr w:rsidR="00075266">
        <w:trPr>
          <w:trHeight w:val="264"/>
          <w:jc w:val="center"/>
        </w:trPr>
        <w:tc>
          <w:tcPr>
            <w:tcW w:w="2987" w:type="dxa"/>
          </w:tcPr>
          <w:p w:rsidR="00075266" w:rsidRDefault="00075266" w:rsidP="00D63EC5">
            <w:pPr>
              <w:keepNext/>
              <w:spacing w:after="0" w:line="240" w:lineRule="auto"/>
              <w:rPr>
                <w:sz w:val="20"/>
              </w:rPr>
            </w:pPr>
            <w:r>
              <w:rPr>
                <w:sz w:val="20"/>
              </w:rPr>
              <w:t xml:space="preserve"> Stop Trigger </w:t>
            </w:r>
          </w:p>
        </w:tc>
        <w:tc>
          <w:tcPr>
            <w:tcW w:w="667" w:type="dxa"/>
          </w:tcPr>
          <w:p w:rsidR="00075266" w:rsidRDefault="00075266" w:rsidP="00D63EC5">
            <w:pPr>
              <w:keepNext/>
              <w:spacing w:after="0" w:line="240" w:lineRule="auto"/>
              <w:rPr>
                <w:sz w:val="20"/>
              </w:rPr>
            </w:pPr>
            <w:r>
              <w:rPr>
                <w:sz w:val="20"/>
              </w:rPr>
              <w:t xml:space="preserve"> 07 </w:t>
            </w:r>
          </w:p>
        </w:tc>
        <w:tc>
          <w:tcPr>
            <w:tcW w:w="810" w:type="dxa"/>
          </w:tcPr>
          <w:p w:rsidR="00075266" w:rsidRDefault="00075266" w:rsidP="00D63EC5">
            <w:pPr>
              <w:keepNext/>
              <w:spacing w:after="0" w:line="240" w:lineRule="auto"/>
              <w:jc w:val="center"/>
              <w:rPr>
                <w:sz w:val="20"/>
              </w:rPr>
            </w:pPr>
            <w:r>
              <w:rPr>
                <w:sz w:val="20"/>
              </w:rPr>
              <w:t>Y</w:t>
            </w:r>
          </w:p>
        </w:tc>
        <w:tc>
          <w:tcPr>
            <w:tcW w:w="5310" w:type="dxa"/>
          </w:tcPr>
          <w:p w:rsidR="00075266" w:rsidRDefault="00075266" w:rsidP="00D63EC5">
            <w:pPr>
              <w:keepNext/>
              <w:spacing w:after="0" w:line="240" w:lineRule="auto"/>
              <w:rPr>
                <w:sz w:val="20"/>
              </w:rPr>
            </w:pPr>
            <w:r>
              <w:rPr>
                <w:sz w:val="20"/>
              </w:rPr>
              <w:t>Go to stop state, wait for bx0, may be disabled by Adr 2C[7]</w:t>
            </w:r>
          </w:p>
        </w:tc>
      </w:tr>
      <w:tr w:rsidR="00075266">
        <w:trPr>
          <w:trHeight w:val="264"/>
          <w:jc w:val="center"/>
        </w:trPr>
        <w:tc>
          <w:tcPr>
            <w:tcW w:w="2987" w:type="dxa"/>
          </w:tcPr>
          <w:p w:rsidR="00075266" w:rsidRDefault="00075266" w:rsidP="00D63EC5">
            <w:pPr>
              <w:keepNext/>
              <w:spacing w:after="0" w:line="240" w:lineRule="auto"/>
              <w:rPr>
                <w:sz w:val="20"/>
              </w:rPr>
            </w:pPr>
            <w:r>
              <w:rPr>
                <w:sz w:val="20"/>
              </w:rPr>
              <w:t xml:space="preserve"> Test Enable </w:t>
            </w:r>
          </w:p>
        </w:tc>
        <w:tc>
          <w:tcPr>
            <w:tcW w:w="667" w:type="dxa"/>
          </w:tcPr>
          <w:p w:rsidR="00075266" w:rsidRDefault="00075266" w:rsidP="00D63EC5">
            <w:pPr>
              <w:keepNext/>
              <w:spacing w:after="0" w:line="240" w:lineRule="auto"/>
              <w:rPr>
                <w:sz w:val="20"/>
              </w:rPr>
            </w:pPr>
            <w:r>
              <w:rPr>
                <w:sz w:val="20"/>
              </w:rPr>
              <w:t xml:space="preserve"> 08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p>
        </w:tc>
      </w:tr>
      <w:tr w:rsidR="00075266">
        <w:trPr>
          <w:trHeight w:val="264"/>
          <w:jc w:val="center"/>
        </w:trPr>
        <w:tc>
          <w:tcPr>
            <w:tcW w:w="2987" w:type="dxa"/>
          </w:tcPr>
          <w:p w:rsidR="00075266" w:rsidRDefault="00075266" w:rsidP="00D63EC5">
            <w:pPr>
              <w:keepNext/>
              <w:spacing w:after="0" w:line="240" w:lineRule="auto"/>
              <w:rPr>
                <w:sz w:val="20"/>
              </w:rPr>
            </w:pPr>
            <w:r>
              <w:rPr>
                <w:sz w:val="20"/>
              </w:rPr>
              <w:t xml:space="preserve"> Private Gap </w:t>
            </w:r>
          </w:p>
        </w:tc>
        <w:tc>
          <w:tcPr>
            <w:tcW w:w="667" w:type="dxa"/>
          </w:tcPr>
          <w:p w:rsidR="00075266" w:rsidRDefault="00075266" w:rsidP="00D63EC5">
            <w:pPr>
              <w:keepNext/>
              <w:spacing w:after="0" w:line="240" w:lineRule="auto"/>
              <w:rPr>
                <w:sz w:val="20"/>
              </w:rPr>
            </w:pPr>
            <w:r>
              <w:rPr>
                <w:sz w:val="20"/>
              </w:rPr>
              <w:t xml:space="preserve"> 09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p>
        </w:tc>
      </w:tr>
      <w:tr w:rsidR="00075266">
        <w:trPr>
          <w:trHeight w:val="264"/>
          <w:jc w:val="center"/>
        </w:trPr>
        <w:tc>
          <w:tcPr>
            <w:tcW w:w="2987" w:type="dxa"/>
          </w:tcPr>
          <w:p w:rsidR="00075266" w:rsidRDefault="00075266" w:rsidP="00D63EC5">
            <w:pPr>
              <w:keepNext/>
              <w:spacing w:after="0" w:line="240" w:lineRule="auto"/>
              <w:rPr>
                <w:sz w:val="20"/>
              </w:rPr>
            </w:pPr>
            <w:r>
              <w:rPr>
                <w:sz w:val="20"/>
              </w:rPr>
              <w:t xml:space="preserve"> Private Orbit </w:t>
            </w:r>
          </w:p>
        </w:tc>
        <w:tc>
          <w:tcPr>
            <w:tcW w:w="667" w:type="dxa"/>
          </w:tcPr>
          <w:p w:rsidR="00075266" w:rsidRDefault="00075266" w:rsidP="00D63EC5">
            <w:pPr>
              <w:keepNext/>
              <w:spacing w:after="0" w:line="240" w:lineRule="auto"/>
              <w:rPr>
                <w:sz w:val="20"/>
              </w:rPr>
            </w:pPr>
            <w:r>
              <w:rPr>
                <w:sz w:val="20"/>
              </w:rPr>
              <w:t xml:space="preserve"> 0A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Tmb_hard_reset (*) </w:t>
            </w:r>
          </w:p>
        </w:tc>
        <w:tc>
          <w:tcPr>
            <w:tcW w:w="667" w:type="dxa"/>
          </w:tcPr>
          <w:p w:rsidR="00075266" w:rsidRDefault="00075266" w:rsidP="00D63EC5">
            <w:pPr>
              <w:keepNext/>
              <w:spacing w:after="0" w:line="240" w:lineRule="auto"/>
              <w:rPr>
                <w:sz w:val="20"/>
              </w:rPr>
            </w:pPr>
            <w:r>
              <w:rPr>
                <w:sz w:val="20"/>
              </w:rPr>
              <w:t xml:space="preserve"> 10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Reload TMB FPGAs from EPROM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Alct_hard_reset (*) </w:t>
            </w:r>
          </w:p>
        </w:tc>
        <w:tc>
          <w:tcPr>
            <w:tcW w:w="667" w:type="dxa"/>
          </w:tcPr>
          <w:p w:rsidR="00075266" w:rsidRDefault="00075266" w:rsidP="00D63EC5">
            <w:pPr>
              <w:keepNext/>
              <w:spacing w:after="0" w:line="240" w:lineRule="auto"/>
              <w:rPr>
                <w:sz w:val="20"/>
              </w:rPr>
            </w:pPr>
            <w:r>
              <w:rPr>
                <w:sz w:val="20"/>
              </w:rPr>
              <w:t xml:space="preserve"> 11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Reload ALCT FPGAs from EPROM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Dmb_hard_reset (*) </w:t>
            </w:r>
          </w:p>
        </w:tc>
        <w:tc>
          <w:tcPr>
            <w:tcW w:w="667" w:type="dxa"/>
          </w:tcPr>
          <w:p w:rsidR="00075266" w:rsidRDefault="00075266" w:rsidP="00D63EC5">
            <w:pPr>
              <w:keepNext/>
              <w:spacing w:after="0" w:line="240" w:lineRule="auto"/>
              <w:rPr>
                <w:sz w:val="20"/>
              </w:rPr>
            </w:pPr>
            <w:r>
              <w:rPr>
                <w:sz w:val="20"/>
              </w:rPr>
              <w:t xml:space="preserve"> 12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Reload DMB FPGAs from EPROM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Mpc_hard_reset (*) </w:t>
            </w:r>
          </w:p>
        </w:tc>
        <w:tc>
          <w:tcPr>
            <w:tcW w:w="667" w:type="dxa"/>
          </w:tcPr>
          <w:p w:rsidR="00075266" w:rsidRDefault="00075266" w:rsidP="00D63EC5">
            <w:pPr>
              <w:keepNext/>
              <w:spacing w:after="0" w:line="240" w:lineRule="auto"/>
              <w:rPr>
                <w:sz w:val="20"/>
              </w:rPr>
            </w:pPr>
            <w:r>
              <w:rPr>
                <w:sz w:val="20"/>
              </w:rPr>
              <w:t xml:space="preserve"> 13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Reload MPC FPGAs from EPROM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Dmb_cfeb_calibrate0 (*) </w:t>
            </w:r>
          </w:p>
        </w:tc>
        <w:tc>
          <w:tcPr>
            <w:tcW w:w="667" w:type="dxa"/>
          </w:tcPr>
          <w:p w:rsidR="00075266" w:rsidRDefault="00075266" w:rsidP="00D63EC5">
            <w:pPr>
              <w:keepNext/>
              <w:spacing w:after="0" w:line="240" w:lineRule="auto"/>
              <w:rPr>
                <w:sz w:val="20"/>
              </w:rPr>
            </w:pPr>
            <w:r>
              <w:rPr>
                <w:sz w:val="20"/>
              </w:rPr>
              <w:t xml:space="preserve"> 14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CFEB Calibrate Pre-Amp Gain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Dmb_cfeb_calibrate1 (*) </w:t>
            </w:r>
          </w:p>
        </w:tc>
        <w:tc>
          <w:tcPr>
            <w:tcW w:w="667" w:type="dxa"/>
          </w:tcPr>
          <w:p w:rsidR="00075266" w:rsidRDefault="00075266" w:rsidP="00D63EC5">
            <w:pPr>
              <w:keepNext/>
              <w:spacing w:after="0" w:line="240" w:lineRule="auto"/>
              <w:rPr>
                <w:sz w:val="20"/>
              </w:rPr>
            </w:pPr>
            <w:r>
              <w:rPr>
                <w:sz w:val="20"/>
              </w:rPr>
              <w:t xml:space="preserve"> 15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CFEB Trigger Pattern Calibration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Dmb_cfeb_calibrate2 (*) </w:t>
            </w:r>
          </w:p>
        </w:tc>
        <w:tc>
          <w:tcPr>
            <w:tcW w:w="667" w:type="dxa"/>
          </w:tcPr>
          <w:p w:rsidR="00075266" w:rsidRDefault="00075266" w:rsidP="00D63EC5">
            <w:pPr>
              <w:keepNext/>
              <w:spacing w:after="0" w:line="240" w:lineRule="auto"/>
              <w:rPr>
                <w:sz w:val="20"/>
              </w:rPr>
            </w:pPr>
            <w:r>
              <w:rPr>
                <w:sz w:val="20"/>
              </w:rPr>
              <w:t xml:space="preserve"> 16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CFEB Pedestal Calibration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Dmb_cfeb_initiate (*) </w:t>
            </w:r>
          </w:p>
        </w:tc>
        <w:tc>
          <w:tcPr>
            <w:tcW w:w="667" w:type="dxa"/>
          </w:tcPr>
          <w:p w:rsidR="00075266" w:rsidRDefault="00075266" w:rsidP="00D63EC5">
            <w:pPr>
              <w:keepNext/>
              <w:spacing w:after="0" w:line="240" w:lineRule="auto"/>
              <w:rPr>
                <w:sz w:val="20"/>
              </w:rPr>
            </w:pPr>
            <w:r>
              <w:rPr>
                <w:sz w:val="20"/>
              </w:rPr>
              <w:t xml:space="preserve"> 17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Initiate CFEB calibration (Hold next L1ACC and Pretriggers)</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Alct_adb_pulse_sync (*) </w:t>
            </w:r>
          </w:p>
        </w:tc>
        <w:tc>
          <w:tcPr>
            <w:tcW w:w="667" w:type="dxa"/>
          </w:tcPr>
          <w:p w:rsidR="00075266" w:rsidRDefault="00075266" w:rsidP="00D63EC5">
            <w:pPr>
              <w:keepNext/>
              <w:spacing w:after="0" w:line="240" w:lineRule="auto"/>
              <w:rPr>
                <w:sz w:val="20"/>
              </w:rPr>
            </w:pPr>
            <w:r>
              <w:rPr>
                <w:sz w:val="20"/>
              </w:rPr>
              <w:t xml:space="preserve"> 18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Pulse Anode Discriminator, synchronous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Alct_adb_pulse_async (*) </w:t>
            </w:r>
          </w:p>
        </w:tc>
        <w:tc>
          <w:tcPr>
            <w:tcW w:w="667" w:type="dxa"/>
          </w:tcPr>
          <w:p w:rsidR="00075266" w:rsidRDefault="00075266" w:rsidP="00D63EC5">
            <w:pPr>
              <w:keepNext/>
              <w:spacing w:after="0" w:line="240" w:lineRule="auto"/>
              <w:rPr>
                <w:sz w:val="20"/>
              </w:rPr>
            </w:pPr>
            <w:r>
              <w:rPr>
                <w:sz w:val="20"/>
              </w:rPr>
              <w:t xml:space="preserve"> 19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Pulse Anode Discriminator, asynchronous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Clct_external_trigger (*) </w:t>
            </w:r>
          </w:p>
        </w:tc>
        <w:tc>
          <w:tcPr>
            <w:tcW w:w="667" w:type="dxa"/>
          </w:tcPr>
          <w:p w:rsidR="00075266" w:rsidRDefault="00075266" w:rsidP="00D63EC5">
            <w:pPr>
              <w:keepNext/>
              <w:spacing w:after="0" w:line="240" w:lineRule="auto"/>
              <w:rPr>
                <w:sz w:val="20"/>
              </w:rPr>
            </w:pPr>
            <w:r>
              <w:rPr>
                <w:sz w:val="20"/>
              </w:rPr>
              <w:t xml:space="preserve"> 1A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External Trigger All CLCTs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Alct_external_trigger (*) </w:t>
            </w:r>
          </w:p>
        </w:tc>
        <w:tc>
          <w:tcPr>
            <w:tcW w:w="667" w:type="dxa"/>
          </w:tcPr>
          <w:p w:rsidR="00075266" w:rsidRDefault="00075266" w:rsidP="00D63EC5">
            <w:pPr>
              <w:keepNext/>
              <w:spacing w:after="0" w:line="240" w:lineRule="auto"/>
              <w:rPr>
                <w:sz w:val="20"/>
              </w:rPr>
            </w:pPr>
            <w:r>
              <w:rPr>
                <w:sz w:val="20"/>
              </w:rPr>
              <w:t xml:space="preserve"> 1B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External Trigger All ALCTs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Soft_reset (*) </w:t>
            </w:r>
          </w:p>
        </w:tc>
        <w:tc>
          <w:tcPr>
            <w:tcW w:w="667" w:type="dxa"/>
          </w:tcPr>
          <w:p w:rsidR="00075266" w:rsidRDefault="00075266" w:rsidP="00D63EC5">
            <w:pPr>
              <w:keepNext/>
              <w:spacing w:after="0" w:line="240" w:lineRule="auto"/>
              <w:rPr>
                <w:sz w:val="20"/>
              </w:rPr>
            </w:pPr>
            <w:r>
              <w:rPr>
                <w:sz w:val="20"/>
              </w:rPr>
              <w:t xml:space="preserve"> 1C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Initializes the FPGA on DMB, TMB and MPC boards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DMB_soft_reset (*) </w:t>
            </w:r>
          </w:p>
        </w:tc>
        <w:tc>
          <w:tcPr>
            <w:tcW w:w="667" w:type="dxa"/>
          </w:tcPr>
          <w:p w:rsidR="00075266" w:rsidRDefault="00075266" w:rsidP="00D63EC5">
            <w:pPr>
              <w:keepNext/>
              <w:spacing w:after="0" w:line="240" w:lineRule="auto"/>
              <w:rPr>
                <w:sz w:val="20"/>
              </w:rPr>
            </w:pPr>
            <w:r>
              <w:rPr>
                <w:sz w:val="20"/>
              </w:rPr>
              <w:t xml:space="preserve"> 1D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Initializes the FPGA on a DMB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TMB_soft_reset (*) </w:t>
            </w:r>
          </w:p>
        </w:tc>
        <w:tc>
          <w:tcPr>
            <w:tcW w:w="667" w:type="dxa"/>
          </w:tcPr>
          <w:p w:rsidR="00075266" w:rsidRDefault="00075266" w:rsidP="00D63EC5">
            <w:pPr>
              <w:keepNext/>
              <w:spacing w:after="0" w:line="240" w:lineRule="auto"/>
              <w:rPr>
                <w:sz w:val="20"/>
              </w:rPr>
            </w:pPr>
            <w:r>
              <w:rPr>
                <w:sz w:val="20"/>
              </w:rPr>
              <w:t xml:space="preserve"> 1E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Initializes the FPGA on a TMB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MPC_soft_reset (*) </w:t>
            </w:r>
          </w:p>
        </w:tc>
        <w:tc>
          <w:tcPr>
            <w:tcW w:w="667" w:type="dxa"/>
          </w:tcPr>
          <w:p w:rsidR="00075266" w:rsidRDefault="00075266" w:rsidP="00D63EC5">
            <w:pPr>
              <w:keepNext/>
              <w:spacing w:after="0" w:line="240" w:lineRule="auto"/>
              <w:rPr>
                <w:sz w:val="20"/>
              </w:rPr>
            </w:pPr>
            <w:r>
              <w:rPr>
                <w:sz w:val="20"/>
              </w:rPr>
              <w:t xml:space="preserve"> 1F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Initializes the FPGA on a MPC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Send_bcnt[7..0] (*) </w:t>
            </w:r>
          </w:p>
        </w:tc>
        <w:tc>
          <w:tcPr>
            <w:tcW w:w="667" w:type="dxa"/>
          </w:tcPr>
          <w:p w:rsidR="00075266" w:rsidRDefault="00075266" w:rsidP="00D63EC5">
            <w:pPr>
              <w:keepNext/>
              <w:spacing w:after="0" w:line="240" w:lineRule="auto"/>
              <w:rPr>
                <w:sz w:val="20"/>
              </w:rPr>
            </w:pPr>
            <w:r>
              <w:rPr>
                <w:sz w:val="20"/>
              </w:rPr>
              <w:t xml:space="preserve"> 20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Send Bunch_Counter[7..0] to ccb_data[7..0] bus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Send_evcnt[7..0] (*) </w:t>
            </w:r>
          </w:p>
        </w:tc>
        <w:tc>
          <w:tcPr>
            <w:tcW w:w="667" w:type="dxa"/>
          </w:tcPr>
          <w:p w:rsidR="00075266" w:rsidRDefault="00075266" w:rsidP="00D63EC5">
            <w:pPr>
              <w:keepNext/>
              <w:spacing w:after="0" w:line="240" w:lineRule="auto"/>
              <w:rPr>
                <w:sz w:val="20"/>
              </w:rPr>
            </w:pPr>
            <w:r>
              <w:rPr>
                <w:sz w:val="20"/>
              </w:rPr>
              <w:t xml:space="preserve"> 21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Send Event_Counter[7..0] to ccb_data[7..0] bus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Send_evcnt[15..8] (*) </w:t>
            </w:r>
          </w:p>
        </w:tc>
        <w:tc>
          <w:tcPr>
            <w:tcW w:w="667" w:type="dxa"/>
          </w:tcPr>
          <w:p w:rsidR="00075266" w:rsidRDefault="00075266" w:rsidP="00D63EC5">
            <w:pPr>
              <w:keepNext/>
              <w:spacing w:after="0" w:line="240" w:lineRule="auto"/>
              <w:rPr>
                <w:sz w:val="20"/>
              </w:rPr>
            </w:pPr>
            <w:r>
              <w:rPr>
                <w:sz w:val="20"/>
              </w:rPr>
              <w:t xml:space="preserve"> 22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Send Event_Counter[15..8] to ccb_data[7..0] bus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Send_evcnt[23..16] (*) </w:t>
            </w:r>
          </w:p>
        </w:tc>
        <w:tc>
          <w:tcPr>
            <w:tcW w:w="667" w:type="dxa"/>
          </w:tcPr>
          <w:p w:rsidR="00075266" w:rsidRDefault="00075266" w:rsidP="00D63EC5">
            <w:pPr>
              <w:keepNext/>
              <w:spacing w:after="0" w:line="240" w:lineRule="auto"/>
              <w:rPr>
                <w:sz w:val="20"/>
              </w:rPr>
            </w:pPr>
            <w:r>
              <w:rPr>
                <w:sz w:val="20"/>
              </w:rPr>
              <w:t xml:space="preserve"> 23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Send Event_Counter[23..16] to ccb_data[7..0] bus </w:t>
            </w:r>
          </w:p>
        </w:tc>
      </w:tr>
      <w:tr w:rsidR="00075266">
        <w:trPr>
          <w:trHeight w:val="264"/>
          <w:jc w:val="center"/>
        </w:trPr>
        <w:tc>
          <w:tcPr>
            <w:tcW w:w="2987" w:type="dxa"/>
          </w:tcPr>
          <w:p w:rsidR="00075266" w:rsidRDefault="00075266" w:rsidP="00D63EC5">
            <w:pPr>
              <w:keepNext/>
              <w:spacing w:after="0" w:line="240" w:lineRule="auto"/>
              <w:rPr>
                <w:sz w:val="20"/>
              </w:rPr>
            </w:pPr>
            <w:r>
              <w:rPr>
                <w:sz w:val="20"/>
              </w:rPr>
              <w:t xml:space="preserve"> Inject patterns from TMBs </w:t>
            </w:r>
          </w:p>
        </w:tc>
        <w:tc>
          <w:tcPr>
            <w:tcW w:w="667" w:type="dxa"/>
          </w:tcPr>
          <w:p w:rsidR="00075266" w:rsidRDefault="00075266" w:rsidP="00D63EC5">
            <w:pPr>
              <w:keepNext/>
              <w:spacing w:after="0" w:line="240" w:lineRule="auto"/>
              <w:rPr>
                <w:sz w:val="20"/>
              </w:rPr>
            </w:pPr>
            <w:r>
              <w:rPr>
                <w:sz w:val="20"/>
              </w:rPr>
              <w:t xml:space="preserve"> 24 </w:t>
            </w:r>
          </w:p>
        </w:tc>
        <w:tc>
          <w:tcPr>
            <w:tcW w:w="810" w:type="dxa"/>
          </w:tcPr>
          <w:p w:rsidR="00075266" w:rsidRDefault="00075266" w:rsidP="00D63EC5">
            <w:pPr>
              <w:keepNext/>
              <w:spacing w:after="0" w:line="240" w:lineRule="auto"/>
              <w:jc w:val="center"/>
              <w:rPr>
                <w:sz w:val="20"/>
              </w:rPr>
            </w:pPr>
            <w:r>
              <w:rPr>
                <w:sz w:val="20"/>
              </w:rPr>
              <w:t>Y</w:t>
            </w:r>
          </w:p>
        </w:tc>
        <w:tc>
          <w:tcPr>
            <w:tcW w:w="5310" w:type="dxa"/>
          </w:tcPr>
          <w:p w:rsidR="00075266" w:rsidRDefault="00075266" w:rsidP="00D63EC5">
            <w:pPr>
              <w:keepNext/>
              <w:spacing w:after="0" w:line="240" w:lineRule="auto"/>
              <w:rPr>
                <w:sz w:val="20"/>
              </w:rPr>
            </w:pPr>
            <w:r>
              <w:rPr>
                <w:sz w:val="20"/>
              </w:rPr>
              <w:t xml:space="preserve"> Injects patterns from TMB’s internal RAM to MPC </w:t>
            </w:r>
          </w:p>
        </w:tc>
      </w:tr>
      <w:tr w:rsidR="00075266">
        <w:trPr>
          <w:trHeight w:val="278"/>
          <w:jc w:val="center"/>
        </w:trPr>
        <w:tc>
          <w:tcPr>
            <w:tcW w:w="2987" w:type="dxa"/>
          </w:tcPr>
          <w:p w:rsidR="00075266" w:rsidRDefault="00075266" w:rsidP="00D63EC5">
            <w:pPr>
              <w:keepNext/>
              <w:spacing w:after="0" w:line="240" w:lineRule="auto"/>
              <w:rPr>
                <w:sz w:val="20"/>
              </w:rPr>
            </w:pPr>
            <w:r>
              <w:rPr>
                <w:sz w:val="20"/>
              </w:rPr>
              <w:t xml:space="preserve">Alct_adb_pulse (*) </w:t>
            </w:r>
          </w:p>
        </w:tc>
        <w:tc>
          <w:tcPr>
            <w:tcW w:w="667" w:type="dxa"/>
          </w:tcPr>
          <w:p w:rsidR="00075266" w:rsidRDefault="00075266" w:rsidP="00D63EC5">
            <w:pPr>
              <w:keepNext/>
              <w:spacing w:after="0" w:line="240" w:lineRule="auto"/>
              <w:rPr>
                <w:sz w:val="20"/>
              </w:rPr>
            </w:pPr>
            <w:r>
              <w:rPr>
                <w:sz w:val="20"/>
              </w:rPr>
              <w:t xml:space="preserve"> 25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Generate sync and async anode discriminator pulses</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 Inject patterns from MPCs </w:t>
            </w:r>
          </w:p>
        </w:tc>
        <w:tc>
          <w:tcPr>
            <w:tcW w:w="667" w:type="dxa"/>
          </w:tcPr>
          <w:p w:rsidR="00075266" w:rsidRDefault="00075266" w:rsidP="00D63EC5">
            <w:pPr>
              <w:keepNext/>
              <w:spacing w:after="0" w:line="240" w:lineRule="auto"/>
              <w:rPr>
                <w:sz w:val="20"/>
              </w:rPr>
            </w:pPr>
            <w:r>
              <w:rPr>
                <w:sz w:val="20"/>
              </w:rPr>
              <w:t xml:space="preserve"> 30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Injects patterns from MPC’s input FIFO to SP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 Inject patterns from MS </w:t>
            </w:r>
          </w:p>
        </w:tc>
        <w:tc>
          <w:tcPr>
            <w:tcW w:w="667" w:type="dxa"/>
          </w:tcPr>
          <w:p w:rsidR="00075266" w:rsidRDefault="00075266" w:rsidP="00D63EC5">
            <w:pPr>
              <w:keepNext/>
              <w:spacing w:after="0" w:line="240" w:lineRule="auto"/>
              <w:rPr>
                <w:sz w:val="20"/>
              </w:rPr>
            </w:pPr>
            <w:r>
              <w:rPr>
                <w:sz w:val="20"/>
              </w:rPr>
              <w:t xml:space="preserve"> 31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Injects patterns from MS input FIFO to Global Muon Trigger</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tmb_bxreset</w:t>
            </w:r>
          </w:p>
        </w:tc>
        <w:tc>
          <w:tcPr>
            <w:tcW w:w="667" w:type="dxa"/>
          </w:tcPr>
          <w:p w:rsidR="00075266" w:rsidRDefault="00075266" w:rsidP="00D63EC5">
            <w:pPr>
              <w:keepNext/>
              <w:spacing w:after="0" w:line="240" w:lineRule="auto"/>
              <w:rPr>
                <w:sz w:val="20"/>
              </w:rPr>
            </w:pPr>
            <w:r>
              <w:rPr>
                <w:sz w:val="20"/>
              </w:rPr>
              <w:t xml:space="preserve"> 32</w:t>
            </w:r>
          </w:p>
        </w:tc>
        <w:tc>
          <w:tcPr>
            <w:tcW w:w="810" w:type="dxa"/>
          </w:tcPr>
          <w:p w:rsidR="00075266" w:rsidRDefault="00075266" w:rsidP="00D63EC5">
            <w:pPr>
              <w:keepNext/>
              <w:spacing w:after="0" w:line="240" w:lineRule="auto"/>
              <w:jc w:val="center"/>
              <w:rPr>
                <w:sz w:val="20"/>
              </w:rPr>
            </w:pPr>
            <w:r>
              <w:rPr>
                <w:sz w:val="20"/>
              </w:rPr>
              <w:t>Y</w:t>
            </w:r>
          </w:p>
        </w:tc>
        <w:tc>
          <w:tcPr>
            <w:tcW w:w="5310" w:type="dxa"/>
          </w:tcPr>
          <w:p w:rsidR="00075266" w:rsidRDefault="00075266" w:rsidP="00D63EC5">
            <w:pPr>
              <w:keepNext/>
              <w:spacing w:after="0" w:line="240" w:lineRule="auto"/>
              <w:rPr>
                <w:sz w:val="20"/>
              </w:rPr>
            </w:pPr>
            <w:r>
              <w:rPr>
                <w:sz w:val="20"/>
              </w:rPr>
              <w:t>Reset TMB/ALCT BXN, do not reset L1A counters</w:t>
            </w:r>
          </w:p>
        </w:tc>
      </w:tr>
    </w:tbl>
    <w:p w:rsidR="00075266" w:rsidRDefault="00075266" w:rsidP="00D63EC5">
      <w:pPr>
        <w:spacing w:after="0" w:line="240" w:lineRule="auto"/>
        <w:jc w:val="both"/>
        <w:rPr>
          <w:sz w:val="10"/>
        </w:rPr>
      </w:pPr>
    </w:p>
    <w:p w:rsidR="00075266" w:rsidRDefault="00075266" w:rsidP="00D63EC5">
      <w:pPr>
        <w:spacing w:after="0" w:line="240" w:lineRule="auto"/>
        <w:jc w:val="both"/>
        <w:rPr>
          <w:color w:val="000000"/>
          <w:sz w:val="20"/>
        </w:rPr>
      </w:pPr>
      <w:r>
        <w:rPr>
          <w:sz w:val="20"/>
        </w:rPr>
        <w:t xml:space="preserve">     (*) – decoded by CCB</w:t>
      </w:r>
    </w:p>
    <w:p w:rsidR="00075266" w:rsidRDefault="00075266" w:rsidP="00D63EC5">
      <w:pPr>
        <w:spacing w:after="0" w:line="240" w:lineRule="auto"/>
      </w:pPr>
    </w:p>
    <w:p w:rsidR="00075266" w:rsidRDefault="00075266" w:rsidP="00D63EC5">
      <w:pPr>
        <w:pStyle w:val="Heading1"/>
        <w:spacing w:after="0" w:line="240" w:lineRule="auto"/>
      </w:pPr>
      <w:r>
        <w:br w:type="page"/>
      </w:r>
      <w:bookmarkStart w:id="74" w:name="_Toc386097119"/>
      <w:r>
        <w:lastRenderedPageBreak/>
        <w:t>TMB Board Status Operations</w:t>
      </w:r>
      <w:bookmarkEnd w:id="74"/>
    </w:p>
    <w:p w:rsidR="00075266" w:rsidRDefault="00075266" w:rsidP="00D63EC5">
      <w:pPr>
        <w:spacing w:after="0" w:line="240" w:lineRule="auto"/>
        <w:rPr>
          <w:sz w:val="20"/>
        </w:rPr>
      </w:pPr>
      <w:r>
        <w:rPr>
          <w:sz w:val="20"/>
        </w:rPr>
        <w:t>()</w:t>
      </w:r>
    </w:p>
    <w:p w:rsidR="00075266" w:rsidRDefault="00075266" w:rsidP="00D63EC5">
      <w:pPr>
        <w:pStyle w:val="Heading3"/>
        <w:spacing w:line="240" w:lineRule="auto"/>
        <w:rPr>
          <w:snapToGrid w:val="0"/>
        </w:rPr>
      </w:pPr>
      <w:bookmarkStart w:id="75" w:name="_Toc386097120"/>
      <w:r>
        <w:rPr>
          <w:snapToGrid w:val="0"/>
        </w:rPr>
        <w:t>ID Registers</w:t>
      </w:r>
      <w:bookmarkEnd w:id="75"/>
    </w:p>
    <w:p w:rsidR="00075266" w:rsidRDefault="00075266" w:rsidP="00D63EC5">
      <w:pPr>
        <w:spacing w:after="0" w:line="240" w:lineRule="auto"/>
        <w:rPr>
          <w:snapToGrid w:val="0"/>
        </w:rPr>
      </w:pPr>
      <w:r>
        <w:rPr>
          <w:snapToGrid w:val="0"/>
        </w:rPr>
        <w:t xml:space="preserve">     id_slot=15</w:t>
      </w:r>
      <w:r>
        <w:rPr>
          <w:snapToGrid w:val="0"/>
        </w:rPr>
        <w:tab/>
      </w:r>
      <w:r>
        <w:rPr>
          <w:snapToGrid w:val="0"/>
        </w:rPr>
        <w:tab/>
      </w:r>
      <w:r>
        <w:rPr>
          <w:snapToGrid w:val="0"/>
        </w:rPr>
        <w:tab/>
      </w:r>
      <w:r>
        <w:rPr>
          <w:snapToGrid w:val="0"/>
        </w:rPr>
        <w:tab/>
      </w:r>
      <w:r>
        <w:rPr>
          <w:snapToGrid w:val="0"/>
        </w:rPr>
        <w:tab/>
        <w:t>VME Slot</w:t>
      </w:r>
    </w:p>
    <w:p w:rsidR="00075266" w:rsidRDefault="00075266" w:rsidP="00D63EC5">
      <w:pPr>
        <w:spacing w:after="0" w:line="240" w:lineRule="auto"/>
        <w:rPr>
          <w:snapToGrid w:val="0"/>
        </w:rPr>
      </w:pPr>
      <w:r>
        <w:rPr>
          <w:snapToGrid w:val="0"/>
        </w:rPr>
        <w:t xml:space="preserve">     id_rev =D</w:t>
      </w:r>
      <w:r>
        <w:rPr>
          <w:snapToGrid w:val="0"/>
        </w:rPr>
        <w:tab/>
      </w:r>
      <w:r>
        <w:rPr>
          <w:snapToGrid w:val="0"/>
        </w:rPr>
        <w:tab/>
      </w:r>
      <w:r>
        <w:rPr>
          <w:snapToGrid w:val="0"/>
        </w:rPr>
        <w:tab/>
      </w:r>
      <w:r>
        <w:rPr>
          <w:snapToGrid w:val="0"/>
        </w:rPr>
        <w:tab/>
      </w:r>
      <w:r>
        <w:rPr>
          <w:snapToGrid w:val="0"/>
        </w:rPr>
        <w:tab/>
        <w:t>Firmware version</w:t>
      </w:r>
    </w:p>
    <w:p w:rsidR="00075266" w:rsidRDefault="00075266" w:rsidP="00D63EC5">
      <w:pPr>
        <w:spacing w:after="0" w:line="240" w:lineRule="auto"/>
        <w:rPr>
          <w:snapToGrid w:val="0"/>
        </w:rPr>
      </w:pPr>
      <w:r>
        <w:rPr>
          <w:snapToGrid w:val="0"/>
        </w:rPr>
        <w:t xml:space="preserve">     id_type=C</w:t>
      </w:r>
      <w:r>
        <w:rPr>
          <w:snapToGrid w:val="0"/>
        </w:rPr>
        <w:tab/>
      </w:r>
      <w:r>
        <w:rPr>
          <w:snapToGrid w:val="0"/>
        </w:rPr>
        <w:tab/>
      </w:r>
      <w:r>
        <w:rPr>
          <w:snapToGrid w:val="0"/>
        </w:rPr>
        <w:tab/>
      </w:r>
      <w:r>
        <w:rPr>
          <w:snapToGrid w:val="0"/>
        </w:rPr>
        <w:tab/>
      </w:r>
      <w:r>
        <w:rPr>
          <w:snapToGrid w:val="0"/>
        </w:rPr>
        <w:tab/>
        <w:t>Firmware Type</w:t>
      </w:r>
    </w:p>
    <w:p w:rsidR="00075266" w:rsidRDefault="00075266" w:rsidP="00D63EC5">
      <w:pPr>
        <w:spacing w:after="0" w:line="240" w:lineRule="auto"/>
        <w:rPr>
          <w:snapToGrid w:val="0"/>
        </w:rPr>
      </w:pPr>
      <w:r>
        <w:rPr>
          <w:snapToGrid w:val="0"/>
        </w:rPr>
        <w:t xml:space="preserve">     id_date=06/08/2004</w:t>
      </w:r>
      <w:r>
        <w:rPr>
          <w:snapToGrid w:val="0"/>
        </w:rPr>
        <w:tab/>
      </w:r>
      <w:r>
        <w:rPr>
          <w:snapToGrid w:val="0"/>
        </w:rPr>
        <w:tab/>
      </w:r>
      <w:r>
        <w:rPr>
          <w:snapToGrid w:val="0"/>
        </w:rPr>
        <w:tab/>
        <w:t>Firmware Compile Date</w:t>
      </w:r>
    </w:p>
    <w:p w:rsidR="00075266" w:rsidRDefault="00075266" w:rsidP="00D63EC5">
      <w:pPr>
        <w:spacing w:after="0" w:line="240" w:lineRule="auto"/>
        <w:rPr>
          <w:snapToGrid w:val="0"/>
        </w:rPr>
      </w:pPr>
      <w:r>
        <w:rPr>
          <w:snapToGrid w:val="0"/>
        </w:rPr>
        <w:t xml:space="preserve">     id_rev =38CA=06/10/04 xc2v3000</w:t>
      </w:r>
      <w:r>
        <w:rPr>
          <w:snapToGrid w:val="0"/>
        </w:rPr>
        <w:tab/>
        <w:t>Firmware Revcode</w:t>
      </w:r>
    </w:p>
    <w:p w:rsidR="00075266" w:rsidRDefault="00075266" w:rsidP="00D63EC5">
      <w:pPr>
        <w:spacing w:after="0" w:line="240" w:lineRule="auto"/>
        <w:rPr>
          <w:snapToGrid w:val="0"/>
        </w:rPr>
      </w:pPr>
    </w:p>
    <w:p w:rsidR="00075266" w:rsidRDefault="00075266" w:rsidP="00D63EC5">
      <w:pPr>
        <w:pStyle w:val="Heading3"/>
        <w:spacing w:line="240" w:lineRule="auto"/>
        <w:rPr>
          <w:snapToGrid w:val="0"/>
        </w:rPr>
      </w:pPr>
      <w:bookmarkStart w:id="76" w:name="_Toc386097121"/>
      <w:r>
        <w:rPr>
          <w:snapToGrid w:val="0"/>
        </w:rPr>
        <w:t>Digital Serial Numbers</w:t>
      </w:r>
      <w:bookmarkEnd w:id="76"/>
    </w:p>
    <w:p w:rsidR="00075266" w:rsidRDefault="00075266" w:rsidP="00D63EC5">
      <w:pPr>
        <w:spacing w:after="0" w:line="240" w:lineRule="auto"/>
        <w:rPr>
          <w:rFonts w:ascii="Courier New" w:hAnsi="Courier New"/>
          <w:sz w:val="20"/>
        </w:rPr>
      </w:pPr>
      <w:r>
        <w:rPr>
          <w:rFonts w:ascii="Courier New" w:hAnsi="Courier New"/>
          <w:sz w:val="20"/>
        </w:rPr>
        <w:t xml:space="preserve">     Digital Serial for TMB CRC=DC DSN=00000A237E7F MFG=01 OK</w:t>
      </w:r>
    </w:p>
    <w:p w:rsidR="00075266" w:rsidRDefault="00075266" w:rsidP="00D63EC5">
      <w:pPr>
        <w:spacing w:after="0" w:line="240" w:lineRule="auto"/>
        <w:rPr>
          <w:rFonts w:ascii="Courier New" w:hAnsi="Courier New"/>
          <w:sz w:val="20"/>
        </w:rPr>
      </w:pPr>
      <w:r>
        <w:rPr>
          <w:rFonts w:ascii="Courier New" w:hAnsi="Courier New"/>
          <w:sz w:val="20"/>
        </w:rPr>
        <w:t xml:space="preserve">     Digital Serial for Mez CRC=BF DSN=000007E06194 MFG=01 OK</w:t>
      </w:r>
    </w:p>
    <w:p w:rsidR="00075266" w:rsidRDefault="00075266" w:rsidP="00D63EC5">
      <w:pPr>
        <w:spacing w:after="0" w:line="240" w:lineRule="auto"/>
        <w:rPr>
          <w:rFonts w:ascii="Courier New" w:hAnsi="Courier New"/>
          <w:sz w:val="20"/>
        </w:rPr>
      </w:pPr>
      <w:r>
        <w:rPr>
          <w:rFonts w:ascii="Courier New" w:hAnsi="Courier New"/>
          <w:sz w:val="20"/>
        </w:rPr>
        <w:t xml:space="preserve">     Digital Serial for RAT CRC=52 DSN=00000AB39AAD MFG=01 OK</w:t>
      </w:r>
    </w:p>
    <w:p w:rsidR="00075266" w:rsidRDefault="00075266" w:rsidP="00D63EC5">
      <w:pPr>
        <w:spacing w:after="0" w:line="240" w:lineRule="auto"/>
      </w:pPr>
    </w:p>
    <w:p w:rsidR="00075266" w:rsidRDefault="00075266" w:rsidP="00D63EC5">
      <w:pPr>
        <w:pStyle w:val="Heading3"/>
        <w:spacing w:line="240" w:lineRule="auto"/>
        <w:rPr>
          <w:snapToGrid w:val="0"/>
        </w:rPr>
      </w:pPr>
      <w:bookmarkStart w:id="77" w:name="_Toc386097122"/>
      <w:r>
        <w:rPr>
          <w:snapToGrid w:val="0"/>
        </w:rPr>
        <w:t>Power Supply ADC</w:t>
      </w:r>
      <w:bookmarkEnd w:id="77"/>
    </w:p>
    <w:p w:rsidR="00075266" w:rsidRDefault="00075266" w:rsidP="00D63EC5">
      <w:pPr>
        <w:spacing w:after="0" w:line="240" w:lineRule="auto"/>
        <w:rPr>
          <w:rFonts w:ascii="Courier New" w:hAnsi="Courier New"/>
          <w:sz w:val="20"/>
        </w:rPr>
      </w:pPr>
      <w:r>
        <w:rPr>
          <w:rFonts w:ascii="Courier New" w:hAnsi="Courier New"/>
          <w:sz w:val="20"/>
        </w:rPr>
        <w:t xml:space="preserve">     TMB2005E Comparators</w:t>
      </w:r>
    </w:p>
    <w:p w:rsidR="00075266" w:rsidRDefault="00075266" w:rsidP="00D63EC5">
      <w:pPr>
        <w:spacing w:after="0" w:line="240" w:lineRule="auto"/>
        <w:rPr>
          <w:rFonts w:ascii="Courier New" w:hAnsi="Courier New"/>
          <w:sz w:val="20"/>
        </w:rPr>
      </w:pPr>
      <w:r>
        <w:rPr>
          <w:rFonts w:ascii="Courier New" w:hAnsi="Courier New"/>
          <w:sz w:val="20"/>
        </w:rPr>
        <w:t xml:space="preserve">     5.0V  status=OK</w:t>
      </w:r>
    </w:p>
    <w:p w:rsidR="00075266" w:rsidRDefault="00075266" w:rsidP="00D63EC5">
      <w:pPr>
        <w:spacing w:after="0" w:line="240" w:lineRule="auto"/>
        <w:rPr>
          <w:rFonts w:ascii="Courier New" w:hAnsi="Courier New"/>
          <w:sz w:val="20"/>
        </w:rPr>
      </w:pPr>
      <w:r>
        <w:rPr>
          <w:rFonts w:ascii="Courier New" w:hAnsi="Courier New"/>
          <w:sz w:val="20"/>
        </w:rPr>
        <w:t xml:space="preserve">     3.3V  status=OK</w:t>
      </w:r>
    </w:p>
    <w:p w:rsidR="00075266" w:rsidRDefault="00075266" w:rsidP="00D63EC5">
      <w:pPr>
        <w:spacing w:after="0" w:line="240" w:lineRule="auto"/>
        <w:rPr>
          <w:rFonts w:ascii="Courier New" w:hAnsi="Courier New"/>
          <w:sz w:val="20"/>
        </w:rPr>
      </w:pPr>
      <w:r>
        <w:rPr>
          <w:rFonts w:ascii="Courier New" w:hAnsi="Courier New"/>
          <w:sz w:val="20"/>
        </w:rPr>
        <w:t xml:space="preserve">     1.8V  status=OK</w:t>
      </w:r>
    </w:p>
    <w:p w:rsidR="00075266" w:rsidRDefault="00075266" w:rsidP="00D63EC5">
      <w:pPr>
        <w:spacing w:after="0" w:line="240" w:lineRule="auto"/>
        <w:rPr>
          <w:rFonts w:ascii="Courier New" w:hAnsi="Courier New"/>
          <w:sz w:val="20"/>
        </w:rPr>
      </w:pPr>
      <w:r>
        <w:rPr>
          <w:rFonts w:ascii="Courier New" w:hAnsi="Courier New"/>
          <w:sz w:val="20"/>
        </w:rPr>
        <w:t xml:space="preserve">     1.5V  status=OK</w:t>
      </w:r>
    </w:p>
    <w:p w:rsidR="00075266" w:rsidRDefault="00075266" w:rsidP="00D63EC5">
      <w:pPr>
        <w:spacing w:after="0" w:line="240" w:lineRule="auto"/>
        <w:rPr>
          <w:rFonts w:ascii="Courier New" w:hAnsi="Courier New"/>
          <w:sz w:val="20"/>
        </w:rPr>
      </w:pPr>
      <w:r>
        <w:rPr>
          <w:rFonts w:ascii="Courier New" w:hAnsi="Courier New"/>
          <w:sz w:val="20"/>
        </w:rPr>
        <w:t xml:space="preserve">     Tcrit status=OK</w:t>
      </w:r>
    </w:p>
    <w:p w:rsidR="00075266" w:rsidRDefault="00075266" w:rsidP="00D63EC5">
      <w:pPr>
        <w:spacing w:after="0" w:line="240" w:lineRule="auto"/>
        <w:rPr>
          <w:rFonts w:ascii="Courier New" w:hAnsi="Courier New"/>
          <w:sz w:val="20"/>
        </w:rPr>
      </w:pPr>
    </w:p>
    <w:p w:rsidR="00075266" w:rsidRDefault="00075266" w:rsidP="00D63EC5">
      <w:pPr>
        <w:spacing w:after="0" w:line="240" w:lineRule="auto"/>
        <w:rPr>
          <w:rFonts w:ascii="Courier New" w:hAnsi="Courier New"/>
          <w:sz w:val="20"/>
        </w:rPr>
      </w:pPr>
      <w:r>
        <w:rPr>
          <w:rFonts w:ascii="Courier New" w:hAnsi="Courier New"/>
          <w:sz w:val="20"/>
        </w:rPr>
        <w:t xml:space="preserve">     TMB2005E ADC</w:t>
      </w:r>
    </w:p>
    <w:p w:rsidR="00075266" w:rsidRDefault="00075266" w:rsidP="00D63EC5">
      <w:pPr>
        <w:spacing w:after="0" w:line="240" w:lineRule="auto"/>
        <w:rPr>
          <w:rFonts w:ascii="Courier New" w:hAnsi="Courier New"/>
          <w:sz w:val="20"/>
        </w:rPr>
      </w:pPr>
      <w:r>
        <w:rPr>
          <w:rFonts w:ascii="Courier New" w:hAnsi="Courier New"/>
          <w:sz w:val="20"/>
        </w:rPr>
        <w:t xml:space="preserve">     +5.0 TMB      5.004 V     0.305 A</w:t>
      </w:r>
    </w:p>
    <w:p w:rsidR="00075266" w:rsidRDefault="00075266" w:rsidP="00D63EC5">
      <w:pPr>
        <w:spacing w:after="0" w:line="240" w:lineRule="auto"/>
        <w:rPr>
          <w:rFonts w:ascii="Courier New" w:hAnsi="Courier New"/>
          <w:sz w:val="20"/>
        </w:rPr>
      </w:pPr>
      <w:r>
        <w:rPr>
          <w:rFonts w:ascii="Courier New" w:hAnsi="Courier New"/>
          <w:sz w:val="20"/>
        </w:rPr>
        <w:t xml:space="preserve">     +3.3 TMB      3.221 V     1.160 A</w:t>
      </w:r>
    </w:p>
    <w:p w:rsidR="00075266" w:rsidRDefault="00075266" w:rsidP="00D63EC5">
      <w:pPr>
        <w:spacing w:after="0" w:line="240" w:lineRule="auto"/>
        <w:rPr>
          <w:rFonts w:ascii="Courier New" w:hAnsi="Courier New"/>
          <w:sz w:val="20"/>
        </w:rPr>
      </w:pPr>
      <w:r>
        <w:rPr>
          <w:rFonts w:ascii="Courier New" w:hAnsi="Courier New"/>
          <w:sz w:val="20"/>
        </w:rPr>
        <w:t xml:space="preserve">     +1.5 TMBcore  1.488 V     0.795 A</w:t>
      </w:r>
    </w:p>
    <w:p w:rsidR="00075266" w:rsidRDefault="00075266" w:rsidP="00D63EC5">
      <w:pPr>
        <w:spacing w:after="0" w:line="240" w:lineRule="auto"/>
        <w:rPr>
          <w:rFonts w:ascii="Courier New" w:hAnsi="Courier New"/>
          <w:sz w:val="20"/>
        </w:rPr>
      </w:pPr>
      <w:r>
        <w:rPr>
          <w:rFonts w:ascii="Courier New" w:hAnsi="Courier New"/>
          <w:sz w:val="20"/>
        </w:rPr>
        <w:t xml:space="preserve">     +1.5 GTLtt    1.492 V     0.230 A</w:t>
      </w:r>
    </w:p>
    <w:p w:rsidR="00075266" w:rsidRDefault="00075266" w:rsidP="00D63EC5">
      <w:pPr>
        <w:spacing w:after="0" w:line="240" w:lineRule="auto"/>
        <w:rPr>
          <w:rFonts w:ascii="Courier New" w:hAnsi="Courier New"/>
          <w:sz w:val="20"/>
        </w:rPr>
      </w:pPr>
      <w:r>
        <w:rPr>
          <w:rFonts w:ascii="Courier New" w:hAnsi="Courier New"/>
          <w:sz w:val="20"/>
        </w:rPr>
        <w:t xml:space="preserve">     +1.0 GTLref   1.004 V     0.000 A</w:t>
      </w:r>
    </w:p>
    <w:p w:rsidR="00075266" w:rsidRDefault="00075266" w:rsidP="00D63EC5">
      <w:pPr>
        <w:spacing w:after="0" w:line="240" w:lineRule="auto"/>
        <w:rPr>
          <w:rFonts w:ascii="Courier New" w:hAnsi="Courier New"/>
          <w:sz w:val="20"/>
        </w:rPr>
      </w:pPr>
      <w:r>
        <w:rPr>
          <w:rFonts w:ascii="Courier New" w:hAnsi="Courier New"/>
          <w:sz w:val="20"/>
        </w:rPr>
        <w:t xml:space="preserve">     +3.3 RAT      3.221 V     0.250 A</w:t>
      </w:r>
    </w:p>
    <w:p w:rsidR="00075266" w:rsidRDefault="00075266" w:rsidP="00D63EC5">
      <w:pPr>
        <w:spacing w:after="0" w:line="240" w:lineRule="auto"/>
        <w:rPr>
          <w:rFonts w:ascii="Courier New" w:hAnsi="Courier New"/>
          <w:sz w:val="20"/>
        </w:rPr>
      </w:pPr>
      <w:r>
        <w:rPr>
          <w:rFonts w:ascii="Courier New" w:hAnsi="Courier New"/>
          <w:sz w:val="20"/>
        </w:rPr>
        <w:t xml:space="preserve">     +1.8 RATcore  1.797 V     8.985 A</w:t>
      </w:r>
    </w:p>
    <w:p w:rsidR="00075266" w:rsidRDefault="00075266" w:rsidP="00D63EC5">
      <w:pPr>
        <w:spacing w:after="0" w:line="240" w:lineRule="auto"/>
        <w:rPr>
          <w:rFonts w:ascii="Courier New" w:hAnsi="Courier New"/>
          <w:sz w:val="20"/>
        </w:rPr>
      </w:pPr>
      <w:r>
        <w:rPr>
          <w:rFonts w:ascii="Courier New" w:hAnsi="Courier New"/>
          <w:sz w:val="20"/>
        </w:rPr>
        <w:t xml:space="preserve">     +vref/2       2.047 V     0.000 A</w:t>
      </w:r>
    </w:p>
    <w:p w:rsidR="00075266" w:rsidRDefault="00075266" w:rsidP="00D63EC5">
      <w:pPr>
        <w:spacing w:after="0" w:line="240" w:lineRule="auto"/>
        <w:rPr>
          <w:rFonts w:ascii="Courier New" w:hAnsi="Courier New"/>
          <w:sz w:val="20"/>
        </w:rPr>
      </w:pPr>
      <w:r>
        <w:rPr>
          <w:rFonts w:ascii="Courier New" w:hAnsi="Courier New"/>
          <w:sz w:val="20"/>
        </w:rPr>
        <w:t xml:space="preserve">     +vzero        0.000 V     0.000 A</w:t>
      </w:r>
    </w:p>
    <w:p w:rsidR="00075266" w:rsidRDefault="00075266" w:rsidP="00D63EC5">
      <w:pPr>
        <w:spacing w:after="0" w:line="240" w:lineRule="auto"/>
        <w:rPr>
          <w:rFonts w:ascii="Courier New" w:hAnsi="Courier New"/>
          <w:sz w:val="20"/>
        </w:rPr>
      </w:pPr>
      <w:r>
        <w:rPr>
          <w:rFonts w:ascii="Courier New" w:hAnsi="Courier New"/>
          <w:sz w:val="20"/>
        </w:rPr>
        <w:t xml:space="preserve">     +vref         4.095 V     0.000 A</w:t>
      </w:r>
    </w:p>
    <w:p w:rsidR="00075266" w:rsidRDefault="00075266" w:rsidP="00D63EC5">
      <w:pPr>
        <w:spacing w:after="0" w:line="240" w:lineRule="auto"/>
        <w:rPr>
          <w:rFonts w:ascii="Courier New" w:hAnsi="Courier New"/>
          <w:sz w:val="20"/>
        </w:rPr>
      </w:pPr>
    </w:p>
    <w:p w:rsidR="00075266" w:rsidRDefault="00075266" w:rsidP="00D63EC5">
      <w:pPr>
        <w:spacing w:after="0" w:line="240" w:lineRule="auto"/>
        <w:rPr>
          <w:rFonts w:ascii="Courier New" w:hAnsi="Courier New"/>
          <w:sz w:val="20"/>
        </w:rPr>
      </w:pPr>
      <w:r>
        <w:rPr>
          <w:rFonts w:ascii="Courier New" w:hAnsi="Courier New"/>
          <w:sz w:val="20"/>
        </w:rPr>
        <w:t xml:space="preserve">     TMB2005E Temperature IC</w:t>
      </w:r>
    </w:p>
    <w:p w:rsidR="00075266" w:rsidRDefault="00075266" w:rsidP="00D63EC5">
      <w:pPr>
        <w:spacing w:after="0" w:line="240" w:lineRule="auto"/>
        <w:rPr>
          <w:rFonts w:ascii="Courier New" w:hAnsi="Courier New"/>
          <w:sz w:val="20"/>
        </w:rPr>
      </w:pPr>
      <w:r>
        <w:rPr>
          <w:rFonts w:ascii="Courier New" w:hAnsi="Courier New"/>
          <w:sz w:val="20"/>
        </w:rPr>
        <w:t xml:space="preserve">     T tmb pcb    73.4   F    23.    C  Tcrit=261./127.</w:t>
      </w:r>
    </w:p>
    <w:p w:rsidR="00075266" w:rsidRDefault="00075266" w:rsidP="00D63EC5">
      <w:pPr>
        <w:spacing w:after="0" w:line="240" w:lineRule="auto"/>
        <w:rPr>
          <w:rFonts w:ascii="Courier New" w:hAnsi="Courier New"/>
          <w:sz w:val="20"/>
        </w:rPr>
      </w:pPr>
      <w:r>
        <w:rPr>
          <w:rFonts w:ascii="Courier New" w:hAnsi="Courier New"/>
          <w:sz w:val="20"/>
        </w:rPr>
        <w:t xml:space="preserve">     T tmb fpga   95.0   F    35.    C  Tcrit=261./127.</w:t>
      </w:r>
    </w:p>
    <w:p w:rsidR="00075266" w:rsidRDefault="00075266" w:rsidP="00D63EC5">
      <w:pPr>
        <w:spacing w:after="0" w:line="240" w:lineRule="auto"/>
        <w:rPr>
          <w:rFonts w:ascii="Courier New" w:hAnsi="Courier New"/>
          <w:sz w:val="20"/>
        </w:rPr>
      </w:pPr>
    </w:p>
    <w:p w:rsidR="00075266" w:rsidRDefault="00075266" w:rsidP="00D63EC5">
      <w:pPr>
        <w:spacing w:after="0" w:line="240" w:lineRule="auto"/>
        <w:rPr>
          <w:rFonts w:ascii="Courier New" w:hAnsi="Courier New"/>
          <w:sz w:val="20"/>
        </w:rPr>
      </w:pPr>
      <w:r>
        <w:rPr>
          <w:rFonts w:ascii="Courier New" w:hAnsi="Courier New"/>
          <w:sz w:val="20"/>
        </w:rPr>
        <w:t xml:space="preserve">     RAT2005E Temperature IC</w:t>
      </w:r>
    </w:p>
    <w:p w:rsidR="00075266" w:rsidRDefault="00075266" w:rsidP="00D63EC5">
      <w:pPr>
        <w:spacing w:after="0" w:line="240" w:lineRule="auto"/>
        <w:rPr>
          <w:rFonts w:ascii="Courier New" w:hAnsi="Courier New"/>
          <w:sz w:val="20"/>
        </w:rPr>
      </w:pPr>
      <w:r>
        <w:rPr>
          <w:rFonts w:ascii="Courier New" w:hAnsi="Courier New"/>
          <w:sz w:val="20"/>
        </w:rPr>
        <w:t xml:space="preserve">     T rat pcb    68.0   F    20.    C  Tcrit=261./127.</w:t>
      </w:r>
    </w:p>
    <w:p w:rsidR="00075266" w:rsidRDefault="00075266" w:rsidP="00D63EC5">
      <w:pPr>
        <w:spacing w:after="0" w:line="240" w:lineRule="auto"/>
        <w:rPr>
          <w:rFonts w:ascii="Courier New" w:hAnsi="Courier New"/>
          <w:sz w:val="20"/>
        </w:rPr>
      </w:pPr>
      <w:r>
        <w:rPr>
          <w:rFonts w:ascii="Courier New" w:hAnsi="Courier New"/>
          <w:sz w:val="20"/>
        </w:rPr>
        <w:t xml:space="preserve">     T rat xstr   69.8   F    21.    C  Tcrit=261./127.</w:t>
      </w:r>
    </w:p>
    <w:p w:rsidR="00075266" w:rsidRDefault="00075266" w:rsidP="00D63EC5">
      <w:pPr>
        <w:spacing w:after="0" w:line="240" w:lineRule="auto"/>
      </w:pPr>
    </w:p>
    <w:p w:rsidR="00075266" w:rsidRDefault="00075266" w:rsidP="00D63EC5">
      <w:pPr>
        <w:pStyle w:val="Heading3"/>
        <w:spacing w:line="240" w:lineRule="auto"/>
        <w:rPr>
          <w:snapToGrid w:val="0"/>
        </w:rPr>
      </w:pPr>
      <w:bookmarkStart w:id="78" w:name="_Toc386097123"/>
      <w:r>
        <w:rPr>
          <w:snapToGrid w:val="0"/>
        </w:rPr>
        <w:t>Clock Delays</w:t>
      </w:r>
      <w:bookmarkEnd w:id="78"/>
    </w:p>
    <w:p w:rsidR="00075266" w:rsidRDefault="00075266" w:rsidP="00D63EC5">
      <w:pPr>
        <w:spacing w:after="0" w:line="240" w:lineRule="auto"/>
        <w:rPr>
          <w:rFonts w:ascii="Courier New" w:hAnsi="Courier New"/>
          <w:sz w:val="20"/>
        </w:rPr>
      </w:pPr>
      <w:r>
        <w:rPr>
          <w:rFonts w:ascii="Courier New" w:hAnsi="Courier New"/>
          <w:sz w:val="20"/>
        </w:rPr>
        <w:t>Current 3D3444 Delay Settings</w:t>
      </w:r>
      <w:r>
        <w:rPr>
          <w:rFonts w:ascii="Courier New" w:hAnsi="Courier New"/>
          <w:sz w:val="20"/>
        </w:rPr>
        <w:tab/>
        <w:t>02/27/2006</w:t>
      </w:r>
    </w:p>
    <w:p w:rsidR="00075266" w:rsidRDefault="00075266" w:rsidP="00D63EC5">
      <w:pPr>
        <w:spacing w:after="0" w:line="240" w:lineRule="auto"/>
        <w:rPr>
          <w:rFonts w:ascii="Courier New" w:hAnsi="Courier New"/>
          <w:sz w:val="20"/>
        </w:rPr>
      </w:pPr>
      <w:r>
        <w:rPr>
          <w:rFonts w:ascii="Courier New" w:hAnsi="Courier New"/>
          <w:sz w:val="20"/>
        </w:rPr>
        <w:t xml:space="preserve">     Ch0   8steps  16ns  ALCT  tx clock</w:t>
      </w:r>
      <w:r>
        <w:rPr>
          <w:rFonts w:ascii="Courier New" w:hAnsi="Courier New"/>
          <w:sz w:val="20"/>
        </w:rPr>
        <w:tab/>
        <w:t>alct_tof_delay in muonic firmware versions</w:t>
      </w:r>
    </w:p>
    <w:p w:rsidR="00075266" w:rsidRDefault="00075266" w:rsidP="00D63EC5">
      <w:pPr>
        <w:spacing w:after="0" w:line="240" w:lineRule="auto"/>
        <w:rPr>
          <w:rFonts w:ascii="Courier New" w:hAnsi="Courier New"/>
          <w:sz w:val="20"/>
        </w:rPr>
      </w:pPr>
      <w:r>
        <w:rPr>
          <w:rFonts w:ascii="Courier New" w:hAnsi="Courier New"/>
          <w:sz w:val="20"/>
        </w:rPr>
        <w:t xml:space="preserve">     Ch1   1steps   2ns  ALCT  rx clock </w:t>
      </w:r>
      <w:r>
        <w:rPr>
          <w:rFonts w:ascii="Courier New" w:hAnsi="Courier New"/>
          <w:sz w:val="20"/>
        </w:rPr>
        <w:tab/>
        <w:t>not used in muonic firmware versions</w:t>
      </w:r>
    </w:p>
    <w:p w:rsidR="00075266" w:rsidRDefault="00075266" w:rsidP="00D63EC5">
      <w:pPr>
        <w:spacing w:after="0" w:line="240" w:lineRule="auto"/>
        <w:rPr>
          <w:rFonts w:ascii="Courier New" w:hAnsi="Courier New"/>
          <w:sz w:val="20"/>
        </w:rPr>
      </w:pPr>
      <w:r>
        <w:rPr>
          <w:rFonts w:ascii="Courier New" w:hAnsi="Courier New"/>
          <w:sz w:val="20"/>
        </w:rPr>
        <w:t xml:space="preserve">     Ch2   2steps   4ns  DMB   tx clock</w:t>
      </w:r>
    </w:p>
    <w:p w:rsidR="00075266" w:rsidRDefault="00075266" w:rsidP="00D63EC5">
      <w:pPr>
        <w:spacing w:after="0" w:line="240" w:lineRule="auto"/>
        <w:rPr>
          <w:rFonts w:ascii="Courier New" w:hAnsi="Courier New"/>
          <w:sz w:val="20"/>
        </w:rPr>
      </w:pPr>
      <w:r>
        <w:rPr>
          <w:rFonts w:ascii="Courier New" w:hAnsi="Courier New"/>
          <w:sz w:val="20"/>
        </w:rPr>
        <w:t xml:space="preserve">     Ch3   9steps  20ns  RPC   tx clock</w:t>
      </w:r>
    </w:p>
    <w:p w:rsidR="00075266" w:rsidRDefault="00075266" w:rsidP="00D63EC5">
      <w:pPr>
        <w:spacing w:after="0" w:line="240" w:lineRule="auto"/>
        <w:rPr>
          <w:rFonts w:ascii="Courier New" w:hAnsi="Courier New"/>
          <w:sz w:val="20"/>
        </w:rPr>
      </w:pPr>
      <w:r>
        <w:rPr>
          <w:rFonts w:ascii="Courier New" w:hAnsi="Courier New"/>
          <w:sz w:val="20"/>
        </w:rPr>
        <w:t xml:space="preserve">     Ch4   0steps   0ns  TMB1  rx clock </w:t>
      </w:r>
      <w:r>
        <w:rPr>
          <w:rFonts w:ascii="Courier New" w:hAnsi="Courier New"/>
          <w:sz w:val="20"/>
        </w:rPr>
        <w:tab/>
        <w:t>not used in muonic firmware versions</w:t>
      </w:r>
    </w:p>
    <w:p w:rsidR="00075266" w:rsidRDefault="00075266" w:rsidP="00D63EC5">
      <w:pPr>
        <w:spacing w:after="0" w:line="240" w:lineRule="auto"/>
        <w:rPr>
          <w:rFonts w:ascii="Courier New" w:hAnsi="Courier New"/>
          <w:sz w:val="20"/>
        </w:rPr>
      </w:pPr>
      <w:r>
        <w:rPr>
          <w:rFonts w:ascii="Courier New" w:hAnsi="Courier New"/>
          <w:sz w:val="20"/>
        </w:rPr>
        <w:t xml:space="preserve">     Ch5   0steps   0ns  MPC   rx clock</w:t>
      </w:r>
    </w:p>
    <w:p w:rsidR="00075266" w:rsidRDefault="00075266" w:rsidP="00D63EC5">
      <w:pPr>
        <w:spacing w:after="0" w:line="240" w:lineRule="auto"/>
        <w:rPr>
          <w:rFonts w:ascii="Courier New" w:hAnsi="Courier New"/>
          <w:sz w:val="20"/>
        </w:rPr>
      </w:pPr>
      <w:r>
        <w:rPr>
          <w:rFonts w:ascii="Courier New" w:hAnsi="Courier New"/>
          <w:sz w:val="20"/>
        </w:rPr>
        <w:t xml:space="preserve">     Ch6   0steps   0ns  DCC   tx clock </w:t>
      </w:r>
      <w:r>
        <w:rPr>
          <w:rFonts w:ascii="Courier New" w:hAnsi="Courier New"/>
          <w:sz w:val="20"/>
        </w:rPr>
        <w:tab/>
        <w:t>cfeb_tof_delay in muonic firmware versions</w:t>
      </w:r>
    </w:p>
    <w:p w:rsidR="00075266" w:rsidRDefault="00075266" w:rsidP="00D63EC5">
      <w:pPr>
        <w:spacing w:after="0" w:line="240" w:lineRule="auto"/>
        <w:rPr>
          <w:rFonts w:ascii="Courier New" w:hAnsi="Courier New"/>
          <w:sz w:val="20"/>
        </w:rPr>
      </w:pPr>
      <w:r>
        <w:rPr>
          <w:rFonts w:ascii="Courier New" w:hAnsi="Courier New"/>
          <w:sz w:val="20"/>
        </w:rPr>
        <w:t xml:space="preserve">     Ch7   7steps  14ns  CFEB0 tx clock</w:t>
      </w:r>
    </w:p>
    <w:p w:rsidR="00075266" w:rsidRDefault="00075266" w:rsidP="00D63EC5">
      <w:pPr>
        <w:spacing w:after="0" w:line="240" w:lineRule="auto"/>
        <w:rPr>
          <w:rFonts w:ascii="Courier New" w:hAnsi="Courier New"/>
          <w:sz w:val="20"/>
        </w:rPr>
      </w:pPr>
      <w:r>
        <w:rPr>
          <w:rFonts w:ascii="Courier New" w:hAnsi="Courier New"/>
          <w:sz w:val="20"/>
        </w:rPr>
        <w:t xml:space="preserve">     Ch8   7steps  14ns  CFEB1 tx clock</w:t>
      </w:r>
    </w:p>
    <w:p w:rsidR="00075266" w:rsidRDefault="00075266" w:rsidP="00D63EC5">
      <w:pPr>
        <w:spacing w:after="0" w:line="240" w:lineRule="auto"/>
        <w:rPr>
          <w:rFonts w:ascii="Courier New" w:hAnsi="Courier New"/>
          <w:sz w:val="20"/>
        </w:rPr>
      </w:pPr>
      <w:r>
        <w:rPr>
          <w:rFonts w:ascii="Courier New" w:hAnsi="Courier New"/>
          <w:sz w:val="20"/>
        </w:rPr>
        <w:t xml:space="preserve">     Ch9   7steps  14ns  CFEB2 tx clock</w:t>
      </w:r>
    </w:p>
    <w:p w:rsidR="00075266" w:rsidRDefault="00075266" w:rsidP="00D63EC5">
      <w:pPr>
        <w:spacing w:after="0" w:line="240" w:lineRule="auto"/>
        <w:rPr>
          <w:rFonts w:ascii="Courier New" w:hAnsi="Courier New"/>
          <w:sz w:val="20"/>
        </w:rPr>
      </w:pPr>
      <w:r>
        <w:rPr>
          <w:rFonts w:ascii="Courier New" w:hAnsi="Courier New"/>
          <w:sz w:val="20"/>
        </w:rPr>
        <w:lastRenderedPageBreak/>
        <w:t xml:space="preserve">     ChA   7steps  14ns  CFEB3 tx clock</w:t>
      </w:r>
    </w:p>
    <w:p w:rsidR="00075266" w:rsidRDefault="00075266" w:rsidP="00D63EC5">
      <w:pPr>
        <w:spacing w:after="0" w:line="240" w:lineRule="auto"/>
        <w:rPr>
          <w:rFonts w:ascii="Courier New" w:hAnsi="Courier New"/>
          <w:sz w:val="20"/>
        </w:rPr>
      </w:pPr>
      <w:r>
        <w:rPr>
          <w:rFonts w:ascii="Courier New" w:hAnsi="Courier New"/>
          <w:sz w:val="20"/>
        </w:rPr>
        <w:t xml:space="preserve">     ChB   7steps  14ns  CFEB4 tx clock</w:t>
      </w:r>
    </w:p>
    <w:p w:rsidR="00075266" w:rsidRDefault="00075266" w:rsidP="00D63EC5">
      <w:pPr>
        <w:spacing w:after="0" w:line="240" w:lineRule="auto"/>
        <w:rPr>
          <w:rFonts w:ascii="Courier New" w:hAnsi="Courier New"/>
          <w:sz w:val="20"/>
        </w:rPr>
      </w:pPr>
    </w:p>
    <w:p w:rsidR="00075266" w:rsidRDefault="00075266" w:rsidP="00D63EC5">
      <w:pPr>
        <w:pStyle w:val="Heading3"/>
        <w:spacing w:line="240" w:lineRule="auto"/>
        <w:rPr>
          <w:snapToGrid w:val="0"/>
        </w:rPr>
      </w:pPr>
      <w:bookmarkStart w:id="79" w:name="_Toc386097124"/>
      <w:r>
        <w:rPr>
          <w:snapToGrid w:val="0"/>
        </w:rPr>
        <w:t>JTAG Chains</w:t>
      </w:r>
      <w:bookmarkEnd w:id="79"/>
    </w:p>
    <w:p w:rsidR="00075266" w:rsidRDefault="00075266" w:rsidP="00D63EC5">
      <w:pPr>
        <w:spacing w:after="0" w:line="240" w:lineRule="auto"/>
        <w:rPr>
          <w:rFonts w:ascii="Courier New" w:hAnsi="Courier New"/>
          <w:sz w:val="20"/>
        </w:rPr>
      </w:pPr>
      <w:r>
        <w:rPr>
          <w:rFonts w:ascii="Courier New" w:hAnsi="Courier New"/>
          <w:sz w:val="20"/>
        </w:rPr>
        <w:t>Chain Select Address (X=don’t care)</w:t>
      </w:r>
    </w:p>
    <w:p w:rsidR="00075266" w:rsidRDefault="00075266" w:rsidP="00D63EC5">
      <w:pPr>
        <w:spacing w:after="0" w:line="240" w:lineRule="auto"/>
        <w:rPr>
          <w:rFonts w:ascii="Courier New" w:hAnsi="Courier New"/>
          <w:sz w:val="20"/>
          <w:u w:val="single"/>
        </w:rPr>
      </w:pPr>
      <w:r>
        <w:rPr>
          <w:rFonts w:ascii="Courier New" w:hAnsi="Courier New"/>
          <w:sz w:val="20"/>
          <w:u w:val="single"/>
        </w:rPr>
        <w:t>3210</w:t>
      </w:r>
      <w:r>
        <w:rPr>
          <w:rFonts w:ascii="Courier New" w:hAnsi="Courier New"/>
          <w:sz w:val="20"/>
        </w:rPr>
        <w:tab/>
      </w:r>
      <w:r>
        <w:rPr>
          <w:rFonts w:ascii="Courier New" w:hAnsi="Courier New"/>
          <w:sz w:val="20"/>
          <w:u w:val="single"/>
        </w:rPr>
        <w:t>Base</w:t>
      </w:r>
      <w:r>
        <w:rPr>
          <w:rFonts w:ascii="Courier New" w:hAnsi="Courier New"/>
          <w:sz w:val="20"/>
        </w:rPr>
        <w:tab/>
      </w:r>
      <w:r>
        <w:rPr>
          <w:rFonts w:ascii="Courier New" w:hAnsi="Courier New"/>
          <w:sz w:val="20"/>
          <w:u w:val="single"/>
        </w:rPr>
        <w:t>Function</w:t>
      </w:r>
    </w:p>
    <w:p w:rsidR="00075266" w:rsidRDefault="00075266" w:rsidP="00D63EC5">
      <w:pPr>
        <w:spacing w:after="0" w:line="240" w:lineRule="auto"/>
        <w:rPr>
          <w:rFonts w:ascii="Courier New" w:hAnsi="Courier New"/>
          <w:sz w:val="20"/>
        </w:rPr>
      </w:pPr>
      <w:r>
        <w:rPr>
          <w:rFonts w:ascii="Courier New" w:hAnsi="Courier New"/>
          <w:sz w:val="20"/>
        </w:rPr>
        <w:t>00SS</w:t>
      </w:r>
      <w:r>
        <w:rPr>
          <w:rFonts w:ascii="Courier New" w:hAnsi="Courier New"/>
          <w:sz w:val="20"/>
        </w:rPr>
        <w:tab/>
        <w:t>0</w:t>
      </w:r>
      <w:r>
        <w:rPr>
          <w:rFonts w:ascii="Courier New" w:hAnsi="Courier New"/>
          <w:sz w:val="20"/>
        </w:rPr>
        <w:tab/>
        <w:t>ALCT: SS=00(Slow user) SS=01(Slow prom) SS=10(Mez user) SS=11(Mez prom)</w:t>
      </w:r>
    </w:p>
    <w:p w:rsidR="00075266" w:rsidRDefault="00075266" w:rsidP="00D63EC5">
      <w:pPr>
        <w:spacing w:after="0" w:line="240" w:lineRule="auto"/>
        <w:rPr>
          <w:rFonts w:ascii="Courier New" w:hAnsi="Courier New"/>
          <w:sz w:val="20"/>
        </w:rPr>
      </w:pPr>
      <w:r>
        <w:rPr>
          <w:rFonts w:ascii="Courier New" w:hAnsi="Courier New"/>
          <w:sz w:val="20"/>
        </w:rPr>
        <w:t>01XX</w:t>
      </w:r>
      <w:r>
        <w:rPr>
          <w:rFonts w:ascii="Courier New" w:hAnsi="Courier New"/>
          <w:sz w:val="20"/>
        </w:rPr>
        <w:tab/>
        <w:t>4</w:t>
      </w:r>
      <w:r>
        <w:rPr>
          <w:rFonts w:ascii="Courier New" w:hAnsi="Courier New"/>
          <w:sz w:val="20"/>
        </w:rPr>
        <w:tab/>
        <w:t>TMB Mezzanine FPGA+PROMs</w:t>
      </w:r>
    </w:p>
    <w:p w:rsidR="00075266" w:rsidRDefault="00075266" w:rsidP="00D63EC5">
      <w:pPr>
        <w:spacing w:after="0" w:line="240" w:lineRule="auto"/>
        <w:rPr>
          <w:rFonts w:ascii="Courier New" w:hAnsi="Courier New"/>
          <w:sz w:val="20"/>
        </w:rPr>
      </w:pPr>
      <w:r>
        <w:rPr>
          <w:rFonts w:ascii="Courier New" w:hAnsi="Courier New"/>
          <w:sz w:val="20"/>
        </w:rPr>
        <w:t>10XX</w:t>
      </w:r>
      <w:r>
        <w:rPr>
          <w:rFonts w:ascii="Courier New" w:hAnsi="Courier New"/>
          <w:sz w:val="20"/>
        </w:rPr>
        <w:tab/>
        <w:t>8</w:t>
      </w:r>
      <w:r>
        <w:rPr>
          <w:rFonts w:ascii="Courier New" w:hAnsi="Courier New"/>
          <w:sz w:val="20"/>
        </w:rPr>
        <w:tab/>
        <w:t>TMB User PROMs</w:t>
      </w:r>
    </w:p>
    <w:p w:rsidR="00075266" w:rsidRDefault="00075266" w:rsidP="00D63EC5">
      <w:pPr>
        <w:spacing w:after="0" w:line="240" w:lineRule="auto"/>
        <w:rPr>
          <w:rFonts w:ascii="Courier New" w:hAnsi="Courier New"/>
          <w:sz w:val="20"/>
        </w:rPr>
      </w:pPr>
      <w:r>
        <w:rPr>
          <w:rFonts w:ascii="Courier New" w:hAnsi="Courier New"/>
          <w:sz w:val="20"/>
        </w:rPr>
        <w:t>1100</w:t>
      </w:r>
      <w:r>
        <w:rPr>
          <w:rFonts w:ascii="Courier New" w:hAnsi="Courier New"/>
          <w:sz w:val="20"/>
        </w:rPr>
        <w:tab/>
        <w:t>C</w:t>
      </w:r>
      <w:r>
        <w:rPr>
          <w:rFonts w:ascii="Courier New" w:hAnsi="Courier New"/>
          <w:sz w:val="20"/>
        </w:rPr>
        <w:tab/>
        <w:t>FPGA Monitor (for TMB self-test)</w:t>
      </w:r>
    </w:p>
    <w:p w:rsidR="00075266" w:rsidRDefault="00075266" w:rsidP="00D63EC5">
      <w:pPr>
        <w:spacing w:after="0" w:line="240" w:lineRule="auto"/>
        <w:rPr>
          <w:rFonts w:ascii="Courier New" w:hAnsi="Courier New"/>
          <w:sz w:val="20"/>
        </w:rPr>
      </w:pPr>
      <w:r>
        <w:rPr>
          <w:rFonts w:ascii="Courier New" w:hAnsi="Courier New"/>
          <w:sz w:val="20"/>
        </w:rPr>
        <w:t>1101</w:t>
      </w:r>
      <w:r>
        <w:rPr>
          <w:rFonts w:ascii="Courier New" w:hAnsi="Courier New"/>
          <w:sz w:val="20"/>
        </w:rPr>
        <w:tab/>
        <w:t>D</w:t>
      </w:r>
      <w:r>
        <w:rPr>
          <w:rFonts w:ascii="Courier New" w:hAnsi="Courier New"/>
          <w:sz w:val="20"/>
        </w:rPr>
        <w:tab/>
        <w:t>RAT Module FPGA+PROM</w:t>
      </w:r>
    </w:p>
    <w:p w:rsidR="00075266" w:rsidRDefault="00075266" w:rsidP="00D63EC5">
      <w:pPr>
        <w:spacing w:after="0" w:line="240" w:lineRule="auto"/>
        <w:rPr>
          <w:rFonts w:ascii="Courier New" w:hAnsi="Courier New"/>
          <w:sz w:val="20"/>
        </w:rPr>
      </w:pPr>
    </w:p>
    <w:p w:rsidR="00075266" w:rsidRDefault="00075266" w:rsidP="00D63EC5">
      <w:pPr>
        <w:pStyle w:val="Heading3"/>
        <w:keepNext/>
        <w:spacing w:line="240" w:lineRule="auto"/>
        <w:rPr>
          <w:snapToGrid w:val="0"/>
        </w:rPr>
      </w:pPr>
      <w:bookmarkStart w:id="80" w:name="_Toc386097125"/>
      <w:r>
        <w:rPr>
          <w:snapToGrid w:val="0"/>
        </w:rPr>
        <w:t>RAT Module Status Register USER1</w:t>
      </w:r>
      <w:bookmarkEnd w:id="80"/>
    </w:p>
    <w:p w:rsidR="00075266" w:rsidRDefault="00075266" w:rsidP="00D63EC5">
      <w:pPr>
        <w:spacing w:after="0" w:line="240" w:lineRule="auto"/>
        <w:rPr>
          <w:rFonts w:ascii="Courier New" w:hAnsi="Courier New"/>
          <w:sz w:val="20"/>
        </w:rPr>
      </w:pPr>
      <w:r>
        <w:rPr>
          <w:rFonts w:ascii="Courier New" w:hAnsi="Courier New"/>
          <w:sz w:val="20"/>
        </w:rPr>
        <w:t xml:space="preserve">     RAT FPGA device 0 Idcode=  20A10093</w:t>
      </w:r>
    </w:p>
    <w:p w:rsidR="00075266" w:rsidRDefault="00075266" w:rsidP="00D63EC5">
      <w:pPr>
        <w:spacing w:after="0" w:line="240" w:lineRule="auto"/>
        <w:rPr>
          <w:rFonts w:ascii="Courier New" w:hAnsi="Courier New"/>
          <w:sz w:val="20"/>
        </w:rPr>
      </w:pPr>
      <w:r>
        <w:rPr>
          <w:rFonts w:ascii="Courier New" w:hAnsi="Courier New"/>
          <w:sz w:val="20"/>
        </w:rPr>
        <w:t xml:space="preserve">     RAT PROM device 1 Idcode=  05024093</w:t>
      </w:r>
    </w:p>
    <w:p w:rsidR="00075266" w:rsidRDefault="00075266" w:rsidP="00D63EC5">
      <w:pPr>
        <w:spacing w:after="0" w:line="240" w:lineRule="auto"/>
        <w:rPr>
          <w:rFonts w:ascii="Courier New" w:hAnsi="Courier New"/>
          <w:sz w:val="20"/>
        </w:rPr>
      </w:pPr>
      <w:r>
        <w:rPr>
          <w:rFonts w:ascii="Courier New" w:hAnsi="Courier New"/>
          <w:sz w:val="20"/>
        </w:rPr>
        <w:t xml:space="preserve">     RAT FPGA device 0 USERcode=02232006</w:t>
      </w:r>
    </w:p>
    <w:p w:rsidR="00075266" w:rsidRDefault="00075266" w:rsidP="00D63EC5">
      <w:pPr>
        <w:spacing w:after="0" w:line="240" w:lineRule="auto"/>
        <w:rPr>
          <w:rFonts w:ascii="Courier New" w:hAnsi="Courier New"/>
          <w:sz w:val="20"/>
        </w:rPr>
      </w:pPr>
      <w:r>
        <w:rPr>
          <w:rFonts w:ascii="Courier New" w:hAnsi="Courier New"/>
          <w:sz w:val="20"/>
        </w:rPr>
        <w:t xml:space="preserve">     RAT PROM device 1 USERcode=02232006</w:t>
      </w:r>
    </w:p>
    <w:p w:rsidR="00075266" w:rsidRDefault="00075266" w:rsidP="00D63EC5">
      <w:pPr>
        <w:spacing w:after="0" w:line="240" w:lineRule="auto"/>
        <w:rPr>
          <w:rFonts w:ascii="Courier New" w:hAnsi="Courier New"/>
          <w:sz w:val="20"/>
        </w:rPr>
      </w:pPr>
      <w:r>
        <w:rPr>
          <w:rFonts w:ascii="Courier New" w:hAnsi="Courier New"/>
          <w:sz w:val="20"/>
        </w:rPr>
        <w:t xml:space="preserve">     RAT USER1=E00000007FFFFFFFFE02300336205650565E400CCC989C20060223EB</w:t>
      </w:r>
    </w:p>
    <w:p w:rsidR="00075266" w:rsidRDefault="00075266" w:rsidP="00D63EC5">
      <w:pPr>
        <w:spacing w:after="0" w:line="240" w:lineRule="auto"/>
        <w:rPr>
          <w:rFonts w:ascii="Courier New" w:hAnsi="Courier New"/>
          <w:sz w:val="20"/>
        </w:rPr>
      </w:pPr>
      <w:r>
        <w:rPr>
          <w:rFonts w:ascii="Courier New" w:hAnsi="Courier New"/>
          <w:sz w:val="20"/>
        </w:rPr>
        <w:t xml:space="preserve">     rs_begin          B</w:t>
      </w:r>
    </w:p>
    <w:p w:rsidR="00075266" w:rsidRDefault="00075266" w:rsidP="00D63EC5">
      <w:pPr>
        <w:spacing w:after="0" w:line="240" w:lineRule="auto"/>
        <w:rPr>
          <w:rFonts w:ascii="Courier New" w:hAnsi="Courier New"/>
          <w:sz w:val="20"/>
        </w:rPr>
      </w:pPr>
      <w:r>
        <w:rPr>
          <w:rFonts w:ascii="Courier New" w:hAnsi="Courier New"/>
          <w:sz w:val="20"/>
        </w:rPr>
        <w:t xml:space="preserve">     rs_version        E</w:t>
      </w:r>
    </w:p>
    <w:p w:rsidR="00075266" w:rsidRDefault="00075266" w:rsidP="00D63EC5">
      <w:pPr>
        <w:spacing w:after="0" w:line="240" w:lineRule="auto"/>
        <w:rPr>
          <w:rFonts w:ascii="Courier New" w:hAnsi="Courier New"/>
          <w:sz w:val="20"/>
        </w:rPr>
      </w:pPr>
      <w:r>
        <w:rPr>
          <w:rFonts w:ascii="Courier New" w:hAnsi="Courier New"/>
          <w:sz w:val="20"/>
        </w:rPr>
        <w:t xml:space="preserve">     rs_monthday       0223</w:t>
      </w:r>
    </w:p>
    <w:p w:rsidR="00075266" w:rsidRDefault="00075266" w:rsidP="00D63EC5">
      <w:pPr>
        <w:spacing w:after="0" w:line="240" w:lineRule="auto"/>
        <w:rPr>
          <w:rFonts w:ascii="Courier New" w:hAnsi="Courier New"/>
          <w:sz w:val="20"/>
        </w:rPr>
      </w:pPr>
      <w:r>
        <w:rPr>
          <w:rFonts w:ascii="Courier New" w:hAnsi="Courier New"/>
          <w:sz w:val="20"/>
        </w:rPr>
        <w:t xml:space="preserve">     rs_year           2006</w:t>
      </w:r>
    </w:p>
    <w:p w:rsidR="00075266" w:rsidRDefault="00075266" w:rsidP="00D63EC5">
      <w:pPr>
        <w:spacing w:after="0" w:line="240" w:lineRule="auto"/>
        <w:rPr>
          <w:rFonts w:ascii="Courier New" w:hAnsi="Courier New"/>
          <w:sz w:val="20"/>
        </w:rPr>
      </w:pPr>
      <w:r>
        <w:rPr>
          <w:rFonts w:ascii="Courier New" w:hAnsi="Courier New"/>
          <w:sz w:val="20"/>
        </w:rPr>
        <w:t xml:space="preserve">     rs_syncmode       0</w:t>
      </w:r>
    </w:p>
    <w:p w:rsidR="00075266" w:rsidRDefault="00075266" w:rsidP="00D63EC5">
      <w:pPr>
        <w:spacing w:after="0" w:line="240" w:lineRule="auto"/>
        <w:rPr>
          <w:rFonts w:ascii="Courier New" w:hAnsi="Courier New"/>
          <w:sz w:val="20"/>
        </w:rPr>
      </w:pPr>
      <w:r>
        <w:rPr>
          <w:rFonts w:ascii="Courier New" w:hAnsi="Courier New"/>
          <w:sz w:val="20"/>
        </w:rPr>
        <w:t xml:space="preserve">     rs_posneg         0</w:t>
      </w:r>
    </w:p>
    <w:p w:rsidR="00075266" w:rsidRDefault="00075266" w:rsidP="00D63EC5">
      <w:pPr>
        <w:spacing w:after="0" w:line="240" w:lineRule="auto"/>
        <w:rPr>
          <w:rFonts w:ascii="Courier New" w:hAnsi="Courier New"/>
          <w:sz w:val="20"/>
        </w:rPr>
      </w:pPr>
      <w:r>
        <w:rPr>
          <w:rFonts w:ascii="Courier New" w:hAnsi="Courier New"/>
          <w:sz w:val="20"/>
        </w:rPr>
        <w:t xml:space="preserve">     rs_loop           1</w:t>
      </w:r>
    </w:p>
    <w:p w:rsidR="00075266" w:rsidRDefault="00075266" w:rsidP="00D63EC5">
      <w:pPr>
        <w:spacing w:after="0" w:line="240" w:lineRule="auto"/>
        <w:rPr>
          <w:rFonts w:ascii="Courier New" w:hAnsi="Courier New"/>
          <w:sz w:val="20"/>
        </w:rPr>
      </w:pPr>
      <w:r>
        <w:rPr>
          <w:rFonts w:ascii="Courier New" w:hAnsi="Courier New"/>
          <w:sz w:val="20"/>
        </w:rPr>
        <w:t xml:space="preserve">     rs_rpc_en         3</w:t>
      </w:r>
    </w:p>
    <w:p w:rsidR="00075266" w:rsidRDefault="00075266" w:rsidP="00D63EC5">
      <w:pPr>
        <w:spacing w:after="0" w:line="240" w:lineRule="auto"/>
        <w:rPr>
          <w:rFonts w:ascii="Courier New" w:hAnsi="Courier New"/>
          <w:sz w:val="20"/>
        </w:rPr>
      </w:pPr>
      <w:r>
        <w:rPr>
          <w:rFonts w:ascii="Courier New" w:hAnsi="Courier New"/>
          <w:sz w:val="20"/>
        </w:rPr>
        <w:t xml:space="preserve">     rs_clk_active     0</w:t>
      </w:r>
    </w:p>
    <w:p w:rsidR="00075266" w:rsidRDefault="00075266" w:rsidP="00D63EC5">
      <w:pPr>
        <w:spacing w:after="0" w:line="240" w:lineRule="auto"/>
        <w:rPr>
          <w:rFonts w:ascii="Courier New" w:hAnsi="Courier New"/>
          <w:sz w:val="20"/>
        </w:rPr>
      </w:pPr>
      <w:r>
        <w:rPr>
          <w:rFonts w:ascii="Courier New" w:hAnsi="Courier New"/>
          <w:sz w:val="20"/>
        </w:rPr>
        <w:t xml:space="preserve">     rs_locked_tmb     1</w:t>
      </w:r>
    </w:p>
    <w:p w:rsidR="00075266" w:rsidRDefault="00075266" w:rsidP="00D63EC5">
      <w:pPr>
        <w:spacing w:after="0" w:line="240" w:lineRule="auto"/>
        <w:rPr>
          <w:rFonts w:ascii="Courier New" w:hAnsi="Courier New"/>
          <w:sz w:val="20"/>
        </w:rPr>
      </w:pPr>
      <w:r>
        <w:rPr>
          <w:rFonts w:ascii="Courier New" w:hAnsi="Courier New"/>
          <w:sz w:val="20"/>
        </w:rPr>
        <w:t xml:space="preserve">     rs_locked_rpc0    0</w:t>
      </w:r>
    </w:p>
    <w:p w:rsidR="00075266" w:rsidRDefault="00075266" w:rsidP="00D63EC5">
      <w:pPr>
        <w:spacing w:after="0" w:line="240" w:lineRule="auto"/>
        <w:rPr>
          <w:rFonts w:ascii="Courier New" w:hAnsi="Courier New"/>
          <w:sz w:val="20"/>
        </w:rPr>
      </w:pPr>
      <w:r>
        <w:rPr>
          <w:rFonts w:ascii="Courier New" w:hAnsi="Courier New"/>
          <w:sz w:val="20"/>
        </w:rPr>
        <w:t xml:space="preserve">     rs_locked_rpc1    0</w:t>
      </w:r>
    </w:p>
    <w:p w:rsidR="00075266" w:rsidRDefault="00075266" w:rsidP="00D63EC5">
      <w:pPr>
        <w:spacing w:after="0" w:line="240" w:lineRule="auto"/>
        <w:rPr>
          <w:rFonts w:ascii="Courier New" w:hAnsi="Courier New"/>
          <w:sz w:val="20"/>
        </w:rPr>
      </w:pPr>
      <w:r>
        <w:rPr>
          <w:rFonts w:ascii="Courier New" w:hAnsi="Courier New"/>
          <w:sz w:val="20"/>
        </w:rPr>
        <w:t xml:space="preserve">     rs_locklost_tmb   0</w:t>
      </w:r>
    </w:p>
    <w:p w:rsidR="00075266" w:rsidRDefault="00075266" w:rsidP="00D63EC5">
      <w:pPr>
        <w:spacing w:after="0" w:line="240" w:lineRule="auto"/>
        <w:rPr>
          <w:rFonts w:ascii="Courier New" w:hAnsi="Courier New"/>
          <w:sz w:val="20"/>
        </w:rPr>
      </w:pPr>
      <w:r>
        <w:rPr>
          <w:rFonts w:ascii="Courier New" w:hAnsi="Courier New"/>
          <w:sz w:val="20"/>
        </w:rPr>
        <w:t xml:space="preserve">     rs_locklost_rpc0  1</w:t>
      </w:r>
    </w:p>
    <w:p w:rsidR="00075266" w:rsidRDefault="00075266" w:rsidP="00D63EC5">
      <w:pPr>
        <w:spacing w:after="0" w:line="240" w:lineRule="auto"/>
        <w:rPr>
          <w:rFonts w:ascii="Courier New" w:hAnsi="Courier New"/>
          <w:sz w:val="20"/>
        </w:rPr>
      </w:pPr>
      <w:r>
        <w:rPr>
          <w:rFonts w:ascii="Courier New" w:hAnsi="Courier New"/>
          <w:sz w:val="20"/>
        </w:rPr>
        <w:t xml:space="preserve">     rs_locklost_rpc1  1</w:t>
      </w:r>
    </w:p>
    <w:p w:rsidR="00075266" w:rsidRDefault="00075266" w:rsidP="00D63EC5">
      <w:pPr>
        <w:spacing w:after="0" w:line="240" w:lineRule="auto"/>
        <w:rPr>
          <w:rFonts w:ascii="Courier New" w:hAnsi="Courier New"/>
          <w:sz w:val="20"/>
        </w:rPr>
      </w:pPr>
      <w:r>
        <w:rPr>
          <w:rFonts w:ascii="Courier New" w:hAnsi="Courier New"/>
          <w:sz w:val="20"/>
        </w:rPr>
        <w:t xml:space="preserve">     rs_txok           0</w:t>
      </w:r>
    </w:p>
    <w:p w:rsidR="00075266" w:rsidRDefault="00075266" w:rsidP="00D63EC5">
      <w:pPr>
        <w:spacing w:after="0" w:line="240" w:lineRule="auto"/>
        <w:rPr>
          <w:rFonts w:ascii="Courier New" w:hAnsi="Courier New"/>
          <w:sz w:val="20"/>
        </w:rPr>
      </w:pPr>
      <w:r>
        <w:rPr>
          <w:rFonts w:ascii="Courier New" w:hAnsi="Courier New"/>
          <w:sz w:val="20"/>
        </w:rPr>
        <w:t xml:space="preserve">     rs_rxok           0</w:t>
      </w:r>
    </w:p>
    <w:p w:rsidR="00075266" w:rsidRDefault="00075266" w:rsidP="00D63EC5">
      <w:pPr>
        <w:spacing w:after="0" w:line="240" w:lineRule="auto"/>
        <w:rPr>
          <w:rFonts w:ascii="Courier New" w:hAnsi="Courier New"/>
          <w:sz w:val="20"/>
        </w:rPr>
      </w:pPr>
      <w:r>
        <w:rPr>
          <w:rFonts w:ascii="Courier New" w:hAnsi="Courier New"/>
          <w:sz w:val="20"/>
        </w:rPr>
        <w:t xml:space="preserve">     rs_ntcrit         1</w:t>
      </w:r>
    </w:p>
    <w:p w:rsidR="00075266" w:rsidRDefault="00075266" w:rsidP="00D63EC5">
      <w:pPr>
        <w:spacing w:after="0" w:line="240" w:lineRule="auto"/>
        <w:rPr>
          <w:rFonts w:ascii="Courier New" w:hAnsi="Courier New"/>
          <w:sz w:val="20"/>
        </w:rPr>
      </w:pPr>
      <w:r>
        <w:rPr>
          <w:rFonts w:ascii="Courier New" w:hAnsi="Courier New"/>
          <w:sz w:val="20"/>
        </w:rPr>
        <w:t xml:space="preserve">     rs_rpc_free       0</w:t>
      </w:r>
    </w:p>
    <w:p w:rsidR="00075266" w:rsidRDefault="00075266" w:rsidP="00D63EC5">
      <w:pPr>
        <w:spacing w:after="0" w:line="240" w:lineRule="auto"/>
        <w:rPr>
          <w:rFonts w:ascii="Courier New" w:hAnsi="Courier New"/>
          <w:sz w:val="20"/>
        </w:rPr>
      </w:pPr>
      <w:r>
        <w:rPr>
          <w:rFonts w:ascii="Courier New" w:hAnsi="Courier New"/>
          <w:sz w:val="20"/>
        </w:rPr>
        <w:t xml:space="preserve">     rs_dsn            0</w:t>
      </w:r>
    </w:p>
    <w:p w:rsidR="00075266" w:rsidRDefault="00075266" w:rsidP="00D63EC5">
      <w:pPr>
        <w:spacing w:after="0" w:line="240" w:lineRule="auto"/>
        <w:rPr>
          <w:rFonts w:ascii="Courier New" w:hAnsi="Courier New"/>
          <w:sz w:val="20"/>
        </w:rPr>
      </w:pPr>
      <w:r>
        <w:rPr>
          <w:rFonts w:ascii="Courier New" w:hAnsi="Courier New"/>
          <w:sz w:val="20"/>
        </w:rPr>
        <w:t xml:space="preserve">     rs_dddoe_wr       3</w:t>
      </w:r>
    </w:p>
    <w:p w:rsidR="00075266" w:rsidRDefault="00075266" w:rsidP="00D63EC5">
      <w:pPr>
        <w:spacing w:after="0" w:line="240" w:lineRule="auto"/>
        <w:rPr>
          <w:rFonts w:ascii="Courier New" w:hAnsi="Courier New"/>
          <w:sz w:val="20"/>
        </w:rPr>
      </w:pPr>
      <w:r>
        <w:rPr>
          <w:rFonts w:ascii="Courier New" w:hAnsi="Courier New"/>
          <w:sz w:val="20"/>
        </w:rPr>
        <w:t xml:space="preserve">     rs_ddd_wr         0033</w:t>
      </w:r>
    </w:p>
    <w:p w:rsidR="00075266" w:rsidRDefault="00075266" w:rsidP="00D63EC5">
      <w:pPr>
        <w:spacing w:after="0" w:line="240" w:lineRule="auto"/>
        <w:rPr>
          <w:rFonts w:ascii="Courier New" w:hAnsi="Courier New"/>
          <w:sz w:val="20"/>
        </w:rPr>
      </w:pPr>
      <w:r>
        <w:rPr>
          <w:rFonts w:ascii="Courier New" w:hAnsi="Courier New"/>
          <w:sz w:val="20"/>
        </w:rPr>
        <w:t xml:space="preserve">     rs_ddd_auto       1</w:t>
      </w:r>
    </w:p>
    <w:p w:rsidR="00075266" w:rsidRDefault="00075266" w:rsidP="00D63EC5">
      <w:pPr>
        <w:spacing w:after="0" w:line="240" w:lineRule="auto"/>
        <w:rPr>
          <w:rFonts w:ascii="Courier New" w:hAnsi="Courier New"/>
          <w:sz w:val="20"/>
        </w:rPr>
      </w:pPr>
      <w:r>
        <w:rPr>
          <w:rFonts w:ascii="Courier New" w:hAnsi="Courier New"/>
          <w:sz w:val="20"/>
        </w:rPr>
        <w:t xml:space="preserve">     rs_ddd_start      0</w:t>
      </w:r>
    </w:p>
    <w:p w:rsidR="00075266" w:rsidRDefault="00075266" w:rsidP="00D63EC5">
      <w:pPr>
        <w:spacing w:after="0" w:line="240" w:lineRule="auto"/>
        <w:rPr>
          <w:rFonts w:ascii="Courier New" w:hAnsi="Courier New"/>
          <w:sz w:val="20"/>
        </w:rPr>
      </w:pPr>
      <w:r>
        <w:rPr>
          <w:rFonts w:ascii="Courier New" w:hAnsi="Courier New"/>
          <w:sz w:val="20"/>
        </w:rPr>
        <w:t xml:space="preserve">     rs_ddd_busy       0</w:t>
      </w:r>
    </w:p>
    <w:p w:rsidR="00075266" w:rsidRDefault="00075266" w:rsidP="00D63EC5">
      <w:pPr>
        <w:spacing w:after="0" w:line="240" w:lineRule="auto"/>
        <w:rPr>
          <w:rFonts w:ascii="Courier New" w:hAnsi="Courier New"/>
          <w:sz w:val="20"/>
        </w:rPr>
      </w:pPr>
      <w:r>
        <w:rPr>
          <w:rFonts w:ascii="Courier New" w:hAnsi="Courier New"/>
          <w:sz w:val="20"/>
        </w:rPr>
        <w:t xml:space="preserve">     rs_ddd_verify_ok  1</w:t>
      </w:r>
    </w:p>
    <w:p w:rsidR="00075266" w:rsidRDefault="00075266" w:rsidP="00D63EC5">
      <w:pPr>
        <w:spacing w:after="0" w:line="240" w:lineRule="auto"/>
        <w:rPr>
          <w:rFonts w:ascii="Courier New" w:hAnsi="Courier New"/>
          <w:sz w:val="20"/>
        </w:rPr>
      </w:pPr>
      <w:r>
        <w:rPr>
          <w:rFonts w:ascii="Courier New" w:hAnsi="Courier New"/>
          <w:sz w:val="20"/>
        </w:rPr>
        <w:t xml:space="preserve">     rs_rpc0_parity_ok 1</w:t>
      </w:r>
    </w:p>
    <w:p w:rsidR="00075266" w:rsidRDefault="00075266" w:rsidP="00D63EC5">
      <w:pPr>
        <w:spacing w:after="0" w:line="240" w:lineRule="auto"/>
        <w:rPr>
          <w:rFonts w:ascii="Courier New" w:hAnsi="Courier New"/>
          <w:sz w:val="20"/>
        </w:rPr>
      </w:pPr>
      <w:r>
        <w:rPr>
          <w:rFonts w:ascii="Courier New" w:hAnsi="Courier New"/>
          <w:sz w:val="20"/>
        </w:rPr>
        <w:t xml:space="preserve">     rs_rpc1_parity_ok 1</w:t>
      </w:r>
    </w:p>
    <w:p w:rsidR="00075266" w:rsidRDefault="00075266" w:rsidP="00D63EC5">
      <w:pPr>
        <w:spacing w:after="0" w:line="240" w:lineRule="auto"/>
        <w:rPr>
          <w:rFonts w:ascii="Courier New" w:hAnsi="Courier New"/>
          <w:sz w:val="20"/>
        </w:rPr>
      </w:pPr>
      <w:r>
        <w:rPr>
          <w:rFonts w:ascii="Courier New" w:hAnsi="Courier New"/>
          <w:sz w:val="20"/>
        </w:rPr>
        <w:t xml:space="preserve">     rs_rpc0_cnt_perr  0565</w:t>
      </w:r>
    </w:p>
    <w:p w:rsidR="00075266" w:rsidRDefault="00075266" w:rsidP="00D63EC5">
      <w:pPr>
        <w:spacing w:after="0" w:line="240" w:lineRule="auto"/>
        <w:rPr>
          <w:rFonts w:ascii="Courier New" w:hAnsi="Courier New"/>
          <w:sz w:val="20"/>
        </w:rPr>
      </w:pPr>
      <w:r>
        <w:rPr>
          <w:rFonts w:ascii="Courier New" w:hAnsi="Courier New"/>
          <w:sz w:val="20"/>
        </w:rPr>
        <w:t xml:space="preserve">     rs_rpc1_cnt_perr  0565</w:t>
      </w:r>
    </w:p>
    <w:p w:rsidR="00075266" w:rsidRDefault="00075266" w:rsidP="00D63EC5">
      <w:pPr>
        <w:spacing w:after="0" w:line="240" w:lineRule="auto"/>
        <w:rPr>
          <w:rFonts w:ascii="Courier New" w:hAnsi="Courier New"/>
          <w:sz w:val="20"/>
        </w:rPr>
      </w:pPr>
      <w:r>
        <w:rPr>
          <w:rFonts w:ascii="Courier New" w:hAnsi="Courier New"/>
          <w:sz w:val="20"/>
        </w:rPr>
        <w:t xml:space="preserve">     rs_last_opcode    02</w:t>
      </w:r>
    </w:p>
    <w:p w:rsidR="00075266" w:rsidRDefault="00075266" w:rsidP="00D63EC5">
      <w:pPr>
        <w:spacing w:after="0" w:line="240" w:lineRule="auto"/>
        <w:rPr>
          <w:rFonts w:ascii="Courier New" w:hAnsi="Courier New"/>
          <w:sz w:val="20"/>
        </w:rPr>
      </w:pPr>
      <w:r>
        <w:rPr>
          <w:rFonts w:ascii="Courier New" w:hAnsi="Courier New"/>
          <w:sz w:val="20"/>
        </w:rPr>
        <w:t xml:space="preserve">     rw_rpc_en         3</w:t>
      </w:r>
    </w:p>
    <w:p w:rsidR="00075266" w:rsidRDefault="00075266" w:rsidP="00D63EC5">
      <w:pPr>
        <w:spacing w:after="0" w:line="240" w:lineRule="auto"/>
        <w:rPr>
          <w:rFonts w:ascii="Courier New" w:hAnsi="Courier New"/>
          <w:sz w:val="20"/>
        </w:rPr>
      </w:pPr>
      <w:r>
        <w:rPr>
          <w:rFonts w:ascii="Courier New" w:hAnsi="Courier New"/>
          <w:sz w:val="20"/>
        </w:rPr>
        <w:t xml:space="preserve">     rw_ddd_start      0</w:t>
      </w:r>
    </w:p>
    <w:p w:rsidR="00075266" w:rsidRDefault="00075266" w:rsidP="00D63EC5">
      <w:pPr>
        <w:spacing w:after="0" w:line="240" w:lineRule="auto"/>
        <w:rPr>
          <w:rFonts w:ascii="Courier New" w:hAnsi="Courier New"/>
          <w:sz w:val="20"/>
        </w:rPr>
      </w:pPr>
      <w:r>
        <w:rPr>
          <w:rFonts w:ascii="Courier New" w:hAnsi="Courier New"/>
          <w:sz w:val="20"/>
        </w:rPr>
        <w:t xml:space="preserve">     rw_ddd_wr         0033</w:t>
      </w:r>
    </w:p>
    <w:p w:rsidR="00075266" w:rsidRDefault="00075266" w:rsidP="00D63EC5">
      <w:pPr>
        <w:spacing w:after="0" w:line="240" w:lineRule="auto"/>
        <w:rPr>
          <w:rFonts w:ascii="Courier New" w:hAnsi="Courier New"/>
          <w:sz w:val="20"/>
        </w:rPr>
      </w:pPr>
      <w:r>
        <w:rPr>
          <w:rFonts w:ascii="Courier New" w:hAnsi="Courier New"/>
          <w:sz w:val="20"/>
        </w:rPr>
        <w:t xml:space="preserve">     rw_dddoe_wr       3</w:t>
      </w:r>
    </w:p>
    <w:p w:rsidR="00075266" w:rsidRDefault="00075266" w:rsidP="00D63EC5">
      <w:pPr>
        <w:spacing w:after="0" w:line="240" w:lineRule="auto"/>
        <w:rPr>
          <w:rFonts w:ascii="Courier New" w:hAnsi="Courier New"/>
          <w:sz w:val="20"/>
        </w:rPr>
      </w:pPr>
      <w:r>
        <w:rPr>
          <w:rFonts w:ascii="Courier New" w:hAnsi="Courier New"/>
          <w:sz w:val="20"/>
        </w:rPr>
        <w:t xml:space="preserve">     rw_perr_reset     0</w:t>
      </w:r>
    </w:p>
    <w:p w:rsidR="00075266" w:rsidRDefault="00075266" w:rsidP="00D63EC5">
      <w:pPr>
        <w:spacing w:after="0" w:line="240" w:lineRule="auto"/>
        <w:rPr>
          <w:rFonts w:ascii="Courier New" w:hAnsi="Courier New"/>
          <w:sz w:val="20"/>
        </w:rPr>
      </w:pPr>
      <w:r>
        <w:rPr>
          <w:rFonts w:ascii="Courier New" w:hAnsi="Courier New"/>
          <w:sz w:val="20"/>
        </w:rPr>
        <w:t xml:space="preserve">     rw_parity_odd     1</w:t>
      </w:r>
    </w:p>
    <w:p w:rsidR="00075266" w:rsidRDefault="00075266" w:rsidP="00D63EC5">
      <w:pPr>
        <w:spacing w:after="0" w:line="240" w:lineRule="auto"/>
        <w:rPr>
          <w:rFonts w:ascii="Courier New" w:hAnsi="Courier New"/>
          <w:sz w:val="20"/>
        </w:rPr>
      </w:pPr>
      <w:r>
        <w:rPr>
          <w:rFonts w:ascii="Courier New" w:hAnsi="Courier New"/>
          <w:sz w:val="20"/>
        </w:rPr>
        <w:t xml:space="preserve">     rw_perr_ignore    0</w:t>
      </w:r>
    </w:p>
    <w:p w:rsidR="00075266" w:rsidRDefault="00075266" w:rsidP="00D63EC5">
      <w:pPr>
        <w:spacing w:after="0" w:line="240" w:lineRule="auto"/>
        <w:rPr>
          <w:rFonts w:ascii="Courier New" w:hAnsi="Courier New"/>
          <w:sz w:val="20"/>
        </w:rPr>
      </w:pPr>
      <w:r>
        <w:rPr>
          <w:rFonts w:ascii="Courier New" w:hAnsi="Courier New"/>
          <w:sz w:val="20"/>
        </w:rPr>
        <w:t xml:space="preserve">     rw_rpc_future     00</w:t>
      </w:r>
    </w:p>
    <w:p w:rsidR="00075266" w:rsidRDefault="00075266" w:rsidP="00D63EC5">
      <w:pPr>
        <w:spacing w:after="0" w:line="240" w:lineRule="auto"/>
        <w:rPr>
          <w:rFonts w:ascii="Courier New" w:hAnsi="Courier New"/>
          <w:sz w:val="20"/>
        </w:rPr>
      </w:pPr>
      <w:r>
        <w:rPr>
          <w:rFonts w:ascii="Courier New" w:hAnsi="Courier New"/>
          <w:sz w:val="20"/>
        </w:rPr>
        <w:t xml:space="preserve">     rs_rpc0_pdata     7FFFF</w:t>
      </w:r>
    </w:p>
    <w:p w:rsidR="00075266" w:rsidRDefault="00075266" w:rsidP="00D63EC5">
      <w:pPr>
        <w:spacing w:after="0" w:line="240" w:lineRule="auto"/>
        <w:rPr>
          <w:rFonts w:ascii="Courier New" w:hAnsi="Courier New"/>
          <w:sz w:val="20"/>
        </w:rPr>
      </w:pPr>
      <w:r>
        <w:rPr>
          <w:rFonts w:ascii="Courier New" w:hAnsi="Courier New"/>
          <w:sz w:val="20"/>
        </w:rPr>
        <w:lastRenderedPageBreak/>
        <w:t xml:space="preserve">     rs_rpc1_pdata     7FFFF</w:t>
      </w:r>
    </w:p>
    <w:p w:rsidR="00075266" w:rsidRDefault="00075266" w:rsidP="00D63EC5">
      <w:pPr>
        <w:spacing w:after="0" w:line="240" w:lineRule="auto"/>
        <w:rPr>
          <w:rFonts w:ascii="Courier New" w:hAnsi="Courier New"/>
          <w:sz w:val="20"/>
        </w:rPr>
      </w:pPr>
      <w:r>
        <w:rPr>
          <w:rFonts w:ascii="Courier New" w:hAnsi="Courier New"/>
          <w:sz w:val="20"/>
        </w:rPr>
        <w:t xml:space="preserve">     rs_unused         0000000</w:t>
      </w:r>
    </w:p>
    <w:p w:rsidR="00075266" w:rsidRDefault="00075266" w:rsidP="00D63EC5">
      <w:pPr>
        <w:spacing w:after="0" w:line="240" w:lineRule="auto"/>
        <w:rPr>
          <w:rFonts w:ascii="Courier New" w:hAnsi="Courier New"/>
          <w:sz w:val="20"/>
        </w:rPr>
      </w:pPr>
      <w:r>
        <w:rPr>
          <w:rFonts w:ascii="Courier New" w:hAnsi="Courier New"/>
          <w:sz w:val="20"/>
        </w:rPr>
        <w:t xml:space="preserve">     rs_end            E</w:t>
      </w:r>
    </w:p>
    <w:p w:rsidR="00075266" w:rsidRDefault="00075266" w:rsidP="00D63EC5">
      <w:pPr>
        <w:pStyle w:val="Heading3"/>
        <w:keepNext/>
        <w:spacing w:line="240" w:lineRule="auto"/>
        <w:rPr>
          <w:snapToGrid w:val="0"/>
        </w:rPr>
      </w:pPr>
      <w:bookmarkStart w:id="81" w:name="_Toc386097126"/>
      <w:r>
        <w:rPr>
          <w:snapToGrid w:val="0"/>
        </w:rPr>
        <w:t>RAT Module Control Register USER2</w:t>
      </w:r>
      <w:bookmarkEnd w:id="81"/>
    </w:p>
    <w:p w:rsidR="00075266" w:rsidRDefault="00075266" w:rsidP="00D63EC5">
      <w:pPr>
        <w:spacing w:after="0" w:line="240" w:lineRule="auto"/>
        <w:rPr>
          <w:rFonts w:ascii="Courier New" w:hAnsi="Courier New"/>
          <w:sz w:val="20"/>
        </w:rPr>
      </w:pPr>
      <w:r>
        <w:rPr>
          <w:rFonts w:ascii="Courier New" w:hAnsi="Courier New"/>
          <w:sz w:val="20"/>
        </w:rPr>
        <w:t xml:space="preserve">     RAT USER2=0118019B</w:t>
      </w:r>
    </w:p>
    <w:p w:rsidR="00075266" w:rsidRDefault="00075266" w:rsidP="00D63EC5">
      <w:pPr>
        <w:spacing w:after="0" w:line="240" w:lineRule="auto"/>
        <w:rPr>
          <w:rFonts w:ascii="Courier New" w:hAnsi="Courier New"/>
          <w:sz w:val="20"/>
        </w:rPr>
      </w:pPr>
      <w:r>
        <w:rPr>
          <w:rFonts w:ascii="Courier New" w:hAnsi="Courier New"/>
          <w:sz w:val="20"/>
        </w:rPr>
        <w:t xml:space="preserve">     ws_rpc_en      3</w:t>
      </w:r>
    </w:p>
    <w:p w:rsidR="00075266" w:rsidRDefault="00075266" w:rsidP="00D63EC5">
      <w:pPr>
        <w:spacing w:after="0" w:line="240" w:lineRule="auto"/>
        <w:rPr>
          <w:rFonts w:ascii="Courier New" w:hAnsi="Courier New"/>
          <w:sz w:val="20"/>
        </w:rPr>
      </w:pPr>
      <w:r>
        <w:rPr>
          <w:rFonts w:ascii="Courier New" w:hAnsi="Courier New"/>
          <w:sz w:val="20"/>
        </w:rPr>
        <w:t xml:space="preserve">     ws_ddd_start   0</w:t>
      </w:r>
    </w:p>
    <w:p w:rsidR="00075266" w:rsidRDefault="00075266" w:rsidP="00D63EC5">
      <w:pPr>
        <w:spacing w:after="0" w:line="240" w:lineRule="auto"/>
        <w:rPr>
          <w:rFonts w:ascii="Courier New" w:hAnsi="Courier New"/>
          <w:sz w:val="20"/>
        </w:rPr>
      </w:pPr>
      <w:r>
        <w:rPr>
          <w:rFonts w:ascii="Courier New" w:hAnsi="Courier New"/>
          <w:sz w:val="20"/>
        </w:rPr>
        <w:t xml:space="preserve">     ws_ddd_wr      0033</w:t>
      </w:r>
    </w:p>
    <w:p w:rsidR="00075266" w:rsidRDefault="00075266" w:rsidP="00D63EC5">
      <w:pPr>
        <w:spacing w:after="0" w:line="240" w:lineRule="auto"/>
        <w:rPr>
          <w:rFonts w:ascii="Courier New" w:hAnsi="Courier New"/>
          <w:sz w:val="20"/>
        </w:rPr>
      </w:pPr>
      <w:r>
        <w:rPr>
          <w:rFonts w:ascii="Courier New" w:hAnsi="Courier New"/>
          <w:sz w:val="20"/>
        </w:rPr>
        <w:t xml:space="preserve">     ws_dddoe_wr    3</w:t>
      </w:r>
    </w:p>
    <w:p w:rsidR="00075266" w:rsidRDefault="00075266" w:rsidP="00D63EC5">
      <w:pPr>
        <w:spacing w:after="0" w:line="240" w:lineRule="auto"/>
        <w:rPr>
          <w:rFonts w:ascii="Courier New" w:hAnsi="Courier New"/>
          <w:sz w:val="20"/>
        </w:rPr>
      </w:pPr>
      <w:r>
        <w:rPr>
          <w:rFonts w:ascii="Courier New" w:hAnsi="Courier New"/>
          <w:sz w:val="20"/>
        </w:rPr>
        <w:t xml:space="preserve">     ws_perr_reset  0</w:t>
      </w:r>
    </w:p>
    <w:p w:rsidR="00075266" w:rsidRDefault="00075266" w:rsidP="00D63EC5">
      <w:pPr>
        <w:spacing w:after="0" w:line="240" w:lineRule="auto"/>
        <w:rPr>
          <w:rFonts w:ascii="Courier New" w:hAnsi="Courier New"/>
          <w:sz w:val="20"/>
        </w:rPr>
      </w:pPr>
      <w:r>
        <w:rPr>
          <w:rFonts w:ascii="Courier New" w:hAnsi="Courier New"/>
          <w:sz w:val="20"/>
        </w:rPr>
        <w:t xml:space="preserve">     ws_parity_odd  1</w:t>
      </w:r>
    </w:p>
    <w:p w:rsidR="00075266" w:rsidRDefault="00075266" w:rsidP="00D63EC5">
      <w:pPr>
        <w:spacing w:after="0" w:line="240" w:lineRule="auto"/>
        <w:rPr>
          <w:rFonts w:ascii="Courier New" w:hAnsi="Courier New"/>
          <w:sz w:val="20"/>
        </w:rPr>
      </w:pPr>
      <w:r>
        <w:rPr>
          <w:rFonts w:ascii="Courier New" w:hAnsi="Courier New"/>
          <w:sz w:val="20"/>
        </w:rPr>
        <w:t xml:space="preserve">     ws_perr_ignore 0</w:t>
      </w:r>
    </w:p>
    <w:p w:rsidR="00075266" w:rsidRDefault="00075266" w:rsidP="00D63EC5">
      <w:pPr>
        <w:spacing w:after="0" w:line="240" w:lineRule="auto"/>
        <w:rPr>
          <w:rFonts w:ascii="Courier New" w:hAnsi="Courier New"/>
          <w:sz w:val="20"/>
        </w:rPr>
      </w:pPr>
      <w:r>
        <w:rPr>
          <w:rFonts w:ascii="Courier New" w:hAnsi="Courier New"/>
          <w:sz w:val="20"/>
        </w:rPr>
        <w:t xml:space="preserve">     ws_rpc_future  00</w:t>
      </w:r>
    </w:p>
    <w:p w:rsidR="00075266" w:rsidRDefault="00075266" w:rsidP="00D63EC5">
      <w:pPr>
        <w:spacing w:after="0" w:line="240" w:lineRule="auto"/>
        <w:rPr>
          <w:rFonts w:ascii="Courier New" w:hAnsi="Courier New"/>
          <w:sz w:val="20"/>
        </w:rPr>
      </w:pPr>
    </w:p>
    <w:p w:rsidR="00075266" w:rsidRDefault="00075266" w:rsidP="00D63EC5">
      <w:pPr>
        <w:spacing w:after="0" w:line="240" w:lineRule="auto"/>
        <w:rPr>
          <w:rFonts w:ascii="Courier New" w:hAnsi="Courier New"/>
          <w:sz w:val="20"/>
        </w:rPr>
      </w:pPr>
      <w:r>
        <w:rPr>
          <w:rFonts w:ascii="Courier New" w:hAnsi="Courier New"/>
          <w:sz w:val="20"/>
        </w:rPr>
        <w:br w:type="page"/>
      </w:r>
    </w:p>
    <w:p w:rsidR="00075266" w:rsidRDefault="00075266" w:rsidP="00D63EC5">
      <w:pPr>
        <w:pStyle w:val="Heading1"/>
        <w:spacing w:after="0" w:line="240" w:lineRule="auto"/>
      </w:pPr>
      <w:bookmarkStart w:id="82" w:name="_Toc386097127"/>
      <w:r>
        <w:lastRenderedPageBreak/>
        <w:t>User PROM Programming</w:t>
      </w:r>
      <w:bookmarkEnd w:id="82"/>
    </w:p>
    <w:p w:rsidR="00075266" w:rsidRDefault="00075266" w:rsidP="00D63EC5">
      <w:pPr>
        <w:spacing w:after="0" w:line="240" w:lineRule="auto"/>
      </w:pPr>
    </w:p>
    <w:p w:rsidR="00075266" w:rsidRDefault="00075266" w:rsidP="00D63EC5">
      <w:pPr>
        <w:spacing w:after="0" w:line="240" w:lineRule="auto"/>
      </w:pPr>
      <w:r>
        <w:t>TMB has two on-board  erasable PROMs that contain non-volatile data for modifying VME registers and for initializing JTAG chains.  The PROMs are read automatically by firmware state machines after power-up or hard-reset.</w:t>
      </w:r>
    </w:p>
    <w:p w:rsidR="00075266" w:rsidRDefault="00075266" w:rsidP="00D63EC5">
      <w:pPr>
        <w:spacing w:after="0" w:line="240" w:lineRule="auto"/>
      </w:pPr>
    </w:p>
    <w:p w:rsidR="00075266" w:rsidRDefault="00075266" w:rsidP="00D63EC5">
      <w:pPr>
        <w:spacing w:after="0" w:line="240" w:lineRule="auto"/>
      </w:pPr>
      <w:r>
        <w:t xml:space="preserve">Both PROMs are Xilinx XC18V256 devices, which have a capacity of 256K bits stored 1-byte wide in 32K addresses.  Some late-production TMBs may have one or two XC18V512 devices, because the 256K product was discontinued by the manufacturer.  </w:t>
      </w:r>
    </w:p>
    <w:p w:rsidR="00075266" w:rsidRDefault="00075266" w:rsidP="00D63EC5">
      <w:pPr>
        <w:spacing w:after="0" w:line="240" w:lineRule="auto"/>
      </w:pPr>
    </w:p>
    <w:p w:rsidR="00075266" w:rsidRDefault="00075266" w:rsidP="00D63EC5">
      <w:pPr>
        <w:spacing w:after="0" w:line="240" w:lineRule="auto"/>
      </w:pPr>
      <w:r>
        <w:t>PROM contents are programmed and verified either via the front-panel JTAG connector or from the VME backplane using TMBs boot register. The data may be read out 8-wide though TMBs PROM-port register ADR_PROM (12h) or it may be read 1-bit serial via JTAG.</w:t>
      </w:r>
    </w:p>
    <w:p w:rsidR="00075266" w:rsidRDefault="00075266" w:rsidP="00D63EC5">
      <w:pPr>
        <w:spacing w:after="0" w:line="240" w:lineRule="auto"/>
      </w:pPr>
    </w:p>
    <w:p w:rsidR="00075266" w:rsidRDefault="00075266" w:rsidP="00D63EC5">
      <w:pPr>
        <w:spacing w:after="0" w:line="240" w:lineRule="auto"/>
      </w:pPr>
    </w:p>
    <w:p w:rsidR="00075266" w:rsidRDefault="0059267E" w:rsidP="00D63EC5">
      <w:pPr>
        <w:spacing w:after="0" w:line="240" w:lineRule="auto"/>
      </w:pPr>
      <w:r>
        <w:rPr>
          <w:noProof/>
        </w:rPr>
        <w:pict>
          <v:group id="Group 2307" o:spid="_x0000_s1069" style="position:absolute;margin-left:7.2pt;margin-top:5.65pt;width:457.2pt;height:190.75pt;z-index:251697152" coordorigin="1296,4952" coordsize="914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" o:allowincell="f">
            <v:shape id="Text Box 2256" o:spid="_x0000_s1070" type="#_x0000_t202" style="position:absolute;left:3744;top:5744;width:1512;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gG4MAA&#10;AADbAAAADwAAAGRycy9kb3ducmV2LnhtbERP3WrCMBS+H/gO4QjezXS6iXRGEaXgzRirPsBZc2zK&#10;mpOSRG3f3gjC7s7H93tWm9624ko+NI4VvE0zEMSV0w3XCk7H4nUJIkRkja1jUjBQgM169LLCXLsb&#10;/9C1jLVIIRxyVGBi7HIpQ2XIYpi6jjhxZ+ctxgR9LbXHWwq3rZxl2UJabDg1GOxoZ6j6Ky9WQT8b&#10;TDF31X77Xprh/L38Lb4+vFKTcb/9BBGpj//ip/ug0/w5PH5J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6gG4MAAAADbAAAADwAAAAAAAAAAAAAAAACYAgAAZHJzL2Rvd25y&#10;ZXYueG1sUEsFBgAAAAAEAAQA9QAAAIUDAAAAAA==&#10;" filled="f" strokeweight="1pt">
              <v:textbox>
                <w:txbxContent>
                  <w:p w:rsidR="00A74473" w:rsidRDefault="00A74473">
                    <w:pPr>
                      <w:jc w:val="center"/>
                      <w:rPr>
                        <w:rFonts w:ascii="Courier New" w:hAnsi="Courier New"/>
                        <w:sz w:val="8"/>
                      </w:rPr>
                    </w:pPr>
                  </w:p>
                  <w:p w:rsidR="00A74473" w:rsidRDefault="00A74473">
                    <w:pPr>
                      <w:jc w:val="center"/>
                      <w:rPr>
                        <w:rFonts w:ascii="Courier New" w:hAnsi="Courier New"/>
                        <w:sz w:val="20"/>
                      </w:rPr>
                    </w:pPr>
                    <w:r>
                      <w:rPr>
                        <w:rFonts w:ascii="Courier New" w:hAnsi="Courier New"/>
                        <w:sz w:val="20"/>
                      </w:rPr>
                      <w:t>TDI    TDO</w:t>
                    </w:r>
                  </w:p>
                  <w:p w:rsidR="00A74473" w:rsidRDefault="00A74473">
                    <w:pPr>
                      <w:jc w:val="center"/>
                      <w:rPr>
                        <w:sz w:val="16"/>
                      </w:rPr>
                    </w:pPr>
                  </w:p>
                  <w:p w:rsidR="00A74473" w:rsidRDefault="00A74473">
                    <w:pPr>
                      <w:jc w:val="center"/>
                    </w:pPr>
                    <w:r>
                      <w:t>PROM 0</w:t>
                    </w:r>
                  </w:p>
                  <w:p w:rsidR="00A74473" w:rsidRDefault="00A74473">
                    <w:pPr>
                      <w:jc w:val="center"/>
                    </w:pPr>
                    <w:r>
                      <w:t>VME</w:t>
                    </w:r>
                  </w:p>
                  <w:p w:rsidR="00A74473" w:rsidRDefault="00A74473">
                    <w:pPr>
                      <w:jc w:val="center"/>
                    </w:pPr>
                    <w:r>
                      <w:t>Data</w:t>
                    </w:r>
                  </w:p>
                </w:txbxContent>
              </v:textbox>
            </v:shape>
            <v:line id="Line 2259" o:spid="_x0000_s1071" style="position:absolute;visibility:visible" from="5256,6032" to="6408,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IOP8IAAADbAAAADwAAAGRycy9kb3ducmV2LnhtbERP32vCMBB+F/wfwgl709QxplajiGWw&#10;h02wjj2fza0pay6lyWr23y8Dwbf7+H7eZhdtKwbqfeNYwXyWgSCunG64VvBxfpkuQfiArLF1TAp+&#10;ycNuOx5tMNfuyicaylCLFMI+RwUmhC6X0leGLPqZ64gT9+V6iyHBvpa6x2sKt618zLJnabHh1GCw&#10;o4Oh6rv8sQoWpjjJhSzezsdiaOar+B4/LyulHiZxvwYRKIa7+OZ+1Wn+E/z/kg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YIOP8IAAADbAAAADwAAAAAAAAAAAAAA&#10;AAChAgAAZHJzL2Rvd25yZXYueG1sUEsFBgAAAAAEAAQA+QAAAJADAAAAAA==&#10;">
              <v:stroke endarrow="block"/>
            </v:line>
            <v:shape id="Text Box 2270" o:spid="_x0000_s1072" type="#_x0000_t202" style="position:absolute;left:1296;top:5816;width:1080;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A74473" w:rsidRDefault="00A74473">
                    <w:pPr>
                      <w:jc w:val="center"/>
                    </w:pPr>
                    <w:r>
                      <w:t>TDI</w:t>
                    </w:r>
                  </w:p>
                </w:txbxContent>
              </v:textbox>
            </v:shape>
            <v:shape id="Text Box 2286" o:spid="_x0000_s1073" type="#_x0000_t202" style="position:absolute;left:6408;top:5744;width:1512;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leMAA&#10;AADbAAAADwAAAGRycy9kb3ducmV2LnhtbERP3WrCMBS+H/gO4QjezVTdRKpRxFHwZoxVH+DYHJti&#10;c1KSTNu3N4PB7s7H93s2u9624k4+NI4VzKYZCOLK6YZrBedT8boCESKyxtYxKRgowG47etlgrt2D&#10;v+lexlqkEA45KjAxdrmUoTJkMUxdR5y4q/MWY4K+ltrjI4XbVs6zbCktNpwaDHZ0MFTdyh+roJ8P&#10;pli46mP/Vprh+rW6FJ/vXqnJuN+vQUTq47/4z33Uaf4Sfn9J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9+leMAAAADbAAAADwAAAAAAAAAAAAAAAACYAgAAZHJzL2Rvd25y&#10;ZXYueG1sUEsFBgAAAAAEAAQA9QAAAIUDAAAAAA==&#10;" filled="f" strokeweight="1pt">
              <v:textbox>
                <w:txbxContent>
                  <w:p w:rsidR="00A74473" w:rsidRDefault="00A74473">
                    <w:pPr>
                      <w:jc w:val="center"/>
                      <w:rPr>
                        <w:rFonts w:ascii="Courier New" w:hAnsi="Courier New"/>
                        <w:sz w:val="8"/>
                      </w:rPr>
                    </w:pPr>
                  </w:p>
                  <w:p w:rsidR="00A74473" w:rsidRDefault="00A74473">
                    <w:pPr>
                      <w:jc w:val="center"/>
                      <w:rPr>
                        <w:rFonts w:ascii="Courier New" w:hAnsi="Courier New"/>
                        <w:sz w:val="20"/>
                      </w:rPr>
                    </w:pPr>
                    <w:r>
                      <w:rPr>
                        <w:rFonts w:ascii="Courier New" w:hAnsi="Courier New"/>
                        <w:sz w:val="20"/>
                      </w:rPr>
                      <w:t>TDI    TDO</w:t>
                    </w:r>
                  </w:p>
                  <w:p w:rsidR="00A74473" w:rsidRDefault="00A74473">
                    <w:pPr>
                      <w:jc w:val="center"/>
                      <w:rPr>
                        <w:sz w:val="16"/>
                      </w:rPr>
                    </w:pPr>
                  </w:p>
                  <w:p w:rsidR="00A74473" w:rsidRDefault="00A74473">
                    <w:pPr>
                      <w:jc w:val="center"/>
                    </w:pPr>
                    <w:r>
                      <w:t>PROM 1</w:t>
                    </w:r>
                  </w:p>
                  <w:p w:rsidR="00A74473" w:rsidRDefault="00A74473">
                    <w:pPr>
                      <w:jc w:val="center"/>
                    </w:pPr>
                    <w:r>
                      <w:t>JTAG</w:t>
                    </w:r>
                  </w:p>
                  <w:p w:rsidR="00A74473" w:rsidRDefault="00A74473">
                    <w:pPr>
                      <w:jc w:val="center"/>
                    </w:pPr>
                    <w:r>
                      <w:t>Data</w:t>
                    </w:r>
                  </w:p>
                </w:txbxContent>
              </v:textbox>
            </v:shape>
            <v:line id="Line 2287" o:spid="_x0000_s1074" style="position:absolute;visibility:visible" from="7920,6032" to="8712,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CQSMIAAADbAAAADwAAAGRycy9kb3ducmV2LnhtbERPS2sCMRC+F/wPYYTealYPbt0apbgI&#10;HmrBB57HzXSzdDNZNnFN/30jFHqbj+85y3W0rRio941jBdNJBoK4crrhWsH5tH15BeEDssbWMSn4&#10;IQ/r1ehpiYV2dz7QcAy1SCHsC1RgQugKKX1lyKKfuI44cV+utxgS7Gupe7yncNvKWZbNpcWGU4PB&#10;jjaGqu/jzSrITXmQuSw/Tp/l0EwXcR8v14VSz+P4/gYiUAz/4j/3Tqf5OTx+SQf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CQSMIAAADbAAAADwAAAAAAAAAAAAAA&#10;AAChAgAAZHJzL2Rvd25yZXYueG1sUEsFBgAAAAAEAAQA+QAAAJADAAAAAA==&#10;">
              <v:stroke endarrow="block"/>
            </v:line>
            <v:line id="Line 2288" o:spid="_x0000_s1075" style="position:absolute;visibility:visible" from="2160,6032" to="3744,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8EOsUAAADbAAAADwAAAAAAAAAA&#10;AAAAAAChAgAAZHJzL2Rvd25yZXYueG1sUEsFBgAAAAAEAAQA+QAAAJMDAAAAAA==&#10;">
              <v:stroke endarrow="block"/>
            </v:line>
            <v:line id="Line 2289" o:spid="_x0000_s1076" style="position:absolute;visibility:visible" from="2232,5168" to="8712,5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35SMAAAADbAAAADwAAAGRycy9kb3ducmV2LnhtbERPTYvCMBC9C/6HMII3TRUR7TYVEQRR&#10;WNBdwePYzLbFZlKaqF1/vREEb/N4n5MsWlOJGzWutKxgNIxAEGdWl5wr+P1ZD2YgnEfWWFkmBf/k&#10;YJF2OwnG2t55T7eDz0UIYRejgsL7OpbSZQUZdENbEwfuzzYGfYBNLnWD9xBuKjmOoqk0WHJoKLCm&#10;VUHZ5XA1ClCuHn62b3eT+dHI0/dyejw/tkr1e+3yC4Sn1n/Eb/dGh/lzeP0SDpDp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d+UjAAAAA2wAAAA8AAAAAAAAAAAAAAAAA&#10;oQIAAGRycy9kb3ducmV2LnhtbFBLBQYAAAAABAAEAPkAAACOAwAAAAA=&#10;">
              <v:stroke startarrow="block"/>
            </v:line>
            <v:shape id="Text Box 2290" o:spid="_x0000_s1077" type="#_x0000_t202" style="position:absolute;left:1368;top:4952;width:1080;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A74473" w:rsidRDefault="00A74473">
                    <w:pPr>
                      <w:jc w:val="center"/>
                    </w:pPr>
                    <w:r>
                      <w:t>TDO</w:t>
                    </w:r>
                  </w:p>
                </w:txbxContent>
              </v:textbox>
            </v:shape>
            <v:line id="Line 2293" o:spid="_x0000_s1078" style="position:absolute;visibility:visible" from="8712,5168" to="8712,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shape id="Text Box 2296" o:spid="_x0000_s1079" type="#_x0000_t202" style="position:absolute;left:1512;top:6248;width:192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A74473" w:rsidRDefault="00A74473">
                    <w:pPr>
                      <w:rPr>
                        <w:sz w:val="20"/>
                      </w:rPr>
                    </w:pPr>
                    <w:r>
                      <w:rPr>
                        <w:sz w:val="20"/>
                      </w:rPr>
                      <w:t xml:space="preserve">JTAG Chain </w:t>
                    </w:r>
                  </w:p>
                  <w:p w:rsidR="00A74473" w:rsidRDefault="00A74473">
                    <w:pPr>
                      <w:rPr>
                        <w:sz w:val="20"/>
                      </w:rPr>
                    </w:pPr>
                    <w:r>
                      <w:rPr>
                        <w:sz w:val="20"/>
                      </w:rPr>
                      <w:t>ID=8h</w:t>
                    </w:r>
                  </w:p>
                </w:txbxContent>
              </v:textbox>
            </v:shape>
            <v:shape id="Text Box 2297" o:spid="_x0000_s1080" type="#_x0000_t202" style="position:absolute;left:8568;top:7327;width:1512;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TMXcMA&#10;AADbAAAADwAAAGRycy9kb3ducmV2LnhtbESPUWvCMBSF34X9h3AHe9PUOod0RpGNwl6GWPcD7ppr&#10;U2xuSpJp++8XQfDxcM75Dme9HWwnLuRD61jBfJaBIK6dbrlR8HMspysQISJr7ByTgpECbDdPkzUW&#10;2l35QJcqNiJBOBSowMTYF1KG2pDFMHM9cfJOzluMSfpGao/XBLedzLPsTVpsOS0Y7OnDUH2u/qyC&#10;IR9NuXD15+61MuNpv/otv5deqZfnYfcOItIQH+F7+0sryBdw+5J+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TMXcMAAADbAAAADwAAAAAAAAAAAAAAAACYAgAAZHJzL2Rv&#10;d25yZXYueG1sUEsFBgAAAAAEAAQA9QAAAIgDAAAAAA==&#10;" filled="f" strokeweight="1pt">
              <v:textbox>
                <w:txbxContent>
                  <w:p w:rsidR="00A74473" w:rsidRDefault="00A74473">
                    <w:pPr>
                      <w:jc w:val="center"/>
                    </w:pPr>
                  </w:p>
                  <w:p w:rsidR="00A74473" w:rsidRDefault="00A74473">
                    <w:pPr>
                      <w:jc w:val="center"/>
                    </w:pPr>
                    <w:r>
                      <w:t>Mezzanine</w:t>
                    </w:r>
                  </w:p>
                  <w:p w:rsidR="00A74473" w:rsidRDefault="00A74473">
                    <w:pPr>
                      <w:jc w:val="center"/>
                    </w:pPr>
                    <w:r>
                      <w:t>FPGA</w:t>
                    </w:r>
                  </w:p>
                </w:txbxContent>
              </v:textbox>
            </v:shape>
            <v:line id="Line 2298" o:spid="_x0000_s1081" style="position:absolute;visibility:visible" from="4536,8080" to="8568,8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YK08QAAADbAAAADwAAAGRycy9kb3ducmV2LnhtbESPzWrDMBCE74W8g9hALyGRE0qdulZC&#10;CWnxsUn7AIu1/sHWypWU2Hn7qFDocZiZb5h8P5leXMn51rKC9SoBQVxa3XKt4PvrfbkF4QOyxt4y&#10;KbiRh/1u9pBjpu3IJ7qeQy0ihH2GCpoQhkxKXzZk0K/sQBy9yjqDIUpXS+1wjHDTy02SPEuDLceF&#10;Bgc6NFR254tR0H4sjkNhu3RRpNPo+CWpfj47pR7n09sriEBT+A//tQutYPMEv1/iD5C7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VgrTxAAAANsAAAAPAAAAAAAAAAAA&#10;AAAAAKECAABkcnMvZG93bnJldi54bWxQSwUGAAAAAAQABAD5AAAAkgMAAAAA&#10;" strokeweight="2pt">
              <v:stroke endarrow="block"/>
            </v:line>
            <v:shape id="Text Box 2299" o:spid="_x0000_s1082" type="#_x0000_t202" style="position:absolute;left:4968;top:7687;width:1920;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A74473" w:rsidRDefault="00A74473">
                    <w:pPr>
                      <w:jc w:val="center"/>
                      <w:rPr>
                        <w:sz w:val="20"/>
                      </w:rPr>
                    </w:pPr>
                    <w:r>
                      <w:rPr>
                        <w:sz w:val="20"/>
                      </w:rPr>
                      <w:t>Shared 8-bit bus</w:t>
                    </w:r>
                  </w:p>
                </w:txbxContent>
              </v:textbox>
            </v:shape>
            <v:line id="Line 2300" o:spid="_x0000_s1083" style="position:absolute;visibility:visible" from="4536,7183" to="4536,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gxP8IAAADbAAAADwAAAGRycy9kb3ducmV2LnhtbESPQYvCMBSE78L+h/AEL6KpHnStRhHZ&#10;lR5X3R/waJ5tafPSTaKt/94Iwh6HmfmG2ex604g7OV9ZVjCbJiCIc6srLhT8Xr4nnyB8QNbYWCYF&#10;D/Kw234MNphq2/GJ7udQiAhhn6KCMoQ2ldLnJRn0U9sSR+9qncEQpSukdthFuGnkPEkW0mDFcaHE&#10;lg4l5fX5ZhRUx/FXm9l6Oc6Wfed4lVz/fmqlRsN+vwYRqA//4Xc70wrmC3h9iT9Ab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sgxP8IAAADbAAAADwAAAAAAAAAAAAAA&#10;AAChAgAAZHJzL2Rvd25yZXYueG1sUEsFBgAAAAAEAAQA+QAAAJADAAAAAA==&#10;" strokeweight="2pt">
              <v:stroke endarrow="block"/>
            </v:line>
            <v:line id="Line 2301" o:spid="_x0000_s1084" style="position:absolute;visibility:visible" from="7128,7183" to="7128,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SUpMMAAADbAAAADwAAAGRycy9kb3ducmV2LnhtbESPwW7CMBBE70j9B2sr9YKKAwdCUwyq&#10;UItyhNAPWMVLEiVep7ZLwt9jJCSOo5l5o1lvR9OJCznfWFYwnyUgiEurG64U/J5+3lcgfEDW2Fkm&#10;BVfysN28TNaYaTvwkS5FqESEsM9QQR1Cn0npy5oM+pntiaN3ts5giNJVUjscItx0cpEkS2mw4bhQ&#10;Y0+7msq2+DcKmv30u89tm07zdBwcfyTnv0Or1Nvr+PUJItAYnuFHO9cKFincv8QfID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ElKTDAAAA2wAAAA8AAAAAAAAAAAAA&#10;AAAAoQIAAGRycy9kb3ducmV2LnhtbFBLBQYAAAAABAAEAPkAAACRAwAAAAA=&#10;" strokeweight="2pt">
              <v:stroke endarrow="block"/>
            </v:line>
            <v:line id="Line 2302" o:spid="_x0000_s1085" style="position:absolute;visibility:visible" from="7920,6895" to="9360,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2Wbr0AAADbAAAADwAAAGRycy9kb3ducmV2LnhtbERP3QoBQRS+V95hOsodsySxDEkpUcpf&#10;uTx2jt3NzpltZ7A8vblQLr++/+m8NoV4UuVyywp63QgEcWJ1zqmC03HVGYFwHlljYZkUvMnBfNZs&#10;TDHW9sV7eh58KkIIuxgVZN6XsZQuycig69qSOHA3Wxn0AVap1BW+QrgpZD+KhtJgzqEhw5KWGSX3&#10;w8MoQLn8+NG+3g7GZyMvu8XwfP1slGq36sUEhKfa/8U/91or6Iex4Uv4AXL2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79lm69AAAA2wAAAA8AAAAAAAAAAAAAAAAAoQIA&#10;AGRycy9kb3ducmV2LnhtbFBLBQYAAAAABAAEAPkAAACLAwAAAAA=&#10;">
              <v:stroke startarrow="block"/>
            </v:line>
            <v:line id="Line 2303" o:spid="_x0000_s1086" style="position:absolute;visibility:visible" from="5256,6895" to="6408,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Ez9cEAAADbAAAADwAAAGRycy9kb3ducmV2LnhtbESP3arCMBCE7wXfIazgnaaKiFajiCAc&#10;FAT/wMu1WdtisylNjlaf3giCl8PMfMNM57UpxJ0ql1tW0OtGIIgTq3NOFRwPq84IhPPIGgvLpOBJ&#10;DuazZmOKsbYP3tF971MRIOxiVJB5X8ZSuiQjg65rS+LgXW1l0AdZpVJX+AhwU8h+FA2lwZzDQoYl&#10;LTNKbvt/owDl8uVHu3ozGJ+MPG8Xw9PltVaq3aoXExCeav8Lf9t/WkF/DJ8v4QfI2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sTP1wQAAANsAAAAPAAAAAAAAAAAAAAAA&#10;AKECAABkcnMvZG93bnJldi54bWxQSwUGAAAAAAQABAD5AAAAjwMAAAAA&#10;">
              <v:stroke startarrow="block"/>
            </v:line>
            <v:line id="Line 2305" o:spid="_x0000_s1087" style="position:absolute;visibility:visible" from="9360,6895" to="9360,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shape id="Text Box 2306" o:spid="_x0000_s1088" type="#_x0000_t202" style="position:absolute;left:8064;top:6568;width:2376;height:5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A74473" w:rsidRDefault="00A74473">
                    <w:pPr>
                      <w:rPr>
                        <w:sz w:val="20"/>
                      </w:rPr>
                    </w:pPr>
                    <w:r>
                      <w:rPr>
                        <w:sz w:val="20"/>
                      </w:rPr>
                      <w:t>Increment Address</w:t>
                    </w:r>
                  </w:p>
                </w:txbxContent>
              </v:textbox>
            </v:shape>
          </v:group>
        </w:pic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spacing w:line="240" w:lineRule="auto"/>
        <w:rPr>
          <w:snapToGrid w:val="0"/>
        </w:rPr>
      </w:pPr>
      <w:bookmarkStart w:id="83" w:name="_Toc386097128"/>
      <w:r>
        <w:rPr>
          <w:snapToGrid w:val="0"/>
        </w:rPr>
        <w:t>Register Initialization</w:t>
      </w:r>
      <w:bookmarkEnd w:id="83"/>
    </w:p>
    <w:p w:rsidR="00075266" w:rsidRDefault="00075266" w:rsidP="00D63EC5">
      <w:pPr>
        <w:spacing w:after="0" w:line="240" w:lineRule="auto"/>
        <w:rPr>
          <w:sz w:val="10"/>
        </w:rPr>
      </w:pPr>
    </w:p>
    <w:p w:rsidR="00075266" w:rsidRDefault="00075266" w:rsidP="00D63EC5">
      <w:pPr>
        <w:spacing w:after="0" w:line="240" w:lineRule="auto"/>
      </w:pPr>
      <w:r>
        <w:t>Initialization after power-up or hard reset proceeds as follows:</w:t>
      </w:r>
    </w:p>
    <w:p w:rsidR="00075266" w:rsidRDefault="00075266" w:rsidP="00D63EC5">
      <w:pPr>
        <w:spacing w:after="0" w:line="240" w:lineRule="auto"/>
      </w:pPr>
    </w:p>
    <w:p w:rsidR="00075266" w:rsidRDefault="00CB7288" w:rsidP="00D63EC5">
      <w:pPr>
        <w:spacing w:after="0" w:line="240" w:lineRule="auto"/>
      </w:pPr>
      <w:r>
        <w:t xml:space="preserve">1) </w:t>
      </w:r>
      <w:r w:rsidR="00075266">
        <w:t>FPGA loads its firmware from mezzanine PROMs (100msec)</w:t>
      </w:r>
    </w:p>
    <w:p w:rsidR="00075266" w:rsidRDefault="00075266" w:rsidP="00D63EC5">
      <w:pPr>
        <w:spacing w:after="0" w:line="240" w:lineRule="auto"/>
        <w:rPr>
          <w:sz w:val="10"/>
        </w:rPr>
      </w:pPr>
    </w:p>
    <w:p w:rsidR="00075266" w:rsidRDefault="00075266" w:rsidP="00D63EC5">
      <w:pPr>
        <w:spacing w:after="0" w:line="240" w:lineRule="auto"/>
      </w:pPr>
      <w:r>
        <w:t>2) Delay Locked Loops (DLLs) acquire lock on the 40MHz TTC clock (lock time not yet tested)</w:t>
      </w:r>
    </w:p>
    <w:p w:rsidR="00075266" w:rsidRDefault="00075266" w:rsidP="00D63EC5">
      <w:pPr>
        <w:spacing w:after="0" w:line="240" w:lineRule="auto"/>
        <w:rPr>
          <w:sz w:val="10"/>
        </w:rPr>
      </w:pPr>
    </w:p>
    <w:p w:rsidR="00075266" w:rsidRDefault="00075266" w:rsidP="00D63EC5">
      <w:pPr>
        <w:spacing w:after="0" w:line="240" w:lineRule="auto"/>
      </w:pPr>
      <w:r>
        <w:t>3) VME registers load their default values (100ns)</w:t>
      </w:r>
    </w:p>
    <w:p w:rsidR="00075266" w:rsidRDefault="00075266" w:rsidP="00D63EC5">
      <w:pPr>
        <w:spacing w:after="0" w:line="240" w:lineRule="auto"/>
        <w:rPr>
          <w:sz w:val="10"/>
        </w:rPr>
      </w:pPr>
    </w:p>
    <w:p w:rsidR="00075266" w:rsidRDefault="00075266" w:rsidP="00D63EC5">
      <w:pPr>
        <w:spacing w:after="0" w:line="240" w:lineRule="auto"/>
      </w:pPr>
      <w:r>
        <w:t>4) The VMEsm state machine reads PROM 0 and writes any new data to the specified VME registers.</w:t>
      </w:r>
    </w:p>
    <w:p w:rsidR="00075266" w:rsidRDefault="00075266" w:rsidP="00D63EC5">
      <w:pPr>
        <w:spacing w:after="0" w:line="240" w:lineRule="auto"/>
        <w:rPr>
          <w:sz w:val="10"/>
        </w:rPr>
      </w:pPr>
    </w:p>
    <w:p w:rsidR="00075266" w:rsidRDefault="00075266" w:rsidP="00D63EC5">
      <w:pPr>
        <w:spacing w:after="0" w:line="240" w:lineRule="auto"/>
      </w:pPr>
      <w:r>
        <w:t>5) JTAGsm state machine reads PROM 1 and write JTAG data to the specified chains.</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keepNext/>
        <w:pageBreakBefore/>
        <w:spacing w:line="240" w:lineRule="auto"/>
        <w:rPr>
          <w:snapToGrid w:val="0"/>
        </w:rPr>
      </w:pPr>
      <w:bookmarkStart w:id="84" w:name="_Toc386097129"/>
      <w:r>
        <w:rPr>
          <w:snapToGrid w:val="0"/>
        </w:rPr>
        <w:lastRenderedPageBreak/>
        <w:t>VME PROM-0</w:t>
      </w:r>
      <w:bookmarkEnd w:id="84"/>
    </w:p>
    <w:p w:rsidR="00075266" w:rsidRDefault="00075266" w:rsidP="00D63EC5">
      <w:pPr>
        <w:keepNext/>
        <w:spacing w:after="0" w:line="240" w:lineRule="auto"/>
        <w:rPr>
          <w:snapToGrid w:val="0"/>
          <w:sz w:val="10"/>
        </w:rPr>
      </w:pPr>
    </w:p>
    <w:p w:rsidR="00075266" w:rsidRDefault="00075266" w:rsidP="00D63EC5">
      <w:pPr>
        <w:keepNext/>
        <w:spacing w:after="0" w:line="240" w:lineRule="auto"/>
        <w:rPr>
          <w:snapToGrid w:val="0"/>
        </w:rPr>
      </w:pPr>
      <w:r>
        <w:rPr>
          <w:snapToGrid w:val="0"/>
        </w:rPr>
        <w:t>After TMB loads default values into its VME registers, the VMEsm state machine reads PROM 0 and updates the specified VME registers with PROM data.  The PROM contains a 16-word header, followed by an arbitrary number of 24-bit VME-addresses and their associated 16-bit data word, then followed by a 3-byte trailer sequence that contains the checksum and end-of-PROM marker.</w:t>
      </w:r>
    </w:p>
    <w:p w:rsidR="00075266" w:rsidRDefault="00075266" w:rsidP="00D63EC5">
      <w:pPr>
        <w:keepNext/>
        <w:spacing w:after="0" w:line="240" w:lineRule="auto"/>
        <w:rPr>
          <w:snapToGrid w:val="0"/>
          <w:sz w:val="20"/>
        </w:rPr>
      </w:pPr>
    </w:p>
    <w:p w:rsidR="00075266" w:rsidRDefault="00075266" w:rsidP="00D63EC5">
      <w:pPr>
        <w:spacing w:after="0" w:line="240" w:lineRule="auto"/>
        <w:rPr>
          <w:snapToGrid w:val="0"/>
        </w:rPr>
      </w:pPr>
      <w:r>
        <w:rPr>
          <w:snapToGrid w:val="0"/>
        </w:rPr>
        <w:t>The VMEsm state machine expects PROM-0 data to be organized in a specific format and it may either terminate the read-process or indicate an error condition if the format is incorrect.  If the BCh header-begin marker is missing, the state machine terminates reading immediately.</w:t>
      </w:r>
    </w:p>
    <w:p w:rsidR="00075266" w:rsidRDefault="00075266" w:rsidP="00D63EC5">
      <w:pPr>
        <w:spacing w:after="0" w:line="240" w:lineRule="auto"/>
        <w:rPr>
          <w:snapToGrid w:val="0"/>
          <w:sz w:val="20"/>
        </w:rPr>
      </w:pPr>
    </w:p>
    <w:p w:rsidR="00075266" w:rsidRDefault="00075266" w:rsidP="00D63EC5">
      <w:pPr>
        <w:spacing w:after="0" w:line="240" w:lineRule="auto"/>
        <w:rPr>
          <w:snapToGrid w:val="0"/>
        </w:rPr>
      </w:pPr>
      <w:r>
        <w:rPr>
          <w:snapToGrid w:val="0"/>
        </w:rPr>
        <w:t>The 16-byte header consists of the BC “begin  CLCT data” marker, a 2-byte word count, and the EC end marker. There are no restriction</w:t>
      </w:r>
      <w:r w:rsidR="00A007AD">
        <w:rPr>
          <w:snapToGrid w:val="0"/>
        </w:rPr>
        <w:t xml:space="preserve">s </w:t>
      </w:r>
      <w:r>
        <w:rPr>
          <w:snapToGrid w:val="0"/>
        </w:rPr>
        <w:t>on the values of the other 12 header bytes.  VMEsm assembles the two word-count bytes into a 16-bit number that it uses to recognize when to stop reading the PROM.</w:t>
      </w:r>
    </w:p>
    <w:p w:rsidR="00075266" w:rsidRDefault="00075266" w:rsidP="00D63EC5">
      <w:pPr>
        <w:spacing w:after="0" w:line="240" w:lineRule="auto"/>
        <w:rPr>
          <w:snapToGrid w:val="0"/>
          <w:sz w:val="20"/>
        </w:rPr>
      </w:pPr>
    </w:p>
    <w:p w:rsidR="00075266" w:rsidRDefault="00075266" w:rsidP="00D63EC5">
      <w:pPr>
        <w:spacing w:after="0" w:line="240" w:lineRule="auto"/>
        <w:rPr>
          <w:snapToGrid w:val="0"/>
        </w:rPr>
      </w:pPr>
      <w:r>
        <w:rPr>
          <w:snapToGrid w:val="0"/>
        </w:rPr>
        <w:t>The word-count includes every PROM address between the BC and FF markers, inclusive.  If there are n VME addresses to be written, the word count would be 16 header + 5n vme data + 3 trailer =19</w:t>
      </w:r>
      <w:r>
        <w:rPr>
          <w:snapToGrid w:val="0"/>
          <w:vertAlign w:val="subscript"/>
        </w:rPr>
        <w:t>10</w:t>
      </w:r>
      <w:r>
        <w:rPr>
          <w:snapToGrid w:val="0"/>
        </w:rPr>
        <w:t xml:space="preserve"> +5n. A counter in ADR_VMESM3 records the number of VME addresses what were actually written.  A value of 55A</w:t>
      </w:r>
      <w:r w:rsidR="007B7398">
        <w:rPr>
          <w:snapToGrid w:val="0"/>
        </w:rPr>
        <w:t>a</w:t>
      </w:r>
      <w:r>
        <w:rPr>
          <w:snapToGrid w:val="0"/>
        </w:rPr>
        <w:t>h should be written to VME address ADR_VMESM4 to test the PROM-to-FPGA data path.</w:t>
      </w:r>
    </w:p>
    <w:p w:rsidR="00075266" w:rsidRDefault="00075266" w:rsidP="00D63EC5">
      <w:pPr>
        <w:spacing w:after="0" w:line="240" w:lineRule="auto"/>
        <w:rPr>
          <w:snapToGrid w:val="0"/>
          <w:sz w:val="20"/>
        </w:rPr>
      </w:pPr>
    </w:p>
    <w:p w:rsidR="00075266" w:rsidRDefault="00075266" w:rsidP="00D63EC5">
      <w:pPr>
        <w:spacing w:after="0" w:line="240" w:lineRule="auto"/>
        <w:rPr>
          <w:snapToGrid w:val="0"/>
          <w:u w:val="single"/>
        </w:rPr>
      </w:pPr>
      <w:r>
        <w:rPr>
          <w:snapToGrid w:val="0"/>
          <w:u w:val="single"/>
        </w:rPr>
        <w:t>VME PROM-0 data format:</w:t>
      </w:r>
    </w:p>
    <w:p w:rsidR="00075266" w:rsidRDefault="00075266" w:rsidP="00D63EC5">
      <w:pPr>
        <w:spacing w:after="0" w:line="240" w:lineRule="auto"/>
        <w:rPr>
          <w:rFonts w:ascii="Courier New" w:hAnsi="Courier New"/>
          <w:snapToGrid w:val="0"/>
          <w:sz w:val="10"/>
        </w:rPr>
      </w:pP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Adr</w:t>
      </w:r>
      <w:r>
        <w:rPr>
          <w:rFonts w:ascii="Courier New" w:hAnsi="Courier New"/>
          <w:snapToGrid w:val="0"/>
          <w:sz w:val="18"/>
        </w:rPr>
        <w:tab/>
        <w:t>7654 3210</w:t>
      </w:r>
      <w:r>
        <w:rPr>
          <w:rFonts w:ascii="Courier New" w:hAnsi="Courier New"/>
          <w:snapToGrid w:val="0"/>
          <w:sz w:val="18"/>
        </w:rPr>
        <w:tab/>
        <w:t>Hex</w:t>
      </w:r>
      <w:r>
        <w:rPr>
          <w:rFonts w:ascii="Courier New" w:hAnsi="Courier New"/>
          <w:snapToGrid w:val="0"/>
          <w:sz w:val="18"/>
        </w:rPr>
        <w:tab/>
        <w:t>Description</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w:t>
      </w:r>
      <w:r>
        <w:rPr>
          <w:rFonts w:ascii="Courier New" w:hAnsi="Courier New"/>
          <w:snapToGrid w:val="0"/>
          <w:sz w:val="18"/>
        </w:rPr>
        <w:tab/>
        <w:t xml:space="preserve">---- ----   -- </w:t>
      </w:r>
      <w:r>
        <w:rPr>
          <w:rFonts w:ascii="Courier New" w:hAnsi="Courier New"/>
          <w:snapToGrid w:val="0"/>
          <w:sz w:val="18"/>
        </w:rPr>
        <w:tab/>
        <w:t>-----------</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0</w:t>
      </w:r>
      <w:r>
        <w:rPr>
          <w:rFonts w:ascii="Courier New" w:hAnsi="Courier New"/>
          <w:snapToGrid w:val="0"/>
          <w:sz w:val="18"/>
        </w:rPr>
        <w:tab/>
        <w:t>1011 1100</w:t>
      </w:r>
      <w:r>
        <w:rPr>
          <w:rFonts w:ascii="Courier New" w:hAnsi="Courier New"/>
          <w:snapToGrid w:val="0"/>
          <w:sz w:val="18"/>
        </w:rPr>
        <w:tab/>
        <w:t>BC</w:t>
      </w:r>
      <w:r>
        <w:rPr>
          <w:rFonts w:ascii="Courier New" w:hAnsi="Courier New"/>
          <w:snapToGrid w:val="0"/>
          <w:sz w:val="18"/>
        </w:rPr>
        <w:tab/>
        <w:t>Begin CLCT Header Marker, if missing state machine stops</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1</w:t>
      </w:r>
      <w:r>
        <w:rPr>
          <w:rFonts w:ascii="Courier New" w:hAnsi="Courier New"/>
          <w:snapToGrid w:val="0"/>
          <w:sz w:val="18"/>
        </w:rPr>
        <w:tab/>
        <w:t>tttt oooo</w:t>
      </w:r>
      <w:r>
        <w:rPr>
          <w:rFonts w:ascii="Courier New" w:hAnsi="Courier New"/>
          <w:snapToGrid w:val="0"/>
          <w:sz w:val="18"/>
        </w:rPr>
        <w:tab/>
        <w:t>LL</w:t>
      </w:r>
      <w:r>
        <w:rPr>
          <w:rFonts w:ascii="Courier New" w:hAnsi="Courier New"/>
          <w:snapToGrid w:val="0"/>
          <w:sz w:val="18"/>
        </w:rPr>
        <w:tab/>
        <w:t>Word count [7:0] kkkk hhhh tttt oooo from BC to FF</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2</w:t>
      </w:r>
      <w:r>
        <w:rPr>
          <w:rFonts w:ascii="Courier New" w:hAnsi="Courier New"/>
          <w:snapToGrid w:val="0"/>
          <w:sz w:val="18"/>
        </w:rPr>
        <w:tab/>
        <w:t>kkkk hhhh</w:t>
      </w:r>
      <w:r>
        <w:rPr>
          <w:rFonts w:ascii="Courier New" w:hAnsi="Courier New"/>
          <w:snapToGrid w:val="0"/>
          <w:sz w:val="18"/>
        </w:rPr>
        <w:tab/>
        <w:t>HH</w:t>
      </w:r>
      <w:r>
        <w:rPr>
          <w:rFonts w:ascii="Courier New" w:hAnsi="Courier New"/>
          <w:snapToGrid w:val="0"/>
          <w:sz w:val="18"/>
        </w:rPr>
        <w:tab/>
        <w:t>Word count [15:8]</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3</w:t>
      </w:r>
      <w:r>
        <w:rPr>
          <w:rFonts w:ascii="Courier New" w:hAnsi="Courier New"/>
          <w:snapToGrid w:val="0"/>
          <w:sz w:val="18"/>
        </w:rPr>
        <w:tab/>
        <w:t>tttt oooo</w:t>
      </w:r>
      <w:r>
        <w:rPr>
          <w:rFonts w:ascii="Courier New" w:hAnsi="Courier New"/>
          <w:snapToGrid w:val="0"/>
          <w:sz w:val="18"/>
        </w:rPr>
        <w:tab/>
        <w:t>12</w:t>
      </w:r>
      <w:r>
        <w:rPr>
          <w:rFonts w:ascii="Courier New" w:hAnsi="Courier New"/>
          <w:snapToGrid w:val="0"/>
          <w:sz w:val="18"/>
        </w:rPr>
        <w:tab/>
        <w:t>Month (month/day in “hex-ascii” December 31, 2006)</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4</w:t>
      </w:r>
      <w:r>
        <w:rPr>
          <w:rFonts w:ascii="Courier New" w:hAnsi="Courier New"/>
          <w:snapToGrid w:val="0"/>
          <w:sz w:val="18"/>
        </w:rPr>
        <w:tab/>
        <w:t>tttt oooo</w:t>
      </w:r>
      <w:r>
        <w:rPr>
          <w:rFonts w:ascii="Courier New" w:hAnsi="Courier New"/>
          <w:snapToGrid w:val="0"/>
          <w:sz w:val="18"/>
        </w:rPr>
        <w:tab/>
        <w:t>31</w:t>
      </w:r>
      <w:r>
        <w:rPr>
          <w:rFonts w:ascii="Courier New" w:hAnsi="Courier New"/>
          <w:snapToGrid w:val="0"/>
          <w:sz w:val="18"/>
        </w:rPr>
        <w:tab/>
        <w:t>Day</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5</w:t>
      </w:r>
      <w:r>
        <w:rPr>
          <w:rFonts w:ascii="Courier New" w:hAnsi="Courier New"/>
          <w:snapToGrid w:val="0"/>
          <w:sz w:val="18"/>
        </w:rPr>
        <w:tab/>
        <w:t>tttt oooo</w:t>
      </w:r>
      <w:r>
        <w:rPr>
          <w:rFonts w:ascii="Courier New" w:hAnsi="Courier New"/>
          <w:snapToGrid w:val="0"/>
          <w:sz w:val="18"/>
        </w:rPr>
        <w:tab/>
        <w:t>06</w:t>
      </w:r>
      <w:r>
        <w:rPr>
          <w:rFonts w:ascii="Courier New" w:hAnsi="Courier New"/>
          <w:snapToGrid w:val="0"/>
          <w:sz w:val="18"/>
        </w:rPr>
        <w:tab/>
        <w:t>Year</w:t>
      </w:r>
      <w:r>
        <w:rPr>
          <w:rFonts w:ascii="Courier New" w:hAnsi="Courier New"/>
          <w:snapToGrid w:val="0"/>
          <w:sz w:val="18"/>
        </w:rPr>
        <w:tab/>
        <w:t>2006   = kkkk hhhh tttt oooo</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6</w:t>
      </w:r>
      <w:r>
        <w:rPr>
          <w:rFonts w:ascii="Courier New" w:hAnsi="Courier New"/>
          <w:snapToGrid w:val="0"/>
          <w:sz w:val="18"/>
        </w:rPr>
        <w:tab/>
        <w:t>kkkk hhhh</w:t>
      </w:r>
      <w:r>
        <w:rPr>
          <w:rFonts w:ascii="Courier New" w:hAnsi="Courier New"/>
          <w:snapToGrid w:val="0"/>
          <w:sz w:val="18"/>
        </w:rPr>
        <w:tab/>
        <w:t>20</w:t>
      </w:r>
      <w:r>
        <w:rPr>
          <w:rFonts w:ascii="Courier New" w:hAnsi="Courier New"/>
          <w:snapToGrid w:val="0"/>
          <w:sz w:val="18"/>
        </w:rPr>
        <w:tab/>
        <w:t>Year</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7</w:t>
      </w:r>
      <w:r>
        <w:rPr>
          <w:rFonts w:ascii="Courier New" w:hAnsi="Courier New"/>
          <w:snapToGrid w:val="0"/>
          <w:sz w:val="18"/>
        </w:rPr>
        <w:tab/>
        <w:t>vvvv vvvv</w:t>
      </w:r>
      <w:r>
        <w:rPr>
          <w:rFonts w:ascii="Courier New" w:hAnsi="Courier New"/>
          <w:snapToGrid w:val="0"/>
          <w:sz w:val="18"/>
        </w:rPr>
        <w:tab/>
        <w:t>XX</w:t>
      </w:r>
      <w:r>
        <w:rPr>
          <w:rFonts w:ascii="Courier New" w:hAnsi="Courier New"/>
          <w:snapToGrid w:val="0"/>
          <w:sz w:val="18"/>
        </w:rPr>
        <w:tab/>
        <w:t>Version number = vvvv vvvv</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8</w:t>
      </w:r>
      <w:r>
        <w:rPr>
          <w:rFonts w:ascii="Courier New" w:hAnsi="Courier New"/>
          <w:snapToGrid w:val="0"/>
          <w:sz w:val="18"/>
        </w:rPr>
        <w:tab/>
        <w:t>xxxx xxxx</w:t>
      </w:r>
      <w:r>
        <w:rPr>
          <w:rFonts w:ascii="Courier New" w:hAnsi="Courier New"/>
          <w:snapToGrid w:val="0"/>
          <w:sz w:val="18"/>
        </w:rPr>
        <w:tab/>
        <w:t>AA</w:t>
      </w:r>
      <w:r>
        <w:rPr>
          <w:rFonts w:ascii="Courier New" w:hAnsi="Courier New"/>
          <w:snapToGrid w:val="0"/>
          <w:sz w:val="18"/>
        </w:rPr>
        <w:tab/>
        <w:t>Option (suggest AA to test even bits)</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9</w:t>
      </w:r>
      <w:r>
        <w:rPr>
          <w:rFonts w:ascii="Courier New" w:hAnsi="Courier New"/>
          <w:snapToGrid w:val="0"/>
          <w:sz w:val="18"/>
        </w:rPr>
        <w:tab/>
        <w:t>xxxx xxxx</w:t>
      </w:r>
      <w:r>
        <w:rPr>
          <w:rFonts w:ascii="Courier New" w:hAnsi="Courier New"/>
          <w:snapToGrid w:val="0"/>
          <w:sz w:val="18"/>
        </w:rPr>
        <w:tab/>
        <w:t>55</w:t>
      </w:r>
      <w:r>
        <w:rPr>
          <w:rFonts w:ascii="Courier New" w:hAnsi="Courier New"/>
          <w:snapToGrid w:val="0"/>
          <w:sz w:val="18"/>
        </w:rPr>
        <w:tab/>
        <w:t>Option (suggest 55 to test odd  bits)</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A</w:t>
      </w:r>
      <w:r>
        <w:rPr>
          <w:rFonts w:ascii="Courier New" w:hAnsi="Courier New"/>
          <w:snapToGrid w:val="0"/>
          <w:sz w:val="18"/>
        </w:rPr>
        <w:tab/>
        <w:t>xxxx xxxx</w:t>
      </w:r>
      <w:r>
        <w:rPr>
          <w:rFonts w:ascii="Courier New" w:hAnsi="Courier New"/>
          <w:snapToGrid w:val="0"/>
          <w:sz w:val="18"/>
        </w:rPr>
        <w:tab/>
        <w:t>XX</w:t>
      </w:r>
      <w:r>
        <w:rPr>
          <w:rFonts w:ascii="Courier New" w:hAnsi="Courier New"/>
          <w:snapToGrid w:val="0"/>
          <w:sz w:val="18"/>
        </w:rPr>
        <w:tab/>
        <w:t>Option</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B</w:t>
      </w:r>
      <w:r>
        <w:rPr>
          <w:rFonts w:ascii="Courier New" w:hAnsi="Courier New"/>
          <w:snapToGrid w:val="0"/>
          <w:sz w:val="18"/>
        </w:rPr>
        <w:tab/>
        <w:t>xxxx xxxx</w:t>
      </w:r>
      <w:r>
        <w:rPr>
          <w:rFonts w:ascii="Courier New" w:hAnsi="Courier New"/>
          <w:snapToGrid w:val="0"/>
          <w:sz w:val="18"/>
        </w:rPr>
        <w:tab/>
        <w:t>XX</w:t>
      </w:r>
      <w:r>
        <w:rPr>
          <w:rFonts w:ascii="Courier New" w:hAnsi="Courier New"/>
          <w:snapToGrid w:val="0"/>
          <w:sz w:val="18"/>
        </w:rPr>
        <w:tab/>
        <w:t>Option</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C</w:t>
      </w:r>
      <w:r>
        <w:rPr>
          <w:rFonts w:ascii="Courier New" w:hAnsi="Courier New"/>
          <w:snapToGrid w:val="0"/>
          <w:sz w:val="18"/>
        </w:rPr>
        <w:tab/>
        <w:t>xxxx xxxx</w:t>
      </w:r>
      <w:r>
        <w:rPr>
          <w:rFonts w:ascii="Courier New" w:hAnsi="Courier New"/>
          <w:snapToGrid w:val="0"/>
          <w:sz w:val="18"/>
        </w:rPr>
        <w:tab/>
        <w:t>XX</w:t>
      </w:r>
      <w:r>
        <w:rPr>
          <w:rFonts w:ascii="Courier New" w:hAnsi="Courier New"/>
          <w:snapToGrid w:val="0"/>
          <w:sz w:val="18"/>
        </w:rPr>
        <w:tab/>
        <w:t>Option</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D</w:t>
      </w:r>
      <w:r>
        <w:rPr>
          <w:rFonts w:ascii="Courier New" w:hAnsi="Courier New"/>
          <w:snapToGrid w:val="0"/>
          <w:sz w:val="18"/>
        </w:rPr>
        <w:tab/>
        <w:t>xxxx xxxx</w:t>
      </w:r>
      <w:r>
        <w:rPr>
          <w:rFonts w:ascii="Courier New" w:hAnsi="Courier New"/>
          <w:snapToGrid w:val="0"/>
          <w:sz w:val="18"/>
        </w:rPr>
        <w:tab/>
        <w:t>XX</w:t>
      </w:r>
      <w:r>
        <w:rPr>
          <w:rFonts w:ascii="Courier New" w:hAnsi="Courier New"/>
          <w:snapToGrid w:val="0"/>
          <w:sz w:val="18"/>
        </w:rPr>
        <w:tab/>
        <w:t>Option</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E</w:t>
      </w:r>
      <w:r>
        <w:rPr>
          <w:rFonts w:ascii="Courier New" w:hAnsi="Courier New"/>
          <w:snapToGrid w:val="0"/>
          <w:sz w:val="18"/>
        </w:rPr>
        <w:tab/>
        <w:t>xxxx xxxx</w:t>
      </w:r>
      <w:r>
        <w:rPr>
          <w:rFonts w:ascii="Courier New" w:hAnsi="Courier New"/>
          <w:snapToGrid w:val="0"/>
          <w:sz w:val="18"/>
        </w:rPr>
        <w:tab/>
        <w:t>XX</w:t>
      </w:r>
      <w:r>
        <w:rPr>
          <w:rFonts w:ascii="Courier New" w:hAnsi="Courier New"/>
          <w:snapToGrid w:val="0"/>
          <w:sz w:val="18"/>
        </w:rPr>
        <w:tab/>
        <w:t>Option</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F</w:t>
      </w:r>
      <w:r>
        <w:rPr>
          <w:rFonts w:ascii="Courier New" w:hAnsi="Courier New"/>
          <w:snapToGrid w:val="0"/>
          <w:sz w:val="18"/>
        </w:rPr>
        <w:tab/>
        <w:t>1110 1100</w:t>
      </w:r>
      <w:r>
        <w:rPr>
          <w:rFonts w:ascii="Courier New" w:hAnsi="Courier New"/>
          <w:snapToGrid w:val="0"/>
          <w:sz w:val="18"/>
        </w:rPr>
        <w:tab/>
        <w:t>EC</w:t>
      </w:r>
      <w:r>
        <w:rPr>
          <w:rFonts w:ascii="Courier New" w:hAnsi="Courier New"/>
          <w:snapToGrid w:val="0"/>
          <w:sz w:val="18"/>
        </w:rPr>
        <w:tab/>
        <w:t>End Header Marker</w:t>
      </w:r>
    </w:p>
    <w:p w:rsidR="00075266" w:rsidRDefault="00075266" w:rsidP="00D63EC5">
      <w:pPr>
        <w:spacing w:after="0" w:line="240" w:lineRule="auto"/>
        <w:rPr>
          <w:rFonts w:ascii="Courier New" w:hAnsi="Courier New"/>
          <w:snapToGrid w:val="0"/>
          <w:sz w:val="18"/>
        </w:rPr>
      </w:pP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10</w:t>
      </w:r>
      <w:r>
        <w:rPr>
          <w:rFonts w:ascii="Courier New" w:hAnsi="Courier New"/>
          <w:snapToGrid w:val="0"/>
          <w:sz w:val="18"/>
        </w:rPr>
        <w:tab/>
        <w:t>aaaa aaaa</w:t>
      </w:r>
      <w:r>
        <w:rPr>
          <w:rFonts w:ascii="Courier New" w:hAnsi="Courier New"/>
          <w:snapToGrid w:val="0"/>
          <w:sz w:val="18"/>
        </w:rPr>
        <w:tab/>
        <w:t>LL</w:t>
      </w:r>
      <w:r>
        <w:rPr>
          <w:rFonts w:ascii="Courier New" w:hAnsi="Courier New"/>
          <w:snapToGrid w:val="0"/>
          <w:sz w:val="18"/>
        </w:rPr>
        <w:tab/>
        <w:t>VME adr[7:0]</w:t>
      </w:r>
      <w:r>
        <w:rPr>
          <w:rFonts w:ascii="Courier New" w:hAnsi="Courier New"/>
          <w:snapToGrid w:val="0"/>
          <w:sz w:val="18"/>
        </w:rPr>
        <w:tab/>
      </w:r>
      <w:r>
        <w:rPr>
          <w:rFonts w:ascii="Courier New" w:hAnsi="Courier New"/>
          <w:snapToGrid w:val="0"/>
          <w:sz w:val="18"/>
        </w:rPr>
        <w:tab/>
        <w:t>This 5-byte structure is repeated</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11</w:t>
      </w:r>
      <w:r>
        <w:rPr>
          <w:rFonts w:ascii="Courier New" w:hAnsi="Courier New"/>
          <w:snapToGrid w:val="0"/>
          <w:sz w:val="18"/>
        </w:rPr>
        <w:tab/>
        <w:t>aaaa aaaa</w:t>
      </w:r>
      <w:r>
        <w:rPr>
          <w:rFonts w:ascii="Courier New" w:hAnsi="Courier New"/>
          <w:snapToGrid w:val="0"/>
          <w:sz w:val="18"/>
        </w:rPr>
        <w:tab/>
        <w:t>MM</w:t>
      </w:r>
      <w:r>
        <w:rPr>
          <w:rFonts w:ascii="Courier New" w:hAnsi="Courier New"/>
          <w:snapToGrid w:val="0"/>
          <w:sz w:val="18"/>
        </w:rPr>
        <w:tab/>
        <w:t>VME adr[15:8]</w:t>
      </w:r>
      <w:r>
        <w:rPr>
          <w:rFonts w:ascii="Courier New" w:hAnsi="Courier New"/>
          <w:snapToGrid w:val="0"/>
          <w:sz w:val="18"/>
        </w:rPr>
        <w:tab/>
      </w:r>
      <w:r>
        <w:rPr>
          <w:rFonts w:ascii="Courier New" w:hAnsi="Courier New"/>
          <w:snapToGrid w:val="0"/>
          <w:sz w:val="18"/>
        </w:rPr>
        <w:tab/>
        <w:t>for every VME address that is</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12</w:t>
      </w:r>
      <w:r>
        <w:rPr>
          <w:rFonts w:ascii="Courier New" w:hAnsi="Courier New"/>
          <w:snapToGrid w:val="0"/>
          <w:sz w:val="18"/>
        </w:rPr>
        <w:tab/>
        <w:t>aaaa aaaa</w:t>
      </w:r>
      <w:r>
        <w:rPr>
          <w:rFonts w:ascii="Courier New" w:hAnsi="Courier New"/>
          <w:snapToGrid w:val="0"/>
          <w:sz w:val="18"/>
        </w:rPr>
        <w:tab/>
        <w:t>HH</w:t>
      </w:r>
      <w:r>
        <w:rPr>
          <w:rFonts w:ascii="Courier New" w:hAnsi="Courier New"/>
          <w:snapToGrid w:val="0"/>
          <w:sz w:val="18"/>
        </w:rPr>
        <w:tab/>
        <w:t>VME adr[23:16]</w:t>
      </w:r>
      <w:r>
        <w:rPr>
          <w:rFonts w:ascii="Courier New" w:hAnsi="Courier New"/>
          <w:snapToGrid w:val="0"/>
          <w:sz w:val="18"/>
        </w:rPr>
        <w:tab/>
        <w:t>to be modified</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13</w:t>
      </w:r>
      <w:r>
        <w:rPr>
          <w:rFonts w:ascii="Courier New" w:hAnsi="Courier New"/>
          <w:snapToGrid w:val="0"/>
          <w:sz w:val="18"/>
        </w:rPr>
        <w:tab/>
        <w:t>dddd dddd</w:t>
      </w:r>
      <w:r>
        <w:rPr>
          <w:rFonts w:ascii="Courier New" w:hAnsi="Courier New"/>
          <w:snapToGrid w:val="0"/>
          <w:sz w:val="18"/>
        </w:rPr>
        <w:tab/>
        <w:t>LL</w:t>
      </w:r>
      <w:r>
        <w:rPr>
          <w:rFonts w:ascii="Courier New" w:hAnsi="Courier New"/>
          <w:snapToGrid w:val="0"/>
          <w:sz w:val="18"/>
        </w:rPr>
        <w:tab/>
        <w:t>VME data[7:0]</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14</w:t>
      </w:r>
      <w:r>
        <w:rPr>
          <w:rFonts w:ascii="Courier New" w:hAnsi="Courier New"/>
          <w:snapToGrid w:val="0"/>
          <w:sz w:val="18"/>
        </w:rPr>
        <w:tab/>
        <w:t>dddd dddd</w:t>
      </w:r>
      <w:r>
        <w:rPr>
          <w:rFonts w:ascii="Courier New" w:hAnsi="Courier New"/>
          <w:snapToGrid w:val="0"/>
          <w:sz w:val="18"/>
        </w:rPr>
        <w:tab/>
        <w:t>HH</w:t>
      </w:r>
      <w:r>
        <w:rPr>
          <w:rFonts w:ascii="Courier New" w:hAnsi="Courier New"/>
          <w:snapToGrid w:val="0"/>
          <w:sz w:val="18"/>
        </w:rPr>
        <w:tab/>
        <w:t>VME data[15:8]</w:t>
      </w:r>
    </w:p>
    <w:p w:rsidR="00075266" w:rsidRDefault="00075266" w:rsidP="00D63EC5">
      <w:pPr>
        <w:spacing w:after="0" w:line="240" w:lineRule="auto"/>
        <w:rPr>
          <w:rFonts w:ascii="Courier New" w:hAnsi="Courier New"/>
          <w:snapToGrid w:val="0"/>
          <w:sz w:val="18"/>
        </w:rPr>
      </w:pP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L-2</w:t>
      </w:r>
      <w:r>
        <w:rPr>
          <w:rFonts w:ascii="Courier New" w:hAnsi="Courier New"/>
          <w:snapToGrid w:val="0"/>
          <w:sz w:val="18"/>
        </w:rPr>
        <w:tab/>
        <w:t>1111 1100</w:t>
      </w:r>
      <w:r>
        <w:rPr>
          <w:rFonts w:ascii="Courier New" w:hAnsi="Courier New"/>
          <w:snapToGrid w:val="0"/>
          <w:sz w:val="18"/>
        </w:rPr>
        <w:tab/>
        <w:t>FC</w:t>
      </w:r>
      <w:r>
        <w:rPr>
          <w:rFonts w:ascii="Courier New" w:hAnsi="Courier New"/>
          <w:snapToGrid w:val="0"/>
          <w:sz w:val="18"/>
        </w:rPr>
        <w:tab/>
        <w:t>End of CLCT VME data Marker</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L-1</w:t>
      </w:r>
      <w:r>
        <w:rPr>
          <w:rFonts w:ascii="Courier New" w:hAnsi="Courier New"/>
          <w:snapToGrid w:val="0"/>
          <w:sz w:val="18"/>
        </w:rPr>
        <w:tab/>
        <w:t>cccc cccc</w:t>
      </w:r>
      <w:r>
        <w:rPr>
          <w:rFonts w:ascii="Courier New" w:hAnsi="Courier New"/>
          <w:snapToGrid w:val="0"/>
          <w:sz w:val="18"/>
        </w:rPr>
        <w:tab/>
        <w:t>cc</w:t>
      </w:r>
      <w:r>
        <w:rPr>
          <w:rFonts w:ascii="Courier New" w:hAnsi="Courier New"/>
          <w:snapToGrid w:val="0"/>
          <w:sz w:val="18"/>
        </w:rPr>
        <w:tab/>
        <w:t>Check sum  [7:0] includes addresses 0 to L-2</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L</w:t>
      </w:r>
      <w:r>
        <w:rPr>
          <w:rFonts w:ascii="Courier New" w:hAnsi="Courier New"/>
          <w:snapToGrid w:val="0"/>
          <w:sz w:val="18"/>
        </w:rPr>
        <w:tab/>
        <w:t>1111 1111</w:t>
      </w:r>
      <w:r>
        <w:rPr>
          <w:rFonts w:ascii="Courier New" w:hAnsi="Courier New"/>
          <w:snapToGrid w:val="0"/>
          <w:sz w:val="18"/>
        </w:rPr>
        <w:tab/>
        <w:t>FF</w:t>
      </w:r>
      <w:r>
        <w:rPr>
          <w:rFonts w:ascii="Courier New" w:hAnsi="Courier New"/>
          <w:snapToGrid w:val="0"/>
          <w:sz w:val="18"/>
        </w:rPr>
        <w:tab/>
        <w:t>End of PROM data Marker</w:t>
      </w:r>
    </w:p>
    <w:p w:rsidR="00075266" w:rsidRDefault="00075266" w:rsidP="00D63EC5">
      <w:pPr>
        <w:spacing w:after="0" w:line="240" w:lineRule="auto"/>
        <w:rPr>
          <w:rFonts w:ascii="Courier New" w:hAnsi="Courier New"/>
          <w:snapToGrid w:val="0"/>
          <w:sz w:val="10"/>
        </w:rPr>
      </w:pPr>
    </w:p>
    <w:p w:rsidR="00075266" w:rsidRDefault="00075266" w:rsidP="00D63EC5">
      <w:pPr>
        <w:spacing w:after="0" w:line="240" w:lineRule="auto"/>
        <w:rPr>
          <w:snapToGrid w:val="0"/>
        </w:rPr>
      </w:pPr>
      <w:r>
        <w:rPr>
          <w:snapToGrid w:val="0"/>
        </w:rPr>
        <w:t xml:space="preserve">If VMEsm detects an error condition, status information can be read from VME address </w:t>
      </w:r>
    </w:p>
    <w:p w:rsidR="00075266" w:rsidRDefault="00075266" w:rsidP="00D63EC5">
      <w:pPr>
        <w:spacing w:after="0" w:line="240" w:lineRule="auto"/>
        <w:rPr>
          <w:snapToGrid w:val="0"/>
        </w:rPr>
      </w:pPr>
      <w:r>
        <w:rPr>
          <w:snapToGrid w:val="0"/>
        </w:rPr>
        <w:t>ADR_VMESM2 (</w:t>
      </w:r>
      <w:r w:rsidR="00A007AD">
        <w:rPr>
          <w:snapToGrid w:val="0"/>
        </w:rPr>
        <w:t>0x</w:t>
      </w:r>
      <w:r>
        <w:rPr>
          <w:snapToGrid w:val="0"/>
        </w:rPr>
        <w:t>D</w:t>
      </w:r>
      <w:r w:rsidR="00A007AD">
        <w:rPr>
          <w:snapToGrid w:val="0"/>
        </w:rPr>
        <w:t>E</w:t>
      </w:r>
      <w:r>
        <w:rPr>
          <w:snapToGrid w:val="0"/>
        </w:rPr>
        <w:t>):</w:t>
      </w:r>
    </w:p>
    <w:p w:rsidR="00075266" w:rsidRDefault="00075266" w:rsidP="00D63EC5">
      <w:pPr>
        <w:spacing w:after="0" w:line="240" w:lineRule="auto"/>
        <w:rPr>
          <w:snapToGrid w:val="0"/>
          <w:sz w:val="4"/>
        </w:rPr>
      </w:pPr>
    </w:p>
    <w:p w:rsidR="00075266" w:rsidRPr="00A007AD" w:rsidRDefault="00075266" w:rsidP="00D63EC5">
      <w:pPr>
        <w:spacing w:after="0" w:line="240" w:lineRule="auto"/>
        <w:ind w:firstLine="720"/>
        <w:rPr>
          <w:snapToGrid w:val="0"/>
        </w:rPr>
      </w:pPr>
      <w:r w:rsidRPr="00A007AD">
        <w:rPr>
          <w:snapToGrid w:val="0"/>
        </w:rPr>
        <w:t>fmt_err[0] = Missing BC header-begin marker</w:t>
      </w:r>
    </w:p>
    <w:p w:rsidR="00075266" w:rsidRPr="00A007AD" w:rsidRDefault="00075266" w:rsidP="00D63EC5">
      <w:pPr>
        <w:spacing w:after="0" w:line="240" w:lineRule="auto"/>
        <w:ind w:firstLine="720"/>
        <w:rPr>
          <w:snapToGrid w:val="0"/>
        </w:rPr>
      </w:pPr>
      <w:r w:rsidRPr="00A007AD">
        <w:rPr>
          <w:snapToGrid w:val="0"/>
        </w:rPr>
        <w:t>fmt_err[1] = Missing EC header-end marker</w:t>
      </w:r>
    </w:p>
    <w:p w:rsidR="00075266" w:rsidRPr="00A007AD" w:rsidRDefault="00075266" w:rsidP="00D63EC5">
      <w:pPr>
        <w:spacing w:after="0" w:line="240" w:lineRule="auto"/>
        <w:ind w:firstLine="720"/>
        <w:rPr>
          <w:snapToGrid w:val="0"/>
        </w:rPr>
      </w:pPr>
      <w:r w:rsidRPr="00A007AD">
        <w:rPr>
          <w:snapToGrid w:val="0"/>
        </w:rPr>
        <w:t>fmt_err[2] = Missing FC data-end marker</w:t>
      </w:r>
    </w:p>
    <w:p w:rsidR="00075266" w:rsidRPr="00A007AD" w:rsidRDefault="00075266" w:rsidP="00D63EC5">
      <w:pPr>
        <w:spacing w:after="0" w:line="240" w:lineRule="auto"/>
        <w:ind w:firstLine="720"/>
        <w:rPr>
          <w:snapToGrid w:val="0"/>
        </w:rPr>
      </w:pPr>
      <w:r w:rsidRPr="00A007AD">
        <w:rPr>
          <w:snapToGrid w:val="0"/>
        </w:rPr>
        <w:t>fmt_err[3] = Missing FF prom-end marker</w:t>
      </w:r>
    </w:p>
    <w:p w:rsidR="00075266" w:rsidRPr="00A007AD" w:rsidRDefault="00075266" w:rsidP="00D63EC5">
      <w:pPr>
        <w:spacing w:after="0" w:line="240" w:lineRule="auto"/>
        <w:ind w:firstLine="720"/>
        <w:rPr>
          <w:snapToGrid w:val="0"/>
        </w:rPr>
      </w:pPr>
      <w:r w:rsidRPr="00A007AD">
        <w:rPr>
          <w:snapToGrid w:val="0"/>
        </w:rPr>
        <w:t>fmt_err[4] = Word counter overflow</w:t>
      </w:r>
    </w:p>
    <w:p w:rsidR="00075266" w:rsidRDefault="00075266" w:rsidP="00D63EC5">
      <w:pPr>
        <w:spacing w:after="0" w:line="240" w:lineRule="auto"/>
        <w:ind w:firstLine="720"/>
        <w:rPr>
          <w:snapToGrid w:val="0"/>
        </w:rPr>
      </w:pPr>
      <w:r>
        <w:rPr>
          <w:snapToGrid w:val="0"/>
        </w:rPr>
        <w:br w:type="page"/>
      </w:r>
    </w:p>
    <w:p w:rsidR="00075266" w:rsidRDefault="00075266" w:rsidP="00D63EC5">
      <w:pPr>
        <w:pStyle w:val="Heading3"/>
        <w:spacing w:line="240" w:lineRule="auto"/>
        <w:rPr>
          <w:snapToGrid w:val="0"/>
        </w:rPr>
      </w:pPr>
      <w:bookmarkStart w:id="85" w:name="_Ref256172064"/>
      <w:bookmarkStart w:id="86" w:name="_Toc386097130"/>
      <w:r>
        <w:rPr>
          <w:snapToGrid w:val="0"/>
        </w:rPr>
        <w:lastRenderedPageBreak/>
        <w:t>JTAG PROM-1</w:t>
      </w:r>
      <w:bookmarkEnd w:id="85"/>
      <w:bookmarkEnd w:id="86"/>
    </w:p>
    <w:p w:rsidR="00075266" w:rsidRDefault="00075266" w:rsidP="00D63EC5">
      <w:pPr>
        <w:spacing w:after="0" w:line="240" w:lineRule="auto"/>
        <w:rPr>
          <w:snapToGrid w:val="0"/>
          <w:sz w:val="10"/>
        </w:rPr>
      </w:pPr>
    </w:p>
    <w:p w:rsidR="00075266" w:rsidRDefault="00075266" w:rsidP="00D63EC5">
      <w:pPr>
        <w:spacing w:after="0" w:line="240" w:lineRule="auto"/>
        <w:rPr>
          <w:snapToGrid w:val="0"/>
        </w:rPr>
      </w:pPr>
      <w:r>
        <w:rPr>
          <w:snapToGrid w:val="0"/>
        </w:rPr>
        <w:t>After the VMEsm state machine completes successful, the JTAGsm machine is started.  It reads</w:t>
      </w:r>
    </w:p>
    <w:p w:rsidR="00075266" w:rsidRDefault="00075266" w:rsidP="00D63EC5">
      <w:pPr>
        <w:spacing w:after="0" w:line="240" w:lineRule="auto"/>
        <w:rPr>
          <w:snapToGrid w:val="0"/>
        </w:rPr>
      </w:pPr>
      <w:r>
        <w:rPr>
          <w:snapToGrid w:val="0"/>
        </w:rPr>
        <w:t>PROM-1 and writes to the JTAG chains specified by the PROM data.  The PROM contains a 16-word header, followed by an arbitrary number of 3-byte Chain Blocks, then followed by a 8-byte trailer sequence that contains the tck-count, word-count, checksum and end-of-PROM marker.</w:t>
      </w:r>
    </w:p>
    <w:p w:rsidR="00075266" w:rsidRDefault="00075266" w:rsidP="00D63EC5">
      <w:pPr>
        <w:spacing w:after="0" w:line="240" w:lineRule="auto"/>
        <w:rPr>
          <w:snapToGrid w:val="0"/>
        </w:rPr>
      </w:pPr>
    </w:p>
    <w:p w:rsidR="00075266" w:rsidRDefault="00075266" w:rsidP="00D63EC5">
      <w:pPr>
        <w:spacing w:after="0" w:line="240" w:lineRule="auto"/>
        <w:rPr>
          <w:snapToGrid w:val="0"/>
          <w:u w:val="single"/>
        </w:rPr>
      </w:pPr>
      <w:r>
        <w:rPr>
          <w:snapToGrid w:val="0"/>
          <w:u w:val="single"/>
        </w:rPr>
        <w:t>Header</w:t>
      </w:r>
    </w:p>
    <w:p w:rsidR="00075266" w:rsidRDefault="00075266" w:rsidP="00D63EC5">
      <w:pPr>
        <w:spacing w:after="0" w:line="240" w:lineRule="auto"/>
        <w:rPr>
          <w:snapToGrid w:val="0"/>
        </w:rPr>
      </w:pPr>
      <w:r>
        <w:rPr>
          <w:snapToGrid w:val="0"/>
        </w:rPr>
        <w:t>The JTAGsm state machine expects PROM-1 data to be organized in a specific format and it may either terminate the read-process or indicate an error condition if the format is incorrect.  If the B</w:t>
      </w:r>
      <w:r w:rsidR="007B7398">
        <w:rPr>
          <w:snapToGrid w:val="0"/>
        </w:rPr>
        <w:t>a</w:t>
      </w:r>
      <w:r>
        <w:rPr>
          <w:snapToGrid w:val="0"/>
        </w:rPr>
        <w:t>h header-begin marker is missing, the state machine terminates reading immediately.</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The 16-byte header consists of the BA “begin  ALCT data” marker and the EA end marker. The state machine skips over the next 15 bytes, so are no restrictions on the header contents.</w:t>
      </w:r>
    </w:p>
    <w:p w:rsidR="00075266" w:rsidRDefault="00075266" w:rsidP="00D63EC5">
      <w:pPr>
        <w:spacing w:after="0" w:line="240" w:lineRule="auto"/>
        <w:rPr>
          <w:snapToGrid w:val="0"/>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Adr</w:t>
      </w:r>
      <w:r>
        <w:rPr>
          <w:rFonts w:ascii="Courier New" w:hAnsi="Courier New"/>
          <w:snapToGrid w:val="0"/>
          <w:sz w:val="16"/>
        </w:rPr>
        <w:tab/>
        <w:t>7654 3210</w:t>
      </w:r>
      <w:r>
        <w:rPr>
          <w:rFonts w:ascii="Courier New" w:hAnsi="Courier New"/>
          <w:snapToGrid w:val="0"/>
          <w:sz w:val="16"/>
        </w:rPr>
        <w:tab/>
        <w:t>Hex</w:t>
      </w:r>
      <w:r>
        <w:rPr>
          <w:rFonts w:ascii="Courier New" w:hAnsi="Courier New"/>
          <w:snapToGrid w:val="0"/>
          <w:sz w:val="16"/>
        </w:rPr>
        <w:tab/>
        <w:t>Description</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t>
      </w:r>
      <w:r>
        <w:rPr>
          <w:rFonts w:ascii="Courier New" w:hAnsi="Courier New"/>
          <w:snapToGrid w:val="0"/>
          <w:sz w:val="16"/>
        </w:rPr>
        <w:tab/>
        <w:t>---- ----</w:t>
      </w:r>
      <w:r>
        <w:rPr>
          <w:rFonts w:ascii="Courier New" w:hAnsi="Courier New"/>
          <w:snapToGrid w:val="0"/>
          <w:sz w:val="16"/>
        </w:rPr>
        <w:tab/>
        <w:t>--</w:t>
      </w:r>
      <w:r>
        <w:rPr>
          <w:rFonts w:ascii="Courier New" w:hAnsi="Courier New"/>
          <w:snapToGrid w:val="0"/>
          <w:sz w:val="16"/>
        </w:rPr>
        <w:tab/>
        <w:t>-----------</w:t>
      </w:r>
    </w:p>
    <w:p w:rsidR="00075266" w:rsidRDefault="00075266" w:rsidP="00D63EC5">
      <w:pPr>
        <w:spacing w:after="0" w:line="240" w:lineRule="auto"/>
        <w:rPr>
          <w:rFonts w:ascii="Courier New" w:hAnsi="Courier New"/>
          <w:sz w:val="16"/>
        </w:rPr>
      </w:pPr>
      <w:r>
        <w:rPr>
          <w:rFonts w:ascii="Courier New" w:hAnsi="Courier New"/>
          <w:sz w:val="16"/>
        </w:rPr>
        <w:t xml:space="preserve">  0</w:t>
      </w:r>
      <w:r>
        <w:rPr>
          <w:rFonts w:ascii="Courier New" w:hAnsi="Courier New"/>
          <w:sz w:val="16"/>
        </w:rPr>
        <w:tab/>
        <w:t>10111010</w:t>
      </w:r>
      <w:r>
        <w:rPr>
          <w:rFonts w:ascii="Courier New" w:hAnsi="Courier New"/>
          <w:sz w:val="16"/>
        </w:rPr>
        <w:tab/>
        <w:t>BA</w:t>
      </w:r>
      <w:r>
        <w:rPr>
          <w:rFonts w:ascii="Courier New" w:hAnsi="Courier New"/>
          <w:sz w:val="16"/>
        </w:rPr>
        <w:tab/>
        <w:t>Begin ALCT Marker, if “BA” missing state machine stops</w:t>
      </w:r>
    </w:p>
    <w:p w:rsidR="00075266" w:rsidRDefault="00075266" w:rsidP="00D63EC5">
      <w:pPr>
        <w:spacing w:after="0" w:line="240" w:lineRule="auto"/>
        <w:rPr>
          <w:rFonts w:ascii="Courier New" w:hAnsi="Courier New"/>
          <w:sz w:val="16"/>
        </w:rPr>
      </w:pPr>
      <w:r>
        <w:rPr>
          <w:rFonts w:ascii="Courier New" w:hAnsi="Courier New"/>
          <w:sz w:val="16"/>
        </w:rPr>
        <w:t xml:space="preserve">  1</w:t>
      </w:r>
      <w:r>
        <w:rPr>
          <w:rFonts w:ascii="Courier New" w:hAnsi="Courier New"/>
          <w:sz w:val="16"/>
        </w:rPr>
        <w:tab/>
        <w:t>0000aaaa</w:t>
      </w:r>
      <w:r>
        <w:rPr>
          <w:rFonts w:ascii="Courier New" w:hAnsi="Courier New"/>
          <w:sz w:val="16"/>
        </w:rPr>
        <w:tab/>
        <w:t>03</w:t>
      </w:r>
      <w:r>
        <w:rPr>
          <w:rFonts w:ascii="Courier New" w:hAnsi="Courier New"/>
          <w:sz w:val="16"/>
        </w:rPr>
        <w:tab/>
        <w:t>ALCT  MSD 3</w:t>
      </w:r>
      <w:r>
        <w:rPr>
          <w:rFonts w:ascii="Courier New" w:hAnsi="Courier New"/>
          <w:sz w:val="16"/>
        </w:rPr>
        <w:tab/>
        <w:t>Type (288,384,672)</w:t>
      </w:r>
    </w:p>
    <w:p w:rsidR="00075266" w:rsidRDefault="00075266" w:rsidP="00D63EC5">
      <w:pPr>
        <w:spacing w:after="0" w:line="240" w:lineRule="auto"/>
        <w:rPr>
          <w:rFonts w:ascii="Courier New" w:hAnsi="Courier New"/>
          <w:sz w:val="16"/>
        </w:rPr>
      </w:pPr>
      <w:r>
        <w:rPr>
          <w:rFonts w:ascii="Courier New" w:hAnsi="Courier New"/>
          <w:sz w:val="16"/>
        </w:rPr>
        <w:t xml:space="preserve">  2</w:t>
      </w:r>
      <w:r>
        <w:rPr>
          <w:rFonts w:ascii="Courier New" w:hAnsi="Courier New"/>
          <w:sz w:val="16"/>
        </w:rPr>
        <w:tab/>
        <w:t>0000aaaa</w:t>
      </w:r>
      <w:r>
        <w:rPr>
          <w:rFonts w:ascii="Courier New" w:hAnsi="Courier New"/>
          <w:sz w:val="16"/>
        </w:rPr>
        <w:tab/>
        <w:t>08</w:t>
      </w:r>
      <w:r>
        <w:rPr>
          <w:rFonts w:ascii="Courier New" w:hAnsi="Courier New"/>
          <w:sz w:val="16"/>
        </w:rPr>
        <w:tab/>
        <w:t>ALCT      8</w:t>
      </w:r>
    </w:p>
    <w:p w:rsidR="00075266" w:rsidRDefault="00075266" w:rsidP="00D63EC5">
      <w:pPr>
        <w:spacing w:after="0" w:line="240" w:lineRule="auto"/>
        <w:rPr>
          <w:rFonts w:ascii="Courier New" w:hAnsi="Courier New"/>
          <w:sz w:val="16"/>
        </w:rPr>
      </w:pPr>
      <w:r>
        <w:rPr>
          <w:rFonts w:ascii="Courier New" w:hAnsi="Courier New"/>
          <w:sz w:val="16"/>
        </w:rPr>
        <w:t xml:space="preserve">  3</w:t>
      </w:r>
      <w:r>
        <w:rPr>
          <w:rFonts w:ascii="Courier New" w:hAnsi="Courier New"/>
          <w:sz w:val="16"/>
        </w:rPr>
        <w:tab/>
        <w:t>0000aaaa</w:t>
      </w:r>
      <w:r>
        <w:rPr>
          <w:rFonts w:ascii="Courier New" w:hAnsi="Courier New"/>
          <w:sz w:val="16"/>
        </w:rPr>
        <w:tab/>
        <w:t>04</w:t>
      </w:r>
      <w:r>
        <w:rPr>
          <w:rFonts w:ascii="Courier New" w:hAnsi="Courier New"/>
          <w:sz w:val="16"/>
        </w:rPr>
        <w:tab/>
        <w:t>ALCT  LSD 4</w:t>
      </w:r>
    </w:p>
    <w:p w:rsidR="00075266" w:rsidRDefault="00075266" w:rsidP="00D63EC5">
      <w:pPr>
        <w:spacing w:after="0" w:line="240" w:lineRule="auto"/>
        <w:rPr>
          <w:rFonts w:ascii="Courier New" w:hAnsi="Courier New"/>
          <w:sz w:val="16"/>
        </w:rPr>
      </w:pPr>
      <w:r>
        <w:rPr>
          <w:rFonts w:ascii="Courier New" w:hAnsi="Courier New"/>
          <w:sz w:val="16"/>
        </w:rPr>
        <w:t xml:space="preserve">  4</w:t>
      </w:r>
      <w:r>
        <w:rPr>
          <w:rFonts w:ascii="Courier New" w:hAnsi="Courier New"/>
          <w:sz w:val="16"/>
        </w:rPr>
        <w:tab/>
        <w:t>0000mmmm</w:t>
      </w:r>
      <w:r>
        <w:rPr>
          <w:rFonts w:ascii="Courier New" w:hAnsi="Courier New"/>
          <w:sz w:val="16"/>
        </w:rPr>
        <w:tab/>
        <w:t>00</w:t>
      </w:r>
      <w:r>
        <w:rPr>
          <w:rFonts w:ascii="Courier New" w:hAnsi="Courier New"/>
          <w:sz w:val="16"/>
        </w:rPr>
        <w:tab/>
        <w:t>Month MSD 0  in “hex-ascii” June 9, 2008</w:t>
      </w:r>
    </w:p>
    <w:p w:rsidR="00075266" w:rsidRDefault="00075266" w:rsidP="00D63EC5">
      <w:pPr>
        <w:spacing w:after="0" w:line="240" w:lineRule="auto"/>
        <w:rPr>
          <w:rFonts w:ascii="Courier New" w:hAnsi="Courier New"/>
          <w:sz w:val="16"/>
        </w:rPr>
      </w:pPr>
      <w:r>
        <w:rPr>
          <w:rFonts w:ascii="Courier New" w:hAnsi="Courier New"/>
          <w:sz w:val="16"/>
        </w:rPr>
        <w:t xml:space="preserve">  5</w:t>
      </w:r>
      <w:r>
        <w:rPr>
          <w:rFonts w:ascii="Courier New" w:hAnsi="Courier New"/>
          <w:sz w:val="16"/>
        </w:rPr>
        <w:tab/>
        <w:t>0000mmmm</w:t>
      </w:r>
      <w:r>
        <w:rPr>
          <w:rFonts w:ascii="Courier New" w:hAnsi="Courier New"/>
          <w:sz w:val="16"/>
        </w:rPr>
        <w:tab/>
        <w:t>06</w:t>
      </w:r>
      <w:r>
        <w:rPr>
          <w:rFonts w:ascii="Courier New" w:hAnsi="Courier New"/>
          <w:sz w:val="16"/>
        </w:rPr>
        <w:tab/>
        <w:t>Month LSD 6</w:t>
      </w:r>
    </w:p>
    <w:p w:rsidR="00075266" w:rsidRDefault="00075266" w:rsidP="00D63EC5">
      <w:pPr>
        <w:spacing w:after="0" w:line="240" w:lineRule="auto"/>
        <w:rPr>
          <w:rFonts w:ascii="Courier New" w:hAnsi="Courier New"/>
          <w:sz w:val="16"/>
        </w:rPr>
      </w:pPr>
      <w:r>
        <w:rPr>
          <w:rFonts w:ascii="Courier New" w:hAnsi="Courier New"/>
          <w:sz w:val="16"/>
        </w:rPr>
        <w:t xml:space="preserve">  6</w:t>
      </w:r>
      <w:r>
        <w:rPr>
          <w:rFonts w:ascii="Courier New" w:hAnsi="Courier New"/>
          <w:sz w:val="16"/>
        </w:rPr>
        <w:tab/>
        <w:t>0000dddd</w:t>
      </w:r>
      <w:r>
        <w:rPr>
          <w:rFonts w:ascii="Courier New" w:hAnsi="Courier New"/>
          <w:sz w:val="16"/>
        </w:rPr>
        <w:tab/>
        <w:t>00</w:t>
      </w:r>
      <w:r>
        <w:rPr>
          <w:rFonts w:ascii="Courier New" w:hAnsi="Courier New"/>
          <w:sz w:val="16"/>
        </w:rPr>
        <w:tab/>
        <w:t>Day   MSD 0</w:t>
      </w:r>
    </w:p>
    <w:p w:rsidR="00075266" w:rsidRDefault="00075266" w:rsidP="00D63EC5">
      <w:pPr>
        <w:spacing w:after="0" w:line="240" w:lineRule="auto"/>
        <w:rPr>
          <w:rFonts w:ascii="Courier New" w:hAnsi="Courier New"/>
          <w:sz w:val="16"/>
        </w:rPr>
      </w:pPr>
      <w:r>
        <w:rPr>
          <w:rFonts w:ascii="Courier New" w:hAnsi="Courier New"/>
          <w:sz w:val="16"/>
        </w:rPr>
        <w:t xml:space="preserve">  7</w:t>
      </w:r>
      <w:r>
        <w:rPr>
          <w:rFonts w:ascii="Courier New" w:hAnsi="Courier New"/>
          <w:sz w:val="16"/>
        </w:rPr>
        <w:tab/>
        <w:t>0000dddd</w:t>
      </w:r>
      <w:r>
        <w:rPr>
          <w:rFonts w:ascii="Courier New" w:hAnsi="Courier New"/>
          <w:sz w:val="16"/>
        </w:rPr>
        <w:tab/>
        <w:t>09</w:t>
      </w:r>
      <w:r>
        <w:rPr>
          <w:rFonts w:ascii="Courier New" w:hAnsi="Courier New"/>
          <w:sz w:val="16"/>
        </w:rPr>
        <w:tab/>
        <w:t>Day   LSD 9</w:t>
      </w:r>
    </w:p>
    <w:p w:rsidR="00075266" w:rsidRDefault="00075266" w:rsidP="00D63EC5">
      <w:pPr>
        <w:spacing w:after="0" w:line="240" w:lineRule="auto"/>
        <w:rPr>
          <w:rFonts w:ascii="Courier New" w:hAnsi="Courier New"/>
          <w:sz w:val="16"/>
        </w:rPr>
      </w:pPr>
      <w:r>
        <w:rPr>
          <w:rFonts w:ascii="Courier New" w:hAnsi="Courier New"/>
          <w:sz w:val="16"/>
        </w:rPr>
        <w:t xml:space="preserve">  8</w:t>
      </w:r>
      <w:r>
        <w:rPr>
          <w:rFonts w:ascii="Courier New" w:hAnsi="Courier New"/>
          <w:sz w:val="16"/>
        </w:rPr>
        <w:tab/>
        <w:t>0000yyyy</w:t>
      </w:r>
      <w:r>
        <w:rPr>
          <w:rFonts w:ascii="Courier New" w:hAnsi="Courier New"/>
          <w:sz w:val="16"/>
        </w:rPr>
        <w:tab/>
        <w:t>02</w:t>
      </w:r>
      <w:r>
        <w:rPr>
          <w:rFonts w:ascii="Courier New" w:hAnsi="Courier New"/>
          <w:sz w:val="16"/>
        </w:rPr>
        <w:tab/>
        <w:t>Year  MSD 2</w:t>
      </w:r>
    </w:p>
    <w:p w:rsidR="00075266" w:rsidRDefault="00075266" w:rsidP="00D63EC5">
      <w:pPr>
        <w:spacing w:after="0" w:line="240" w:lineRule="auto"/>
        <w:rPr>
          <w:rFonts w:ascii="Courier New" w:hAnsi="Courier New"/>
          <w:sz w:val="16"/>
        </w:rPr>
      </w:pPr>
      <w:r>
        <w:rPr>
          <w:rFonts w:ascii="Courier New" w:hAnsi="Courier New"/>
          <w:sz w:val="16"/>
        </w:rPr>
        <w:t xml:space="preserve">  9</w:t>
      </w:r>
      <w:r>
        <w:rPr>
          <w:rFonts w:ascii="Courier New" w:hAnsi="Courier New"/>
          <w:sz w:val="16"/>
        </w:rPr>
        <w:tab/>
        <w:t>0000yyyy</w:t>
      </w:r>
      <w:r>
        <w:rPr>
          <w:rFonts w:ascii="Courier New" w:hAnsi="Courier New"/>
          <w:sz w:val="16"/>
        </w:rPr>
        <w:tab/>
        <w:t>00</w:t>
      </w:r>
      <w:r>
        <w:rPr>
          <w:rFonts w:ascii="Courier New" w:hAnsi="Courier New"/>
          <w:sz w:val="16"/>
        </w:rPr>
        <w:tab/>
        <w:t>Year      0</w:t>
      </w:r>
    </w:p>
    <w:p w:rsidR="00075266" w:rsidRDefault="00075266" w:rsidP="00D63EC5">
      <w:pPr>
        <w:spacing w:after="0" w:line="240" w:lineRule="auto"/>
        <w:rPr>
          <w:rFonts w:ascii="Courier New" w:hAnsi="Courier New"/>
          <w:sz w:val="16"/>
        </w:rPr>
      </w:pPr>
      <w:r>
        <w:rPr>
          <w:rFonts w:ascii="Courier New" w:hAnsi="Courier New"/>
          <w:sz w:val="16"/>
        </w:rPr>
        <w:t xml:space="preserve">  A</w:t>
      </w:r>
      <w:r>
        <w:rPr>
          <w:rFonts w:ascii="Courier New" w:hAnsi="Courier New"/>
          <w:sz w:val="16"/>
        </w:rPr>
        <w:tab/>
        <w:t>0000yyyy</w:t>
      </w:r>
      <w:r>
        <w:rPr>
          <w:rFonts w:ascii="Courier New" w:hAnsi="Courier New"/>
          <w:sz w:val="16"/>
        </w:rPr>
        <w:tab/>
        <w:t>00</w:t>
      </w:r>
      <w:r>
        <w:rPr>
          <w:rFonts w:ascii="Courier New" w:hAnsi="Courier New"/>
          <w:sz w:val="16"/>
        </w:rPr>
        <w:tab/>
        <w:t>Year      0</w:t>
      </w:r>
    </w:p>
    <w:p w:rsidR="00075266" w:rsidRDefault="00075266" w:rsidP="00D63EC5">
      <w:pPr>
        <w:spacing w:after="0" w:line="240" w:lineRule="auto"/>
        <w:rPr>
          <w:rFonts w:ascii="Courier New" w:hAnsi="Courier New"/>
          <w:sz w:val="16"/>
        </w:rPr>
      </w:pPr>
      <w:r>
        <w:rPr>
          <w:rFonts w:ascii="Courier New" w:hAnsi="Courier New"/>
          <w:sz w:val="16"/>
        </w:rPr>
        <w:t xml:space="preserve">  B</w:t>
      </w:r>
      <w:r>
        <w:rPr>
          <w:rFonts w:ascii="Courier New" w:hAnsi="Courier New"/>
          <w:sz w:val="16"/>
        </w:rPr>
        <w:tab/>
        <w:t>0000yyyy</w:t>
      </w:r>
      <w:r>
        <w:rPr>
          <w:rFonts w:ascii="Courier New" w:hAnsi="Courier New"/>
          <w:sz w:val="16"/>
        </w:rPr>
        <w:tab/>
        <w:t>08</w:t>
      </w:r>
      <w:r>
        <w:rPr>
          <w:rFonts w:ascii="Courier New" w:hAnsi="Courier New"/>
          <w:sz w:val="16"/>
        </w:rPr>
        <w:tab/>
        <w:t>Year  LSD 8</w:t>
      </w:r>
    </w:p>
    <w:p w:rsidR="00075266" w:rsidRDefault="00075266" w:rsidP="00D63EC5">
      <w:pPr>
        <w:spacing w:after="0" w:line="240" w:lineRule="auto"/>
        <w:rPr>
          <w:rFonts w:ascii="Courier New" w:hAnsi="Courier New"/>
          <w:sz w:val="16"/>
        </w:rPr>
      </w:pPr>
      <w:r>
        <w:rPr>
          <w:rFonts w:ascii="Courier New" w:hAnsi="Courier New"/>
          <w:sz w:val="16"/>
        </w:rPr>
        <w:t xml:space="preserve">  C</w:t>
      </w:r>
      <w:r>
        <w:rPr>
          <w:rFonts w:ascii="Courier New" w:hAnsi="Courier New"/>
          <w:sz w:val="16"/>
        </w:rPr>
        <w:tab/>
        <w:t>0000vvvv</w:t>
      </w:r>
      <w:r>
        <w:rPr>
          <w:rFonts w:ascii="Courier New" w:hAnsi="Courier New"/>
          <w:sz w:val="16"/>
        </w:rPr>
        <w:tab/>
        <w:t>01</w:t>
      </w:r>
      <w:r>
        <w:rPr>
          <w:rFonts w:ascii="Courier New" w:hAnsi="Courier New"/>
          <w:sz w:val="16"/>
        </w:rPr>
        <w:tab/>
        <w:t>Version number [3:0]</w:t>
      </w:r>
    </w:p>
    <w:p w:rsidR="00075266" w:rsidRDefault="00075266" w:rsidP="00D63EC5">
      <w:pPr>
        <w:spacing w:after="0" w:line="240" w:lineRule="auto"/>
        <w:rPr>
          <w:rFonts w:ascii="Courier New" w:hAnsi="Courier New"/>
          <w:sz w:val="16"/>
        </w:rPr>
      </w:pPr>
      <w:r>
        <w:rPr>
          <w:rFonts w:ascii="Courier New" w:hAnsi="Courier New"/>
          <w:sz w:val="16"/>
        </w:rPr>
        <w:t xml:space="preserve">  D</w:t>
      </w:r>
      <w:r>
        <w:rPr>
          <w:rFonts w:ascii="Courier New" w:hAnsi="Courier New"/>
          <w:sz w:val="16"/>
        </w:rPr>
        <w:tab/>
        <w:t>0000xxxx</w:t>
      </w:r>
      <w:r>
        <w:rPr>
          <w:rFonts w:ascii="Courier New" w:hAnsi="Courier New"/>
          <w:sz w:val="16"/>
        </w:rPr>
        <w:tab/>
        <w:t>00</w:t>
      </w:r>
      <w:r>
        <w:rPr>
          <w:rFonts w:ascii="Courier New" w:hAnsi="Courier New"/>
          <w:sz w:val="16"/>
        </w:rPr>
        <w:tab/>
        <w:t>Future use</w:t>
      </w:r>
    </w:p>
    <w:p w:rsidR="00075266" w:rsidRDefault="00075266" w:rsidP="00D63EC5">
      <w:pPr>
        <w:spacing w:after="0" w:line="240" w:lineRule="auto"/>
        <w:rPr>
          <w:rFonts w:ascii="Courier New" w:hAnsi="Courier New"/>
          <w:sz w:val="16"/>
        </w:rPr>
      </w:pPr>
      <w:r>
        <w:rPr>
          <w:rFonts w:ascii="Courier New" w:hAnsi="Courier New"/>
          <w:sz w:val="16"/>
        </w:rPr>
        <w:t xml:space="preserve">  E</w:t>
      </w:r>
      <w:r>
        <w:rPr>
          <w:rFonts w:ascii="Courier New" w:hAnsi="Courier New"/>
          <w:sz w:val="16"/>
        </w:rPr>
        <w:tab/>
        <w:t>0000xxxx</w:t>
      </w:r>
      <w:r>
        <w:rPr>
          <w:rFonts w:ascii="Courier New" w:hAnsi="Courier New"/>
          <w:sz w:val="16"/>
        </w:rPr>
        <w:tab/>
        <w:t>00</w:t>
      </w:r>
      <w:r>
        <w:rPr>
          <w:rFonts w:ascii="Courier New" w:hAnsi="Courier New"/>
          <w:sz w:val="16"/>
        </w:rPr>
        <w:tab/>
        <w:t>Future use</w:t>
      </w:r>
    </w:p>
    <w:p w:rsidR="00075266" w:rsidRDefault="00075266" w:rsidP="00D63EC5">
      <w:pPr>
        <w:spacing w:after="0" w:line="240" w:lineRule="auto"/>
        <w:rPr>
          <w:rFonts w:ascii="Courier New" w:hAnsi="Courier New"/>
          <w:sz w:val="16"/>
        </w:rPr>
      </w:pPr>
      <w:r>
        <w:rPr>
          <w:rFonts w:ascii="Courier New" w:hAnsi="Courier New"/>
          <w:sz w:val="16"/>
        </w:rPr>
        <w:t xml:space="preserve">  F</w:t>
      </w:r>
      <w:r>
        <w:rPr>
          <w:rFonts w:ascii="Courier New" w:hAnsi="Courier New"/>
          <w:sz w:val="16"/>
        </w:rPr>
        <w:tab/>
        <w:t>00101010</w:t>
      </w:r>
      <w:r>
        <w:rPr>
          <w:rFonts w:ascii="Courier New" w:hAnsi="Courier New"/>
          <w:sz w:val="16"/>
        </w:rPr>
        <w:tab/>
        <w:t>EA</w:t>
      </w:r>
      <w:r>
        <w:rPr>
          <w:rFonts w:ascii="Courier New" w:hAnsi="Courier New"/>
          <w:sz w:val="16"/>
        </w:rPr>
        <w:tab/>
        <w:t>End ALCT Header Marker</w:t>
      </w:r>
    </w:p>
    <w:p w:rsidR="00075266" w:rsidRDefault="00075266" w:rsidP="00D63EC5">
      <w:pPr>
        <w:spacing w:after="0" w:line="240" w:lineRule="auto"/>
        <w:rPr>
          <w:snapToGrid w:val="0"/>
        </w:rPr>
      </w:pPr>
    </w:p>
    <w:p w:rsidR="00075266" w:rsidRDefault="00075266" w:rsidP="00D63EC5">
      <w:pPr>
        <w:spacing w:after="0" w:line="240" w:lineRule="auto"/>
        <w:rPr>
          <w:snapToGrid w:val="0"/>
          <w:u w:val="single"/>
        </w:rPr>
      </w:pPr>
      <w:r>
        <w:rPr>
          <w:snapToGrid w:val="0"/>
          <w:u w:val="single"/>
        </w:rPr>
        <w:t>Chain Block</w:t>
      </w:r>
    </w:p>
    <w:p w:rsidR="00075266" w:rsidRDefault="00075266" w:rsidP="00D63EC5">
      <w:pPr>
        <w:spacing w:after="0" w:line="240" w:lineRule="auto"/>
        <w:rPr>
          <w:snapToGrid w:val="0"/>
        </w:rPr>
      </w:pPr>
      <w:r>
        <w:rPr>
          <w:snapToGrid w:val="0"/>
        </w:rPr>
        <w:t>A Chain Block marker “Cs” signals the start of a new sequence to generate TCK,TMS, and TDI for a JTAG chain.  The “s” in the “Cs” marker is the chain address SEL[3:0].  Normally, TCK will be held high after the last TMS/TDI pair is sent, unless the “C” marker is replaced by a “D” maker.  After Cs, there are two more bytes specifying the number of TCK clock pulses to send to the chain.</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Following the TCK count are JTAG data bytes that contain packed TMS and TDI bits for up to 4 TCKs.  The number of data bytes is tck_count/4+1.</w:t>
      </w:r>
    </w:p>
    <w:p w:rsidR="00075266" w:rsidRDefault="00075266" w:rsidP="00D63EC5">
      <w:pPr>
        <w:spacing w:after="0" w:line="240" w:lineRule="auto"/>
        <w:rPr>
          <w:snapToGrid w:val="0"/>
        </w:rPr>
      </w:pPr>
    </w:p>
    <w:p w:rsidR="00075266" w:rsidRDefault="00075266" w:rsidP="00D63EC5">
      <w:pPr>
        <w:keepNext/>
        <w:spacing w:after="0" w:line="240" w:lineRule="auto"/>
        <w:rPr>
          <w:snapToGrid w:val="0"/>
        </w:rPr>
      </w:pPr>
      <w:r>
        <w:rPr>
          <w:snapToGrid w:val="0"/>
          <w:u w:val="single"/>
        </w:rPr>
        <w:t>Chain Block Format [7:0]:</w:t>
      </w:r>
    </w:p>
    <w:p w:rsidR="00075266" w:rsidRDefault="00075266" w:rsidP="00D63EC5">
      <w:pPr>
        <w:keepNext/>
        <w:spacing w:after="0" w:line="240" w:lineRule="auto"/>
        <w:rPr>
          <w:rFonts w:ascii="Courier New" w:hAnsi="Courier New"/>
          <w:snapToGrid w:val="0"/>
          <w:sz w:val="10"/>
        </w:rPr>
      </w:pPr>
    </w:p>
    <w:p w:rsidR="00075266" w:rsidRDefault="00075266" w:rsidP="00D63EC5">
      <w:pPr>
        <w:keepNext/>
        <w:spacing w:after="0" w:line="240" w:lineRule="auto"/>
        <w:rPr>
          <w:rFonts w:ascii="Courier New" w:hAnsi="Courier New"/>
          <w:sz w:val="16"/>
          <w:u w:val="single"/>
        </w:rPr>
      </w:pPr>
      <w:r>
        <w:rPr>
          <w:rFonts w:ascii="Courier New" w:hAnsi="Courier New"/>
          <w:sz w:val="16"/>
        </w:rPr>
        <w:t xml:space="preserve">  </w:t>
      </w:r>
      <w:r>
        <w:rPr>
          <w:rFonts w:ascii="Courier New" w:hAnsi="Courier New"/>
          <w:sz w:val="16"/>
          <w:u w:val="single"/>
        </w:rPr>
        <w:t>76543210</w:t>
      </w:r>
    </w:p>
    <w:p w:rsidR="00075266" w:rsidRDefault="00075266" w:rsidP="00D63EC5">
      <w:pPr>
        <w:keepNext/>
        <w:spacing w:after="0" w:line="240" w:lineRule="auto"/>
        <w:rPr>
          <w:rFonts w:ascii="Courier New" w:hAnsi="Courier New"/>
          <w:sz w:val="16"/>
        </w:rPr>
      </w:pPr>
      <w:r>
        <w:rPr>
          <w:rFonts w:ascii="Courier New" w:hAnsi="Courier New"/>
          <w:sz w:val="16"/>
        </w:rPr>
        <w:t xml:space="preserve">  1100ssss</w:t>
      </w:r>
      <w:r>
        <w:rPr>
          <w:rFonts w:ascii="Courier New" w:hAnsi="Courier New"/>
          <w:sz w:val="16"/>
        </w:rPr>
        <w:tab/>
        <w:t>Cs</w:t>
      </w:r>
      <w:r>
        <w:rPr>
          <w:rFonts w:ascii="Courier New" w:hAnsi="Courier New"/>
          <w:sz w:val="16"/>
        </w:rPr>
        <w:tab/>
        <w:t>Chain Block begin marker chain address ssss =SEL[3:0]. Cs=hold tck high, Ds= do not</w:t>
      </w:r>
    </w:p>
    <w:p w:rsidR="00075266" w:rsidRDefault="00075266" w:rsidP="00D63EC5">
      <w:pPr>
        <w:keepNext/>
        <w:spacing w:after="0" w:line="240" w:lineRule="auto"/>
        <w:rPr>
          <w:rFonts w:ascii="Courier New" w:hAnsi="Courier New"/>
          <w:sz w:val="16"/>
        </w:rPr>
      </w:pPr>
      <w:r>
        <w:rPr>
          <w:rFonts w:ascii="Courier New" w:hAnsi="Courier New"/>
          <w:sz w:val="16"/>
        </w:rPr>
        <w:t xml:space="preserve">  tttttttt</w:t>
      </w:r>
      <w:r>
        <w:rPr>
          <w:rFonts w:ascii="Courier New" w:hAnsi="Courier New"/>
          <w:sz w:val="16"/>
        </w:rPr>
        <w:tab/>
        <w:t>ww</w:t>
      </w:r>
      <w:r>
        <w:rPr>
          <w:rFonts w:ascii="Courier New" w:hAnsi="Courier New"/>
          <w:sz w:val="16"/>
        </w:rPr>
        <w:tab/>
        <w:t>TCK count [15:8]</w:t>
      </w:r>
    </w:p>
    <w:p w:rsidR="00075266" w:rsidRDefault="00075266" w:rsidP="00D63EC5">
      <w:pPr>
        <w:keepNext/>
        <w:spacing w:after="0" w:line="240" w:lineRule="auto"/>
        <w:rPr>
          <w:rFonts w:ascii="Courier New" w:hAnsi="Courier New"/>
          <w:sz w:val="16"/>
        </w:rPr>
      </w:pPr>
      <w:r>
        <w:rPr>
          <w:rFonts w:ascii="Courier New" w:hAnsi="Courier New"/>
          <w:sz w:val="16"/>
        </w:rPr>
        <w:t xml:space="preserve">  tttttttt</w:t>
      </w:r>
      <w:r>
        <w:rPr>
          <w:rFonts w:ascii="Courier New" w:hAnsi="Courier New"/>
          <w:sz w:val="16"/>
        </w:rPr>
        <w:tab/>
        <w:t>ww</w:t>
      </w:r>
      <w:r>
        <w:rPr>
          <w:rFonts w:ascii="Courier New" w:hAnsi="Courier New"/>
          <w:sz w:val="16"/>
        </w:rPr>
        <w:tab/>
        <w:t>TCK count [7:0]</w:t>
      </w:r>
    </w:p>
    <w:p w:rsidR="00075266" w:rsidRDefault="00075266" w:rsidP="00D63EC5">
      <w:pPr>
        <w:keepNext/>
        <w:spacing w:after="0" w:line="240" w:lineRule="auto"/>
        <w:rPr>
          <w:rFonts w:ascii="Courier New" w:hAnsi="Courier New"/>
          <w:sz w:val="16"/>
        </w:rPr>
      </w:pPr>
      <w:r>
        <w:rPr>
          <w:rFonts w:ascii="Courier New" w:hAnsi="Courier New"/>
          <w:sz w:val="16"/>
        </w:rPr>
        <w:t xml:space="preserve">  1sisisisi</w:t>
      </w:r>
      <w:r>
        <w:rPr>
          <w:rFonts w:ascii="Courier New" w:hAnsi="Courier New"/>
          <w:sz w:val="16"/>
        </w:rPr>
        <w:tab/>
        <w:t>si</w:t>
      </w:r>
      <w:r>
        <w:rPr>
          <w:rFonts w:ascii="Courier New" w:hAnsi="Courier New"/>
          <w:sz w:val="16"/>
        </w:rPr>
        <w:tab/>
        <w:t>JTAG data [7:0], I=TDI bit, s=TMS bit, defined below</w:t>
      </w:r>
    </w:p>
    <w:p w:rsidR="00075266" w:rsidRDefault="00075266" w:rsidP="00D63EC5">
      <w:pPr>
        <w:spacing w:after="0" w:line="240" w:lineRule="auto"/>
        <w:rPr>
          <w:snapToGrid w:val="0"/>
        </w:rPr>
      </w:pPr>
    </w:p>
    <w:p w:rsidR="00075266" w:rsidRDefault="00075266" w:rsidP="00D63EC5">
      <w:pPr>
        <w:keepNext/>
        <w:spacing w:after="0" w:line="240" w:lineRule="auto"/>
        <w:rPr>
          <w:snapToGrid w:val="0"/>
          <w:u w:val="single"/>
        </w:rPr>
      </w:pPr>
      <w:r>
        <w:rPr>
          <w:snapToGrid w:val="0"/>
          <w:u w:val="single"/>
        </w:rPr>
        <w:t>4 TCKs packed per byte format, data[7:0]:</w:t>
      </w:r>
    </w:p>
    <w:p w:rsidR="00075266" w:rsidRDefault="00075266" w:rsidP="00D63EC5">
      <w:pPr>
        <w:keepNext/>
        <w:spacing w:after="0" w:line="240" w:lineRule="auto"/>
        <w:rPr>
          <w:rFonts w:ascii="Courier New" w:hAnsi="Courier New"/>
          <w:snapToGrid w:val="0"/>
          <w:sz w:val="10"/>
        </w:rPr>
      </w:pP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 xml:space="preserve">  </w:t>
      </w:r>
      <w:r>
        <w:rPr>
          <w:rFonts w:ascii="Courier New" w:hAnsi="Courier New"/>
          <w:snapToGrid w:val="0"/>
          <w:sz w:val="16"/>
          <w:u w:val="single"/>
        </w:rPr>
        <w:t>Bit</w:t>
      </w:r>
      <w:r>
        <w:rPr>
          <w:rFonts w:ascii="Courier New" w:hAnsi="Courier New"/>
          <w:snapToGrid w:val="0"/>
          <w:sz w:val="16"/>
        </w:rPr>
        <w:tab/>
      </w:r>
      <w:r>
        <w:rPr>
          <w:rFonts w:ascii="Courier New" w:hAnsi="Courier New"/>
          <w:snapToGrid w:val="0"/>
          <w:sz w:val="16"/>
          <w:u w:val="single"/>
        </w:rPr>
        <w:t>Signal</w:t>
      </w:r>
    </w:p>
    <w:p w:rsidR="00075266" w:rsidRDefault="00075266" w:rsidP="00D63EC5">
      <w:pPr>
        <w:keepNext/>
        <w:spacing w:after="0" w:line="240" w:lineRule="auto"/>
        <w:rPr>
          <w:rFonts w:ascii="Courier New" w:hAnsi="Courier New"/>
          <w:sz w:val="16"/>
        </w:rPr>
      </w:pPr>
      <w:r>
        <w:rPr>
          <w:rFonts w:ascii="Courier New" w:hAnsi="Courier New"/>
          <w:sz w:val="16"/>
        </w:rPr>
        <w:t xml:space="preserve">  [0]</w:t>
      </w:r>
      <w:r>
        <w:rPr>
          <w:rFonts w:ascii="Courier New" w:hAnsi="Courier New"/>
          <w:sz w:val="16"/>
        </w:rPr>
        <w:tab/>
        <w:t>TDI[0]</w:t>
      </w:r>
    </w:p>
    <w:p w:rsidR="00075266" w:rsidRDefault="00075266" w:rsidP="00D63EC5">
      <w:pPr>
        <w:keepNext/>
        <w:spacing w:after="0" w:line="240" w:lineRule="auto"/>
        <w:rPr>
          <w:rFonts w:ascii="Courier New" w:hAnsi="Courier New"/>
          <w:sz w:val="16"/>
        </w:rPr>
      </w:pPr>
      <w:r>
        <w:rPr>
          <w:rFonts w:ascii="Courier New" w:hAnsi="Courier New"/>
          <w:sz w:val="16"/>
        </w:rPr>
        <w:t xml:space="preserve">  [1]</w:t>
      </w:r>
      <w:r>
        <w:rPr>
          <w:rFonts w:ascii="Courier New" w:hAnsi="Courier New"/>
          <w:sz w:val="16"/>
        </w:rPr>
        <w:tab/>
        <w:t>TMS[0]</w:t>
      </w:r>
    </w:p>
    <w:p w:rsidR="00075266" w:rsidRDefault="00075266" w:rsidP="00D63EC5">
      <w:pPr>
        <w:keepNext/>
        <w:spacing w:after="0" w:line="240" w:lineRule="auto"/>
        <w:rPr>
          <w:rFonts w:ascii="Courier New" w:hAnsi="Courier New"/>
          <w:sz w:val="16"/>
        </w:rPr>
      </w:pPr>
      <w:r>
        <w:rPr>
          <w:rFonts w:ascii="Courier New" w:hAnsi="Courier New"/>
          <w:sz w:val="16"/>
        </w:rPr>
        <w:t xml:space="preserve">  [2]</w:t>
      </w:r>
      <w:r>
        <w:rPr>
          <w:rFonts w:ascii="Courier New" w:hAnsi="Courier New"/>
          <w:sz w:val="16"/>
        </w:rPr>
        <w:tab/>
        <w:t>TDI[1]</w:t>
      </w:r>
    </w:p>
    <w:p w:rsidR="00075266" w:rsidRDefault="00075266" w:rsidP="00D63EC5">
      <w:pPr>
        <w:keepNext/>
        <w:spacing w:after="0" w:line="240" w:lineRule="auto"/>
        <w:rPr>
          <w:rFonts w:ascii="Courier New" w:hAnsi="Courier New"/>
          <w:sz w:val="16"/>
        </w:rPr>
      </w:pPr>
      <w:r>
        <w:rPr>
          <w:rFonts w:ascii="Courier New" w:hAnsi="Courier New"/>
          <w:sz w:val="16"/>
        </w:rPr>
        <w:t xml:space="preserve">  [3]</w:t>
      </w:r>
      <w:r>
        <w:rPr>
          <w:rFonts w:ascii="Courier New" w:hAnsi="Courier New"/>
          <w:sz w:val="16"/>
        </w:rPr>
        <w:tab/>
        <w:t>TMS[1]</w:t>
      </w:r>
    </w:p>
    <w:p w:rsidR="00075266" w:rsidRDefault="00075266" w:rsidP="00D63EC5">
      <w:pPr>
        <w:keepNext/>
        <w:spacing w:after="0" w:line="240" w:lineRule="auto"/>
        <w:rPr>
          <w:rFonts w:ascii="Courier New" w:hAnsi="Courier New"/>
          <w:sz w:val="16"/>
        </w:rPr>
      </w:pPr>
      <w:r>
        <w:rPr>
          <w:rFonts w:ascii="Courier New" w:hAnsi="Courier New"/>
          <w:sz w:val="16"/>
        </w:rPr>
        <w:t xml:space="preserve">  [4]</w:t>
      </w:r>
      <w:r>
        <w:rPr>
          <w:rFonts w:ascii="Courier New" w:hAnsi="Courier New"/>
          <w:sz w:val="16"/>
        </w:rPr>
        <w:tab/>
        <w:t>TDI[2]</w:t>
      </w:r>
    </w:p>
    <w:p w:rsidR="00075266" w:rsidRDefault="00075266" w:rsidP="00D63EC5">
      <w:pPr>
        <w:keepNext/>
        <w:spacing w:after="0" w:line="240" w:lineRule="auto"/>
        <w:rPr>
          <w:rFonts w:ascii="Courier New" w:hAnsi="Courier New"/>
          <w:sz w:val="16"/>
        </w:rPr>
      </w:pPr>
      <w:r>
        <w:rPr>
          <w:rFonts w:ascii="Courier New" w:hAnsi="Courier New"/>
          <w:sz w:val="16"/>
        </w:rPr>
        <w:t xml:space="preserve">  [5]</w:t>
      </w:r>
      <w:r>
        <w:rPr>
          <w:rFonts w:ascii="Courier New" w:hAnsi="Courier New"/>
          <w:sz w:val="16"/>
        </w:rPr>
        <w:tab/>
        <w:t>TMS[2]</w:t>
      </w:r>
    </w:p>
    <w:p w:rsidR="00075266" w:rsidRDefault="00075266" w:rsidP="00D63EC5">
      <w:pPr>
        <w:keepNext/>
        <w:spacing w:after="0" w:line="240" w:lineRule="auto"/>
        <w:rPr>
          <w:rFonts w:ascii="Courier New" w:hAnsi="Courier New"/>
          <w:sz w:val="16"/>
        </w:rPr>
      </w:pPr>
      <w:r>
        <w:rPr>
          <w:rFonts w:ascii="Courier New" w:hAnsi="Courier New"/>
          <w:sz w:val="16"/>
        </w:rPr>
        <w:t xml:space="preserve">  [6]</w:t>
      </w:r>
      <w:r>
        <w:rPr>
          <w:rFonts w:ascii="Courier New" w:hAnsi="Courier New"/>
          <w:sz w:val="16"/>
        </w:rPr>
        <w:tab/>
        <w:t>TDI[3]</w:t>
      </w:r>
    </w:p>
    <w:p w:rsidR="00075266" w:rsidRDefault="00075266" w:rsidP="00D63EC5">
      <w:pPr>
        <w:keepNext/>
        <w:spacing w:after="0" w:line="240" w:lineRule="auto"/>
        <w:rPr>
          <w:rFonts w:ascii="Courier New" w:hAnsi="Courier New"/>
          <w:sz w:val="16"/>
        </w:rPr>
      </w:pPr>
      <w:r>
        <w:rPr>
          <w:rFonts w:ascii="Courier New" w:hAnsi="Courier New"/>
          <w:sz w:val="16"/>
        </w:rPr>
        <w:t xml:space="preserve">  [7]</w:t>
      </w:r>
      <w:r>
        <w:rPr>
          <w:rFonts w:ascii="Courier New" w:hAnsi="Courier New"/>
          <w:sz w:val="16"/>
        </w:rPr>
        <w:tab/>
        <w:t>TMS[3]</w:t>
      </w:r>
    </w:p>
    <w:p w:rsidR="00075266" w:rsidRDefault="00075266" w:rsidP="00D63EC5">
      <w:pPr>
        <w:spacing w:after="0" w:line="240" w:lineRule="auto"/>
        <w:rPr>
          <w:rFonts w:ascii="Courier New" w:hAnsi="Courier New"/>
          <w:snapToGrid w:val="0"/>
          <w:sz w:val="20"/>
        </w:rPr>
      </w:pPr>
    </w:p>
    <w:p w:rsidR="00075266" w:rsidRDefault="00075266" w:rsidP="00D63EC5">
      <w:pPr>
        <w:spacing w:after="0" w:line="240" w:lineRule="auto"/>
        <w:rPr>
          <w:snapToGrid w:val="0"/>
          <w:u w:val="single"/>
        </w:rPr>
      </w:pPr>
      <w:r>
        <w:rPr>
          <w:snapToGrid w:val="0"/>
          <w:u w:val="single"/>
        </w:rPr>
        <w:lastRenderedPageBreak/>
        <w:t>SEL[3:0] Selects the active JTAG chain:</w:t>
      </w:r>
    </w:p>
    <w:p w:rsidR="00075266" w:rsidRDefault="00075266" w:rsidP="00D63EC5">
      <w:pPr>
        <w:spacing w:after="0" w:line="240" w:lineRule="auto"/>
        <w:rPr>
          <w:snapToGrid w:val="0"/>
          <w:sz w:val="10"/>
        </w:rPr>
      </w:pPr>
    </w:p>
    <w:p w:rsidR="00075266" w:rsidRDefault="00075266" w:rsidP="00D63EC5">
      <w:pPr>
        <w:spacing w:after="0" w:line="240" w:lineRule="auto"/>
        <w:rPr>
          <w:rFonts w:ascii="Courier New" w:hAnsi="Courier New"/>
          <w:sz w:val="16"/>
        </w:rPr>
      </w:pPr>
      <w:r>
        <w:rPr>
          <w:rFonts w:ascii="Courier New" w:hAnsi="Courier New"/>
          <w:sz w:val="16"/>
        </w:rPr>
        <w:t>SEL[3:0]</w:t>
      </w:r>
    </w:p>
    <w:p w:rsidR="00075266" w:rsidRDefault="00075266" w:rsidP="00D63EC5">
      <w:pPr>
        <w:spacing w:after="0" w:line="240" w:lineRule="auto"/>
        <w:rPr>
          <w:rFonts w:ascii="Courier New" w:hAnsi="Courier New"/>
          <w:sz w:val="16"/>
          <w:u w:val="single"/>
        </w:rPr>
      </w:pPr>
      <w:r>
        <w:rPr>
          <w:rFonts w:ascii="Courier New" w:hAnsi="Courier New"/>
          <w:sz w:val="16"/>
          <w:u w:val="single"/>
        </w:rPr>
        <w:t>Hex</w:t>
      </w:r>
      <w:r>
        <w:rPr>
          <w:rFonts w:ascii="Courier New" w:hAnsi="Courier New"/>
          <w:sz w:val="16"/>
          <w:u w:val="single"/>
        </w:rPr>
        <w:tab/>
        <w:t>3210</w:t>
      </w:r>
      <w:r>
        <w:rPr>
          <w:rFonts w:ascii="Courier New" w:hAnsi="Courier New"/>
          <w:sz w:val="16"/>
        </w:rPr>
        <w:tab/>
      </w:r>
      <w:r>
        <w:rPr>
          <w:rFonts w:ascii="Courier New" w:hAnsi="Courier New"/>
          <w:sz w:val="16"/>
          <w:u w:val="single"/>
        </w:rPr>
        <w:t>Function</w:t>
      </w:r>
    </w:p>
    <w:p w:rsidR="00075266" w:rsidRDefault="00075266" w:rsidP="00D63EC5">
      <w:pPr>
        <w:spacing w:after="0" w:line="240" w:lineRule="auto"/>
        <w:rPr>
          <w:rFonts w:ascii="Courier New" w:hAnsi="Courier New"/>
          <w:sz w:val="16"/>
        </w:rPr>
      </w:pPr>
      <w:r>
        <w:rPr>
          <w:rFonts w:ascii="Courier New" w:hAnsi="Courier New"/>
          <w:sz w:val="16"/>
        </w:rPr>
        <w:t xml:space="preserve"> 0</w:t>
      </w:r>
      <w:r>
        <w:rPr>
          <w:rFonts w:ascii="Courier New" w:hAnsi="Courier New"/>
          <w:sz w:val="16"/>
        </w:rPr>
        <w:tab/>
        <w:t>0000</w:t>
      </w:r>
      <w:r>
        <w:rPr>
          <w:rFonts w:ascii="Courier New" w:hAnsi="Courier New"/>
          <w:sz w:val="16"/>
        </w:rPr>
        <w:tab/>
        <w:t>ALCT Slow Control FPGA user registers</w:t>
      </w:r>
    </w:p>
    <w:p w:rsidR="00075266" w:rsidRDefault="00075266" w:rsidP="00D63EC5">
      <w:pPr>
        <w:spacing w:after="0" w:line="240" w:lineRule="auto"/>
        <w:rPr>
          <w:rFonts w:ascii="Courier New" w:hAnsi="Courier New"/>
          <w:sz w:val="16"/>
        </w:rPr>
      </w:pPr>
      <w:r>
        <w:rPr>
          <w:rFonts w:ascii="Courier New" w:hAnsi="Courier New"/>
          <w:sz w:val="16"/>
        </w:rPr>
        <w:t xml:space="preserve"> 1</w:t>
      </w:r>
      <w:r>
        <w:rPr>
          <w:rFonts w:ascii="Courier New" w:hAnsi="Courier New"/>
          <w:sz w:val="16"/>
        </w:rPr>
        <w:tab/>
        <w:t>0001</w:t>
      </w:r>
      <w:r>
        <w:rPr>
          <w:rFonts w:ascii="Courier New" w:hAnsi="Courier New"/>
          <w:sz w:val="16"/>
        </w:rPr>
        <w:tab/>
        <w:t>ALCT Slow Control FPGA PROM)</w:t>
      </w:r>
    </w:p>
    <w:p w:rsidR="00075266" w:rsidRDefault="00075266" w:rsidP="00D63EC5">
      <w:pPr>
        <w:spacing w:after="0" w:line="240" w:lineRule="auto"/>
        <w:rPr>
          <w:rFonts w:ascii="Courier New" w:hAnsi="Courier New"/>
          <w:sz w:val="16"/>
        </w:rPr>
      </w:pPr>
      <w:r>
        <w:rPr>
          <w:rFonts w:ascii="Courier New" w:hAnsi="Courier New"/>
          <w:sz w:val="16"/>
        </w:rPr>
        <w:t xml:space="preserve"> 2</w:t>
      </w:r>
      <w:r>
        <w:rPr>
          <w:rFonts w:ascii="Courier New" w:hAnsi="Courier New"/>
          <w:sz w:val="16"/>
        </w:rPr>
        <w:tab/>
        <w:t>0010</w:t>
      </w:r>
      <w:r>
        <w:rPr>
          <w:rFonts w:ascii="Courier New" w:hAnsi="Courier New"/>
          <w:sz w:val="16"/>
        </w:rPr>
        <w:tab/>
        <w:t>ALCT Mezzanine FPGA user registers</w:t>
      </w:r>
    </w:p>
    <w:p w:rsidR="00075266" w:rsidRDefault="00075266" w:rsidP="00D63EC5">
      <w:pPr>
        <w:spacing w:after="0" w:line="240" w:lineRule="auto"/>
        <w:rPr>
          <w:rFonts w:ascii="Courier New" w:hAnsi="Courier New"/>
          <w:sz w:val="16"/>
        </w:rPr>
      </w:pPr>
      <w:r>
        <w:rPr>
          <w:rFonts w:ascii="Courier New" w:hAnsi="Courier New"/>
          <w:sz w:val="16"/>
        </w:rPr>
        <w:t xml:space="preserve"> 3</w:t>
      </w:r>
      <w:r>
        <w:rPr>
          <w:rFonts w:ascii="Courier New" w:hAnsi="Courier New"/>
          <w:sz w:val="16"/>
        </w:rPr>
        <w:tab/>
        <w:t>0011</w:t>
      </w:r>
      <w:r>
        <w:rPr>
          <w:rFonts w:ascii="Courier New" w:hAnsi="Courier New"/>
          <w:sz w:val="16"/>
        </w:rPr>
        <w:tab/>
        <w:t>ALCT Mezzanine FPGA PROMs</w:t>
      </w:r>
    </w:p>
    <w:p w:rsidR="00075266" w:rsidRDefault="00075266" w:rsidP="00D63EC5">
      <w:pPr>
        <w:spacing w:after="0" w:line="240" w:lineRule="auto"/>
        <w:rPr>
          <w:rFonts w:ascii="Courier New" w:hAnsi="Courier New"/>
          <w:sz w:val="16"/>
        </w:rPr>
      </w:pPr>
      <w:r>
        <w:rPr>
          <w:rFonts w:ascii="Courier New" w:hAnsi="Courier New"/>
          <w:sz w:val="16"/>
        </w:rPr>
        <w:t xml:space="preserve"> 4</w:t>
      </w:r>
      <w:r>
        <w:rPr>
          <w:rFonts w:ascii="Courier New" w:hAnsi="Courier New"/>
          <w:sz w:val="16"/>
        </w:rPr>
        <w:tab/>
        <w:t>01XX</w:t>
      </w:r>
      <w:r>
        <w:rPr>
          <w:rFonts w:ascii="Courier New" w:hAnsi="Courier New"/>
          <w:sz w:val="16"/>
        </w:rPr>
        <w:tab/>
        <w:t>TMB Mezzanine FPGA+PROMs</w:t>
      </w:r>
    </w:p>
    <w:p w:rsidR="00075266" w:rsidRDefault="00075266" w:rsidP="00D63EC5">
      <w:pPr>
        <w:spacing w:after="0" w:line="240" w:lineRule="auto"/>
        <w:rPr>
          <w:rFonts w:ascii="Courier New" w:hAnsi="Courier New"/>
          <w:sz w:val="16"/>
        </w:rPr>
      </w:pPr>
      <w:r>
        <w:rPr>
          <w:rFonts w:ascii="Courier New" w:hAnsi="Courier New"/>
          <w:sz w:val="16"/>
        </w:rPr>
        <w:t xml:space="preserve"> 8</w:t>
      </w:r>
      <w:r>
        <w:rPr>
          <w:rFonts w:ascii="Courier New" w:hAnsi="Courier New"/>
          <w:sz w:val="16"/>
        </w:rPr>
        <w:tab/>
        <w:t>10XX</w:t>
      </w:r>
      <w:r>
        <w:rPr>
          <w:rFonts w:ascii="Courier New" w:hAnsi="Courier New"/>
          <w:sz w:val="16"/>
        </w:rPr>
        <w:tab/>
        <w:t>TMB User PROMs</w:t>
      </w:r>
    </w:p>
    <w:p w:rsidR="00075266" w:rsidRDefault="00075266" w:rsidP="00D63EC5">
      <w:pPr>
        <w:spacing w:after="0" w:line="240" w:lineRule="auto"/>
        <w:rPr>
          <w:rFonts w:ascii="Courier New" w:hAnsi="Courier New"/>
          <w:sz w:val="16"/>
        </w:rPr>
      </w:pPr>
      <w:r>
        <w:rPr>
          <w:rFonts w:ascii="Courier New" w:hAnsi="Courier New"/>
          <w:sz w:val="16"/>
        </w:rPr>
        <w:t xml:space="preserve"> C</w:t>
      </w:r>
      <w:r>
        <w:rPr>
          <w:rFonts w:ascii="Courier New" w:hAnsi="Courier New"/>
          <w:sz w:val="16"/>
        </w:rPr>
        <w:tab/>
        <w:t>1100</w:t>
      </w:r>
      <w:r>
        <w:rPr>
          <w:rFonts w:ascii="Courier New" w:hAnsi="Courier New"/>
          <w:sz w:val="16"/>
        </w:rPr>
        <w:tab/>
        <w:t>TMB FPGA Monitor (for TMB self-test)</w:t>
      </w:r>
    </w:p>
    <w:p w:rsidR="00075266" w:rsidRDefault="00075266" w:rsidP="00D63EC5">
      <w:pPr>
        <w:spacing w:after="0" w:line="240" w:lineRule="auto"/>
        <w:rPr>
          <w:rFonts w:ascii="Courier New" w:hAnsi="Courier New"/>
          <w:sz w:val="16"/>
        </w:rPr>
      </w:pPr>
      <w:r>
        <w:rPr>
          <w:rFonts w:ascii="Courier New" w:hAnsi="Courier New"/>
          <w:sz w:val="16"/>
        </w:rPr>
        <w:t xml:space="preserve"> D</w:t>
      </w:r>
      <w:r>
        <w:rPr>
          <w:rFonts w:ascii="Courier New" w:hAnsi="Courier New"/>
          <w:sz w:val="16"/>
        </w:rPr>
        <w:tab/>
        <w:t>1101</w:t>
      </w:r>
      <w:r>
        <w:rPr>
          <w:rFonts w:ascii="Courier New" w:hAnsi="Courier New"/>
          <w:sz w:val="16"/>
        </w:rPr>
        <w:tab/>
        <w:t>RAT Module FPGA+PROM</w:t>
      </w:r>
    </w:p>
    <w:p w:rsidR="00075266" w:rsidRDefault="00075266" w:rsidP="00D63EC5">
      <w:pPr>
        <w:spacing w:after="0" w:line="240" w:lineRule="auto"/>
        <w:rPr>
          <w:snapToGrid w:val="0"/>
          <w:u w:val="single"/>
        </w:rPr>
      </w:pPr>
    </w:p>
    <w:p w:rsidR="00075266" w:rsidRDefault="00075266" w:rsidP="00D63EC5">
      <w:pPr>
        <w:spacing w:after="0" w:line="240" w:lineRule="auto"/>
        <w:rPr>
          <w:snapToGrid w:val="0"/>
          <w:u w:val="single"/>
        </w:rPr>
      </w:pPr>
      <w:r>
        <w:rPr>
          <w:snapToGrid w:val="0"/>
          <w:u w:val="single"/>
        </w:rPr>
        <w:t>Chain Block, Continued</w:t>
      </w:r>
    </w:p>
    <w:p w:rsidR="00075266" w:rsidRDefault="00075266" w:rsidP="00D63EC5">
      <w:pPr>
        <w:spacing w:after="0" w:line="240" w:lineRule="auto"/>
        <w:rPr>
          <w:snapToGrid w:val="0"/>
        </w:rPr>
      </w:pPr>
      <w:r>
        <w:rPr>
          <w:snapToGrid w:val="0"/>
        </w:rPr>
        <w:t>The state machine copies the signals TMS, and TDI to the JTAG chain selected by SEL[3:0].  It automatically generates the JTAG clock TCK and also arranges for asserting the next TMS and TDI values while TCK is low.</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TMB hardware pulls TCK, TMS, and TDI high for chains that are not currently selected.  When changing to a new chain ID, it is recommend that the last PROM word for that chain sets the signals to a logic high.</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The number of Chain Blocks is limited only by the memory capacity of the PROM.  Each block begins with a Cs marker, and the last block is indicated by an “FA” marker.</w:t>
      </w:r>
    </w:p>
    <w:p w:rsidR="00075266" w:rsidRDefault="00075266" w:rsidP="00D63EC5">
      <w:pPr>
        <w:spacing w:after="0" w:line="240" w:lineRule="auto"/>
        <w:rPr>
          <w:snapToGrid w:val="0"/>
        </w:rPr>
      </w:pPr>
    </w:p>
    <w:p w:rsidR="00075266" w:rsidRDefault="00075266" w:rsidP="00D63EC5">
      <w:pPr>
        <w:spacing w:after="0" w:line="240" w:lineRule="auto"/>
        <w:rPr>
          <w:snapToGrid w:val="0"/>
          <w:u w:val="single"/>
        </w:rPr>
      </w:pPr>
      <w:r>
        <w:rPr>
          <w:snapToGrid w:val="0"/>
          <w:u w:val="single"/>
        </w:rPr>
        <w:t>Trailer</w:t>
      </w:r>
    </w:p>
    <w:p w:rsidR="00075266" w:rsidRDefault="00075266" w:rsidP="00D63EC5">
      <w:pPr>
        <w:spacing w:after="0" w:line="240" w:lineRule="auto"/>
        <w:rPr>
          <w:snapToGrid w:val="0"/>
        </w:rPr>
      </w:pPr>
      <w:r>
        <w:rPr>
          <w:snapToGrid w:val="0"/>
        </w:rPr>
        <w:t xml:space="preserve">An 8-byte trailer sequence contains the total-tck-count, PROM word count, data checksum and end-of-PROM marker.  The tck-count is the number of TCKs the state machine sent to all chains. The word-count includes every PROM address between the BA and FA markers, inclusive, as well as the 3 TCK-count bytes.  Checksum includes every PROM address from the BA marker to the last word-count byte.  </w:t>
      </w:r>
    </w:p>
    <w:p w:rsidR="00075266" w:rsidRDefault="00075266" w:rsidP="00D63EC5">
      <w:pPr>
        <w:spacing w:after="0" w:line="240" w:lineRule="auto"/>
        <w:rPr>
          <w:snapToGrid w:val="0"/>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 xml:space="preserve">  Adr</w:t>
      </w:r>
      <w:r>
        <w:rPr>
          <w:rFonts w:ascii="Courier New" w:hAnsi="Courier New"/>
          <w:snapToGrid w:val="0"/>
          <w:sz w:val="16"/>
        </w:rPr>
        <w:tab/>
        <w:t>7654 3210</w:t>
      </w:r>
      <w:r>
        <w:rPr>
          <w:rFonts w:ascii="Courier New" w:hAnsi="Courier New"/>
          <w:snapToGrid w:val="0"/>
          <w:sz w:val="16"/>
        </w:rPr>
        <w:tab/>
        <w:t>Hex</w:t>
      </w:r>
      <w:r>
        <w:rPr>
          <w:rFonts w:ascii="Courier New" w:hAnsi="Courier New"/>
          <w:snapToGrid w:val="0"/>
          <w:sz w:val="16"/>
        </w:rPr>
        <w:tab/>
        <w:t>Description</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 xml:space="preserve">  ---</w:t>
      </w:r>
      <w:r>
        <w:rPr>
          <w:rFonts w:ascii="Courier New" w:hAnsi="Courier New"/>
          <w:snapToGrid w:val="0"/>
          <w:sz w:val="16"/>
        </w:rPr>
        <w:tab/>
        <w:t>---- ----</w:t>
      </w:r>
      <w:r>
        <w:rPr>
          <w:rFonts w:ascii="Courier New" w:hAnsi="Courier New"/>
          <w:snapToGrid w:val="0"/>
          <w:sz w:val="16"/>
        </w:rPr>
        <w:tab/>
        <w:t xml:space="preserve">-- </w:t>
      </w:r>
      <w:r>
        <w:rPr>
          <w:rFonts w:ascii="Courier New" w:hAnsi="Courier New"/>
          <w:snapToGrid w:val="0"/>
          <w:sz w:val="16"/>
        </w:rPr>
        <w:tab/>
        <w:t>-----------</w:t>
      </w:r>
    </w:p>
    <w:p w:rsidR="00075266" w:rsidRDefault="00075266" w:rsidP="00D63EC5">
      <w:pPr>
        <w:spacing w:after="0" w:line="240" w:lineRule="auto"/>
        <w:rPr>
          <w:rFonts w:ascii="Courier New" w:hAnsi="Courier New"/>
          <w:sz w:val="16"/>
        </w:rPr>
      </w:pPr>
      <w:r>
        <w:rPr>
          <w:rFonts w:ascii="Courier New" w:hAnsi="Courier New"/>
          <w:sz w:val="16"/>
        </w:rPr>
        <w:t xml:space="preserve">  T-1</w:t>
      </w:r>
      <w:r>
        <w:rPr>
          <w:rFonts w:ascii="Courier New" w:hAnsi="Courier New"/>
          <w:sz w:val="16"/>
        </w:rPr>
        <w:tab/>
        <w:t>11111010</w:t>
      </w:r>
      <w:r>
        <w:rPr>
          <w:rFonts w:ascii="Courier New" w:hAnsi="Courier New"/>
          <w:sz w:val="16"/>
        </w:rPr>
        <w:tab/>
        <w:t>FC</w:t>
      </w:r>
      <w:r>
        <w:rPr>
          <w:rFonts w:ascii="Courier New" w:hAnsi="Courier New"/>
          <w:sz w:val="16"/>
        </w:rPr>
        <w:tab/>
        <w:t>End of JTAG data Marker</w:t>
      </w:r>
      <w:r>
        <w:rPr>
          <w:rFonts w:ascii="Courier New" w:hAnsi="Courier New"/>
          <w:sz w:val="16"/>
        </w:rPr>
        <w:tab/>
        <w:t>Also set chain address to C</w:t>
      </w:r>
    </w:p>
    <w:p w:rsidR="00075266" w:rsidRDefault="00075266" w:rsidP="00D63EC5">
      <w:pPr>
        <w:spacing w:after="0" w:line="240" w:lineRule="auto"/>
        <w:rPr>
          <w:rFonts w:ascii="Courier New" w:hAnsi="Courier New"/>
          <w:sz w:val="16"/>
        </w:rPr>
      </w:pPr>
      <w:r>
        <w:rPr>
          <w:rFonts w:ascii="Courier New" w:hAnsi="Courier New"/>
          <w:sz w:val="16"/>
        </w:rPr>
        <w:t xml:space="preserve">  T+0</w:t>
      </w:r>
      <w:r>
        <w:rPr>
          <w:rFonts w:ascii="Courier New" w:hAnsi="Courier New"/>
          <w:sz w:val="16"/>
        </w:rPr>
        <w:tab/>
        <w:t>tttttttt</w:t>
      </w:r>
      <w:r>
        <w:rPr>
          <w:rFonts w:ascii="Courier New" w:hAnsi="Courier New"/>
          <w:sz w:val="16"/>
        </w:rPr>
        <w:tab/>
        <w:t>tt</w:t>
      </w:r>
      <w:r>
        <w:rPr>
          <w:rFonts w:ascii="Courier New" w:hAnsi="Courier New"/>
          <w:sz w:val="16"/>
        </w:rPr>
        <w:tab/>
        <w:t>TCK Count Total [17:16]</w:t>
      </w:r>
      <w:r>
        <w:rPr>
          <w:rFonts w:ascii="Courier New" w:hAnsi="Courier New"/>
          <w:sz w:val="16"/>
        </w:rPr>
        <w:tab/>
        <w:t>Includes tcks sent for all chain blocks</w:t>
      </w:r>
    </w:p>
    <w:p w:rsidR="00075266" w:rsidRDefault="00075266" w:rsidP="00D63EC5">
      <w:pPr>
        <w:spacing w:after="0" w:line="240" w:lineRule="auto"/>
        <w:rPr>
          <w:rFonts w:ascii="Courier New" w:hAnsi="Courier New"/>
          <w:sz w:val="16"/>
        </w:rPr>
      </w:pPr>
      <w:r>
        <w:rPr>
          <w:rFonts w:ascii="Courier New" w:hAnsi="Courier New"/>
          <w:sz w:val="16"/>
        </w:rPr>
        <w:t xml:space="preserve">  T+1</w:t>
      </w:r>
      <w:r>
        <w:rPr>
          <w:rFonts w:ascii="Courier New" w:hAnsi="Courier New"/>
          <w:sz w:val="16"/>
        </w:rPr>
        <w:tab/>
        <w:t>tttttttt</w:t>
      </w:r>
      <w:r>
        <w:rPr>
          <w:rFonts w:ascii="Courier New" w:hAnsi="Courier New"/>
          <w:sz w:val="16"/>
        </w:rPr>
        <w:tab/>
        <w:t>tt</w:t>
      </w:r>
      <w:r>
        <w:rPr>
          <w:rFonts w:ascii="Courier New" w:hAnsi="Courier New"/>
          <w:sz w:val="16"/>
        </w:rPr>
        <w:tab/>
        <w:t>TCK Count Total [15:8]</w:t>
      </w:r>
    </w:p>
    <w:p w:rsidR="00075266" w:rsidRDefault="00075266" w:rsidP="00D63EC5">
      <w:pPr>
        <w:spacing w:after="0" w:line="240" w:lineRule="auto"/>
        <w:rPr>
          <w:rFonts w:ascii="Courier New" w:hAnsi="Courier New"/>
          <w:sz w:val="16"/>
        </w:rPr>
      </w:pPr>
      <w:r>
        <w:rPr>
          <w:rFonts w:ascii="Courier New" w:hAnsi="Courier New"/>
          <w:sz w:val="16"/>
        </w:rPr>
        <w:t xml:space="preserve">  T+2</w:t>
      </w:r>
      <w:r>
        <w:rPr>
          <w:rFonts w:ascii="Courier New" w:hAnsi="Courier New"/>
          <w:sz w:val="16"/>
        </w:rPr>
        <w:tab/>
        <w:t>tttttttt</w:t>
      </w:r>
      <w:r>
        <w:rPr>
          <w:rFonts w:ascii="Courier New" w:hAnsi="Courier New"/>
          <w:sz w:val="16"/>
        </w:rPr>
        <w:tab/>
        <w:t>tt</w:t>
      </w:r>
      <w:r>
        <w:rPr>
          <w:rFonts w:ascii="Courier New" w:hAnsi="Courier New"/>
          <w:sz w:val="16"/>
        </w:rPr>
        <w:tab/>
        <w:t>TCK Count Total [7:0]</w:t>
      </w:r>
    </w:p>
    <w:p w:rsidR="00075266" w:rsidRDefault="00075266" w:rsidP="00D63EC5">
      <w:pPr>
        <w:spacing w:after="0" w:line="240" w:lineRule="auto"/>
        <w:rPr>
          <w:rFonts w:ascii="Courier New" w:hAnsi="Courier New"/>
          <w:sz w:val="16"/>
        </w:rPr>
      </w:pPr>
      <w:r>
        <w:rPr>
          <w:rFonts w:ascii="Courier New" w:hAnsi="Courier New"/>
          <w:sz w:val="16"/>
        </w:rPr>
        <w:t xml:space="preserve">  T+3</w:t>
      </w:r>
      <w:r>
        <w:rPr>
          <w:rFonts w:ascii="Courier New" w:hAnsi="Courier New"/>
          <w:sz w:val="16"/>
        </w:rPr>
        <w:tab/>
        <w:t>wwwwwwww</w:t>
      </w:r>
      <w:r>
        <w:rPr>
          <w:rFonts w:ascii="Courier New" w:hAnsi="Courier New"/>
          <w:sz w:val="16"/>
        </w:rPr>
        <w:tab/>
        <w:t>ww</w:t>
      </w:r>
      <w:r>
        <w:rPr>
          <w:rFonts w:ascii="Courier New" w:hAnsi="Courier New"/>
          <w:sz w:val="16"/>
        </w:rPr>
        <w:tab/>
        <w:t>Word Count [15:8]</w:t>
      </w:r>
      <w:r>
        <w:rPr>
          <w:rFonts w:ascii="Courier New" w:hAnsi="Courier New"/>
          <w:sz w:val="16"/>
        </w:rPr>
        <w:tab/>
      </w:r>
      <w:r>
        <w:rPr>
          <w:rFonts w:ascii="Courier New" w:hAnsi="Courier New"/>
          <w:sz w:val="16"/>
        </w:rPr>
        <w:tab/>
        <w:t>Includes Adr 0 and end JTAG marker at T+2</w:t>
      </w:r>
    </w:p>
    <w:p w:rsidR="00075266" w:rsidRDefault="00075266" w:rsidP="00D63EC5">
      <w:pPr>
        <w:spacing w:after="0" w:line="240" w:lineRule="auto"/>
        <w:rPr>
          <w:rFonts w:ascii="Courier New" w:hAnsi="Courier New"/>
          <w:sz w:val="16"/>
        </w:rPr>
      </w:pPr>
      <w:r>
        <w:rPr>
          <w:rFonts w:ascii="Courier New" w:hAnsi="Courier New"/>
          <w:sz w:val="16"/>
        </w:rPr>
        <w:t xml:space="preserve">  T+4</w:t>
      </w:r>
      <w:r>
        <w:rPr>
          <w:rFonts w:ascii="Courier New" w:hAnsi="Courier New"/>
          <w:sz w:val="16"/>
        </w:rPr>
        <w:tab/>
        <w:t>wwwwwwww</w:t>
      </w:r>
      <w:r>
        <w:rPr>
          <w:rFonts w:ascii="Courier New" w:hAnsi="Courier New"/>
          <w:sz w:val="16"/>
        </w:rPr>
        <w:tab/>
        <w:t>ww</w:t>
      </w:r>
      <w:r>
        <w:rPr>
          <w:rFonts w:ascii="Courier New" w:hAnsi="Courier New"/>
          <w:sz w:val="16"/>
        </w:rPr>
        <w:tab/>
        <w:t>Word Count [7:0]</w:t>
      </w:r>
    </w:p>
    <w:p w:rsidR="00075266" w:rsidRDefault="00075266" w:rsidP="00D63EC5">
      <w:pPr>
        <w:spacing w:after="0" w:line="240" w:lineRule="auto"/>
        <w:rPr>
          <w:rFonts w:ascii="Courier New" w:hAnsi="Courier New"/>
          <w:sz w:val="16"/>
        </w:rPr>
      </w:pPr>
      <w:r>
        <w:rPr>
          <w:rFonts w:ascii="Courier New" w:hAnsi="Courier New"/>
          <w:sz w:val="16"/>
        </w:rPr>
        <w:t xml:space="preserve">  T+5</w:t>
      </w:r>
      <w:r>
        <w:rPr>
          <w:rFonts w:ascii="Courier New" w:hAnsi="Courier New"/>
          <w:sz w:val="16"/>
        </w:rPr>
        <w:tab/>
        <w:t>cccccccc</w:t>
      </w:r>
      <w:r>
        <w:rPr>
          <w:rFonts w:ascii="Courier New" w:hAnsi="Courier New"/>
          <w:sz w:val="16"/>
        </w:rPr>
        <w:tab/>
        <w:t>cc</w:t>
      </w:r>
      <w:r>
        <w:rPr>
          <w:rFonts w:ascii="Courier New" w:hAnsi="Courier New"/>
          <w:sz w:val="16"/>
        </w:rPr>
        <w:tab/>
        <w:t>Check sum  [7:0]</w:t>
      </w:r>
      <w:r>
        <w:rPr>
          <w:rFonts w:ascii="Courier New" w:hAnsi="Courier New"/>
          <w:sz w:val="16"/>
        </w:rPr>
        <w:tab/>
      </w:r>
      <w:r>
        <w:rPr>
          <w:rFonts w:ascii="Courier New" w:hAnsi="Courier New"/>
          <w:sz w:val="16"/>
        </w:rPr>
        <w:tab/>
        <w:t>Includes addresses 0 and T+5</w:t>
      </w:r>
    </w:p>
    <w:p w:rsidR="00075266" w:rsidRDefault="00075266" w:rsidP="00D63EC5">
      <w:pPr>
        <w:spacing w:after="0" w:line="240" w:lineRule="auto"/>
        <w:rPr>
          <w:rFonts w:ascii="Courier New" w:hAnsi="Courier New"/>
          <w:sz w:val="16"/>
        </w:rPr>
      </w:pPr>
      <w:r>
        <w:rPr>
          <w:rFonts w:ascii="Courier New" w:hAnsi="Courier New"/>
          <w:sz w:val="16"/>
        </w:rPr>
        <w:t xml:space="preserve">  T+6</w:t>
      </w:r>
      <w:r>
        <w:rPr>
          <w:rFonts w:ascii="Courier New" w:hAnsi="Courier New"/>
          <w:sz w:val="16"/>
        </w:rPr>
        <w:tab/>
        <w:t>11111111</w:t>
      </w:r>
      <w:r>
        <w:rPr>
          <w:rFonts w:ascii="Courier New" w:hAnsi="Courier New"/>
          <w:sz w:val="16"/>
        </w:rPr>
        <w:tab/>
        <w:t>FF</w:t>
      </w:r>
      <w:r>
        <w:rPr>
          <w:rFonts w:ascii="Courier New" w:hAnsi="Courier New"/>
          <w:sz w:val="16"/>
        </w:rPr>
        <w:tab/>
        <w:t>End of PROM data Marker</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 xml:space="preserve">If the tck-count, word-count or checksum are incorrect, or if the last-word marker is missing, the state machine indicates the an error by setting </w:t>
      </w:r>
      <w:r>
        <w:t>jsm_tck_fpga_ok=0.</w:t>
      </w:r>
    </w:p>
    <w:p w:rsidR="00075266" w:rsidRDefault="00075266" w:rsidP="00D63EC5">
      <w:pPr>
        <w:spacing w:after="0" w:line="240" w:lineRule="auto"/>
        <w:rPr>
          <w:snapToGrid w:val="0"/>
        </w:rPr>
      </w:pPr>
    </w:p>
    <w:p w:rsidR="00075266" w:rsidRDefault="00075266" w:rsidP="00D63EC5">
      <w:pPr>
        <w:spacing w:after="0" w:line="240" w:lineRule="auto"/>
        <w:rPr>
          <w:snapToGrid w:val="0"/>
        </w:rPr>
      </w:pPr>
    </w:p>
    <w:p w:rsidR="00075266" w:rsidRDefault="00075266" w:rsidP="00D63EC5">
      <w:pPr>
        <w:keepNext/>
        <w:spacing w:after="0" w:line="240" w:lineRule="auto"/>
        <w:rPr>
          <w:snapToGrid w:val="0"/>
          <w:u w:val="single"/>
        </w:rPr>
      </w:pPr>
      <w:r>
        <w:rPr>
          <w:snapToGrid w:val="0"/>
          <w:u w:val="single"/>
        </w:rPr>
        <w:t>TCK Throttle</w:t>
      </w:r>
    </w:p>
    <w:p w:rsidR="00075266" w:rsidRDefault="00075266" w:rsidP="00D63EC5">
      <w:pPr>
        <w:keepNext/>
        <w:spacing w:after="0" w:line="240" w:lineRule="auto"/>
        <w:rPr>
          <w:snapToGrid w:val="0"/>
        </w:rPr>
      </w:pPr>
      <w:r>
        <w:rPr>
          <w:snapToGrid w:val="0"/>
        </w:rPr>
        <w:t>The JTAGsm state machine reads header and trailer bytes from the PROM at 20MHz, then slows to 2.5MHz for processing JTAG data bytes.  This results in TCK being pulsed at 10MHz (because there are 4 TCKs per byte, each 50ns high + 50ns low).</w:t>
      </w:r>
    </w:p>
    <w:p w:rsidR="00075266" w:rsidRDefault="00075266" w:rsidP="00D63EC5">
      <w:pPr>
        <w:keepNext/>
        <w:spacing w:after="0" w:line="240" w:lineRule="auto"/>
        <w:rPr>
          <w:snapToGrid w:val="0"/>
        </w:rPr>
      </w:pPr>
    </w:p>
    <w:p w:rsidR="00075266" w:rsidRDefault="00075266" w:rsidP="00D63EC5">
      <w:pPr>
        <w:keepNext/>
        <w:spacing w:after="0" w:line="240" w:lineRule="auto"/>
        <w:rPr>
          <w:snapToGrid w:val="0"/>
        </w:rPr>
      </w:pPr>
      <w:r>
        <w:rPr>
          <w:snapToGrid w:val="0"/>
        </w:rPr>
        <w:t xml:space="preserve">If this rate is too high for ALCT JTAG chains, the state machine can be throttled to a lower speed by setting </w:t>
      </w:r>
      <w:r>
        <w:t>jsm_throttle[3:0] in ADR_VMESM0 (D4h).</w:t>
      </w:r>
      <w:r>
        <w:rPr>
          <w:snapToGrid w:val="0"/>
        </w:rPr>
        <w:t xml:space="preserve">  A jsm_throttle value of 0 corresponds firing TCK at 10MHz full speed. Increasing jsm_throttle by ‘n’ increases the TCK period by 25ns*n, and maintains a 50% duty cycle.</w:t>
      </w:r>
    </w:p>
    <w:p w:rsidR="00075266" w:rsidRDefault="00075266" w:rsidP="00D63EC5">
      <w:pPr>
        <w:spacing w:after="0" w:line="240" w:lineRule="auto"/>
        <w:rPr>
          <w:snapToGrid w:val="0"/>
        </w:rPr>
      </w:pPr>
    </w:p>
    <w:p w:rsidR="00075266" w:rsidRDefault="00075266" w:rsidP="00D63EC5">
      <w:pPr>
        <w:spacing w:after="0" w:line="240" w:lineRule="auto"/>
        <w:rPr>
          <w:snapToGrid w:val="0"/>
          <w:u w:val="single"/>
        </w:rPr>
      </w:pPr>
      <w:r>
        <w:rPr>
          <w:snapToGrid w:val="0"/>
          <w:u w:val="single"/>
        </w:rPr>
        <w:t>State Machine Status</w:t>
      </w:r>
    </w:p>
    <w:p w:rsidR="00075266" w:rsidRDefault="00075266" w:rsidP="00D63EC5">
      <w:pPr>
        <w:spacing w:after="0" w:line="240" w:lineRule="auto"/>
        <w:rPr>
          <w:snapToGrid w:val="0"/>
        </w:rPr>
      </w:pPr>
      <w:r>
        <w:rPr>
          <w:snapToGrid w:val="0"/>
        </w:rPr>
        <w:t xml:space="preserve">Automatic operation of the state machine can be verified by including TCK writes to chain address C.  That chain effectively loops-back TCK, TMS and TDI to the FPGA.  If at least 1 TCK transition is seen on chain C, then signal </w:t>
      </w:r>
      <w:r>
        <w:t>jsm_tck_fpga_ok</w:t>
      </w:r>
      <w:r>
        <w:rPr>
          <w:snapToGrid w:val="0"/>
        </w:rPr>
        <w:t xml:space="preserve">  will be a logic 1 in VME register ADR_JTAGSM0, and </w:t>
      </w:r>
      <w:r>
        <w:t xml:space="preserve">tck_fpga_cnt[3:0] in ADR_JTAGSM2 counts </w:t>
      </w:r>
      <w:r>
        <w:lastRenderedPageBreak/>
        <w:t>the number of TCKs.  Demo software exists that converts old PROM data files to this new format and automatically inserts a C-chain Block if there is not one already.</w:t>
      </w:r>
    </w:p>
    <w:p w:rsidR="00075266" w:rsidRDefault="00075266" w:rsidP="00D63EC5">
      <w:pPr>
        <w:spacing w:after="0" w:line="240" w:lineRule="auto"/>
        <w:rPr>
          <w:rFonts w:ascii="Courier New" w:hAnsi="Courier New"/>
          <w:snapToGrid w:val="0"/>
          <w:sz w:val="20"/>
        </w:rPr>
      </w:pPr>
    </w:p>
    <w:p w:rsidR="00075266" w:rsidRDefault="00075266" w:rsidP="00D63EC5">
      <w:pPr>
        <w:spacing w:after="0" w:line="240" w:lineRule="auto"/>
        <w:rPr>
          <w:snapToGrid w:val="0"/>
          <w:u w:val="single"/>
        </w:rPr>
      </w:pPr>
      <w:r>
        <w:rPr>
          <w:snapToGrid w:val="0"/>
          <w:u w:val="single"/>
        </w:rPr>
        <w:t>JTAG PROM-1 data format Example:</w:t>
      </w:r>
    </w:p>
    <w:p w:rsidR="00075266" w:rsidRDefault="00075266" w:rsidP="00D63EC5">
      <w:pPr>
        <w:spacing w:after="0" w:line="240" w:lineRule="auto"/>
        <w:rPr>
          <w:rFonts w:ascii="Courier New" w:hAnsi="Courier New"/>
          <w:snapToGrid w:val="0"/>
          <w:sz w:val="10"/>
        </w:rPr>
      </w:pP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Adr</w:t>
      </w:r>
      <w:r>
        <w:rPr>
          <w:rFonts w:ascii="Courier New" w:hAnsi="Courier New"/>
          <w:snapToGrid w:val="0"/>
          <w:sz w:val="20"/>
        </w:rPr>
        <w:tab/>
        <w:t>7654 3210</w:t>
      </w:r>
      <w:r>
        <w:rPr>
          <w:rFonts w:ascii="Courier New" w:hAnsi="Courier New"/>
          <w:snapToGrid w:val="0"/>
          <w:sz w:val="20"/>
        </w:rPr>
        <w:tab/>
        <w:t>Hex</w:t>
      </w:r>
      <w:r>
        <w:rPr>
          <w:rFonts w:ascii="Courier New" w:hAnsi="Courier New"/>
          <w:snapToGrid w:val="0"/>
          <w:sz w:val="20"/>
        </w:rPr>
        <w:tab/>
        <w:t>Description</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w:t>
      </w:r>
      <w:r>
        <w:rPr>
          <w:rFonts w:ascii="Courier New" w:hAnsi="Courier New"/>
          <w:snapToGrid w:val="0"/>
          <w:sz w:val="20"/>
        </w:rPr>
        <w:tab/>
        <w:t xml:space="preserve">---- ----   -- </w:t>
      </w:r>
      <w:r>
        <w:rPr>
          <w:rFonts w:ascii="Courier New" w:hAnsi="Courier New"/>
          <w:snapToGrid w:val="0"/>
          <w:sz w:val="20"/>
        </w:rPr>
        <w:tab/>
        <w:t>-----------</w:t>
      </w:r>
    </w:p>
    <w:p w:rsidR="00075266" w:rsidRDefault="00075266" w:rsidP="00D63EC5">
      <w:pPr>
        <w:spacing w:after="0" w:line="240" w:lineRule="auto"/>
        <w:rPr>
          <w:rFonts w:ascii="Courier New" w:hAnsi="Courier New"/>
          <w:sz w:val="20"/>
        </w:rPr>
      </w:pPr>
      <w:r>
        <w:rPr>
          <w:rFonts w:ascii="Courier New" w:hAnsi="Courier New"/>
          <w:sz w:val="20"/>
        </w:rPr>
        <w:t xml:space="preserve">  0</w:t>
      </w:r>
      <w:r>
        <w:rPr>
          <w:rFonts w:ascii="Courier New" w:hAnsi="Courier New"/>
          <w:sz w:val="20"/>
        </w:rPr>
        <w:tab/>
        <w:t>10111010</w:t>
      </w:r>
      <w:r>
        <w:rPr>
          <w:rFonts w:ascii="Courier New" w:hAnsi="Courier New"/>
          <w:sz w:val="20"/>
        </w:rPr>
        <w:tab/>
        <w:t>BA</w:t>
      </w:r>
      <w:r>
        <w:rPr>
          <w:rFonts w:ascii="Courier New" w:hAnsi="Courier New"/>
          <w:sz w:val="20"/>
        </w:rPr>
        <w:tab/>
        <w:t>Begin ALCT Marker, if “BA” missing state machine stops</w:t>
      </w:r>
    </w:p>
    <w:p w:rsidR="00075266" w:rsidRDefault="00075266" w:rsidP="00D63EC5">
      <w:pPr>
        <w:spacing w:after="0" w:line="240" w:lineRule="auto"/>
        <w:rPr>
          <w:rFonts w:ascii="Courier New" w:hAnsi="Courier New"/>
          <w:sz w:val="20"/>
        </w:rPr>
      </w:pPr>
      <w:r>
        <w:rPr>
          <w:rFonts w:ascii="Courier New" w:hAnsi="Courier New"/>
          <w:sz w:val="20"/>
        </w:rPr>
        <w:t xml:space="preserve">  1</w:t>
      </w:r>
      <w:r>
        <w:rPr>
          <w:rFonts w:ascii="Courier New" w:hAnsi="Courier New"/>
          <w:sz w:val="20"/>
        </w:rPr>
        <w:tab/>
        <w:t>0000aaaa</w:t>
      </w:r>
      <w:r>
        <w:rPr>
          <w:rFonts w:ascii="Courier New" w:hAnsi="Courier New"/>
          <w:sz w:val="20"/>
        </w:rPr>
        <w:tab/>
        <w:t>03</w:t>
      </w:r>
      <w:r>
        <w:rPr>
          <w:rFonts w:ascii="Courier New" w:hAnsi="Courier New"/>
          <w:sz w:val="20"/>
        </w:rPr>
        <w:tab/>
        <w:t>ALCT  MSD 3</w:t>
      </w:r>
      <w:r>
        <w:rPr>
          <w:rFonts w:ascii="Courier New" w:hAnsi="Courier New"/>
          <w:sz w:val="20"/>
        </w:rPr>
        <w:tab/>
        <w:t>Type (288,384,672)</w:t>
      </w:r>
    </w:p>
    <w:p w:rsidR="00075266" w:rsidRDefault="00075266" w:rsidP="00D63EC5">
      <w:pPr>
        <w:spacing w:after="0" w:line="240" w:lineRule="auto"/>
        <w:rPr>
          <w:rFonts w:ascii="Courier New" w:hAnsi="Courier New"/>
          <w:sz w:val="20"/>
        </w:rPr>
      </w:pPr>
      <w:r>
        <w:rPr>
          <w:rFonts w:ascii="Courier New" w:hAnsi="Courier New"/>
          <w:sz w:val="20"/>
        </w:rPr>
        <w:t xml:space="preserve">  2</w:t>
      </w:r>
      <w:r>
        <w:rPr>
          <w:rFonts w:ascii="Courier New" w:hAnsi="Courier New"/>
          <w:sz w:val="20"/>
        </w:rPr>
        <w:tab/>
        <w:t>0000aaaa</w:t>
      </w:r>
      <w:r>
        <w:rPr>
          <w:rFonts w:ascii="Courier New" w:hAnsi="Courier New"/>
          <w:sz w:val="20"/>
        </w:rPr>
        <w:tab/>
        <w:t>08</w:t>
      </w:r>
      <w:r>
        <w:rPr>
          <w:rFonts w:ascii="Courier New" w:hAnsi="Courier New"/>
          <w:sz w:val="20"/>
        </w:rPr>
        <w:tab/>
        <w:t>ALCT      8</w:t>
      </w:r>
    </w:p>
    <w:p w:rsidR="00075266" w:rsidRDefault="00075266" w:rsidP="00D63EC5">
      <w:pPr>
        <w:spacing w:after="0" w:line="240" w:lineRule="auto"/>
        <w:rPr>
          <w:rFonts w:ascii="Courier New" w:hAnsi="Courier New"/>
          <w:sz w:val="20"/>
        </w:rPr>
      </w:pPr>
      <w:r>
        <w:rPr>
          <w:rFonts w:ascii="Courier New" w:hAnsi="Courier New"/>
          <w:sz w:val="20"/>
        </w:rPr>
        <w:t xml:space="preserve">  3</w:t>
      </w:r>
      <w:r>
        <w:rPr>
          <w:rFonts w:ascii="Courier New" w:hAnsi="Courier New"/>
          <w:sz w:val="20"/>
        </w:rPr>
        <w:tab/>
        <w:t>0000aaaa</w:t>
      </w:r>
      <w:r>
        <w:rPr>
          <w:rFonts w:ascii="Courier New" w:hAnsi="Courier New"/>
          <w:sz w:val="20"/>
        </w:rPr>
        <w:tab/>
        <w:t>04</w:t>
      </w:r>
      <w:r>
        <w:rPr>
          <w:rFonts w:ascii="Courier New" w:hAnsi="Courier New"/>
          <w:sz w:val="20"/>
        </w:rPr>
        <w:tab/>
        <w:t>ALCT  LSD 4</w:t>
      </w:r>
    </w:p>
    <w:p w:rsidR="00075266" w:rsidRDefault="00075266" w:rsidP="00D63EC5">
      <w:pPr>
        <w:spacing w:after="0" w:line="240" w:lineRule="auto"/>
        <w:rPr>
          <w:rFonts w:ascii="Courier New" w:hAnsi="Courier New"/>
          <w:sz w:val="20"/>
        </w:rPr>
      </w:pPr>
      <w:r>
        <w:rPr>
          <w:rFonts w:ascii="Courier New" w:hAnsi="Courier New"/>
          <w:sz w:val="20"/>
        </w:rPr>
        <w:t xml:space="preserve">  4</w:t>
      </w:r>
      <w:r>
        <w:rPr>
          <w:rFonts w:ascii="Courier New" w:hAnsi="Courier New"/>
          <w:sz w:val="20"/>
        </w:rPr>
        <w:tab/>
        <w:t>0000mmmm</w:t>
      </w:r>
      <w:r>
        <w:rPr>
          <w:rFonts w:ascii="Courier New" w:hAnsi="Courier New"/>
          <w:sz w:val="20"/>
        </w:rPr>
        <w:tab/>
        <w:t>00</w:t>
      </w:r>
      <w:r>
        <w:rPr>
          <w:rFonts w:ascii="Courier New" w:hAnsi="Courier New"/>
          <w:sz w:val="20"/>
        </w:rPr>
        <w:tab/>
        <w:t>Month MSD 0  in “hex-ascii” June 9, 2008</w:t>
      </w:r>
    </w:p>
    <w:p w:rsidR="00075266" w:rsidRDefault="00075266" w:rsidP="00D63EC5">
      <w:pPr>
        <w:spacing w:after="0" w:line="240" w:lineRule="auto"/>
        <w:rPr>
          <w:rFonts w:ascii="Courier New" w:hAnsi="Courier New"/>
          <w:sz w:val="20"/>
        </w:rPr>
      </w:pPr>
      <w:r>
        <w:rPr>
          <w:rFonts w:ascii="Courier New" w:hAnsi="Courier New"/>
          <w:sz w:val="20"/>
        </w:rPr>
        <w:t xml:space="preserve">  5</w:t>
      </w:r>
      <w:r>
        <w:rPr>
          <w:rFonts w:ascii="Courier New" w:hAnsi="Courier New"/>
          <w:sz w:val="20"/>
        </w:rPr>
        <w:tab/>
        <w:t>0000mmmm</w:t>
      </w:r>
      <w:r>
        <w:rPr>
          <w:rFonts w:ascii="Courier New" w:hAnsi="Courier New"/>
          <w:sz w:val="20"/>
        </w:rPr>
        <w:tab/>
        <w:t>06</w:t>
      </w:r>
      <w:r>
        <w:rPr>
          <w:rFonts w:ascii="Courier New" w:hAnsi="Courier New"/>
          <w:sz w:val="20"/>
        </w:rPr>
        <w:tab/>
        <w:t>Month LSD 6</w:t>
      </w:r>
    </w:p>
    <w:p w:rsidR="00075266" w:rsidRDefault="00075266" w:rsidP="00D63EC5">
      <w:pPr>
        <w:spacing w:after="0" w:line="240" w:lineRule="auto"/>
        <w:rPr>
          <w:rFonts w:ascii="Courier New" w:hAnsi="Courier New"/>
          <w:sz w:val="20"/>
        </w:rPr>
      </w:pPr>
      <w:r>
        <w:rPr>
          <w:rFonts w:ascii="Courier New" w:hAnsi="Courier New"/>
          <w:sz w:val="20"/>
        </w:rPr>
        <w:t xml:space="preserve">  6</w:t>
      </w:r>
      <w:r>
        <w:rPr>
          <w:rFonts w:ascii="Courier New" w:hAnsi="Courier New"/>
          <w:sz w:val="20"/>
        </w:rPr>
        <w:tab/>
        <w:t>0000dddd</w:t>
      </w:r>
      <w:r>
        <w:rPr>
          <w:rFonts w:ascii="Courier New" w:hAnsi="Courier New"/>
          <w:sz w:val="20"/>
        </w:rPr>
        <w:tab/>
        <w:t>00</w:t>
      </w:r>
      <w:r>
        <w:rPr>
          <w:rFonts w:ascii="Courier New" w:hAnsi="Courier New"/>
          <w:sz w:val="20"/>
        </w:rPr>
        <w:tab/>
        <w:t>Day   MSD 0</w:t>
      </w:r>
    </w:p>
    <w:p w:rsidR="00075266" w:rsidRDefault="00075266" w:rsidP="00D63EC5">
      <w:pPr>
        <w:spacing w:after="0" w:line="240" w:lineRule="auto"/>
        <w:rPr>
          <w:rFonts w:ascii="Courier New" w:hAnsi="Courier New"/>
          <w:sz w:val="20"/>
        </w:rPr>
      </w:pPr>
      <w:r>
        <w:rPr>
          <w:rFonts w:ascii="Courier New" w:hAnsi="Courier New"/>
          <w:sz w:val="20"/>
        </w:rPr>
        <w:t xml:space="preserve">  7</w:t>
      </w:r>
      <w:r>
        <w:rPr>
          <w:rFonts w:ascii="Courier New" w:hAnsi="Courier New"/>
          <w:sz w:val="20"/>
        </w:rPr>
        <w:tab/>
        <w:t>0000dddd</w:t>
      </w:r>
      <w:r>
        <w:rPr>
          <w:rFonts w:ascii="Courier New" w:hAnsi="Courier New"/>
          <w:sz w:val="20"/>
        </w:rPr>
        <w:tab/>
        <w:t>09</w:t>
      </w:r>
      <w:r>
        <w:rPr>
          <w:rFonts w:ascii="Courier New" w:hAnsi="Courier New"/>
          <w:sz w:val="20"/>
        </w:rPr>
        <w:tab/>
        <w:t>Day   LSD 9</w:t>
      </w:r>
    </w:p>
    <w:p w:rsidR="00075266" w:rsidRDefault="00075266" w:rsidP="00D63EC5">
      <w:pPr>
        <w:spacing w:after="0" w:line="240" w:lineRule="auto"/>
        <w:rPr>
          <w:rFonts w:ascii="Courier New" w:hAnsi="Courier New"/>
          <w:sz w:val="20"/>
        </w:rPr>
      </w:pPr>
      <w:r>
        <w:rPr>
          <w:rFonts w:ascii="Courier New" w:hAnsi="Courier New"/>
          <w:sz w:val="20"/>
        </w:rPr>
        <w:t xml:space="preserve">  8</w:t>
      </w:r>
      <w:r>
        <w:rPr>
          <w:rFonts w:ascii="Courier New" w:hAnsi="Courier New"/>
          <w:sz w:val="20"/>
        </w:rPr>
        <w:tab/>
        <w:t>0000yyyy</w:t>
      </w:r>
      <w:r>
        <w:rPr>
          <w:rFonts w:ascii="Courier New" w:hAnsi="Courier New"/>
          <w:sz w:val="20"/>
        </w:rPr>
        <w:tab/>
        <w:t>02</w:t>
      </w:r>
      <w:r>
        <w:rPr>
          <w:rFonts w:ascii="Courier New" w:hAnsi="Courier New"/>
          <w:sz w:val="20"/>
        </w:rPr>
        <w:tab/>
        <w:t>Year  MSD 2</w:t>
      </w:r>
    </w:p>
    <w:p w:rsidR="00075266" w:rsidRDefault="00075266" w:rsidP="00D63EC5">
      <w:pPr>
        <w:spacing w:after="0" w:line="240" w:lineRule="auto"/>
        <w:rPr>
          <w:rFonts w:ascii="Courier New" w:hAnsi="Courier New"/>
          <w:sz w:val="20"/>
        </w:rPr>
      </w:pPr>
      <w:r>
        <w:rPr>
          <w:rFonts w:ascii="Courier New" w:hAnsi="Courier New"/>
          <w:sz w:val="20"/>
        </w:rPr>
        <w:t xml:space="preserve">  9</w:t>
      </w:r>
      <w:r>
        <w:rPr>
          <w:rFonts w:ascii="Courier New" w:hAnsi="Courier New"/>
          <w:sz w:val="20"/>
        </w:rPr>
        <w:tab/>
        <w:t>0000yyyy</w:t>
      </w:r>
      <w:r>
        <w:rPr>
          <w:rFonts w:ascii="Courier New" w:hAnsi="Courier New"/>
          <w:sz w:val="20"/>
        </w:rPr>
        <w:tab/>
        <w:t>00</w:t>
      </w:r>
      <w:r>
        <w:rPr>
          <w:rFonts w:ascii="Courier New" w:hAnsi="Courier New"/>
          <w:sz w:val="20"/>
        </w:rPr>
        <w:tab/>
        <w:t>Year      0</w:t>
      </w:r>
    </w:p>
    <w:p w:rsidR="00075266" w:rsidRDefault="00075266" w:rsidP="00D63EC5">
      <w:pPr>
        <w:spacing w:after="0" w:line="240" w:lineRule="auto"/>
        <w:rPr>
          <w:rFonts w:ascii="Courier New" w:hAnsi="Courier New"/>
          <w:sz w:val="20"/>
        </w:rPr>
      </w:pPr>
      <w:r>
        <w:rPr>
          <w:rFonts w:ascii="Courier New" w:hAnsi="Courier New"/>
          <w:sz w:val="20"/>
        </w:rPr>
        <w:t xml:space="preserve">  A</w:t>
      </w:r>
      <w:r>
        <w:rPr>
          <w:rFonts w:ascii="Courier New" w:hAnsi="Courier New"/>
          <w:sz w:val="20"/>
        </w:rPr>
        <w:tab/>
        <w:t>0000yyyy</w:t>
      </w:r>
      <w:r>
        <w:rPr>
          <w:rFonts w:ascii="Courier New" w:hAnsi="Courier New"/>
          <w:sz w:val="20"/>
        </w:rPr>
        <w:tab/>
        <w:t>00</w:t>
      </w:r>
      <w:r>
        <w:rPr>
          <w:rFonts w:ascii="Courier New" w:hAnsi="Courier New"/>
          <w:sz w:val="20"/>
        </w:rPr>
        <w:tab/>
        <w:t>Year      0</w:t>
      </w:r>
    </w:p>
    <w:p w:rsidR="00075266" w:rsidRDefault="00075266" w:rsidP="00D63EC5">
      <w:pPr>
        <w:spacing w:after="0" w:line="240" w:lineRule="auto"/>
        <w:rPr>
          <w:rFonts w:ascii="Courier New" w:hAnsi="Courier New"/>
          <w:sz w:val="20"/>
        </w:rPr>
      </w:pPr>
      <w:r>
        <w:rPr>
          <w:rFonts w:ascii="Courier New" w:hAnsi="Courier New"/>
          <w:sz w:val="20"/>
        </w:rPr>
        <w:t xml:space="preserve">  B</w:t>
      </w:r>
      <w:r>
        <w:rPr>
          <w:rFonts w:ascii="Courier New" w:hAnsi="Courier New"/>
          <w:sz w:val="20"/>
        </w:rPr>
        <w:tab/>
        <w:t>0000yyyy</w:t>
      </w:r>
      <w:r>
        <w:rPr>
          <w:rFonts w:ascii="Courier New" w:hAnsi="Courier New"/>
          <w:sz w:val="20"/>
        </w:rPr>
        <w:tab/>
        <w:t>08</w:t>
      </w:r>
      <w:r>
        <w:rPr>
          <w:rFonts w:ascii="Courier New" w:hAnsi="Courier New"/>
          <w:sz w:val="20"/>
        </w:rPr>
        <w:tab/>
        <w:t>Year  LSD 8</w:t>
      </w:r>
    </w:p>
    <w:p w:rsidR="00075266" w:rsidRDefault="00075266" w:rsidP="00D63EC5">
      <w:pPr>
        <w:spacing w:after="0" w:line="240" w:lineRule="auto"/>
        <w:rPr>
          <w:rFonts w:ascii="Courier New" w:hAnsi="Courier New"/>
          <w:sz w:val="20"/>
        </w:rPr>
      </w:pPr>
      <w:r>
        <w:rPr>
          <w:rFonts w:ascii="Courier New" w:hAnsi="Courier New"/>
          <w:sz w:val="20"/>
        </w:rPr>
        <w:t xml:space="preserve">  C</w:t>
      </w:r>
      <w:r>
        <w:rPr>
          <w:rFonts w:ascii="Courier New" w:hAnsi="Courier New"/>
          <w:sz w:val="20"/>
        </w:rPr>
        <w:tab/>
        <w:t>0000vvvv</w:t>
      </w:r>
      <w:r>
        <w:rPr>
          <w:rFonts w:ascii="Courier New" w:hAnsi="Courier New"/>
          <w:sz w:val="20"/>
        </w:rPr>
        <w:tab/>
        <w:t>01</w:t>
      </w:r>
      <w:r>
        <w:rPr>
          <w:rFonts w:ascii="Courier New" w:hAnsi="Courier New"/>
          <w:sz w:val="20"/>
        </w:rPr>
        <w:tab/>
        <w:t>Version number [3:0]</w:t>
      </w:r>
    </w:p>
    <w:p w:rsidR="00075266" w:rsidRDefault="00075266" w:rsidP="00D63EC5">
      <w:pPr>
        <w:spacing w:after="0" w:line="240" w:lineRule="auto"/>
        <w:rPr>
          <w:rFonts w:ascii="Courier New" w:hAnsi="Courier New"/>
          <w:sz w:val="20"/>
        </w:rPr>
      </w:pPr>
      <w:r>
        <w:rPr>
          <w:rFonts w:ascii="Courier New" w:hAnsi="Courier New"/>
          <w:sz w:val="20"/>
        </w:rPr>
        <w:t xml:space="preserve">  D</w:t>
      </w:r>
      <w:r>
        <w:rPr>
          <w:rFonts w:ascii="Courier New" w:hAnsi="Courier New"/>
          <w:sz w:val="20"/>
        </w:rPr>
        <w:tab/>
        <w:t>0000xxxx</w:t>
      </w:r>
      <w:r>
        <w:rPr>
          <w:rFonts w:ascii="Courier New" w:hAnsi="Courier New"/>
          <w:sz w:val="20"/>
        </w:rPr>
        <w:tab/>
        <w:t>00</w:t>
      </w:r>
      <w:r>
        <w:rPr>
          <w:rFonts w:ascii="Courier New" w:hAnsi="Courier New"/>
          <w:sz w:val="20"/>
        </w:rPr>
        <w:tab/>
        <w:t>Future use</w:t>
      </w:r>
    </w:p>
    <w:p w:rsidR="00075266" w:rsidRDefault="00075266" w:rsidP="00D63EC5">
      <w:pPr>
        <w:spacing w:after="0" w:line="240" w:lineRule="auto"/>
        <w:rPr>
          <w:rFonts w:ascii="Courier New" w:hAnsi="Courier New"/>
          <w:sz w:val="20"/>
        </w:rPr>
      </w:pPr>
      <w:r>
        <w:rPr>
          <w:rFonts w:ascii="Courier New" w:hAnsi="Courier New"/>
          <w:sz w:val="20"/>
        </w:rPr>
        <w:t xml:space="preserve">  E</w:t>
      </w:r>
      <w:r>
        <w:rPr>
          <w:rFonts w:ascii="Courier New" w:hAnsi="Courier New"/>
          <w:sz w:val="20"/>
        </w:rPr>
        <w:tab/>
        <w:t>0000xxxx</w:t>
      </w:r>
      <w:r>
        <w:rPr>
          <w:rFonts w:ascii="Courier New" w:hAnsi="Courier New"/>
          <w:sz w:val="20"/>
        </w:rPr>
        <w:tab/>
        <w:t>00</w:t>
      </w:r>
      <w:r>
        <w:rPr>
          <w:rFonts w:ascii="Courier New" w:hAnsi="Courier New"/>
          <w:sz w:val="20"/>
        </w:rPr>
        <w:tab/>
        <w:t>Future use</w:t>
      </w:r>
    </w:p>
    <w:p w:rsidR="00075266" w:rsidRDefault="00075266" w:rsidP="00D63EC5">
      <w:pPr>
        <w:spacing w:after="0" w:line="240" w:lineRule="auto"/>
        <w:rPr>
          <w:rFonts w:ascii="Courier New" w:hAnsi="Courier New"/>
          <w:sz w:val="20"/>
        </w:rPr>
      </w:pPr>
      <w:r>
        <w:rPr>
          <w:rFonts w:ascii="Courier New" w:hAnsi="Courier New"/>
          <w:sz w:val="20"/>
        </w:rPr>
        <w:t xml:space="preserve">  F</w:t>
      </w:r>
      <w:r>
        <w:rPr>
          <w:rFonts w:ascii="Courier New" w:hAnsi="Courier New"/>
          <w:sz w:val="20"/>
        </w:rPr>
        <w:tab/>
        <w:t>00101010</w:t>
      </w:r>
      <w:r>
        <w:rPr>
          <w:rFonts w:ascii="Courier New" w:hAnsi="Courier New"/>
          <w:sz w:val="20"/>
        </w:rPr>
        <w:tab/>
        <w:t>EA</w:t>
      </w:r>
      <w:r>
        <w:rPr>
          <w:rFonts w:ascii="Courier New" w:hAnsi="Courier New"/>
          <w:sz w:val="20"/>
        </w:rPr>
        <w:tab/>
        <w:t>End ALCT Header Marker</w:t>
      </w:r>
    </w:p>
    <w:p w:rsidR="00075266" w:rsidRDefault="00075266" w:rsidP="00D63EC5">
      <w:pPr>
        <w:spacing w:after="0" w:line="240" w:lineRule="auto"/>
        <w:rPr>
          <w:rFonts w:ascii="Courier New" w:hAnsi="Courier New"/>
          <w:sz w:val="10"/>
        </w:rPr>
      </w:pPr>
    </w:p>
    <w:p w:rsidR="00075266" w:rsidRDefault="00075266" w:rsidP="00D63EC5">
      <w:pPr>
        <w:spacing w:after="0" w:line="240" w:lineRule="auto"/>
        <w:rPr>
          <w:rFonts w:ascii="Courier New" w:hAnsi="Courier New"/>
          <w:sz w:val="20"/>
        </w:rPr>
      </w:pPr>
      <w:r>
        <w:rPr>
          <w:rFonts w:ascii="Courier New" w:hAnsi="Courier New"/>
          <w:sz w:val="20"/>
        </w:rPr>
        <w:t xml:space="preserve">  10</w:t>
      </w:r>
      <w:r>
        <w:rPr>
          <w:rFonts w:ascii="Courier New" w:hAnsi="Courier New"/>
          <w:sz w:val="20"/>
        </w:rPr>
        <w:tab/>
        <w:t>1100ssss</w:t>
      </w:r>
      <w:r>
        <w:rPr>
          <w:rFonts w:ascii="Courier New" w:hAnsi="Courier New"/>
          <w:sz w:val="20"/>
        </w:rPr>
        <w:tab/>
        <w:t>C3</w:t>
      </w:r>
      <w:r>
        <w:rPr>
          <w:rFonts w:ascii="Courier New" w:hAnsi="Courier New"/>
          <w:sz w:val="20"/>
        </w:rPr>
        <w:tab/>
        <w:t>Chain Block Markder for chain adr 3 (or Ds to set TCK low)</w:t>
      </w:r>
    </w:p>
    <w:p w:rsidR="00075266" w:rsidRDefault="00075266" w:rsidP="00D63EC5">
      <w:pPr>
        <w:spacing w:after="0" w:line="240" w:lineRule="auto"/>
        <w:rPr>
          <w:rFonts w:ascii="Courier New" w:hAnsi="Courier New"/>
          <w:sz w:val="20"/>
        </w:rPr>
      </w:pPr>
      <w:r>
        <w:rPr>
          <w:rFonts w:ascii="Courier New" w:hAnsi="Courier New"/>
          <w:sz w:val="20"/>
        </w:rPr>
        <w:t xml:space="preserve">  11</w:t>
      </w:r>
      <w:r>
        <w:rPr>
          <w:rFonts w:ascii="Courier New" w:hAnsi="Courier New"/>
          <w:sz w:val="20"/>
        </w:rPr>
        <w:tab/>
        <w:t>tttttttt</w:t>
      </w:r>
      <w:r>
        <w:rPr>
          <w:rFonts w:ascii="Courier New" w:hAnsi="Courier New"/>
          <w:sz w:val="20"/>
        </w:rPr>
        <w:tab/>
        <w:t>ww</w:t>
      </w:r>
      <w:r>
        <w:rPr>
          <w:rFonts w:ascii="Courier New" w:hAnsi="Courier New"/>
          <w:sz w:val="20"/>
        </w:rPr>
        <w:tab/>
        <w:t>TCK count [15:8]</w:t>
      </w:r>
    </w:p>
    <w:p w:rsidR="00075266" w:rsidRDefault="00075266" w:rsidP="00D63EC5">
      <w:pPr>
        <w:spacing w:after="0" w:line="240" w:lineRule="auto"/>
        <w:rPr>
          <w:rFonts w:ascii="Courier New" w:hAnsi="Courier New"/>
          <w:sz w:val="20"/>
        </w:rPr>
      </w:pPr>
      <w:r>
        <w:rPr>
          <w:rFonts w:ascii="Courier New" w:hAnsi="Courier New"/>
          <w:sz w:val="20"/>
        </w:rPr>
        <w:t xml:space="preserve">  12</w:t>
      </w:r>
      <w:r>
        <w:rPr>
          <w:rFonts w:ascii="Courier New" w:hAnsi="Courier New"/>
          <w:sz w:val="20"/>
        </w:rPr>
        <w:tab/>
        <w:t>tttttttt</w:t>
      </w:r>
      <w:r>
        <w:rPr>
          <w:rFonts w:ascii="Courier New" w:hAnsi="Courier New"/>
          <w:sz w:val="20"/>
        </w:rPr>
        <w:tab/>
        <w:t>ww</w:t>
      </w:r>
      <w:r>
        <w:rPr>
          <w:rFonts w:ascii="Courier New" w:hAnsi="Courier New"/>
          <w:sz w:val="20"/>
        </w:rPr>
        <w:tab/>
        <w:t>TCK count [7:0]</w:t>
      </w:r>
    </w:p>
    <w:p w:rsidR="00075266" w:rsidRDefault="00075266" w:rsidP="00D63EC5">
      <w:pPr>
        <w:spacing w:after="0" w:line="240" w:lineRule="auto"/>
        <w:rPr>
          <w:rFonts w:ascii="Courier New" w:hAnsi="Courier New"/>
          <w:sz w:val="20"/>
        </w:rPr>
      </w:pPr>
      <w:r>
        <w:rPr>
          <w:rFonts w:ascii="Courier New" w:hAnsi="Courier New"/>
          <w:sz w:val="20"/>
        </w:rPr>
        <w:t xml:space="preserve">  13</w:t>
      </w:r>
      <w:r>
        <w:rPr>
          <w:rFonts w:ascii="Courier New" w:hAnsi="Courier New"/>
          <w:sz w:val="20"/>
        </w:rPr>
        <w:tab/>
        <w:t>sisisisi</w:t>
      </w:r>
      <w:r>
        <w:rPr>
          <w:rFonts w:ascii="Courier New" w:hAnsi="Courier New"/>
          <w:sz w:val="20"/>
        </w:rPr>
        <w:tab/>
        <w:t>si</w:t>
      </w:r>
      <w:r>
        <w:rPr>
          <w:rFonts w:ascii="Courier New" w:hAnsi="Courier New"/>
          <w:sz w:val="20"/>
        </w:rPr>
        <w:tab/>
        <w:t>JTAG data</w:t>
      </w:r>
    </w:p>
    <w:p w:rsidR="00075266" w:rsidRDefault="00075266" w:rsidP="00D63EC5">
      <w:pPr>
        <w:spacing w:after="0" w:line="240" w:lineRule="auto"/>
        <w:rPr>
          <w:rFonts w:ascii="Courier New" w:hAnsi="Courier New"/>
          <w:sz w:val="20"/>
        </w:rPr>
      </w:pPr>
      <w:r>
        <w:rPr>
          <w:rFonts w:ascii="Courier New" w:hAnsi="Courier New"/>
          <w:sz w:val="20"/>
        </w:rPr>
        <w:t xml:space="preserve">  14</w:t>
      </w:r>
      <w:r>
        <w:rPr>
          <w:rFonts w:ascii="Courier New" w:hAnsi="Courier New"/>
          <w:sz w:val="20"/>
        </w:rPr>
        <w:tab/>
        <w:t>sisisisi</w:t>
      </w:r>
      <w:r>
        <w:rPr>
          <w:rFonts w:ascii="Courier New" w:hAnsi="Courier New"/>
          <w:sz w:val="20"/>
        </w:rPr>
        <w:tab/>
        <w:t>si</w:t>
      </w:r>
      <w:r>
        <w:rPr>
          <w:rFonts w:ascii="Courier New" w:hAnsi="Courier New"/>
          <w:sz w:val="20"/>
        </w:rPr>
        <w:tab/>
        <w:t>JTAG data</w:t>
      </w:r>
    </w:p>
    <w:p w:rsidR="00075266" w:rsidRDefault="00075266" w:rsidP="00D63EC5">
      <w:pPr>
        <w:spacing w:after="0" w:line="240" w:lineRule="auto"/>
        <w:rPr>
          <w:rFonts w:ascii="Courier New" w:hAnsi="Courier New"/>
          <w:sz w:val="20"/>
        </w:rPr>
      </w:pPr>
      <w:r>
        <w:rPr>
          <w:rFonts w:ascii="Courier New" w:hAnsi="Courier New"/>
          <w:sz w:val="20"/>
        </w:rPr>
        <w:t xml:space="preserve">  15</w:t>
      </w:r>
      <w:r>
        <w:rPr>
          <w:rFonts w:ascii="Courier New" w:hAnsi="Courier New"/>
          <w:sz w:val="20"/>
        </w:rPr>
        <w:tab/>
        <w:t>sisisisi</w:t>
      </w:r>
      <w:r>
        <w:rPr>
          <w:rFonts w:ascii="Courier New" w:hAnsi="Courier New"/>
          <w:sz w:val="20"/>
        </w:rPr>
        <w:tab/>
        <w:t>si</w:t>
      </w:r>
      <w:r>
        <w:rPr>
          <w:rFonts w:ascii="Courier New" w:hAnsi="Courier New"/>
          <w:sz w:val="20"/>
        </w:rPr>
        <w:tab/>
        <w:t>JTAG data</w:t>
      </w:r>
    </w:p>
    <w:p w:rsidR="00075266" w:rsidRDefault="00075266" w:rsidP="00D63EC5">
      <w:pPr>
        <w:spacing w:after="0" w:line="240" w:lineRule="auto"/>
        <w:rPr>
          <w:rFonts w:ascii="Courier New" w:hAnsi="Courier New"/>
          <w:sz w:val="10"/>
        </w:rPr>
      </w:pPr>
    </w:p>
    <w:p w:rsidR="00075266" w:rsidRDefault="00075266" w:rsidP="00D63EC5">
      <w:pPr>
        <w:spacing w:after="0" w:line="240" w:lineRule="auto"/>
        <w:rPr>
          <w:rFonts w:ascii="Courier New" w:hAnsi="Courier New"/>
          <w:sz w:val="10"/>
        </w:rPr>
      </w:pPr>
    </w:p>
    <w:p w:rsidR="00075266" w:rsidRDefault="00075266" w:rsidP="00D63EC5">
      <w:pPr>
        <w:spacing w:after="0" w:line="240" w:lineRule="auto"/>
        <w:rPr>
          <w:rFonts w:ascii="Courier New" w:hAnsi="Courier New"/>
          <w:sz w:val="20"/>
        </w:rPr>
      </w:pPr>
      <w:r>
        <w:rPr>
          <w:rFonts w:ascii="Courier New" w:hAnsi="Courier New"/>
          <w:sz w:val="20"/>
        </w:rPr>
        <w:t xml:space="preserve">  T-1</w:t>
      </w:r>
      <w:r>
        <w:rPr>
          <w:rFonts w:ascii="Courier New" w:hAnsi="Courier New"/>
          <w:sz w:val="20"/>
        </w:rPr>
        <w:tab/>
        <w:t>11111010</w:t>
      </w:r>
      <w:r>
        <w:rPr>
          <w:rFonts w:ascii="Courier New" w:hAnsi="Courier New"/>
          <w:sz w:val="20"/>
        </w:rPr>
        <w:tab/>
        <w:t>FC</w:t>
      </w:r>
      <w:r>
        <w:rPr>
          <w:rFonts w:ascii="Courier New" w:hAnsi="Courier New"/>
          <w:sz w:val="20"/>
        </w:rPr>
        <w:tab/>
        <w:t>End of JTAG data Marker</w:t>
      </w:r>
    </w:p>
    <w:p w:rsidR="00075266" w:rsidRDefault="00075266" w:rsidP="00D63EC5">
      <w:pPr>
        <w:spacing w:after="0" w:line="240" w:lineRule="auto"/>
        <w:rPr>
          <w:rFonts w:ascii="Courier New" w:hAnsi="Courier New"/>
          <w:sz w:val="20"/>
        </w:rPr>
      </w:pPr>
      <w:r>
        <w:rPr>
          <w:rFonts w:ascii="Courier New" w:hAnsi="Courier New"/>
          <w:sz w:val="20"/>
        </w:rPr>
        <w:t xml:space="preserve">  T+0 tttttttt</w:t>
      </w:r>
      <w:r>
        <w:rPr>
          <w:rFonts w:ascii="Courier New" w:hAnsi="Courier New"/>
          <w:sz w:val="20"/>
        </w:rPr>
        <w:tab/>
        <w:t>tt</w:t>
      </w:r>
      <w:r>
        <w:rPr>
          <w:rFonts w:ascii="Courier New" w:hAnsi="Courier New"/>
          <w:sz w:val="20"/>
        </w:rPr>
        <w:tab/>
        <w:t>TCK Count Total [17:16]</w:t>
      </w:r>
      <w:r>
        <w:rPr>
          <w:rFonts w:ascii="Courier New" w:hAnsi="Courier New"/>
          <w:sz w:val="20"/>
        </w:rPr>
        <w:tab/>
      </w:r>
      <w:r>
        <w:rPr>
          <w:rFonts w:ascii="Courier New" w:hAnsi="Courier New"/>
          <w:sz w:val="16"/>
        </w:rPr>
        <w:t>Includes tcks sent for all chain blocks</w:t>
      </w:r>
    </w:p>
    <w:p w:rsidR="00075266" w:rsidRDefault="00075266" w:rsidP="00D63EC5">
      <w:pPr>
        <w:spacing w:after="0" w:line="240" w:lineRule="auto"/>
        <w:rPr>
          <w:rFonts w:ascii="Courier New" w:hAnsi="Courier New"/>
          <w:sz w:val="20"/>
        </w:rPr>
      </w:pPr>
      <w:r>
        <w:rPr>
          <w:rFonts w:ascii="Courier New" w:hAnsi="Courier New"/>
          <w:sz w:val="20"/>
        </w:rPr>
        <w:t xml:space="preserve">  T+1</w:t>
      </w:r>
      <w:r>
        <w:rPr>
          <w:rFonts w:ascii="Courier New" w:hAnsi="Courier New"/>
          <w:sz w:val="20"/>
        </w:rPr>
        <w:tab/>
        <w:t>tttttttt</w:t>
      </w:r>
      <w:r>
        <w:rPr>
          <w:rFonts w:ascii="Courier New" w:hAnsi="Courier New"/>
          <w:sz w:val="20"/>
        </w:rPr>
        <w:tab/>
        <w:t>tt</w:t>
      </w:r>
      <w:r>
        <w:rPr>
          <w:rFonts w:ascii="Courier New" w:hAnsi="Courier New"/>
          <w:sz w:val="20"/>
        </w:rPr>
        <w:tab/>
        <w:t>TCK Count Total [15:8]</w:t>
      </w:r>
    </w:p>
    <w:p w:rsidR="00075266" w:rsidRDefault="00075266" w:rsidP="00D63EC5">
      <w:pPr>
        <w:spacing w:after="0" w:line="240" w:lineRule="auto"/>
        <w:rPr>
          <w:rFonts w:ascii="Courier New" w:hAnsi="Courier New"/>
          <w:sz w:val="20"/>
        </w:rPr>
      </w:pPr>
      <w:r>
        <w:rPr>
          <w:rFonts w:ascii="Courier New" w:hAnsi="Courier New"/>
          <w:sz w:val="20"/>
        </w:rPr>
        <w:t xml:space="preserve">  T+2</w:t>
      </w:r>
      <w:r>
        <w:rPr>
          <w:rFonts w:ascii="Courier New" w:hAnsi="Courier New"/>
          <w:sz w:val="20"/>
        </w:rPr>
        <w:tab/>
        <w:t>tttttttt</w:t>
      </w:r>
      <w:r>
        <w:rPr>
          <w:rFonts w:ascii="Courier New" w:hAnsi="Courier New"/>
          <w:sz w:val="20"/>
        </w:rPr>
        <w:tab/>
        <w:t>tt</w:t>
      </w:r>
      <w:r>
        <w:rPr>
          <w:rFonts w:ascii="Courier New" w:hAnsi="Courier New"/>
          <w:sz w:val="20"/>
        </w:rPr>
        <w:tab/>
        <w:t>TCK Count Total [7:0]</w:t>
      </w:r>
    </w:p>
    <w:p w:rsidR="00075266" w:rsidRDefault="00075266" w:rsidP="00D63EC5">
      <w:pPr>
        <w:spacing w:after="0" w:line="240" w:lineRule="auto"/>
        <w:rPr>
          <w:rFonts w:ascii="Courier New" w:hAnsi="Courier New"/>
          <w:sz w:val="20"/>
        </w:rPr>
      </w:pPr>
      <w:r>
        <w:rPr>
          <w:rFonts w:ascii="Courier New" w:hAnsi="Courier New"/>
          <w:sz w:val="20"/>
        </w:rPr>
        <w:t xml:space="preserve">  T+3 wwwwwwww</w:t>
      </w:r>
      <w:r>
        <w:rPr>
          <w:rFonts w:ascii="Courier New" w:hAnsi="Courier New"/>
          <w:sz w:val="20"/>
        </w:rPr>
        <w:tab/>
        <w:t>ww</w:t>
      </w:r>
      <w:r>
        <w:rPr>
          <w:rFonts w:ascii="Courier New" w:hAnsi="Courier New"/>
          <w:sz w:val="20"/>
        </w:rPr>
        <w:tab/>
        <w:t>Word Count [15:8]</w:t>
      </w:r>
      <w:r>
        <w:rPr>
          <w:rFonts w:ascii="Courier New" w:hAnsi="Courier New"/>
          <w:sz w:val="16"/>
        </w:rPr>
        <w:tab/>
      </w:r>
      <w:r>
        <w:rPr>
          <w:rFonts w:ascii="Courier New" w:hAnsi="Courier New"/>
          <w:sz w:val="16"/>
        </w:rPr>
        <w:tab/>
        <w:t>Includes Adr 0 and end JTAG marker at T+2</w:t>
      </w:r>
    </w:p>
    <w:p w:rsidR="00075266" w:rsidRDefault="00075266" w:rsidP="00D63EC5">
      <w:pPr>
        <w:spacing w:after="0" w:line="240" w:lineRule="auto"/>
        <w:rPr>
          <w:rFonts w:ascii="Courier New" w:hAnsi="Courier New"/>
          <w:sz w:val="20"/>
        </w:rPr>
      </w:pPr>
      <w:r>
        <w:rPr>
          <w:rFonts w:ascii="Courier New" w:hAnsi="Courier New"/>
          <w:sz w:val="20"/>
        </w:rPr>
        <w:t xml:space="preserve">  T+4 wwwwwwww</w:t>
      </w:r>
      <w:r>
        <w:rPr>
          <w:rFonts w:ascii="Courier New" w:hAnsi="Courier New"/>
          <w:sz w:val="20"/>
        </w:rPr>
        <w:tab/>
        <w:t>ww</w:t>
      </w:r>
      <w:r>
        <w:rPr>
          <w:rFonts w:ascii="Courier New" w:hAnsi="Courier New"/>
          <w:sz w:val="20"/>
        </w:rPr>
        <w:tab/>
        <w:t>Word Count [7:0]</w:t>
      </w:r>
    </w:p>
    <w:p w:rsidR="00075266" w:rsidRDefault="00075266" w:rsidP="00D63EC5">
      <w:pPr>
        <w:spacing w:after="0" w:line="240" w:lineRule="auto"/>
        <w:rPr>
          <w:rFonts w:ascii="Courier New" w:hAnsi="Courier New"/>
          <w:sz w:val="20"/>
        </w:rPr>
      </w:pPr>
      <w:r>
        <w:rPr>
          <w:rFonts w:ascii="Courier New" w:hAnsi="Courier New"/>
          <w:sz w:val="20"/>
        </w:rPr>
        <w:t xml:space="preserve">  T+5</w:t>
      </w:r>
      <w:r>
        <w:rPr>
          <w:rFonts w:ascii="Courier New" w:hAnsi="Courier New"/>
          <w:sz w:val="20"/>
        </w:rPr>
        <w:tab/>
        <w:t>cccccccc</w:t>
      </w:r>
      <w:r>
        <w:rPr>
          <w:rFonts w:ascii="Courier New" w:hAnsi="Courier New"/>
          <w:sz w:val="20"/>
        </w:rPr>
        <w:tab/>
        <w:t>cc</w:t>
      </w:r>
      <w:r>
        <w:rPr>
          <w:rFonts w:ascii="Courier New" w:hAnsi="Courier New"/>
          <w:sz w:val="20"/>
        </w:rPr>
        <w:tab/>
        <w:t>Check sum  [7:0]</w:t>
      </w:r>
      <w:r>
        <w:rPr>
          <w:rFonts w:ascii="Courier New" w:hAnsi="Courier New"/>
          <w:sz w:val="20"/>
        </w:rPr>
        <w:tab/>
      </w:r>
      <w:r>
        <w:rPr>
          <w:rFonts w:ascii="Courier New" w:hAnsi="Courier New"/>
          <w:sz w:val="20"/>
        </w:rPr>
        <w:tab/>
      </w:r>
      <w:r>
        <w:rPr>
          <w:rFonts w:ascii="Courier New" w:hAnsi="Courier New"/>
          <w:sz w:val="16"/>
        </w:rPr>
        <w:t>Includes addresses 0 and T+5</w:t>
      </w:r>
    </w:p>
    <w:p w:rsidR="00075266" w:rsidRDefault="00075266" w:rsidP="00D63EC5">
      <w:pPr>
        <w:spacing w:after="0" w:line="240" w:lineRule="auto"/>
        <w:rPr>
          <w:rFonts w:ascii="Courier New" w:hAnsi="Courier New"/>
          <w:sz w:val="20"/>
        </w:rPr>
      </w:pPr>
      <w:r>
        <w:rPr>
          <w:rFonts w:ascii="Courier New" w:hAnsi="Courier New"/>
          <w:sz w:val="20"/>
        </w:rPr>
        <w:t xml:space="preserve">  T+6</w:t>
      </w:r>
      <w:r>
        <w:rPr>
          <w:rFonts w:ascii="Courier New" w:hAnsi="Courier New"/>
          <w:sz w:val="20"/>
        </w:rPr>
        <w:tab/>
        <w:t>11111111</w:t>
      </w:r>
      <w:r>
        <w:rPr>
          <w:rFonts w:ascii="Courier New" w:hAnsi="Courier New"/>
          <w:sz w:val="20"/>
        </w:rPr>
        <w:tab/>
        <w:t>FF</w:t>
      </w:r>
      <w:r>
        <w:rPr>
          <w:rFonts w:ascii="Courier New" w:hAnsi="Courier New"/>
          <w:sz w:val="20"/>
        </w:rPr>
        <w:tab/>
        <w:t>End of PROM data Marker</w:t>
      </w:r>
    </w:p>
    <w:p w:rsidR="00075266" w:rsidRDefault="00075266" w:rsidP="00D63EC5">
      <w:pPr>
        <w:spacing w:after="0" w:line="240" w:lineRule="auto"/>
        <w:rPr>
          <w:rFonts w:ascii="Courier New" w:hAnsi="Courier New"/>
          <w:sz w:val="20"/>
        </w:rPr>
      </w:pPr>
    </w:p>
    <w:p w:rsidR="00075266" w:rsidRDefault="00075266" w:rsidP="00D63EC5">
      <w:pPr>
        <w:pStyle w:val="Heading1"/>
        <w:spacing w:after="0" w:line="240" w:lineRule="auto"/>
      </w:pPr>
      <w:r>
        <w:br w:type="page"/>
      </w:r>
      <w:bookmarkStart w:id="87" w:name="_Toc386097131"/>
      <w:r>
        <w:lastRenderedPageBreak/>
        <w:t>DMB Readout</w:t>
      </w:r>
      <w:bookmarkEnd w:id="87"/>
    </w:p>
    <w:p w:rsidR="00075266" w:rsidRDefault="00075266" w:rsidP="00D63EC5">
      <w:pPr>
        <w:pStyle w:val="Heading3"/>
        <w:spacing w:line="240" w:lineRule="auto"/>
        <w:rPr>
          <w:snapToGrid w:val="0"/>
        </w:rPr>
      </w:pPr>
      <w:bookmarkStart w:id="88" w:name="_Toc386097132"/>
      <w:r>
        <w:rPr>
          <w:snapToGrid w:val="0"/>
        </w:rPr>
        <w:t>Full-Readout and Local-Readout Format (Long Header):</w:t>
      </w:r>
      <w:bookmarkEnd w:id="88"/>
    </w:p>
    <w:p w:rsidR="00075266" w:rsidRDefault="00075266" w:rsidP="00D63EC5">
      <w:pPr>
        <w:spacing w:after="0" w:line="240" w:lineRule="auto"/>
        <w:rPr>
          <w:snapToGrid w:val="0"/>
          <w:sz w:val="20"/>
        </w:rPr>
      </w:pPr>
      <w:r>
        <w:rPr>
          <w:snapToGrid w:val="0"/>
          <w:sz w:val="20"/>
        </w:rPr>
        <w:tab/>
        <w:t>1</w:t>
      </w:r>
      <w:r>
        <w:rPr>
          <w:snapToGrid w:val="0"/>
          <w:sz w:val="20"/>
        </w:rPr>
        <w:tab/>
        <w:t>DB0C</w:t>
      </w:r>
      <w:r>
        <w:rPr>
          <w:snapToGrid w:val="0"/>
          <w:sz w:val="20"/>
        </w:rPr>
        <w:tab/>
        <w:t>header</w:t>
      </w:r>
      <w:r>
        <w:rPr>
          <w:snapToGrid w:val="0"/>
          <w:sz w:val="20"/>
        </w:rPr>
        <w:tab/>
      </w:r>
      <w:r>
        <w:rPr>
          <w:snapToGrid w:val="0"/>
          <w:sz w:val="20"/>
        </w:rPr>
        <w:tab/>
        <w:t>Beginning Of Cathode Data</w:t>
      </w:r>
    </w:p>
    <w:p w:rsidR="00075266" w:rsidRDefault="00075266" w:rsidP="00D63EC5">
      <w:pPr>
        <w:spacing w:after="0" w:line="240" w:lineRule="auto"/>
        <w:rPr>
          <w:snapToGrid w:val="0"/>
          <w:sz w:val="20"/>
        </w:rPr>
      </w:pPr>
      <w:r>
        <w:rPr>
          <w:snapToGrid w:val="0"/>
          <w:sz w:val="20"/>
        </w:rPr>
        <w:tab/>
        <w:t>7</w:t>
      </w:r>
      <w:r>
        <w:rPr>
          <w:snapToGrid w:val="0"/>
          <w:sz w:val="20"/>
        </w:rPr>
        <w:tab/>
        <w:t xml:space="preserve"> event</w:t>
      </w:r>
      <w:r>
        <w:rPr>
          <w:snapToGrid w:val="0"/>
          <w:sz w:val="20"/>
        </w:rPr>
        <w:tab/>
        <w:t>header</w:t>
      </w:r>
      <w:r>
        <w:rPr>
          <w:snapToGrid w:val="0"/>
          <w:sz w:val="20"/>
        </w:rPr>
        <w:tab/>
      </w:r>
      <w:r>
        <w:rPr>
          <w:snapToGrid w:val="0"/>
          <w:sz w:val="20"/>
        </w:rPr>
        <w:tab/>
        <w:t>Non-buffered event data</w:t>
      </w:r>
    </w:p>
    <w:p w:rsidR="00075266" w:rsidRDefault="00075266" w:rsidP="00D63EC5">
      <w:pPr>
        <w:spacing w:after="0" w:line="240" w:lineRule="auto"/>
        <w:rPr>
          <w:snapToGrid w:val="0"/>
          <w:sz w:val="20"/>
        </w:rPr>
      </w:pPr>
      <w:r>
        <w:rPr>
          <w:snapToGrid w:val="0"/>
          <w:sz w:val="20"/>
        </w:rPr>
        <w:tab/>
        <w:t>e</w:t>
      </w:r>
      <w:r>
        <w:rPr>
          <w:snapToGrid w:val="0"/>
          <w:sz w:val="20"/>
        </w:rPr>
        <w:tab/>
        <w:t xml:space="preserve"> clct</w:t>
      </w:r>
      <w:r>
        <w:rPr>
          <w:snapToGrid w:val="0"/>
          <w:sz w:val="20"/>
        </w:rPr>
        <w:tab/>
        <w:t>header</w:t>
      </w:r>
      <w:r>
        <w:rPr>
          <w:snapToGrid w:val="0"/>
          <w:sz w:val="20"/>
        </w:rPr>
        <w:tab/>
      </w:r>
      <w:r>
        <w:rPr>
          <w:snapToGrid w:val="0"/>
          <w:sz w:val="20"/>
        </w:rPr>
        <w:tab/>
        <w:t>Cathode LCTs</w:t>
      </w:r>
    </w:p>
    <w:p w:rsidR="00075266" w:rsidRDefault="00075266" w:rsidP="00D63EC5">
      <w:pPr>
        <w:spacing w:after="0" w:line="240" w:lineRule="auto"/>
        <w:rPr>
          <w:snapToGrid w:val="0"/>
          <w:sz w:val="20"/>
        </w:rPr>
      </w:pPr>
      <w:r>
        <w:rPr>
          <w:snapToGrid w:val="0"/>
          <w:sz w:val="20"/>
        </w:rPr>
        <w:tab/>
        <w:t>e</w:t>
      </w:r>
      <w:r>
        <w:rPr>
          <w:snapToGrid w:val="0"/>
          <w:sz w:val="20"/>
        </w:rPr>
        <w:tab/>
        <w:t xml:space="preserve"> tmb</w:t>
      </w:r>
      <w:r>
        <w:rPr>
          <w:snapToGrid w:val="0"/>
          <w:sz w:val="20"/>
        </w:rPr>
        <w:tab/>
        <w:t>header</w:t>
      </w:r>
      <w:r>
        <w:rPr>
          <w:snapToGrid w:val="0"/>
          <w:sz w:val="20"/>
        </w:rPr>
        <w:tab/>
      </w:r>
      <w:r>
        <w:rPr>
          <w:snapToGrid w:val="0"/>
          <w:sz w:val="20"/>
        </w:rPr>
        <w:tab/>
        <w:t>TMB match result</w:t>
      </w:r>
    </w:p>
    <w:p w:rsidR="00075266" w:rsidRDefault="00075266" w:rsidP="00D63EC5">
      <w:pPr>
        <w:spacing w:after="0" w:line="240" w:lineRule="auto"/>
        <w:rPr>
          <w:snapToGrid w:val="0"/>
          <w:sz w:val="20"/>
        </w:rPr>
      </w:pPr>
      <w:r>
        <w:rPr>
          <w:snapToGrid w:val="0"/>
          <w:sz w:val="20"/>
        </w:rPr>
        <w:tab/>
        <w:t>e</w:t>
      </w:r>
      <w:r>
        <w:rPr>
          <w:snapToGrid w:val="0"/>
          <w:sz w:val="20"/>
        </w:rPr>
        <w:tab/>
        <w:t xml:space="preserve"> mpc</w:t>
      </w:r>
      <w:r>
        <w:rPr>
          <w:snapToGrid w:val="0"/>
          <w:sz w:val="20"/>
        </w:rPr>
        <w:tab/>
        <w:t>header</w:t>
      </w:r>
      <w:r>
        <w:rPr>
          <w:snapToGrid w:val="0"/>
          <w:sz w:val="20"/>
        </w:rPr>
        <w:tab/>
      </w:r>
      <w:r>
        <w:rPr>
          <w:snapToGrid w:val="0"/>
          <w:sz w:val="20"/>
        </w:rPr>
        <w:tab/>
        <w:t>MPC frames</w:t>
      </w:r>
    </w:p>
    <w:p w:rsidR="00075266" w:rsidRDefault="00075266" w:rsidP="00D63EC5">
      <w:pPr>
        <w:spacing w:after="0" w:line="240" w:lineRule="auto"/>
        <w:rPr>
          <w:snapToGrid w:val="0"/>
          <w:sz w:val="20"/>
        </w:rPr>
      </w:pPr>
      <w:r>
        <w:rPr>
          <w:snapToGrid w:val="0"/>
          <w:sz w:val="20"/>
        </w:rPr>
        <w:tab/>
        <w:t>e</w:t>
      </w:r>
      <w:r>
        <w:rPr>
          <w:snapToGrid w:val="0"/>
          <w:sz w:val="20"/>
        </w:rPr>
        <w:tab/>
        <w:t xml:space="preserve"> rpc</w:t>
      </w:r>
      <w:r>
        <w:rPr>
          <w:snapToGrid w:val="0"/>
          <w:sz w:val="20"/>
        </w:rPr>
        <w:tab/>
        <w:t>header</w:t>
      </w:r>
      <w:r>
        <w:rPr>
          <w:snapToGrid w:val="0"/>
          <w:sz w:val="20"/>
        </w:rPr>
        <w:tab/>
      </w:r>
      <w:r>
        <w:rPr>
          <w:snapToGrid w:val="0"/>
          <w:sz w:val="20"/>
        </w:rPr>
        <w:tab/>
        <w:t>RPC status</w:t>
      </w:r>
    </w:p>
    <w:p w:rsidR="00075266" w:rsidRDefault="00075266" w:rsidP="00D63EC5">
      <w:pPr>
        <w:spacing w:after="0" w:line="240" w:lineRule="auto"/>
        <w:rPr>
          <w:snapToGrid w:val="0"/>
          <w:sz w:val="20"/>
        </w:rPr>
      </w:pPr>
      <w:r>
        <w:rPr>
          <w:snapToGrid w:val="0"/>
          <w:sz w:val="20"/>
        </w:rPr>
        <w:tab/>
        <w:t>e</w:t>
      </w:r>
      <w:r>
        <w:rPr>
          <w:snapToGrid w:val="0"/>
          <w:sz w:val="20"/>
        </w:rPr>
        <w:tab/>
        <w:t xml:space="preserve"> buf</w:t>
      </w:r>
      <w:r>
        <w:rPr>
          <w:snapToGrid w:val="0"/>
          <w:sz w:val="20"/>
        </w:rPr>
        <w:tab/>
        <w:t>header</w:t>
      </w:r>
      <w:r>
        <w:rPr>
          <w:snapToGrid w:val="0"/>
          <w:sz w:val="20"/>
        </w:rPr>
        <w:tab/>
      </w:r>
      <w:r>
        <w:rPr>
          <w:snapToGrid w:val="0"/>
          <w:sz w:val="20"/>
        </w:rPr>
        <w:tab/>
        <w:t>Buffer status</w:t>
      </w:r>
    </w:p>
    <w:p w:rsidR="00075266" w:rsidRDefault="00075266" w:rsidP="00D63EC5">
      <w:pPr>
        <w:spacing w:after="0" w:line="240" w:lineRule="auto"/>
        <w:rPr>
          <w:snapToGrid w:val="0"/>
          <w:sz w:val="20"/>
        </w:rPr>
      </w:pPr>
      <w:r>
        <w:rPr>
          <w:snapToGrid w:val="0"/>
          <w:sz w:val="20"/>
        </w:rPr>
        <w:tab/>
        <w:t>e</w:t>
      </w:r>
      <w:r>
        <w:rPr>
          <w:snapToGrid w:val="0"/>
          <w:sz w:val="20"/>
        </w:rPr>
        <w:tab/>
        <w:t>6E0B</w:t>
      </w:r>
      <w:r>
        <w:rPr>
          <w:snapToGrid w:val="0"/>
          <w:sz w:val="20"/>
        </w:rPr>
        <w:tab/>
        <w:t>header</w:t>
      </w:r>
      <w:r>
        <w:rPr>
          <w:snapToGrid w:val="0"/>
          <w:sz w:val="20"/>
        </w:rPr>
        <w:tab/>
      </w:r>
      <w:r>
        <w:rPr>
          <w:snapToGrid w:val="0"/>
          <w:sz w:val="20"/>
        </w:rPr>
        <w:tab/>
        <w:t>End of header block</w:t>
      </w:r>
    </w:p>
    <w:p w:rsidR="00075266" w:rsidRDefault="00075266" w:rsidP="00D63EC5">
      <w:pPr>
        <w:spacing w:after="0" w:line="240" w:lineRule="auto"/>
        <w:rPr>
          <w:snapToGrid w:val="0"/>
          <w:sz w:val="20"/>
        </w:rPr>
      </w:pPr>
      <w:r>
        <w:rPr>
          <w:snapToGrid w:val="0"/>
          <w:sz w:val="20"/>
        </w:rPr>
        <w:tab/>
        <w:t>n</w:t>
      </w:r>
      <w:r>
        <w:rPr>
          <w:snapToGrid w:val="0"/>
          <w:sz w:val="20"/>
        </w:rPr>
        <w:tab/>
        <w:t xml:space="preserve"> hits</w:t>
      </w:r>
      <w:r>
        <w:rPr>
          <w:snapToGrid w:val="0"/>
          <w:sz w:val="20"/>
        </w:rPr>
        <w:tab/>
      </w:r>
      <w:r>
        <w:rPr>
          <w:snapToGrid w:val="0"/>
          <w:sz w:val="20"/>
        </w:rPr>
        <w:tab/>
      </w:r>
      <w:r>
        <w:rPr>
          <w:snapToGrid w:val="0"/>
          <w:sz w:val="20"/>
        </w:rPr>
        <w:tab/>
        <w:t>CFEB0 raw hits</w:t>
      </w:r>
    </w:p>
    <w:p w:rsidR="00075266" w:rsidRDefault="00075266" w:rsidP="00D63EC5">
      <w:pPr>
        <w:spacing w:after="0" w:line="240" w:lineRule="auto"/>
        <w:rPr>
          <w:snapToGrid w:val="0"/>
          <w:sz w:val="20"/>
        </w:rPr>
      </w:pPr>
      <w:r>
        <w:rPr>
          <w:snapToGrid w:val="0"/>
          <w:sz w:val="20"/>
        </w:rPr>
        <w:tab/>
        <w:t>n</w:t>
      </w:r>
      <w:r>
        <w:rPr>
          <w:snapToGrid w:val="0"/>
          <w:sz w:val="20"/>
        </w:rPr>
        <w:tab/>
        <w:t xml:space="preserve"> hits</w:t>
      </w:r>
      <w:r>
        <w:rPr>
          <w:snapToGrid w:val="0"/>
          <w:sz w:val="20"/>
        </w:rPr>
        <w:tab/>
      </w:r>
      <w:r>
        <w:rPr>
          <w:snapToGrid w:val="0"/>
          <w:sz w:val="20"/>
        </w:rPr>
        <w:tab/>
      </w:r>
      <w:r>
        <w:rPr>
          <w:snapToGrid w:val="0"/>
          <w:sz w:val="20"/>
        </w:rPr>
        <w:tab/>
        <w:t>CFEB1 raw hits</w:t>
      </w:r>
    </w:p>
    <w:p w:rsidR="00075266" w:rsidRDefault="00075266" w:rsidP="00D63EC5">
      <w:pPr>
        <w:spacing w:after="0" w:line="240" w:lineRule="auto"/>
        <w:rPr>
          <w:snapToGrid w:val="0"/>
          <w:sz w:val="20"/>
        </w:rPr>
      </w:pPr>
      <w:r>
        <w:rPr>
          <w:snapToGrid w:val="0"/>
          <w:sz w:val="20"/>
        </w:rPr>
        <w:tab/>
        <w:t>n</w:t>
      </w:r>
      <w:r>
        <w:rPr>
          <w:snapToGrid w:val="0"/>
          <w:sz w:val="20"/>
        </w:rPr>
        <w:tab/>
        <w:t xml:space="preserve"> hits</w:t>
      </w:r>
      <w:r>
        <w:rPr>
          <w:snapToGrid w:val="0"/>
          <w:sz w:val="20"/>
        </w:rPr>
        <w:tab/>
      </w:r>
      <w:r>
        <w:rPr>
          <w:snapToGrid w:val="0"/>
          <w:sz w:val="20"/>
        </w:rPr>
        <w:tab/>
      </w:r>
      <w:r>
        <w:rPr>
          <w:snapToGrid w:val="0"/>
          <w:sz w:val="20"/>
        </w:rPr>
        <w:tab/>
        <w:t>CFEB2 raw hits</w:t>
      </w:r>
    </w:p>
    <w:p w:rsidR="00075266" w:rsidRDefault="00075266" w:rsidP="00D63EC5">
      <w:pPr>
        <w:spacing w:after="0" w:line="240" w:lineRule="auto"/>
        <w:rPr>
          <w:snapToGrid w:val="0"/>
          <w:sz w:val="20"/>
        </w:rPr>
      </w:pPr>
      <w:r>
        <w:rPr>
          <w:snapToGrid w:val="0"/>
          <w:sz w:val="20"/>
        </w:rPr>
        <w:tab/>
        <w:t>n</w:t>
      </w:r>
      <w:r>
        <w:rPr>
          <w:snapToGrid w:val="0"/>
          <w:sz w:val="20"/>
        </w:rPr>
        <w:tab/>
        <w:t xml:space="preserve"> hits</w:t>
      </w:r>
      <w:r>
        <w:rPr>
          <w:snapToGrid w:val="0"/>
          <w:sz w:val="20"/>
        </w:rPr>
        <w:tab/>
      </w:r>
      <w:r>
        <w:rPr>
          <w:snapToGrid w:val="0"/>
          <w:sz w:val="20"/>
        </w:rPr>
        <w:tab/>
      </w:r>
      <w:r>
        <w:rPr>
          <w:snapToGrid w:val="0"/>
          <w:sz w:val="20"/>
        </w:rPr>
        <w:tab/>
        <w:t>CFEB3 raw hits</w:t>
      </w:r>
    </w:p>
    <w:p w:rsidR="00075266" w:rsidRDefault="00075266" w:rsidP="00D63EC5">
      <w:pPr>
        <w:spacing w:after="0" w:line="240" w:lineRule="auto"/>
        <w:rPr>
          <w:snapToGrid w:val="0"/>
          <w:sz w:val="20"/>
        </w:rPr>
      </w:pPr>
      <w:r>
        <w:rPr>
          <w:snapToGrid w:val="0"/>
          <w:sz w:val="20"/>
        </w:rPr>
        <w:tab/>
        <w:t>n</w:t>
      </w:r>
      <w:r>
        <w:rPr>
          <w:snapToGrid w:val="0"/>
          <w:sz w:val="20"/>
        </w:rPr>
        <w:tab/>
        <w:t xml:space="preserve"> hits</w:t>
      </w:r>
      <w:r>
        <w:rPr>
          <w:snapToGrid w:val="0"/>
          <w:sz w:val="20"/>
        </w:rPr>
        <w:tab/>
      </w:r>
      <w:r>
        <w:rPr>
          <w:snapToGrid w:val="0"/>
          <w:sz w:val="20"/>
        </w:rPr>
        <w:tab/>
      </w:r>
      <w:r>
        <w:rPr>
          <w:snapToGrid w:val="0"/>
          <w:sz w:val="20"/>
        </w:rPr>
        <w:tab/>
        <w:t>CFEB4 raw hits</w:t>
      </w:r>
    </w:p>
    <w:p w:rsidR="00075266" w:rsidRDefault="00075266" w:rsidP="00D63EC5">
      <w:pPr>
        <w:spacing w:after="0" w:line="240" w:lineRule="auto"/>
        <w:rPr>
          <w:snapToGrid w:val="0"/>
          <w:sz w:val="20"/>
        </w:rPr>
      </w:pPr>
      <w:r>
        <w:rPr>
          <w:snapToGrid w:val="0"/>
          <w:sz w:val="20"/>
        </w:rPr>
        <w:tab/>
        <w:t>1</w:t>
      </w:r>
      <w:r>
        <w:rPr>
          <w:snapToGrid w:val="0"/>
          <w:sz w:val="20"/>
        </w:rPr>
        <w:tab/>
        <w:t>6B04</w:t>
      </w:r>
      <w:r>
        <w:rPr>
          <w:snapToGrid w:val="0"/>
          <w:sz w:val="20"/>
        </w:rPr>
        <w:tab/>
      </w:r>
      <w:r>
        <w:rPr>
          <w:snapToGrid w:val="0"/>
          <w:sz w:val="20"/>
        </w:rPr>
        <w:tab/>
      </w:r>
      <w:r>
        <w:rPr>
          <w:snapToGrid w:val="0"/>
          <w:sz w:val="20"/>
        </w:rPr>
        <w:tab/>
        <w:t>Start of RPC raw hits marker</w:t>
      </w:r>
      <w:r>
        <w:rPr>
          <w:snapToGrid w:val="0"/>
          <w:sz w:val="20"/>
        </w:rPr>
        <w:tab/>
        <w:t>(optional)</w:t>
      </w:r>
    </w:p>
    <w:p w:rsidR="00075266" w:rsidRDefault="00075266" w:rsidP="00D63EC5">
      <w:pPr>
        <w:spacing w:after="0" w:line="240" w:lineRule="auto"/>
        <w:rPr>
          <w:snapToGrid w:val="0"/>
          <w:sz w:val="20"/>
        </w:rPr>
      </w:pPr>
      <w:r>
        <w:rPr>
          <w:snapToGrid w:val="0"/>
          <w:sz w:val="20"/>
        </w:rPr>
        <w:tab/>
        <w:t>m</w:t>
      </w:r>
      <w:r>
        <w:rPr>
          <w:snapToGrid w:val="0"/>
          <w:sz w:val="20"/>
        </w:rPr>
        <w:tab/>
        <w:t>hits</w:t>
      </w:r>
      <w:r>
        <w:rPr>
          <w:snapToGrid w:val="0"/>
          <w:sz w:val="20"/>
        </w:rPr>
        <w:tab/>
      </w:r>
      <w:r>
        <w:rPr>
          <w:snapToGrid w:val="0"/>
          <w:sz w:val="20"/>
        </w:rPr>
        <w:tab/>
      </w:r>
      <w:r>
        <w:rPr>
          <w:snapToGrid w:val="0"/>
          <w:sz w:val="20"/>
        </w:rPr>
        <w:tab/>
        <w:t>RPC0 raw hits</w:t>
      </w:r>
      <w:r>
        <w:rPr>
          <w:snapToGrid w:val="0"/>
          <w:sz w:val="20"/>
        </w:rPr>
        <w:tab/>
      </w:r>
      <w:r>
        <w:rPr>
          <w:snapToGrid w:val="0"/>
          <w:sz w:val="20"/>
        </w:rPr>
        <w:tab/>
      </w:r>
      <w:r>
        <w:rPr>
          <w:snapToGrid w:val="0"/>
          <w:sz w:val="20"/>
        </w:rPr>
        <w:tab/>
        <w:t>(optional)</w:t>
      </w:r>
    </w:p>
    <w:p w:rsidR="00075266" w:rsidRDefault="00075266" w:rsidP="00D63EC5">
      <w:pPr>
        <w:spacing w:after="0" w:line="240" w:lineRule="auto"/>
        <w:rPr>
          <w:snapToGrid w:val="0"/>
          <w:sz w:val="20"/>
        </w:rPr>
      </w:pPr>
      <w:r>
        <w:rPr>
          <w:snapToGrid w:val="0"/>
          <w:sz w:val="20"/>
        </w:rPr>
        <w:tab/>
        <w:t>m</w:t>
      </w:r>
      <w:r>
        <w:rPr>
          <w:snapToGrid w:val="0"/>
          <w:sz w:val="20"/>
        </w:rPr>
        <w:tab/>
        <w:t>hits</w:t>
      </w:r>
      <w:r>
        <w:rPr>
          <w:snapToGrid w:val="0"/>
          <w:sz w:val="20"/>
        </w:rPr>
        <w:tab/>
      </w:r>
      <w:r>
        <w:rPr>
          <w:snapToGrid w:val="0"/>
          <w:sz w:val="20"/>
        </w:rPr>
        <w:tab/>
      </w:r>
      <w:r>
        <w:rPr>
          <w:snapToGrid w:val="0"/>
          <w:sz w:val="20"/>
        </w:rPr>
        <w:tab/>
        <w:t>RPC1 raw hits</w:t>
      </w:r>
      <w:r>
        <w:rPr>
          <w:snapToGrid w:val="0"/>
          <w:sz w:val="20"/>
        </w:rPr>
        <w:tab/>
      </w:r>
      <w:r>
        <w:rPr>
          <w:snapToGrid w:val="0"/>
          <w:sz w:val="20"/>
        </w:rPr>
        <w:tab/>
      </w:r>
      <w:r>
        <w:rPr>
          <w:snapToGrid w:val="0"/>
          <w:sz w:val="20"/>
        </w:rPr>
        <w:tab/>
        <w:t>(optional)</w:t>
      </w:r>
    </w:p>
    <w:p w:rsidR="00075266" w:rsidRDefault="00075266" w:rsidP="00D63EC5">
      <w:pPr>
        <w:spacing w:after="0" w:line="240" w:lineRule="auto"/>
        <w:rPr>
          <w:snapToGrid w:val="0"/>
          <w:sz w:val="20"/>
        </w:rPr>
      </w:pPr>
      <w:r>
        <w:rPr>
          <w:snapToGrid w:val="0"/>
          <w:sz w:val="20"/>
        </w:rPr>
        <w:tab/>
        <w:t>1</w:t>
      </w:r>
      <w:r>
        <w:rPr>
          <w:snapToGrid w:val="0"/>
          <w:sz w:val="20"/>
        </w:rPr>
        <w:tab/>
        <w:t>6E04</w:t>
      </w:r>
      <w:r>
        <w:rPr>
          <w:snapToGrid w:val="0"/>
          <w:sz w:val="20"/>
        </w:rPr>
        <w:tab/>
      </w:r>
      <w:r>
        <w:rPr>
          <w:snapToGrid w:val="0"/>
          <w:sz w:val="20"/>
        </w:rPr>
        <w:tab/>
      </w:r>
      <w:r>
        <w:rPr>
          <w:snapToGrid w:val="0"/>
          <w:sz w:val="20"/>
        </w:rPr>
        <w:tab/>
        <w:t>End of RPC raw hits marker</w:t>
      </w:r>
      <w:r>
        <w:rPr>
          <w:snapToGrid w:val="0"/>
          <w:sz w:val="20"/>
        </w:rPr>
        <w:tab/>
        <w:t>(optional)</w:t>
      </w:r>
    </w:p>
    <w:p w:rsidR="00075266" w:rsidRDefault="00075266" w:rsidP="00D63EC5">
      <w:pPr>
        <w:spacing w:after="0" w:line="240" w:lineRule="auto"/>
        <w:rPr>
          <w:snapToGrid w:val="0"/>
          <w:sz w:val="20"/>
        </w:rPr>
      </w:pPr>
      <w:r>
        <w:rPr>
          <w:snapToGrid w:val="0"/>
          <w:sz w:val="20"/>
        </w:rPr>
        <w:tab/>
        <w:t>1</w:t>
      </w:r>
      <w:r>
        <w:rPr>
          <w:snapToGrid w:val="0"/>
          <w:sz w:val="20"/>
        </w:rPr>
        <w:tab/>
        <w:t>6B05</w:t>
      </w:r>
      <w:r>
        <w:rPr>
          <w:snapToGrid w:val="0"/>
          <w:sz w:val="20"/>
        </w:rPr>
        <w:tab/>
      </w:r>
      <w:r>
        <w:rPr>
          <w:snapToGrid w:val="0"/>
          <w:sz w:val="20"/>
        </w:rPr>
        <w:tab/>
      </w:r>
      <w:r>
        <w:rPr>
          <w:snapToGrid w:val="0"/>
          <w:sz w:val="20"/>
        </w:rPr>
        <w:tab/>
        <w:t>Beginning scope data</w:t>
      </w:r>
      <w:r>
        <w:rPr>
          <w:snapToGrid w:val="0"/>
          <w:sz w:val="20"/>
        </w:rPr>
        <w:tab/>
      </w:r>
      <w:r>
        <w:rPr>
          <w:snapToGrid w:val="0"/>
          <w:sz w:val="20"/>
        </w:rPr>
        <w:tab/>
        <w:t>(optional)</w:t>
      </w:r>
    </w:p>
    <w:p w:rsidR="00075266" w:rsidRDefault="00075266" w:rsidP="00D63EC5">
      <w:pPr>
        <w:spacing w:after="0" w:line="240" w:lineRule="auto"/>
        <w:rPr>
          <w:snapToGrid w:val="0"/>
          <w:sz w:val="20"/>
        </w:rPr>
      </w:pPr>
      <w:r>
        <w:rPr>
          <w:snapToGrid w:val="0"/>
          <w:sz w:val="20"/>
        </w:rPr>
        <w:tab/>
        <w:t>s</w:t>
      </w:r>
      <w:r>
        <w:rPr>
          <w:snapToGrid w:val="0"/>
          <w:sz w:val="20"/>
        </w:rPr>
        <w:tab/>
        <w:t>scope data</w:t>
      </w:r>
      <w:r>
        <w:rPr>
          <w:snapToGrid w:val="0"/>
          <w:sz w:val="20"/>
        </w:rPr>
        <w:tab/>
      </w:r>
      <w:r>
        <w:rPr>
          <w:snapToGrid w:val="0"/>
          <w:sz w:val="20"/>
        </w:rPr>
        <w:tab/>
        <w:t xml:space="preserve">Scope data </w:t>
      </w:r>
      <w:r>
        <w:rPr>
          <w:snapToGrid w:val="0"/>
          <w:sz w:val="20"/>
        </w:rPr>
        <w:tab/>
      </w:r>
      <w:r>
        <w:rPr>
          <w:snapToGrid w:val="0"/>
          <w:sz w:val="20"/>
        </w:rPr>
        <w:tab/>
      </w:r>
      <w:r>
        <w:rPr>
          <w:snapToGrid w:val="0"/>
          <w:sz w:val="20"/>
        </w:rPr>
        <w:tab/>
        <w:t>(optional)</w:t>
      </w:r>
    </w:p>
    <w:p w:rsidR="00075266" w:rsidRDefault="00075266" w:rsidP="00D63EC5">
      <w:pPr>
        <w:spacing w:after="0" w:line="240" w:lineRule="auto"/>
        <w:rPr>
          <w:snapToGrid w:val="0"/>
          <w:sz w:val="20"/>
        </w:rPr>
      </w:pPr>
      <w:r>
        <w:rPr>
          <w:snapToGrid w:val="0"/>
          <w:sz w:val="20"/>
        </w:rPr>
        <w:tab/>
        <w:t>1</w:t>
      </w:r>
      <w:r>
        <w:rPr>
          <w:snapToGrid w:val="0"/>
          <w:sz w:val="20"/>
        </w:rPr>
        <w:tab/>
        <w:t>6E05</w:t>
      </w:r>
      <w:r>
        <w:rPr>
          <w:snapToGrid w:val="0"/>
          <w:sz w:val="20"/>
        </w:rPr>
        <w:tab/>
      </w:r>
      <w:r>
        <w:rPr>
          <w:snapToGrid w:val="0"/>
          <w:sz w:val="20"/>
        </w:rPr>
        <w:tab/>
      </w:r>
      <w:r>
        <w:rPr>
          <w:snapToGrid w:val="0"/>
          <w:sz w:val="20"/>
        </w:rPr>
        <w:tab/>
        <w:t xml:space="preserve">End of scope data </w:t>
      </w:r>
      <w:r>
        <w:rPr>
          <w:snapToGrid w:val="0"/>
          <w:sz w:val="20"/>
        </w:rPr>
        <w:tab/>
      </w:r>
      <w:r>
        <w:rPr>
          <w:snapToGrid w:val="0"/>
          <w:sz w:val="20"/>
        </w:rPr>
        <w:tab/>
        <w:t xml:space="preserve">(optional) </w:t>
      </w:r>
    </w:p>
    <w:p w:rsidR="00075266" w:rsidRDefault="00075266" w:rsidP="00D63EC5">
      <w:pPr>
        <w:spacing w:after="0" w:line="240" w:lineRule="auto"/>
        <w:rPr>
          <w:snapToGrid w:val="0"/>
          <w:sz w:val="20"/>
        </w:rPr>
      </w:pPr>
      <w:r>
        <w:rPr>
          <w:snapToGrid w:val="0"/>
          <w:sz w:val="20"/>
        </w:rPr>
        <w:tab/>
        <w:t>1</w:t>
      </w:r>
      <w:r>
        <w:rPr>
          <w:snapToGrid w:val="0"/>
          <w:sz w:val="20"/>
        </w:rPr>
        <w:tab/>
        <w:t>6B07</w:t>
      </w:r>
      <w:r>
        <w:rPr>
          <w:snapToGrid w:val="0"/>
          <w:sz w:val="20"/>
        </w:rPr>
        <w:tab/>
      </w:r>
      <w:r>
        <w:rPr>
          <w:snapToGrid w:val="0"/>
          <w:sz w:val="20"/>
        </w:rPr>
        <w:tab/>
      </w:r>
      <w:r>
        <w:rPr>
          <w:snapToGrid w:val="0"/>
          <w:sz w:val="20"/>
        </w:rPr>
        <w:tab/>
        <w:t>Beginning miniscope data</w:t>
      </w:r>
      <w:r>
        <w:rPr>
          <w:snapToGrid w:val="0"/>
          <w:sz w:val="20"/>
        </w:rPr>
        <w:tab/>
      </w:r>
      <w:r>
        <w:rPr>
          <w:snapToGrid w:val="0"/>
          <w:sz w:val="20"/>
        </w:rPr>
        <w:tab/>
        <w:t>(optional)</w:t>
      </w:r>
    </w:p>
    <w:p w:rsidR="00075266" w:rsidRDefault="00075266" w:rsidP="00D63EC5">
      <w:pPr>
        <w:spacing w:after="0" w:line="240" w:lineRule="auto"/>
        <w:rPr>
          <w:snapToGrid w:val="0"/>
          <w:sz w:val="20"/>
        </w:rPr>
      </w:pPr>
      <w:r>
        <w:rPr>
          <w:snapToGrid w:val="0"/>
          <w:sz w:val="20"/>
        </w:rPr>
        <w:tab/>
        <w:t>22</w:t>
      </w:r>
      <w:r>
        <w:rPr>
          <w:snapToGrid w:val="0"/>
          <w:sz w:val="20"/>
        </w:rPr>
        <w:tab/>
        <w:t>miniscope data</w:t>
      </w:r>
      <w:r>
        <w:rPr>
          <w:snapToGrid w:val="0"/>
          <w:sz w:val="20"/>
        </w:rPr>
        <w:tab/>
      </w:r>
      <w:r>
        <w:rPr>
          <w:snapToGrid w:val="0"/>
          <w:sz w:val="20"/>
        </w:rPr>
        <w:tab/>
        <w:t>Miniscope data 22 words</w:t>
      </w:r>
      <w:r>
        <w:rPr>
          <w:snapToGrid w:val="0"/>
          <w:sz w:val="20"/>
        </w:rPr>
        <w:tab/>
      </w:r>
      <w:r>
        <w:rPr>
          <w:snapToGrid w:val="0"/>
          <w:sz w:val="20"/>
        </w:rPr>
        <w:tab/>
        <w:t>(optional)</w:t>
      </w:r>
    </w:p>
    <w:p w:rsidR="00075266" w:rsidRDefault="00075266" w:rsidP="00D63EC5">
      <w:pPr>
        <w:spacing w:after="0" w:line="240" w:lineRule="auto"/>
        <w:rPr>
          <w:snapToGrid w:val="0"/>
          <w:sz w:val="20"/>
        </w:rPr>
      </w:pPr>
      <w:r>
        <w:rPr>
          <w:snapToGrid w:val="0"/>
          <w:sz w:val="20"/>
        </w:rPr>
        <w:tab/>
        <w:t>1</w:t>
      </w:r>
      <w:r>
        <w:rPr>
          <w:snapToGrid w:val="0"/>
          <w:sz w:val="20"/>
        </w:rPr>
        <w:tab/>
        <w:t>6E07</w:t>
      </w:r>
      <w:r>
        <w:rPr>
          <w:snapToGrid w:val="0"/>
          <w:sz w:val="20"/>
        </w:rPr>
        <w:tab/>
      </w:r>
      <w:r>
        <w:rPr>
          <w:snapToGrid w:val="0"/>
          <w:sz w:val="20"/>
        </w:rPr>
        <w:tab/>
      </w:r>
      <w:r>
        <w:rPr>
          <w:snapToGrid w:val="0"/>
          <w:sz w:val="20"/>
        </w:rPr>
        <w:tab/>
        <w:t xml:space="preserve">End of miniscope data </w:t>
      </w:r>
      <w:r>
        <w:rPr>
          <w:snapToGrid w:val="0"/>
          <w:sz w:val="20"/>
        </w:rPr>
        <w:tab/>
      </w:r>
      <w:r>
        <w:rPr>
          <w:snapToGrid w:val="0"/>
          <w:sz w:val="20"/>
        </w:rPr>
        <w:tab/>
        <w:t xml:space="preserve">(optional) </w:t>
      </w:r>
    </w:p>
    <w:p w:rsidR="00075266" w:rsidRDefault="00075266" w:rsidP="00D63EC5">
      <w:pPr>
        <w:spacing w:after="0" w:line="240" w:lineRule="auto"/>
        <w:rPr>
          <w:snapToGrid w:val="0"/>
          <w:sz w:val="20"/>
        </w:rPr>
      </w:pPr>
      <w:r>
        <w:rPr>
          <w:snapToGrid w:val="0"/>
          <w:sz w:val="20"/>
        </w:rPr>
        <w:tab/>
        <w:t>1</w:t>
      </w:r>
      <w:r>
        <w:rPr>
          <w:snapToGrid w:val="0"/>
          <w:sz w:val="20"/>
        </w:rPr>
        <w:tab/>
        <w:t>6BCB</w:t>
      </w:r>
      <w:r>
        <w:rPr>
          <w:snapToGrid w:val="0"/>
          <w:sz w:val="20"/>
        </w:rPr>
        <w:tab/>
      </w:r>
      <w:r>
        <w:rPr>
          <w:snapToGrid w:val="0"/>
          <w:sz w:val="20"/>
        </w:rPr>
        <w:tab/>
      </w:r>
      <w:r>
        <w:rPr>
          <w:snapToGrid w:val="0"/>
          <w:sz w:val="20"/>
        </w:rPr>
        <w:tab/>
        <w:t>Beginning blocked CFEB list</w:t>
      </w:r>
      <w:r>
        <w:rPr>
          <w:snapToGrid w:val="0"/>
          <w:sz w:val="20"/>
        </w:rPr>
        <w:tab/>
        <w:t>(optional)</w:t>
      </w:r>
    </w:p>
    <w:p w:rsidR="00075266" w:rsidRDefault="00075266" w:rsidP="00D63EC5">
      <w:pPr>
        <w:spacing w:after="0" w:line="240" w:lineRule="auto"/>
        <w:rPr>
          <w:snapToGrid w:val="0"/>
          <w:sz w:val="20"/>
        </w:rPr>
      </w:pPr>
      <w:r>
        <w:rPr>
          <w:snapToGrid w:val="0"/>
          <w:sz w:val="20"/>
        </w:rPr>
        <w:tab/>
        <w:t>20</w:t>
      </w:r>
      <w:r>
        <w:rPr>
          <w:snapToGrid w:val="0"/>
          <w:sz w:val="20"/>
        </w:rPr>
        <w:tab/>
        <w:t>blocked cfebs list</w:t>
      </w:r>
      <w:r>
        <w:rPr>
          <w:snapToGrid w:val="0"/>
          <w:sz w:val="20"/>
        </w:rPr>
        <w:tab/>
      </w:r>
      <w:r>
        <w:rPr>
          <w:snapToGrid w:val="0"/>
          <w:sz w:val="20"/>
        </w:rPr>
        <w:tab/>
        <w:t>Blocked CFEBs list 20 words</w:t>
      </w:r>
      <w:r>
        <w:rPr>
          <w:snapToGrid w:val="0"/>
          <w:sz w:val="20"/>
        </w:rPr>
        <w:tab/>
        <w:t>(optional)</w:t>
      </w:r>
    </w:p>
    <w:p w:rsidR="00075266" w:rsidRDefault="00075266" w:rsidP="00D63EC5">
      <w:pPr>
        <w:spacing w:after="0" w:line="240" w:lineRule="auto"/>
        <w:rPr>
          <w:snapToGrid w:val="0"/>
          <w:sz w:val="20"/>
        </w:rPr>
      </w:pPr>
      <w:r>
        <w:rPr>
          <w:snapToGrid w:val="0"/>
          <w:sz w:val="20"/>
        </w:rPr>
        <w:tab/>
        <w:t>1</w:t>
      </w:r>
      <w:r>
        <w:rPr>
          <w:snapToGrid w:val="0"/>
          <w:sz w:val="20"/>
        </w:rPr>
        <w:tab/>
        <w:t>6ECB</w:t>
      </w:r>
      <w:r>
        <w:rPr>
          <w:snapToGrid w:val="0"/>
          <w:sz w:val="20"/>
        </w:rPr>
        <w:tab/>
      </w:r>
      <w:r>
        <w:rPr>
          <w:snapToGrid w:val="0"/>
          <w:sz w:val="20"/>
        </w:rPr>
        <w:tab/>
      </w:r>
      <w:r>
        <w:rPr>
          <w:snapToGrid w:val="0"/>
          <w:sz w:val="20"/>
        </w:rPr>
        <w:tab/>
        <w:t>End blocked CFEB list</w:t>
      </w:r>
      <w:r>
        <w:rPr>
          <w:snapToGrid w:val="0"/>
          <w:sz w:val="20"/>
        </w:rPr>
        <w:tab/>
      </w:r>
      <w:r>
        <w:rPr>
          <w:snapToGrid w:val="0"/>
          <w:sz w:val="20"/>
        </w:rPr>
        <w:tab/>
        <w:t xml:space="preserve">(optional) </w:t>
      </w:r>
    </w:p>
    <w:p w:rsidR="00075266" w:rsidRDefault="00075266" w:rsidP="00D63EC5">
      <w:pPr>
        <w:spacing w:after="0" w:line="240" w:lineRule="auto"/>
        <w:ind w:firstLine="720"/>
        <w:rPr>
          <w:snapToGrid w:val="0"/>
          <w:sz w:val="20"/>
        </w:rPr>
      </w:pPr>
      <w:r>
        <w:rPr>
          <w:snapToGrid w:val="0"/>
          <w:sz w:val="20"/>
        </w:rPr>
        <w:t>1</w:t>
      </w:r>
      <w:r>
        <w:rPr>
          <w:snapToGrid w:val="0"/>
          <w:sz w:val="20"/>
        </w:rPr>
        <w:tab/>
        <w:t>6E0C</w:t>
      </w:r>
      <w:r>
        <w:rPr>
          <w:snapToGrid w:val="0"/>
          <w:sz w:val="20"/>
        </w:rPr>
        <w:tab/>
      </w:r>
      <w:r>
        <w:rPr>
          <w:snapToGrid w:val="0"/>
          <w:sz w:val="20"/>
        </w:rPr>
        <w:tab/>
      </w:r>
      <w:r>
        <w:rPr>
          <w:snapToGrid w:val="0"/>
          <w:sz w:val="20"/>
        </w:rPr>
        <w:tab/>
        <w:t>End of raw hits</w:t>
      </w:r>
    </w:p>
    <w:p w:rsidR="00075266" w:rsidRDefault="00075266" w:rsidP="00D63EC5">
      <w:pPr>
        <w:spacing w:after="0" w:line="240" w:lineRule="auto"/>
        <w:rPr>
          <w:snapToGrid w:val="0"/>
          <w:sz w:val="20"/>
        </w:rPr>
      </w:pPr>
      <w:r>
        <w:rPr>
          <w:snapToGrid w:val="0"/>
          <w:sz w:val="20"/>
        </w:rPr>
        <w:tab/>
        <w:t>1</w:t>
      </w:r>
      <w:r>
        <w:rPr>
          <w:snapToGrid w:val="0"/>
          <w:sz w:val="20"/>
        </w:rPr>
        <w:tab/>
        <w:t>2AAA</w:t>
      </w:r>
      <w:r>
        <w:rPr>
          <w:snapToGrid w:val="0"/>
          <w:sz w:val="20"/>
        </w:rPr>
        <w:tab/>
      </w:r>
      <w:r>
        <w:rPr>
          <w:snapToGrid w:val="0"/>
          <w:sz w:val="20"/>
        </w:rPr>
        <w:tab/>
      </w:r>
      <w:r>
        <w:rPr>
          <w:snapToGrid w:val="0"/>
          <w:sz w:val="20"/>
        </w:rPr>
        <w:tab/>
        <w:t>Make word count x4</w:t>
      </w:r>
      <w:r>
        <w:rPr>
          <w:snapToGrid w:val="0"/>
          <w:sz w:val="20"/>
        </w:rPr>
        <w:tab/>
      </w:r>
      <w:r>
        <w:rPr>
          <w:snapToGrid w:val="0"/>
          <w:sz w:val="20"/>
        </w:rPr>
        <w:tab/>
        <w:t>(inserted only if needed)</w:t>
      </w:r>
    </w:p>
    <w:p w:rsidR="00075266" w:rsidRDefault="00075266" w:rsidP="00D63EC5">
      <w:pPr>
        <w:spacing w:after="0" w:line="240" w:lineRule="auto"/>
        <w:rPr>
          <w:snapToGrid w:val="0"/>
          <w:sz w:val="20"/>
        </w:rPr>
      </w:pPr>
      <w:r>
        <w:rPr>
          <w:snapToGrid w:val="0"/>
          <w:sz w:val="20"/>
        </w:rPr>
        <w:tab/>
        <w:t>1</w:t>
      </w:r>
      <w:r>
        <w:rPr>
          <w:snapToGrid w:val="0"/>
          <w:sz w:val="20"/>
        </w:rPr>
        <w:tab/>
        <w:t>5555</w:t>
      </w:r>
      <w:r>
        <w:rPr>
          <w:snapToGrid w:val="0"/>
          <w:sz w:val="20"/>
        </w:rPr>
        <w:tab/>
      </w:r>
      <w:r>
        <w:rPr>
          <w:snapToGrid w:val="0"/>
          <w:sz w:val="20"/>
        </w:rPr>
        <w:tab/>
      </w:r>
      <w:r>
        <w:rPr>
          <w:snapToGrid w:val="0"/>
          <w:sz w:val="20"/>
        </w:rPr>
        <w:tab/>
        <w:t>Make word count x4</w:t>
      </w:r>
      <w:r>
        <w:rPr>
          <w:snapToGrid w:val="0"/>
          <w:sz w:val="20"/>
        </w:rPr>
        <w:tab/>
      </w:r>
      <w:r>
        <w:rPr>
          <w:snapToGrid w:val="0"/>
          <w:sz w:val="20"/>
        </w:rPr>
        <w:tab/>
        <w:t>(inserted only if needed)</w:t>
      </w:r>
    </w:p>
    <w:p w:rsidR="00075266" w:rsidRDefault="00075266" w:rsidP="00D63EC5">
      <w:pPr>
        <w:spacing w:after="0" w:line="240" w:lineRule="auto"/>
        <w:rPr>
          <w:snapToGrid w:val="0"/>
          <w:sz w:val="20"/>
        </w:rPr>
      </w:pPr>
      <w:r>
        <w:rPr>
          <w:snapToGrid w:val="0"/>
          <w:sz w:val="20"/>
        </w:rPr>
        <w:tab/>
        <w:t>1</w:t>
      </w:r>
      <w:r>
        <w:rPr>
          <w:snapToGrid w:val="0"/>
          <w:sz w:val="20"/>
        </w:rPr>
        <w:tab/>
        <w:t>DE0F</w:t>
      </w:r>
      <w:r>
        <w:rPr>
          <w:snapToGrid w:val="0"/>
          <w:sz w:val="20"/>
        </w:rPr>
        <w:tab/>
      </w:r>
      <w:r>
        <w:rPr>
          <w:snapToGrid w:val="0"/>
          <w:sz w:val="20"/>
        </w:rPr>
        <w:tab/>
      </w:r>
      <w:r>
        <w:rPr>
          <w:snapToGrid w:val="0"/>
          <w:sz w:val="20"/>
        </w:rPr>
        <w:tab/>
        <w:t>End of Frame</w:t>
      </w:r>
    </w:p>
    <w:p w:rsidR="00075266" w:rsidRDefault="00075266" w:rsidP="00D63EC5">
      <w:pPr>
        <w:spacing w:after="0" w:line="240" w:lineRule="auto"/>
        <w:rPr>
          <w:snapToGrid w:val="0"/>
          <w:sz w:val="20"/>
        </w:rPr>
      </w:pPr>
      <w:r>
        <w:rPr>
          <w:snapToGrid w:val="0"/>
          <w:sz w:val="20"/>
        </w:rPr>
        <w:tab/>
        <w:t>1</w:t>
      </w:r>
      <w:r>
        <w:rPr>
          <w:snapToGrid w:val="0"/>
          <w:sz w:val="20"/>
        </w:rPr>
        <w:tab/>
        <w:t>Dcrc0</w:t>
      </w:r>
      <w:r>
        <w:rPr>
          <w:snapToGrid w:val="0"/>
          <w:sz w:val="20"/>
        </w:rPr>
        <w:tab/>
      </w:r>
      <w:r>
        <w:rPr>
          <w:snapToGrid w:val="0"/>
          <w:sz w:val="20"/>
        </w:rPr>
        <w:tab/>
      </w:r>
      <w:r>
        <w:rPr>
          <w:snapToGrid w:val="0"/>
          <w:sz w:val="20"/>
        </w:rPr>
        <w:tab/>
        <w:t>CRC22[10:0]</w:t>
      </w:r>
    </w:p>
    <w:p w:rsidR="00075266" w:rsidRDefault="00075266" w:rsidP="00D63EC5">
      <w:pPr>
        <w:spacing w:after="0" w:line="240" w:lineRule="auto"/>
        <w:rPr>
          <w:snapToGrid w:val="0"/>
          <w:sz w:val="20"/>
        </w:rPr>
      </w:pPr>
      <w:r>
        <w:rPr>
          <w:snapToGrid w:val="0"/>
          <w:sz w:val="20"/>
        </w:rPr>
        <w:tab/>
        <w:t>1</w:t>
      </w:r>
      <w:r>
        <w:rPr>
          <w:snapToGrid w:val="0"/>
          <w:sz w:val="20"/>
        </w:rPr>
        <w:tab/>
        <w:t>Dcrc1</w:t>
      </w:r>
      <w:r>
        <w:rPr>
          <w:snapToGrid w:val="0"/>
          <w:sz w:val="20"/>
        </w:rPr>
        <w:tab/>
      </w:r>
      <w:r>
        <w:rPr>
          <w:snapToGrid w:val="0"/>
          <w:sz w:val="20"/>
        </w:rPr>
        <w:tab/>
      </w:r>
      <w:r>
        <w:rPr>
          <w:snapToGrid w:val="0"/>
          <w:sz w:val="20"/>
        </w:rPr>
        <w:tab/>
        <w:t>CRC22[21:11]</w:t>
      </w:r>
    </w:p>
    <w:p w:rsidR="00075266" w:rsidRDefault="00075266" w:rsidP="00D63EC5">
      <w:pPr>
        <w:spacing w:after="0" w:line="240" w:lineRule="auto"/>
        <w:ind w:firstLine="720"/>
        <w:rPr>
          <w:snapToGrid w:val="0"/>
          <w:sz w:val="20"/>
        </w:rPr>
      </w:pPr>
      <w:r>
        <w:rPr>
          <w:snapToGrid w:val="0"/>
          <w:sz w:val="20"/>
        </w:rPr>
        <w:t>1</w:t>
      </w:r>
      <w:r>
        <w:rPr>
          <w:snapToGrid w:val="0"/>
          <w:sz w:val="20"/>
        </w:rPr>
        <w:tab/>
        <w:t>Dwordcount</w:t>
      </w:r>
      <w:r>
        <w:rPr>
          <w:snapToGrid w:val="0"/>
          <w:sz w:val="20"/>
        </w:rPr>
        <w:tab/>
      </w:r>
      <w:r>
        <w:rPr>
          <w:snapToGrid w:val="0"/>
          <w:sz w:val="20"/>
        </w:rPr>
        <w:tab/>
        <w:t>Total words in transmission</w:t>
      </w:r>
      <w:r>
        <w:rPr>
          <w:snapToGrid w:val="0"/>
          <w:sz w:val="20"/>
        </w:rPr>
        <w:tab/>
        <w:t>(inclusive)</w:t>
      </w:r>
    </w:p>
    <w:p w:rsidR="00075266" w:rsidRDefault="00075266" w:rsidP="00D63EC5">
      <w:pPr>
        <w:spacing w:after="0" w:line="240" w:lineRule="auto"/>
        <w:rPr>
          <w:snapToGrid w:val="0"/>
          <w:sz w:val="10"/>
        </w:rPr>
      </w:pPr>
      <w:r>
        <w:rPr>
          <w:snapToGrid w:val="0"/>
          <w:sz w:val="10"/>
        </w:rPr>
        <w:tab/>
        <w:t>------</w:t>
      </w:r>
    </w:p>
    <w:p w:rsidR="00075266" w:rsidRDefault="00075266" w:rsidP="00D63EC5">
      <w:pPr>
        <w:spacing w:after="0" w:line="240" w:lineRule="auto"/>
        <w:rPr>
          <w:snapToGrid w:val="0"/>
          <w:sz w:val="20"/>
        </w:rPr>
      </w:pPr>
      <w:r>
        <w:rPr>
          <w:snapToGrid w:val="0"/>
          <w:sz w:val="20"/>
        </w:rPr>
        <w:tab/>
        <w:t>Word Count =</w:t>
      </w:r>
      <w:r>
        <w:rPr>
          <w:snapToGrid w:val="0"/>
          <w:sz w:val="20"/>
        </w:rPr>
        <w:tab/>
        <w:t xml:space="preserve">   42(nheaders)</w:t>
      </w:r>
    </w:p>
    <w:p w:rsidR="00075266" w:rsidRDefault="00075266" w:rsidP="00D63EC5">
      <w:pPr>
        <w:spacing w:after="0" w:line="240" w:lineRule="auto"/>
        <w:ind w:left="1440" w:firstLine="720"/>
        <w:rPr>
          <w:snapToGrid w:val="0"/>
          <w:sz w:val="20"/>
        </w:rPr>
      </w:pPr>
      <w:r>
        <w:rPr>
          <w:snapToGrid w:val="0"/>
          <w:sz w:val="20"/>
        </w:rPr>
        <w:t>+ 1(E0B)</w:t>
      </w:r>
    </w:p>
    <w:p w:rsidR="00075266" w:rsidRDefault="00075266" w:rsidP="00D63EC5">
      <w:pPr>
        <w:spacing w:after="0" w:line="240" w:lineRule="auto"/>
        <w:ind w:left="2160"/>
        <w:rPr>
          <w:snapToGrid w:val="0"/>
          <w:sz w:val="20"/>
        </w:rPr>
      </w:pPr>
      <w:r>
        <w:rPr>
          <w:snapToGrid w:val="0"/>
          <w:sz w:val="20"/>
        </w:rPr>
        <w:t>+ ncfebs*(6*ntbins)</w:t>
      </w:r>
    </w:p>
    <w:p w:rsidR="00075266" w:rsidRDefault="00075266" w:rsidP="00D63EC5">
      <w:pPr>
        <w:spacing w:after="0" w:line="240" w:lineRule="auto"/>
        <w:ind w:left="2160"/>
        <w:rPr>
          <w:snapToGrid w:val="0"/>
          <w:sz w:val="20"/>
        </w:rPr>
      </w:pPr>
      <w:r>
        <w:rPr>
          <w:snapToGrid w:val="0"/>
          <w:sz w:val="20"/>
        </w:rPr>
        <w:t>+1(B04)</w:t>
      </w:r>
      <w:r>
        <w:rPr>
          <w:snapToGrid w:val="0"/>
          <w:sz w:val="20"/>
        </w:rPr>
        <w:tab/>
      </w:r>
      <w:r>
        <w:rPr>
          <w:snapToGrid w:val="0"/>
          <w:sz w:val="20"/>
        </w:rPr>
        <w:tab/>
      </w:r>
      <w:r>
        <w:rPr>
          <w:snapToGrid w:val="0"/>
          <w:sz w:val="20"/>
        </w:rPr>
        <w:tab/>
        <w:t>(if RPC readout enabled)</w:t>
      </w:r>
    </w:p>
    <w:p w:rsidR="00075266" w:rsidRDefault="00075266" w:rsidP="00D63EC5">
      <w:pPr>
        <w:spacing w:after="0" w:line="240" w:lineRule="auto"/>
        <w:ind w:left="2160"/>
        <w:rPr>
          <w:snapToGrid w:val="0"/>
          <w:sz w:val="20"/>
        </w:rPr>
      </w:pPr>
      <w:r>
        <w:rPr>
          <w:snapToGrid w:val="0"/>
          <w:sz w:val="20"/>
        </w:rPr>
        <w:t xml:space="preserve">+ nrpcs*(2*ntbins) </w:t>
      </w:r>
      <w:r>
        <w:rPr>
          <w:snapToGrid w:val="0"/>
          <w:sz w:val="20"/>
        </w:rPr>
        <w:tab/>
        <w:t>(if RPC readout enabled)</w:t>
      </w:r>
    </w:p>
    <w:p w:rsidR="00075266" w:rsidRDefault="00075266" w:rsidP="00D63EC5">
      <w:pPr>
        <w:spacing w:after="0" w:line="240" w:lineRule="auto"/>
        <w:ind w:left="2160"/>
        <w:rPr>
          <w:snapToGrid w:val="0"/>
          <w:sz w:val="20"/>
        </w:rPr>
      </w:pPr>
      <w:r>
        <w:rPr>
          <w:snapToGrid w:val="0"/>
          <w:sz w:val="20"/>
        </w:rPr>
        <w:t>+1(E04)</w:t>
      </w:r>
      <w:r>
        <w:rPr>
          <w:snapToGrid w:val="0"/>
          <w:sz w:val="20"/>
        </w:rPr>
        <w:tab/>
      </w:r>
      <w:r>
        <w:rPr>
          <w:snapToGrid w:val="0"/>
          <w:sz w:val="20"/>
        </w:rPr>
        <w:tab/>
      </w:r>
      <w:r>
        <w:rPr>
          <w:snapToGrid w:val="0"/>
          <w:sz w:val="20"/>
        </w:rPr>
        <w:tab/>
        <w:t>(if RPC readout enabled)</w:t>
      </w:r>
    </w:p>
    <w:p w:rsidR="00075266" w:rsidRDefault="00075266" w:rsidP="00D63EC5">
      <w:pPr>
        <w:spacing w:after="0" w:line="240" w:lineRule="auto"/>
        <w:ind w:left="2160"/>
        <w:rPr>
          <w:snapToGrid w:val="0"/>
          <w:sz w:val="20"/>
        </w:rPr>
      </w:pPr>
      <w:r>
        <w:rPr>
          <w:snapToGrid w:val="0"/>
          <w:sz w:val="20"/>
        </w:rPr>
        <w:t>+1(B05)</w:t>
      </w:r>
      <w:r>
        <w:rPr>
          <w:snapToGrid w:val="0"/>
          <w:sz w:val="20"/>
        </w:rPr>
        <w:tab/>
      </w:r>
      <w:r>
        <w:rPr>
          <w:snapToGrid w:val="0"/>
          <w:sz w:val="20"/>
        </w:rPr>
        <w:tab/>
      </w:r>
      <w:r>
        <w:rPr>
          <w:snapToGrid w:val="0"/>
          <w:sz w:val="20"/>
        </w:rPr>
        <w:tab/>
        <w:t>(if Scope readout enabled)</w:t>
      </w:r>
    </w:p>
    <w:p w:rsidR="00075266" w:rsidRDefault="00075266" w:rsidP="00D63EC5">
      <w:pPr>
        <w:spacing w:after="0" w:line="240" w:lineRule="auto"/>
        <w:ind w:left="2160"/>
        <w:rPr>
          <w:snapToGrid w:val="0"/>
          <w:sz w:val="20"/>
        </w:rPr>
      </w:pPr>
      <w:r>
        <w:rPr>
          <w:snapToGrid w:val="0"/>
          <w:sz w:val="20"/>
        </w:rPr>
        <w:t>+nch(128)/16*256</w:t>
      </w:r>
      <w:r>
        <w:rPr>
          <w:snapToGrid w:val="0"/>
          <w:sz w:val="20"/>
        </w:rPr>
        <w:tab/>
        <w:t>(if Scope readout enabled)</w:t>
      </w:r>
    </w:p>
    <w:p w:rsidR="00075266" w:rsidRDefault="00075266" w:rsidP="00D63EC5">
      <w:pPr>
        <w:spacing w:after="0" w:line="240" w:lineRule="auto"/>
        <w:ind w:left="2160"/>
        <w:rPr>
          <w:snapToGrid w:val="0"/>
          <w:sz w:val="20"/>
        </w:rPr>
      </w:pPr>
      <w:r>
        <w:rPr>
          <w:snapToGrid w:val="0"/>
          <w:sz w:val="20"/>
        </w:rPr>
        <w:t>+1(E05)</w:t>
      </w:r>
      <w:r>
        <w:rPr>
          <w:snapToGrid w:val="0"/>
          <w:sz w:val="20"/>
        </w:rPr>
        <w:tab/>
      </w:r>
      <w:r>
        <w:rPr>
          <w:snapToGrid w:val="0"/>
          <w:sz w:val="20"/>
        </w:rPr>
        <w:tab/>
      </w:r>
      <w:r>
        <w:rPr>
          <w:snapToGrid w:val="0"/>
          <w:sz w:val="20"/>
        </w:rPr>
        <w:tab/>
        <w:t>(if Scope readout enabled)</w:t>
      </w:r>
    </w:p>
    <w:p w:rsidR="00075266" w:rsidRDefault="00075266" w:rsidP="00D63EC5">
      <w:pPr>
        <w:spacing w:after="0" w:line="240" w:lineRule="auto"/>
        <w:ind w:left="2160"/>
        <w:rPr>
          <w:snapToGrid w:val="0"/>
          <w:sz w:val="20"/>
        </w:rPr>
      </w:pPr>
      <w:r>
        <w:rPr>
          <w:snapToGrid w:val="0"/>
          <w:sz w:val="20"/>
        </w:rPr>
        <w:t>+1(B07)</w:t>
      </w:r>
      <w:r>
        <w:rPr>
          <w:snapToGrid w:val="0"/>
          <w:sz w:val="20"/>
        </w:rPr>
        <w:tab/>
      </w:r>
      <w:r>
        <w:rPr>
          <w:snapToGrid w:val="0"/>
          <w:sz w:val="20"/>
        </w:rPr>
        <w:tab/>
      </w:r>
      <w:r>
        <w:rPr>
          <w:snapToGrid w:val="0"/>
          <w:sz w:val="20"/>
        </w:rPr>
        <w:tab/>
        <w:t>(if miniscope readout enabled)</w:t>
      </w:r>
    </w:p>
    <w:p w:rsidR="00075266" w:rsidRDefault="00075266" w:rsidP="00D63EC5">
      <w:pPr>
        <w:spacing w:after="0" w:line="240" w:lineRule="auto"/>
        <w:ind w:left="2160"/>
        <w:rPr>
          <w:snapToGrid w:val="0"/>
          <w:sz w:val="20"/>
        </w:rPr>
      </w:pPr>
      <w:r>
        <w:rPr>
          <w:snapToGrid w:val="0"/>
          <w:sz w:val="20"/>
        </w:rPr>
        <w:t>+22</w:t>
      </w:r>
      <w:r>
        <w:rPr>
          <w:snapToGrid w:val="0"/>
          <w:sz w:val="20"/>
        </w:rPr>
        <w:tab/>
      </w:r>
      <w:r>
        <w:rPr>
          <w:snapToGrid w:val="0"/>
          <w:sz w:val="20"/>
        </w:rPr>
        <w:tab/>
      </w:r>
      <w:r>
        <w:rPr>
          <w:snapToGrid w:val="0"/>
          <w:sz w:val="20"/>
        </w:rPr>
        <w:tab/>
        <w:t>(if miniscope readout enabled)</w:t>
      </w:r>
    </w:p>
    <w:p w:rsidR="00075266" w:rsidRDefault="00075266" w:rsidP="00D63EC5">
      <w:pPr>
        <w:spacing w:after="0" w:line="240" w:lineRule="auto"/>
        <w:ind w:left="2160"/>
        <w:rPr>
          <w:snapToGrid w:val="0"/>
          <w:sz w:val="20"/>
        </w:rPr>
      </w:pPr>
      <w:r>
        <w:rPr>
          <w:snapToGrid w:val="0"/>
          <w:sz w:val="20"/>
        </w:rPr>
        <w:t>+1(E07)</w:t>
      </w:r>
      <w:r>
        <w:rPr>
          <w:snapToGrid w:val="0"/>
          <w:sz w:val="20"/>
        </w:rPr>
        <w:tab/>
      </w:r>
      <w:r>
        <w:rPr>
          <w:snapToGrid w:val="0"/>
          <w:sz w:val="20"/>
        </w:rPr>
        <w:tab/>
      </w:r>
      <w:r>
        <w:rPr>
          <w:snapToGrid w:val="0"/>
          <w:sz w:val="20"/>
        </w:rPr>
        <w:tab/>
        <w:t>(if miniscope readout enabled)</w:t>
      </w:r>
    </w:p>
    <w:p w:rsidR="00075266" w:rsidRDefault="00075266" w:rsidP="00D63EC5">
      <w:pPr>
        <w:spacing w:after="0" w:line="240" w:lineRule="auto"/>
        <w:ind w:left="2160"/>
        <w:rPr>
          <w:snapToGrid w:val="0"/>
          <w:sz w:val="20"/>
        </w:rPr>
      </w:pPr>
      <w:r>
        <w:rPr>
          <w:snapToGrid w:val="0"/>
          <w:sz w:val="20"/>
        </w:rPr>
        <w:t>+1(BCB)</w:t>
      </w:r>
      <w:r>
        <w:rPr>
          <w:snapToGrid w:val="0"/>
          <w:sz w:val="20"/>
        </w:rPr>
        <w:tab/>
      </w:r>
      <w:r>
        <w:rPr>
          <w:snapToGrid w:val="0"/>
          <w:sz w:val="20"/>
        </w:rPr>
        <w:tab/>
        <w:t>(if blocked cfebs list readout enabled)</w:t>
      </w:r>
    </w:p>
    <w:p w:rsidR="00075266" w:rsidRDefault="00075266" w:rsidP="00D63EC5">
      <w:pPr>
        <w:spacing w:after="0" w:line="240" w:lineRule="auto"/>
        <w:ind w:left="2160"/>
        <w:rPr>
          <w:snapToGrid w:val="0"/>
          <w:sz w:val="20"/>
        </w:rPr>
      </w:pPr>
      <w:r>
        <w:rPr>
          <w:snapToGrid w:val="0"/>
          <w:sz w:val="20"/>
        </w:rPr>
        <w:t>+</w:t>
      </w:r>
      <w:r w:rsidR="00EB1BC9">
        <w:rPr>
          <w:snapToGrid w:val="0"/>
          <w:sz w:val="20"/>
        </w:rPr>
        <w:t>ncfebs*4</w:t>
      </w:r>
      <w:r w:rsidR="00EB1BC9">
        <w:rPr>
          <w:snapToGrid w:val="0"/>
          <w:sz w:val="20"/>
        </w:rPr>
        <w:tab/>
      </w:r>
      <w:r w:rsidR="00EB1BC9">
        <w:rPr>
          <w:snapToGrid w:val="0"/>
          <w:sz w:val="20"/>
        </w:rPr>
        <w:tab/>
      </w:r>
      <w:r>
        <w:rPr>
          <w:snapToGrid w:val="0"/>
          <w:sz w:val="20"/>
        </w:rPr>
        <w:t>(if blocked cfebs list readout enabled)</w:t>
      </w:r>
    </w:p>
    <w:p w:rsidR="00075266" w:rsidRDefault="00075266" w:rsidP="00D63EC5">
      <w:pPr>
        <w:spacing w:after="0" w:line="240" w:lineRule="auto"/>
        <w:ind w:left="2160"/>
        <w:rPr>
          <w:snapToGrid w:val="0"/>
          <w:sz w:val="20"/>
        </w:rPr>
      </w:pPr>
      <w:r>
        <w:rPr>
          <w:snapToGrid w:val="0"/>
          <w:sz w:val="20"/>
        </w:rPr>
        <w:t>+1(ECB)</w:t>
      </w:r>
      <w:r>
        <w:rPr>
          <w:snapToGrid w:val="0"/>
          <w:sz w:val="20"/>
        </w:rPr>
        <w:tab/>
      </w:r>
      <w:r>
        <w:rPr>
          <w:snapToGrid w:val="0"/>
          <w:sz w:val="20"/>
        </w:rPr>
        <w:tab/>
        <w:t>(if blocked cfebs list readout enabled)</w:t>
      </w:r>
    </w:p>
    <w:p w:rsidR="00075266" w:rsidRDefault="00075266" w:rsidP="00D63EC5">
      <w:pPr>
        <w:spacing w:after="0" w:line="240" w:lineRule="auto"/>
        <w:ind w:left="2160"/>
        <w:rPr>
          <w:snapToGrid w:val="0"/>
          <w:sz w:val="20"/>
        </w:rPr>
      </w:pPr>
      <w:r>
        <w:rPr>
          <w:snapToGrid w:val="0"/>
          <w:sz w:val="20"/>
        </w:rPr>
        <w:t>+1(EOC)</w:t>
      </w:r>
    </w:p>
    <w:p w:rsidR="00075266" w:rsidRDefault="00075266" w:rsidP="00D63EC5">
      <w:pPr>
        <w:spacing w:after="0" w:line="240" w:lineRule="auto"/>
        <w:ind w:left="2160"/>
        <w:rPr>
          <w:snapToGrid w:val="0"/>
          <w:sz w:val="20"/>
        </w:rPr>
      </w:pPr>
      <w:r>
        <w:rPr>
          <w:snapToGrid w:val="0"/>
          <w:sz w:val="20"/>
        </w:rPr>
        <w:t>+2(2AAA 5555)</w:t>
      </w:r>
      <w:r>
        <w:rPr>
          <w:snapToGrid w:val="0"/>
          <w:sz w:val="20"/>
        </w:rPr>
        <w:tab/>
      </w:r>
      <w:r>
        <w:rPr>
          <w:snapToGrid w:val="0"/>
          <w:sz w:val="20"/>
        </w:rPr>
        <w:tab/>
        <w:t>(if needed to make word count multiple of 4)</w:t>
      </w:r>
    </w:p>
    <w:p w:rsidR="00075266" w:rsidRDefault="00075266" w:rsidP="00D63EC5">
      <w:pPr>
        <w:spacing w:after="0" w:line="240" w:lineRule="auto"/>
        <w:ind w:left="2160"/>
        <w:rPr>
          <w:snapToGrid w:val="0"/>
          <w:sz w:val="20"/>
        </w:rPr>
      </w:pPr>
      <w:r>
        <w:rPr>
          <w:snapToGrid w:val="0"/>
          <w:sz w:val="20"/>
        </w:rPr>
        <w:t>+1(E0F)</w:t>
      </w:r>
    </w:p>
    <w:p w:rsidR="00075266" w:rsidRDefault="00075266" w:rsidP="00D63EC5">
      <w:pPr>
        <w:spacing w:after="0" w:line="240" w:lineRule="auto"/>
        <w:ind w:left="2160"/>
        <w:rPr>
          <w:snapToGrid w:val="0"/>
          <w:sz w:val="20"/>
        </w:rPr>
      </w:pPr>
      <w:r>
        <w:rPr>
          <w:snapToGrid w:val="0"/>
          <w:sz w:val="20"/>
        </w:rPr>
        <w:t>+2(crc)</w:t>
      </w:r>
    </w:p>
    <w:p w:rsidR="00075266" w:rsidRDefault="00075266" w:rsidP="00D63EC5">
      <w:pPr>
        <w:spacing w:after="0" w:line="240" w:lineRule="auto"/>
        <w:ind w:left="2160"/>
        <w:rPr>
          <w:snapToGrid w:val="0"/>
          <w:sz w:val="20"/>
        </w:rPr>
      </w:pPr>
      <w:r>
        <w:rPr>
          <w:snapToGrid w:val="0"/>
          <w:sz w:val="20"/>
        </w:rPr>
        <w:lastRenderedPageBreak/>
        <w:t>+1(wordcount)</w:t>
      </w:r>
    </w:p>
    <w:p w:rsidR="00075266" w:rsidRDefault="00075266" w:rsidP="00FC741E">
      <w:pPr>
        <w:spacing w:after="0" w:line="240" w:lineRule="auto"/>
        <w:rPr>
          <w:snapToGrid w:val="0"/>
          <w:sz w:val="20"/>
        </w:rPr>
      </w:pPr>
    </w:p>
    <w:p w:rsidR="00075266" w:rsidRDefault="00075266" w:rsidP="00D63EC5">
      <w:pPr>
        <w:spacing w:after="0" w:line="240" w:lineRule="auto"/>
        <w:rPr>
          <w:snapToGrid w:val="0"/>
          <w:sz w:val="10"/>
        </w:rPr>
      </w:pPr>
    </w:p>
    <w:p w:rsidR="00075266" w:rsidRDefault="00075266" w:rsidP="00D63EC5">
      <w:pPr>
        <w:pStyle w:val="Heading3"/>
        <w:spacing w:line="240" w:lineRule="auto"/>
        <w:rPr>
          <w:snapToGrid w:val="0"/>
        </w:rPr>
      </w:pPr>
      <w:bookmarkStart w:id="89" w:name="_Toc386097133"/>
      <w:r>
        <w:rPr>
          <w:snapToGrid w:val="0"/>
        </w:rPr>
        <w:t>Long Header-only Format:</w:t>
      </w:r>
      <w:bookmarkEnd w:id="89"/>
    </w:p>
    <w:p w:rsidR="00075266" w:rsidRDefault="00075266" w:rsidP="00D63EC5">
      <w:pPr>
        <w:spacing w:after="0" w:line="240" w:lineRule="auto"/>
        <w:rPr>
          <w:snapToGrid w:val="0"/>
        </w:rPr>
      </w:pPr>
      <w:r>
        <w:rPr>
          <w:snapToGrid w:val="0"/>
        </w:rPr>
        <w:tab/>
        <w:t>1</w:t>
      </w:r>
      <w:r>
        <w:rPr>
          <w:snapToGrid w:val="0"/>
        </w:rPr>
        <w:tab/>
        <w:t>DB0C</w:t>
      </w:r>
      <w:r>
        <w:rPr>
          <w:snapToGrid w:val="0"/>
        </w:rPr>
        <w:tab/>
        <w:t xml:space="preserve">header </w:t>
      </w:r>
      <w:r>
        <w:rPr>
          <w:snapToGrid w:val="0"/>
        </w:rPr>
        <w:tab/>
      </w:r>
      <w:r>
        <w:rPr>
          <w:snapToGrid w:val="0"/>
        </w:rPr>
        <w:tab/>
        <w:t>Beginning of Cathode Data</w:t>
      </w:r>
    </w:p>
    <w:p w:rsidR="00075266" w:rsidRDefault="00075266" w:rsidP="00D63EC5">
      <w:pPr>
        <w:spacing w:after="0" w:line="240" w:lineRule="auto"/>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D63EC5">
      <w:pPr>
        <w:spacing w:after="0" w:line="240" w:lineRule="auto"/>
        <w:rPr>
          <w:snapToGrid w:val="0"/>
        </w:rPr>
      </w:pPr>
      <w:r>
        <w:rPr>
          <w:snapToGrid w:val="0"/>
        </w:rPr>
        <w:tab/>
        <w:t>e</w:t>
      </w:r>
      <w:r>
        <w:rPr>
          <w:snapToGrid w:val="0"/>
        </w:rPr>
        <w:tab/>
        <w:t xml:space="preserve"> clct</w:t>
      </w:r>
      <w:r>
        <w:rPr>
          <w:snapToGrid w:val="0"/>
        </w:rPr>
        <w:tab/>
        <w:t>header</w:t>
      </w:r>
      <w:r>
        <w:rPr>
          <w:snapToGrid w:val="0"/>
        </w:rPr>
        <w:tab/>
      </w:r>
      <w:r>
        <w:rPr>
          <w:snapToGrid w:val="0"/>
        </w:rPr>
        <w:tab/>
        <w:t>Cathode LCTs</w:t>
      </w:r>
    </w:p>
    <w:p w:rsidR="00075266" w:rsidRDefault="00075266" w:rsidP="00D63EC5">
      <w:pPr>
        <w:spacing w:after="0" w:line="240" w:lineRule="auto"/>
        <w:rPr>
          <w:snapToGrid w:val="0"/>
        </w:rPr>
      </w:pPr>
      <w:r>
        <w:rPr>
          <w:snapToGrid w:val="0"/>
        </w:rPr>
        <w:tab/>
        <w:t>e</w:t>
      </w:r>
      <w:r>
        <w:rPr>
          <w:snapToGrid w:val="0"/>
        </w:rPr>
        <w:tab/>
        <w:t xml:space="preserve"> tmb</w:t>
      </w:r>
      <w:r>
        <w:rPr>
          <w:snapToGrid w:val="0"/>
        </w:rPr>
        <w:tab/>
        <w:t>header</w:t>
      </w:r>
      <w:r>
        <w:rPr>
          <w:snapToGrid w:val="0"/>
        </w:rPr>
        <w:tab/>
      </w:r>
      <w:r>
        <w:rPr>
          <w:snapToGrid w:val="0"/>
        </w:rPr>
        <w:tab/>
        <w:t>TMB match result</w:t>
      </w:r>
    </w:p>
    <w:p w:rsidR="00075266" w:rsidRDefault="00075266" w:rsidP="00D63EC5">
      <w:pPr>
        <w:spacing w:after="0" w:line="240" w:lineRule="auto"/>
        <w:rPr>
          <w:snapToGrid w:val="0"/>
        </w:rPr>
      </w:pPr>
      <w:r>
        <w:rPr>
          <w:snapToGrid w:val="0"/>
        </w:rPr>
        <w:tab/>
        <w:t>e</w:t>
      </w:r>
      <w:r>
        <w:rPr>
          <w:snapToGrid w:val="0"/>
        </w:rPr>
        <w:tab/>
        <w:t xml:space="preserve"> mpc</w:t>
      </w:r>
      <w:r>
        <w:rPr>
          <w:snapToGrid w:val="0"/>
        </w:rPr>
        <w:tab/>
        <w:t>header</w:t>
      </w:r>
      <w:r>
        <w:rPr>
          <w:snapToGrid w:val="0"/>
        </w:rPr>
        <w:tab/>
      </w:r>
      <w:r>
        <w:rPr>
          <w:snapToGrid w:val="0"/>
        </w:rPr>
        <w:tab/>
        <w:t>MPC frames</w:t>
      </w:r>
    </w:p>
    <w:p w:rsidR="00075266" w:rsidRDefault="00075266" w:rsidP="00D63EC5">
      <w:pPr>
        <w:spacing w:after="0" w:line="240" w:lineRule="auto"/>
        <w:rPr>
          <w:snapToGrid w:val="0"/>
        </w:rPr>
      </w:pPr>
      <w:r>
        <w:rPr>
          <w:snapToGrid w:val="0"/>
        </w:rPr>
        <w:tab/>
        <w:t>e</w:t>
      </w:r>
      <w:r>
        <w:rPr>
          <w:snapToGrid w:val="0"/>
        </w:rPr>
        <w:tab/>
        <w:t xml:space="preserve"> buf</w:t>
      </w:r>
      <w:r>
        <w:rPr>
          <w:snapToGrid w:val="0"/>
        </w:rPr>
        <w:tab/>
        <w:t>header</w:t>
      </w:r>
      <w:r>
        <w:rPr>
          <w:snapToGrid w:val="0"/>
        </w:rPr>
        <w:tab/>
      </w:r>
      <w:r>
        <w:rPr>
          <w:snapToGrid w:val="0"/>
        </w:rPr>
        <w:tab/>
        <w:t>Buffer status</w:t>
      </w:r>
    </w:p>
    <w:p w:rsidR="00075266" w:rsidRDefault="00075266" w:rsidP="00D63EC5">
      <w:pPr>
        <w:spacing w:after="0" w:line="240" w:lineRule="auto"/>
        <w:rPr>
          <w:snapToGrid w:val="0"/>
        </w:rPr>
      </w:pPr>
      <w:r>
        <w:rPr>
          <w:snapToGrid w:val="0"/>
        </w:rPr>
        <w:tab/>
        <w:t>e</w:t>
      </w:r>
      <w:r>
        <w:rPr>
          <w:snapToGrid w:val="0"/>
        </w:rPr>
        <w:tab/>
        <w:t xml:space="preserve"> rpc</w:t>
      </w:r>
      <w:r>
        <w:rPr>
          <w:snapToGrid w:val="0"/>
        </w:rPr>
        <w:tab/>
        <w:t>header</w:t>
      </w:r>
      <w:r>
        <w:rPr>
          <w:snapToGrid w:val="0"/>
        </w:rPr>
        <w:tab/>
      </w:r>
      <w:r>
        <w:rPr>
          <w:snapToGrid w:val="0"/>
        </w:rPr>
        <w:tab/>
        <w:t>RPC status</w:t>
      </w:r>
    </w:p>
    <w:p w:rsidR="00075266" w:rsidRDefault="00075266" w:rsidP="00D63EC5">
      <w:pPr>
        <w:spacing w:after="0" w:line="240" w:lineRule="auto"/>
        <w:rPr>
          <w:snapToGrid w:val="0"/>
        </w:rPr>
      </w:pPr>
      <w:r>
        <w:rPr>
          <w:snapToGrid w:val="0"/>
        </w:rPr>
        <w:tab/>
        <w:t>1</w:t>
      </w:r>
      <w:r>
        <w:rPr>
          <w:snapToGrid w:val="0"/>
        </w:rPr>
        <w:tab/>
        <w:t>6E0B</w:t>
      </w:r>
      <w:r>
        <w:rPr>
          <w:snapToGrid w:val="0"/>
        </w:rPr>
        <w:tab/>
      </w:r>
      <w:r>
        <w:rPr>
          <w:snapToGrid w:val="0"/>
        </w:rPr>
        <w:tab/>
      </w:r>
      <w:r>
        <w:rPr>
          <w:snapToGrid w:val="0"/>
        </w:rPr>
        <w:tab/>
        <w:t>End of header block</w:t>
      </w:r>
    </w:p>
    <w:p w:rsidR="00075266" w:rsidRDefault="00075266" w:rsidP="00D63EC5">
      <w:pPr>
        <w:spacing w:after="0" w:line="240" w:lineRule="auto"/>
        <w:rPr>
          <w:snapToGrid w:val="0"/>
        </w:rPr>
      </w:pPr>
      <w:r>
        <w:rPr>
          <w:snapToGrid w:val="0"/>
        </w:rPr>
        <w:tab/>
        <w:t>1</w:t>
      </w:r>
      <w:r>
        <w:rPr>
          <w:snapToGrid w:val="0"/>
        </w:rPr>
        <w:tab/>
        <w:t>6E0C</w:t>
      </w:r>
      <w:r>
        <w:rPr>
          <w:snapToGrid w:val="0"/>
        </w:rPr>
        <w:tab/>
      </w:r>
      <w:r>
        <w:rPr>
          <w:snapToGrid w:val="0"/>
        </w:rPr>
        <w:tab/>
      </w:r>
      <w:r>
        <w:rPr>
          <w:snapToGrid w:val="0"/>
        </w:rPr>
        <w:tab/>
        <w:t>End of raw hits</w:t>
      </w:r>
    </w:p>
    <w:p w:rsidR="00075266" w:rsidRDefault="00075266" w:rsidP="00D63EC5">
      <w:pPr>
        <w:spacing w:after="0" w:line="240" w:lineRule="auto"/>
        <w:rPr>
          <w:snapToGrid w:val="0"/>
        </w:rPr>
      </w:pPr>
      <w:r>
        <w:rPr>
          <w:snapToGrid w:val="0"/>
        </w:rPr>
        <w:tab/>
        <w:t>1</w:t>
      </w:r>
      <w:r>
        <w:rPr>
          <w:snapToGrid w:val="0"/>
        </w:rPr>
        <w:tab/>
        <w:t>DE0F</w:t>
      </w:r>
      <w:r>
        <w:rPr>
          <w:snapToGrid w:val="0"/>
        </w:rPr>
        <w:tab/>
      </w:r>
      <w:r>
        <w:rPr>
          <w:snapToGrid w:val="0"/>
        </w:rPr>
        <w:tab/>
      </w:r>
      <w:r>
        <w:rPr>
          <w:snapToGrid w:val="0"/>
        </w:rPr>
        <w:tab/>
        <w:t>End of Frame</w:t>
      </w:r>
    </w:p>
    <w:p w:rsidR="00075266" w:rsidRDefault="00075266" w:rsidP="00D63EC5">
      <w:pPr>
        <w:spacing w:after="0" w:line="240" w:lineRule="auto"/>
        <w:rPr>
          <w:snapToGrid w:val="0"/>
        </w:rPr>
      </w:pPr>
      <w:r>
        <w:rPr>
          <w:snapToGrid w:val="0"/>
        </w:rPr>
        <w:tab/>
        <w:t>1</w:t>
      </w:r>
      <w:r>
        <w:rPr>
          <w:snapToGrid w:val="0"/>
        </w:rPr>
        <w:tab/>
        <w:t>Dcrc0</w:t>
      </w:r>
      <w:r>
        <w:rPr>
          <w:snapToGrid w:val="0"/>
        </w:rPr>
        <w:tab/>
      </w:r>
      <w:r>
        <w:rPr>
          <w:snapToGrid w:val="0"/>
        </w:rPr>
        <w:tab/>
      </w:r>
      <w:r>
        <w:rPr>
          <w:snapToGrid w:val="0"/>
        </w:rPr>
        <w:tab/>
        <w:t>CRC22</w:t>
      </w:r>
    </w:p>
    <w:p w:rsidR="00075266" w:rsidRDefault="00075266" w:rsidP="00D63EC5">
      <w:pPr>
        <w:spacing w:after="0" w:line="240" w:lineRule="auto"/>
        <w:rPr>
          <w:snapToGrid w:val="0"/>
        </w:rPr>
      </w:pPr>
      <w:r>
        <w:rPr>
          <w:snapToGrid w:val="0"/>
        </w:rPr>
        <w:tab/>
        <w:t>1</w:t>
      </w:r>
      <w:r>
        <w:rPr>
          <w:snapToGrid w:val="0"/>
        </w:rPr>
        <w:tab/>
        <w:t>Dcrc1</w:t>
      </w:r>
      <w:r>
        <w:rPr>
          <w:snapToGrid w:val="0"/>
        </w:rPr>
        <w:tab/>
      </w:r>
      <w:r>
        <w:rPr>
          <w:snapToGrid w:val="0"/>
        </w:rPr>
        <w:tab/>
      </w:r>
      <w:r>
        <w:rPr>
          <w:snapToGrid w:val="0"/>
        </w:rPr>
        <w:tab/>
        <w:t>CRC22</w:t>
      </w:r>
    </w:p>
    <w:p w:rsidR="00075266" w:rsidRDefault="00075266" w:rsidP="00D63EC5">
      <w:pPr>
        <w:spacing w:after="0" w:line="240" w:lineRule="auto"/>
        <w:rPr>
          <w:snapToGrid w:val="0"/>
        </w:rPr>
      </w:pPr>
      <w:r>
        <w:rPr>
          <w:snapToGrid w:val="0"/>
        </w:rPr>
        <w:tab/>
        <w:t>1</w:t>
      </w:r>
      <w:r>
        <w:rPr>
          <w:snapToGrid w:val="0"/>
        </w:rPr>
        <w:tab/>
        <w:t>Dwordcount</w:t>
      </w:r>
      <w:r>
        <w:rPr>
          <w:snapToGrid w:val="0"/>
        </w:rPr>
        <w:tab/>
      </w:r>
      <w:r>
        <w:rPr>
          <w:snapToGrid w:val="0"/>
        </w:rPr>
        <w:tab/>
        <w:t>Total words in transmission (inclusive)</w:t>
      </w:r>
    </w:p>
    <w:p w:rsidR="00075266" w:rsidRDefault="00075266" w:rsidP="00D63EC5">
      <w:pPr>
        <w:spacing w:after="0" w:line="240" w:lineRule="auto"/>
        <w:rPr>
          <w:snapToGrid w:val="0"/>
          <w:sz w:val="10"/>
        </w:rPr>
      </w:pPr>
      <w:r>
        <w:rPr>
          <w:snapToGrid w:val="0"/>
          <w:sz w:val="10"/>
        </w:rPr>
        <w:tab/>
        <w:t>------</w:t>
      </w:r>
    </w:p>
    <w:p w:rsidR="00075266" w:rsidRDefault="00075266" w:rsidP="00D63EC5">
      <w:pPr>
        <w:spacing w:after="0" w:line="240" w:lineRule="auto"/>
        <w:rPr>
          <w:snapToGrid w:val="0"/>
        </w:rPr>
      </w:pPr>
      <w:r>
        <w:rPr>
          <w:snapToGrid w:val="0"/>
        </w:rPr>
        <w:tab/>
        <w:t>40 words = nheaders(34)+E0B+E0C+2crc+E0F+wdcnt</w:t>
      </w:r>
    </w:p>
    <w:p w:rsidR="00075266" w:rsidRDefault="00075266" w:rsidP="00D63EC5">
      <w:pPr>
        <w:spacing w:after="0" w:line="240" w:lineRule="auto"/>
        <w:rPr>
          <w:snapToGrid w:val="0"/>
        </w:rPr>
      </w:pPr>
    </w:p>
    <w:p w:rsidR="00075266" w:rsidRDefault="00075266" w:rsidP="00D63EC5">
      <w:pPr>
        <w:pStyle w:val="Heading3"/>
        <w:spacing w:line="240" w:lineRule="auto"/>
        <w:rPr>
          <w:snapToGrid w:val="0"/>
        </w:rPr>
      </w:pPr>
      <w:bookmarkStart w:id="90" w:name="_Toc386097134"/>
      <w:r>
        <w:rPr>
          <w:snapToGrid w:val="0"/>
        </w:rPr>
        <w:t>Short Header-only Format:</w:t>
      </w:r>
      <w:bookmarkEnd w:id="90"/>
    </w:p>
    <w:p w:rsidR="00075266" w:rsidRDefault="00075266" w:rsidP="00D63EC5">
      <w:pPr>
        <w:spacing w:after="0" w:line="240" w:lineRule="auto"/>
        <w:rPr>
          <w:snapToGrid w:val="0"/>
        </w:rPr>
      </w:pPr>
      <w:r>
        <w:rPr>
          <w:snapToGrid w:val="0"/>
        </w:rPr>
        <w:tab/>
        <w:t>1</w:t>
      </w:r>
      <w:r>
        <w:rPr>
          <w:snapToGrid w:val="0"/>
        </w:rPr>
        <w:tab/>
        <w:t>DB0C</w:t>
      </w:r>
      <w:r>
        <w:rPr>
          <w:snapToGrid w:val="0"/>
        </w:rPr>
        <w:tab/>
        <w:t>header</w:t>
      </w:r>
      <w:r>
        <w:rPr>
          <w:snapToGrid w:val="0"/>
        </w:rPr>
        <w:tab/>
      </w:r>
      <w:r>
        <w:rPr>
          <w:snapToGrid w:val="0"/>
        </w:rPr>
        <w:tab/>
        <w:t>Beginning of Cathode Data</w:t>
      </w:r>
    </w:p>
    <w:p w:rsidR="00075266" w:rsidRDefault="00075266" w:rsidP="00D63EC5">
      <w:pPr>
        <w:spacing w:after="0" w:line="240" w:lineRule="auto"/>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D63EC5">
      <w:pPr>
        <w:spacing w:after="0" w:line="240" w:lineRule="auto"/>
        <w:rPr>
          <w:snapToGrid w:val="0"/>
        </w:rPr>
      </w:pPr>
      <w:r>
        <w:rPr>
          <w:snapToGrid w:val="0"/>
        </w:rPr>
        <w:tab/>
        <w:t>1</w:t>
      </w:r>
      <w:r>
        <w:rPr>
          <w:snapToGrid w:val="0"/>
        </w:rPr>
        <w:tab/>
        <w:t>DEEF</w:t>
      </w:r>
      <w:r>
        <w:rPr>
          <w:snapToGrid w:val="0"/>
        </w:rPr>
        <w:tab/>
      </w:r>
      <w:r>
        <w:rPr>
          <w:snapToGrid w:val="0"/>
        </w:rPr>
        <w:tab/>
      </w:r>
      <w:r>
        <w:rPr>
          <w:snapToGrid w:val="0"/>
        </w:rPr>
        <w:tab/>
        <w:t>End of Frame</w:t>
      </w:r>
    </w:p>
    <w:p w:rsidR="00075266" w:rsidRDefault="00075266" w:rsidP="00D63EC5">
      <w:pPr>
        <w:spacing w:after="0" w:line="240" w:lineRule="auto"/>
        <w:rPr>
          <w:snapToGrid w:val="0"/>
        </w:rPr>
      </w:pPr>
      <w:r>
        <w:rPr>
          <w:snapToGrid w:val="0"/>
        </w:rPr>
        <w:tab/>
        <w:t>1</w:t>
      </w:r>
      <w:r>
        <w:rPr>
          <w:snapToGrid w:val="0"/>
        </w:rPr>
        <w:tab/>
        <w:t>Dcrc0</w:t>
      </w:r>
      <w:r>
        <w:rPr>
          <w:snapToGrid w:val="0"/>
        </w:rPr>
        <w:tab/>
      </w:r>
      <w:r>
        <w:rPr>
          <w:snapToGrid w:val="0"/>
        </w:rPr>
        <w:tab/>
      </w:r>
      <w:r>
        <w:rPr>
          <w:snapToGrid w:val="0"/>
        </w:rPr>
        <w:tab/>
        <w:t>CRC22</w:t>
      </w:r>
    </w:p>
    <w:p w:rsidR="00075266" w:rsidRDefault="00075266" w:rsidP="00D63EC5">
      <w:pPr>
        <w:spacing w:after="0" w:line="240" w:lineRule="auto"/>
        <w:rPr>
          <w:snapToGrid w:val="0"/>
        </w:rPr>
      </w:pPr>
      <w:r>
        <w:rPr>
          <w:snapToGrid w:val="0"/>
        </w:rPr>
        <w:tab/>
        <w:t>1</w:t>
      </w:r>
      <w:r>
        <w:rPr>
          <w:snapToGrid w:val="0"/>
        </w:rPr>
        <w:tab/>
        <w:t>Dcrc1</w:t>
      </w:r>
      <w:r>
        <w:rPr>
          <w:snapToGrid w:val="0"/>
        </w:rPr>
        <w:tab/>
      </w:r>
      <w:r>
        <w:rPr>
          <w:snapToGrid w:val="0"/>
        </w:rPr>
        <w:tab/>
      </w:r>
      <w:r>
        <w:rPr>
          <w:snapToGrid w:val="0"/>
        </w:rPr>
        <w:tab/>
        <w:t>CRC22</w:t>
      </w:r>
    </w:p>
    <w:p w:rsidR="00075266" w:rsidRDefault="00075266" w:rsidP="00D63EC5">
      <w:pPr>
        <w:spacing w:after="0" w:line="240" w:lineRule="auto"/>
        <w:rPr>
          <w:snapToGrid w:val="0"/>
        </w:rPr>
      </w:pPr>
      <w:r>
        <w:rPr>
          <w:snapToGrid w:val="0"/>
        </w:rPr>
        <w:tab/>
        <w:t>1</w:t>
      </w:r>
      <w:r>
        <w:rPr>
          <w:snapToGrid w:val="0"/>
        </w:rPr>
        <w:tab/>
        <w:t>Dframe wordcount</w:t>
      </w:r>
      <w:r>
        <w:rPr>
          <w:snapToGrid w:val="0"/>
        </w:rPr>
        <w:tab/>
        <w:t>Total words in transmission (inclusive)</w:t>
      </w:r>
    </w:p>
    <w:p w:rsidR="00075266" w:rsidRDefault="00075266" w:rsidP="00D63EC5">
      <w:pPr>
        <w:spacing w:after="0" w:line="240" w:lineRule="auto"/>
        <w:rPr>
          <w:snapToGrid w:val="0"/>
          <w:sz w:val="10"/>
        </w:rPr>
      </w:pPr>
      <w:r>
        <w:rPr>
          <w:snapToGrid w:val="0"/>
          <w:sz w:val="10"/>
        </w:rPr>
        <w:tab/>
        <w:t>------</w:t>
      </w:r>
    </w:p>
    <w:p w:rsidR="00075266" w:rsidRDefault="00075266" w:rsidP="00D63EC5">
      <w:pPr>
        <w:spacing w:after="0" w:line="240" w:lineRule="auto"/>
        <w:rPr>
          <w:snapToGrid w:val="0"/>
        </w:rPr>
      </w:pPr>
      <w:r>
        <w:rPr>
          <w:snapToGrid w:val="0"/>
        </w:rPr>
        <w:tab/>
        <w:t>12 words = 8headers+2crc+EEF+wdcnt</w:t>
      </w:r>
    </w:p>
    <w:p w:rsidR="00075266" w:rsidRDefault="00075266" w:rsidP="00D63EC5">
      <w:pPr>
        <w:spacing w:after="0" w:line="240" w:lineRule="auto"/>
        <w:rPr>
          <w:snapToGrid w:val="0"/>
        </w:rPr>
      </w:pPr>
    </w:p>
    <w:p w:rsidR="00075266" w:rsidRDefault="00075266" w:rsidP="00D63EC5">
      <w:pPr>
        <w:pStyle w:val="Heading3"/>
        <w:spacing w:line="240" w:lineRule="auto"/>
        <w:rPr>
          <w:snapToGrid w:val="0"/>
        </w:rPr>
      </w:pPr>
      <w:r>
        <w:rPr>
          <w:snapToGrid w:val="0"/>
        </w:rPr>
        <w:br w:type="page"/>
      </w:r>
      <w:bookmarkStart w:id="91" w:name="_Ref256166361"/>
      <w:bookmarkStart w:id="92" w:name="_Ref256166371"/>
      <w:bookmarkStart w:id="93" w:name="_Toc386097135"/>
      <w:r>
        <w:rPr>
          <w:snapToGrid w:val="0"/>
        </w:rPr>
        <w:lastRenderedPageBreak/>
        <w:t>Miniscope:</w:t>
      </w:r>
      <w:bookmarkEnd w:id="93"/>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TMB contains a smaller version of the main digital scope that is intended to be included in the DMB readout stream by default.  The minscope displays a time history of  ALCTs, CLCTs, and L1As that helps reproduce TMB behavior offline.</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Miniscope data is written continuously to Block RAM, in the same fashion as CFEB raw hits are stored.</w:t>
      </w:r>
    </w:p>
    <w:p w:rsidR="00075266" w:rsidRDefault="00075266" w:rsidP="00D63EC5">
      <w:pPr>
        <w:pStyle w:val="PlainText"/>
        <w:spacing w:after="0" w:line="240" w:lineRule="auto"/>
        <w:rPr>
          <w:rFonts w:ascii="Times New Roman" w:hAnsi="Times New Roman"/>
        </w:rPr>
      </w:pPr>
      <w:r>
        <w:rPr>
          <w:rFonts w:ascii="Times New Roman" w:hAnsi="Times New Roman"/>
        </w:rPr>
        <w:t xml:space="preserve">When there is a CLCT pre-trigger, miniscope data starts at </w:t>
      </w:r>
      <w:r>
        <w:rPr>
          <w:snapToGrid w:val="0"/>
          <w:sz w:val="20"/>
        </w:rPr>
        <w:t>fifo_pretrig_mini</w:t>
      </w:r>
      <w:r>
        <w:rPr>
          <w:rFonts w:ascii="Times New Roman" w:hAnsi="Times New Roman"/>
        </w:rPr>
        <w:t xml:space="preserve"> time bins before the pre-trigger occurred.  If there is no CLCT pre-trigger, mininscope data can still be read out in an L1A-only event, using the L1A look-back mode. </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The miniscope is enabled by setting:</w:t>
      </w:r>
    </w:p>
    <w:p w:rsidR="00075266" w:rsidRDefault="00075266" w:rsidP="00D63EC5">
      <w:pPr>
        <w:pStyle w:val="PlainText"/>
        <w:spacing w:after="0" w:line="240" w:lineRule="auto"/>
        <w:rPr>
          <w:rFonts w:ascii="Times New Roman" w:hAnsi="Times New Roman"/>
          <w:sz w:val="10"/>
        </w:rPr>
      </w:pPr>
    </w:p>
    <w:p w:rsidR="00075266" w:rsidRDefault="00075266" w:rsidP="00D63EC5">
      <w:pPr>
        <w:keepNext/>
        <w:keepLines/>
        <w:tabs>
          <w:tab w:val="left" w:pos="1152"/>
          <w:tab w:val="left" w:pos="1942"/>
          <w:tab w:val="left" w:pos="4428"/>
          <w:tab w:val="left" w:pos="5418"/>
          <w:tab w:val="left" w:pos="10278"/>
        </w:tabs>
        <w:spacing w:after="0" w:line="240" w:lineRule="auto"/>
        <w:rPr>
          <w:rFonts w:ascii="Courier New" w:hAnsi="Courier New"/>
          <w:sz w:val="20"/>
        </w:rPr>
      </w:pPr>
      <w:r>
        <w:rPr>
          <w:rFonts w:ascii="Courier New" w:hAnsi="Courier New"/>
          <w:sz w:val="20"/>
        </w:rPr>
        <w:t xml:space="preserve">0x10C [00]    </w:t>
      </w:r>
      <w:r>
        <w:rPr>
          <w:rFonts w:ascii="Courier New" w:hAnsi="Courier New"/>
          <w:snapToGrid w:val="0"/>
          <w:sz w:val="20"/>
        </w:rPr>
        <w:t>mini_read_enable</w:t>
      </w:r>
      <w:r>
        <w:rPr>
          <w:rFonts w:ascii="Courier New" w:hAnsi="Courier New"/>
          <w:sz w:val="20"/>
        </w:rPr>
        <w:t xml:space="preserve"> = 1  </w:t>
      </w:r>
      <w:r>
        <w:rPr>
          <w:snapToGrid w:val="0"/>
          <w:sz w:val="20"/>
        </w:rPr>
        <w:t>Turn miniscope on</w:t>
      </w:r>
    </w:p>
    <w:p w:rsidR="00075266" w:rsidRDefault="00075266" w:rsidP="00D63EC5">
      <w:pPr>
        <w:keepNext/>
        <w:keepLines/>
        <w:tabs>
          <w:tab w:val="left" w:pos="1152"/>
          <w:tab w:val="left" w:pos="1942"/>
          <w:tab w:val="left" w:pos="4428"/>
          <w:tab w:val="left" w:pos="5418"/>
          <w:tab w:val="left" w:pos="10278"/>
        </w:tabs>
        <w:spacing w:after="0" w:line="240" w:lineRule="auto"/>
        <w:rPr>
          <w:rFonts w:ascii="Courier New" w:hAnsi="Courier New"/>
          <w:snapToGrid w:val="0"/>
          <w:sz w:val="20"/>
        </w:rPr>
      </w:pPr>
      <w:r>
        <w:rPr>
          <w:rFonts w:ascii="Courier New" w:hAnsi="Courier New"/>
          <w:sz w:val="20"/>
        </w:rPr>
        <w:t xml:space="preserve">0x10C [01]    </w:t>
      </w:r>
      <w:r>
        <w:rPr>
          <w:rFonts w:ascii="Courier New" w:hAnsi="Courier New"/>
          <w:snapToGrid w:val="0"/>
          <w:sz w:val="20"/>
        </w:rPr>
        <w:t xml:space="preserve">mini_tbins_test  = </w:t>
      </w:r>
      <w:r>
        <w:rPr>
          <w:rFonts w:ascii="Courier New" w:hAnsi="Courier New"/>
          <w:sz w:val="20"/>
        </w:rPr>
        <w:t xml:space="preserve">1  </w:t>
      </w:r>
      <w:r>
        <w:rPr>
          <w:snapToGrid w:val="0"/>
          <w:sz w:val="20"/>
        </w:rPr>
        <w:t>Turn debug mode off</w:t>
      </w:r>
    </w:p>
    <w:p w:rsidR="00075266" w:rsidRDefault="00075266" w:rsidP="00D63EC5">
      <w:pPr>
        <w:keepNext/>
        <w:keepLines/>
        <w:tabs>
          <w:tab w:val="left" w:pos="1152"/>
          <w:tab w:val="left" w:pos="1942"/>
          <w:tab w:val="left" w:pos="4428"/>
          <w:tab w:val="left" w:pos="5418"/>
          <w:tab w:val="left" w:pos="10278"/>
        </w:tabs>
        <w:spacing w:after="0" w:line="240" w:lineRule="auto"/>
        <w:rPr>
          <w:rFonts w:ascii="Courier New" w:hAnsi="Courier New"/>
          <w:snapToGrid w:val="0"/>
          <w:sz w:val="20"/>
        </w:rPr>
      </w:pPr>
      <w:r>
        <w:rPr>
          <w:rFonts w:ascii="Courier New" w:hAnsi="Courier New"/>
          <w:sz w:val="20"/>
        </w:rPr>
        <w:t xml:space="preserve">0x10C [02]    </w:t>
      </w:r>
      <w:r>
        <w:rPr>
          <w:rFonts w:ascii="Courier New" w:hAnsi="Courier New"/>
          <w:snapToGrid w:val="0"/>
          <w:sz w:val="20"/>
        </w:rPr>
        <w:t xml:space="preserve">mini_tbins_word  = </w:t>
      </w:r>
      <w:r>
        <w:rPr>
          <w:rFonts w:ascii="Courier New" w:hAnsi="Courier New"/>
          <w:sz w:val="20"/>
        </w:rPr>
        <w:t xml:space="preserve">1  </w:t>
      </w:r>
      <w:r>
        <w:rPr>
          <w:snapToGrid w:val="0"/>
          <w:sz w:val="20"/>
        </w:rPr>
        <w:t>Insert tbins and pre-trig tbins settings in 1</w:t>
      </w:r>
      <w:r>
        <w:rPr>
          <w:snapToGrid w:val="0"/>
          <w:sz w:val="20"/>
          <w:vertAlign w:val="superscript"/>
        </w:rPr>
        <w:t>st</w:t>
      </w:r>
      <w:r>
        <w:rPr>
          <w:snapToGrid w:val="0"/>
          <w:sz w:val="20"/>
        </w:rPr>
        <w:t xml:space="preserve"> word</w:t>
      </w:r>
    </w:p>
    <w:p w:rsidR="00075266" w:rsidRDefault="00075266" w:rsidP="00D63EC5">
      <w:pPr>
        <w:keepNext/>
        <w:keepLines/>
        <w:spacing w:after="0" w:line="240" w:lineRule="auto"/>
        <w:rPr>
          <w:rFonts w:ascii="Courier New" w:hAnsi="Courier New"/>
          <w:snapToGrid w:val="0"/>
          <w:sz w:val="20"/>
        </w:rPr>
      </w:pPr>
      <w:r>
        <w:rPr>
          <w:rFonts w:ascii="Courier New" w:hAnsi="Courier New"/>
          <w:sz w:val="20"/>
        </w:rPr>
        <w:t xml:space="preserve">0x10C [07:03] </w:t>
      </w:r>
      <w:r>
        <w:rPr>
          <w:rFonts w:ascii="Courier New" w:hAnsi="Courier New"/>
          <w:snapToGrid w:val="0"/>
          <w:sz w:val="20"/>
        </w:rPr>
        <w:t xml:space="preserve">fifo_tbins_mini  = </w:t>
      </w:r>
      <w:r>
        <w:rPr>
          <w:rFonts w:ascii="Courier New" w:hAnsi="Courier New"/>
          <w:sz w:val="20"/>
        </w:rPr>
        <w:t>22</w:t>
      </w:r>
      <w:r>
        <w:rPr>
          <w:rFonts w:ascii="Courier New" w:hAnsi="Courier New"/>
          <w:sz w:val="20"/>
        </w:rPr>
        <w:tab/>
      </w:r>
      <w:r>
        <w:rPr>
          <w:snapToGrid w:val="0"/>
          <w:sz w:val="20"/>
        </w:rPr>
        <w:t>Number of time bins to read out, must be a multiple of 2, but not of 4</w:t>
      </w:r>
    </w:p>
    <w:p w:rsidR="00075266" w:rsidRDefault="00075266" w:rsidP="00D63EC5">
      <w:pPr>
        <w:keepNext/>
        <w:keepLines/>
        <w:tabs>
          <w:tab w:val="left" w:pos="1152"/>
          <w:tab w:val="left" w:pos="1942"/>
          <w:tab w:val="left" w:pos="4428"/>
          <w:tab w:val="left" w:pos="5418"/>
          <w:tab w:val="left" w:pos="10278"/>
        </w:tabs>
        <w:spacing w:after="0" w:line="240" w:lineRule="auto"/>
        <w:rPr>
          <w:rFonts w:ascii="Courier New" w:hAnsi="Courier New"/>
          <w:snapToGrid w:val="0"/>
          <w:sz w:val="20"/>
        </w:rPr>
      </w:pPr>
      <w:r>
        <w:rPr>
          <w:rFonts w:ascii="Courier New" w:hAnsi="Courier New"/>
          <w:sz w:val="20"/>
        </w:rPr>
        <w:t xml:space="preserve">0x10C [12:08] </w:t>
      </w:r>
      <w:r>
        <w:rPr>
          <w:rFonts w:ascii="Courier New" w:hAnsi="Courier New"/>
          <w:snapToGrid w:val="0"/>
          <w:sz w:val="20"/>
        </w:rPr>
        <w:t xml:space="preserve">fifo_pretrig_mini = </w:t>
      </w:r>
      <w:r>
        <w:rPr>
          <w:rFonts w:ascii="Courier New" w:hAnsi="Courier New"/>
          <w:sz w:val="20"/>
        </w:rPr>
        <w:t xml:space="preserve">4 </w:t>
      </w:r>
      <w:r>
        <w:rPr>
          <w:snapToGrid w:val="0"/>
          <w:sz w:val="20"/>
        </w:rPr>
        <w:t>Number of time bins before pre-trigger</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Once enabled, miniscope data is included in every event readout that contains a full header.</w:t>
      </w:r>
    </w:p>
    <w:p w:rsidR="00075266" w:rsidRDefault="00075266" w:rsidP="00D63EC5">
      <w:pPr>
        <w:pStyle w:val="PlainText"/>
        <w:spacing w:after="0" w:line="240" w:lineRule="auto"/>
        <w:rPr>
          <w:rFonts w:ascii="Times New Roman" w:hAnsi="Times New Roman"/>
        </w:rPr>
      </w:pPr>
      <w:r>
        <w:rPr>
          <w:rFonts w:ascii="Times New Roman" w:hAnsi="Times New Roman"/>
        </w:rPr>
        <w:t>Events the contain miniscope data will have</w:t>
      </w:r>
    </w:p>
    <w:p w:rsidR="00075266" w:rsidRDefault="00075266" w:rsidP="00D63EC5">
      <w:pPr>
        <w:spacing w:after="0" w:line="240" w:lineRule="auto"/>
        <w:ind w:firstLine="720"/>
      </w:pPr>
      <w:r>
        <w:t>1 )  header19[14] mini_read_enable = 1 to indicate the event includes miniscope data.</w:t>
      </w:r>
    </w:p>
    <w:p w:rsidR="00075266" w:rsidRDefault="00075266" w:rsidP="00D63EC5">
      <w:pPr>
        <w:spacing w:after="0" w:line="240" w:lineRule="auto"/>
        <w:ind w:firstLine="720"/>
      </w:pPr>
      <w:r>
        <w:t>2 ) 06B07  begin minscope marker in the data stream, located after RPC and main-scope data</w:t>
      </w:r>
    </w:p>
    <w:p w:rsidR="00075266" w:rsidRDefault="00075266" w:rsidP="00D63EC5">
      <w:pPr>
        <w:spacing w:after="0" w:line="240" w:lineRule="auto"/>
        <w:ind w:firstLine="720"/>
      </w:pPr>
      <w:r>
        <w:t>3)  Typically 22 miniscope time-bin data words</w:t>
      </w:r>
    </w:p>
    <w:p w:rsidR="00075266" w:rsidRDefault="00075266" w:rsidP="00D63EC5">
      <w:pPr>
        <w:spacing w:after="0" w:line="240" w:lineRule="auto"/>
      </w:pPr>
      <w:r>
        <w:tab/>
        <w:t>4) 06E07  end miniscope marker</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The number of minscope time-bin data words depends on the VME register 0x10C[7:3].</w:t>
      </w:r>
    </w:p>
    <w:p w:rsidR="00075266" w:rsidRDefault="00075266" w:rsidP="00D63EC5">
      <w:pPr>
        <w:pStyle w:val="PlainText"/>
        <w:spacing w:after="0" w:line="240" w:lineRule="auto"/>
        <w:rPr>
          <w:rFonts w:ascii="Times New Roman" w:hAnsi="Times New Roman"/>
        </w:rPr>
      </w:pPr>
      <w:r>
        <w:rPr>
          <w:rFonts w:ascii="Times New Roman" w:hAnsi="Times New Roman"/>
        </w:rPr>
        <w:t xml:space="preserve">Because the total number of words in the DMB readout is required to be a multiple of 4, and 2 words are used for 06E07|06E07 markers, the number of miniscope time-bin words must be a multiple of 2, but not a multiple of 4. </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The first word after the 06B07 marker contains the number of minscope time-bins, which along with the mini_read_enable bit in header19[14] allows event-unpacking software to locate the miniscope data markers and predict the total event word count.</w:t>
      </w:r>
    </w:p>
    <w:p w:rsidR="00075266" w:rsidRDefault="00075266" w:rsidP="00D63EC5">
      <w:pPr>
        <w:pStyle w:val="PlainText"/>
        <w:spacing w:after="0" w:line="240" w:lineRule="auto"/>
        <w:rPr>
          <w:rFonts w:ascii="Times New Roman" w:hAnsi="Times New Roman"/>
        </w:rPr>
      </w:pPr>
    </w:p>
    <w:p w:rsidR="00075266" w:rsidRDefault="00075266" w:rsidP="00D63EC5">
      <w:pPr>
        <w:spacing w:after="0" w:line="240" w:lineRule="auto"/>
        <w:rPr>
          <w:noProof/>
        </w:rPr>
      </w:pPr>
      <w:r>
        <w:rPr>
          <w:noProof/>
        </w:rPr>
        <w:t>Miniscope data is inserted between RPC and Blocked-bits list</w:t>
      </w:r>
    </w:p>
    <w:p w:rsidR="00075266" w:rsidRDefault="00075266" w:rsidP="00D63EC5">
      <w:pPr>
        <w:spacing w:after="0" w:line="240" w:lineRule="auto"/>
        <w:ind w:left="720" w:firstLine="720"/>
        <w:rPr>
          <w:noProof/>
          <w:sz w:val="10"/>
        </w:rPr>
      </w:pPr>
    </w:p>
    <w:p w:rsidR="00075266" w:rsidRDefault="00075266" w:rsidP="00D63EC5">
      <w:pPr>
        <w:spacing w:after="0" w:line="240" w:lineRule="auto"/>
        <w:rPr>
          <w:rFonts w:ascii="Courier New" w:hAnsi="Courier New"/>
          <w:noProof/>
          <w:sz w:val="20"/>
        </w:rPr>
      </w:pPr>
      <w:r>
        <w:rPr>
          <w:rFonts w:ascii="Courier New" w:hAnsi="Courier New"/>
          <w:noProof/>
          <w:sz w:val="20"/>
        </w:rPr>
        <w:t>Adr=  282 Data= 06E04</w:t>
      </w:r>
    </w:p>
    <w:p w:rsidR="00075266" w:rsidRDefault="00075266" w:rsidP="00D63EC5">
      <w:pPr>
        <w:spacing w:after="0" w:line="240" w:lineRule="auto"/>
        <w:rPr>
          <w:rFonts w:ascii="Courier New" w:hAnsi="Courier New"/>
          <w:noProof/>
          <w:sz w:val="20"/>
        </w:rPr>
      </w:pPr>
      <w:r>
        <w:rPr>
          <w:rFonts w:ascii="Courier New" w:hAnsi="Courier New"/>
          <w:noProof/>
          <w:sz w:val="20"/>
        </w:rPr>
        <w:t>Adr=  283 Data= 06B07</w:t>
      </w:r>
      <w:r>
        <w:rPr>
          <w:rFonts w:ascii="Courier New" w:hAnsi="Courier New"/>
          <w:noProof/>
          <w:sz w:val="20"/>
        </w:rPr>
        <w:tab/>
      </w:r>
      <w:r>
        <w:rPr>
          <w:rFonts w:ascii="Courier New" w:hAnsi="Courier New"/>
          <w:noProof/>
          <w:sz w:val="20"/>
        </w:rPr>
        <w:sym w:font="Wingdings" w:char="F0DF"/>
      </w:r>
      <w:r>
        <w:rPr>
          <w:rFonts w:ascii="Courier New" w:hAnsi="Courier New"/>
          <w:noProof/>
          <w:sz w:val="20"/>
        </w:rPr>
        <w:t xml:space="preserve">  begin miniscope marker</w:t>
      </w:r>
    </w:p>
    <w:p w:rsidR="00075266" w:rsidRDefault="00075266" w:rsidP="00D63EC5">
      <w:pPr>
        <w:spacing w:after="0" w:line="240" w:lineRule="auto"/>
        <w:rPr>
          <w:rFonts w:ascii="Courier New" w:hAnsi="Courier New"/>
          <w:noProof/>
          <w:sz w:val="20"/>
        </w:rPr>
      </w:pPr>
      <w:r>
        <w:rPr>
          <w:rFonts w:ascii="Courier New" w:hAnsi="Courier New"/>
          <w:noProof/>
          <w:sz w:val="20"/>
        </w:rPr>
        <w:t>Adr=  284 Data= 00416</w:t>
      </w:r>
      <w:r>
        <w:rPr>
          <w:rFonts w:ascii="Courier New" w:hAnsi="Courier New"/>
          <w:noProof/>
          <w:sz w:val="20"/>
        </w:rPr>
        <w:tab/>
      </w:r>
      <w:r>
        <w:rPr>
          <w:rFonts w:ascii="Courier New" w:hAnsi="Courier New"/>
          <w:noProof/>
          <w:sz w:val="20"/>
        </w:rPr>
        <w:sym w:font="Wingdings" w:char="F0DF"/>
      </w:r>
      <w:r>
        <w:rPr>
          <w:rFonts w:ascii="Courier New" w:hAnsi="Courier New"/>
          <w:noProof/>
          <w:sz w:val="20"/>
        </w:rPr>
        <w:t xml:space="preserve">  tbin count 0x16 and tbins before pre-trigger 0x04</w:t>
      </w:r>
    </w:p>
    <w:p w:rsidR="00075266" w:rsidRDefault="00075266" w:rsidP="00D63EC5">
      <w:pPr>
        <w:spacing w:after="0" w:line="240" w:lineRule="auto"/>
        <w:rPr>
          <w:rFonts w:ascii="Courier New" w:hAnsi="Courier New"/>
          <w:noProof/>
          <w:sz w:val="20"/>
        </w:rPr>
      </w:pPr>
      <w:r>
        <w:rPr>
          <w:rFonts w:ascii="Courier New" w:hAnsi="Courier New"/>
          <w:noProof/>
          <w:sz w:val="20"/>
        </w:rPr>
        <w:t>Adr=  285 Data= 00002</w:t>
      </w:r>
      <w:r>
        <w:rPr>
          <w:rFonts w:ascii="Courier New" w:hAnsi="Courier New"/>
          <w:noProof/>
          <w:sz w:val="20"/>
        </w:rPr>
        <w:tab/>
      </w:r>
      <w:r>
        <w:rPr>
          <w:rFonts w:ascii="Courier New" w:hAnsi="Courier New"/>
          <w:noProof/>
          <w:sz w:val="20"/>
        </w:rPr>
        <w:sym w:font="Wingdings" w:char="F0DF"/>
      </w:r>
      <w:r>
        <w:rPr>
          <w:rFonts w:ascii="Courier New" w:hAnsi="Courier New"/>
          <w:noProof/>
          <w:sz w:val="20"/>
        </w:rPr>
        <w:t xml:space="preserve">  14 minicope channels at tbin=1</w:t>
      </w:r>
    </w:p>
    <w:p w:rsidR="00075266" w:rsidRDefault="00075266" w:rsidP="00D63EC5">
      <w:pPr>
        <w:spacing w:after="0" w:line="240" w:lineRule="auto"/>
        <w:rPr>
          <w:rFonts w:ascii="Courier New" w:hAnsi="Courier New"/>
          <w:noProof/>
          <w:sz w:val="20"/>
        </w:rPr>
      </w:pPr>
      <w:r>
        <w:rPr>
          <w:rFonts w:ascii="Courier New" w:hAnsi="Courier New"/>
          <w:noProof/>
          <w:sz w:val="20"/>
        </w:rPr>
        <w:t>Adr=  286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287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288 Data= 00403</w:t>
      </w:r>
    </w:p>
    <w:p w:rsidR="00075266" w:rsidRDefault="00075266" w:rsidP="00D63EC5">
      <w:pPr>
        <w:spacing w:after="0" w:line="240" w:lineRule="auto"/>
        <w:rPr>
          <w:rFonts w:ascii="Courier New" w:hAnsi="Courier New"/>
          <w:noProof/>
          <w:sz w:val="20"/>
        </w:rPr>
      </w:pPr>
      <w:r>
        <w:rPr>
          <w:rFonts w:ascii="Courier New" w:hAnsi="Courier New"/>
          <w:noProof/>
          <w:sz w:val="20"/>
        </w:rPr>
        <w:t>Adr=  289 Data= 01805</w:t>
      </w:r>
    </w:p>
    <w:p w:rsidR="00075266" w:rsidRDefault="00075266" w:rsidP="00D63EC5">
      <w:pPr>
        <w:spacing w:after="0" w:line="240" w:lineRule="auto"/>
        <w:rPr>
          <w:rFonts w:ascii="Courier New" w:hAnsi="Courier New"/>
          <w:noProof/>
          <w:sz w:val="20"/>
        </w:rPr>
      </w:pPr>
      <w:r>
        <w:rPr>
          <w:rFonts w:ascii="Courier New" w:hAnsi="Courier New"/>
          <w:noProof/>
          <w:sz w:val="20"/>
        </w:rPr>
        <w:t>Adr=  290 Data= 01009</w:t>
      </w:r>
    </w:p>
    <w:p w:rsidR="00075266" w:rsidRDefault="00075266" w:rsidP="00D63EC5">
      <w:pPr>
        <w:spacing w:after="0" w:line="240" w:lineRule="auto"/>
        <w:rPr>
          <w:rFonts w:ascii="Courier New" w:hAnsi="Courier New"/>
          <w:noProof/>
          <w:sz w:val="20"/>
        </w:rPr>
      </w:pPr>
      <w:r>
        <w:rPr>
          <w:rFonts w:ascii="Courier New" w:hAnsi="Courier New"/>
          <w:noProof/>
          <w:sz w:val="20"/>
        </w:rPr>
        <w:t>Adr=  291 Data= 01009</w:t>
      </w:r>
    </w:p>
    <w:p w:rsidR="00075266" w:rsidRDefault="00075266" w:rsidP="00D63EC5">
      <w:pPr>
        <w:spacing w:after="0" w:line="240" w:lineRule="auto"/>
        <w:rPr>
          <w:rFonts w:ascii="Courier New" w:hAnsi="Courier New"/>
          <w:noProof/>
          <w:sz w:val="20"/>
        </w:rPr>
      </w:pPr>
      <w:r>
        <w:rPr>
          <w:rFonts w:ascii="Courier New" w:hAnsi="Courier New"/>
          <w:noProof/>
          <w:sz w:val="20"/>
        </w:rPr>
        <w:t>Adr=  292 Data= 02009</w:t>
      </w:r>
    </w:p>
    <w:p w:rsidR="00075266" w:rsidRDefault="00075266" w:rsidP="00D63EC5">
      <w:pPr>
        <w:spacing w:after="0" w:line="240" w:lineRule="auto"/>
        <w:rPr>
          <w:rFonts w:ascii="Courier New" w:hAnsi="Courier New"/>
          <w:noProof/>
          <w:sz w:val="20"/>
        </w:rPr>
      </w:pPr>
      <w:r>
        <w:rPr>
          <w:rFonts w:ascii="Courier New" w:hAnsi="Courier New"/>
          <w:noProof/>
          <w:sz w:val="20"/>
        </w:rPr>
        <w:t>Adr=  293 Data= 00009</w:t>
      </w:r>
    </w:p>
    <w:p w:rsidR="00075266" w:rsidRDefault="00075266" w:rsidP="00D63EC5">
      <w:pPr>
        <w:spacing w:after="0" w:line="240" w:lineRule="auto"/>
        <w:rPr>
          <w:rFonts w:ascii="Courier New" w:hAnsi="Courier New"/>
          <w:noProof/>
          <w:sz w:val="20"/>
        </w:rPr>
      </w:pPr>
      <w:r>
        <w:rPr>
          <w:rFonts w:ascii="Courier New" w:hAnsi="Courier New"/>
          <w:noProof/>
          <w:sz w:val="20"/>
        </w:rPr>
        <w:t>Adr=  294 Data= 00158</w:t>
      </w:r>
    </w:p>
    <w:p w:rsidR="00075266" w:rsidRDefault="00075266" w:rsidP="00D63EC5">
      <w:pPr>
        <w:spacing w:after="0" w:line="240" w:lineRule="auto"/>
        <w:rPr>
          <w:rFonts w:ascii="Courier New" w:hAnsi="Courier New"/>
          <w:noProof/>
          <w:sz w:val="20"/>
        </w:rPr>
      </w:pPr>
      <w:r>
        <w:rPr>
          <w:rFonts w:ascii="Courier New" w:hAnsi="Courier New"/>
          <w:noProof/>
          <w:sz w:val="20"/>
        </w:rPr>
        <w:t>Adr=  295 Data= 00302</w:t>
      </w:r>
    </w:p>
    <w:p w:rsidR="00075266" w:rsidRDefault="00075266" w:rsidP="00D63EC5">
      <w:pPr>
        <w:spacing w:after="0" w:line="240" w:lineRule="auto"/>
        <w:rPr>
          <w:rFonts w:ascii="Courier New" w:hAnsi="Courier New"/>
          <w:noProof/>
          <w:sz w:val="20"/>
        </w:rPr>
      </w:pPr>
      <w:r>
        <w:rPr>
          <w:rFonts w:ascii="Courier New" w:hAnsi="Courier New"/>
          <w:noProof/>
          <w:sz w:val="20"/>
        </w:rPr>
        <w:t>Adr=  296 Data= 00102</w:t>
      </w:r>
    </w:p>
    <w:p w:rsidR="00075266" w:rsidRDefault="00075266" w:rsidP="00D63EC5">
      <w:pPr>
        <w:spacing w:after="0" w:line="240" w:lineRule="auto"/>
        <w:rPr>
          <w:rFonts w:ascii="Courier New" w:hAnsi="Courier New"/>
          <w:noProof/>
          <w:sz w:val="20"/>
        </w:rPr>
      </w:pPr>
      <w:r>
        <w:rPr>
          <w:rFonts w:ascii="Courier New" w:hAnsi="Courier New"/>
          <w:noProof/>
          <w:sz w:val="20"/>
        </w:rPr>
        <w:t>Adr=  297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298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299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300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301 Data= 00002</w:t>
      </w:r>
    </w:p>
    <w:p w:rsidR="00075266" w:rsidRDefault="00075266" w:rsidP="00D63EC5">
      <w:pPr>
        <w:spacing w:after="0" w:line="240" w:lineRule="auto"/>
        <w:rPr>
          <w:rFonts w:ascii="Courier New" w:hAnsi="Courier New"/>
          <w:noProof/>
          <w:sz w:val="20"/>
        </w:rPr>
      </w:pPr>
      <w:r>
        <w:rPr>
          <w:rFonts w:ascii="Courier New" w:hAnsi="Courier New"/>
          <w:noProof/>
          <w:sz w:val="20"/>
        </w:rPr>
        <w:lastRenderedPageBreak/>
        <w:t>Adr=  302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303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304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305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306 Data= 06E07</w:t>
      </w:r>
      <w:r>
        <w:rPr>
          <w:rFonts w:ascii="Courier New" w:hAnsi="Courier New"/>
          <w:noProof/>
          <w:sz w:val="20"/>
        </w:rPr>
        <w:tab/>
      </w:r>
      <w:r>
        <w:rPr>
          <w:rFonts w:ascii="Courier New" w:hAnsi="Courier New"/>
          <w:noProof/>
          <w:sz w:val="20"/>
        </w:rPr>
        <w:sym w:font="Wingdings" w:char="F0DF"/>
      </w:r>
      <w:r>
        <w:rPr>
          <w:rFonts w:ascii="Courier New" w:hAnsi="Courier New"/>
          <w:noProof/>
          <w:sz w:val="20"/>
        </w:rPr>
        <w:t xml:space="preserve"> end miniscope marker</w:t>
      </w:r>
    </w:p>
    <w:p w:rsidR="00075266" w:rsidRDefault="00075266" w:rsidP="00D63EC5">
      <w:pPr>
        <w:spacing w:after="0" w:line="240" w:lineRule="auto"/>
        <w:rPr>
          <w:rFonts w:ascii="Courier New" w:hAnsi="Courier New"/>
          <w:noProof/>
          <w:sz w:val="20"/>
        </w:rPr>
      </w:pPr>
      <w:r>
        <w:rPr>
          <w:rFonts w:ascii="Courier New" w:hAnsi="Courier New"/>
          <w:noProof/>
          <w:sz w:val="20"/>
        </w:rPr>
        <w:t>Adr=  307 Data= 06BCB</w:t>
      </w:r>
      <w:r>
        <w:rPr>
          <w:rFonts w:ascii="Courier New" w:hAnsi="Courier New"/>
          <w:noProof/>
          <w:sz w:val="20"/>
        </w:rPr>
        <w:tab/>
      </w:r>
      <w:r>
        <w:rPr>
          <w:rFonts w:ascii="Courier New" w:hAnsi="Courier New"/>
          <w:noProof/>
          <w:sz w:val="20"/>
        </w:rPr>
        <w:sym w:font="Wingdings" w:char="F0DF"/>
      </w:r>
      <w:r>
        <w:rPr>
          <w:rFonts w:ascii="Courier New" w:hAnsi="Courier New"/>
          <w:noProof/>
          <w:sz w:val="20"/>
        </w:rPr>
        <w:t xml:space="preserve"> blocked bits marker, if blocked bits are in the readout</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Miniscope Channel Assignments:</w:t>
      </w:r>
    </w:p>
    <w:p w:rsidR="00075266" w:rsidRDefault="00075266" w:rsidP="00D63EC5">
      <w:pPr>
        <w:pStyle w:val="PlainText"/>
        <w:spacing w:after="0" w:line="240" w:lineRule="auto"/>
        <w:rPr>
          <w:rFonts w:ascii="Times New Roman" w:hAnsi="Times New Roman"/>
          <w:sz w:val="6"/>
        </w:rPr>
      </w:pPr>
    </w:p>
    <w:p w:rsidR="00075266" w:rsidRDefault="00075266" w:rsidP="00D63EC5">
      <w:pPr>
        <w:pStyle w:val="PlainText"/>
        <w:spacing w:after="0" w:line="240" w:lineRule="auto"/>
        <w:rPr>
          <w:sz w:val="20"/>
        </w:rPr>
      </w:pPr>
      <w:r>
        <w:rPr>
          <w:sz w:val="20"/>
        </w:rPr>
        <w:t>ch[00]</w:t>
      </w:r>
      <w:r>
        <w:rPr>
          <w:sz w:val="20"/>
        </w:rPr>
        <w:tab/>
        <w:t>any_cfeb_hit</w:t>
      </w:r>
      <w:r>
        <w:rPr>
          <w:sz w:val="20"/>
        </w:rPr>
        <w:tab/>
        <w:t>At least 1 CFEB meets pre-trigger layer-hit threshold</w:t>
      </w:r>
    </w:p>
    <w:p w:rsidR="00075266" w:rsidRDefault="00075266" w:rsidP="00D63EC5">
      <w:pPr>
        <w:pStyle w:val="PlainText"/>
        <w:spacing w:after="0" w:line="240" w:lineRule="auto"/>
        <w:rPr>
          <w:sz w:val="20"/>
        </w:rPr>
      </w:pPr>
      <w:r>
        <w:rPr>
          <w:sz w:val="20"/>
        </w:rPr>
        <w:t>ch[03:01]</w:t>
      </w:r>
      <w:r>
        <w:rPr>
          <w:sz w:val="20"/>
        </w:rPr>
        <w:tab/>
        <w:t>clct_sm_vec[2:0]</w:t>
      </w:r>
      <w:r>
        <w:rPr>
          <w:sz w:val="20"/>
        </w:rPr>
        <w:tab/>
        <w:t>CLCT pre-trigger state machine vector</w:t>
      </w:r>
    </w:p>
    <w:p w:rsidR="00075266" w:rsidRDefault="00075266" w:rsidP="00D63EC5">
      <w:pPr>
        <w:pStyle w:val="PlainText"/>
        <w:spacing w:after="0" w:line="240" w:lineRule="auto"/>
        <w:rPr>
          <w:sz w:val="20"/>
        </w:rPr>
      </w:pPr>
      <w:r>
        <w:rPr>
          <w:sz w:val="20"/>
        </w:rPr>
        <w:t>ch[04]</w:t>
      </w:r>
      <w:r>
        <w:rPr>
          <w:sz w:val="20"/>
        </w:rPr>
        <w:tab/>
        <w:t>clct0_vpf</w:t>
      </w:r>
      <w:r>
        <w:rPr>
          <w:sz w:val="20"/>
        </w:rPr>
        <w:tab/>
      </w:r>
      <w:r>
        <w:rPr>
          <w:sz w:val="20"/>
        </w:rPr>
        <w:tab/>
        <w:t>Valid pattern flag for 1</w:t>
      </w:r>
      <w:r>
        <w:rPr>
          <w:sz w:val="20"/>
          <w:vertAlign w:val="superscript"/>
        </w:rPr>
        <w:t>st</w:t>
      </w:r>
      <w:r>
        <w:rPr>
          <w:sz w:val="20"/>
        </w:rPr>
        <w:t xml:space="preserve">  best CLCT</w:t>
      </w:r>
    </w:p>
    <w:p w:rsidR="00075266" w:rsidRDefault="00075266" w:rsidP="00D63EC5">
      <w:pPr>
        <w:pStyle w:val="PlainText"/>
        <w:spacing w:after="0" w:line="240" w:lineRule="auto"/>
        <w:rPr>
          <w:sz w:val="20"/>
        </w:rPr>
      </w:pPr>
      <w:r>
        <w:rPr>
          <w:sz w:val="20"/>
        </w:rPr>
        <w:t>ch[05]</w:t>
      </w:r>
      <w:r>
        <w:rPr>
          <w:sz w:val="20"/>
        </w:rPr>
        <w:tab/>
        <w:t>clct1_vpf</w:t>
      </w:r>
      <w:r>
        <w:rPr>
          <w:sz w:val="20"/>
        </w:rPr>
        <w:tab/>
      </w:r>
      <w:r>
        <w:rPr>
          <w:sz w:val="20"/>
        </w:rPr>
        <w:tab/>
        <w:t>Valid pattern flag for 2</w:t>
      </w:r>
      <w:r>
        <w:rPr>
          <w:sz w:val="20"/>
          <w:vertAlign w:val="superscript"/>
        </w:rPr>
        <w:t>nd</w:t>
      </w:r>
      <w:r>
        <w:rPr>
          <w:sz w:val="20"/>
        </w:rPr>
        <w:t xml:space="preserve"> best CLCT</w:t>
      </w:r>
    </w:p>
    <w:p w:rsidR="00075266" w:rsidRDefault="00075266" w:rsidP="00D63EC5">
      <w:pPr>
        <w:pStyle w:val="PlainText"/>
        <w:spacing w:after="0" w:line="240" w:lineRule="auto"/>
        <w:rPr>
          <w:sz w:val="20"/>
        </w:rPr>
      </w:pPr>
      <w:r>
        <w:rPr>
          <w:sz w:val="20"/>
        </w:rPr>
        <w:t>ch[06]</w:t>
      </w:r>
      <w:r>
        <w:rPr>
          <w:sz w:val="20"/>
        </w:rPr>
        <w:tab/>
        <w:t>alct0_vpf_tprt</w:t>
      </w:r>
      <w:r>
        <w:rPr>
          <w:sz w:val="20"/>
        </w:rPr>
        <w:tab/>
        <w:t>Valid pattern flag for 1</w:t>
      </w:r>
      <w:r>
        <w:rPr>
          <w:sz w:val="20"/>
          <w:vertAlign w:val="superscript"/>
        </w:rPr>
        <w:t>st</w:t>
      </w:r>
      <w:r>
        <w:rPr>
          <w:sz w:val="20"/>
        </w:rPr>
        <w:t xml:space="preserve">  best ALCT, after pipe delay</w:t>
      </w:r>
    </w:p>
    <w:p w:rsidR="00075266" w:rsidRDefault="00075266" w:rsidP="00D63EC5">
      <w:pPr>
        <w:pStyle w:val="PlainText"/>
        <w:spacing w:after="0" w:line="240" w:lineRule="auto"/>
        <w:rPr>
          <w:sz w:val="20"/>
        </w:rPr>
      </w:pPr>
      <w:r>
        <w:rPr>
          <w:sz w:val="20"/>
        </w:rPr>
        <w:t>ch[07]</w:t>
      </w:r>
      <w:r>
        <w:rPr>
          <w:sz w:val="20"/>
        </w:rPr>
        <w:tab/>
        <w:t>alct1_vpf_tprt</w:t>
      </w:r>
      <w:r>
        <w:rPr>
          <w:sz w:val="20"/>
        </w:rPr>
        <w:tab/>
        <w:t>Valid pattern flag for 2</w:t>
      </w:r>
      <w:r>
        <w:rPr>
          <w:sz w:val="20"/>
          <w:vertAlign w:val="superscript"/>
        </w:rPr>
        <w:t>nd</w:t>
      </w:r>
      <w:r>
        <w:rPr>
          <w:sz w:val="20"/>
        </w:rPr>
        <w:t xml:space="preserve"> best ALCT, after pipe delay</w:t>
      </w:r>
    </w:p>
    <w:p w:rsidR="00075266" w:rsidRDefault="00075266" w:rsidP="00D63EC5">
      <w:pPr>
        <w:pStyle w:val="PlainText"/>
        <w:spacing w:after="0" w:line="240" w:lineRule="auto"/>
        <w:rPr>
          <w:sz w:val="20"/>
        </w:rPr>
      </w:pPr>
      <w:r>
        <w:rPr>
          <w:sz w:val="20"/>
        </w:rPr>
        <w:t>ch[08]</w:t>
      </w:r>
      <w:r>
        <w:rPr>
          <w:sz w:val="20"/>
        </w:rPr>
        <w:tab/>
        <w:t>clct_window</w:t>
      </w:r>
      <w:r>
        <w:rPr>
          <w:sz w:val="20"/>
        </w:rPr>
        <w:tab/>
      </w:r>
      <w:r>
        <w:rPr>
          <w:sz w:val="20"/>
        </w:rPr>
        <w:tab/>
        <w:t>CLCT match window</w:t>
      </w:r>
    </w:p>
    <w:p w:rsidR="00075266" w:rsidRDefault="00075266" w:rsidP="00D63EC5">
      <w:pPr>
        <w:spacing w:after="0" w:line="240" w:lineRule="auto"/>
        <w:rPr>
          <w:rFonts w:ascii="Courier New" w:hAnsi="Courier New"/>
          <w:sz w:val="20"/>
        </w:rPr>
      </w:pPr>
      <w:r>
        <w:rPr>
          <w:rFonts w:ascii="Courier New" w:hAnsi="Courier New"/>
          <w:sz w:val="20"/>
        </w:rPr>
        <w:t>ch[09]</w:t>
      </w:r>
      <w:r>
        <w:rPr>
          <w:rFonts w:ascii="Courier New" w:hAnsi="Courier New"/>
          <w:sz w:val="20"/>
        </w:rPr>
        <w:tab/>
        <w:t>wr_push_rtmb</w:t>
      </w:r>
      <w:r>
        <w:rPr>
          <w:rFonts w:ascii="Courier New" w:hAnsi="Courier New"/>
          <w:sz w:val="20"/>
        </w:rPr>
        <w:tab/>
        <w:t>ALCT*CLCT match signal</w:t>
      </w:r>
    </w:p>
    <w:p w:rsidR="00075266" w:rsidRDefault="00075266" w:rsidP="00D63EC5">
      <w:pPr>
        <w:spacing w:after="0" w:line="240" w:lineRule="auto"/>
        <w:rPr>
          <w:rFonts w:ascii="Courier New" w:hAnsi="Courier New"/>
          <w:sz w:val="20"/>
        </w:rPr>
      </w:pPr>
      <w:r>
        <w:rPr>
          <w:rFonts w:ascii="Courier New" w:hAnsi="Courier New"/>
          <w:sz w:val="20"/>
        </w:rPr>
        <w:t>ch[10]</w:t>
      </w:r>
      <w:r>
        <w:rPr>
          <w:rFonts w:ascii="Courier New" w:hAnsi="Courier New"/>
          <w:sz w:val="20"/>
        </w:rPr>
        <w:tab/>
        <w:t>tmb_push_dly</w:t>
      </w:r>
      <w:r>
        <w:rPr>
          <w:rFonts w:ascii="Courier New" w:hAnsi="Courier New"/>
          <w:sz w:val="20"/>
        </w:rPr>
        <w:tab/>
        <w:t>L1A signals are l1a_delay+2bx later</w:t>
      </w:r>
    </w:p>
    <w:p w:rsidR="00075266" w:rsidRDefault="00075266" w:rsidP="00D63EC5">
      <w:pPr>
        <w:spacing w:after="0" w:line="240" w:lineRule="auto"/>
        <w:rPr>
          <w:rFonts w:ascii="Courier New" w:hAnsi="Courier New"/>
          <w:sz w:val="20"/>
        </w:rPr>
      </w:pPr>
      <w:r>
        <w:rPr>
          <w:rFonts w:ascii="Courier New" w:hAnsi="Courier New"/>
          <w:sz w:val="20"/>
        </w:rPr>
        <w:t>ch[11]</w:t>
      </w:r>
      <w:r>
        <w:rPr>
          <w:rFonts w:ascii="Courier New" w:hAnsi="Courier New"/>
          <w:sz w:val="20"/>
        </w:rPr>
        <w:tab/>
        <w:t>l1a_pulse</w:t>
      </w:r>
      <w:r>
        <w:rPr>
          <w:rFonts w:ascii="Courier New" w:hAnsi="Courier New"/>
          <w:sz w:val="20"/>
        </w:rPr>
        <w:tab/>
      </w:r>
      <w:r>
        <w:rPr>
          <w:rFonts w:ascii="Courier New" w:hAnsi="Courier New"/>
          <w:sz w:val="20"/>
        </w:rPr>
        <w:tab/>
        <w:t>L1A from CCB</w:t>
      </w:r>
    </w:p>
    <w:p w:rsidR="00075266" w:rsidRDefault="00075266" w:rsidP="00D63EC5">
      <w:pPr>
        <w:spacing w:after="0" w:line="240" w:lineRule="auto"/>
        <w:rPr>
          <w:rFonts w:ascii="Courier New" w:hAnsi="Courier New"/>
          <w:sz w:val="20"/>
        </w:rPr>
      </w:pPr>
      <w:r>
        <w:rPr>
          <w:rFonts w:ascii="Courier New" w:hAnsi="Courier New"/>
          <w:sz w:val="20"/>
        </w:rPr>
        <w:t>ch[12]</w:t>
      </w:r>
      <w:r>
        <w:rPr>
          <w:rFonts w:ascii="Courier New" w:hAnsi="Courier New"/>
          <w:sz w:val="20"/>
        </w:rPr>
        <w:tab/>
        <w:t>l1a_window_open</w:t>
      </w:r>
      <w:r>
        <w:rPr>
          <w:rFonts w:ascii="Courier New" w:hAnsi="Courier New"/>
          <w:sz w:val="20"/>
        </w:rPr>
        <w:tab/>
        <w:t>L1A window</w:t>
      </w:r>
    </w:p>
    <w:p w:rsidR="00075266" w:rsidRDefault="00075266" w:rsidP="00D63EC5">
      <w:pPr>
        <w:spacing w:after="0" w:line="240" w:lineRule="auto"/>
        <w:rPr>
          <w:rFonts w:ascii="Courier New" w:hAnsi="Courier New"/>
          <w:sz w:val="20"/>
        </w:rPr>
      </w:pPr>
      <w:r>
        <w:rPr>
          <w:rFonts w:ascii="Courier New" w:hAnsi="Courier New"/>
          <w:sz w:val="20"/>
        </w:rPr>
        <w:t>ch[13]</w:t>
      </w:r>
      <w:r>
        <w:rPr>
          <w:rFonts w:ascii="Courier New" w:hAnsi="Courier New"/>
          <w:sz w:val="20"/>
        </w:rPr>
        <w:tab/>
        <w:t>l1a_push_me</w:t>
      </w:r>
      <w:r>
        <w:rPr>
          <w:rFonts w:ascii="Courier New" w:hAnsi="Courier New"/>
          <w:sz w:val="20"/>
        </w:rPr>
        <w:tab/>
      </w:r>
      <w:r>
        <w:rPr>
          <w:rFonts w:ascii="Courier New" w:hAnsi="Courier New"/>
          <w:sz w:val="20"/>
        </w:rPr>
        <w:tab/>
        <w:t>L1A queued for readout signal</w:t>
      </w:r>
    </w:p>
    <w:p w:rsidR="00075266" w:rsidRDefault="00075266" w:rsidP="00D63EC5">
      <w:pPr>
        <w:pStyle w:val="PlainText"/>
        <w:spacing w:after="0" w:line="240" w:lineRule="auto"/>
        <w:rPr>
          <w:sz w:val="20"/>
        </w:rPr>
      </w:pPr>
      <w:r>
        <w:rPr>
          <w:sz w:val="20"/>
        </w:rPr>
        <w:t>ch[14]</w:t>
      </w:r>
      <w:r>
        <w:rPr>
          <w:sz w:val="20"/>
        </w:rPr>
        <w:tab/>
        <w:t>tmb_special</w:t>
      </w:r>
      <w:r>
        <w:rPr>
          <w:sz w:val="20"/>
        </w:rPr>
        <w:tab/>
      </w:r>
      <w:r>
        <w:rPr>
          <w:sz w:val="20"/>
        </w:rPr>
        <w:tab/>
        <w:t>Always 0 in DMB readout, required by unpacker</w:t>
      </w:r>
    </w:p>
    <w:p w:rsidR="00075266" w:rsidRDefault="00075266" w:rsidP="00D63EC5">
      <w:pPr>
        <w:pStyle w:val="PlainText"/>
        <w:spacing w:after="0" w:line="240" w:lineRule="auto"/>
        <w:rPr>
          <w:sz w:val="20"/>
        </w:rPr>
      </w:pPr>
      <w:r>
        <w:rPr>
          <w:sz w:val="20"/>
        </w:rPr>
        <w:t>ch[15]</w:t>
      </w:r>
      <w:r>
        <w:rPr>
          <w:sz w:val="20"/>
        </w:rPr>
        <w:tab/>
        <w:t>ddu_special</w:t>
      </w:r>
      <w:r>
        <w:rPr>
          <w:sz w:val="20"/>
        </w:rPr>
        <w:tab/>
      </w:r>
      <w:r>
        <w:rPr>
          <w:sz w:val="20"/>
        </w:rPr>
        <w:tab/>
        <w:t>Always 0 in DMB readout, required by DDU</w:t>
      </w:r>
    </w:p>
    <w:p w:rsidR="00075266" w:rsidRDefault="00075266" w:rsidP="00D63EC5">
      <w:pPr>
        <w:pStyle w:val="PlainText"/>
        <w:spacing w:after="0" w:line="240" w:lineRule="auto"/>
        <w:rPr>
          <w:rFonts w:ascii="Times New Roman" w:hAnsi="Times New Roman"/>
        </w:rPr>
      </w:pPr>
    </w:p>
    <w:p w:rsidR="00075266" w:rsidRDefault="00075266" w:rsidP="00D63EC5">
      <w:pPr>
        <w:spacing w:after="0" w:line="240" w:lineRule="auto"/>
      </w:pPr>
      <w:r>
        <w:t>CLCT Pre-trigger State Machine Vector:</w:t>
      </w:r>
    </w:p>
    <w:p w:rsidR="00075266" w:rsidRDefault="00075266" w:rsidP="00D63EC5">
      <w:pPr>
        <w:pStyle w:val="PlainText"/>
        <w:spacing w:after="0" w:line="240" w:lineRule="auto"/>
        <w:rPr>
          <w:rFonts w:ascii="Times New Roman" w:hAnsi="Times New Roman"/>
          <w:sz w:val="6"/>
        </w:rPr>
      </w:pPr>
    </w:p>
    <w:p w:rsidR="00075266" w:rsidRDefault="00075266" w:rsidP="00D63EC5">
      <w:pPr>
        <w:pStyle w:val="PlainText"/>
        <w:spacing w:after="0" w:line="240" w:lineRule="auto"/>
        <w:rPr>
          <w:rFonts w:ascii="Times New Roman" w:hAnsi="Times New Roman"/>
          <w:sz w:val="20"/>
        </w:rPr>
      </w:pPr>
      <w:r>
        <w:rPr>
          <w:rFonts w:ascii="Times New Roman" w:hAnsi="Times New Roman"/>
          <w:sz w:val="20"/>
        </w:rPr>
        <w:t>0   s:    Startup wait after hard-reset</w:t>
      </w:r>
    </w:p>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   I:</w:t>
      </w:r>
      <w:r>
        <w:rPr>
          <w:rFonts w:ascii="Times New Roman" w:hAnsi="Times New Roman"/>
          <w:sz w:val="20"/>
        </w:rPr>
        <w:tab/>
        <w:t>Idle, waiting for pre-trigger</w:t>
      </w:r>
    </w:p>
    <w:p w:rsidR="00075266" w:rsidRDefault="00075266" w:rsidP="00D63EC5">
      <w:pPr>
        <w:pStyle w:val="PlainText"/>
        <w:spacing w:after="0" w:line="240" w:lineRule="auto"/>
        <w:rPr>
          <w:rFonts w:ascii="Times New Roman" w:hAnsi="Times New Roman"/>
          <w:sz w:val="20"/>
        </w:rPr>
      </w:pPr>
      <w:r>
        <w:rPr>
          <w:rFonts w:ascii="Times New Roman" w:hAnsi="Times New Roman"/>
          <w:sz w:val="20"/>
        </w:rPr>
        <w:t>2   p:</w:t>
      </w:r>
      <w:r>
        <w:rPr>
          <w:rFonts w:ascii="Times New Roman" w:hAnsi="Times New Roman"/>
          <w:sz w:val="20"/>
        </w:rPr>
        <w:tab/>
        <w:t>Pre-triggered</w:t>
      </w:r>
    </w:p>
    <w:p w:rsidR="00075266" w:rsidRDefault="00075266" w:rsidP="00D63EC5">
      <w:pPr>
        <w:pStyle w:val="PlainText"/>
        <w:spacing w:after="0" w:line="240" w:lineRule="auto"/>
        <w:rPr>
          <w:rFonts w:ascii="Times New Roman" w:hAnsi="Times New Roman"/>
          <w:sz w:val="20"/>
        </w:rPr>
      </w:pPr>
      <w:r>
        <w:rPr>
          <w:rFonts w:ascii="Times New Roman" w:hAnsi="Times New Roman"/>
          <w:sz w:val="20"/>
        </w:rPr>
        <w:t>3   f:</w:t>
      </w:r>
      <w:r>
        <w:rPr>
          <w:rFonts w:ascii="Times New Roman" w:hAnsi="Times New Roman"/>
          <w:sz w:val="20"/>
        </w:rPr>
        <w:tab/>
        <w:t>Flushing triad one-shots</w:t>
      </w:r>
      <w:r>
        <w:rPr>
          <w:rFonts w:ascii="Times New Roman" w:hAnsi="Times New Roman"/>
          <w:sz w:val="20"/>
        </w:rPr>
        <w:tab/>
        <w:t>[checks any_cfeb_hit, waits n-bx, returns to idle, n may be 0,  n=1 here]</w:t>
      </w:r>
    </w:p>
    <w:p w:rsidR="00075266" w:rsidRDefault="00075266" w:rsidP="00D63EC5">
      <w:pPr>
        <w:pStyle w:val="PlainText"/>
        <w:spacing w:after="0" w:line="240" w:lineRule="auto"/>
        <w:rPr>
          <w:rFonts w:ascii="Times New Roman" w:hAnsi="Times New Roman"/>
          <w:sz w:val="20"/>
        </w:rPr>
      </w:pPr>
      <w:r>
        <w:rPr>
          <w:rFonts w:ascii="Times New Roman" w:hAnsi="Times New Roman"/>
          <w:sz w:val="20"/>
        </w:rPr>
        <w:t>4   t:</w:t>
      </w:r>
      <w:r>
        <w:rPr>
          <w:rFonts w:ascii="Times New Roman" w:hAnsi="Times New Roman"/>
          <w:sz w:val="20"/>
        </w:rPr>
        <w:tab/>
        <w:t>Trigger-rate throttle</w:t>
      </w:r>
      <w:r>
        <w:rPr>
          <w:rFonts w:ascii="Times New Roman" w:hAnsi="Times New Roman"/>
          <w:sz w:val="20"/>
        </w:rPr>
        <w:tab/>
      </w:r>
      <w:r>
        <w:rPr>
          <w:rFonts w:ascii="Times New Roman" w:hAnsi="Times New Roman"/>
          <w:sz w:val="20"/>
        </w:rPr>
        <w:tab/>
        <w:t>[ optional fixed delay before returning to idle]</w:t>
      </w:r>
    </w:p>
    <w:p w:rsidR="00075266" w:rsidRDefault="00075266" w:rsidP="00D63EC5">
      <w:pPr>
        <w:pStyle w:val="PlainText"/>
        <w:spacing w:after="0" w:line="240" w:lineRule="auto"/>
        <w:rPr>
          <w:rFonts w:ascii="Times New Roman" w:hAnsi="Times New Roman"/>
          <w:sz w:val="20"/>
        </w:rPr>
      </w:pPr>
      <w:r>
        <w:rPr>
          <w:rFonts w:ascii="Times New Roman" w:hAnsi="Times New Roman"/>
          <w:sz w:val="20"/>
        </w:rPr>
        <w:t>5   h:</w:t>
      </w:r>
      <w:r>
        <w:rPr>
          <w:rFonts w:ascii="Times New Roman" w:hAnsi="Times New Roman"/>
          <w:sz w:val="20"/>
        </w:rPr>
        <w:tab/>
        <w:t>Halted</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p>
    <w:p w:rsidR="00075266" w:rsidRDefault="00075266" w:rsidP="00D63EC5">
      <w:pPr>
        <w:spacing w:after="0" w:line="240" w:lineRule="auto"/>
      </w:pPr>
      <w:r>
        <w:t>Decoded Readout Example:</w:t>
      </w:r>
    </w:p>
    <w:p w:rsidR="00075266" w:rsidRDefault="00075266" w:rsidP="00D63EC5">
      <w:pPr>
        <w:pStyle w:val="PlainText"/>
        <w:spacing w:after="0" w:line="240" w:lineRule="auto"/>
        <w:rPr>
          <w:rFonts w:ascii="Times New Roman" w:hAnsi="Times New Roman"/>
          <w:sz w:val="6"/>
        </w:rPr>
      </w:pPr>
    </w:p>
    <w:p w:rsidR="00075266" w:rsidRDefault="00075266" w:rsidP="00D63EC5">
      <w:pPr>
        <w:spacing w:after="0" w:line="240" w:lineRule="auto"/>
        <w:rPr>
          <w:rFonts w:ascii="Courier New" w:hAnsi="Courier New"/>
          <w:sz w:val="16"/>
        </w:rPr>
      </w:pPr>
      <w:r>
        <w:rPr>
          <w:rFonts w:ascii="Courier New" w:hAnsi="Courier New"/>
          <w:sz w:val="16"/>
        </w:rPr>
        <w:t xml:space="preserve">                          000000000000000111111</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Time bins</w:t>
      </w:r>
    </w:p>
    <w:p w:rsidR="00075266" w:rsidRDefault="00075266" w:rsidP="00D63EC5">
      <w:pPr>
        <w:spacing w:after="0" w:line="240" w:lineRule="auto"/>
        <w:rPr>
          <w:rFonts w:ascii="Courier New" w:hAnsi="Courier New"/>
          <w:sz w:val="16"/>
        </w:rPr>
      </w:pPr>
      <w:r>
        <w:rPr>
          <w:rFonts w:ascii="Courier New" w:hAnsi="Courier New"/>
          <w:sz w:val="16"/>
        </w:rPr>
        <w:t xml:space="preserve">                          123456789ABCDEF012345</w:t>
      </w:r>
    </w:p>
    <w:p w:rsidR="00075266" w:rsidRDefault="00075266" w:rsidP="00D63EC5">
      <w:pPr>
        <w:spacing w:after="0" w:line="240" w:lineRule="auto"/>
        <w:rPr>
          <w:rFonts w:ascii="Courier New" w:hAnsi="Courier New"/>
          <w:sz w:val="16"/>
        </w:rPr>
      </w:pPr>
      <w:r>
        <w:rPr>
          <w:rFonts w:ascii="Courier New" w:hAnsi="Courier New"/>
          <w:sz w:val="16"/>
        </w:rPr>
        <w:t>ch 00  any_cfeb_hit       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CLCT signals are in pre-trigger time domain</w:t>
      </w:r>
    </w:p>
    <w:p w:rsidR="00075266" w:rsidRDefault="00075266" w:rsidP="00D63EC5">
      <w:pPr>
        <w:spacing w:after="0" w:line="240" w:lineRule="auto"/>
        <w:rPr>
          <w:rFonts w:ascii="Courier New" w:hAnsi="Courier New"/>
          <w:sz w:val="16"/>
        </w:rPr>
      </w:pPr>
      <w:r>
        <w:rPr>
          <w:rFonts w:ascii="Courier New" w:hAnsi="Courier New"/>
          <w:sz w:val="16"/>
        </w:rPr>
        <w:t>ch 03  clct_state_machine 111124444411111111111</w:t>
      </w:r>
    </w:p>
    <w:p w:rsidR="00075266" w:rsidRDefault="00075266" w:rsidP="00D63EC5">
      <w:pPr>
        <w:spacing w:after="0" w:line="240" w:lineRule="auto"/>
        <w:rPr>
          <w:rFonts w:ascii="Courier New" w:hAnsi="Courier New"/>
          <w:sz w:val="16"/>
        </w:rPr>
      </w:pPr>
      <w:r>
        <w:rPr>
          <w:rFonts w:ascii="Courier New" w:hAnsi="Courier New"/>
          <w:sz w:val="16"/>
        </w:rPr>
        <w:t>ch 03  clct_state_machine iiiipfffffiiiiiiiiiii</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CLCT Pre-trigger machine state</w:t>
      </w:r>
    </w:p>
    <w:p w:rsidR="00075266" w:rsidRDefault="00075266" w:rsidP="00D63EC5">
      <w:pPr>
        <w:spacing w:after="0" w:line="240" w:lineRule="auto"/>
        <w:rPr>
          <w:rFonts w:ascii="Courier New" w:hAnsi="Courier New"/>
          <w:sz w:val="16"/>
        </w:rPr>
      </w:pPr>
      <w:r>
        <w:rPr>
          <w:rFonts w:ascii="Courier New" w:hAnsi="Courier New"/>
          <w:sz w:val="16"/>
        </w:rPr>
        <w:t>ch 04  clct0_vpf          _________-___________</w:t>
      </w:r>
    </w:p>
    <w:p w:rsidR="00075266" w:rsidRDefault="00075266" w:rsidP="00D63EC5">
      <w:pPr>
        <w:spacing w:after="0" w:line="240" w:lineRule="auto"/>
        <w:rPr>
          <w:rFonts w:ascii="Courier New" w:hAnsi="Courier New"/>
          <w:sz w:val="16"/>
        </w:rPr>
      </w:pPr>
      <w:r>
        <w:rPr>
          <w:rFonts w:ascii="Courier New" w:hAnsi="Courier New"/>
          <w:sz w:val="16"/>
        </w:rPr>
        <w:t>ch 05  clct1_vpf          _____________________</w:t>
      </w:r>
    </w:p>
    <w:p w:rsidR="00075266" w:rsidRDefault="00075266" w:rsidP="00D63EC5">
      <w:pPr>
        <w:spacing w:after="0" w:line="240" w:lineRule="auto"/>
        <w:rPr>
          <w:rFonts w:ascii="Courier New" w:hAnsi="Courier New"/>
          <w:sz w:val="16"/>
        </w:rPr>
      </w:pPr>
      <w:r>
        <w:rPr>
          <w:rFonts w:ascii="Courier New" w:hAnsi="Courier New"/>
          <w:sz w:val="16"/>
        </w:rPr>
        <w:t>ch 06  alct0_vpf          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ALCT arrival is needed to check TMB offline</w:t>
      </w:r>
    </w:p>
    <w:p w:rsidR="00075266" w:rsidRDefault="00075266" w:rsidP="00D63EC5">
      <w:pPr>
        <w:spacing w:after="0" w:line="240" w:lineRule="auto"/>
        <w:rPr>
          <w:rFonts w:ascii="Courier New" w:hAnsi="Courier New"/>
          <w:sz w:val="16"/>
        </w:rPr>
      </w:pPr>
      <w:r>
        <w:rPr>
          <w:rFonts w:ascii="Courier New" w:hAnsi="Courier New"/>
          <w:sz w:val="16"/>
        </w:rPr>
        <w:t>ch 07  alct1_vpf          _____________________</w:t>
      </w:r>
    </w:p>
    <w:p w:rsidR="00075266" w:rsidRDefault="00075266" w:rsidP="00D63EC5">
      <w:pPr>
        <w:spacing w:after="0" w:line="240" w:lineRule="auto"/>
        <w:rPr>
          <w:rFonts w:ascii="Courier New" w:hAnsi="Courier New"/>
          <w:sz w:val="16"/>
        </w:rPr>
      </w:pPr>
      <w:r>
        <w:rPr>
          <w:rFonts w:ascii="Courier New" w:hAnsi="Courier New"/>
          <w:sz w:val="16"/>
        </w:rPr>
        <w:t>ch 08  clct_window        _________---_________</w:t>
      </w:r>
    </w:p>
    <w:p w:rsidR="00075266" w:rsidRDefault="00075266" w:rsidP="00D63EC5">
      <w:pPr>
        <w:spacing w:after="0" w:line="240" w:lineRule="auto"/>
        <w:rPr>
          <w:rFonts w:ascii="Courier New" w:hAnsi="Courier New"/>
          <w:sz w:val="16"/>
        </w:rPr>
      </w:pPr>
      <w:r>
        <w:rPr>
          <w:rFonts w:ascii="Courier New" w:hAnsi="Courier New"/>
          <w:sz w:val="16"/>
        </w:rPr>
        <w:t>ch 09  wr_push_rtmb       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ALCT*CLCT match signal</w:t>
      </w:r>
    </w:p>
    <w:p w:rsidR="00075266" w:rsidRDefault="00075266" w:rsidP="00D63EC5">
      <w:pPr>
        <w:spacing w:after="0" w:line="240" w:lineRule="auto"/>
        <w:rPr>
          <w:rFonts w:ascii="Courier New" w:hAnsi="Courier New"/>
          <w:sz w:val="16"/>
        </w:rPr>
      </w:pPr>
      <w:r>
        <w:rPr>
          <w:rFonts w:ascii="Courier New" w:hAnsi="Courier New"/>
          <w:sz w:val="16"/>
        </w:rPr>
        <w:t>ch 10  tmb_push_dly       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L1A signals are l1a_delay+2bx later</w:t>
      </w:r>
    </w:p>
    <w:p w:rsidR="00075266" w:rsidRDefault="00075266" w:rsidP="00D63EC5">
      <w:pPr>
        <w:spacing w:after="0" w:line="240" w:lineRule="auto"/>
        <w:rPr>
          <w:rFonts w:ascii="Courier New" w:hAnsi="Courier New"/>
          <w:sz w:val="16"/>
        </w:rPr>
      </w:pPr>
      <w:r>
        <w:rPr>
          <w:rFonts w:ascii="Courier New" w:hAnsi="Courier New"/>
          <w:sz w:val="16"/>
        </w:rPr>
        <w:t>ch 11  l1a_pulse          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L1A from CCB merged with other L1A</w:t>
      </w:r>
    </w:p>
    <w:p w:rsidR="00075266" w:rsidRDefault="00075266" w:rsidP="00D63EC5">
      <w:pPr>
        <w:spacing w:after="0" w:line="240" w:lineRule="auto"/>
        <w:rPr>
          <w:rFonts w:ascii="Courier New" w:hAnsi="Courier New"/>
          <w:sz w:val="16"/>
        </w:rPr>
      </w:pPr>
      <w:r>
        <w:rPr>
          <w:rFonts w:ascii="Courier New" w:hAnsi="Courier New"/>
          <w:sz w:val="16"/>
        </w:rPr>
        <w:t>ch 12  l1a_window_open    ____---______________</w:t>
      </w:r>
    </w:p>
    <w:p w:rsidR="00075266" w:rsidRDefault="00075266" w:rsidP="00D63EC5">
      <w:pPr>
        <w:spacing w:after="0" w:line="240" w:lineRule="auto"/>
        <w:rPr>
          <w:rFonts w:ascii="Courier New" w:hAnsi="Courier New"/>
          <w:sz w:val="16"/>
        </w:rPr>
      </w:pPr>
      <w:r>
        <w:rPr>
          <w:rFonts w:ascii="Courier New" w:hAnsi="Courier New"/>
          <w:sz w:val="16"/>
        </w:rPr>
        <w:t>ch 13  l1a_push_me        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L1A queued for readout signal</w:t>
      </w:r>
    </w:p>
    <w:p w:rsidR="00075266" w:rsidRDefault="00075266" w:rsidP="00D63EC5">
      <w:pPr>
        <w:spacing w:after="0" w:line="240" w:lineRule="auto"/>
        <w:rPr>
          <w:rFonts w:ascii="Courier New" w:hAnsi="Courier New"/>
          <w:sz w:val="16"/>
        </w:rPr>
      </w:pPr>
      <w:r>
        <w:rPr>
          <w:rFonts w:ascii="Courier New" w:hAnsi="Courier New"/>
          <w:sz w:val="16"/>
        </w:rPr>
        <w:t>ch 14  tmb_special        _____________________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Unpacker prevents TMB from using 15</w:t>
      </w:r>
      <w:r>
        <w:rPr>
          <w:rFonts w:ascii="Courier New" w:hAnsi="Courier New"/>
          <w:sz w:val="16"/>
          <w:vertAlign w:val="superscript"/>
        </w:rPr>
        <w:t>th</w:t>
      </w:r>
      <w:r>
        <w:rPr>
          <w:rFonts w:ascii="Courier New" w:hAnsi="Courier New"/>
          <w:sz w:val="16"/>
        </w:rPr>
        <w:t xml:space="preserve"> bit</w:t>
      </w:r>
    </w:p>
    <w:p w:rsidR="00075266" w:rsidRDefault="00075266" w:rsidP="00D63EC5">
      <w:pPr>
        <w:spacing w:after="0" w:line="240" w:lineRule="auto"/>
        <w:rPr>
          <w:rFonts w:ascii="Courier New" w:hAnsi="Courier New"/>
          <w:sz w:val="16"/>
        </w:rPr>
      </w:pPr>
      <w:r>
        <w:rPr>
          <w:rFonts w:ascii="Courier New" w:hAnsi="Courier New"/>
          <w:sz w:val="16"/>
        </w:rPr>
        <w:t>ch 15  ddu_special        _____________________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DDU prevents TMB from using 16</w:t>
      </w:r>
      <w:r>
        <w:rPr>
          <w:rFonts w:ascii="Courier New" w:hAnsi="Courier New"/>
          <w:sz w:val="16"/>
          <w:vertAlign w:val="superscript"/>
        </w:rPr>
        <w:t>th</w:t>
      </w:r>
      <w:r>
        <w:rPr>
          <w:rFonts w:ascii="Courier New" w:hAnsi="Courier New"/>
          <w:sz w:val="16"/>
        </w:rPr>
        <w:t xml:space="preserve"> bit</w:t>
      </w:r>
    </w:p>
    <w:p w:rsidR="00075266" w:rsidRDefault="00075266" w:rsidP="00D63EC5">
      <w:pPr>
        <w:pStyle w:val="Heading3"/>
        <w:spacing w:line="240" w:lineRule="auto"/>
        <w:rPr>
          <w:snapToGrid w:val="0"/>
        </w:rPr>
      </w:pPr>
      <w:r>
        <w:rPr>
          <w:snapToGrid w:val="0"/>
        </w:rPr>
        <w:br w:type="page"/>
      </w:r>
      <w:bookmarkStart w:id="94" w:name="_Toc386097136"/>
      <w:r>
        <w:rPr>
          <w:snapToGrid w:val="0"/>
        </w:rPr>
        <w:lastRenderedPageBreak/>
        <w:t>Blocked CFEB DiStrips List Format:</w:t>
      </w:r>
      <w:bookmarkEnd w:id="91"/>
      <w:bookmarkEnd w:id="92"/>
      <w:bookmarkEnd w:id="94"/>
    </w:p>
    <w:p w:rsidR="00075266" w:rsidRDefault="00075266" w:rsidP="00D63EC5">
      <w:pPr>
        <w:spacing w:after="0" w:line="240" w:lineRule="auto"/>
        <w:rPr>
          <w:snapToGrid w:val="0"/>
          <w:sz w:val="20"/>
        </w:rPr>
      </w:pPr>
      <w:r>
        <w:rPr>
          <w:snapToGrid w:val="0"/>
          <w:sz w:val="20"/>
        </w:rPr>
        <w:tab/>
        <w:t>1</w:t>
      </w:r>
      <w:r>
        <w:rPr>
          <w:snapToGrid w:val="0"/>
          <w:sz w:val="20"/>
        </w:rPr>
        <w:tab/>
        <w:t>6BCB   marker</w:t>
      </w:r>
      <w:r>
        <w:rPr>
          <w:snapToGrid w:val="0"/>
          <w:sz w:val="20"/>
        </w:rPr>
        <w:tab/>
      </w:r>
      <w:r>
        <w:rPr>
          <w:snapToGrid w:val="0"/>
          <w:sz w:val="20"/>
        </w:rPr>
        <w:tab/>
        <w:t>Beginning of blocked cfeb distrip list</w:t>
      </w:r>
    </w:p>
    <w:p w:rsidR="00075266" w:rsidRDefault="00075266" w:rsidP="00D63EC5">
      <w:pPr>
        <w:spacing w:after="0" w:line="240" w:lineRule="auto"/>
        <w:rPr>
          <w:snapToGrid w:val="0"/>
          <w:sz w:val="20"/>
        </w:rPr>
      </w:pPr>
      <w:r>
        <w:rPr>
          <w:snapToGrid w:val="0"/>
          <w:sz w:val="20"/>
        </w:rPr>
        <w:tab/>
        <w:t>1</w:t>
      </w:r>
      <w:r>
        <w:rPr>
          <w:snapToGrid w:val="0"/>
          <w:sz w:val="20"/>
        </w:rPr>
        <w:tab/>
        <w:t>CFEB0 word 0</w:t>
      </w:r>
      <w:r>
        <w:rPr>
          <w:snapToGrid w:val="0"/>
          <w:sz w:val="20"/>
        </w:rPr>
        <w:tab/>
      </w:r>
      <w:r>
        <w:rPr>
          <w:snapToGrid w:val="0"/>
          <w:sz w:val="20"/>
        </w:rPr>
        <w:tab/>
        <w:t>[14:12]=cfebid[2:0]=0   [11:0]=cfeb0 distrips[11:0]</w:t>
      </w:r>
    </w:p>
    <w:p w:rsidR="00075266" w:rsidRDefault="00075266" w:rsidP="00D63EC5">
      <w:pPr>
        <w:spacing w:after="0" w:line="240" w:lineRule="auto"/>
        <w:rPr>
          <w:snapToGrid w:val="0"/>
          <w:sz w:val="20"/>
        </w:rPr>
      </w:pPr>
      <w:r>
        <w:rPr>
          <w:snapToGrid w:val="0"/>
          <w:sz w:val="20"/>
        </w:rPr>
        <w:tab/>
        <w:t>1</w:t>
      </w:r>
      <w:r>
        <w:rPr>
          <w:snapToGrid w:val="0"/>
          <w:sz w:val="20"/>
        </w:rPr>
        <w:tab/>
        <w:t>CFEB0 word 1</w:t>
      </w:r>
      <w:r>
        <w:rPr>
          <w:snapToGrid w:val="0"/>
          <w:sz w:val="20"/>
        </w:rPr>
        <w:tab/>
      </w:r>
      <w:r>
        <w:rPr>
          <w:snapToGrid w:val="0"/>
          <w:sz w:val="20"/>
        </w:rPr>
        <w:tab/>
        <w:t>[14:12]=cfebid[2:0]=0   [11:0]=cfeb0 distrips[23:12]</w:t>
      </w:r>
    </w:p>
    <w:p w:rsidR="00075266" w:rsidRDefault="00075266" w:rsidP="00D63EC5">
      <w:pPr>
        <w:spacing w:after="0" w:line="240" w:lineRule="auto"/>
        <w:rPr>
          <w:snapToGrid w:val="0"/>
          <w:sz w:val="20"/>
        </w:rPr>
      </w:pPr>
      <w:r>
        <w:rPr>
          <w:snapToGrid w:val="0"/>
          <w:sz w:val="20"/>
        </w:rPr>
        <w:tab/>
        <w:t>1</w:t>
      </w:r>
      <w:r>
        <w:rPr>
          <w:snapToGrid w:val="0"/>
          <w:sz w:val="20"/>
        </w:rPr>
        <w:tab/>
        <w:t>CFEB0 word 2</w:t>
      </w:r>
      <w:r>
        <w:rPr>
          <w:snapToGrid w:val="0"/>
          <w:sz w:val="20"/>
        </w:rPr>
        <w:tab/>
      </w:r>
      <w:r>
        <w:rPr>
          <w:snapToGrid w:val="0"/>
          <w:sz w:val="20"/>
        </w:rPr>
        <w:tab/>
        <w:t>[14:12]=cfebid[2:0]=0   [11:0]=cfeb0 distrips[35:24]</w:t>
      </w:r>
    </w:p>
    <w:p w:rsidR="00075266" w:rsidRDefault="00075266" w:rsidP="00D63EC5">
      <w:pPr>
        <w:spacing w:after="0" w:line="240" w:lineRule="auto"/>
        <w:rPr>
          <w:snapToGrid w:val="0"/>
          <w:sz w:val="20"/>
        </w:rPr>
      </w:pPr>
      <w:r>
        <w:rPr>
          <w:snapToGrid w:val="0"/>
          <w:sz w:val="20"/>
        </w:rPr>
        <w:tab/>
        <w:t>1</w:t>
      </w:r>
      <w:r>
        <w:rPr>
          <w:snapToGrid w:val="0"/>
          <w:sz w:val="20"/>
        </w:rPr>
        <w:tab/>
        <w:t>CFEB0 word 3</w:t>
      </w:r>
      <w:r>
        <w:rPr>
          <w:snapToGrid w:val="0"/>
          <w:sz w:val="20"/>
        </w:rPr>
        <w:tab/>
      </w:r>
      <w:r>
        <w:rPr>
          <w:snapToGrid w:val="0"/>
          <w:sz w:val="20"/>
        </w:rPr>
        <w:tab/>
        <w:t>[14:12]=cfebid[2:0]=0   [11:0]=cfeb0 distrips[47:36]</w:t>
      </w:r>
    </w:p>
    <w:p w:rsidR="00075266" w:rsidRDefault="00075266" w:rsidP="00D63EC5">
      <w:pPr>
        <w:spacing w:after="0" w:line="240" w:lineRule="auto"/>
        <w:rPr>
          <w:snapToGrid w:val="0"/>
          <w:sz w:val="20"/>
        </w:rPr>
      </w:pPr>
      <w:r>
        <w:rPr>
          <w:snapToGrid w:val="0"/>
          <w:sz w:val="20"/>
        </w:rPr>
        <w:tab/>
        <w:t>1</w:t>
      </w:r>
      <w:r>
        <w:rPr>
          <w:snapToGrid w:val="0"/>
          <w:sz w:val="20"/>
        </w:rPr>
        <w:tab/>
        <w:t>CFEB1 word 0</w:t>
      </w:r>
      <w:r>
        <w:rPr>
          <w:snapToGrid w:val="0"/>
          <w:sz w:val="20"/>
        </w:rPr>
        <w:tab/>
      </w:r>
      <w:r>
        <w:rPr>
          <w:snapToGrid w:val="0"/>
          <w:sz w:val="20"/>
        </w:rPr>
        <w:tab/>
        <w:t>[14:12]=cfebid[2:0]=1   [11:0]=cfeb1 distrips[11:0]</w:t>
      </w:r>
    </w:p>
    <w:p w:rsidR="00075266" w:rsidRDefault="00075266" w:rsidP="00D63EC5">
      <w:pPr>
        <w:spacing w:after="0" w:line="240" w:lineRule="auto"/>
        <w:rPr>
          <w:snapToGrid w:val="0"/>
          <w:sz w:val="20"/>
        </w:rPr>
      </w:pPr>
      <w:r>
        <w:rPr>
          <w:snapToGrid w:val="0"/>
          <w:sz w:val="20"/>
        </w:rPr>
        <w:tab/>
        <w:t>1</w:t>
      </w:r>
      <w:r>
        <w:rPr>
          <w:snapToGrid w:val="0"/>
          <w:sz w:val="20"/>
        </w:rPr>
        <w:tab/>
        <w:t>CFEB1 word 1</w:t>
      </w:r>
      <w:r>
        <w:rPr>
          <w:snapToGrid w:val="0"/>
          <w:sz w:val="20"/>
        </w:rPr>
        <w:tab/>
      </w:r>
      <w:r>
        <w:rPr>
          <w:snapToGrid w:val="0"/>
          <w:sz w:val="20"/>
        </w:rPr>
        <w:tab/>
        <w:t>[14:12]=cfebid[2:0]=1   [11:0]=cfeb1 distrips[23:12]</w:t>
      </w:r>
    </w:p>
    <w:p w:rsidR="00075266" w:rsidRDefault="00075266" w:rsidP="00D63EC5">
      <w:pPr>
        <w:spacing w:after="0" w:line="240" w:lineRule="auto"/>
        <w:rPr>
          <w:snapToGrid w:val="0"/>
          <w:sz w:val="20"/>
        </w:rPr>
      </w:pPr>
      <w:r>
        <w:rPr>
          <w:snapToGrid w:val="0"/>
          <w:sz w:val="20"/>
        </w:rPr>
        <w:tab/>
        <w:t>1</w:t>
      </w:r>
      <w:r>
        <w:rPr>
          <w:snapToGrid w:val="0"/>
          <w:sz w:val="20"/>
        </w:rPr>
        <w:tab/>
        <w:t>CFEB1 word 2</w:t>
      </w:r>
      <w:r>
        <w:rPr>
          <w:snapToGrid w:val="0"/>
          <w:sz w:val="20"/>
        </w:rPr>
        <w:tab/>
      </w:r>
      <w:r>
        <w:rPr>
          <w:snapToGrid w:val="0"/>
          <w:sz w:val="20"/>
        </w:rPr>
        <w:tab/>
        <w:t>[14:12]=cfebid[2:0]=1   [11:0]=cfeb1 distrips[35:24]</w:t>
      </w:r>
    </w:p>
    <w:p w:rsidR="00075266" w:rsidRDefault="00075266" w:rsidP="00D63EC5">
      <w:pPr>
        <w:spacing w:after="0" w:line="240" w:lineRule="auto"/>
        <w:rPr>
          <w:snapToGrid w:val="0"/>
          <w:sz w:val="20"/>
        </w:rPr>
      </w:pPr>
      <w:r>
        <w:rPr>
          <w:snapToGrid w:val="0"/>
          <w:sz w:val="20"/>
        </w:rPr>
        <w:tab/>
        <w:t>1</w:t>
      </w:r>
      <w:r>
        <w:rPr>
          <w:snapToGrid w:val="0"/>
          <w:sz w:val="20"/>
        </w:rPr>
        <w:tab/>
        <w:t>CFEB1 word 3</w:t>
      </w:r>
      <w:r>
        <w:rPr>
          <w:snapToGrid w:val="0"/>
          <w:sz w:val="20"/>
        </w:rPr>
        <w:tab/>
      </w:r>
      <w:r>
        <w:rPr>
          <w:snapToGrid w:val="0"/>
          <w:sz w:val="20"/>
        </w:rPr>
        <w:tab/>
        <w:t>[14:12]=cfebid[2:0]=1   [11:0]=cfeb1 distrips[47:36]</w:t>
      </w:r>
    </w:p>
    <w:p w:rsidR="00075266" w:rsidRDefault="00075266" w:rsidP="00D63EC5">
      <w:pPr>
        <w:spacing w:after="0" w:line="240" w:lineRule="auto"/>
        <w:rPr>
          <w:snapToGrid w:val="0"/>
          <w:sz w:val="20"/>
        </w:rPr>
      </w:pPr>
      <w:r>
        <w:rPr>
          <w:snapToGrid w:val="0"/>
          <w:sz w:val="20"/>
        </w:rPr>
        <w:tab/>
        <w:t>1</w:t>
      </w:r>
      <w:r>
        <w:rPr>
          <w:snapToGrid w:val="0"/>
          <w:sz w:val="20"/>
        </w:rPr>
        <w:tab/>
        <w:t>CFEB2 word 0</w:t>
      </w:r>
      <w:r>
        <w:rPr>
          <w:snapToGrid w:val="0"/>
          <w:sz w:val="20"/>
        </w:rPr>
        <w:tab/>
      </w:r>
      <w:r>
        <w:rPr>
          <w:snapToGrid w:val="0"/>
          <w:sz w:val="20"/>
        </w:rPr>
        <w:tab/>
        <w:t>[14:12]=cfebid[2:0]=2   [11:0]=cfeb2 distrips[11:0]</w:t>
      </w:r>
    </w:p>
    <w:p w:rsidR="00075266" w:rsidRDefault="00075266" w:rsidP="00D63EC5">
      <w:pPr>
        <w:spacing w:after="0" w:line="240" w:lineRule="auto"/>
        <w:rPr>
          <w:snapToGrid w:val="0"/>
          <w:sz w:val="20"/>
        </w:rPr>
      </w:pPr>
      <w:r>
        <w:rPr>
          <w:snapToGrid w:val="0"/>
          <w:sz w:val="20"/>
        </w:rPr>
        <w:tab/>
        <w:t>1</w:t>
      </w:r>
      <w:r>
        <w:rPr>
          <w:snapToGrid w:val="0"/>
          <w:sz w:val="20"/>
        </w:rPr>
        <w:tab/>
        <w:t>CFEB2 word 1</w:t>
      </w:r>
      <w:r>
        <w:rPr>
          <w:snapToGrid w:val="0"/>
          <w:sz w:val="20"/>
        </w:rPr>
        <w:tab/>
      </w:r>
      <w:r>
        <w:rPr>
          <w:snapToGrid w:val="0"/>
          <w:sz w:val="20"/>
        </w:rPr>
        <w:tab/>
        <w:t>[14:12]=cfebid[2:0]=2   [11:0]=cfeb2 distrips[23:12]</w:t>
      </w:r>
    </w:p>
    <w:p w:rsidR="00075266" w:rsidRDefault="00075266" w:rsidP="00D63EC5">
      <w:pPr>
        <w:spacing w:after="0" w:line="240" w:lineRule="auto"/>
        <w:rPr>
          <w:snapToGrid w:val="0"/>
          <w:sz w:val="20"/>
        </w:rPr>
      </w:pPr>
      <w:r>
        <w:rPr>
          <w:snapToGrid w:val="0"/>
          <w:sz w:val="20"/>
        </w:rPr>
        <w:tab/>
        <w:t>1</w:t>
      </w:r>
      <w:r>
        <w:rPr>
          <w:snapToGrid w:val="0"/>
          <w:sz w:val="20"/>
        </w:rPr>
        <w:tab/>
        <w:t>CFEB2 word 2</w:t>
      </w:r>
      <w:r>
        <w:rPr>
          <w:snapToGrid w:val="0"/>
          <w:sz w:val="20"/>
        </w:rPr>
        <w:tab/>
      </w:r>
      <w:r>
        <w:rPr>
          <w:snapToGrid w:val="0"/>
          <w:sz w:val="20"/>
        </w:rPr>
        <w:tab/>
        <w:t>[14:12]=cfebid[2:0]=2   [11:0]=cfeb2 distrips[35:24]</w:t>
      </w:r>
    </w:p>
    <w:p w:rsidR="00075266" w:rsidRDefault="00075266" w:rsidP="00D63EC5">
      <w:pPr>
        <w:spacing w:after="0" w:line="240" w:lineRule="auto"/>
        <w:rPr>
          <w:snapToGrid w:val="0"/>
          <w:sz w:val="20"/>
        </w:rPr>
      </w:pPr>
      <w:r>
        <w:rPr>
          <w:snapToGrid w:val="0"/>
          <w:sz w:val="20"/>
        </w:rPr>
        <w:tab/>
        <w:t>1</w:t>
      </w:r>
      <w:r>
        <w:rPr>
          <w:snapToGrid w:val="0"/>
          <w:sz w:val="20"/>
        </w:rPr>
        <w:tab/>
        <w:t>CFEB2 word 3</w:t>
      </w:r>
      <w:r>
        <w:rPr>
          <w:snapToGrid w:val="0"/>
          <w:sz w:val="20"/>
        </w:rPr>
        <w:tab/>
      </w:r>
      <w:r>
        <w:rPr>
          <w:snapToGrid w:val="0"/>
          <w:sz w:val="20"/>
        </w:rPr>
        <w:tab/>
        <w:t>[14:12]=cfebid[2:0]=2   [11:0]=cfeb2 distrips[47:36]</w:t>
      </w:r>
    </w:p>
    <w:p w:rsidR="00075266" w:rsidRDefault="00075266" w:rsidP="00D63EC5">
      <w:pPr>
        <w:spacing w:after="0" w:line="240" w:lineRule="auto"/>
        <w:rPr>
          <w:snapToGrid w:val="0"/>
          <w:sz w:val="20"/>
        </w:rPr>
      </w:pPr>
      <w:r>
        <w:rPr>
          <w:snapToGrid w:val="0"/>
          <w:sz w:val="20"/>
        </w:rPr>
        <w:tab/>
        <w:t>1</w:t>
      </w:r>
      <w:r>
        <w:rPr>
          <w:snapToGrid w:val="0"/>
          <w:sz w:val="20"/>
        </w:rPr>
        <w:tab/>
        <w:t>CFEB3 word 0</w:t>
      </w:r>
      <w:r>
        <w:rPr>
          <w:snapToGrid w:val="0"/>
          <w:sz w:val="20"/>
        </w:rPr>
        <w:tab/>
      </w:r>
      <w:r>
        <w:rPr>
          <w:snapToGrid w:val="0"/>
          <w:sz w:val="20"/>
        </w:rPr>
        <w:tab/>
        <w:t>[14:12]=cfebid[2:0]=3   [11:0]=cfeb3 distrips[11:0]</w:t>
      </w:r>
    </w:p>
    <w:p w:rsidR="00075266" w:rsidRDefault="00075266" w:rsidP="00D63EC5">
      <w:pPr>
        <w:spacing w:after="0" w:line="240" w:lineRule="auto"/>
        <w:rPr>
          <w:snapToGrid w:val="0"/>
          <w:sz w:val="20"/>
        </w:rPr>
      </w:pPr>
      <w:r>
        <w:rPr>
          <w:snapToGrid w:val="0"/>
          <w:sz w:val="20"/>
        </w:rPr>
        <w:tab/>
        <w:t>1</w:t>
      </w:r>
      <w:r>
        <w:rPr>
          <w:snapToGrid w:val="0"/>
          <w:sz w:val="20"/>
        </w:rPr>
        <w:tab/>
        <w:t>CFEB3 word 1</w:t>
      </w:r>
      <w:r>
        <w:rPr>
          <w:snapToGrid w:val="0"/>
          <w:sz w:val="20"/>
        </w:rPr>
        <w:tab/>
      </w:r>
      <w:r>
        <w:rPr>
          <w:snapToGrid w:val="0"/>
          <w:sz w:val="20"/>
        </w:rPr>
        <w:tab/>
        <w:t>[14:12]=cfebid[2:0]=3   [11:0]=cfeb3 distrips[23:12]</w:t>
      </w:r>
    </w:p>
    <w:p w:rsidR="00075266" w:rsidRDefault="00075266" w:rsidP="00D63EC5">
      <w:pPr>
        <w:spacing w:after="0" w:line="240" w:lineRule="auto"/>
        <w:rPr>
          <w:snapToGrid w:val="0"/>
          <w:sz w:val="20"/>
        </w:rPr>
      </w:pPr>
      <w:r>
        <w:rPr>
          <w:snapToGrid w:val="0"/>
          <w:sz w:val="20"/>
        </w:rPr>
        <w:tab/>
        <w:t>1</w:t>
      </w:r>
      <w:r>
        <w:rPr>
          <w:snapToGrid w:val="0"/>
          <w:sz w:val="20"/>
        </w:rPr>
        <w:tab/>
        <w:t>CFEB3 word 2</w:t>
      </w:r>
      <w:r>
        <w:rPr>
          <w:snapToGrid w:val="0"/>
          <w:sz w:val="20"/>
        </w:rPr>
        <w:tab/>
      </w:r>
      <w:r>
        <w:rPr>
          <w:snapToGrid w:val="0"/>
          <w:sz w:val="20"/>
        </w:rPr>
        <w:tab/>
        <w:t>[14:12]=cfebid[2:0]=3   [11:0]=cfeb3 distrips[35:24]</w:t>
      </w:r>
    </w:p>
    <w:p w:rsidR="00075266" w:rsidRDefault="00075266" w:rsidP="00D63EC5">
      <w:pPr>
        <w:spacing w:after="0" w:line="240" w:lineRule="auto"/>
        <w:rPr>
          <w:snapToGrid w:val="0"/>
          <w:sz w:val="20"/>
        </w:rPr>
      </w:pPr>
      <w:r>
        <w:rPr>
          <w:snapToGrid w:val="0"/>
          <w:sz w:val="20"/>
        </w:rPr>
        <w:tab/>
        <w:t>1</w:t>
      </w:r>
      <w:r>
        <w:rPr>
          <w:snapToGrid w:val="0"/>
          <w:sz w:val="20"/>
        </w:rPr>
        <w:tab/>
        <w:t>CFEB3 word 3</w:t>
      </w:r>
      <w:r>
        <w:rPr>
          <w:snapToGrid w:val="0"/>
          <w:sz w:val="20"/>
        </w:rPr>
        <w:tab/>
      </w:r>
      <w:r>
        <w:rPr>
          <w:snapToGrid w:val="0"/>
          <w:sz w:val="20"/>
        </w:rPr>
        <w:tab/>
        <w:t>[14:12]=cfebid[2:0]=3   [11:0]=cfeb3 distrips[47:36]</w:t>
      </w:r>
    </w:p>
    <w:p w:rsidR="00075266" w:rsidRDefault="00075266" w:rsidP="00D63EC5">
      <w:pPr>
        <w:spacing w:after="0" w:line="240" w:lineRule="auto"/>
        <w:rPr>
          <w:snapToGrid w:val="0"/>
          <w:sz w:val="20"/>
        </w:rPr>
      </w:pPr>
      <w:r>
        <w:rPr>
          <w:snapToGrid w:val="0"/>
          <w:sz w:val="20"/>
        </w:rPr>
        <w:tab/>
        <w:t>1</w:t>
      </w:r>
      <w:r>
        <w:rPr>
          <w:snapToGrid w:val="0"/>
          <w:sz w:val="20"/>
        </w:rPr>
        <w:tab/>
        <w:t>CFEB4 word 0</w:t>
      </w:r>
      <w:r>
        <w:rPr>
          <w:snapToGrid w:val="0"/>
          <w:sz w:val="20"/>
        </w:rPr>
        <w:tab/>
      </w:r>
      <w:r>
        <w:rPr>
          <w:snapToGrid w:val="0"/>
          <w:sz w:val="20"/>
        </w:rPr>
        <w:tab/>
        <w:t>[14:12]=cfebid[2:0]=4   [11:0]=cfeb4 distrips[11:0]</w:t>
      </w:r>
    </w:p>
    <w:p w:rsidR="00075266" w:rsidRDefault="00075266" w:rsidP="00D63EC5">
      <w:pPr>
        <w:spacing w:after="0" w:line="240" w:lineRule="auto"/>
        <w:rPr>
          <w:snapToGrid w:val="0"/>
          <w:sz w:val="20"/>
        </w:rPr>
      </w:pPr>
      <w:r>
        <w:rPr>
          <w:snapToGrid w:val="0"/>
          <w:sz w:val="20"/>
        </w:rPr>
        <w:tab/>
        <w:t>1</w:t>
      </w:r>
      <w:r>
        <w:rPr>
          <w:snapToGrid w:val="0"/>
          <w:sz w:val="20"/>
        </w:rPr>
        <w:tab/>
        <w:t>CFEB4 word 1</w:t>
      </w:r>
      <w:r>
        <w:rPr>
          <w:snapToGrid w:val="0"/>
          <w:sz w:val="20"/>
        </w:rPr>
        <w:tab/>
      </w:r>
      <w:r>
        <w:rPr>
          <w:snapToGrid w:val="0"/>
          <w:sz w:val="20"/>
        </w:rPr>
        <w:tab/>
        <w:t>[14:12]=cfebid[2:0]=4   [11:0]=cfeb4 distrips[23:12]</w:t>
      </w:r>
    </w:p>
    <w:p w:rsidR="00075266" w:rsidRDefault="00075266" w:rsidP="00D63EC5">
      <w:pPr>
        <w:spacing w:after="0" w:line="240" w:lineRule="auto"/>
        <w:rPr>
          <w:snapToGrid w:val="0"/>
          <w:sz w:val="20"/>
        </w:rPr>
      </w:pPr>
      <w:r>
        <w:rPr>
          <w:snapToGrid w:val="0"/>
          <w:sz w:val="20"/>
        </w:rPr>
        <w:tab/>
        <w:t>1</w:t>
      </w:r>
      <w:r>
        <w:rPr>
          <w:snapToGrid w:val="0"/>
          <w:sz w:val="20"/>
        </w:rPr>
        <w:tab/>
        <w:t>CFEB4 word 2</w:t>
      </w:r>
      <w:r>
        <w:rPr>
          <w:snapToGrid w:val="0"/>
          <w:sz w:val="20"/>
        </w:rPr>
        <w:tab/>
      </w:r>
      <w:r>
        <w:rPr>
          <w:snapToGrid w:val="0"/>
          <w:sz w:val="20"/>
        </w:rPr>
        <w:tab/>
        <w:t>[14:12]=cfebid[2:0]=4   [11:0]=cfeb4 distrips[35:24]</w:t>
      </w:r>
    </w:p>
    <w:p w:rsidR="00075266" w:rsidRDefault="00075266" w:rsidP="00D63EC5">
      <w:pPr>
        <w:spacing w:after="0" w:line="240" w:lineRule="auto"/>
        <w:rPr>
          <w:snapToGrid w:val="0"/>
          <w:sz w:val="20"/>
        </w:rPr>
      </w:pPr>
      <w:r>
        <w:rPr>
          <w:snapToGrid w:val="0"/>
          <w:sz w:val="20"/>
        </w:rPr>
        <w:tab/>
        <w:t>1</w:t>
      </w:r>
      <w:r>
        <w:rPr>
          <w:snapToGrid w:val="0"/>
          <w:sz w:val="20"/>
        </w:rPr>
        <w:tab/>
        <w:t>CFEB4 word 3</w:t>
      </w:r>
      <w:r>
        <w:rPr>
          <w:snapToGrid w:val="0"/>
          <w:sz w:val="20"/>
        </w:rPr>
        <w:tab/>
      </w:r>
      <w:r>
        <w:rPr>
          <w:snapToGrid w:val="0"/>
          <w:sz w:val="20"/>
        </w:rPr>
        <w:tab/>
        <w:t>[14:12]=cfebid[2:0]=4   [11:0]=cfeb4 distrips[47:36]</w:t>
      </w:r>
    </w:p>
    <w:p w:rsidR="00075266" w:rsidRDefault="00075266" w:rsidP="00D63EC5">
      <w:pPr>
        <w:spacing w:after="0" w:line="240" w:lineRule="auto"/>
        <w:rPr>
          <w:snapToGrid w:val="0"/>
          <w:sz w:val="20"/>
        </w:rPr>
      </w:pPr>
      <w:r>
        <w:rPr>
          <w:snapToGrid w:val="0"/>
          <w:sz w:val="20"/>
        </w:rPr>
        <w:tab/>
        <w:t>1</w:t>
      </w:r>
      <w:r>
        <w:rPr>
          <w:snapToGrid w:val="0"/>
          <w:sz w:val="20"/>
        </w:rPr>
        <w:tab/>
        <w:t>6ECB  marker</w:t>
      </w:r>
      <w:r>
        <w:rPr>
          <w:snapToGrid w:val="0"/>
          <w:sz w:val="20"/>
        </w:rPr>
        <w:tab/>
      </w:r>
      <w:r>
        <w:rPr>
          <w:snapToGrid w:val="0"/>
          <w:sz w:val="20"/>
        </w:rPr>
        <w:tab/>
        <w:t>End of blocked cfeb distrip list</w:t>
      </w:r>
    </w:p>
    <w:p w:rsidR="00075266" w:rsidRDefault="00075266" w:rsidP="00D63EC5">
      <w:pPr>
        <w:spacing w:after="0" w:line="240" w:lineRule="auto"/>
        <w:rPr>
          <w:snapToGrid w:val="0"/>
          <w:sz w:val="10"/>
        </w:rPr>
      </w:pPr>
      <w:r>
        <w:rPr>
          <w:snapToGrid w:val="0"/>
          <w:sz w:val="10"/>
        </w:rPr>
        <w:tab/>
        <w:t>------</w:t>
      </w:r>
    </w:p>
    <w:p w:rsidR="00075266" w:rsidRDefault="00075266" w:rsidP="00D63EC5">
      <w:pPr>
        <w:spacing w:after="0" w:line="240" w:lineRule="auto"/>
        <w:rPr>
          <w:snapToGrid w:val="0"/>
        </w:rPr>
      </w:pPr>
      <w:r>
        <w:rPr>
          <w:snapToGrid w:val="0"/>
        </w:rPr>
        <w:tab/>
        <w:t>22 words</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ab/>
        <w:t>Blocked DiStrips list includes:</w:t>
      </w:r>
    </w:p>
    <w:p w:rsidR="00075266" w:rsidRDefault="00075266" w:rsidP="00D63EC5">
      <w:pPr>
        <w:spacing w:after="0" w:line="240" w:lineRule="auto"/>
        <w:rPr>
          <w:snapToGrid w:val="0"/>
        </w:rPr>
      </w:pPr>
      <w:r>
        <w:rPr>
          <w:snapToGrid w:val="0"/>
        </w:rPr>
        <w:tab/>
      </w:r>
      <w:r>
        <w:rPr>
          <w:snapToGrid w:val="0"/>
        </w:rPr>
        <w:tab/>
        <w:t>DiStrips turned off via VME Hot Channel Mask</w:t>
      </w:r>
    </w:p>
    <w:p w:rsidR="00075266" w:rsidRDefault="00075266" w:rsidP="00D63EC5">
      <w:pPr>
        <w:spacing w:after="0" w:line="240" w:lineRule="auto"/>
        <w:rPr>
          <w:snapToGrid w:val="0"/>
        </w:rPr>
      </w:pPr>
      <w:r>
        <w:rPr>
          <w:snapToGrid w:val="0"/>
        </w:rPr>
        <w:tab/>
      </w:r>
      <w:r>
        <w:rPr>
          <w:snapToGrid w:val="0"/>
        </w:rPr>
        <w:tab/>
        <w:t>DiStrips turned off via mask_all applied to the entire CFEB</w:t>
      </w:r>
    </w:p>
    <w:p w:rsidR="00075266" w:rsidRDefault="00075266" w:rsidP="00D63EC5">
      <w:pPr>
        <w:spacing w:after="0" w:line="240" w:lineRule="auto"/>
        <w:rPr>
          <w:snapToGrid w:val="0"/>
        </w:rPr>
      </w:pPr>
      <w:r>
        <w:rPr>
          <w:snapToGrid w:val="0"/>
        </w:rPr>
        <w:tab/>
      </w:r>
      <w:r>
        <w:rPr>
          <w:snapToGrid w:val="0"/>
        </w:rPr>
        <w:tab/>
        <w:t>DisStrips marked as bad by automatic bad-bits detection</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ab/>
        <w:t>CFEB DiStrip Bit Packing:</w:t>
      </w:r>
    </w:p>
    <w:p w:rsidR="00075266" w:rsidRDefault="00075266" w:rsidP="00D63EC5">
      <w:pPr>
        <w:spacing w:after="0" w:line="240" w:lineRule="auto"/>
        <w:rPr>
          <w:snapToGrid w:val="0"/>
          <w:sz w:val="10"/>
        </w:rPr>
      </w:pPr>
    </w:p>
    <w:p w:rsidR="00075266" w:rsidRDefault="00075266" w:rsidP="00D63EC5">
      <w:pPr>
        <w:spacing w:after="0" w:line="240" w:lineRule="auto"/>
        <w:rPr>
          <w:snapToGrid w:val="0"/>
        </w:rPr>
      </w:pPr>
      <w:r>
        <w:rPr>
          <w:snapToGrid w:val="0"/>
        </w:rPr>
        <w:tab/>
        <w:t xml:space="preserve">     Each CFEB has 6 layers of 8 DiStrips = 48 bits</w:t>
      </w:r>
    </w:p>
    <w:p w:rsidR="00075266" w:rsidRDefault="00075266" w:rsidP="00D63EC5">
      <w:pPr>
        <w:spacing w:after="0" w:line="240" w:lineRule="auto"/>
        <w:rPr>
          <w:snapToGrid w:val="0"/>
          <w:sz w:val="10"/>
        </w:rPr>
      </w:pP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block_distrip_list[ 7: 0] = Layer0 Ds[7:0]</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block_distrip_list[15: 8] = Layer1 Ds[7:0]</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block_distrip_list[23:16] = Layer2 Ds[7:0]</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block_distrip_list[31:24] = Layer3 Ds[7:0]</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block_distrip_list[39:32] = Layer4 Ds[7:0]</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block_distrip_list[47:40] = Layer5 Ds[7:0]</w:t>
      </w:r>
    </w:p>
    <w:p w:rsidR="00075266" w:rsidRDefault="00075266" w:rsidP="00D63EC5">
      <w:pPr>
        <w:spacing w:after="0" w:line="240" w:lineRule="auto"/>
        <w:rPr>
          <w:snapToGrid w:val="0"/>
          <w:sz w:val="10"/>
        </w:rPr>
      </w:pPr>
    </w:p>
    <w:p w:rsidR="00075266" w:rsidRDefault="00075266" w:rsidP="00D63EC5">
      <w:pPr>
        <w:spacing w:after="0" w:line="240" w:lineRule="auto"/>
        <w:rPr>
          <w:snapToGrid w:val="0"/>
        </w:rPr>
      </w:pPr>
      <w:r>
        <w:rPr>
          <w:snapToGrid w:val="0"/>
        </w:rPr>
        <w:tab/>
        <w:t xml:space="preserve">     Which are packed into 4 readout words, 12 bits per word = 48 bits</w:t>
      </w:r>
    </w:p>
    <w:p w:rsidR="00075266" w:rsidRDefault="00075266" w:rsidP="00D63EC5">
      <w:pPr>
        <w:spacing w:after="0" w:line="240" w:lineRule="auto"/>
        <w:rPr>
          <w:snapToGrid w:val="0"/>
          <w:sz w:val="10"/>
        </w:rPr>
      </w:pP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CFEBn word 0  = block_distrip_list[11: 0]</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CFEBn word 1  = block_distrip_list[23:12]</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CFEBn word 2  = block_distrip_list[35:24]</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CFEBn word 3  = block_distrip_list[47:36]</w:t>
      </w:r>
    </w:p>
    <w:p w:rsidR="00075266" w:rsidRDefault="00075266" w:rsidP="00D63EC5">
      <w:pPr>
        <w:spacing w:after="0" w:line="240" w:lineRule="auto"/>
        <w:rPr>
          <w:rFonts w:ascii="Courier New" w:hAnsi="Courier New"/>
          <w:snapToGrid w:val="0"/>
          <w:sz w:val="20"/>
        </w:rPr>
      </w:pPr>
    </w:p>
    <w:p w:rsidR="00075266" w:rsidRDefault="00075266" w:rsidP="00D63EC5">
      <w:pPr>
        <w:pStyle w:val="Heading3"/>
        <w:spacing w:line="240" w:lineRule="auto"/>
        <w:rPr>
          <w:snapToGrid w:val="0"/>
        </w:rPr>
      </w:pPr>
      <w:r>
        <w:rPr>
          <w:snapToGrid w:val="0"/>
        </w:rPr>
        <w:br w:type="page"/>
      </w:r>
      <w:bookmarkStart w:id="95" w:name="_Toc386097137"/>
      <w:r>
        <w:rPr>
          <w:snapToGrid w:val="0"/>
        </w:rPr>
        <w:lastRenderedPageBreak/>
        <w:t>Header Word Descriptions:</w:t>
      </w:r>
      <w:bookmarkEnd w:id="95"/>
    </w:p>
    <w:p w:rsidR="00075266" w:rsidRDefault="00075266" w:rsidP="00D63EC5">
      <w:pPr>
        <w:pStyle w:val="PlainText"/>
        <w:spacing w:after="0" w:line="240" w:lineRule="auto"/>
        <w:rPr>
          <w:rFonts w:ascii="Times New Roman" w:hAnsi="Times New Roman"/>
        </w:rPr>
      </w:pPr>
    </w:p>
    <w:p w:rsidR="00075266" w:rsidRDefault="00075266" w:rsidP="00D63EC5">
      <w:pPr>
        <w:spacing w:after="0" w:line="240" w:lineRule="auto"/>
        <w:rPr>
          <w:sz w:val="28"/>
          <w:u w:val="single"/>
        </w:rPr>
      </w:pPr>
      <w:r>
        <w:rPr>
          <w:sz w:val="28"/>
          <w:u w:val="single"/>
        </w:rPr>
        <w:t>First 4 header words must conform to DDU format specification:</w:t>
      </w:r>
    </w:p>
    <w:p w:rsidR="00075266" w:rsidRDefault="00075266" w:rsidP="00D63EC5">
      <w:pPr>
        <w:spacing w:after="0" w:line="240" w:lineRule="auto"/>
        <w:rPr>
          <w:sz w:val="10"/>
        </w:rPr>
      </w:pPr>
    </w:p>
    <w:p w:rsidR="00075266" w:rsidRDefault="00075266" w:rsidP="00D63EC5">
      <w:pPr>
        <w:spacing w:after="0" w:line="240" w:lineRule="auto"/>
      </w:pPr>
      <w:r>
        <w:t xml:space="preserve">header00_[11:0] </w:t>
      </w:r>
      <w:r>
        <w:tab/>
        <w:t>12’hB0C</w:t>
      </w:r>
      <w:r>
        <w:tab/>
      </w:r>
      <w:r>
        <w:tab/>
      </w:r>
      <w:r>
        <w:tab/>
        <w:t>Beginning of Cathode record marker</w:t>
      </w:r>
    </w:p>
    <w:p w:rsidR="00075266" w:rsidRDefault="00075266" w:rsidP="00D63EC5">
      <w:pPr>
        <w:spacing w:after="0" w:line="240" w:lineRule="auto"/>
      </w:pPr>
      <w:r>
        <w:t>header00_[14:12]</w:t>
      </w:r>
      <w:r>
        <w:tab/>
        <w:t>3’b101</w:t>
      </w:r>
      <w:r>
        <w:tab/>
      </w:r>
      <w:r>
        <w:tab/>
      </w:r>
      <w:r>
        <w:tab/>
      </w:r>
      <w:r>
        <w:tab/>
        <w:t>DDU code for TMB/ALCT</w:t>
      </w:r>
    </w:p>
    <w:p w:rsidR="00075266" w:rsidRDefault="00075266" w:rsidP="00D63EC5">
      <w:pPr>
        <w:spacing w:after="0" w:line="240" w:lineRule="auto"/>
      </w:pPr>
      <w:r>
        <w:t>header00_[15]</w:t>
      </w:r>
      <w:r>
        <w:tab/>
      </w:r>
      <w:r>
        <w:tab/>
        <w:t>1</w:t>
      </w:r>
      <w:r>
        <w:tab/>
      </w:r>
      <w:r>
        <w:tab/>
      </w:r>
      <w:r>
        <w:tab/>
      </w:r>
      <w:r>
        <w:tab/>
        <w:t>DDU special-word flag</w:t>
      </w:r>
    </w:p>
    <w:p w:rsidR="00075266" w:rsidRDefault="00075266" w:rsidP="00D63EC5">
      <w:pPr>
        <w:spacing w:after="0" w:line="240" w:lineRule="auto"/>
        <w:rPr>
          <w:sz w:val="16"/>
        </w:rPr>
      </w:pPr>
    </w:p>
    <w:p w:rsidR="00075266" w:rsidRDefault="00075266" w:rsidP="00D63EC5">
      <w:pPr>
        <w:spacing w:after="0" w:line="240" w:lineRule="auto"/>
      </w:pPr>
      <w:r>
        <w:t>header01_[11:0]</w:t>
      </w:r>
      <w:r>
        <w:tab/>
        <w:t xml:space="preserve">pop_bxn_counter[11:0] </w:t>
      </w:r>
      <w:r>
        <w:tab/>
        <w:t>BXN pushed into L1A queue at L1A arrival</w:t>
      </w:r>
    </w:p>
    <w:p w:rsidR="00075266" w:rsidRDefault="00075266" w:rsidP="00D63EC5">
      <w:pPr>
        <w:spacing w:after="0" w:line="240" w:lineRule="auto"/>
      </w:pPr>
      <w:r>
        <w:t>header01_[14:12]</w:t>
      </w:r>
      <w:r>
        <w:tab/>
        <w:t>3’b101</w:t>
      </w:r>
      <w:r>
        <w:tab/>
      </w:r>
      <w:r>
        <w:tab/>
      </w:r>
      <w:r>
        <w:tab/>
      </w:r>
      <w:r>
        <w:tab/>
        <w:t>DDU code for TMB/ALCT</w:t>
      </w:r>
    </w:p>
    <w:p w:rsidR="00075266" w:rsidRDefault="00075266" w:rsidP="00D63EC5">
      <w:pPr>
        <w:spacing w:after="0" w:line="240" w:lineRule="auto"/>
      </w:pPr>
      <w:r>
        <w:t>header01_[15]</w:t>
      </w:r>
      <w:r>
        <w:tab/>
      </w:r>
      <w:r>
        <w:tab/>
        <w:t>1</w:t>
      </w:r>
      <w:r>
        <w:tab/>
      </w:r>
      <w:r>
        <w:tab/>
      </w:r>
      <w:r>
        <w:tab/>
      </w:r>
      <w:r>
        <w:tab/>
        <w:t>DDU special-word flag</w:t>
      </w:r>
    </w:p>
    <w:p w:rsidR="00075266" w:rsidRDefault="00075266" w:rsidP="00D63EC5">
      <w:pPr>
        <w:spacing w:after="0" w:line="240" w:lineRule="auto"/>
        <w:rPr>
          <w:sz w:val="16"/>
        </w:rPr>
      </w:pPr>
    </w:p>
    <w:p w:rsidR="00075266" w:rsidRDefault="00075266" w:rsidP="00D63EC5">
      <w:pPr>
        <w:spacing w:after="0" w:line="240" w:lineRule="auto"/>
        <w:rPr>
          <w:i/>
        </w:rPr>
      </w:pPr>
      <w:r>
        <w:rPr>
          <w:i/>
        </w:rPr>
        <w:t>header01 notes:</w:t>
      </w:r>
    </w:p>
    <w:p w:rsidR="00075266" w:rsidRDefault="00075266" w:rsidP="00D63EC5">
      <w:pPr>
        <w:numPr>
          <w:ilvl w:val="0"/>
          <w:numId w:val="15"/>
        </w:numPr>
        <w:spacing w:after="0" w:line="240" w:lineRule="auto"/>
      </w:pPr>
      <w:r>
        <w:t>bxn_counter contains the value of the 12-bit BXN counter at the time</w:t>
      </w:r>
    </w:p>
    <w:p w:rsidR="00075266" w:rsidRDefault="00075266" w:rsidP="00D63EC5">
      <w:pPr>
        <w:spacing w:after="0" w:line="240" w:lineRule="auto"/>
        <w:ind w:left="720" w:firstLine="720"/>
      </w:pPr>
      <w:r>
        <w:t>L1A arrives, and is typically 128bx later than the pre-trigger BXN (see header08).</w:t>
      </w:r>
    </w:p>
    <w:p w:rsidR="00075266" w:rsidRDefault="00075266" w:rsidP="00D63EC5">
      <w:pPr>
        <w:spacing w:after="0" w:line="240" w:lineRule="auto"/>
      </w:pPr>
      <w:r>
        <w:tab/>
      </w:r>
      <w:r>
        <w:tab/>
        <w:t>Readouts will always have bxn_counter, but may or may not have pre-trigger data.</w:t>
      </w:r>
    </w:p>
    <w:p w:rsidR="00075266" w:rsidRDefault="00075266" w:rsidP="00D63EC5">
      <w:pPr>
        <w:spacing w:after="0" w:line="240" w:lineRule="auto"/>
      </w:pPr>
    </w:p>
    <w:p w:rsidR="00075266" w:rsidRDefault="00075266" w:rsidP="00D63EC5">
      <w:pPr>
        <w:spacing w:after="0" w:line="240" w:lineRule="auto"/>
      </w:pPr>
      <w:r>
        <w:t>header02_[11:0]</w:t>
      </w:r>
      <w:r>
        <w:tab/>
        <w:t>pop_l1a_rx_counter[11:0]</w:t>
      </w:r>
      <w:r>
        <w:tab/>
        <w:t>L1As received by TMB</w:t>
      </w:r>
    </w:p>
    <w:p w:rsidR="00075266" w:rsidRDefault="00075266" w:rsidP="00D63EC5">
      <w:pPr>
        <w:spacing w:after="0" w:line="240" w:lineRule="auto"/>
      </w:pPr>
      <w:r>
        <w:t>header02_[14:12]</w:t>
      </w:r>
      <w:r>
        <w:tab/>
        <w:t>3’b101</w:t>
      </w:r>
      <w:r>
        <w:tab/>
      </w:r>
      <w:r>
        <w:tab/>
      </w:r>
      <w:r>
        <w:tab/>
      </w:r>
      <w:r>
        <w:tab/>
        <w:t>DDU code for TMB/ALCT</w:t>
      </w:r>
    </w:p>
    <w:p w:rsidR="00075266" w:rsidRDefault="00075266" w:rsidP="00D63EC5">
      <w:pPr>
        <w:spacing w:after="0" w:line="240" w:lineRule="auto"/>
      </w:pPr>
      <w:r>
        <w:t>header02_[15]</w:t>
      </w:r>
      <w:r>
        <w:tab/>
      </w:r>
      <w:r>
        <w:tab/>
        <w:t>1</w:t>
      </w:r>
      <w:r>
        <w:tab/>
      </w:r>
      <w:r>
        <w:tab/>
      </w:r>
      <w:r>
        <w:tab/>
      </w:r>
      <w:r>
        <w:tab/>
        <w:t>DDU special-word flag</w:t>
      </w:r>
    </w:p>
    <w:p w:rsidR="00075266" w:rsidRDefault="00075266" w:rsidP="00D63EC5">
      <w:pPr>
        <w:spacing w:after="0" w:line="240" w:lineRule="auto"/>
      </w:pPr>
    </w:p>
    <w:p w:rsidR="00075266" w:rsidRDefault="00075266" w:rsidP="00D63EC5">
      <w:pPr>
        <w:spacing w:after="0" w:line="240" w:lineRule="auto"/>
      </w:pPr>
      <w:r>
        <w:t>header03_[11:0]</w:t>
      </w:r>
      <w:r>
        <w:tab/>
        <w:t>readout_counter[11:0]</w:t>
      </w:r>
      <w:r>
        <w:tab/>
      </w:r>
      <w:r>
        <w:tab/>
        <w:t>Counts L1A readouts</w:t>
      </w:r>
    </w:p>
    <w:p w:rsidR="00075266" w:rsidRDefault="00075266" w:rsidP="00D63EC5">
      <w:pPr>
        <w:spacing w:after="0" w:line="240" w:lineRule="auto"/>
      </w:pPr>
      <w:r>
        <w:t>header03_[14:12]</w:t>
      </w:r>
      <w:r>
        <w:tab/>
        <w:t>3’b101</w:t>
      </w:r>
      <w:r>
        <w:tab/>
      </w:r>
      <w:r>
        <w:tab/>
      </w:r>
      <w:r>
        <w:tab/>
      </w:r>
      <w:r>
        <w:tab/>
        <w:t>DDU code for TMB/ALCT</w:t>
      </w:r>
    </w:p>
    <w:p w:rsidR="00075266" w:rsidRDefault="00075266" w:rsidP="00D63EC5">
      <w:pPr>
        <w:spacing w:after="0" w:line="240" w:lineRule="auto"/>
      </w:pPr>
      <w:r>
        <w:t>header03_[15]</w:t>
      </w:r>
      <w:r>
        <w:tab/>
      </w:r>
      <w:r>
        <w:tab/>
        <w:t>1</w:t>
      </w:r>
      <w:r>
        <w:tab/>
      </w:r>
      <w:r>
        <w:tab/>
      </w:r>
      <w:r>
        <w:tab/>
      </w:r>
      <w:r>
        <w:tab/>
        <w:t>DDU special-word flag</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rPr>
          <w:sz w:val="28"/>
          <w:u w:val="single"/>
        </w:rPr>
      </w:pPr>
      <w:r>
        <w:rPr>
          <w:sz w:val="28"/>
          <w:u w:val="single"/>
        </w:rPr>
        <w:t>Next 4 words for short-header mode or full-header:</w:t>
      </w:r>
    </w:p>
    <w:p w:rsidR="00075266" w:rsidRDefault="00075266" w:rsidP="00D63EC5">
      <w:pPr>
        <w:spacing w:after="0" w:line="240" w:lineRule="auto"/>
        <w:rPr>
          <w:sz w:val="10"/>
        </w:rPr>
      </w:pPr>
    </w:p>
    <w:p w:rsidR="00075266" w:rsidRDefault="00075266" w:rsidP="00D63EC5">
      <w:pPr>
        <w:spacing w:after="0" w:line="240" w:lineRule="auto"/>
      </w:pPr>
      <w:r>
        <w:t>header04_[4:0]</w:t>
      </w:r>
      <w:r>
        <w:tab/>
        <w:t>board_id[4:0]</w:t>
      </w:r>
      <w:r>
        <w:tab/>
      </w:r>
      <w:r>
        <w:tab/>
      </w:r>
      <w:r>
        <w:tab/>
        <w:t>TMB module ID number = VME slot number 1-20</w:t>
      </w:r>
    </w:p>
    <w:p w:rsidR="00075266" w:rsidRDefault="00075266" w:rsidP="00D63EC5">
      <w:pPr>
        <w:spacing w:after="0" w:line="240" w:lineRule="auto"/>
      </w:pPr>
      <w:r>
        <w:t>header04_[8:5]</w:t>
      </w:r>
      <w:r>
        <w:tab/>
        <w:t>csc_id[3:0]</w:t>
      </w:r>
      <w:r>
        <w:tab/>
      </w:r>
      <w:r>
        <w:tab/>
      </w:r>
      <w:r>
        <w:tab/>
        <w:t>Chamber ID number, set by VME register</w:t>
      </w:r>
    </w:p>
    <w:p w:rsidR="00075266" w:rsidRDefault="00075266" w:rsidP="00D63EC5">
      <w:pPr>
        <w:spacing w:after="0" w:line="240" w:lineRule="auto"/>
      </w:pPr>
      <w:r>
        <w:t>header04_[12:9]</w:t>
      </w:r>
      <w:r>
        <w:tab/>
        <w:t>run_id[3:0]</w:t>
      </w:r>
      <w:r>
        <w:tab/>
      </w:r>
      <w:r>
        <w:tab/>
      </w:r>
      <w:r>
        <w:tab/>
        <w:t>Run info, set by VME register</w:t>
      </w:r>
    </w:p>
    <w:p w:rsidR="00075266" w:rsidRDefault="00075266" w:rsidP="00D63EC5">
      <w:pPr>
        <w:spacing w:after="0" w:line="240" w:lineRule="auto"/>
      </w:pPr>
      <w:r>
        <w:t>header04_[13]</w:t>
      </w:r>
      <w:r>
        <w:tab/>
        <w:t>=</w:t>
      </w:r>
      <w:r>
        <w:tab/>
      </w:r>
      <w:r>
        <w:rPr>
          <w:snapToGrid w:val="0"/>
        </w:rPr>
        <w:t>buf_q_ovf_err</w:t>
      </w:r>
      <w:r>
        <w:rPr>
          <w:snapToGrid w:val="0"/>
        </w:rPr>
        <w:tab/>
      </w:r>
      <w:r>
        <w:rPr>
          <w:snapToGrid w:val="0"/>
        </w:rPr>
        <w:tab/>
      </w:r>
      <w:r>
        <w:rPr>
          <w:snapToGrid w:val="0"/>
        </w:rPr>
        <w:tab/>
        <w:t>Tried to push new event when queue full</w:t>
      </w:r>
    </w:p>
    <w:p w:rsidR="00075266" w:rsidRDefault="00075266" w:rsidP="00D63EC5">
      <w:pPr>
        <w:spacing w:after="0" w:line="240" w:lineRule="auto"/>
      </w:pPr>
      <w:r>
        <w:t>header04_[14]</w:t>
      </w:r>
      <w:r>
        <w:tab/>
        <w:t>=</w:t>
      </w:r>
      <w:r>
        <w:tab/>
        <w:t>r_sync_err</w:t>
      </w:r>
      <w:r>
        <w:tab/>
      </w:r>
      <w:r>
        <w:tab/>
      </w:r>
      <w:r>
        <w:tab/>
        <w:t>BXN sync error</w:t>
      </w:r>
    </w:p>
    <w:p w:rsidR="00075266" w:rsidRDefault="00075266" w:rsidP="00D63EC5">
      <w:pPr>
        <w:spacing w:after="0" w:line="240" w:lineRule="auto"/>
        <w:rPr>
          <w:sz w:val="16"/>
        </w:rPr>
      </w:pPr>
    </w:p>
    <w:p w:rsidR="00075266" w:rsidRDefault="00075266" w:rsidP="00D63EC5">
      <w:pPr>
        <w:spacing w:after="0" w:line="240" w:lineRule="auto"/>
      </w:pPr>
      <w:r>
        <w:rPr>
          <w:i/>
        </w:rPr>
        <w:t>header04 notes:</w:t>
      </w:r>
    </w:p>
    <w:p w:rsidR="00075266" w:rsidRDefault="00075266" w:rsidP="00D63EC5">
      <w:pPr>
        <w:numPr>
          <w:ilvl w:val="0"/>
          <w:numId w:val="16"/>
        </w:numPr>
        <w:spacing w:after="0" w:line="240" w:lineRule="auto"/>
      </w:pPr>
      <w:r>
        <w:t>board_id defaults to the VME crate slot number, unless overridden via VME.</w:t>
      </w:r>
    </w:p>
    <w:p w:rsidR="00075266" w:rsidRDefault="00075266" w:rsidP="00D63EC5">
      <w:pPr>
        <w:spacing w:after="0" w:line="240" w:lineRule="auto"/>
        <w:rPr>
          <w:sz w:val="6"/>
        </w:rPr>
      </w:pPr>
    </w:p>
    <w:p w:rsidR="00075266" w:rsidRDefault="00075266" w:rsidP="00D63EC5">
      <w:pPr>
        <w:spacing w:after="0" w:line="240" w:lineRule="auto"/>
      </w:pPr>
      <w:r>
        <w:tab/>
        <w:t>(2)</w:t>
      </w:r>
      <w:r>
        <w:tab/>
        <w:t>csc_id is a user-set value to identify the CSC connected to this TMB</w:t>
      </w:r>
    </w:p>
    <w:p w:rsidR="00075266" w:rsidRDefault="00075266" w:rsidP="00D63EC5">
      <w:pPr>
        <w:spacing w:after="0" w:line="240" w:lineRule="auto"/>
        <w:rPr>
          <w:sz w:val="6"/>
        </w:rPr>
      </w:pPr>
    </w:p>
    <w:p w:rsidR="00075266" w:rsidRDefault="00075266" w:rsidP="00D63EC5">
      <w:pPr>
        <w:spacing w:after="0" w:line="240" w:lineRule="auto"/>
      </w:pPr>
      <w:r>
        <w:tab/>
        <w:t xml:space="preserve">(3) </w:t>
      </w:r>
      <w:r>
        <w:tab/>
        <w:t>run_id is a user-set value to identify the current data run.</w:t>
      </w:r>
    </w:p>
    <w:p w:rsidR="00075266" w:rsidRDefault="00075266" w:rsidP="00D63EC5">
      <w:pPr>
        <w:spacing w:after="0" w:line="240" w:lineRule="auto"/>
        <w:rPr>
          <w:sz w:val="6"/>
        </w:rPr>
      </w:pPr>
    </w:p>
    <w:p w:rsidR="00075266" w:rsidRDefault="00075266" w:rsidP="00D63EC5">
      <w:pPr>
        <w:spacing w:after="0" w:line="240" w:lineRule="auto"/>
      </w:pPr>
      <w:r>
        <w:tab/>
        <w:t>(4)</w:t>
      </w:r>
      <w:r>
        <w:tab/>
        <w:t>buf_q_ovf indicates that more L1As arrived than TMB was able to push into its</w:t>
      </w:r>
    </w:p>
    <w:p w:rsidR="00075266" w:rsidRDefault="00075266" w:rsidP="00D63EC5">
      <w:pPr>
        <w:spacing w:after="0" w:line="240" w:lineRule="auto"/>
        <w:ind w:left="720" w:firstLine="720"/>
      </w:pPr>
      <w:r>
        <w:t>readout processing queue.  In this case the average trigger rate is probably higher than the</w:t>
      </w:r>
    </w:p>
    <w:p w:rsidR="00075266" w:rsidRDefault="00075266" w:rsidP="00D63EC5">
      <w:pPr>
        <w:spacing w:after="0" w:line="240" w:lineRule="auto"/>
        <w:ind w:left="720" w:firstLine="720"/>
      </w:pPr>
      <w:r>
        <w:t>readout data path can tolerate.</w:t>
      </w:r>
    </w:p>
    <w:p w:rsidR="00075266" w:rsidRDefault="00075266" w:rsidP="00D63EC5">
      <w:pPr>
        <w:spacing w:after="0" w:line="240" w:lineRule="auto"/>
        <w:rPr>
          <w:sz w:val="6"/>
        </w:rPr>
      </w:pPr>
    </w:p>
    <w:p w:rsidR="00075266" w:rsidRDefault="00075266" w:rsidP="00D63EC5">
      <w:pPr>
        <w:spacing w:after="0" w:line="240" w:lineRule="auto"/>
      </w:pPr>
      <w:r>
        <w:tab/>
        <w:t>(5)</w:t>
      </w:r>
      <w:r>
        <w:tab/>
        <w:t>sync_err indicates that bx0 did not arrive when the BXN counter turned</w:t>
      </w:r>
    </w:p>
    <w:p w:rsidR="00075266" w:rsidRDefault="00075266" w:rsidP="00D63EC5">
      <w:pPr>
        <w:spacing w:after="0" w:line="240" w:lineRule="auto"/>
        <w:ind w:left="720" w:firstLine="720"/>
      </w:pPr>
      <w:r>
        <w:t>over to the bxn-preset value.  Either bx0 is not functioning, or the 40 MHz clock</w:t>
      </w:r>
    </w:p>
    <w:p w:rsidR="00075266" w:rsidRDefault="00075266" w:rsidP="00D63EC5">
      <w:pPr>
        <w:spacing w:after="0" w:line="240" w:lineRule="auto"/>
        <w:ind w:left="720" w:firstLine="720"/>
      </w:pPr>
      <w:r>
        <w:t>gained or lost counts.  A sync_err is latched-on until ttc_resync or ttc_bxreset.</w:t>
      </w:r>
    </w:p>
    <w:p w:rsidR="00075266" w:rsidRDefault="00075266" w:rsidP="00D63EC5">
      <w:pPr>
        <w:spacing w:after="0" w:line="240" w:lineRule="auto"/>
      </w:pPr>
      <w:r>
        <w:br w:type="page"/>
      </w:r>
    </w:p>
    <w:p w:rsidR="00075266" w:rsidRDefault="00075266" w:rsidP="00D63EC5">
      <w:pPr>
        <w:spacing w:after="0" w:line="240" w:lineRule="auto"/>
      </w:pPr>
      <w:r>
        <w:lastRenderedPageBreak/>
        <w:t>header05_[5:0]</w:t>
      </w:r>
      <w:r>
        <w:tab/>
        <w:t>r_nheaders[5:0]</w:t>
      </w:r>
      <w:r>
        <w:tab/>
      </w:r>
      <w:r>
        <w:tab/>
        <w:t>Number of header words</w:t>
      </w:r>
    </w:p>
    <w:p w:rsidR="00075266" w:rsidRDefault="00075266" w:rsidP="00D63EC5">
      <w:pPr>
        <w:spacing w:after="0" w:line="240" w:lineRule="auto"/>
      </w:pPr>
      <w:r>
        <w:t>header05_[8:6]</w:t>
      </w:r>
      <w:r>
        <w:tab/>
        <w:t>fifo_mode[2:0]</w:t>
      </w:r>
      <w:r>
        <w:tab/>
      </w:r>
      <w:r>
        <w:tab/>
        <w:t>Raw hits fifo readout mode set via VME</w:t>
      </w:r>
    </w:p>
    <w:p w:rsidR="00075266" w:rsidRDefault="00075266" w:rsidP="00D63EC5">
      <w:pPr>
        <w:spacing w:after="0" w:line="240" w:lineRule="auto"/>
      </w:pPr>
      <w:r>
        <w:t>header05_[10:9]</w:t>
      </w:r>
      <w:r>
        <w:tab/>
        <w:t>r_type[1:0]</w:t>
      </w:r>
      <w:r>
        <w:tab/>
      </w:r>
      <w:r>
        <w:tab/>
      </w:r>
      <w:r>
        <w:tab/>
        <w:t>Record type</w:t>
      </w:r>
      <w:r>
        <w:rPr>
          <w:sz w:val="20"/>
        </w:rPr>
        <w:t>: dump, nodump, full header, short header</w:t>
      </w:r>
    </w:p>
    <w:p w:rsidR="00075266" w:rsidRDefault="00075266" w:rsidP="00D63EC5">
      <w:pPr>
        <w:spacing w:after="0" w:line="240" w:lineRule="auto"/>
      </w:pPr>
      <w:r>
        <w:t>header05_[12:11]</w:t>
      </w:r>
      <w:r>
        <w:tab/>
        <w:t>l1a_type[1:0]</w:t>
      </w:r>
      <w:r>
        <w:tab/>
      </w:r>
      <w:r>
        <w:tab/>
      </w:r>
      <w:r>
        <w:tab/>
        <w:t>L1A Pop type code</w:t>
      </w:r>
      <w:r>
        <w:rPr>
          <w:sz w:val="20"/>
        </w:rPr>
        <w:t>: buffers, no buffers, clct/alct_only</w:t>
      </w:r>
    </w:p>
    <w:p w:rsidR="00075266" w:rsidRDefault="00075266" w:rsidP="00D63EC5">
      <w:pPr>
        <w:spacing w:after="0" w:line="240" w:lineRule="auto"/>
      </w:pPr>
      <w:r>
        <w:t>header05_[13]</w:t>
      </w:r>
      <w:r>
        <w:tab/>
      </w:r>
      <w:r>
        <w:tab/>
        <w:t>r_has_buf</w:t>
      </w:r>
      <w:r>
        <w:tab/>
      </w:r>
      <w:r>
        <w:tab/>
      </w:r>
      <w:r>
        <w:tab/>
        <w:t>Event has clct and rpc buffer data</w:t>
      </w:r>
    </w:p>
    <w:p w:rsidR="00075266" w:rsidRDefault="00075266" w:rsidP="00D63EC5">
      <w:pPr>
        <w:spacing w:after="0" w:line="240" w:lineRule="auto"/>
      </w:pPr>
      <w:r>
        <w:t>header05_[14]</w:t>
      </w:r>
      <w:r>
        <w:tab/>
      </w:r>
      <w:r>
        <w:tab/>
        <w:t>r_buf_stalled</w:t>
      </w:r>
      <w:r>
        <w:tab/>
      </w:r>
      <w:r>
        <w:tab/>
      </w:r>
      <w:r>
        <w:tab/>
      </w:r>
      <w:r>
        <w:rPr>
          <w:snapToGrid w:val="0"/>
        </w:rPr>
        <w:t>Buffer write pointer hit a fence and stalled</w:t>
      </w:r>
    </w:p>
    <w:p w:rsidR="00075266" w:rsidRDefault="00075266" w:rsidP="00D63EC5">
      <w:pPr>
        <w:spacing w:after="0" w:line="240" w:lineRule="auto"/>
        <w:rPr>
          <w:sz w:val="16"/>
        </w:rPr>
      </w:pPr>
    </w:p>
    <w:p w:rsidR="00075266" w:rsidRDefault="00075266" w:rsidP="00D63EC5">
      <w:pPr>
        <w:spacing w:after="0" w:line="240" w:lineRule="auto"/>
      </w:pPr>
      <w:r>
        <w:rPr>
          <w:i/>
        </w:rPr>
        <w:t>header05 notes:</w:t>
      </w:r>
      <w:r>
        <w:tab/>
      </w:r>
    </w:p>
    <w:p w:rsidR="00075266" w:rsidRDefault="00075266" w:rsidP="00D63EC5">
      <w:pPr>
        <w:numPr>
          <w:ilvl w:val="0"/>
          <w:numId w:val="17"/>
        </w:numPr>
        <w:spacing w:after="0" w:line="240" w:lineRule="auto"/>
      </w:pPr>
      <w:r>
        <w:t>nheaders indicates the length of the current header block, including the BOC marker to</w:t>
      </w:r>
    </w:p>
    <w:p w:rsidR="00075266" w:rsidRDefault="00075266" w:rsidP="00D63EC5">
      <w:pPr>
        <w:spacing w:after="0" w:line="240" w:lineRule="auto"/>
        <w:ind w:left="720" w:firstLine="720"/>
      </w:pPr>
      <w:r>
        <w:t>1 frame before the EOB marker.</w:t>
      </w:r>
    </w:p>
    <w:p w:rsidR="00075266" w:rsidRDefault="00075266" w:rsidP="00D63EC5">
      <w:pPr>
        <w:spacing w:after="0" w:line="240" w:lineRule="auto"/>
        <w:ind w:left="720" w:firstLine="720"/>
      </w:pPr>
      <w:r>
        <w:t>In current firmware it will be 8 for short headers and 42 for full.</w:t>
      </w:r>
    </w:p>
    <w:p w:rsidR="00075266" w:rsidRDefault="00075266" w:rsidP="00D63EC5">
      <w:pPr>
        <w:spacing w:after="0" w:line="240" w:lineRule="auto"/>
        <w:rPr>
          <w:sz w:val="16"/>
        </w:rPr>
      </w:pPr>
    </w:p>
    <w:p w:rsidR="00075266" w:rsidRDefault="00075266" w:rsidP="00D63EC5">
      <w:pPr>
        <w:spacing w:after="0" w:line="240" w:lineRule="auto"/>
        <w:ind w:firstLine="720"/>
      </w:pPr>
      <w:r>
        <w:t>(2) FIFO Modes:</w:t>
      </w:r>
    </w:p>
    <w:p w:rsidR="00075266" w:rsidRDefault="00075266" w:rsidP="00D63EC5">
      <w:pPr>
        <w:spacing w:after="0" w:line="240" w:lineRule="auto"/>
        <w:rPr>
          <w:sz w:val="4"/>
        </w:rPr>
      </w:pPr>
    </w:p>
    <w:p w:rsidR="00075266" w:rsidRDefault="00075266" w:rsidP="00D63EC5">
      <w:pPr>
        <w:spacing w:after="0" w:line="240" w:lineRule="auto"/>
        <w:ind w:left="720" w:firstLine="720"/>
        <w:rPr>
          <w:sz w:val="20"/>
        </w:rPr>
      </w:pPr>
      <w:r>
        <w:rPr>
          <w:snapToGrid w:val="0"/>
          <w:sz w:val="20"/>
          <w:u w:val="single"/>
        </w:rPr>
        <w:t>mode</w:t>
      </w:r>
      <w:r>
        <w:rPr>
          <w:snapToGrid w:val="0"/>
          <w:sz w:val="20"/>
        </w:rPr>
        <w:tab/>
      </w:r>
      <w:r>
        <w:rPr>
          <w:snapToGrid w:val="0"/>
          <w:sz w:val="20"/>
          <w:u w:val="single"/>
        </w:rPr>
        <w:t>raw hits</w:t>
      </w:r>
      <w:r>
        <w:rPr>
          <w:snapToGrid w:val="0"/>
          <w:sz w:val="20"/>
          <w:u w:val="single"/>
        </w:rPr>
        <w:tab/>
      </w:r>
      <w:r>
        <w:rPr>
          <w:snapToGrid w:val="0"/>
          <w:sz w:val="20"/>
        </w:rPr>
        <w:tab/>
      </w:r>
      <w:r>
        <w:rPr>
          <w:snapToGrid w:val="0"/>
          <w:sz w:val="20"/>
          <w:u w:val="single"/>
        </w:rPr>
        <w:t>header</w:t>
      </w:r>
    </w:p>
    <w:p w:rsidR="00075266" w:rsidRDefault="00075266" w:rsidP="00D63EC5">
      <w:pPr>
        <w:spacing w:after="0" w:line="240" w:lineRule="auto"/>
        <w:ind w:left="720"/>
        <w:rPr>
          <w:sz w:val="20"/>
        </w:rPr>
      </w:pPr>
      <w:r>
        <w:rPr>
          <w:sz w:val="20"/>
        </w:rPr>
        <w:tab/>
        <w:t>0</w:t>
      </w:r>
      <w:r>
        <w:rPr>
          <w:sz w:val="20"/>
        </w:rPr>
        <w:tab/>
        <w:t>no</w:t>
      </w:r>
      <w:r>
        <w:rPr>
          <w:sz w:val="20"/>
        </w:rPr>
        <w:tab/>
      </w:r>
      <w:r>
        <w:rPr>
          <w:sz w:val="20"/>
        </w:rPr>
        <w:tab/>
        <w:t xml:space="preserve">full </w:t>
      </w:r>
      <w:r>
        <w:rPr>
          <w:sz w:val="20"/>
        </w:rPr>
        <w:tab/>
        <w:t>(if buffer was available at pre-trigger)</w:t>
      </w:r>
    </w:p>
    <w:p w:rsidR="00075266" w:rsidRDefault="00075266" w:rsidP="00D63EC5">
      <w:pPr>
        <w:spacing w:after="0" w:line="240" w:lineRule="auto"/>
        <w:ind w:left="720"/>
        <w:rPr>
          <w:sz w:val="20"/>
        </w:rPr>
      </w:pPr>
      <w:r>
        <w:rPr>
          <w:sz w:val="20"/>
        </w:rPr>
        <w:tab/>
        <w:t>1</w:t>
      </w:r>
      <w:r>
        <w:rPr>
          <w:sz w:val="20"/>
        </w:rPr>
        <w:tab/>
        <w:t xml:space="preserve">all 5 CFEBs </w:t>
      </w:r>
      <w:r>
        <w:rPr>
          <w:sz w:val="20"/>
        </w:rPr>
        <w:tab/>
        <w:t>full</w:t>
      </w:r>
      <w:r>
        <w:rPr>
          <w:sz w:val="20"/>
        </w:rPr>
        <w:tab/>
        <w:t>(if buffer was available at pre-trigger)</w:t>
      </w:r>
    </w:p>
    <w:p w:rsidR="00075266" w:rsidRDefault="00075266" w:rsidP="00D63EC5">
      <w:pPr>
        <w:spacing w:after="0" w:line="240" w:lineRule="auto"/>
        <w:ind w:left="720"/>
        <w:rPr>
          <w:sz w:val="20"/>
        </w:rPr>
      </w:pPr>
      <w:r>
        <w:rPr>
          <w:sz w:val="20"/>
        </w:rPr>
        <w:tab/>
        <w:t>2</w:t>
      </w:r>
      <w:r>
        <w:rPr>
          <w:sz w:val="20"/>
        </w:rPr>
        <w:tab/>
        <w:t>local</w:t>
      </w:r>
      <w:r>
        <w:rPr>
          <w:sz w:val="20"/>
        </w:rPr>
        <w:tab/>
      </w:r>
      <w:r>
        <w:rPr>
          <w:sz w:val="20"/>
        </w:rPr>
        <w:tab/>
        <w:t xml:space="preserve">full </w:t>
      </w:r>
      <w:r>
        <w:rPr>
          <w:sz w:val="20"/>
        </w:rPr>
        <w:tab/>
        <w:t>(if buffer was available at pre-trigger), local=sparsified cfebs</w:t>
      </w:r>
    </w:p>
    <w:p w:rsidR="00075266" w:rsidRDefault="00075266" w:rsidP="00D63EC5">
      <w:pPr>
        <w:spacing w:after="0" w:line="240" w:lineRule="auto"/>
        <w:ind w:left="720"/>
        <w:rPr>
          <w:sz w:val="20"/>
        </w:rPr>
      </w:pPr>
      <w:r>
        <w:rPr>
          <w:sz w:val="20"/>
        </w:rPr>
        <w:tab/>
        <w:t>3</w:t>
      </w:r>
      <w:r>
        <w:rPr>
          <w:sz w:val="20"/>
        </w:rPr>
        <w:tab/>
        <w:t>no</w:t>
      </w:r>
      <w:r>
        <w:rPr>
          <w:sz w:val="20"/>
        </w:rPr>
        <w:tab/>
      </w:r>
      <w:r>
        <w:rPr>
          <w:sz w:val="20"/>
        </w:rPr>
        <w:tab/>
        <w:t>short</w:t>
      </w:r>
    </w:p>
    <w:p w:rsidR="00075266" w:rsidRDefault="00075266" w:rsidP="00D63EC5">
      <w:pPr>
        <w:spacing w:after="0" w:line="240" w:lineRule="auto"/>
        <w:ind w:left="720"/>
        <w:rPr>
          <w:sz w:val="20"/>
        </w:rPr>
      </w:pPr>
      <w:r>
        <w:rPr>
          <w:sz w:val="20"/>
        </w:rPr>
        <w:tab/>
        <w:t>4</w:t>
      </w:r>
      <w:r>
        <w:rPr>
          <w:sz w:val="20"/>
        </w:rPr>
        <w:tab/>
        <w:t>no</w:t>
      </w:r>
      <w:r>
        <w:rPr>
          <w:sz w:val="20"/>
        </w:rPr>
        <w:tab/>
      </w:r>
      <w:r>
        <w:rPr>
          <w:sz w:val="20"/>
        </w:rPr>
        <w:tab/>
        <w:t>no</w:t>
      </w:r>
    </w:p>
    <w:p w:rsidR="00075266" w:rsidRDefault="00075266" w:rsidP="00D63EC5">
      <w:pPr>
        <w:spacing w:after="0" w:line="240" w:lineRule="auto"/>
        <w:rPr>
          <w:snapToGrid w:val="0"/>
          <w:sz w:val="16"/>
        </w:rPr>
      </w:pPr>
    </w:p>
    <w:p w:rsidR="00075266" w:rsidRDefault="00075266" w:rsidP="00D63EC5">
      <w:pPr>
        <w:spacing w:after="0" w:line="240" w:lineRule="auto"/>
        <w:ind w:firstLine="720"/>
        <w:rPr>
          <w:snapToGrid w:val="0"/>
        </w:rPr>
      </w:pPr>
      <w:r>
        <w:rPr>
          <w:snapToGrid w:val="0"/>
        </w:rPr>
        <w:t>(3) Record Type Codes:</w:t>
      </w:r>
    </w:p>
    <w:p w:rsidR="00075266" w:rsidRDefault="00075266" w:rsidP="00D63EC5">
      <w:pPr>
        <w:spacing w:after="0" w:line="240" w:lineRule="auto"/>
        <w:rPr>
          <w:snapToGrid w:val="0"/>
          <w:sz w:val="4"/>
        </w:rPr>
      </w:pPr>
    </w:p>
    <w:p w:rsidR="00075266" w:rsidRDefault="00075266" w:rsidP="00D63EC5">
      <w:pPr>
        <w:spacing w:after="0" w:line="240" w:lineRule="auto"/>
        <w:ind w:left="720"/>
        <w:rPr>
          <w:snapToGrid w:val="0"/>
          <w:sz w:val="20"/>
        </w:rPr>
      </w:pPr>
      <w:r>
        <w:rPr>
          <w:snapToGrid w:val="0"/>
          <w:sz w:val="20"/>
        </w:rPr>
        <w:tab/>
      </w:r>
      <w:r>
        <w:rPr>
          <w:snapToGrid w:val="0"/>
          <w:sz w:val="20"/>
          <w:u w:val="single"/>
        </w:rPr>
        <w:t>r-type</w:t>
      </w:r>
      <w:r>
        <w:rPr>
          <w:snapToGrid w:val="0"/>
          <w:sz w:val="20"/>
        </w:rPr>
        <w:tab/>
      </w:r>
      <w:r>
        <w:rPr>
          <w:snapToGrid w:val="0"/>
          <w:sz w:val="20"/>
          <w:u w:val="single"/>
        </w:rPr>
        <w:t>raw hits</w:t>
      </w:r>
      <w:r>
        <w:rPr>
          <w:snapToGrid w:val="0"/>
          <w:sz w:val="20"/>
          <w:u w:val="single"/>
        </w:rPr>
        <w:tab/>
      </w:r>
      <w:r>
        <w:rPr>
          <w:snapToGrid w:val="0"/>
          <w:sz w:val="20"/>
        </w:rPr>
        <w:tab/>
      </w:r>
      <w:r>
        <w:rPr>
          <w:snapToGrid w:val="0"/>
          <w:sz w:val="20"/>
          <w:u w:val="single"/>
        </w:rPr>
        <w:t>header</w:t>
      </w:r>
    </w:p>
    <w:p w:rsidR="00075266" w:rsidRDefault="00075266" w:rsidP="00D63EC5">
      <w:pPr>
        <w:spacing w:after="0" w:line="240" w:lineRule="auto"/>
        <w:ind w:left="720"/>
        <w:rPr>
          <w:snapToGrid w:val="0"/>
          <w:sz w:val="20"/>
        </w:rPr>
      </w:pPr>
      <w:r>
        <w:rPr>
          <w:snapToGrid w:val="0"/>
          <w:sz w:val="20"/>
        </w:rPr>
        <w:tab/>
        <w:t>0</w:t>
      </w:r>
      <w:r>
        <w:rPr>
          <w:snapToGrid w:val="0"/>
          <w:sz w:val="20"/>
        </w:rPr>
        <w:tab/>
        <w:t>no</w:t>
      </w:r>
      <w:r>
        <w:rPr>
          <w:snapToGrid w:val="0"/>
          <w:sz w:val="20"/>
        </w:rPr>
        <w:tab/>
      </w:r>
      <w:r>
        <w:rPr>
          <w:snapToGrid w:val="0"/>
          <w:sz w:val="20"/>
        </w:rPr>
        <w:tab/>
        <w:t>full</w:t>
      </w:r>
    </w:p>
    <w:p w:rsidR="00075266" w:rsidRDefault="00075266" w:rsidP="00D63EC5">
      <w:pPr>
        <w:spacing w:after="0" w:line="240" w:lineRule="auto"/>
        <w:ind w:left="720"/>
        <w:rPr>
          <w:snapToGrid w:val="0"/>
          <w:sz w:val="20"/>
        </w:rPr>
      </w:pPr>
      <w:r>
        <w:rPr>
          <w:snapToGrid w:val="0"/>
          <w:sz w:val="20"/>
        </w:rPr>
        <w:tab/>
        <w:t>1</w:t>
      </w:r>
      <w:r>
        <w:rPr>
          <w:snapToGrid w:val="0"/>
          <w:sz w:val="20"/>
        </w:rPr>
        <w:tab/>
        <w:t>full</w:t>
      </w:r>
      <w:r>
        <w:rPr>
          <w:snapToGrid w:val="0"/>
          <w:sz w:val="20"/>
        </w:rPr>
        <w:tab/>
      </w:r>
      <w:r>
        <w:rPr>
          <w:snapToGrid w:val="0"/>
          <w:sz w:val="20"/>
        </w:rPr>
        <w:tab/>
        <w:t>full</w:t>
      </w:r>
    </w:p>
    <w:p w:rsidR="00075266" w:rsidRDefault="00075266" w:rsidP="00D63EC5">
      <w:pPr>
        <w:spacing w:after="0" w:line="240" w:lineRule="auto"/>
        <w:ind w:left="720"/>
        <w:rPr>
          <w:snapToGrid w:val="0"/>
          <w:sz w:val="20"/>
        </w:rPr>
      </w:pPr>
      <w:r>
        <w:rPr>
          <w:snapToGrid w:val="0"/>
          <w:sz w:val="20"/>
        </w:rPr>
        <w:tab/>
        <w:t>2</w:t>
      </w:r>
      <w:r>
        <w:rPr>
          <w:snapToGrid w:val="0"/>
          <w:sz w:val="20"/>
        </w:rPr>
        <w:tab/>
        <w:t>local</w:t>
      </w:r>
      <w:r>
        <w:rPr>
          <w:snapToGrid w:val="0"/>
          <w:sz w:val="20"/>
        </w:rPr>
        <w:tab/>
      </w:r>
      <w:r>
        <w:rPr>
          <w:snapToGrid w:val="0"/>
          <w:sz w:val="20"/>
        </w:rPr>
        <w:tab/>
        <w:t>full</w:t>
      </w:r>
    </w:p>
    <w:p w:rsidR="00075266" w:rsidRDefault="00075266" w:rsidP="00D63EC5">
      <w:pPr>
        <w:spacing w:after="0" w:line="240" w:lineRule="auto"/>
        <w:ind w:left="720"/>
        <w:rPr>
          <w:snapToGrid w:val="0"/>
          <w:sz w:val="20"/>
        </w:rPr>
      </w:pPr>
      <w:r>
        <w:rPr>
          <w:snapToGrid w:val="0"/>
          <w:sz w:val="20"/>
        </w:rPr>
        <w:tab/>
        <w:t>3</w:t>
      </w:r>
      <w:r>
        <w:rPr>
          <w:snapToGrid w:val="0"/>
          <w:sz w:val="20"/>
        </w:rPr>
        <w:tab/>
        <w:t>no</w:t>
      </w:r>
      <w:r>
        <w:rPr>
          <w:snapToGrid w:val="0"/>
          <w:sz w:val="20"/>
        </w:rPr>
        <w:tab/>
      </w:r>
      <w:r>
        <w:rPr>
          <w:snapToGrid w:val="0"/>
          <w:sz w:val="20"/>
        </w:rPr>
        <w:tab/>
        <w:t>short</w:t>
      </w:r>
      <w:r>
        <w:rPr>
          <w:snapToGrid w:val="0"/>
          <w:sz w:val="20"/>
        </w:rPr>
        <w:tab/>
        <w:t>(no buffer was available at pre-trigger)</w:t>
      </w:r>
    </w:p>
    <w:p w:rsidR="00075266" w:rsidRDefault="00075266" w:rsidP="00D63EC5">
      <w:pPr>
        <w:spacing w:after="0" w:line="240" w:lineRule="auto"/>
      </w:pPr>
    </w:p>
    <w:p w:rsidR="00075266" w:rsidRDefault="00075266" w:rsidP="00D63EC5">
      <w:pPr>
        <w:spacing w:after="0" w:line="240" w:lineRule="auto"/>
        <w:ind w:firstLine="720"/>
        <w:rPr>
          <w:snapToGrid w:val="0"/>
        </w:rPr>
      </w:pPr>
      <w:r>
        <w:rPr>
          <w:snapToGrid w:val="0"/>
        </w:rPr>
        <w:t>(4) L1A Type Codes:</w:t>
      </w:r>
    </w:p>
    <w:p w:rsidR="00075266" w:rsidRDefault="00075266" w:rsidP="00D63EC5">
      <w:pPr>
        <w:spacing w:after="0" w:line="240" w:lineRule="auto"/>
        <w:rPr>
          <w:snapToGrid w:val="0"/>
          <w:sz w:val="4"/>
        </w:rPr>
      </w:pPr>
    </w:p>
    <w:p w:rsidR="00075266" w:rsidRDefault="00075266" w:rsidP="00D63EC5">
      <w:pPr>
        <w:spacing w:after="0" w:line="240" w:lineRule="auto"/>
        <w:ind w:left="720"/>
        <w:rPr>
          <w:snapToGrid w:val="0"/>
          <w:u w:val="single"/>
        </w:rPr>
      </w:pPr>
      <w:r>
        <w:rPr>
          <w:snapToGrid w:val="0"/>
        </w:rPr>
        <w:tab/>
      </w:r>
      <w:r>
        <w:rPr>
          <w:snapToGrid w:val="0"/>
          <w:u w:val="single"/>
        </w:rPr>
        <w:t>l1a-type</w:t>
      </w:r>
    </w:p>
    <w:p w:rsidR="00075266" w:rsidRDefault="00075266" w:rsidP="00D63EC5">
      <w:pPr>
        <w:spacing w:after="0" w:line="240" w:lineRule="auto"/>
        <w:ind w:left="720"/>
        <w:rPr>
          <w:snapToGrid w:val="0"/>
          <w:sz w:val="20"/>
        </w:rPr>
      </w:pPr>
      <w:r>
        <w:rPr>
          <w:snapToGrid w:val="0"/>
          <w:sz w:val="20"/>
        </w:rPr>
        <w:tab/>
        <w:t>0</w:t>
      </w:r>
      <w:r>
        <w:rPr>
          <w:snapToGrid w:val="0"/>
          <w:sz w:val="20"/>
        </w:rPr>
        <w:tab/>
        <w:t>Normal CLCT trigger with buffer data and L1A window match</w:t>
      </w:r>
    </w:p>
    <w:p w:rsidR="00075266" w:rsidRDefault="00075266" w:rsidP="00D63EC5">
      <w:pPr>
        <w:spacing w:after="0" w:line="240" w:lineRule="auto"/>
        <w:ind w:left="720"/>
        <w:rPr>
          <w:snapToGrid w:val="0"/>
          <w:sz w:val="20"/>
        </w:rPr>
      </w:pPr>
      <w:r>
        <w:rPr>
          <w:snapToGrid w:val="0"/>
          <w:sz w:val="20"/>
        </w:rPr>
        <w:tab/>
        <w:t>1</w:t>
      </w:r>
      <w:r>
        <w:rPr>
          <w:snapToGrid w:val="0"/>
          <w:sz w:val="20"/>
        </w:rPr>
        <w:tab/>
        <w:t xml:space="preserve">ALCT-only trigger, no data buffers </w:t>
      </w:r>
      <w:r>
        <w:rPr>
          <w:snapToGrid w:val="0"/>
          <w:sz w:val="20"/>
        </w:rPr>
        <w:tab/>
      </w:r>
      <w:r>
        <w:rPr>
          <w:snapToGrid w:val="0"/>
          <w:sz w:val="20"/>
        </w:rPr>
        <w:tab/>
      </w:r>
      <w:r>
        <w:rPr>
          <w:snapToGrid w:val="0"/>
          <w:sz w:val="20"/>
        </w:rPr>
        <w:tab/>
      </w:r>
      <w:r>
        <w:rPr>
          <w:snapToGrid w:val="0"/>
          <w:sz w:val="20"/>
        </w:rPr>
        <w:tab/>
        <w:t>(not usually read out)</w:t>
      </w:r>
    </w:p>
    <w:p w:rsidR="00075266" w:rsidRDefault="00075266" w:rsidP="00D63EC5">
      <w:pPr>
        <w:spacing w:after="0" w:line="240" w:lineRule="auto"/>
        <w:ind w:left="720"/>
        <w:rPr>
          <w:snapToGrid w:val="0"/>
          <w:sz w:val="20"/>
        </w:rPr>
      </w:pPr>
      <w:r>
        <w:rPr>
          <w:snapToGrid w:val="0"/>
          <w:sz w:val="20"/>
        </w:rPr>
        <w:tab/>
        <w:t>2</w:t>
      </w:r>
      <w:r>
        <w:rPr>
          <w:snapToGrid w:val="0"/>
          <w:sz w:val="20"/>
        </w:rPr>
        <w:tab/>
        <w:t>L1A-only, no matching TMB trigger, no buffer data</w:t>
      </w:r>
      <w:r>
        <w:rPr>
          <w:snapToGrid w:val="0"/>
          <w:sz w:val="20"/>
        </w:rPr>
        <w:tab/>
      </w:r>
      <w:r>
        <w:rPr>
          <w:snapToGrid w:val="0"/>
          <w:sz w:val="20"/>
        </w:rPr>
        <w:tab/>
        <w:t>(not usually read out)</w:t>
      </w:r>
    </w:p>
    <w:p w:rsidR="00075266" w:rsidRDefault="00075266" w:rsidP="00D63EC5">
      <w:pPr>
        <w:spacing w:after="0" w:line="240" w:lineRule="auto"/>
        <w:ind w:left="720"/>
        <w:rPr>
          <w:snapToGrid w:val="0"/>
          <w:sz w:val="20"/>
        </w:rPr>
      </w:pPr>
      <w:r>
        <w:rPr>
          <w:snapToGrid w:val="0"/>
          <w:sz w:val="20"/>
        </w:rPr>
        <w:tab/>
        <w:t>3</w:t>
      </w:r>
      <w:r>
        <w:rPr>
          <w:snapToGrid w:val="0"/>
          <w:sz w:val="20"/>
        </w:rPr>
        <w:tab/>
        <w:t>TMB triggered, no L1A-window match, event has buffer data</w:t>
      </w:r>
      <w:r>
        <w:rPr>
          <w:snapToGrid w:val="0"/>
          <w:sz w:val="20"/>
        </w:rPr>
        <w:tab/>
        <w:t>(not usually read out)</w:t>
      </w:r>
    </w:p>
    <w:p w:rsidR="00075266" w:rsidRDefault="00075266" w:rsidP="00D63EC5">
      <w:pPr>
        <w:spacing w:after="0" w:line="240" w:lineRule="auto"/>
      </w:pPr>
    </w:p>
    <w:p w:rsidR="00075266" w:rsidRDefault="00075266" w:rsidP="00D63EC5">
      <w:pPr>
        <w:spacing w:after="0" w:line="240" w:lineRule="auto"/>
      </w:pPr>
      <w:r>
        <w:t>header06_[14:0]</w:t>
      </w:r>
      <w:r>
        <w:tab/>
        <w:t>bd_status[14:0]</w:t>
      </w:r>
      <w:r>
        <w:tab/>
      </w:r>
      <w:r>
        <w:tab/>
        <w:t>Board status summary</w:t>
      </w:r>
    </w:p>
    <w:p w:rsidR="00075266" w:rsidRDefault="00075266" w:rsidP="00D63EC5">
      <w:pPr>
        <w:spacing w:after="0" w:line="240" w:lineRule="auto"/>
        <w:rPr>
          <w:sz w:val="16"/>
        </w:rPr>
      </w:pPr>
    </w:p>
    <w:p w:rsidR="00075266" w:rsidRDefault="00075266" w:rsidP="00D63EC5">
      <w:pPr>
        <w:spacing w:after="0" w:line="240" w:lineRule="auto"/>
        <w:rPr>
          <w:i/>
        </w:rPr>
      </w:pPr>
      <w:r>
        <w:rPr>
          <w:i/>
        </w:rPr>
        <w:t>header06 notes:</w:t>
      </w:r>
    </w:p>
    <w:p w:rsidR="00075266" w:rsidRDefault="00075266" w:rsidP="00D63EC5">
      <w:pPr>
        <w:spacing w:after="0" w:line="240" w:lineRule="auto"/>
        <w:ind w:firstLine="720"/>
        <w:rPr>
          <w:snapToGrid w:val="0"/>
          <w:sz w:val="16"/>
        </w:rPr>
      </w:pPr>
      <w:r>
        <w:rPr>
          <w:snapToGrid w:val="0"/>
          <w:sz w:val="20"/>
        </w:rPr>
        <w:t>(1)</w:t>
      </w:r>
      <w:r>
        <w:rPr>
          <w:snapToGrid w:val="0"/>
          <w:sz w:val="20"/>
        </w:rPr>
        <w:tab/>
      </w:r>
      <w:r>
        <w:rPr>
          <w:snapToGrid w:val="0"/>
          <w:sz w:val="20"/>
        </w:rPr>
        <w:tab/>
        <w:t>bd_status[ 0]</w:t>
      </w:r>
      <w:r>
        <w:rPr>
          <w:snapToGrid w:val="0"/>
          <w:sz w:val="20"/>
        </w:rPr>
        <w:tab/>
        <w:t>bd_status_ok</w:t>
      </w:r>
      <w:r>
        <w:rPr>
          <w:snapToGrid w:val="0"/>
          <w:sz w:val="20"/>
        </w:rPr>
        <w:tab/>
      </w:r>
      <w:r>
        <w:rPr>
          <w:snapToGrid w:val="0"/>
          <w:sz w:val="20"/>
        </w:rPr>
        <w:tab/>
        <w:t xml:space="preserve">Board all-OK: </w:t>
      </w:r>
      <w:r>
        <w:rPr>
          <w:snapToGrid w:val="0"/>
          <w:sz w:val="16"/>
        </w:rPr>
        <w:t>voltages OK, temperature OK, prom-load OK</w:t>
      </w:r>
    </w:p>
    <w:p w:rsidR="00075266" w:rsidRDefault="00075266" w:rsidP="00D63EC5">
      <w:pPr>
        <w:spacing w:after="0" w:line="240" w:lineRule="auto"/>
        <w:ind w:left="1440"/>
        <w:rPr>
          <w:snapToGrid w:val="0"/>
          <w:sz w:val="10"/>
        </w:rPr>
      </w:pPr>
    </w:p>
    <w:p w:rsidR="00075266" w:rsidRDefault="00075266" w:rsidP="00D63EC5">
      <w:pPr>
        <w:spacing w:after="0" w:line="240" w:lineRule="auto"/>
        <w:ind w:left="1440"/>
        <w:rPr>
          <w:snapToGrid w:val="0"/>
          <w:sz w:val="20"/>
        </w:rPr>
      </w:pPr>
      <w:r>
        <w:rPr>
          <w:snapToGrid w:val="0"/>
          <w:sz w:val="20"/>
        </w:rPr>
        <w:tab/>
        <w:t>bd_status[ 1]</w:t>
      </w:r>
      <w:r>
        <w:rPr>
          <w:snapToGrid w:val="0"/>
          <w:sz w:val="20"/>
        </w:rPr>
        <w:tab/>
        <w:t>vstat_5p0v</w:t>
      </w:r>
      <w:r>
        <w:rPr>
          <w:snapToGrid w:val="0"/>
          <w:sz w:val="20"/>
        </w:rPr>
        <w:tab/>
      </w:r>
      <w:r>
        <w:rPr>
          <w:snapToGrid w:val="0"/>
          <w:sz w:val="20"/>
        </w:rPr>
        <w:tab/>
        <w:t>Voltage Comparator +5.0V, 1=OK</w:t>
      </w:r>
    </w:p>
    <w:p w:rsidR="00075266" w:rsidRDefault="00075266" w:rsidP="00D63EC5">
      <w:pPr>
        <w:spacing w:after="0" w:line="240" w:lineRule="auto"/>
        <w:ind w:left="1440"/>
        <w:rPr>
          <w:snapToGrid w:val="0"/>
          <w:sz w:val="20"/>
        </w:rPr>
      </w:pPr>
      <w:r>
        <w:rPr>
          <w:snapToGrid w:val="0"/>
          <w:sz w:val="20"/>
        </w:rPr>
        <w:tab/>
        <w:t>bd_status[ 2]</w:t>
      </w:r>
      <w:r>
        <w:rPr>
          <w:snapToGrid w:val="0"/>
          <w:sz w:val="20"/>
        </w:rPr>
        <w:tab/>
        <w:t>vstat_3p3v</w:t>
      </w:r>
      <w:r>
        <w:rPr>
          <w:snapToGrid w:val="0"/>
          <w:sz w:val="20"/>
        </w:rPr>
        <w:tab/>
      </w:r>
      <w:r>
        <w:rPr>
          <w:snapToGrid w:val="0"/>
          <w:sz w:val="20"/>
        </w:rPr>
        <w:tab/>
        <w:t>Voltage Comparator +3.3V, 1=OK</w:t>
      </w:r>
    </w:p>
    <w:p w:rsidR="00075266" w:rsidRDefault="00075266" w:rsidP="00D63EC5">
      <w:pPr>
        <w:spacing w:after="0" w:line="240" w:lineRule="auto"/>
        <w:ind w:left="1440"/>
        <w:rPr>
          <w:snapToGrid w:val="0"/>
          <w:sz w:val="20"/>
        </w:rPr>
      </w:pPr>
      <w:r>
        <w:rPr>
          <w:snapToGrid w:val="0"/>
          <w:sz w:val="20"/>
        </w:rPr>
        <w:tab/>
        <w:t>bd_status[ 3]</w:t>
      </w:r>
      <w:r>
        <w:rPr>
          <w:snapToGrid w:val="0"/>
          <w:sz w:val="20"/>
        </w:rPr>
        <w:tab/>
        <w:t>vstat_1p8v</w:t>
      </w:r>
      <w:r>
        <w:rPr>
          <w:snapToGrid w:val="0"/>
          <w:sz w:val="20"/>
        </w:rPr>
        <w:tab/>
      </w:r>
      <w:r>
        <w:rPr>
          <w:snapToGrid w:val="0"/>
          <w:sz w:val="20"/>
        </w:rPr>
        <w:tab/>
        <w:t>Voltage Comparator +1.8V, 1=OK</w:t>
      </w:r>
    </w:p>
    <w:p w:rsidR="00075266" w:rsidRDefault="00075266" w:rsidP="00D63EC5">
      <w:pPr>
        <w:spacing w:after="0" w:line="240" w:lineRule="auto"/>
        <w:ind w:left="1440"/>
        <w:rPr>
          <w:snapToGrid w:val="0"/>
          <w:sz w:val="20"/>
        </w:rPr>
      </w:pPr>
      <w:r>
        <w:rPr>
          <w:snapToGrid w:val="0"/>
          <w:sz w:val="20"/>
        </w:rPr>
        <w:tab/>
        <w:t>bd_status[ 4]</w:t>
      </w:r>
      <w:r>
        <w:rPr>
          <w:snapToGrid w:val="0"/>
          <w:sz w:val="20"/>
        </w:rPr>
        <w:tab/>
        <w:t>vstat_1p5v</w:t>
      </w:r>
      <w:r>
        <w:rPr>
          <w:snapToGrid w:val="0"/>
          <w:sz w:val="20"/>
        </w:rPr>
        <w:tab/>
      </w:r>
      <w:r>
        <w:rPr>
          <w:snapToGrid w:val="0"/>
          <w:sz w:val="20"/>
        </w:rPr>
        <w:tab/>
        <w:t>Voltage Comparator +1.5V, 1=OK</w:t>
      </w:r>
    </w:p>
    <w:p w:rsidR="00075266" w:rsidRDefault="00075266" w:rsidP="00D63EC5">
      <w:pPr>
        <w:spacing w:after="0" w:line="240" w:lineRule="auto"/>
        <w:ind w:left="1440"/>
        <w:rPr>
          <w:snapToGrid w:val="0"/>
          <w:sz w:val="20"/>
        </w:rPr>
      </w:pPr>
      <w:r>
        <w:rPr>
          <w:snapToGrid w:val="0"/>
          <w:sz w:val="20"/>
        </w:rPr>
        <w:tab/>
        <w:t>bd_status[ 5]</w:t>
      </w:r>
      <w:r>
        <w:rPr>
          <w:snapToGrid w:val="0"/>
          <w:sz w:val="20"/>
        </w:rPr>
        <w:tab/>
        <w:t>*t_crit</w:t>
      </w:r>
      <w:r>
        <w:rPr>
          <w:snapToGrid w:val="0"/>
          <w:sz w:val="20"/>
        </w:rPr>
        <w:tab/>
      </w:r>
      <w:r>
        <w:rPr>
          <w:snapToGrid w:val="0"/>
          <w:sz w:val="20"/>
        </w:rPr>
        <w:tab/>
      </w:r>
      <w:r>
        <w:rPr>
          <w:snapToGrid w:val="0"/>
          <w:sz w:val="20"/>
        </w:rPr>
        <w:tab/>
        <w:t>Temperature ADC Tcritical 1=OK</w:t>
      </w:r>
    </w:p>
    <w:p w:rsidR="00075266" w:rsidRDefault="00075266" w:rsidP="00D63EC5">
      <w:pPr>
        <w:spacing w:after="0" w:line="240" w:lineRule="auto"/>
        <w:ind w:left="1440"/>
        <w:rPr>
          <w:snapToGrid w:val="0"/>
          <w:sz w:val="10"/>
        </w:rPr>
      </w:pPr>
    </w:p>
    <w:p w:rsidR="00075266" w:rsidRDefault="00075266" w:rsidP="00D63EC5">
      <w:pPr>
        <w:spacing w:after="0" w:line="240" w:lineRule="auto"/>
        <w:ind w:left="1440"/>
        <w:rPr>
          <w:snapToGrid w:val="0"/>
          <w:sz w:val="20"/>
        </w:rPr>
      </w:pPr>
      <w:r>
        <w:rPr>
          <w:snapToGrid w:val="0"/>
          <w:sz w:val="20"/>
        </w:rPr>
        <w:tab/>
        <w:t>bd_status[ 6]</w:t>
      </w:r>
      <w:r>
        <w:rPr>
          <w:snapToGrid w:val="0"/>
          <w:sz w:val="20"/>
        </w:rPr>
        <w:tab/>
        <w:t>vsm_ok</w:t>
      </w:r>
      <w:r>
        <w:rPr>
          <w:snapToGrid w:val="0"/>
          <w:sz w:val="20"/>
        </w:rPr>
        <w:tab/>
      </w:r>
      <w:r>
        <w:rPr>
          <w:snapToGrid w:val="0"/>
          <w:sz w:val="20"/>
        </w:rPr>
        <w:tab/>
      </w:r>
      <w:r>
        <w:rPr>
          <w:snapToGrid w:val="0"/>
          <w:sz w:val="20"/>
        </w:rPr>
        <w:tab/>
        <w:t>VME Machine ran without errors</w:t>
      </w:r>
    </w:p>
    <w:p w:rsidR="00075266" w:rsidRDefault="00075266" w:rsidP="00D63EC5">
      <w:pPr>
        <w:spacing w:after="0" w:line="240" w:lineRule="auto"/>
        <w:ind w:left="1440"/>
        <w:rPr>
          <w:snapToGrid w:val="0"/>
          <w:sz w:val="20"/>
        </w:rPr>
      </w:pPr>
      <w:r>
        <w:rPr>
          <w:snapToGrid w:val="0"/>
          <w:sz w:val="20"/>
        </w:rPr>
        <w:tab/>
        <w:t>bd_status[ 7]</w:t>
      </w:r>
      <w:r>
        <w:rPr>
          <w:snapToGrid w:val="0"/>
          <w:sz w:val="20"/>
        </w:rPr>
        <w:tab/>
        <w:t>vsm_aborted</w:t>
      </w:r>
      <w:r>
        <w:rPr>
          <w:snapToGrid w:val="0"/>
          <w:sz w:val="20"/>
        </w:rPr>
        <w:tab/>
      </w:r>
      <w:r>
        <w:rPr>
          <w:snapToGrid w:val="0"/>
          <w:sz w:val="20"/>
        </w:rPr>
        <w:tab/>
        <w:t>VME</w:t>
      </w:r>
      <w:r>
        <w:rPr>
          <w:snapToGrid w:val="0"/>
          <w:sz w:val="20"/>
        </w:rPr>
        <w:tab/>
        <w:t>State machine aborted reading PROM</w:t>
      </w:r>
    </w:p>
    <w:p w:rsidR="00075266" w:rsidRDefault="00075266" w:rsidP="00D63EC5">
      <w:pPr>
        <w:spacing w:after="0" w:line="240" w:lineRule="auto"/>
        <w:ind w:left="1440"/>
        <w:rPr>
          <w:snapToGrid w:val="0"/>
          <w:sz w:val="20"/>
        </w:rPr>
      </w:pPr>
      <w:r>
        <w:rPr>
          <w:snapToGrid w:val="0"/>
          <w:sz w:val="20"/>
        </w:rPr>
        <w:tab/>
        <w:t>bd_status[ 8]</w:t>
      </w:r>
      <w:r>
        <w:rPr>
          <w:snapToGrid w:val="0"/>
          <w:sz w:val="20"/>
        </w:rPr>
        <w:tab/>
        <w:t>vsm_cksum_ok</w:t>
      </w:r>
      <w:r>
        <w:rPr>
          <w:snapToGrid w:val="0"/>
          <w:sz w:val="20"/>
        </w:rPr>
        <w:tab/>
      </w:r>
      <w:r>
        <w:rPr>
          <w:snapToGrid w:val="0"/>
          <w:sz w:val="20"/>
        </w:rPr>
        <w:tab/>
        <w:t>VME</w:t>
      </w:r>
      <w:r>
        <w:rPr>
          <w:snapToGrid w:val="0"/>
          <w:sz w:val="20"/>
        </w:rPr>
        <w:tab/>
        <w:t>Check-sum  matches PROM contents</w:t>
      </w:r>
    </w:p>
    <w:p w:rsidR="00075266" w:rsidRDefault="00075266" w:rsidP="00D63EC5">
      <w:pPr>
        <w:spacing w:after="0" w:line="240" w:lineRule="auto"/>
        <w:ind w:left="1440"/>
        <w:rPr>
          <w:snapToGrid w:val="0"/>
          <w:sz w:val="20"/>
        </w:rPr>
      </w:pPr>
      <w:r>
        <w:rPr>
          <w:snapToGrid w:val="0"/>
          <w:sz w:val="20"/>
        </w:rPr>
        <w:tab/>
        <w:t>bd_status[ 9]</w:t>
      </w:r>
      <w:r>
        <w:rPr>
          <w:snapToGrid w:val="0"/>
          <w:sz w:val="20"/>
        </w:rPr>
        <w:tab/>
        <w:t>vsm_wdcnt_ok</w:t>
      </w:r>
      <w:r>
        <w:rPr>
          <w:snapToGrid w:val="0"/>
          <w:sz w:val="20"/>
        </w:rPr>
        <w:tab/>
      </w:r>
      <w:r>
        <w:rPr>
          <w:snapToGrid w:val="0"/>
          <w:sz w:val="20"/>
        </w:rPr>
        <w:tab/>
        <w:t>VME</w:t>
      </w:r>
      <w:r>
        <w:rPr>
          <w:snapToGrid w:val="0"/>
          <w:sz w:val="20"/>
        </w:rPr>
        <w:tab/>
        <w:t>Word count matches PROM contents</w:t>
      </w:r>
    </w:p>
    <w:p w:rsidR="00075266" w:rsidRDefault="00075266" w:rsidP="00D63EC5">
      <w:pPr>
        <w:spacing w:after="0" w:line="240" w:lineRule="auto"/>
        <w:ind w:left="1440"/>
        <w:rPr>
          <w:snapToGrid w:val="0"/>
          <w:sz w:val="10"/>
        </w:rPr>
      </w:pPr>
    </w:p>
    <w:p w:rsidR="00075266" w:rsidRDefault="00075266" w:rsidP="00D63EC5">
      <w:pPr>
        <w:spacing w:after="0" w:line="240" w:lineRule="auto"/>
        <w:ind w:left="1440"/>
        <w:rPr>
          <w:snapToGrid w:val="0"/>
          <w:sz w:val="20"/>
        </w:rPr>
      </w:pPr>
      <w:r>
        <w:rPr>
          <w:snapToGrid w:val="0"/>
          <w:sz w:val="20"/>
        </w:rPr>
        <w:tab/>
        <w:t>bd_status[10]</w:t>
      </w:r>
      <w:r>
        <w:rPr>
          <w:snapToGrid w:val="0"/>
          <w:sz w:val="20"/>
        </w:rPr>
        <w:tab/>
        <w:t>jsm_ok</w:t>
      </w:r>
      <w:r>
        <w:rPr>
          <w:snapToGrid w:val="0"/>
          <w:sz w:val="20"/>
        </w:rPr>
        <w:tab/>
      </w:r>
      <w:r>
        <w:rPr>
          <w:snapToGrid w:val="0"/>
          <w:sz w:val="20"/>
        </w:rPr>
        <w:tab/>
      </w:r>
      <w:r>
        <w:rPr>
          <w:snapToGrid w:val="0"/>
          <w:sz w:val="20"/>
        </w:rPr>
        <w:tab/>
        <w:t>JTAG state machine completed without errors</w:t>
      </w:r>
    </w:p>
    <w:p w:rsidR="00075266" w:rsidRDefault="00075266" w:rsidP="00D63EC5">
      <w:pPr>
        <w:spacing w:after="0" w:line="240" w:lineRule="auto"/>
        <w:ind w:left="1440"/>
        <w:rPr>
          <w:snapToGrid w:val="0"/>
          <w:sz w:val="20"/>
        </w:rPr>
      </w:pPr>
      <w:r>
        <w:rPr>
          <w:snapToGrid w:val="0"/>
          <w:sz w:val="20"/>
        </w:rPr>
        <w:tab/>
        <w:t>bd_status[11]</w:t>
      </w:r>
      <w:r>
        <w:rPr>
          <w:snapToGrid w:val="0"/>
          <w:sz w:val="20"/>
        </w:rPr>
        <w:tab/>
        <w:t>jsm_aborted</w:t>
      </w:r>
      <w:r>
        <w:rPr>
          <w:snapToGrid w:val="0"/>
          <w:sz w:val="20"/>
        </w:rPr>
        <w:tab/>
      </w:r>
      <w:r>
        <w:rPr>
          <w:snapToGrid w:val="0"/>
          <w:sz w:val="20"/>
        </w:rPr>
        <w:tab/>
        <w:t>JTAG</w:t>
      </w:r>
      <w:r>
        <w:rPr>
          <w:snapToGrid w:val="0"/>
          <w:sz w:val="20"/>
        </w:rPr>
        <w:tab/>
        <w:t>State machine aborted reading PROM</w:t>
      </w:r>
    </w:p>
    <w:p w:rsidR="00075266" w:rsidRDefault="00075266" w:rsidP="00D63EC5">
      <w:pPr>
        <w:spacing w:after="0" w:line="240" w:lineRule="auto"/>
        <w:ind w:left="1440"/>
        <w:rPr>
          <w:snapToGrid w:val="0"/>
          <w:sz w:val="20"/>
        </w:rPr>
      </w:pPr>
      <w:r>
        <w:rPr>
          <w:snapToGrid w:val="0"/>
          <w:sz w:val="20"/>
        </w:rPr>
        <w:tab/>
        <w:t>bd_status[12]</w:t>
      </w:r>
      <w:r>
        <w:rPr>
          <w:snapToGrid w:val="0"/>
          <w:sz w:val="20"/>
        </w:rPr>
        <w:tab/>
        <w:t>jsm_cksum_ok</w:t>
      </w:r>
      <w:r>
        <w:rPr>
          <w:snapToGrid w:val="0"/>
          <w:sz w:val="20"/>
        </w:rPr>
        <w:tab/>
      </w:r>
      <w:r>
        <w:rPr>
          <w:snapToGrid w:val="0"/>
          <w:sz w:val="20"/>
        </w:rPr>
        <w:tab/>
        <w:t>JTAG</w:t>
      </w:r>
      <w:r>
        <w:rPr>
          <w:snapToGrid w:val="0"/>
          <w:sz w:val="20"/>
        </w:rPr>
        <w:tab/>
        <w:t>Check-sum  matches PROM contents</w:t>
      </w:r>
    </w:p>
    <w:p w:rsidR="00075266" w:rsidRDefault="00075266" w:rsidP="00D63EC5">
      <w:pPr>
        <w:spacing w:after="0" w:line="240" w:lineRule="auto"/>
        <w:ind w:left="1440"/>
        <w:rPr>
          <w:snapToGrid w:val="0"/>
          <w:sz w:val="20"/>
        </w:rPr>
      </w:pPr>
      <w:r>
        <w:rPr>
          <w:snapToGrid w:val="0"/>
          <w:sz w:val="20"/>
        </w:rPr>
        <w:tab/>
        <w:t>bd_status[13]</w:t>
      </w:r>
      <w:r>
        <w:rPr>
          <w:snapToGrid w:val="0"/>
          <w:sz w:val="20"/>
        </w:rPr>
        <w:tab/>
        <w:t>jsm_wdcnt_ok</w:t>
      </w:r>
      <w:r>
        <w:rPr>
          <w:snapToGrid w:val="0"/>
          <w:sz w:val="20"/>
        </w:rPr>
        <w:tab/>
      </w:r>
      <w:r>
        <w:rPr>
          <w:snapToGrid w:val="0"/>
          <w:sz w:val="20"/>
        </w:rPr>
        <w:tab/>
        <w:t>JTAG</w:t>
      </w:r>
      <w:r>
        <w:rPr>
          <w:snapToGrid w:val="0"/>
          <w:sz w:val="20"/>
        </w:rPr>
        <w:tab/>
        <w:t>Word count matches PROM contents</w:t>
      </w:r>
    </w:p>
    <w:p w:rsidR="00075266" w:rsidRDefault="00075266" w:rsidP="00D63EC5">
      <w:pPr>
        <w:spacing w:after="0" w:line="240" w:lineRule="auto"/>
        <w:ind w:left="1440"/>
        <w:rPr>
          <w:snapToGrid w:val="0"/>
          <w:sz w:val="20"/>
        </w:rPr>
      </w:pPr>
      <w:r>
        <w:rPr>
          <w:snapToGrid w:val="0"/>
          <w:sz w:val="20"/>
        </w:rPr>
        <w:tab/>
        <w:t>bd_status[14]</w:t>
      </w:r>
      <w:r>
        <w:rPr>
          <w:snapToGrid w:val="0"/>
          <w:sz w:val="20"/>
        </w:rPr>
        <w:tab/>
        <w:t>jsm_tck_fpga_ok</w:t>
      </w:r>
      <w:r>
        <w:rPr>
          <w:snapToGrid w:val="0"/>
          <w:sz w:val="20"/>
        </w:rPr>
        <w:tab/>
      </w:r>
      <w:r>
        <w:rPr>
          <w:snapToGrid w:val="0"/>
          <w:sz w:val="20"/>
        </w:rPr>
        <w:tab/>
        <w:t>FPGA     jtag tck detected correctly</w:t>
      </w:r>
    </w:p>
    <w:p w:rsidR="00075266" w:rsidRDefault="00075266" w:rsidP="00D63EC5">
      <w:pPr>
        <w:spacing w:after="0" w:line="240" w:lineRule="auto"/>
        <w:rPr>
          <w:sz w:val="16"/>
        </w:rPr>
      </w:pPr>
      <w:r>
        <w:br w:type="page"/>
      </w:r>
    </w:p>
    <w:p w:rsidR="00075266" w:rsidRDefault="00075266" w:rsidP="00D63EC5">
      <w:pPr>
        <w:spacing w:after="0" w:line="240" w:lineRule="auto"/>
      </w:pPr>
      <w:r>
        <w:lastRenderedPageBreak/>
        <w:t>header07_[14:0]</w:t>
      </w:r>
      <w:r>
        <w:tab/>
        <w:t>revcode[14:0]</w:t>
      </w:r>
      <w:r>
        <w:tab/>
      </w:r>
      <w:r>
        <w:tab/>
      </w:r>
      <w:r>
        <w:tab/>
        <w:t>Firmware version date code</w:t>
      </w:r>
    </w:p>
    <w:p w:rsidR="00075266" w:rsidRDefault="00075266" w:rsidP="00D63EC5">
      <w:pPr>
        <w:spacing w:after="0" w:line="240" w:lineRule="auto"/>
        <w:rPr>
          <w:sz w:val="16"/>
        </w:rPr>
      </w:pPr>
    </w:p>
    <w:p w:rsidR="00075266" w:rsidRDefault="00075266" w:rsidP="00D63EC5">
      <w:pPr>
        <w:spacing w:after="0" w:line="240" w:lineRule="auto"/>
      </w:pPr>
      <w:r>
        <w:rPr>
          <w:i/>
        </w:rPr>
        <w:t>header07 notes:</w:t>
      </w:r>
      <w:r>
        <w:t xml:space="preserve"> </w:t>
      </w:r>
    </w:p>
    <w:p w:rsidR="00075266" w:rsidRDefault="00075266" w:rsidP="00D63EC5">
      <w:pPr>
        <w:spacing w:after="0" w:line="240" w:lineRule="auto"/>
        <w:ind w:firstLine="720"/>
        <w:rPr>
          <w:sz w:val="20"/>
        </w:rPr>
      </w:pPr>
      <w:r>
        <w:t>(1)</w:t>
      </w:r>
      <w:r>
        <w:tab/>
      </w:r>
      <w:r>
        <w:tab/>
      </w:r>
      <w:r>
        <w:rPr>
          <w:sz w:val="20"/>
        </w:rPr>
        <w:t>revcode[04:00]</w:t>
      </w:r>
      <w:r>
        <w:rPr>
          <w:sz w:val="20"/>
        </w:rPr>
        <w:tab/>
        <w:t>day 1-31</w:t>
      </w:r>
    </w:p>
    <w:p w:rsidR="00075266" w:rsidRDefault="00075266" w:rsidP="00D63EC5">
      <w:pPr>
        <w:spacing w:after="0" w:line="240" w:lineRule="auto"/>
        <w:rPr>
          <w:sz w:val="20"/>
        </w:rPr>
      </w:pPr>
      <w:r>
        <w:rPr>
          <w:sz w:val="20"/>
        </w:rPr>
        <w:tab/>
      </w:r>
      <w:r>
        <w:rPr>
          <w:sz w:val="20"/>
        </w:rPr>
        <w:tab/>
      </w:r>
      <w:r>
        <w:rPr>
          <w:sz w:val="20"/>
        </w:rPr>
        <w:tab/>
        <w:t>revcode[08:05]</w:t>
      </w:r>
      <w:r>
        <w:rPr>
          <w:sz w:val="20"/>
        </w:rPr>
        <w:tab/>
        <w:t>month 1-12</w:t>
      </w:r>
    </w:p>
    <w:p w:rsidR="00075266" w:rsidRDefault="00075266" w:rsidP="00D63EC5">
      <w:pPr>
        <w:spacing w:after="0" w:line="240" w:lineRule="auto"/>
        <w:rPr>
          <w:sz w:val="20"/>
        </w:rPr>
      </w:pPr>
      <w:r>
        <w:rPr>
          <w:sz w:val="20"/>
        </w:rPr>
        <w:tab/>
      </w:r>
      <w:r>
        <w:rPr>
          <w:sz w:val="20"/>
        </w:rPr>
        <w:tab/>
      </w:r>
      <w:r>
        <w:rPr>
          <w:sz w:val="20"/>
        </w:rPr>
        <w:tab/>
        <w:t>revcode[12:09]</w:t>
      </w:r>
      <w:r>
        <w:rPr>
          <w:sz w:val="20"/>
        </w:rPr>
        <w:tab/>
        <w:t>years after 2000</w:t>
      </w:r>
    </w:p>
    <w:p w:rsidR="00075266" w:rsidRDefault="00075266" w:rsidP="00D63EC5">
      <w:pPr>
        <w:spacing w:after="0" w:line="240" w:lineRule="auto"/>
        <w:rPr>
          <w:sz w:val="20"/>
        </w:rPr>
      </w:pPr>
      <w:r>
        <w:rPr>
          <w:sz w:val="20"/>
        </w:rPr>
        <w:tab/>
      </w:r>
      <w:r>
        <w:rPr>
          <w:sz w:val="20"/>
        </w:rPr>
        <w:tab/>
      </w:r>
      <w:r>
        <w:rPr>
          <w:sz w:val="20"/>
        </w:rPr>
        <w:tab/>
        <w:t>revcode[14:13]</w:t>
      </w:r>
      <w:r>
        <w:rPr>
          <w:sz w:val="20"/>
        </w:rPr>
        <w:tab/>
        <w:t>fpga type, 1 for xc2v3000, 2 for xc2v4000</w:t>
      </w:r>
    </w:p>
    <w:p w:rsidR="00075266" w:rsidRDefault="00075266" w:rsidP="00D63EC5">
      <w:pPr>
        <w:spacing w:after="0" w:line="240" w:lineRule="auto"/>
      </w:pPr>
    </w:p>
    <w:p w:rsidR="00075266" w:rsidRDefault="00075266" w:rsidP="00D63EC5">
      <w:pPr>
        <w:spacing w:after="0" w:line="240" w:lineRule="auto"/>
        <w:rPr>
          <w:sz w:val="28"/>
          <w:u w:val="single"/>
        </w:rPr>
      </w:pPr>
      <w:r>
        <w:rPr>
          <w:sz w:val="28"/>
          <w:u w:val="single"/>
        </w:rPr>
        <w:t>Full Header-mode words 8-EOB: Event Counters</w:t>
      </w:r>
    </w:p>
    <w:p w:rsidR="00075266" w:rsidRDefault="00075266" w:rsidP="00D63EC5">
      <w:pPr>
        <w:spacing w:after="0" w:line="240" w:lineRule="auto"/>
        <w:rPr>
          <w:sz w:val="10"/>
        </w:rPr>
      </w:pPr>
    </w:p>
    <w:p w:rsidR="00075266" w:rsidRDefault="00075266" w:rsidP="00D63EC5">
      <w:pPr>
        <w:spacing w:after="0" w:line="240" w:lineRule="auto"/>
      </w:pPr>
      <w:r>
        <w:t>header08_[11:0]</w:t>
      </w:r>
      <w:r>
        <w:tab/>
        <w:t>r_bxn_counter_ff[11:0]</w:t>
      </w:r>
      <w:r>
        <w:tab/>
        <w:t>CLCT Bunch Crossing number at pre-trigger, 0-3563</w:t>
      </w:r>
    </w:p>
    <w:p w:rsidR="00075266" w:rsidRDefault="00075266" w:rsidP="00D63EC5">
      <w:pPr>
        <w:spacing w:after="0" w:line="240" w:lineRule="auto"/>
      </w:pPr>
      <w:r>
        <w:t>header08_[12]</w:t>
      </w:r>
      <w:r>
        <w:tab/>
      </w:r>
      <w:r>
        <w:tab/>
        <w:t>r_tmb_clct0_discard;</w:t>
      </w:r>
      <w:r>
        <w:tab/>
      </w:r>
      <w:r>
        <w:tab/>
        <w:t>TMB discarded clct0 from ME1A</w:t>
      </w:r>
    </w:p>
    <w:p w:rsidR="00075266" w:rsidRDefault="00075266" w:rsidP="00D63EC5">
      <w:pPr>
        <w:spacing w:after="0" w:line="240" w:lineRule="auto"/>
      </w:pPr>
      <w:r>
        <w:t>header08_[13]</w:t>
      </w:r>
      <w:r>
        <w:tab/>
      </w:r>
      <w:r>
        <w:tab/>
        <w:t>r_tmb_clct1_discard;</w:t>
      </w:r>
      <w:r>
        <w:tab/>
      </w:r>
      <w:r>
        <w:tab/>
        <w:t>TMB discarded clct1 from ME1A</w:t>
      </w:r>
    </w:p>
    <w:p w:rsidR="00075266" w:rsidRDefault="00075266" w:rsidP="00D63EC5">
      <w:pPr>
        <w:spacing w:after="0" w:line="240" w:lineRule="auto"/>
      </w:pPr>
      <w:r>
        <w:t>header08_[14]</w:t>
      </w:r>
      <w:r>
        <w:tab/>
      </w:r>
      <w:r>
        <w:tab/>
        <w:t>clock_lock_lost</w:t>
      </w:r>
      <w:r>
        <w:tab/>
      </w:r>
      <w:r>
        <w:tab/>
        <w:t>Main DLL clock lost lock</w:t>
      </w:r>
    </w:p>
    <w:p w:rsidR="00075266" w:rsidRDefault="00075266" w:rsidP="00D63EC5">
      <w:pPr>
        <w:spacing w:after="0" w:line="240" w:lineRule="auto"/>
      </w:pPr>
    </w:p>
    <w:p w:rsidR="00075266" w:rsidRDefault="00075266" w:rsidP="00D63EC5">
      <w:pPr>
        <w:spacing w:after="0" w:line="240" w:lineRule="auto"/>
      </w:pPr>
      <w:r>
        <w:t>header09_[14:0]</w:t>
      </w:r>
      <w:r>
        <w:tab/>
        <w:t>r_pretrig_counter[14:0]</w:t>
      </w:r>
      <w:r>
        <w:tab/>
        <w:t xml:space="preserve">Counts CLCT pre-triggers </w:t>
      </w:r>
      <w:r>
        <w:rPr>
          <w:sz w:val="20"/>
        </w:rPr>
        <w:t>[stops on ovf]</w:t>
      </w:r>
    </w:p>
    <w:p w:rsidR="00075266" w:rsidRDefault="00075266" w:rsidP="00D63EC5">
      <w:pPr>
        <w:spacing w:after="0" w:line="240" w:lineRule="auto"/>
      </w:pPr>
      <w:r>
        <w:t>header10_[14:0]</w:t>
      </w:r>
      <w:r>
        <w:tab/>
        <w:t>r_pretrig_counter[29:15]</w:t>
      </w:r>
    </w:p>
    <w:p w:rsidR="00075266" w:rsidRDefault="00075266" w:rsidP="00D63EC5">
      <w:pPr>
        <w:spacing w:after="0" w:line="240" w:lineRule="auto"/>
      </w:pPr>
    </w:p>
    <w:p w:rsidR="00075266" w:rsidRDefault="00075266" w:rsidP="00D63EC5">
      <w:pPr>
        <w:spacing w:after="0" w:line="240" w:lineRule="auto"/>
      </w:pPr>
      <w:r>
        <w:t>header11_[14:0]</w:t>
      </w:r>
      <w:r>
        <w:tab/>
        <w:t>r_clct_counter[14:0]</w:t>
      </w:r>
      <w:r>
        <w:tab/>
      </w:r>
      <w:r>
        <w:tab/>
        <w:t xml:space="preserve">Counts CLCTs post-drift </w:t>
      </w:r>
      <w:r>
        <w:rPr>
          <w:sz w:val="20"/>
        </w:rPr>
        <w:t>[stops on ovf]</w:t>
      </w:r>
    </w:p>
    <w:p w:rsidR="00075266" w:rsidRDefault="00075266" w:rsidP="00D63EC5">
      <w:pPr>
        <w:spacing w:after="0" w:line="240" w:lineRule="auto"/>
      </w:pPr>
      <w:r>
        <w:t>header12_[14:0]</w:t>
      </w:r>
      <w:r>
        <w:tab/>
        <w:t>r_clct_counter[29:15]</w:t>
      </w:r>
    </w:p>
    <w:p w:rsidR="00075266" w:rsidRDefault="00075266" w:rsidP="00D63EC5">
      <w:pPr>
        <w:spacing w:after="0" w:line="240" w:lineRule="auto"/>
      </w:pPr>
    </w:p>
    <w:p w:rsidR="00075266" w:rsidRDefault="00075266" w:rsidP="00D63EC5">
      <w:pPr>
        <w:spacing w:after="0" w:line="240" w:lineRule="auto"/>
      </w:pPr>
      <w:r>
        <w:t>header13_[14:0]</w:t>
      </w:r>
      <w:r>
        <w:tab/>
        <w:t>r_trig_counter[14:0]</w:t>
      </w:r>
      <w:r>
        <w:tab/>
      </w:r>
      <w:r>
        <w:tab/>
        <w:t>Counts TMB triggers to MPC, L1A request to CCB,</w:t>
      </w:r>
    </w:p>
    <w:p w:rsidR="00075266" w:rsidRDefault="00075266" w:rsidP="00D63EC5">
      <w:pPr>
        <w:spacing w:after="0" w:line="240" w:lineRule="auto"/>
      </w:pPr>
      <w:r>
        <w:t>header14_[14:0]</w:t>
      </w:r>
      <w:r>
        <w:tab/>
        <w:t>r_trig_counter[29:15]</w:t>
      </w:r>
      <w:r>
        <w:tab/>
      </w:r>
      <w:r>
        <w:tab/>
      </w:r>
      <w:r>
        <w:rPr>
          <w:sz w:val="20"/>
        </w:rPr>
        <w:t>[stops on ovf]</w:t>
      </w:r>
    </w:p>
    <w:p w:rsidR="00075266" w:rsidRDefault="00075266" w:rsidP="00D63EC5">
      <w:pPr>
        <w:spacing w:after="0" w:line="240" w:lineRule="auto"/>
      </w:pPr>
    </w:p>
    <w:p w:rsidR="00075266" w:rsidRDefault="00075266" w:rsidP="00D63EC5">
      <w:pPr>
        <w:spacing w:after="0" w:line="240" w:lineRule="auto"/>
      </w:pPr>
      <w:r>
        <w:t>header15_[14:0]</w:t>
      </w:r>
      <w:r>
        <w:tab/>
        <w:t>r_alct_counter[14:0]</w:t>
      </w:r>
      <w:r>
        <w:tab/>
      </w:r>
      <w:r>
        <w:tab/>
        <w:t xml:space="preserve">Counts ALCTs received from ALCT board </w:t>
      </w:r>
      <w:r>
        <w:rPr>
          <w:sz w:val="16"/>
        </w:rPr>
        <w:t>[stops on ovf]</w:t>
      </w:r>
    </w:p>
    <w:p w:rsidR="00075266" w:rsidRDefault="00075266" w:rsidP="00D63EC5">
      <w:pPr>
        <w:spacing w:after="0" w:line="240" w:lineRule="auto"/>
      </w:pPr>
      <w:r>
        <w:t>header16_[14:0]</w:t>
      </w:r>
      <w:r>
        <w:tab/>
        <w:t>r_alct_counter[29:15]</w:t>
      </w:r>
    </w:p>
    <w:p w:rsidR="00075266" w:rsidRDefault="00075266" w:rsidP="00D63EC5">
      <w:pPr>
        <w:spacing w:after="0" w:line="240" w:lineRule="auto"/>
      </w:pPr>
    </w:p>
    <w:p w:rsidR="00075266" w:rsidRDefault="00075266" w:rsidP="00D63EC5">
      <w:pPr>
        <w:spacing w:after="0" w:line="240" w:lineRule="auto"/>
      </w:pPr>
      <w:r>
        <w:t>header17_[14:0]</w:t>
      </w:r>
      <w:r>
        <w:tab/>
        <w:t>r_orbit_counter[14:0]</w:t>
      </w:r>
      <w:r>
        <w:tab/>
      </w:r>
      <w:r>
        <w:tab/>
        <w:t xml:space="preserve">BX0s since last hard reset </w:t>
      </w:r>
      <w:r>
        <w:rPr>
          <w:sz w:val="20"/>
        </w:rPr>
        <w:t>[stops on ovf]</w:t>
      </w:r>
    </w:p>
    <w:p w:rsidR="00075266" w:rsidRDefault="00075266" w:rsidP="00D63EC5">
      <w:pPr>
        <w:spacing w:after="0" w:line="240" w:lineRule="auto"/>
      </w:pPr>
      <w:r>
        <w:t>header18_[14:0]</w:t>
      </w:r>
      <w:r>
        <w:tab/>
        <w:t>r_orbit_counter[29:15]</w:t>
      </w:r>
    </w:p>
    <w:p w:rsidR="00075266" w:rsidRDefault="00075266" w:rsidP="00D63EC5">
      <w:pPr>
        <w:spacing w:after="0" w:line="240" w:lineRule="auto"/>
      </w:pPr>
    </w:p>
    <w:p w:rsidR="00075266" w:rsidRDefault="00075266" w:rsidP="00D63EC5">
      <w:pPr>
        <w:spacing w:after="0" w:line="240" w:lineRule="auto"/>
        <w:rPr>
          <w:sz w:val="28"/>
          <w:u w:val="single"/>
        </w:rPr>
      </w:pPr>
      <w:r>
        <w:rPr>
          <w:sz w:val="28"/>
          <w:u w:val="single"/>
        </w:rPr>
        <w:t>CLCT Raw Hits Size:</w:t>
      </w:r>
    </w:p>
    <w:p w:rsidR="00075266" w:rsidRDefault="00075266" w:rsidP="00D63EC5">
      <w:pPr>
        <w:spacing w:after="0" w:line="240" w:lineRule="auto"/>
        <w:rPr>
          <w:sz w:val="10"/>
        </w:rPr>
      </w:pPr>
    </w:p>
    <w:p w:rsidR="00075266" w:rsidRDefault="00075266" w:rsidP="00D63EC5">
      <w:pPr>
        <w:spacing w:after="0" w:line="240" w:lineRule="auto"/>
      </w:pPr>
      <w:r>
        <w:t>header19_[2:0]</w:t>
      </w:r>
      <w:r>
        <w:tab/>
        <w:t>r_ncfebs[2:0]</w:t>
      </w:r>
      <w:r>
        <w:tab/>
      </w:r>
      <w:r>
        <w:tab/>
      </w:r>
      <w:r>
        <w:tab/>
        <w:t>Number of CFEBs read out</w:t>
      </w:r>
    </w:p>
    <w:p w:rsidR="00075266" w:rsidRDefault="00075266" w:rsidP="00D63EC5">
      <w:pPr>
        <w:spacing w:after="0" w:line="240" w:lineRule="auto"/>
      </w:pPr>
      <w:r>
        <w:t>header19_[7:3]</w:t>
      </w:r>
      <w:r>
        <w:tab/>
        <w:t>r_fifo_tbins[4:0]</w:t>
      </w:r>
      <w:r>
        <w:tab/>
      </w:r>
      <w:r>
        <w:tab/>
        <w:t>Number of time bins per CFEB in dump</w:t>
      </w:r>
    </w:p>
    <w:p w:rsidR="00075266" w:rsidRDefault="00075266" w:rsidP="00D63EC5">
      <w:pPr>
        <w:spacing w:after="0" w:line="240" w:lineRule="auto"/>
      </w:pPr>
      <w:r>
        <w:t>header19_[12:8]</w:t>
      </w:r>
      <w:r>
        <w:tab/>
        <w:t>fifo_pretrig[4:0]</w:t>
      </w:r>
      <w:r>
        <w:tab/>
      </w:r>
      <w:r>
        <w:tab/>
        <w:t>Number of time bins before pre-trigger</w:t>
      </w:r>
    </w:p>
    <w:p w:rsidR="00075266" w:rsidRDefault="00075266" w:rsidP="00D63EC5">
      <w:pPr>
        <w:spacing w:after="0" w:line="240" w:lineRule="auto"/>
      </w:pPr>
      <w:r>
        <w:t>header19_[13]</w:t>
      </w:r>
      <w:r>
        <w:tab/>
      </w:r>
      <w:r>
        <w:tab/>
        <w:t>scope_data_exists</w:t>
      </w:r>
      <w:r>
        <w:tab/>
      </w:r>
      <w:r>
        <w:tab/>
        <w:t>Readout includes logic analyzer scope data</w:t>
      </w:r>
    </w:p>
    <w:p w:rsidR="00075266" w:rsidRDefault="00075266" w:rsidP="00D63EC5">
      <w:pPr>
        <w:spacing w:after="0" w:line="240" w:lineRule="auto"/>
      </w:pPr>
      <w:r>
        <w:t>header19_[14]</w:t>
      </w:r>
      <w:r>
        <w:tab/>
      </w:r>
      <w:r>
        <w:tab/>
        <w:t>mini_read_enable</w:t>
      </w:r>
      <w:r>
        <w:tab/>
      </w:r>
      <w:r>
        <w:tab/>
        <w:t>Readout includes miniscope data, 22wds+2markers</w:t>
      </w:r>
    </w:p>
    <w:p w:rsidR="00075266" w:rsidRDefault="00075266" w:rsidP="00D63EC5">
      <w:pPr>
        <w:spacing w:after="0" w:line="240" w:lineRule="auto"/>
      </w:pPr>
    </w:p>
    <w:p w:rsidR="00075266" w:rsidRDefault="00075266" w:rsidP="00D63EC5">
      <w:pPr>
        <w:spacing w:after="0" w:line="240" w:lineRule="auto"/>
        <w:rPr>
          <w:sz w:val="28"/>
          <w:u w:val="single"/>
        </w:rPr>
      </w:pPr>
      <w:r>
        <w:rPr>
          <w:sz w:val="28"/>
          <w:u w:val="single"/>
        </w:rPr>
        <w:t>CLCT Configuration:</w:t>
      </w:r>
    </w:p>
    <w:p w:rsidR="00075266" w:rsidRDefault="00075266" w:rsidP="00D63EC5">
      <w:pPr>
        <w:spacing w:after="0" w:line="240" w:lineRule="auto"/>
        <w:rPr>
          <w:sz w:val="10"/>
        </w:rPr>
      </w:pPr>
    </w:p>
    <w:p w:rsidR="00075266" w:rsidRDefault="00075266" w:rsidP="00D63EC5">
      <w:pPr>
        <w:spacing w:after="0" w:line="240" w:lineRule="auto"/>
      </w:pPr>
      <w:r>
        <w:t>header20_[2:0]</w:t>
      </w:r>
      <w:r>
        <w:tab/>
        <w:t>hit_thresh_pretrig[2:0]</w:t>
      </w:r>
      <w:r>
        <w:tab/>
        <w:t>Hits on pattern template pre-trigger threshold</w:t>
      </w:r>
    </w:p>
    <w:p w:rsidR="00075266" w:rsidRDefault="00075266" w:rsidP="00D63EC5">
      <w:pPr>
        <w:spacing w:after="0" w:line="240" w:lineRule="auto"/>
      </w:pPr>
      <w:r>
        <w:t>header20_[6:3]</w:t>
      </w:r>
      <w:r>
        <w:tab/>
        <w:t>pid_thresh_pretrig[3:0]</w:t>
      </w:r>
      <w:r>
        <w:tab/>
        <w:t>Pattern shape ID pre-trigger threshold</w:t>
      </w:r>
    </w:p>
    <w:p w:rsidR="00075266" w:rsidRDefault="00075266" w:rsidP="00D63EC5">
      <w:pPr>
        <w:spacing w:after="0" w:line="240" w:lineRule="auto"/>
      </w:pPr>
      <w:r>
        <w:t>header20_[9:7]</w:t>
      </w:r>
      <w:r>
        <w:tab/>
        <w:t>hit_thresh_postdrift[2:0]</w:t>
      </w:r>
      <w:r>
        <w:tab/>
        <w:t>Hits on pattern post-drift threshold</w:t>
      </w:r>
    </w:p>
    <w:p w:rsidR="00075266" w:rsidRDefault="00075266" w:rsidP="00D63EC5">
      <w:pPr>
        <w:spacing w:after="0" w:line="240" w:lineRule="auto"/>
      </w:pPr>
      <w:r>
        <w:t>header20_[13:10]</w:t>
      </w:r>
      <w:r>
        <w:tab/>
        <w:t>pid_thresh_postdrift[3:0]</w:t>
      </w:r>
      <w:r>
        <w:tab/>
        <w:t>Pattern shape ID post-drift threshold</w:t>
      </w:r>
    </w:p>
    <w:p w:rsidR="00075266" w:rsidRDefault="00075266" w:rsidP="00D63EC5">
      <w:pPr>
        <w:spacing w:after="0" w:line="240" w:lineRule="auto"/>
      </w:pPr>
      <w:r>
        <w:t>header20_[14]</w:t>
      </w:r>
      <w:r>
        <w:tab/>
      </w:r>
      <w:r>
        <w:tab/>
        <w:t>stagger_hs_csc</w:t>
      </w:r>
      <w:r>
        <w:tab/>
      </w:r>
      <w:r>
        <w:tab/>
        <w:t>CSC Staggering ON</w:t>
      </w:r>
    </w:p>
    <w:p w:rsidR="00075266" w:rsidRDefault="00075266" w:rsidP="00D63EC5">
      <w:pPr>
        <w:spacing w:after="0" w:line="240" w:lineRule="auto"/>
      </w:pPr>
    </w:p>
    <w:p w:rsidR="00075266" w:rsidRDefault="00075266" w:rsidP="00D63EC5">
      <w:pPr>
        <w:spacing w:after="0" w:line="240" w:lineRule="auto"/>
      </w:pPr>
      <w:r>
        <w:t>header21_[3:0]</w:t>
      </w:r>
      <w:r>
        <w:tab/>
        <w:t>triad_persist[3:0]</w:t>
      </w:r>
      <w:r>
        <w:tab/>
      </w:r>
      <w:r>
        <w:tab/>
        <w:t>CLCT Triad persistence</w:t>
      </w:r>
    </w:p>
    <w:p w:rsidR="00075266" w:rsidRDefault="00075266" w:rsidP="00D63EC5">
      <w:pPr>
        <w:spacing w:after="0" w:line="240" w:lineRule="auto"/>
      </w:pPr>
      <w:r>
        <w:t>header21_[6:4]</w:t>
      </w:r>
      <w:r>
        <w:tab/>
        <w:t>dmb_thresh_pretrig[2:0]</w:t>
      </w:r>
      <w:r>
        <w:tab/>
        <w:t>DMB pre-trigger threshold for active-cfeb list</w:t>
      </w:r>
    </w:p>
    <w:p w:rsidR="00075266" w:rsidRDefault="00075266" w:rsidP="00D63EC5">
      <w:pPr>
        <w:spacing w:after="0" w:line="240" w:lineRule="auto"/>
      </w:pPr>
      <w:r>
        <w:t>header21_[10:7]</w:t>
      </w:r>
      <w:r>
        <w:tab/>
        <w:t>alct_delay[3:0]</w:t>
      </w:r>
      <w:r>
        <w:tab/>
      </w:r>
      <w:r>
        <w:tab/>
        <w:t>Delay ALCT for CLCT match window</w:t>
      </w:r>
    </w:p>
    <w:p w:rsidR="00075266" w:rsidRDefault="00075266" w:rsidP="00D63EC5">
      <w:pPr>
        <w:spacing w:after="0" w:line="240" w:lineRule="auto"/>
      </w:pPr>
      <w:r>
        <w:t>header21_[14:11]</w:t>
      </w:r>
      <w:r>
        <w:tab/>
        <w:t>clct_window[3:0]</w:t>
      </w:r>
      <w:r>
        <w:tab/>
      </w:r>
      <w:r>
        <w:tab/>
        <w:t>CLCT match window width</w:t>
      </w:r>
    </w:p>
    <w:p w:rsidR="00075266" w:rsidRDefault="00075266" w:rsidP="00D63EC5">
      <w:pPr>
        <w:spacing w:after="0" w:line="240" w:lineRule="auto"/>
      </w:pPr>
    </w:p>
    <w:p w:rsidR="00FC741E" w:rsidRDefault="00FC741E" w:rsidP="00D63EC5">
      <w:pPr>
        <w:spacing w:after="0" w:line="240" w:lineRule="auto"/>
      </w:pPr>
    </w:p>
    <w:p w:rsidR="00075266" w:rsidRDefault="00075266" w:rsidP="00D63EC5">
      <w:pPr>
        <w:spacing w:after="0" w:line="240" w:lineRule="auto"/>
        <w:rPr>
          <w:sz w:val="28"/>
          <w:u w:val="single"/>
        </w:rPr>
      </w:pPr>
      <w:r>
        <w:rPr>
          <w:sz w:val="28"/>
          <w:u w:val="single"/>
        </w:rPr>
        <w:lastRenderedPageBreak/>
        <w:t>CLCT Trigger Status:</w:t>
      </w:r>
    </w:p>
    <w:p w:rsidR="00075266" w:rsidRDefault="00075266" w:rsidP="00D63EC5">
      <w:pPr>
        <w:spacing w:after="0" w:line="240" w:lineRule="auto"/>
        <w:rPr>
          <w:sz w:val="10"/>
        </w:rPr>
      </w:pPr>
    </w:p>
    <w:p w:rsidR="00075266" w:rsidRDefault="00075266" w:rsidP="00D63EC5">
      <w:pPr>
        <w:spacing w:after="0" w:line="240" w:lineRule="auto"/>
      </w:pPr>
      <w:r>
        <w:t>header22_[8:0]</w:t>
      </w:r>
      <w:r>
        <w:tab/>
        <w:t>r_trig_source_vec[8:0]</w:t>
      </w:r>
      <w:r>
        <w:tab/>
        <w:t>Pre-trigger source vector</w:t>
      </w:r>
    </w:p>
    <w:p w:rsidR="00075266" w:rsidRDefault="00075266" w:rsidP="00D63EC5">
      <w:pPr>
        <w:spacing w:after="0" w:line="240" w:lineRule="auto"/>
      </w:pPr>
      <w:r>
        <w:t>header22_[14:9]</w:t>
      </w:r>
      <w:r>
        <w:tab/>
        <w:t>r_layers_hit_vec[5:0]</w:t>
      </w:r>
      <w:r>
        <w:tab/>
      </w:r>
      <w:r>
        <w:tab/>
        <w:t>CSC layers hit on layer trigger</w:t>
      </w:r>
    </w:p>
    <w:p w:rsidR="00075266" w:rsidRDefault="00075266" w:rsidP="00D63EC5">
      <w:pPr>
        <w:spacing w:after="0" w:line="240" w:lineRule="auto"/>
        <w:rPr>
          <w:sz w:val="16"/>
        </w:rPr>
      </w:pPr>
    </w:p>
    <w:p w:rsidR="00075266" w:rsidRDefault="00075266" w:rsidP="00D63EC5">
      <w:pPr>
        <w:spacing w:after="0" w:line="240" w:lineRule="auto"/>
      </w:pPr>
      <w:r>
        <w:rPr>
          <w:i/>
        </w:rPr>
        <w:t>header22 notes:</w:t>
      </w:r>
    </w:p>
    <w:p w:rsidR="00075266" w:rsidRDefault="00075266" w:rsidP="00D63EC5">
      <w:pPr>
        <w:spacing w:after="0" w:line="240" w:lineRule="auto"/>
        <w:ind w:firstLine="720"/>
        <w:rPr>
          <w:snapToGrid w:val="0"/>
          <w:sz w:val="16"/>
        </w:rPr>
      </w:pPr>
      <w:r>
        <w:rPr>
          <w:sz w:val="20"/>
        </w:rPr>
        <w:tab/>
        <w:t>(1)</w:t>
      </w:r>
      <w:r>
        <w:rPr>
          <w:sz w:val="20"/>
        </w:rPr>
        <w:tab/>
        <w:t>trig_</w:t>
      </w:r>
      <w:r>
        <w:rPr>
          <w:snapToGrid w:val="0"/>
          <w:sz w:val="20"/>
        </w:rPr>
        <w:t>source [ 0]</w:t>
      </w:r>
      <w:r>
        <w:rPr>
          <w:snapToGrid w:val="0"/>
          <w:sz w:val="20"/>
        </w:rPr>
        <w:tab/>
      </w:r>
      <w:r>
        <w:rPr>
          <w:sz w:val="20"/>
        </w:rPr>
        <w:t>CLCT pattern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[ 1]</w:t>
      </w:r>
      <w:r>
        <w:rPr>
          <w:snapToGrid w:val="0"/>
          <w:sz w:val="20"/>
        </w:rPr>
        <w:tab/>
      </w:r>
      <w:r>
        <w:rPr>
          <w:sz w:val="20"/>
        </w:rPr>
        <w:t>ALCT pattern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[ 2]</w:t>
      </w:r>
      <w:r>
        <w:rPr>
          <w:snapToGrid w:val="0"/>
          <w:sz w:val="20"/>
        </w:rPr>
        <w:tab/>
      </w:r>
      <w:r>
        <w:rPr>
          <w:sz w:val="20"/>
        </w:rPr>
        <w:t>ALCT*CLCT pattern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[ 3]</w:t>
      </w:r>
      <w:r>
        <w:rPr>
          <w:snapToGrid w:val="0"/>
          <w:sz w:val="20"/>
        </w:rPr>
        <w:tab/>
      </w:r>
      <w:r>
        <w:rPr>
          <w:sz w:val="20"/>
        </w:rPr>
        <w:t>ADB external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[ 4]</w:t>
      </w:r>
      <w:r>
        <w:rPr>
          <w:snapToGrid w:val="0"/>
          <w:sz w:val="20"/>
        </w:rPr>
        <w:tab/>
      </w:r>
      <w:r>
        <w:rPr>
          <w:sz w:val="20"/>
        </w:rPr>
        <w:t>DMB external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[ 5]</w:t>
      </w:r>
      <w:r>
        <w:rPr>
          <w:snapToGrid w:val="0"/>
          <w:sz w:val="20"/>
        </w:rPr>
        <w:tab/>
      </w:r>
      <w:r>
        <w:rPr>
          <w:sz w:val="20"/>
        </w:rPr>
        <w:t>CLCT (CCB scintillator) external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[ 6]</w:t>
      </w:r>
      <w:r>
        <w:rPr>
          <w:snapToGrid w:val="0"/>
          <w:sz w:val="20"/>
        </w:rPr>
        <w:tab/>
      </w:r>
      <w:r>
        <w:rPr>
          <w:sz w:val="20"/>
        </w:rPr>
        <w:t>ALCT (CCB) external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[ 7]</w:t>
      </w:r>
      <w:r>
        <w:rPr>
          <w:snapToGrid w:val="0"/>
          <w:sz w:val="20"/>
        </w:rPr>
        <w:tab/>
      </w:r>
      <w:r>
        <w:rPr>
          <w:sz w:val="20"/>
        </w:rPr>
        <w:t>VME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[ 8]</w:t>
      </w:r>
      <w:r>
        <w:rPr>
          <w:snapToGrid w:val="0"/>
          <w:sz w:val="20"/>
        </w:rPr>
        <w:tab/>
      </w:r>
      <w:r>
        <w:rPr>
          <w:sz w:val="20"/>
        </w:rPr>
        <w:t>Layer-mode trigger</w:t>
      </w:r>
    </w:p>
    <w:p w:rsidR="00075266" w:rsidRDefault="00075266" w:rsidP="00D63EC5">
      <w:pPr>
        <w:spacing w:after="0" w:line="240" w:lineRule="auto"/>
      </w:pPr>
    </w:p>
    <w:p w:rsidR="00075266" w:rsidRDefault="00235D99" w:rsidP="00D63EC5">
      <w:pPr>
        <w:spacing w:after="0" w:line="240" w:lineRule="auto"/>
      </w:pPr>
      <w:r>
        <w:t>header23_[4:0]</w:t>
      </w:r>
      <w:r>
        <w:tab/>
        <w:t>r_active_feb_mux[4:0]</w:t>
      </w:r>
      <w:r>
        <w:tab/>
      </w:r>
      <w:r w:rsidR="00075266">
        <w:t>Active CFEB list sent to DMB</w:t>
      </w:r>
    </w:p>
    <w:p w:rsidR="00075266" w:rsidRDefault="00235D99" w:rsidP="00D63EC5">
      <w:pPr>
        <w:spacing w:after="0" w:line="240" w:lineRule="auto"/>
      </w:pPr>
      <w:r>
        <w:t>header23_[9:5]</w:t>
      </w:r>
      <w:r>
        <w:tab/>
        <w:t>r_cf</w:t>
      </w:r>
      <w:r w:rsidR="00075266">
        <w:t>ebs_read[4:0]</w:t>
      </w:r>
      <w:r w:rsidR="00075266">
        <w:tab/>
      </w:r>
      <w:r w:rsidR="00075266">
        <w:tab/>
        <w:t>CFEBs read out for this event</w:t>
      </w:r>
    </w:p>
    <w:p w:rsidR="00075266" w:rsidRDefault="00075266" w:rsidP="00D63EC5">
      <w:pPr>
        <w:spacing w:after="0" w:line="240" w:lineRule="auto"/>
      </w:pPr>
      <w:r>
        <w:t>header23_[13:10]</w:t>
      </w:r>
      <w:r>
        <w:tab/>
        <w:t>pop_l1a_match_win[3:0]</w:t>
      </w:r>
      <w:r>
        <w:tab/>
        <w:t>Position of l1a in window</w:t>
      </w:r>
    </w:p>
    <w:p w:rsidR="00075266" w:rsidRDefault="00075266" w:rsidP="00D63EC5">
      <w:pPr>
        <w:spacing w:after="0" w:line="240" w:lineRule="auto"/>
      </w:pPr>
      <w:r>
        <w:t>header23_[14]</w:t>
      </w:r>
      <w:r>
        <w:tab/>
      </w:r>
      <w:r>
        <w:tab/>
        <w:t>active_feb_src</w:t>
      </w:r>
      <w:r>
        <w:tab/>
      </w:r>
      <w:r>
        <w:tab/>
      </w:r>
      <w:r>
        <w:tab/>
        <w:t>Active CFEB list source, 0=pretrig, 1=at TMB match</w:t>
      </w:r>
    </w:p>
    <w:p w:rsidR="00075266" w:rsidRDefault="00075266" w:rsidP="00D63EC5">
      <w:pPr>
        <w:spacing w:after="0" w:line="240" w:lineRule="auto"/>
      </w:pPr>
    </w:p>
    <w:p w:rsidR="00075266" w:rsidRDefault="00075266" w:rsidP="00D63EC5">
      <w:pPr>
        <w:spacing w:after="0" w:line="240" w:lineRule="auto"/>
        <w:rPr>
          <w:sz w:val="28"/>
          <w:u w:val="single"/>
        </w:rPr>
      </w:pPr>
      <w:r>
        <w:rPr>
          <w:sz w:val="28"/>
          <w:u w:val="single"/>
        </w:rPr>
        <w:t>CLCT+ALCT Match Status:</w:t>
      </w:r>
    </w:p>
    <w:p w:rsidR="00075266" w:rsidRDefault="00075266" w:rsidP="00D63EC5">
      <w:pPr>
        <w:spacing w:after="0" w:line="240" w:lineRule="auto"/>
        <w:rPr>
          <w:sz w:val="10"/>
        </w:rPr>
      </w:pPr>
    </w:p>
    <w:p w:rsidR="00075266" w:rsidRDefault="00075266" w:rsidP="00D63EC5">
      <w:pPr>
        <w:spacing w:after="0" w:line="240" w:lineRule="auto"/>
      </w:pPr>
      <w:r>
        <w:t>header24_[0]</w:t>
      </w:r>
      <w:r>
        <w:tab/>
      </w:r>
      <w:r>
        <w:tab/>
        <w:t>r_tmb_match</w:t>
      </w:r>
      <w:r>
        <w:tab/>
      </w:r>
      <w:r>
        <w:tab/>
      </w:r>
      <w:r>
        <w:tab/>
        <w:t xml:space="preserve">ALCT and CLCT </w:t>
      </w:r>
      <w:r>
        <w:rPr>
          <w:sz w:val="20"/>
        </w:rPr>
        <w:t>matched in time, pushed into L1A queue</w:t>
      </w:r>
    </w:p>
    <w:p w:rsidR="00075266" w:rsidRDefault="00075266" w:rsidP="00D63EC5">
      <w:pPr>
        <w:spacing w:after="0" w:line="240" w:lineRule="auto"/>
      </w:pPr>
      <w:r>
        <w:t>header24_[1]</w:t>
      </w:r>
      <w:r>
        <w:tab/>
      </w:r>
      <w:r>
        <w:tab/>
        <w:t>r_tmb_alct_only</w:t>
      </w:r>
      <w:r>
        <w:tab/>
      </w:r>
      <w:r>
        <w:tab/>
        <w:t>Only ALCT triggered, pushed into L1A queue</w:t>
      </w:r>
    </w:p>
    <w:p w:rsidR="00075266" w:rsidRDefault="00075266" w:rsidP="00D63EC5">
      <w:pPr>
        <w:spacing w:after="0" w:line="240" w:lineRule="auto"/>
      </w:pPr>
      <w:r>
        <w:t>header24_[2]</w:t>
      </w:r>
      <w:r>
        <w:tab/>
      </w:r>
      <w:r>
        <w:tab/>
        <w:t>r_tmb_clct_only</w:t>
      </w:r>
      <w:r>
        <w:tab/>
      </w:r>
      <w:r>
        <w:tab/>
        <w:t>Only CLCT triggered, pushed into L1A queue</w:t>
      </w:r>
    </w:p>
    <w:p w:rsidR="00075266" w:rsidRDefault="00075266" w:rsidP="00D63EC5">
      <w:pPr>
        <w:spacing w:after="0" w:line="240" w:lineRule="auto"/>
      </w:pPr>
      <w:r>
        <w:t>header24_[6:3]</w:t>
      </w:r>
      <w:r>
        <w:tab/>
        <w:t>r_tmb_match_win[3:0]</w:t>
      </w:r>
      <w:r>
        <w:tab/>
        <w:t>Location of alct in clct window</w:t>
      </w:r>
      <w:r>
        <w:rPr>
          <w:sz w:val="20"/>
        </w:rPr>
        <w:t>, pushed into L1A queue</w:t>
      </w:r>
    </w:p>
    <w:p w:rsidR="00075266" w:rsidRDefault="00075266" w:rsidP="00D63EC5">
      <w:pPr>
        <w:spacing w:after="0" w:line="240" w:lineRule="auto"/>
      </w:pPr>
      <w:r>
        <w:t>header24_[7]</w:t>
      </w:r>
      <w:r>
        <w:tab/>
      </w:r>
      <w:r>
        <w:tab/>
        <w:t>r_no_alct_tmb;</w:t>
      </w:r>
      <w:r>
        <w:tab/>
      </w:r>
      <w:r>
        <w:tab/>
        <w:t>No ALCT</w:t>
      </w:r>
    </w:p>
    <w:p w:rsidR="00075266" w:rsidRDefault="00075266" w:rsidP="00D63EC5">
      <w:pPr>
        <w:spacing w:after="0" w:line="240" w:lineRule="auto"/>
      </w:pPr>
      <w:r>
        <w:t>header24_[8]</w:t>
      </w:r>
      <w:r>
        <w:tab/>
      </w:r>
      <w:r>
        <w:tab/>
        <w:t>r_one_alct_tmb;</w:t>
      </w:r>
      <w:r>
        <w:tab/>
      </w:r>
      <w:r>
        <w:tab/>
        <w:t>One ALCT</w:t>
      </w:r>
    </w:p>
    <w:p w:rsidR="00075266" w:rsidRDefault="00075266" w:rsidP="00D63EC5">
      <w:pPr>
        <w:spacing w:after="0" w:line="240" w:lineRule="auto"/>
      </w:pPr>
      <w:r>
        <w:t>header24_[9]</w:t>
      </w:r>
      <w:r>
        <w:tab/>
      </w:r>
      <w:r>
        <w:tab/>
        <w:t>r_one_clct_tmb;</w:t>
      </w:r>
      <w:r>
        <w:tab/>
      </w:r>
      <w:r>
        <w:tab/>
        <w:t>One CLCT</w:t>
      </w:r>
    </w:p>
    <w:p w:rsidR="00075266" w:rsidRDefault="00075266" w:rsidP="00D63EC5">
      <w:pPr>
        <w:spacing w:after="0" w:line="240" w:lineRule="auto"/>
      </w:pPr>
      <w:r>
        <w:t>header24_[10]</w:t>
      </w:r>
      <w:r>
        <w:tab/>
      </w:r>
      <w:r>
        <w:tab/>
        <w:t>r_two_alct_tmb;</w:t>
      </w:r>
      <w:r>
        <w:tab/>
      </w:r>
      <w:r>
        <w:tab/>
        <w:t>Two ALCTs</w:t>
      </w:r>
    </w:p>
    <w:p w:rsidR="00075266" w:rsidRDefault="00075266" w:rsidP="00D63EC5">
      <w:pPr>
        <w:spacing w:after="0" w:line="240" w:lineRule="auto"/>
      </w:pPr>
      <w:r>
        <w:t>header24_[11]</w:t>
      </w:r>
      <w:r>
        <w:tab/>
      </w:r>
      <w:r>
        <w:tab/>
        <w:t>r_two_clct_tmb;</w:t>
      </w:r>
      <w:r>
        <w:tab/>
      </w:r>
      <w:r>
        <w:tab/>
        <w:t>Two CLCTs</w:t>
      </w:r>
    </w:p>
    <w:p w:rsidR="00075266" w:rsidRDefault="00075266" w:rsidP="00D63EC5">
      <w:pPr>
        <w:spacing w:after="0" w:line="240" w:lineRule="auto"/>
      </w:pPr>
      <w:r>
        <w:t>header24_[12]</w:t>
      </w:r>
      <w:r>
        <w:tab/>
      </w:r>
      <w:r>
        <w:tab/>
        <w:t>r_dupe_alct_tmb;</w:t>
      </w:r>
      <w:r>
        <w:tab/>
      </w:r>
      <w:r>
        <w:tab/>
        <w:t>ALCT0 copied into ALCT1 to make 2</w:t>
      </w:r>
      <w:r>
        <w:rPr>
          <w:vertAlign w:val="superscript"/>
        </w:rPr>
        <w:t>nd</w:t>
      </w:r>
      <w:r>
        <w:t xml:space="preserve"> LCT</w:t>
      </w:r>
    </w:p>
    <w:p w:rsidR="00075266" w:rsidRDefault="00075266" w:rsidP="00D63EC5">
      <w:pPr>
        <w:spacing w:after="0" w:line="240" w:lineRule="auto"/>
      </w:pPr>
      <w:r>
        <w:t>header24_[13]</w:t>
      </w:r>
      <w:r>
        <w:tab/>
      </w:r>
      <w:r>
        <w:tab/>
        <w:t>r_dupe_clct_tmb;</w:t>
      </w:r>
      <w:r>
        <w:tab/>
      </w:r>
      <w:r>
        <w:tab/>
        <w:t>CLCT0 copied into CLCT1 to make 2</w:t>
      </w:r>
      <w:r>
        <w:rPr>
          <w:vertAlign w:val="superscript"/>
        </w:rPr>
        <w:t>nd</w:t>
      </w:r>
      <w:r>
        <w:t xml:space="preserve"> LCT</w:t>
      </w:r>
    </w:p>
    <w:p w:rsidR="00075266" w:rsidRDefault="00075266" w:rsidP="00D63EC5">
      <w:pPr>
        <w:spacing w:after="0" w:line="240" w:lineRule="auto"/>
      </w:pPr>
      <w:r>
        <w:t>header24_[14]</w:t>
      </w:r>
      <w:r>
        <w:tab/>
      </w:r>
      <w:r>
        <w:tab/>
        <w:t>r_rank_err_tmb;</w:t>
      </w:r>
      <w:r>
        <w:tab/>
      </w:r>
      <w:r>
        <w:tab/>
        <w:t>LCT1 has higher quality than LCT0, error</w:t>
      </w:r>
    </w:p>
    <w:p w:rsidR="00075266" w:rsidRDefault="00075266" w:rsidP="00D63EC5">
      <w:pPr>
        <w:spacing w:after="0" w:line="240" w:lineRule="auto"/>
      </w:pPr>
    </w:p>
    <w:p w:rsidR="00075266" w:rsidRDefault="00075266" w:rsidP="00D63EC5">
      <w:pPr>
        <w:spacing w:after="0" w:line="240" w:lineRule="auto"/>
        <w:rPr>
          <w:sz w:val="10"/>
        </w:rPr>
      </w:pPr>
      <w:r>
        <w:br w:type="page"/>
      </w:r>
    </w:p>
    <w:p w:rsidR="00075266" w:rsidRDefault="00075266" w:rsidP="00D63EC5">
      <w:pPr>
        <w:spacing w:after="0" w:line="240" w:lineRule="auto"/>
        <w:rPr>
          <w:sz w:val="28"/>
          <w:u w:val="single"/>
        </w:rPr>
      </w:pPr>
      <w:r>
        <w:rPr>
          <w:sz w:val="28"/>
          <w:u w:val="single"/>
        </w:rPr>
        <w:lastRenderedPageBreak/>
        <w:t>CLCT Trigger Data:</w:t>
      </w:r>
    </w:p>
    <w:p w:rsidR="00075266" w:rsidRDefault="00075266" w:rsidP="00D63EC5">
      <w:pPr>
        <w:spacing w:after="0" w:line="240" w:lineRule="auto"/>
        <w:rPr>
          <w:sz w:val="10"/>
        </w:rPr>
      </w:pPr>
    </w:p>
    <w:p w:rsidR="00075266" w:rsidRDefault="00075266" w:rsidP="00D63EC5">
      <w:pPr>
        <w:spacing w:after="0" w:line="240" w:lineRule="auto"/>
        <w:rPr>
          <w:snapToGrid w:val="0"/>
        </w:rPr>
      </w:pPr>
      <w:r>
        <w:rPr>
          <w:snapToGrid w:val="0"/>
        </w:rPr>
        <w:t>header25_[14:0]</w:t>
      </w:r>
      <w:r>
        <w:rPr>
          <w:snapToGrid w:val="0"/>
        </w:rPr>
        <w:tab/>
        <w:t>r_clct0_tmb[14:0]</w:t>
      </w:r>
      <w:r>
        <w:rPr>
          <w:snapToGrid w:val="0"/>
        </w:rPr>
        <w:tab/>
      </w:r>
      <w:r>
        <w:rPr>
          <w:snapToGrid w:val="0"/>
        </w:rPr>
        <w:tab/>
        <w:t>CLCT0 after drift lsbs</w:t>
      </w:r>
    </w:p>
    <w:p w:rsidR="00075266" w:rsidRDefault="00075266" w:rsidP="00D63EC5">
      <w:pPr>
        <w:spacing w:after="0" w:line="240" w:lineRule="auto"/>
        <w:rPr>
          <w:snapToGrid w:val="0"/>
        </w:rPr>
      </w:pPr>
      <w:r>
        <w:rPr>
          <w:snapToGrid w:val="0"/>
        </w:rPr>
        <w:t>header26_[14:0]</w:t>
      </w:r>
      <w:r>
        <w:rPr>
          <w:snapToGrid w:val="0"/>
        </w:rPr>
        <w:tab/>
        <w:t>r_clct1_tmb[14:0]</w:t>
      </w:r>
      <w:r>
        <w:rPr>
          <w:snapToGrid w:val="0"/>
        </w:rPr>
        <w:tab/>
      </w:r>
      <w:r>
        <w:rPr>
          <w:snapToGrid w:val="0"/>
        </w:rPr>
        <w:tab/>
        <w:t>CLCT1 after drift lsbs</w:t>
      </w:r>
    </w:p>
    <w:p w:rsidR="00075266" w:rsidRDefault="00075266" w:rsidP="00D63EC5">
      <w:pPr>
        <w:spacing w:after="0" w:line="240" w:lineRule="auto"/>
        <w:rPr>
          <w:sz w:val="10"/>
        </w:rPr>
      </w:pPr>
    </w:p>
    <w:p w:rsidR="00075266" w:rsidRDefault="00075266" w:rsidP="00D63EC5">
      <w:pPr>
        <w:spacing w:after="0" w:line="240" w:lineRule="auto"/>
        <w:rPr>
          <w:snapToGrid w:val="0"/>
        </w:rPr>
      </w:pPr>
      <w:r>
        <w:rPr>
          <w:snapToGrid w:val="0"/>
        </w:rPr>
        <w:t>header27_[0]</w:t>
      </w:r>
      <w:r>
        <w:rPr>
          <w:snapToGrid w:val="0"/>
        </w:rPr>
        <w:tab/>
      </w:r>
      <w:r>
        <w:rPr>
          <w:snapToGrid w:val="0"/>
        </w:rPr>
        <w:tab/>
        <w:t>r_clct0_tmb[15]</w:t>
      </w:r>
      <w:r>
        <w:rPr>
          <w:snapToGrid w:val="0"/>
        </w:rPr>
        <w:tab/>
      </w:r>
      <w:r>
        <w:rPr>
          <w:snapToGrid w:val="0"/>
        </w:rPr>
        <w:tab/>
        <w:t>CLCT0 after drift msbs</w:t>
      </w:r>
    </w:p>
    <w:p w:rsidR="00075266" w:rsidRDefault="00075266" w:rsidP="00D63EC5">
      <w:pPr>
        <w:spacing w:after="0" w:line="240" w:lineRule="auto"/>
        <w:rPr>
          <w:snapToGrid w:val="0"/>
        </w:rPr>
      </w:pPr>
      <w:r>
        <w:rPr>
          <w:snapToGrid w:val="0"/>
        </w:rPr>
        <w:t>header27_[1]</w:t>
      </w:r>
      <w:r>
        <w:rPr>
          <w:snapToGrid w:val="0"/>
        </w:rPr>
        <w:tab/>
      </w:r>
      <w:r>
        <w:rPr>
          <w:snapToGrid w:val="0"/>
        </w:rPr>
        <w:tab/>
        <w:t>r_clct1_tmb[15]</w:t>
      </w:r>
      <w:r>
        <w:rPr>
          <w:snapToGrid w:val="0"/>
        </w:rPr>
        <w:tab/>
      </w:r>
      <w:r>
        <w:rPr>
          <w:snapToGrid w:val="0"/>
        </w:rPr>
        <w:tab/>
        <w:t>CLCT1 after drift msbs</w:t>
      </w:r>
    </w:p>
    <w:p w:rsidR="00075266" w:rsidRDefault="00075266" w:rsidP="00D63EC5">
      <w:pPr>
        <w:spacing w:after="0" w:line="240" w:lineRule="auto"/>
        <w:rPr>
          <w:snapToGrid w:val="0"/>
        </w:rPr>
      </w:pPr>
      <w:r>
        <w:rPr>
          <w:snapToGrid w:val="0"/>
        </w:rPr>
        <w:t>header27_[4:2]</w:t>
      </w:r>
      <w:r>
        <w:rPr>
          <w:snapToGrid w:val="0"/>
        </w:rPr>
        <w:tab/>
        <w:t>r_clctc_tmb[2:0]</w:t>
      </w:r>
      <w:r>
        <w:rPr>
          <w:snapToGrid w:val="0"/>
        </w:rPr>
        <w:tab/>
      </w:r>
      <w:r>
        <w:rPr>
          <w:snapToGrid w:val="0"/>
        </w:rPr>
        <w:tab/>
        <w:t>CLCT0/1 common after drift msbs</w:t>
      </w:r>
    </w:p>
    <w:p w:rsidR="00075266" w:rsidRDefault="00075266" w:rsidP="00D63EC5">
      <w:pPr>
        <w:spacing w:after="0" w:line="240" w:lineRule="auto"/>
        <w:rPr>
          <w:snapToGrid w:val="0"/>
        </w:rPr>
      </w:pPr>
      <w:r>
        <w:rPr>
          <w:snapToGrid w:val="0"/>
        </w:rPr>
        <w:t>header27_[5]</w:t>
      </w:r>
      <w:r>
        <w:rPr>
          <w:snapToGrid w:val="0"/>
        </w:rPr>
        <w:tab/>
      </w:r>
      <w:r>
        <w:rPr>
          <w:snapToGrid w:val="0"/>
        </w:rPr>
        <w:tab/>
        <w:t>r_clct0_invp</w:t>
      </w:r>
      <w:r>
        <w:rPr>
          <w:snapToGrid w:val="0"/>
        </w:rPr>
        <w:tab/>
      </w:r>
      <w:r>
        <w:rPr>
          <w:snapToGrid w:val="0"/>
        </w:rPr>
        <w:tab/>
      </w:r>
      <w:r>
        <w:rPr>
          <w:snapToGrid w:val="0"/>
        </w:rPr>
        <w:tab/>
        <w:t>CLCT0 had invalid pattern after drift delay</w:t>
      </w:r>
    </w:p>
    <w:p w:rsidR="00075266" w:rsidRDefault="00075266" w:rsidP="00D63EC5">
      <w:pPr>
        <w:spacing w:after="0" w:line="240" w:lineRule="auto"/>
        <w:rPr>
          <w:snapToGrid w:val="0"/>
        </w:rPr>
      </w:pPr>
      <w:r>
        <w:rPr>
          <w:snapToGrid w:val="0"/>
        </w:rPr>
        <w:t>header27_[6]</w:t>
      </w:r>
      <w:r>
        <w:rPr>
          <w:snapToGrid w:val="0"/>
        </w:rPr>
        <w:tab/>
      </w:r>
      <w:r>
        <w:rPr>
          <w:snapToGrid w:val="0"/>
        </w:rPr>
        <w:tab/>
        <w:t>r_clct1_invp</w:t>
      </w:r>
      <w:r>
        <w:rPr>
          <w:snapToGrid w:val="0"/>
        </w:rPr>
        <w:tab/>
      </w:r>
      <w:r>
        <w:rPr>
          <w:snapToGrid w:val="0"/>
        </w:rPr>
        <w:tab/>
      </w:r>
      <w:r>
        <w:rPr>
          <w:snapToGrid w:val="0"/>
        </w:rPr>
        <w:tab/>
        <w:t>CLCT1 had invalid pattern after drift delay</w:t>
      </w:r>
    </w:p>
    <w:p w:rsidR="00075266" w:rsidRDefault="00075266" w:rsidP="00D63EC5">
      <w:pPr>
        <w:spacing w:after="0" w:line="240" w:lineRule="auto"/>
        <w:rPr>
          <w:snapToGrid w:val="0"/>
        </w:rPr>
      </w:pPr>
      <w:r>
        <w:rPr>
          <w:snapToGrid w:val="0"/>
        </w:rPr>
        <w:t>header27_[7]</w:t>
      </w:r>
      <w:r>
        <w:rPr>
          <w:snapToGrid w:val="0"/>
        </w:rPr>
        <w:tab/>
      </w:r>
      <w:r>
        <w:rPr>
          <w:snapToGrid w:val="0"/>
        </w:rPr>
        <w:tab/>
        <w:t>r_clct1_busy</w:t>
      </w:r>
      <w:r>
        <w:rPr>
          <w:snapToGrid w:val="0"/>
        </w:rPr>
        <w:tab/>
      </w:r>
      <w:r>
        <w:rPr>
          <w:snapToGrid w:val="0"/>
        </w:rPr>
        <w:tab/>
      </w:r>
      <w:r>
        <w:rPr>
          <w:snapToGrid w:val="0"/>
        </w:rPr>
        <w:tab/>
        <w:t>2</w:t>
      </w:r>
      <w:r>
        <w:rPr>
          <w:snapToGrid w:val="0"/>
          <w:vertAlign w:val="superscript"/>
        </w:rPr>
        <w:t>nd</w:t>
      </w:r>
      <w:r>
        <w:rPr>
          <w:snapToGrid w:val="0"/>
        </w:rPr>
        <w:t xml:space="preserve"> CLCT busy, logic error indicator</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header27_[12:8]</w:t>
      </w:r>
      <w:r>
        <w:rPr>
          <w:snapToGrid w:val="0"/>
        </w:rPr>
        <w:tab/>
        <w:t>perr_cfeb_ff[4:0]</w:t>
      </w:r>
      <w:r>
        <w:rPr>
          <w:snapToGrid w:val="0"/>
        </w:rPr>
        <w:tab/>
      </w:r>
      <w:r>
        <w:rPr>
          <w:snapToGrid w:val="0"/>
        </w:rPr>
        <w:tab/>
        <w:t xml:space="preserve">CFEB raw hits RAM parity error, latched, </w:t>
      </w:r>
      <w:r>
        <w:rPr>
          <w:snapToGrid w:val="0"/>
          <w:sz w:val="16"/>
        </w:rPr>
        <w:t>SEU detection</w:t>
      </w:r>
    </w:p>
    <w:p w:rsidR="00075266" w:rsidRDefault="00075266" w:rsidP="00D63EC5">
      <w:pPr>
        <w:spacing w:after="0" w:line="240" w:lineRule="auto"/>
        <w:rPr>
          <w:snapToGrid w:val="0"/>
        </w:rPr>
      </w:pPr>
      <w:r>
        <w:rPr>
          <w:snapToGrid w:val="0"/>
        </w:rPr>
        <w:t>header27_[13]</w:t>
      </w:r>
      <w:r>
        <w:rPr>
          <w:snapToGrid w:val="0"/>
        </w:rPr>
        <w:tab/>
        <w:t>0</w:t>
      </w:r>
      <w:r>
        <w:rPr>
          <w:snapToGrid w:val="0"/>
        </w:rPr>
        <w:tab/>
        <w:t>perr_rpc_ff | perr_mini_ff</w:t>
      </w:r>
      <w:r>
        <w:rPr>
          <w:snapToGrid w:val="0"/>
        </w:rPr>
        <w:tab/>
        <w:t>RPC   raw hits RAM parity error, latched,</w:t>
      </w:r>
      <w:r>
        <w:rPr>
          <w:snapToGrid w:val="0"/>
          <w:sz w:val="16"/>
        </w:rPr>
        <w:t xml:space="preserve"> SEU detection</w:t>
      </w:r>
    </w:p>
    <w:p w:rsidR="00075266" w:rsidRDefault="00075266" w:rsidP="00D63EC5">
      <w:pPr>
        <w:spacing w:after="0" w:line="240" w:lineRule="auto"/>
        <w:rPr>
          <w:snapToGrid w:val="0"/>
        </w:rPr>
      </w:pPr>
      <w:r>
        <w:rPr>
          <w:snapToGrid w:val="0"/>
        </w:rPr>
        <w:t>header27_[14]</w:t>
      </w:r>
      <w:r>
        <w:rPr>
          <w:snapToGrid w:val="0"/>
        </w:rPr>
        <w:tab/>
        <w:t>0</w:t>
      </w:r>
      <w:r>
        <w:rPr>
          <w:snapToGrid w:val="0"/>
        </w:rPr>
        <w:tab/>
        <w:t>perr_ff</w:t>
      </w:r>
      <w:r>
        <w:rPr>
          <w:snapToGrid w:val="0"/>
        </w:rPr>
        <w:tab/>
      </w:r>
      <w:r>
        <w:rPr>
          <w:snapToGrid w:val="0"/>
        </w:rPr>
        <w:tab/>
      </w:r>
      <w:r>
        <w:rPr>
          <w:snapToGrid w:val="0"/>
        </w:rPr>
        <w:tab/>
      </w:r>
      <w:r>
        <w:rPr>
          <w:snapToGrid w:val="0"/>
        </w:rPr>
        <w:tab/>
        <w:t>Raw hits RAM parity error summary, latched, SEU</w:t>
      </w:r>
    </w:p>
    <w:p w:rsidR="00075266" w:rsidRDefault="00075266" w:rsidP="00D63EC5">
      <w:pPr>
        <w:spacing w:after="0" w:line="240" w:lineRule="auto"/>
        <w:rPr>
          <w:sz w:val="16"/>
        </w:rPr>
      </w:pPr>
    </w:p>
    <w:p w:rsidR="00075266" w:rsidRDefault="00075266" w:rsidP="00D63EC5">
      <w:pPr>
        <w:spacing w:after="0" w:line="240" w:lineRule="auto"/>
      </w:pPr>
      <w:r>
        <w:rPr>
          <w:i/>
        </w:rPr>
        <w:t>header25-27 notes:</w:t>
      </w:r>
    </w:p>
    <w:p w:rsidR="00075266" w:rsidRDefault="00075266" w:rsidP="00D63EC5">
      <w:pPr>
        <w:numPr>
          <w:ilvl w:val="0"/>
          <w:numId w:val="18"/>
        </w:numPr>
        <w:spacing w:after="0" w:line="240" w:lineRule="auto"/>
      </w:pPr>
      <w:r>
        <w:t>clct0, clct1, clctc packing format:</w:t>
      </w:r>
    </w:p>
    <w:p w:rsidR="00075266" w:rsidRDefault="00075266" w:rsidP="00D63EC5">
      <w:pPr>
        <w:spacing w:after="0" w:line="240" w:lineRule="auto"/>
        <w:rPr>
          <w:snapToGrid w:val="0"/>
          <w:sz w:val="10"/>
        </w:rPr>
      </w:pPr>
    </w:p>
    <w:p w:rsidR="00075266" w:rsidRDefault="00075266" w:rsidP="00D63EC5">
      <w:pPr>
        <w:spacing w:after="0" w:line="240" w:lineRule="auto"/>
        <w:ind w:left="1440"/>
        <w:rPr>
          <w:snapToGrid w:val="0"/>
          <w:sz w:val="20"/>
        </w:rPr>
      </w:pPr>
      <w:r>
        <w:rPr>
          <w:snapToGrid w:val="0"/>
          <w:sz w:val="20"/>
        </w:rPr>
        <w:t>clct0[0]</w:t>
      </w:r>
      <w:r>
        <w:rPr>
          <w:snapToGrid w:val="0"/>
          <w:sz w:val="20"/>
        </w:rPr>
        <w:tab/>
      </w:r>
      <w:r>
        <w:rPr>
          <w:snapToGrid w:val="0"/>
          <w:sz w:val="20"/>
        </w:rPr>
        <w:tab/>
        <w:t>clct_1</w:t>
      </w:r>
      <w:r>
        <w:rPr>
          <w:snapToGrid w:val="0"/>
          <w:sz w:val="20"/>
          <w:vertAlign w:val="superscript"/>
        </w:rPr>
        <w:t>st</w:t>
      </w:r>
      <w:r>
        <w:rPr>
          <w:snapToGrid w:val="0"/>
          <w:sz w:val="20"/>
        </w:rPr>
        <w:t>_valid</w:t>
      </w:r>
      <w:r>
        <w:rPr>
          <w:snapToGrid w:val="0"/>
          <w:sz w:val="20"/>
        </w:rPr>
        <w:tab/>
      </w:r>
      <w:r>
        <w:rPr>
          <w:snapToGrid w:val="0"/>
          <w:sz w:val="20"/>
        </w:rPr>
        <w:tab/>
        <w:t>Valid pattern flag</w:t>
      </w:r>
    </w:p>
    <w:p w:rsidR="00075266" w:rsidRDefault="00075266" w:rsidP="00D63EC5">
      <w:pPr>
        <w:spacing w:after="0" w:line="240" w:lineRule="auto"/>
        <w:ind w:left="1440"/>
        <w:rPr>
          <w:snapToGrid w:val="0"/>
          <w:sz w:val="20"/>
        </w:rPr>
      </w:pPr>
      <w:r>
        <w:rPr>
          <w:snapToGrid w:val="0"/>
          <w:sz w:val="20"/>
        </w:rPr>
        <w:t>clct0[3:1]</w:t>
      </w:r>
      <w:r>
        <w:rPr>
          <w:snapToGrid w:val="0"/>
          <w:sz w:val="20"/>
        </w:rPr>
        <w:tab/>
        <w:t>hs_hit_1</w:t>
      </w:r>
      <w:r>
        <w:rPr>
          <w:snapToGrid w:val="0"/>
          <w:sz w:val="20"/>
          <w:vertAlign w:val="superscript"/>
        </w:rPr>
        <w:t>st</w:t>
      </w:r>
      <w:r>
        <w:rPr>
          <w:snapToGrid w:val="0"/>
          <w:sz w:val="20"/>
        </w:rPr>
        <w:t>[2:0]</w:t>
      </w:r>
      <w:r>
        <w:rPr>
          <w:snapToGrid w:val="0"/>
          <w:sz w:val="20"/>
        </w:rPr>
        <w:tab/>
      </w:r>
      <w:r>
        <w:rPr>
          <w:snapToGrid w:val="0"/>
          <w:sz w:val="20"/>
        </w:rPr>
        <w:tab/>
        <w:t>Hits on pattern 0-6</w:t>
      </w:r>
    </w:p>
    <w:p w:rsidR="00075266" w:rsidRDefault="00075266" w:rsidP="00D63EC5">
      <w:pPr>
        <w:spacing w:after="0" w:line="240" w:lineRule="auto"/>
        <w:ind w:left="1440"/>
        <w:rPr>
          <w:snapToGrid w:val="0"/>
          <w:sz w:val="20"/>
        </w:rPr>
      </w:pPr>
      <w:r>
        <w:rPr>
          <w:snapToGrid w:val="0"/>
          <w:sz w:val="20"/>
        </w:rPr>
        <w:t>clct0[7:4]</w:t>
      </w:r>
      <w:r>
        <w:rPr>
          <w:snapToGrid w:val="0"/>
          <w:sz w:val="20"/>
        </w:rPr>
        <w:tab/>
        <w:t>hs_pid_1</w:t>
      </w:r>
      <w:r>
        <w:rPr>
          <w:snapToGrid w:val="0"/>
          <w:sz w:val="20"/>
          <w:vertAlign w:val="superscript"/>
        </w:rPr>
        <w:t>st</w:t>
      </w:r>
      <w:r>
        <w:rPr>
          <w:snapToGrid w:val="0"/>
          <w:sz w:val="20"/>
        </w:rPr>
        <w:t>[3:0]</w:t>
      </w:r>
      <w:r>
        <w:rPr>
          <w:snapToGrid w:val="0"/>
          <w:sz w:val="20"/>
        </w:rPr>
        <w:tab/>
      </w:r>
      <w:r>
        <w:rPr>
          <w:snapToGrid w:val="0"/>
          <w:sz w:val="20"/>
        </w:rPr>
        <w:tab/>
        <w:t>Pattern shape 0-A</w:t>
      </w:r>
    </w:p>
    <w:p w:rsidR="00075266" w:rsidRDefault="00075266" w:rsidP="00D63EC5">
      <w:pPr>
        <w:spacing w:after="0" w:line="240" w:lineRule="auto"/>
        <w:ind w:left="1440"/>
        <w:rPr>
          <w:snapToGrid w:val="0"/>
          <w:sz w:val="20"/>
        </w:rPr>
      </w:pPr>
      <w:r>
        <w:rPr>
          <w:snapToGrid w:val="0"/>
          <w:sz w:val="20"/>
        </w:rPr>
        <w:t>clct0[15:8]</w:t>
      </w:r>
      <w:r>
        <w:rPr>
          <w:snapToGrid w:val="0"/>
          <w:sz w:val="20"/>
        </w:rPr>
        <w:tab/>
        <w:t>hs_key_1</w:t>
      </w:r>
      <w:r>
        <w:rPr>
          <w:snapToGrid w:val="0"/>
          <w:sz w:val="20"/>
          <w:vertAlign w:val="superscript"/>
        </w:rPr>
        <w:t>st</w:t>
      </w:r>
      <w:r>
        <w:rPr>
          <w:snapToGrid w:val="0"/>
          <w:sz w:val="20"/>
        </w:rPr>
        <w:t>[7:0]</w:t>
      </w:r>
      <w:r>
        <w:rPr>
          <w:snapToGrid w:val="0"/>
          <w:sz w:val="20"/>
        </w:rPr>
        <w:tab/>
      </w:r>
      <w:r>
        <w:rPr>
          <w:snapToGrid w:val="0"/>
          <w:sz w:val="20"/>
        </w:rPr>
        <w:tab/>
        <w:t>½-strip ID number</w:t>
      </w:r>
    </w:p>
    <w:p w:rsidR="00075266" w:rsidRDefault="00075266" w:rsidP="00D63EC5">
      <w:pPr>
        <w:spacing w:after="0" w:line="240" w:lineRule="auto"/>
        <w:rPr>
          <w:snapToGrid w:val="0"/>
          <w:sz w:val="10"/>
        </w:rPr>
      </w:pPr>
    </w:p>
    <w:p w:rsidR="00075266" w:rsidRDefault="00075266" w:rsidP="00D63EC5">
      <w:pPr>
        <w:spacing w:after="0" w:line="240" w:lineRule="auto"/>
        <w:ind w:left="1440"/>
        <w:rPr>
          <w:snapToGrid w:val="0"/>
          <w:sz w:val="20"/>
        </w:rPr>
      </w:pPr>
      <w:r>
        <w:rPr>
          <w:snapToGrid w:val="0"/>
          <w:sz w:val="20"/>
        </w:rPr>
        <w:t>clct1[0]</w:t>
      </w:r>
      <w:r>
        <w:rPr>
          <w:snapToGrid w:val="0"/>
          <w:sz w:val="20"/>
        </w:rPr>
        <w:tab/>
      </w:r>
      <w:r>
        <w:rPr>
          <w:snapToGrid w:val="0"/>
          <w:sz w:val="20"/>
        </w:rPr>
        <w:tab/>
        <w:t>clct_2</w:t>
      </w:r>
      <w:r>
        <w:rPr>
          <w:snapToGrid w:val="0"/>
          <w:sz w:val="20"/>
          <w:vertAlign w:val="superscript"/>
        </w:rPr>
        <w:t>nd</w:t>
      </w:r>
      <w:r>
        <w:rPr>
          <w:snapToGrid w:val="0"/>
          <w:sz w:val="20"/>
        </w:rPr>
        <w:t>_valid</w:t>
      </w:r>
      <w:r>
        <w:rPr>
          <w:snapToGrid w:val="0"/>
          <w:sz w:val="20"/>
        </w:rPr>
        <w:tab/>
      </w:r>
      <w:r>
        <w:rPr>
          <w:snapToGrid w:val="0"/>
          <w:sz w:val="20"/>
        </w:rPr>
        <w:tab/>
        <w:t>Valid pattern flag</w:t>
      </w:r>
    </w:p>
    <w:p w:rsidR="00075266" w:rsidRDefault="00075266" w:rsidP="00D63EC5">
      <w:pPr>
        <w:spacing w:after="0" w:line="240" w:lineRule="auto"/>
        <w:ind w:left="1440"/>
        <w:rPr>
          <w:snapToGrid w:val="0"/>
          <w:sz w:val="20"/>
        </w:rPr>
      </w:pPr>
      <w:r>
        <w:rPr>
          <w:snapToGrid w:val="0"/>
          <w:sz w:val="20"/>
        </w:rPr>
        <w:t>clct1[3:1]</w:t>
      </w:r>
      <w:r>
        <w:rPr>
          <w:snapToGrid w:val="0"/>
          <w:sz w:val="20"/>
        </w:rPr>
        <w:tab/>
        <w:t>hs_hit_2</w:t>
      </w:r>
      <w:r>
        <w:rPr>
          <w:snapToGrid w:val="0"/>
          <w:sz w:val="20"/>
          <w:vertAlign w:val="superscript"/>
        </w:rPr>
        <w:t>nd</w:t>
      </w:r>
      <w:r>
        <w:rPr>
          <w:snapToGrid w:val="0"/>
          <w:sz w:val="20"/>
        </w:rPr>
        <w:t>[2:0]</w:t>
      </w:r>
      <w:r>
        <w:rPr>
          <w:snapToGrid w:val="0"/>
          <w:sz w:val="20"/>
        </w:rPr>
        <w:tab/>
      </w:r>
      <w:r>
        <w:rPr>
          <w:snapToGrid w:val="0"/>
          <w:sz w:val="20"/>
        </w:rPr>
        <w:tab/>
        <w:t>Hits on pattern 0-6</w:t>
      </w:r>
    </w:p>
    <w:p w:rsidR="00075266" w:rsidRDefault="00075266" w:rsidP="00D63EC5">
      <w:pPr>
        <w:spacing w:after="0" w:line="240" w:lineRule="auto"/>
        <w:ind w:left="1440"/>
        <w:rPr>
          <w:snapToGrid w:val="0"/>
          <w:sz w:val="20"/>
        </w:rPr>
      </w:pPr>
      <w:r>
        <w:rPr>
          <w:snapToGrid w:val="0"/>
          <w:sz w:val="20"/>
        </w:rPr>
        <w:t>clct1[7:4]</w:t>
      </w:r>
      <w:r>
        <w:rPr>
          <w:snapToGrid w:val="0"/>
          <w:sz w:val="20"/>
        </w:rPr>
        <w:tab/>
        <w:t>hs_pid_2</w:t>
      </w:r>
      <w:r>
        <w:rPr>
          <w:snapToGrid w:val="0"/>
          <w:sz w:val="20"/>
          <w:vertAlign w:val="superscript"/>
        </w:rPr>
        <w:t>nd</w:t>
      </w:r>
      <w:r>
        <w:rPr>
          <w:snapToGrid w:val="0"/>
          <w:sz w:val="20"/>
        </w:rPr>
        <w:t>[3:0]</w:t>
      </w:r>
      <w:r>
        <w:rPr>
          <w:snapToGrid w:val="0"/>
          <w:sz w:val="20"/>
        </w:rPr>
        <w:tab/>
      </w:r>
      <w:r>
        <w:rPr>
          <w:snapToGrid w:val="0"/>
          <w:sz w:val="20"/>
        </w:rPr>
        <w:tab/>
        <w:t>Pattern shape 0-A</w:t>
      </w:r>
    </w:p>
    <w:p w:rsidR="00075266" w:rsidRDefault="00075266" w:rsidP="00D63EC5">
      <w:pPr>
        <w:spacing w:after="0" w:line="240" w:lineRule="auto"/>
        <w:ind w:left="1440"/>
        <w:rPr>
          <w:snapToGrid w:val="0"/>
          <w:sz w:val="20"/>
        </w:rPr>
      </w:pPr>
      <w:r>
        <w:rPr>
          <w:snapToGrid w:val="0"/>
          <w:sz w:val="20"/>
        </w:rPr>
        <w:t>clct1[15:8]</w:t>
      </w:r>
      <w:r>
        <w:rPr>
          <w:snapToGrid w:val="0"/>
          <w:sz w:val="20"/>
        </w:rPr>
        <w:tab/>
        <w:t>hs_key_2</w:t>
      </w:r>
      <w:r>
        <w:rPr>
          <w:snapToGrid w:val="0"/>
          <w:sz w:val="20"/>
          <w:vertAlign w:val="superscript"/>
        </w:rPr>
        <w:t>nd</w:t>
      </w:r>
      <w:r>
        <w:rPr>
          <w:snapToGrid w:val="0"/>
          <w:sz w:val="20"/>
        </w:rPr>
        <w:t>[7:0]</w:t>
      </w:r>
      <w:r>
        <w:rPr>
          <w:snapToGrid w:val="0"/>
          <w:sz w:val="20"/>
        </w:rPr>
        <w:tab/>
      </w:r>
      <w:r>
        <w:rPr>
          <w:snapToGrid w:val="0"/>
          <w:sz w:val="20"/>
        </w:rPr>
        <w:tab/>
        <w:t>½-strip ID number</w:t>
      </w:r>
    </w:p>
    <w:p w:rsidR="00075266" w:rsidRDefault="00075266" w:rsidP="00D63EC5">
      <w:pPr>
        <w:spacing w:after="0" w:line="240" w:lineRule="auto"/>
        <w:rPr>
          <w:snapToGrid w:val="0"/>
          <w:sz w:val="10"/>
        </w:rPr>
      </w:pPr>
    </w:p>
    <w:p w:rsidR="00075266" w:rsidRDefault="00075266" w:rsidP="00D63EC5">
      <w:pPr>
        <w:spacing w:after="0" w:line="240" w:lineRule="auto"/>
        <w:ind w:left="1440"/>
        <w:rPr>
          <w:snapToGrid w:val="0"/>
          <w:sz w:val="20"/>
        </w:rPr>
      </w:pPr>
      <w:r>
        <w:rPr>
          <w:snapToGrid w:val="0"/>
          <w:sz w:val="20"/>
        </w:rPr>
        <w:t>clctc[1:0]</w:t>
      </w:r>
      <w:r>
        <w:rPr>
          <w:snapToGrid w:val="0"/>
          <w:sz w:val="20"/>
        </w:rPr>
        <w:tab/>
        <w:t>bxn_counter_ff[1:0]</w:t>
      </w:r>
      <w:r>
        <w:rPr>
          <w:snapToGrid w:val="0"/>
          <w:sz w:val="20"/>
        </w:rPr>
        <w:tab/>
        <w:t>Bunch crossing number at pretrigger, common to clct0/1</w:t>
      </w:r>
    </w:p>
    <w:p w:rsidR="00075266" w:rsidRDefault="00075266" w:rsidP="00D63EC5">
      <w:pPr>
        <w:spacing w:after="0" w:line="240" w:lineRule="auto"/>
        <w:ind w:left="1440"/>
        <w:rPr>
          <w:sz w:val="20"/>
        </w:rPr>
      </w:pPr>
      <w:r>
        <w:rPr>
          <w:snapToGrid w:val="0"/>
          <w:sz w:val="20"/>
        </w:rPr>
        <w:t>clctc[2]</w:t>
      </w:r>
      <w:r>
        <w:rPr>
          <w:snapToGrid w:val="0"/>
          <w:sz w:val="20"/>
        </w:rPr>
        <w:tab/>
      </w:r>
      <w:r>
        <w:rPr>
          <w:snapToGrid w:val="0"/>
          <w:sz w:val="20"/>
        </w:rPr>
        <w:tab/>
        <w:t>sync_err</w:t>
      </w:r>
      <w:r>
        <w:rPr>
          <w:snapToGrid w:val="0"/>
          <w:sz w:val="20"/>
        </w:rPr>
        <w:tab/>
      </w:r>
      <w:r>
        <w:rPr>
          <w:snapToGrid w:val="0"/>
          <w:sz w:val="20"/>
        </w:rPr>
        <w:tab/>
      </w:r>
      <w:r>
        <w:rPr>
          <w:snapToGrid w:val="0"/>
          <w:sz w:val="20"/>
        </w:rPr>
        <w:tab/>
        <w:t>BX0 disagrees with BXN count, common to clct0/1</w:t>
      </w:r>
    </w:p>
    <w:p w:rsidR="00075266" w:rsidRDefault="00075266" w:rsidP="00D63EC5">
      <w:pPr>
        <w:spacing w:after="0" w:line="240" w:lineRule="auto"/>
      </w:pPr>
    </w:p>
    <w:p w:rsidR="00075266" w:rsidRDefault="00075266" w:rsidP="00D63EC5">
      <w:pPr>
        <w:spacing w:after="0" w:line="240" w:lineRule="auto"/>
        <w:rPr>
          <w:sz w:val="28"/>
          <w:u w:val="single"/>
        </w:rPr>
      </w:pPr>
      <w:r>
        <w:rPr>
          <w:sz w:val="28"/>
          <w:u w:val="single"/>
        </w:rPr>
        <w:t>ALCT Trigger Data:</w:t>
      </w:r>
    </w:p>
    <w:p w:rsidR="00075266" w:rsidRDefault="00075266" w:rsidP="00D63EC5">
      <w:pPr>
        <w:spacing w:after="0" w:line="240" w:lineRule="auto"/>
        <w:rPr>
          <w:sz w:val="10"/>
        </w:rPr>
      </w:pPr>
    </w:p>
    <w:p w:rsidR="00075266" w:rsidRDefault="00075266" w:rsidP="00D63EC5">
      <w:pPr>
        <w:spacing w:after="0" w:line="240" w:lineRule="auto"/>
      </w:pPr>
      <w:r>
        <w:t>header28_[0]</w:t>
      </w:r>
      <w:r>
        <w:tab/>
      </w:r>
      <w:r>
        <w:tab/>
        <w:t>alct_1</w:t>
      </w:r>
      <w:r>
        <w:rPr>
          <w:vertAlign w:val="superscript"/>
        </w:rPr>
        <w:t>st</w:t>
      </w:r>
      <w:r>
        <w:t>_valid</w:t>
      </w:r>
      <w:r>
        <w:tab/>
      </w:r>
      <w:r>
        <w:tab/>
      </w:r>
      <w:r>
        <w:tab/>
        <w:t>ALCT0 valid pattern flag</w:t>
      </w:r>
    </w:p>
    <w:p w:rsidR="00075266" w:rsidRDefault="00075266" w:rsidP="00D63EC5">
      <w:pPr>
        <w:spacing w:after="0" w:line="240" w:lineRule="auto"/>
      </w:pPr>
      <w:r>
        <w:t>header28_[2:1]</w:t>
      </w:r>
      <w:r>
        <w:tab/>
        <w:t>alct_1</w:t>
      </w:r>
      <w:r>
        <w:rPr>
          <w:vertAlign w:val="superscript"/>
        </w:rPr>
        <w:t>st</w:t>
      </w:r>
      <w:r>
        <w:t>_quality[1:0]</w:t>
      </w:r>
      <w:r>
        <w:tab/>
      </w:r>
      <w:r>
        <w:tab/>
        <w:t>ALCT0 quality</w:t>
      </w:r>
    </w:p>
    <w:p w:rsidR="00075266" w:rsidRDefault="00075266" w:rsidP="00D63EC5">
      <w:pPr>
        <w:spacing w:after="0" w:line="240" w:lineRule="auto"/>
      </w:pPr>
      <w:r>
        <w:t>header28_[3]</w:t>
      </w:r>
      <w:r>
        <w:tab/>
      </w:r>
      <w:r>
        <w:tab/>
        <w:t>alct_1</w:t>
      </w:r>
      <w:r>
        <w:rPr>
          <w:vertAlign w:val="superscript"/>
        </w:rPr>
        <w:t>st</w:t>
      </w:r>
      <w:r>
        <w:t>_amu</w:t>
      </w:r>
      <w:r>
        <w:tab/>
      </w:r>
      <w:r>
        <w:tab/>
      </w:r>
      <w:r>
        <w:tab/>
        <w:t>ALCT0 accelerator muon flag</w:t>
      </w:r>
    </w:p>
    <w:p w:rsidR="00075266" w:rsidRDefault="00075266" w:rsidP="00D63EC5">
      <w:pPr>
        <w:spacing w:after="0" w:line="240" w:lineRule="auto"/>
      </w:pPr>
      <w:r>
        <w:t>header28_[10:4]</w:t>
      </w:r>
      <w:r>
        <w:tab/>
        <w:t>alct_1</w:t>
      </w:r>
      <w:r>
        <w:rPr>
          <w:vertAlign w:val="superscript"/>
        </w:rPr>
        <w:t>st</w:t>
      </w:r>
      <w:r>
        <w:t>_key[6:0]</w:t>
      </w:r>
      <w:r>
        <w:tab/>
      </w:r>
      <w:r>
        <w:tab/>
        <w:t>ALCT0 key wire group</w:t>
      </w:r>
    </w:p>
    <w:p w:rsidR="00075266" w:rsidRDefault="00075266" w:rsidP="00D63EC5">
      <w:pPr>
        <w:spacing w:after="0" w:line="240" w:lineRule="auto"/>
      </w:pPr>
      <w:r>
        <w:t>header28_[14:11]</w:t>
      </w:r>
      <w:r>
        <w:tab/>
        <w:t>alct_pretrig_win[3:0]</w:t>
      </w:r>
      <w:r>
        <w:tab/>
      </w:r>
      <w:r>
        <w:tab/>
        <w:t>ALCT active_feb_flag position in pretrig window</w:t>
      </w:r>
    </w:p>
    <w:p w:rsidR="00075266" w:rsidRDefault="00075266" w:rsidP="00D63EC5">
      <w:pPr>
        <w:spacing w:after="0" w:line="240" w:lineRule="auto"/>
      </w:pPr>
    </w:p>
    <w:p w:rsidR="00075266" w:rsidRDefault="00075266" w:rsidP="00D63EC5">
      <w:pPr>
        <w:spacing w:after="0" w:line="240" w:lineRule="auto"/>
      </w:pPr>
      <w:r>
        <w:t>header29_[0]</w:t>
      </w:r>
      <w:r>
        <w:tab/>
      </w:r>
      <w:r>
        <w:tab/>
        <w:t>alct_2</w:t>
      </w:r>
      <w:r>
        <w:rPr>
          <w:vertAlign w:val="superscript"/>
        </w:rPr>
        <w:t>nd</w:t>
      </w:r>
      <w:r>
        <w:t>_valid</w:t>
      </w:r>
      <w:r>
        <w:tab/>
      </w:r>
      <w:r>
        <w:tab/>
      </w:r>
      <w:r>
        <w:tab/>
        <w:t>ALCT1 valid pattern flag</w:t>
      </w:r>
    </w:p>
    <w:p w:rsidR="00075266" w:rsidRDefault="00075266" w:rsidP="00D63EC5">
      <w:pPr>
        <w:spacing w:after="0" w:line="240" w:lineRule="auto"/>
      </w:pPr>
      <w:r>
        <w:t>header29_[2:1]</w:t>
      </w:r>
      <w:r>
        <w:tab/>
        <w:t>alct_2</w:t>
      </w:r>
      <w:r>
        <w:rPr>
          <w:vertAlign w:val="superscript"/>
        </w:rPr>
        <w:t>nd</w:t>
      </w:r>
      <w:r>
        <w:t>_quality[1:0]</w:t>
      </w:r>
      <w:r>
        <w:tab/>
      </w:r>
      <w:r>
        <w:tab/>
        <w:t>ALCT1 quality</w:t>
      </w:r>
    </w:p>
    <w:p w:rsidR="00075266" w:rsidRDefault="00075266" w:rsidP="00D63EC5">
      <w:pPr>
        <w:spacing w:after="0" w:line="240" w:lineRule="auto"/>
      </w:pPr>
      <w:r>
        <w:t>header29_[3]</w:t>
      </w:r>
      <w:r>
        <w:tab/>
      </w:r>
      <w:r>
        <w:tab/>
        <w:t>alct_2</w:t>
      </w:r>
      <w:r>
        <w:rPr>
          <w:vertAlign w:val="superscript"/>
        </w:rPr>
        <w:t>nd</w:t>
      </w:r>
      <w:r>
        <w:t>_amu</w:t>
      </w:r>
      <w:r>
        <w:tab/>
      </w:r>
      <w:r>
        <w:tab/>
      </w:r>
      <w:r>
        <w:tab/>
        <w:t>ALCT1 accelerator muon flag</w:t>
      </w:r>
    </w:p>
    <w:p w:rsidR="00075266" w:rsidRDefault="00075266" w:rsidP="00D63EC5">
      <w:pPr>
        <w:spacing w:after="0" w:line="240" w:lineRule="auto"/>
      </w:pPr>
      <w:r>
        <w:t>header29_[10:4]</w:t>
      </w:r>
      <w:r>
        <w:tab/>
        <w:t>alct_2</w:t>
      </w:r>
      <w:r>
        <w:rPr>
          <w:vertAlign w:val="superscript"/>
        </w:rPr>
        <w:t>nd</w:t>
      </w:r>
      <w:r>
        <w:t>_key[6:0]</w:t>
      </w:r>
      <w:r>
        <w:tab/>
      </w:r>
      <w:r>
        <w:tab/>
        <w:t>ALCT1 key wire group</w:t>
      </w:r>
    </w:p>
    <w:p w:rsidR="00075266" w:rsidRDefault="00075266" w:rsidP="00D63EC5">
      <w:pPr>
        <w:spacing w:after="0" w:line="240" w:lineRule="auto"/>
      </w:pPr>
      <w:r>
        <w:t>header29_[12:11]</w:t>
      </w:r>
      <w:r>
        <w:tab/>
        <w:t>drift_delay[1:0]</w:t>
      </w:r>
      <w:r>
        <w:tab/>
      </w:r>
      <w:r>
        <w:tab/>
        <w:t>CLCT drift delay</w:t>
      </w:r>
    </w:p>
    <w:p w:rsidR="00075266" w:rsidRDefault="00075266" w:rsidP="00D63EC5">
      <w:pPr>
        <w:spacing w:after="0" w:line="240" w:lineRule="auto"/>
      </w:pPr>
      <w:r>
        <w:t>header29_[13]</w:t>
      </w:r>
      <w:r>
        <w:tab/>
      </w:r>
      <w:r>
        <w:tab/>
        <w:t>bcb_read_enable</w:t>
      </w:r>
      <w:r>
        <w:tab/>
      </w:r>
      <w:r>
        <w:tab/>
        <w:t>CFEB blocked DiStrip bits list included in readout</w:t>
      </w:r>
    </w:p>
    <w:p w:rsidR="00075266" w:rsidRDefault="00075266" w:rsidP="00D63EC5">
      <w:pPr>
        <w:spacing w:after="0" w:line="240" w:lineRule="auto"/>
      </w:pPr>
      <w:r>
        <w:t>header29_[14]</w:t>
      </w:r>
      <w:r>
        <w:tab/>
      </w:r>
      <w:r>
        <w:tab/>
        <w:t>hs_layer_trig</w:t>
      </w:r>
      <w:r>
        <w:tab/>
      </w:r>
      <w:r>
        <w:tab/>
      </w:r>
      <w:r>
        <w:tab/>
        <w:t>Layer-mode trigger</w:t>
      </w:r>
    </w:p>
    <w:p w:rsidR="00075266" w:rsidRDefault="00075266" w:rsidP="00D63EC5">
      <w:pPr>
        <w:spacing w:after="0" w:line="240" w:lineRule="auto"/>
      </w:pPr>
      <w:r>
        <w:tab/>
      </w:r>
    </w:p>
    <w:p w:rsidR="00075266" w:rsidRDefault="00075266" w:rsidP="00D63EC5">
      <w:pPr>
        <w:spacing w:after="0" w:line="240" w:lineRule="auto"/>
      </w:pPr>
      <w:r>
        <w:t>header30_[4:0]</w:t>
      </w:r>
      <w:r>
        <w:tab/>
        <w:t>alct_bxn[4:0]</w:t>
      </w:r>
      <w:r>
        <w:tab/>
      </w:r>
      <w:r>
        <w:tab/>
      </w:r>
      <w:r>
        <w:tab/>
        <w:t>ALCT0/1 bxn</w:t>
      </w:r>
    </w:p>
    <w:p w:rsidR="00075266" w:rsidRDefault="00075266" w:rsidP="00D63EC5">
      <w:pPr>
        <w:spacing w:after="0" w:line="240" w:lineRule="auto"/>
      </w:pPr>
      <w:r>
        <w:t>header30_[6:5]</w:t>
      </w:r>
      <w:r>
        <w:tab/>
        <w:t>alct_ecc_err[1:0]</w:t>
      </w:r>
      <w:r>
        <w:tab/>
      </w:r>
      <w:r>
        <w:tab/>
        <w:t>ALCT trigger path ECC error code</w:t>
      </w:r>
    </w:p>
    <w:p w:rsidR="00075266" w:rsidRDefault="00075266" w:rsidP="00D63EC5">
      <w:pPr>
        <w:spacing w:after="0" w:line="240" w:lineRule="auto"/>
      </w:pPr>
      <w:r>
        <w:t>header30_[11:7]</w:t>
      </w:r>
      <w:r>
        <w:tab/>
        <w:t>cfeb_badbits_found[4:0]</w:t>
      </w:r>
      <w:r>
        <w:tab/>
        <w:t>Bad distrip bits detected in cfeb[n]</w:t>
      </w:r>
    </w:p>
    <w:p w:rsidR="00075266" w:rsidRDefault="00075266" w:rsidP="00D63EC5">
      <w:pPr>
        <w:spacing w:after="0" w:line="240" w:lineRule="auto"/>
      </w:pPr>
      <w:r>
        <w:t>header30_[12]</w:t>
      </w:r>
      <w:r>
        <w:tab/>
      </w:r>
      <w:r>
        <w:tab/>
        <w:t>cfeb_badbits_blocked</w:t>
      </w:r>
      <w:r>
        <w:tab/>
      </w:r>
      <w:r>
        <w:tab/>
        <w:t>At least one CFEB has a bad bit that was blocked</w:t>
      </w:r>
    </w:p>
    <w:p w:rsidR="00075266" w:rsidRDefault="00075266" w:rsidP="00D63EC5">
      <w:pPr>
        <w:spacing w:after="0" w:line="240" w:lineRule="auto"/>
      </w:pPr>
      <w:r>
        <w:t>header30_[13]</w:t>
      </w:r>
      <w:r>
        <w:tab/>
      </w:r>
      <w:r>
        <w:tab/>
        <w:t>alct_cfg_done</w:t>
      </w:r>
      <w:r>
        <w:tab/>
      </w:r>
      <w:r>
        <w:tab/>
      </w:r>
      <w:r>
        <w:tab/>
        <w:t>ALCT FPGA configuration done</w:t>
      </w:r>
    </w:p>
    <w:p w:rsidR="00075266" w:rsidRDefault="00075266" w:rsidP="00D63EC5">
      <w:pPr>
        <w:spacing w:after="0" w:line="240" w:lineRule="auto"/>
      </w:pPr>
      <w:r>
        <w:t>header30_[14]</w:t>
      </w:r>
      <w:r>
        <w:tab/>
      </w:r>
      <w:r>
        <w:tab/>
        <w:t>bx0_match</w:t>
      </w:r>
      <w:r>
        <w:tab/>
      </w:r>
      <w:r>
        <w:tab/>
      </w:r>
      <w:r>
        <w:tab/>
        <w:t>alct_bx0==clct_bx0, latched at clct_bx0 time</w:t>
      </w:r>
      <w:r>
        <w:br w:type="page"/>
      </w:r>
    </w:p>
    <w:p w:rsidR="00075266" w:rsidRDefault="00075266" w:rsidP="00D63EC5">
      <w:pPr>
        <w:spacing w:after="0" w:line="240" w:lineRule="auto"/>
        <w:rPr>
          <w:sz w:val="28"/>
          <w:u w:val="single"/>
        </w:rPr>
      </w:pPr>
      <w:r>
        <w:rPr>
          <w:sz w:val="28"/>
          <w:u w:val="single"/>
        </w:rPr>
        <w:lastRenderedPageBreak/>
        <w:t>MPC Frames:</w:t>
      </w:r>
    </w:p>
    <w:p w:rsidR="00075266" w:rsidRDefault="00075266" w:rsidP="00D63EC5">
      <w:pPr>
        <w:spacing w:after="0" w:line="240" w:lineRule="auto"/>
        <w:rPr>
          <w:sz w:val="10"/>
        </w:rPr>
      </w:pPr>
    </w:p>
    <w:p w:rsidR="00075266" w:rsidRDefault="00075266" w:rsidP="00D63EC5">
      <w:pPr>
        <w:spacing w:after="0" w:line="240" w:lineRule="auto"/>
      </w:pPr>
      <w:r>
        <w:t>header31_[14:0]</w:t>
      </w:r>
      <w:r>
        <w:tab/>
        <w:t>r_mpc0_frame0_ff[14:0]</w:t>
      </w:r>
      <w:r>
        <w:tab/>
        <w:t>MPC muon 0 frame 0 LSBs</w:t>
      </w:r>
    </w:p>
    <w:p w:rsidR="00075266" w:rsidRDefault="00075266" w:rsidP="00D63EC5">
      <w:pPr>
        <w:spacing w:after="0" w:line="240" w:lineRule="auto"/>
      </w:pPr>
      <w:r>
        <w:t>header32_[14:0]</w:t>
      </w:r>
      <w:r>
        <w:tab/>
        <w:t>r_mpc0_frame1_ff[14:0]</w:t>
      </w:r>
      <w:r>
        <w:tab/>
        <w:t>MPC muon 0 frame 1 LSBs</w:t>
      </w:r>
    </w:p>
    <w:p w:rsidR="00075266" w:rsidRDefault="00075266" w:rsidP="00D63EC5">
      <w:pPr>
        <w:spacing w:after="0" w:line="240" w:lineRule="auto"/>
      </w:pPr>
      <w:r>
        <w:t>header33_[14:0]</w:t>
      </w:r>
      <w:r>
        <w:tab/>
        <w:t>r_mpc1_frame0_ff[14:0]</w:t>
      </w:r>
      <w:r>
        <w:tab/>
        <w:t>MPC muon 1 frame 0 LSBs</w:t>
      </w:r>
    </w:p>
    <w:p w:rsidR="00075266" w:rsidRDefault="00075266" w:rsidP="00D63EC5">
      <w:pPr>
        <w:spacing w:after="0" w:line="240" w:lineRule="auto"/>
      </w:pPr>
      <w:r>
        <w:t>header34_[14:0]</w:t>
      </w:r>
      <w:r>
        <w:tab/>
        <w:t>r_mpc1_frame1_ff[14:0]</w:t>
      </w:r>
      <w:r>
        <w:tab/>
        <w:t>MPC muon 1 frame 1 LSBs</w:t>
      </w:r>
    </w:p>
    <w:p w:rsidR="00075266" w:rsidRDefault="00075266" w:rsidP="00D63EC5">
      <w:pPr>
        <w:spacing w:after="0" w:line="240" w:lineRule="auto"/>
      </w:pPr>
    </w:p>
    <w:p w:rsidR="00075266" w:rsidRDefault="00075266" w:rsidP="00D63EC5">
      <w:pPr>
        <w:spacing w:after="0" w:line="240" w:lineRule="auto"/>
      </w:pPr>
      <w:r>
        <w:t>header35_[0]</w:t>
      </w:r>
      <w:r>
        <w:tab/>
        <w:t>=</w:t>
      </w:r>
      <w:r>
        <w:tab/>
        <w:t>r_mpc0_frame0_ff[15]</w:t>
      </w:r>
      <w:r>
        <w:tab/>
        <w:t>MPC muon 0 frame 0 MSB</w:t>
      </w:r>
    </w:p>
    <w:p w:rsidR="00075266" w:rsidRDefault="00075266" w:rsidP="00D63EC5">
      <w:pPr>
        <w:spacing w:after="0" w:line="240" w:lineRule="auto"/>
      </w:pPr>
      <w:r>
        <w:t>header35_[1]</w:t>
      </w:r>
      <w:r>
        <w:tab/>
        <w:t>=</w:t>
      </w:r>
      <w:r>
        <w:tab/>
        <w:t>r_mpc0_frame1_ff[15]</w:t>
      </w:r>
      <w:r>
        <w:tab/>
        <w:t>MPC muon 0 frame 1 MSB</w:t>
      </w:r>
    </w:p>
    <w:p w:rsidR="00075266" w:rsidRDefault="00075266" w:rsidP="00D63EC5">
      <w:pPr>
        <w:spacing w:after="0" w:line="240" w:lineRule="auto"/>
      </w:pPr>
      <w:r>
        <w:t>header35_[2]</w:t>
      </w:r>
      <w:r>
        <w:tab/>
        <w:t>=</w:t>
      </w:r>
      <w:r>
        <w:tab/>
        <w:t>r_mpc1_frame0_ff[15]</w:t>
      </w:r>
      <w:r>
        <w:tab/>
        <w:t>MPC muon 1 frame 0 MSB</w:t>
      </w:r>
    </w:p>
    <w:p w:rsidR="00075266" w:rsidRDefault="00075266" w:rsidP="00D63EC5">
      <w:pPr>
        <w:spacing w:after="0" w:line="240" w:lineRule="auto"/>
      </w:pPr>
      <w:r>
        <w:t>header35_[3]</w:t>
      </w:r>
      <w:r>
        <w:tab/>
        <w:t>=</w:t>
      </w:r>
      <w:r>
        <w:tab/>
        <w:t>r_mpc1_frame1_ff[15]</w:t>
      </w:r>
      <w:r>
        <w:tab/>
        <w:t>MPC muon 1 frame 1 MSB</w:t>
      </w:r>
    </w:p>
    <w:p w:rsidR="00075266" w:rsidRDefault="00075266" w:rsidP="00D63EC5">
      <w:pPr>
        <w:spacing w:after="0" w:line="240" w:lineRule="auto"/>
      </w:pPr>
      <w:r>
        <w:t>header35_[7:4]</w:t>
      </w:r>
      <w:r>
        <w:tab/>
        <w:t>mpc_tx_delay[3:0]</w:t>
      </w:r>
      <w:r>
        <w:tab/>
      </w:r>
      <w:r>
        <w:tab/>
        <w:t>MPC transmit delay</w:t>
      </w:r>
    </w:p>
    <w:p w:rsidR="00075266" w:rsidRDefault="00075266" w:rsidP="00D63EC5">
      <w:pPr>
        <w:spacing w:after="0" w:line="240" w:lineRule="auto"/>
      </w:pPr>
      <w:r>
        <w:t>header35_[9:8]</w:t>
      </w:r>
      <w:r>
        <w:tab/>
        <w:t>r_mpc_accept[1:0]</w:t>
      </w:r>
      <w:r>
        <w:tab/>
      </w:r>
      <w:r>
        <w:tab/>
        <w:t>MPC muon accept response</w:t>
      </w:r>
    </w:p>
    <w:p w:rsidR="00075266" w:rsidRDefault="00075266" w:rsidP="00D63EC5">
      <w:pPr>
        <w:spacing w:after="0" w:line="240" w:lineRule="auto"/>
      </w:pPr>
      <w:r>
        <w:t>header35_[14:10]</w:t>
      </w:r>
      <w:r>
        <w:tab/>
        <w:t>cfeb_en[4:0]</w:t>
      </w:r>
      <w:r>
        <w:tab/>
      </w:r>
      <w:r>
        <w:tab/>
      </w:r>
      <w:r>
        <w:tab/>
        <w:t xml:space="preserve">CFEBs enabled for triggering </w:t>
      </w:r>
      <w:r>
        <w:rPr>
          <w:sz w:val="20"/>
        </w:rPr>
        <w:t>(didn’t fit elsewhere)</w:t>
      </w:r>
    </w:p>
    <w:p w:rsidR="00075266" w:rsidRDefault="00075266" w:rsidP="00D63EC5">
      <w:pPr>
        <w:spacing w:after="0" w:line="240" w:lineRule="auto"/>
        <w:rPr>
          <w:i/>
          <w:sz w:val="16"/>
        </w:rPr>
      </w:pPr>
    </w:p>
    <w:p w:rsidR="00075266" w:rsidRDefault="00075266" w:rsidP="00D63EC5">
      <w:pPr>
        <w:spacing w:after="0" w:line="240" w:lineRule="auto"/>
      </w:pPr>
      <w:r>
        <w:rPr>
          <w:i/>
        </w:rPr>
        <w:t>header31-35 notes:</w:t>
      </w:r>
    </w:p>
    <w:p w:rsidR="00075266" w:rsidRDefault="00075266" w:rsidP="00D63EC5">
      <w:pPr>
        <w:numPr>
          <w:ilvl w:val="0"/>
          <w:numId w:val="19"/>
        </w:numPr>
        <w:spacing w:after="0" w:line="240" w:lineRule="auto"/>
      </w:pPr>
      <w:r>
        <w:t>MPCframe packing format:</w:t>
      </w:r>
    </w:p>
    <w:p w:rsidR="00075266" w:rsidRDefault="00075266" w:rsidP="00D63EC5">
      <w:pPr>
        <w:spacing w:after="0" w:line="240" w:lineRule="auto"/>
        <w:ind w:left="1440"/>
        <w:rPr>
          <w:snapToGrid w:val="0"/>
          <w:sz w:val="4"/>
        </w:rPr>
      </w:pPr>
    </w:p>
    <w:p w:rsidR="00075266" w:rsidRDefault="00075266" w:rsidP="00D63EC5">
      <w:pPr>
        <w:spacing w:after="0" w:line="240" w:lineRule="auto"/>
        <w:rPr>
          <w:snapToGrid w:val="0"/>
          <w:sz w:val="20"/>
        </w:rPr>
      </w:pPr>
      <w:r>
        <w:rPr>
          <w:snapToGrid w:val="0"/>
          <w:sz w:val="20"/>
        </w:rPr>
        <w:tab/>
        <w:t>mpc0_frame0[6:0]</w:t>
      </w:r>
      <w:r>
        <w:rPr>
          <w:snapToGrid w:val="0"/>
          <w:sz w:val="20"/>
        </w:rPr>
        <w:tab/>
        <w:t>=</w:t>
      </w:r>
      <w:r>
        <w:rPr>
          <w:snapToGrid w:val="0"/>
          <w:sz w:val="20"/>
        </w:rPr>
        <w:tab/>
        <w:t>alct0_key[6:0];</w:t>
      </w:r>
    </w:p>
    <w:p w:rsidR="00075266" w:rsidRDefault="00075266" w:rsidP="00D63EC5">
      <w:pPr>
        <w:spacing w:after="0" w:line="240" w:lineRule="auto"/>
        <w:rPr>
          <w:snapToGrid w:val="0"/>
          <w:sz w:val="20"/>
        </w:rPr>
      </w:pPr>
      <w:r>
        <w:rPr>
          <w:snapToGrid w:val="0"/>
          <w:sz w:val="20"/>
        </w:rPr>
        <w:tab/>
        <w:t>mpc0_frame0[10:7]</w:t>
      </w:r>
      <w:r>
        <w:rPr>
          <w:snapToGrid w:val="0"/>
          <w:sz w:val="20"/>
        </w:rPr>
        <w:tab/>
        <w:t>=</w:t>
      </w:r>
      <w:r>
        <w:rPr>
          <w:snapToGrid w:val="0"/>
          <w:sz w:val="20"/>
        </w:rPr>
        <w:tab/>
        <w:t>clct0_pat[3:0];</w:t>
      </w:r>
    </w:p>
    <w:p w:rsidR="00075266" w:rsidRDefault="00075266" w:rsidP="00D63EC5">
      <w:pPr>
        <w:spacing w:after="0" w:line="240" w:lineRule="auto"/>
        <w:rPr>
          <w:snapToGrid w:val="0"/>
          <w:sz w:val="20"/>
        </w:rPr>
      </w:pPr>
      <w:r>
        <w:rPr>
          <w:snapToGrid w:val="0"/>
          <w:sz w:val="20"/>
        </w:rPr>
        <w:tab/>
        <w:t>mpc0_frame0[14:11]</w:t>
      </w:r>
      <w:r>
        <w:rPr>
          <w:snapToGrid w:val="0"/>
          <w:sz w:val="20"/>
        </w:rPr>
        <w:tab/>
        <w:t>=</w:t>
      </w:r>
      <w:r>
        <w:rPr>
          <w:snapToGrid w:val="0"/>
          <w:sz w:val="20"/>
        </w:rPr>
        <w:tab/>
        <w:t>lct0_quality[3:0];</w:t>
      </w:r>
    </w:p>
    <w:p w:rsidR="00075266" w:rsidRDefault="00075266" w:rsidP="00D63EC5">
      <w:pPr>
        <w:spacing w:after="0" w:line="240" w:lineRule="auto"/>
        <w:rPr>
          <w:snapToGrid w:val="0"/>
          <w:sz w:val="20"/>
        </w:rPr>
      </w:pPr>
      <w:r>
        <w:rPr>
          <w:snapToGrid w:val="0"/>
          <w:sz w:val="20"/>
        </w:rPr>
        <w:tab/>
        <w:t>mpc0_frame0[15]</w:t>
      </w:r>
      <w:r>
        <w:rPr>
          <w:snapToGrid w:val="0"/>
          <w:sz w:val="20"/>
        </w:rPr>
        <w:tab/>
        <w:t>=</w:t>
      </w:r>
      <w:r>
        <w:rPr>
          <w:snapToGrid w:val="0"/>
          <w:sz w:val="20"/>
        </w:rPr>
        <w:tab/>
        <w:t>lct0_vpf;</w:t>
      </w:r>
    </w:p>
    <w:p w:rsidR="00075266" w:rsidRDefault="00075266" w:rsidP="00D63EC5">
      <w:pPr>
        <w:spacing w:after="0" w:line="240" w:lineRule="auto"/>
        <w:rPr>
          <w:snapToGrid w:val="0"/>
          <w:sz w:val="20"/>
        </w:rPr>
      </w:pPr>
    </w:p>
    <w:p w:rsidR="00075266" w:rsidRDefault="00075266" w:rsidP="00D63EC5">
      <w:pPr>
        <w:spacing w:after="0" w:line="240" w:lineRule="auto"/>
        <w:rPr>
          <w:snapToGrid w:val="0"/>
          <w:sz w:val="20"/>
        </w:rPr>
      </w:pPr>
      <w:r>
        <w:rPr>
          <w:snapToGrid w:val="0"/>
          <w:sz w:val="20"/>
        </w:rPr>
        <w:tab/>
        <w:t>mpc0_frame1[7:0]</w:t>
      </w:r>
      <w:r>
        <w:rPr>
          <w:snapToGrid w:val="0"/>
          <w:sz w:val="20"/>
        </w:rPr>
        <w:tab/>
        <w:t>=</w:t>
      </w:r>
      <w:r>
        <w:rPr>
          <w:snapToGrid w:val="0"/>
          <w:sz w:val="20"/>
        </w:rPr>
        <w:tab/>
        <w:t>{clct0_cfeb[2:0],clct0_key[4:0]};</w:t>
      </w:r>
    </w:p>
    <w:p w:rsidR="00075266" w:rsidRDefault="00075266" w:rsidP="00D63EC5">
      <w:pPr>
        <w:spacing w:after="0" w:line="240" w:lineRule="auto"/>
        <w:rPr>
          <w:snapToGrid w:val="0"/>
          <w:sz w:val="20"/>
        </w:rPr>
      </w:pPr>
      <w:r>
        <w:rPr>
          <w:snapToGrid w:val="0"/>
          <w:sz w:val="20"/>
        </w:rPr>
        <w:tab/>
        <w:t>mpc0_frame1[8]</w:t>
      </w:r>
      <w:r>
        <w:rPr>
          <w:snapToGrid w:val="0"/>
          <w:sz w:val="20"/>
        </w:rPr>
        <w:tab/>
      </w:r>
      <w:r>
        <w:rPr>
          <w:snapToGrid w:val="0"/>
          <w:sz w:val="20"/>
        </w:rPr>
        <w:tab/>
        <w:t>=</w:t>
      </w:r>
      <w:r>
        <w:rPr>
          <w:snapToGrid w:val="0"/>
          <w:sz w:val="20"/>
        </w:rPr>
        <w:tab/>
        <w:t>clct0_bend;</w:t>
      </w:r>
    </w:p>
    <w:p w:rsidR="00075266" w:rsidRDefault="00075266" w:rsidP="00D63EC5">
      <w:pPr>
        <w:spacing w:after="0" w:line="240" w:lineRule="auto"/>
        <w:rPr>
          <w:snapToGrid w:val="0"/>
          <w:sz w:val="20"/>
        </w:rPr>
      </w:pPr>
      <w:r>
        <w:rPr>
          <w:snapToGrid w:val="0"/>
          <w:sz w:val="20"/>
        </w:rPr>
        <w:tab/>
        <w:t>mpc0_frame1[9]</w:t>
      </w:r>
      <w:r>
        <w:rPr>
          <w:snapToGrid w:val="0"/>
          <w:sz w:val="20"/>
        </w:rPr>
        <w:tab/>
      </w:r>
      <w:r>
        <w:rPr>
          <w:snapToGrid w:val="0"/>
          <w:sz w:val="20"/>
        </w:rPr>
        <w:tab/>
        <w:t>=</w:t>
      </w:r>
      <w:r>
        <w:rPr>
          <w:snapToGrid w:val="0"/>
          <w:sz w:val="20"/>
        </w:rPr>
        <w:tab/>
        <w:t>clct_sync_err &amp; tmb_sync_err_en[0];</w:t>
      </w:r>
    </w:p>
    <w:p w:rsidR="00075266" w:rsidRDefault="00075266" w:rsidP="00D63EC5">
      <w:pPr>
        <w:spacing w:after="0" w:line="240" w:lineRule="auto"/>
        <w:rPr>
          <w:snapToGrid w:val="0"/>
          <w:sz w:val="20"/>
        </w:rPr>
      </w:pPr>
      <w:r>
        <w:rPr>
          <w:snapToGrid w:val="0"/>
          <w:sz w:val="20"/>
        </w:rPr>
        <w:tab/>
        <w:t>mpc0_frame1[10]</w:t>
      </w:r>
      <w:r>
        <w:rPr>
          <w:snapToGrid w:val="0"/>
          <w:sz w:val="20"/>
        </w:rPr>
        <w:tab/>
        <w:t>=</w:t>
      </w:r>
      <w:r>
        <w:rPr>
          <w:snapToGrid w:val="0"/>
          <w:sz w:val="20"/>
        </w:rPr>
        <w:tab/>
        <w:t>alct0_bxn[0];</w:t>
      </w:r>
    </w:p>
    <w:p w:rsidR="00075266" w:rsidRDefault="00075266" w:rsidP="00D63EC5">
      <w:pPr>
        <w:spacing w:after="0" w:line="240" w:lineRule="auto"/>
        <w:rPr>
          <w:snapToGrid w:val="0"/>
          <w:sz w:val="20"/>
        </w:rPr>
      </w:pPr>
      <w:r>
        <w:rPr>
          <w:snapToGrid w:val="0"/>
          <w:sz w:val="20"/>
        </w:rPr>
        <w:tab/>
        <w:t>mpc0_frame1[11]</w:t>
      </w:r>
      <w:r>
        <w:rPr>
          <w:snapToGrid w:val="0"/>
          <w:sz w:val="20"/>
        </w:rPr>
        <w:tab/>
        <w:t>=</w:t>
      </w:r>
      <w:r>
        <w:rPr>
          <w:snapToGrid w:val="0"/>
          <w:sz w:val="20"/>
        </w:rPr>
        <w:tab/>
        <w:t>clct_bx0;</w:t>
      </w:r>
      <w:r w:rsidR="00FC741E">
        <w:rPr>
          <w:snapToGrid w:val="0"/>
          <w:sz w:val="20"/>
        </w:rPr>
        <w:t xml:space="preserve">     </w:t>
      </w:r>
      <w:r>
        <w:rPr>
          <w:snapToGrid w:val="0"/>
          <w:sz w:val="20"/>
        </w:rPr>
        <w:t>// bx0 gets replaced after mpc_tx_delay, keep here to mollify xst</w:t>
      </w:r>
    </w:p>
    <w:p w:rsidR="00075266" w:rsidRDefault="00075266" w:rsidP="00D63EC5">
      <w:pPr>
        <w:spacing w:after="0" w:line="240" w:lineRule="auto"/>
        <w:rPr>
          <w:snapToGrid w:val="0"/>
          <w:sz w:val="20"/>
        </w:rPr>
      </w:pPr>
      <w:r>
        <w:rPr>
          <w:snapToGrid w:val="0"/>
          <w:sz w:val="20"/>
        </w:rPr>
        <w:tab/>
        <w:t>mpc0_frame1[15:12]</w:t>
      </w:r>
      <w:r>
        <w:rPr>
          <w:snapToGrid w:val="0"/>
          <w:sz w:val="20"/>
        </w:rPr>
        <w:tab/>
        <w:t>=</w:t>
      </w:r>
      <w:r>
        <w:rPr>
          <w:snapToGrid w:val="0"/>
          <w:sz w:val="20"/>
        </w:rPr>
        <w:tab/>
        <w:t>csc_id[3:0];</w:t>
      </w:r>
    </w:p>
    <w:p w:rsidR="00075266" w:rsidRDefault="00075266" w:rsidP="00D63EC5">
      <w:pPr>
        <w:spacing w:after="0" w:line="240" w:lineRule="auto"/>
        <w:rPr>
          <w:snapToGrid w:val="0"/>
          <w:sz w:val="20"/>
        </w:rPr>
      </w:pPr>
    </w:p>
    <w:p w:rsidR="00075266" w:rsidRDefault="00075266" w:rsidP="00D63EC5">
      <w:pPr>
        <w:spacing w:after="0" w:line="240" w:lineRule="auto"/>
        <w:rPr>
          <w:snapToGrid w:val="0"/>
          <w:sz w:val="20"/>
        </w:rPr>
      </w:pPr>
      <w:r>
        <w:rPr>
          <w:snapToGrid w:val="0"/>
          <w:sz w:val="20"/>
        </w:rPr>
        <w:tab/>
        <w:t>mpc1_frame0[6:0]</w:t>
      </w:r>
      <w:r>
        <w:rPr>
          <w:snapToGrid w:val="0"/>
          <w:sz w:val="20"/>
        </w:rPr>
        <w:tab/>
        <w:t>=</w:t>
      </w:r>
      <w:r>
        <w:rPr>
          <w:snapToGrid w:val="0"/>
          <w:sz w:val="20"/>
        </w:rPr>
        <w:tab/>
        <w:t>alct1_key[6:0];</w:t>
      </w:r>
    </w:p>
    <w:p w:rsidR="00075266" w:rsidRDefault="00075266" w:rsidP="00D63EC5">
      <w:pPr>
        <w:spacing w:after="0" w:line="240" w:lineRule="auto"/>
        <w:rPr>
          <w:snapToGrid w:val="0"/>
          <w:sz w:val="20"/>
        </w:rPr>
      </w:pPr>
      <w:r>
        <w:rPr>
          <w:snapToGrid w:val="0"/>
          <w:sz w:val="20"/>
        </w:rPr>
        <w:tab/>
        <w:t>mpc1_frame0[10:7]</w:t>
      </w:r>
      <w:r>
        <w:rPr>
          <w:snapToGrid w:val="0"/>
          <w:sz w:val="20"/>
        </w:rPr>
        <w:tab/>
        <w:t>=</w:t>
      </w:r>
      <w:r>
        <w:rPr>
          <w:snapToGrid w:val="0"/>
          <w:sz w:val="20"/>
        </w:rPr>
        <w:tab/>
        <w:t>clct1_pat[3:0];</w:t>
      </w:r>
    </w:p>
    <w:p w:rsidR="00075266" w:rsidRDefault="00075266" w:rsidP="00D63EC5">
      <w:pPr>
        <w:spacing w:after="0" w:line="240" w:lineRule="auto"/>
        <w:rPr>
          <w:snapToGrid w:val="0"/>
          <w:sz w:val="20"/>
        </w:rPr>
      </w:pPr>
      <w:r>
        <w:rPr>
          <w:snapToGrid w:val="0"/>
          <w:sz w:val="20"/>
        </w:rPr>
        <w:tab/>
        <w:t>mpc1_frame0[14:11]</w:t>
      </w:r>
      <w:r>
        <w:rPr>
          <w:snapToGrid w:val="0"/>
          <w:sz w:val="20"/>
        </w:rPr>
        <w:tab/>
        <w:t>=</w:t>
      </w:r>
      <w:r>
        <w:rPr>
          <w:snapToGrid w:val="0"/>
          <w:sz w:val="20"/>
        </w:rPr>
        <w:tab/>
        <w:t>lct1_quality[3:0];</w:t>
      </w:r>
    </w:p>
    <w:p w:rsidR="00075266" w:rsidRDefault="00075266" w:rsidP="00D63EC5">
      <w:pPr>
        <w:spacing w:after="0" w:line="240" w:lineRule="auto"/>
        <w:rPr>
          <w:snapToGrid w:val="0"/>
          <w:sz w:val="20"/>
        </w:rPr>
      </w:pPr>
      <w:r>
        <w:rPr>
          <w:snapToGrid w:val="0"/>
          <w:sz w:val="20"/>
        </w:rPr>
        <w:tab/>
        <w:t>mpc1_frame0[15]</w:t>
      </w:r>
      <w:r>
        <w:rPr>
          <w:snapToGrid w:val="0"/>
          <w:sz w:val="20"/>
        </w:rPr>
        <w:tab/>
        <w:t>=</w:t>
      </w:r>
      <w:r>
        <w:rPr>
          <w:snapToGrid w:val="0"/>
          <w:sz w:val="20"/>
        </w:rPr>
        <w:tab/>
        <w:t>lct1_vpf;</w:t>
      </w:r>
    </w:p>
    <w:p w:rsidR="00075266" w:rsidRDefault="00075266" w:rsidP="00D63EC5">
      <w:pPr>
        <w:spacing w:after="0" w:line="240" w:lineRule="auto"/>
        <w:rPr>
          <w:snapToGrid w:val="0"/>
          <w:sz w:val="20"/>
        </w:rPr>
      </w:pPr>
    </w:p>
    <w:p w:rsidR="00075266" w:rsidRDefault="00075266" w:rsidP="00D63EC5">
      <w:pPr>
        <w:spacing w:after="0" w:line="240" w:lineRule="auto"/>
        <w:rPr>
          <w:snapToGrid w:val="0"/>
          <w:sz w:val="20"/>
        </w:rPr>
      </w:pPr>
      <w:r>
        <w:rPr>
          <w:snapToGrid w:val="0"/>
          <w:sz w:val="20"/>
        </w:rPr>
        <w:tab/>
        <w:t>mpc1_frame1[7:0]</w:t>
      </w:r>
      <w:r>
        <w:rPr>
          <w:snapToGrid w:val="0"/>
          <w:sz w:val="20"/>
        </w:rPr>
        <w:tab/>
        <w:t>=</w:t>
      </w:r>
      <w:r>
        <w:rPr>
          <w:snapToGrid w:val="0"/>
          <w:sz w:val="20"/>
        </w:rPr>
        <w:tab/>
        <w:t>{clct1_cfeb[2:0],clct1_key[4:0]};</w:t>
      </w:r>
    </w:p>
    <w:p w:rsidR="00075266" w:rsidRDefault="00075266" w:rsidP="00D63EC5">
      <w:pPr>
        <w:spacing w:after="0" w:line="240" w:lineRule="auto"/>
        <w:rPr>
          <w:snapToGrid w:val="0"/>
          <w:sz w:val="20"/>
        </w:rPr>
      </w:pPr>
      <w:r>
        <w:rPr>
          <w:snapToGrid w:val="0"/>
          <w:sz w:val="20"/>
        </w:rPr>
        <w:tab/>
        <w:t>mpc1_frame1[8]</w:t>
      </w:r>
      <w:r>
        <w:rPr>
          <w:snapToGrid w:val="0"/>
          <w:sz w:val="20"/>
        </w:rPr>
        <w:tab/>
      </w:r>
      <w:r>
        <w:rPr>
          <w:snapToGrid w:val="0"/>
          <w:sz w:val="20"/>
        </w:rPr>
        <w:tab/>
        <w:t>=</w:t>
      </w:r>
      <w:r>
        <w:rPr>
          <w:snapToGrid w:val="0"/>
          <w:sz w:val="20"/>
        </w:rPr>
        <w:tab/>
        <w:t>clct1_bend;</w:t>
      </w:r>
    </w:p>
    <w:p w:rsidR="00075266" w:rsidRDefault="00075266" w:rsidP="00D63EC5">
      <w:pPr>
        <w:spacing w:after="0" w:line="240" w:lineRule="auto"/>
        <w:rPr>
          <w:snapToGrid w:val="0"/>
          <w:sz w:val="20"/>
        </w:rPr>
      </w:pPr>
      <w:r>
        <w:rPr>
          <w:snapToGrid w:val="0"/>
          <w:sz w:val="20"/>
        </w:rPr>
        <w:tab/>
        <w:t>mpc1_frame1[9]</w:t>
      </w:r>
      <w:r>
        <w:rPr>
          <w:snapToGrid w:val="0"/>
          <w:sz w:val="20"/>
        </w:rPr>
        <w:tab/>
      </w:r>
      <w:r>
        <w:rPr>
          <w:snapToGrid w:val="0"/>
          <w:sz w:val="20"/>
        </w:rPr>
        <w:tab/>
        <w:t>=</w:t>
      </w:r>
      <w:r>
        <w:rPr>
          <w:snapToGrid w:val="0"/>
          <w:sz w:val="20"/>
        </w:rPr>
        <w:tab/>
        <w:t>clct_sync_err &amp; tmb_sync_err_en[1];</w:t>
      </w:r>
    </w:p>
    <w:p w:rsidR="00075266" w:rsidRDefault="00075266" w:rsidP="00D63EC5">
      <w:pPr>
        <w:spacing w:after="0" w:line="240" w:lineRule="auto"/>
        <w:rPr>
          <w:snapToGrid w:val="0"/>
          <w:sz w:val="20"/>
        </w:rPr>
      </w:pPr>
      <w:r>
        <w:rPr>
          <w:snapToGrid w:val="0"/>
          <w:sz w:val="20"/>
        </w:rPr>
        <w:tab/>
        <w:t>mpc1_frame1[10]</w:t>
      </w:r>
      <w:r>
        <w:rPr>
          <w:snapToGrid w:val="0"/>
          <w:sz w:val="20"/>
        </w:rPr>
        <w:tab/>
        <w:t>=</w:t>
      </w:r>
      <w:r>
        <w:rPr>
          <w:snapToGrid w:val="0"/>
          <w:sz w:val="20"/>
        </w:rPr>
        <w:tab/>
        <w:t>alct1_bxn[0];</w:t>
      </w:r>
    </w:p>
    <w:p w:rsidR="00075266" w:rsidRDefault="00075266" w:rsidP="00D63EC5">
      <w:pPr>
        <w:spacing w:after="0" w:line="240" w:lineRule="auto"/>
        <w:rPr>
          <w:snapToGrid w:val="0"/>
          <w:sz w:val="20"/>
        </w:rPr>
      </w:pPr>
      <w:r>
        <w:rPr>
          <w:snapToGrid w:val="0"/>
          <w:sz w:val="20"/>
        </w:rPr>
        <w:tab/>
        <w:t>mpc1_frame1[11]</w:t>
      </w:r>
      <w:r>
        <w:rPr>
          <w:snapToGrid w:val="0"/>
          <w:sz w:val="20"/>
        </w:rPr>
        <w:tab/>
        <w:t>=</w:t>
      </w:r>
      <w:r>
        <w:rPr>
          <w:snapToGrid w:val="0"/>
          <w:sz w:val="20"/>
        </w:rPr>
        <w:tab/>
        <w:t>alct_bx0;</w:t>
      </w:r>
      <w:r w:rsidR="00FC741E">
        <w:rPr>
          <w:snapToGrid w:val="0"/>
          <w:sz w:val="20"/>
        </w:rPr>
        <w:t xml:space="preserve">     </w:t>
      </w:r>
      <w:r>
        <w:rPr>
          <w:snapToGrid w:val="0"/>
          <w:sz w:val="20"/>
        </w:rPr>
        <w:t>// bx0 gets replaced after mpc_tx_delay, keep here to mollify xst</w:t>
      </w:r>
    </w:p>
    <w:p w:rsidR="00075266" w:rsidRDefault="00075266" w:rsidP="00D63EC5">
      <w:pPr>
        <w:spacing w:after="0" w:line="240" w:lineRule="auto"/>
        <w:ind w:firstLine="720"/>
        <w:rPr>
          <w:sz w:val="20"/>
        </w:rPr>
      </w:pPr>
      <w:r>
        <w:rPr>
          <w:snapToGrid w:val="0"/>
          <w:sz w:val="20"/>
        </w:rPr>
        <w:t>mpc1_frame1[15:12]</w:t>
      </w:r>
      <w:r>
        <w:rPr>
          <w:snapToGrid w:val="0"/>
          <w:sz w:val="20"/>
        </w:rPr>
        <w:tab/>
        <w:t>=</w:t>
      </w:r>
      <w:r>
        <w:rPr>
          <w:snapToGrid w:val="0"/>
          <w:sz w:val="20"/>
        </w:rPr>
        <w:tab/>
        <w:t>csc_id[3:0];</w:t>
      </w:r>
    </w:p>
    <w:p w:rsidR="00075266" w:rsidRDefault="00075266" w:rsidP="00D63EC5">
      <w:pPr>
        <w:spacing w:after="0" w:line="240" w:lineRule="auto"/>
        <w:ind w:left="1440"/>
        <w:rPr>
          <w:sz w:val="20"/>
        </w:rPr>
      </w:pPr>
    </w:p>
    <w:p w:rsidR="00075266" w:rsidRDefault="00075266" w:rsidP="00D63EC5">
      <w:pPr>
        <w:spacing w:after="0" w:line="240" w:lineRule="auto"/>
      </w:pPr>
      <w:r>
        <w:rPr>
          <w:sz w:val="20"/>
        </w:rPr>
        <w:br w:type="page"/>
      </w:r>
    </w:p>
    <w:p w:rsidR="00075266" w:rsidRDefault="00075266" w:rsidP="00D63EC5">
      <w:pPr>
        <w:spacing w:after="0" w:line="240" w:lineRule="auto"/>
        <w:rPr>
          <w:sz w:val="28"/>
          <w:u w:val="single"/>
        </w:rPr>
      </w:pPr>
      <w:r>
        <w:rPr>
          <w:sz w:val="28"/>
          <w:u w:val="single"/>
        </w:rPr>
        <w:lastRenderedPageBreak/>
        <w:t>RPC Configuration:</w:t>
      </w:r>
    </w:p>
    <w:p w:rsidR="00075266" w:rsidRPr="000C29DD" w:rsidRDefault="00075266" w:rsidP="00D63EC5">
      <w:pPr>
        <w:spacing w:after="0" w:line="240" w:lineRule="auto"/>
        <w:rPr>
          <w:sz w:val="8"/>
          <w:szCs w:val="8"/>
        </w:rPr>
      </w:pPr>
    </w:p>
    <w:p w:rsidR="00075266" w:rsidRDefault="00075266" w:rsidP="00D63EC5">
      <w:pPr>
        <w:spacing w:after="0" w:line="240" w:lineRule="auto"/>
      </w:pPr>
      <w:r>
        <w:t>header36_[1:0]</w:t>
      </w:r>
      <w:r>
        <w:tab/>
        <w:t>rd_list_rpc[1:0]</w:t>
      </w:r>
      <w:r>
        <w:tab/>
      </w:r>
      <w:r>
        <w:tab/>
        <w:t>RPCs included in read out</w:t>
      </w:r>
    </w:p>
    <w:p w:rsidR="00075266" w:rsidRDefault="00075266" w:rsidP="00D63EC5">
      <w:pPr>
        <w:spacing w:after="0" w:line="240" w:lineRule="auto"/>
      </w:pPr>
      <w:r>
        <w:t>header36_[3:2]</w:t>
      </w:r>
      <w:r>
        <w:tab/>
        <w:t>r_nrpcs_read[1:0]</w:t>
      </w:r>
      <w:r>
        <w:tab/>
      </w:r>
      <w:r>
        <w:tab/>
        <w:t>Number of RPCs in readout, 0,1,2, 0 if header-only</w:t>
      </w:r>
    </w:p>
    <w:p w:rsidR="00075266" w:rsidRDefault="00075266" w:rsidP="00D63EC5">
      <w:pPr>
        <w:spacing w:after="0" w:line="240" w:lineRule="auto"/>
      </w:pPr>
      <w:r>
        <w:t>header36_[4]</w:t>
      </w:r>
      <w:r>
        <w:tab/>
        <w:t>=</w:t>
      </w:r>
      <w:r>
        <w:tab/>
        <w:t>rpc_read_enable</w:t>
      </w:r>
      <w:r>
        <w:tab/>
      </w:r>
      <w:r>
        <w:tab/>
        <w:t>RPC readout enabled</w:t>
      </w:r>
    </w:p>
    <w:p w:rsidR="00075266" w:rsidRDefault="00075266" w:rsidP="00D63EC5">
      <w:pPr>
        <w:spacing w:after="0" w:line="240" w:lineRule="auto"/>
      </w:pPr>
      <w:r>
        <w:t>header36_[9:5]</w:t>
      </w:r>
      <w:r>
        <w:tab/>
        <w:t>fifo_tbins_rpc[4:0]</w:t>
      </w:r>
      <w:r>
        <w:tab/>
      </w:r>
      <w:r>
        <w:tab/>
        <w:t>Number RPC FIFO time bins to read out</w:t>
      </w:r>
    </w:p>
    <w:p w:rsidR="00075266" w:rsidRDefault="00075266" w:rsidP="00D63EC5">
      <w:pPr>
        <w:spacing w:after="0" w:line="240" w:lineRule="auto"/>
      </w:pPr>
      <w:r>
        <w:t>header36_[14:10]</w:t>
      </w:r>
      <w:r>
        <w:tab/>
        <w:t>fifo_pretrig_rpc[4:0]</w:t>
      </w:r>
      <w:r>
        <w:tab/>
      </w:r>
      <w:r>
        <w:tab/>
        <w:t>Number RPC FIFO time bins before pretrigger</w:t>
      </w:r>
    </w:p>
    <w:p w:rsidR="00075266" w:rsidRPr="000C29DD" w:rsidRDefault="00075266" w:rsidP="00D63EC5">
      <w:pPr>
        <w:spacing w:after="0" w:line="240" w:lineRule="auto"/>
        <w:rPr>
          <w:sz w:val="20"/>
          <w:szCs w:val="20"/>
        </w:rPr>
      </w:pPr>
    </w:p>
    <w:p w:rsidR="00075266" w:rsidRDefault="00075266" w:rsidP="00D63EC5">
      <w:pPr>
        <w:spacing w:after="0" w:line="240" w:lineRule="auto"/>
        <w:rPr>
          <w:sz w:val="28"/>
          <w:u w:val="single"/>
        </w:rPr>
      </w:pPr>
      <w:r>
        <w:rPr>
          <w:sz w:val="28"/>
          <w:u w:val="single"/>
        </w:rPr>
        <w:t>Buffer Status:</w:t>
      </w:r>
    </w:p>
    <w:p w:rsidR="000C29DD" w:rsidRPr="000C29DD" w:rsidRDefault="000C29DD" w:rsidP="00D63EC5">
      <w:pPr>
        <w:spacing w:after="0" w:line="240" w:lineRule="auto"/>
        <w:rPr>
          <w:sz w:val="8"/>
          <w:szCs w:val="8"/>
        </w:rPr>
      </w:pPr>
    </w:p>
    <w:p w:rsidR="00075266" w:rsidRDefault="00075266" w:rsidP="00D63EC5">
      <w:pPr>
        <w:spacing w:after="0" w:line="240" w:lineRule="auto"/>
        <w:rPr>
          <w:snapToGrid w:val="0"/>
        </w:rPr>
      </w:pPr>
      <w:r>
        <w:rPr>
          <w:snapToGrid w:val="0"/>
        </w:rPr>
        <w:t>header37_[10:0]</w:t>
      </w:r>
      <w:r>
        <w:rPr>
          <w:snapToGrid w:val="0"/>
        </w:rPr>
        <w:tab/>
        <w:t>r_wr_buf_adr[10:0]</w:t>
      </w:r>
      <w:r>
        <w:rPr>
          <w:snapToGrid w:val="0"/>
        </w:rPr>
        <w:tab/>
      </w:r>
      <w:r>
        <w:rPr>
          <w:snapToGrid w:val="0"/>
        </w:rPr>
        <w:tab/>
        <w:t>Buffer RAM write address at pretrigger</w:t>
      </w:r>
    </w:p>
    <w:p w:rsidR="00075266" w:rsidRDefault="00075266" w:rsidP="00D63EC5">
      <w:pPr>
        <w:spacing w:after="0" w:line="240" w:lineRule="auto"/>
        <w:rPr>
          <w:snapToGrid w:val="0"/>
        </w:rPr>
      </w:pPr>
      <w:r>
        <w:rPr>
          <w:snapToGrid w:val="0"/>
        </w:rPr>
        <w:t>header37_[11]</w:t>
      </w:r>
      <w:r>
        <w:rPr>
          <w:snapToGrid w:val="0"/>
        </w:rPr>
        <w:tab/>
      </w:r>
      <w:r>
        <w:rPr>
          <w:snapToGrid w:val="0"/>
        </w:rPr>
        <w:tab/>
        <w:t>r_wr_buf_ready</w:t>
      </w:r>
      <w:r>
        <w:rPr>
          <w:snapToGrid w:val="0"/>
        </w:rPr>
        <w:tab/>
      </w:r>
      <w:r>
        <w:rPr>
          <w:snapToGrid w:val="0"/>
        </w:rPr>
        <w:tab/>
        <w:t>Write buffer was ready at pretrig</w:t>
      </w:r>
    </w:p>
    <w:p w:rsidR="00075266" w:rsidRDefault="00075266" w:rsidP="00D63EC5">
      <w:pPr>
        <w:spacing w:after="0" w:line="240" w:lineRule="auto"/>
        <w:rPr>
          <w:snapToGrid w:val="0"/>
        </w:rPr>
      </w:pPr>
      <w:r>
        <w:rPr>
          <w:snapToGrid w:val="0"/>
        </w:rPr>
        <w:t>header37_[12]</w:t>
      </w:r>
      <w:r>
        <w:rPr>
          <w:snapToGrid w:val="0"/>
        </w:rPr>
        <w:tab/>
      </w:r>
      <w:r>
        <w:rPr>
          <w:snapToGrid w:val="0"/>
        </w:rPr>
        <w:tab/>
        <w:t>wr_buf_ready</w:t>
      </w:r>
      <w:r>
        <w:rPr>
          <w:snapToGrid w:val="0"/>
        </w:rPr>
        <w:tab/>
      </w:r>
      <w:r>
        <w:rPr>
          <w:snapToGrid w:val="0"/>
        </w:rPr>
        <w:tab/>
      </w:r>
      <w:r>
        <w:rPr>
          <w:snapToGrid w:val="0"/>
        </w:rPr>
        <w:tab/>
        <w:t>Write buffer ready now</w:t>
      </w:r>
    </w:p>
    <w:p w:rsidR="00075266" w:rsidRDefault="00075266" w:rsidP="00D63EC5">
      <w:pPr>
        <w:spacing w:after="0" w:line="240" w:lineRule="auto"/>
        <w:rPr>
          <w:snapToGrid w:val="0"/>
        </w:rPr>
      </w:pPr>
      <w:r>
        <w:rPr>
          <w:snapToGrid w:val="0"/>
        </w:rPr>
        <w:t>header37_[13]</w:t>
      </w:r>
      <w:r>
        <w:rPr>
          <w:snapToGrid w:val="0"/>
        </w:rPr>
        <w:tab/>
      </w:r>
      <w:r>
        <w:rPr>
          <w:snapToGrid w:val="0"/>
        </w:rPr>
        <w:tab/>
        <w:t>buf_q_full</w:t>
      </w:r>
      <w:r>
        <w:rPr>
          <w:snapToGrid w:val="0"/>
        </w:rPr>
        <w:tab/>
      </w:r>
      <w:r>
        <w:rPr>
          <w:snapToGrid w:val="0"/>
        </w:rPr>
        <w:tab/>
      </w:r>
      <w:r>
        <w:rPr>
          <w:snapToGrid w:val="0"/>
        </w:rPr>
        <w:tab/>
        <w:t>All raw hits ram in use, ram writing must stop</w:t>
      </w:r>
    </w:p>
    <w:p w:rsidR="00075266" w:rsidRDefault="00075266" w:rsidP="00D63EC5">
      <w:pPr>
        <w:spacing w:after="0" w:line="240" w:lineRule="auto"/>
        <w:rPr>
          <w:snapToGrid w:val="0"/>
        </w:rPr>
      </w:pPr>
      <w:r>
        <w:rPr>
          <w:snapToGrid w:val="0"/>
        </w:rPr>
        <w:t>header37_[14]</w:t>
      </w:r>
      <w:r>
        <w:rPr>
          <w:snapToGrid w:val="0"/>
        </w:rPr>
        <w:tab/>
      </w:r>
      <w:r>
        <w:rPr>
          <w:snapToGrid w:val="0"/>
        </w:rPr>
        <w:tab/>
        <w:t>buf_q_empty</w:t>
      </w:r>
      <w:r>
        <w:rPr>
          <w:snapToGrid w:val="0"/>
        </w:rPr>
        <w:tab/>
      </w:r>
      <w:r>
        <w:rPr>
          <w:snapToGrid w:val="0"/>
        </w:rPr>
        <w:tab/>
      </w:r>
      <w:r>
        <w:rPr>
          <w:snapToGrid w:val="0"/>
        </w:rPr>
        <w:tab/>
        <w:t>No fences remain on buffer stack</w:t>
      </w:r>
    </w:p>
    <w:p w:rsidR="00075266" w:rsidRPr="000C29DD" w:rsidRDefault="00075266" w:rsidP="00D63EC5">
      <w:pPr>
        <w:spacing w:after="0" w:line="240" w:lineRule="auto"/>
        <w:rPr>
          <w:snapToGrid w:val="0"/>
          <w:sz w:val="16"/>
          <w:szCs w:val="16"/>
        </w:rPr>
      </w:pPr>
    </w:p>
    <w:p w:rsidR="00075266" w:rsidRDefault="00075266" w:rsidP="00D63EC5">
      <w:pPr>
        <w:spacing w:after="0" w:line="240" w:lineRule="auto"/>
        <w:rPr>
          <w:snapToGrid w:val="0"/>
        </w:rPr>
      </w:pPr>
      <w:r>
        <w:rPr>
          <w:snapToGrid w:val="0"/>
        </w:rPr>
        <w:t>header38_[10:0]</w:t>
      </w:r>
      <w:r>
        <w:rPr>
          <w:snapToGrid w:val="0"/>
        </w:rPr>
        <w:tab/>
        <w:t>r_buf_fence_dist[10:0]</w:t>
      </w:r>
      <w:r>
        <w:rPr>
          <w:snapToGrid w:val="0"/>
        </w:rPr>
        <w:tab/>
        <w:t>Distance to 1</w:t>
      </w:r>
      <w:r>
        <w:rPr>
          <w:snapToGrid w:val="0"/>
          <w:vertAlign w:val="superscript"/>
        </w:rPr>
        <w:t>st</w:t>
      </w:r>
      <w:r>
        <w:rPr>
          <w:snapToGrid w:val="0"/>
        </w:rPr>
        <w:t xml:space="preserve"> fence address at pretrigger</w:t>
      </w:r>
    </w:p>
    <w:p w:rsidR="00075266" w:rsidRDefault="00075266" w:rsidP="00D63EC5">
      <w:pPr>
        <w:spacing w:after="0" w:line="240" w:lineRule="auto"/>
        <w:rPr>
          <w:snapToGrid w:val="0"/>
        </w:rPr>
      </w:pPr>
      <w:r>
        <w:rPr>
          <w:snapToGrid w:val="0"/>
        </w:rPr>
        <w:t>header38_[11]</w:t>
      </w:r>
      <w:r>
        <w:rPr>
          <w:snapToGrid w:val="0"/>
        </w:rPr>
        <w:tab/>
      </w:r>
      <w:r>
        <w:rPr>
          <w:snapToGrid w:val="0"/>
        </w:rPr>
        <w:tab/>
        <w:t>buf_q_ovf_err</w:t>
      </w:r>
      <w:r>
        <w:rPr>
          <w:snapToGrid w:val="0"/>
        </w:rPr>
        <w:tab/>
      </w:r>
      <w:r>
        <w:rPr>
          <w:snapToGrid w:val="0"/>
        </w:rPr>
        <w:tab/>
      </w:r>
      <w:r>
        <w:rPr>
          <w:snapToGrid w:val="0"/>
        </w:rPr>
        <w:tab/>
        <w:t>Tried to push when stack full</w:t>
      </w:r>
    </w:p>
    <w:p w:rsidR="00075266" w:rsidRDefault="00075266" w:rsidP="00D63EC5">
      <w:pPr>
        <w:spacing w:after="0" w:line="240" w:lineRule="auto"/>
        <w:rPr>
          <w:snapToGrid w:val="0"/>
        </w:rPr>
      </w:pPr>
      <w:r>
        <w:rPr>
          <w:snapToGrid w:val="0"/>
        </w:rPr>
        <w:t>header38_[12]</w:t>
      </w:r>
      <w:r>
        <w:rPr>
          <w:snapToGrid w:val="0"/>
        </w:rPr>
        <w:tab/>
      </w:r>
      <w:r>
        <w:rPr>
          <w:snapToGrid w:val="0"/>
        </w:rPr>
        <w:tab/>
        <w:t>buf_q_udf_err</w:t>
      </w:r>
      <w:r>
        <w:rPr>
          <w:snapToGrid w:val="0"/>
        </w:rPr>
        <w:tab/>
      </w:r>
      <w:r>
        <w:rPr>
          <w:snapToGrid w:val="0"/>
        </w:rPr>
        <w:tab/>
      </w:r>
      <w:r>
        <w:rPr>
          <w:snapToGrid w:val="0"/>
        </w:rPr>
        <w:tab/>
        <w:t>Tried to pop when stack empty</w:t>
      </w:r>
    </w:p>
    <w:p w:rsidR="00075266" w:rsidRDefault="00075266" w:rsidP="00D63EC5">
      <w:pPr>
        <w:spacing w:after="0" w:line="240" w:lineRule="auto"/>
        <w:rPr>
          <w:snapToGrid w:val="0"/>
        </w:rPr>
      </w:pPr>
      <w:r>
        <w:rPr>
          <w:snapToGrid w:val="0"/>
        </w:rPr>
        <w:t>header38_[13]</w:t>
      </w:r>
      <w:r>
        <w:rPr>
          <w:snapToGrid w:val="0"/>
        </w:rPr>
        <w:tab/>
      </w:r>
      <w:r>
        <w:rPr>
          <w:snapToGrid w:val="0"/>
        </w:rPr>
        <w:tab/>
        <w:t>buf_q_adr_err</w:t>
      </w:r>
      <w:r>
        <w:rPr>
          <w:snapToGrid w:val="0"/>
        </w:rPr>
        <w:tab/>
      </w:r>
      <w:r>
        <w:rPr>
          <w:snapToGrid w:val="0"/>
        </w:rPr>
        <w:tab/>
      </w:r>
      <w:r>
        <w:rPr>
          <w:snapToGrid w:val="0"/>
        </w:rPr>
        <w:tab/>
        <w:t>Fence adr popped from stack doesn’t match rls adr</w:t>
      </w:r>
    </w:p>
    <w:p w:rsidR="00075266" w:rsidRDefault="00075266" w:rsidP="00D63EC5">
      <w:pPr>
        <w:spacing w:after="0" w:line="240" w:lineRule="auto"/>
        <w:rPr>
          <w:snapToGrid w:val="0"/>
        </w:rPr>
      </w:pPr>
      <w:r>
        <w:rPr>
          <w:snapToGrid w:val="0"/>
        </w:rPr>
        <w:t>header38_[14]</w:t>
      </w:r>
      <w:r>
        <w:rPr>
          <w:snapToGrid w:val="0"/>
        </w:rPr>
        <w:tab/>
      </w:r>
      <w:r>
        <w:rPr>
          <w:snapToGrid w:val="0"/>
        </w:rPr>
        <w:tab/>
        <w:t>buf_stalled_once</w:t>
      </w:r>
      <w:r>
        <w:rPr>
          <w:snapToGrid w:val="0"/>
        </w:rPr>
        <w:tab/>
      </w:r>
      <w:r>
        <w:rPr>
          <w:snapToGrid w:val="0"/>
        </w:rPr>
        <w:tab/>
        <w:t>Buffer stalled at least once since last resync</w:t>
      </w:r>
    </w:p>
    <w:p w:rsidR="000C29DD" w:rsidRPr="000C29DD" w:rsidRDefault="000C29DD" w:rsidP="00D63EC5">
      <w:pPr>
        <w:spacing w:after="0" w:line="240" w:lineRule="auto"/>
        <w:rPr>
          <w:snapToGrid w:val="0"/>
          <w:sz w:val="16"/>
          <w:szCs w:val="16"/>
        </w:rPr>
      </w:pPr>
    </w:p>
    <w:p w:rsidR="00075266" w:rsidRDefault="00075266" w:rsidP="00D63EC5">
      <w:pPr>
        <w:spacing w:after="0" w:line="240" w:lineRule="auto"/>
        <w:rPr>
          <w:snapToGrid w:val="0"/>
        </w:rPr>
      </w:pPr>
      <w:r>
        <w:rPr>
          <w:snapToGrid w:val="0"/>
        </w:rPr>
        <w:t>header39_[11:0]</w:t>
      </w:r>
      <w:r>
        <w:rPr>
          <w:snapToGrid w:val="0"/>
        </w:rPr>
        <w:tab/>
        <w:t>buf_fence_cnt[11:0]</w:t>
      </w:r>
      <w:r>
        <w:rPr>
          <w:snapToGrid w:val="0"/>
        </w:rPr>
        <w:tab/>
      </w:r>
      <w:r>
        <w:rPr>
          <w:snapToGrid w:val="0"/>
        </w:rPr>
        <w:tab/>
        <w:t>Number of fences in fence RAM currently</w:t>
      </w:r>
    </w:p>
    <w:p w:rsidR="00075266" w:rsidRDefault="00075266" w:rsidP="00D63EC5">
      <w:pPr>
        <w:spacing w:after="0" w:line="240" w:lineRule="auto"/>
        <w:rPr>
          <w:snapToGrid w:val="0"/>
        </w:rPr>
      </w:pPr>
      <w:r>
        <w:rPr>
          <w:snapToGrid w:val="0"/>
        </w:rPr>
        <w:t>header39_[12]</w:t>
      </w:r>
      <w:r>
        <w:rPr>
          <w:snapToGrid w:val="0"/>
        </w:rPr>
        <w:tab/>
      </w:r>
      <w:r>
        <w:rPr>
          <w:snapToGrid w:val="0"/>
        </w:rPr>
        <w:tab/>
      </w:r>
      <w:r>
        <w:t>reverse_hs_csc</w:t>
      </w:r>
      <w:r>
        <w:tab/>
      </w:r>
      <w:r>
        <w:tab/>
        <w:t>1=Reverse staggered CSC, non-me1</w:t>
      </w:r>
    </w:p>
    <w:p w:rsidR="00075266" w:rsidRDefault="00075266" w:rsidP="00D63EC5">
      <w:pPr>
        <w:spacing w:after="0" w:line="240" w:lineRule="auto"/>
        <w:rPr>
          <w:snapToGrid w:val="0"/>
        </w:rPr>
      </w:pPr>
      <w:r>
        <w:rPr>
          <w:snapToGrid w:val="0"/>
        </w:rPr>
        <w:t>header39_[13]</w:t>
      </w:r>
      <w:r>
        <w:rPr>
          <w:snapToGrid w:val="0"/>
        </w:rPr>
        <w:tab/>
      </w:r>
      <w:r>
        <w:rPr>
          <w:snapToGrid w:val="0"/>
        </w:rPr>
        <w:tab/>
      </w:r>
      <w:r>
        <w:t>reverse_hs_me1a</w:t>
      </w:r>
      <w:r>
        <w:tab/>
      </w:r>
      <w:r>
        <w:tab/>
        <w:t>1=ME1A hstrip order reversed</w:t>
      </w:r>
    </w:p>
    <w:p w:rsidR="00075266" w:rsidRDefault="00075266" w:rsidP="00D63EC5">
      <w:pPr>
        <w:spacing w:after="0" w:line="240" w:lineRule="auto"/>
        <w:rPr>
          <w:snapToGrid w:val="0"/>
        </w:rPr>
      </w:pPr>
      <w:r>
        <w:rPr>
          <w:snapToGrid w:val="0"/>
        </w:rPr>
        <w:t>header39_[14]</w:t>
      </w:r>
      <w:r>
        <w:rPr>
          <w:snapToGrid w:val="0"/>
        </w:rPr>
        <w:tab/>
      </w:r>
      <w:r>
        <w:rPr>
          <w:snapToGrid w:val="0"/>
        </w:rPr>
        <w:tab/>
      </w:r>
      <w:r>
        <w:t>reverse_hs_me1b</w:t>
      </w:r>
      <w:r>
        <w:tab/>
      </w:r>
      <w:r>
        <w:tab/>
        <w:t>1=ME1B hstrip order reversed</w:t>
      </w:r>
    </w:p>
    <w:p w:rsidR="000C29DD" w:rsidRPr="000C29DD" w:rsidRDefault="000C29DD" w:rsidP="00D63EC5">
      <w:pPr>
        <w:spacing w:after="0" w:line="240" w:lineRule="auto"/>
        <w:rPr>
          <w:snapToGrid w:val="0"/>
          <w:sz w:val="16"/>
          <w:szCs w:val="16"/>
        </w:rPr>
      </w:pPr>
    </w:p>
    <w:p w:rsidR="00235D99" w:rsidRPr="00057AA3" w:rsidRDefault="00235D99" w:rsidP="00D63EC5">
      <w:pPr>
        <w:spacing w:after="0" w:line="240" w:lineRule="auto"/>
        <w:rPr>
          <w:szCs w:val="24"/>
        </w:rPr>
      </w:pPr>
      <w:r w:rsidRPr="00057AA3">
        <w:rPr>
          <w:szCs w:val="24"/>
        </w:rPr>
        <w:t>header40_[1:0</w:t>
      </w:r>
      <w:r>
        <w:rPr>
          <w:szCs w:val="24"/>
        </w:rPr>
        <w:t>]</w:t>
      </w:r>
      <w:r>
        <w:rPr>
          <w:szCs w:val="24"/>
        </w:rPr>
        <w:tab/>
      </w:r>
      <w:r w:rsidRPr="00057AA3">
        <w:rPr>
          <w:szCs w:val="24"/>
        </w:rPr>
        <w:t>active_feb_mux[6:5];</w:t>
      </w:r>
      <w:r w:rsidRPr="00057AA3">
        <w:rPr>
          <w:szCs w:val="24"/>
        </w:rPr>
        <w:tab/>
      </w:r>
      <w:r>
        <w:rPr>
          <w:szCs w:val="24"/>
        </w:rPr>
        <w:tab/>
        <w:t xml:space="preserve">Extend </w:t>
      </w:r>
      <w:r w:rsidRPr="00057AA3">
        <w:rPr>
          <w:szCs w:val="24"/>
        </w:rPr>
        <w:t>Hdr23</w:t>
      </w:r>
      <w:r>
        <w:rPr>
          <w:szCs w:val="24"/>
        </w:rPr>
        <w:t>[4:0]</w:t>
      </w:r>
      <w:r w:rsidR="00625170">
        <w:rPr>
          <w:szCs w:val="24"/>
        </w:rPr>
        <w:t xml:space="preserve"> </w:t>
      </w:r>
      <w:r w:rsidRPr="00057AA3">
        <w:rPr>
          <w:szCs w:val="24"/>
        </w:rPr>
        <w:t xml:space="preserve"> </w:t>
      </w:r>
      <w:r w:rsidR="000C29DD">
        <w:rPr>
          <w:szCs w:val="24"/>
        </w:rPr>
        <w:t xml:space="preserve">  </w:t>
      </w:r>
      <w:r w:rsidRPr="00057AA3">
        <w:rPr>
          <w:szCs w:val="24"/>
        </w:rPr>
        <w:t>Active CFEB list sent to DMB</w:t>
      </w:r>
    </w:p>
    <w:p w:rsidR="00235D99" w:rsidRPr="00057AA3" w:rsidRDefault="00235D99" w:rsidP="00D63EC5">
      <w:pPr>
        <w:spacing w:after="0" w:line="240" w:lineRule="auto"/>
        <w:rPr>
          <w:szCs w:val="24"/>
        </w:rPr>
      </w:pPr>
      <w:r w:rsidRPr="00057AA3">
        <w:rPr>
          <w:szCs w:val="24"/>
        </w:rPr>
        <w:t>header40_[3:2</w:t>
      </w:r>
      <w:r>
        <w:rPr>
          <w:szCs w:val="24"/>
        </w:rPr>
        <w:t>]</w:t>
      </w:r>
      <w:r>
        <w:rPr>
          <w:szCs w:val="24"/>
        </w:rPr>
        <w:tab/>
        <w:t>r_cfebs_read[6:5];</w:t>
      </w:r>
      <w:r>
        <w:rPr>
          <w:szCs w:val="24"/>
        </w:rPr>
        <w:tab/>
      </w:r>
      <w:r>
        <w:rPr>
          <w:szCs w:val="24"/>
        </w:rPr>
        <w:tab/>
        <w:t xml:space="preserve">Extend </w:t>
      </w:r>
      <w:r w:rsidRPr="00057AA3">
        <w:rPr>
          <w:szCs w:val="24"/>
        </w:rPr>
        <w:t>Hdr23</w:t>
      </w:r>
      <w:r>
        <w:rPr>
          <w:szCs w:val="24"/>
        </w:rPr>
        <w:t>[9:5]</w:t>
      </w:r>
      <w:r w:rsidRPr="00057AA3">
        <w:rPr>
          <w:szCs w:val="24"/>
        </w:rPr>
        <w:t xml:space="preserve"> </w:t>
      </w:r>
      <w:r w:rsidR="00625170">
        <w:rPr>
          <w:szCs w:val="24"/>
        </w:rPr>
        <w:t xml:space="preserve"> </w:t>
      </w:r>
      <w:r w:rsidR="000C29DD">
        <w:rPr>
          <w:szCs w:val="24"/>
        </w:rPr>
        <w:t xml:space="preserve">   </w:t>
      </w:r>
      <w:r w:rsidRPr="00057AA3">
        <w:rPr>
          <w:szCs w:val="24"/>
        </w:rPr>
        <w:t>CFEBs read out for this event</w:t>
      </w:r>
    </w:p>
    <w:p w:rsidR="00235D99" w:rsidRPr="00057AA3" w:rsidRDefault="00235D99" w:rsidP="00D63EC5">
      <w:pPr>
        <w:spacing w:after="0" w:line="240" w:lineRule="auto"/>
        <w:rPr>
          <w:szCs w:val="24"/>
        </w:rPr>
      </w:pPr>
      <w:r w:rsidRPr="00057AA3">
        <w:rPr>
          <w:szCs w:val="24"/>
        </w:rPr>
        <w:t>header40_[5:4</w:t>
      </w:r>
      <w:r>
        <w:rPr>
          <w:szCs w:val="24"/>
        </w:rPr>
        <w:t xml:space="preserve">] </w:t>
      </w:r>
      <w:r>
        <w:rPr>
          <w:szCs w:val="24"/>
        </w:rPr>
        <w:tab/>
      </w:r>
      <w:r w:rsidRPr="00057AA3">
        <w:rPr>
          <w:szCs w:val="24"/>
        </w:rPr>
        <w:t>perr_cfeb_ff[6:5];</w:t>
      </w:r>
      <w:r w:rsidRPr="00057AA3">
        <w:rPr>
          <w:szCs w:val="24"/>
        </w:rPr>
        <w:tab/>
      </w:r>
      <w:r w:rsidRPr="00057AA3">
        <w:rPr>
          <w:szCs w:val="24"/>
        </w:rPr>
        <w:tab/>
      </w:r>
      <w:r>
        <w:rPr>
          <w:szCs w:val="24"/>
        </w:rPr>
        <w:t xml:space="preserve">Extend </w:t>
      </w:r>
      <w:r w:rsidRPr="00057AA3">
        <w:rPr>
          <w:szCs w:val="24"/>
        </w:rPr>
        <w:t>Hdr27</w:t>
      </w:r>
      <w:r>
        <w:rPr>
          <w:szCs w:val="24"/>
        </w:rPr>
        <w:t>[</w:t>
      </w:r>
      <w:r w:rsidR="00625170">
        <w:rPr>
          <w:szCs w:val="24"/>
        </w:rPr>
        <w:t>12:8</w:t>
      </w:r>
      <w:r>
        <w:rPr>
          <w:szCs w:val="24"/>
        </w:rPr>
        <w:t>]</w:t>
      </w:r>
      <w:r w:rsidR="000C29DD">
        <w:rPr>
          <w:szCs w:val="24"/>
        </w:rPr>
        <w:t xml:space="preserve"> </w:t>
      </w:r>
      <w:r w:rsidRPr="00057AA3">
        <w:rPr>
          <w:szCs w:val="24"/>
        </w:rPr>
        <w:t xml:space="preserve"> </w:t>
      </w:r>
      <w:r w:rsidR="000C29DD">
        <w:rPr>
          <w:szCs w:val="24"/>
        </w:rPr>
        <w:t xml:space="preserve"> </w:t>
      </w:r>
      <w:r w:rsidRPr="00057AA3">
        <w:rPr>
          <w:szCs w:val="24"/>
        </w:rPr>
        <w:t xml:space="preserve">CFEB RAM parity error, </w:t>
      </w:r>
      <w:r w:rsidRPr="000C29DD">
        <w:rPr>
          <w:sz w:val="20"/>
          <w:szCs w:val="20"/>
        </w:rPr>
        <w:t>latched</w:t>
      </w:r>
    </w:p>
    <w:p w:rsidR="00235D99" w:rsidRPr="00057AA3" w:rsidRDefault="00235D99" w:rsidP="00D63EC5">
      <w:pPr>
        <w:spacing w:after="0" w:line="240" w:lineRule="auto"/>
        <w:rPr>
          <w:szCs w:val="24"/>
        </w:rPr>
      </w:pPr>
      <w:r w:rsidRPr="00057AA3">
        <w:rPr>
          <w:szCs w:val="24"/>
        </w:rPr>
        <w:t>header40_[7:6</w:t>
      </w:r>
      <w:r>
        <w:rPr>
          <w:szCs w:val="24"/>
        </w:rPr>
        <w:t xml:space="preserve">] </w:t>
      </w:r>
      <w:r>
        <w:rPr>
          <w:szCs w:val="24"/>
        </w:rPr>
        <w:tab/>
        <w:t>cfeb_badbits_found[6:5];</w:t>
      </w:r>
      <w:r>
        <w:rPr>
          <w:szCs w:val="24"/>
        </w:rPr>
        <w:tab/>
        <w:t xml:space="preserve">Extend </w:t>
      </w:r>
      <w:r w:rsidRPr="00057AA3">
        <w:rPr>
          <w:szCs w:val="24"/>
        </w:rPr>
        <w:t>Hdr30</w:t>
      </w:r>
      <w:r>
        <w:rPr>
          <w:szCs w:val="24"/>
        </w:rPr>
        <w:t>[</w:t>
      </w:r>
      <w:r w:rsidR="000C29DD">
        <w:rPr>
          <w:szCs w:val="24"/>
        </w:rPr>
        <w:t>11:7</w:t>
      </w:r>
      <w:r>
        <w:rPr>
          <w:szCs w:val="24"/>
        </w:rPr>
        <w:t>]</w:t>
      </w:r>
      <w:r w:rsidRPr="00057AA3">
        <w:rPr>
          <w:szCs w:val="24"/>
        </w:rPr>
        <w:t xml:space="preserve"> </w:t>
      </w:r>
      <w:r w:rsidR="000C29DD">
        <w:rPr>
          <w:szCs w:val="24"/>
        </w:rPr>
        <w:t xml:space="preserve">  </w:t>
      </w:r>
      <w:r w:rsidRPr="00057AA3">
        <w:rPr>
          <w:szCs w:val="24"/>
        </w:rPr>
        <w:t>CFEB[n] has at least 1 bad bit</w:t>
      </w:r>
    </w:p>
    <w:p w:rsidR="00235D99" w:rsidRPr="00057AA3" w:rsidRDefault="00235D99" w:rsidP="00D63EC5">
      <w:pPr>
        <w:spacing w:after="0" w:line="240" w:lineRule="auto"/>
        <w:rPr>
          <w:szCs w:val="24"/>
        </w:rPr>
      </w:pPr>
      <w:r w:rsidRPr="00057AA3">
        <w:rPr>
          <w:szCs w:val="24"/>
        </w:rPr>
        <w:t>header40_[9:8</w:t>
      </w:r>
      <w:r>
        <w:rPr>
          <w:szCs w:val="24"/>
        </w:rPr>
        <w:t>]</w:t>
      </w:r>
      <w:r>
        <w:rPr>
          <w:szCs w:val="24"/>
        </w:rPr>
        <w:tab/>
      </w:r>
      <w:r w:rsidRPr="00057AA3">
        <w:rPr>
          <w:szCs w:val="24"/>
        </w:rPr>
        <w:t>cfeb_en[6:5];</w:t>
      </w:r>
      <w:r w:rsidRPr="00057AA3">
        <w:rPr>
          <w:szCs w:val="24"/>
        </w:rPr>
        <w:tab/>
      </w:r>
      <w:r w:rsidRPr="00057AA3">
        <w:rPr>
          <w:szCs w:val="24"/>
        </w:rPr>
        <w:tab/>
      </w:r>
      <w:r>
        <w:rPr>
          <w:szCs w:val="24"/>
        </w:rPr>
        <w:tab/>
        <w:t xml:space="preserve">Extend </w:t>
      </w:r>
      <w:r w:rsidRPr="00057AA3">
        <w:rPr>
          <w:szCs w:val="24"/>
        </w:rPr>
        <w:t>Hdr35</w:t>
      </w:r>
      <w:r>
        <w:rPr>
          <w:szCs w:val="24"/>
        </w:rPr>
        <w:t>[</w:t>
      </w:r>
      <w:r w:rsidR="000C29DD">
        <w:rPr>
          <w:szCs w:val="24"/>
        </w:rPr>
        <w:t>14:10</w:t>
      </w:r>
      <w:r>
        <w:rPr>
          <w:szCs w:val="24"/>
        </w:rPr>
        <w:t>]</w:t>
      </w:r>
      <w:r w:rsidR="000C29DD">
        <w:rPr>
          <w:szCs w:val="24"/>
        </w:rPr>
        <w:t xml:space="preserve"> </w:t>
      </w:r>
      <w:r w:rsidRPr="00057AA3">
        <w:rPr>
          <w:szCs w:val="24"/>
        </w:rPr>
        <w:t>CFEBs enabled for triggering</w:t>
      </w:r>
    </w:p>
    <w:p w:rsidR="00235D99" w:rsidRPr="00057AA3" w:rsidRDefault="00235D99" w:rsidP="00D63EC5">
      <w:pPr>
        <w:spacing w:after="0" w:line="240" w:lineRule="auto"/>
        <w:rPr>
          <w:szCs w:val="24"/>
        </w:rPr>
      </w:pPr>
      <w:r w:rsidRPr="00057AA3">
        <w:rPr>
          <w:szCs w:val="24"/>
        </w:rPr>
        <w:t>header40_[10</w:t>
      </w:r>
      <w:r>
        <w:rPr>
          <w:szCs w:val="24"/>
        </w:rPr>
        <w:t>]</w:t>
      </w:r>
      <w:r>
        <w:rPr>
          <w:szCs w:val="24"/>
        </w:rPr>
        <w:tab/>
      </w:r>
      <w:r>
        <w:rPr>
          <w:szCs w:val="24"/>
        </w:rPr>
        <w:tab/>
      </w:r>
      <w:r w:rsidRPr="00057AA3">
        <w:rPr>
          <w:szCs w:val="24"/>
        </w:rPr>
        <w:t>buf_fence_cnt_is_peak;</w:t>
      </w:r>
      <w:r w:rsidRPr="00057AA3">
        <w:rPr>
          <w:szCs w:val="24"/>
        </w:rPr>
        <w:tab/>
        <w:t>Current fence is peak number of fences in RAM</w:t>
      </w:r>
    </w:p>
    <w:p w:rsidR="00235D99" w:rsidRPr="00057AA3" w:rsidRDefault="00235D99" w:rsidP="00D63EC5">
      <w:pPr>
        <w:spacing w:after="0" w:line="240" w:lineRule="auto"/>
        <w:rPr>
          <w:szCs w:val="24"/>
        </w:rPr>
      </w:pPr>
      <w:r w:rsidRPr="00057AA3">
        <w:rPr>
          <w:szCs w:val="24"/>
        </w:rPr>
        <w:t>header40_[11</w:t>
      </w:r>
      <w:r>
        <w:rPr>
          <w:szCs w:val="24"/>
        </w:rPr>
        <w:t>]</w:t>
      </w:r>
      <w:r>
        <w:rPr>
          <w:szCs w:val="24"/>
        </w:rPr>
        <w:tab/>
      </w:r>
      <w:r>
        <w:rPr>
          <w:szCs w:val="24"/>
        </w:rPr>
        <w:tab/>
        <w:t>(MXCFEB==7);</w:t>
      </w:r>
      <w:r>
        <w:rPr>
          <w:szCs w:val="24"/>
        </w:rPr>
        <w:tab/>
      </w:r>
      <w:r>
        <w:rPr>
          <w:szCs w:val="24"/>
        </w:rPr>
        <w:tab/>
      </w:r>
      <w:r w:rsidRPr="00057AA3">
        <w:rPr>
          <w:szCs w:val="24"/>
        </w:rPr>
        <w:t>TMB has 7 DCFEBs so hdr40_[10:0] are active</w:t>
      </w:r>
    </w:p>
    <w:p w:rsidR="00075266" w:rsidRDefault="00075266" w:rsidP="00D63EC5">
      <w:pPr>
        <w:spacing w:after="0" w:line="240" w:lineRule="auto"/>
      </w:pPr>
      <w:r>
        <w:t>header40_[13:12]</w:t>
      </w:r>
      <w:r>
        <w:tab/>
        <w:t>r_trig_source_vec[10:9]</w:t>
      </w:r>
      <w:r>
        <w:tab/>
        <w:t>Pre-trigger source vector for ME1A/B</w:t>
      </w:r>
    </w:p>
    <w:p w:rsidR="00075266" w:rsidRDefault="00075266" w:rsidP="00D63EC5">
      <w:pPr>
        <w:spacing w:after="0" w:line="240" w:lineRule="auto"/>
        <w:rPr>
          <w:snapToGrid w:val="0"/>
        </w:rPr>
      </w:pPr>
      <w:r>
        <w:rPr>
          <w:snapToGrid w:val="0"/>
        </w:rPr>
        <w:t>header40_[14]</w:t>
      </w:r>
      <w:r>
        <w:rPr>
          <w:snapToGrid w:val="0"/>
        </w:rPr>
        <w:tab/>
      </w:r>
      <w:r>
        <w:rPr>
          <w:snapToGrid w:val="0"/>
        </w:rPr>
        <w:tab/>
        <w:t>r_tmb_trig_pulse</w:t>
      </w:r>
      <w:r>
        <w:rPr>
          <w:snapToGrid w:val="0"/>
        </w:rPr>
        <w:tab/>
      </w:r>
      <w:r>
        <w:rPr>
          <w:snapToGrid w:val="0"/>
        </w:rPr>
        <w:tab/>
        <w:t>TMB trig_pulse signal matched rtmb_push</w:t>
      </w:r>
    </w:p>
    <w:p w:rsidR="00075266" w:rsidRPr="000C29DD" w:rsidRDefault="00075266" w:rsidP="00D63EC5">
      <w:pPr>
        <w:spacing w:after="0" w:line="240" w:lineRule="auto"/>
        <w:rPr>
          <w:snapToGrid w:val="0"/>
          <w:sz w:val="20"/>
          <w:szCs w:val="20"/>
        </w:rPr>
      </w:pPr>
    </w:p>
    <w:p w:rsidR="00075266" w:rsidRDefault="00075266" w:rsidP="00D63EC5">
      <w:pPr>
        <w:spacing w:after="0" w:line="240" w:lineRule="auto"/>
        <w:rPr>
          <w:sz w:val="28"/>
          <w:u w:val="single"/>
        </w:rPr>
      </w:pPr>
      <w:r>
        <w:rPr>
          <w:sz w:val="28"/>
          <w:u w:val="single"/>
        </w:rPr>
        <w:t>Spare Frame:</w:t>
      </w:r>
    </w:p>
    <w:p w:rsidR="000C29DD" w:rsidRPr="000C29DD" w:rsidRDefault="000C29DD" w:rsidP="00D63EC5">
      <w:pPr>
        <w:spacing w:after="0" w:line="240" w:lineRule="auto"/>
        <w:rPr>
          <w:sz w:val="8"/>
          <w:szCs w:val="8"/>
        </w:rPr>
      </w:pPr>
    </w:p>
    <w:p w:rsidR="00075266" w:rsidRDefault="00075266" w:rsidP="00D63EC5">
      <w:pPr>
        <w:spacing w:after="0" w:line="240" w:lineRule="auto"/>
      </w:pPr>
      <w:r>
        <w:t>header41_[0]</w:t>
      </w:r>
      <w:r>
        <w:tab/>
      </w:r>
      <w:r>
        <w:tab/>
        <w:t>tmb_allow_alct</w:t>
      </w:r>
      <w:r>
        <w:tab/>
      </w:r>
      <w:r>
        <w:tab/>
        <w:t>Allow ALCT-only  tmb-matching</w:t>
      </w:r>
    </w:p>
    <w:p w:rsidR="00075266" w:rsidRDefault="00075266" w:rsidP="00D63EC5">
      <w:pPr>
        <w:spacing w:after="0" w:line="240" w:lineRule="auto"/>
      </w:pPr>
      <w:r>
        <w:t>header41_[1]</w:t>
      </w:r>
      <w:r>
        <w:tab/>
      </w:r>
      <w:r>
        <w:tab/>
        <w:t>tmb_allow_clct</w:t>
      </w:r>
      <w:r>
        <w:tab/>
      </w:r>
      <w:r>
        <w:tab/>
        <w:t>Allow CLCT-only  tmb-matching</w:t>
      </w:r>
    </w:p>
    <w:p w:rsidR="00075266" w:rsidRDefault="00075266" w:rsidP="00D63EC5">
      <w:pPr>
        <w:spacing w:after="0" w:line="240" w:lineRule="auto"/>
      </w:pPr>
      <w:r>
        <w:t>header41_[2]</w:t>
      </w:r>
      <w:r>
        <w:tab/>
      </w:r>
      <w:r>
        <w:tab/>
        <w:t>tmb_allow_match</w:t>
      </w:r>
      <w:r>
        <w:tab/>
      </w:r>
      <w:r>
        <w:tab/>
        <w:t>Allow Match-only tmb-matching</w:t>
      </w:r>
    </w:p>
    <w:p w:rsidR="00075266" w:rsidRDefault="00075266" w:rsidP="00D63EC5">
      <w:pPr>
        <w:spacing w:after="0" w:line="240" w:lineRule="auto"/>
      </w:pPr>
      <w:r>
        <w:t>header41_[3]</w:t>
      </w:r>
      <w:r>
        <w:tab/>
      </w:r>
      <w:r>
        <w:tab/>
        <w:t>tmb_allow_alct_ro</w:t>
      </w:r>
      <w:r>
        <w:tab/>
      </w:r>
      <w:r>
        <w:tab/>
        <w:t xml:space="preserve">Allow ALCT-only  tmb-matching, </w:t>
      </w:r>
      <w:r>
        <w:rPr>
          <w:sz w:val="20"/>
        </w:rPr>
        <w:t>non-trigger readout</w:t>
      </w:r>
    </w:p>
    <w:p w:rsidR="00075266" w:rsidRDefault="00075266" w:rsidP="00D63EC5">
      <w:pPr>
        <w:spacing w:after="0" w:line="240" w:lineRule="auto"/>
      </w:pPr>
      <w:r>
        <w:t>header41_[4]</w:t>
      </w:r>
      <w:r>
        <w:tab/>
      </w:r>
      <w:r>
        <w:tab/>
        <w:t>tmb_allow_clct_ro</w:t>
      </w:r>
      <w:r>
        <w:tab/>
      </w:r>
      <w:r>
        <w:tab/>
        <w:t xml:space="preserve">Allow CLCT-only  tmb-matching, </w:t>
      </w:r>
      <w:r>
        <w:rPr>
          <w:sz w:val="20"/>
        </w:rPr>
        <w:t>non-trigger readout</w:t>
      </w:r>
    </w:p>
    <w:p w:rsidR="00075266" w:rsidRDefault="00075266" w:rsidP="00D63EC5">
      <w:pPr>
        <w:spacing w:after="0" w:line="240" w:lineRule="auto"/>
      </w:pPr>
      <w:r>
        <w:t>header41_[5]</w:t>
      </w:r>
      <w:r>
        <w:tab/>
      </w:r>
      <w:r>
        <w:tab/>
        <w:t>tmb_allow_match_ro</w:t>
      </w:r>
      <w:r>
        <w:tab/>
      </w:r>
      <w:r>
        <w:tab/>
        <w:t xml:space="preserve">Allow Match-only tmb-matching, </w:t>
      </w:r>
      <w:r>
        <w:rPr>
          <w:sz w:val="20"/>
        </w:rPr>
        <w:t>non-trigger readout</w:t>
      </w:r>
    </w:p>
    <w:p w:rsidR="00075266" w:rsidRDefault="00075266" w:rsidP="00D63EC5">
      <w:pPr>
        <w:spacing w:after="0" w:line="240" w:lineRule="auto"/>
      </w:pPr>
      <w:r>
        <w:t>header41_[6]</w:t>
      </w:r>
      <w:r>
        <w:tab/>
      </w:r>
      <w:r>
        <w:tab/>
        <w:t>r_tmb_alct_only_ro</w:t>
      </w:r>
      <w:r>
        <w:tab/>
      </w:r>
      <w:r>
        <w:tab/>
        <w:t>Only ALCT trig, pushed into L1A queue</w:t>
      </w:r>
      <w:r>
        <w:rPr>
          <w:sz w:val="20"/>
        </w:rPr>
        <w:t>, non-triggering</w:t>
      </w:r>
    </w:p>
    <w:p w:rsidR="00075266" w:rsidRDefault="00075266" w:rsidP="00D63EC5">
      <w:pPr>
        <w:spacing w:after="0" w:line="240" w:lineRule="auto"/>
      </w:pPr>
      <w:r>
        <w:t>header41_[7]</w:t>
      </w:r>
      <w:r>
        <w:tab/>
      </w:r>
      <w:r>
        <w:tab/>
        <w:t>r_tmb_clct_only_ro</w:t>
      </w:r>
      <w:r>
        <w:tab/>
      </w:r>
      <w:r>
        <w:tab/>
        <w:t>Only CLCT trig, pushed into L1A queue</w:t>
      </w:r>
      <w:r>
        <w:rPr>
          <w:sz w:val="20"/>
        </w:rPr>
        <w:t>, non-triggering</w:t>
      </w:r>
    </w:p>
    <w:p w:rsidR="00075266" w:rsidRDefault="00075266" w:rsidP="00D63EC5">
      <w:pPr>
        <w:spacing w:after="0" w:line="240" w:lineRule="auto"/>
      </w:pPr>
      <w:r>
        <w:t>header41_[8]</w:t>
      </w:r>
      <w:r>
        <w:tab/>
      </w:r>
      <w:r>
        <w:tab/>
        <w:t>r_tmb_match_ro</w:t>
      </w:r>
      <w:r>
        <w:tab/>
      </w:r>
      <w:r>
        <w:tab/>
        <w:t xml:space="preserve">ALCT*CLCT </w:t>
      </w:r>
      <w:r>
        <w:rPr>
          <w:sz w:val="20"/>
        </w:rPr>
        <w:t>match, pushed into L1A queue, non-triggering</w:t>
      </w:r>
    </w:p>
    <w:p w:rsidR="00075266" w:rsidRDefault="00075266" w:rsidP="00D63EC5">
      <w:pPr>
        <w:spacing w:after="0" w:line="240" w:lineRule="auto"/>
      </w:pPr>
      <w:r>
        <w:t>header41_[9]</w:t>
      </w:r>
      <w:r>
        <w:tab/>
      </w:r>
      <w:r>
        <w:tab/>
        <w:t>r_tmb_trig_keep</w:t>
      </w:r>
      <w:r>
        <w:tab/>
      </w:r>
      <w:r>
        <w:tab/>
        <w:t>This is a triggering readout event</w:t>
      </w:r>
    </w:p>
    <w:p w:rsidR="00075266" w:rsidRDefault="00075266" w:rsidP="00D63EC5">
      <w:pPr>
        <w:spacing w:after="0" w:line="240" w:lineRule="auto"/>
      </w:pPr>
      <w:r>
        <w:t>header41_[10]</w:t>
      </w:r>
      <w:r>
        <w:tab/>
      </w:r>
      <w:r>
        <w:tab/>
        <w:t>r_tmb_non_trig_keep</w:t>
      </w:r>
      <w:r>
        <w:tab/>
      </w:r>
      <w:r>
        <w:tab/>
        <w:t>This is a non-triggering readout event</w:t>
      </w:r>
    </w:p>
    <w:p w:rsidR="00075266" w:rsidRDefault="00075266" w:rsidP="00D63EC5">
      <w:pPr>
        <w:spacing w:after="0" w:line="240" w:lineRule="auto"/>
      </w:pPr>
      <w:r>
        <w:t>header41_[13:11]</w:t>
      </w:r>
      <w:r>
        <w:tab/>
        <w:t>lyr_thresh_pretrig[2:0]</w:t>
      </w:r>
      <w:r>
        <w:tab/>
        <w:t>Layer pre-trigger threshold</w:t>
      </w:r>
    </w:p>
    <w:p w:rsidR="00075266" w:rsidRPr="000C29DD" w:rsidRDefault="00075266" w:rsidP="00D63EC5">
      <w:pPr>
        <w:spacing w:after="0" w:line="240" w:lineRule="auto"/>
      </w:pPr>
      <w:r>
        <w:t>header41_[14]</w:t>
      </w:r>
      <w:r>
        <w:tab/>
      </w:r>
      <w:r>
        <w:tab/>
        <w:t>layer_trig_en</w:t>
      </w:r>
      <w:r>
        <w:tab/>
      </w:r>
      <w:r>
        <w:tab/>
      </w:r>
      <w:r>
        <w:tab/>
        <w:t>Layer-trigger mode enabled</w:t>
      </w:r>
    </w:p>
    <w:p w:rsidR="00075266" w:rsidRDefault="00075266" w:rsidP="00D63EC5">
      <w:pPr>
        <w:spacing w:after="0" w:line="240" w:lineRule="auto"/>
        <w:ind w:left="1440"/>
        <w:rPr>
          <w:sz w:val="20"/>
        </w:rPr>
        <w:sectPr w:rsidR="00075266">
          <w:pgSz w:w="12240" w:h="15840" w:code="1"/>
          <w:pgMar w:top="936" w:right="864" w:bottom="504" w:left="1152" w:header="720" w:footer="720" w:gutter="0"/>
          <w:cols w:space="720"/>
        </w:sectPr>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jc w:val="center"/>
        <w:outlineLvl w:val="0"/>
        <w:rPr>
          <w:sz w:val="28"/>
        </w:rPr>
      </w:pPr>
      <w:r>
        <w:rPr>
          <w:sz w:val="28"/>
        </w:rPr>
        <w:t>TMB Data Format: Short Header Mode</w:t>
      </w:r>
    </w:p>
    <w:p w:rsidR="00075266" w:rsidRDefault="00075266" w:rsidP="00D63EC5">
      <w:pPr>
        <w:spacing w:after="0" w:line="240" w:lineRule="auto"/>
        <w:rPr>
          <w:sz w:val="10"/>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66"/>
        <w:gridCol w:w="18"/>
        <w:gridCol w:w="702"/>
        <w:gridCol w:w="666"/>
        <w:gridCol w:w="684"/>
        <w:gridCol w:w="684"/>
        <w:gridCol w:w="678"/>
        <w:gridCol w:w="6"/>
        <w:gridCol w:w="684"/>
        <w:gridCol w:w="684"/>
        <w:gridCol w:w="686"/>
        <w:gridCol w:w="684"/>
        <w:gridCol w:w="684"/>
        <w:gridCol w:w="684"/>
        <w:gridCol w:w="684"/>
        <w:gridCol w:w="684"/>
        <w:gridCol w:w="684"/>
      </w:tblGrid>
      <w:tr w:rsidR="00075266">
        <w:trPr>
          <w:cantSplit/>
          <w:trHeight w:val="618"/>
          <w:jc w:val="center"/>
        </w:trPr>
        <w:tc>
          <w:tcPr>
            <w:tcW w:w="2736" w:type="dxa"/>
            <w:gridSpan w:val="4"/>
            <w:tcBorders>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0"/>
              </w:rPr>
            </w:pPr>
            <w:r>
              <w:rPr>
                <w:rFonts w:ascii="Times New Roman" w:hAnsi="Times New Roman"/>
              </w:rPr>
              <w:t>FIFO Control</w:t>
            </w:r>
          </w:p>
        </w:tc>
        <w:tc>
          <w:tcPr>
            <w:tcW w:w="684"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16"/>
              </w:rPr>
              <w:t>DDU</w:t>
            </w:r>
          </w:p>
        </w:tc>
        <w:tc>
          <w:tcPr>
            <w:tcW w:w="10260" w:type="dxa"/>
            <w:gridSpan w:val="17"/>
            <w:tcBorders>
              <w:left w:val="single" w:sz="12" w:space="0" w:color="auto"/>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rPr>
              <w:t>TMB Data [14:0]</w:t>
            </w:r>
          </w:p>
        </w:tc>
      </w:tr>
      <w:tr w:rsidR="00075266">
        <w:trPr>
          <w:jc w:val="center"/>
        </w:trPr>
        <w:tc>
          <w:tcPr>
            <w:tcW w:w="684" w:type="dxa"/>
            <w:tcBorders>
              <w:bottom w:val="single" w:sz="12" w:space="0" w:color="000000"/>
            </w:tcBorders>
            <w:vAlign w:val="center"/>
          </w:tcPr>
          <w:p w:rsidR="00075266" w:rsidRDefault="00075266" w:rsidP="00D63EC5">
            <w:pPr>
              <w:spacing w:after="0" w:line="240" w:lineRule="auto"/>
              <w:jc w:val="center"/>
              <w:rPr>
                <w:sz w:val="18"/>
              </w:rPr>
            </w:pPr>
            <w:r>
              <w:rPr>
                <w:sz w:val="18"/>
              </w:rPr>
              <w:t>Frame</w:t>
            </w:r>
          </w:p>
          <w:p w:rsidR="00075266" w:rsidRDefault="00075266" w:rsidP="00D63EC5">
            <w:pPr>
              <w:spacing w:after="0" w:line="240" w:lineRule="auto"/>
              <w:jc w:val="center"/>
              <w:rPr>
                <w:sz w:val="16"/>
              </w:rPr>
            </w:pPr>
            <w:r>
              <w:rPr>
                <w:sz w:val="20"/>
              </w:rPr>
              <w:t>#</w:t>
            </w:r>
          </w:p>
        </w:tc>
        <w:tc>
          <w:tcPr>
            <w:tcW w:w="684" w:type="dxa"/>
            <w:tcBorders>
              <w:bottom w:val="single" w:sz="12" w:space="0" w:color="000000"/>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d15</w:t>
            </w:r>
          </w:p>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DDU</w:t>
            </w:r>
          </w:p>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special</w:t>
            </w:r>
          </w:p>
        </w:tc>
        <w:tc>
          <w:tcPr>
            <w:tcW w:w="684" w:type="dxa"/>
            <w:gridSpan w:val="2"/>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d14</w:t>
            </w:r>
          </w:p>
        </w:tc>
        <w:tc>
          <w:tcPr>
            <w:tcW w:w="702" w:type="dxa"/>
            <w:tcBorders>
              <w:left w:val="nil"/>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d13</w:t>
            </w:r>
          </w:p>
        </w:tc>
        <w:tc>
          <w:tcPr>
            <w:tcW w:w="666"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d12</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d11</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d10</w:t>
            </w:r>
          </w:p>
        </w:tc>
        <w:tc>
          <w:tcPr>
            <w:tcW w:w="684"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d9</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d8</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d7</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d6</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d5</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d4</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d3</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d2</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d0</w:t>
            </w:r>
          </w:p>
        </w:tc>
      </w:tr>
      <w:tr w:rsidR="00075266">
        <w:trPr>
          <w:jc w:val="center"/>
        </w:trPr>
        <w:tc>
          <w:tcPr>
            <w:tcW w:w="684" w:type="dxa"/>
            <w:tcBorders>
              <w:top w:val="nil"/>
            </w:tcBorders>
          </w:tcPr>
          <w:p w:rsidR="00075266" w:rsidRDefault="00075266" w:rsidP="00D63EC5">
            <w:pPr>
              <w:spacing w:after="0" w:line="240" w:lineRule="auto"/>
              <w:rPr>
                <w:sz w:val="12"/>
              </w:rPr>
            </w:pPr>
            <w:r>
              <w:rPr>
                <w:sz w:val="12"/>
              </w:rPr>
              <w:t>No</w:t>
            </w:r>
          </w:p>
          <w:p w:rsidR="00075266" w:rsidRDefault="00075266" w:rsidP="00D63EC5">
            <w:pPr>
              <w:spacing w:after="0" w:line="240" w:lineRule="auto"/>
              <w:rPr>
                <w:sz w:val="14"/>
              </w:rPr>
            </w:pPr>
            <w:r>
              <w:rPr>
                <w:sz w:val="12"/>
              </w:rPr>
              <w:t>Write</w:t>
            </w:r>
          </w:p>
        </w:tc>
        <w:tc>
          <w:tcPr>
            <w:tcW w:w="684" w:type="dxa"/>
            <w:tcBorders>
              <w:top w:val="nil"/>
            </w:tcBorders>
          </w:tcPr>
          <w:p w:rsidR="00075266" w:rsidRDefault="00075266" w:rsidP="00D63EC5">
            <w:pPr>
              <w:spacing w:after="0" w:line="240" w:lineRule="auto"/>
              <w:jc w:val="center"/>
              <w:rPr>
                <w:b/>
              </w:rPr>
            </w:pPr>
            <w:r>
              <w:rPr>
                <w:b/>
              </w:rPr>
              <w:t>1</w:t>
            </w:r>
          </w:p>
        </w:tc>
        <w:tc>
          <w:tcPr>
            <w:tcW w:w="684" w:type="dxa"/>
            <w:tcBorders>
              <w:top w:val="nil"/>
            </w:tcBorders>
          </w:tcPr>
          <w:p w:rsidR="00075266" w:rsidRDefault="00075266" w:rsidP="00D63EC5">
            <w:pPr>
              <w:keepNext/>
              <w:spacing w:after="0" w:line="240" w:lineRule="auto"/>
              <w:jc w:val="center"/>
              <w:rPr>
                <w:b/>
              </w:rPr>
            </w:pPr>
            <w:r>
              <w:rPr>
                <w:b/>
              </w:rPr>
              <w:t>1</w:t>
            </w:r>
          </w:p>
        </w:tc>
        <w:tc>
          <w:tcPr>
            <w:tcW w:w="684" w:type="dxa"/>
            <w:tcBorders>
              <w:top w:val="nil"/>
              <w:right w:val="single" w:sz="12" w:space="0" w:color="auto"/>
            </w:tcBorders>
          </w:tcPr>
          <w:p w:rsidR="00075266" w:rsidRDefault="00075266" w:rsidP="00D63EC5">
            <w:pPr>
              <w:spacing w:after="0" w:line="240" w:lineRule="auto"/>
              <w:jc w:val="center"/>
            </w:pPr>
            <w:r>
              <w:t>0</w:t>
            </w:r>
          </w:p>
        </w:tc>
        <w:tc>
          <w:tcPr>
            <w:tcW w:w="684" w:type="dxa"/>
            <w:tcBorders>
              <w:top w:val="nil"/>
              <w:left w:val="nil"/>
              <w:right w:val="single" w:sz="12" w:space="0" w:color="auto"/>
            </w:tcBorders>
          </w:tcPr>
          <w:p w:rsidR="00075266" w:rsidRDefault="00075266" w:rsidP="00D63EC5">
            <w:pPr>
              <w:spacing w:after="0" w:line="240" w:lineRule="auto"/>
              <w:jc w:val="center"/>
            </w:pPr>
            <w:r>
              <w:t>0</w:t>
            </w:r>
          </w:p>
        </w:tc>
        <w:tc>
          <w:tcPr>
            <w:tcW w:w="684" w:type="dxa"/>
            <w:gridSpan w:val="2"/>
            <w:tcBorders>
              <w:top w:val="nil"/>
              <w:left w:val="nil"/>
              <w:right w:val="single" w:sz="12" w:space="0" w:color="auto"/>
            </w:tcBorders>
          </w:tcPr>
          <w:p w:rsidR="00075266" w:rsidRDefault="00075266" w:rsidP="00D63EC5">
            <w:pPr>
              <w:spacing w:after="0" w:line="240" w:lineRule="auto"/>
              <w:jc w:val="center"/>
            </w:pPr>
          </w:p>
        </w:tc>
        <w:tc>
          <w:tcPr>
            <w:tcW w:w="702" w:type="dxa"/>
            <w:tcBorders>
              <w:top w:val="nil"/>
              <w:left w:val="nil"/>
            </w:tcBorders>
          </w:tcPr>
          <w:p w:rsidR="00075266" w:rsidRDefault="00075266" w:rsidP="00D63EC5">
            <w:pPr>
              <w:spacing w:after="0" w:line="240" w:lineRule="auto"/>
              <w:jc w:val="center"/>
            </w:pPr>
          </w:p>
        </w:tc>
        <w:tc>
          <w:tcPr>
            <w:tcW w:w="666"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gridSpan w:val="2"/>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r>
      <w:tr w:rsidR="00075266">
        <w:trPr>
          <w:cantSplit/>
          <w:jc w:val="center"/>
        </w:trPr>
        <w:tc>
          <w:tcPr>
            <w:tcW w:w="684" w:type="dxa"/>
          </w:tcPr>
          <w:p w:rsidR="00075266" w:rsidRDefault="00075266" w:rsidP="00D63EC5">
            <w:pPr>
              <w:spacing w:after="0" w:line="240" w:lineRule="auto"/>
              <w:jc w:val="center"/>
              <w:rPr>
                <w:sz w:val="20"/>
              </w:rPr>
            </w:pPr>
            <w:r>
              <w:rPr>
                <w:sz w:val="20"/>
              </w:rPr>
              <w:t>0</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rPr>
                <w:b/>
              </w:rPr>
              <w:t>1</w:t>
            </w:r>
          </w:p>
        </w:tc>
        <w:tc>
          <w:tcPr>
            <w:tcW w:w="2052" w:type="dxa"/>
            <w:gridSpan w:val="4"/>
            <w:tcBorders>
              <w:left w:val="nil"/>
            </w:tcBorders>
          </w:tcPr>
          <w:p w:rsidR="00075266" w:rsidRDefault="00075266" w:rsidP="00D63EC5">
            <w:pPr>
              <w:spacing w:after="0" w:line="240" w:lineRule="auto"/>
              <w:jc w:val="center"/>
            </w:pPr>
            <w:r>
              <w:rPr>
                <w:sz w:val="20"/>
              </w:rPr>
              <w:t>DDU Code 101</w:t>
            </w:r>
            <w:r>
              <w:rPr>
                <w:sz w:val="20"/>
                <w:vertAlign w:val="subscript"/>
              </w:rPr>
              <w:t>2</w:t>
            </w:r>
          </w:p>
        </w:tc>
        <w:tc>
          <w:tcPr>
            <w:tcW w:w="8208" w:type="dxa"/>
            <w:gridSpan w:val="13"/>
          </w:tcPr>
          <w:p w:rsidR="00075266" w:rsidRDefault="00075266" w:rsidP="00D63EC5">
            <w:pPr>
              <w:spacing w:after="0" w:line="240" w:lineRule="auto"/>
            </w:pPr>
            <w:r>
              <w:t xml:space="preserve">                                                B0C</w:t>
            </w:r>
            <w:r>
              <w:rPr>
                <w:sz w:val="16"/>
                <w:vertAlign w:val="subscript"/>
              </w:rPr>
              <w:t>16</w:t>
            </w:r>
            <w:r>
              <w:rPr>
                <w:sz w:val="16"/>
              </w:rPr>
              <w:t xml:space="preserve"> </w:t>
            </w:r>
          </w:p>
        </w:tc>
      </w:tr>
      <w:tr w:rsidR="00075266">
        <w:trPr>
          <w:cantSplit/>
          <w:jc w:val="center"/>
        </w:trPr>
        <w:tc>
          <w:tcPr>
            <w:tcW w:w="684" w:type="dxa"/>
          </w:tcPr>
          <w:p w:rsidR="00075266" w:rsidRDefault="00075266" w:rsidP="00D63EC5">
            <w:pPr>
              <w:spacing w:after="0" w:line="240" w:lineRule="auto"/>
              <w:jc w:val="center"/>
              <w:rPr>
                <w:sz w:val="20"/>
              </w:rPr>
            </w:pPr>
            <w:r>
              <w:rPr>
                <w:sz w:val="20"/>
              </w:rPr>
              <w:t>1</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rPr>
                <w:b/>
              </w:rPr>
              <w:t>1</w:t>
            </w:r>
          </w:p>
        </w:tc>
        <w:tc>
          <w:tcPr>
            <w:tcW w:w="2052" w:type="dxa"/>
            <w:gridSpan w:val="4"/>
            <w:tcBorders>
              <w:left w:val="nil"/>
            </w:tcBorders>
          </w:tcPr>
          <w:p w:rsidR="00075266" w:rsidRDefault="00075266" w:rsidP="00D63EC5">
            <w:pPr>
              <w:spacing w:after="0" w:line="240" w:lineRule="auto"/>
              <w:jc w:val="center"/>
            </w:pPr>
            <w:r>
              <w:rPr>
                <w:sz w:val="20"/>
              </w:rPr>
              <w:t>DDU Code 101</w:t>
            </w:r>
            <w:r>
              <w:rPr>
                <w:sz w:val="20"/>
                <w:vertAlign w:val="subscript"/>
              </w:rPr>
              <w:t>2</w:t>
            </w:r>
          </w:p>
        </w:tc>
        <w:tc>
          <w:tcPr>
            <w:tcW w:w="8208" w:type="dxa"/>
            <w:gridSpan w:val="13"/>
          </w:tcPr>
          <w:p w:rsidR="00075266" w:rsidRDefault="00075266" w:rsidP="00D63EC5">
            <w:pPr>
              <w:spacing w:after="0" w:line="240" w:lineRule="auto"/>
              <w:jc w:val="center"/>
            </w:pPr>
            <w:r>
              <w:t xml:space="preserve">                   BXN Counter at L1A arrival [11:0]</w:t>
            </w:r>
          </w:p>
        </w:tc>
      </w:tr>
      <w:tr w:rsidR="00075266">
        <w:trPr>
          <w:cantSplit/>
          <w:jc w:val="center"/>
        </w:trPr>
        <w:tc>
          <w:tcPr>
            <w:tcW w:w="684" w:type="dxa"/>
          </w:tcPr>
          <w:p w:rsidR="00075266" w:rsidRDefault="00075266" w:rsidP="00D63EC5">
            <w:pPr>
              <w:spacing w:after="0" w:line="240" w:lineRule="auto"/>
              <w:jc w:val="center"/>
              <w:rPr>
                <w:sz w:val="20"/>
              </w:rPr>
            </w:pPr>
            <w:r>
              <w:rPr>
                <w:sz w:val="20"/>
              </w:rPr>
              <w:t>2</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rPr>
                <w:b/>
              </w:rPr>
              <w:t>1</w:t>
            </w:r>
          </w:p>
        </w:tc>
        <w:tc>
          <w:tcPr>
            <w:tcW w:w="2052" w:type="dxa"/>
            <w:gridSpan w:val="4"/>
            <w:tcBorders>
              <w:left w:val="nil"/>
              <w:right w:val="single" w:sz="6" w:space="0" w:color="auto"/>
            </w:tcBorders>
          </w:tcPr>
          <w:p w:rsidR="00075266" w:rsidRDefault="00075266" w:rsidP="00D63EC5">
            <w:pPr>
              <w:spacing w:after="0" w:line="240" w:lineRule="auto"/>
              <w:jc w:val="center"/>
            </w:pPr>
            <w:r>
              <w:rPr>
                <w:sz w:val="20"/>
              </w:rPr>
              <w:t>DDU Code 101</w:t>
            </w:r>
            <w:r>
              <w:rPr>
                <w:sz w:val="20"/>
                <w:vertAlign w:val="subscript"/>
              </w:rPr>
              <w:t>2</w:t>
            </w:r>
          </w:p>
        </w:tc>
        <w:tc>
          <w:tcPr>
            <w:tcW w:w="8208" w:type="dxa"/>
            <w:gridSpan w:val="13"/>
            <w:tcBorders>
              <w:left w:val="single" w:sz="6" w:space="0" w:color="auto"/>
            </w:tcBorders>
            <w:vAlign w:val="center"/>
          </w:tcPr>
          <w:p w:rsidR="00075266" w:rsidRDefault="00075266" w:rsidP="00D63EC5">
            <w:pPr>
              <w:spacing w:after="0" w:line="240" w:lineRule="auto"/>
              <w:jc w:val="center"/>
            </w:pPr>
            <w:r>
              <w:t>L1A Rx Counter [11:0]</w:t>
            </w:r>
          </w:p>
        </w:tc>
      </w:tr>
      <w:tr w:rsidR="00075266">
        <w:trPr>
          <w:cantSplit/>
          <w:jc w:val="center"/>
        </w:trPr>
        <w:tc>
          <w:tcPr>
            <w:tcW w:w="684" w:type="dxa"/>
          </w:tcPr>
          <w:p w:rsidR="00075266" w:rsidRDefault="00075266" w:rsidP="00D63EC5">
            <w:pPr>
              <w:spacing w:after="0" w:line="240" w:lineRule="auto"/>
              <w:jc w:val="center"/>
              <w:rPr>
                <w:sz w:val="20"/>
              </w:rPr>
            </w:pPr>
            <w:r>
              <w:rPr>
                <w:sz w:val="20"/>
              </w:rPr>
              <w:t>3</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rPr>
                <w:b/>
              </w:rPr>
              <w:t>1</w:t>
            </w:r>
          </w:p>
        </w:tc>
        <w:tc>
          <w:tcPr>
            <w:tcW w:w="2052" w:type="dxa"/>
            <w:gridSpan w:val="4"/>
            <w:tcBorders>
              <w:left w:val="nil"/>
            </w:tcBorders>
          </w:tcPr>
          <w:p w:rsidR="00075266" w:rsidRDefault="00075266" w:rsidP="00D63EC5">
            <w:pPr>
              <w:spacing w:after="0" w:line="240" w:lineRule="auto"/>
              <w:jc w:val="center"/>
              <w:rPr>
                <w:sz w:val="20"/>
              </w:rPr>
            </w:pPr>
            <w:r>
              <w:rPr>
                <w:sz w:val="20"/>
              </w:rPr>
              <w:t>DDU Code 101</w:t>
            </w:r>
            <w:r>
              <w:rPr>
                <w:sz w:val="20"/>
                <w:vertAlign w:val="subscript"/>
              </w:rPr>
              <w:t>2</w:t>
            </w:r>
          </w:p>
        </w:tc>
        <w:tc>
          <w:tcPr>
            <w:tcW w:w="8208" w:type="dxa"/>
            <w:gridSpan w:val="13"/>
          </w:tcPr>
          <w:p w:rsidR="00075266" w:rsidRDefault="00075266" w:rsidP="00D63EC5">
            <w:pPr>
              <w:spacing w:after="0" w:line="240" w:lineRule="auto"/>
              <w:jc w:val="center"/>
            </w:pPr>
            <w:r>
              <w:t>Readout Counter[11:0]</w:t>
            </w:r>
          </w:p>
        </w:tc>
      </w:tr>
      <w:tr w:rsidR="00075266">
        <w:trPr>
          <w:cantSplit/>
          <w:jc w:val="center"/>
        </w:trPr>
        <w:tc>
          <w:tcPr>
            <w:tcW w:w="684" w:type="dxa"/>
          </w:tcPr>
          <w:p w:rsidR="00075266" w:rsidRDefault="00075266" w:rsidP="00D63EC5">
            <w:pPr>
              <w:spacing w:after="0" w:line="240" w:lineRule="auto"/>
              <w:jc w:val="center"/>
              <w:rPr>
                <w:sz w:val="20"/>
              </w:rPr>
            </w:pPr>
            <w:r>
              <w:rPr>
                <w:sz w:val="20"/>
              </w:rPr>
              <w:t>4</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t>0</w:t>
            </w:r>
          </w:p>
        </w:tc>
        <w:tc>
          <w:tcPr>
            <w:tcW w:w="666" w:type="dxa"/>
            <w:tcBorders>
              <w:left w:val="nil"/>
              <w:right w:val="single" w:sz="4" w:space="0" w:color="auto"/>
            </w:tcBorders>
          </w:tcPr>
          <w:p w:rsidR="00075266" w:rsidRDefault="00075266" w:rsidP="00D63EC5">
            <w:pPr>
              <w:spacing w:after="0" w:line="240" w:lineRule="auto"/>
              <w:jc w:val="center"/>
              <w:rPr>
                <w:sz w:val="12"/>
              </w:rPr>
            </w:pPr>
            <w:r>
              <w:rPr>
                <w:sz w:val="12"/>
              </w:rPr>
              <w:t>sync</w:t>
            </w:r>
          </w:p>
          <w:p w:rsidR="00075266" w:rsidRDefault="00075266" w:rsidP="00D63EC5">
            <w:pPr>
              <w:spacing w:after="0" w:line="240" w:lineRule="auto"/>
              <w:jc w:val="center"/>
              <w:rPr>
                <w:sz w:val="16"/>
              </w:rPr>
            </w:pPr>
            <w:r>
              <w:rPr>
                <w:sz w:val="12"/>
              </w:rPr>
              <w:t>err</w:t>
            </w:r>
          </w:p>
        </w:tc>
        <w:tc>
          <w:tcPr>
            <w:tcW w:w="720" w:type="dxa"/>
            <w:gridSpan w:val="2"/>
            <w:tcBorders>
              <w:left w:val="nil"/>
              <w:righ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ovf</w:t>
            </w:r>
          </w:p>
        </w:tc>
        <w:tc>
          <w:tcPr>
            <w:tcW w:w="2712" w:type="dxa"/>
            <w:gridSpan w:val="4"/>
            <w:tcBorders>
              <w:left w:val="nil"/>
              <w:right w:val="single" w:sz="4" w:space="0" w:color="auto"/>
            </w:tcBorders>
          </w:tcPr>
          <w:p w:rsidR="00075266" w:rsidRDefault="00075266" w:rsidP="00D63EC5">
            <w:pPr>
              <w:spacing w:after="0" w:line="240" w:lineRule="auto"/>
              <w:jc w:val="center"/>
            </w:pPr>
            <w:r>
              <w:t>run_id[3:0]</w:t>
            </w:r>
          </w:p>
        </w:tc>
        <w:tc>
          <w:tcPr>
            <w:tcW w:w="2742" w:type="dxa"/>
            <w:gridSpan w:val="5"/>
            <w:tcBorders>
              <w:left w:val="nil"/>
              <w:right w:val="single" w:sz="4" w:space="0" w:color="auto"/>
            </w:tcBorders>
          </w:tcPr>
          <w:p w:rsidR="00075266" w:rsidRDefault="00075266" w:rsidP="00D63EC5">
            <w:pPr>
              <w:spacing w:after="0" w:line="240" w:lineRule="auto"/>
              <w:jc w:val="center"/>
            </w:pPr>
            <w:r>
              <w:t>csc_id[3:0]</w:t>
            </w:r>
          </w:p>
        </w:tc>
        <w:tc>
          <w:tcPr>
            <w:tcW w:w="3420" w:type="dxa"/>
            <w:gridSpan w:val="5"/>
            <w:tcBorders>
              <w:left w:val="single" w:sz="4" w:space="0" w:color="auto"/>
            </w:tcBorders>
          </w:tcPr>
          <w:p w:rsidR="00075266" w:rsidRDefault="00075266" w:rsidP="00D63EC5">
            <w:pPr>
              <w:spacing w:after="0" w:line="240" w:lineRule="auto"/>
              <w:jc w:val="center"/>
            </w:pPr>
            <w:r>
              <w:t>board_id[4:0]</w:t>
            </w:r>
          </w:p>
        </w:tc>
      </w:tr>
      <w:tr w:rsidR="00075266">
        <w:trPr>
          <w:cantSplit/>
          <w:jc w:val="center"/>
        </w:trPr>
        <w:tc>
          <w:tcPr>
            <w:tcW w:w="684" w:type="dxa"/>
          </w:tcPr>
          <w:p w:rsidR="00075266" w:rsidRDefault="00075266" w:rsidP="00D63EC5">
            <w:pPr>
              <w:spacing w:after="0" w:line="240" w:lineRule="auto"/>
              <w:jc w:val="center"/>
              <w:rPr>
                <w:sz w:val="20"/>
              </w:rPr>
            </w:pPr>
            <w:r>
              <w:rPr>
                <w:sz w:val="20"/>
              </w:rPr>
              <w:t>5</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t>0</w:t>
            </w:r>
          </w:p>
        </w:tc>
        <w:tc>
          <w:tcPr>
            <w:tcW w:w="666"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buf</w:t>
            </w:r>
          </w:p>
          <w:p w:rsidR="00075266" w:rsidRDefault="00075266" w:rsidP="00D63EC5">
            <w:pPr>
              <w:spacing w:after="0" w:line="240" w:lineRule="auto"/>
              <w:jc w:val="center"/>
              <w:rPr>
                <w:sz w:val="12"/>
              </w:rPr>
            </w:pPr>
            <w:r>
              <w:rPr>
                <w:sz w:val="12"/>
              </w:rPr>
              <w:t>stalled</w:t>
            </w:r>
          </w:p>
        </w:tc>
        <w:tc>
          <w:tcPr>
            <w:tcW w:w="720" w:type="dxa"/>
            <w:gridSpan w:val="2"/>
            <w:tcBorders>
              <w:left w:val="nil"/>
              <w:right w:val="single" w:sz="4" w:space="0" w:color="auto"/>
            </w:tcBorders>
            <w:vAlign w:val="center"/>
          </w:tcPr>
          <w:p w:rsidR="00075266" w:rsidRDefault="00075266" w:rsidP="00D63EC5">
            <w:pPr>
              <w:spacing w:after="0" w:line="240" w:lineRule="auto"/>
              <w:jc w:val="center"/>
              <w:rPr>
                <w:sz w:val="12"/>
              </w:rPr>
            </w:pPr>
            <w:r>
              <w:rPr>
                <w:sz w:val="12"/>
              </w:rPr>
              <w:t>has</w:t>
            </w:r>
          </w:p>
          <w:p w:rsidR="00075266" w:rsidRDefault="00075266" w:rsidP="00D63EC5">
            <w:pPr>
              <w:spacing w:after="0" w:line="240" w:lineRule="auto"/>
              <w:jc w:val="center"/>
              <w:rPr>
                <w:sz w:val="12"/>
              </w:rPr>
            </w:pPr>
            <w:r>
              <w:rPr>
                <w:sz w:val="12"/>
              </w:rPr>
              <w:t>buf</w:t>
            </w:r>
          </w:p>
        </w:tc>
        <w:tc>
          <w:tcPr>
            <w:tcW w:w="1350" w:type="dxa"/>
            <w:gridSpan w:val="2"/>
            <w:tcBorders>
              <w:left w:val="nil"/>
              <w:right w:val="single" w:sz="4" w:space="0" w:color="auto"/>
            </w:tcBorders>
            <w:vAlign w:val="center"/>
          </w:tcPr>
          <w:p w:rsidR="00075266" w:rsidRDefault="00075266" w:rsidP="00D63EC5">
            <w:pPr>
              <w:spacing w:after="0" w:line="240" w:lineRule="auto"/>
              <w:jc w:val="center"/>
              <w:rPr>
                <w:sz w:val="20"/>
              </w:rPr>
            </w:pPr>
            <w:r>
              <w:rPr>
                <w:sz w:val="20"/>
              </w:rPr>
              <w:t>l1a_type[1:0]</w:t>
            </w:r>
          </w:p>
        </w:tc>
        <w:tc>
          <w:tcPr>
            <w:tcW w:w="1360" w:type="dxa"/>
            <w:gridSpan w:val="2"/>
            <w:tcBorders>
              <w:left w:val="nil"/>
              <w:right w:val="single" w:sz="4" w:space="0" w:color="auto"/>
            </w:tcBorders>
            <w:vAlign w:val="center"/>
          </w:tcPr>
          <w:p w:rsidR="00075266" w:rsidRDefault="00075266" w:rsidP="00D63EC5">
            <w:pPr>
              <w:spacing w:after="0" w:line="240" w:lineRule="auto"/>
              <w:jc w:val="center"/>
              <w:rPr>
                <w:sz w:val="20"/>
              </w:rPr>
            </w:pPr>
            <w:r>
              <w:rPr>
                <w:sz w:val="20"/>
              </w:rPr>
              <w:t>rec_type[1:0]</w:t>
            </w:r>
          </w:p>
        </w:tc>
        <w:tc>
          <w:tcPr>
            <w:tcW w:w="2060" w:type="dxa"/>
            <w:gridSpan w:val="4"/>
            <w:tcBorders>
              <w:left w:val="nil"/>
              <w:right w:val="single" w:sz="4" w:space="0" w:color="auto"/>
            </w:tcBorders>
            <w:vAlign w:val="center"/>
          </w:tcPr>
          <w:p w:rsidR="00075266" w:rsidRDefault="00075266" w:rsidP="00D63EC5">
            <w:pPr>
              <w:spacing w:after="0" w:line="240" w:lineRule="auto"/>
              <w:jc w:val="center"/>
            </w:pPr>
            <w:r>
              <w:t>fifo_mode[2:0]</w:t>
            </w:r>
          </w:p>
        </w:tc>
        <w:tc>
          <w:tcPr>
            <w:tcW w:w="4104" w:type="dxa"/>
            <w:gridSpan w:val="6"/>
            <w:tcBorders>
              <w:left w:val="nil"/>
            </w:tcBorders>
            <w:vAlign w:val="center"/>
          </w:tcPr>
          <w:p w:rsidR="00075266" w:rsidRDefault="00075266" w:rsidP="00D63EC5">
            <w:pPr>
              <w:spacing w:after="0" w:line="240" w:lineRule="auto"/>
              <w:jc w:val="center"/>
            </w:pPr>
            <w:r>
              <w:t>nheader_words[5:0]</w:t>
            </w:r>
          </w:p>
        </w:tc>
      </w:tr>
      <w:tr w:rsidR="00075266">
        <w:trPr>
          <w:cantSplit/>
          <w:jc w:val="center"/>
        </w:trPr>
        <w:tc>
          <w:tcPr>
            <w:tcW w:w="684" w:type="dxa"/>
          </w:tcPr>
          <w:p w:rsidR="00075266" w:rsidRDefault="00075266" w:rsidP="00D63EC5">
            <w:pPr>
              <w:spacing w:after="0" w:line="240" w:lineRule="auto"/>
              <w:jc w:val="center"/>
              <w:rPr>
                <w:sz w:val="20"/>
              </w:rPr>
            </w:pPr>
            <w:r>
              <w:rPr>
                <w:sz w:val="20"/>
              </w:rPr>
              <w:t>6</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t>0</w:t>
            </w:r>
          </w:p>
        </w:tc>
        <w:tc>
          <w:tcPr>
            <w:tcW w:w="10260" w:type="dxa"/>
            <w:gridSpan w:val="17"/>
            <w:tcBorders>
              <w:left w:val="nil"/>
            </w:tcBorders>
          </w:tcPr>
          <w:p w:rsidR="00075266" w:rsidRDefault="00075266" w:rsidP="00D63EC5">
            <w:pPr>
              <w:spacing w:after="0" w:line="240" w:lineRule="auto"/>
              <w:jc w:val="center"/>
            </w:pPr>
            <w:r>
              <w:t xml:space="preserve">           board_status[14:0]</w:t>
            </w:r>
          </w:p>
        </w:tc>
      </w:tr>
      <w:tr w:rsidR="00075266">
        <w:trPr>
          <w:cantSplit/>
          <w:jc w:val="center"/>
        </w:trPr>
        <w:tc>
          <w:tcPr>
            <w:tcW w:w="684" w:type="dxa"/>
          </w:tcPr>
          <w:p w:rsidR="00075266" w:rsidRDefault="00075266" w:rsidP="00D63EC5">
            <w:pPr>
              <w:spacing w:after="0" w:line="240" w:lineRule="auto"/>
              <w:jc w:val="center"/>
              <w:rPr>
                <w:sz w:val="20"/>
              </w:rPr>
            </w:pPr>
            <w:r>
              <w:rPr>
                <w:sz w:val="20"/>
              </w:rPr>
              <w:t>7</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t>0</w:t>
            </w:r>
          </w:p>
        </w:tc>
        <w:tc>
          <w:tcPr>
            <w:tcW w:w="10260" w:type="dxa"/>
            <w:gridSpan w:val="17"/>
            <w:tcBorders>
              <w:left w:val="nil"/>
            </w:tcBorders>
          </w:tcPr>
          <w:p w:rsidR="00075266" w:rsidRDefault="00075266" w:rsidP="00D63EC5">
            <w:pPr>
              <w:spacing w:after="0" w:line="240" w:lineRule="auto"/>
              <w:jc w:val="center"/>
            </w:pPr>
            <w:r>
              <w:t xml:space="preserve">                    firmware_revcode[14:0]</w:t>
            </w:r>
          </w:p>
        </w:tc>
      </w:tr>
      <w:tr w:rsidR="00075266">
        <w:trPr>
          <w:cantSplit/>
          <w:jc w:val="center"/>
        </w:trPr>
        <w:tc>
          <w:tcPr>
            <w:tcW w:w="684" w:type="dxa"/>
          </w:tcPr>
          <w:p w:rsidR="00075266" w:rsidRDefault="00075266" w:rsidP="00D63EC5">
            <w:pPr>
              <w:spacing w:after="0" w:line="240" w:lineRule="auto"/>
              <w:jc w:val="center"/>
              <w:rPr>
                <w:sz w:val="20"/>
              </w:rPr>
            </w:pPr>
            <w:r>
              <w:rPr>
                <w:sz w:val="20"/>
              </w:rPr>
              <w:t>8</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rPr>
                <w:b/>
              </w:rPr>
            </w:pPr>
            <w:r>
              <w:rPr>
                <w:b/>
              </w:rPr>
              <w:t>1</w:t>
            </w:r>
          </w:p>
        </w:tc>
        <w:tc>
          <w:tcPr>
            <w:tcW w:w="2052" w:type="dxa"/>
            <w:gridSpan w:val="4"/>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8208" w:type="dxa"/>
            <w:gridSpan w:val="13"/>
            <w:vAlign w:val="center"/>
          </w:tcPr>
          <w:p w:rsidR="00075266" w:rsidRDefault="00075266" w:rsidP="00D63EC5">
            <w:pPr>
              <w:spacing w:after="0" w:line="240" w:lineRule="auto"/>
              <w:jc w:val="center"/>
            </w:pPr>
            <w:r>
              <w:t xml:space="preserve">                                   EEF</w:t>
            </w:r>
            <w:r>
              <w:rPr>
                <w:sz w:val="16"/>
                <w:vertAlign w:val="subscript"/>
              </w:rPr>
              <w:t xml:space="preserve">16 </w:t>
            </w:r>
            <w:r>
              <w:t xml:space="preserve">[11:0] </w:t>
            </w:r>
            <w:r>
              <w:rPr>
                <w:sz w:val="20"/>
              </w:rPr>
              <w:t>(=E0F for full header events, EEF for short header)</w:t>
            </w:r>
          </w:p>
        </w:tc>
      </w:tr>
      <w:tr w:rsidR="00075266">
        <w:trPr>
          <w:cantSplit/>
          <w:jc w:val="center"/>
        </w:trPr>
        <w:tc>
          <w:tcPr>
            <w:tcW w:w="684" w:type="dxa"/>
          </w:tcPr>
          <w:p w:rsidR="00075266" w:rsidRDefault="00075266" w:rsidP="00D63EC5">
            <w:pPr>
              <w:spacing w:after="0" w:line="240" w:lineRule="auto"/>
              <w:jc w:val="center"/>
              <w:rPr>
                <w:sz w:val="20"/>
              </w:rPr>
            </w:pPr>
            <w:r>
              <w:rPr>
                <w:sz w:val="20"/>
              </w:rPr>
              <w:t>9</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rPr>
                <w:b/>
              </w:rPr>
            </w:pPr>
            <w:r>
              <w:rPr>
                <w:b/>
              </w:rPr>
              <w:t>1</w:t>
            </w:r>
          </w:p>
        </w:tc>
        <w:tc>
          <w:tcPr>
            <w:tcW w:w="2052" w:type="dxa"/>
            <w:gridSpan w:val="4"/>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684" w:type="dxa"/>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pPr>
            <w:r>
              <w:rPr>
                <w:sz w:val="10"/>
              </w:rPr>
              <w:t>TMB</w:t>
            </w:r>
          </w:p>
        </w:tc>
        <w:tc>
          <w:tcPr>
            <w:tcW w:w="7524" w:type="dxa"/>
            <w:gridSpan w:val="12"/>
          </w:tcPr>
          <w:p w:rsidR="00075266" w:rsidRDefault="00075266" w:rsidP="00D63EC5">
            <w:pPr>
              <w:spacing w:after="0" w:line="240" w:lineRule="auto"/>
            </w:pPr>
            <w:r>
              <w:t xml:space="preserve">                            CRC22[10:0]</w:t>
            </w:r>
          </w:p>
        </w:tc>
      </w:tr>
      <w:tr w:rsidR="00075266">
        <w:trPr>
          <w:cantSplit/>
          <w:jc w:val="center"/>
        </w:trPr>
        <w:tc>
          <w:tcPr>
            <w:tcW w:w="684" w:type="dxa"/>
          </w:tcPr>
          <w:p w:rsidR="00075266" w:rsidRDefault="00075266" w:rsidP="00D63EC5">
            <w:pPr>
              <w:spacing w:after="0" w:line="240" w:lineRule="auto"/>
              <w:jc w:val="center"/>
              <w:rPr>
                <w:sz w:val="20"/>
              </w:rPr>
            </w:pPr>
            <w:r>
              <w:rPr>
                <w:sz w:val="20"/>
              </w:rPr>
              <w:t>10</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rPr>
                <w:b/>
              </w:rPr>
            </w:pPr>
            <w:r>
              <w:rPr>
                <w:b/>
              </w:rPr>
              <w:t>1</w:t>
            </w:r>
          </w:p>
        </w:tc>
        <w:tc>
          <w:tcPr>
            <w:tcW w:w="2052" w:type="dxa"/>
            <w:gridSpan w:val="4"/>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684" w:type="dxa"/>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pPr>
            <w:r>
              <w:rPr>
                <w:sz w:val="10"/>
              </w:rPr>
              <w:t>TMB</w:t>
            </w:r>
          </w:p>
        </w:tc>
        <w:tc>
          <w:tcPr>
            <w:tcW w:w="7524" w:type="dxa"/>
            <w:gridSpan w:val="12"/>
          </w:tcPr>
          <w:p w:rsidR="00075266" w:rsidRDefault="00075266" w:rsidP="00D63EC5">
            <w:pPr>
              <w:spacing w:after="0" w:line="240" w:lineRule="auto"/>
            </w:pPr>
            <w:r>
              <w:t xml:space="preserve">                            CRC22[21:11]</w:t>
            </w:r>
          </w:p>
        </w:tc>
      </w:tr>
      <w:tr w:rsidR="00075266">
        <w:trPr>
          <w:cantSplit/>
          <w:jc w:val="center"/>
        </w:trPr>
        <w:tc>
          <w:tcPr>
            <w:tcW w:w="684" w:type="dxa"/>
          </w:tcPr>
          <w:p w:rsidR="00075266" w:rsidRDefault="00075266" w:rsidP="00D63EC5">
            <w:pPr>
              <w:spacing w:after="0" w:line="240" w:lineRule="auto"/>
              <w:jc w:val="center"/>
              <w:rPr>
                <w:sz w:val="20"/>
              </w:rPr>
            </w:pPr>
            <w:r>
              <w:rPr>
                <w:sz w:val="20"/>
              </w:rPr>
              <w:t>11</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rPr>
                <w:b/>
              </w:rPr>
            </w:pPr>
            <w:r>
              <w:rPr>
                <w:b/>
              </w:rPr>
              <w:t>1</w:t>
            </w:r>
          </w:p>
        </w:tc>
        <w:tc>
          <w:tcPr>
            <w:tcW w:w="684" w:type="dxa"/>
            <w:tcBorders>
              <w:left w:val="nil"/>
              <w:right w:val="single" w:sz="12" w:space="0" w:color="auto"/>
            </w:tcBorders>
          </w:tcPr>
          <w:p w:rsidR="00075266" w:rsidRDefault="00075266" w:rsidP="00D63EC5">
            <w:pPr>
              <w:spacing w:after="0" w:line="240" w:lineRule="auto"/>
              <w:jc w:val="center"/>
              <w:rPr>
                <w:b/>
              </w:rPr>
            </w:pPr>
            <w:r>
              <w:rPr>
                <w:b/>
              </w:rPr>
              <w:t>1</w:t>
            </w:r>
          </w:p>
        </w:tc>
        <w:tc>
          <w:tcPr>
            <w:tcW w:w="2052" w:type="dxa"/>
            <w:gridSpan w:val="4"/>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684" w:type="dxa"/>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rPr>
                <w:sz w:val="6"/>
              </w:rPr>
            </w:pPr>
            <w:r>
              <w:rPr>
                <w:sz w:val="10"/>
              </w:rPr>
              <w:t>TMB</w:t>
            </w:r>
          </w:p>
        </w:tc>
        <w:tc>
          <w:tcPr>
            <w:tcW w:w="7524" w:type="dxa"/>
            <w:gridSpan w:val="12"/>
          </w:tcPr>
          <w:p w:rsidR="00075266" w:rsidRDefault="00075266" w:rsidP="00D63EC5">
            <w:pPr>
              <w:spacing w:after="0" w:line="240" w:lineRule="auto"/>
            </w:pPr>
            <w:r>
              <w:t xml:space="preserve">                            Word Count [10:0]</w:t>
            </w:r>
          </w:p>
        </w:tc>
      </w:tr>
      <w:tr w:rsidR="00075266">
        <w:trPr>
          <w:jc w:val="center"/>
        </w:trPr>
        <w:tc>
          <w:tcPr>
            <w:tcW w:w="684" w:type="dxa"/>
          </w:tcPr>
          <w:p w:rsidR="00075266" w:rsidRDefault="00075266" w:rsidP="00D63EC5">
            <w:pPr>
              <w:spacing w:after="0" w:line="240" w:lineRule="auto"/>
              <w:rPr>
                <w:sz w:val="12"/>
              </w:rPr>
            </w:pPr>
            <w:r>
              <w:rPr>
                <w:sz w:val="12"/>
              </w:rPr>
              <w:t>No</w:t>
            </w:r>
          </w:p>
          <w:p w:rsidR="00075266" w:rsidRDefault="00075266" w:rsidP="00D63EC5">
            <w:pPr>
              <w:spacing w:after="0" w:line="240" w:lineRule="auto"/>
              <w:rPr>
                <w:sz w:val="20"/>
              </w:rPr>
            </w:pPr>
            <w:r>
              <w:rPr>
                <w:sz w:val="12"/>
              </w:rPr>
              <w:t>Write</w:t>
            </w:r>
          </w:p>
        </w:tc>
        <w:tc>
          <w:tcPr>
            <w:tcW w:w="684" w:type="dxa"/>
          </w:tcPr>
          <w:p w:rsidR="00075266" w:rsidRDefault="00075266" w:rsidP="00D63EC5">
            <w:pPr>
              <w:spacing w:after="0" w:line="240" w:lineRule="auto"/>
              <w:jc w:val="center"/>
              <w:rPr>
                <w:b/>
              </w:rPr>
            </w:pPr>
            <w:r>
              <w:rPr>
                <w:b/>
              </w:rPr>
              <w:t>1</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t>0</w:t>
            </w:r>
          </w:p>
        </w:tc>
        <w:tc>
          <w:tcPr>
            <w:tcW w:w="684" w:type="dxa"/>
            <w:gridSpan w:val="2"/>
            <w:tcBorders>
              <w:left w:val="nil"/>
              <w:right w:val="single" w:sz="12" w:space="0" w:color="auto"/>
            </w:tcBorders>
          </w:tcPr>
          <w:p w:rsidR="00075266" w:rsidRDefault="00075266" w:rsidP="00D63EC5">
            <w:pPr>
              <w:spacing w:after="0" w:line="240" w:lineRule="auto"/>
            </w:pPr>
          </w:p>
        </w:tc>
        <w:tc>
          <w:tcPr>
            <w:tcW w:w="702" w:type="dxa"/>
            <w:tcBorders>
              <w:left w:val="nil"/>
            </w:tcBorders>
          </w:tcPr>
          <w:p w:rsidR="00075266" w:rsidRDefault="00075266" w:rsidP="00D63EC5">
            <w:pPr>
              <w:spacing w:after="0" w:line="240" w:lineRule="auto"/>
            </w:pPr>
          </w:p>
        </w:tc>
        <w:tc>
          <w:tcPr>
            <w:tcW w:w="666"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gridSpan w:val="2"/>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r>
      <w:tr w:rsidR="00075266">
        <w:trPr>
          <w:jc w:val="center"/>
        </w:trPr>
        <w:tc>
          <w:tcPr>
            <w:tcW w:w="684" w:type="dxa"/>
            <w:tcBorders>
              <w:bottom w:val="single" w:sz="12" w:space="0" w:color="000000"/>
            </w:tcBorders>
            <w:vAlign w:val="center"/>
          </w:tcPr>
          <w:p w:rsidR="00075266" w:rsidRDefault="00075266" w:rsidP="00D63EC5">
            <w:pPr>
              <w:spacing w:after="0" w:line="240" w:lineRule="auto"/>
              <w:jc w:val="center"/>
              <w:rPr>
                <w:sz w:val="18"/>
              </w:rPr>
            </w:pPr>
            <w:r>
              <w:rPr>
                <w:sz w:val="18"/>
              </w:rPr>
              <w:t>Frame</w:t>
            </w:r>
          </w:p>
          <w:p w:rsidR="00075266" w:rsidRDefault="00075266" w:rsidP="00D63EC5">
            <w:pPr>
              <w:spacing w:after="0" w:line="240" w:lineRule="auto"/>
              <w:jc w:val="center"/>
              <w:rPr>
                <w:sz w:val="16"/>
              </w:rPr>
            </w:pPr>
            <w:r>
              <w:rPr>
                <w:sz w:val="20"/>
              </w:rPr>
              <w:t>#</w:t>
            </w:r>
          </w:p>
        </w:tc>
        <w:tc>
          <w:tcPr>
            <w:tcW w:w="684" w:type="dxa"/>
            <w:tcBorders>
              <w:bottom w:val="single" w:sz="12" w:space="0" w:color="000000"/>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d15</w:t>
            </w:r>
          </w:p>
        </w:tc>
        <w:tc>
          <w:tcPr>
            <w:tcW w:w="684" w:type="dxa"/>
            <w:gridSpan w:val="2"/>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d14</w:t>
            </w:r>
          </w:p>
        </w:tc>
        <w:tc>
          <w:tcPr>
            <w:tcW w:w="702" w:type="dxa"/>
            <w:tcBorders>
              <w:left w:val="nil"/>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d13</w:t>
            </w:r>
          </w:p>
        </w:tc>
        <w:tc>
          <w:tcPr>
            <w:tcW w:w="666"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d12</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d11</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d10</w:t>
            </w:r>
          </w:p>
        </w:tc>
        <w:tc>
          <w:tcPr>
            <w:tcW w:w="684"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d9</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d8</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d7</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d6</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d5</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d4</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d3</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d2</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d0</w:t>
            </w:r>
          </w:p>
        </w:tc>
      </w:tr>
    </w:tbl>
    <w:p w:rsidR="00075266" w:rsidRDefault="00075266" w:rsidP="00D63EC5">
      <w:pPr>
        <w:spacing w:after="0" w:line="240" w:lineRule="auto"/>
        <w:rPr>
          <w:snapToGrid w:val="0"/>
        </w:rPr>
      </w:pPr>
    </w:p>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keepNext/>
        <w:spacing w:after="0" w:line="240" w:lineRule="auto"/>
        <w:jc w:val="center"/>
        <w:outlineLvl w:val="0"/>
        <w:rPr>
          <w:sz w:val="28"/>
        </w:rPr>
      </w:pPr>
      <w:r>
        <w:rPr>
          <w:sz w:val="28"/>
        </w:rPr>
        <w:t>ALCT Header/Trailer Format:</w:t>
      </w:r>
    </w:p>
    <w:p w:rsidR="00075266" w:rsidRDefault="00075266" w:rsidP="00D63EC5">
      <w:pPr>
        <w:keepNext/>
        <w:spacing w:after="0" w:line="240" w:lineRule="auto"/>
        <w:rPr>
          <w:sz w:val="10"/>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tblGrid>
      <w:tr w:rsidR="00075266">
        <w:trPr>
          <w:cantSplit/>
          <w:trHeight w:val="618"/>
          <w:jc w:val="center"/>
        </w:trPr>
        <w:tc>
          <w:tcPr>
            <w:tcW w:w="2736" w:type="dxa"/>
            <w:gridSpan w:val="4"/>
            <w:tcBorders>
              <w:bottom w:val="single" w:sz="12" w:space="0" w:color="000000"/>
              <w:right w:val="single" w:sz="12" w:space="0" w:color="auto"/>
            </w:tcBorders>
            <w:vAlign w:val="center"/>
          </w:tcPr>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rPr>
              <w:t>FIFO Control</w:t>
            </w:r>
          </w:p>
        </w:tc>
        <w:tc>
          <w:tcPr>
            <w:tcW w:w="684" w:type="dxa"/>
            <w:tcBorders>
              <w:left w:val="nil"/>
              <w:bottom w:val="single" w:sz="12" w:space="0" w:color="000000"/>
              <w:right w:val="single" w:sz="12" w:space="0" w:color="auto"/>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16"/>
              </w:rPr>
              <w:t>DDU</w:t>
            </w:r>
          </w:p>
        </w:tc>
        <w:tc>
          <w:tcPr>
            <w:tcW w:w="10260" w:type="dxa"/>
            <w:gridSpan w:val="15"/>
            <w:tcBorders>
              <w:left w:val="single" w:sz="12" w:space="0" w:color="auto"/>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rPr>
              <w:t>ALCT Data [14:0]</w:t>
            </w:r>
          </w:p>
        </w:tc>
      </w:tr>
      <w:tr w:rsidR="00075266">
        <w:trPr>
          <w:jc w:val="center"/>
        </w:trPr>
        <w:tc>
          <w:tcPr>
            <w:tcW w:w="684" w:type="dxa"/>
            <w:tcBorders>
              <w:bottom w:val="single" w:sz="12" w:space="0" w:color="000000"/>
            </w:tcBorders>
            <w:vAlign w:val="center"/>
          </w:tcPr>
          <w:p w:rsidR="00075266" w:rsidRDefault="00075266" w:rsidP="00D63EC5">
            <w:pPr>
              <w:keepNext/>
              <w:spacing w:after="0" w:line="240" w:lineRule="auto"/>
              <w:jc w:val="center"/>
              <w:rPr>
                <w:sz w:val="18"/>
              </w:rPr>
            </w:pPr>
            <w:r>
              <w:rPr>
                <w:sz w:val="18"/>
              </w:rPr>
              <w:t>Frame</w:t>
            </w:r>
          </w:p>
          <w:p w:rsidR="00075266" w:rsidRDefault="00075266" w:rsidP="00D63EC5">
            <w:pPr>
              <w:keepNext/>
              <w:spacing w:after="0" w:line="240" w:lineRule="auto"/>
              <w:jc w:val="center"/>
              <w:rPr>
                <w:sz w:val="16"/>
              </w:rPr>
            </w:pPr>
            <w:r>
              <w:rPr>
                <w:sz w:val="20"/>
              </w:rPr>
              <w:t>#</w:t>
            </w:r>
          </w:p>
        </w:tc>
        <w:tc>
          <w:tcPr>
            <w:tcW w:w="684" w:type="dxa"/>
            <w:tcBorders>
              <w:bottom w:val="single" w:sz="12" w:space="0" w:color="000000"/>
            </w:tcBorders>
            <w:vAlign w:val="center"/>
          </w:tcPr>
          <w:p w:rsidR="00075266" w:rsidRDefault="00075266" w:rsidP="00D63EC5">
            <w:pPr>
              <w:pStyle w:val="PlainText"/>
              <w:keepN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63EC5">
            <w:pPr>
              <w:pStyle w:val="PlainText"/>
              <w:keepN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d15</w:t>
            </w:r>
          </w:p>
          <w:p w:rsidR="00075266" w:rsidRDefault="00075266" w:rsidP="00D63EC5">
            <w:pPr>
              <w:pStyle w:val="PlainText"/>
              <w:keepNext/>
              <w:spacing w:after="0" w:line="240" w:lineRule="auto"/>
              <w:jc w:val="center"/>
              <w:rPr>
                <w:rFonts w:ascii="Times New Roman" w:hAnsi="Times New Roman"/>
                <w:sz w:val="16"/>
              </w:rPr>
            </w:pPr>
            <w:r>
              <w:rPr>
                <w:rFonts w:ascii="Times New Roman" w:hAnsi="Times New Roman"/>
                <w:sz w:val="16"/>
              </w:rPr>
              <w:t>DDU</w:t>
            </w:r>
          </w:p>
          <w:p w:rsidR="00075266" w:rsidRDefault="00075266" w:rsidP="00D63EC5">
            <w:pPr>
              <w:pStyle w:val="PlainText"/>
              <w:keepNext/>
              <w:spacing w:after="0" w:line="240" w:lineRule="auto"/>
              <w:jc w:val="center"/>
              <w:rPr>
                <w:rFonts w:ascii="Times New Roman" w:hAnsi="Times New Roman"/>
                <w:sz w:val="16"/>
              </w:rPr>
            </w:pPr>
            <w:r>
              <w:rPr>
                <w:rFonts w:ascii="Times New Roman" w:hAnsi="Times New Roman"/>
                <w:sz w:val="16"/>
              </w:rPr>
              <w:t>special</w:t>
            </w:r>
          </w:p>
        </w:tc>
        <w:tc>
          <w:tcPr>
            <w:tcW w:w="684" w:type="dxa"/>
            <w:tcBorders>
              <w:left w:val="nil"/>
              <w:bottom w:val="single" w:sz="12" w:space="0" w:color="000000"/>
              <w:right w:val="single" w:sz="12" w:space="0" w:color="auto"/>
            </w:tcBorders>
            <w:vAlign w:val="center"/>
          </w:tcPr>
          <w:p w:rsidR="00075266" w:rsidRDefault="00075266" w:rsidP="00D63EC5">
            <w:pPr>
              <w:pStyle w:val="PlainText"/>
              <w:keepNext/>
              <w:spacing w:after="0" w:line="240" w:lineRule="auto"/>
              <w:jc w:val="center"/>
              <w:rPr>
                <w:rFonts w:ascii="Times New Roman" w:hAnsi="Times New Roman"/>
                <w:sz w:val="16"/>
              </w:rPr>
            </w:pPr>
            <w:r>
              <w:rPr>
                <w:rFonts w:ascii="Times New Roman" w:hAnsi="Times New Roman"/>
                <w:sz w:val="28"/>
              </w:rPr>
              <w:t>d14</w:t>
            </w:r>
          </w:p>
        </w:tc>
        <w:tc>
          <w:tcPr>
            <w:tcW w:w="684" w:type="dxa"/>
            <w:tcBorders>
              <w:left w:val="nil"/>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d13</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d12</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d11</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d10</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d9</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d8</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d7</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d6</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d5</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d4</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d3</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d2</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d0</w:t>
            </w:r>
          </w:p>
        </w:tc>
      </w:tr>
      <w:tr w:rsidR="00075266">
        <w:trPr>
          <w:jc w:val="center"/>
        </w:trPr>
        <w:tc>
          <w:tcPr>
            <w:tcW w:w="684" w:type="dxa"/>
            <w:tcBorders>
              <w:top w:val="nil"/>
            </w:tcBorders>
          </w:tcPr>
          <w:p w:rsidR="00075266" w:rsidRDefault="00075266" w:rsidP="00D63EC5">
            <w:pPr>
              <w:keepNext/>
              <w:spacing w:after="0" w:line="240" w:lineRule="auto"/>
              <w:rPr>
                <w:sz w:val="12"/>
              </w:rPr>
            </w:pPr>
            <w:r>
              <w:rPr>
                <w:sz w:val="12"/>
              </w:rPr>
              <w:t>No</w:t>
            </w:r>
          </w:p>
          <w:p w:rsidR="00075266" w:rsidRDefault="00075266" w:rsidP="00D63EC5">
            <w:pPr>
              <w:keepNext/>
              <w:spacing w:after="0" w:line="240" w:lineRule="auto"/>
              <w:rPr>
                <w:sz w:val="14"/>
              </w:rPr>
            </w:pPr>
            <w:r>
              <w:rPr>
                <w:sz w:val="12"/>
              </w:rPr>
              <w:t>Write</w:t>
            </w:r>
          </w:p>
        </w:tc>
        <w:tc>
          <w:tcPr>
            <w:tcW w:w="684" w:type="dxa"/>
            <w:tcBorders>
              <w:top w:val="nil"/>
            </w:tcBorders>
          </w:tcPr>
          <w:p w:rsidR="00075266" w:rsidRDefault="00075266" w:rsidP="00D63EC5">
            <w:pPr>
              <w:keepNext/>
              <w:spacing w:after="0" w:line="240" w:lineRule="auto"/>
              <w:jc w:val="center"/>
              <w:rPr>
                <w:b/>
              </w:rPr>
            </w:pPr>
            <w:r>
              <w:rPr>
                <w:b/>
              </w:rPr>
              <w:t>1</w:t>
            </w:r>
          </w:p>
        </w:tc>
        <w:tc>
          <w:tcPr>
            <w:tcW w:w="684" w:type="dxa"/>
            <w:tcBorders>
              <w:top w:val="nil"/>
            </w:tcBorders>
          </w:tcPr>
          <w:p w:rsidR="00075266" w:rsidRDefault="00075266" w:rsidP="00D63EC5">
            <w:pPr>
              <w:keepNext/>
              <w:spacing w:after="0" w:line="240" w:lineRule="auto"/>
              <w:jc w:val="center"/>
              <w:rPr>
                <w:b/>
              </w:rPr>
            </w:pPr>
            <w:r>
              <w:rPr>
                <w:b/>
              </w:rPr>
              <w:t>1</w:t>
            </w:r>
          </w:p>
        </w:tc>
        <w:tc>
          <w:tcPr>
            <w:tcW w:w="684" w:type="dxa"/>
            <w:tcBorders>
              <w:top w:val="nil"/>
              <w:right w:val="single" w:sz="12" w:space="0" w:color="auto"/>
            </w:tcBorders>
          </w:tcPr>
          <w:p w:rsidR="00075266" w:rsidRDefault="00075266" w:rsidP="00D63EC5">
            <w:pPr>
              <w:keepNext/>
              <w:spacing w:after="0" w:line="240" w:lineRule="auto"/>
              <w:jc w:val="center"/>
            </w:pPr>
            <w:r>
              <w:t>0</w:t>
            </w:r>
          </w:p>
        </w:tc>
        <w:tc>
          <w:tcPr>
            <w:tcW w:w="684" w:type="dxa"/>
            <w:tcBorders>
              <w:top w:val="nil"/>
              <w:left w:val="nil"/>
              <w:right w:val="single" w:sz="12" w:space="0" w:color="auto"/>
            </w:tcBorders>
          </w:tcPr>
          <w:p w:rsidR="00075266" w:rsidRDefault="00075266" w:rsidP="00D63EC5">
            <w:pPr>
              <w:keepNext/>
              <w:spacing w:after="0" w:line="240" w:lineRule="auto"/>
              <w:jc w:val="center"/>
            </w:pPr>
            <w:r>
              <w:t>0</w:t>
            </w:r>
          </w:p>
        </w:tc>
        <w:tc>
          <w:tcPr>
            <w:tcW w:w="684" w:type="dxa"/>
            <w:tcBorders>
              <w:top w:val="nil"/>
              <w:left w:val="nil"/>
              <w:right w:val="single" w:sz="12" w:space="0" w:color="auto"/>
            </w:tcBorders>
          </w:tcPr>
          <w:p w:rsidR="00075266" w:rsidRDefault="00075266" w:rsidP="00D63EC5">
            <w:pPr>
              <w:keepNext/>
              <w:spacing w:after="0" w:line="240" w:lineRule="auto"/>
              <w:jc w:val="center"/>
            </w:pPr>
          </w:p>
        </w:tc>
        <w:tc>
          <w:tcPr>
            <w:tcW w:w="684" w:type="dxa"/>
            <w:tcBorders>
              <w:top w:val="nil"/>
              <w:left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0</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pPr>
            <w:r>
              <w:rPr>
                <w:b/>
              </w:rPr>
              <w:t>1</w:t>
            </w:r>
          </w:p>
        </w:tc>
        <w:tc>
          <w:tcPr>
            <w:tcW w:w="2052" w:type="dxa"/>
            <w:gridSpan w:val="3"/>
            <w:tcBorders>
              <w:left w:val="nil"/>
            </w:tcBorders>
          </w:tcPr>
          <w:p w:rsidR="00075266" w:rsidRDefault="00075266" w:rsidP="00D63EC5">
            <w:pPr>
              <w:keepNext/>
              <w:spacing w:after="0" w:line="240" w:lineRule="auto"/>
              <w:jc w:val="center"/>
            </w:pPr>
            <w:r>
              <w:rPr>
                <w:sz w:val="20"/>
              </w:rPr>
              <w:t>DDU Code 101</w:t>
            </w:r>
            <w:r>
              <w:rPr>
                <w:sz w:val="20"/>
                <w:vertAlign w:val="subscript"/>
              </w:rPr>
              <w:t>2</w:t>
            </w:r>
          </w:p>
        </w:tc>
        <w:tc>
          <w:tcPr>
            <w:tcW w:w="8208" w:type="dxa"/>
            <w:gridSpan w:val="12"/>
          </w:tcPr>
          <w:p w:rsidR="00075266" w:rsidRDefault="00075266" w:rsidP="00D63EC5">
            <w:pPr>
              <w:keepNext/>
              <w:spacing w:after="0" w:line="240" w:lineRule="auto"/>
            </w:pPr>
            <w:r>
              <w:t xml:space="preserve">                                                B0A</w:t>
            </w:r>
            <w:r>
              <w:rPr>
                <w:sz w:val="16"/>
                <w:vertAlign w:val="subscript"/>
              </w:rPr>
              <w:t>16</w:t>
            </w:r>
            <w:r>
              <w:rPr>
                <w:sz w:val="16"/>
              </w:rPr>
              <w:t xml:space="preserve"> </w:t>
            </w: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1</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pPr>
            <w:r>
              <w:rPr>
                <w:b/>
              </w:rPr>
              <w:t>1</w:t>
            </w:r>
          </w:p>
        </w:tc>
        <w:tc>
          <w:tcPr>
            <w:tcW w:w="2052" w:type="dxa"/>
            <w:gridSpan w:val="3"/>
            <w:tcBorders>
              <w:left w:val="nil"/>
            </w:tcBorders>
          </w:tcPr>
          <w:p w:rsidR="00075266" w:rsidRDefault="00075266" w:rsidP="00D63EC5">
            <w:pPr>
              <w:keepNext/>
              <w:spacing w:after="0" w:line="240" w:lineRule="auto"/>
              <w:jc w:val="center"/>
            </w:pPr>
            <w:r>
              <w:rPr>
                <w:sz w:val="20"/>
              </w:rPr>
              <w:t>DDU Code 101</w:t>
            </w:r>
            <w:r>
              <w:rPr>
                <w:sz w:val="20"/>
                <w:vertAlign w:val="subscript"/>
              </w:rPr>
              <w:t>2</w:t>
            </w:r>
          </w:p>
        </w:tc>
        <w:tc>
          <w:tcPr>
            <w:tcW w:w="8208" w:type="dxa"/>
            <w:gridSpan w:val="12"/>
          </w:tcPr>
          <w:p w:rsidR="00075266" w:rsidRDefault="00075266" w:rsidP="00D63EC5">
            <w:pPr>
              <w:keepNext/>
              <w:spacing w:after="0" w:line="240" w:lineRule="auto"/>
              <w:jc w:val="center"/>
            </w:pPr>
            <w:r>
              <w:t xml:space="preserve">                   BXN Counter at L1A arrival [11:0]</w:t>
            </w: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2</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pPr>
            <w:r>
              <w:rPr>
                <w:b/>
              </w:rPr>
              <w:t>1</w:t>
            </w:r>
          </w:p>
        </w:tc>
        <w:tc>
          <w:tcPr>
            <w:tcW w:w="2052" w:type="dxa"/>
            <w:gridSpan w:val="3"/>
            <w:tcBorders>
              <w:left w:val="nil"/>
              <w:right w:val="single" w:sz="6" w:space="0" w:color="auto"/>
            </w:tcBorders>
          </w:tcPr>
          <w:p w:rsidR="00075266" w:rsidRDefault="00075266" w:rsidP="00D63EC5">
            <w:pPr>
              <w:keepNext/>
              <w:spacing w:after="0" w:line="240" w:lineRule="auto"/>
              <w:jc w:val="center"/>
            </w:pPr>
            <w:r>
              <w:rPr>
                <w:sz w:val="20"/>
              </w:rPr>
              <w:t>DDU Code 101</w:t>
            </w:r>
            <w:r>
              <w:rPr>
                <w:sz w:val="20"/>
                <w:vertAlign w:val="subscript"/>
              </w:rPr>
              <w:t>2</w:t>
            </w:r>
          </w:p>
        </w:tc>
        <w:tc>
          <w:tcPr>
            <w:tcW w:w="8208" w:type="dxa"/>
            <w:gridSpan w:val="12"/>
            <w:tcBorders>
              <w:left w:val="single" w:sz="6" w:space="0" w:color="auto"/>
            </w:tcBorders>
            <w:vAlign w:val="center"/>
          </w:tcPr>
          <w:p w:rsidR="00075266" w:rsidRDefault="00075266" w:rsidP="00D63EC5">
            <w:pPr>
              <w:keepNext/>
              <w:spacing w:after="0" w:line="240" w:lineRule="auto"/>
              <w:jc w:val="center"/>
            </w:pPr>
            <w:r>
              <w:t xml:space="preserve"> L1A Rx Counter [11:0]</w:t>
            </w: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3</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pPr>
            <w:r>
              <w:rPr>
                <w:b/>
              </w:rPr>
              <w:t>1</w:t>
            </w:r>
          </w:p>
        </w:tc>
        <w:tc>
          <w:tcPr>
            <w:tcW w:w="2052" w:type="dxa"/>
            <w:gridSpan w:val="3"/>
            <w:tcBorders>
              <w:left w:val="nil"/>
            </w:tcBorders>
          </w:tcPr>
          <w:p w:rsidR="00075266" w:rsidRDefault="00075266" w:rsidP="00D63EC5">
            <w:pPr>
              <w:keepNext/>
              <w:spacing w:after="0" w:line="240" w:lineRule="auto"/>
              <w:jc w:val="center"/>
              <w:rPr>
                <w:sz w:val="20"/>
              </w:rPr>
            </w:pPr>
            <w:r>
              <w:rPr>
                <w:sz w:val="20"/>
              </w:rPr>
              <w:t>DDU Code 101</w:t>
            </w:r>
            <w:r>
              <w:rPr>
                <w:sz w:val="20"/>
                <w:vertAlign w:val="subscript"/>
              </w:rPr>
              <w:t>2</w:t>
            </w:r>
          </w:p>
        </w:tc>
        <w:tc>
          <w:tcPr>
            <w:tcW w:w="8208" w:type="dxa"/>
            <w:gridSpan w:val="12"/>
          </w:tcPr>
          <w:p w:rsidR="00075266" w:rsidRDefault="00075266" w:rsidP="00D63EC5">
            <w:pPr>
              <w:keepNext/>
              <w:spacing w:after="0" w:line="240" w:lineRule="auto"/>
              <w:jc w:val="center"/>
            </w:pPr>
            <w:r>
              <w:t>Readout Counter[11:0]</w:t>
            </w:r>
          </w:p>
        </w:tc>
      </w:tr>
    </w:tbl>
    <w:p w:rsidR="00075266" w:rsidRDefault="00075266" w:rsidP="00D63EC5">
      <w:pPr>
        <w:spacing w:after="0" w:line="240" w:lineRule="auto"/>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tblGrid>
      <w:tr w:rsidR="00075266">
        <w:trPr>
          <w:cantSplit/>
          <w:jc w:val="center"/>
        </w:trPr>
        <w:tc>
          <w:tcPr>
            <w:tcW w:w="684" w:type="dxa"/>
          </w:tcPr>
          <w:p w:rsidR="00075266" w:rsidRDefault="00075266" w:rsidP="00D63EC5">
            <w:pPr>
              <w:keepNext/>
              <w:spacing w:after="0" w:line="240" w:lineRule="auto"/>
              <w:jc w:val="center"/>
              <w:rPr>
                <w:sz w:val="20"/>
              </w:rPr>
            </w:pPr>
            <w:r>
              <w:rPr>
                <w:sz w:val="20"/>
              </w:rPr>
              <w:t>n-3</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rPr>
                <w:b/>
              </w:rPr>
            </w:pPr>
            <w:r>
              <w:rPr>
                <w:b/>
              </w:rPr>
              <w:t>1</w:t>
            </w:r>
          </w:p>
        </w:tc>
        <w:tc>
          <w:tcPr>
            <w:tcW w:w="2052" w:type="dxa"/>
            <w:gridSpan w:val="3"/>
            <w:tcBorders>
              <w:left w:val="nil"/>
            </w:tcBorders>
            <w:vAlign w:val="center"/>
          </w:tcPr>
          <w:p w:rsidR="00075266" w:rsidRDefault="00075266" w:rsidP="00D63EC5">
            <w:pPr>
              <w:keepNext/>
              <w:spacing w:after="0" w:line="240" w:lineRule="auto"/>
              <w:jc w:val="center"/>
              <w:rPr>
                <w:sz w:val="20"/>
              </w:rPr>
            </w:pPr>
            <w:r>
              <w:rPr>
                <w:sz w:val="20"/>
              </w:rPr>
              <w:t>DDU Code 101</w:t>
            </w:r>
            <w:r>
              <w:rPr>
                <w:sz w:val="20"/>
                <w:vertAlign w:val="subscript"/>
              </w:rPr>
              <w:t>2</w:t>
            </w:r>
          </w:p>
        </w:tc>
        <w:tc>
          <w:tcPr>
            <w:tcW w:w="8208" w:type="dxa"/>
            <w:gridSpan w:val="12"/>
            <w:vAlign w:val="center"/>
          </w:tcPr>
          <w:p w:rsidR="00075266" w:rsidRDefault="00075266" w:rsidP="00D63EC5">
            <w:pPr>
              <w:keepNext/>
              <w:spacing w:after="0" w:line="240" w:lineRule="auto"/>
            </w:pPr>
            <w:r>
              <w:t xml:space="preserve">                                       E0D</w:t>
            </w:r>
            <w:r>
              <w:rPr>
                <w:sz w:val="16"/>
                <w:vertAlign w:val="subscript"/>
              </w:rPr>
              <w:t xml:space="preserve">16 </w:t>
            </w:r>
            <w:r>
              <w:t>[11:0]</w:t>
            </w: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n-2</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rPr>
                <w:b/>
              </w:rPr>
            </w:pPr>
            <w:r>
              <w:rPr>
                <w:b/>
              </w:rPr>
              <w:t>1</w:t>
            </w:r>
          </w:p>
        </w:tc>
        <w:tc>
          <w:tcPr>
            <w:tcW w:w="2052" w:type="dxa"/>
            <w:gridSpan w:val="3"/>
            <w:tcBorders>
              <w:left w:val="nil"/>
            </w:tcBorders>
            <w:vAlign w:val="center"/>
          </w:tcPr>
          <w:p w:rsidR="00075266" w:rsidRDefault="00075266" w:rsidP="00D63EC5">
            <w:pPr>
              <w:keepNext/>
              <w:spacing w:after="0" w:line="240" w:lineRule="auto"/>
              <w:jc w:val="center"/>
              <w:rPr>
                <w:sz w:val="20"/>
              </w:rPr>
            </w:pPr>
            <w:r>
              <w:rPr>
                <w:sz w:val="20"/>
              </w:rPr>
              <w:t>DDU Code 101</w:t>
            </w:r>
            <w:r>
              <w:rPr>
                <w:sz w:val="20"/>
                <w:vertAlign w:val="subscript"/>
              </w:rPr>
              <w:t>2</w:t>
            </w:r>
          </w:p>
        </w:tc>
        <w:tc>
          <w:tcPr>
            <w:tcW w:w="684" w:type="dxa"/>
            <w:vAlign w:val="center"/>
          </w:tcPr>
          <w:p w:rsidR="00075266" w:rsidRDefault="00075266" w:rsidP="00D63EC5">
            <w:pPr>
              <w:keepNext/>
              <w:spacing w:after="0" w:line="240" w:lineRule="auto"/>
              <w:jc w:val="center"/>
              <w:rPr>
                <w:sz w:val="16"/>
              </w:rPr>
            </w:pPr>
            <w:r>
              <w:rPr>
                <w:sz w:val="16"/>
              </w:rPr>
              <w:t>0</w:t>
            </w:r>
          </w:p>
          <w:p w:rsidR="00075266" w:rsidRDefault="00075266" w:rsidP="00D63EC5">
            <w:pPr>
              <w:keepNext/>
              <w:spacing w:after="0" w:line="240" w:lineRule="auto"/>
              <w:jc w:val="center"/>
            </w:pPr>
            <w:r>
              <w:rPr>
                <w:sz w:val="10"/>
              </w:rPr>
              <w:t>ALCT</w:t>
            </w:r>
          </w:p>
        </w:tc>
        <w:tc>
          <w:tcPr>
            <w:tcW w:w="7524" w:type="dxa"/>
            <w:gridSpan w:val="11"/>
          </w:tcPr>
          <w:p w:rsidR="00075266" w:rsidRDefault="00075266" w:rsidP="00D63EC5">
            <w:pPr>
              <w:keepNext/>
              <w:spacing w:after="0" w:line="240" w:lineRule="auto"/>
            </w:pPr>
            <w:r>
              <w:t xml:space="preserve">                            CRC22[10:0]</w:t>
            </w: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n-1</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rPr>
                <w:b/>
              </w:rPr>
            </w:pPr>
            <w:r>
              <w:rPr>
                <w:b/>
              </w:rPr>
              <w:t>1</w:t>
            </w:r>
          </w:p>
        </w:tc>
        <w:tc>
          <w:tcPr>
            <w:tcW w:w="2052" w:type="dxa"/>
            <w:gridSpan w:val="3"/>
            <w:tcBorders>
              <w:left w:val="nil"/>
            </w:tcBorders>
            <w:vAlign w:val="center"/>
          </w:tcPr>
          <w:p w:rsidR="00075266" w:rsidRDefault="00075266" w:rsidP="00D63EC5">
            <w:pPr>
              <w:keepNext/>
              <w:spacing w:after="0" w:line="240" w:lineRule="auto"/>
              <w:jc w:val="center"/>
              <w:rPr>
                <w:sz w:val="20"/>
              </w:rPr>
            </w:pPr>
            <w:r>
              <w:rPr>
                <w:sz w:val="20"/>
              </w:rPr>
              <w:t>DDU Code 101</w:t>
            </w:r>
            <w:r>
              <w:rPr>
                <w:sz w:val="20"/>
                <w:vertAlign w:val="subscript"/>
              </w:rPr>
              <w:t>2</w:t>
            </w:r>
          </w:p>
        </w:tc>
        <w:tc>
          <w:tcPr>
            <w:tcW w:w="684" w:type="dxa"/>
            <w:vAlign w:val="center"/>
          </w:tcPr>
          <w:p w:rsidR="00075266" w:rsidRDefault="00075266" w:rsidP="00D63EC5">
            <w:pPr>
              <w:keepNext/>
              <w:spacing w:after="0" w:line="240" w:lineRule="auto"/>
              <w:jc w:val="center"/>
              <w:rPr>
                <w:sz w:val="16"/>
              </w:rPr>
            </w:pPr>
            <w:r>
              <w:rPr>
                <w:sz w:val="16"/>
              </w:rPr>
              <w:t>0</w:t>
            </w:r>
          </w:p>
          <w:p w:rsidR="00075266" w:rsidRDefault="00075266" w:rsidP="00D63EC5">
            <w:pPr>
              <w:keepNext/>
              <w:spacing w:after="0" w:line="240" w:lineRule="auto"/>
              <w:jc w:val="center"/>
              <w:rPr>
                <w:sz w:val="10"/>
              </w:rPr>
            </w:pPr>
            <w:r>
              <w:rPr>
                <w:sz w:val="10"/>
              </w:rPr>
              <w:t>ALCT</w:t>
            </w:r>
          </w:p>
        </w:tc>
        <w:tc>
          <w:tcPr>
            <w:tcW w:w="7524" w:type="dxa"/>
            <w:gridSpan w:val="11"/>
          </w:tcPr>
          <w:p w:rsidR="00075266" w:rsidRDefault="00075266" w:rsidP="00D63EC5">
            <w:pPr>
              <w:keepNext/>
              <w:spacing w:after="0" w:line="240" w:lineRule="auto"/>
            </w:pPr>
            <w:r>
              <w:t xml:space="preserve">                            CRC22[21:11]</w:t>
            </w: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n</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rPr>
                <w:b/>
              </w:rPr>
              <w:t>1</w:t>
            </w:r>
          </w:p>
        </w:tc>
        <w:tc>
          <w:tcPr>
            <w:tcW w:w="684" w:type="dxa"/>
            <w:tcBorders>
              <w:left w:val="nil"/>
              <w:right w:val="single" w:sz="12" w:space="0" w:color="auto"/>
            </w:tcBorders>
          </w:tcPr>
          <w:p w:rsidR="00075266" w:rsidRDefault="00075266" w:rsidP="00D63EC5">
            <w:pPr>
              <w:keepNext/>
              <w:spacing w:after="0" w:line="240" w:lineRule="auto"/>
              <w:jc w:val="center"/>
              <w:rPr>
                <w:b/>
              </w:rPr>
            </w:pPr>
            <w:r>
              <w:rPr>
                <w:b/>
              </w:rPr>
              <w:t>1</w:t>
            </w:r>
          </w:p>
        </w:tc>
        <w:tc>
          <w:tcPr>
            <w:tcW w:w="2052" w:type="dxa"/>
            <w:gridSpan w:val="3"/>
            <w:tcBorders>
              <w:left w:val="nil"/>
            </w:tcBorders>
            <w:vAlign w:val="center"/>
          </w:tcPr>
          <w:p w:rsidR="00075266" w:rsidRDefault="00075266" w:rsidP="00D63EC5">
            <w:pPr>
              <w:keepNext/>
              <w:spacing w:after="0" w:line="240" w:lineRule="auto"/>
              <w:jc w:val="center"/>
              <w:rPr>
                <w:sz w:val="20"/>
              </w:rPr>
            </w:pPr>
            <w:r>
              <w:rPr>
                <w:sz w:val="20"/>
              </w:rPr>
              <w:t>DDU Code 101</w:t>
            </w:r>
            <w:r>
              <w:rPr>
                <w:sz w:val="20"/>
                <w:vertAlign w:val="subscript"/>
              </w:rPr>
              <w:t>2</w:t>
            </w:r>
          </w:p>
        </w:tc>
        <w:tc>
          <w:tcPr>
            <w:tcW w:w="684" w:type="dxa"/>
            <w:vAlign w:val="center"/>
          </w:tcPr>
          <w:p w:rsidR="00075266" w:rsidRDefault="00075266" w:rsidP="00D63EC5">
            <w:pPr>
              <w:keepNext/>
              <w:spacing w:after="0" w:line="240" w:lineRule="auto"/>
              <w:jc w:val="center"/>
              <w:rPr>
                <w:sz w:val="16"/>
              </w:rPr>
            </w:pPr>
            <w:r>
              <w:rPr>
                <w:sz w:val="16"/>
              </w:rPr>
              <w:t>0</w:t>
            </w:r>
          </w:p>
          <w:p w:rsidR="00075266" w:rsidRDefault="00075266" w:rsidP="00D63EC5">
            <w:pPr>
              <w:keepNext/>
              <w:spacing w:after="0" w:line="240" w:lineRule="auto"/>
              <w:jc w:val="center"/>
              <w:rPr>
                <w:sz w:val="8"/>
              </w:rPr>
            </w:pPr>
            <w:r>
              <w:rPr>
                <w:sz w:val="8"/>
              </w:rPr>
              <w:t>CRC OK=1</w:t>
            </w:r>
          </w:p>
        </w:tc>
        <w:tc>
          <w:tcPr>
            <w:tcW w:w="7524" w:type="dxa"/>
            <w:gridSpan w:val="11"/>
          </w:tcPr>
          <w:p w:rsidR="00075266" w:rsidRDefault="00075266" w:rsidP="00D63EC5">
            <w:pPr>
              <w:keepNext/>
              <w:spacing w:after="0" w:line="240" w:lineRule="auto"/>
            </w:pPr>
            <w:r>
              <w:t xml:space="preserve">                            Word Count [10:0]</w:t>
            </w:r>
          </w:p>
        </w:tc>
      </w:tr>
      <w:tr w:rsidR="00075266">
        <w:trPr>
          <w:jc w:val="center"/>
        </w:trPr>
        <w:tc>
          <w:tcPr>
            <w:tcW w:w="684" w:type="dxa"/>
          </w:tcPr>
          <w:p w:rsidR="00075266" w:rsidRDefault="00075266" w:rsidP="00D63EC5">
            <w:pPr>
              <w:keepNext/>
              <w:spacing w:after="0" w:line="240" w:lineRule="auto"/>
              <w:rPr>
                <w:sz w:val="12"/>
              </w:rPr>
            </w:pPr>
            <w:r>
              <w:rPr>
                <w:sz w:val="12"/>
              </w:rPr>
              <w:t>No</w:t>
            </w:r>
          </w:p>
          <w:p w:rsidR="00075266" w:rsidRDefault="00075266" w:rsidP="00D63EC5">
            <w:pPr>
              <w:keepNext/>
              <w:spacing w:after="0" w:line="240" w:lineRule="auto"/>
              <w:rPr>
                <w:sz w:val="20"/>
              </w:rPr>
            </w:pPr>
            <w:r>
              <w:rPr>
                <w:sz w:val="12"/>
              </w:rPr>
              <w:t>Write</w:t>
            </w:r>
          </w:p>
        </w:tc>
        <w:tc>
          <w:tcPr>
            <w:tcW w:w="684" w:type="dxa"/>
          </w:tcPr>
          <w:p w:rsidR="00075266" w:rsidRDefault="00075266" w:rsidP="00D63EC5">
            <w:pPr>
              <w:keepNext/>
              <w:spacing w:after="0" w:line="240" w:lineRule="auto"/>
              <w:jc w:val="center"/>
              <w:rPr>
                <w:b/>
              </w:rPr>
            </w:pPr>
            <w:r>
              <w:rPr>
                <w:b/>
              </w:rPr>
              <w:t>1</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pPr>
          </w:p>
        </w:tc>
        <w:tc>
          <w:tcPr>
            <w:tcW w:w="684" w:type="dxa"/>
            <w:tcBorders>
              <w:left w:val="nil"/>
            </w:tcBorders>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r>
      <w:tr w:rsidR="00075266">
        <w:trPr>
          <w:jc w:val="center"/>
        </w:trPr>
        <w:tc>
          <w:tcPr>
            <w:tcW w:w="684" w:type="dxa"/>
            <w:tcBorders>
              <w:bottom w:val="single" w:sz="12" w:space="0" w:color="000000"/>
            </w:tcBorders>
            <w:vAlign w:val="center"/>
          </w:tcPr>
          <w:p w:rsidR="00075266" w:rsidRDefault="00075266" w:rsidP="00D63EC5">
            <w:pPr>
              <w:keepNext/>
              <w:spacing w:after="0" w:line="240" w:lineRule="auto"/>
              <w:jc w:val="center"/>
              <w:rPr>
                <w:sz w:val="18"/>
              </w:rPr>
            </w:pPr>
            <w:r>
              <w:rPr>
                <w:sz w:val="18"/>
              </w:rPr>
              <w:t>Frame</w:t>
            </w:r>
          </w:p>
          <w:p w:rsidR="00075266" w:rsidRDefault="00075266" w:rsidP="00D63EC5">
            <w:pPr>
              <w:keepNext/>
              <w:spacing w:after="0" w:line="240" w:lineRule="auto"/>
              <w:jc w:val="center"/>
              <w:rPr>
                <w:sz w:val="16"/>
              </w:rPr>
            </w:pPr>
            <w:r>
              <w:rPr>
                <w:sz w:val="20"/>
              </w:rPr>
              <w:t>#</w:t>
            </w:r>
          </w:p>
        </w:tc>
        <w:tc>
          <w:tcPr>
            <w:tcW w:w="684" w:type="dxa"/>
            <w:tcBorders>
              <w:bottom w:val="single" w:sz="12" w:space="0" w:color="000000"/>
            </w:tcBorders>
            <w:vAlign w:val="center"/>
          </w:tcPr>
          <w:p w:rsidR="00075266" w:rsidRDefault="00075266" w:rsidP="00D63EC5">
            <w:pPr>
              <w:pStyle w:val="PlainText"/>
              <w:keepN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63EC5">
            <w:pPr>
              <w:pStyle w:val="PlainText"/>
              <w:keepN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63EC5">
            <w:pPr>
              <w:pStyle w:val="PlainText"/>
              <w:keepNext/>
              <w:spacing w:after="0" w:line="240" w:lineRule="auto"/>
              <w:jc w:val="center"/>
              <w:rPr>
                <w:rFonts w:ascii="Times New Roman" w:hAnsi="Times New Roman"/>
                <w:sz w:val="16"/>
              </w:rPr>
            </w:pPr>
            <w:r>
              <w:rPr>
                <w:rFonts w:ascii="Times New Roman" w:hAnsi="Times New Roman"/>
                <w:sz w:val="28"/>
              </w:rPr>
              <w:t>d15</w:t>
            </w:r>
          </w:p>
        </w:tc>
        <w:tc>
          <w:tcPr>
            <w:tcW w:w="684" w:type="dxa"/>
            <w:tcBorders>
              <w:left w:val="nil"/>
              <w:bottom w:val="single" w:sz="12" w:space="0" w:color="000000"/>
              <w:right w:val="single" w:sz="12" w:space="0" w:color="auto"/>
            </w:tcBorders>
            <w:vAlign w:val="center"/>
          </w:tcPr>
          <w:p w:rsidR="00075266" w:rsidRDefault="00075266" w:rsidP="00D63EC5">
            <w:pPr>
              <w:pStyle w:val="PlainText"/>
              <w:keepNext/>
              <w:spacing w:after="0" w:line="240" w:lineRule="auto"/>
              <w:jc w:val="center"/>
              <w:rPr>
                <w:rFonts w:ascii="Times New Roman" w:hAnsi="Times New Roman"/>
                <w:sz w:val="16"/>
              </w:rPr>
            </w:pPr>
            <w:r>
              <w:rPr>
                <w:rFonts w:ascii="Times New Roman" w:hAnsi="Times New Roman"/>
                <w:sz w:val="28"/>
              </w:rPr>
              <w:t>d14</w:t>
            </w:r>
          </w:p>
        </w:tc>
        <w:tc>
          <w:tcPr>
            <w:tcW w:w="684" w:type="dxa"/>
            <w:tcBorders>
              <w:left w:val="nil"/>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d13</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d12</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d11</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d10</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d9</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d8</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d7</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d6</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d5</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d4</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d3</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d2</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d0</w:t>
            </w:r>
          </w:p>
        </w:tc>
      </w:tr>
    </w:tbl>
    <w:p w:rsidR="00075266" w:rsidRDefault="00075266" w:rsidP="00D63EC5">
      <w:pPr>
        <w:spacing w:after="0" w:line="240" w:lineRule="auto"/>
        <w:rPr>
          <w:snapToGrid w:val="0"/>
        </w:rPr>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r>
        <w:t xml:space="preserve">Notes:  </w:t>
      </w:r>
    </w:p>
    <w:p w:rsidR="00075266" w:rsidRDefault="00075266" w:rsidP="00D63EC5">
      <w:pPr>
        <w:spacing w:after="0" w:line="240" w:lineRule="auto"/>
        <w:ind w:firstLine="720"/>
      </w:pPr>
      <w:r>
        <w:t>[1] CRC OK=1 is inserted by TMB after it calculates the CRC for data received from ALCT, and compares it to the CRC words sent by ALCT</w:t>
      </w:r>
    </w:p>
    <w:p w:rsidR="00075266" w:rsidRDefault="00075266" w:rsidP="00D63EC5">
      <w:pPr>
        <w:spacing w:after="0" w:line="240" w:lineRule="auto"/>
        <w:jc w:val="center"/>
        <w:outlineLvl w:val="0"/>
        <w:rPr>
          <w:sz w:val="28"/>
        </w:rPr>
      </w:pPr>
      <w:r>
        <w:br w:type="page"/>
      </w:r>
      <w:r>
        <w:rPr>
          <w:sz w:val="28"/>
        </w:rPr>
        <w:lastRenderedPageBreak/>
        <w:t>TMB Data Format: Long Header-Only Mode</w:t>
      </w:r>
    </w:p>
    <w:p w:rsidR="00075266" w:rsidRDefault="00075266" w:rsidP="00D63EC5">
      <w:pPr>
        <w:spacing w:after="0" w:line="240" w:lineRule="auto"/>
        <w:rPr>
          <w:sz w:val="10"/>
        </w:rPr>
      </w:pPr>
    </w:p>
    <w:tbl>
      <w:tblPr>
        <w:tblW w:w="0" w:type="auto"/>
        <w:jc w:val="center"/>
        <w:tblInd w:w="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778"/>
        <w:gridCol w:w="720"/>
        <w:gridCol w:w="720"/>
        <w:gridCol w:w="630"/>
        <w:gridCol w:w="720"/>
        <w:gridCol w:w="720"/>
        <w:gridCol w:w="614"/>
        <w:gridCol w:w="24"/>
        <w:gridCol w:w="648"/>
        <w:gridCol w:w="18"/>
        <w:gridCol w:w="6"/>
        <w:gridCol w:w="697"/>
        <w:gridCol w:w="41"/>
        <w:gridCol w:w="679"/>
        <w:gridCol w:w="703"/>
        <w:gridCol w:w="12"/>
        <w:gridCol w:w="6"/>
        <w:gridCol w:w="18"/>
        <w:gridCol w:w="660"/>
        <w:gridCol w:w="6"/>
        <w:gridCol w:w="6"/>
        <w:gridCol w:w="6"/>
        <w:gridCol w:w="636"/>
        <w:gridCol w:w="42"/>
        <w:gridCol w:w="686"/>
        <w:gridCol w:w="691"/>
        <w:gridCol w:w="639"/>
        <w:gridCol w:w="23"/>
        <w:gridCol w:w="22"/>
        <w:gridCol w:w="14"/>
        <w:gridCol w:w="692"/>
        <w:gridCol w:w="667"/>
        <w:gridCol w:w="19"/>
        <w:gridCol w:w="665"/>
        <w:gridCol w:w="25"/>
        <w:gridCol w:w="6"/>
        <w:gridCol w:w="702"/>
      </w:tblGrid>
      <w:tr w:rsidR="00075266" w:rsidTr="00847FF5">
        <w:trPr>
          <w:trHeight w:val="618"/>
          <w:jc w:val="center"/>
        </w:trPr>
        <w:tc>
          <w:tcPr>
            <w:tcW w:w="2848" w:type="dxa"/>
            <w:gridSpan w:val="4"/>
            <w:tcBorders>
              <w:top w:val="single" w:sz="12" w:space="0" w:color="000000"/>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0"/>
              </w:rPr>
            </w:pPr>
            <w:r>
              <w:rPr>
                <w:rFonts w:ascii="Times New Roman" w:hAnsi="Times New Roman"/>
              </w:rPr>
              <w:t>FIFO Control</w:t>
            </w:r>
          </w:p>
        </w:tc>
        <w:tc>
          <w:tcPr>
            <w:tcW w:w="720" w:type="dxa"/>
            <w:tcBorders>
              <w:top w:val="single" w:sz="12" w:space="0" w:color="000000"/>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16"/>
              </w:rPr>
              <w:t>DDU</w:t>
            </w:r>
          </w:p>
        </w:tc>
        <w:tc>
          <w:tcPr>
            <w:tcW w:w="10393" w:type="dxa"/>
            <w:gridSpan w:val="32"/>
            <w:tcBorders>
              <w:top w:val="single" w:sz="12" w:space="0" w:color="000000"/>
              <w:left w:val="single" w:sz="12" w:space="0" w:color="auto"/>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rPr>
              <w:t>TMB Data [14:0]</w:t>
            </w:r>
          </w:p>
        </w:tc>
      </w:tr>
      <w:tr w:rsidR="00075266" w:rsidTr="00847FF5">
        <w:trPr>
          <w:jc w:val="center"/>
        </w:trPr>
        <w:tc>
          <w:tcPr>
            <w:tcW w:w="778" w:type="dxa"/>
            <w:tcBorders>
              <w:bottom w:val="single" w:sz="12" w:space="0" w:color="000000"/>
            </w:tcBorders>
            <w:vAlign w:val="center"/>
          </w:tcPr>
          <w:p w:rsidR="00075266" w:rsidRDefault="00075266" w:rsidP="00D63EC5">
            <w:pPr>
              <w:spacing w:after="0" w:line="240" w:lineRule="auto"/>
              <w:jc w:val="center"/>
              <w:rPr>
                <w:sz w:val="18"/>
              </w:rPr>
            </w:pPr>
            <w:r>
              <w:rPr>
                <w:sz w:val="18"/>
              </w:rPr>
              <w:t>Frame</w:t>
            </w:r>
          </w:p>
          <w:p w:rsidR="00075266" w:rsidRDefault="00075266" w:rsidP="00D63EC5">
            <w:pPr>
              <w:spacing w:after="0" w:line="240" w:lineRule="auto"/>
              <w:jc w:val="center"/>
              <w:rPr>
                <w:sz w:val="16"/>
              </w:rPr>
            </w:pPr>
            <w:r>
              <w:rPr>
                <w:sz w:val="20"/>
              </w:rPr>
              <w:t>#</w:t>
            </w:r>
          </w:p>
        </w:tc>
        <w:tc>
          <w:tcPr>
            <w:tcW w:w="720" w:type="dxa"/>
            <w:tcBorders>
              <w:bottom w:val="single" w:sz="12" w:space="0" w:color="000000"/>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fifo</w:t>
            </w:r>
          </w:p>
        </w:tc>
        <w:tc>
          <w:tcPr>
            <w:tcW w:w="720"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Available</w:t>
            </w:r>
          </w:p>
        </w:tc>
        <w:tc>
          <w:tcPr>
            <w:tcW w:w="630" w:type="dxa"/>
            <w:tcBorders>
              <w:bottom w:val="single" w:sz="12" w:space="0" w:color="000000"/>
              <w:right w:val="single" w:sz="12" w:space="0" w:color="auto"/>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word</w:t>
            </w:r>
          </w:p>
        </w:tc>
        <w:tc>
          <w:tcPr>
            <w:tcW w:w="720"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d15</w:t>
            </w:r>
          </w:p>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DDU</w:t>
            </w:r>
          </w:p>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special</w:t>
            </w:r>
          </w:p>
        </w:tc>
        <w:tc>
          <w:tcPr>
            <w:tcW w:w="720"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d14</w:t>
            </w:r>
          </w:p>
        </w:tc>
        <w:tc>
          <w:tcPr>
            <w:tcW w:w="638" w:type="dxa"/>
            <w:gridSpan w:val="2"/>
            <w:tcBorders>
              <w:left w:val="nil"/>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d13</w:t>
            </w:r>
          </w:p>
        </w:tc>
        <w:tc>
          <w:tcPr>
            <w:tcW w:w="666"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d12</w:t>
            </w:r>
          </w:p>
        </w:tc>
        <w:tc>
          <w:tcPr>
            <w:tcW w:w="703"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d11</w:t>
            </w:r>
          </w:p>
        </w:tc>
        <w:tc>
          <w:tcPr>
            <w:tcW w:w="720"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d10</w:t>
            </w:r>
          </w:p>
        </w:tc>
        <w:tc>
          <w:tcPr>
            <w:tcW w:w="721"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d9</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d8</w:t>
            </w:r>
          </w:p>
        </w:tc>
        <w:tc>
          <w:tcPr>
            <w:tcW w:w="690" w:type="dxa"/>
            <w:gridSpan w:val="4"/>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d7</w:t>
            </w:r>
          </w:p>
        </w:tc>
        <w:tc>
          <w:tcPr>
            <w:tcW w:w="686"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d6</w:t>
            </w:r>
          </w:p>
        </w:tc>
        <w:tc>
          <w:tcPr>
            <w:tcW w:w="691"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d5</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d4</w:t>
            </w:r>
          </w:p>
        </w:tc>
        <w:tc>
          <w:tcPr>
            <w:tcW w:w="706"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d3</w:t>
            </w:r>
          </w:p>
        </w:tc>
        <w:tc>
          <w:tcPr>
            <w:tcW w:w="667"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d2</w:t>
            </w:r>
          </w:p>
        </w:tc>
        <w:tc>
          <w:tcPr>
            <w:tcW w:w="684"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w:t>
            </w:r>
          </w:p>
        </w:tc>
        <w:tc>
          <w:tcPr>
            <w:tcW w:w="733"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d0</w:t>
            </w:r>
          </w:p>
        </w:tc>
      </w:tr>
      <w:tr w:rsidR="00075266" w:rsidTr="00847FF5">
        <w:trPr>
          <w:jc w:val="center"/>
        </w:trPr>
        <w:tc>
          <w:tcPr>
            <w:tcW w:w="778" w:type="dxa"/>
            <w:tcBorders>
              <w:top w:val="nil"/>
            </w:tcBorders>
          </w:tcPr>
          <w:p w:rsidR="00075266" w:rsidRDefault="00075266" w:rsidP="00D63EC5">
            <w:pPr>
              <w:spacing w:after="0" w:line="240" w:lineRule="auto"/>
              <w:jc w:val="center"/>
              <w:rPr>
                <w:sz w:val="12"/>
              </w:rPr>
            </w:pPr>
            <w:r>
              <w:rPr>
                <w:sz w:val="12"/>
              </w:rPr>
              <w:t>No</w:t>
            </w:r>
          </w:p>
          <w:p w:rsidR="00075266" w:rsidRDefault="00075266" w:rsidP="00D63EC5">
            <w:pPr>
              <w:spacing w:after="0" w:line="240" w:lineRule="auto"/>
              <w:jc w:val="center"/>
              <w:rPr>
                <w:sz w:val="14"/>
              </w:rPr>
            </w:pPr>
            <w:r>
              <w:rPr>
                <w:sz w:val="12"/>
              </w:rPr>
              <w:t>Write</w:t>
            </w:r>
          </w:p>
        </w:tc>
        <w:tc>
          <w:tcPr>
            <w:tcW w:w="720" w:type="dxa"/>
            <w:tcBorders>
              <w:top w:val="nil"/>
            </w:tcBorders>
          </w:tcPr>
          <w:p w:rsidR="00075266" w:rsidRDefault="00075266" w:rsidP="00D63EC5">
            <w:pPr>
              <w:spacing w:after="0" w:line="240" w:lineRule="auto"/>
              <w:jc w:val="center"/>
              <w:rPr>
                <w:b/>
              </w:rPr>
            </w:pPr>
            <w:r>
              <w:rPr>
                <w:b/>
              </w:rPr>
              <w:t>1</w:t>
            </w:r>
          </w:p>
        </w:tc>
        <w:tc>
          <w:tcPr>
            <w:tcW w:w="720" w:type="dxa"/>
            <w:tcBorders>
              <w:top w:val="nil"/>
            </w:tcBorders>
          </w:tcPr>
          <w:p w:rsidR="00075266" w:rsidRDefault="00075266" w:rsidP="00D63EC5">
            <w:pPr>
              <w:keepNext/>
              <w:spacing w:after="0" w:line="240" w:lineRule="auto"/>
              <w:jc w:val="center"/>
              <w:rPr>
                <w:b/>
              </w:rPr>
            </w:pPr>
            <w:r>
              <w:rPr>
                <w:b/>
              </w:rPr>
              <w:t>1</w:t>
            </w:r>
          </w:p>
        </w:tc>
        <w:tc>
          <w:tcPr>
            <w:tcW w:w="630" w:type="dxa"/>
            <w:tcBorders>
              <w:top w:val="nil"/>
              <w:right w:val="single" w:sz="12" w:space="0" w:color="auto"/>
            </w:tcBorders>
          </w:tcPr>
          <w:p w:rsidR="00075266" w:rsidRDefault="00075266" w:rsidP="00D63EC5">
            <w:pPr>
              <w:spacing w:after="0" w:line="240" w:lineRule="auto"/>
              <w:jc w:val="center"/>
            </w:pPr>
            <w:r>
              <w:t>0</w:t>
            </w:r>
          </w:p>
        </w:tc>
        <w:tc>
          <w:tcPr>
            <w:tcW w:w="720" w:type="dxa"/>
            <w:tcBorders>
              <w:top w:val="nil"/>
              <w:left w:val="nil"/>
              <w:right w:val="single" w:sz="12" w:space="0" w:color="auto"/>
            </w:tcBorders>
          </w:tcPr>
          <w:p w:rsidR="00075266" w:rsidRDefault="00075266" w:rsidP="00D63EC5">
            <w:pPr>
              <w:spacing w:after="0" w:line="240" w:lineRule="auto"/>
              <w:jc w:val="center"/>
            </w:pPr>
            <w:r>
              <w:t>0</w:t>
            </w:r>
          </w:p>
        </w:tc>
        <w:tc>
          <w:tcPr>
            <w:tcW w:w="720" w:type="dxa"/>
            <w:tcBorders>
              <w:top w:val="nil"/>
              <w:left w:val="nil"/>
              <w:right w:val="single" w:sz="12" w:space="0" w:color="auto"/>
            </w:tcBorders>
          </w:tcPr>
          <w:p w:rsidR="00075266" w:rsidRDefault="00075266" w:rsidP="00D63EC5">
            <w:pPr>
              <w:spacing w:after="0" w:line="240" w:lineRule="auto"/>
              <w:jc w:val="center"/>
            </w:pPr>
          </w:p>
        </w:tc>
        <w:tc>
          <w:tcPr>
            <w:tcW w:w="638" w:type="dxa"/>
            <w:gridSpan w:val="2"/>
            <w:tcBorders>
              <w:top w:val="nil"/>
              <w:left w:val="nil"/>
            </w:tcBorders>
          </w:tcPr>
          <w:p w:rsidR="00075266" w:rsidRDefault="00075266" w:rsidP="00D63EC5">
            <w:pPr>
              <w:spacing w:after="0" w:line="240" w:lineRule="auto"/>
              <w:jc w:val="center"/>
            </w:pPr>
          </w:p>
        </w:tc>
        <w:tc>
          <w:tcPr>
            <w:tcW w:w="666" w:type="dxa"/>
            <w:gridSpan w:val="2"/>
            <w:tcBorders>
              <w:top w:val="nil"/>
            </w:tcBorders>
          </w:tcPr>
          <w:p w:rsidR="00075266" w:rsidRDefault="00075266" w:rsidP="00D63EC5">
            <w:pPr>
              <w:spacing w:after="0" w:line="240" w:lineRule="auto"/>
              <w:jc w:val="center"/>
            </w:pPr>
          </w:p>
        </w:tc>
        <w:tc>
          <w:tcPr>
            <w:tcW w:w="703" w:type="dxa"/>
            <w:gridSpan w:val="2"/>
            <w:tcBorders>
              <w:top w:val="nil"/>
            </w:tcBorders>
          </w:tcPr>
          <w:p w:rsidR="00075266" w:rsidRDefault="00075266" w:rsidP="00D63EC5">
            <w:pPr>
              <w:spacing w:after="0" w:line="240" w:lineRule="auto"/>
              <w:jc w:val="center"/>
            </w:pPr>
          </w:p>
        </w:tc>
        <w:tc>
          <w:tcPr>
            <w:tcW w:w="720" w:type="dxa"/>
            <w:gridSpan w:val="2"/>
            <w:tcBorders>
              <w:top w:val="nil"/>
            </w:tcBorders>
          </w:tcPr>
          <w:p w:rsidR="00075266" w:rsidRDefault="00075266" w:rsidP="00D63EC5">
            <w:pPr>
              <w:spacing w:after="0" w:line="240" w:lineRule="auto"/>
              <w:jc w:val="center"/>
            </w:pPr>
          </w:p>
        </w:tc>
        <w:tc>
          <w:tcPr>
            <w:tcW w:w="721" w:type="dxa"/>
            <w:gridSpan w:val="3"/>
            <w:tcBorders>
              <w:top w:val="nil"/>
            </w:tcBorders>
          </w:tcPr>
          <w:p w:rsidR="00075266" w:rsidRDefault="00075266" w:rsidP="00D63EC5">
            <w:pPr>
              <w:spacing w:after="0" w:line="240" w:lineRule="auto"/>
              <w:jc w:val="center"/>
            </w:pPr>
          </w:p>
        </w:tc>
        <w:tc>
          <w:tcPr>
            <w:tcW w:w="684" w:type="dxa"/>
            <w:gridSpan w:val="3"/>
            <w:tcBorders>
              <w:top w:val="nil"/>
            </w:tcBorders>
          </w:tcPr>
          <w:p w:rsidR="00075266" w:rsidRDefault="00075266" w:rsidP="00D63EC5">
            <w:pPr>
              <w:spacing w:after="0" w:line="240" w:lineRule="auto"/>
              <w:jc w:val="center"/>
            </w:pPr>
          </w:p>
        </w:tc>
        <w:tc>
          <w:tcPr>
            <w:tcW w:w="690" w:type="dxa"/>
            <w:gridSpan w:val="4"/>
            <w:tcBorders>
              <w:top w:val="nil"/>
            </w:tcBorders>
          </w:tcPr>
          <w:p w:rsidR="00075266" w:rsidRDefault="00075266" w:rsidP="00D63EC5">
            <w:pPr>
              <w:spacing w:after="0" w:line="240" w:lineRule="auto"/>
              <w:jc w:val="center"/>
            </w:pPr>
          </w:p>
        </w:tc>
        <w:tc>
          <w:tcPr>
            <w:tcW w:w="686" w:type="dxa"/>
            <w:tcBorders>
              <w:top w:val="nil"/>
            </w:tcBorders>
          </w:tcPr>
          <w:p w:rsidR="00075266" w:rsidRDefault="00075266" w:rsidP="00D63EC5">
            <w:pPr>
              <w:spacing w:after="0" w:line="240" w:lineRule="auto"/>
              <w:jc w:val="center"/>
            </w:pPr>
          </w:p>
        </w:tc>
        <w:tc>
          <w:tcPr>
            <w:tcW w:w="691" w:type="dxa"/>
            <w:tcBorders>
              <w:top w:val="nil"/>
            </w:tcBorders>
          </w:tcPr>
          <w:p w:rsidR="00075266" w:rsidRDefault="00075266" w:rsidP="00D63EC5">
            <w:pPr>
              <w:spacing w:after="0" w:line="240" w:lineRule="auto"/>
              <w:jc w:val="center"/>
            </w:pPr>
          </w:p>
        </w:tc>
        <w:tc>
          <w:tcPr>
            <w:tcW w:w="684" w:type="dxa"/>
            <w:gridSpan w:val="3"/>
            <w:tcBorders>
              <w:top w:val="nil"/>
            </w:tcBorders>
          </w:tcPr>
          <w:p w:rsidR="00075266" w:rsidRDefault="00075266" w:rsidP="00D63EC5">
            <w:pPr>
              <w:spacing w:after="0" w:line="240" w:lineRule="auto"/>
              <w:jc w:val="center"/>
            </w:pPr>
          </w:p>
        </w:tc>
        <w:tc>
          <w:tcPr>
            <w:tcW w:w="706" w:type="dxa"/>
            <w:gridSpan w:val="2"/>
            <w:tcBorders>
              <w:top w:val="nil"/>
            </w:tcBorders>
          </w:tcPr>
          <w:p w:rsidR="00075266" w:rsidRDefault="00075266" w:rsidP="00D63EC5">
            <w:pPr>
              <w:spacing w:after="0" w:line="240" w:lineRule="auto"/>
              <w:jc w:val="center"/>
            </w:pPr>
          </w:p>
        </w:tc>
        <w:tc>
          <w:tcPr>
            <w:tcW w:w="667" w:type="dxa"/>
            <w:tcBorders>
              <w:top w:val="nil"/>
            </w:tcBorders>
          </w:tcPr>
          <w:p w:rsidR="00075266" w:rsidRDefault="00075266" w:rsidP="00D63EC5">
            <w:pPr>
              <w:spacing w:after="0" w:line="240" w:lineRule="auto"/>
              <w:jc w:val="center"/>
            </w:pPr>
          </w:p>
        </w:tc>
        <w:tc>
          <w:tcPr>
            <w:tcW w:w="684" w:type="dxa"/>
            <w:gridSpan w:val="2"/>
            <w:tcBorders>
              <w:top w:val="nil"/>
            </w:tcBorders>
          </w:tcPr>
          <w:p w:rsidR="00075266" w:rsidRDefault="00075266" w:rsidP="00D63EC5">
            <w:pPr>
              <w:spacing w:after="0" w:line="240" w:lineRule="auto"/>
              <w:jc w:val="center"/>
            </w:pPr>
          </w:p>
        </w:tc>
        <w:tc>
          <w:tcPr>
            <w:tcW w:w="733" w:type="dxa"/>
            <w:gridSpan w:val="3"/>
            <w:tcBorders>
              <w:top w:val="nil"/>
            </w:tcBorders>
          </w:tcPr>
          <w:p w:rsidR="00075266" w:rsidRDefault="00075266" w:rsidP="00D63EC5">
            <w:pPr>
              <w:spacing w:after="0" w:line="240" w:lineRule="auto"/>
              <w:jc w:val="center"/>
            </w:pPr>
          </w:p>
        </w:tc>
      </w:tr>
      <w:tr w:rsidR="00075266" w:rsidTr="00847FF5">
        <w:trPr>
          <w:jc w:val="center"/>
        </w:trPr>
        <w:tc>
          <w:tcPr>
            <w:tcW w:w="778" w:type="dxa"/>
          </w:tcPr>
          <w:p w:rsidR="00075266" w:rsidRDefault="00075266" w:rsidP="00D63EC5">
            <w:pPr>
              <w:spacing w:after="0" w:line="240" w:lineRule="auto"/>
              <w:jc w:val="center"/>
              <w:rPr>
                <w:sz w:val="20"/>
              </w:rPr>
            </w:pPr>
            <w:r>
              <w:rPr>
                <w:sz w:val="20"/>
              </w:rPr>
              <w:t>0</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keepNext/>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024" w:type="dxa"/>
            <w:gridSpan w:val="5"/>
            <w:tcBorders>
              <w:left w:val="nil"/>
            </w:tcBorders>
          </w:tcPr>
          <w:p w:rsidR="00075266" w:rsidRDefault="00075266" w:rsidP="00D63EC5">
            <w:pPr>
              <w:spacing w:after="0" w:line="240" w:lineRule="auto"/>
              <w:jc w:val="center"/>
            </w:pPr>
            <w:r>
              <w:rPr>
                <w:sz w:val="20"/>
              </w:rPr>
              <w:t>DDU Code 101</w:t>
            </w:r>
            <w:r>
              <w:rPr>
                <w:sz w:val="20"/>
                <w:vertAlign w:val="subscript"/>
              </w:rPr>
              <w:t>2</w:t>
            </w:r>
          </w:p>
        </w:tc>
        <w:tc>
          <w:tcPr>
            <w:tcW w:w="8369" w:type="dxa"/>
            <w:gridSpan w:val="27"/>
          </w:tcPr>
          <w:p w:rsidR="00075266" w:rsidRDefault="00075266" w:rsidP="00D63EC5">
            <w:pPr>
              <w:spacing w:after="0" w:line="240" w:lineRule="auto"/>
            </w:pPr>
            <w:r>
              <w:t xml:space="preserve">                                                B0C</w:t>
            </w:r>
            <w:r>
              <w:rPr>
                <w:sz w:val="16"/>
                <w:vertAlign w:val="subscript"/>
              </w:rPr>
              <w:t>16</w:t>
            </w:r>
            <w:r>
              <w:rPr>
                <w:sz w:val="16"/>
              </w:rPr>
              <w:t xml:space="preserve"> </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024" w:type="dxa"/>
            <w:gridSpan w:val="5"/>
            <w:tcBorders>
              <w:left w:val="nil"/>
            </w:tcBorders>
          </w:tcPr>
          <w:p w:rsidR="00075266" w:rsidRDefault="00075266" w:rsidP="00D63EC5">
            <w:pPr>
              <w:spacing w:after="0" w:line="240" w:lineRule="auto"/>
              <w:jc w:val="center"/>
            </w:pPr>
            <w:r>
              <w:rPr>
                <w:sz w:val="20"/>
              </w:rPr>
              <w:t>DDU Code 101</w:t>
            </w:r>
            <w:r>
              <w:rPr>
                <w:sz w:val="20"/>
                <w:vertAlign w:val="subscript"/>
              </w:rPr>
              <w:t>2</w:t>
            </w:r>
          </w:p>
        </w:tc>
        <w:tc>
          <w:tcPr>
            <w:tcW w:w="8369" w:type="dxa"/>
            <w:gridSpan w:val="27"/>
          </w:tcPr>
          <w:p w:rsidR="00075266" w:rsidRDefault="00075266" w:rsidP="00D63EC5">
            <w:pPr>
              <w:spacing w:after="0" w:line="240" w:lineRule="auto"/>
              <w:jc w:val="center"/>
            </w:pPr>
            <w:r>
              <w:t xml:space="preserve">                   BXN Counter at L1A arrival [11:0]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024" w:type="dxa"/>
            <w:gridSpan w:val="5"/>
            <w:tcBorders>
              <w:left w:val="nil"/>
              <w:right w:val="single" w:sz="6" w:space="0" w:color="auto"/>
            </w:tcBorders>
          </w:tcPr>
          <w:p w:rsidR="00075266" w:rsidRDefault="00075266" w:rsidP="00D63EC5">
            <w:pPr>
              <w:spacing w:after="0" w:line="240" w:lineRule="auto"/>
              <w:jc w:val="center"/>
            </w:pPr>
            <w:r>
              <w:rPr>
                <w:sz w:val="20"/>
              </w:rPr>
              <w:t>DDU Code 101</w:t>
            </w:r>
            <w:r>
              <w:rPr>
                <w:sz w:val="20"/>
                <w:vertAlign w:val="subscript"/>
              </w:rPr>
              <w:t>2</w:t>
            </w:r>
          </w:p>
        </w:tc>
        <w:tc>
          <w:tcPr>
            <w:tcW w:w="8369" w:type="dxa"/>
            <w:gridSpan w:val="27"/>
            <w:tcBorders>
              <w:left w:val="single" w:sz="6" w:space="0" w:color="auto"/>
            </w:tcBorders>
            <w:vAlign w:val="center"/>
          </w:tcPr>
          <w:p w:rsidR="00075266" w:rsidRDefault="00075266" w:rsidP="00D63EC5">
            <w:pPr>
              <w:spacing w:after="0" w:line="240" w:lineRule="auto"/>
              <w:jc w:val="center"/>
            </w:pPr>
            <w:r>
              <w:t>L1A Rx Counter [11:0]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024" w:type="dxa"/>
            <w:gridSpan w:val="5"/>
            <w:tcBorders>
              <w:left w:val="nil"/>
            </w:tcBorders>
          </w:tcPr>
          <w:p w:rsidR="00075266" w:rsidRDefault="00075266" w:rsidP="00D63EC5">
            <w:pPr>
              <w:spacing w:after="0" w:line="240" w:lineRule="auto"/>
              <w:jc w:val="center"/>
              <w:rPr>
                <w:sz w:val="20"/>
              </w:rPr>
            </w:pPr>
            <w:r>
              <w:rPr>
                <w:sz w:val="20"/>
              </w:rPr>
              <w:t>DDU Code 101</w:t>
            </w:r>
            <w:r>
              <w:rPr>
                <w:sz w:val="20"/>
                <w:vertAlign w:val="subscript"/>
              </w:rPr>
              <w:t>2</w:t>
            </w:r>
          </w:p>
        </w:tc>
        <w:tc>
          <w:tcPr>
            <w:tcW w:w="8369" w:type="dxa"/>
            <w:gridSpan w:val="27"/>
          </w:tcPr>
          <w:p w:rsidR="00075266" w:rsidRDefault="00075266" w:rsidP="00D63EC5">
            <w:pPr>
              <w:spacing w:after="0" w:line="240" w:lineRule="auto"/>
              <w:jc w:val="center"/>
            </w:pPr>
            <w:r>
              <w:t>Readout Counter[11:0]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sync</w:t>
            </w:r>
          </w:p>
          <w:p w:rsidR="00075266" w:rsidRDefault="00075266" w:rsidP="00D63EC5">
            <w:pPr>
              <w:spacing w:after="0" w:line="240" w:lineRule="auto"/>
              <w:jc w:val="center"/>
              <w:rPr>
                <w:sz w:val="16"/>
              </w:rPr>
            </w:pPr>
            <w:r>
              <w:rPr>
                <w:sz w:val="12"/>
              </w:rPr>
              <w:t>err</w:t>
            </w:r>
          </w:p>
        </w:tc>
        <w:tc>
          <w:tcPr>
            <w:tcW w:w="638" w:type="dxa"/>
            <w:gridSpan w:val="2"/>
            <w:tcBorders>
              <w:left w:val="nil"/>
              <w:righ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ovf</w:t>
            </w:r>
          </w:p>
        </w:tc>
        <w:tc>
          <w:tcPr>
            <w:tcW w:w="2804" w:type="dxa"/>
            <w:gridSpan w:val="8"/>
            <w:tcBorders>
              <w:left w:val="nil"/>
              <w:right w:val="single" w:sz="4" w:space="0" w:color="auto"/>
            </w:tcBorders>
          </w:tcPr>
          <w:p w:rsidR="00075266" w:rsidRDefault="00075266" w:rsidP="00D63EC5">
            <w:pPr>
              <w:spacing w:after="0" w:line="240" w:lineRule="auto"/>
              <w:jc w:val="center"/>
            </w:pPr>
            <w:r>
              <w:t>run_id[3:0]</w:t>
            </w:r>
          </w:p>
        </w:tc>
        <w:tc>
          <w:tcPr>
            <w:tcW w:w="2757" w:type="dxa"/>
            <w:gridSpan w:val="10"/>
            <w:tcBorders>
              <w:left w:val="nil"/>
              <w:right w:val="single" w:sz="4" w:space="0" w:color="auto"/>
            </w:tcBorders>
          </w:tcPr>
          <w:p w:rsidR="00075266" w:rsidRDefault="00075266" w:rsidP="00D63EC5">
            <w:pPr>
              <w:spacing w:after="0" w:line="240" w:lineRule="auto"/>
              <w:jc w:val="center"/>
            </w:pPr>
            <w:r>
              <w:t>csc_id[3:0]</w:t>
            </w:r>
          </w:p>
        </w:tc>
        <w:tc>
          <w:tcPr>
            <w:tcW w:w="3474" w:type="dxa"/>
            <w:gridSpan w:val="11"/>
            <w:tcBorders>
              <w:left w:val="single" w:sz="4" w:space="0" w:color="auto"/>
            </w:tcBorders>
          </w:tcPr>
          <w:p w:rsidR="00075266" w:rsidRDefault="00075266" w:rsidP="00D63EC5">
            <w:pPr>
              <w:spacing w:after="0" w:line="240" w:lineRule="auto"/>
              <w:jc w:val="center"/>
            </w:pPr>
            <w:r>
              <w:t>board_id[4:0]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5</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buf</w:t>
            </w:r>
          </w:p>
          <w:p w:rsidR="00075266" w:rsidRDefault="00075266" w:rsidP="00D63EC5">
            <w:pPr>
              <w:spacing w:after="0" w:line="240" w:lineRule="auto"/>
              <w:jc w:val="center"/>
              <w:rPr>
                <w:sz w:val="12"/>
              </w:rPr>
            </w:pPr>
            <w:r>
              <w:rPr>
                <w:sz w:val="12"/>
              </w:rPr>
              <w:t>stalled</w:t>
            </w:r>
          </w:p>
        </w:tc>
        <w:tc>
          <w:tcPr>
            <w:tcW w:w="638" w:type="dxa"/>
            <w:gridSpan w:val="2"/>
            <w:tcBorders>
              <w:left w:val="nil"/>
              <w:right w:val="single" w:sz="4" w:space="0" w:color="auto"/>
            </w:tcBorders>
            <w:vAlign w:val="center"/>
          </w:tcPr>
          <w:p w:rsidR="00075266" w:rsidRDefault="00075266" w:rsidP="00D63EC5">
            <w:pPr>
              <w:spacing w:after="0" w:line="240" w:lineRule="auto"/>
              <w:jc w:val="center"/>
              <w:rPr>
                <w:sz w:val="12"/>
              </w:rPr>
            </w:pPr>
            <w:r>
              <w:rPr>
                <w:sz w:val="12"/>
              </w:rPr>
              <w:t>has</w:t>
            </w:r>
          </w:p>
          <w:p w:rsidR="00075266" w:rsidRDefault="00075266" w:rsidP="00D63EC5">
            <w:pPr>
              <w:spacing w:after="0" w:line="240" w:lineRule="auto"/>
              <w:jc w:val="center"/>
              <w:rPr>
                <w:sz w:val="12"/>
              </w:rPr>
            </w:pPr>
            <w:r>
              <w:rPr>
                <w:sz w:val="12"/>
              </w:rPr>
              <w:t>buf</w:t>
            </w:r>
          </w:p>
        </w:tc>
        <w:tc>
          <w:tcPr>
            <w:tcW w:w="1369" w:type="dxa"/>
            <w:gridSpan w:val="4"/>
            <w:tcBorders>
              <w:left w:val="nil"/>
              <w:right w:val="single" w:sz="4" w:space="0" w:color="auto"/>
            </w:tcBorders>
            <w:vAlign w:val="center"/>
          </w:tcPr>
          <w:p w:rsidR="00075266" w:rsidRDefault="00075266" w:rsidP="00D63EC5">
            <w:pPr>
              <w:spacing w:after="0" w:line="240" w:lineRule="auto"/>
              <w:jc w:val="center"/>
              <w:rPr>
                <w:sz w:val="20"/>
              </w:rPr>
            </w:pPr>
            <w:r>
              <w:rPr>
                <w:sz w:val="20"/>
              </w:rPr>
              <w:t>l1a_type[1:0]</w:t>
            </w:r>
          </w:p>
        </w:tc>
        <w:tc>
          <w:tcPr>
            <w:tcW w:w="1435" w:type="dxa"/>
            <w:gridSpan w:val="4"/>
            <w:tcBorders>
              <w:left w:val="nil"/>
              <w:right w:val="single" w:sz="4" w:space="0" w:color="auto"/>
            </w:tcBorders>
            <w:vAlign w:val="center"/>
          </w:tcPr>
          <w:p w:rsidR="00075266" w:rsidRDefault="00075266" w:rsidP="00D63EC5">
            <w:pPr>
              <w:spacing w:after="0" w:line="240" w:lineRule="auto"/>
              <w:jc w:val="center"/>
              <w:rPr>
                <w:sz w:val="20"/>
              </w:rPr>
            </w:pPr>
            <w:r>
              <w:rPr>
                <w:sz w:val="20"/>
              </w:rPr>
              <w:t>rec_type[1:0]</w:t>
            </w:r>
          </w:p>
        </w:tc>
        <w:tc>
          <w:tcPr>
            <w:tcW w:w="2066" w:type="dxa"/>
            <w:gridSpan w:val="9"/>
            <w:tcBorders>
              <w:left w:val="nil"/>
              <w:right w:val="single" w:sz="4" w:space="0" w:color="auto"/>
            </w:tcBorders>
            <w:vAlign w:val="center"/>
          </w:tcPr>
          <w:p w:rsidR="00075266" w:rsidRDefault="00075266" w:rsidP="00D63EC5">
            <w:pPr>
              <w:spacing w:after="0" w:line="240" w:lineRule="auto"/>
              <w:jc w:val="center"/>
            </w:pPr>
            <w:r>
              <w:t>fifo_mode[2:0]</w:t>
            </w:r>
          </w:p>
        </w:tc>
        <w:tc>
          <w:tcPr>
            <w:tcW w:w="4165" w:type="dxa"/>
            <w:gridSpan w:val="12"/>
            <w:tcBorders>
              <w:left w:val="nil"/>
            </w:tcBorders>
            <w:vAlign w:val="center"/>
          </w:tcPr>
          <w:p w:rsidR="00075266" w:rsidRDefault="00075266" w:rsidP="00D63EC5">
            <w:pPr>
              <w:spacing w:after="0" w:line="240" w:lineRule="auto"/>
              <w:jc w:val="center"/>
            </w:pPr>
            <w:r>
              <w:t>nheader_words[5:0]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6</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board_status[14:0]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7</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firmware_revcode[14:0]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8</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lock</w:t>
            </w:r>
          </w:p>
          <w:p w:rsidR="00075266" w:rsidRDefault="00075266" w:rsidP="00D63EC5">
            <w:pPr>
              <w:spacing w:after="0" w:line="240" w:lineRule="auto"/>
              <w:jc w:val="center"/>
            </w:pPr>
            <w:r>
              <w:rPr>
                <w:sz w:val="12"/>
              </w:rPr>
              <w:t>lost</w:t>
            </w:r>
          </w:p>
        </w:tc>
        <w:tc>
          <w:tcPr>
            <w:tcW w:w="638" w:type="dxa"/>
            <w:gridSpan w:val="2"/>
            <w:tcBorders>
              <w:left w:val="nil"/>
              <w:right w:val="single" w:sz="4" w:space="0" w:color="auto"/>
            </w:tcBorders>
          </w:tcPr>
          <w:p w:rsidR="00075266" w:rsidRDefault="00075266" w:rsidP="00D63EC5">
            <w:pPr>
              <w:spacing w:after="0" w:line="240" w:lineRule="auto"/>
              <w:jc w:val="center"/>
              <w:rPr>
                <w:sz w:val="12"/>
              </w:rPr>
            </w:pPr>
            <w:r>
              <w:rPr>
                <w:sz w:val="12"/>
              </w:rPr>
              <w:t>clct1</w:t>
            </w:r>
          </w:p>
          <w:p w:rsidR="00075266" w:rsidRDefault="00075266" w:rsidP="00D63EC5">
            <w:pPr>
              <w:spacing w:after="0" w:line="240" w:lineRule="auto"/>
              <w:jc w:val="center"/>
            </w:pPr>
            <w:r>
              <w:rPr>
                <w:sz w:val="12"/>
              </w:rPr>
              <w:t>discard</w:t>
            </w:r>
          </w:p>
        </w:tc>
        <w:tc>
          <w:tcPr>
            <w:tcW w:w="648" w:type="dxa"/>
            <w:tcBorders>
              <w:left w:val="nil"/>
              <w:right w:val="single" w:sz="4" w:space="0" w:color="auto"/>
            </w:tcBorders>
          </w:tcPr>
          <w:p w:rsidR="00075266" w:rsidRDefault="00075266" w:rsidP="00D63EC5">
            <w:pPr>
              <w:spacing w:after="0" w:line="240" w:lineRule="auto"/>
              <w:jc w:val="center"/>
              <w:rPr>
                <w:sz w:val="12"/>
              </w:rPr>
            </w:pPr>
            <w:r>
              <w:rPr>
                <w:sz w:val="12"/>
              </w:rPr>
              <w:t>clct0</w:t>
            </w:r>
          </w:p>
          <w:p w:rsidR="00075266" w:rsidRDefault="00075266" w:rsidP="00D63EC5">
            <w:pPr>
              <w:spacing w:after="0" w:line="240" w:lineRule="auto"/>
              <w:jc w:val="center"/>
            </w:pPr>
            <w:r>
              <w:rPr>
                <w:sz w:val="12"/>
              </w:rPr>
              <w:t>discard</w:t>
            </w:r>
          </w:p>
        </w:tc>
        <w:tc>
          <w:tcPr>
            <w:tcW w:w="8387" w:type="dxa"/>
            <w:gridSpan w:val="28"/>
            <w:tcBorders>
              <w:left w:val="single" w:sz="4" w:space="0" w:color="auto"/>
            </w:tcBorders>
          </w:tcPr>
          <w:p w:rsidR="00075266" w:rsidRDefault="00075266" w:rsidP="00D63EC5">
            <w:pPr>
              <w:spacing w:after="0" w:line="240" w:lineRule="auto"/>
              <w:jc w:val="center"/>
            </w:pPr>
            <w:r>
              <w:t>bxn_counter_ff[11:0]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9</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pretrig_counter[14:0]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10</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pretrig_counter[29:15]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11</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clct_counter[14:0]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12</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clct_counter[29:15]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13</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trig_counter[14:0]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14</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trig_counter[29:15]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15</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alct_counter[14:0]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16</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alct_counter[29:15]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17</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uptime_counter[14:0]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18</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uptime_counter[29:15]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19</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miniscope</w:t>
            </w:r>
          </w:p>
          <w:p w:rsidR="00075266" w:rsidRDefault="00075266" w:rsidP="00D63EC5">
            <w:pPr>
              <w:spacing w:after="0" w:line="240" w:lineRule="auto"/>
              <w:jc w:val="center"/>
            </w:pPr>
            <w:r>
              <w:rPr>
                <w:sz w:val="12"/>
              </w:rPr>
              <w:t>read ena</w:t>
            </w:r>
          </w:p>
        </w:tc>
        <w:tc>
          <w:tcPr>
            <w:tcW w:w="614" w:type="dxa"/>
            <w:tcBorders>
              <w:left w:val="nil"/>
              <w:right w:val="single" w:sz="4" w:space="0" w:color="auto"/>
            </w:tcBorders>
          </w:tcPr>
          <w:p w:rsidR="00075266" w:rsidRDefault="00075266" w:rsidP="00D63EC5">
            <w:pPr>
              <w:spacing w:after="0" w:line="240" w:lineRule="auto"/>
              <w:jc w:val="center"/>
              <w:rPr>
                <w:sz w:val="12"/>
              </w:rPr>
            </w:pPr>
            <w:r>
              <w:rPr>
                <w:sz w:val="12"/>
              </w:rPr>
              <w:t>scope</w:t>
            </w:r>
          </w:p>
          <w:p w:rsidR="00075266" w:rsidRDefault="00075266" w:rsidP="00D63EC5">
            <w:pPr>
              <w:spacing w:after="0" w:line="240" w:lineRule="auto"/>
              <w:jc w:val="center"/>
            </w:pPr>
            <w:r>
              <w:rPr>
                <w:sz w:val="12"/>
              </w:rPr>
              <w:t>esixts</w:t>
            </w:r>
          </w:p>
        </w:tc>
        <w:tc>
          <w:tcPr>
            <w:tcW w:w="3518" w:type="dxa"/>
            <w:gridSpan w:val="13"/>
            <w:tcBorders>
              <w:left w:val="nil"/>
              <w:right w:val="single" w:sz="4" w:space="0" w:color="auto"/>
            </w:tcBorders>
          </w:tcPr>
          <w:p w:rsidR="00075266" w:rsidRDefault="00075266" w:rsidP="00D63EC5">
            <w:pPr>
              <w:spacing w:after="0" w:line="240" w:lineRule="auto"/>
              <w:jc w:val="center"/>
            </w:pPr>
            <w:r>
              <w:t>fifo_pretrig[4:0]</w:t>
            </w:r>
          </w:p>
        </w:tc>
        <w:tc>
          <w:tcPr>
            <w:tcW w:w="3457" w:type="dxa"/>
            <w:gridSpan w:val="11"/>
            <w:tcBorders>
              <w:left w:val="nil"/>
              <w:right w:val="single" w:sz="4" w:space="0" w:color="auto"/>
            </w:tcBorders>
          </w:tcPr>
          <w:p w:rsidR="00075266" w:rsidRDefault="00075266" w:rsidP="00D63EC5">
            <w:pPr>
              <w:spacing w:after="0" w:line="240" w:lineRule="auto"/>
              <w:jc w:val="center"/>
            </w:pPr>
            <w:r>
              <w:t>fifo_tbins[4:0]</w:t>
            </w:r>
          </w:p>
        </w:tc>
        <w:tc>
          <w:tcPr>
            <w:tcW w:w="2084" w:type="dxa"/>
            <w:gridSpan w:val="6"/>
            <w:tcBorders>
              <w:left w:val="single" w:sz="4" w:space="0" w:color="auto"/>
            </w:tcBorders>
          </w:tcPr>
          <w:p w:rsidR="00075266" w:rsidRDefault="00075266" w:rsidP="00D63EC5">
            <w:pPr>
              <w:spacing w:after="0" w:line="240" w:lineRule="auto"/>
              <w:jc w:val="center"/>
            </w:pPr>
            <w:r>
              <w:t>ncfebs[2:0]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20</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stagger</w:t>
            </w:r>
          </w:p>
          <w:p w:rsidR="00075266" w:rsidRDefault="00075266" w:rsidP="00D63EC5">
            <w:pPr>
              <w:spacing w:after="0" w:line="240" w:lineRule="auto"/>
              <w:jc w:val="center"/>
              <w:rPr>
                <w:sz w:val="12"/>
              </w:rPr>
            </w:pPr>
            <w:r>
              <w:rPr>
                <w:sz w:val="12"/>
              </w:rPr>
              <w:t>csc</w:t>
            </w:r>
          </w:p>
        </w:tc>
        <w:tc>
          <w:tcPr>
            <w:tcW w:w="2727" w:type="dxa"/>
            <w:gridSpan w:val="8"/>
            <w:tcBorders>
              <w:left w:val="nil"/>
              <w:right w:val="single" w:sz="4" w:space="0" w:color="auto"/>
            </w:tcBorders>
          </w:tcPr>
          <w:p w:rsidR="00075266" w:rsidRDefault="00075266" w:rsidP="00D63EC5">
            <w:pPr>
              <w:spacing w:after="0" w:line="240" w:lineRule="auto"/>
              <w:jc w:val="center"/>
              <w:rPr>
                <w:sz w:val="18"/>
              </w:rPr>
            </w:pPr>
            <w:r>
              <w:t>pid_thresh_postdrift[3:0]</w:t>
            </w:r>
          </w:p>
        </w:tc>
        <w:tc>
          <w:tcPr>
            <w:tcW w:w="2053" w:type="dxa"/>
            <w:gridSpan w:val="9"/>
            <w:tcBorders>
              <w:left w:val="nil"/>
              <w:right w:val="single" w:sz="4" w:space="0" w:color="auto"/>
            </w:tcBorders>
            <w:vAlign w:val="center"/>
          </w:tcPr>
          <w:p w:rsidR="00075266" w:rsidRDefault="00075266" w:rsidP="00D63EC5">
            <w:pPr>
              <w:spacing w:after="0" w:line="240" w:lineRule="auto"/>
              <w:jc w:val="center"/>
              <w:rPr>
                <w:sz w:val="18"/>
              </w:rPr>
            </w:pPr>
            <w:r>
              <w:rPr>
                <w:sz w:val="18"/>
              </w:rPr>
              <w:t>hit_thresh_postdrift[2:0]</w:t>
            </w:r>
          </w:p>
        </w:tc>
        <w:tc>
          <w:tcPr>
            <w:tcW w:w="2809" w:type="dxa"/>
            <w:gridSpan w:val="8"/>
            <w:tcBorders>
              <w:left w:val="nil"/>
              <w:right w:val="single" w:sz="4" w:space="0" w:color="auto"/>
            </w:tcBorders>
          </w:tcPr>
          <w:p w:rsidR="00075266" w:rsidRDefault="00075266" w:rsidP="00D63EC5">
            <w:pPr>
              <w:spacing w:after="0" w:line="240" w:lineRule="auto"/>
              <w:jc w:val="center"/>
            </w:pPr>
            <w:r>
              <w:t>pid_thresh_pretrig[3:0]</w:t>
            </w:r>
          </w:p>
        </w:tc>
        <w:tc>
          <w:tcPr>
            <w:tcW w:w="2084" w:type="dxa"/>
            <w:gridSpan w:val="6"/>
            <w:tcBorders>
              <w:left w:val="single" w:sz="4" w:space="0" w:color="auto"/>
            </w:tcBorders>
            <w:vAlign w:val="center"/>
          </w:tcPr>
          <w:p w:rsidR="00075266" w:rsidRDefault="00075266" w:rsidP="00D63EC5">
            <w:pPr>
              <w:spacing w:after="0" w:line="240" w:lineRule="auto"/>
              <w:jc w:val="center"/>
              <w:rPr>
                <w:sz w:val="18"/>
              </w:rPr>
            </w:pPr>
            <w:r>
              <w:rPr>
                <w:sz w:val="18"/>
              </w:rPr>
              <w:t>hit_thresh_pretrig[2:0]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21</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727" w:type="dxa"/>
            <w:gridSpan w:val="7"/>
            <w:tcBorders>
              <w:left w:val="nil"/>
              <w:right w:val="single" w:sz="4" w:space="0" w:color="auto"/>
            </w:tcBorders>
          </w:tcPr>
          <w:p w:rsidR="00075266" w:rsidRDefault="00075266" w:rsidP="00D63EC5">
            <w:pPr>
              <w:spacing w:after="0" w:line="240" w:lineRule="auto"/>
              <w:jc w:val="center"/>
            </w:pPr>
            <w:r>
              <w:t>clct_window[3:0]</w:t>
            </w:r>
          </w:p>
        </w:tc>
        <w:tc>
          <w:tcPr>
            <w:tcW w:w="2773" w:type="dxa"/>
            <w:gridSpan w:val="11"/>
            <w:tcBorders>
              <w:left w:val="single" w:sz="4" w:space="0" w:color="auto"/>
              <w:right w:val="single" w:sz="4" w:space="0" w:color="auto"/>
            </w:tcBorders>
          </w:tcPr>
          <w:p w:rsidR="00075266" w:rsidRDefault="00075266" w:rsidP="00D63EC5">
            <w:pPr>
              <w:spacing w:after="0" w:line="240" w:lineRule="auto"/>
              <w:jc w:val="center"/>
            </w:pPr>
            <w:r>
              <w:t>alct_delay[3:0]</w:t>
            </w:r>
          </w:p>
        </w:tc>
        <w:tc>
          <w:tcPr>
            <w:tcW w:w="2058" w:type="dxa"/>
            <w:gridSpan w:val="4"/>
            <w:tcBorders>
              <w:left w:val="single" w:sz="4" w:space="0" w:color="auto"/>
              <w:right w:val="single" w:sz="4" w:space="0" w:color="auto"/>
            </w:tcBorders>
            <w:vAlign w:val="center"/>
          </w:tcPr>
          <w:p w:rsidR="00075266" w:rsidRDefault="00075266" w:rsidP="00D63EC5">
            <w:pPr>
              <w:spacing w:after="0" w:line="240" w:lineRule="auto"/>
              <w:jc w:val="center"/>
              <w:rPr>
                <w:sz w:val="18"/>
              </w:rPr>
            </w:pPr>
            <w:r>
              <w:rPr>
                <w:sz w:val="18"/>
              </w:rPr>
              <w:t>dmb_thresh_pretrig[2:0]</w:t>
            </w:r>
          </w:p>
        </w:tc>
        <w:tc>
          <w:tcPr>
            <w:tcW w:w="2835" w:type="dxa"/>
            <w:gridSpan w:val="10"/>
            <w:tcBorders>
              <w:left w:val="single" w:sz="4" w:space="0" w:color="auto"/>
            </w:tcBorders>
          </w:tcPr>
          <w:p w:rsidR="00075266" w:rsidRDefault="00075266" w:rsidP="00D63EC5">
            <w:pPr>
              <w:spacing w:after="0" w:line="240" w:lineRule="auto"/>
              <w:jc w:val="center"/>
            </w:pPr>
            <w:r>
              <w:t>triad_persist[3:0]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22</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4162" w:type="dxa"/>
            <w:gridSpan w:val="11"/>
            <w:tcBorders>
              <w:left w:val="nil"/>
              <w:right w:val="single" w:sz="4" w:space="0" w:color="auto"/>
            </w:tcBorders>
          </w:tcPr>
          <w:p w:rsidR="00075266" w:rsidRDefault="00075266" w:rsidP="00D63EC5">
            <w:pPr>
              <w:spacing w:after="0" w:line="240" w:lineRule="auto"/>
              <w:jc w:val="center"/>
            </w:pPr>
            <w:r>
              <w:t>layers_hit_vec[5:0]</w:t>
            </w:r>
          </w:p>
        </w:tc>
        <w:tc>
          <w:tcPr>
            <w:tcW w:w="6231" w:type="dxa"/>
            <w:gridSpan w:val="21"/>
            <w:tcBorders>
              <w:left w:val="single" w:sz="4" w:space="0" w:color="auto"/>
            </w:tcBorders>
          </w:tcPr>
          <w:p w:rsidR="00075266" w:rsidRDefault="00075266" w:rsidP="00D63EC5">
            <w:pPr>
              <w:spacing w:after="0" w:line="240" w:lineRule="auto"/>
              <w:jc w:val="center"/>
            </w:pPr>
            <w:r>
              <w:t>trig_source_vec[8:0]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23</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aff</w:t>
            </w:r>
          </w:p>
          <w:p w:rsidR="00075266" w:rsidRDefault="00075266" w:rsidP="00D63EC5">
            <w:pPr>
              <w:spacing w:after="0" w:line="240" w:lineRule="auto"/>
              <w:jc w:val="center"/>
              <w:rPr>
                <w:sz w:val="16"/>
              </w:rPr>
            </w:pPr>
            <w:r>
              <w:rPr>
                <w:sz w:val="12"/>
              </w:rPr>
              <w:t>source</w:t>
            </w:r>
          </w:p>
        </w:tc>
        <w:tc>
          <w:tcPr>
            <w:tcW w:w="2727" w:type="dxa"/>
            <w:gridSpan w:val="8"/>
            <w:tcBorders>
              <w:left w:val="single" w:sz="4" w:space="0" w:color="auto"/>
              <w:right w:val="single" w:sz="4" w:space="0" w:color="auto"/>
            </w:tcBorders>
          </w:tcPr>
          <w:p w:rsidR="00075266" w:rsidRDefault="00075266" w:rsidP="00D63EC5">
            <w:pPr>
              <w:spacing w:after="0" w:line="240" w:lineRule="auto"/>
              <w:jc w:val="center"/>
            </w:pPr>
            <w:r>
              <w:t>l1a_match_win[3:0]</w:t>
            </w:r>
          </w:p>
        </w:tc>
        <w:tc>
          <w:tcPr>
            <w:tcW w:w="3472" w:type="dxa"/>
            <w:gridSpan w:val="12"/>
            <w:tcBorders>
              <w:left w:val="single" w:sz="4" w:space="0" w:color="auto"/>
              <w:right w:val="single" w:sz="4" w:space="0" w:color="auto"/>
            </w:tcBorders>
          </w:tcPr>
          <w:p w:rsidR="00075266" w:rsidRDefault="00094007" w:rsidP="00D63EC5">
            <w:pPr>
              <w:spacing w:after="0" w:line="240" w:lineRule="auto"/>
              <w:jc w:val="center"/>
            </w:pPr>
            <w:r>
              <w:t>c</w:t>
            </w:r>
            <w:r w:rsidR="00075266">
              <w:t>febs_read[4:0]</w:t>
            </w:r>
          </w:p>
        </w:tc>
        <w:tc>
          <w:tcPr>
            <w:tcW w:w="3474" w:type="dxa"/>
            <w:gridSpan w:val="11"/>
            <w:tcBorders>
              <w:left w:val="single" w:sz="4" w:space="0" w:color="auto"/>
            </w:tcBorders>
          </w:tcPr>
          <w:p w:rsidR="00075266" w:rsidRDefault="00075266" w:rsidP="00D63EC5">
            <w:pPr>
              <w:spacing w:after="0" w:line="240" w:lineRule="auto"/>
              <w:jc w:val="center"/>
            </w:pPr>
            <w:r>
              <w:t>active_</w:t>
            </w:r>
            <w:r w:rsidR="00094007">
              <w:t>c</w:t>
            </w:r>
            <w:r>
              <w:t>feb[4:0]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24</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lct rank err</w:t>
            </w:r>
          </w:p>
        </w:tc>
        <w:tc>
          <w:tcPr>
            <w:tcW w:w="638" w:type="dxa"/>
            <w:gridSpan w:val="2"/>
            <w:tcBorders>
              <w:left w:val="nil"/>
              <w:right w:val="single" w:sz="4" w:space="0" w:color="auto"/>
            </w:tcBorders>
            <w:vAlign w:val="center"/>
          </w:tcPr>
          <w:p w:rsidR="00075266" w:rsidRDefault="00075266" w:rsidP="00D63EC5">
            <w:pPr>
              <w:spacing w:after="0" w:line="240" w:lineRule="auto"/>
              <w:jc w:val="center"/>
              <w:rPr>
                <w:sz w:val="12"/>
              </w:rPr>
            </w:pPr>
            <w:r>
              <w:rPr>
                <w:sz w:val="12"/>
              </w:rPr>
              <w:t>dupe clct</w:t>
            </w:r>
          </w:p>
        </w:tc>
        <w:tc>
          <w:tcPr>
            <w:tcW w:w="672" w:type="dxa"/>
            <w:gridSpan w:val="3"/>
            <w:tcBorders>
              <w:left w:val="nil"/>
              <w:right w:val="single" w:sz="4" w:space="0" w:color="auto"/>
            </w:tcBorders>
            <w:vAlign w:val="center"/>
          </w:tcPr>
          <w:p w:rsidR="00075266" w:rsidRDefault="00075266" w:rsidP="00D63EC5">
            <w:pPr>
              <w:spacing w:after="0" w:line="240" w:lineRule="auto"/>
              <w:jc w:val="center"/>
              <w:rPr>
                <w:sz w:val="12"/>
              </w:rPr>
            </w:pPr>
            <w:r>
              <w:rPr>
                <w:sz w:val="12"/>
              </w:rPr>
              <w:t>dupe alct</w:t>
            </w:r>
          </w:p>
        </w:tc>
        <w:tc>
          <w:tcPr>
            <w:tcW w:w="697"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two clct</w:t>
            </w:r>
          </w:p>
        </w:tc>
        <w:tc>
          <w:tcPr>
            <w:tcW w:w="720" w:type="dxa"/>
            <w:gridSpan w:val="2"/>
            <w:tcBorders>
              <w:left w:val="nil"/>
              <w:right w:val="single" w:sz="4" w:space="0" w:color="auto"/>
            </w:tcBorders>
            <w:vAlign w:val="center"/>
          </w:tcPr>
          <w:p w:rsidR="00075266" w:rsidRDefault="00075266" w:rsidP="00D63EC5">
            <w:pPr>
              <w:spacing w:after="0" w:line="240" w:lineRule="auto"/>
              <w:jc w:val="center"/>
              <w:rPr>
                <w:sz w:val="12"/>
              </w:rPr>
            </w:pPr>
            <w:r>
              <w:rPr>
                <w:sz w:val="12"/>
              </w:rPr>
              <w:t>two alct</w:t>
            </w:r>
          </w:p>
        </w:tc>
        <w:tc>
          <w:tcPr>
            <w:tcW w:w="739" w:type="dxa"/>
            <w:gridSpan w:val="4"/>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2"/>
              </w:rPr>
              <w:t>one clct</w:t>
            </w:r>
          </w:p>
        </w:tc>
        <w:tc>
          <w:tcPr>
            <w:tcW w:w="672" w:type="dxa"/>
            <w:gridSpan w:val="3"/>
            <w:tcBorders>
              <w:left w:val="single" w:sz="4" w:space="0" w:color="auto"/>
              <w:right w:val="single" w:sz="4" w:space="0" w:color="auto"/>
            </w:tcBorders>
            <w:vAlign w:val="center"/>
          </w:tcPr>
          <w:p w:rsidR="00075266" w:rsidRDefault="00075266" w:rsidP="00D63EC5">
            <w:pPr>
              <w:spacing w:after="0" w:line="240" w:lineRule="auto"/>
              <w:rPr>
                <w:sz w:val="12"/>
              </w:rPr>
            </w:pPr>
            <w:r>
              <w:rPr>
                <w:sz w:val="12"/>
              </w:rPr>
              <w:t>one alct</w:t>
            </w:r>
          </w:p>
        </w:tc>
        <w:tc>
          <w:tcPr>
            <w:tcW w:w="684" w:type="dxa"/>
            <w:gridSpan w:val="3"/>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2"/>
              </w:rPr>
              <w:t>no alct</w:t>
            </w:r>
          </w:p>
        </w:tc>
        <w:tc>
          <w:tcPr>
            <w:tcW w:w="2767" w:type="dxa"/>
            <w:gridSpan w:val="7"/>
            <w:tcBorders>
              <w:left w:val="single" w:sz="4" w:space="0" w:color="auto"/>
              <w:right w:val="single" w:sz="4" w:space="0" w:color="auto"/>
            </w:tcBorders>
          </w:tcPr>
          <w:p w:rsidR="00075266" w:rsidRDefault="00075266" w:rsidP="00D63EC5">
            <w:pPr>
              <w:spacing w:after="0" w:line="240" w:lineRule="auto"/>
              <w:jc w:val="center"/>
            </w:pPr>
            <w:r>
              <w:t>match_win[3:0]</w:t>
            </w:r>
          </w:p>
        </w:tc>
        <w:tc>
          <w:tcPr>
            <w:tcW w:w="686"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clct</w:t>
            </w:r>
          </w:p>
          <w:p w:rsidR="00075266" w:rsidRDefault="00075266" w:rsidP="00D63EC5">
            <w:pPr>
              <w:spacing w:after="0" w:line="240" w:lineRule="auto"/>
              <w:jc w:val="center"/>
              <w:rPr>
                <w:sz w:val="12"/>
              </w:rPr>
            </w:pPr>
            <w:r>
              <w:rPr>
                <w:sz w:val="12"/>
              </w:rPr>
              <w:t>only</w:t>
            </w:r>
          </w:p>
        </w:tc>
        <w:tc>
          <w:tcPr>
            <w:tcW w:w="690"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alct</w:t>
            </w:r>
          </w:p>
          <w:p w:rsidR="00075266" w:rsidRDefault="00075266" w:rsidP="00D63EC5">
            <w:pPr>
              <w:spacing w:after="0" w:line="240" w:lineRule="auto"/>
              <w:jc w:val="center"/>
              <w:rPr>
                <w:sz w:val="12"/>
              </w:rPr>
            </w:pPr>
            <w:r>
              <w:rPr>
                <w:sz w:val="12"/>
              </w:rPr>
              <w:t>only</w:t>
            </w:r>
          </w:p>
        </w:tc>
        <w:tc>
          <w:tcPr>
            <w:tcW w:w="708" w:type="dxa"/>
            <w:gridSpan w:val="2"/>
            <w:tcBorders>
              <w:left w:val="single" w:sz="4" w:space="0" w:color="auto"/>
            </w:tcBorders>
          </w:tcPr>
          <w:p w:rsidR="00075266" w:rsidRDefault="00075266" w:rsidP="00D63EC5">
            <w:pPr>
              <w:spacing w:after="0" w:line="240" w:lineRule="auto"/>
              <w:jc w:val="center"/>
              <w:rPr>
                <w:sz w:val="12"/>
              </w:rPr>
            </w:pPr>
            <w:r>
              <w:rPr>
                <w:sz w:val="12"/>
              </w:rPr>
              <w:t>tmb</w:t>
            </w:r>
          </w:p>
          <w:p w:rsidR="00075266" w:rsidRDefault="00075266" w:rsidP="00D63EC5">
            <w:pPr>
              <w:spacing w:after="0" w:line="240" w:lineRule="auto"/>
              <w:jc w:val="center"/>
              <w:rPr>
                <w:sz w:val="16"/>
              </w:rPr>
            </w:pPr>
            <w:r>
              <w:rPr>
                <w:sz w:val="12"/>
              </w:rPr>
              <w:t>match</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25</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clct0[14:0]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26</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clct1[14:0]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lastRenderedPageBreak/>
              <w:t>27</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perr</w:t>
            </w:r>
          </w:p>
          <w:p w:rsidR="00075266" w:rsidRDefault="00075266" w:rsidP="00D63EC5">
            <w:pPr>
              <w:spacing w:after="0" w:line="240" w:lineRule="auto"/>
              <w:jc w:val="center"/>
            </w:pPr>
            <w:r>
              <w:rPr>
                <w:sz w:val="12"/>
              </w:rPr>
              <w:t>summary</w:t>
            </w:r>
          </w:p>
        </w:tc>
        <w:tc>
          <w:tcPr>
            <w:tcW w:w="638"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perr</w:t>
            </w:r>
          </w:p>
          <w:p w:rsidR="00075266" w:rsidRDefault="00075266" w:rsidP="00D63EC5">
            <w:pPr>
              <w:spacing w:after="0" w:line="240" w:lineRule="auto"/>
              <w:jc w:val="center"/>
              <w:rPr>
                <w:sz w:val="10"/>
              </w:rPr>
            </w:pPr>
            <w:r>
              <w:rPr>
                <w:sz w:val="10"/>
              </w:rPr>
              <w:t>rpc+mini</w:t>
            </w:r>
          </w:p>
        </w:tc>
        <w:tc>
          <w:tcPr>
            <w:tcW w:w="3494" w:type="dxa"/>
            <w:gridSpan w:val="12"/>
            <w:tcBorders>
              <w:left w:val="single" w:sz="4" w:space="0" w:color="auto"/>
            </w:tcBorders>
          </w:tcPr>
          <w:p w:rsidR="00075266" w:rsidRDefault="00075266" w:rsidP="00D63EC5">
            <w:pPr>
              <w:spacing w:after="0" w:line="240" w:lineRule="auto"/>
              <w:jc w:val="center"/>
            </w:pPr>
            <w:r>
              <w:t>parity error cfeb ram[4:0] SEU</w:t>
            </w:r>
          </w:p>
        </w:tc>
        <w:tc>
          <w:tcPr>
            <w:tcW w:w="690" w:type="dxa"/>
            <w:gridSpan w:val="4"/>
          </w:tcPr>
          <w:p w:rsidR="00075266" w:rsidRDefault="00075266" w:rsidP="00D63EC5">
            <w:pPr>
              <w:spacing w:after="0" w:line="240" w:lineRule="auto"/>
              <w:jc w:val="center"/>
              <w:rPr>
                <w:sz w:val="12"/>
              </w:rPr>
            </w:pPr>
            <w:r>
              <w:rPr>
                <w:sz w:val="12"/>
              </w:rPr>
              <w:t>clct1</w:t>
            </w:r>
          </w:p>
          <w:p w:rsidR="00075266" w:rsidRDefault="00075266" w:rsidP="00D63EC5">
            <w:pPr>
              <w:spacing w:after="0" w:line="240" w:lineRule="auto"/>
              <w:jc w:val="center"/>
            </w:pPr>
            <w:r>
              <w:rPr>
                <w:sz w:val="12"/>
              </w:rPr>
              <w:t>busy</w:t>
            </w:r>
          </w:p>
        </w:tc>
        <w:tc>
          <w:tcPr>
            <w:tcW w:w="686" w:type="dxa"/>
          </w:tcPr>
          <w:p w:rsidR="00075266" w:rsidRDefault="00075266" w:rsidP="00D63EC5">
            <w:pPr>
              <w:spacing w:after="0" w:line="240" w:lineRule="auto"/>
              <w:jc w:val="center"/>
              <w:rPr>
                <w:sz w:val="12"/>
              </w:rPr>
            </w:pPr>
            <w:r>
              <w:rPr>
                <w:sz w:val="12"/>
              </w:rPr>
              <w:t>clct1</w:t>
            </w:r>
          </w:p>
          <w:p w:rsidR="00075266" w:rsidRDefault="00075266" w:rsidP="00D63EC5">
            <w:pPr>
              <w:spacing w:after="0" w:line="240" w:lineRule="auto"/>
              <w:jc w:val="center"/>
            </w:pPr>
            <w:r>
              <w:rPr>
                <w:sz w:val="12"/>
              </w:rPr>
              <w:t>invp</w:t>
            </w:r>
          </w:p>
        </w:tc>
        <w:tc>
          <w:tcPr>
            <w:tcW w:w="691" w:type="dxa"/>
          </w:tcPr>
          <w:p w:rsidR="00075266" w:rsidRDefault="00075266" w:rsidP="00D63EC5">
            <w:pPr>
              <w:spacing w:after="0" w:line="240" w:lineRule="auto"/>
              <w:jc w:val="center"/>
              <w:rPr>
                <w:sz w:val="12"/>
              </w:rPr>
            </w:pPr>
            <w:r>
              <w:rPr>
                <w:sz w:val="12"/>
              </w:rPr>
              <w:t>clct0</w:t>
            </w:r>
          </w:p>
          <w:p w:rsidR="00075266" w:rsidRDefault="00075266" w:rsidP="00D63EC5">
            <w:pPr>
              <w:spacing w:after="0" w:line="240" w:lineRule="auto"/>
              <w:jc w:val="center"/>
            </w:pPr>
            <w:r>
              <w:rPr>
                <w:sz w:val="12"/>
              </w:rPr>
              <w:t>invp</w:t>
            </w:r>
          </w:p>
        </w:tc>
        <w:tc>
          <w:tcPr>
            <w:tcW w:w="2057" w:type="dxa"/>
            <w:gridSpan w:val="6"/>
          </w:tcPr>
          <w:p w:rsidR="00075266" w:rsidRDefault="00075266" w:rsidP="00D63EC5">
            <w:pPr>
              <w:spacing w:after="0" w:line="240" w:lineRule="auto"/>
            </w:pPr>
            <w:r>
              <w:t>clctc[2:0]</w:t>
            </w:r>
          </w:p>
        </w:tc>
        <w:tc>
          <w:tcPr>
            <w:tcW w:w="684" w:type="dxa"/>
            <w:gridSpan w:val="2"/>
            <w:vAlign w:val="center"/>
          </w:tcPr>
          <w:p w:rsidR="00075266" w:rsidRDefault="00075266" w:rsidP="00D63EC5">
            <w:pPr>
              <w:spacing w:after="0" w:line="240" w:lineRule="auto"/>
            </w:pPr>
            <w:r>
              <w:rPr>
                <w:sz w:val="12"/>
              </w:rPr>
              <w:t>clct1[15]</w:t>
            </w:r>
          </w:p>
        </w:tc>
        <w:tc>
          <w:tcPr>
            <w:tcW w:w="733" w:type="dxa"/>
            <w:gridSpan w:val="3"/>
            <w:vAlign w:val="center"/>
          </w:tcPr>
          <w:p w:rsidR="00075266" w:rsidRDefault="00075266" w:rsidP="00D63EC5">
            <w:pPr>
              <w:spacing w:after="0" w:line="240" w:lineRule="auto"/>
              <w:rPr>
                <w:sz w:val="12"/>
              </w:rPr>
            </w:pPr>
            <w:r>
              <w:rPr>
                <w:sz w:val="12"/>
              </w:rPr>
              <w:t>clct0[15]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28</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768" w:type="dxa"/>
            <w:gridSpan w:val="8"/>
            <w:tcBorders>
              <w:left w:val="nil"/>
              <w:right w:val="single" w:sz="4" w:space="0" w:color="auto"/>
            </w:tcBorders>
            <w:vAlign w:val="center"/>
          </w:tcPr>
          <w:p w:rsidR="00075266" w:rsidRDefault="00075266" w:rsidP="00D63EC5">
            <w:pPr>
              <w:spacing w:after="0" w:line="240" w:lineRule="auto"/>
              <w:jc w:val="center"/>
            </w:pPr>
            <w:r>
              <w:t>alct_pretrig_win[3:0]</w:t>
            </w:r>
          </w:p>
        </w:tc>
        <w:tc>
          <w:tcPr>
            <w:tcW w:w="4151" w:type="dxa"/>
            <w:gridSpan w:val="13"/>
            <w:tcBorders>
              <w:left w:val="single" w:sz="4" w:space="0" w:color="auto"/>
              <w:right w:val="single" w:sz="4" w:space="0" w:color="auto"/>
            </w:tcBorders>
            <w:vAlign w:val="center"/>
          </w:tcPr>
          <w:p w:rsidR="00075266" w:rsidRDefault="00075266" w:rsidP="00D63EC5">
            <w:pPr>
              <w:spacing w:after="0" w:line="240" w:lineRule="auto"/>
              <w:jc w:val="center"/>
            </w:pPr>
            <w:r>
              <w:t>alct0_key[6:0]</w:t>
            </w:r>
          </w:p>
        </w:tc>
        <w:tc>
          <w:tcPr>
            <w:tcW w:w="1390" w:type="dxa"/>
            <w:gridSpan w:val="5"/>
            <w:tcBorders>
              <w:left w:val="single" w:sz="4" w:space="0" w:color="auto"/>
              <w:right w:val="single" w:sz="4" w:space="0" w:color="auto"/>
            </w:tcBorders>
            <w:vAlign w:val="center"/>
          </w:tcPr>
          <w:p w:rsidR="00075266" w:rsidRDefault="00075266" w:rsidP="00D63EC5">
            <w:pPr>
              <w:spacing w:after="0" w:line="240" w:lineRule="auto"/>
            </w:pPr>
            <w:r>
              <w:t>alct0 amu</w:t>
            </w:r>
          </w:p>
        </w:tc>
        <w:tc>
          <w:tcPr>
            <w:tcW w:w="1376" w:type="dxa"/>
            <w:gridSpan w:val="4"/>
            <w:tcBorders>
              <w:left w:val="single" w:sz="4" w:space="0" w:color="auto"/>
              <w:right w:val="single" w:sz="4" w:space="0" w:color="auto"/>
            </w:tcBorders>
            <w:vAlign w:val="center"/>
          </w:tcPr>
          <w:p w:rsidR="00075266" w:rsidRDefault="00075266" w:rsidP="00D63EC5">
            <w:pPr>
              <w:spacing w:after="0" w:line="240" w:lineRule="auto"/>
              <w:jc w:val="center"/>
              <w:rPr>
                <w:sz w:val="16"/>
              </w:rPr>
            </w:pPr>
            <w:r>
              <w:rPr>
                <w:sz w:val="16"/>
              </w:rPr>
              <w:t>alct0 quality[1:0]</w:t>
            </w:r>
          </w:p>
        </w:tc>
        <w:tc>
          <w:tcPr>
            <w:tcW w:w="708" w:type="dxa"/>
            <w:gridSpan w:val="2"/>
            <w:tcBorders>
              <w:left w:val="single" w:sz="4" w:space="0" w:color="auto"/>
            </w:tcBorders>
            <w:vAlign w:val="center"/>
          </w:tcPr>
          <w:p w:rsidR="00075266" w:rsidRDefault="00075266" w:rsidP="00D63EC5">
            <w:pPr>
              <w:spacing w:after="0" w:line="240" w:lineRule="auto"/>
              <w:jc w:val="center"/>
              <w:rPr>
                <w:sz w:val="12"/>
              </w:rPr>
            </w:pPr>
            <w:r>
              <w:rPr>
                <w:sz w:val="12"/>
              </w:rPr>
              <w:t>alct0</w:t>
            </w:r>
          </w:p>
          <w:p w:rsidR="00075266" w:rsidRDefault="00075266" w:rsidP="00D63EC5">
            <w:pPr>
              <w:spacing w:after="0" w:line="240" w:lineRule="auto"/>
              <w:jc w:val="center"/>
            </w:pPr>
            <w:r>
              <w:rPr>
                <w:sz w:val="12"/>
              </w:rPr>
              <w:t>valid</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29</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layer</w:t>
            </w:r>
          </w:p>
          <w:p w:rsidR="00075266" w:rsidRDefault="00075266" w:rsidP="00D63EC5">
            <w:pPr>
              <w:spacing w:after="0" w:line="240" w:lineRule="auto"/>
              <w:jc w:val="center"/>
            </w:pPr>
            <w:r>
              <w:rPr>
                <w:sz w:val="12"/>
              </w:rPr>
              <w:t>triggerd</w:t>
            </w:r>
          </w:p>
        </w:tc>
        <w:tc>
          <w:tcPr>
            <w:tcW w:w="638" w:type="dxa"/>
            <w:gridSpan w:val="2"/>
            <w:tcBorders>
              <w:left w:val="nil"/>
              <w:right w:val="single" w:sz="4" w:space="0" w:color="auto"/>
            </w:tcBorders>
            <w:vAlign w:val="center"/>
          </w:tcPr>
          <w:p w:rsidR="00075266" w:rsidRDefault="00075266" w:rsidP="00D63EC5">
            <w:pPr>
              <w:spacing w:after="0" w:line="240" w:lineRule="auto"/>
              <w:jc w:val="center"/>
              <w:rPr>
                <w:sz w:val="12"/>
              </w:rPr>
            </w:pPr>
            <w:r>
              <w:rPr>
                <w:sz w:val="12"/>
              </w:rPr>
              <w:t>bcb</w:t>
            </w:r>
          </w:p>
          <w:p w:rsidR="00075266" w:rsidRDefault="00075266" w:rsidP="00D63EC5">
            <w:pPr>
              <w:spacing w:after="0" w:line="240" w:lineRule="auto"/>
              <w:jc w:val="center"/>
            </w:pPr>
            <w:r>
              <w:rPr>
                <w:sz w:val="12"/>
              </w:rPr>
              <w:t>readout</w:t>
            </w:r>
          </w:p>
        </w:tc>
        <w:tc>
          <w:tcPr>
            <w:tcW w:w="1410" w:type="dxa"/>
            <w:gridSpan w:val="5"/>
            <w:tcBorders>
              <w:left w:val="nil"/>
              <w:right w:val="single" w:sz="4" w:space="0" w:color="auto"/>
            </w:tcBorders>
            <w:vAlign w:val="center"/>
          </w:tcPr>
          <w:p w:rsidR="00075266" w:rsidRDefault="00075266" w:rsidP="00D63EC5">
            <w:pPr>
              <w:spacing w:after="0" w:line="240" w:lineRule="auto"/>
              <w:jc w:val="center"/>
              <w:rPr>
                <w:sz w:val="16"/>
              </w:rPr>
            </w:pPr>
            <w:r>
              <w:rPr>
                <w:sz w:val="16"/>
              </w:rPr>
              <w:t>drift_delay[1:0]</w:t>
            </w:r>
          </w:p>
        </w:tc>
        <w:tc>
          <w:tcPr>
            <w:tcW w:w="4151" w:type="dxa"/>
            <w:gridSpan w:val="13"/>
            <w:tcBorders>
              <w:left w:val="single" w:sz="4" w:space="0" w:color="auto"/>
              <w:right w:val="single" w:sz="4" w:space="0" w:color="auto"/>
            </w:tcBorders>
            <w:vAlign w:val="center"/>
          </w:tcPr>
          <w:p w:rsidR="00075266" w:rsidRDefault="00075266" w:rsidP="00D63EC5">
            <w:pPr>
              <w:spacing w:after="0" w:line="240" w:lineRule="auto"/>
              <w:jc w:val="center"/>
            </w:pPr>
            <w:r>
              <w:t>alct1_key[6:0]</w:t>
            </w:r>
          </w:p>
        </w:tc>
        <w:tc>
          <w:tcPr>
            <w:tcW w:w="1390" w:type="dxa"/>
            <w:gridSpan w:val="5"/>
            <w:tcBorders>
              <w:left w:val="single" w:sz="4" w:space="0" w:color="auto"/>
              <w:right w:val="single" w:sz="4" w:space="0" w:color="auto"/>
            </w:tcBorders>
            <w:vAlign w:val="center"/>
          </w:tcPr>
          <w:p w:rsidR="00075266" w:rsidRDefault="00075266" w:rsidP="00D63EC5">
            <w:pPr>
              <w:spacing w:after="0" w:line="240" w:lineRule="auto"/>
            </w:pPr>
            <w:r>
              <w:t>alct1 amu</w:t>
            </w:r>
          </w:p>
        </w:tc>
        <w:tc>
          <w:tcPr>
            <w:tcW w:w="1376" w:type="dxa"/>
            <w:gridSpan w:val="4"/>
            <w:tcBorders>
              <w:left w:val="single" w:sz="4" w:space="0" w:color="auto"/>
              <w:right w:val="single" w:sz="4" w:space="0" w:color="auto"/>
            </w:tcBorders>
            <w:vAlign w:val="center"/>
          </w:tcPr>
          <w:p w:rsidR="00075266" w:rsidRDefault="00075266" w:rsidP="00D63EC5">
            <w:pPr>
              <w:spacing w:after="0" w:line="240" w:lineRule="auto"/>
              <w:jc w:val="center"/>
              <w:rPr>
                <w:sz w:val="16"/>
              </w:rPr>
            </w:pPr>
            <w:r>
              <w:rPr>
                <w:sz w:val="16"/>
              </w:rPr>
              <w:t>alct1 quality[1:0]</w:t>
            </w:r>
          </w:p>
        </w:tc>
        <w:tc>
          <w:tcPr>
            <w:tcW w:w="708" w:type="dxa"/>
            <w:gridSpan w:val="2"/>
            <w:tcBorders>
              <w:left w:val="single" w:sz="4" w:space="0" w:color="auto"/>
            </w:tcBorders>
            <w:vAlign w:val="center"/>
          </w:tcPr>
          <w:p w:rsidR="00075266" w:rsidRDefault="00075266" w:rsidP="00D63EC5">
            <w:pPr>
              <w:spacing w:after="0" w:line="240" w:lineRule="auto"/>
              <w:jc w:val="center"/>
              <w:rPr>
                <w:sz w:val="12"/>
              </w:rPr>
            </w:pPr>
            <w:r>
              <w:rPr>
                <w:sz w:val="12"/>
              </w:rPr>
              <w:t>alct1</w:t>
            </w:r>
          </w:p>
          <w:p w:rsidR="00075266" w:rsidRDefault="00075266" w:rsidP="00D63EC5">
            <w:pPr>
              <w:spacing w:after="0" w:line="240" w:lineRule="auto"/>
              <w:jc w:val="center"/>
            </w:pPr>
            <w:r>
              <w:rPr>
                <w:sz w:val="12"/>
              </w:rPr>
              <w:t>valid</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30</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bx0</w:t>
            </w:r>
          </w:p>
          <w:p w:rsidR="00075266" w:rsidRDefault="00075266" w:rsidP="00D63EC5">
            <w:pPr>
              <w:spacing w:after="0" w:line="240" w:lineRule="auto"/>
              <w:jc w:val="center"/>
              <w:rPr>
                <w:sz w:val="12"/>
              </w:rPr>
            </w:pPr>
            <w:r>
              <w:rPr>
                <w:sz w:val="12"/>
              </w:rPr>
              <w:t>match</w:t>
            </w:r>
          </w:p>
        </w:tc>
        <w:tc>
          <w:tcPr>
            <w:tcW w:w="638"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alct</w:t>
            </w:r>
          </w:p>
          <w:p w:rsidR="00075266" w:rsidRDefault="00075266" w:rsidP="00D63EC5">
            <w:pPr>
              <w:spacing w:after="0" w:line="240" w:lineRule="auto"/>
              <w:jc w:val="center"/>
            </w:pPr>
            <w:r>
              <w:rPr>
                <w:sz w:val="12"/>
              </w:rPr>
              <w:t>cfg done</w:t>
            </w:r>
          </w:p>
        </w:tc>
        <w:tc>
          <w:tcPr>
            <w:tcW w:w="672" w:type="dxa"/>
            <w:gridSpan w:val="3"/>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2"/>
              </w:rPr>
              <w:t>cfeb bits</w:t>
            </w:r>
          </w:p>
          <w:p w:rsidR="00075266" w:rsidRDefault="00075266" w:rsidP="00D63EC5">
            <w:pPr>
              <w:spacing w:after="0" w:line="240" w:lineRule="auto"/>
              <w:jc w:val="center"/>
            </w:pPr>
            <w:r>
              <w:rPr>
                <w:sz w:val="12"/>
              </w:rPr>
              <w:t>blocked</w:t>
            </w:r>
          </w:p>
        </w:tc>
        <w:tc>
          <w:tcPr>
            <w:tcW w:w="3512" w:type="dxa"/>
            <w:gridSpan w:val="13"/>
            <w:tcBorders>
              <w:left w:val="single" w:sz="4" w:space="0" w:color="auto"/>
              <w:right w:val="single" w:sz="4" w:space="0" w:color="auto"/>
            </w:tcBorders>
          </w:tcPr>
          <w:p w:rsidR="00075266" w:rsidRDefault="00075266" w:rsidP="00D63EC5">
            <w:pPr>
              <w:spacing w:after="0" w:line="240" w:lineRule="auto"/>
              <w:jc w:val="center"/>
            </w:pPr>
            <w:r>
              <w:t>cfeb_badbits_found[4:0]</w:t>
            </w:r>
          </w:p>
        </w:tc>
        <w:tc>
          <w:tcPr>
            <w:tcW w:w="1377" w:type="dxa"/>
            <w:gridSpan w:val="2"/>
            <w:tcBorders>
              <w:left w:val="single" w:sz="4" w:space="0" w:color="auto"/>
              <w:right w:val="single" w:sz="4" w:space="0" w:color="auto"/>
            </w:tcBorders>
            <w:vAlign w:val="center"/>
          </w:tcPr>
          <w:p w:rsidR="00075266" w:rsidRDefault="00075266" w:rsidP="00D63EC5">
            <w:pPr>
              <w:spacing w:after="0" w:line="240" w:lineRule="auto"/>
              <w:jc w:val="center"/>
              <w:rPr>
                <w:sz w:val="16"/>
              </w:rPr>
            </w:pPr>
            <w:r>
              <w:rPr>
                <w:sz w:val="16"/>
              </w:rPr>
              <w:t>alct_ecc_err[1:0]</w:t>
            </w:r>
          </w:p>
        </w:tc>
        <w:tc>
          <w:tcPr>
            <w:tcW w:w="3474" w:type="dxa"/>
            <w:gridSpan w:val="11"/>
            <w:tcBorders>
              <w:left w:val="single" w:sz="4" w:space="0" w:color="auto"/>
            </w:tcBorders>
          </w:tcPr>
          <w:p w:rsidR="00075266" w:rsidRDefault="00075266" w:rsidP="00D63EC5">
            <w:pPr>
              <w:spacing w:after="0" w:line="240" w:lineRule="auto"/>
              <w:jc w:val="center"/>
            </w:pPr>
            <w:r>
              <w:t>alct_bxn[4:0]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31</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mpc0_frame0[14:0]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32</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mpc0_frame1[14:0]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33</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mpc1_frame0[14:0]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34</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mpc1_frame1[14:0]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35</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3447" w:type="dxa"/>
            <w:gridSpan w:val="9"/>
            <w:tcBorders>
              <w:left w:val="nil"/>
              <w:right w:val="single" w:sz="4" w:space="0" w:color="auto"/>
            </w:tcBorders>
          </w:tcPr>
          <w:p w:rsidR="00075266" w:rsidRDefault="00075266" w:rsidP="00D63EC5">
            <w:pPr>
              <w:spacing w:after="0" w:line="240" w:lineRule="auto"/>
              <w:jc w:val="center"/>
            </w:pPr>
            <w:r>
              <w:t>cfeb_en[4:0]</w:t>
            </w:r>
          </w:p>
        </w:tc>
        <w:tc>
          <w:tcPr>
            <w:tcW w:w="1417" w:type="dxa"/>
            <w:gridSpan w:val="8"/>
            <w:tcBorders>
              <w:left w:val="single" w:sz="4" w:space="0" w:color="auto"/>
              <w:right w:val="single" w:sz="4" w:space="0" w:color="auto"/>
            </w:tcBorders>
            <w:vAlign w:val="center"/>
          </w:tcPr>
          <w:p w:rsidR="00075266" w:rsidRDefault="00075266" w:rsidP="00D63EC5">
            <w:pPr>
              <w:spacing w:after="0" w:line="240" w:lineRule="auto"/>
              <w:jc w:val="center"/>
              <w:rPr>
                <w:sz w:val="16"/>
              </w:rPr>
            </w:pPr>
            <w:r>
              <w:rPr>
                <w:sz w:val="16"/>
              </w:rPr>
              <w:t>mpc_accept[1:0]</w:t>
            </w:r>
          </w:p>
        </w:tc>
        <w:tc>
          <w:tcPr>
            <w:tcW w:w="2753" w:type="dxa"/>
            <w:gridSpan w:val="8"/>
            <w:tcBorders>
              <w:left w:val="single" w:sz="4" w:space="0" w:color="auto"/>
              <w:right w:val="single" w:sz="4" w:space="0" w:color="auto"/>
            </w:tcBorders>
          </w:tcPr>
          <w:p w:rsidR="00075266" w:rsidRDefault="00075266" w:rsidP="00D63EC5">
            <w:pPr>
              <w:spacing w:after="0" w:line="240" w:lineRule="auto"/>
              <w:jc w:val="center"/>
            </w:pPr>
            <w:r>
              <w:t>mpc_tx_delay[3:0]</w:t>
            </w:r>
          </w:p>
        </w:tc>
        <w:tc>
          <w:tcPr>
            <w:tcW w:w="692" w:type="dxa"/>
            <w:tcBorders>
              <w:left w:val="single" w:sz="4" w:space="0" w:color="auto"/>
              <w:right w:val="single" w:sz="4" w:space="0" w:color="auto"/>
            </w:tcBorders>
          </w:tcPr>
          <w:p w:rsidR="00075266" w:rsidRDefault="00075266" w:rsidP="00D63EC5">
            <w:pPr>
              <w:spacing w:after="0" w:line="240" w:lineRule="auto"/>
              <w:jc w:val="center"/>
              <w:rPr>
                <w:sz w:val="12"/>
              </w:rPr>
            </w:pPr>
            <w:r>
              <w:rPr>
                <w:sz w:val="12"/>
              </w:rPr>
              <w:t>mpc1fr1</w:t>
            </w:r>
          </w:p>
          <w:p w:rsidR="00075266" w:rsidRDefault="00075266" w:rsidP="00D63EC5">
            <w:pPr>
              <w:spacing w:after="0" w:line="240" w:lineRule="auto"/>
              <w:jc w:val="center"/>
            </w:pPr>
            <w:r>
              <w:rPr>
                <w:sz w:val="12"/>
              </w:rPr>
              <w:t>[15]</w:t>
            </w:r>
          </w:p>
        </w:tc>
        <w:tc>
          <w:tcPr>
            <w:tcW w:w="686"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mpc1fr0</w:t>
            </w:r>
          </w:p>
          <w:p w:rsidR="00075266" w:rsidRDefault="00075266" w:rsidP="00D63EC5">
            <w:pPr>
              <w:spacing w:after="0" w:line="240" w:lineRule="auto"/>
              <w:jc w:val="center"/>
            </w:pPr>
            <w:r>
              <w:rPr>
                <w:sz w:val="12"/>
              </w:rPr>
              <w:t>[15]</w:t>
            </w:r>
          </w:p>
        </w:tc>
        <w:tc>
          <w:tcPr>
            <w:tcW w:w="696" w:type="dxa"/>
            <w:gridSpan w:val="3"/>
            <w:tcBorders>
              <w:left w:val="single" w:sz="4" w:space="0" w:color="auto"/>
              <w:right w:val="single" w:sz="4" w:space="0" w:color="auto"/>
            </w:tcBorders>
          </w:tcPr>
          <w:p w:rsidR="00075266" w:rsidRDefault="00075266" w:rsidP="00D63EC5">
            <w:pPr>
              <w:spacing w:after="0" w:line="240" w:lineRule="auto"/>
              <w:jc w:val="center"/>
              <w:rPr>
                <w:sz w:val="12"/>
              </w:rPr>
            </w:pPr>
            <w:r>
              <w:rPr>
                <w:sz w:val="12"/>
              </w:rPr>
              <w:t>mpc0fr1</w:t>
            </w:r>
          </w:p>
          <w:p w:rsidR="00075266" w:rsidRDefault="00075266" w:rsidP="00D63EC5">
            <w:pPr>
              <w:spacing w:after="0" w:line="240" w:lineRule="auto"/>
              <w:jc w:val="center"/>
            </w:pPr>
            <w:r>
              <w:rPr>
                <w:sz w:val="12"/>
              </w:rPr>
              <w:t>[15]</w:t>
            </w:r>
          </w:p>
        </w:tc>
        <w:tc>
          <w:tcPr>
            <w:tcW w:w="702" w:type="dxa"/>
            <w:tcBorders>
              <w:left w:val="single" w:sz="4" w:space="0" w:color="auto"/>
            </w:tcBorders>
          </w:tcPr>
          <w:p w:rsidR="00075266" w:rsidRDefault="00075266" w:rsidP="00D63EC5">
            <w:pPr>
              <w:spacing w:after="0" w:line="240" w:lineRule="auto"/>
              <w:jc w:val="center"/>
              <w:rPr>
                <w:sz w:val="12"/>
              </w:rPr>
            </w:pPr>
            <w:r>
              <w:rPr>
                <w:sz w:val="12"/>
              </w:rPr>
              <w:t>mpc0fr0</w:t>
            </w:r>
          </w:p>
          <w:p w:rsidR="00075266" w:rsidRDefault="00075266" w:rsidP="00D63EC5">
            <w:pPr>
              <w:spacing w:after="0" w:line="240" w:lineRule="auto"/>
              <w:jc w:val="center"/>
              <w:rPr>
                <w:sz w:val="12"/>
              </w:rPr>
            </w:pPr>
            <w:r>
              <w:rPr>
                <w:sz w:val="12"/>
              </w:rPr>
              <w:t>[15]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36</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3447" w:type="dxa"/>
            <w:gridSpan w:val="9"/>
            <w:tcBorders>
              <w:left w:val="nil"/>
              <w:right w:val="single" w:sz="4" w:space="0" w:color="auto"/>
            </w:tcBorders>
          </w:tcPr>
          <w:p w:rsidR="00075266" w:rsidRDefault="00075266" w:rsidP="00D63EC5">
            <w:pPr>
              <w:spacing w:after="0" w:line="240" w:lineRule="auto"/>
              <w:jc w:val="center"/>
              <w:rPr>
                <w:sz w:val="16"/>
              </w:rPr>
            </w:pPr>
            <w:r>
              <w:t>fifo_pretrig_rpc[4:0]</w:t>
            </w:r>
          </w:p>
        </w:tc>
        <w:tc>
          <w:tcPr>
            <w:tcW w:w="3472" w:type="dxa"/>
            <w:gridSpan w:val="12"/>
            <w:tcBorders>
              <w:left w:val="nil"/>
              <w:right w:val="single" w:sz="4" w:space="0" w:color="auto"/>
            </w:tcBorders>
            <w:vAlign w:val="center"/>
          </w:tcPr>
          <w:p w:rsidR="00075266" w:rsidRDefault="00075266" w:rsidP="00D63EC5">
            <w:pPr>
              <w:spacing w:after="0" w:line="240" w:lineRule="auto"/>
              <w:jc w:val="center"/>
            </w:pPr>
            <w:r>
              <w:t>fifo_tbins_rpc[4:0]</w:t>
            </w:r>
          </w:p>
        </w:tc>
        <w:tc>
          <w:tcPr>
            <w:tcW w:w="698" w:type="dxa"/>
            <w:gridSpan w:val="4"/>
            <w:tcBorders>
              <w:left w:val="nil"/>
              <w:right w:val="single" w:sz="4" w:space="0" w:color="auto"/>
            </w:tcBorders>
            <w:vAlign w:val="center"/>
          </w:tcPr>
          <w:p w:rsidR="00075266" w:rsidRDefault="00075266" w:rsidP="00D63EC5">
            <w:pPr>
              <w:spacing w:after="0" w:line="240" w:lineRule="auto"/>
              <w:jc w:val="center"/>
              <w:rPr>
                <w:sz w:val="12"/>
              </w:rPr>
            </w:pPr>
            <w:r>
              <w:rPr>
                <w:sz w:val="12"/>
              </w:rPr>
              <w:t>rpc</w:t>
            </w:r>
          </w:p>
          <w:p w:rsidR="00075266" w:rsidRDefault="00075266" w:rsidP="00D63EC5">
            <w:pPr>
              <w:spacing w:after="0" w:line="240" w:lineRule="auto"/>
              <w:rPr>
                <w:sz w:val="16"/>
              </w:rPr>
            </w:pPr>
            <w:r>
              <w:rPr>
                <w:sz w:val="12"/>
              </w:rPr>
              <w:t>read en</w:t>
            </w:r>
          </w:p>
        </w:tc>
        <w:tc>
          <w:tcPr>
            <w:tcW w:w="1378" w:type="dxa"/>
            <w:gridSpan w:val="3"/>
            <w:tcBorders>
              <w:left w:val="nil"/>
              <w:right w:val="single" w:sz="4" w:space="0" w:color="auto"/>
            </w:tcBorders>
            <w:vAlign w:val="center"/>
          </w:tcPr>
          <w:p w:rsidR="00075266" w:rsidRDefault="00075266" w:rsidP="00D63EC5">
            <w:pPr>
              <w:spacing w:after="0" w:line="240" w:lineRule="auto"/>
              <w:jc w:val="center"/>
            </w:pPr>
            <w:r>
              <w:rPr>
                <w:sz w:val="16"/>
              </w:rPr>
              <w:t>nrpcs[1:0]</w:t>
            </w:r>
          </w:p>
        </w:tc>
        <w:tc>
          <w:tcPr>
            <w:tcW w:w="1398" w:type="dxa"/>
            <w:gridSpan w:val="4"/>
            <w:tcBorders>
              <w:left w:val="single" w:sz="4" w:space="0" w:color="auto"/>
            </w:tcBorders>
            <w:vAlign w:val="center"/>
          </w:tcPr>
          <w:p w:rsidR="00075266" w:rsidRDefault="00075266" w:rsidP="00D63EC5">
            <w:pPr>
              <w:spacing w:after="0" w:line="240" w:lineRule="auto"/>
              <w:rPr>
                <w:sz w:val="16"/>
              </w:rPr>
            </w:pPr>
            <w:r>
              <w:rPr>
                <w:sz w:val="16"/>
              </w:rPr>
              <w:t>rpc_list[1:0]</w:t>
            </w:r>
          </w:p>
        </w:tc>
      </w:tr>
      <w:tr w:rsidR="00075266" w:rsidTr="00D37438">
        <w:trPr>
          <w:jc w:val="center"/>
        </w:trPr>
        <w:tc>
          <w:tcPr>
            <w:tcW w:w="778" w:type="dxa"/>
          </w:tcPr>
          <w:p w:rsidR="00075266" w:rsidRDefault="00075266" w:rsidP="00D63EC5">
            <w:pPr>
              <w:spacing w:after="0" w:line="240" w:lineRule="auto"/>
              <w:jc w:val="center"/>
              <w:rPr>
                <w:sz w:val="20"/>
              </w:rPr>
            </w:pPr>
            <w:r>
              <w:rPr>
                <w:sz w:val="20"/>
              </w:rPr>
              <w:t>37</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empty</w:t>
            </w:r>
          </w:p>
        </w:tc>
        <w:tc>
          <w:tcPr>
            <w:tcW w:w="638" w:type="dxa"/>
            <w:gridSpan w:val="2"/>
            <w:tcBorders>
              <w:lef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full</w:t>
            </w:r>
          </w:p>
        </w:tc>
        <w:tc>
          <w:tcPr>
            <w:tcW w:w="666" w:type="dxa"/>
            <w:gridSpan w:val="2"/>
          </w:tcPr>
          <w:p w:rsidR="00075266" w:rsidRDefault="00075266" w:rsidP="00D63EC5">
            <w:pPr>
              <w:spacing w:after="0" w:line="240" w:lineRule="auto"/>
              <w:jc w:val="center"/>
              <w:rPr>
                <w:sz w:val="12"/>
              </w:rPr>
            </w:pPr>
            <w:r>
              <w:rPr>
                <w:sz w:val="12"/>
              </w:rPr>
              <w:t>wr_buf</w:t>
            </w:r>
          </w:p>
          <w:p w:rsidR="00075266" w:rsidRDefault="00075266" w:rsidP="00D63EC5">
            <w:pPr>
              <w:spacing w:after="0" w:line="240" w:lineRule="auto"/>
              <w:jc w:val="center"/>
            </w:pPr>
            <w:r>
              <w:rPr>
                <w:sz w:val="12"/>
              </w:rPr>
              <w:t>ready</w:t>
            </w:r>
          </w:p>
        </w:tc>
        <w:tc>
          <w:tcPr>
            <w:tcW w:w="703" w:type="dxa"/>
            <w:gridSpan w:val="2"/>
          </w:tcPr>
          <w:p w:rsidR="00075266" w:rsidRDefault="00075266" w:rsidP="00D63EC5">
            <w:pPr>
              <w:spacing w:after="0" w:line="240" w:lineRule="auto"/>
              <w:jc w:val="center"/>
              <w:rPr>
                <w:sz w:val="12"/>
              </w:rPr>
            </w:pPr>
            <w:r>
              <w:rPr>
                <w:sz w:val="12"/>
              </w:rPr>
              <w:t>r_wr_buf</w:t>
            </w:r>
          </w:p>
          <w:p w:rsidR="00075266" w:rsidRDefault="00075266" w:rsidP="00D63EC5">
            <w:pPr>
              <w:spacing w:after="0" w:line="240" w:lineRule="auto"/>
              <w:jc w:val="center"/>
            </w:pPr>
            <w:r>
              <w:rPr>
                <w:sz w:val="12"/>
              </w:rPr>
              <w:t>ready</w:t>
            </w:r>
          </w:p>
        </w:tc>
        <w:tc>
          <w:tcPr>
            <w:tcW w:w="7666" w:type="dxa"/>
            <w:gridSpan w:val="25"/>
          </w:tcPr>
          <w:p w:rsidR="00075266" w:rsidRDefault="00075266" w:rsidP="00D63EC5">
            <w:pPr>
              <w:spacing w:after="0" w:line="240" w:lineRule="auto"/>
              <w:jc w:val="center"/>
            </w:pPr>
            <w:r>
              <w:rPr>
                <w:snapToGrid w:val="0"/>
              </w:rPr>
              <w:t>r_wr_buf_adr[10:0]</w:t>
            </w:r>
          </w:p>
        </w:tc>
      </w:tr>
      <w:tr w:rsidR="00075266" w:rsidTr="00D37438">
        <w:trPr>
          <w:jc w:val="center"/>
        </w:trPr>
        <w:tc>
          <w:tcPr>
            <w:tcW w:w="778" w:type="dxa"/>
          </w:tcPr>
          <w:p w:rsidR="00075266" w:rsidRDefault="00075266" w:rsidP="00D63EC5">
            <w:pPr>
              <w:spacing w:after="0" w:line="240" w:lineRule="auto"/>
              <w:jc w:val="center"/>
              <w:rPr>
                <w:sz w:val="20"/>
              </w:rPr>
            </w:pPr>
            <w:r>
              <w:rPr>
                <w:sz w:val="20"/>
              </w:rPr>
              <w:t>38</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buf</w:t>
            </w:r>
          </w:p>
          <w:p w:rsidR="00075266" w:rsidRDefault="00075266" w:rsidP="00D63EC5">
            <w:pPr>
              <w:spacing w:after="0" w:line="240" w:lineRule="auto"/>
              <w:jc w:val="center"/>
            </w:pPr>
            <w:r>
              <w:rPr>
                <w:sz w:val="12"/>
              </w:rPr>
              <w:t>stalled ff</w:t>
            </w:r>
          </w:p>
        </w:tc>
        <w:tc>
          <w:tcPr>
            <w:tcW w:w="638" w:type="dxa"/>
            <w:gridSpan w:val="2"/>
            <w:tcBorders>
              <w:lef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adr err</w:t>
            </w:r>
          </w:p>
        </w:tc>
        <w:tc>
          <w:tcPr>
            <w:tcW w:w="666" w:type="dxa"/>
            <w:gridSpan w:val="2"/>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udf err</w:t>
            </w:r>
          </w:p>
        </w:tc>
        <w:tc>
          <w:tcPr>
            <w:tcW w:w="703" w:type="dxa"/>
            <w:gridSpan w:val="2"/>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ovf err</w:t>
            </w:r>
          </w:p>
        </w:tc>
        <w:tc>
          <w:tcPr>
            <w:tcW w:w="7666" w:type="dxa"/>
            <w:gridSpan w:val="25"/>
          </w:tcPr>
          <w:p w:rsidR="00075266" w:rsidRDefault="00075266" w:rsidP="00D63EC5">
            <w:pPr>
              <w:spacing w:after="0" w:line="240" w:lineRule="auto"/>
              <w:jc w:val="center"/>
            </w:pPr>
            <w:r>
              <w:rPr>
                <w:snapToGrid w:val="0"/>
              </w:rPr>
              <w:t xml:space="preserve">     r_buf_fence_dist[10:0]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39</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reverse</w:t>
            </w:r>
          </w:p>
          <w:p w:rsidR="00075266" w:rsidRDefault="00075266" w:rsidP="00D63EC5">
            <w:pPr>
              <w:spacing w:after="0" w:line="240" w:lineRule="auto"/>
              <w:jc w:val="center"/>
            </w:pPr>
            <w:r>
              <w:rPr>
                <w:sz w:val="12"/>
              </w:rPr>
              <w:t>me1b</w:t>
            </w:r>
          </w:p>
        </w:tc>
        <w:tc>
          <w:tcPr>
            <w:tcW w:w="638"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reverse</w:t>
            </w:r>
          </w:p>
          <w:p w:rsidR="00075266" w:rsidRDefault="00075266" w:rsidP="00D63EC5">
            <w:pPr>
              <w:spacing w:after="0" w:line="240" w:lineRule="auto"/>
              <w:jc w:val="center"/>
            </w:pPr>
            <w:r>
              <w:rPr>
                <w:sz w:val="12"/>
              </w:rPr>
              <w:t>me1a</w:t>
            </w:r>
          </w:p>
        </w:tc>
        <w:tc>
          <w:tcPr>
            <w:tcW w:w="666" w:type="dxa"/>
            <w:gridSpan w:val="2"/>
            <w:tcBorders>
              <w:left w:val="single" w:sz="4" w:space="0" w:color="auto"/>
            </w:tcBorders>
          </w:tcPr>
          <w:p w:rsidR="00075266" w:rsidRDefault="00075266" w:rsidP="00D63EC5">
            <w:pPr>
              <w:spacing w:after="0" w:line="240" w:lineRule="auto"/>
              <w:jc w:val="center"/>
              <w:rPr>
                <w:sz w:val="12"/>
              </w:rPr>
            </w:pPr>
            <w:r>
              <w:rPr>
                <w:sz w:val="12"/>
              </w:rPr>
              <w:t>reverse</w:t>
            </w:r>
          </w:p>
          <w:p w:rsidR="00075266" w:rsidRDefault="00075266" w:rsidP="00D63EC5">
            <w:pPr>
              <w:spacing w:after="0" w:line="240" w:lineRule="auto"/>
              <w:jc w:val="center"/>
            </w:pPr>
            <w:r>
              <w:rPr>
                <w:sz w:val="12"/>
              </w:rPr>
              <w:t>csc</w:t>
            </w:r>
          </w:p>
        </w:tc>
        <w:tc>
          <w:tcPr>
            <w:tcW w:w="8369" w:type="dxa"/>
            <w:gridSpan w:val="27"/>
          </w:tcPr>
          <w:p w:rsidR="00075266" w:rsidRDefault="00075266" w:rsidP="00D63EC5">
            <w:pPr>
              <w:spacing w:after="0" w:line="240" w:lineRule="auto"/>
            </w:pPr>
            <w:r>
              <w:rPr>
                <w:snapToGrid w:val="0"/>
              </w:rPr>
              <w:t xml:space="preserve">                                     buf_fence_cnt[11:0]</w:t>
            </w:r>
          </w:p>
        </w:tc>
      </w:tr>
      <w:tr w:rsidR="00E57A18" w:rsidTr="00E57A18">
        <w:trPr>
          <w:jc w:val="center"/>
        </w:trPr>
        <w:tc>
          <w:tcPr>
            <w:tcW w:w="778" w:type="dxa"/>
            <w:vAlign w:val="center"/>
          </w:tcPr>
          <w:p w:rsidR="00E57A18" w:rsidRDefault="00E57A18" w:rsidP="00D63EC5">
            <w:pPr>
              <w:spacing w:after="0" w:line="240" w:lineRule="auto"/>
              <w:jc w:val="center"/>
              <w:rPr>
                <w:sz w:val="20"/>
              </w:rPr>
            </w:pPr>
            <w:r>
              <w:rPr>
                <w:sz w:val="20"/>
              </w:rPr>
              <w:t>40</w:t>
            </w:r>
          </w:p>
        </w:tc>
        <w:tc>
          <w:tcPr>
            <w:tcW w:w="720" w:type="dxa"/>
            <w:vAlign w:val="center"/>
          </w:tcPr>
          <w:p w:rsidR="00E57A18" w:rsidRDefault="00E57A18" w:rsidP="00D63EC5">
            <w:pPr>
              <w:spacing w:after="0" w:line="240" w:lineRule="auto"/>
              <w:jc w:val="center"/>
            </w:pPr>
            <w:r>
              <w:t>0</w:t>
            </w:r>
          </w:p>
        </w:tc>
        <w:tc>
          <w:tcPr>
            <w:tcW w:w="720" w:type="dxa"/>
            <w:vAlign w:val="center"/>
          </w:tcPr>
          <w:p w:rsidR="00E57A18" w:rsidRDefault="00E57A18" w:rsidP="00D63EC5">
            <w:pPr>
              <w:spacing w:after="0" w:line="240" w:lineRule="auto"/>
              <w:jc w:val="center"/>
            </w:pPr>
            <w:r>
              <w:t>0</w:t>
            </w:r>
          </w:p>
        </w:tc>
        <w:tc>
          <w:tcPr>
            <w:tcW w:w="630" w:type="dxa"/>
            <w:tcBorders>
              <w:right w:val="single" w:sz="12" w:space="0" w:color="auto"/>
            </w:tcBorders>
            <w:vAlign w:val="center"/>
          </w:tcPr>
          <w:p w:rsidR="00E57A18" w:rsidRDefault="00E57A18" w:rsidP="00D63EC5">
            <w:pPr>
              <w:spacing w:after="0" w:line="240" w:lineRule="auto"/>
              <w:jc w:val="center"/>
            </w:pPr>
            <w:r>
              <w:t>0</w:t>
            </w:r>
          </w:p>
        </w:tc>
        <w:tc>
          <w:tcPr>
            <w:tcW w:w="720" w:type="dxa"/>
            <w:tcBorders>
              <w:left w:val="nil"/>
              <w:right w:val="single" w:sz="12" w:space="0" w:color="auto"/>
            </w:tcBorders>
            <w:vAlign w:val="center"/>
          </w:tcPr>
          <w:p w:rsidR="00E57A18" w:rsidRDefault="00E57A18" w:rsidP="00D63EC5">
            <w:pPr>
              <w:spacing w:after="0" w:line="240" w:lineRule="auto"/>
              <w:jc w:val="center"/>
            </w:pPr>
            <w:r>
              <w:t>0</w:t>
            </w:r>
          </w:p>
        </w:tc>
        <w:tc>
          <w:tcPr>
            <w:tcW w:w="720" w:type="dxa"/>
            <w:tcBorders>
              <w:left w:val="nil"/>
              <w:right w:val="single" w:sz="4" w:space="0" w:color="auto"/>
            </w:tcBorders>
            <w:vAlign w:val="center"/>
          </w:tcPr>
          <w:p w:rsidR="00E57A18" w:rsidRDefault="00E57A18" w:rsidP="00D63EC5">
            <w:pPr>
              <w:spacing w:after="0" w:line="240" w:lineRule="auto"/>
              <w:jc w:val="center"/>
              <w:rPr>
                <w:sz w:val="12"/>
              </w:rPr>
            </w:pPr>
            <w:r>
              <w:rPr>
                <w:sz w:val="12"/>
              </w:rPr>
              <w:t>tmb trig</w:t>
            </w:r>
          </w:p>
          <w:p w:rsidR="00E57A18" w:rsidRDefault="00E57A18" w:rsidP="00D63EC5">
            <w:pPr>
              <w:spacing w:after="0" w:line="240" w:lineRule="auto"/>
              <w:jc w:val="center"/>
            </w:pPr>
            <w:r>
              <w:rPr>
                <w:sz w:val="12"/>
              </w:rPr>
              <w:t>pulse</w:t>
            </w:r>
          </w:p>
        </w:tc>
        <w:tc>
          <w:tcPr>
            <w:tcW w:w="1304" w:type="dxa"/>
            <w:gridSpan w:val="4"/>
            <w:tcBorders>
              <w:left w:val="single" w:sz="4" w:space="0" w:color="auto"/>
            </w:tcBorders>
            <w:vAlign w:val="center"/>
          </w:tcPr>
          <w:p w:rsidR="00E57A18" w:rsidRPr="00E57A18" w:rsidRDefault="00E57A18" w:rsidP="00D63EC5">
            <w:pPr>
              <w:spacing w:after="0" w:line="240" w:lineRule="auto"/>
              <w:jc w:val="center"/>
              <w:rPr>
                <w:sz w:val="14"/>
                <w:szCs w:val="14"/>
              </w:rPr>
            </w:pPr>
            <w:r w:rsidRPr="00E57A18">
              <w:rPr>
                <w:sz w:val="14"/>
                <w:szCs w:val="14"/>
              </w:rPr>
              <w:t>trig_src_vec[10:9]</w:t>
            </w:r>
          </w:p>
        </w:tc>
        <w:tc>
          <w:tcPr>
            <w:tcW w:w="703" w:type="dxa"/>
            <w:gridSpan w:val="2"/>
            <w:tcBorders>
              <w:right w:val="single" w:sz="4" w:space="0" w:color="auto"/>
            </w:tcBorders>
            <w:vAlign w:val="center"/>
          </w:tcPr>
          <w:p w:rsidR="00E57A18" w:rsidRPr="00E57A18" w:rsidRDefault="00E57A18" w:rsidP="00D63EC5">
            <w:pPr>
              <w:spacing w:after="0" w:line="240" w:lineRule="auto"/>
              <w:jc w:val="center"/>
              <w:rPr>
                <w:sz w:val="10"/>
                <w:szCs w:val="10"/>
              </w:rPr>
            </w:pPr>
            <w:r>
              <w:rPr>
                <w:sz w:val="10"/>
                <w:szCs w:val="10"/>
              </w:rPr>
              <w:t>mxcfeb</w:t>
            </w:r>
            <w:r w:rsidRPr="00E57A18">
              <w:rPr>
                <w:sz w:val="10"/>
                <w:szCs w:val="10"/>
              </w:rPr>
              <w:t>=7</w:t>
            </w:r>
          </w:p>
        </w:tc>
        <w:tc>
          <w:tcPr>
            <w:tcW w:w="720" w:type="dxa"/>
            <w:gridSpan w:val="2"/>
            <w:tcBorders>
              <w:left w:val="single" w:sz="4" w:space="0" w:color="auto"/>
              <w:right w:val="single" w:sz="4" w:space="0" w:color="auto"/>
            </w:tcBorders>
            <w:vAlign w:val="center"/>
          </w:tcPr>
          <w:p w:rsidR="00E57A18" w:rsidRPr="00E57A18" w:rsidRDefault="00E57A18" w:rsidP="00D63EC5">
            <w:pPr>
              <w:spacing w:after="0" w:line="240" w:lineRule="auto"/>
              <w:jc w:val="center"/>
              <w:rPr>
                <w:sz w:val="10"/>
                <w:szCs w:val="10"/>
              </w:rPr>
            </w:pPr>
            <w:r w:rsidRPr="00E57A18">
              <w:rPr>
                <w:sz w:val="10"/>
                <w:szCs w:val="10"/>
              </w:rPr>
              <w:t>peak fence</w:t>
            </w:r>
          </w:p>
        </w:tc>
        <w:tc>
          <w:tcPr>
            <w:tcW w:w="1399" w:type="dxa"/>
            <w:gridSpan w:val="5"/>
            <w:tcBorders>
              <w:left w:val="single" w:sz="4" w:space="0" w:color="auto"/>
              <w:right w:val="single" w:sz="4" w:space="0" w:color="auto"/>
            </w:tcBorders>
            <w:vAlign w:val="center"/>
          </w:tcPr>
          <w:p w:rsidR="00E57A18" w:rsidRDefault="00D37438" w:rsidP="00D63EC5">
            <w:pPr>
              <w:spacing w:after="0" w:line="240" w:lineRule="auto"/>
              <w:jc w:val="center"/>
            </w:pPr>
            <w:r w:rsidRPr="00D37438">
              <w:rPr>
                <w:sz w:val="20"/>
                <w:szCs w:val="20"/>
              </w:rPr>
              <w:t>cfeb_en[6:5]</w:t>
            </w:r>
          </w:p>
        </w:tc>
        <w:tc>
          <w:tcPr>
            <w:tcW w:w="1382" w:type="dxa"/>
            <w:gridSpan w:val="6"/>
            <w:tcBorders>
              <w:left w:val="single" w:sz="4" w:space="0" w:color="auto"/>
              <w:right w:val="single" w:sz="4" w:space="0" w:color="auto"/>
            </w:tcBorders>
            <w:vAlign w:val="center"/>
          </w:tcPr>
          <w:p w:rsidR="00E57A18" w:rsidRPr="00D37438" w:rsidRDefault="00D37438" w:rsidP="00D63EC5">
            <w:pPr>
              <w:spacing w:after="0" w:line="240" w:lineRule="auto"/>
              <w:jc w:val="center"/>
              <w:rPr>
                <w:sz w:val="20"/>
                <w:szCs w:val="20"/>
              </w:rPr>
            </w:pPr>
            <w:r>
              <w:rPr>
                <w:sz w:val="20"/>
                <w:szCs w:val="20"/>
              </w:rPr>
              <w:t>perr_cfeb[6:5]</w:t>
            </w:r>
          </w:p>
        </w:tc>
        <w:tc>
          <w:tcPr>
            <w:tcW w:w="1353" w:type="dxa"/>
            <w:gridSpan w:val="3"/>
            <w:tcBorders>
              <w:left w:val="single" w:sz="4" w:space="0" w:color="auto"/>
              <w:right w:val="single" w:sz="4" w:space="0" w:color="auto"/>
            </w:tcBorders>
            <w:vAlign w:val="center"/>
          </w:tcPr>
          <w:p w:rsidR="00E57A18" w:rsidRPr="00D37438" w:rsidRDefault="00D37438" w:rsidP="00D63EC5">
            <w:pPr>
              <w:spacing w:after="0" w:line="240" w:lineRule="auto"/>
              <w:jc w:val="center"/>
              <w:rPr>
                <w:sz w:val="10"/>
                <w:szCs w:val="10"/>
              </w:rPr>
            </w:pPr>
            <w:r w:rsidRPr="00D37438">
              <w:rPr>
                <w:sz w:val="10"/>
                <w:szCs w:val="10"/>
              </w:rPr>
              <w:t>cfeb_badbits_found[6:5</w:t>
            </w:r>
          </w:p>
        </w:tc>
        <w:tc>
          <w:tcPr>
            <w:tcW w:w="1414" w:type="dxa"/>
            <w:gridSpan w:val="5"/>
            <w:tcBorders>
              <w:left w:val="single" w:sz="4" w:space="0" w:color="auto"/>
              <w:right w:val="single" w:sz="4" w:space="0" w:color="auto"/>
            </w:tcBorders>
            <w:vAlign w:val="center"/>
          </w:tcPr>
          <w:p w:rsidR="00E57A18" w:rsidRPr="00094007" w:rsidRDefault="00E57A18" w:rsidP="00D63EC5">
            <w:pPr>
              <w:spacing w:after="0" w:line="240" w:lineRule="auto"/>
              <w:jc w:val="center"/>
              <w:rPr>
                <w:sz w:val="18"/>
                <w:szCs w:val="18"/>
              </w:rPr>
            </w:pPr>
            <w:r w:rsidRPr="00094007">
              <w:rPr>
                <w:sz w:val="18"/>
                <w:szCs w:val="18"/>
              </w:rPr>
              <w:t>cfebs_read[6:5]</w:t>
            </w:r>
          </w:p>
        </w:tc>
        <w:tc>
          <w:tcPr>
            <w:tcW w:w="1398" w:type="dxa"/>
            <w:gridSpan w:val="4"/>
            <w:tcBorders>
              <w:left w:val="single" w:sz="4" w:space="0" w:color="auto"/>
              <w:right w:val="single" w:sz="12" w:space="0" w:color="000000"/>
            </w:tcBorders>
            <w:vAlign w:val="center"/>
          </w:tcPr>
          <w:p w:rsidR="00E57A18" w:rsidRPr="00094007" w:rsidRDefault="00E57A18" w:rsidP="00D63EC5">
            <w:pPr>
              <w:spacing w:after="0" w:line="240" w:lineRule="auto"/>
              <w:jc w:val="center"/>
              <w:rPr>
                <w:sz w:val="18"/>
                <w:szCs w:val="18"/>
              </w:rPr>
            </w:pPr>
            <w:r w:rsidRPr="00094007">
              <w:rPr>
                <w:sz w:val="18"/>
                <w:szCs w:val="18"/>
              </w:rPr>
              <w:t>active_</w:t>
            </w:r>
            <w:r>
              <w:rPr>
                <w:sz w:val="18"/>
                <w:szCs w:val="18"/>
              </w:rPr>
              <w:t>c</w:t>
            </w:r>
            <w:r w:rsidRPr="00094007">
              <w:rPr>
                <w:sz w:val="18"/>
                <w:szCs w:val="18"/>
              </w:rPr>
              <w:t>feb[6:5]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41</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layer trig</w:t>
            </w:r>
          </w:p>
          <w:p w:rsidR="00075266" w:rsidRDefault="00075266" w:rsidP="00D63EC5">
            <w:pPr>
              <w:spacing w:after="0" w:line="240" w:lineRule="auto"/>
              <w:jc w:val="center"/>
              <w:rPr>
                <w:sz w:val="12"/>
              </w:rPr>
            </w:pPr>
            <w:r>
              <w:rPr>
                <w:sz w:val="12"/>
              </w:rPr>
              <w:t>enabled</w:t>
            </w:r>
          </w:p>
        </w:tc>
        <w:tc>
          <w:tcPr>
            <w:tcW w:w="2007" w:type="dxa"/>
            <w:gridSpan w:val="6"/>
            <w:tcBorders>
              <w:left w:val="nil"/>
              <w:right w:val="single" w:sz="4" w:space="0" w:color="auto"/>
            </w:tcBorders>
            <w:vAlign w:val="center"/>
          </w:tcPr>
          <w:p w:rsidR="00075266" w:rsidRDefault="00075266" w:rsidP="00D63EC5">
            <w:pPr>
              <w:spacing w:after="0" w:line="240" w:lineRule="auto"/>
              <w:jc w:val="center"/>
              <w:rPr>
                <w:sz w:val="18"/>
              </w:rPr>
            </w:pPr>
            <w:r>
              <w:rPr>
                <w:sz w:val="18"/>
              </w:rPr>
              <w:t>lyr_thresh_pretrig[2:0]</w:t>
            </w:r>
          </w:p>
        </w:tc>
        <w:tc>
          <w:tcPr>
            <w:tcW w:w="720" w:type="dxa"/>
            <w:gridSpan w:val="2"/>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pPr>
            <w:r>
              <w:rPr>
                <w:sz w:val="12"/>
              </w:rPr>
              <w:t>readout</w:t>
            </w:r>
          </w:p>
        </w:tc>
        <w:tc>
          <w:tcPr>
            <w:tcW w:w="703" w:type="dxa"/>
            <w:tcBorders>
              <w:left w:val="nil"/>
              <w:right w:val="single" w:sz="4" w:space="0" w:color="auto"/>
            </w:tcBorders>
          </w:tcPr>
          <w:p w:rsidR="00075266" w:rsidRDefault="00075266" w:rsidP="00D63EC5">
            <w:pPr>
              <w:spacing w:after="0" w:line="240" w:lineRule="auto"/>
              <w:jc w:val="center"/>
              <w:rPr>
                <w:sz w:val="12"/>
              </w:rPr>
            </w:pPr>
            <w:r>
              <w:rPr>
                <w:sz w:val="12"/>
              </w:rPr>
              <w:t>triggered</w:t>
            </w:r>
          </w:p>
          <w:p w:rsidR="00075266" w:rsidRDefault="00075266" w:rsidP="00D63EC5">
            <w:pPr>
              <w:spacing w:after="0" w:line="240" w:lineRule="auto"/>
              <w:jc w:val="center"/>
            </w:pPr>
            <w:r>
              <w:rPr>
                <w:sz w:val="12"/>
              </w:rPr>
              <w:t>readout</w:t>
            </w:r>
          </w:p>
        </w:tc>
        <w:tc>
          <w:tcPr>
            <w:tcW w:w="696" w:type="dxa"/>
            <w:gridSpan w:val="4"/>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rPr>
                <w:sz w:val="12"/>
              </w:rPr>
            </w:pPr>
            <w:r>
              <w:rPr>
                <w:sz w:val="12"/>
              </w:rPr>
              <w:t>match ro</w:t>
            </w:r>
          </w:p>
        </w:tc>
        <w:tc>
          <w:tcPr>
            <w:tcW w:w="696" w:type="dxa"/>
            <w:gridSpan w:val="5"/>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rPr>
                <w:sz w:val="12"/>
              </w:rPr>
            </w:pPr>
            <w:r>
              <w:rPr>
                <w:sz w:val="12"/>
              </w:rPr>
              <w:t>clct ro</w:t>
            </w:r>
          </w:p>
        </w:tc>
        <w:tc>
          <w:tcPr>
            <w:tcW w:w="686" w:type="dxa"/>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rPr>
                <w:sz w:val="12"/>
              </w:rPr>
            </w:pPr>
            <w:r>
              <w:rPr>
                <w:sz w:val="12"/>
              </w:rPr>
              <w:t>alct o</w:t>
            </w:r>
          </w:p>
        </w:tc>
        <w:tc>
          <w:tcPr>
            <w:tcW w:w="691" w:type="dxa"/>
            <w:tcBorders>
              <w:left w:val="nil"/>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match ro</w:t>
            </w:r>
          </w:p>
        </w:tc>
        <w:tc>
          <w:tcPr>
            <w:tcW w:w="662" w:type="dxa"/>
            <w:gridSpan w:val="2"/>
            <w:tcBorders>
              <w:left w:val="nil"/>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clct ro</w:t>
            </w:r>
          </w:p>
        </w:tc>
        <w:tc>
          <w:tcPr>
            <w:tcW w:w="728" w:type="dxa"/>
            <w:gridSpan w:val="3"/>
            <w:tcBorders>
              <w:left w:val="nil"/>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alct ro</w:t>
            </w:r>
          </w:p>
        </w:tc>
        <w:tc>
          <w:tcPr>
            <w:tcW w:w="686"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match</w:t>
            </w:r>
          </w:p>
        </w:tc>
        <w:tc>
          <w:tcPr>
            <w:tcW w:w="665" w:type="dxa"/>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clct</w:t>
            </w:r>
          </w:p>
        </w:tc>
        <w:tc>
          <w:tcPr>
            <w:tcW w:w="733" w:type="dxa"/>
            <w:gridSpan w:val="3"/>
            <w:tcBorders>
              <w:lef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alct</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42</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024" w:type="dxa"/>
            <w:gridSpan w:val="5"/>
            <w:tcBorders>
              <w:left w:val="nil"/>
              <w:right w:val="single" w:sz="4" w:space="0" w:color="auto"/>
            </w:tcBorders>
          </w:tcPr>
          <w:p w:rsidR="00075266" w:rsidRDefault="00075266" w:rsidP="00D63EC5">
            <w:pPr>
              <w:spacing w:after="0" w:line="240" w:lineRule="auto"/>
              <w:jc w:val="center"/>
            </w:pPr>
            <w:r>
              <w:t>6</w:t>
            </w:r>
          </w:p>
        </w:tc>
        <w:tc>
          <w:tcPr>
            <w:tcW w:w="8369" w:type="dxa"/>
            <w:gridSpan w:val="27"/>
            <w:tcBorders>
              <w:left w:val="single" w:sz="4" w:space="0" w:color="auto"/>
            </w:tcBorders>
          </w:tcPr>
          <w:p w:rsidR="00075266" w:rsidRDefault="00075266" w:rsidP="00D63EC5">
            <w:pPr>
              <w:spacing w:after="0" w:line="240" w:lineRule="auto"/>
            </w:pPr>
            <w:r>
              <w:t xml:space="preserve">                                        EOB</w:t>
            </w:r>
            <w:r>
              <w:rPr>
                <w:sz w:val="16"/>
              </w:rPr>
              <w:t xml:space="preserve"> End Header Block</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43</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024" w:type="dxa"/>
            <w:gridSpan w:val="5"/>
            <w:tcBorders>
              <w:left w:val="nil"/>
              <w:right w:val="single" w:sz="4" w:space="0" w:color="auto"/>
            </w:tcBorders>
          </w:tcPr>
          <w:p w:rsidR="00075266" w:rsidRDefault="00075266" w:rsidP="00D63EC5">
            <w:pPr>
              <w:spacing w:after="0" w:line="240" w:lineRule="auto"/>
              <w:jc w:val="center"/>
            </w:pPr>
            <w:r>
              <w:t>6</w:t>
            </w:r>
          </w:p>
        </w:tc>
        <w:tc>
          <w:tcPr>
            <w:tcW w:w="8369" w:type="dxa"/>
            <w:gridSpan w:val="27"/>
            <w:tcBorders>
              <w:left w:val="single" w:sz="4" w:space="0" w:color="auto"/>
            </w:tcBorders>
          </w:tcPr>
          <w:p w:rsidR="00075266" w:rsidRDefault="00075266" w:rsidP="00D63EC5">
            <w:pPr>
              <w:spacing w:after="0" w:line="240" w:lineRule="auto"/>
            </w:pPr>
            <w:r>
              <w:t xml:space="preserve">                                        E0C</w:t>
            </w:r>
            <w:r>
              <w:rPr>
                <w:sz w:val="16"/>
              </w:rPr>
              <w:t xml:space="preserve"> End Cathode Block</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44</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024" w:type="dxa"/>
            <w:gridSpan w:val="5"/>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8369" w:type="dxa"/>
            <w:gridSpan w:val="27"/>
            <w:vAlign w:val="center"/>
          </w:tcPr>
          <w:p w:rsidR="00075266" w:rsidRDefault="00075266" w:rsidP="00D63EC5">
            <w:pPr>
              <w:spacing w:after="0" w:line="240" w:lineRule="auto"/>
            </w:pPr>
            <w:r>
              <w:t xml:space="preserve">                                        E0F</w:t>
            </w:r>
            <w:r>
              <w:rPr>
                <w:sz w:val="16"/>
                <w:vertAlign w:val="subscript"/>
              </w:rPr>
              <w:t xml:space="preserve">16 </w:t>
            </w:r>
            <w:r>
              <w:t xml:space="preserve">[11:0] </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45</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024" w:type="dxa"/>
            <w:gridSpan w:val="5"/>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703" w:type="dxa"/>
            <w:gridSpan w:val="2"/>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pPr>
            <w:r>
              <w:rPr>
                <w:sz w:val="10"/>
              </w:rPr>
              <w:t>TMB</w:t>
            </w:r>
          </w:p>
        </w:tc>
        <w:tc>
          <w:tcPr>
            <w:tcW w:w="7666" w:type="dxa"/>
            <w:gridSpan w:val="25"/>
          </w:tcPr>
          <w:p w:rsidR="00075266" w:rsidRDefault="00075266" w:rsidP="00D63EC5">
            <w:pPr>
              <w:spacing w:after="0" w:line="240" w:lineRule="auto"/>
            </w:pPr>
            <w:r>
              <w:t xml:space="preserve">                            CRC22[10:0]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46</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024" w:type="dxa"/>
            <w:gridSpan w:val="5"/>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703" w:type="dxa"/>
            <w:gridSpan w:val="2"/>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pPr>
            <w:r>
              <w:rPr>
                <w:sz w:val="10"/>
              </w:rPr>
              <w:t>TMB</w:t>
            </w:r>
          </w:p>
        </w:tc>
        <w:tc>
          <w:tcPr>
            <w:tcW w:w="7666" w:type="dxa"/>
            <w:gridSpan w:val="25"/>
          </w:tcPr>
          <w:p w:rsidR="00075266" w:rsidRDefault="00075266" w:rsidP="00D63EC5">
            <w:pPr>
              <w:spacing w:after="0" w:line="240" w:lineRule="auto"/>
            </w:pPr>
            <w:r>
              <w:t xml:space="preserve">                            CRC22[21:11]</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47</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rPr>
                <w:b/>
              </w:rPr>
            </w:pPr>
            <w:r>
              <w:rPr>
                <w:b/>
              </w:rPr>
              <w:t>1</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024" w:type="dxa"/>
            <w:gridSpan w:val="5"/>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703" w:type="dxa"/>
            <w:gridSpan w:val="2"/>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rPr>
                <w:sz w:val="6"/>
              </w:rPr>
            </w:pPr>
            <w:r>
              <w:rPr>
                <w:sz w:val="10"/>
              </w:rPr>
              <w:t>TMB</w:t>
            </w:r>
          </w:p>
        </w:tc>
        <w:tc>
          <w:tcPr>
            <w:tcW w:w="7666" w:type="dxa"/>
            <w:gridSpan w:val="25"/>
          </w:tcPr>
          <w:p w:rsidR="00075266" w:rsidRDefault="00075266" w:rsidP="00D63EC5">
            <w:pPr>
              <w:spacing w:after="0" w:line="240" w:lineRule="auto"/>
            </w:pPr>
            <w:r>
              <w:t xml:space="preserve">                            Word Count [10:0]</w:t>
            </w:r>
          </w:p>
        </w:tc>
      </w:tr>
      <w:tr w:rsidR="00075266" w:rsidTr="00847FF5">
        <w:trPr>
          <w:jc w:val="center"/>
        </w:trPr>
        <w:tc>
          <w:tcPr>
            <w:tcW w:w="778" w:type="dxa"/>
          </w:tcPr>
          <w:p w:rsidR="00075266" w:rsidRDefault="00075266" w:rsidP="00D63EC5">
            <w:pPr>
              <w:spacing w:after="0" w:line="240" w:lineRule="auto"/>
              <w:rPr>
                <w:sz w:val="12"/>
              </w:rPr>
            </w:pPr>
            <w:r>
              <w:rPr>
                <w:sz w:val="12"/>
              </w:rPr>
              <w:t>No</w:t>
            </w:r>
          </w:p>
          <w:p w:rsidR="00075266" w:rsidRDefault="00075266" w:rsidP="00D63EC5">
            <w:pPr>
              <w:spacing w:after="0" w:line="240" w:lineRule="auto"/>
              <w:rPr>
                <w:sz w:val="20"/>
              </w:rPr>
            </w:pPr>
            <w:r>
              <w:rPr>
                <w:sz w:val="12"/>
              </w:rPr>
              <w:t>Write</w:t>
            </w:r>
          </w:p>
        </w:tc>
        <w:tc>
          <w:tcPr>
            <w:tcW w:w="720" w:type="dxa"/>
          </w:tcPr>
          <w:p w:rsidR="00075266" w:rsidRDefault="00075266" w:rsidP="00D63EC5">
            <w:pPr>
              <w:spacing w:after="0" w:line="240" w:lineRule="auto"/>
              <w:jc w:val="center"/>
              <w:rPr>
                <w:b/>
              </w:rPr>
            </w:pPr>
            <w:r>
              <w:rPr>
                <w:b/>
              </w:rPr>
              <w:t>1</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pPr>
          </w:p>
        </w:tc>
        <w:tc>
          <w:tcPr>
            <w:tcW w:w="638" w:type="dxa"/>
            <w:gridSpan w:val="2"/>
            <w:tcBorders>
              <w:left w:val="nil"/>
            </w:tcBorders>
          </w:tcPr>
          <w:p w:rsidR="00075266" w:rsidRDefault="00075266" w:rsidP="00D63EC5">
            <w:pPr>
              <w:spacing w:after="0" w:line="240" w:lineRule="auto"/>
            </w:pPr>
          </w:p>
        </w:tc>
        <w:tc>
          <w:tcPr>
            <w:tcW w:w="666" w:type="dxa"/>
            <w:gridSpan w:val="2"/>
          </w:tcPr>
          <w:p w:rsidR="00075266" w:rsidRDefault="00075266" w:rsidP="00D63EC5">
            <w:pPr>
              <w:spacing w:after="0" w:line="240" w:lineRule="auto"/>
            </w:pPr>
          </w:p>
        </w:tc>
        <w:tc>
          <w:tcPr>
            <w:tcW w:w="703" w:type="dxa"/>
            <w:gridSpan w:val="2"/>
          </w:tcPr>
          <w:p w:rsidR="00075266" w:rsidRDefault="00075266" w:rsidP="00D63EC5">
            <w:pPr>
              <w:spacing w:after="0" w:line="240" w:lineRule="auto"/>
            </w:pPr>
          </w:p>
        </w:tc>
        <w:tc>
          <w:tcPr>
            <w:tcW w:w="720" w:type="dxa"/>
            <w:gridSpan w:val="2"/>
          </w:tcPr>
          <w:p w:rsidR="00075266" w:rsidRDefault="00075266" w:rsidP="00D63EC5">
            <w:pPr>
              <w:spacing w:after="0" w:line="240" w:lineRule="auto"/>
            </w:pPr>
          </w:p>
        </w:tc>
        <w:tc>
          <w:tcPr>
            <w:tcW w:w="721" w:type="dxa"/>
            <w:gridSpan w:val="3"/>
          </w:tcPr>
          <w:p w:rsidR="00075266" w:rsidRDefault="00075266" w:rsidP="00D63EC5">
            <w:pPr>
              <w:spacing w:after="0" w:line="240" w:lineRule="auto"/>
            </w:pPr>
          </w:p>
        </w:tc>
        <w:tc>
          <w:tcPr>
            <w:tcW w:w="684" w:type="dxa"/>
            <w:gridSpan w:val="3"/>
          </w:tcPr>
          <w:p w:rsidR="00075266" w:rsidRDefault="00075266" w:rsidP="00D63EC5">
            <w:pPr>
              <w:spacing w:after="0" w:line="240" w:lineRule="auto"/>
            </w:pPr>
          </w:p>
        </w:tc>
        <w:tc>
          <w:tcPr>
            <w:tcW w:w="690" w:type="dxa"/>
            <w:gridSpan w:val="4"/>
          </w:tcPr>
          <w:p w:rsidR="00075266" w:rsidRDefault="00075266" w:rsidP="00D63EC5">
            <w:pPr>
              <w:spacing w:after="0" w:line="240" w:lineRule="auto"/>
            </w:pPr>
          </w:p>
        </w:tc>
        <w:tc>
          <w:tcPr>
            <w:tcW w:w="686" w:type="dxa"/>
          </w:tcPr>
          <w:p w:rsidR="00075266" w:rsidRDefault="00075266" w:rsidP="00D63EC5">
            <w:pPr>
              <w:spacing w:after="0" w:line="240" w:lineRule="auto"/>
            </w:pPr>
          </w:p>
        </w:tc>
        <w:tc>
          <w:tcPr>
            <w:tcW w:w="691" w:type="dxa"/>
          </w:tcPr>
          <w:p w:rsidR="00075266" w:rsidRDefault="00075266" w:rsidP="00D63EC5">
            <w:pPr>
              <w:spacing w:after="0" w:line="240" w:lineRule="auto"/>
            </w:pPr>
          </w:p>
        </w:tc>
        <w:tc>
          <w:tcPr>
            <w:tcW w:w="684" w:type="dxa"/>
            <w:gridSpan w:val="3"/>
          </w:tcPr>
          <w:p w:rsidR="00075266" w:rsidRDefault="00075266" w:rsidP="00D63EC5">
            <w:pPr>
              <w:spacing w:after="0" w:line="240" w:lineRule="auto"/>
            </w:pPr>
          </w:p>
        </w:tc>
        <w:tc>
          <w:tcPr>
            <w:tcW w:w="706" w:type="dxa"/>
            <w:gridSpan w:val="2"/>
          </w:tcPr>
          <w:p w:rsidR="00075266" w:rsidRDefault="00075266" w:rsidP="00D63EC5">
            <w:pPr>
              <w:spacing w:after="0" w:line="240" w:lineRule="auto"/>
            </w:pPr>
          </w:p>
        </w:tc>
        <w:tc>
          <w:tcPr>
            <w:tcW w:w="667" w:type="dxa"/>
          </w:tcPr>
          <w:p w:rsidR="00075266" w:rsidRDefault="00075266" w:rsidP="00D63EC5">
            <w:pPr>
              <w:spacing w:after="0" w:line="240" w:lineRule="auto"/>
            </w:pPr>
          </w:p>
        </w:tc>
        <w:tc>
          <w:tcPr>
            <w:tcW w:w="684" w:type="dxa"/>
            <w:gridSpan w:val="2"/>
          </w:tcPr>
          <w:p w:rsidR="00075266" w:rsidRDefault="00075266" w:rsidP="00D63EC5">
            <w:pPr>
              <w:spacing w:after="0" w:line="240" w:lineRule="auto"/>
            </w:pPr>
          </w:p>
        </w:tc>
        <w:tc>
          <w:tcPr>
            <w:tcW w:w="733" w:type="dxa"/>
            <w:gridSpan w:val="3"/>
          </w:tcPr>
          <w:p w:rsidR="00075266" w:rsidRDefault="00075266" w:rsidP="00D63EC5">
            <w:pPr>
              <w:spacing w:after="0" w:line="240" w:lineRule="auto"/>
            </w:pPr>
          </w:p>
        </w:tc>
      </w:tr>
      <w:tr w:rsidR="00075266" w:rsidTr="00847FF5">
        <w:trPr>
          <w:jc w:val="center"/>
        </w:trPr>
        <w:tc>
          <w:tcPr>
            <w:tcW w:w="778" w:type="dxa"/>
            <w:tcBorders>
              <w:bottom w:val="single" w:sz="12" w:space="0" w:color="000000"/>
            </w:tcBorders>
            <w:vAlign w:val="center"/>
          </w:tcPr>
          <w:p w:rsidR="00075266" w:rsidRDefault="00075266" w:rsidP="00D63EC5">
            <w:pPr>
              <w:spacing w:after="0" w:line="240" w:lineRule="auto"/>
              <w:jc w:val="center"/>
              <w:rPr>
                <w:sz w:val="18"/>
              </w:rPr>
            </w:pPr>
            <w:r>
              <w:rPr>
                <w:sz w:val="18"/>
              </w:rPr>
              <w:t>Frame</w:t>
            </w:r>
          </w:p>
          <w:p w:rsidR="00075266" w:rsidRDefault="00075266" w:rsidP="00D63EC5">
            <w:pPr>
              <w:spacing w:after="0" w:line="240" w:lineRule="auto"/>
              <w:jc w:val="center"/>
              <w:rPr>
                <w:sz w:val="16"/>
              </w:rPr>
            </w:pPr>
            <w:r>
              <w:rPr>
                <w:sz w:val="20"/>
              </w:rPr>
              <w:t>#</w:t>
            </w:r>
          </w:p>
        </w:tc>
        <w:tc>
          <w:tcPr>
            <w:tcW w:w="720" w:type="dxa"/>
            <w:tcBorders>
              <w:bottom w:val="single" w:sz="12" w:space="0" w:color="000000"/>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fifo</w:t>
            </w:r>
          </w:p>
        </w:tc>
        <w:tc>
          <w:tcPr>
            <w:tcW w:w="720"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12"/>
              </w:rPr>
              <w:t>Available</w:t>
            </w:r>
          </w:p>
        </w:tc>
        <w:tc>
          <w:tcPr>
            <w:tcW w:w="630" w:type="dxa"/>
            <w:tcBorders>
              <w:bottom w:val="single" w:sz="12" w:space="0" w:color="000000"/>
              <w:right w:val="single" w:sz="12" w:space="0" w:color="auto"/>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word</w:t>
            </w:r>
          </w:p>
        </w:tc>
        <w:tc>
          <w:tcPr>
            <w:tcW w:w="720"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d15</w:t>
            </w:r>
          </w:p>
        </w:tc>
        <w:tc>
          <w:tcPr>
            <w:tcW w:w="720"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d14</w:t>
            </w:r>
          </w:p>
        </w:tc>
        <w:tc>
          <w:tcPr>
            <w:tcW w:w="638" w:type="dxa"/>
            <w:gridSpan w:val="2"/>
            <w:tcBorders>
              <w:left w:val="nil"/>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d13</w:t>
            </w:r>
          </w:p>
        </w:tc>
        <w:tc>
          <w:tcPr>
            <w:tcW w:w="666"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d12</w:t>
            </w:r>
          </w:p>
        </w:tc>
        <w:tc>
          <w:tcPr>
            <w:tcW w:w="703"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d11</w:t>
            </w:r>
          </w:p>
        </w:tc>
        <w:tc>
          <w:tcPr>
            <w:tcW w:w="720"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d10</w:t>
            </w:r>
          </w:p>
        </w:tc>
        <w:tc>
          <w:tcPr>
            <w:tcW w:w="721"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d9</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d8</w:t>
            </w:r>
          </w:p>
        </w:tc>
        <w:tc>
          <w:tcPr>
            <w:tcW w:w="690" w:type="dxa"/>
            <w:gridSpan w:val="4"/>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d7</w:t>
            </w:r>
          </w:p>
        </w:tc>
        <w:tc>
          <w:tcPr>
            <w:tcW w:w="686"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d6</w:t>
            </w:r>
          </w:p>
        </w:tc>
        <w:tc>
          <w:tcPr>
            <w:tcW w:w="691"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d5</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d4</w:t>
            </w:r>
          </w:p>
        </w:tc>
        <w:tc>
          <w:tcPr>
            <w:tcW w:w="706"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d3</w:t>
            </w:r>
          </w:p>
        </w:tc>
        <w:tc>
          <w:tcPr>
            <w:tcW w:w="667"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d2</w:t>
            </w:r>
          </w:p>
        </w:tc>
        <w:tc>
          <w:tcPr>
            <w:tcW w:w="684"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w:t>
            </w:r>
          </w:p>
        </w:tc>
        <w:tc>
          <w:tcPr>
            <w:tcW w:w="733"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d0</w:t>
            </w:r>
          </w:p>
        </w:tc>
      </w:tr>
    </w:tbl>
    <w:p w:rsidR="00075266" w:rsidRDefault="00075266" w:rsidP="00D63EC5">
      <w:pPr>
        <w:spacing w:after="0" w:line="240" w:lineRule="auto"/>
        <w:rPr>
          <w:snapToGrid w:val="0"/>
        </w:rPr>
      </w:pPr>
    </w:p>
    <w:p w:rsidR="00075266" w:rsidRDefault="00075266" w:rsidP="00D63EC5">
      <w:pPr>
        <w:spacing w:after="0" w:line="240" w:lineRule="auto"/>
        <w:jc w:val="center"/>
        <w:rPr>
          <w:sz w:val="28"/>
        </w:rPr>
      </w:pPr>
      <w:r>
        <w:rPr>
          <w:snapToGrid w:val="0"/>
        </w:rPr>
        <w:br w:type="page"/>
      </w:r>
      <w:r>
        <w:rPr>
          <w:sz w:val="28"/>
        </w:rPr>
        <w:lastRenderedPageBreak/>
        <w:t>TMB Data Format: Full-Readout Mode</w:t>
      </w:r>
    </w:p>
    <w:p w:rsidR="00075266" w:rsidRDefault="00075266" w:rsidP="00D63EC5">
      <w:pPr>
        <w:spacing w:after="0" w:line="240" w:lineRule="auto"/>
        <w:rPr>
          <w:sz w:val="10"/>
        </w:rPr>
      </w:pPr>
    </w:p>
    <w:tbl>
      <w:tblPr>
        <w:tblW w:w="0" w:type="auto"/>
        <w:jc w:val="center"/>
        <w:tblInd w:w="-15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785"/>
        <w:gridCol w:w="675"/>
        <w:gridCol w:w="9"/>
        <w:gridCol w:w="689"/>
        <w:gridCol w:w="632"/>
        <w:gridCol w:w="720"/>
        <w:gridCol w:w="755"/>
        <w:gridCol w:w="633"/>
        <w:gridCol w:w="12"/>
        <w:gridCol w:w="12"/>
        <w:gridCol w:w="24"/>
        <w:gridCol w:w="624"/>
        <w:gridCol w:w="45"/>
        <w:gridCol w:w="695"/>
        <w:gridCol w:w="720"/>
        <w:gridCol w:w="592"/>
        <w:gridCol w:w="668"/>
        <w:gridCol w:w="682"/>
        <w:gridCol w:w="36"/>
        <w:gridCol w:w="6"/>
        <w:gridCol w:w="12"/>
        <w:gridCol w:w="704"/>
        <w:gridCol w:w="638"/>
        <w:gridCol w:w="8"/>
        <w:gridCol w:w="6"/>
        <w:gridCol w:w="12"/>
        <w:gridCol w:w="666"/>
        <w:gridCol w:w="6"/>
        <w:gridCol w:w="14"/>
        <w:gridCol w:w="664"/>
        <w:gridCol w:w="6"/>
        <w:gridCol w:w="6"/>
        <w:gridCol w:w="6"/>
        <w:gridCol w:w="6"/>
        <w:gridCol w:w="12"/>
        <w:gridCol w:w="650"/>
        <w:gridCol w:w="685"/>
        <w:gridCol w:w="9"/>
        <w:gridCol w:w="684"/>
      </w:tblGrid>
      <w:tr w:rsidR="00075266" w:rsidTr="006E225C">
        <w:trPr>
          <w:cantSplit/>
          <w:trHeight w:val="618"/>
          <w:jc w:val="center"/>
        </w:trPr>
        <w:tc>
          <w:tcPr>
            <w:tcW w:w="2790" w:type="dxa"/>
            <w:gridSpan w:val="5"/>
            <w:tcBorders>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0"/>
              </w:rPr>
            </w:pPr>
            <w:r>
              <w:rPr>
                <w:rFonts w:ascii="Times New Roman" w:hAnsi="Times New Roman"/>
              </w:rPr>
              <w:t>FIFO Control</w:t>
            </w:r>
          </w:p>
        </w:tc>
        <w:tc>
          <w:tcPr>
            <w:tcW w:w="720"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16"/>
              </w:rPr>
              <w:t>DDU</w:t>
            </w:r>
          </w:p>
        </w:tc>
        <w:tc>
          <w:tcPr>
            <w:tcW w:w="10298" w:type="dxa"/>
            <w:gridSpan w:val="33"/>
            <w:tcBorders>
              <w:left w:val="single" w:sz="12" w:space="0" w:color="auto"/>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rPr>
              <w:t>TMB Data [14:0]</w:t>
            </w:r>
          </w:p>
        </w:tc>
      </w:tr>
      <w:tr w:rsidR="00075266" w:rsidTr="00243F15">
        <w:trPr>
          <w:jc w:val="center"/>
        </w:trPr>
        <w:tc>
          <w:tcPr>
            <w:tcW w:w="785" w:type="dxa"/>
            <w:tcBorders>
              <w:bottom w:val="single" w:sz="12" w:space="0" w:color="000000"/>
            </w:tcBorders>
            <w:vAlign w:val="center"/>
          </w:tcPr>
          <w:p w:rsidR="00075266" w:rsidRDefault="00075266" w:rsidP="00D63EC5">
            <w:pPr>
              <w:spacing w:after="0" w:line="240" w:lineRule="auto"/>
              <w:jc w:val="center"/>
              <w:rPr>
                <w:sz w:val="18"/>
              </w:rPr>
            </w:pPr>
            <w:r>
              <w:rPr>
                <w:sz w:val="18"/>
              </w:rPr>
              <w:t>Frame</w:t>
            </w:r>
          </w:p>
          <w:p w:rsidR="00075266" w:rsidRDefault="00075266" w:rsidP="00D63EC5">
            <w:pPr>
              <w:spacing w:after="0" w:line="240" w:lineRule="auto"/>
              <w:jc w:val="center"/>
              <w:rPr>
                <w:sz w:val="16"/>
              </w:rPr>
            </w:pPr>
            <w:r>
              <w:rPr>
                <w:sz w:val="20"/>
              </w:rPr>
              <w:t>#</w:t>
            </w:r>
          </w:p>
        </w:tc>
        <w:tc>
          <w:tcPr>
            <w:tcW w:w="684" w:type="dxa"/>
            <w:gridSpan w:val="2"/>
            <w:tcBorders>
              <w:bottom w:val="single" w:sz="12" w:space="0" w:color="000000"/>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fifo</w:t>
            </w:r>
          </w:p>
        </w:tc>
        <w:tc>
          <w:tcPr>
            <w:tcW w:w="689"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Available</w:t>
            </w:r>
          </w:p>
        </w:tc>
        <w:tc>
          <w:tcPr>
            <w:tcW w:w="632" w:type="dxa"/>
            <w:tcBorders>
              <w:bottom w:val="single" w:sz="12" w:space="0" w:color="000000"/>
              <w:right w:val="single" w:sz="12" w:space="0" w:color="auto"/>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word</w:t>
            </w:r>
          </w:p>
        </w:tc>
        <w:tc>
          <w:tcPr>
            <w:tcW w:w="720" w:type="dxa"/>
            <w:tcBorders>
              <w:left w:val="nil"/>
              <w:bottom w:val="single" w:sz="12" w:space="0" w:color="000000"/>
              <w:right w:val="single" w:sz="12" w:space="0" w:color="auto"/>
            </w:tcBorders>
            <w:vAlign w:val="center"/>
          </w:tcPr>
          <w:p w:rsidR="00075266" w:rsidRPr="00A81D44" w:rsidRDefault="00075266" w:rsidP="00D63EC5">
            <w:pPr>
              <w:pStyle w:val="PlainText"/>
              <w:spacing w:after="0" w:line="240" w:lineRule="auto"/>
              <w:jc w:val="center"/>
              <w:rPr>
                <w:rFonts w:ascii="Times New Roman" w:hAnsi="Times New Roman"/>
                <w:sz w:val="20"/>
                <w:szCs w:val="20"/>
              </w:rPr>
            </w:pPr>
            <w:r w:rsidRPr="00A81D44">
              <w:rPr>
                <w:rFonts w:ascii="Times New Roman" w:hAnsi="Times New Roman"/>
                <w:sz w:val="20"/>
                <w:szCs w:val="20"/>
              </w:rPr>
              <w:t>d15</w:t>
            </w:r>
          </w:p>
          <w:p w:rsidR="00075266" w:rsidRPr="00A81D44" w:rsidRDefault="00075266" w:rsidP="00D63EC5">
            <w:pPr>
              <w:pStyle w:val="PlainText"/>
              <w:spacing w:after="0" w:line="240" w:lineRule="auto"/>
              <w:jc w:val="center"/>
              <w:rPr>
                <w:rFonts w:ascii="Times New Roman" w:hAnsi="Times New Roman"/>
                <w:sz w:val="16"/>
                <w:szCs w:val="16"/>
              </w:rPr>
            </w:pPr>
            <w:r w:rsidRPr="00A81D44">
              <w:rPr>
                <w:rFonts w:ascii="Times New Roman" w:hAnsi="Times New Roman"/>
                <w:sz w:val="16"/>
                <w:szCs w:val="16"/>
              </w:rPr>
              <w:t>DDU</w:t>
            </w:r>
          </w:p>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special</w:t>
            </w:r>
          </w:p>
        </w:tc>
        <w:tc>
          <w:tcPr>
            <w:tcW w:w="755"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d14</w:t>
            </w:r>
          </w:p>
        </w:tc>
        <w:tc>
          <w:tcPr>
            <w:tcW w:w="657" w:type="dxa"/>
            <w:gridSpan w:val="3"/>
            <w:tcBorders>
              <w:left w:val="nil"/>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d13</w:t>
            </w:r>
          </w:p>
        </w:tc>
        <w:tc>
          <w:tcPr>
            <w:tcW w:w="693"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d12</w:t>
            </w:r>
          </w:p>
        </w:tc>
        <w:tc>
          <w:tcPr>
            <w:tcW w:w="695"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d11</w:t>
            </w:r>
          </w:p>
        </w:tc>
        <w:tc>
          <w:tcPr>
            <w:tcW w:w="720"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d10</w:t>
            </w:r>
          </w:p>
        </w:tc>
        <w:tc>
          <w:tcPr>
            <w:tcW w:w="592"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d9</w:t>
            </w:r>
          </w:p>
        </w:tc>
        <w:tc>
          <w:tcPr>
            <w:tcW w:w="668"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d8</w:t>
            </w:r>
          </w:p>
        </w:tc>
        <w:tc>
          <w:tcPr>
            <w:tcW w:w="718"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d7</w:t>
            </w:r>
          </w:p>
        </w:tc>
        <w:tc>
          <w:tcPr>
            <w:tcW w:w="722"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d6</w:t>
            </w:r>
          </w:p>
        </w:tc>
        <w:tc>
          <w:tcPr>
            <w:tcW w:w="646"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d5</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d4</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d3</w:t>
            </w:r>
          </w:p>
        </w:tc>
        <w:tc>
          <w:tcPr>
            <w:tcW w:w="686" w:type="dxa"/>
            <w:gridSpan w:val="6"/>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d2</w:t>
            </w:r>
          </w:p>
        </w:tc>
        <w:tc>
          <w:tcPr>
            <w:tcW w:w="685"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w:t>
            </w:r>
          </w:p>
        </w:tc>
        <w:tc>
          <w:tcPr>
            <w:tcW w:w="693"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d0</w:t>
            </w:r>
          </w:p>
        </w:tc>
      </w:tr>
      <w:tr w:rsidR="00075266" w:rsidTr="00243F15">
        <w:trPr>
          <w:jc w:val="center"/>
        </w:trPr>
        <w:tc>
          <w:tcPr>
            <w:tcW w:w="785" w:type="dxa"/>
            <w:tcBorders>
              <w:top w:val="nil"/>
            </w:tcBorders>
          </w:tcPr>
          <w:p w:rsidR="00075266" w:rsidRDefault="00075266" w:rsidP="00D63EC5">
            <w:pPr>
              <w:spacing w:after="0" w:line="240" w:lineRule="auto"/>
              <w:jc w:val="center"/>
              <w:rPr>
                <w:sz w:val="12"/>
              </w:rPr>
            </w:pPr>
            <w:r>
              <w:rPr>
                <w:sz w:val="12"/>
              </w:rPr>
              <w:t>No</w:t>
            </w:r>
          </w:p>
          <w:p w:rsidR="00075266" w:rsidRDefault="00075266" w:rsidP="00D63EC5">
            <w:pPr>
              <w:spacing w:after="0" w:line="240" w:lineRule="auto"/>
              <w:jc w:val="center"/>
              <w:rPr>
                <w:sz w:val="14"/>
              </w:rPr>
            </w:pPr>
            <w:r>
              <w:rPr>
                <w:sz w:val="12"/>
              </w:rPr>
              <w:t>Write</w:t>
            </w:r>
          </w:p>
        </w:tc>
        <w:tc>
          <w:tcPr>
            <w:tcW w:w="684" w:type="dxa"/>
            <w:gridSpan w:val="2"/>
            <w:tcBorders>
              <w:top w:val="nil"/>
            </w:tcBorders>
          </w:tcPr>
          <w:p w:rsidR="00075266" w:rsidRDefault="00075266" w:rsidP="00D63EC5">
            <w:pPr>
              <w:spacing w:after="0" w:line="240" w:lineRule="auto"/>
              <w:jc w:val="center"/>
              <w:rPr>
                <w:b/>
              </w:rPr>
            </w:pPr>
            <w:r>
              <w:rPr>
                <w:b/>
              </w:rPr>
              <w:t>1</w:t>
            </w:r>
          </w:p>
        </w:tc>
        <w:tc>
          <w:tcPr>
            <w:tcW w:w="689" w:type="dxa"/>
            <w:tcBorders>
              <w:top w:val="nil"/>
            </w:tcBorders>
          </w:tcPr>
          <w:p w:rsidR="00075266" w:rsidRDefault="00075266" w:rsidP="00D63EC5">
            <w:pPr>
              <w:keepNext/>
              <w:spacing w:after="0" w:line="240" w:lineRule="auto"/>
              <w:jc w:val="center"/>
              <w:rPr>
                <w:b/>
              </w:rPr>
            </w:pPr>
            <w:r>
              <w:rPr>
                <w:b/>
              </w:rPr>
              <w:t>1</w:t>
            </w:r>
          </w:p>
        </w:tc>
        <w:tc>
          <w:tcPr>
            <w:tcW w:w="632" w:type="dxa"/>
            <w:tcBorders>
              <w:top w:val="nil"/>
              <w:right w:val="single" w:sz="12" w:space="0" w:color="auto"/>
            </w:tcBorders>
          </w:tcPr>
          <w:p w:rsidR="00075266" w:rsidRDefault="00075266" w:rsidP="00D63EC5">
            <w:pPr>
              <w:spacing w:after="0" w:line="240" w:lineRule="auto"/>
              <w:jc w:val="center"/>
            </w:pPr>
            <w:r>
              <w:t>0</w:t>
            </w:r>
          </w:p>
        </w:tc>
        <w:tc>
          <w:tcPr>
            <w:tcW w:w="720" w:type="dxa"/>
            <w:tcBorders>
              <w:top w:val="nil"/>
              <w:left w:val="nil"/>
              <w:right w:val="single" w:sz="12" w:space="0" w:color="auto"/>
            </w:tcBorders>
          </w:tcPr>
          <w:p w:rsidR="00075266" w:rsidRDefault="00075266" w:rsidP="00D63EC5">
            <w:pPr>
              <w:spacing w:after="0" w:line="240" w:lineRule="auto"/>
              <w:jc w:val="center"/>
            </w:pPr>
            <w:r>
              <w:t>0</w:t>
            </w:r>
          </w:p>
        </w:tc>
        <w:tc>
          <w:tcPr>
            <w:tcW w:w="755" w:type="dxa"/>
            <w:tcBorders>
              <w:top w:val="nil"/>
              <w:left w:val="nil"/>
              <w:right w:val="single" w:sz="12" w:space="0" w:color="auto"/>
            </w:tcBorders>
          </w:tcPr>
          <w:p w:rsidR="00075266" w:rsidRDefault="00075266" w:rsidP="00D63EC5">
            <w:pPr>
              <w:spacing w:after="0" w:line="240" w:lineRule="auto"/>
              <w:jc w:val="center"/>
            </w:pPr>
          </w:p>
        </w:tc>
        <w:tc>
          <w:tcPr>
            <w:tcW w:w="657" w:type="dxa"/>
            <w:gridSpan w:val="3"/>
            <w:tcBorders>
              <w:top w:val="nil"/>
              <w:left w:val="nil"/>
            </w:tcBorders>
          </w:tcPr>
          <w:p w:rsidR="00075266" w:rsidRDefault="00075266" w:rsidP="00D63EC5">
            <w:pPr>
              <w:spacing w:after="0" w:line="240" w:lineRule="auto"/>
              <w:jc w:val="center"/>
            </w:pPr>
          </w:p>
        </w:tc>
        <w:tc>
          <w:tcPr>
            <w:tcW w:w="693" w:type="dxa"/>
            <w:gridSpan w:val="3"/>
            <w:tcBorders>
              <w:top w:val="nil"/>
            </w:tcBorders>
          </w:tcPr>
          <w:p w:rsidR="00075266" w:rsidRDefault="00075266" w:rsidP="00D63EC5">
            <w:pPr>
              <w:spacing w:after="0" w:line="240" w:lineRule="auto"/>
              <w:jc w:val="center"/>
            </w:pPr>
          </w:p>
        </w:tc>
        <w:tc>
          <w:tcPr>
            <w:tcW w:w="695" w:type="dxa"/>
            <w:tcBorders>
              <w:top w:val="nil"/>
            </w:tcBorders>
          </w:tcPr>
          <w:p w:rsidR="00075266" w:rsidRDefault="00075266" w:rsidP="00D63EC5">
            <w:pPr>
              <w:spacing w:after="0" w:line="240" w:lineRule="auto"/>
              <w:jc w:val="center"/>
            </w:pPr>
          </w:p>
        </w:tc>
        <w:tc>
          <w:tcPr>
            <w:tcW w:w="720" w:type="dxa"/>
            <w:tcBorders>
              <w:top w:val="nil"/>
            </w:tcBorders>
          </w:tcPr>
          <w:p w:rsidR="00075266" w:rsidRDefault="00075266" w:rsidP="00D63EC5">
            <w:pPr>
              <w:spacing w:after="0" w:line="240" w:lineRule="auto"/>
              <w:jc w:val="center"/>
            </w:pPr>
          </w:p>
        </w:tc>
        <w:tc>
          <w:tcPr>
            <w:tcW w:w="592" w:type="dxa"/>
            <w:tcBorders>
              <w:top w:val="nil"/>
            </w:tcBorders>
          </w:tcPr>
          <w:p w:rsidR="00075266" w:rsidRDefault="00075266" w:rsidP="00D63EC5">
            <w:pPr>
              <w:spacing w:after="0" w:line="240" w:lineRule="auto"/>
              <w:jc w:val="center"/>
            </w:pPr>
          </w:p>
        </w:tc>
        <w:tc>
          <w:tcPr>
            <w:tcW w:w="668" w:type="dxa"/>
            <w:tcBorders>
              <w:top w:val="nil"/>
            </w:tcBorders>
          </w:tcPr>
          <w:p w:rsidR="00075266" w:rsidRDefault="00075266" w:rsidP="00D63EC5">
            <w:pPr>
              <w:spacing w:after="0" w:line="240" w:lineRule="auto"/>
              <w:jc w:val="center"/>
            </w:pPr>
          </w:p>
        </w:tc>
        <w:tc>
          <w:tcPr>
            <w:tcW w:w="718" w:type="dxa"/>
            <w:gridSpan w:val="2"/>
            <w:tcBorders>
              <w:top w:val="nil"/>
            </w:tcBorders>
          </w:tcPr>
          <w:p w:rsidR="00075266" w:rsidRDefault="00075266" w:rsidP="00D63EC5">
            <w:pPr>
              <w:spacing w:after="0" w:line="240" w:lineRule="auto"/>
              <w:jc w:val="center"/>
            </w:pPr>
          </w:p>
        </w:tc>
        <w:tc>
          <w:tcPr>
            <w:tcW w:w="722" w:type="dxa"/>
            <w:gridSpan w:val="3"/>
            <w:tcBorders>
              <w:top w:val="nil"/>
            </w:tcBorders>
          </w:tcPr>
          <w:p w:rsidR="00075266" w:rsidRDefault="00075266" w:rsidP="00D63EC5">
            <w:pPr>
              <w:spacing w:after="0" w:line="240" w:lineRule="auto"/>
              <w:jc w:val="center"/>
            </w:pPr>
          </w:p>
        </w:tc>
        <w:tc>
          <w:tcPr>
            <w:tcW w:w="646" w:type="dxa"/>
            <w:gridSpan w:val="2"/>
            <w:tcBorders>
              <w:top w:val="nil"/>
            </w:tcBorders>
          </w:tcPr>
          <w:p w:rsidR="00075266" w:rsidRDefault="00075266" w:rsidP="00D63EC5">
            <w:pPr>
              <w:spacing w:after="0" w:line="240" w:lineRule="auto"/>
              <w:jc w:val="center"/>
            </w:pPr>
          </w:p>
        </w:tc>
        <w:tc>
          <w:tcPr>
            <w:tcW w:w="684" w:type="dxa"/>
            <w:gridSpan w:val="3"/>
            <w:tcBorders>
              <w:top w:val="nil"/>
            </w:tcBorders>
          </w:tcPr>
          <w:p w:rsidR="00075266" w:rsidRDefault="00075266" w:rsidP="00D63EC5">
            <w:pPr>
              <w:spacing w:after="0" w:line="240" w:lineRule="auto"/>
              <w:jc w:val="center"/>
            </w:pPr>
          </w:p>
        </w:tc>
        <w:tc>
          <w:tcPr>
            <w:tcW w:w="684" w:type="dxa"/>
            <w:gridSpan w:val="3"/>
            <w:tcBorders>
              <w:top w:val="nil"/>
            </w:tcBorders>
          </w:tcPr>
          <w:p w:rsidR="00075266" w:rsidRDefault="00075266" w:rsidP="00D63EC5">
            <w:pPr>
              <w:spacing w:after="0" w:line="240" w:lineRule="auto"/>
              <w:jc w:val="center"/>
            </w:pPr>
          </w:p>
        </w:tc>
        <w:tc>
          <w:tcPr>
            <w:tcW w:w="686" w:type="dxa"/>
            <w:gridSpan w:val="6"/>
            <w:tcBorders>
              <w:top w:val="nil"/>
            </w:tcBorders>
          </w:tcPr>
          <w:p w:rsidR="00075266" w:rsidRDefault="00075266" w:rsidP="00D63EC5">
            <w:pPr>
              <w:spacing w:after="0" w:line="240" w:lineRule="auto"/>
              <w:jc w:val="center"/>
            </w:pPr>
          </w:p>
        </w:tc>
        <w:tc>
          <w:tcPr>
            <w:tcW w:w="685" w:type="dxa"/>
            <w:tcBorders>
              <w:top w:val="nil"/>
            </w:tcBorders>
          </w:tcPr>
          <w:p w:rsidR="00075266" w:rsidRDefault="00075266" w:rsidP="00D63EC5">
            <w:pPr>
              <w:spacing w:after="0" w:line="240" w:lineRule="auto"/>
              <w:jc w:val="center"/>
            </w:pPr>
          </w:p>
        </w:tc>
        <w:tc>
          <w:tcPr>
            <w:tcW w:w="693" w:type="dxa"/>
            <w:gridSpan w:val="2"/>
            <w:tcBorders>
              <w:top w:val="nil"/>
            </w:tcBorders>
          </w:tcPr>
          <w:p w:rsidR="00075266" w:rsidRDefault="00075266" w:rsidP="00D63EC5">
            <w:pPr>
              <w:spacing w:after="0" w:line="240" w:lineRule="auto"/>
              <w:jc w:val="center"/>
            </w:pP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0</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keepNext/>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105" w:type="dxa"/>
            <w:gridSpan w:val="7"/>
            <w:tcBorders>
              <w:left w:val="nil"/>
            </w:tcBorders>
          </w:tcPr>
          <w:p w:rsidR="00075266" w:rsidRDefault="00075266" w:rsidP="00D63EC5">
            <w:pPr>
              <w:spacing w:after="0" w:line="240" w:lineRule="auto"/>
              <w:jc w:val="center"/>
            </w:pPr>
            <w:r>
              <w:rPr>
                <w:sz w:val="20"/>
              </w:rPr>
              <w:t>DDU Code 101</w:t>
            </w:r>
            <w:r>
              <w:rPr>
                <w:sz w:val="20"/>
                <w:vertAlign w:val="subscript"/>
              </w:rPr>
              <w:t>2</w:t>
            </w:r>
          </w:p>
        </w:tc>
        <w:tc>
          <w:tcPr>
            <w:tcW w:w="8193" w:type="dxa"/>
            <w:gridSpan w:val="26"/>
          </w:tcPr>
          <w:p w:rsidR="00075266" w:rsidRDefault="00075266" w:rsidP="00D63EC5">
            <w:pPr>
              <w:spacing w:after="0" w:line="240" w:lineRule="auto"/>
            </w:pPr>
            <w:r>
              <w:t xml:space="preserve">                                                B0C</w:t>
            </w:r>
            <w:r>
              <w:rPr>
                <w:sz w:val="16"/>
                <w:vertAlign w:val="subscript"/>
              </w:rPr>
              <w:t>16</w:t>
            </w:r>
            <w:r>
              <w:rPr>
                <w:sz w:val="16"/>
              </w:rPr>
              <w:t xml:space="preserve"> </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105" w:type="dxa"/>
            <w:gridSpan w:val="7"/>
            <w:tcBorders>
              <w:left w:val="nil"/>
            </w:tcBorders>
          </w:tcPr>
          <w:p w:rsidR="00075266" w:rsidRDefault="00075266" w:rsidP="00D63EC5">
            <w:pPr>
              <w:spacing w:after="0" w:line="240" w:lineRule="auto"/>
              <w:jc w:val="center"/>
            </w:pPr>
            <w:r>
              <w:rPr>
                <w:sz w:val="20"/>
              </w:rPr>
              <w:t>DDU Code 101</w:t>
            </w:r>
            <w:r>
              <w:rPr>
                <w:sz w:val="20"/>
                <w:vertAlign w:val="subscript"/>
              </w:rPr>
              <w:t>2</w:t>
            </w:r>
          </w:p>
        </w:tc>
        <w:tc>
          <w:tcPr>
            <w:tcW w:w="8193" w:type="dxa"/>
            <w:gridSpan w:val="26"/>
          </w:tcPr>
          <w:p w:rsidR="00075266" w:rsidRDefault="00075266" w:rsidP="00D63EC5">
            <w:pPr>
              <w:spacing w:after="0" w:line="240" w:lineRule="auto"/>
              <w:jc w:val="center"/>
            </w:pPr>
            <w:r>
              <w:t xml:space="preserve">                   BXN Counter at L1A arrival [11:0]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105" w:type="dxa"/>
            <w:gridSpan w:val="7"/>
            <w:tcBorders>
              <w:left w:val="nil"/>
              <w:right w:val="single" w:sz="6" w:space="0" w:color="auto"/>
            </w:tcBorders>
          </w:tcPr>
          <w:p w:rsidR="00075266" w:rsidRDefault="00075266" w:rsidP="00D63EC5">
            <w:pPr>
              <w:spacing w:after="0" w:line="240" w:lineRule="auto"/>
              <w:jc w:val="center"/>
            </w:pPr>
            <w:r>
              <w:rPr>
                <w:sz w:val="20"/>
              </w:rPr>
              <w:t>DDU Code 101</w:t>
            </w:r>
            <w:r>
              <w:rPr>
                <w:sz w:val="20"/>
                <w:vertAlign w:val="subscript"/>
              </w:rPr>
              <w:t>2</w:t>
            </w:r>
          </w:p>
        </w:tc>
        <w:tc>
          <w:tcPr>
            <w:tcW w:w="8193" w:type="dxa"/>
            <w:gridSpan w:val="26"/>
            <w:tcBorders>
              <w:left w:val="single" w:sz="6" w:space="0" w:color="auto"/>
            </w:tcBorders>
            <w:vAlign w:val="center"/>
          </w:tcPr>
          <w:p w:rsidR="00075266" w:rsidRDefault="00075266" w:rsidP="00D63EC5">
            <w:pPr>
              <w:spacing w:after="0" w:line="240" w:lineRule="auto"/>
              <w:jc w:val="center"/>
            </w:pPr>
            <w:r>
              <w:t>L1A Rx Counter [11:0]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105" w:type="dxa"/>
            <w:gridSpan w:val="7"/>
            <w:tcBorders>
              <w:left w:val="nil"/>
            </w:tcBorders>
          </w:tcPr>
          <w:p w:rsidR="00075266" w:rsidRDefault="00075266" w:rsidP="00D63EC5">
            <w:pPr>
              <w:spacing w:after="0" w:line="240" w:lineRule="auto"/>
              <w:jc w:val="center"/>
              <w:rPr>
                <w:sz w:val="20"/>
              </w:rPr>
            </w:pPr>
            <w:r>
              <w:rPr>
                <w:sz w:val="20"/>
              </w:rPr>
              <w:t>DDU Code 101</w:t>
            </w:r>
            <w:r>
              <w:rPr>
                <w:sz w:val="20"/>
                <w:vertAlign w:val="subscript"/>
              </w:rPr>
              <w:t>2</w:t>
            </w:r>
          </w:p>
        </w:tc>
        <w:tc>
          <w:tcPr>
            <w:tcW w:w="8193" w:type="dxa"/>
            <w:gridSpan w:val="26"/>
          </w:tcPr>
          <w:p w:rsidR="00075266" w:rsidRDefault="00075266" w:rsidP="00D63EC5">
            <w:pPr>
              <w:spacing w:after="0" w:line="240" w:lineRule="auto"/>
              <w:jc w:val="center"/>
            </w:pPr>
            <w:r>
              <w:t>Readout Counter[11:0]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sync</w:t>
            </w:r>
          </w:p>
          <w:p w:rsidR="00075266" w:rsidRDefault="00075266" w:rsidP="00D63EC5">
            <w:pPr>
              <w:spacing w:after="0" w:line="240" w:lineRule="auto"/>
              <w:jc w:val="center"/>
              <w:rPr>
                <w:sz w:val="16"/>
              </w:rPr>
            </w:pPr>
            <w:r>
              <w:rPr>
                <w:sz w:val="12"/>
              </w:rPr>
              <w:t>err</w:t>
            </w:r>
          </w:p>
        </w:tc>
        <w:tc>
          <w:tcPr>
            <w:tcW w:w="657" w:type="dxa"/>
            <w:gridSpan w:val="3"/>
            <w:tcBorders>
              <w:left w:val="nil"/>
              <w:righ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ovf</w:t>
            </w:r>
          </w:p>
        </w:tc>
        <w:tc>
          <w:tcPr>
            <w:tcW w:w="2700" w:type="dxa"/>
            <w:gridSpan w:val="6"/>
            <w:tcBorders>
              <w:left w:val="nil"/>
              <w:right w:val="single" w:sz="4" w:space="0" w:color="auto"/>
            </w:tcBorders>
          </w:tcPr>
          <w:p w:rsidR="00075266" w:rsidRDefault="00075266" w:rsidP="00D63EC5">
            <w:pPr>
              <w:spacing w:after="0" w:line="240" w:lineRule="auto"/>
              <w:jc w:val="center"/>
            </w:pPr>
            <w:r>
              <w:t>run_id[3:0]</w:t>
            </w:r>
          </w:p>
        </w:tc>
        <w:tc>
          <w:tcPr>
            <w:tcW w:w="2754" w:type="dxa"/>
            <w:gridSpan w:val="8"/>
            <w:tcBorders>
              <w:left w:val="nil"/>
              <w:right w:val="single" w:sz="4" w:space="0" w:color="auto"/>
            </w:tcBorders>
          </w:tcPr>
          <w:p w:rsidR="00075266" w:rsidRDefault="00075266" w:rsidP="00D63EC5">
            <w:pPr>
              <w:spacing w:after="0" w:line="240" w:lineRule="auto"/>
              <w:jc w:val="center"/>
            </w:pPr>
            <w:r>
              <w:t>csc_id[3:0]</w:t>
            </w:r>
          </w:p>
        </w:tc>
        <w:tc>
          <w:tcPr>
            <w:tcW w:w="3432" w:type="dxa"/>
            <w:gridSpan w:val="15"/>
            <w:tcBorders>
              <w:left w:val="single" w:sz="4" w:space="0" w:color="auto"/>
            </w:tcBorders>
          </w:tcPr>
          <w:p w:rsidR="00075266" w:rsidRDefault="00075266" w:rsidP="00D63EC5">
            <w:pPr>
              <w:spacing w:after="0" w:line="240" w:lineRule="auto"/>
              <w:jc w:val="center"/>
            </w:pPr>
            <w:r>
              <w:t>board_id[4:0]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5</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buf</w:t>
            </w:r>
          </w:p>
          <w:p w:rsidR="00075266" w:rsidRDefault="00075266" w:rsidP="00D63EC5">
            <w:pPr>
              <w:spacing w:after="0" w:line="240" w:lineRule="auto"/>
              <w:jc w:val="center"/>
              <w:rPr>
                <w:sz w:val="12"/>
              </w:rPr>
            </w:pPr>
            <w:r>
              <w:rPr>
                <w:sz w:val="12"/>
              </w:rPr>
              <w:t>stalled</w:t>
            </w:r>
          </w:p>
        </w:tc>
        <w:tc>
          <w:tcPr>
            <w:tcW w:w="657" w:type="dxa"/>
            <w:gridSpan w:val="3"/>
            <w:tcBorders>
              <w:left w:val="nil"/>
              <w:right w:val="single" w:sz="4" w:space="0" w:color="auto"/>
            </w:tcBorders>
            <w:vAlign w:val="center"/>
          </w:tcPr>
          <w:p w:rsidR="00075266" w:rsidRDefault="00075266" w:rsidP="00D63EC5">
            <w:pPr>
              <w:spacing w:after="0" w:line="240" w:lineRule="auto"/>
              <w:jc w:val="center"/>
              <w:rPr>
                <w:sz w:val="12"/>
              </w:rPr>
            </w:pPr>
            <w:r>
              <w:rPr>
                <w:sz w:val="12"/>
              </w:rPr>
              <w:t>has</w:t>
            </w:r>
          </w:p>
          <w:p w:rsidR="00075266" w:rsidRDefault="00075266" w:rsidP="00D63EC5">
            <w:pPr>
              <w:spacing w:after="0" w:line="240" w:lineRule="auto"/>
              <w:jc w:val="center"/>
              <w:rPr>
                <w:sz w:val="12"/>
              </w:rPr>
            </w:pPr>
            <w:r>
              <w:rPr>
                <w:sz w:val="12"/>
              </w:rPr>
              <w:t>buf</w:t>
            </w:r>
          </w:p>
        </w:tc>
        <w:tc>
          <w:tcPr>
            <w:tcW w:w="1388" w:type="dxa"/>
            <w:gridSpan w:val="4"/>
            <w:tcBorders>
              <w:left w:val="nil"/>
              <w:right w:val="single" w:sz="4" w:space="0" w:color="auto"/>
            </w:tcBorders>
            <w:vAlign w:val="center"/>
          </w:tcPr>
          <w:p w:rsidR="00075266" w:rsidRDefault="00075266" w:rsidP="00D63EC5">
            <w:pPr>
              <w:spacing w:after="0" w:line="240" w:lineRule="auto"/>
              <w:jc w:val="center"/>
              <w:rPr>
                <w:sz w:val="20"/>
              </w:rPr>
            </w:pPr>
            <w:r>
              <w:rPr>
                <w:sz w:val="20"/>
              </w:rPr>
              <w:t>l1a_type[1:0]</w:t>
            </w:r>
          </w:p>
        </w:tc>
        <w:tc>
          <w:tcPr>
            <w:tcW w:w="1312" w:type="dxa"/>
            <w:gridSpan w:val="2"/>
            <w:tcBorders>
              <w:left w:val="nil"/>
              <w:right w:val="single" w:sz="4" w:space="0" w:color="auto"/>
            </w:tcBorders>
            <w:vAlign w:val="center"/>
          </w:tcPr>
          <w:p w:rsidR="00075266" w:rsidRDefault="00075266" w:rsidP="00D63EC5">
            <w:pPr>
              <w:spacing w:after="0" w:line="240" w:lineRule="auto"/>
              <w:jc w:val="center"/>
              <w:rPr>
                <w:sz w:val="20"/>
              </w:rPr>
            </w:pPr>
            <w:r>
              <w:rPr>
                <w:sz w:val="20"/>
              </w:rPr>
              <w:t>rec_type[1:0]</w:t>
            </w:r>
          </w:p>
        </w:tc>
        <w:tc>
          <w:tcPr>
            <w:tcW w:w="2108" w:type="dxa"/>
            <w:gridSpan w:val="6"/>
            <w:tcBorders>
              <w:left w:val="nil"/>
              <w:right w:val="single" w:sz="4" w:space="0" w:color="auto"/>
            </w:tcBorders>
            <w:vAlign w:val="center"/>
          </w:tcPr>
          <w:p w:rsidR="00075266" w:rsidRDefault="00075266" w:rsidP="00D63EC5">
            <w:pPr>
              <w:spacing w:after="0" w:line="240" w:lineRule="auto"/>
              <w:jc w:val="center"/>
            </w:pPr>
            <w:r>
              <w:t>fifo_mode[2:0]</w:t>
            </w:r>
          </w:p>
        </w:tc>
        <w:tc>
          <w:tcPr>
            <w:tcW w:w="4078" w:type="dxa"/>
            <w:gridSpan w:val="17"/>
            <w:tcBorders>
              <w:left w:val="nil"/>
            </w:tcBorders>
            <w:vAlign w:val="center"/>
          </w:tcPr>
          <w:p w:rsidR="00075266" w:rsidRDefault="00075266" w:rsidP="00D63EC5">
            <w:pPr>
              <w:spacing w:after="0" w:line="240" w:lineRule="auto"/>
              <w:jc w:val="center"/>
            </w:pPr>
            <w:r>
              <w:t>nheader_words[5:0]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6</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board_status[14:0]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7</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firmware_revcode[14:0]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8</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lock</w:t>
            </w:r>
          </w:p>
          <w:p w:rsidR="00075266" w:rsidRDefault="00075266" w:rsidP="00D63EC5">
            <w:pPr>
              <w:spacing w:after="0" w:line="240" w:lineRule="auto"/>
              <w:jc w:val="center"/>
            </w:pPr>
            <w:r>
              <w:rPr>
                <w:sz w:val="12"/>
              </w:rPr>
              <w:t>lost</w:t>
            </w:r>
          </w:p>
        </w:tc>
        <w:tc>
          <w:tcPr>
            <w:tcW w:w="657" w:type="dxa"/>
            <w:gridSpan w:val="3"/>
            <w:tcBorders>
              <w:left w:val="nil"/>
              <w:right w:val="single" w:sz="4" w:space="0" w:color="auto"/>
            </w:tcBorders>
          </w:tcPr>
          <w:p w:rsidR="00075266" w:rsidRDefault="00075266" w:rsidP="00D63EC5">
            <w:pPr>
              <w:spacing w:after="0" w:line="240" w:lineRule="auto"/>
              <w:jc w:val="center"/>
              <w:rPr>
                <w:sz w:val="12"/>
              </w:rPr>
            </w:pPr>
            <w:r>
              <w:rPr>
                <w:sz w:val="12"/>
              </w:rPr>
              <w:t>clct1</w:t>
            </w:r>
          </w:p>
          <w:p w:rsidR="00075266" w:rsidRDefault="00075266" w:rsidP="00D63EC5">
            <w:pPr>
              <w:spacing w:after="0" w:line="240" w:lineRule="auto"/>
              <w:jc w:val="center"/>
            </w:pPr>
            <w:r>
              <w:rPr>
                <w:sz w:val="12"/>
              </w:rPr>
              <w:t>discard</w:t>
            </w:r>
          </w:p>
        </w:tc>
        <w:tc>
          <w:tcPr>
            <w:tcW w:w="648" w:type="dxa"/>
            <w:gridSpan w:val="2"/>
            <w:tcBorders>
              <w:left w:val="nil"/>
              <w:right w:val="single" w:sz="4" w:space="0" w:color="auto"/>
            </w:tcBorders>
          </w:tcPr>
          <w:p w:rsidR="00075266" w:rsidRDefault="00075266" w:rsidP="00D63EC5">
            <w:pPr>
              <w:spacing w:after="0" w:line="240" w:lineRule="auto"/>
              <w:jc w:val="center"/>
              <w:rPr>
                <w:sz w:val="12"/>
              </w:rPr>
            </w:pPr>
            <w:r>
              <w:rPr>
                <w:sz w:val="12"/>
              </w:rPr>
              <w:t>clct0</w:t>
            </w:r>
          </w:p>
          <w:p w:rsidR="00075266" w:rsidRDefault="00075266" w:rsidP="00D63EC5">
            <w:pPr>
              <w:spacing w:after="0" w:line="240" w:lineRule="auto"/>
              <w:jc w:val="center"/>
            </w:pPr>
            <w:r>
              <w:rPr>
                <w:sz w:val="12"/>
              </w:rPr>
              <w:t>discard</w:t>
            </w:r>
          </w:p>
        </w:tc>
        <w:tc>
          <w:tcPr>
            <w:tcW w:w="8238" w:type="dxa"/>
            <w:gridSpan w:val="27"/>
            <w:tcBorders>
              <w:left w:val="single" w:sz="4" w:space="0" w:color="auto"/>
            </w:tcBorders>
          </w:tcPr>
          <w:p w:rsidR="00075266" w:rsidRDefault="00075266" w:rsidP="00D63EC5">
            <w:pPr>
              <w:spacing w:after="0" w:line="240" w:lineRule="auto"/>
              <w:jc w:val="center"/>
            </w:pPr>
            <w:r>
              <w:t>bxn_counter_ff[11:0]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9</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pretrig_counter[14:0]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10</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pretrig_counter[29:15]</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11</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clct_counter[14:0]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12</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clct_counter[29:15]</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13</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trig_counter[14:0]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14</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trig_counter[29:15]</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15</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alct_counter[14:0]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16</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alct_counter[29:15]</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17</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uptime_counter[14:0]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18</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uptime_counter[29:15]</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19</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0"/>
              </w:rPr>
            </w:pPr>
            <w:r>
              <w:rPr>
                <w:sz w:val="10"/>
              </w:rPr>
              <w:t>miniscoperead ena</w:t>
            </w:r>
          </w:p>
        </w:tc>
        <w:tc>
          <w:tcPr>
            <w:tcW w:w="633" w:type="dxa"/>
            <w:tcBorders>
              <w:left w:val="nil"/>
              <w:right w:val="single" w:sz="4" w:space="0" w:color="auto"/>
            </w:tcBorders>
          </w:tcPr>
          <w:p w:rsidR="00075266" w:rsidRDefault="00075266" w:rsidP="00D63EC5">
            <w:pPr>
              <w:spacing w:after="0" w:line="240" w:lineRule="auto"/>
              <w:jc w:val="center"/>
              <w:rPr>
                <w:sz w:val="12"/>
              </w:rPr>
            </w:pPr>
            <w:r>
              <w:rPr>
                <w:sz w:val="12"/>
              </w:rPr>
              <w:t>scope</w:t>
            </w:r>
          </w:p>
          <w:p w:rsidR="00075266" w:rsidRDefault="00075266" w:rsidP="00D63EC5">
            <w:pPr>
              <w:spacing w:after="0" w:line="240" w:lineRule="auto"/>
              <w:jc w:val="center"/>
            </w:pPr>
            <w:r>
              <w:rPr>
                <w:sz w:val="12"/>
              </w:rPr>
              <w:t>esixts</w:t>
            </w:r>
          </w:p>
        </w:tc>
        <w:tc>
          <w:tcPr>
            <w:tcW w:w="3392" w:type="dxa"/>
            <w:gridSpan w:val="9"/>
            <w:tcBorders>
              <w:left w:val="nil"/>
              <w:right w:val="single" w:sz="4" w:space="0" w:color="auto"/>
            </w:tcBorders>
          </w:tcPr>
          <w:p w:rsidR="00075266" w:rsidRDefault="00075266" w:rsidP="00D63EC5">
            <w:pPr>
              <w:spacing w:after="0" w:line="240" w:lineRule="auto"/>
              <w:jc w:val="center"/>
            </w:pPr>
            <w:r>
              <w:t>fifo_pretrig[4:0]</w:t>
            </w:r>
          </w:p>
        </w:tc>
        <w:tc>
          <w:tcPr>
            <w:tcW w:w="3472" w:type="dxa"/>
            <w:gridSpan w:val="16"/>
            <w:tcBorders>
              <w:left w:val="nil"/>
              <w:right w:val="single" w:sz="4" w:space="0" w:color="auto"/>
            </w:tcBorders>
          </w:tcPr>
          <w:p w:rsidR="00075266" w:rsidRDefault="00075266" w:rsidP="00D63EC5">
            <w:pPr>
              <w:spacing w:after="0" w:line="240" w:lineRule="auto"/>
              <w:jc w:val="center"/>
            </w:pPr>
            <w:r>
              <w:t>fifo_tbins[4:0]</w:t>
            </w:r>
          </w:p>
        </w:tc>
        <w:tc>
          <w:tcPr>
            <w:tcW w:w="2046" w:type="dxa"/>
            <w:gridSpan w:val="6"/>
            <w:tcBorders>
              <w:left w:val="single" w:sz="4" w:space="0" w:color="auto"/>
            </w:tcBorders>
          </w:tcPr>
          <w:p w:rsidR="00075266" w:rsidRDefault="00075266" w:rsidP="00D63EC5">
            <w:pPr>
              <w:spacing w:after="0" w:line="240" w:lineRule="auto"/>
              <w:jc w:val="center"/>
            </w:pPr>
            <w:r>
              <w:t>ncfebs[2:0]</w:t>
            </w:r>
          </w:p>
        </w:tc>
      </w:tr>
      <w:tr w:rsidR="00075266" w:rsidTr="00243F15">
        <w:trPr>
          <w:cantSplit/>
          <w:jc w:val="center"/>
        </w:trPr>
        <w:tc>
          <w:tcPr>
            <w:tcW w:w="785" w:type="dxa"/>
          </w:tcPr>
          <w:p w:rsidR="00075266" w:rsidRDefault="00075266" w:rsidP="00D63EC5">
            <w:pPr>
              <w:spacing w:after="0" w:line="240" w:lineRule="auto"/>
              <w:jc w:val="center"/>
              <w:rPr>
                <w:sz w:val="20"/>
              </w:rPr>
            </w:pPr>
            <w:r>
              <w:rPr>
                <w:sz w:val="20"/>
              </w:rPr>
              <w:t>20</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stagger</w:t>
            </w:r>
          </w:p>
          <w:p w:rsidR="00075266" w:rsidRDefault="00075266" w:rsidP="00D63EC5">
            <w:pPr>
              <w:spacing w:after="0" w:line="240" w:lineRule="auto"/>
              <w:jc w:val="center"/>
              <w:rPr>
                <w:sz w:val="12"/>
              </w:rPr>
            </w:pPr>
            <w:r>
              <w:rPr>
                <w:sz w:val="12"/>
              </w:rPr>
              <w:t>csc</w:t>
            </w:r>
          </w:p>
        </w:tc>
        <w:tc>
          <w:tcPr>
            <w:tcW w:w="2765" w:type="dxa"/>
            <w:gridSpan w:val="8"/>
            <w:tcBorders>
              <w:left w:val="nil"/>
              <w:right w:val="single" w:sz="4" w:space="0" w:color="auto"/>
            </w:tcBorders>
          </w:tcPr>
          <w:p w:rsidR="00075266" w:rsidRDefault="00075266" w:rsidP="00D63EC5">
            <w:pPr>
              <w:spacing w:after="0" w:line="240" w:lineRule="auto"/>
              <w:jc w:val="center"/>
            </w:pPr>
            <w:r>
              <w:t>pid_thresh_postdrift[3:0]</w:t>
            </w:r>
          </w:p>
        </w:tc>
        <w:tc>
          <w:tcPr>
            <w:tcW w:w="1942" w:type="dxa"/>
            <w:gridSpan w:val="3"/>
            <w:tcBorders>
              <w:left w:val="nil"/>
              <w:right w:val="single" w:sz="4" w:space="0" w:color="auto"/>
            </w:tcBorders>
            <w:vAlign w:val="center"/>
          </w:tcPr>
          <w:p w:rsidR="00075266" w:rsidRDefault="00075266" w:rsidP="00D63EC5">
            <w:pPr>
              <w:spacing w:after="0" w:line="240" w:lineRule="auto"/>
              <w:jc w:val="center"/>
              <w:rPr>
                <w:sz w:val="16"/>
              </w:rPr>
            </w:pPr>
            <w:r>
              <w:rPr>
                <w:sz w:val="16"/>
              </w:rPr>
              <w:t>hit_thresh_postdrift[2:0]</w:t>
            </w:r>
          </w:p>
        </w:tc>
        <w:tc>
          <w:tcPr>
            <w:tcW w:w="2796" w:type="dxa"/>
            <w:gridSpan w:val="16"/>
            <w:tcBorders>
              <w:left w:val="nil"/>
              <w:right w:val="single" w:sz="4" w:space="0" w:color="auto"/>
            </w:tcBorders>
          </w:tcPr>
          <w:p w:rsidR="00075266" w:rsidRDefault="00075266" w:rsidP="00D63EC5">
            <w:pPr>
              <w:spacing w:after="0" w:line="240" w:lineRule="auto"/>
              <w:jc w:val="center"/>
            </w:pPr>
            <w:r>
              <w:t>pid_thresh_pretrig[3:0]</w:t>
            </w:r>
          </w:p>
        </w:tc>
        <w:tc>
          <w:tcPr>
            <w:tcW w:w="2040" w:type="dxa"/>
            <w:gridSpan w:val="5"/>
            <w:tcBorders>
              <w:left w:val="single" w:sz="4" w:space="0" w:color="auto"/>
            </w:tcBorders>
            <w:vAlign w:val="center"/>
          </w:tcPr>
          <w:p w:rsidR="00075266" w:rsidRDefault="00075266" w:rsidP="00D63EC5">
            <w:pPr>
              <w:spacing w:after="0" w:line="240" w:lineRule="auto"/>
              <w:jc w:val="center"/>
              <w:rPr>
                <w:sz w:val="18"/>
              </w:rPr>
            </w:pPr>
            <w:r>
              <w:rPr>
                <w:sz w:val="18"/>
              </w:rPr>
              <w:t>hit_thresh_pretrig[2:0]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21</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800" w:type="dxa"/>
            <w:gridSpan w:val="8"/>
            <w:tcBorders>
              <w:left w:val="nil"/>
              <w:right w:val="single" w:sz="4" w:space="0" w:color="auto"/>
            </w:tcBorders>
          </w:tcPr>
          <w:p w:rsidR="00075266" w:rsidRDefault="00075266" w:rsidP="00D63EC5">
            <w:pPr>
              <w:spacing w:after="0" w:line="240" w:lineRule="auto"/>
              <w:jc w:val="center"/>
            </w:pPr>
            <w:r>
              <w:t>clct_window[3:0]</w:t>
            </w:r>
          </w:p>
        </w:tc>
        <w:tc>
          <w:tcPr>
            <w:tcW w:w="2662" w:type="dxa"/>
            <w:gridSpan w:val="4"/>
            <w:tcBorders>
              <w:left w:val="single" w:sz="4" w:space="0" w:color="auto"/>
              <w:right w:val="single" w:sz="4" w:space="0" w:color="auto"/>
            </w:tcBorders>
          </w:tcPr>
          <w:p w:rsidR="00075266" w:rsidRDefault="00075266" w:rsidP="00D63EC5">
            <w:pPr>
              <w:spacing w:after="0" w:line="240" w:lineRule="auto"/>
              <w:jc w:val="center"/>
            </w:pPr>
            <w:r>
              <w:t>alct_delay[3:0]</w:t>
            </w:r>
          </w:p>
        </w:tc>
        <w:tc>
          <w:tcPr>
            <w:tcW w:w="2108" w:type="dxa"/>
            <w:gridSpan w:val="11"/>
            <w:tcBorders>
              <w:left w:val="single" w:sz="4" w:space="0" w:color="auto"/>
              <w:right w:val="single" w:sz="4" w:space="0" w:color="auto"/>
            </w:tcBorders>
            <w:vAlign w:val="center"/>
          </w:tcPr>
          <w:p w:rsidR="00075266" w:rsidRDefault="00075266" w:rsidP="00D63EC5">
            <w:pPr>
              <w:spacing w:after="0" w:line="240" w:lineRule="auto"/>
              <w:jc w:val="center"/>
              <w:rPr>
                <w:sz w:val="18"/>
              </w:rPr>
            </w:pPr>
            <w:r>
              <w:rPr>
                <w:sz w:val="18"/>
              </w:rPr>
              <w:t>dmb_thresh_pretrig[2:0]</w:t>
            </w:r>
          </w:p>
        </w:tc>
        <w:tc>
          <w:tcPr>
            <w:tcW w:w="2728" w:type="dxa"/>
            <w:gridSpan w:val="10"/>
            <w:tcBorders>
              <w:left w:val="single" w:sz="4" w:space="0" w:color="auto"/>
            </w:tcBorders>
          </w:tcPr>
          <w:p w:rsidR="00075266" w:rsidRDefault="00075266" w:rsidP="00D63EC5">
            <w:pPr>
              <w:spacing w:after="0" w:line="240" w:lineRule="auto"/>
              <w:jc w:val="center"/>
            </w:pPr>
            <w:r>
              <w:t>triad_persist[3:0]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22</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4112" w:type="dxa"/>
            <w:gridSpan w:val="10"/>
            <w:tcBorders>
              <w:left w:val="nil"/>
              <w:right w:val="single" w:sz="4" w:space="0" w:color="auto"/>
            </w:tcBorders>
          </w:tcPr>
          <w:p w:rsidR="00075266" w:rsidRDefault="00075266" w:rsidP="00D63EC5">
            <w:pPr>
              <w:spacing w:after="0" w:line="240" w:lineRule="auto"/>
              <w:jc w:val="center"/>
            </w:pPr>
            <w:r>
              <w:t>layers_hit_vec[5:0]</w:t>
            </w:r>
          </w:p>
        </w:tc>
        <w:tc>
          <w:tcPr>
            <w:tcW w:w="6186" w:type="dxa"/>
            <w:gridSpan w:val="23"/>
            <w:tcBorders>
              <w:left w:val="single" w:sz="4" w:space="0" w:color="auto"/>
            </w:tcBorders>
          </w:tcPr>
          <w:p w:rsidR="00075266" w:rsidRDefault="00075266" w:rsidP="00D63EC5">
            <w:pPr>
              <w:spacing w:after="0" w:line="240" w:lineRule="auto"/>
              <w:jc w:val="center"/>
            </w:pPr>
            <w:r>
              <w:t>trig_source_vec[8:0]</w:t>
            </w:r>
          </w:p>
        </w:tc>
      </w:tr>
      <w:tr w:rsidR="00075266" w:rsidTr="00243F15">
        <w:trPr>
          <w:cantSplit/>
          <w:jc w:val="center"/>
        </w:trPr>
        <w:tc>
          <w:tcPr>
            <w:tcW w:w="785" w:type="dxa"/>
          </w:tcPr>
          <w:p w:rsidR="00075266" w:rsidRDefault="00075266" w:rsidP="00D63EC5">
            <w:pPr>
              <w:spacing w:after="0" w:line="240" w:lineRule="auto"/>
              <w:jc w:val="center"/>
              <w:rPr>
                <w:sz w:val="20"/>
              </w:rPr>
            </w:pPr>
            <w:r>
              <w:rPr>
                <w:sz w:val="20"/>
              </w:rPr>
              <w:t>23</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aff</w:t>
            </w:r>
          </w:p>
          <w:p w:rsidR="00075266" w:rsidRDefault="00075266" w:rsidP="00D63EC5">
            <w:pPr>
              <w:spacing w:after="0" w:line="240" w:lineRule="auto"/>
              <w:jc w:val="center"/>
              <w:rPr>
                <w:sz w:val="16"/>
              </w:rPr>
            </w:pPr>
            <w:r>
              <w:rPr>
                <w:sz w:val="12"/>
              </w:rPr>
              <w:t>source</w:t>
            </w:r>
          </w:p>
        </w:tc>
        <w:tc>
          <w:tcPr>
            <w:tcW w:w="2765" w:type="dxa"/>
            <w:gridSpan w:val="8"/>
            <w:tcBorders>
              <w:left w:val="single" w:sz="4" w:space="0" w:color="auto"/>
              <w:right w:val="single" w:sz="4" w:space="0" w:color="auto"/>
            </w:tcBorders>
          </w:tcPr>
          <w:p w:rsidR="00075266" w:rsidRDefault="00075266" w:rsidP="00D63EC5">
            <w:pPr>
              <w:spacing w:after="0" w:line="240" w:lineRule="auto"/>
              <w:jc w:val="center"/>
            </w:pPr>
            <w:r>
              <w:t>l1a_match_win[3:0]</w:t>
            </w:r>
          </w:p>
        </w:tc>
        <w:tc>
          <w:tcPr>
            <w:tcW w:w="3352" w:type="dxa"/>
            <w:gridSpan w:val="10"/>
            <w:tcBorders>
              <w:left w:val="single" w:sz="4" w:space="0" w:color="auto"/>
              <w:right w:val="single" w:sz="4" w:space="0" w:color="auto"/>
            </w:tcBorders>
          </w:tcPr>
          <w:p w:rsidR="00075266" w:rsidRDefault="00075266" w:rsidP="00D63EC5">
            <w:pPr>
              <w:spacing w:after="0" w:line="240" w:lineRule="auto"/>
              <w:jc w:val="center"/>
            </w:pPr>
            <w:r>
              <w:t>febs_read[4:0]</w:t>
            </w:r>
          </w:p>
        </w:tc>
        <w:tc>
          <w:tcPr>
            <w:tcW w:w="3426" w:type="dxa"/>
            <w:gridSpan w:val="14"/>
            <w:tcBorders>
              <w:left w:val="single" w:sz="4" w:space="0" w:color="auto"/>
            </w:tcBorders>
          </w:tcPr>
          <w:p w:rsidR="00075266" w:rsidRDefault="00075266" w:rsidP="00D63EC5">
            <w:pPr>
              <w:spacing w:after="0" w:line="240" w:lineRule="auto"/>
              <w:jc w:val="center"/>
            </w:pPr>
            <w:r>
              <w:t>active_feb[4:0]</w:t>
            </w:r>
          </w:p>
        </w:tc>
      </w:tr>
      <w:tr w:rsidR="00075266" w:rsidTr="00243F15">
        <w:trPr>
          <w:cantSplit/>
          <w:jc w:val="center"/>
        </w:trPr>
        <w:tc>
          <w:tcPr>
            <w:tcW w:w="785" w:type="dxa"/>
          </w:tcPr>
          <w:p w:rsidR="00075266" w:rsidRDefault="00075266" w:rsidP="00D63EC5">
            <w:pPr>
              <w:spacing w:after="0" w:line="240" w:lineRule="auto"/>
              <w:jc w:val="center"/>
              <w:rPr>
                <w:sz w:val="20"/>
              </w:rPr>
            </w:pPr>
            <w:r>
              <w:rPr>
                <w:sz w:val="20"/>
              </w:rPr>
              <w:t>24</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lct rank err</w:t>
            </w:r>
          </w:p>
        </w:tc>
        <w:tc>
          <w:tcPr>
            <w:tcW w:w="645" w:type="dxa"/>
            <w:gridSpan w:val="2"/>
            <w:tcBorders>
              <w:left w:val="nil"/>
              <w:right w:val="single" w:sz="4" w:space="0" w:color="auto"/>
            </w:tcBorders>
            <w:vAlign w:val="center"/>
          </w:tcPr>
          <w:p w:rsidR="00075266" w:rsidRDefault="00075266" w:rsidP="00D63EC5">
            <w:pPr>
              <w:spacing w:after="0" w:line="240" w:lineRule="auto"/>
              <w:jc w:val="center"/>
              <w:rPr>
                <w:sz w:val="12"/>
              </w:rPr>
            </w:pPr>
            <w:r>
              <w:rPr>
                <w:sz w:val="12"/>
              </w:rPr>
              <w:t>dupe clct</w:t>
            </w:r>
          </w:p>
        </w:tc>
        <w:tc>
          <w:tcPr>
            <w:tcW w:w="705" w:type="dxa"/>
            <w:gridSpan w:val="4"/>
            <w:tcBorders>
              <w:left w:val="nil"/>
              <w:right w:val="single" w:sz="4" w:space="0" w:color="auto"/>
            </w:tcBorders>
            <w:vAlign w:val="center"/>
          </w:tcPr>
          <w:p w:rsidR="00075266" w:rsidRDefault="00075266" w:rsidP="00D63EC5">
            <w:pPr>
              <w:spacing w:after="0" w:line="240" w:lineRule="auto"/>
              <w:jc w:val="center"/>
              <w:rPr>
                <w:sz w:val="12"/>
              </w:rPr>
            </w:pPr>
            <w:r>
              <w:rPr>
                <w:sz w:val="12"/>
              </w:rPr>
              <w:t>dupe alct</w:t>
            </w:r>
          </w:p>
        </w:tc>
        <w:tc>
          <w:tcPr>
            <w:tcW w:w="695"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two clct</w:t>
            </w:r>
          </w:p>
        </w:tc>
        <w:tc>
          <w:tcPr>
            <w:tcW w:w="720"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two alct</w:t>
            </w:r>
          </w:p>
        </w:tc>
        <w:tc>
          <w:tcPr>
            <w:tcW w:w="592" w:type="dxa"/>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2"/>
              </w:rPr>
              <w:t>one clct</w:t>
            </w:r>
          </w:p>
        </w:tc>
        <w:tc>
          <w:tcPr>
            <w:tcW w:w="668" w:type="dxa"/>
            <w:tcBorders>
              <w:left w:val="single" w:sz="4" w:space="0" w:color="auto"/>
              <w:right w:val="single" w:sz="4" w:space="0" w:color="auto"/>
            </w:tcBorders>
            <w:vAlign w:val="center"/>
          </w:tcPr>
          <w:p w:rsidR="00075266" w:rsidRDefault="00075266" w:rsidP="00D63EC5">
            <w:pPr>
              <w:spacing w:after="0" w:line="240" w:lineRule="auto"/>
              <w:rPr>
                <w:sz w:val="12"/>
              </w:rPr>
            </w:pPr>
            <w:r>
              <w:rPr>
                <w:sz w:val="12"/>
              </w:rPr>
              <w:t>one alct</w:t>
            </w:r>
          </w:p>
        </w:tc>
        <w:tc>
          <w:tcPr>
            <w:tcW w:w="724" w:type="dxa"/>
            <w:gridSpan w:val="3"/>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2"/>
              </w:rPr>
              <w:t>no alct</w:t>
            </w:r>
          </w:p>
        </w:tc>
        <w:tc>
          <w:tcPr>
            <w:tcW w:w="2766" w:type="dxa"/>
            <w:gridSpan w:val="15"/>
            <w:tcBorders>
              <w:left w:val="single" w:sz="4" w:space="0" w:color="auto"/>
              <w:right w:val="single" w:sz="4" w:space="0" w:color="auto"/>
            </w:tcBorders>
          </w:tcPr>
          <w:p w:rsidR="00075266" w:rsidRDefault="00075266" w:rsidP="00D63EC5">
            <w:pPr>
              <w:spacing w:after="0" w:line="240" w:lineRule="auto"/>
              <w:jc w:val="center"/>
            </w:pPr>
            <w:r>
              <w:t>match_win[3:0]</w:t>
            </w:r>
          </w:p>
        </w:tc>
        <w:tc>
          <w:tcPr>
            <w:tcW w:w="650" w:type="dxa"/>
            <w:tcBorders>
              <w:left w:val="single" w:sz="4" w:space="0" w:color="auto"/>
              <w:right w:val="single" w:sz="4" w:space="0" w:color="auto"/>
            </w:tcBorders>
          </w:tcPr>
          <w:p w:rsidR="00075266" w:rsidRDefault="00075266" w:rsidP="00D63EC5">
            <w:pPr>
              <w:spacing w:after="0" w:line="240" w:lineRule="auto"/>
              <w:jc w:val="center"/>
              <w:rPr>
                <w:sz w:val="12"/>
              </w:rPr>
            </w:pPr>
            <w:r>
              <w:rPr>
                <w:sz w:val="12"/>
              </w:rPr>
              <w:t>clct</w:t>
            </w:r>
          </w:p>
          <w:p w:rsidR="00075266" w:rsidRDefault="00075266" w:rsidP="00D63EC5">
            <w:pPr>
              <w:spacing w:after="0" w:line="240" w:lineRule="auto"/>
              <w:jc w:val="center"/>
              <w:rPr>
                <w:sz w:val="12"/>
              </w:rPr>
            </w:pPr>
            <w:r>
              <w:rPr>
                <w:sz w:val="12"/>
              </w:rPr>
              <w:t>only</w:t>
            </w:r>
          </w:p>
        </w:tc>
        <w:tc>
          <w:tcPr>
            <w:tcW w:w="694"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alct</w:t>
            </w:r>
          </w:p>
          <w:p w:rsidR="00075266" w:rsidRDefault="00075266" w:rsidP="00D63EC5">
            <w:pPr>
              <w:spacing w:after="0" w:line="240" w:lineRule="auto"/>
              <w:jc w:val="center"/>
              <w:rPr>
                <w:sz w:val="12"/>
              </w:rPr>
            </w:pPr>
            <w:r>
              <w:rPr>
                <w:sz w:val="12"/>
              </w:rPr>
              <w:t>only</w:t>
            </w:r>
          </w:p>
        </w:tc>
        <w:tc>
          <w:tcPr>
            <w:tcW w:w="684" w:type="dxa"/>
            <w:tcBorders>
              <w:left w:val="single" w:sz="4" w:space="0" w:color="auto"/>
            </w:tcBorders>
          </w:tcPr>
          <w:p w:rsidR="00075266" w:rsidRDefault="00075266" w:rsidP="00D63EC5">
            <w:pPr>
              <w:spacing w:after="0" w:line="240" w:lineRule="auto"/>
              <w:jc w:val="center"/>
              <w:rPr>
                <w:sz w:val="12"/>
              </w:rPr>
            </w:pPr>
            <w:r>
              <w:rPr>
                <w:sz w:val="12"/>
              </w:rPr>
              <w:t>tmb</w:t>
            </w:r>
          </w:p>
          <w:p w:rsidR="00075266" w:rsidRDefault="00075266" w:rsidP="00D63EC5">
            <w:pPr>
              <w:spacing w:after="0" w:line="240" w:lineRule="auto"/>
              <w:jc w:val="center"/>
              <w:rPr>
                <w:sz w:val="16"/>
              </w:rPr>
            </w:pPr>
            <w:r>
              <w:rPr>
                <w:sz w:val="12"/>
              </w:rPr>
              <w:t>match</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clct0[14:0]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26</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clct1[14:0]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lastRenderedPageBreak/>
              <w:t>27</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perr</w:t>
            </w:r>
          </w:p>
          <w:p w:rsidR="00075266" w:rsidRDefault="00075266" w:rsidP="00D63EC5">
            <w:pPr>
              <w:spacing w:after="0" w:line="240" w:lineRule="auto"/>
              <w:jc w:val="center"/>
            </w:pPr>
            <w:r>
              <w:rPr>
                <w:sz w:val="12"/>
              </w:rPr>
              <w:t>summary</w:t>
            </w:r>
          </w:p>
        </w:tc>
        <w:tc>
          <w:tcPr>
            <w:tcW w:w="681" w:type="dxa"/>
            <w:gridSpan w:val="4"/>
            <w:tcBorders>
              <w:left w:val="single" w:sz="4" w:space="0" w:color="auto"/>
              <w:right w:val="single" w:sz="4" w:space="0" w:color="auto"/>
            </w:tcBorders>
          </w:tcPr>
          <w:p w:rsidR="00075266" w:rsidRDefault="00075266" w:rsidP="00D63EC5">
            <w:pPr>
              <w:spacing w:after="0" w:line="240" w:lineRule="auto"/>
              <w:jc w:val="center"/>
              <w:rPr>
                <w:sz w:val="12"/>
              </w:rPr>
            </w:pPr>
            <w:r>
              <w:rPr>
                <w:sz w:val="12"/>
              </w:rPr>
              <w:t>perr</w:t>
            </w:r>
          </w:p>
          <w:p w:rsidR="00075266" w:rsidRDefault="00075266" w:rsidP="00D63EC5">
            <w:pPr>
              <w:spacing w:after="0" w:line="240" w:lineRule="auto"/>
              <w:jc w:val="center"/>
            </w:pPr>
            <w:r>
              <w:rPr>
                <w:sz w:val="12"/>
              </w:rPr>
              <w:t>rpc+mini</w:t>
            </w:r>
          </w:p>
        </w:tc>
        <w:tc>
          <w:tcPr>
            <w:tcW w:w="3344" w:type="dxa"/>
            <w:gridSpan w:val="6"/>
            <w:tcBorders>
              <w:left w:val="single" w:sz="4" w:space="0" w:color="auto"/>
            </w:tcBorders>
          </w:tcPr>
          <w:p w:rsidR="00075266" w:rsidRDefault="00075266" w:rsidP="00D63EC5">
            <w:pPr>
              <w:spacing w:after="0" w:line="240" w:lineRule="auto"/>
              <w:jc w:val="center"/>
            </w:pPr>
            <w:r>
              <w:t>parity error cfeb ram[4:0] SEU</w:t>
            </w:r>
          </w:p>
        </w:tc>
        <w:tc>
          <w:tcPr>
            <w:tcW w:w="718" w:type="dxa"/>
            <w:gridSpan w:val="2"/>
          </w:tcPr>
          <w:p w:rsidR="00075266" w:rsidRDefault="00075266" w:rsidP="00D63EC5">
            <w:pPr>
              <w:spacing w:after="0" w:line="240" w:lineRule="auto"/>
              <w:jc w:val="center"/>
              <w:rPr>
                <w:sz w:val="12"/>
              </w:rPr>
            </w:pPr>
            <w:r>
              <w:rPr>
                <w:sz w:val="12"/>
              </w:rPr>
              <w:t>clct1</w:t>
            </w:r>
          </w:p>
          <w:p w:rsidR="00075266" w:rsidRDefault="00075266" w:rsidP="00D63EC5">
            <w:pPr>
              <w:spacing w:after="0" w:line="240" w:lineRule="auto"/>
              <w:jc w:val="center"/>
            </w:pPr>
            <w:r>
              <w:rPr>
                <w:sz w:val="12"/>
              </w:rPr>
              <w:t>busy</w:t>
            </w:r>
          </w:p>
        </w:tc>
        <w:tc>
          <w:tcPr>
            <w:tcW w:w="722" w:type="dxa"/>
            <w:gridSpan w:val="3"/>
          </w:tcPr>
          <w:p w:rsidR="00075266" w:rsidRDefault="00075266" w:rsidP="00D63EC5">
            <w:pPr>
              <w:spacing w:after="0" w:line="240" w:lineRule="auto"/>
              <w:jc w:val="center"/>
              <w:rPr>
                <w:sz w:val="12"/>
              </w:rPr>
            </w:pPr>
            <w:r>
              <w:rPr>
                <w:sz w:val="12"/>
              </w:rPr>
              <w:t>clct1</w:t>
            </w:r>
          </w:p>
          <w:p w:rsidR="00075266" w:rsidRDefault="00075266" w:rsidP="00D63EC5">
            <w:pPr>
              <w:spacing w:after="0" w:line="240" w:lineRule="auto"/>
              <w:jc w:val="center"/>
            </w:pPr>
            <w:r>
              <w:rPr>
                <w:sz w:val="12"/>
              </w:rPr>
              <w:t>invp</w:t>
            </w:r>
          </w:p>
        </w:tc>
        <w:tc>
          <w:tcPr>
            <w:tcW w:w="646" w:type="dxa"/>
            <w:gridSpan w:val="2"/>
          </w:tcPr>
          <w:p w:rsidR="00075266" w:rsidRDefault="00075266" w:rsidP="00D63EC5">
            <w:pPr>
              <w:spacing w:after="0" w:line="240" w:lineRule="auto"/>
              <w:jc w:val="center"/>
              <w:rPr>
                <w:sz w:val="12"/>
              </w:rPr>
            </w:pPr>
            <w:r>
              <w:rPr>
                <w:sz w:val="12"/>
              </w:rPr>
              <w:t>clct0</w:t>
            </w:r>
          </w:p>
          <w:p w:rsidR="00075266" w:rsidRDefault="00075266" w:rsidP="00D63EC5">
            <w:pPr>
              <w:spacing w:after="0" w:line="240" w:lineRule="auto"/>
              <w:jc w:val="center"/>
            </w:pPr>
            <w:r>
              <w:rPr>
                <w:sz w:val="12"/>
              </w:rPr>
              <w:t>invp</w:t>
            </w:r>
          </w:p>
        </w:tc>
        <w:tc>
          <w:tcPr>
            <w:tcW w:w="2054" w:type="dxa"/>
            <w:gridSpan w:val="12"/>
          </w:tcPr>
          <w:p w:rsidR="00075266" w:rsidRDefault="00075266" w:rsidP="00D63EC5">
            <w:pPr>
              <w:spacing w:after="0" w:line="240" w:lineRule="auto"/>
            </w:pPr>
            <w:r>
              <w:t>clctc[2:0]</w:t>
            </w:r>
          </w:p>
        </w:tc>
        <w:tc>
          <w:tcPr>
            <w:tcW w:w="685" w:type="dxa"/>
            <w:vAlign w:val="center"/>
          </w:tcPr>
          <w:p w:rsidR="00075266" w:rsidRDefault="00075266" w:rsidP="00D63EC5">
            <w:pPr>
              <w:spacing w:after="0" w:line="240" w:lineRule="auto"/>
            </w:pPr>
            <w:r>
              <w:rPr>
                <w:sz w:val="12"/>
              </w:rPr>
              <w:t>clct1[15]</w:t>
            </w:r>
          </w:p>
        </w:tc>
        <w:tc>
          <w:tcPr>
            <w:tcW w:w="693" w:type="dxa"/>
            <w:gridSpan w:val="2"/>
            <w:vAlign w:val="center"/>
          </w:tcPr>
          <w:p w:rsidR="00075266" w:rsidRDefault="00075266" w:rsidP="00D63EC5">
            <w:pPr>
              <w:spacing w:after="0" w:line="240" w:lineRule="auto"/>
              <w:rPr>
                <w:sz w:val="12"/>
              </w:rPr>
            </w:pPr>
            <w:r>
              <w:rPr>
                <w:sz w:val="12"/>
              </w:rPr>
              <w:t>clct0[15]</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28</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800" w:type="dxa"/>
            <w:gridSpan w:val="8"/>
            <w:tcBorders>
              <w:left w:val="nil"/>
              <w:right w:val="single" w:sz="4" w:space="0" w:color="auto"/>
            </w:tcBorders>
            <w:vAlign w:val="center"/>
          </w:tcPr>
          <w:p w:rsidR="00075266" w:rsidRDefault="00075266" w:rsidP="00D63EC5">
            <w:pPr>
              <w:spacing w:after="0" w:line="240" w:lineRule="auto"/>
              <w:jc w:val="center"/>
            </w:pPr>
            <w:r>
              <w:t>alct_pretrig_win[3:0]</w:t>
            </w:r>
          </w:p>
        </w:tc>
        <w:tc>
          <w:tcPr>
            <w:tcW w:w="4072" w:type="dxa"/>
            <w:gridSpan w:val="11"/>
            <w:tcBorders>
              <w:left w:val="single" w:sz="4" w:space="0" w:color="auto"/>
              <w:right w:val="single" w:sz="4" w:space="0" w:color="auto"/>
            </w:tcBorders>
            <w:vAlign w:val="center"/>
          </w:tcPr>
          <w:p w:rsidR="00075266" w:rsidRDefault="00075266" w:rsidP="00D63EC5">
            <w:pPr>
              <w:spacing w:after="0" w:line="240" w:lineRule="auto"/>
              <w:jc w:val="center"/>
            </w:pPr>
            <w:r>
              <w:t>alct0_key[6:0]</w:t>
            </w:r>
          </w:p>
        </w:tc>
        <w:tc>
          <w:tcPr>
            <w:tcW w:w="1374" w:type="dxa"/>
            <w:gridSpan w:val="7"/>
            <w:tcBorders>
              <w:left w:val="single" w:sz="4" w:space="0" w:color="auto"/>
              <w:right w:val="single" w:sz="4" w:space="0" w:color="auto"/>
            </w:tcBorders>
            <w:vAlign w:val="center"/>
          </w:tcPr>
          <w:p w:rsidR="00075266" w:rsidRDefault="00075266" w:rsidP="00D63EC5">
            <w:pPr>
              <w:spacing w:after="0" w:line="240" w:lineRule="auto"/>
            </w:pPr>
            <w:r>
              <w:t>alct0 amu</w:t>
            </w:r>
          </w:p>
        </w:tc>
        <w:tc>
          <w:tcPr>
            <w:tcW w:w="1368" w:type="dxa"/>
            <w:gridSpan w:val="6"/>
            <w:tcBorders>
              <w:left w:val="single" w:sz="4" w:space="0" w:color="auto"/>
              <w:right w:val="single" w:sz="4" w:space="0" w:color="auto"/>
            </w:tcBorders>
            <w:vAlign w:val="center"/>
          </w:tcPr>
          <w:p w:rsidR="00075266" w:rsidRDefault="00075266" w:rsidP="00D63EC5">
            <w:pPr>
              <w:spacing w:after="0" w:line="240" w:lineRule="auto"/>
              <w:jc w:val="center"/>
              <w:rPr>
                <w:sz w:val="16"/>
              </w:rPr>
            </w:pPr>
            <w:r>
              <w:rPr>
                <w:sz w:val="16"/>
              </w:rPr>
              <w:t>alct0 quality[1:0]</w:t>
            </w:r>
          </w:p>
        </w:tc>
        <w:tc>
          <w:tcPr>
            <w:tcW w:w="684" w:type="dxa"/>
            <w:tcBorders>
              <w:left w:val="single" w:sz="4" w:space="0" w:color="auto"/>
            </w:tcBorders>
            <w:vAlign w:val="center"/>
          </w:tcPr>
          <w:p w:rsidR="00075266" w:rsidRDefault="00075266" w:rsidP="00D63EC5">
            <w:pPr>
              <w:spacing w:after="0" w:line="240" w:lineRule="auto"/>
              <w:jc w:val="center"/>
              <w:rPr>
                <w:sz w:val="12"/>
              </w:rPr>
            </w:pPr>
            <w:r>
              <w:rPr>
                <w:sz w:val="12"/>
              </w:rPr>
              <w:t>alct0</w:t>
            </w:r>
          </w:p>
          <w:p w:rsidR="00075266" w:rsidRDefault="00075266" w:rsidP="00D63EC5">
            <w:pPr>
              <w:spacing w:after="0" w:line="240" w:lineRule="auto"/>
              <w:jc w:val="center"/>
            </w:pPr>
            <w:r>
              <w:rPr>
                <w:sz w:val="12"/>
              </w:rPr>
              <w:t>valid</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29</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layer</w:t>
            </w:r>
          </w:p>
          <w:p w:rsidR="00075266" w:rsidRDefault="00075266" w:rsidP="00D63EC5">
            <w:pPr>
              <w:spacing w:after="0" w:line="240" w:lineRule="auto"/>
              <w:jc w:val="center"/>
            </w:pPr>
            <w:r>
              <w:rPr>
                <w:sz w:val="12"/>
              </w:rPr>
              <w:t>triggerd</w:t>
            </w:r>
          </w:p>
        </w:tc>
        <w:tc>
          <w:tcPr>
            <w:tcW w:w="657" w:type="dxa"/>
            <w:gridSpan w:val="3"/>
            <w:tcBorders>
              <w:left w:val="nil"/>
              <w:right w:val="single" w:sz="4" w:space="0" w:color="auto"/>
            </w:tcBorders>
            <w:vAlign w:val="center"/>
          </w:tcPr>
          <w:p w:rsidR="00075266" w:rsidRDefault="00075266" w:rsidP="00D63EC5">
            <w:pPr>
              <w:spacing w:after="0" w:line="240" w:lineRule="auto"/>
              <w:jc w:val="center"/>
              <w:rPr>
                <w:sz w:val="12"/>
              </w:rPr>
            </w:pPr>
            <w:r>
              <w:rPr>
                <w:sz w:val="12"/>
              </w:rPr>
              <w:t>bcb</w:t>
            </w:r>
          </w:p>
          <w:p w:rsidR="00075266" w:rsidRDefault="00075266" w:rsidP="00D63EC5">
            <w:pPr>
              <w:spacing w:after="0" w:line="240" w:lineRule="auto"/>
              <w:jc w:val="center"/>
            </w:pPr>
            <w:r>
              <w:rPr>
                <w:sz w:val="12"/>
              </w:rPr>
              <w:t>readout</w:t>
            </w:r>
          </w:p>
        </w:tc>
        <w:tc>
          <w:tcPr>
            <w:tcW w:w="1388" w:type="dxa"/>
            <w:gridSpan w:val="4"/>
            <w:tcBorders>
              <w:left w:val="nil"/>
              <w:right w:val="single" w:sz="4" w:space="0" w:color="auto"/>
            </w:tcBorders>
            <w:vAlign w:val="center"/>
          </w:tcPr>
          <w:p w:rsidR="00075266" w:rsidRDefault="00075266" w:rsidP="00D63EC5">
            <w:pPr>
              <w:spacing w:after="0" w:line="240" w:lineRule="auto"/>
              <w:jc w:val="center"/>
              <w:rPr>
                <w:sz w:val="16"/>
              </w:rPr>
            </w:pPr>
            <w:r>
              <w:rPr>
                <w:sz w:val="16"/>
              </w:rPr>
              <w:t>drift_delay[1:0]</w:t>
            </w:r>
          </w:p>
        </w:tc>
        <w:tc>
          <w:tcPr>
            <w:tcW w:w="4072" w:type="dxa"/>
            <w:gridSpan w:val="11"/>
            <w:tcBorders>
              <w:left w:val="single" w:sz="4" w:space="0" w:color="auto"/>
              <w:right w:val="single" w:sz="4" w:space="0" w:color="auto"/>
            </w:tcBorders>
            <w:vAlign w:val="center"/>
          </w:tcPr>
          <w:p w:rsidR="00075266" w:rsidRDefault="00075266" w:rsidP="00D63EC5">
            <w:pPr>
              <w:spacing w:after="0" w:line="240" w:lineRule="auto"/>
              <w:jc w:val="center"/>
            </w:pPr>
            <w:r>
              <w:t>alct1_key[6:0]</w:t>
            </w:r>
          </w:p>
        </w:tc>
        <w:tc>
          <w:tcPr>
            <w:tcW w:w="1374" w:type="dxa"/>
            <w:gridSpan w:val="7"/>
            <w:tcBorders>
              <w:left w:val="single" w:sz="4" w:space="0" w:color="auto"/>
              <w:right w:val="single" w:sz="4" w:space="0" w:color="auto"/>
            </w:tcBorders>
            <w:vAlign w:val="center"/>
          </w:tcPr>
          <w:p w:rsidR="00075266" w:rsidRDefault="00075266" w:rsidP="00D63EC5">
            <w:pPr>
              <w:spacing w:after="0" w:line="240" w:lineRule="auto"/>
            </w:pPr>
            <w:r>
              <w:t>alct1 amu</w:t>
            </w:r>
          </w:p>
        </w:tc>
        <w:tc>
          <w:tcPr>
            <w:tcW w:w="1368" w:type="dxa"/>
            <w:gridSpan w:val="6"/>
            <w:tcBorders>
              <w:left w:val="single" w:sz="4" w:space="0" w:color="auto"/>
              <w:right w:val="single" w:sz="4" w:space="0" w:color="auto"/>
            </w:tcBorders>
            <w:vAlign w:val="center"/>
          </w:tcPr>
          <w:p w:rsidR="00075266" w:rsidRDefault="00075266" w:rsidP="00D63EC5">
            <w:pPr>
              <w:spacing w:after="0" w:line="240" w:lineRule="auto"/>
              <w:jc w:val="center"/>
              <w:rPr>
                <w:sz w:val="16"/>
              </w:rPr>
            </w:pPr>
            <w:r>
              <w:rPr>
                <w:sz w:val="16"/>
              </w:rPr>
              <w:t>alct1 quality[1:0]</w:t>
            </w:r>
          </w:p>
        </w:tc>
        <w:tc>
          <w:tcPr>
            <w:tcW w:w="684" w:type="dxa"/>
            <w:tcBorders>
              <w:left w:val="single" w:sz="4" w:space="0" w:color="auto"/>
            </w:tcBorders>
            <w:vAlign w:val="center"/>
          </w:tcPr>
          <w:p w:rsidR="00075266" w:rsidRDefault="00075266" w:rsidP="00D63EC5">
            <w:pPr>
              <w:spacing w:after="0" w:line="240" w:lineRule="auto"/>
              <w:jc w:val="center"/>
              <w:rPr>
                <w:sz w:val="12"/>
              </w:rPr>
            </w:pPr>
            <w:r>
              <w:rPr>
                <w:sz w:val="12"/>
              </w:rPr>
              <w:t>alct1</w:t>
            </w:r>
          </w:p>
          <w:p w:rsidR="00075266" w:rsidRDefault="00075266" w:rsidP="00D63EC5">
            <w:pPr>
              <w:spacing w:after="0" w:line="240" w:lineRule="auto"/>
              <w:jc w:val="center"/>
            </w:pPr>
            <w:r>
              <w:rPr>
                <w:sz w:val="12"/>
              </w:rPr>
              <w:t>valid</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30</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bx0</w:t>
            </w:r>
          </w:p>
          <w:p w:rsidR="00075266" w:rsidRDefault="00075266" w:rsidP="00D63EC5">
            <w:pPr>
              <w:spacing w:after="0" w:line="240" w:lineRule="auto"/>
              <w:jc w:val="center"/>
            </w:pPr>
            <w:r>
              <w:rPr>
                <w:sz w:val="12"/>
              </w:rPr>
              <w:t>match</w:t>
            </w:r>
          </w:p>
        </w:tc>
        <w:tc>
          <w:tcPr>
            <w:tcW w:w="657" w:type="dxa"/>
            <w:gridSpan w:val="3"/>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alct</w:t>
            </w:r>
          </w:p>
          <w:p w:rsidR="00075266" w:rsidRDefault="00075266" w:rsidP="00D63EC5">
            <w:pPr>
              <w:spacing w:after="0" w:line="240" w:lineRule="auto"/>
              <w:jc w:val="center"/>
            </w:pPr>
            <w:r>
              <w:rPr>
                <w:sz w:val="12"/>
              </w:rPr>
              <w:t>cfg done</w:t>
            </w:r>
          </w:p>
        </w:tc>
        <w:tc>
          <w:tcPr>
            <w:tcW w:w="693" w:type="dxa"/>
            <w:gridSpan w:val="3"/>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2"/>
              </w:rPr>
              <w:t>cfeb bits</w:t>
            </w:r>
          </w:p>
          <w:p w:rsidR="00075266" w:rsidRDefault="00075266" w:rsidP="00D63EC5">
            <w:pPr>
              <w:spacing w:after="0" w:line="240" w:lineRule="auto"/>
              <w:jc w:val="center"/>
            </w:pPr>
            <w:r>
              <w:rPr>
                <w:sz w:val="12"/>
              </w:rPr>
              <w:t>blocked</w:t>
            </w:r>
          </w:p>
        </w:tc>
        <w:tc>
          <w:tcPr>
            <w:tcW w:w="3393" w:type="dxa"/>
            <w:gridSpan w:val="6"/>
            <w:tcBorders>
              <w:left w:val="single" w:sz="4" w:space="0" w:color="auto"/>
              <w:right w:val="single" w:sz="4" w:space="0" w:color="auto"/>
            </w:tcBorders>
          </w:tcPr>
          <w:p w:rsidR="00075266" w:rsidRDefault="00075266" w:rsidP="00D63EC5">
            <w:pPr>
              <w:spacing w:after="0" w:line="240" w:lineRule="auto"/>
              <w:jc w:val="center"/>
            </w:pPr>
            <w:r>
              <w:t>cfeb_badbits_found[4:0]</w:t>
            </w:r>
          </w:p>
        </w:tc>
        <w:tc>
          <w:tcPr>
            <w:tcW w:w="1374" w:type="dxa"/>
            <w:gridSpan w:val="6"/>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6"/>
              </w:rPr>
              <w:t>alct_ecc_err[1:0]</w:t>
            </w:r>
          </w:p>
        </w:tc>
        <w:tc>
          <w:tcPr>
            <w:tcW w:w="3426" w:type="dxa"/>
            <w:gridSpan w:val="14"/>
            <w:tcBorders>
              <w:left w:val="single" w:sz="4" w:space="0" w:color="auto"/>
            </w:tcBorders>
          </w:tcPr>
          <w:p w:rsidR="00075266" w:rsidRDefault="00075266" w:rsidP="00D63EC5">
            <w:pPr>
              <w:spacing w:after="0" w:line="240" w:lineRule="auto"/>
              <w:jc w:val="center"/>
            </w:pPr>
            <w:r>
              <w:t>alct_bxn[4:0]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31</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mpc0_frame0[14:0]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32</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mpc0_frame1[14:0]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33</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mpc1_frame0[14:0]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34</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mpc1_frame1[14:0]</w:t>
            </w:r>
          </w:p>
        </w:tc>
      </w:tr>
      <w:tr w:rsidR="00075266" w:rsidTr="00243F15">
        <w:trPr>
          <w:cantSplit/>
          <w:jc w:val="center"/>
        </w:trPr>
        <w:tc>
          <w:tcPr>
            <w:tcW w:w="785" w:type="dxa"/>
          </w:tcPr>
          <w:p w:rsidR="00075266" w:rsidRDefault="00075266" w:rsidP="00D63EC5">
            <w:pPr>
              <w:spacing w:after="0" w:line="240" w:lineRule="auto"/>
              <w:jc w:val="center"/>
              <w:rPr>
                <w:sz w:val="20"/>
              </w:rPr>
            </w:pPr>
            <w:r>
              <w:rPr>
                <w:sz w:val="20"/>
              </w:rPr>
              <w:t>35</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3520" w:type="dxa"/>
            <w:gridSpan w:val="9"/>
            <w:tcBorders>
              <w:left w:val="nil"/>
              <w:right w:val="single" w:sz="4" w:space="0" w:color="auto"/>
            </w:tcBorders>
          </w:tcPr>
          <w:p w:rsidR="00075266" w:rsidRDefault="00075266" w:rsidP="00D63EC5">
            <w:pPr>
              <w:spacing w:after="0" w:line="240" w:lineRule="auto"/>
              <w:jc w:val="center"/>
            </w:pPr>
            <w:r>
              <w:t>cfeb_en[4:0]</w:t>
            </w:r>
          </w:p>
        </w:tc>
        <w:tc>
          <w:tcPr>
            <w:tcW w:w="1260" w:type="dxa"/>
            <w:gridSpan w:val="2"/>
            <w:tcBorders>
              <w:left w:val="single" w:sz="4" w:space="0" w:color="auto"/>
              <w:right w:val="single" w:sz="4" w:space="0" w:color="auto"/>
            </w:tcBorders>
            <w:vAlign w:val="center"/>
          </w:tcPr>
          <w:p w:rsidR="00075266" w:rsidRDefault="00075266" w:rsidP="00D63EC5">
            <w:pPr>
              <w:spacing w:after="0" w:line="240" w:lineRule="auto"/>
              <w:jc w:val="center"/>
              <w:rPr>
                <w:sz w:val="14"/>
              </w:rPr>
            </w:pPr>
            <w:r>
              <w:rPr>
                <w:sz w:val="14"/>
              </w:rPr>
              <w:t>mpc_accept[1:0]</w:t>
            </w:r>
          </w:p>
        </w:tc>
        <w:tc>
          <w:tcPr>
            <w:tcW w:w="2776" w:type="dxa"/>
            <w:gridSpan w:val="11"/>
            <w:tcBorders>
              <w:left w:val="single" w:sz="4" w:space="0" w:color="auto"/>
              <w:right w:val="single" w:sz="4" w:space="0" w:color="auto"/>
            </w:tcBorders>
          </w:tcPr>
          <w:p w:rsidR="00075266" w:rsidRDefault="00075266" w:rsidP="00D63EC5">
            <w:pPr>
              <w:spacing w:after="0" w:line="240" w:lineRule="auto"/>
              <w:jc w:val="center"/>
            </w:pPr>
            <w:r>
              <w:t>mpc_tx_delay[3:0]</w:t>
            </w:r>
          </w:p>
        </w:tc>
        <w:tc>
          <w:tcPr>
            <w:tcW w:w="684" w:type="dxa"/>
            <w:gridSpan w:val="3"/>
            <w:tcBorders>
              <w:left w:val="single" w:sz="4" w:space="0" w:color="auto"/>
              <w:right w:val="single" w:sz="4" w:space="0" w:color="auto"/>
            </w:tcBorders>
          </w:tcPr>
          <w:p w:rsidR="00075266" w:rsidRDefault="00075266" w:rsidP="00D63EC5">
            <w:pPr>
              <w:spacing w:after="0" w:line="240" w:lineRule="auto"/>
              <w:jc w:val="center"/>
              <w:rPr>
                <w:sz w:val="12"/>
              </w:rPr>
            </w:pPr>
            <w:r>
              <w:rPr>
                <w:sz w:val="12"/>
              </w:rPr>
              <w:t>mpc1fr1</w:t>
            </w:r>
          </w:p>
          <w:p w:rsidR="00075266" w:rsidRDefault="00075266" w:rsidP="00D63EC5">
            <w:pPr>
              <w:spacing w:after="0" w:line="240" w:lineRule="auto"/>
              <w:jc w:val="center"/>
            </w:pPr>
            <w:r>
              <w:rPr>
                <w:sz w:val="12"/>
              </w:rPr>
              <w:t>[15]</w:t>
            </w:r>
          </w:p>
        </w:tc>
        <w:tc>
          <w:tcPr>
            <w:tcW w:w="680" w:type="dxa"/>
            <w:gridSpan w:val="5"/>
            <w:tcBorders>
              <w:left w:val="single" w:sz="4" w:space="0" w:color="auto"/>
              <w:right w:val="single" w:sz="4" w:space="0" w:color="auto"/>
            </w:tcBorders>
          </w:tcPr>
          <w:p w:rsidR="00075266" w:rsidRDefault="00075266" w:rsidP="00D63EC5">
            <w:pPr>
              <w:spacing w:after="0" w:line="240" w:lineRule="auto"/>
              <w:jc w:val="center"/>
              <w:rPr>
                <w:sz w:val="12"/>
              </w:rPr>
            </w:pPr>
            <w:r>
              <w:rPr>
                <w:sz w:val="12"/>
              </w:rPr>
              <w:t>mpc1fr0</w:t>
            </w:r>
          </w:p>
          <w:p w:rsidR="00075266" w:rsidRDefault="00075266" w:rsidP="00D63EC5">
            <w:pPr>
              <w:spacing w:after="0" w:line="240" w:lineRule="auto"/>
              <w:jc w:val="center"/>
            </w:pPr>
            <w:r>
              <w:rPr>
                <w:sz w:val="12"/>
              </w:rPr>
              <w:t>[15]</w:t>
            </w:r>
          </w:p>
        </w:tc>
        <w:tc>
          <w:tcPr>
            <w:tcW w:w="694"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mpc0fr1</w:t>
            </w:r>
          </w:p>
          <w:p w:rsidR="00075266" w:rsidRDefault="00075266" w:rsidP="00D63EC5">
            <w:pPr>
              <w:spacing w:after="0" w:line="240" w:lineRule="auto"/>
              <w:jc w:val="center"/>
            </w:pPr>
            <w:r>
              <w:rPr>
                <w:sz w:val="12"/>
              </w:rPr>
              <w:t>[15]</w:t>
            </w:r>
          </w:p>
        </w:tc>
        <w:tc>
          <w:tcPr>
            <w:tcW w:w="684" w:type="dxa"/>
            <w:tcBorders>
              <w:left w:val="single" w:sz="4" w:space="0" w:color="auto"/>
            </w:tcBorders>
          </w:tcPr>
          <w:p w:rsidR="00075266" w:rsidRDefault="00075266" w:rsidP="00D63EC5">
            <w:pPr>
              <w:spacing w:after="0" w:line="240" w:lineRule="auto"/>
              <w:jc w:val="center"/>
              <w:rPr>
                <w:sz w:val="12"/>
              </w:rPr>
            </w:pPr>
            <w:r>
              <w:rPr>
                <w:sz w:val="12"/>
              </w:rPr>
              <w:t>mpc0fr0</w:t>
            </w:r>
          </w:p>
          <w:p w:rsidR="00075266" w:rsidRDefault="00075266" w:rsidP="00D63EC5">
            <w:pPr>
              <w:spacing w:after="0" w:line="240" w:lineRule="auto"/>
              <w:jc w:val="center"/>
              <w:rPr>
                <w:sz w:val="12"/>
              </w:rPr>
            </w:pPr>
            <w:r>
              <w:rPr>
                <w:sz w:val="12"/>
              </w:rPr>
              <w:t>[15]</w:t>
            </w:r>
          </w:p>
        </w:tc>
      </w:tr>
      <w:tr w:rsidR="00075266" w:rsidTr="00243F15">
        <w:trPr>
          <w:cantSplit/>
          <w:jc w:val="center"/>
        </w:trPr>
        <w:tc>
          <w:tcPr>
            <w:tcW w:w="785" w:type="dxa"/>
          </w:tcPr>
          <w:p w:rsidR="00075266" w:rsidRDefault="00075266" w:rsidP="00D63EC5">
            <w:pPr>
              <w:spacing w:after="0" w:line="240" w:lineRule="auto"/>
              <w:jc w:val="center"/>
              <w:rPr>
                <w:sz w:val="20"/>
              </w:rPr>
            </w:pPr>
            <w:r>
              <w:rPr>
                <w:sz w:val="20"/>
              </w:rPr>
              <w:t>36</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3520" w:type="dxa"/>
            <w:gridSpan w:val="9"/>
            <w:tcBorders>
              <w:left w:val="nil"/>
              <w:right w:val="single" w:sz="4" w:space="0" w:color="auto"/>
            </w:tcBorders>
          </w:tcPr>
          <w:p w:rsidR="00075266" w:rsidRDefault="00075266" w:rsidP="00D63EC5">
            <w:pPr>
              <w:spacing w:after="0" w:line="240" w:lineRule="auto"/>
              <w:jc w:val="center"/>
              <w:rPr>
                <w:sz w:val="16"/>
              </w:rPr>
            </w:pPr>
            <w:r>
              <w:t>fifo_pretrig_rpc[4:0]</w:t>
            </w:r>
          </w:p>
        </w:tc>
        <w:tc>
          <w:tcPr>
            <w:tcW w:w="3338" w:type="dxa"/>
            <w:gridSpan w:val="8"/>
            <w:tcBorders>
              <w:left w:val="nil"/>
              <w:right w:val="single" w:sz="4" w:space="0" w:color="auto"/>
            </w:tcBorders>
            <w:vAlign w:val="center"/>
          </w:tcPr>
          <w:p w:rsidR="00075266" w:rsidRDefault="00075266" w:rsidP="00D63EC5">
            <w:pPr>
              <w:spacing w:after="0" w:line="240" w:lineRule="auto"/>
              <w:jc w:val="center"/>
            </w:pPr>
            <w:r>
              <w:t>fifo_tbins_rpc[4:0]</w:t>
            </w:r>
          </w:p>
        </w:tc>
        <w:tc>
          <w:tcPr>
            <w:tcW w:w="698" w:type="dxa"/>
            <w:gridSpan w:val="5"/>
            <w:tcBorders>
              <w:left w:val="nil"/>
              <w:right w:val="single" w:sz="4" w:space="0" w:color="auto"/>
            </w:tcBorders>
            <w:vAlign w:val="center"/>
          </w:tcPr>
          <w:p w:rsidR="00075266" w:rsidRDefault="00075266" w:rsidP="00D63EC5">
            <w:pPr>
              <w:spacing w:after="0" w:line="240" w:lineRule="auto"/>
              <w:jc w:val="center"/>
              <w:rPr>
                <w:sz w:val="12"/>
              </w:rPr>
            </w:pPr>
            <w:r>
              <w:rPr>
                <w:sz w:val="12"/>
              </w:rPr>
              <w:t>rpc</w:t>
            </w:r>
          </w:p>
          <w:p w:rsidR="00075266" w:rsidRDefault="00075266" w:rsidP="00D63EC5">
            <w:pPr>
              <w:spacing w:after="0" w:line="240" w:lineRule="auto"/>
              <w:rPr>
                <w:sz w:val="16"/>
              </w:rPr>
            </w:pPr>
            <w:r>
              <w:rPr>
                <w:sz w:val="12"/>
              </w:rPr>
              <w:t>read en</w:t>
            </w:r>
          </w:p>
        </w:tc>
        <w:tc>
          <w:tcPr>
            <w:tcW w:w="1364" w:type="dxa"/>
            <w:gridSpan w:val="8"/>
            <w:tcBorders>
              <w:left w:val="nil"/>
              <w:right w:val="single" w:sz="4" w:space="0" w:color="auto"/>
            </w:tcBorders>
            <w:vAlign w:val="center"/>
          </w:tcPr>
          <w:p w:rsidR="00075266" w:rsidRDefault="00075266" w:rsidP="00D63EC5">
            <w:pPr>
              <w:spacing w:after="0" w:line="240" w:lineRule="auto"/>
              <w:jc w:val="center"/>
            </w:pPr>
            <w:r>
              <w:rPr>
                <w:sz w:val="16"/>
              </w:rPr>
              <w:t>nrpcs[1:0]</w:t>
            </w:r>
          </w:p>
        </w:tc>
        <w:tc>
          <w:tcPr>
            <w:tcW w:w="1378" w:type="dxa"/>
            <w:gridSpan w:val="3"/>
            <w:tcBorders>
              <w:left w:val="single" w:sz="4" w:space="0" w:color="auto"/>
            </w:tcBorders>
            <w:vAlign w:val="center"/>
          </w:tcPr>
          <w:p w:rsidR="00075266" w:rsidRDefault="00075266" w:rsidP="00D63EC5">
            <w:pPr>
              <w:spacing w:after="0" w:line="240" w:lineRule="auto"/>
              <w:rPr>
                <w:sz w:val="16"/>
              </w:rPr>
            </w:pPr>
            <w:r>
              <w:rPr>
                <w:sz w:val="16"/>
              </w:rPr>
              <w:t>rpc_list[1:0]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37</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empty</w:t>
            </w:r>
          </w:p>
        </w:tc>
        <w:tc>
          <w:tcPr>
            <w:tcW w:w="657" w:type="dxa"/>
            <w:gridSpan w:val="3"/>
            <w:tcBorders>
              <w:lef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full</w:t>
            </w:r>
          </w:p>
        </w:tc>
        <w:tc>
          <w:tcPr>
            <w:tcW w:w="693" w:type="dxa"/>
            <w:gridSpan w:val="3"/>
          </w:tcPr>
          <w:p w:rsidR="00075266" w:rsidRDefault="00075266" w:rsidP="00D63EC5">
            <w:pPr>
              <w:spacing w:after="0" w:line="240" w:lineRule="auto"/>
              <w:jc w:val="center"/>
              <w:rPr>
                <w:sz w:val="12"/>
              </w:rPr>
            </w:pPr>
            <w:r>
              <w:rPr>
                <w:sz w:val="12"/>
              </w:rPr>
              <w:t>wr_buf</w:t>
            </w:r>
          </w:p>
          <w:p w:rsidR="00075266" w:rsidRDefault="00075266" w:rsidP="00D63EC5">
            <w:pPr>
              <w:spacing w:after="0" w:line="240" w:lineRule="auto"/>
              <w:jc w:val="center"/>
            </w:pPr>
            <w:r>
              <w:rPr>
                <w:sz w:val="12"/>
              </w:rPr>
              <w:t>ready</w:t>
            </w:r>
          </w:p>
        </w:tc>
        <w:tc>
          <w:tcPr>
            <w:tcW w:w="695" w:type="dxa"/>
          </w:tcPr>
          <w:p w:rsidR="00075266" w:rsidRDefault="00075266" w:rsidP="00D63EC5">
            <w:pPr>
              <w:spacing w:after="0" w:line="240" w:lineRule="auto"/>
              <w:jc w:val="center"/>
              <w:rPr>
                <w:sz w:val="12"/>
              </w:rPr>
            </w:pPr>
            <w:r>
              <w:rPr>
                <w:sz w:val="12"/>
              </w:rPr>
              <w:t>r_wr_buf</w:t>
            </w:r>
          </w:p>
          <w:p w:rsidR="00075266" w:rsidRDefault="00075266" w:rsidP="00D63EC5">
            <w:pPr>
              <w:spacing w:after="0" w:line="240" w:lineRule="auto"/>
              <w:jc w:val="center"/>
            </w:pPr>
            <w:r>
              <w:rPr>
                <w:sz w:val="12"/>
              </w:rPr>
              <w:t>ready</w:t>
            </w:r>
          </w:p>
        </w:tc>
        <w:tc>
          <w:tcPr>
            <w:tcW w:w="7498" w:type="dxa"/>
            <w:gridSpan w:val="25"/>
          </w:tcPr>
          <w:p w:rsidR="00075266" w:rsidRDefault="00075266" w:rsidP="00D63EC5">
            <w:pPr>
              <w:spacing w:after="0" w:line="240" w:lineRule="auto"/>
              <w:jc w:val="center"/>
            </w:pPr>
            <w:r>
              <w:rPr>
                <w:snapToGrid w:val="0"/>
              </w:rPr>
              <w:t>r_wr_buf_adr[10:0]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38</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buf</w:t>
            </w:r>
          </w:p>
          <w:p w:rsidR="00075266" w:rsidRDefault="00075266" w:rsidP="00D63EC5">
            <w:pPr>
              <w:spacing w:after="0" w:line="240" w:lineRule="auto"/>
              <w:jc w:val="center"/>
            </w:pPr>
            <w:r>
              <w:rPr>
                <w:sz w:val="12"/>
              </w:rPr>
              <w:t>stalled ff</w:t>
            </w:r>
          </w:p>
        </w:tc>
        <w:tc>
          <w:tcPr>
            <w:tcW w:w="657" w:type="dxa"/>
            <w:gridSpan w:val="3"/>
            <w:tcBorders>
              <w:lef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adr err</w:t>
            </w:r>
          </w:p>
        </w:tc>
        <w:tc>
          <w:tcPr>
            <w:tcW w:w="693" w:type="dxa"/>
            <w:gridSpan w:val="3"/>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udf err</w:t>
            </w:r>
          </w:p>
        </w:tc>
        <w:tc>
          <w:tcPr>
            <w:tcW w:w="695" w:type="dxa"/>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ovf err</w:t>
            </w:r>
          </w:p>
        </w:tc>
        <w:tc>
          <w:tcPr>
            <w:tcW w:w="7498" w:type="dxa"/>
            <w:gridSpan w:val="25"/>
          </w:tcPr>
          <w:p w:rsidR="00075266" w:rsidRDefault="00075266" w:rsidP="00D63EC5">
            <w:pPr>
              <w:spacing w:after="0" w:line="240" w:lineRule="auto"/>
              <w:jc w:val="center"/>
            </w:pPr>
            <w:r>
              <w:rPr>
                <w:snapToGrid w:val="0"/>
              </w:rPr>
              <w:t xml:space="preserve">     r_buf_fence_dist[10:0]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39</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reverse</w:t>
            </w:r>
          </w:p>
          <w:p w:rsidR="00075266" w:rsidRDefault="00075266" w:rsidP="00D63EC5">
            <w:pPr>
              <w:spacing w:after="0" w:line="240" w:lineRule="auto"/>
              <w:jc w:val="center"/>
            </w:pPr>
            <w:r>
              <w:rPr>
                <w:sz w:val="12"/>
              </w:rPr>
              <w:t>me1b</w:t>
            </w:r>
          </w:p>
        </w:tc>
        <w:tc>
          <w:tcPr>
            <w:tcW w:w="657" w:type="dxa"/>
            <w:gridSpan w:val="3"/>
            <w:tcBorders>
              <w:left w:val="single" w:sz="4" w:space="0" w:color="auto"/>
              <w:right w:val="single" w:sz="4" w:space="0" w:color="auto"/>
            </w:tcBorders>
          </w:tcPr>
          <w:p w:rsidR="00075266" w:rsidRDefault="00075266" w:rsidP="00D63EC5">
            <w:pPr>
              <w:spacing w:after="0" w:line="240" w:lineRule="auto"/>
              <w:jc w:val="center"/>
              <w:rPr>
                <w:sz w:val="12"/>
              </w:rPr>
            </w:pPr>
            <w:r>
              <w:rPr>
                <w:sz w:val="12"/>
              </w:rPr>
              <w:t>reverse</w:t>
            </w:r>
          </w:p>
          <w:p w:rsidR="00075266" w:rsidRDefault="00075266" w:rsidP="00D63EC5">
            <w:pPr>
              <w:spacing w:after="0" w:line="240" w:lineRule="auto"/>
              <w:jc w:val="center"/>
            </w:pPr>
            <w:r>
              <w:rPr>
                <w:sz w:val="12"/>
              </w:rPr>
              <w:t>me1a</w:t>
            </w:r>
          </w:p>
        </w:tc>
        <w:tc>
          <w:tcPr>
            <w:tcW w:w="693" w:type="dxa"/>
            <w:gridSpan w:val="3"/>
            <w:tcBorders>
              <w:left w:val="single" w:sz="4" w:space="0" w:color="auto"/>
            </w:tcBorders>
          </w:tcPr>
          <w:p w:rsidR="00075266" w:rsidRDefault="00075266" w:rsidP="00D63EC5">
            <w:pPr>
              <w:spacing w:after="0" w:line="240" w:lineRule="auto"/>
              <w:jc w:val="center"/>
              <w:rPr>
                <w:sz w:val="12"/>
              </w:rPr>
            </w:pPr>
            <w:r>
              <w:rPr>
                <w:sz w:val="12"/>
              </w:rPr>
              <w:t>reverse</w:t>
            </w:r>
          </w:p>
          <w:p w:rsidR="00075266" w:rsidRDefault="00075266" w:rsidP="00D63EC5">
            <w:pPr>
              <w:spacing w:after="0" w:line="240" w:lineRule="auto"/>
              <w:jc w:val="center"/>
            </w:pPr>
            <w:r>
              <w:rPr>
                <w:sz w:val="12"/>
              </w:rPr>
              <w:t>csc</w:t>
            </w:r>
          </w:p>
        </w:tc>
        <w:tc>
          <w:tcPr>
            <w:tcW w:w="8193" w:type="dxa"/>
            <w:gridSpan w:val="26"/>
          </w:tcPr>
          <w:p w:rsidR="00075266" w:rsidRDefault="00075266" w:rsidP="00D63EC5">
            <w:pPr>
              <w:spacing w:after="0" w:line="240" w:lineRule="auto"/>
            </w:pPr>
            <w:r>
              <w:rPr>
                <w:snapToGrid w:val="0"/>
              </w:rPr>
              <w:t xml:space="preserve">                                      buf_fence_cnt[11:0]</w:t>
            </w:r>
          </w:p>
        </w:tc>
      </w:tr>
      <w:tr w:rsidR="006E225C" w:rsidTr="00243F15">
        <w:trPr>
          <w:jc w:val="center"/>
        </w:trPr>
        <w:tc>
          <w:tcPr>
            <w:tcW w:w="785" w:type="dxa"/>
            <w:vAlign w:val="center"/>
          </w:tcPr>
          <w:p w:rsidR="006E225C" w:rsidRDefault="006E225C" w:rsidP="00D63EC5">
            <w:pPr>
              <w:spacing w:after="0" w:line="240" w:lineRule="auto"/>
              <w:jc w:val="center"/>
              <w:rPr>
                <w:sz w:val="20"/>
              </w:rPr>
            </w:pPr>
            <w:r>
              <w:rPr>
                <w:sz w:val="20"/>
              </w:rPr>
              <w:t>40</w:t>
            </w:r>
          </w:p>
        </w:tc>
        <w:tc>
          <w:tcPr>
            <w:tcW w:w="675" w:type="dxa"/>
            <w:vAlign w:val="center"/>
          </w:tcPr>
          <w:p w:rsidR="006E225C" w:rsidRDefault="006E225C" w:rsidP="00D63EC5">
            <w:pPr>
              <w:spacing w:after="0" w:line="240" w:lineRule="auto"/>
              <w:jc w:val="center"/>
            </w:pPr>
            <w:r>
              <w:t>0</w:t>
            </w:r>
          </w:p>
        </w:tc>
        <w:tc>
          <w:tcPr>
            <w:tcW w:w="698" w:type="dxa"/>
            <w:gridSpan w:val="2"/>
            <w:vAlign w:val="center"/>
          </w:tcPr>
          <w:p w:rsidR="006E225C" w:rsidRDefault="006E225C" w:rsidP="00D63EC5">
            <w:pPr>
              <w:spacing w:after="0" w:line="240" w:lineRule="auto"/>
              <w:jc w:val="center"/>
            </w:pPr>
            <w:r>
              <w:t>0</w:t>
            </w:r>
          </w:p>
        </w:tc>
        <w:tc>
          <w:tcPr>
            <w:tcW w:w="632" w:type="dxa"/>
            <w:tcBorders>
              <w:right w:val="single" w:sz="12" w:space="0" w:color="auto"/>
            </w:tcBorders>
            <w:vAlign w:val="center"/>
          </w:tcPr>
          <w:p w:rsidR="006E225C" w:rsidRDefault="006E225C" w:rsidP="00D63EC5">
            <w:pPr>
              <w:spacing w:after="0" w:line="240" w:lineRule="auto"/>
              <w:jc w:val="center"/>
            </w:pPr>
            <w:r>
              <w:t>0</w:t>
            </w:r>
          </w:p>
        </w:tc>
        <w:tc>
          <w:tcPr>
            <w:tcW w:w="720" w:type="dxa"/>
            <w:tcBorders>
              <w:left w:val="nil"/>
              <w:right w:val="single" w:sz="12" w:space="0" w:color="auto"/>
            </w:tcBorders>
            <w:vAlign w:val="center"/>
          </w:tcPr>
          <w:p w:rsidR="006E225C" w:rsidRDefault="006E225C" w:rsidP="00D63EC5">
            <w:pPr>
              <w:spacing w:after="0" w:line="240" w:lineRule="auto"/>
              <w:jc w:val="center"/>
            </w:pPr>
            <w:r>
              <w:t>0</w:t>
            </w:r>
          </w:p>
        </w:tc>
        <w:tc>
          <w:tcPr>
            <w:tcW w:w="755" w:type="dxa"/>
            <w:tcBorders>
              <w:left w:val="nil"/>
              <w:right w:val="single" w:sz="4" w:space="0" w:color="auto"/>
            </w:tcBorders>
            <w:vAlign w:val="center"/>
          </w:tcPr>
          <w:p w:rsidR="006E225C" w:rsidRDefault="006E225C" w:rsidP="00D63EC5">
            <w:pPr>
              <w:spacing w:after="0" w:line="240" w:lineRule="auto"/>
              <w:jc w:val="center"/>
              <w:rPr>
                <w:sz w:val="12"/>
              </w:rPr>
            </w:pPr>
            <w:r>
              <w:rPr>
                <w:sz w:val="12"/>
              </w:rPr>
              <w:t>tmb trig</w:t>
            </w:r>
          </w:p>
          <w:p w:rsidR="006E225C" w:rsidRDefault="006E225C" w:rsidP="00D63EC5">
            <w:pPr>
              <w:spacing w:after="0" w:line="240" w:lineRule="auto"/>
              <w:jc w:val="center"/>
            </w:pPr>
            <w:r>
              <w:rPr>
                <w:sz w:val="12"/>
              </w:rPr>
              <w:t>pulse</w:t>
            </w:r>
          </w:p>
        </w:tc>
        <w:tc>
          <w:tcPr>
            <w:tcW w:w="1350" w:type="dxa"/>
            <w:gridSpan w:val="6"/>
            <w:tcBorders>
              <w:left w:val="single" w:sz="4" w:space="0" w:color="auto"/>
            </w:tcBorders>
            <w:vAlign w:val="center"/>
          </w:tcPr>
          <w:p w:rsidR="006E225C" w:rsidRPr="00E57A18" w:rsidRDefault="006E225C" w:rsidP="00D63EC5">
            <w:pPr>
              <w:spacing w:after="0" w:line="240" w:lineRule="auto"/>
              <w:jc w:val="center"/>
              <w:rPr>
                <w:sz w:val="14"/>
                <w:szCs w:val="14"/>
              </w:rPr>
            </w:pPr>
            <w:r w:rsidRPr="00E57A18">
              <w:rPr>
                <w:sz w:val="14"/>
                <w:szCs w:val="14"/>
              </w:rPr>
              <w:t>trig_src_vec[10:9]</w:t>
            </w:r>
          </w:p>
        </w:tc>
        <w:tc>
          <w:tcPr>
            <w:tcW w:w="695" w:type="dxa"/>
            <w:tcBorders>
              <w:right w:val="single" w:sz="4" w:space="0" w:color="auto"/>
            </w:tcBorders>
            <w:vAlign w:val="center"/>
          </w:tcPr>
          <w:p w:rsidR="006E225C" w:rsidRPr="00E57A18" w:rsidRDefault="006E225C" w:rsidP="00D63EC5">
            <w:pPr>
              <w:spacing w:after="0" w:line="240" w:lineRule="auto"/>
              <w:jc w:val="center"/>
              <w:rPr>
                <w:sz w:val="10"/>
                <w:szCs w:val="10"/>
              </w:rPr>
            </w:pPr>
            <w:r>
              <w:rPr>
                <w:sz w:val="10"/>
                <w:szCs w:val="10"/>
              </w:rPr>
              <w:t>mxcfeb</w:t>
            </w:r>
            <w:r w:rsidRPr="00E57A18">
              <w:rPr>
                <w:sz w:val="10"/>
                <w:szCs w:val="10"/>
              </w:rPr>
              <w:t>=7</w:t>
            </w:r>
          </w:p>
        </w:tc>
        <w:tc>
          <w:tcPr>
            <w:tcW w:w="720" w:type="dxa"/>
            <w:tcBorders>
              <w:left w:val="single" w:sz="4" w:space="0" w:color="auto"/>
              <w:right w:val="single" w:sz="4" w:space="0" w:color="auto"/>
            </w:tcBorders>
            <w:vAlign w:val="center"/>
          </w:tcPr>
          <w:p w:rsidR="006E225C" w:rsidRPr="00E57A18" w:rsidRDefault="006E225C" w:rsidP="00D63EC5">
            <w:pPr>
              <w:spacing w:after="0" w:line="240" w:lineRule="auto"/>
              <w:jc w:val="center"/>
              <w:rPr>
                <w:sz w:val="10"/>
                <w:szCs w:val="10"/>
              </w:rPr>
            </w:pPr>
            <w:r w:rsidRPr="00E57A18">
              <w:rPr>
                <w:sz w:val="10"/>
                <w:szCs w:val="10"/>
              </w:rPr>
              <w:t>peak fence</w:t>
            </w:r>
          </w:p>
        </w:tc>
        <w:tc>
          <w:tcPr>
            <w:tcW w:w="1260" w:type="dxa"/>
            <w:gridSpan w:val="2"/>
            <w:tcBorders>
              <w:left w:val="single" w:sz="4" w:space="0" w:color="auto"/>
              <w:right w:val="single" w:sz="4" w:space="0" w:color="auto"/>
            </w:tcBorders>
            <w:vAlign w:val="center"/>
          </w:tcPr>
          <w:p w:rsidR="006E225C" w:rsidRDefault="006E225C" w:rsidP="00D63EC5">
            <w:pPr>
              <w:spacing w:after="0" w:line="240" w:lineRule="auto"/>
              <w:jc w:val="center"/>
            </w:pPr>
            <w:r w:rsidRPr="00D37438">
              <w:rPr>
                <w:sz w:val="20"/>
                <w:szCs w:val="20"/>
              </w:rPr>
              <w:t>cfeb_en[6:5]</w:t>
            </w:r>
          </w:p>
        </w:tc>
        <w:tc>
          <w:tcPr>
            <w:tcW w:w="1440" w:type="dxa"/>
            <w:gridSpan w:val="5"/>
            <w:tcBorders>
              <w:left w:val="single" w:sz="4" w:space="0" w:color="auto"/>
              <w:right w:val="single" w:sz="4" w:space="0" w:color="auto"/>
            </w:tcBorders>
            <w:vAlign w:val="center"/>
          </w:tcPr>
          <w:p w:rsidR="006E225C" w:rsidRPr="00D37438" w:rsidRDefault="006E225C" w:rsidP="00D63EC5">
            <w:pPr>
              <w:spacing w:after="0" w:line="240" w:lineRule="auto"/>
              <w:jc w:val="center"/>
              <w:rPr>
                <w:sz w:val="20"/>
                <w:szCs w:val="20"/>
              </w:rPr>
            </w:pPr>
            <w:r>
              <w:rPr>
                <w:sz w:val="20"/>
                <w:szCs w:val="20"/>
              </w:rPr>
              <w:t>perr_cfeb[6:5]</w:t>
            </w:r>
          </w:p>
        </w:tc>
        <w:tc>
          <w:tcPr>
            <w:tcW w:w="1350" w:type="dxa"/>
            <w:gridSpan w:val="7"/>
            <w:tcBorders>
              <w:left w:val="single" w:sz="4" w:space="0" w:color="auto"/>
              <w:right w:val="single" w:sz="4" w:space="0" w:color="auto"/>
            </w:tcBorders>
            <w:vAlign w:val="center"/>
          </w:tcPr>
          <w:p w:rsidR="006E225C" w:rsidRPr="00D37438" w:rsidRDefault="006E225C" w:rsidP="00D63EC5">
            <w:pPr>
              <w:spacing w:after="0" w:line="240" w:lineRule="auto"/>
              <w:jc w:val="center"/>
              <w:rPr>
                <w:sz w:val="10"/>
                <w:szCs w:val="10"/>
              </w:rPr>
            </w:pPr>
            <w:r w:rsidRPr="00D37438">
              <w:rPr>
                <w:sz w:val="10"/>
                <w:szCs w:val="10"/>
              </w:rPr>
              <w:t>cfeb_badbits_found[6:5</w:t>
            </w:r>
          </w:p>
        </w:tc>
        <w:tc>
          <w:tcPr>
            <w:tcW w:w="1350" w:type="dxa"/>
            <w:gridSpan w:val="7"/>
            <w:tcBorders>
              <w:left w:val="single" w:sz="4" w:space="0" w:color="auto"/>
              <w:right w:val="single" w:sz="4" w:space="0" w:color="auto"/>
            </w:tcBorders>
            <w:vAlign w:val="center"/>
          </w:tcPr>
          <w:p w:rsidR="006E225C" w:rsidRPr="00A81D44" w:rsidRDefault="00A81D44" w:rsidP="00D63EC5">
            <w:pPr>
              <w:spacing w:after="0" w:line="240" w:lineRule="auto"/>
              <w:jc w:val="center"/>
              <w:rPr>
                <w:sz w:val="16"/>
                <w:szCs w:val="16"/>
              </w:rPr>
            </w:pPr>
            <w:r w:rsidRPr="00A81D44">
              <w:rPr>
                <w:sz w:val="16"/>
                <w:szCs w:val="16"/>
              </w:rPr>
              <w:t>cfebs_read[6:5</w:t>
            </w:r>
            <w:r>
              <w:rPr>
                <w:sz w:val="16"/>
                <w:szCs w:val="16"/>
              </w:rPr>
              <w:t>]</w:t>
            </w:r>
          </w:p>
        </w:tc>
        <w:tc>
          <w:tcPr>
            <w:tcW w:w="1378" w:type="dxa"/>
            <w:gridSpan w:val="3"/>
            <w:tcBorders>
              <w:left w:val="single" w:sz="4" w:space="0" w:color="auto"/>
              <w:right w:val="single" w:sz="12" w:space="0" w:color="000000"/>
            </w:tcBorders>
            <w:vAlign w:val="center"/>
          </w:tcPr>
          <w:p w:rsidR="006E225C" w:rsidRPr="006E225C" w:rsidRDefault="006E225C" w:rsidP="00D63EC5">
            <w:pPr>
              <w:spacing w:after="0" w:line="240" w:lineRule="auto"/>
              <w:jc w:val="center"/>
              <w:rPr>
                <w:sz w:val="16"/>
                <w:szCs w:val="16"/>
              </w:rPr>
            </w:pPr>
            <w:r w:rsidRPr="006E225C">
              <w:rPr>
                <w:sz w:val="16"/>
                <w:szCs w:val="16"/>
              </w:rPr>
              <w:t>active_cfeb[6:5]</w:t>
            </w:r>
          </w:p>
        </w:tc>
      </w:tr>
      <w:tr w:rsidR="00075266" w:rsidTr="00243F15">
        <w:trPr>
          <w:cantSplit/>
          <w:jc w:val="center"/>
        </w:trPr>
        <w:tc>
          <w:tcPr>
            <w:tcW w:w="785" w:type="dxa"/>
          </w:tcPr>
          <w:p w:rsidR="00075266" w:rsidRDefault="00075266" w:rsidP="00D63EC5">
            <w:pPr>
              <w:spacing w:after="0" w:line="240" w:lineRule="auto"/>
              <w:jc w:val="center"/>
              <w:rPr>
                <w:sz w:val="20"/>
              </w:rPr>
            </w:pPr>
            <w:r>
              <w:rPr>
                <w:sz w:val="20"/>
              </w:rPr>
              <w:t>41</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layer trig</w:t>
            </w:r>
          </w:p>
          <w:p w:rsidR="00075266" w:rsidRDefault="00075266" w:rsidP="00D63EC5">
            <w:pPr>
              <w:spacing w:after="0" w:line="240" w:lineRule="auto"/>
              <w:jc w:val="center"/>
              <w:rPr>
                <w:sz w:val="12"/>
              </w:rPr>
            </w:pPr>
            <w:r>
              <w:rPr>
                <w:sz w:val="12"/>
              </w:rPr>
              <w:t>enabled</w:t>
            </w:r>
          </w:p>
        </w:tc>
        <w:tc>
          <w:tcPr>
            <w:tcW w:w="2045" w:type="dxa"/>
            <w:gridSpan w:val="7"/>
            <w:tcBorders>
              <w:left w:val="nil"/>
              <w:right w:val="single" w:sz="4" w:space="0" w:color="auto"/>
            </w:tcBorders>
            <w:vAlign w:val="center"/>
          </w:tcPr>
          <w:p w:rsidR="00075266" w:rsidRDefault="00075266" w:rsidP="00D63EC5">
            <w:pPr>
              <w:spacing w:after="0" w:line="240" w:lineRule="auto"/>
              <w:jc w:val="center"/>
              <w:rPr>
                <w:sz w:val="18"/>
              </w:rPr>
            </w:pPr>
            <w:r>
              <w:rPr>
                <w:sz w:val="18"/>
              </w:rPr>
              <w:t>lyr_thresh_pretrig[2:0]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pPr>
            <w:r>
              <w:rPr>
                <w:sz w:val="12"/>
              </w:rPr>
              <w:t>readout</w:t>
            </w:r>
          </w:p>
        </w:tc>
        <w:tc>
          <w:tcPr>
            <w:tcW w:w="592" w:type="dxa"/>
            <w:tcBorders>
              <w:left w:val="nil"/>
              <w:right w:val="single" w:sz="4" w:space="0" w:color="auto"/>
            </w:tcBorders>
          </w:tcPr>
          <w:p w:rsidR="00075266" w:rsidRDefault="00075266" w:rsidP="00D63EC5">
            <w:pPr>
              <w:spacing w:after="0" w:line="240" w:lineRule="auto"/>
              <w:jc w:val="center"/>
              <w:rPr>
                <w:sz w:val="10"/>
              </w:rPr>
            </w:pPr>
            <w:r>
              <w:rPr>
                <w:sz w:val="10"/>
              </w:rPr>
              <w:t>triggered</w:t>
            </w:r>
          </w:p>
          <w:p w:rsidR="00075266" w:rsidRDefault="00075266" w:rsidP="00D63EC5">
            <w:pPr>
              <w:spacing w:after="0" w:line="240" w:lineRule="auto"/>
              <w:jc w:val="center"/>
            </w:pPr>
            <w:r>
              <w:rPr>
                <w:sz w:val="10"/>
              </w:rPr>
              <w:t>readout</w:t>
            </w:r>
          </w:p>
        </w:tc>
        <w:tc>
          <w:tcPr>
            <w:tcW w:w="668" w:type="dxa"/>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rPr>
                <w:sz w:val="12"/>
              </w:rPr>
            </w:pPr>
            <w:r>
              <w:rPr>
                <w:sz w:val="12"/>
              </w:rPr>
              <w:t>match ro</w:t>
            </w:r>
          </w:p>
        </w:tc>
        <w:tc>
          <w:tcPr>
            <w:tcW w:w="736" w:type="dxa"/>
            <w:gridSpan w:val="4"/>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rPr>
                <w:sz w:val="12"/>
              </w:rPr>
            </w:pPr>
            <w:r>
              <w:rPr>
                <w:sz w:val="12"/>
              </w:rPr>
              <w:t>clct ro</w:t>
            </w:r>
          </w:p>
        </w:tc>
        <w:tc>
          <w:tcPr>
            <w:tcW w:w="704" w:type="dxa"/>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rPr>
                <w:sz w:val="12"/>
              </w:rPr>
            </w:pPr>
            <w:r>
              <w:rPr>
                <w:sz w:val="12"/>
              </w:rPr>
              <w:t>alct o</w:t>
            </w:r>
          </w:p>
        </w:tc>
        <w:tc>
          <w:tcPr>
            <w:tcW w:w="664" w:type="dxa"/>
            <w:gridSpan w:val="4"/>
            <w:tcBorders>
              <w:left w:val="nil"/>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match ro</w:t>
            </w:r>
          </w:p>
        </w:tc>
        <w:tc>
          <w:tcPr>
            <w:tcW w:w="686" w:type="dxa"/>
            <w:gridSpan w:val="3"/>
            <w:tcBorders>
              <w:left w:val="nil"/>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clct ro</w:t>
            </w:r>
          </w:p>
        </w:tc>
        <w:tc>
          <w:tcPr>
            <w:tcW w:w="688" w:type="dxa"/>
            <w:gridSpan w:val="5"/>
            <w:tcBorders>
              <w:left w:val="nil"/>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alct ro</w:t>
            </w:r>
          </w:p>
        </w:tc>
        <w:tc>
          <w:tcPr>
            <w:tcW w:w="662"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match</w:t>
            </w:r>
          </w:p>
        </w:tc>
        <w:tc>
          <w:tcPr>
            <w:tcW w:w="685" w:type="dxa"/>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clct</w:t>
            </w:r>
          </w:p>
        </w:tc>
        <w:tc>
          <w:tcPr>
            <w:tcW w:w="693" w:type="dxa"/>
            <w:gridSpan w:val="2"/>
            <w:tcBorders>
              <w:lef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alct</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42</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105" w:type="dxa"/>
            <w:gridSpan w:val="7"/>
            <w:tcBorders>
              <w:left w:val="nil"/>
              <w:right w:val="single" w:sz="4" w:space="0" w:color="auto"/>
            </w:tcBorders>
          </w:tcPr>
          <w:p w:rsidR="00075266" w:rsidRDefault="00075266" w:rsidP="00D63EC5">
            <w:pPr>
              <w:spacing w:after="0" w:line="240" w:lineRule="auto"/>
              <w:jc w:val="center"/>
            </w:pPr>
            <w:r>
              <w:t>6</w:t>
            </w:r>
          </w:p>
        </w:tc>
        <w:tc>
          <w:tcPr>
            <w:tcW w:w="8193" w:type="dxa"/>
            <w:gridSpan w:val="26"/>
            <w:tcBorders>
              <w:left w:val="single" w:sz="4" w:space="0" w:color="auto"/>
            </w:tcBorders>
          </w:tcPr>
          <w:p w:rsidR="00075266" w:rsidRDefault="00075266" w:rsidP="00D63EC5">
            <w:pPr>
              <w:spacing w:after="0" w:line="240" w:lineRule="auto"/>
            </w:pPr>
            <w:r>
              <w:t xml:space="preserve">                                        EOB</w:t>
            </w:r>
            <w:r>
              <w:rPr>
                <w:sz w:val="16"/>
              </w:rPr>
              <w:t xml:space="preserve"> End Header Block</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43</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 xml:space="preserve">                Ly0[7:0] Triad bits</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44</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Ly1[7:0]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45</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Ly2[7:0]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46</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Ly3[7:0]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47</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Ly4[7:0]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48</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Ly5[7:0]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49</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Ly0[7:0]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50</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Ly1[7:0]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51</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Ly2[7:0]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52</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Ly3[7:0]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53</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Ly4[7:0]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54</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Ly5[7:0]</w:t>
            </w:r>
          </w:p>
        </w:tc>
      </w:tr>
      <w:tr w:rsidR="00075266" w:rsidTr="006E225C">
        <w:trPr>
          <w:cantSplit/>
          <w:jc w:val="center"/>
        </w:trPr>
        <w:tc>
          <w:tcPr>
            <w:tcW w:w="785" w:type="dxa"/>
            <w:vAlign w:val="center"/>
          </w:tcPr>
          <w:p w:rsidR="00075266" w:rsidRDefault="00075266" w:rsidP="00D63EC5">
            <w:pPr>
              <w:spacing w:after="0" w:line="240" w:lineRule="auto"/>
              <w:jc w:val="center"/>
              <w:rPr>
                <w:sz w:val="16"/>
              </w:rPr>
            </w:pPr>
            <w:r>
              <w:rPr>
                <w:sz w:val="16"/>
              </w:rPr>
              <w:t>55-246</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w:t>
            </w:r>
          </w:p>
        </w:tc>
        <w:tc>
          <w:tcPr>
            <w:tcW w:w="5518" w:type="dxa"/>
            <w:gridSpan w:val="22"/>
            <w:tcBorders>
              <w:left w:val="single" w:sz="4" w:space="0" w:color="auto"/>
            </w:tcBorders>
          </w:tcPr>
          <w:p w:rsidR="00075266" w:rsidRDefault="00075266" w:rsidP="00D63EC5">
            <w:pPr>
              <w:spacing w:after="0" w:line="240" w:lineRule="auto"/>
              <w:jc w:val="center"/>
            </w:pPr>
            <w:r>
              <w:t>---</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247</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4</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Ly0[7:0]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248</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4</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Ly1[7:0]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249</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4</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Ly2[7:0]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lastRenderedPageBreak/>
              <w:t>250</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4</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Ly3[7:0]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251</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4</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Ly4[7:0]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252</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4</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Ly5[7:0]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253</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6</w:t>
            </w:r>
          </w:p>
        </w:tc>
        <w:tc>
          <w:tcPr>
            <w:tcW w:w="8193" w:type="dxa"/>
            <w:gridSpan w:val="26"/>
            <w:tcBorders>
              <w:left w:val="single" w:sz="4" w:space="0" w:color="auto"/>
            </w:tcBorders>
          </w:tcPr>
          <w:p w:rsidR="00075266" w:rsidRDefault="00075266" w:rsidP="00D63EC5">
            <w:pPr>
              <w:spacing w:after="0" w:line="240" w:lineRule="auto"/>
              <w:jc w:val="center"/>
            </w:pPr>
            <w:r>
              <w:t>B04</w:t>
            </w:r>
            <w:r>
              <w:rPr>
                <w:sz w:val="16"/>
                <w:vertAlign w:val="subscript"/>
              </w:rPr>
              <w:t>16</w:t>
            </w:r>
            <w:r>
              <w:rPr>
                <w:sz w:val="16"/>
              </w:rPr>
              <w:t xml:space="preserve"> Begin RPC Raw Hits (if RPC readout enabled)</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254</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 xml:space="preserve">                  Pads[7:0] RPC0 Pads</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255</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256</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257</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258</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2</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259</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260</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3</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261</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262</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4</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263</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264</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5</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265</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266</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267</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268</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1</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 xml:space="preserve">                   Pads[7:0] RPC1 Pads</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269</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1</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vAlign w:val="center"/>
          </w:tcPr>
          <w:p w:rsidR="00075266" w:rsidRDefault="00075266" w:rsidP="00D63EC5">
            <w:pPr>
              <w:spacing w:after="0" w:line="240" w:lineRule="auto"/>
              <w:jc w:val="center"/>
              <w:rPr>
                <w:sz w:val="12"/>
              </w:rPr>
            </w:pPr>
            <w:r>
              <w:rPr>
                <w:sz w:val="12"/>
              </w:rPr>
              <w:t>270-279</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w:t>
            </w:r>
          </w:p>
        </w:tc>
        <w:tc>
          <w:tcPr>
            <w:tcW w:w="5518" w:type="dxa"/>
            <w:gridSpan w:val="22"/>
            <w:tcBorders>
              <w:left w:val="single" w:sz="4" w:space="0" w:color="auto"/>
            </w:tcBorders>
          </w:tcPr>
          <w:p w:rsidR="00075266" w:rsidRDefault="00075266" w:rsidP="00D63EC5">
            <w:pPr>
              <w:spacing w:after="0" w:line="240" w:lineRule="auto"/>
              <w:jc w:val="center"/>
            </w:pPr>
            <w:r>
              <w:t>--</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280</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1</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281</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1</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282</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6</w:t>
            </w:r>
          </w:p>
        </w:tc>
        <w:tc>
          <w:tcPr>
            <w:tcW w:w="8193" w:type="dxa"/>
            <w:gridSpan w:val="26"/>
            <w:tcBorders>
              <w:left w:val="single" w:sz="4" w:space="0" w:color="auto"/>
            </w:tcBorders>
          </w:tcPr>
          <w:p w:rsidR="00075266" w:rsidRDefault="00075266" w:rsidP="00D63EC5">
            <w:pPr>
              <w:spacing w:after="0" w:line="240" w:lineRule="auto"/>
              <w:jc w:val="center"/>
            </w:pPr>
            <w:r>
              <w:t>E04</w:t>
            </w:r>
            <w:r>
              <w:rPr>
                <w:sz w:val="16"/>
                <w:vertAlign w:val="subscript"/>
              </w:rPr>
              <w:t xml:space="preserve">16 </w:t>
            </w:r>
            <w:r>
              <w:rPr>
                <w:sz w:val="16"/>
              </w:rPr>
              <w:t>End RPC Raw Hits</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283</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6</w:t>
            </w:r>
          </w:p>
        </w:tc>
        <w:tc>
          <w:tcPr>
            <w:tcW w:w="8193" w:type="dxa"/>
            <w:gridSpan w:val="26"/>
            <w:tcBorders>
              <w:left w:val="single" w:sz="4" w:space="0" w:color="auto"/>
            </w:tcBorders>
          </w:tcPr>
          <w:p w:rsidR="00075266" w:rsidRDefault="00075266" w:rsidP="00D63EC5">
            <w:pPr>
              <w:spacing w:after="0" w:line="240" w:lineRule="auto"/>
              <w:jc w:val="center"/>
            </w:pPr>
            <w:r>
              <w:t>E0C</w:t>
            </w:r>
            <w:r>
              <w:rPr>
                <w:sz w:val="16"/>
                <w:vertAlign w:val="subscript"/>
              </w:rPr>
              <w:t>16</w:t>
            </w:r>
            <w:r>
              <w:rPr>
                <w:sz w:val="16"/>
              </w:rPr>
              <w:t xml:space="preserve"> End Cathode Data</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opt</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10298" w:type="dxa"/>
            <w:gridSpan w:val="33"/>
            <w:tcBorders>
              <w:left w:val="nil"/>
            </w:tcBorders>
          </w:tcPr>
          <w:p w:rsidR="00075266" w:rsidRDefault="00075266" w:rsidP="00D63EC5">
            <w:pPr>
              <w:spacing w:after="0" w:line="240" w:lineRule="auto"/>
              <w:jc w:val="center"/>
            </w:pPr>
            <w:r>
              <w:t>2AAA</w:t>
            </w:r>
            <w:r>
              <w:rPr>
                <w:sz w:val="16"/>
                <w:vertAlign w:val="subscript"/>
              </w:rPr>
              <w:t>16</w:t>
            </w:r>
            <w:r>
              <w:t>[14:0]</w:t>
            </w:r>
            <w:r>
              <w:rPr>
                <w:sz w:val="16"/>
              </w:rPr>
              <w:t xml:space="preserve"> (Optional to make word count multiple of 4)</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opt</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10298" w:type="dxa"/>
            <w:gridSpan w:val="33"/>
            <w:tcBorders>
              <w:left w:val="nil"/>
            </w:tcBorders>
          </w:tcPr>
          <w:p w:rsidR="00075266" w:rsidRDefault="00075266" w:rsidP="00D63EC5">
            <w:pPr>
              <w:spacing w:after="0" w:line="240" w:lineRule="auto"/>
              <w:jc w:val="center"/>
            </w:pPr>
            <w:r>
              <w:t>5555</w:t>
            </w:r>
            <w:r>
              <w:rPr>
                <w:sz w:val="16"/>
                <w:vertAlign w:val="subscript"/>
              </w:rPr>
              <w:t>16</w:t>
            </w:r>
            <w:r>
              <w:t>[14:0]</w:t>
            </w:r>
            <w:r>
              <w:rPr>
                <w:sz w:val="16"/>
                <w:vertAlign w:val="subscript"/>
              </w:rPr>
              <w:t xml:space="preserve">   </w:t>
            </w:r>
            <w:r>
              <w:rPr>
                <w:sz w:val="16"/>
              </w:rPr>
              <w:t xml:space="preserve"> (Optional to make word count multiple of 4)</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284</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105" w:type="dxa"/>
            <w:gridSpan w:val="7"/>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8193" w:type="dxa"/>
            <w:gridSpan w:val="26"/>
            <w:vAlign w:val="center"/>
          </w:tcPr>
          <w:p w:rsidR="00075266" w:rsidRDefault="00075266" w:rsidP="00D63EC5">
            <w:pPr>
              <w:spacing w:after="0" w:line="240" w:lineRule="auto"/>
            </w:pPr>
            <w:r>
              <w:t xml:space="preserve">                                       E0F</w:t>
            </w:r>
            <w:r>
              <w:rPr>
                <w:sz w:val="16"/>
                <w:vertAlign w:val="subscript"/>
              </w:rPr>
              <w:t xml:space="preserve">16 </w:t>
            </w:r>
            <w:r>
              <w:t xml:space="preserve">[11:0] </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285</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105" w:type="dxa"/>
            <w:gridSpan w:val="7"/>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695" w:type="dxa"/>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pPr>
            <w:r>
              <w:rPr>
                <w:sz w:val="10"/>
              </w:rPr>
              <w:t>TMB</w:t>
            </w:r>
          </w:p>
        </w:tc>
        <w:tc>
          <w:tcPr>
            <w:tcW w:w="7498" w:type="dxa"/>
            <w:gridSpan w:val="25"/>
          </w:tcPr>
          <w:p w:rsidR="00075266" w:rsidRDefault="00075266" w:rsidP="00D63EC5">
            <w:pPr>
              <w:spacing w:after="0" w:line="240" w:lineRule="auto"/>
            </w:pPr>
            <w:r>
              <w:t xml:space="preserve">                            CRC22[10:0]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286</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105" w:type="dxa"/>
            <w:gridSpan w:val="7"/>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695" w:type="dxa"/>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pPr>
            <w:r>
              <w:rPr>
                <w:sz w:val="10"/>
              </w:rPr>
              <w:t>TMB</w:t>
            </w:r>
          </w:p>
        </w:tc>
        <w:tc>
          <w:tcPr>
            <w:tcW w:w="7498" w:type="dxa"/>
            <w:gridSpan w:val="25"/>
          </w:tcPr>
          <w:p w:rsidR="00075266" w:rsidRDefault="00075266" w:rsidP="00D63EC5">
            <w:pPr>
              <w:spacing w:after="0" w:line="240" w:lineRule="auto"/>
            </w:pPr>
            <w:r>
              <w:t xml:space="preserve">                            CRC22[21:11]</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287</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rPr>
                <w:b/>
              </w:rPr>
            </w:pPr>
            <w:r>
              <w:rPr>
                <w:b/>
              </w:rPr>
              <w:t>1</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105" w:type="dxa"/>
            <w:gridSpan w:val="7"/>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695" w:type="dxa"/>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rPr>
                <w:sz w:val="6"/>
              </w:rPr>
            </w:pPr>
            <w:r>
              <w:rPr>
                <w:sz w:val="10"/>
              </w:rPr>
              <w:t>TMB</w:t>
            </w:r>
          </w:p>
        </w:tc>
        <w:tc>
          <w:tcPr>
            <w:tcW w:w="7498" w:type="dxa"/>
            <w:gridSpan w:val="25"/>
          </w:tcPr>
          <w:p w:rsidR="00075266" w:rsidRDefault="00075266" w:rsidP="00D63EC5">
            <w:pPr>
              <w:spacing w:after="0" w:line="240" w:lineRule="auto"/>
            </w:pPr>
            <w:r>
              <w:t xml:space="preserve">                            Word Count [10:0]</w:t>
            </w:r>
          </w:p>
        </w:tc>
      </w:tr>
      <w:tr w:rsidR="00075266" w:rsidTr="00243F15">
        <w:trPr>
          <w:jc w:val="center"/>
        </w:trPr>
        <w:tc>
          <w:tcPr>
            <w:tcW w:w="785" w:type="dxa"/>
          </w:tcPr>
          <w:p w:rsidR="00075266" w:rsidRDefault="00075266" w:rsidP="00D63EC5">
            <w:pPr>
              <w:spacing w:after="0" w:line="240" w:lineRule="auto"/>
              <w:rPr>
                <w:sz w:val="12"/>
              </w:rPr>
            </w:pPr>
            <w:r>
              <w:rPr>
                <w:sz w:val="12"/>
              </w:rPr>
              <w:t>No</w:t>
            </w:r>
          </w:p>
          <w:p w:rsidR="00075266" w:rsidRDefault="00075266" w:rsidP="00D63EC5">
            <w:pPr>
              <w:spacing w:after="0" w:line="240" w:lineRule="auto"/>
              <w:rPr>
                <w:sz w:val="20"/>
              </w:rPr>
            </w:pPr>
            <w:r>
              <w:rPr>
                <w:sz w:val="12"/>
              </w:rPr>
              <w:t>Write</w:t>
            </w:r>
          </w:p>
        </w:tc>
        <w:tc>
          <w:tcPr>
            <w:tcW w:w="684" w:type="dxa"/>
            <w:gridSpan w:val="2"/>
          </w:tcPr>
          <w:p w:rsidR="00075266" w:rsidRDefault="00075266" w:rsidP="00D63EC5">
            <w:pPr>
              <w:spacing w:after="0" w:line="240" w:lineRule="auto"/>
              <w:jc w:val="center"/>
              <w:rPr>
                <w:b/>
              </w:rPr>
            </w:pPr>
            <w:r>
              <w:rPr>
                <w:b/>
              </w:rPr>
              <w:t>1</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12" w:space="0" w:color="auto"/>
            </w:tcBorders>
          </w:tcPr>
          <w:p w:rsidR="00075266" w:rsidRDefault="00075266" w:rsidP="00D63EC5">
            <w:pPr>
              <w:spacing w:after="0" w:line="240" w:lineRule="auto"/>
            </w:pPr>
          </w:p>
        </w:tc>
        <w:tc>
          <w:tcPr>
            <w:tcW w:w="657" w:type="dxa"/>
            <w:gridSpan w:val="3"/>
            <w:tcBorders>
              <w:left w:val="nil"/>
            </w:tcBorders>
          </w:tcPr>
          <w:p w:rsidR="00075266" w:rsidRDefault="00075266" w:rsidP="00D63EC5">
            <w:pPr>
              <w:spacing w:after="0" w:line="240" w:lineRule="auto"/>
            </w:pPr>
          </w:p>
        </w:tc>
        <w:tc>
          <w:tcPr>
            <w:tcW w:w="693" w:type="dxa"/>
            <w:gridSpan w:val="3"/>
          </w:tcPr>
          <w:p w:rsidR="00075266" w:rsidRDefault="00075266" w:rsidP="00D63EC5">
            <w:pPr>
              <w:spacing w:after="0" w:line="240" w:lineRule="auto"/>
            </w:pPr>
          </w:p>
        </w:tc>
        <w:tc>
          <w:tcPr>
            <w:tcW w:w="695" w:type="dxa"/>
          </w:tcPr>
          <w:p w:rsidR="00075266" w:rsidRDefault="00075266" w:rsidP="00D63EC5">
            <w:pPr>
              <w:spacing w:after="0" w:line="240" w:lineRule="auto"/>
            </w:pPr>
          </w:p>
        </w:tc>
        <w:tc>
          <w:tcPr>
            <w:tcW w:w="720" w:type="dxa"/>
          </w:tcPr>
          <w:p w:rsidR="00075266" w:rsidRDefault="00075266" w:rsidP="00D63EC5">
            <w:pPr>
              <w:spacing w:after="0" w:line="240" w:lineRule="auto"/>
            </w:pPr>
          </w:p>
        </w:tc>
        <w:tc>
          <w:tcPr>
            <w:tcW w:w="592" w:type="dxa"/>
          </w:tcPr>
          <w:p w:rsidR="00075266" w:rsidRDefault="00075266" w:rsidP="00D63EC5">
            <w:pPr>
              <w:spacing w:after="0" w:line="240" w:lineRule="auto"/>
            </w:pPr>
          </w:p>
        </w:tc>
        <w:tc>
          <w:tcPr>
            <w:tcW w:w="668" w:type="dxa"/>
          </w:tcPr>
          <w:p w:rsidR="00075266" w:rsidRDefault="00075266" w:rsidP="00D63EC5">
            <w:pPr>
              <w:spacing w:after="0" w:line="240" w:lineRule="auto"/>
            </w:pPr>
          </w:p>
        </w:tc>
        <w:tc>
          <w:tcPr>
            <w:tcW w:w="718" w:type="dxa"/>
            <w:gridSpan w:val="2"/>
          </w:tcPr>
          <w:p w:rsidR="00075266" w:rsidRDefault="00075266" w:rsidP="00D63EC5">
            <w:pPr>
              <w:spacing w:after="0" w:line="240" w:lineRule="auto"/>
            </w:pPr>
          </w:p>
        </w:tc>
        <w:tc>
          <w:tcPr>
            <w:tcW w:w="722" w:type="dxa"/>
            <w:gridSpan w:val="3"/>
          </w:tcPr>
          <w:p w:rsidR="00075266" w:rsidRDefault="00075266" w:rsidP="00D63EC5">
            <w:pPr>
              <w:spacing w:after="0" w:line="240" w:lineRule="auto"/>
            </w:pPr>
          </w:p>
        </w:tc>
        <w:tc>
          <w:tcPr>
            <w:tcW w:w="646" w:type="dxa"/>
            <w:gridSpan w:val="2"/>
          </w:tcPr>
          <w:p w:rsidR="00075266" w:rsidRDefault="00075266" w:rsidP="00D63EC5">
            <w:pPr>
              <w:spacing w:after="0" w:line="240" w:lineRule="auto"/>
            </w:pPr>
          </w:p>
        </w:tc>
        <w:tc>
          <w:tcPr>
            <w:tcW w:w="684" w:type="dxa"/>
            <w:gridSpan w:val="3"/>
          </w:tcPr>
          <w:p w:rsidR="00075266" w:rsidRDefault="00075266" w:rsidP="00D63EC5">
            <w:pPr>
              <w:spacing w:after="0" w:line="240" w:lineRule="auto"/>
            </w:pPr>
          </w:p>
        </w:tc>
        <w:tc>
          <w:tcPr>
            <w:tcW w:w="684" w:type="dxa"/>
            <w:gridSpan w:val="3"/>
          </w:tcPr>
          <w:p w:rsidR="00075266" w:rsidRDefault="00075266" w:rsidP="00D63EC5">
            <w:pPr>
              <w:spacing w:after="0" w:line="240" w:lineRule="auto"/>
            </w:pPr>
          </w:p>
        </w:tc>
        <w:tc>
          <w:tcPr>
            <w:tcW w:w="686" w:type="dxa"/>
            <w:gridSpan w:val="6"/>
          </w:tcPr>
          <w:p w:rsidR="00075266" w:rsidRDefault="00075266" w:rsidP="00D63EC5">
            <w:pPr>
              <w:spacing w:after="0" w:line="240" w:lineRule="auto"/>
            </w:pPr>
          </w:p>
        </w:tc>
        <w:tc>
          <w:tcPr>
            <w:tcW w:w="685" w:type="dxa"/>
          </w:tcPr>
          <w:p w:rsidR="00075266" w:rsidRDefault="00075266" w:rsidP="00D63EC5">
            <w:pPr>
              <w:spacing w:after="0" w:line="240" w:lineRule="auto"/>
            </w:pPr>
          </w:p>
        </w:tc>
        <w:tc>
          <w:tcPr>
            <w:tcW w:w="693" w:type="dxa"/>
            <w:gridSpan w:val="2"/>
          </w:tcPr>
          <w:p w:rsidR="00075266" w:rsidRDefault="00075266" w:rsidP="00D63EC5">
            <w:pPr>
              <w:spacing w:after="0" w:line="240" w:lineRule="auto"/>
            </w:pPr>
          </w:p>
        </w:tc>
      </w:tr>
    </w:tbl>
    <w:p w:rsidR="00075266" w:rsidRDefault="00075266" w:rsidP="00D63EC5">
      <w:pPr>
        <w:pStyle w:val="PlainText"/>
        <w:spacing w:after="0" w:line="240" w:lineRule="auto"/>
        <w:rPr>
          <w:sz w:val="12"/>
        </w:rPr>
        <w:sectPr w:rsidR="00075266">
          <w:footerReference w:type="default" r:id="rId16"/>
          <w:footerReference w:type="first" r:id="rId17"/>
          <w:pgSz w:w="15840" w:h="12240" w:orient="landscape" w:code="1"/>
          <w:pgMar w:top="1008" w:right="576" w:bottom="1008" w:left="576" w:header="720" w:footer="720" w:gutter="0"/>
          <w:cols w:space="720"/>
        </w:sectPr>
      </w:pPr>
    </w:p>
    <w:p w:rsidR="00075266" w:rsidRDefault="00075266" w:rsidP="00D63EC5">
      <w:pPr>
        <w:pStyle w:val="Heading3"/>
        <w:spacing w:line="240" w:lineRule="auto"/>
      </w:pPr>
      <w:bookmarkStart w:id="96" w:name="_Toc386097138"/>
      <w:r>
        <w:rPr>
          <w:snapToGrid w:val="0"/>
        </w:rPr>
        <w:lastRenderedPageBreak/>
        <w:t>Sample TMB Raw Hits Dump</w:t>
      </w:r>
      <w:bookmarkEnd w:id="96"/>
      <w:r>
        <w:rPr>
          <w:snapToGrid w:val="0"/>
        </w:rPr>
        <w:t xml:space="preserve"> </w:t>
      </w:r>
      <w:r>
        <w:t xml:space="preserve"> </w:t>
      </w:r>
    </w:p>
    <w:p w:rsidR="00075266" w:rsidRDefault="00075266" w:rsidP="00D63EC5">
      <w:pPr>
        <w:spacing w:after="0" w:line="240" w:lineRule="auto"/>
        <w:rPr>
          <w:sz w:val="8"/>
        </w:rPr>
      </w:pPr>
    </w:p>
    <w:p w:rsidR="00075266" w:rsidRDefault="00075266" w:rsidP="00D63EC5">
      <w:pPr>
        <w:spacing w:after="0" w:line="240" w:lineRule="auto"/>
      </w:pPr>
      <w:r>
        <w:t>TMB internal pattern injector + RPC internal pattern injector</w:t>
      </w:r>
    </w:p>
    <w:p w:rsidR="00075266" w:rsidRDefault="00075266" w:rsidP="00D63EC5">
      <w:pPr>
        <w:spacing w:after="0" w:line="240" w:lineRule="auto"/>
      </w:pPr>
      <w:r>
        <w:t>7-Time bins, full 5 CLCTs+ 2 RPCs raw hits readout  (Blocked CFEB DiStrips list turned off)</w:t>
      </w:r>
    </w:p>
    <w:p w:rsidR="00075266" w:rsidRDefault="00075266" w:rsidP="00D63EC5">
      <w:pPr>
        <w:spacing w:after="0" w:line="240" w:lineRule="auto"/>
        <w:rPr>
          <w:sz w:val="8"/>
        </w:rPr>
      </w:pPr>
    </w:p>
    <w:p w:rsidR="00075266" w:rsidRDefault="00075266" w:rsidP="00D63EC5">
      <w:pPr>
        <w:spacing w:after="0" w:line="240" w:lineRule="auto"/>
        <w:rPr>
          <w:sz w:val="2"/>
        </w:rPr>
      </w:pPr>
    </w:p>
    <w:p w:rsidR="00075266" w:rsidRDefault="00075266" w:rsidP="00D63EC5">
      <w:pPr>
        <w:spacing w:after="0" w:line="240" w:lineRule="auto"/>
        <w:rPr>
          <w:rFonts w:ascii="Courier New" w:hAnsi="Courier New"/>
          <w:sz w:val="2"/>
        </w:rPr>
        <w:sectPr w:rsidR="00075266">
          <w:footerReference w:type="default" r:id="rId18"/>
          <w:footerReference w:type="first" r:id="rId19"/>
          <w:pgSz w:w="12240" w:h="15840" w:code="1"/>
          <w:pgMar w:top="936" w:right="864" w:bottom="504" w:left="1152" w:header="720" w:footer="720" w:gutter="0"/>
          <w:cols w:space="720"/>
        </w:sectPr>
      </w:pPr>
    </w:p>
    <w:p w:rsidR="00075266" w:rsidRDefault="00075266" w:rsidP="00D63EC5">
      <w:pPr>
        <w:spacing w:after="0" w:line="240" w:lineRule="auto"/>
        <w:rPr>
          <w:rFonts w:ascii="Courier New" w:hAnsi="Courier New"/>
          <w:sz w:val="16"/>
        </w:rPr>
      </w:pPr>
      <w:r>
        <w:rPr>
          <w:rFonts w:ascii="Courier New" w:hAnsi="Courier New"/>
          <w:sz w:val="16"/>
        </w:rPr>
        <w:lastRenderedPageBreak/>
        <w:t>Adr=   0 Data=2DB0C</w:t>
      </w:r>
    </w:p>
    <w:p w:rsidR="00075266" w:rsidRDefault="00075266" w:rsidP="00D63EC5">
      <w:pPr>
        <w:spacing w:after="0" w:line="240" w:lineRule="auto"/>
        <w:rPr>
          <w:rFonts w:ascii="Courier New" w:hAnsi="Courier New"/>
          <w:sz w:val="16"/>
        </w:rPr>
      </w:pPr>
      <w:r>
        <w:rPr>
          <w:rFonts w:ascii="Courier New" w:hAnsi="Courier New"/>
          <w:sz w:val="16"/>
        </w:rPr>
        <w:t>Adr=   1 Data=0DCC8</w:t>
      </w:r>
    </w:p>
    <w:p w:rsidR="00075266" w:rsidRDefault="00075266" w:rsidP="00D63EC5">
      <w:pPr>
        <w:spacing w:after="0" w:line="240" w:lineRule="auto"/>
        <w:rPr>
          <w:rFonts w:ascii="Courier New" w:hAnsi="Courier New"/>
          <w:sz w:val="16"/>
        </w:rPr>
      </w:pPr>
      <w:r>
        <w:rPr>
          <w:rFonts w:ascii="Courier New" w:hAnsi="Courier New"/>
          <w:sz w:val="16"/>
        </w:rPr>
        <w:t>Adr=   2 Data=0D001</w:t>
      </w:r>
    </w:p>
    <w:p w:rsidR="00075266" w:rsidRDefault="00075266" w:rsidP="00D63EC5">
      <w:pPr>
        <w:spacing w:after="0" w:line="240" w:lineRule="auto"/>
        <w:rPr>
          <w:rFonts w:ascii="Courier New" w:hAnsi="Courier New"/>
          <w:sz w:val="16"/>
        </w:rPr>
      </w:pPr>
      <w:r>
        <w:rPr>
          <w:rFonts w:ascii="Courier New" w:hAnsi="Courier New"/>
          <w:sz w:val="16"/>
        </w:rPr>
        <w:t>Adr=   3 Data=0D001</w:t>
      </w:r>
    </w:p>
    <w:p w:rsidR="00075266" w:rsidRDefault="00075266" w:rsidP="00D63EC5">
      <w:pPr>
        <w:spacing w:after="0" w:line="240" w:lineRule="auto"/>
        <w:rPr>
          <w:rFonts w:ascii="Courier New" w:hAnsi="Courier New"/>
          <w:sz w:val="16"/>
        </w:rPr>
      </w:pPr>
      <w:r>
        <w:rPr>
          <w:rFonts w:ascii="Courier New" w:hAnsi="Courier New"/>
          <w:sz w:val="16"/>
        </w:rPr>
        <w:t>Adr=   4 Data=04045</w:t>
      </w:r>
    </w:p>
    <w:p w:rsidR="00075266" w:rsidRDefault="00075266" w:rsidP="00D63EC5">
      <w:pPr>
        <w:spacing w:after="0" w:line="240" w:lineRule="auto"/>
        <w:rPr>
          <w:rFonts w:ascii="Courier New" w:hAnsi="Courier New"/>
          <w:sz w:val="16"/>
        </w:rPr>
      </w:pPr>
      <w:r>
        <w:rPr>
          <w:rFonts w:ascii="Courier New" w:hAnsi="Courier New"/>
          <w:sz w:val="16"/>
        </w:rPr>
        <w:t>Adr=   5 Data=0226A</w:t>
      </w:r>
    </w:p>
    <w:p w:rsidR="00075266" w:rsidRDefault="00075266" w:rsidP="00D63EC5">
      <w:pPr>
        <w:spacing w:after="0" w:line="240" w:lineRule="auto"/>
        <w:rPr>
          <w:rFonts w:ascii="Courier New" w:hAnsi="Courier New"/>
          <w:sz w:val="16"/>
        </w:rPr>
      </w:pPr>
      <w:r>
        <w:rPr>
          <w:rFonts w:ascii="Courier New" w:hAnsi="Courier New"/>
          <w:sz w:val="16"/>
        </w:rPr>
        <w:t>Adr=   6 Data=0777F</w:t>
      </w:r>
    </w:p>
    <w:p w:rsidR="00075266" w:rsidRDefault="00075266" w:rsidP="00D63EC5">
      <w:pPr>
        <w:spacing w:after="0" w:line="240" w:lineRule="auto"/>
        <w:rPr>
          <w:rFonts w:ascii="Courier New" w:hAnsi="Courier New"/>
          <w:sz w:val="16"/>
        </w:rPr>
      </w:pPr>
      <w:r>
        <w:rPr>
          <w:rFonts w:ascii="Courier New" w:hAnsi="Courier New"/>
          <w:sz w:val="16"/>
        </w:rPr>
        <w:t>Adr=   7 Data=0512C</w:t>
      </w:r>
    </w:p>
    <w:p w:rsidR="00075266" w:rsidRDefault="00075266" w:rsidP="00D63EC5">
      <w:pPr>
        <w:spacing w:after="0" w:line="240" w:lineRule="auto"/>
        <w:rPr>
          <w:rFonts w:ascii="Courier New" w:hAnsi="Courier New"/>
          <w:sz w:val="16"/>
        </w:rPr>
      </w:pPr>
      <w:r>
        <w:rPr>
          <w:rFonts w:ascii="Courier New" w:hAnsi="Courier New"/>
          <w:sz w:val="16"/>
        </w:rPr>
        <w:t>Adr=   8 Data=00C47</w:t>
      </w:r>
    </w:p>
    <w:p w:rsidR="00075266" w:rsidRDefault="00075266" w:rsidP="00D63EC5">
      <w:pPr>
        <w:spacing w:after="0" w:line="240" w:lineRule="auto"/>
        <w:rPr>
          <w:rFonts w:ascii="Courier New" w:hAnsi="Courier New"/>
          <w:sz w:val="16"/>
        </w:rPr>
      </w:pPr>
      <w:r>
        <w:rPr>
          <w:rFonts w:ascii="Courier New" w:hAnsi="Courier New"/>
          <w:sz w:val="16"/>
        </w:rPr>
        <w:t>Adr=   9 Data=00001</w:t>
      </w:r>
    </w:p>
    <w:p w:rsidR="00075266" w:rsidRDefault="00075266" w:rsidP="00D63EC5">
      <w:pPr>
        <w:spacing w:after="0" w:line="240" w:lineRule="auto"/>
        <w:rPr>
          <w:rFonts w:ascii="Courier New" w:hAnsi="Courier New"/>
          <w:sz w:val="16"/>
        </w:rPr>
      </w:pPr>
      <w:r>
        <w:rPr>
          <w:rFonts w:ascii="Courier New" w:hAnsi="Courier New"/>
          <w:sz w:val="16"/>
        </w:rPr>
        <w:t>Adr=  10 Data=00000</w:t>
      </w:r>
    </w:p>
    <w:p w:rsidR="00075266" w:rsidRDefault="00075266" w:rsidP="00D63EC5">
      <w:pPr>
        <w:spacing w:after="0" w:line="240" w:lineRule="auto"/>
        <w:rPr>
          <w:rFonts w:ascii="Courier New" w:hAnsi="Courier New"/>
          <w:sz w:val="16"/>
        </w:rPr>
      </w:pPr>
      <w:r>
        <w:rPr>
          <w:rFonts w:ascii="Courier New" w:hAnsi="Courier New"/>
          <w:sz w:val="16"/>
        </w:rPr>
        <w:t>Adr=  11 Data=00001</w:t>
      </w:r>
    </w:p>
    <w:p w:rsidR="00075266" w:rsidRDefault="00075266" w:rsidP="00D63EC5">
      <w:pPr>
        <w:spacing w:after="0" w:line="240" w:lineRule="auto"/>
        <w:rPr>
          <w:rFonts w:ascii="Courier New" w:hAnsi="Courier New"/>
          <w:sz w:val="16"/>
        </w:rPr>
      </w:pPr>
      <w:r>
        <w:rPr>
          <w:rFonts w:ascii="Courier New" w:hAnsi="Courier New"/>
          <w:sz w:val="16"/>
        </w:rPr>
        <w:t>Adr=  12 Data=00000</w:t>
      </w:r>
    </w:p>
    <w:p w:rsidR="00075266" w:rsidRDefault="00075266" w:rsidP="00D63EC5">
      <w:pPr>
        <w:spacing w:after="0" w:line="240" w:lineRule="auto"/>
        <w:rPr>
          <w:rFonts w:ascii="Courier New" w:hAnsi="Courier New"/>
          <w:sz w:val="16"/>
        </w:rPr>
      </w:pPr>
      <w:r>
        <w:rPr>
          <w:rFonts w:ascii="Courier New" w:hAnsi="Courier New"/>
          <w:sz w:val="16"/>
        </w:rPr>
        <w:t>Adr=  13 Data=00001</w:t>
      </w:r>
    </w:p>
    <w:p w:rsidR="00075266" w:rsidRDefault="00075266" w:rsidP="00D63EC5">
      <w:pPr>
        <w:spacing w:after="0" w:line="240" w:lineRule="auto"/>
        <w:rPr>
          <w:rFonts w:ascii="Courier New" w:hAnsi="Courier New"/>
          <w:sz w:val="16"/>
        </w:rPr>
      </w:pPr>
      <w:r>
        <w:rPr>
          <w:rFonts w:ascii="Courier New" w:hAnsi="Courier New"/>
          <w:sz w:val="16"/>
        </w:rPr>
        <w:t>Adr=  14 Data=00000</w:t>
      </w:r>
    </w:p>
    <w:p w:rsidR="00075266" w:rsidRDefault="00075266" w:rsidP="00D63EC5">
      <w:pPr>
        <w:spacing w:after="0" w:line="240" w:lineRule="auto"/>
        <w:rPr>
          <w:rFonts w:ascii="Courier New" w:hAnsi="Courier New"/>
          <w:sz w:val="16"/>
        </w:rPr>
      </w:pPr>
      <w:r>
        <w:rPr>
          <w:rFonts w:ascii="Courier New" w:hAnsi="Courier New"/>
          <w:sz w:val="16"/>
        </w:rPr>
        <w:t>Adr=  15 Data=00001</w:t>
      </w:r>
    </w:p>
    <w:p w:rsidR="00075266" w:rsidRDefault="00075266" w:rsidP="00D63EC5">
      <w:pPr>
        <w:spacing w:after="0" w:line="240" w:lineRule="auto"/>
        <w:rPr>
          <w:rFonts w:ascii="Courier New" w:hAnsi="Courier New"/>
          <w:sz w:val="16"/>
        </w:rPr>
      </w:pPr>
      <w:r>
        <w:rPr>
          <w:rFonts w:ascii="Courier New" w:hAnsi="Courier New"/>
          <w:sz w:val="16"/>
        </w:rPr>
        <w:t>Adr=  16 Data=00000</w:t>
      </w:r>
    </w:p>
    <w:p w:rsidR="00075266" w:rsidRDefault="00075266" w:rsidP="00D63EC5">
      <w:pPr>
        <w:spacing w:after="0" w:line="240" w:lineRule="auto"/>
        <w:rPr>
          <w:rFonts w:ascii="Courier New" w:hAnsi="Courier New"/>
          <w:sz w:val="16"/>
        </w:rPr>
      </w:pPr>
      <w:r>
        <w:rPr>
          <w:rFonts w:ascii="Courier New" w:hAnsi="Courier New"/>
          <w:sz w:val="16"/>
        </w:rPr>
        <w:t>Adr=  17 Data=002DD</w:t>
      </w:r>
    </w:p>
    <w:p w:rsidR="00075266" w:rsidRDefault="00075266" w:rsidP="00D63EC5">
      <w:pPr>
        <w:spacing w:after="0" w:line="240" w:lineRule="auto"/>
        <w:rPr>
          <w:rFonts w:ascii="Courier New" w:hAnsi="Courier New"/>
          <w:sz w:val="16"/>
        </w:rPr>
      </w:pPr>
      <w:r>
        <w:rPr>
          <w:rFonts w:ascii="Courier New" w:hAnsi="Courier New"/>
          <w:sz w:val="16"/>
        </w:rPr>
        <w:t>Adr=  18 Data=00000</w:t>
      </w:r>
    </w:p>
    <w:p w:rsidR="00075266" w:rsidRDefault="00075266" w:rsidP="00D63EC5">
      <w:pPr>
        <w:spacing w:after="0" w:line="240" w:lineRule="auto"/>
        <w:rPr>
          <w:rFonts w:ascii="Courier New" w:hAnsi="Courier New"/>
          <w:sz w:val="16"/>
        </w:rPr>
      </w:pPr>
      <w:r>
        <w:rPr>
          <w:rFonts w:ascii="Courier New" w:hAnsi="Courier New"/>
          <w:sz w:val="16"/>
        </w:rPr>
        <w:t>Adr=  19 Data=0023D</w:t>
      </w:r>
    </w:p>
    <w:p w:rsidR="00075266" w:rsidRDefault="00075266" w:rsidP="00D63EC5">
      <w:pPr>
        <w:spacing w:after="0" w:line="240" w:lineRule="auto"/>
        <w:rPr>
          <w:rFonts w:ascii="Courier New" w:hAnsi="Courier New"/>
          <w:sz w:val="16"/>
        </w:rPr>
      </w:pPr>
      <w:r>
        <w:rPr>
          <w:rFonts w:ascii="Courier New" w:hAnsi="Courier New"/>
          <w:sz w:val="16"/>
        </w:rPr>
        <w:t>Adr=  20 Data=04204</w:t>
      </w:r>
    </w:p>
    <w:p w:rsidR="00075266" w:rsidRDefault="00075266" w:rsidP="00D63EC5">
      <w:pPr>
        <w:spacing w:after="0" w:line="240" w:lineRule="auto"/>
        <w:rPr>
          <w:rFonts w:ascii="Courier New" w:hAnsi="Courier New"/>
          <w:sz w:val="16"/>
        </w:rPr>
      </w:pPr>
      <w:r>
        <w:rPr>
          <w:rFonts w:ascii="Courier New" w:hAnsi="Courier New"/>
          <w:sz w:val="16"/>
        </w:rPr>
        <w:t>Adr=  21 Data=01A46</w:t>
      </w:r>
    </w:p>
    <w:p w:rsidR="00075266" w:rsidRDefault="00075266" w:rsidP="00D63EC5">
      <w:pPr>
        <w:spacing w:after="0" w:line="240" w:lineRule="auto"/>
        <w:rPr>
          <w:rFonts w:ascii="Courier New" w:hAnsi="Courier New"/>
          <w:sz w:val="16"/>
        </w:rPr>
      </w:pPr>
      <w:r>
        <w:rPr>
          <w:rFonts w:ascii="Courier New" w:hAnsi="Courier New"/>
          <w:sz w:val="16"/>
        </w:rPr>
        <w:t>Adr=  22 Data=07E01</w:t>
      </w:r>
    </w:p>
    <w:p w:rsidR="00075266" w:rsidRDefault="00075266" w:rsidP="00D63EC5">
      <w:pPr>
        <w:spacing w:after="0" w:line="240" w:lineRule="auto"/>
        <w:rPr>
          <w:rFonts w:ascii="Courier New" w:hAnsi="Courier New"/>
          <w:sz w:val="16"/>
        </w:rPr>
      </w:pPr>
      <w:r>
        <w:rPr>
          <w:rFonts w:ascii="Courier New" w:hAnsi="Courier New"/>
          <w:sz w:val="16"/>
        </w:rPr>
        <w:t>Adr=  23 Data=003E1</w:t>
      </w:r>
    </w:p>
    <w:p w:rsidR="00075266" w:rsidRDefault="00075266" w:rsidP="00D63EC5">
      <w:pPr>
        <w:spacing w:after="0" w:line="240" w:lineRule="auto"/>
        <w:rPr>
          <w:rFonts w:ascii="Courier New" w:hAnsi="Courier New"/>
          <w:sz w:val="16"/>
        </w:rPr>
      </w:pPr>
      <w:r>
        <w:rPr>
          <w:rFonts w:ascii="Courier New" w:hAnsi="Courier New"/>
          <w:sz w:val="16"/>
        </w:rPr>
        <w:t>Adr=  24 Data=00301</w:t>
      </w:r>
    </w:p>
    <w:p w:rsidR="00075266" w:rsidRDefault="00075266" w:rsidP="00D63EC5">
      <w:pPr>
        <w:spacing w:after="0" w:line="240" w:lineRule="auto"/>
        <w:rPr>
          <w:rFonts w:ascii="Courier New" w:hAnsi="Courier New"/>
          <w:sz w:val="16"/>
        </w:rPr>
      </w:pPr>
      <w:r>
        <w:rPr>
          <w:rFonts w:ascii="Courier New" w:hAnsi="Courier New"/>
          <w:sz w:val="16"/>
        </w:rPr>
        <w:t>Adr=  25 Data=005AD</w:t>
      </w:r>
    </w:p>
    <w:p w:rsidR="00075266" w:rsidRDefault="00075266" w:rsidP="00D63EC5">
      <w:pPr>
        <w:spacing w:after="0" w:line="240" w:lineRule="auto"/>
        <w:rPr>
          <w:rFonts w:ascii="Courier New" w:hAnsi="Courier New"/>
          <w:sz w:val="16"/>
        </w:rPr>
      </w:pPr>
      <w:r>
        <w:rPr>
          <w:rFonts w:ascii="Courier New" w:hAnsi="Courier New"/>
          <w:sz w:val="16"/>
        </w:rPr>
        <w:t>Adr=  26 Data=00000</w:t>
      </w:r>
    </w:p>
    <w:p w:rsidR="00075266" w:rsidRDefault="00075266" w:rsidP="00D63EC5">
      <w:pPr>
        <w:spacing w:after="0" w:line="240" w:lineRule="auto"/>
        <w:rPr>
          <w:rFonts w:ascii="Courier New" w:hAnsi="Courier New"/>
          <w:sz w:val="16"/>
        </w:rPr>
      </w:pPr>
      <w:r>
        <w:rPr>
          <w:rFonts w:ascii="Courier New" w:hAnsi="Courier New"/>
          <w:sz w:val="16"/>
        </w:rPr>
        <w:t>Adr=  27 Data=0531C</w:t>
      </w:r>
    </w:p>
    <w:p w:rsidR="00075266" w:rsidRDefault="00075266" w:rsidP="00D63EC5">
      <w:pPr>
        <w:spacing w:after="0" w:line="240" w:lineRule="auto"/>
        <w:rPr>
          <w:rFonts w:ascii="Courier New" w:hAnsi="Courier New"/>
          <w:sz w:val="16"/>
        </w:rPr>
      </w:pPr>
      <w:r>
        <w:rPr>
          <w:rFonts w:ascii="Courier New" w:hAnsi="Courier New"/>
          <w:sz w:val="16"/>
        </w:rPr>
        <w:t>Adr=  28 Data=010A7</w:t>
      </w:r>
    </w:p>
    <w:p w:rsidR="00075266" w:rsidRDefault="00075266" w:rsidP="00D63EC5">
      <w:pPr>
        <w:spacing w:after="0" w:line="240" w:lineRule="auto"/>
        <w:rPr>
          <w:rFonts w:ascii="Courier New" w:hAnsi="Courier New"/>
          <w:sz w:val="16"/>
        </w:rPr>
      </w:pPr>
      <w:r>
        <w:rPr>
          <w:rFonts w:ascii="Courier New" w:hAnsi="Courier New"/>
          <w:sz w:val="16"/>
        </w:rPr>
        <w:t>Adr=  29 Data=01000</w:t>
      </w:r>
    </w:p>
    <w:p w:rsidR="00075266" w:rsidRDefault="00075266" w:rsidP="00D63EC5">
      <w:pPr>
        <w:spacing w:after="0" w:line="240" w:lineRule="auto"/>
        <w:rPr>
          <w:rFonts w:ascii="Courier New" w:hAnsi="Courier New"/>
          <w:sz w:val="16"/>
        </w:rPr>
      </w:pPr>
      <w:r>
        <w:rPr>
          <w:rFonts w:ascii="Courier New" w:hAnsi="Courier New"/>
          <w:sz w:val="16"/>
        </w:rPr>
        <w:t>Adr=  30 Data=00001</w:t>
      </w:r>
    </w:p>
    <w:p w:rsidR="00075266" w:rsidRDefault="00075266" w:rsidP="00D63EC5">
      <w:pPr>
        <w:spacing w:after="0" w:line="240" w:lineRule="auto"/>
        <w:rPr>
          <w:rFonts w:ascii="Courier New" w:hAnsi="Courier New"/>
          <w:sz w:val="16"/>
        </w:rPr>
      </w:pPr>
      <w:r>
        <w:rPr>
          <w:rFonts w:ascii="Courier New" w:hAnsi="Courier New"/>
          <w:sz w:val="16"/>
        </w:rPr>
        <w:t>Adr=  31 Data=07D0A</w:t>
      </w:r>
    </w:p>
    <w:p w:rsidR="00075266" w:rsidRDefault="00075266" w:rsidP="00D63EC5">
      <w:pPr>
        <w:spacing w:after="0" w:line="240" w:lineRule="auto"/>
        <w:rPr>
          <w:rFonts w:ascii="Courier New" w:hAnsi="Courier New"/>
          <w:sz w:val="16"/>
        </w:rPr>
      </w:pPr>
      <w:r>
        <w:rPr>
          <w:rFonts w:ascii="Courier New" w:hAnsi="Courier New"/>
          <w:sz w:val="16"/>
        </w:rPr>
        <w:t>Adr=  32 Data=02605</w:t>
      </w:r>
    </w:p>
    <w:p w:rsidR="00075266" w:rsidRDefault="00075266" w:rsidP="00D63EC5">
      <w:pPr>
        <w:spacing w:after="0" w:line="240" w:lineRule="auto"/>
        <w:rPr>
          <w:rFonts w:ascii="Courier New" w:hAnsi="Courier New"/>
          <w:sz w:val="16"/>
        </w:rPr>
      </w:pPr>
      <w:r>
        <w:rPr>
          <w:rFonts w:ascii="Courier New" w:hAnsi="Courier New"/>
          <w:sz w:val="16"/>
        </w:rPr>
        <w:t>Adr=  33 Data=00000</w:t>
      </w:r>
    </w:p>
    <w:p w:rsidR="00075266" w:rsidRDefault="00075266" w:rsidP="00D63EC5">
      <w:pPr>
        <w:spacing w:after="0" w:line="240" w:lineRule="auto"/>
        <w:rPr>
          <w:rFonts w:ascii="Courier New" w:hAnsi="Courier New"/>
          <w:sz w:val="16"/>
        </w:rPr>
      </w:pPr>
      <w:r>
        <w:rPr>
          <w:rFonts w:ascii="Courier New" w:hAnsi="Courier New"/>
          <w:sz w:val="16"/>
        </w:rPr>
        <w:t>Adr=  34 Data=00000</w:t>
      </w:r>
    </w:p>
    <w:p w:rsidR="00075266" w:rsidRDefault="00075266" w:rsidP="00D63EC5">
      <w:pPr>
        <w:spacing w:after="0" w:line="240" w:lineRule="auto"/>
        <w:rPr>
          <w:rFonts w:ascii="Courier New" w:hAnsi="Courier New"/>
          <w:sz w:val="16"/>
        </w:rPr>
      </w:pPr>
      <w:r>
        <w:rPr>
          <w:rFonts w:ascii="Courier New" w:hAnsi="Courier New"/>
          <w:sz w:val="16"/>
        </w:rPr>
        <w:t>Adr=  35 Data=07C01</w:t>
      </w:r>
    </w:p>
    <w:p w:rsidR="00075266" w:rsidRDefault="00075266" w:rsidP="00D63EC5">
      <w:pPr>
        <w:spacing w:after="0" w:line="240" w:lineRule="auto"/>
        <w:rPr>
          <w:rFonts w:ascii="Courier New" w:hAnsi="Courier New"/>
          <w:sz w:val="16"/>
        </w:rPr>
      </w:pPr>
      <w:r>
        <w:rPr>
          <w:rFonts w:ascii="Courier New" w:hAnsi="Courier New"/>
          <w:sz w:val="16"/>
        </w:rPr>
        <w:t>Adr=  36 Data=008FB</w:t>
      </w:r>
    </w:p>
    <w:p w:rsidR="00075266" w:rsidRDefault="00075266" w:rsidP="00D63EC5">
      <w:pPr>
        <w:spacing w:after="0" w:line="240" w:lineRule="auto"/>
        <w:rPr>
          <w:rFonts w:ascii="Courier New" w:hAnsi="Courier New"/>
          <w:sz w:val="16"/>
        </w:rPr>
      </w:pPr>
      <w:r>
        <w:rPr>
          <w:rFonts w:ascii="Courier New" w:hAnsi="Courier New"/>
          <w:sz w:val="16"/>
        </w:rPr>
        <w:t>Adr=  37 Data=01E25</w:t>
      </w:r>
    </w:p>
    <w:p w:rsidR="00075266" w:rsidRDefault="00075266" w:rsidP="00D63EC5">
      <w:pPr>
        <w:spacing w:after="0" w:line="240" w:lineRule="auto"/>
        <w:rPr>
          <w:rFonts w:ascii="Courier New" w:hAnsi="Courier New"/>
          <w:sz w:val="16"/>
        </w:rPr>
      </w:pPr>
      <w:r>
        <w:rPr>
          <w:rFonts w:ascii="Courier New" w:hAnsi="Courier New"/>
          <w:sz w:val="16"/>
        </w:rPr>
        <w:t>Adr=  38 Data=007FF</w:t>
      </w:r>
    </w:p>
    <w:p w:rsidR="00075266" w:rsidRDefault="00075266" w:rsidP="00D63EC5">
      <w:pPr>
        <w:spacing w:after="0" w:line="240" w:lineRule="auto"/>
        <w:rPr>
          <w:rFonts w:ascii="Courier New" w:hAnsi="Courier New"/>
          <w:sz w:val="16"/>
        </w:rPr>
      </w:pPr>
      <w:r>
        <w:rPr>
          <w:rFonts w:ascii="Courier New" w:hAnsi="Courier New"/>
          <w:sz w:val="16"/>
        </w:rPr>
        <w:t>Adr=  39 Data=00001</w:t>
      </w:r>
    </w:p>
    <w:p w:rsidR="00075266" w:rsidRDefault="00075266" w:rsidP="00D63EC5">
      <w:pPr>
        <w:spacing w:after="0" w:line="240" w:lineRule="auto"/>
        <w:rPr>
          <w:rFonts w:ascii="Courier New" w:hAnsi="Courier New"/>
          <w:sz w:val="16"/>
        </w:rPr>
      </w:pPr>
      <w:r>
        <w:rPr>
          <w:rFonts w:ascii="Courier New" w:hAnsi="Courier New"/>
          <w:sz w:val="16"/>
        </w:rPr>
        <w:t>Adr=  40 Data=06001</w:t>
      </w:r>
    </w:p>
    <w:p w:rsidR="00075266" w:rsidRDefault="00075266" w:rsidP="00D63EC5">
      <w:pPr>
        <w:spacing w:after="0" w:line="240" w:lineRule="auto"/>
        <w:rPr>
          <w:rFonts w:ascii="Courier New" w:hAnsi="Courier New"/>
          <w:sz w:val="16"/>
        </w:rPr>
      </w:pPr>
      <w:r>
        <w:rPr>
          <w:rFonts w:ascii="Courier New" w:hAnsi="Courier New"/>
          <w:sz w:val="16"/>
        </w:rPr>
        <w:t>Adr=  41 Data=02326</w:t>
      </w:r>
    </w:p>
    <w:p w:rsidR="00075266" w:rsidRDefault="00075266" w:rsidP="00D63EC5">
      <w:pPr>
        <w:spacing w:after="0" w:line="240" w:lineRule="auto"/>
        <w:rPr>
          <w:rFonts w:ascii="Courier New" w:hAnsi="Courier New"/>
          <w:sz w:val="16"/>
        </w:rPr>
      </w:pPr>
      <w:r>
        <w:rPr>
          <w:rFonts w:ascii="Courier New" w:hAnsi="Courier New"/>
          <w:sz w:val="16"/>
        </w:rPr>
        <w:t>Adr=  42 Data=06E0B</w:t>
      </w:r>
    </w:p>
    <w:p w:rsidR="00075266" w:rsidRDefault="00075266" w:rsidP="00D63EC5">
      <w:pPr>
        <w:spacing w:after="0" w:line="240" w:lineRule="auto"/>
        <w:rPr>
          <w:rFonts w:ascii="Courier New" w:hAnsi="Courier New"/>
          <w:sz w:val="16"/>
        </w:rPr>
      </w:pPr>
      <w:r>
        <w:rPr>
          <w:rFonts w:ascii="Courier New" w:hAnsi="Courier New"/>
          <w:sz w:val="16"/>
        </w:rPr>
        <w:t>Adr=  43 Data=00000</w:t>
      </w:r>
    </w:p>
    <w:p w:rsidR="00075266" w:rsidRDefault="00075266" w:rsidP="00D63EC5">
      <w:pPr>
        <w:spacing w:after="0" w:line="240" w:lineRule="auto"/>
        <w:rPr>
          <w:rFonts w:ascii="Courier New" w:hAnsi="Courier New"/>
          <w:sz w:val="16"/>
        </w:rPr>
      </w:pPr>
      <w:r>
        <w:rPr>
          <w:rFonts w:ascii="Courier New" w:hAnsi="Courier New"/>
          <w:sz w:val="16"/>
        </w:rPr>
        <w:t>Adr=  44 Data=00000</w:t>
      </w:r>
    </w:p>
    <w:p w:rsidR="00075266" w:rsidRDefault="00075266" w:rsidP="00D63EC5">
      <w:pPr>
        <w:spacing w:after="0" w:line="240" w:lineRule="auto"/>
        <w:rPr>
          <w:rFonts w:ascii="Courier New" w:hAnsi="Courier New"/>
          <w:sz w:val="16"/>
        </w:rPr>
      </w:pPr>
      <w:r>
        <w:rPr>
          <w:rFonts w:ascii="Courier New" w:hAnsi="Courier New"/>
          <w:sz w:val="16"/>
        </w:rPr>
        <w:t>Adr=  45 Data=00000</w:t>
      </w:r>
    </w:p>
    <w:p w:rsidR="00075266" w:rsidRDefault="00075266" w:rsidP="00D63EC5">
      <w:pPr>
        <w:spacing w:after="0" w:line="240" w:lineRule="auto"/>
        <w:rPr>
          <w:rFonts w:ascii="Courier New" w:hAnsi="Courier New"/>
          <w:sz w:val="16"/>
        </w:rPr>
      </w:pPr>
      <w:r>
        <w:rPr>
          <w:rFonts w:ascii="Courier New" w:hAnsi="Courier New"/>
          <w:sz w:val="16"/>
        </w:rPr>
        <w:t>Adr=  46 Data=00000</w:t>
      </w:r>
    </w:p>
    <w:p w:rsidR="00075266" w:rsidRDefault="00075266" w:rsidP="00D63EC5">
      <w:pPr>
        <w:spacing w:after="0" w:line="240" w:lineRule="auto"/>
        <w:rPr>
          <w:rFonts w:ascii="Courier New" w:hAnsi="Courier New"/>
          <w:sz w:val="16"/>
        </w:rPr>
      </w:pPr>
      <w:r>
        <w:rPr>
          <w:rFonts w:ascii="Courier New" w:hAnsi="Courier New"/>
          <w:sz w:val="16"/>
        </w:rPr>
        <w:t>Adr=  47 Data=00000</w:t>
      </w:r>
    </w:p>
    <w:p w:rsidR="00075266" w:rsidRDefault="00075266" w:rsidP="00D63EC5">
      <w:pPr>
        <w:spacing w:after="0" w:line="240" w:lineRule="auto"/>
        <w:rPr>
          <w:rFonts w:ascii="Courier New" w:hAnsi="Courier New"/>
          <w:sz w:val="16"/>
        </w:rPr>
      </w:pPr>
      <w:r>
        <w:rPr>
          <w:rFonts w:ascii="Courier New" w:hAnsi="Courier New"/>
          <w:sz w:val="16"/>
        </w:rPr>
        <w:t>Adr=  48 Data=00000</w:t>
      </w:r>
    </w:p>
    <w:p w:rsidR="00075266" w:rsidRDefault="00075266" w:rsidP="00D63EC5">
      <w:pPr>
        <w:spacing w:after="0" w:line="240" w:lineRule="auto"/>
        <w:rPr>
          <w:rFonts w:ascii="Courier New" w:hAnsi="Courier New"/>
          <w:sz w:val="16"/>
        </w:rPr>
      </w:pPr>
      <w:r>
        <w:rPr>
          <w:rFonts w:ascii="Courier New" w:hAnsi="Courier New"/>
          <w:sz w:val="16"/>
        </w:rPr>
        <w:t>Adr=  49 Data=00100</w:t>
      </w:r>
    </w:p>
    <w:p w:rsidR="00075266" w:rsidRDefault="00075266" w:rsidP="00D63EC5">
      <w:pPr>
        <w:spacing w:after="0" w:line="240" w:lineRule="auto"/>
        <w:rPr>
          <w:rFonts w:ascii="Courier New" w:hAnsi="Courier New"/>
          <w:sz w:val="16"/>
        </w:rPr>
      </w:pPr>
      <w:r>
        <w:rPr>
          <w:rFonts w:ascii="Courier New" w:hAnsi="Courier New"/>
          <w:sz w:val="16"/>
        </w:rPr>
        <w:t>Adr=  50 Data=00100</w:t>
      </w:r>
    </w:p>
    <w:p w:rsidR="00075266" w:rsidRDefault="00075266" w:rsidP="00D63EC5">
      <w:pPr>
        <w:spacing w:after="0" w:line="240" w:lineRule="auto"/>
        <w:rPr>
          <w:rFonts w:ascii="Courier New" w:hAnsi="Courier New"/>
          <w:sz w:val="16"/>
        </w:rPr>
      </w:pPr>
      <w:r>
        <w:rPr>
          <w:rFonts w:ascii="Courier New" w:hAnsi="Courier New"/>
          <w:sz w:val="16"/>
        </w:rPr>
        <w:t>Adr=  51 Data=00100</w:t>
      </w:r>
    </w:p>
    <w:p w:rsidR="00075266" w:rsidRDefault="00075266" w:rsidP="00D63EC5">
      <w:pPr>
        <w:spacing w:after="0" w:line="240" w:lineRule="auto"/>
        <w:rPr>
          <w:rFonts w:ascii="Courier New" w:hAnsi="Courier New"/>
          <w:sz w:val="16"/>
        </w:rPr>
      </w:pPr>
      <w:r>
        <w:rPr>
          <w:rFonts w:ascii="Courier New" w:hAnsi="Courier New"/>
          <w:sz w:val="16"/>
        </w:rPr>
        <w:t>Adr=  52 Data=00100</w:t>
      </w:r>
    </w:p>
    <w:p w:rsidR="00075266" w:rsidRDefault="00075266" w:rsidP="00D63EC5">
      <w:pPr>
        <w:spacing w:after="0" w:line="240" w:lineRule="auto"/>
        <w:rPr>
          <w:rFonts w:ascii="Courier New" w:hAnsi="Courier New"/>
          <w:sz w:val="16"/>
        </w:rPr>
      </w:pPr>
      <w:r>
        <w:rPr>
          <w:rFonts w:ascii="Courier New" w:hAnsi="Courier New"/>
          <w:sz w:val="16"/>
        </w:rPr>
        <w:t>Adr=  53 Data=00100</w:t>
      </w:r>
    </w:p>
    <w:p w:rsidR="00075266" w:rsidRDefault="00075266" w:rsidP="00D63EC5">
      <w:pPr>
        <w:spacing w:after="0" w:line="240" w:lineRule="auto"/>
        <w:rPr>
          <w:rFonts w:ascii="Courier New" w:hAnsi="Courier New"/>
          <w:sz w:val="16"/>
        </w:rPr>
      </w:pPr>
      <w:r>
        <w:rPr>
          <w:rFonts w:ascii="Courier New" w:hAnsi="Courier New"/>
          <w:sz w:val="16"/>
        </w:rPr>
        <w:t>Adr=  54 Data=00100</w:t>
      </w:r>
    </w:p>
    <w:p w:rsidR="00075266" w:rsidRDefault="00075266" w:rsidP="00D63EC5">
      <w:pPr>
        <w:spacing w:after="0" w:line="240" w:lineRule="auto"/>
        <w:rPr>
          <w:rFonts w:ascii="Courier New" w:hAnsi="Courier New"/>
          <w:sz w:val="16"/>
        </w:rPr>
      </w:pPr>
      <w:r>
        <w:rPr>
          <w:rFonts w:ascii="Courier New" w:hAnsi="Courier New"/>
          <w:sz w:val="16"/>
        </w:rPr>
        <w:t>Adr=  55 Data=00202</w:t>
      </w:r>
    </w:p>
    <w:p w:rsidR="00075266" w:rsidRDefault="00075266" w:rsidP="00D63EC5">
      <w:pPr>
        <w:spacing w:after="0" w:line="240" w:lineRule="auto"/>
        <w:rPr>
          <w:rFonts w:ascii="Courier New" w:hAnsi="Courier New"/>
          <w:sz w:val="16"/>
        </w:rPr>
      </w:pPr>
      <w:r>
        <w:rPr>
          <w:rFonts w:ascii="Courier New" w:hAnsi="Courier New"/>
          <w:sz w:val="16"/>
        </w:rPr>
        <w:t>Adr=  56 Data=00202</w:t>
      </w:r>
    </w:p>
    <w:p w:rsidR="00075266" w:rsidRDefault="00075266" w:rsidP="00D63EC5">
      <w:pPr>
        <w:spacing w:after="0" w:line="240" w:lineRule="auto"/>
        <w:rPr>
          <w:rFonts w:ascii="Courier New" w:hAnsi="Courier New"/>
          <w:sz w:val="16"/>
        </w:rPr>
      </w:pPr>
      <w:r>
        <w:rPr>
          <w:rFonts w:ascii="Courier New" w:hAnsi="Courier New"/>
          <w:sz w:val="16"/>
        </w:rPr>
        <w:t>Adr=  57 Data=00202</w:t>
      </w:r>
    </w:p>
    <w:p w:rsidR="00075266" w:rsidRDefault="00075266" w:rsidP="00D63EC5">
      <w:pPr>
        <w:spacing w:after="0" w:line="240" w:lineRule="auto"/>
        <w:rPr>
          <w:rFonts w:ascii="Courier New" w:hAnsi="Courier New"/>
          <w:sz w:val="16"/>
        </w:rPr>
      </w:pPr>
      <w:r>
        <w:rPr>
          <w:rFonts w:ascii="Courier New" w:hAnsi="Courier New"/>
          <w:sz w:val="16"/>
        </w:rPr>
        <w:t>Adr=  58 Data=00202</w:t>
      </w:r>
    </w:p>
    <w:p w:rsidR="00075266" w:rsidRDefault="00075266" w:rsidP="00D63EC5">
      <w:pPr>
        <w:spacing w:after="0" w:line="240" w:lineRule="auto"/>
        <w:rPr>
          <w:rFonts w:ascii="Courier New" w:hAnsi="Courier New"/>
          <w:sz w:val="16"/>
        </w:rPr>
      </w:pPr>
      <w:r>
        <w:rPr>
          <w:rFonts w:ascii="Courier New" w:hAnsi="Courier New"/>
          <w:sz w:val="16"/>
        </w:rPr>
        <w:t>Adr=  59 Data=00202</w:t>
      </w:r>
    </w:p>
    <w:p w:rsidR="00075266" w:rsidRDefault="00075266" w:rsidP="00D63EC5">
      <w:pPr>
        <w:spacing w:after="0" w:line="240" w:lineRule="auto"/>
        <w:rPr>
          <w:rFonts w:ascii="Courier New" w:hAnsi="Courier New"/>
          <w:sz w:val="16"/>
        </w:rPr>
      </w:pPr>
      <w:r>
        <w:rPr>
          <w:rFonts w:ascii="Courier New" w:hAnsi="Courier New"/>
          <w:sz w:val="16"/>
        </w:rPr>
        <w:t>Adr=  60 Data=00202</w:t>
      </w:r>
    </w:p>
    <w:p w:rsidR="00075266" w:rsidRDefault="00075266" w:rsidP="00D63EC5">
      <w:pPr>
        <w:spacing w:after="0" w:line="240" w:lineRule="auto"/>
        <w:rPr>
          <w:rFonts w:ascii="Courier New" w:hAnsi="Courier New"/>
          <w:sz w:val="16"/>
        </w:rPr>
      </w:pPr>
      <w:r>
        <w:rPr>
          <w:rFonts w:ascii="Courier New" w:hAnsi="Courier New"/>
          <w:sz w:val="16"/>
        </w:rPr>
        <w:t>Adr=  61 Data=00300</w:t>
      </w:r>
    </w:p>
    <w:p w:rsidR="00075266" w:rsidRDefault="00075266" w:rsidP="00D63EC5">
      <w:pPr>
        <w:spacing w:after="0" w:line="240" w:lineRule="auto"/>
        <w:rPr>
          <w:rFonts w:ascii="Courier New" w:hAnsi="Courier New"/>
          <w:sz w:val="16"/>
        </w:rPr>
      </w:pPr>
      <w:r>
        <w:rPr>
          <w:rFonts w:ascii="Courier New" w:hAnsi="Courier New"/>
          <w:sz w:val="16"/>
        </w:rPr>
        <w:t>Adr=  62 Data=00302</w:t>
      </w:r>
    </w:p>
    <w:p w:rsidR="00075266" w:rsidRDefault="00075266" w:rsidP="00D63EC5">
      <w:pPr>
        <w:spacing w:after="0" w:line="240" w:lineRule="auto"/>
        <w:rPr>
          <w:rFonts w:ascii="Courier New" w:hAnsi="Courier New"/>
          <w:sz w:val="16"/>
        </w:rPr>
      </w:pPr>
      <w:r>
        <w:rPr>
          <w:rFonts w:ascii="Courier New" w:hAnsi="Courier New"/>
          <w:sz w:val="16"/>
        </w:rPr>
        <w:t>Adr=  63 Data=00300</w:t>
      </w:r>
    </w:p>
    <w:p w:rsidR="00075266" w:rsidRDefault="00075266" w:rsidP="00D63EC5">
      <w:pPr>
        <w:spacing w:after="0" w:line="240" w:lineRule="auto"/>
        <w:rPr>
          <w:rFonts w:ascii="Courier New" w:hAnsi="Courier New"/>
          <w:sz w:val="16"/>
        </w:rPr>
      </w:pPr>
      <w:r>
        <w:rPr>
          <w:rFonts w:ascii="Courier New" w:hAnsi="Courier New"/>
          <w:sz w:val="16"/>
        </w:rPr>
        <w:t>Adr=  64 Data=00302</w:t>
      </w:r>
    </w:p>
    <w:p w:rsidR="00075266" w:rsidRDefault="00075266" w:rsidP="00D63EC5">
      <w:pPr>
        <w:spacing w:after="0" w:line="240" w:lineRule="auto"/>
        <w:rPr>
          <w:rFonts w:ascii="Courier New" w:hAnsi="Courier New"/>
          <w:sz w:val="16"/>
        </w:rPr>
      </w:pPr>
      <w:r>
        <w:rPr>
          <w:rFonts w:ascii="Courier New" w:hAnsi="Courier New"/>
          <w:sz w:val="16"/>
        </w:rPr>
        <w:t>Adr=  65 Data=00300</w:t>
      </w:r>
    </w:p>
    <w:p w:rsidR="00075266" w:rsidRDefault="00075266" w:rsidP="00D63EC5">
      <w:pPr>
        <w:spacing w:after="0" w:line="240" w:lineRule="auto"/>
        <w:rPr>
          <w:rFonts w:ascii="Courier New" w:hAnsi="Courier New"/>
          <w:sz w:val="16"/>
        </w:rPr>
      </w:pPr>
      <w:r>
        <w:rPr>
          <w:rFonts w:ascii="Courier New" w:hAnsi="Courier New"/>
          <w:sz w:val="16"/>
        </w:rPr>
        <w:lastRenderedPageBreak/>
        <w:t>Adr=  66 Data=00302</w:t>
      </w:r>
    </w:p>
    <w:p w:rsidR="00075266" w:rsidRDefault="00075266" w:rsidP="00D63EC5">
      <w:pPr>
        <w:spacing w:after="0" w:line="240" w:lineRule="auto"/>
        <w:rPr>
          <w:rFonts w:ascii="Courier New" w:hAnsi="Courier New"/>
          <w:sz w:val="16"/>
        </w:rPr>
      </w:pPr>
      <w:r>
        <w:rPr>
          <w:rFonts w:ascii="Courier New" w:hAnsi="Courier New"/>
          <w:sz w:val="16"/>
        </w:rPr>
        <w:t>Adr=  67 Data=00402</w:t>
      </w:r>
    </w:p>
    <w:p w:rsidR="00075266" w:rsidRDefault="00075266" w:rsidP="00D63EC5">
      <w:pPr>
        <w:spacing w:after="0" w:line="240" w:lineRule="auto"/>
        <w:rPr>
          <w:rFonts w:ascii="Courier New" w:hAnsi="Courier New"/>
          <w:sz w:val="16"/>
        </w:rPr>
      </w:pPr>
      <w:r>
        <w:rPr>
          <w:rFonts w:ascii="Courier New" w:hAnsi="Courier New"/>
          <w:sz w:val="16"/>
        </w:rPr>
        <w:t>Adr=  68 Data=00400</w:t>
      </w:r>
    </w:p>
    <w:p w:rsidR="00075266" w:rsidRDefault="00075266" w:rsidP="00D63EC5">
      <w:pPr>
        <w:spacing w:after="0" w:line="240" w:lineRule="auto"/>
        <w:rPr>
          <w:rFonts w:ascii="Courier New" w:hAnsi="Courier New"/>
          <w:sz w:val="16"/>
        </w:rPr>
      </w:pPr>
      <w:r>
        <w:rPr>
          <w:rFonts w:ascii="Courier New" w:hAnsi="Courier New"/>
          <w:sz w:val="16"/>
        </w:rPr>
        <w:t>Adr=  69 Data=00402</w:t>
      </w:r>
    </w:p>
    <w:p w:rsidR="00075266" w:rsidRDefault="00075266" w:rsidP="00D63EC5">
      <w:pPr>
        <w:spacing w:after="0" w:line="240" w:lineRule="auto"/>
        <w:rPr>
          <w:rFonts w:ascii="Courier New" w:hAnsi="Courier New"/>
          <w:sz w:val="16"/>
        </w:rPr>
      </w:pPr>
      <w:r>
        <w:rPr>
          <w:rFonts w:ascii="Courier New" w:hAnsi="Courier New"/>
          <w:sz w:val="16"/>
        </w:rPr>
        <w:t>Adr=  70 Data=00400</w:t>
      </w:r>
    </w:p>
    <w:p w:rsidR="00075266" w:rsidRDefault="00075266" w:rsidP="00D63EC5">
      <w:pPr>
        <w:spacing w:after="0" w:line="240" w:lineRule="auto"/>
        <w:rPr>
          <w:rFonts w:ascii="Courier New" w:hAnsi="Courier New"/>
          <w:sz w:val="16"/>
        </w:rPr>
      </w:pPr>
      <w:r>
        <w:rPr>
          <w:rFonts w:ascii="Courier New" w:hAnsi="Courier New"/>
          <w:sz w:val="16"/>
        </w:rPr>
        <w:t>Adr=  71 Data=00402</w:t>
      </w:r>
    </w:p>
    <w:p w:rsidR="00075266" w:rsidRDefault="00075266" w:rsidP="00D63EC5">
      <w:pPr>
        <w:spacing w:after="0" w:line="240" w:lineRule="auto"/>
        <w:rPr>
          <w:rFonts w:ascii="Courier New" w:hAnsi="Courier New"/>
          <w:sz w:val="16"/>
        </w:rPr>
      </w:pPr>
      <w:r>
        <w:rPr>
          <w:rFonts w:ascii="Courier New" w:hAnsi="Courier New"/>
          <w:sz w:val="16"/>
        </w:rPr>
        <w:t>Adr=  72 Data=00400</w:t>
      </w:r>
    </w:p>
    <w:p w:rsidR="00075266" w:rsidRDefault="00075266" w:rsidP="00D63EC5">
      <w:pPr>
        <w:spacing w:after="0" w:line="240" w:lineRule="auto"/>
        <w:rPr>
          <w:rFonts w:ascii="Courier New" w:hAnsi="Courier New"/>
          <w:sz w:val="16"/>
        </w:rPr>
      </w:pPr>
      <w:r>
        <w:rPr>
          <w:rFonts w:ascii="Courier New" w:hAnsi="Courier New"/>
          <w:sz w:val="16"/>
        </w:rPr>
        <w:t>Adr=  73 Data=00500</w:t>
      </w:r>
    </w:p>
    <w:p w:rsidR="00075266" w:rsidRDefault="00075266" w:rsidP="00D63EC5">
      <w:pPr>
        <w:spacing w:after="0" w:line="240" w:lineRule="auto"/>
        <w:rPr>
          <w:rFonts w:ascii="Courier New" w:hAnsi="Courier New"/>
          <w:sz w:val="16"/>
        </w:rPr>
      </w:pPr>
      <w:r>
        <w:rPr>
          <w:rFonts w:ascii="Courier New" w:hAnsi="Courier New"/>
          <w:sz w:val="16"/>
        </w:rPr>
        <w:t>Adr=  74 Data=00500</w:t>
      </w:r>
    </w:p>
    <w:p w:rsidR="00075266" w:rsidRDefault="00075266" w:rsidP="00D63EC5">
      <w:pPr>
        <w:spacing w:after="0" w:line="240" w:lineRule="auto"/>
        <w:rPr>
          <w:rFonts w:ascii="Courier New" w:hAnsi="Courier New"/>
          <w:sz w:val="16"/>
        </w:rPr>
      </w:pPr>
      <w:r>
        <w:rPr>
          <w:rFonts w:ascii="Courier New" w:hAnsi="Courier New"/>
          <w:sz w:val="16"/>
        </w:rPr>
        <w:t>Adr=  75 Data=00500</w:t>
      </w:r>
    </w:p>
    <w:p w:rsidR="00075266" w:rsidRDefault="00075266" w:rsidP="00D63EC5">
      <w:pPr>
        <w:spacing w:after="0" w:line="240" w:lineRule="auto"/>
        <w:rPr>
          <w:rFonts w:ascii="Courier New" w:hAnsi="Courier New"/>
          <w:sz w:val="16"/>
        </w:rPr>
      </w:pPr>
      <w:r>
        <w:rPr>
          <w:rFonts w:ascii="Courier New" w:hAnsi="Courier New"/>
          <w:sz w:val="16"/>
        </w:rPr>
        <w:t>Adr=  76 Data=00500</w:t>
      </w:r>
    </w:p>
    <w:p w:rsidR="00075266" w:rsidRDefault="00075266" w:rsidP="00D63EC5">
      <w:pPr>
        <w:spacing w:after="0" w:line="240" w:lineRule="auto"/>
        <w:rPr>
          <w:rFonts w:ascii="Courier New" w:hAnsi="Courier New"/>
          <w:sz w:val="16"/>
        </w:rPr>
      </w:pPr>
      <w:r>
        <w:rPr>
          <w:rFonts w:ascii="Courier New" w:hAnsi="Courier New"/>
          <w:sz w:val="16"/>
        </w:rPr>
        <w:t>Adr=  77 Data=00500</w:t>
      </w:r>
    </w:p>
    <w:p w:rsidR="00075266" w:rsidRDefault="00075266" w:rsidP="00D63EC5">
      <w:pPr>
        <w:spacing w:after="0" w:line="240" w:lineRule="auto"/>
        <w:rPr>
          <w:rFonts w:ascii="Courier New" w:hAnsi="Courier New"/>
          <w:sz w:val="16"/>
        </w:rPr>
      </w:pPr>
      <w:r>
        <w:rPr>
          <w:rFonts w:ascii="Courier New" w:hAnsi="Courier New"/>
          <w:sz w:val="16"/>
        </w:rPr>
        <w:t>Adr=  78 Data=00500</w:t>
      </w:r>
    </w:p>
    <w:p w:rsidR="00075266" w:rsidRDefault="00075266" w:rsidP="00D63EC5">
      <w:pPr>
        <w:spacing w:after="0" w:line="240" w:lineRule="auto"/>
        <w:rPr>
          <w:rFonts w:ascii="Courier New" w:hAnsi="Courier New"/>
          <w:sz w:val="16"/>
        </w:rPr>
      </w:pPr>
      <w:r>
        <w:rPr>
          <w:rFonts w:ascii="Courier New" w:hAnsi="Courier New"/>
          <w:sz w:val="16"/>
        </w:rPr>
        <w:t>Adr=  79 Data=00600</w:t>
      </w:r>
    </w:p>
    <w:p w:rsidR="00075266" w:rsidRDefault="00075266" w:rsidP="00D63EC5">
      <w:pPr>
        <w:spacing w:after="0" w:line="240" w:lineRule="auto"/>
        <w:rPr>
          <w:rFonts w:ascii="Courier New" w:hAnsi="Courier New"/>
          <w:sz w:val="16"/>
        </w:rPr>
      </w:pPr>
      <w:r>
        <w:rPr>
          <w:rFonts w:ascii="Courier New" w:hAnsi="Courier New"/>
          <w:sz w:val="16"/>
        </w:rPr>
        <w:t>Adr=  80 Data=00600</w:t>
      </w:r>
    </w:p>
    <w:p w:rsidR="00075266" w:rsidRDefault="00075266" w:rsidP="00D63EC5">
      <w:pPr>
        <w:spacing w:after="0" w:line="240" w:lineRule="auto"/>
        <w:rPr>
          <w:rFonts w:ascii="Courier New" w:hAnsi="Courier New"/>
          <w:sz w:val="16"/>
        </w:rPr>
      </w:pPr>
      <w:r>
        <w:rPr>
          <w:rFonts w:ascii="Courier New" w:hAnsi="Courier New"/>
          <w:sz w:val="16"/>
        </w:rPr>
        <w:t>Adr=  81 Data=00600</w:t>
      </w:r>
    </w:p>
    <w:p w:rsidR="00075266" w:rsidRDefault="00075266" w:rsidP="00D63EC5">
      <w:pPr>
        <w:spacing w:after="0" w:line="240" w:lineRule="auto"/>
        <w:rPr>
          <w:rFonts w:ascii="Courier New" w:hAnsi="Courier New"/>
          <w:sz w:val="16"/>
        </w:rPr>
      </w:pPr>
      <w:r>
        <w:rPr>
          <w:rFonts w:ascii="Courier New" w:hAnsi="Courier New"/>
          <w:sz w:val="16"/>
        </w:rPr>
        <w:t>Adr=  82 Data=00600</w:t>
      </w:r>
    </w:p>
    <w:p w:rsidR="00075266" w:rsidRDefault="00075266" w:rsidP="00D63EC5">
      <w:pPr>
        <w:spacing w:after="0" w:line="240" w:lineRule="auto"/>
        <w:rPr>
          <w:rFonts w:ascii="Courier New" w:hAnsi="Courier New"/>
          <w:sz w:val="16"/>
        </w:rPr>
      </w:pPr>
      <w:r>
        <w:rPr>
          <w:rFonts w:ascii="Courier New" w:hAnsi="Courier New"/>
          <w:sz w:val="16"/>
        </w:rPr>
        <w:t>Adr=  83 Data=00600</w:t>
      </w:r>
    </w:p>
    <w:p w:rsidR="00075266" w:rsidRDefault="00075266" w:rsidP="00D63EC5">
      <w:pPr>
        <w:spacing w:after="0" w:line="240" w:lineRule="auto"/>
        <w:rPr>
          <w:rFonts w:ascii="Courier New" w:hAnsi="Courier New"/>
          <w:sz w:val="16"/>
        </w:rPr>
      </w:pPr>
      <w:r>
        <w:rPr>
          <w:rFonts w:ascii="Courier New" w:hAnsi="Courier New"/>
          <w:sz w:val="16"/>
        </w:rPr>
        <w:t>Adr=  84 Data=00600</w:t>
      </w:r>
    </w:p>
    <w:p w:rsidR="00075266" w:rsidRDefault="00075266" w:rsidP="00D63EC5">
      <w:pPr>
        <w:spacing w:after="0" w:line="240" w:lineRule="auto"/>
        <w:rPr>
          <w:rFonts w:ascii="Courier New" w:hAnsi="Courier New"/>
          <w:sz w:val="16"/>
        </w:rPr>
      </w:pPr>
      <w:r>
        <w:rPr>
          <w:rFonts w:ascii="Courier New" w:hAnsi="Courier New"/>
          <w:sz w:val="16"/>
        </w:rPr>
        <w:t>Adr=  85 Data=01000</w:t>
      </w:r>
    </w:p>
    <w:p w:rsidR="00075266" w:rsidRDefault="00075266" w:rsidP="00D63EC5">
      <w:pPr>
        <w:spacing w:after="0" w:line="240" w:lineRule="auto"/>
        <w:rPr>
          <w:rFonts w:ascii="Courier New" w:hAnsi="Courier New"/>
          <w:sz w:val="16"/>
        </w:rPr>
      </w:pPr>
      <w:r>
        <w:rPr>
          <w:rFonts w:ascii="Courier New" w:hAnsi="Courier New"/>
          <w:sz w:val="16"/>
        </w:rPr>
        <w:t>Adr=  86 Data=01000</w:t>
      </w:r>
    </w:p>
    <w:p w:rsidR="00075266" w:rsidRDefault="00075266" w:rsidP="00D63EC5">
      <w:pPr>
        <w:spacing w:after="0" w:line="240" w:lineRule="auto"/>
        <w:rPr>
          <w:rFonts w:ascii="Courier New" w:hAnsi="Courier New"/>
          <w:sz w:val="16"/>
        </w:rPr>
      </w:pPr>
      <w:r>
        <w:rPr>
          <w:rFonts w:ascii="Courier New" w:hAnsi="Courier New"/>
          <w:sz w:val="16"/>
        </w:rPr>
        <w:t>Adr=  87 Data=01000</w:t>
      </w:r>
    </w:p>
    <w:p w:rsidR="00075266" w:rsidRDefault="00075266" w:rsidP="00D63EC5">
      <w:pPr>
        <w:spacing w:after="0" w:line="240" w:lineRule="auto"/>
        <w:rPr>
          <w:rFonts w:ascii="Courier New" w:hAnsi="Courier New"/>
          <w:sz w:val="16"/>
        </w:rPr>
      </w:pPr>
      <w:r>
        <w:rPr>
          <w:rFonts w:ascii="Courier New" w:hAnsi="Courier New"/>
          <w:sz w:val="16"/>
        </w:rPr>
        <w:t>Adr=  88 Data=01000</w:t>
      </w:r>
    </w:p>
    <w:p w:rsidR="00075266" w:rsidRDefault="00075266" w:rsidP="00D63EC5">
      <w:pPr>
        <w:spacing w:after="0" w:line="240" w:lineRule="auto"/>
        <w:rPr>
          <w:rFonts w:ascii="Courier New" w:hAnsi="Courier New"/>
          <w:sz w:val="16"/>
        </w:rPr>
      </w:pPr>
      <w:r>
        <w:rPr>
          <w:rFonts w:ascii="Courier New" w:hAnsi="Courier New"/>
          <w:sz w:val="16"/>
        </w:rPr>
        <w:t>Adr=  89 Data=01000</w:t>
      </w:r>
    </w:p>
    <w:p w:rsidR="00075266" w:rsidRDefault="00075266" w:rsidP="00D63EC5">
      <w:pPr>
        <w:spacing w:after="0" w:line="240" w:lineRule="auto"/>
        <w:rPr>
          <w:rFonts w:ascii="Courier New" w:hAnsi="Courier New"/>
          <w:sz w:val="16"/>
        </w:rPr>
      </w:pPr>
      <w:r>
        <w:rPr>
          <w:rFonts w:ascii="Courier New" w:hAnsi="Courier New"/>
          <w:sz w:val="16"/>
        </w:rPr>
        <w:t>Adr=  90 Data=01000</w:t>
      </w:r>
    </w:p>
    <w:p w:rsidR="00075266" w:rsidRDefault="00075266" w:rsidP="00D63EC5">
      <w:pPr>
        <w:spacing w:after="0" w:line="240" w:lineRule="auto"/>
        <w:rPr>
          <w:rFonts w:ascii="Courier New" w:hAnsi="Courier New"/>
          <w:sz w:val="16"/>
        </w:rPr>
      </w:pPr>
      <w:r>
        <w:rPr>
          <w:rFonts w:ascii="Courier New" w:hAnsi="Courier New"/>
          <w:sz w:val="16"/>
        </w:rPr>
        <w:t>Adr=  91 Data=01100</w:t>
      </w:r>
    </w:p>
    <w:p w:rsidR="00075266" w:rsidRDefault="00075266" w:rsidP="00D63EC5">
      <w:pPr>
        <w:spacing w:after="0" w:line="240" w:lineRule="auto"/>
        <w:rPr>
          <w:rFonts w:ascii="Courier New" w:hAnsi="Courier New"/>
          <w:sz w:val="16"/>
        </w:rPr>
      </w:pPr>
      <w:r>
        <w:rPr>
          <w:rFonts w:ascii="Courier New" w:hAnsi="Courier New"/>
          <w:sz w:val="16"/>
        </w:rPr>
        <w:t>Adr=  92 Data=01100</w:t>
      </w:r>
    </w:p>
    <w:p w:rsidR="00075266" w:rsidRDefault="00075266" w:rsidP="00D63EC5">
      <w:pPr>
        <w:spacing w:after="0" w:line="240" w:lineRule="auto"/>
        <w:rPr>
          <w:rFonts w:ascii="Courier New" w:hAnsi="Courier New"/>
          <w:sz w:val="16"/>
        </w:rPr>
      </w:pPr>
      <w:r>
        <w:rPr>
          <w:rFonts w:ascii="Courier New" w:hAnsi="Courier New"/>
          <w:sz w:val="16"/>
        </w:rPr>
        <w:t>Adr=  93 Data=01100</w:t>
      </w:r>
    </w:p>
    <w:p w:rsidR="00075266" w:rsidRDefault="00075266" w:rsidP="00D63EC5">
      <w:pPr>
        <w:spacing w:after="0" w:line="240" w:lineRule="auto"/>
        <w:rPr>
          <w:rFonts w:ascii="Courier New" w:hAnsi="Courier New"/>
          <w:sz w:val="16"/>
        </w:rPr>
      </w:pPr>
      <w:r>
        <w:rPr>
          <w:rFonts w:ascii="Courier New" w:hAnsi="Courier New"/>
          <w:sz w:val="16"/>
        </w:rPr>
        <w:t>Adr=  94 Data=01100</w:t>
      </w:r>
    </w:p>
    <w:p w:rsidR="00075266" w:rsidRDefault="00075266" w:rsidP="00D63EC5">
      <w:pPr>
        <w:spacing w:after="0" w:line="240" w:lineRule="auto"/>
        <w:rPr>
          <w:rFonts w:ascii="Courier New" w:hAnsi="Courier New"/>
          <w:sz w:val="16"/>
        </w:rPr>
      </w:pPr>
      <w:r>
        <w:rPr>
          <w:rFonts w:ascii="Courier New" w:hAnsi="Courier New"/>
          <w:sz w:val="16"/>
        </w:rPr>
        <w:t>Adr=  95 Data=01100</w:t>
      </w:r>
    </w:p>
    <w:p w:rsidR="00075266" w:rsidRDefault="00075266" w:rsidP="00D63EC5">
      <w:pPr>
        <w:spacing w:after="0" w:line="240" w:lineRule="auto"/>
        <w:rPr>
          <w:rFonts w:ascii="Courier New" w:hAnsi="Courier New"/>
          <w:sz w:val="16"/>
        </w:rPr>
      </w:pPr>
      <w:r>
        <w:rPr>
          <w:rFonts w:ascii="Courier New" w:hAnsi="Courier New"/>
          <w:sz w:val="16"/>
        </w:rPr>
        <w:t>Adr=  96 Data=01100</w:t>
      </w:r>
    </w:p>
    <w:p w:rsidR="00075266" w:rsidRDefault="00075266" w:rsidP="00D63EC5">
      <w:pPr>
        <w:spacing w:after="0" w:line="240" w:lineRule="auto"/>
        <w:rPr>
          <w:rFonts w:ascii="Courier New" w:hAnsi="Courier New"/>
          <w:sz w:val="16"/>
        </w:rPr>
      </w:pPr>
      <w:r>
        <w:rPr>
          <w:rFonts w:ascii="Courier New" w:hAnsi="Courier New"/>
          <w:sz w:val="16"/>
        </w:rPr>
        <w:t>Adr=  97 Data=01200</w:t>
      </w:r>
    </w:p>
    <w:p w:rsidR="00075266" w:rsidRDefault="00075266" w:rsidP="00D63EC5">
      <w:pPr>
        <w:spacing w:after="0" w:line="240" w:lineRule="auto"/>
        <w:rPr>
          <w:rFonts w:ascii="Courier New" w:hAnsi="Courier New"/>
          <w:sz w:val="16"/>
        </w:rPr>
      </w:pPr>
      <w:r>
        <w:rPr>
          <w:rFonts w:ascii="Courier New" w:hAnsi="Courier New"/>
          <w:sz w:val="16"/>
        </w:rPr>
        <w:t>Adr=  98 Data=01200</w:t>
      </w:r>
    </w:p>
    <w:p w:rsidR="00075266" w:rsidRDefault="00075266" w:rsidP="00D63EC5">
      <w:pPr>
        <w:spacing w:after="0" w:line="240" w:lineRule="auto"/>
        <w:rPr>
          <w:rFonts w:ascii="Courier New" w:hAnsi="Courier New"/>
          <w:sz w:val="16"/>
        </w:rPr>
      </w:pPr>
      <w:r>
        <w:rPr>
          <w:rFonts w:ascii="Courier New" w:hAnsi="Courier New"/>
          <w:sz w:val="16"/>
        </w:rPr>
        <w:t>Adr=  99 Data=01200</w:t>
      </w:r>
    </w:p>
    <w:p w:rsidR="00075266" w:rsidRDefault="00075266" w:rsidP="00D63EC5">
      <w:pPr>
        <w:spacing w:after="0" w:line="240" w:lineRule="auto"/>
        <w:rPr>
          <w:rFonts w:ascii="Courier New" w:hAnsi="Courier New"/>
          <w:sz w:val="16"/>
        </w:rPr>
      </w:pPr>
      <w:r>
        <w:rPr>
          <w:rFonts w:ascii="Courier New" w:hAnsi="Courier New"/>
          <w:sz w:val="16"/>
        </w:rPr>
        <w:t>Adr= 100 Data=01200</w:t>
      </w:r>
    </w:p>
    <w:p w:rsidR="00075266" w:rsidRDefault="00075266" w:rsidP="00D63EC5">
      <w:pPr>
        <w:spacing w:after="0" w:line="240" w:lineRule="auto"/>
        <w:rPr>
          <w:rFonts w:ascii="Courier New" w:hAnsi="Courier New"/>
          <w:sz w:val="16"/>
        </w:rPr>
      </w:pPr>
      <w:r>
        <w:rPr>
          <w:rFonts w:ascii="Courier New" w:hAnsi="Courier New"/>
          <w:sz w:val="16"/>
        </w:rPr>
        <w:t>Adr= 101 Data=01200</w:t>
      </w:r>
    </w:p>
    <w:p w:rsidR="00075266" w:rsidRDefault="00075266" w:rsidP="00D63EC5">
      <w:pPr>
        <w:spacing w:after="0" w:line="240" w:lineRule="auto"/>
        <w:rPr>
          <w:rFonts w:ascii="Courier New" w:hAnsi="Courier New"/>
          <w:sz w:val="16"/>
        </w:rPr>
      </w:pPr>
      <w:r>
        <w:rPr>
          <w:rFonts w:ascii="Courier New" w:hAnsi="Courier New"/>
          <w:sz w:val="16"/>
        </w:rPr>
        <w:t>Adr= 102 Data=01200</w:t>
      </w:r>
    </w:p>
    <w:p w:rsidR="00075266" w:rsidRDefault="00075266" w:rsidP="00D63EC5">
      <w:pPr>
        <w:spacing w:after="0" w:line="240" w:lineRule="auto"/>
        <w:rPr>
          <w:rFonts w:ascii="Courier New" w:hAnsi="Courier New"/>
          <w:sz w:val="16"/>
        </w:rPr>
      </w:pPr>
      <w:r>
        <w:rPr>
          <w:rFonts w:ascii="Courier New" w:hAnsi="Courier New"/>
          <w:sz w:val="16"/>
        </w:rPr>
        <w:t>Adr= 103 Data=01300</w:t>
      </w:r>
    </w:p>
    <w:p w:rsidR="00075266" w:rsidRDefault="00075266" w:rsidP="00D63EC5">
      <w:pPr>
        <w:spacing w:after="0" w:line="240" w:lineRule="auto"/>
        <w:rPr>
          <w:rFonts w:ascii="Courier New" w:hAnsi="Courier New"/>
          <w:sz w:val="16"/>
        </w:rPr>
      </w:pPr>
      <w:r>
        <w:rPr>
          <w:rFonts w:ascii="Courier New" w:hAnsi="Courier New"/>
          <w:sz w:val="16"/>
        </w:rPr>
        <w:t>Adr= 104 Data=01300</w:t>
      </w:r>
    </w:p>
    <w:p w:rsidR="00075266" w:rsidRDefault="00075266" w:rsidP="00D63EC5">
      <w:pPr>
        <w:spacing w:after="0" w:line="240" w:lineRule="auto"/>
        <w:rPr>
          <w:rFonts w:ascii="Courier New" w:hAnsi="Courier New"/>
          <w:sz w:val="16"/>
        </w:rPr>
      </w:pPr>
      <w:r>
        <w:rPr>
          <w:rFonts w:ascii="Courier New" w:hAnsi="Courier New"/>
          <w:sz w:val="16"/>
        </w:rPr>
        <w:t>Adr= 105 Data=01300</w:t>
      </w:r>
    </w:p>
    <w:p w:rsidR="00075266" w:rsidRDefault="00075266" w:rsidP="00D63EC5">
      <w:pPr>
        <w:spacing w:after="0" w:line="240" w:lineRule="auto"/>
        <w:rPr>
          <w:rFonts w:ascii="Courier New" w:hAnsi="Courier New"/>
          <w:sz w:val="16"/>
        </w:rPr>
      </w:pPr>
      <w:r>
        <w:rPr>
          <w:rFonts w:ascii="Courier New" w:hAnsi="Courier New"/>
          <w:sz w:val="16"/>
        </w:rPr>
        <w:t>Adr= 106 Data=01300</w:t>
      </w:r>
    </w:p>
    <w:p w:rsidR="00075266" w:rsidRDefault="00075266" w:rsidP="00D63EC5">
      <w:pPr>
        <w:spacing w:after="0" w:line="240" w:lineRule="auto"/>
        <w:rPr>
          <w:rFonts w:ascii="Courier New" w:hAnsi="Courier New"/>
          <w:sz w:val="16"/>
        </w:rPr>
      </w:pPr>
      <w:r>
        <w:rPr>
          <w:rFonts w:ascii="Courier New" w:hAnsi="Courier New"/>
          <w:sz w:val="16"/>
        </w:rPr>
        <w:t>Adr= 107 Data=01300</w:t>
      </w:r>
    </w:p>
    <w:p w:rsidR="00075266" w:rsidRDefault="00075266" w:rsidP="00D63EC5">
      <w:pPr>
        <w:spacing w:after="0" w:line="240" w:lineRule="auto"/>
        <w:rPr>
          <w:rFonts w:ascii="Courier New" w:hAnsi="Courier New"/>
          <w:sz w:val="16"/>
        </w:rPr>
      </w:pPr>
      <w:r>
        <w:rPr>
          <w:rFonts w:ascii="Courier New" w:hAnsi="Courier New"/>
          <w:sz w:val="16"/>
        </w:rPr>
        <w:t>Adr= 108 Data=01300</w:t>
      </w:r>
    </w:p>
    <w:p w:rsidR="00075266" w:rsidRDefault="00075266" w:rsidP="00D63EC5">
      <w:pPr>
        <w:spacing w:after="0" w:line="240" w:lineRule="auto"/>
        <w:rPr>
          <w:rFonts w:ascii="Courier New" w:hAnsi="Courier New"/>
          <w:sz w:val="16"/>
        </w:rPr>
      </w:pPr>
      <w:r>
        <w:rPr>
          <w:rFonts w:ascii="Courier New" w:hAnsi="Courier New"/>
          <w:sz w:val="16"/>
        </w:rPr>
        <w:t>Adr= 109 Data=01400</w:t>
      </w:r>
    </w:p>
    <w:p w:rsidR="00075266" w:rsidRDefault="00075266" w:rsidP="00D63EC5">
      <w:pPr>
        <w:spacing w:after="0" w:line="240" w:lineRule="auto"/>
        <w:rPr>
          <w:rFonts w:ascii="Courier New" w:hAnsi="Courier New"/>
          <w:sz w:val="16"/>
        </w:rPr>
      </w:pPr>
      <w:r>
        <w:rPr>
          <w:rFonts w:ascii="Courier New" w:hAnsi="Courier New"/>
          <w:sz w:val="16"/>
        </w:rPr>
        <w:t>Adr= 110 Data=01400</w:t>
      </w:r>
    </w:p>
    <w:p w:rsidR="00075266" w:rsidRDefault="00075266" w:rsidP="00D63EC5">
      <w:pPr>
        <w:spacing w:after="0" w:line="240" w:lineRule="auto"/>
        <w:rPr>
          <w:rFonts w:ascii="Courier New" w:hAnsi="Courier New"/>
          <w:sz w:val="16"/>
        </w:rPr>
      </w:pPr>
      <w:r>
        <w:rPr>
          <w:rFonts w:ascii="Courier New" w:hAnsi="Courier New"/>
          <w:sz w:val="16"/>
        </w:rPr>
        <w:t>Adr= 111 Data=01400</w:t>
      </w:r>
    </w:p>
    <w:p w:rsidR="00075266" w:rsidRDefault="00075266" w:rsidP="00D63EC5">
      <w:pPr>
        <w:spacing w:after="0" w:line="240" w:lineRule="auto"/>
        <w:rPr>
          <w:rFonts w:ascii="Courier New" w:hAnsi="Courier New"/>
          <w:sz w:val="16"/>
        </w:rPr>
      </w:pPr>
      <w:r>
        <w:rPr>
          <w:rFonts w:ascii="Courier New" w:hAnsi="Courier New"/>
          <w:sz w:val="16"/>
        </w:rPr>
        <w:t>Adr= 112 Data=01400</w:t>
      </w:r>
    </w:p>
    <w:p w:rsidR="00075266" w:rsidRDefault="00075266" w:rsidP="00D63EC5">
      <w:pPr>
        <w:spacing w:after="0" w:line="240" w:lineRule="auto"/>
        <w:rPr>
          <w:rFonts w:ascii="Courier New" w:hAnsi="Courier New"/>
          <w:sz w:val="16"/>
        </w:rPr>
      </w:pPr>
      <w:r>
        <w:rPr>
          <w:rFonts w:ascii="Courier New" w:hAnsi="Courier New"/>
          <w:sz w:val="16"/>
        </w:rPr>
        <w:t>Adr= 113 Data=01400</w:t>
      </w:r>
    </w:p>
    <w:p w:rsidR="00075266" w:rsidRDefault="00075266" w:rsidP="00D63EC5">
      <w:pPr>
        <w:spacing w:after="0" w:line="240" w:lineRule="auto"/>
        <w:rPr>
          <w:rFonts w:ascii="Courier New" w:hAnsi="Courier New"/>
          <w:sz w:val="16"/>
        </w:rPr>
      </w:pPr>
      <w:r>
        <w:rPr>
          <w:rFonts w:ascii="Courier New" w:hAnsi="Courier New"/>
          <w:sz w:val="16"/>
        </w:rPr>
        <w:t>Adr= 114 Data=01400</w:t>
      </w:r>
    </w:p>
    <w:p w:rsidR="00075266" w:rsidRDefault="00075266" w:rsidP="00D63EC5">
      <w:pPr>
        <w:spacing w:after="0" w:line="240" w:lineRule="auto"/>
        <w:rPr>
          <w:rFonts w:ascii="Courier New" w:hAnsi="Courier New"/>
          <w:sz w:val="16"/>
        </w:rPr>
      </w:pPr>
      <w:r>
        <w:rPr>
          <w:rFonts w:ascii="Courier New" w:hAnsi="Courier New"/>
          <w:sz w:val="16"/>
        </w:rPr>
        <w:t>Adr= 115 Data=01500</w:t>
      </w:r>
    </w:p>
    <w:p w:rsidR="00075266" w:rsidRDefault="00075266" w:rsidP="00D63EC5">
      <w:pPr>
        <w:spacing w:after="0" w:line="240" w:lineRule="auto"/>
        <w:rPr>
          <w:rFonts w:ascii="Courier New" w:hAnsi="Courier New"/>
          <w:sz w:val="16"/>
        </w:rPr>
      </w:pPr>
      <w:r>
        <w:rPr>
          <w:rFonts w:ascii="Courier New" w:hAnsi="Courier New"/>
          <w:sz w:val="16"/>
        </w:rPr>
        <w:t>Adr= 116 Data=01500</w:t>
      </w:r>
    </w:p>
    <w:p w:rsidR="00075266" w:rsidRDefault="00075266" w:rsidP="00D63EC5">
      <w:pPr>
        <w:spacing w:after="0" w:line="240" w:lineRule="auto"/>
        <w:rPr>
          <w:rFonts w:ascii="Courier New" w:hAnsi="Courier New"/>
          <w:sz w:val="16"/>
        </w:rPr>
      </w:pPr>
      <w:r>
        <w:rPr>
          <w:rFonts w:ascii="Courier New" w:hAnsi="Courier New"/>
          <w:sz w:val="16"/>
        </w:rPr>
        <w:t>Adr= 117 Data=01500</w:t>
      </w:r>
    </w:p>
    <w:p w:rsidR="00075266" w:rsidRDefault="00075266" w:rsidP="00D63EC5">
      <w:pPr>
        <w:spacing w:after="0" w:line="240" w:lineRule="auto"/>
        <w:rPr>
          <w:rFonts w:ascii="Courier New" w:hAnsi="Courier New"/>
          <w:sz w:val="16"/>
        </w:rPr>
      </w:pPr>
      <w:r>
        <w:rPr>
          <w:rFonts w:ascii="Courier New" w:hAnsi="Courier New"/>
          <w:sz w:val="16"/>
        </w:rPr>
        <w:t>Adr= 118 Data=01500</w:t>
      </w:r>
    </w:p>
    <w:p w:rsidR="00075266" w:rsidRDefault="00075266" w:rsidP="00D63EC5">
      <w:pPr>
        <w:spacing w:after="0" w:line="240" w:lineRule="auto"/>
        <w:rPr>
          <w:rFonts w:ascii="Courier New" w:hAnsi="Courier New"/>
          <w:sz w:val="16"/>
        </w:rPr>
      </w:pPr>
      <w:r>
        <w:rPr>
          <w:rFonts w:ascii="Courier New" w:hAnsi="Courier New"/>
          <w:sz w:val="16"/>
        </w:rPr>
        <w:t>Adr= 119 Data=01500</w:t>
      </w:r>
    </w:p>
    <w:p w:rsidR="00075266" w:rsidRDefault="00075266" w:rsidP="00D63EC5">
      <w:pPr>
        <w:spacing w:after="0" w:line="240" w:lineRule="auto"/>
        <w:rPr>
          <w:rFonts w:ascii="Courier New" w:hAnsi="Courier New"/>
          <w:sz w:val="16"/>
        </w:rPr>
      </w:pPr>
      <w:r>
        <w:rPr>
          <w:rFonts w:ascii="Courier New" w:hAnsi="Courier New"/>
          <w:sz w:val="16"/>
        </w:rPr>
        <w:t>Adr= 120 Data=01500</w:t>
      </w:r>
    </w:p>
    <w:p w:rsidR="00075266" w:rsidRDefault="00075266" w:rsidP="00D63EC5">
      <w:pPr>
        <w:spacing w:after="0" w:line="240" w:lineRule="auto"/>
        <w:rPr>
          <w:rFonts w:ascii="Courier New" w:hAnsi="Courier New"/>
          <w:sz w:val="16"/>
        </w:rPr>
      </w:pPr>
      <w:r>
        <w:rPr>
          <w:rFonts w:ascii="Courier New" w:hAnsi="Courier New"/>
          <w:sz w:val="16"/>
        </w:rPr>
        <w:t>Adr= 121 Data=01600</w:t>
      </w:r>
    </w:p>
    <w:p w:rsidR="00075266" w:rsidRDefault="00075266" w:rsidP="00D63EC5">
      <w:pPr>
        <w:spacing w:after="0" w:line="240" w:lineRule="auto"/>
        <w:rPr>
          <w:rFonts w:ascii="Courier New" w:hAnsi="Courier New"/>
          <w:sz w:val="16"/>
        </w:rPr>
      </w:pPr>
      <w:r>
        <w:rPr>
          <w:rFonts w:ascii="Courier New" w:hAnsi="Courier New"/>
          <w:sz w:val="16"/>
        </w:rPr>
        <w:t>Adr= 122 Data=01600</w:t>
      </w:r>
    </w:p>
    <w:p w:rsidR="00075266" w:rsidRDefault="00075266" w:rsidP="00D63EC5">
      <w:pPr>
        <w:spacing w:after="0" w:line="240" w:lineRule="auto"/>
        <w:rPr>
          <w:rFonts w:ascii="Courier New" w:hAnsi="Courier New"/>
          <w:sz w:val="16"/>
        </w:rPr>
      </w:pPr>
      <w:r>
        <w:rPr>
          <w:rFonts w:ascii="Courier New" w:hAnsi="Courier New"/>
          <w:sz w:val="16"/>
        </w:rPr>
        <w:t>Adr= 123 Data=01600</w:t>
      </w:r>
    </w:p>
    <w:p w:rsidR="00075266" w:rsidRDefault="00075266" w:rsidP="00D63EC5">
      <w:pPr>
        <w:spacing w:after="0" w:line="240" w:lineRule="auto"/>
        <w:rPr>
          <w:rFonts w:ascii="Courier New" w:hAnsi="Courier New"/>
          <w:sz w:val="16"/>
        </w:rPr>
      </w:pPr>
      <w:r>
        <w:rPr>
          <w:rFonts w:ascii="Courier New" w:hAnsi="Courier New"/>
          <w:sz w:val="16"/>
        </w:rPr>
        <w:t>Adr= 124 Data=01600</w:t>
      </w:r>
    </w:p>
    <w:p w:rsidR="00075266" w:rsidRDefault="00075266" w:rsidP="00D63EC5">
      <w:pPr>
        <w:spacing w:after="0" w:line="240" w:lineRule="auto"/>
        <w:rPr>
          <w:rFonts w:ascii="Courier New" w:hAnsi="Courier New"/>
          <w:sz w:val="16"/>
        </w:rPr>
      </w:pPr>
      <w:r>
        <w:rPr>
          <w:rFonts w:ascii="Courier New" w:hAnsi="Courier New"/>
          <w:sz w:val="16"/>
        </w:rPr>
        <w:t>Adr= 125 Data=01600</w:t>
      </w:r>
    </w:p>
    <w:p w:rsidR="00075266" w:rsidRDefault="00075266" w:rsidP="00D63EC5">
      <w:pPr>
        <w:spacing w:after="0" w:line="240" w:lineRule="auto"/>
        <w:rPr>
          <w:rFonts w:ascii="Courier New" w:hAnsi="Courier New"/>
          <w:sz w:val="16"/>
        </w:rPr>
      </w:pPr>
      <w:r>
        <w:rPr>
          <w:rFonts w:ascii="Courier New" w:hAnsi="Courier New"/>
          <w:sz w:val="16"/>
        </w:rPr>
        <w:t>Adr= 126 Data=01600</w:t>
      </w:r>
    </w:p>
    <w:p w:rsidR="00075266" w:rsidRDefault="00075266" w:rsidP="00D63EC5">
      <w:pPr>
        <w:spacing w:after="0" w:line="240" w:lineRule="auto"/>
        <w:rPr>
          <w:rFonts w:ascii="Courier New" w:hAnsi="Courier New"/>
          <w:sz w:val="16"/>
        </w:rPr>
      </w:pPr>
      <w:r>
        <w:rPr>
          <w:rFonts w:ascii="Courier New" w:hAnsi="Courier New"/>
          <w:sz w:val="16"/>
        </w:rPr>
        <w:t>Adr= 127 Data=02000</w:t>
      </w:r>
    </w:p>
    <w:p w:rsidR="00075266" w:rsidRDefault="00075266" w:rsidP="00D63EC5">
      <w:pPr>
        <w:spacing w:after="0" w:line="240" w:lineRule="auto"/>
        <w:rPr>
          <w:rFonts w:ascii="Courier New" w:hAnsi="Courier New"/>
          <w:sz w:val="16"/>
        </w:rPr>
      </w:pPr>
      <w:r>
        <w:rPr>
          <w:rFonts w:ascii="Courier New" w:hAnsi="Courier New"/>
          <w:sz w:val="16"/>
        </w:rPr>
        <w:t>Adr= 128 Data=02000</w:t>
      </w:r>
    </w:p>
    <w:p w:rsidR="00075266" w:rsidRDefault="00075266" w:rsidP="00D63EC5">
      <w:pPr>
        <w:spacing w:after="0" w:line="240" w:lineRule="auto"/>
        <w:rPr>
          <w:rFonts w:ascii="Courier New" w:hAnsi="Courier New"/>
          <w:sz w:val="16"/>
        </w:rPr>
      </w:pPr>
      <w:r>
        <w:rPr>
          <w:rFonts w:ascii="Courier New" w:hAnsi="Courier New"/>
          <w:sz w:val="16"/>
        </w:rPr>
        <w:t>Adr= 129 Data=02000</w:t>
      </w:r>
    </w:p>
    <w:p w:rsidR="00075266" w:rsidRDefault="00075266" w:rsidP="00D63EC5">
      <w:pPr>
        <w:spacing w:after="0" w:line="240" w:lineRule="auto"/>
        <w:rPr>
          <w:rFonts w:ascii="Courier New" w:hAnsi="Courier New"/>
          <w:sz w:val="16"/>
        </w:rPr>
      </w:pPr>
      <w:r>
        <w:rPr>
          <w:rFonts w:ascii="Courier New" w:hAnsi="Courier New"/>
          <w:sz w:val="16"/>
        </w:rPr>
        <w:t>Adr= 130 Data=02000</w:t>
      </w:r>
    </w:p>
    <w:p w:rsidR="00075266" w:rsidRDefault="00075266" w:rsidP="00D63EC5">
      <w:pPr>
        <w:spacing w:after="0" w:line="240" w:lineRule="auto"/>
        <w:rPr>
          <w:rFonts w:ascii="Courier New" w:hAnsi="Courier New"/>
          <w:sz w:val="16"/>
        </w:rPr>
      </w:pPr>
      <w:r>
        <w:rPr>
          <w:rFonts w:ascii="Courier New" w:hAnsi="Courier New"/>
          <w:sz w:val="16"/>
        </w:rPr>
        <w:t>Adr= 131 Data=02000</w:t>
      </w:r>
    </w:p>
    <w:p w:rsidR="00075266" w:rsidRDefault="00075266" w:rsidP="00D63EC5">
      <w:pPr>
        <w:spacing w:after="0" w:line="240" w:lineRule="auto"/>
        <w:rPr>
          <w:rFonts w:ascii="Courier New" w:hAnsi="Courier New"/>
          <w:sz w:val="16"/>
        </w:rPr>
      </w:pPr>
      <w:r>
        <w:rPr>
          <w:rFonts w:ascii="Courier New" w:hAnsi="Courier New"/>
          <w:sz w:val="16"/>
        </w:rPr>
        <w:lastRenderedPageBreak/>
        <w:t>Adr= 132 Data=02000</w:t>
      </w:r>
    </w:p>
    <w:p w:rsidR="00075266" w:rsidRDefault="00075266" w:rsidP="00D63EC5">
      <w:pPr>
        <w:spacing w:after="0" w:line="240" w:lineRule="auto"/>
        <w:rPr>
          <w:rFonts w:ascii="Courier New" w:hAnsi="Courier New"/>
          <w:sz w:val="16"/>
        </w:rPr>
      </w:pPr>
      <w:r>
        <w:rPr>
          <w:rFonts w:ascii="Courier New" w:hAnsi="Courier New"/>
          <w:sz w:val="16"/>
        </w:rPr>
        <w:t>Adr= 133 Data=02100</w:t>
      </w:r>
    </w:p>
    <w:p w:rsidR="00075266" w:rsidRDefault="00075266" w:rsidP="00D63EC5">
      <w:pPr>
        <w:spacing w:after="0" w:line="240" w:lineRule="auto"/>
        <w:rPr>
          <w:rFonts w:ascii="Courier New" w:hAnsi="Courier New"/>
          <w:sz w:val="16"/>
        </w:rPr>
      </w:pPr>
      <w:r>
        <w:rPr>
          <w:rFonts w:ascii="Courier New" w:hAnsi="Courier New"/>
          <w:sz w:val="16"/>
        </w:rPr>
        <w:t>Adr= 134 Data=02100</w:t>
      </w:r>
    </w:p>
    <w:p w:rsidR="00075266" w:rsidRDefault="00075266" w:rsidP="00D63EC5">
      <w:pPr>
        <w:spacing w:after="0" w:line="240" w:lineRule="auto"/>
        <w:rPr>
          <w:rFonts w:ascii="Courier New" w:hAnsi="Courier New"/>
          <w:sz w:val="16"/>
        </w:rPr>
      </w:pPr>
      <w:r>
        <w:rPr>
          <w:rFonts w:ascii="Courier New" w:hAnsi="Courier New"/>
          <w:sz w:val="16"/>
        </w:rPr>
        <w:t>Adr= 135 Data=02100</w:t>
      </w:r>
    </w:p>
    <w:p w:rsidR="00075266" w:rsidRDefault="00075266" w:rsidP="00D63EC5">
      <w:pPr>
        <w:spacing w:after="0" w:line="240" w:lineRule="auto"/>
        <w:rPr>
          <w:rFonts w:ascii="Courier New" w:hAnsi="Courier New"/>
          <w:sz w:val="16"/>
        </w:rPr>
      </w:pPr>
      <w:r>
        <w:rPr>
          <w:rFonts w:ascii="Courier New" w:hAnsi="Courier New"/>
          <w:sz w:val="16"/>
        </w:rPr>
        <w:t>Adr= 136 Data=02100</w:t>
      </w:r>
    </w:p>
    <w:p w:rsidR="00075266" w:rsidRDefault="00075266" w:rsidP="00D63EC5">
      <w:pPr>
        <w:spacing w:after="0" w:line="240" w:lineRule="auto"/>
        <w:rPr>
          <w:rFonts w:ascii="Courier New" w:hAnsi="Courier New"/>
          <w:sz w:val="16"/>
        </w:rPr>
      </w:pPr>
      <w:r>
        <w:rPr>
          <w:rFonts w:ascii="Courier New" w:hAnsi="Courier New"/>
          <w:sz w:val="16"/>
        </w:rPr>
        <w:t>Adr= 137 Data=02100</w:t>
      </w:r>
    </w:p>
    <w:p w:rsidR="00075266" w:rsidRDefault="00075266" w:rsidP="00D63EC5">
      <w:pPr>
        <w:spacing w:after="0" w:line="240" w:lineRule="auto"/>
        <w:rPr>
          <w:rFonts w:ascii="Courier New" w:hAnsi="Courier New"/>
          <w:sz w:val="16"/>
        </w:rPr>
      </w:pPr>
      <w:r>
        <w:rPr>
          <w:rFonts w:ascii="Courier New" w:hAnsi="Courier New"/>
          <w:sz w:val="16"/>
        </w:rPr>
        <w:t>Adr= 138 Data=02100</w:t>
      </w:r>
    </w:p>
    <w:p w:rsidR="00075266" w:rsidRDefault="00075266" w:rsidP="00D63EC5">
      <w:pPr>
        <w:spacing w:after="0" w:line="240" w:lineRule="auto"/>
        <w:rPr>
          <w:rFonts w:ascii="Courier New" w:hAnsi="Courier New"/>
          <w:sz w:val="16"/>
        </w:rPr>
      </w:pPr>
      <w:r>
        <w:rPr>
          <w:rFonts w:ascii="Courier New" w:hAnsi="Courier New"/>
          <w:sz w:val="16"/>
        </w:rPr>
        <w:t>Adr= 139 Data=02200</w:t>
      </w:r>
    </w:p>
    <w:p w:rsidR="00075266" w:rsidRDefault="00075266" w:rsidP="00D63EC5">
      <w:pPr>
        <w:spacing w:after="0" w:line="240" w:lineRule="auto"/>
        <w:rPr>
          <w:rFonts w:ascii="Courier New" w:hAnsi="Courier New"/>
          <w:sz w:val="16"/>
        </w:rPr>
      </w:pPr>
      <w:r>
        <w:rPr>
          <w:rFonts w:ascii="Courier New" w:hAnsi="Courier New"/>
          <w:sz w:val="16"/>
        </w:rPr>
        <w:t>Adr= 140 Data=02200</w:t>
      </w:r>
    </w:p>
    <w:p w:rsidR="00075266" w:rsidRDefault="00075266" w:rsidP="00D63EC5">
      <w:pPr>
        <w:spacing w:after="0" w:line="240" w:lineRule="auto"/>
        <w:rPr>
          <w:rFonts w:ascii="Courier New" w:hAnsi="Courier New"/>
          <w:sz w:val="16"/>
        </w:rPr>
      </w:pPr>
      <w:r>
        <w:rPr>
          <w:rFonts w:ascii="Courier New" w:hAnsi="Courier New"/>
          <w:sz w:val="16"/>
        </w:rPr>
        <w:t>Adr= 141 Data=02200</w:t>
      </w:r>
    </w:p>
    <w:p w:rsidR="00075266" w:rsidRDefault="00075266" w:rsidP="00D63EC5">
      <w:pPr>
        <w:spacing w:after="0" w:line="240" w:lineRule="auto"/>
        <w:rPr>
          <w:rFonts w:ascii="Courier New" w:hAnsi="Courier New"/>
          <w:sz w:val="16"/>
        </w:rPr>
      </w:pPr>
      <w:r>
        <w:rPr>
          <w:rFonts w:ascii="Courier New" w:hAnsi="Courier New"/>
          <w:sz w:val="16"/>
        </w:rPr>
        <w:t>Adr= 142 Data=02200</w:t>
      </w:r>
    </w:p>
    <w:p w:rsidR="00075266" w:rsidRDefault="00075266" w:rsidP="00D63EC5">
      <w:pPr>
        <w:spacing w:after="0" w:line="240" w:lineRule="auto"/>
        <w:rPr>
          <w:rFonts w:ascii="Courier New" w:hAnsi="Courier New"/>
          <w:sz w:val="16"/>
        </w:rPr>
      </w:pPr>
      <w:r>
        <w:rPr>
          <w:rFonts w:ascii="Courier New" w:hAnsi="Courier New"/>
          <w:sz w:val="16"/>
        </w:rPr>
        <w:t>Adr= 143 Data=02200</w:t>
      </w:r>
    </w:p>
    <w:p w:rsidR="00075266" w:rsidRDefault="00075266" w:rsidP="00D63EC5">
      <w:pPr>
        <w:spacing w:after="0" w:line="240" w:lineRule="auto"/>
        <w:rPr>
          <w:rFonts w:ascii="Courier New" w:hAnsi="Courier New"/>
          <w:sz w:val="16"/>
        </w:rPr>
      </w:pPr>
      <w:r>
        <w:rPr>
          <w:rFonts w:ascii="Courier New" w:hAnsi="Courier New"/>
          <w:sz w:val="16"/>
        </w:rPr>
        <w:t>Adr= 144 Data=02200</w:t>
      </w:r>
    </w:p>
    <w:p w:rsidR="00075266" w:rsidRDefault="00075266" w:rsidP="00D63EC5">
      <w:pPr>
        <w:spacing w:after="0" w:line="240" w:lineRule="auto"/>
        <w:rPr>
          <w:rFonts w:ascii="Courier New" w:hAnsi="Courier New"/>
          <w:sz w:val="16"/>
        </w:rPr>
      </w:pPr>
      <w:r>
        <w:rPr>
          <w:rFonts w:ascii="Courier New" w:hAnsi="Courier New"/>
          <w:sz w:val="16"/>
        </w:rPr>
        <w:t>Adr= 145 Data=02300</w:t>
      </w:r>
    </w:p>
    <w:p w:rsidR="00075266" w:rsidRDefault="00075266" w:rsidP="00D63EC5">
      <w:pPr>
        <w:spacing w:after="0" w:line="240" w:lineRule="auto"/>
        <w:rPr>
          <w:rFonts w:ascii="Courier New" w:hAnsi="Courier New"/>
          <w:sz w:val="16"/>
        </w:rPr>
      </w:pPr>
      <w:r>
        <w:rPr>
          <w:rFonts w:ascii="Courier New" w:hAnsi="Courier New"/>
          <w:sz w:val="16"/>
        </w:rPr>
        <w:t>Adr= 146 Data=02300</w:t>
      </w:r>
    </w:p>
    <w:p w:rsidR="00075266" w:rsidRDefault="00075266" w:rsidP="00D63EC5">
      <w:pPr>
        <w:spacing w:after="0" w:line="240" w:lineRule="auto"/>
        <w:rPr>
          <w:rFonts w:ascii="Courier New" w:hAnsi="Courier New"/>
          <w:sz w:val="16"/>
        </w:rPr>
      </w:pPr>
      <w:r>
        <w:rPr>
          <w:rFonts w:ascii="Courier New" w:hAnsi="Courier New"/>
          <w:sz w:val="16"/>
        </w:rPr>
        <w:t>Adr= 147 Data=02300</w:t>
      </w:r>
    </w:p>
    <w:p w:rsidR="00075266" w:rsidRDefault="00075266" w:rsidP="00D63EC5">
      <w:pPr>
        <w:spacing w:after="0" w:line="240" w:lineRule="auto"/>
        <w:rPr>
          <w:rFonts w:ascii="Courier New" w:hAnsi="Courier New"/>
          <w:sz w:val="16"/>
        </w:rPr>
      </w:pPr>
      <w:r>
        <w:rPr>
          <w:rFonts w:ascii="Courier New" w:hAnsi="Courier New"/>
          <w:sz w:val="16"/>
        </w:rPr>
        <w:t>Adr= 148 Data=02300</w:t>
      </w:r>
    </w:p>
    <w:p w:rsidR="00075266" w:rsidRDefault="00075266" w:rsidP="00D63EC5">
      <w:pPr>
        <w:spacing w:after="0" w:line="240" w:lineRule="auto"/>
        <w:rPr>
          <w:rFonts w:ascii="Courier New" w:hAnsi="Courier New"/>
          <w:sz w:val="16"/>
        </w:rPr>
      </w:pPr>
      <w:r>
        <w:rPr>
          <w:rFonts w:ascii="Courier New" w:hAnsi="Courier New"/>
          <w:sz w:val="16"/>
        </w:rPr>
        <w:t>Adr= 149 Data=02300</w:t>
      </w:r>
    </w:p>
    <w:p w:rsidR="00075266" w:rsidRDefault="00075266" w:rsidP="00D63EC5">
      <w:pPr>
        <w:spacing w:after="0" w:line="240" w:lineRule="auto"/>
        <w:rPr>
          <w:rFonts w:ascii="Courier New" w:hAnsi="Courier New"/>
          <w:sz w:val="16"/>
        </w:rPr>
      </w:pPr>
      <w:r>
        <w:rPr>
          <w:rFonts w:ascii="Courier New" w:hAnsi="Courier New"/>
          <w:sz w:val="16"/>
        </w:rPr>
        <w:t>Adr= 150 Data=02300</w:t>
      </w:r>
    </w:p>
    <w:p w:rsidR="00075266" w:rsidRDefault="00075266" w:rsidP="00D63EC5">
      <w:pPr>
        <w:spacing w:after="0" w:line="240" w:lineRule="auto"/>
        <w:rPr>
          <w:rFonts w:ascii="Courier New" w:hAnsi="Courier New"/>
          <w:sz w:val="16"/>
        </w:rPr>
      </w:pPr>
      <w:r>
        <w:rPr>
          <w:rFonts w:ascii="Courier New" w:hAnsi="Courier New"/>
          <w:sz w:val="16"/>
        </w:rPr>
        <w:t>Adr= 151 Data=02400</w:t>
      </w:r>
    </w:p>
    <w:p w:rsidR="00075266" w:rsidRDefault="00075266" w:rsidP="00D63EC5">
      <w:pPr>
        <w:spacing w:after="0" w:line="240" w:lineRule="auto"/>
        <w:rPr>
          <w:rFonts w:ascii="Courier New" w:hAnsi="Courier New"/>
          <w:sz w:val="16"/>
        </w:rPr>
      </w:pPr>
      <w:r>
        <w:rPr>
          <w:rFonts w:ascii="Courier New" w:hAnsi="Courier New"/>
          <w:sz w:val="16"/>
        </w:rPr>
        <w:t>Adr= 152 Data=02400</w:t>
      </w:r>
    </w:p>
    <w:p w:rsidR="00075266" w:rsidRDefault="00075266" w:rsidP="00D63EC5">
      <w:pPr>
        <w:spacing w:after="0" w:line="240" w:lineRule="auto"/>
        <w:rPr>
          <w:rFonts w:ascii="Courier New" w:hAnsi="Courier New"/>
          <w:sz w:val="16"/>
        </w:rPr>
      </w:pPr>
      <w:r>
        <w:rPr>
          <w:rFonts w:ascii="Courier New" w:hAnsi="Courier New"/>
          <w:sz w:val="16"/>
        </w:rPr>
        <w:t>Adr= 153 Data=02400</w:t>
      </w:r>
    </w:p>
    <w:p w:rsidR="00075266" w:rsidRDefault="00075266" w:rsidP="00D63EC5">
      <w:pPr>
        <w:spacing w:after="0" w:line="240" w:lineRule="auto"/>
        <w:rPr>
          <w:rFonts w:ascii="Courier New" w:hAnsi="Courier New"/>
          <w:sz w:val="16"/>
        </w:rPr>
      </w:pPr>
      <w:r>
        <w:rPr>
          <w:rFonts w:ascii="Courier New" w:hAnsi="Courier New"/>
          <w:sz w:val="16"/>
        </w:rPr>
        <w:t>Adr= 154 Data=02400</w:t>
      </w:r>
    </w:p>
    <w:p w:rsidR="00075266" w:rsidRDefault="00075266" w:rsidP="00D63EC5">
      <w:pPr>
        <w:spacing w:after="0" w:line="240" w:lineRule="auto"/>
        <w:rPr>
          <w:rFonts w:ascii="Courier New" w:hAnsi="Courier New"/>
          <w:sz w:val="16"/>
        </w:rPr>
      </w:pPr>
      <w:r>
        <w:rPr>
          <w:rFonts w:ascii="Courier New" w:hAnsi="Courier New"/>
          <w:sz w:val="16"/>
        </w:rPr>
        <w:t>Adr= 155 Data=02400</w:t>
      </w:r>
    </w:p>
    <w:p w:rsidR="00075266" w:rsidRDefault="00075266" w:rsidP="00D63EC5">
      <w:pPr>
        <w:spacing w:after="0" w:line="240" w:lineRule="auto"/>
        <w:rPr>
          <w:rFonts w:ascii="Courier New" w:hAnsi="Courier New"/>
          <w:sz w:val="16"/>
        </w:rPr>
      </w:pPr>
      <w:r>
        <w:rPr>
          <w:rFonts w:ascii="Courier New" w:hAnsi="Courier New"/>
          <w:sz w:val="16"/>
        </w:rPr>
        <w:t>Adr= 156 Data=02400</w:t>
      </w:r>
    </w:p>
    <w:p w:rsidR="00075266" w:rsidRDefault="00075266" w:rsidP="00D63EC5">
      <w:pPr>
        <w:spacing w:after="0" w:line="240" w:lineRule="auto"/>
        <w:rPr>
          <w:rFonts w:ascii="Courier New" w:hAnsi="Courier New"/>
          <w:sz w:val="16"/>
        </w:rPr>
      </w:pPr>
      <w:r>
        <w:rPr>
          <w:rFonts w:ascii="Courier New" w:hAnsi="Courier New"/>
          <w:sz w:val="16"/>
        </w:rPr>
        <w:t>Adr= 157 Data=02500</w:t>
      </w:r>
    </w:p>
    <w:p w:rsidR="00075266" w:rsidRDefault="00075266" w:rsidP="00D63EC5">
      <w:pPr>
        <w:spacing w:after="0" w:line="240" w:lineRule="auto"/>
        <w:rPr>
          <w:rFonts w:ascii="Courier New" w:hAnsi="Courier New"/>
          <w:sz w:val="16"/>
        </w:rPr>
      </w:pPr>
      <w:r>
        <w:rPr>
          <w:rFonts w:ascii="Courier New" w:hAnsi="Courier New"/>
          <w:sz w:val="16"/>
        </w:rPr>
        <w:t>Adr= 158 Data=02500</w:t>
      </w:r>
    </w:p>
    <w:p w:rsidR="00075266" w:rsidRDefault="00075266" w:rsidP="00D63EC5">
      <w:pPr>
        <w:spacing w:after="0" w:line="240" w:lineRule="auto"/>
        <w:rPr>
          <w:rFonts w:ascii="Courier New" w:hAnsi="Courier New"/>
          <w:sz w:val="16"/>
        </w:rPr>
      </w:pPr>
      <w:r>
        <w:rPr>
          <w:rFonts w:ascii="Courier New" w:hAnsi="Courier New"/>
          <w:sz w:val="16"/>
        </w:rPr>
        <w:t>Adr= 159 Data=02500</w:t>
      </w:r>
    </w:p>
    <w:p w:rsidR="00075266" w:rsidRDefault="00075266" w:rsidP="00D63EC5">
      <w:pPr>
        <w:spacing w:after="0" w:line="240" w:lineRule="auto"/>
        <w:rPr>
          <w:rFonts w:ascii="Courier New" w:hAnsi="Courier New"/>
          <w:sz w:val="16"/>
        </w:rPr>
      </w:pPr>
      <w:r>
        <w:rPr>
          <w:rFonts w:ascii="Courier New" w:hAnsi="Courier New"/>
          <w:sz w:val="16"/>
        </w:rPr>
        <w:t>Adr= 160 Data=02500</w:t>
      </w:r>
    </w:p>
    <w:p w:rsidR="00075266" w:rsidRDefault="00075266" w:rsidP="00D63EC5">
      <w:pPr>
        <w:spacing w:after="0" w:line="240" w:lineRule="auto"/>
        <w:rPr>
          <w:rFonts w:ascii="Courier New" w:hAnsi="Courier New"/>
          <w:sz w:val="16"/>
        </w:rPr>
      </w:pPr>
      <w:r>
        <w:rPr>
          <w:rFonts w:ascii="Courier New" w:hAnsi="Courier New"/>
          <w:sz w:val="16"/>
        </w:rPr>
        <w:t>Adr= 161 Data=02500</w:t>
      </w:r>
    </w:p>
    <w:p w:rsidR="00075266" w:rsidRDefault="00075266" w:rsidP="00D63EC5">
      <w:pPr>
        <w:spacing w:after="0" w:line="240" w:lineRule="auto"/>
        <w:rPr>
          <w:rFonts w:ascii="Courier New" w:hAnsi="Courier New"/>
          <w:sz w:val="16"/>
        </w:rPr>
      </w:pPr>
      <w:r>
        <w:rPr>
          <w:rFonts w:ascii="Courier New" w:hAnsi="Courier New"/>
          <w:sz w:val="16"/>
        </w:rPr>
        <w:t>Adr= 162 Data=02500</w:t>
      </w:r>
    </w:p>
    <w:p w:rsidR="00075266" w:rsidRDefault="00075266" w:rsidP="00D63EC5">
      <w:pPr>
        <w:spacing w:after="0" w:line="240" w:lineRule="auto"/>
        <w:rPr>
          <w:rFonts w:ascii="Courier New" w:hAnsi="Courier New"/>
          <w:sz w:val="16"/>
        </w:rPr>
      </w:pPr>
      <w:r>
        <w:rPr>
          <w:rFonts w:ascii="Courier New" w:hAnsi="Courier New"/>
          <w:sz w:val="16"/>
        </w:rPr>
        <w:t>Adr= 163 Data=02600</w:t>
      </w:r>
    </w:p>
    <w:p w:rsidR="00075266" w:rsidRDefault="00075266" w:rsidP="00D63EC5">
      <w:pPr>
        <w:spacing w:after="0" w:line="240" w:lineRule="auto"/>
        <w:rPr>
          <w:rFonts w:ascii="Courier New" w:hAnsi="Courier New"/>
          <w:sz w:val="16"/>
        </w:rPr>
      </w:pPr>
      <w:r>
        <w:rPr>
          <w:rFonts w:ascii="Courier New" w:hAnsi="Courier New"/>
          <w:sz w:val="16"/>
        </w:rPr>
        <w:t>Adr= 164 Data=02600</w:t>
      </w:r>
    </w:p>
    <w:p w:rsidR="00075266" w:rsidRDefault="00075266" w:rsidP="00D63EC5">
      <w:pPr>
        <w:spacing w:after="0" w:line="240" w:lineRule="auto"/>
        <w:rPr>
          <w:rFonts w:ascii="Courier New" w:hAnsi="Courier New"/>
          <w:sz w:val="16"/>
        </w:rPr>
      </w:pPr>
      <w:r>
        <w:rPr>
          <w:rFonts w:ascii="Courier New" w:hAnsi="Courier New"/>
          <w:sz w:val="16"/>
        </w:rPr>
        <w:t>Adr= 165 Data=02600</w:t>
      </w:r>
    </w:p>
    <w:p w:rsidR="00075266" w:rsidRDefault="00075266" w:rsidP="00D63EC5">
      <w:pPr>
        <w:spacing w:after="0" w:line="240" w:lineRule="auto"/>
        <w:rPr>
          <w:rFonts w:ascii="Courier New" w:hAnsi="Courier New"/>
          <w:sz w:val="16"/>
        </w:rPr>
      </w:pPr>
      <w:r>
        <w:rPr>
          <w:rFonts w:ascii="Courier New" w:hAnsi="Courier New"/>
          <w:sz w:val="16"/>
        </w:rPr>
        <w:t>Adr= 166 Data=02600</w:t>
      </w:r>
    </w:p>
    <w:p w:rsidR="00075266" w:rsidRDefault="00075266" w:rsidP="00D63EC5">
      <w:pPr>
        <w:spacing w:after="0" w:line="240" w:lineRule="auto"/>
        <w:rPr>
          <w:rFonts w:ascii="Courier New" w:hAnsi="Courier New"/>
          <w:sz w:val="16"/>
        </w:rPr>
      </w:pPr>
      <w:r>
        <w:rPr>
          <w:rFonts w:ascii="Courier New" w:hAnsi="Courier New"/>
          <w:sz w:val="16"/>
        </w:rPr>
        <w:t>Adr= 167 Data=02600</w:t>
      </w:r>
    </w:p>
    <w:p w:rsidR="00075266" w:rsidRDefault="00075266" w:rsidP="00D63EC5">
      <w:pPr>
        <w:spacing w:after="0" w:line="240" w:lineRule="auto"/>
        <w:rPr>
          <w:rFonts w:ascii="Courier New" w:hAnsi="Courier New"/>
          <w:sz w:val="16"/>
        </w:rPr>
      </w:pPr>
      <w:r>
        <w:rPr>
          <w:rFonts w:ascii="Courier New" w:hAnsi="Courier New"/>
          <w:sz w:val="16"/>
        </w:rPr>
        <w:t>Adr= 168 Data=02600</w:t>
      </w:r>
    </w:p>
    <w:p w:rsidR="00075266" w:rsidRDefault="00075266" w:rsidP="00D63EC5">
      <w:pPr>
        <w:spacing w:after="0" w:line="240" w:lineRule="auto"/>
        <w:rPr>
          <w:rFonts w:ascii="Courier New" w:hAnsi="Courier New"/>
          <w:sz w:val="16"/>
        </w:rPr>
      </w:pPr>
      <w:r>
        <w:rPr>
          <w:rFonts w:ascii="Courier New" w:hAnsi="Courier New"/>
          <w:sz w:val="16"/>
        </w:rPr>
        <w:t>Adr= 169 Data=03000</w:t>
      </w:r>
    </w:p>
    <w:p w:rsidR="00075266" w:rsidRDefault="00075266" w:rsidP="00D63EC5">
      <w:pPr>
        <w:spacing w:after="0" w:line="240" w:lineRule="auto"/>
        <w:rPr>
          <w:rFonts w:ascii="Courier New" w:hAnsi="Courier New"/>
          <w:sz w:val="16"/>
        </w:rPr>
      </w:pPr>
      <w:r>
        <w:rPr>
          <w:rFonts w:ascii="Courier New" w:hAnsi="Courier New"/>
          <w:sz w:val="16"/>
        </w:rPr>
        <w:t>Adr= 170 Data=03000</w:t>
      </w:r>
    </w:p>
    <w:p w:rsidR="00075266" w:rsidRDefault="00075266" w:rsidP="00D63EC5">
      <w:pPr>
        <w:spacing w:after="0" w:line="240" w:lineRule="auto"/>
        <w:rPr>
          <w:rFonts w:ascii="Courier New" w:hAnsi="Courier New"/>
          <w:sz w:val="16"/>
        </w:rPr>
      </w:pPr>
      <w:r>
        <w:rPr>
          <w:rFonts w:ascii="Courier New" w:hAnsi="Courier New"/>
          <w:sz w:val="16"/>
        </w:rPr>
        <w:t>Adr= 171 Data=03000</w:t>
      </w:r>
    </w:p>
    <w:p w:rsidR="00075266" w:rsidRDefault="00075266" w:rsidP="00D63EC5">
      <w:pPr>
        <w:spacing w:after="0" w:line="240" w:lineRule="auto"/>
        <w:rPr>
          <w:rFonts w:ascii="Courier New" w:hAnsi="Courier New"/>
          <w:sz w:val="16"/>
        </w:rPr>
      </w:pPr>
      <w:r>
        <w:rPr>
          <w:rFonts w:ascii="Courier New" w:hAnsi="Courier New"/>
          <w:sz w:val="16"/>
        </w:rPr>
        <w:t>Adr= 172 Data=03000</w:t>
      </w:r>
    </w:p>
    <w:p w:rsidR="00075266" w:rsidRDefault="00075266" w:rsidP="00D63EC5">
      <w:pPr>
        <w:spacing w:after="0" w:line="240" w:lineRule="auto"/>
        <w:rPr>
          <w:rFonts w:ascii="Courier New" w:hAnsi="Courier New"/>
          <w:sz w:val="16"/>
        </w:rPr>
      </w:pPr>
      <w:r>
        <w:rPr>
          <w:rFonts w:ascii="Courier New" w:hAnsi="Courier New"/>
          <w:sz w:val="16"/>
        </w:rPr>
        <w:t>Adr= 173 Data=03000</w:t>
      </w:r>
    </w:p>
    <w:p w:rsidR="00075266" w:rsidRDefault="00075266" w:rsidP="00D63EC5">
      <w:pPr>
        <w:spacing w:after="0" w:line="240" w:lineRule="auto"/>
        <w:rPr>
          <w:rFonts w:ascii="Courier New" w:hAnsi="Courier New"/>
          <w:sz w:val="16"/>
        </w:rPr>
      </w:pPr>
      <w:r>
        <w:rPr>
          <w:rFonts w:ascii="Courier New" w:hAnsi="Courier New"/>
          <w:sz w:val="16"/>
        </w:rPr>
        <w:t>Adr= 174 Data=03000</w:t>
      </w:r>
    </w:p>
    <w:p w:rsidR="00075266" w:rsidRDefault="00075266" w:rsidP="00D63EC5">
      <w:pPr>
        <w:spacing w:after="0" w:line="240" w:lineRule="auto"/>
        <w:rPr>
          <w:rFonts w:ascii="Courier New" w:hAnsi="Courier New"/>
          <w:sz w:val="16"/>
        </w:rPr>
      </w:pPr>
      <w:r>
        <w:rPr>
          <w:rFonts w:ascii="Courier New" w:hAnsi="Courier New"/>
          <w:sz w:val="16"/>
        </w:rPr>
        <w:t>Adr= 175 Data=03100</w:t>
      </w:r>
    </w:p>
    <w:p w:rsidR="00075266" w:rsidRDefault="00075266" w:rsidP="00D63EC5">
      <w:pPr>
        <w:spacing w:after="0" w:line="240" w:lineRule="auto"/>
        <w:rPr>
          <w:rFonts w:ascii="Courier New" w:hAnsi="Courier New"/>
          <w:sz w:val="16"/>
        </w:rPr>
      </w:pPr>
      <w:r>
        <w:rPr>
          <w:rFonts w:ascii="Courier New" w:hAnsi="Courier New"/>
          <w:sz w:val="16"/>
        </w:rPr>
        <w:t>Adr= 176 Data=03100</w:t>
      </w:r>
    </w:p>
    <w:p w:rsidR="00075266" w:rsidRDefault="00075266" w:rsidP="00D63EC5">
      <w:pPr>
        <w:spacing w:after="0" w:line="240" w:lineRule="auto"/>
        <w:rPr>
          <w:rFonts w:ascii="Courier New" w:hAnsi="Courier New"/>
          <w:sz w:val="16"/>
        </w:rPr>
      </w:pPr>
      <w:r>
        <w:rPr>
          <w:rFonts w:ascii="Courier New" w:hAnsi="Courier New"/>
          <w:sz w:val="16"/>
        </w:rPr>
        <w:t>Adr= 177 Data=03100</w:t>
      </w:r>
    </w:p>
    <w:p w:rsidR="00075266" w:rsidRDefault="00075266" w:rsidP="00D63EC5">
      <w:pPr>
        <w:spacing w:after="0" w:line="240" w:lineRule="auto"/>
        <w:rPr>
          <w:rFonts w:ascii="Courier New" w:hAnsi="Courier New"/>
          <w:sz w:val="16"/>
        </w:rPr>
      </w:pPr>
      <w:r>
        <w:rPr>
          <w:rFonts w:ascii="Courier New" w:hAnsi="Courier New"/>
          <w:sz w:val="16"/>
        </w:rPr>
        <w:t>Adr= 178 Data=03100</w:t>
      </w:r>
    </w:p>
    <w:p w:rsidR="00075266" w:rsidRDefault="00075266" w:rsidP="00D63EC5">
      <w:pPr>
        <w:spacing w:after="0" w:line="240" w:lineRule="auto"/>
        <w:rPr>
          <w:rFonts w:ascii="Courier New" w:hAnsi="Courier New"/>
          <w:sz w:val="16"/>
        </w:rPr>
      </w:pPr>
      <w:r>
        <w:rPr>
          <w:rFonts w:ascii="Courier New" w:hAnsi="Courier New"/>
          <w:sz w:val="16"/>
        </w:rPr>
        <w:t>Adr= 179 Data=03100</w:t>
      </w:r>
    </w:p>
    <w:p w:rsidR="00075266" w:rsidRDefault="00075266" w:rsidP="00D63EC5">
      <w:pPr>
        <w:spacing w:after="0" w:line="240" w:lineRule="auto"/>
        <w:rPr>
          <w:rFonts w:ascii="Courier New" w:hAnsi="Courier New"/>
          <w:sz w:val="16"/>
        </w:rPr>
      </w:pPr>
      <w:r>
        <w:rPr>
          <w:rFonts w:ascii="Courier New" w:hAnsi="Courier New"/>
          <w:sz w:val="16"/>
        </w:rPr>
        <w:t>Adr= 180 Data=03100</w:t>
      </w:r>
    </w:p>
    <w:p w:rsidR="00075266" w:rsidRDefault="00075266" w:rsidP="00D63EC5">
      <w:pPr>
        <w:spacing w:after="0" w:line="240" w:lineRule="auto"/>
        <w:rPr>
          <w:rFonts w:ascii="Courier New" w:hAnsi="Courier New"/>
          <w:sz w:val="16"/>
        </w:rPr>
      </w:pPr>
      <w:r>
        <w:rPr>
          <w:rFonts w:ascii="Courier New" w:hAnsi="Courier New"/>
          <w:sz w:val="16"/>
        </w:rPr>
        <w:t>Adr= 181 Data=03200</w:t>
      </w:r>
    </w:p>
    <w:p w:rsidR="00075266" w:rsidRDefault="00075266" w:rsidP="00D63EC5">
      <w:pPr>
        <w:spacing w:after="0" w:line="240" w:lineRule="auto"/>
        <w:rPr>
          <w:rFonts w:ascii="Courier New" w:hAnsi="Courier New"/>
          <w:sz w:val="16"/>
        </w:rPr>
      </w:pPr>
      <w:r>
        <w:rPr>
          <w:rFonts w:ascii="Courier New" w:hAnsi="Courier New"/>
          <w:sz w:val="16"/>
        </w:rPr>
        <w:t>Adr= 182 Data=03200</w:t>
      </w:r>
    </w:p>
    <w:p w:rsidR="00075266" w:rsidRDefault="00075266" w:rsidP="00D63EC5">
      <w:pPr>
        <w:spacing w:after="0" w:line="240" w:lineRule="auto"/>
        <w:rPr>
          <w:rFonts w:ascii="Courier New" w:hAnsi="Courier New"/>
          <w:sz w:val="16"/>
        </w:rPr>
      </w:pPr>
      <w:r>
        <w:rPr>
          <w:rFonts w:ascii="Courier New" w:hAnsi="Courier New"/>
          <w:sz w:val="16"/>
        </w:rPr>
        <w:t>Adr= 183 Data=03200</w:t>
      </w:r>
    </w:p>
    <w:p w:rsidR="00075266" w:rsidRDefault="00075266" w:rsidP="00D63EC5">
      <w:pPr>
        <w:spacing w:after="0" w:line="240" w:lineRule="auto"/>
        <w:rPr>
          <w:rFonts w:ascii="Courier New" w:hAnsi="Courier New"/>
          <w:sz w:val="16"/>
        </w:rPr>
      </w:pPr>
      <w:r>
        <w:rPr>
          <w:rFonts w:ascii="Courier New" w:hAnsi="Courier New"/>
          <w:sz w:val="16"/>
        </w:rPr>
        <w:t>Adr= 184 Data=03200</w:t>
      </w:r>
    </w:p>
    <w:p w:rsidR="00075266" w:rsidRDefault="00075266" w:rsidP="00D63EC5">
      <w:pPr>
        <w:spacing w:after="0" w:line="240" w:lineRule="auto"/>
        <w:rPr>
          <w:rFonts w:ascii="Courier New" w:hAnsi="Courier New"/>
          <w:sz w:val="16"/>
        </w:rPr>
      </w:pPr>
      <w:r>
        <w:rPr>
          <w:rFonts w:ascii="Courier New" w:hAnsi="Courier New"/>
          <w:sz w:val="16"/>
        </w:rPr>
        <w:t>Adr= 185 Data=03200</w:t>
      </w:r>
    </w:p>
    <w:p w:rsidR="00075266" w:rsidRDefault="00075266" w:rsidP="00D63EC5">
      <w:pPr>
        <w:spacing w:after="0" w:line="240" w:lineRule="auto"/>
        <w:rPr>
          <w:rFonts w:ascii="Courier New" w:hAnsi="Courier New"/>
          <w:sz w:val="16"/>
        </w:rPr>
      </w:pPr>
      <w:r>
        <w:rPr>
          <w:rFonts w:ascii="Courier New" w:hAnsi="Courier New"/>
          <w:sz w:val="16"/>
        </w:rPr>
        <w:t>Adr= 186 Data=03200</w:t>
      </w:r>
    </w:p>
    <w:p w:rsidR="00075266" w:rsidRDefault="00075266" w:rsidP="00D63EC5">
      <w:pPr>
        <w:spacing w:after="0" w:line="240" w:lineRule="auto"/>
        <w:rPr>
          <w:rFonts w:ascii="Courier New" w:hAnsi="Courier New"/>
          <w:sz w:val="16"/>
        </w:rPr>
      </w:pPr>
      <w:r>
        <w:rPr>
          <w:rFonts w:ascii="Courier New" w:hAnsi="Courier New"/>
          <w:sz w:val="16"/>
        </w:rPr>
        <w:t>Adr= 187 Data=03300</w:t>
      </w:r>
    </w:p>
    <w:p w:rsidR="00075266" w:rsidRDefault="00075266" w:rsidP="00D63EC5">
      <w:pPr>
        <w:spacing w:after="0" w:line="240" w:lineRule="auto"/>
        <w:rPr>
          <w:rFonts w:ascii="Courier New" w:hAnsi="Courier New"/>
          <w:sz w:val="16"/>
        </w:rPr>
      </w:pPr>
      <w:r>
        <w:rPr>
          <w:rFonts w:ascii="Courier New" w:hAnsi="Courier New"/>
          <w:sz w:val="16"/>
        </w:rPr>
        <w:t>Adr= 188 Data=03300</w:t>
      </w:r>
    </w:p>
    <w:p w:rsidR="00075266" w:rsidRDefault="00075266" w:rsidP="00D63EC5">
      <w:pPr>
        <w:spacing w:after="0" w:line="240" w:lineRule="auto"/>
        <w:rPr>
          <w:rFonts w:ascii="Courier New" w:hAnsi="Courier New"/>
          <w:sz w:val="16"/>
        </w:rPr>
      </w:pPr>
      <w:r>
        <w:rPr>
          <w:rFonts w:ascii="Courier New" w:hAnsi="Courier New"/>
          <w:sz w:val="16"/>
        </w:rPr>
        <w:t>Adr= 189 Data=03300</w:t>
      </w:r>
    </w:p>
    <w:p w:rsidR="00075266" w:rsidRDefault="00075266" w:rsidP="00D63EC5">
      <w:pPr>
        <w:spacing w:after="0" w:line="240" w:lineRule="auto"/>
        <w:rPr>
          <w:rFonts w:ascii="Courier New" w:hAnsi="Courier New"/>
          <w:sz w:val="16"/>
        </w:rPr>
      </w:pPr>
      <w:r>
        <w:rPr>
          <w:rFonts w:ascii="Courier New" w:hAnsi="Courier New"/>
          <w:sz w:val="16"/>
        </w:rPr>
        <w:t>Adr= 190 Data=03300</w:t>
      </w:r>
    </w:p>
    <w:p w:rsidR="00075266" w:rsidRDefault="00075266" w:rsidP="00D63EC5">
      <w:pPr>
        <w:spacing w:after="0" w:line="240" w:lineRule="auto"/>
        <w:rPr>
          <w:rFonts w:ascii="Courier New" w:hAnsi="Courier New"/>
          <w:sz w:val="16"/>
        </w:rPr>
      </w:pPr>
      <w:r>
        <w:rPr>
          <w:rFonts w:ascii="Courier New" w:hAnsi="Courier New"/>
          <w:sz w:val="16"/>
        </w:rPr>
        <w:t>Adr= 191 Data=03300</w:t>
      </w:r>
    </w:p>
    <w:p w:rsidR="00075266" w:rsidRDefault="00075266" w:rsidP="00D63EC5">
      <w:pPr>
        <w:spacing w:after="0" w:line="240" w:lineRule="auto"/>
        <w:rPr>
          <w:rFonts w:ascii="Courier New" w:hAnsi="Courier New"/>
          <w:sz w:val="16"/>
        </w:rPr>
      </w:pPr>
      <w:r>
        <w:rPr>
          <w:rFonts w:ascii="Courier New" w:hAnsi="Courier New"/>
          <w:sz w:val="16"/>
        </w:rPr>
        <w:t>Adr= 192 Data=03300</w:t>
      </w:r>
    </w:p>
    <w:p w:rsidR="00075266" w:rsidRDefault="00075266" w:rsidP="00D63EC5">
      <w:pPr>
        <w:spacing w:after="0" w:line="240" w:lineRule="auto"/>
        <w:rPr>
          <w:rFonts w:ascii="Courier New" w:hAnsi="Courier New"/>
          <w:sz w:val="16"/>
        </w:rPr>
      </w:pPr>
      <w:r>
        <w:rPr>
          <w:rFonts w:ascii="Courier New" w:hAnsi="Courier New"/>
          <w:sz w:val="16"/>
        </w:rPr>
        <w:t>Adr= 193 Data=03400</w:t>
      </w:r>
    </w:p>
    <w:p w:rsidR="00075266" w:rsidRDefault="00075266" w:rsidP="00D63EC5">
      <w:pPr>
        <w:spacing w:after="0" w:line="240" w:lineRule="auto"/>
        <w:rPr>
          <w:rFonts w:ascii="Courier New" w:hAnsi="Courier New"/>
          <w:sz w:val="16"/>
        </w:rPr>
      </w:pPr>
      <w:r>
        <w:rPr>
          <w:rFonts w:ascii="Courier New" w:hAnsi="Courier New"/>
          <w:sz w:val="16"/>
        </w:rPr>
        <w:t>Adr= 194 Data=03400</w:t>
      </w:r>
    </w:p>
    <w:p w:rsidR="00075266" w:rsidRDefault="00075266" w:rsidP="00D63EC5">
      <w:pPr>
        <w:spacing w:after="0" w:line="240" w:lineRule="auto"/>
        <w:rPr>
          <w:rFonts w:ascii="Courier New" w:hAnsi="Courier New"/>
          <w:sz w:val="16"/>
        </w:rPr>
      </w:pPr>
      <w:r>
        <w:rPr>
          <w:rFonts w:ascii="Courier New" w:hAnsi="Courier New"/>
          <w:sz w:val="16"/>
        </w:rPr>
        <w:t>Adr= 195 Data=03400</w:t>
      </w:r>
    </w:p>
    <w:p w:rsidR="00075266" w:rsidRDefault="00075266" w:rsidP="00D63EC5">
      <w:pPr>
        <w:spacing w:after="0" w:line="240" w:lineRule="auto"/>
        <w:rPr>
          <w:rFonts w:ascii="Courier New" w:hAnsi="Courier New"/>
          <w:sz w:val="16"/>
        </w:rPr>
      </w:pPr>
      <w:r>
        <w:rPr>
          <w:rFonts w:ascii="Courier New" w:hAnsi="Courier New"/>
          <w:sz w:val="16"/>
        </w:rPr>
        <w:t>Adr= 196 Data=03400</w:t>
      </w:r>
    </w:p>
    <w:p w:rsidR="00075266" w:rsidRDefault="00075266" w:rsidP="00D63EC5">
      <w:pPr>
        <w:spacing w:after="0" w:line="240" w:lineRule="auto"/>
        <w:rPr>
          <w:rFonts w:ascii="Courier New" w:hAnsi="Courier New"/>
          <w:sz w:val="16"/>
        </w:rPr>
      </w:pPr>
      <w:r>
        <w:rPr>
          <w:rFonts w:ascii="Courier New" w:hAnsi="Courier New"/>
          <w:sz w:val="16"/>
        </w:rPr>
        <w:t>Adr= 197 Data=03400</w:t>
      </w:r>
    </w:p>
    <w:p w:rsidR="00075266" w:rsidRDefault="00075266" w:rsidP="00D63EC5">
      <w:pPr>
        <w:spacing w:after="0" w:line="240" w:lineRule="auto"/>
        <w:rPr>
          <w:rFonts w:ascii="Courier New" w:hAnsi="Courier New"/>
          <w:sz w:val="16"/>
        </w:rPr>
      </w:pPr>
      <w:r>
        <w:rPr>
          <w:rFonts w:ascii="Courier New" w:hAnsi="Courier New"/>
          <w:sz w:val="16"/>
        </w:rPr>
        <w:lastRenderedPageBreak/>
        <w:t>Adr= 198 Data=03400</w:t>
      </w:r>
    </w:p>
    <w:p w:rsidR="00075266" w:rsidRDefault="00075266" w:rsidP="00D63EC5">
      <w:pPr>
        <w:spacing w:after="0" w:line="240" w:lineRule="auto"/>
        <w:rPr>
          <w:rFonts w:ascii="Courier New" w:hAnsi="Courier New"/>
          <w:sz w:val="16"/>
        </w:rPr>
      </w:pPr>
      <w:r>
        <w:rPr>
          <w:rFonts w:ascii="Courier New" w:hAnsi="Courier New"/>
          <w:sz w:val="16"/>
        </w:rPr>
        <w:t>Adr= 199 Data=03500</w:t>
      </w:r>
    </w:p>
    <w:p w:rsidR="00075266" w:rsidRDefault="00075266" w:rsidP="00D63EC5">
      <w:pPr>
        <w:spacing w:after="0" w:line="240" w:lineRule="auto"/>
        <w:rPr>
          <w:rFonts w:ascii="Courier New" w:hAnsi="Courier New"/>
          <w:sz w:val="16"/>
        </w:rPr>
      </w:pPr>
      <w:r>
        <w:rPr>
          <w:rFonts w:ascii="Courier New" w:hAnsi="Courier New"/>
          <w:sz w:val="16"/>
        </w:rPr>
        <w:t>Adr= 200 Data=03500</w:t>
      </w:r>
    </w:p>
    <w:p w:rsidR="00075266" w:rsidRDefault="00075266" w:rsidP="00D63EC5">
      <w:pPr>
        <w:spacing w:after="0" w:line="240" w:lineRule="auto"/>
        <w:rPr>
          <w:rFonts w:ascii="Courier New" w:hAnsi="Courier New"/>
          <w:sz w:val="16"/>
        </w:rPr>
      </w:pPr>
      <w:r>
        <w:rPr>
          <w:rFonts w:ascii="Courier New" w:hAnsi="Courier New"/>
          <w:sz w:val="16"/>
        </w:rPr>
        <w:t>Adr= 201 Data=03500</w:t>
      </w:r>
    </w:p>
    <w:p w:rsidR="00075266" w:rsidRDefault="00075266" w:rsidP="00D63EC5">
      <w:pPr>
        <w:spacing w:after="0" w:line="240" w:lineRule="auto"/>
        <w:rPr>
          <w:rFonts w:ascii="Courier New" w:hAnsi="Courier New"/>
          <w:sz w:val="16"/>
        </w:rPr>
      </w:pPr>
      <w:r>
        <w:rPr>
          <w:rFonts w:ascii="Courier New" w:hAnsi="Courier New"/>
          <w:sz w:val="16"/>
        </w:rPr>
        <w:t>Adr= 202 Data=03500</w:t>
      </w:r>
    </w:p>
    <w:p w:rsidR="00075266" w:rsidRDefault="00075266" w:rsidP="00D63EC5">
      <w:pPr>
        <w:spacing w:after="0" w:line="240" w:lineRule="auto"/>
        <w:rPr>
          <w:rFonts w:ascii="Courier New" w:hAnsi="Courier New"/>
          <w:sz w:val="16"/>
        </w:rPr>
      </w:pPr>
      <w:r>
        <w:rPr>
          <w:rFonts w:ascii="Courier New" w:hAnsi="Courier New"/>
          <w:sz w:val="16"/>
        </w:rPr>
        <w:t>Adr= 203 Data=03500</w:t>
      </w:r>
    </w:p>
    <w:p w:rsidR="00075266" w:rsidRDefault="00075266" w:rsidP="00D63EC5">
      <w:pPr>
        <w:spacing w:after="0" w:line="240" w:lineRule="auto"/>
        <w:rPr>
          <w:rFonts w:ascii="Courier New" w:hAnsi="Courier New"/>
          <w:sz w:val="16"/>
        </w:rPr>
      </w:pPr>
      <w:r>
        <w:rPr>
          <w:rFonts w:ascii="Courier New" w:hAnsi="Courier New"/>
          <w:sz w:val="16"/>
        </w:rPr>
        <w:t>Adr= 204 Data=03500</w:t>
      </w:r>
    </w:p>
    <w:p w:rsidR="00075266" w:rsidRDefault="00075266" w:rsidP="00D63EC5">
      <w:pPr>
        <w:spacing w:after="0" w:line="240" w:lineRule="auto"/>
        <w:rPr>
          <w:rFonts w:ascii="Courier New" w:hAnsi="Courier New"/>
          <w:sz w:val="16"/>
        </w:rPr>
      </w:pPr>
      <w:r>
        <w:rPr>
          <w:rFonts w:ascii="Courier New" w:hAnsi="Courier New"/>
          <w:sz w:val="16"/>
        </w:rPr>
        <w:t>Adr= 205 Data=03600</w:t>
      </w:r>
    </w:p>
    <w:p w:rsidR="00075266" w:rsidRDefault="00075266" w:rsidP="00D63EC5">
      <w:pPr>
        <w:spacing w:after="0" w:line="240" w:lineRule="auto"/>
        <w:rPr>
          <w:rFonts w:ascii="Courier New" w:hAnsi="Courier New"/>
          <w:sz w:val="16"/>
        </w:rPr>
      </w:pPr>
      <w:r>
        <w:rPr>
          <w:rFonts w:ascii="Courier New" w:hAnsi="Courier New"/>
          <w:sz w:val="16"/>
        </w:rPr>
        <w:t>Adr= 206 Data=03600</w:t>
      </w:r>
    </w:p>
    <w:p w:rsidR="00075266" w:rsidRDefault="00075266" w:rsidP="00D63EC5">
      <w:pPr>
        <w:spacing w:after="0" w:line="240" w:lineRule="auto"/>
        <w:rPr>
          <w:rFonts w:ascii="Courier New" w:hAnsi="Courier New"/>
          <w:sz w:val="16"/>
        </w:rPr>
      </w:pPr>
      <w:r>
        <w:rPr>
          <w:rFonts w:ascii="Courier New" w:hAnsi="Courier New"/>
          <w:sz w:val="16"/>
        </w:rPr>
        <w:t>Adr= 207 Data=03600</w:t>
      </w:r>
    </w:p>
    <w:p w:rsidR="00075266" w:rsidRDefault="00075266" w:rsidP="00D63EC5">
      <w:pPr>
        <w:spacing w:after="0" w:line="240" w:lineRule="auto"/>
        <w:rPr>
          <w:rFonts w:ascii="Courier New" w:hAnsi="Courier New"/>
          <w:sz w:val="16"/>
        </w:rPr>
      </w:pPr>
      <w:r>
        <w:rPr>
          <w:rFonts w:ascii="Courier New" w:hAnsi="Courier New"/>
          <w:sz w:val="16"/>
        </w:rPr>
        <w:t>Adr= 208 Data=03600</w:t>
      </w:r>
    </w:p>
    <w:p w:rsidR="00075266" w:rsidRDefault="00075266" w:rsidP="00D63EC5">
      <w:pPr>
        <w:spacing w:after="0" w:line="240" w:lineRule="auto"/>
        <w:rPr>
          <w:rFonts w:ascii="Courier New" w:hAnsi="Courier New"/>
          <w:sz w:val="16"/>
        </w:rPr>
      </w:pPr>
      <w:r>
        <w:rPr>
          <w:rFonts w:ascii="Courier New" w:hAnsi="Courier New"/>
          <w:sz w:val="16"/>
        </w:rPr>
        <w:t>Adr= 209 Data=03600</w:t>
      </w:r>
    </w:p>
    <w:p w:rsidR="00075266" w:rsidRDefault="00075266" w:rsidP="00D63EC5">
      <w:pPr>
        <w:spacing w:after="0" w:line="240" w:lineRule="auto"/>
        <w:rPr>
          <w:rFonts w:ascii="Courier New" w:hAnsi="Courier New"/>
          <w:sz w:val="16"/>
        </w:rPr>
      </w:pPr>
      <w:r>
        <w:rPr>
          <w:rFonts w:ascii="Courier New" w:hAnsi="Courier New"/>
          <w:sz w:val="16"/>
        </w:rPr>
        <w:t>Adr= 210 Data=03600</w:t>
      </w:r>
    </w:p>
    <w:p w:rsidR="00075266" w:rsidRDefault="00075266" w:rsidP="00D63EC5">
      <w:pPr>
        <w:spacing w:after="0" w:line="240" w:lineRule="auto"/>
        <w:rPr>
          <w:rFonts w:ascii="Courier New" w:hAnsi="Courier New"/>
          <w:sz w:val="16"/>
        </w:rPr>
      </w:pPr>
      <w:r>
        <w:rPr>
          <w:rFonts w:ascii="Courier New" w:hAnsi="Courier New"/>
          <w:sz w:val="16"/>
        </w:rPr>
        <w:t>Adr= 211 Data=04000</w:t>
      </w:r>
    </w:p>
    <w:p w:rsidR="00075266" w:rsidRDefault="00075266" w:rsidP="00D63EC5">
      <w:pPr>
        <w:spacing w:after="0" w:line="240" w:lineRule="auto"/>
        <w:rPr>
          <w:rFonts w:ascii="Courier New" w:hAnsi="Courier New"/>
          <w:sz w:val="16"/>
        </w:rPr>
      </w:pPr>
      <w:r>
        <w:rPr>
          <w:rFonts w:ascii="Courier New" w:hAnsi="Courier New"/>
          <w:sz w:val="16"/>
        </w:rPr>
        <w:t>Adr= 212 Data=04000</w:t>
      </w:r>
    </w:p>
    <w:p w:rsidR="00075266" w:rsidRDefault="00075266" w:rsidP="00D63EC5">
      <w:pPr>
        <w:spacing w:after="0" w:line="240" w:lineRule="auto"/>
        <w:rPr>
          <w:rFonts w:ascii="Courier New" w:hAnsi="Courier New"/>
          <w:sz w:val="16"/>
        </w:rPr>
      </w:pPr>
      <w:r>
        <w:rPr>
          <w:rFonts w:ascii="Courier New" w:hAnsi="Courier New"/>
          <w:sz w:val="16"/>
        </w:rPr>
        <w:t>Adr= 213 Data=04000</w:t>
      </w:r>
    </w:p>
    <w:p w:rsidR="00075266" w:rsidRDefault="00075266" w:rsidP="00D63EC5">
      <w:pPr>
        <w:spacing w:after="0" w:line="240" w:lineRule="auto"/>
        <w:rPr>
          <w:rFonts w:ascii="Courier New" w:hAnsi="Courier New"/>
          <w:sz w:val="16"/>
        </w:rPr>
      </w:pPr>
      <w:r>
        <w:rPr>
          <w:rFonts w:ascii="Courier New" w:hAnsi="Courier New"/>
          <w:sz w:val="16"/>
        </w:rPr>
        <w:t>Adr= 214 Data=04000</w:t>
      </w:r>
    </w:p>
    <w:p w:rsidR="00075266" w:rsidRDefault="00075266" w:rsidP="00D63EC5">
      <w:pPr>
        <w:spacing w:after="0" w:line="240" w:lineRule="auto"/>
        <w:rPr>
          <w:rFonts w:ascii="Courier New" w:hAnsi="Courier New"/>
          <w:sz w:val="16"/>
        </w:rPr>
      </w:pPr>
      <w:r>
        <w:rPr>
          <w:rFonts w:ascii="Courier New" w:hAnsi="Courier New"/>
          <w:sz w:val="16"/>
        </w:rPr>
        <w:t>Adr= 215 Data=04000</w:t>
      </w:r>
    </w:p>
    <w:p w:rsidR="00075266" w:rsidRDefault="00075266" w:rsidP="00D63EC5">
      <w:pPr>
        <w:spacing w:after="0" w:line="240" w:lineRule="auto"/>
        <w:rPr>
          <w:rFonts w:ascii="Courier New" w:hAnsi="Courier New"/>
          <w:sz w:val="16"/>
        </w:rPr>
      </w:pPr>
      <w:r>
        <w:rPr>
          <w:rFonts w:ascii="Courier New" w:hAnsi="Courier New"/>
          <w:sz w:val="16"/>
        </w:rPr>
        <w:t>Adr= 216 Data=04000</w:t>
      </w:r>
    </w:p>
    <w:p w:rsidR="00075266" w:rsidRDefault="00075266" w:rsidP="00D63EC5">
      <w:pPr>
        <w:spacing w:after="0" w:line="240" w:lineRule="auto"/>
        <w:rPr>
          <w:rFonts w:ascii="Courier New" w:hAnsi="Courier New"/>
          <w:sz w:val="16"/>
        </w:rPr>
      </w:pPr>
      <w:r>
        <w:rPr>
          <w:rFonts w:ascii="Courier New" w:hAnsi="Courier New"/>
          <w:sz w:val="16"/>
        </w:rPr>
        <w:t>Adr= 217 Data=04100</w:t>
      </w:r>
    </w:p>
    <w:p w:rsidR="00075266" w:rsidRDefault="00075266" w:rsidP="00D63EC5">
      <w:pPr>
        <w:spacing w:after="0" w:line="240" w:lineRule="auto"/>
        <w:rPr>
          <w:rFonts w:ascii="Courier New" w:hAnsi="Courier New"/>
          <w:sz w:val="16"/>
        </w:rPr>
      </w:pPr>
      <w:r>
        <w:rPr>
          <w:rFonts w:ascii="Courier New" w:hAnsi="Courier New"/>
          <w:sz w:val="16"/>
        </w:rPr>
        <w:t>Adr= 218 Data=04100</w:t>
      </w:r>
    </w:p>
    <w:p w:rsidR="00075266" w:rsidRDefault="00075266" w:rsidP="00D63EC5">
      <w:pPr>
        <w:spacing w:after="0" w:line="240" w:lineRule="auto"/>
        <w:rPr>
          <w:rFonts w:ascii="Courier New" w:hAnsi="Courier New"/>
          <w:sz w:val="16"/>
        </w:rPr>
      </w:pPr>
      <w:r>
        <w:rPr>
          <w:rFonts w:ascii="Courier New" w:hAnsi="Courier New"/>
          <w:sz w:val="16"/>
        </w:rPr>
        <w:t>Adr= 219 Data=04100</w:t>
      </w:r>
    </w:p>
    <w:p w:rsidR="00075266" w:rsidRDefault="00075266" w:rsidP="00D63EC5">
      <w:pPr>
        <w:spacing w:after="0" w:line="240" w:lineRule="auto"/>
        <w:rPr>
          <w:rFonts w:ascii="Courier New" w:hAnsi="Courier New"/>
          <w:sz w:val="16"/>
        </w:rPr>
      </w:pPr>
      <w:r>
        <w:rPr>
          <w:rFonts w:ascii="Courier New" w:hAnsi="Courier New"/>
          <w:sz w:val="16"/>
        </w:rPr>
        <w:t>Adr= 220 Data=04100</w:t>
      </w:r>
    </w:p>
    <w:p w:rsidR="00075266" w:rsidRDefault="00075266" w:rsidP="00D63EC5">
      <w:pPr>
        <w:spacing w:after="0" w:line="240" w:lineRule="auto"/>
        <w:rPr>
          <w:rFonts w:ascii="Courier New" w:hAnsi="Courier New"/>
          <w:sz w:val="16"/>
        </w:rPr>
      </w:pPr>
      <w:r>
        <w:rPr>
          <w:rFonts w:ascii="Courier New" w:hAnsi="Courier New"/>
          <w:sz w:val="16"/>
        </w:rPr>
        <w:t>Adr= 221 Data=04100</w:t>
      </w:r>
    </w:p>
    <w:p w:rsidR="00075266" w:rsidRDefault="00075266" w:rsidP="00D63EC5">
      <w:pPr>
        <w:spacing w:after="0" w:line="240" w:lineRule="auto"/>
        <w:rPr>
          <w:rFonts w:ascii="Courier New" w:hAnsi="Courier New"/>
          <w:sz w:val="16"/>
        </w:rPr>
      </w:pPr>
      <w:r>
        <w:rPr>
          <w:rFonts w:ascii="Courier New" w:hAnsi="Courier New"/>
          <w:sz w:val="16"/>
        </w:rPr>
        <w:t>Adr= 222 Data=04100</w:t>
      </w:r>
    </w:p>
    <w:p w:rsidR="00075266" w:rsidRDefault="00075266" w:rsidP="00D63EC5">
      <w:pPr>
        <w:spacing w:after="0" w:line="240" w:lineRule="auto"/>
        <w:rPr>
          <w:rFonts w:ascii="Courier New" w:hAnsi="Courier New"/>
          <w:sz w:val="16"/>
        </w:rPr>
      </w:pPr>
      <w:r>
        <w:rPr>
          <w:rFonts w:ascii="Courier New" w:hAnsi="Courier New"/>
          <w:sz w:val="16"/>
        </w:rPr>
        <w:t>Adr= 223 Data=04200</w:t>
      </w:r>
    </w:p>
    <w:p w:rsidR="00075266" w:rsidRDefault="00075266" w:rsidP="00D63EC5">
      <w:pPr>
        <w:spacing w:after="0" w:line="240" w:lineRule="auto"/>
        <w:rPr>
          <w:rFonts w:ascii="Courier New" w:hAnsi="Courier New"/>
          <w:sz w:val="16"/>
        </w:rPr>
      </w:pPr>
      <w:r>
        <w:rPr>
          <w:rFonts w:ascii="Courier New" w:hAnsi="Courier New"/>
          <w:sz w:val="16"/>
        </w:rPr>
        <w:t>Adr= 224 Data=04200</w:t>
      </w:r>
    </w:p>
    <w:p w:rsidR="00075266" w:rsidRDefault="00075266" w:rsidP="00D63EC5">
      <w:pPr>
        <w:spacing w:after="0" w:line="240" w:lineRule="auto"/>
        <w:rPr>
          <w:rFonts w:ascii="Courier New" w:hAnsi="Courier New"/>
          <w:sz w:val="16"/>
        </w:rPr>
      </w:pPr>
      <w:r>
        <w:rPr>
          <w:rFonts w:ascii="Courier New" w:hAnsi="Courier New"/>
          <w:sz w:val="16"/>
        </w:rPr>
        <w:t>Adr= 225 Data=04200</w:t>
      </w:r>
    </w:p>
    <w:p w:rsidR="00075266" w:rsidRDefault="00075266" w:rsidP="00D63EC5">
      <w:pPr>
        <w:spacing w:after="0" w:line="240" w:lineRule="auto"/>
        <w:rPr>
          <w:rFonts w:ascii="Courier New" w:hAnsi="Courier New"/>
          <w:sz w:val="16"/>
        </w:rPr>
      </w:pPr>
      <w:r>
        <w:rPr>
          <w:rFonts w:ascii="Courier New" w:hAnsi="Courier New"/>
          <w:sz w:val="16"/>
        </w:rPr>
        <w:t>Adr= 226 Data=04200</w:t>
      </w:r>
    </w:p>
    <w:p w:rsidR="00075266" w:rsidRDefault="00075266" w:rsidP="00D63EC5">
      <w:pPr>
        <w:spacing w:after="0" w:line="240" w:lineRule="auto"/>
        <w:rPr>
          <w:rFonts w:ascii="Courier New" w:hAnsi="Courier New"/>
          <w:sz w:val="16"/>
        </w:rPr>
      </w:pPr>
      <w:r>
        <w:rPr>
          <w:rFonts w:ascii="Courier New" w:hAnsi="Courier New"/>
          <w:sz w:val="16"/>
        </w:rPr>
        <w:t>Adr= 227 Data=04200</w:t>
      </w:r>
    </w:p>
    <w:p w:rsidR="00075266" w:rsidRDefault="00075266" w:rsidP="00D63EC5">
      <w:pPr>
        <w:spacing w:after="0" w:line="240" w:lineRule="auto"/>
        <w:rPr>
          <w:rFonts w:ascii="Courier New" w:hAnsi="Courier New"/>
          <w:sz w:val="16"/>
        </w:rPr>
      </w:pPr>
      <w:r>
        <w:rPr>
          <w:rFonts w:ascii="Courier New" w:hAnsi="Courier New"/>
          <w:sz w:val="16"/>
        </w:rPr>
        <w:t>Adr= 228 Data=04200</w:t>
      </w:r>
    </w:p>
    <w:p w:rsidR="00075266" w:rsidRDefault="00075266" w:rsidP="00D63EC5">
      <w:pPr>
        <w:spacing w:after="0" w:line="240" w:lineRule="auto"/>
        <w:rPr>
          <w:rFonts w:ascii="Courier New" w:hAnsi="Courier New"/>
          <w:sz w:val="16"/>
        </w:rPr>
      </w:pPr>
      <w:r>
        <w:rPr>
          <w:rFonts w:ascii="Courier New" w:hAnsi="Courier New"/>
          <w:sz w:val="16"/>
        </w:rPr>
        <w:t>Adr= 229 Data=04300</w:t>
      </w:r>
    </w:p>
    <w:p w:rsidR="00075266" w:rsidRDefault="00075266" w:rsidP="00D63EC5">
      <w:pPr>
        <w:spacing w:after="0" w:line="240" w:lineRule="auto"/>
        <w:rPr>
          <w:rFonts w:ascii="Courier New" w:hAnsi="Courier New"/>
          <w:sz w:val="16"/>
        </w:rPr>
      </w:pPr>
      <w:r>
        <w:rPr>
          <w:rFonts w:ascii="Courier New" w:hAnsi="Courier New"/>
          <w:sz w:val="16"/>
        </w:rPr>
        <w:t>Adr= 230 Data=04300</w:t>
      </w:r>
    </w:p>
    <w:p w:rsidR="00075266" w:rsidRDefault="00075266" w:rsidP="00D63EC5">
      <w:pPr>
        <w:spacing w:after="0" w:line="240" w:lineRule="auto"/>
        <w:rPr>
          <w:rFonts w:ascii="Courier New" w:hAnsi="Courier New"/>
          <w:sz w:val="16"/>
        </w:rPr>
      </w:pPr>
      <w:r>
        <w:rPr>
          <w:rFonts w:ascii="Courier New" w:hAnsi="Courier New"/>
          <w:sz w:val="16"/>
        </w:rPr>
        <w:t>Adr= 231 Data=04300</w:t>
      </w:r>
    </w:p>
    <w:p w:rsidR="00075266" w:rsidRDefault="00075266" w:rsidP="00D63EC5">
      <w:pPr>
        <w:spacing w:after="0" w:line="240" w:lineRule="auto"/>
        <w:rPr>
          <w:rFonts w:ascii="Courier New" w:hAnsi="Courier New"/>
          <w:sz w:val="16"/>
        </w:rPr>
      </w:pPr>
      <w:r>
        <w:rPr>
          <w:rFonts w:ascii="Courier New" w:hAnsi="Courier New"/>
          <w:sz w:val="16"/>
        </w:rPr>
        <w:t>Adr= 232 Data=04300</w:t>
      </w:r>
    </w:p>
    <w:p w:rsidR="00075266" w:rsidRDefault="00075266" w:rsidP="00D63EC5">
      <w:pPr>
        <w:spacing w:after="0" w:line="240" w:lineRule="auto"/>
        <w:rPr>
          <w:rFonts w:ascii="Courier New" w:hAnsi="Courier New"/>
          <w:sz w:val="16"/>
        </w:rPr>
      </w:pPr>
      <w:r>
        <w:rPr>
          <w:rFonts w:ascii="Courier New" w:hAnsi="Courier New"/>
          <w:sz w:val="16"/>
        </w:rPr>
        <w:t>Adr= 233 Data=04300</w:t>
      </w:r>
    </w:p>
    <w:p w:rsidR="00075266" w:rsidRDefault="00075266" w:rsidP="00D63EC5">
      <w:pPr>
        <w:spacing w:after="0" w:line="240" w:lineRule="auto"/>
        <w:rPr>
          <w:rFonts w:ascii="Courier New" w:hAnsi="Courier New"/>
          <w:sz w:val="16"/>
        </w:rPr>
      </w:pPr>
      <w:r>
        <w:rPr>
          <w:rFonts w:ascii="Courier New" w:hAnsi="Courier New"/>
          <w:sz w:val="16"/>
        </w:rPr>
        <w:t>Adr= 234 Data=04300</w:t>
      </w:r>
    </w:p>
    <w:p w:rsidR="00075266" w:rsidRDefault="00075266" w:rsidP="00D63EC5">
      <w:pPr>
        <w:spacing w:after="0" w:line="240" w:lineRule="auto"/>
        <w:rPr>
          <w:rFonts w:ascii="Courier New" w:hAnsi="Courier New"/>
          <w:sz w:val="16"/>
        </w:rPr>
      </w:pPr>
      <w:r>
        <w:rPr>
          <w:rFonts w:ascii="Courier New" w:hAnsi="Courier New"/>
          <w:sz w:val="16"/>
        </w:rPr>
        <w:t>Adr= 235 Data=04400</w:t>
      </w:r>
    </w:p>
    <w:p w:rsidR="00075266" w:rsidRDefault="00075266" w:rsidP="00D63EC5">
      <w:pPr>
        <w:spacing w:after="0" w:line="240" w:lineRule="auto"/>
        <w:rPr>
          <w:rFonts w:ascii="Courier New" w:hAnsi="Courier New"/>
          <w:sz w:val="16"/>
        </w:rPr>
      </w:pPr>
      <w:r>
        <w:rPr>
          <w:rFonts w:ascii="Courier New" w:hAnsi="Courier New"/>
          <w:sz w:val="16"/>
        </w:rPr>
        <w:t>Adr= 236 Data=04400</w:t>
      </w:r>
    </w:p>
    <w:p w:rsidR="00075266" w:rsidRDefault="00075266" w:rsidP="00D63EC5">
      <w:pPr>
        <w:spacing w:after="0" w:line="240" w:lineRule="auto"/>
        <w:rPr>
          <w:rFonts w:ascii="Courier New" w:hAnsi="Courier New"/>
          <w:sz w:val="16"/>
        </w:rPr>
      </w:pPr>
      <w:r>
        <w:rPr>
          <w:rFonts w:ascii="Courier New" w:hAnsi="Courier New"/>
          <w:sz w:val="16"/>
        </w:rPr>
        <w:t>Adr= 237 Data=04400</w:t>
      </w:r>
    </w:p>
    <w:p w:rsidR="00075266" w:rsidRDefault="00075266" w:rsidP="00D63EC5">
      <w:pPr>
        <w:spacing w:after="0" w:line="240" w:lineRule="auto"/>
        <w:rPr>
          <w:rFonts w:ascii="Courier New" w:hAnsi="Courier New"/>
          <w:sz w:val="16"/>
        </w:rPr>
      </w:pPr>
      <w:r>
        <w:rPr>
          <w:rFonts w:ascii="Courier New" w:hAnsi="Courier New"/>
          <w:sz w:val="16"/>
        </w:rPr>
        <w:t>Adr= 238 Data=04400</w:t>
      </w:r>
    </w:p>
    <w:p w:rsidR="00075266" w:rsidRDefault="00075266" w:rsidP="00D63EC5">
      <w:pPr>
        <w:spacing w:after="0" w:line="240" w:lineRule="auto"/>
        <w:rPr>
          <w:rFonts w:ascii="Courier New" w:hAnsi="Courier New"/>
          <w:sz w:val="16"/>
        </w:rPr>
      </w:pPr>
      <w:r>
        <w:rPr>
          <w:rFonts w:ascii="Courier New" w:hAnsi="Courier New"/>
          <w:sz w:val="16"/>
        </w:rPr>
        <w:t>Adr= 239 Data=04400</w:t>
      </w:r>
    </w:p>
    <w:p w:rsidR="00075266" w:rsidRDefault="00075266" w:rsidP="00D63EC5">
      <w:pPr>
        <w:spacing w:after="0" w:line="240" w:lineRule="auto"/>
        <w:rPr>
          <w:rFonts w:ascii="Courier New" w:hAnsi="Courier New"/>
          <w:sz w:val="16"/>
        </w:rPr>
      </w:pPr>
      <w:r>
        <w:rPr>
          <w:rFonts w:ascii="Courier New" w:hAnsi="Courier New"/>
          <w:sz w:val="16"/>
        </w:rPr>
        <w:t>Adr= 240 Data=04400</w:t>
      </w:r>
    </w:p>
    <w:p w:rsidR="00075266" w:rsidRDefault="00075266" w:rsidP="00D63EC5">
      <w:pPr>
        <w:spacing w:after="0" w:line="240" w:lineRule="auto"/>
        <w:rPr>
          <w:rFonts w:ascii="Courier New" w:hAnsi="Courier New"/>
          <w:sz w:val="16"/>
        </w:rPr>
      </w:pPr>
      <w:r>
        <w:rPr>
          <w:rFonts w:ascii="Courier New" w:hAnsi="Courier New"/>
          <w:sz w:val="16"/>
        </w:rPr>
        <w:t>Adr= 241 Data=04500</w:t>
      </w:r>
    </w:p>
    <w:p w:rsidR="00075266" w:rsidRDefault="00075266" w:rsidP="00D63EC5">
      <w:pPr>
        <w:spacing w:after="0" w:line="240" w:lineRule="auto"/>
        <w:rPr>
          <w:rFonts w:ascii="Courier New" w:hAnsi="Courier New"/>
          <w:sz w:val="16"/>
        </w:rPr>
      </w:pPr>
      <w:r>
        <w:rPr>
          <w:rFonts w:ascii="Courier New" w:hAnsi="Courier New"/>
          <w:sz w:val="16"/>
        </w:rPr>
        <w:t>Adr= 242 Data=04500</w:t>
      </w:r>
    </w:p>
    <w:p w:rsidR="00075266" w:rsidRDefault="00075266" w:rsidP="00D63EC5">
      <w:pPr>
        <w:spacing w:after="0" w:line="240" w:lineRule="auto"/>
        <w:rPr>
          <w:rFonts w:ascii="Courier New" w:hAnsi="Courier New"/>
          <w:sz w:val="16"/>
        </w:rPr>
      </w:pPr>
      <w:r>
        <w:rPr>
          <w:rFonts w:ascii="Courier New" w:hAnsi="Courier New"/>
          <w:sz w:val="16"/>
        </w:rPr>
        <w:t>Adr= 243 Data=04500</w:t>
      </w:r>
    </w:p>
    <w:p w:rsidR="00075266" w:rsidRDefault="00075266" w:rsidP="00D63EC5">
      <w:pPr>
        <w:spacing w:after="0" w:line="240" w:lineRule="auto"/>
        <w:rPr>
          <w:rFonts w:ascii="Courier New" w:hAnsi="Courier New"/>
          <w:sz w:val="16"/>
        </w:rPr>
      </w:pPr>
      <w:r>
        <w:rPr>
          <w:rFonts w:ascii="Courier New" w:hAnsi="Courier New"/>
          <w:sz w:val="16"/>
        </w:rPr>
        <w:t>Adr= 244 Data=04500</w:t>
      </w:r>
    </w:p>
    <w:p w:rsidR="00075266" w:rsidRDefault="00075266" w:rsidP="00D63EC5">
      <w:pPr>
        <w:spacing w:after="0" w:line="240" w:lineRule="auto"/>
        <w:rPr>
          <w:rFonts w:ascii="Courier New" w:hAnsi="Courier New"/>
          <w:sz w:val="16"/>
        </w:rPr>
      </w:pPr>
      <w:r>
        <w:rPr>
          <w:rFonts w:ascii="Courier New" w:hAnsi="Courier New"/>
          <w:sz w:val="16"/>
        </w:rPr>
        <w:t>Adr= 245 Data=04500</w:t>
      </w:r>
    </w:p>
    <w:p w:rsidR="00075266" w:rsidRDefault="00075266" w:rsidP="00D63EC5">
      <w:pPr>
        <w:spacing w:after="0" w:line="240" w:lineRule="auto"/>
        <w:rPr>
          <w:rFonts w:ascii="Courier New" w:hAnsi="Courier New"/>
          <w:sz w:val="16"/>
        </w:rPr>
      </w:pPr>
      <w:r>
        <w:rPr>
          <w:rFonts w:ascii="Courier New" w:hAnsi="Courier New"/>
          <w:sz w:val="16"/>
        </w:rPr>
        <w:t>Adr= 246 Data=04500</w:t>
      </w:r>
    </w:p>
    <w:p w:rsidR="00075266" w:rsidRDefault="00075266" w:rsidP="00D63EC5">
      <w:pPr>
        <w:spacing w:after="0" w:line="240" w:lineRule="auto"/>
        <w:rPr>
          <w:rFonts w:ascii="Courier New" w:hAnsi="Courier New"/>
          <w:sz w:val="16"/>
        </w:rPr>
      </w:pPr>
      <w:r>
        <w:rPr>
          <w:rFonts w:ascii="Courier New" w:hAnsi="Courier New"/>
          <w:sz w:val="16"/>
        </w:rPr>
        <w:t>Adr= 247 Data=04600</w:t>
      </w:r>
    </w:p>
    <w:p w:rsidR="00075266" w:rsidRDefault="00075266" w:rsidP="00D63EC5">
      <w:pPr>
        <w:spacing w:after="0" w:line="240" w:lineRule="auto"/>
        <w:rPr>
          <w:rFonts w:ascii="Courier New" w:hAnsi="Courier New"/>
          <w:sz w:val="16"/>
        </w:rPr>
      </w:pPr>
      <w:r>
        <w:rPr>
          <w:rFonts w:ascii="Courier New" w:hAnsi="Courier New"/>
          <w:sz w:val="16"/>
        </w:rPr>
        <w:t>Adr= 248 Data=04600</w:t>
      </w:r>
    </w:p>
    <w:p w:rsidR="00075266" w:rsidRDefault="00075266" w:rsidP="00D63EC5">
      <w:pPr>
        <w:spacing w:after="0" w:line="240" w:lineRule="auto"/>
        <w:rPr>
          <w:rFonts w:ascii="Courier New" w:hAnsi="Courier New"/>
          <w:sz w:val="16"/>
        </w:rPr>
      </w:pPr>
      <w:r>
        <w:rPr>
          <w:rFonts w:ascii="Courier New" w:hAnsi="Courier New"/>
          <w:sz w:val="16"/>
        </w:rPr>
        <w:t>Adr= 249 Data=04600</w:t>
      </w:r>
    </w:p>
    <w:p w:rsidR="00075266" w:rsidRDefault="00075266" w:rsidP="00D63EC5">
      <w:pPr>
        <w:spacing w:after="0" w:line="240" w:lineRule="auto"/>
        <w:rPr>
          <w:rFonts w:ascii="Courier New" w:hAnsi="Courier New"/>
          <w:sz w:val="16"/>
        </w:rPr>
      </w:pPr>
      <w:r>
        <w:rPr>
          <w:rFonts w:ascii="Courier New" w:hAnsi="Courier New"/>
          <w:sz w:val="16"/>
        </w:rPr>
        <w:t>Adr= 250 Data=04600</w:t>
      </w:r>
    </w:p>
    <w:p w:rsidR="00075266" w:rsidRDefault="00075266" w:rsidP="00D63EC5">
      <w:pPr>
        <w:spacing w:after="0" w:line="240" w:lineRule="auto"/>
        <w:rPr>
          <w:rFonts w:ascii="Courier New" w:hAnsi="Courier New"/>
          <w:sz w:val="16"/>
        </w:rPr>
      </w:pPr>
      <w:r>
        <w:rPr>
          <w:rFonts w:ascii="Courier New" w:hAnsi="Courier New"/>
          <w:sz w:val="16"/>
        </w:rPr>
        <w:t>Adr= 251 Data=04600</w:t>
      </w:r>
    </w:p>
    <w:p w:rsidR="00075266" w:rsidRDefault="00075266" w:rsidP="00D63EC5">
      <w:pPr>
        <w:spacing w:after="0" w:line="240" w:lineRule="auto"/>
        <w:rPr>
          <w:rFonts w:ascii="Courier New" w:hAnsi="Courier New"/>
          <w:sz w:val="16"/>
        </w:rPr>
      </w:pPr>
      <w:r>
        <w:rPr>
          <w:rFonts w:ascii="Courier New" w:hAnsi="Courier New"/>
          <w:sz w:val="16"/>
        </w:rPr>
        <w:t>Adr= 252 Data=04600</w:t>
      </w:r>
    </w:p>
    <w:p w:rsidR="00075266" w:rsidRDefault="00075266" w:rsidP="00D63EC5">
      <w:pPr>
        <w:spacing w:after="0" w:line="240" w:lineRule="auto"/>
        <w:rPr>
          <w:rFonts w:ascii="Courier New" w:hAnsi="Courier New"/>
          <w:sz w:val="16"/>
        </w:rPr>
      </w:pPr>
      <w:r>
        <w:rPr>
          <w:rFonts w:ascii="Courier New" w:hAnsi="Courier New"/>
          <w:sz w:val="16"/>
        </w:rPr>
        <w:t>Adr= 253 Data=06B04</w:t>
      </w:r>
    </w:p>
    <w:p w:rsidR="00075266" w:rsidRDefault="00075266" w:rsidP="00D63EC5">
      <w:pPr>
        <w:spacing w:after="0" w:line="240" w:lineRule="auto"/>
        <w:rPr>
          <w:rFonts w:ascii="Courier New" w:hAnsi="Courier New"/>
          <w:sz w:val="16"/>
        </w:rPr>
      </w:pPr>
      <w:r>
        <w:rPr>
          <w:rFonts w:ascii="Courier New" w:hAnsi="Courier New"/>
          <w:sz w:val="16"/>
        </w:rPr>
        <w:t>Adr= 254 Data=00000</w:t>
      </w:r>
    </w:p>
    <w:p w:rsidR="00075266" w:rsidRDefault="00075266" w:rsidP="00D63EC5">
      <w:pPr>
        <w:spacing w:after="0" w:line="240" w:lineRule="auto"/>
        <w:rPr>
          <w:rFonts w:ascii="Courier New" w:hAnsi="Courier New"/>
          <w:sz w:val="16"/>
        </w:rPr>
      </w:pPr>
      <w:r>
        <w:rPr>
          <w:rFonts w:ascii="Courier New" w:hAnsi="Courier New"/>
          <w:sz w:val="16"/>
        </w:rPr>
        <w:t>Adr= 255 Data=00000</w:t>
      </w:r>
    </w:p>
    <w:p w:rsidR="00075266" w:rsidRDefault="00075266" w:rsidP="00D63EC5">
      <w:pPr>
        <w:spacing w:after="0" w:line="240" w:lineRule="auto"/>
        <w:rPr>
          <w:rFonts w:ascii="Courier New" w:hAnsi="Courier New"/>
          <w:sz w:val="16"/>
        </w:rPr>
      </w:pPr>
      <w:r>
        <w:rPr>
          <w:rFonts w:ascii="Courier New" w:hAnsi="Courier New"/>
          <w:sz w:val="16"/>
        </w:rPr>
        <w:t>Adr= 256 Data=00100</w:t>
      </w:r>
    </w:p>
    <w:p w:rsidR="00075266" w:rsidRDefault="00075266" w:rsidP="00D63EC5">
      <w:pPr>
        <w:spacing w:after="0" w:line="240" w:lineRule="auto"/>
        <w:rPr>
          <w:rFonts w:ascii="Courier New" w:hAnsi="Courier New"/>
          <w:sz w:val="16"/>
        </w:rPr>
      </w:pPr>
      <w:r>
        <w:rPr>
          <w:rFonts w:ascii="Courier New" w:hAnsi="Courier New"/>
          <w:sz w:val="16"/>
        </w:rPr>
        <w:t>Adr= 257 Data=00000</w:t>
      </w:r>
    </w:p>
    <w:p w:rsidR="00075266" w:rsidRDefault="00075266" w:rsidP="00D63EC5">
      <w:pPr>
        <w:spacing w:after="0" w:line="240" w:lineRule="auto"/>
        <w:rPr>
          <w:rFonts w:ascii="Courier New" w:hAnsi="Courier New"/>
          <w:sz w:val="16"/>
        </w:rPr>
      </w:pPr>
      <w:r>
        <w:rPr>
          <w:rFonts w:ascii="Courier New" w:hAnsi="Courier New"/>
          <w:sz w:val="16"/>
        </w:rPr>
        <w:t>Adr= 258 Data=00200</w:t>
      </w:r>
    </w:p>
    <w:p w:rsidR="00075266" w:rsidRDefault="00075266" w:rsidP="00D63EC5">
      <w:pPr>
        <w:spacing w:after="0" w:line="240" w:lineRule="auto"/>
        <w:rPr>
          <w:rFonts w:ascii="Courier New" w:hAnsi="Courier New"/>
          <w:sz w:val="16"/>
        </w:rPr>
      </w:pPr>
      <w:r>
        <w:rPr>
          <w:rFonts w:ascii="Courier New" w:hAnsi="Courier New"/>
          <w:sz w:val="16"/>
        </w:rPr>
        <w:t>Adr= 259 Data=007AB</w:t>
      </w:r>
    </w:p>
    <w:p w:rsidR="00075266" w:rsidRDefault="00075266" w:rsidP="00D63EC5">
      <w:pPr>
        <w:spacing w:after="0" w:line="240" w:lineRule="auto"/>
        <w:rPr>
          <w:rFonts w:ascii="Courier New" w:hAnsi="Courier New"/>
          <w:sz w:val="16"/>
        </w:rPr>
      </w:pPr>
      <w:r>
        <w:rPr>
          <w:rFonts w:ascii="Courier New" w:hAnsi="Courier New"/>
          <w:sz w:val="16"/>
        </w:rPr>
        <w:t>Adr= 260 Data=00301</w:t>
      </w:r>
    </w:p>
    <w:p w:rsidR="00075266" w:rsidRDefault="00075266" w:rsidP="00D63EC5">
      <w:pPr>
        <w:spacing w:after="0" w:line="240" w:lineRule="auto"/>
        <w:rPr>
          <w:rFonts w:ascii="Courier New" w:hAnsi="Courier New"/>
          <w:sz w:val="16"/>
        </w:rPr>
      </w:pPr>
      <w:r>
        <w:rPr>
          <w:rFonts w:ascii="Courier New" w:hAnsi="Courier New"/>
          <w:sz w:val="16"/>
        </w:rPr>
        <w:t>Adr= 261 Data=006AB</w:t>
      </w:r>
    </w:p>
    <w:p w:rsidR="00075266" w:rsidRDefault="00075266" w:rsidP="00D63EC5">
      <w:pPr>
        <w:spacing w:after="0" w:line="240" w:lineRule="auto"/>
        <w:rPr>
          <w:rFonts w:ascii="Courier New" w:hAnsi="Courier New"/>
          <w:sz w:val="16"/>
        </w:rPr>
      </w:pPr>
      <w:r>
        <w:rPr>
          <w:rFonts w:ascii="Courier New" w:hAnsi="Courier New"/>
          <w:sz w:val="16"/>
        </w:rPr>
        <w:t>Adr= 262 Data=00402</w:t>
      </w:r>
    </w:p>
    <w:p w:rsidR="00075266" w:rsidRDefault="00075266" w:rsidP="00D63EC5">
      <w:pPr>
        <w:spacing w:after="0" w:line="240" w:lineRule="auto"/>
        <w:rPr>
          <w:rFonts w:ascii="Courier New" w:hAnsi="Courier New"/>
          <w:sz w:val="16"/>
        </w:rPr>
      </w:pPr>
      <w:r>
        <w:rPr>
          <w:rFonts w:ascii="Courier New" w:hAnsi="Courier New"/>
          <w:sz w:val="16"/>
        </w:rPr>
        <w:t>Adr= 263 Data=005AB</w:t>
      </w:r>
    </w:p>
    <w:p w:rsidR="00075266" w:rsidRDefault="00075266" w:rsidP="00D63EC5">
      <w:pPr>
        <w:spacing w:after="0" w:line="240" w:lineRule="auto"/>
        <w:rPr>
          <w:rFonts w:ascii="Courier New" w:hAnsi="Courier New"/>
          <w:sz w:val="16"/>
        </w:rPr>
      </w:pPr>
      <w:r>
        <w:rPr>
          <w:rFonts w:ascii="Courier New" w:hAnsi="Courier New"/>
          <w:sz w:val="16"/>
        </w:rPr>
        <w:lastRenderedPageBreak/>
        <w:t>Adr= 264 Data=00503</w:t>
      </w:r>
    </w:p>
    <w:p w:rsidR="00075266" w:rsidRDefault="00075266" w:rsidP="00D63EC5">
      <w:pPr>
        <w:spacing w:after="0" w:line="240" w:lineRule="auto"/>
        <w:rPr>
          <w:rFonts w:ascii="Courier New" w:hAnsi="Courier New"/>
          <w:sz w:val="16"/>
        </w:rPr>
      </w:pPr>
      <w:r>
        <w:rPr>
          <w:rFonts w:ascii="Courier New" w:hAnsi="Courier New"/>
          <w:sz w:val="16"/>
        </w:rPr>
        <w:t>Adr= 265 Data=004AB</w:t>
      </w:r>
    </w:p>
    <w:p w:rsidR="00075266" w:rsidRDefault="00075266" w:rsidP="00D63EC5">
      <w:pPr>
        <w:spacing w:after="0" w:line="240" w:lineRule="auto"/>
        <w:rPr>
          <w:rFonts w:ascii="Courier New" w:hAnsi="Courier New"/>
          <w:sz w:val="16"/>
        </w:rPr>
      </w:pPr>
      <w:r>
        <w:rPr>
          <w:rFonts w:ascii="Courier New" w:hAnsi="Courier New"/>
          <w:sz w:val="16"/>
        </w:rPr>
        <w:t>Adr= 266 Data=00604</w:t>
      </w:r>
    </w:p>
    <w:p w:rsidR="00075266" w:rsidRDefault="00075266" w:rsidP="00D63EC5">
      <w:pPr>
        <w:spacing w:after="0" w:line="240" w:lineRule="auto"/>
        <w:rPr>
          <w:rFonts w:ascii="Courier New" w:hAnsi="Courier New"/>
          <w:sz w:val="16"/>
        </w:rPr>
      </w:pPr>
      <w:r>
        <w:rPr>
          <w:rFonts w:ascii="Courier New" w:hAnsi="Courier New"/>
          <w:sz w:val="16"/>
        </w:rPr>
        <w:t>Adr= 267 Data=003AB</w:t>
      </w:r>
    </w:p>
    <w:p w:rsidR="00075266" w:rsidRDefault="00075266" w:rsidP="00D63EC5">
      <w:pPr>
        <w:spacing w:after="0" w:line="240" w:lineRule="auto"/>
        <w:rPr>
          <w:rFonts w:ascii="Courier New" w:hAnsi="Courier New"/>
          <w:sz w:val="16"/>
        </w:rPr>
      </w:pPr>
      <w:r>
        <w:rPr>
          <w:rFonts w:ascii="Courier New" w:hAnsi="Courier New"/>
          <w:sz w:val="16"/>
        </w:rPr>
        <w:t>Adr= 268 Data=01000</w:t>
      </w:r>
    </w:p>
    <w:p w:rsidR="00075266" w:rsidRDefault="00075266" w:rsidP="00D63EC5">
      <w:pPr>
        <w:spacing w:after="0" w:line="240" w:lineRule="auto"/>
        <w:rPr>
          <w:rFonts w:ascii="Courier New" w:hAnsi="Courier New"/>
          <w:sz w:val="16"/>
        </w:rPr>
      </w:pPr>
      <w:r>
        <w:rPr>
          <w:rFonts w:ascii="Courier New" w:hAnsi="Courier New"/>
          <w:sz w:val="16"/>
        </w:rPr>
        <w:t>Adr= 269 Data=01000</w:t>
      </w:r>
    </w:p>
    <w:p w:rsidR="00075266" w:rsidRDefault="00075266" w:rsidP="00D63EC5">
      <w:pPr>
        <w:spacing w:after="0" w:line="240" w:lineRule="auto"/>
        <w:rPr>
          <w:rFonts w:ascii="Courier New" w:hAnsi="Courier New"/>
          <w:sz w:val="16"/>
        </w:rPr>
      </w:pPr>
      <w:r>
        <w:rPr>
          <w:rFonts w:ascii="Courier New" w:hAnsi="Courier New"/>
          <w:sz w:val="16"/>
        </w:rPr>
        <w:t>Adr= 270 Data=01100</w:t>
      </w:r>
    </w:p>
    <w:p w:rsidR="00075266" w:rsidRDefault="00075266" w:rsidP="00D63EC5">
      <w:pPr>
        <w:spacing w:after="0" w:line="240" w:lineRule="auto"/>
        <w:rPr>
          <w:rFonts w:ascii="Courier New" w:hAnsi="Courier New"/>
          <w:sz w:val="16"/>
        </w:rPr>
      </w:pPr>
      <w:r>
        <w:rPr>
          <w:rFonts w:ascii="Courier New" w:hAnsi="Courier New"/>
          <w:sz w:val="16"/>
        </w:rPr>
        <w:lastRenderedPageBreak/>
        <w:t>Adr= 271 Data=01000</w:t>
      </w:r>
    </w:p>
    <w:p w:rsidR="00075266" w:rsidRDefault="00075266" w:rsidP="00D63EC5">
      <w:pPr>
        <w:spacing w:after="0" w:line="240" w:lineRule="auto"/>
        <w:rPr>
          <w:rFonts w:ascii="Courier New" w:hAnsi="Courier New"/>
          <w:sz w:val="16"/>
        </w:rPr>
      </w:pPr>
      <w:r>
        <w:rPr>
          <w:rFonts w:ascii="Courier New" w:hAnsi="Courier New"/>
          <w:sz w:val="16"/>
        </w:rPr>
        <w:t>Adr= 272 Data=01200</w:t>
      </w:r>
    </w:p>
    <w:p w:rsidR="00075266" w:rsidRDefault="00075266" w:rsidP="00D63EC5">
      <w:pPr>
        <w:spacing w:after="0" w:line="240" w:lineRule="auto"/>
        <w:rPr>
          <w:rFonts w:ascii="Courier New" w:hAnsi="Courier New"/>
          <w:sz w:val="16"/>
        </w:rPr>
      </w:pPr>
      <w:r>
        <w:rPr>
          <w:rFonts w:ascii="Courier New" w:hAnsi="Courier New"/>
          <w:sz w:val="16"/>
        </w:rPr>
        <w:t>Adr= 273 Data=017CD</w:t>
      </w:r>
    </w:p>
    <w:p w:rsidR="00075266" w:rsidRDefault="00075266" w:rsidP="00D63EC5">
      <w:pPr>
        <w:spacing w:after="0" w:line="240" w:lineRule="auto"/>
        <w:rPr>
          <w:rFonts w:ascii="Courier New" w:hAnsi="Courier New"/>
          <w:sz w:val="16"/>
        </w:rPr>
      </w:pPr>
      <w:r>
        <w:rPr>
          <w:rFonts w:ascii="Courier New" w:hAnsi="Courier New"/>
          <w:sz w:val="16"/>
        </w:rPr>
        <w:t>Adr= 274 Data=01301</w:t>
      </w:r>
    </w:p>
    <w:p w:rsidR="00075266" w:rsidRDefault="00075266" w:rsidP="00D63EC5">
      <w:pPr>
        <w:spacing w:after="0" w:line="240" w:lineRule="auto"/>
        <w:rPr>
          <w:rFonts w:ascii="Courier New" w:hAnsi="Courier New"/>
          <w:sz w:val="16"/>
        </w:rPr>
      </w:pPr>
      <w:r>
        <w:rPr>
          <w:rFonts w:ascii="Courier New" w:hAnsi="Courier New"/>
          <w:sz w:val="16"/>
        </w:rPr>
        <w:t>Adr= 275 Data=016CD</w:t>
      </w:r>
    </w:p>
    <w:p w:rsidR="00075266" w:rsidRDefault="00075266" w:rsidP="00D63EC5">
      <w:pPr>
        <w:spacing w:after="0" w:line="240" w:lineRule="auto"/>
        <w:rPr>
          <w:rFonts w:ascii="Courier New" w:hAnsi="Courier New"/>
          <w:sz w:val="16"/>
        </w:rPr>
      </w:pPr>
      <w:r>
        <w:rPr>
          <w:rFonts w:ascii="Courier New" w:hAnsi="Courier New"/>
          <w:sz w:val="16"/>
        </w:rPr>
        <w:t>Adr= 276 Data=01402</w:t>
      </w:r>
    </w:p>
    <w:p w:rsidR="00075266" w:rsidRDefault="00075266" w:rsidP="00D63EC5">
      <w:pPr>
        <w:spacing w:after="0" w:line="240" w:lineRule="auto"/>
        <w:rPr>
          <w:rFonts w:ascii="Courier New" w:hAnsi="Courier New"/>
          <w:sz w:val="16"/>
        </w:rPr>
      </w:pPr>
      <w:r>
        <w:rPr>
          <w:rFonts w:ascii="Courier New" w:hAnsi="Courier New"/>
          <w:sz w:val="16"/>
        </w:rPr>
        <w:t>Adr= 277 Data=015CD</w:t>
      </w:r>
    </w:p>
    <w:p w:rsidR="00075266" w:rsidRDefault="00075266" w:rsidP="00D63EC5">
      <w:pPr>
        <w:spacing w:after="0" w:line="240" w:lineRule="auto"/>
        <w:rPr>
          <w:rFonts w:ascii="Courier New" w:hAnsi="Courier New"/>
          <w:sz w:val="16"/>
        </w:rPr>
      </w:pPr>
      <w:r>
        <w:rPr>
          <w:rFonts w:ascii="Courier New" w:hAnsi="Courier New"/>
          <w:sz w:val="16"/>
        </w:rPr>
        <w:lastRenderedPageBreak/>
        <w:t>Adr= 278 Data=01503</w:t>
      </w:r>
    </w:p>
    <w:p w:rsidR="00075266" w:rsidRDefault="00075266" w:rsidP="00D63EC5">
      <w:pPr>
        <w:spacing w:after="0" w:line="240" w:lineRule="auto"/>
        <w:rPr>
          <w:rFonts w:ascii="Courier New" w:hAnsi="Courier New"/>
          <w:sz w:val="16"/>
        </w:rPr>
      </w:pPr>
      <w:r>
        <w:rPr>
          <w:rFonts w:ascii="Courier New" w:hAnsi="Courier New"/>
          <w:sz w:val="16"/>
        </w:rPr>
        <w:t>Adr= 279 Data=014CD</w:t>
      </w:r>
    </w:p>
    <w:p w:rsidR="00075266" w:rsidRDefault="00075266" w:rsidP="00D63EC5">
      <w:pPr>
        <w:spacing w:after="0" w:line="240" w:lineRule="auto"/>
        <w:rPr>
          <w:rFonts w:ascii="Courier New" w:hAnsi="Courier New"/>
          <w:sz w:val="16"/>
        </w:rPr>
      </w:pPr>
      <w:r>
        <w:rPr>
          <w:rFonts w:ascii="Courier New" w:hAnsi="Courier New"/>
          <w:sz w:val="16"/>
        </w:rPr>
        <w:t>Adr= 280 Data=01604</w:t>
      </w:r>
    </w:p>
    <w:p w:rsidR="00075266" w:rsidRDefault="00075266" w:rsidP="00D63EC5">
      <w:pPr>
        <w:spacing w:after="0" w:line="240" w:lineRule="auto"/>
        <w:rPr>
          <w:rFonts w:ascii="Courier New" w:hAnsi="Courier New"/>
          <w:sz w:val="16"/>
        </w:rPr>
      </w:pPr>
      <w:r>
        <w:rPr>
          <w:rFonts w:ascii="Courier New" w:hAnsi="Courier New"/>
          <w:sz w:val="16"/>
        </w:rPr>
        <w:t>Adr= 281 Data=013CD</w:t>
      </w:r>
    </w:p>
    <w:p w:rsidR="00075266" w:rsidRDefault="00075266" w:rsidP="00D63EC5">
      <w:pPr>
        <w:spacing w:after="0" w:line="240" w:lineRule="auto"/>
        <w:rPr>
          <w:rFonts w:ascii="Courier New" w:hAnsi="Courier New"/>
          <w:sz w:val="16"/>
        </w:rPr>
      </w:pPr>
      <w:r>
        <w:rPr>
          <w:rFonts w:ascii="Courier New" w:hAnsi="Courier New"/>
          <w:sz w:val="16"/>
        </w:rPr>
        <w:t>Adr= 282 Data=06E04</w:t>
      </w:r>
    </w:p>
    <w:p w:rsidR="00075266" w:rsidRDefault="00075266" w:rsidP="00D63EC5">
      <w:pPr>
        <w:spacing w:after="0" w:line="240" w:lineRule="auto"/>
        <w:rPr>
          <w:rFonts w:ascii="Courier New" w:hAnsi="Courier New"/>
          <w:sz w:val="16"/>
        </w:rPr>
      </w:pPr>
      <w:r>
        <w:rPr>
          <w:rFonts w:ascii="Courier New" w:hAnsi="Courier New"/>
          <w:sz w:val="16"/>
        </w:rPr>
        <w:t>Adr= 283 Data=06E0C</w:t>
      </w:r>
    </w:p>
    <w:p w:rsidR="00075266" w:rsidRDefault="00075266" w:rsidP="00D63EC5">
      <w:pPr>
        <w:spacing w:after="0" w:line="240" w:lineRule="auto"/>
        <w:rPr>
          <w:rFonts w:ascii="Courier New" w:hAnsi="Courier New"/>
          <w:sz w:val="16"/>
        </w:rPr>
      </w:pPr>
      <w:r>
        <w:rPr>
          <w:rFonts w:ascii="Courier New" w:hAnsi="Courier New"/>
          <w:sz w:val="16"/>
        </w:rPr>
        <w:t>Adr= 284 Data=0DE0F</w:t>
      </w:r>
    </w:p>
    <w:p w:rsidR="00075266" w:rsidRDefault="00075266" w:rsidP="00D63EC5">
      <w:pPr>
        <w:spacing w:after="0" w:line="240" w:lineRule="auto"/>
        <w:rPr>
          <w:rFonts w:ascii="Courier New" w:hAnsi="Courier New"/>
          <w:sz w:val="16"/>
        </w:rPr>
      </w:pPr>
      <w:r>
        <w:rPr>
          <w:rFonts w:ascii="Courier New" w:hAnsi="Courier New"/>
          <w:sz w:val="16"/>
        </w:rPr>
        <w:lastRenderedPageBreak/>
        <w:t>Adr= 285 Data=0D94F</w:t>
      </w:r>
    </w:p>
    <w:p w:rsidR="00075266" w:rsidRDefault="00075266" w:rsidP="00D63EC5">
      <w:pPr>
        <w:spacing w:after="0" w:line="240" w:lineRule="auto"/>
        <w:rPr>
          <w:rFonts w:ascii="Courier New" w:hAnsi="Courier New"/>
          <w:sz w:val="16"/>
        </w:rPr>
      </w:pPr>
      <w:r>
        <w:rPr>
          <w:rFonts w:ascii="Courier New" w:hAnsi="Courier New"/>
          <w:sz w:val="16"/>
        </w:rPr>
        <w:t>Adr= 286 Data=0DDF2</w:t>
      </w:r>
    </w:p>
    <w:p w:rsidR="00075266" w:rsidRDefault="00075266" w:rsidP="00D63EC5">
      <w:pPr>
        <w:spacing w:after="0" w:line="240" w:lineRule="auto"/>
        <w:rPr>
          <w:rFonts w:ascii="Courier New" w:hAnsi="Courier New"/>
          <w:sz w:val="16"/>
        </w:rPr>
      </w:pPr>
      <w:r>
        <w:rPr>
          <w:rFonts w:ascii="Courier New" w:hAnsi="Courier New"/>
          <w:sz w:val="16"/>
        </w:rPr>
        <w:t>Adr= 287 Data=1D920</w:t>
      </w:r>
    </w:p>
    <w:p w:rsidR="00075266" w:rsidRDefault="00075266" w:rsidP="00D63EC5">
      <w:pPr>
        <w:spacing w:after="0" w:line="240" w:lineRule="auto"/>
        <w:sectPr w:rsidR="00075266">
          <w:footerReference w:type="default" r:id="rId20"/>
          <w:footerReference w:type="first" r:id="rId21"/>
          <w:type w:val="continuous"/>
          <w:pgSz w:w="12240" w:h="15840" w:code="1"/>
          <w:pgMar w:top="936" w:right="1008" w:bottom="504" w:left="1152" w:header="720" w:footer="720" w:gutter="0"/>
          <w:cols w:num="4" w:space="720" w:equalWidth="0">
            <w:col w:w="1980" w:space="720"/>
            <w:col w:w="1980" w:space="720"/>
            <w:col w:w="1980" w:space="720"/>
            <w:col w:w="1980"/>
          </w:cols>
        </w:sectPr>
      </w:pPr>
      <w:r>
        <w:rPr>
          <w:rFonts w:ascii="Courier New" w:hAnsi="Courier New"/>
          <w:sz w:val="16"/>
        </w:rPr>
        <w:t xml:space="preserve"> </w:t>
      </w:r>
    </w:p>
    <w:p w:rsidR="00BC7541" w:rsidRDefault="00BC7541" w:rsidP="00D63EC5">
      <w:pPr>
        <w:pStyle w:val="Heading1"/>
        <w:spacing w:after="0" w:line="240" w:lineRule="auto"/>
      </w:pPr>
    </w:p>
    <w:p w:rsidR="00BC7541" w:rsidRDefault="00BC7541" w:rsidP="00D63EC5">
      <w:pPr>
        <w:pStyle w:val="Heading1"/>
        <w:spacing w:after="0" w:line="240" w:lineRule="auto"/>
      </w:pPr>
    </w:p>
    <w:p w:rsidR="00075266" w:rsidRDefault="00075266" w:rsidP="00D63EC5">
      <w:pPr>
        <w:pStyle w:val="Heading1"/>
        <w:spacing w:after="0" w:line="240" w:lineRule="auto"/>
      </w:pPr>
      <w:bookmarkStart w:id="97" w:name="_Toc386097139"/>
      <w:r>
        <w:t>Configuration</w:t>
      </w:r>
      <w:bookmarkEnd w:id="97"/>
    </w:p>
    <w:p w:rsidR="00075266" w:rsidRDefault="00075266" w:rsidP="00D63EC5">
      <w:pPr>
        <w:spacing w:after="0" w:line="240" w:lineRule="auto"/>
        <w:rPr>
          <w:sz w:val="10"/>
        </w:rPr>
      </w:pPr>
    </w:p>
    <w:p w:rsidR="00075266" w:rsidRDefault="00075266" w:rsidP="00D63EC5">
      <w:pPr>
        <w:pStyle w:val="Heading3"/>
        <w:spacing w:line="240" w:lineRule="auto"/>
      </w:pPr>
      <w:bookmarkStart w:id="98" w:name="_Toc386097140"/>
      <w:r>
        <w:t>Shunt Settings</w:t>
      </w:r>
      <w:bookmarkEnd w:id="98"/>
    </w:p>
    <w:p w:rsidR="00075266" w:rsidRDefault="00075266" w:rsidP="00D63EC5">
      <w:pPr>
        <w:pStyle w:val="Caption"/>
        <w:widowControl w:val="0"/>
        <w:spacing w:before="0" w:after="0" w:line="240" w:lineRule="auto"/>
        <w:jc w:val="center"/>
        <w:outlineLvl w:val="0"/>
        <w:rPr>
          <w:b w:val="0"/>
          <w:sz w:val="28"/>
        </w:rPr>
      </w:pPr>
      <w:bookmarkStart w:id="99" w:name="_Toc386097179"/>
      <w:r>
        <w:rPr>
          <w:b w:val="0"/>
          <w:sz w:val="28"/>
        </w:rPr>
        <w:t xml:space="preserve">Table </w:t>
      </w:r>
      <w:r w:rsidR="00AA49E6">
        <w:rPr>
          <w:b w:val="0"/>
          <w:sz w:val="28"/>
        </w:rPr>
        <w:fldChar w:fldCharType="begin"/>
      </w:r>
      <w:r>
        <w:rPr>
          <w:b w:val="0"/>
          <w:sz w:val="28"/>
        </w:rPr>
        <w:instrText xml:space="preserve"> SEQ Table \* ARABIC </w:instrText>
      </w:r>
      <w:r w:rsidR="00AA49E6">
        <w:rPr>
          <w:b w:val="0"/>
          <w:sz w:val="28"/>
        </w:rPr>
        <w:fldChar w:fldCharType="separate"/>
      </w:r>
      <w:r w:rsidR="0059267E">
        <w:rPr>
          <w:b w:val="0"/>
          <w:noProof/>
          <w:sz w:val="28"/>
        </w:rPr>
        <w:t>1</w:t>
      </w:r>
      <w:r w:rsidR="00AA49E6">
        <w:rPr>
          <w:b w:val="0"/>
          <w:sz w:val="28"/>
        </w:rPr>
        <w:fldChar w:fldCharType="end"/>
      </w:r>
      <w:r>
        <w:rPr>
          <w:b w:val="0"/>
          <w:sz w:val="28"/>
        </w:rPr>
        <w:t>: Shunts</w:t>
      </w:r>
      <w:bookmarkEnd w:id="9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441"/>
        <w:gridCol w:w="1781"/>
        <w:gridCol w:w="1170"/>
        <w:gridCol w:w="6271"/>
      </w:tblGrid>
      <w:tr w:rsidR="00075266">
        <w:trPr>
          <w:trHeight w:val="640"/>
          <w:jc w:val="center"/>
        </w:trPr>
        <w:tc>
          <w:tcPr>
            <w:tcW w:w="441" w:type="dxa"/>
            <w:vAlign w:val="center"/>
          </w:tcPr>
          <w:p w:rsidR="00075266" w:rsidRDefault="00075266" w:rsidP="00D63EC5">
            <w:pPr>
              <w:spacing w:after="0" w:line="240" w:lineRule="auto"/>
              <w:jc w:val="center"/>
              <w:rPr>
                <w:sz w:val="28"/>
              </w:rPr>
            </w:pPr>
            <w:r>
              <w:rPr>
                <w:sz w:val="28"/>
              </w:rPr>
              <w:t>#</w:t>
            </w:r>
          </w:p>
        </w:tc>
        <w:tc>
          <w:tcPr>
            <w:tcW w:w="1781" w:type="dxa"/>
            <w:vAlign w:val="center"/>
          </w:tcPr>
          <w:p w:rsidR="00075266" w:rsidRDefault="00075266" w:rsidP="00D63EC5">
            <w:pPr>
              <w:spacing w:after="0" w:line="240" w:lineRule="auto"/>
              <w:jc w:val="center"/>
              <w:rPr>
                <w:sz w:val="28"/>
              </w:rPr>
            </w:pPr>
            <w:r>
              <w:rPr>
                <w:sz w:val="28"/>
              </w:rPr>
              <w:t>Shunt</w:t>
            </w:r>
          </w:p>
        </w:tc>
        <w:tc>
          <w:tcPr>
            <w:tcW w:w="1170" w:type="dxa"/>
            <w:vAlign w:val="center"/>
          </w:tcPr>
          <w:p w:rsidR="00075266" w:rsidRDefault="00075266" w:rsidP="00D63EC5">
            <w:pPr>
              <w:pStyle w:val="PlainText"/>
              <w:spacing w:after="0" w:line="240" w:lineRule="auto"/>
              <w:rPr>
                <w:rFonts w:ascii="Times New Roman" w:hAnsi="Times New Roman"/>
                <w:sz w:val="28"/>
              </w:rPr>
            </w:pPr>
            <w:r>
              <w:rPr>
                <w:rFonts w:ascii="Times New Roman" w:hAnsi="Times New Roman"/>
                <w:sz w:val="28"/>
              </w:rPr>
              <w:t>Default</w:t>
            </w:r>
          </w:p>
        </w:tc>
        <w:tc>
          <w:tcPr>
            <w:tcW w:w="6271" w:type="dxa"/>
            <w:tcBorders>
              <w:top w:val="single" w:sz="4" w:space="0" w:color="auto"/>
              <w:left w:val="single" w:sz="4" w:space="0" w:color="auto"/>
              <w:bottom w:val="single" w:sz="4" w:space="0" w:color="auto"/>
              <w:right w:val="single" w:sz="4" w:space="0" w:color="auto"/>
            </w:tcBorders>
            <w:vAlign w:val="center"/>
          </w:tcPr>
          <w:p w:rsidR="00075266" w:rsidRDefault="00075266" w:rsidP="00D63EC5">
            <w:pPr>
              <w:spacing w:after="0" w:line="240" w:lineRule="auto"/>
              <w:rPr>
                <w:sz w:val="28"/>
              </w:rPr>
            </w:pPr>
            <w:r>
              <w:rPr>
                <w:sz w:val="28"/>
              </w:rPr>
              <w:tab/>
            </w:r>
            <w:r>
              <w:rPr>
                <w:sz w:val="28"/>
              </w:rPr>
              <w:tab/>
              <w:t>Function</w:t>
            </w:r>
          </w:p>
        </w:tc>
      </w:tr>
      <w:tr w:rsidR="00075266">
        <w:trPr>
          <w:jc w:val="center"/>
        </w:trPr>
        <w:tc>
          <w:tcPr>
            <w:tcW w:w="441" w:type="dxa"/>
          </w:tcPr>
          <w:p w:rsidR="00075266" w:rsidRDefault="00075266" w:rsidP="00D63EC5">
            <w:pPr>
              <w:spacing w:after="0" w:line="240" w:lineRule="auto"/>
              <w:jc w:val="center"/>
              <w:rPr>
                <w:sz w:val="20"/>
              </w:rPr>
            </w:pPr>
            <w:r>
              <w:rPr>
                <w:sz w:val="20"/>
              </w:rPr>
              <w:t>1</w:t>
            </w:r>
          </w:p>
        </w:tc>
        <w:tc>
          <w:tcPr>
            <w:tcW w:w="1781" w:type="dxa"/>
          </w:tcPr>
          <w:p w:rsidR="00075266" w:rsidRDefault="00075266" w:rsidP="00D63EC5">
            <w:pPr>
              <w:spacing w:after="0" w:line="240" w:lineRule="auto"/>
              <w:rPr>
                <w:sz w:val="20"/>
              </w:rPr>
            </w:pPr>
            <w:r>
              <w:rPr>
                <w:sz w:val="20"/>
              </w:rPr>
              <w:t>SH501  [CLK SRC]</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[CCB]</w:t>
            </w:r>
          </w:p>
        </w:tc>
        <w:tc>
          <w:tcPr>
            <w:tcW w:w="6271" w:type="dxa"/>
            <w:tcBorders>
              <w:top w:val="nil"/>
            </w:tcBorders>
          </w:tcPr>
          <w:p w:rsidR="00075266" w:rsidRDefault="00075266" w:rsidP="00D63EC5">
            <w:pPr>
              <w:spacing w:after="0" w:line="240" w:lineRule="auto"/>
              <w:rPr>
                <w:sz w:val="20"/>
              </w:rPr>
            </w:pPr>
            <w:r>
              <w:rPr>
                <w:sz w:val="20"/>
              </w:rPr>
              <w:t>1-2 [CCB]</w:t>
            </w:r>
            <w:r>
              <w:rPr>
                <w:sz w:val="20"/>
              </w:rPr>
              <w:tab/>
              <w:t>CCB sources TMB s 40MHz Main clock</w:t>
            </w:r>
          </w:p>
          <w:p w:rsidR="00075266" w:rsidRDefault="00075266" w:rsidP="00D63EC5">
            <w:pPr>
              <w:spacing w:after="0" w:line="240" w:lineRule="auto"/>
              <w:ind w:left="720" w:hanging="720"/>
              <w:rPr>
                <w:sz w:val="20"/>
              </w:rPr>
            </w:pPr>
            <w:r>
              <w:rPr>
                <w:sz w:val="20"/>
              </w:rPr>
              <w:t>2-3 [XTAL]</w:t>
            </w:r>
            <w:r>
              <w:rPr>
                <w:sz w:val="20"/>
              </w:rPr>
              <w:tab/>
              <w:t>Onboard crystal sources TMBs 40MHz  Main clock</w:t>
            </w:r>
          </w:p>
        </w:tc>
      </w:tr>
      <w:tr w:rsidR="00075266">
        <w:trPr>
          <w:jc w:val="center"/>
        </w:trPr>
        <w:tc>
          <w:tcPr>
            <w:tcW w:w="441" w:type="dxa"/>
          </w:tcPr>
          <w:p w:rsidR="00075266" w:rsidRDefault="00075266" w:rsidP="00D63EC5">
            <w:pPr>
              <w:spacing w:after="0" w:line="240" w:lineRule="auto"/>
              <w:jc w:val="center"/>
              <w:rPr>
                <w:sz w:val="20"/>
              </w:rPr>
            </w:pPr>
            <w:r>
              <w:rPr>
                <w:sz w:val="20"/>
              </w:rPr>
              <w:t>2</w:t>
            </w:r>
          </w:p>
        </w:tc>
        <w:tc>
          <w:tcPr>
            <w:tcW w:w="1781" w:type="dxa"/>
          </w:tcPr>
          <w:p w:rsidR="00075266" w:rsidRDefault="00075266" w:rsidP="00D63EC5">
            <w:pPr>
              <w:spacing w:after="0" w:line="240" w:lineRule="auto"/>
              <w:rPr>
                <w:sz w:val="20"/>
              </w:rPr>
            </w:pPr>
            <w:r>
              <w:rPr>
                <w:sz w:val="20"/>
              </w:rPr>
              <w:t>SH502  [CFEB CLK]</w:t>
            </w:r>
          </w:p>
        </w:tc>
        <w:tc>
          <w:tcPr>
            <w:tcW w:w="1170" w:type="dxa"/>
          </w:tcPr>
          <w:p w:rsidR="00075266" w:rsidRDefault="00075266" w:rsidP="00D63EC5">
            <w:pPr>
              <w:pStyle w:val="PlainText"/>
              <w:spacing w:after="0" w:line="240" w:lineRule="auto"/>
              <w:rPr>
                <w:rFonts w:ascii="Times New Roman" w:hAnsi="Times New Roman"/>
                <w:b/>
                <w:sz w:val="20"/>
              </w:rPr>
            </w:pPr>
          </w:p>
          <w:p w:rsidR="00075266" w:rsidRDefault="00075266" w:rsidP="00D63EC5">
            <w:pPr>
              <w:pStyle w:val="PlainText"/>
              <w:spacing w:after="0" w:line="240" w:lineRule="auto"/>
              <w:rPr>
                <w:rFonts w:ascii="Times New Roman" w:hAnsi="Times New Roman"/>
                <w:b/>
                <w:sz w:val="20"/>
              </w:rPr>
            </w:pPr>
            <w:r>
              <w:rPr>
                <w:rFonts w:ascii="Times New Roman" w:hAnsi="Times New Roman"/>
                <w:b/>
                <w:sz w:val="20"/>
              </w:rPr>
              <w:t xml:space="preserve">2-3 </w:t>
            </w:r>
            <w:r>
              <w:rPr>
                <w:rFonts w:ascii="Times New Roman" w:hAnsi="Times New Roman"/>
                <w:sz w:val="20"/>
              </w:rPr>
              <w:t>[DCC]</w:t>
            </w:r>
          </w:p>
        </w:tc>
        <w:tc>
          <w:tcPr>
            <w:tcW w:w="6271" w:type="dxa"/>
          </w:tcPr>
          <w:p w:rsidR="00075266" w:rsidRDefault="00075266" w:rsidP="00D63EC5">
            <w:pPr>
              <w:spacing w:after="0" w:line="240" w:lineRule="auto"/>
              <w:rPr>
                <w:sz w:val="20"/>
              </w:rPr>
            </w:pPr>
            <w:r>
              <w:rPr>
                <w:sz w:val="20"/>
              </w:rPr>
              <w:t>1-2 [NRM]</w:t>
            </w:r>
            <w:r>
              <w:rPr>
                <w:sz w:val="20"/>
              </w:rPr>
              <w:tab/>
              <w:t>CFEB clocks sourced by 3D3444 64/36 duty-cycle</w:t>
            </w:r>
          </w:p>
          <w:p w:rsidR="00075266" w:rsidRDefault="00075266" w:rsidP="00D63EC5">
            <w:pPr>
              <w:spacing w:after="0" w:line="240" w:lineRule="auto"/>
              <w:rPr>
                <w:sz w:val="20"/>
              </w:rPr>
            </w:pPr>
            <w:r>
              <w:rPr>
                <w:sz w:val="20"/>
              </w:rPr>
              <w:t>2-3 [DCC]</w:t>
            </w:r>
            <w:r>
              <w:rPr>
                <w:sz w:val="20"/>
              </w:rPr>
              <w:tab/>
              <w:t>CFEB clocks duty-cycle corrected</w:t>
            </w:r>
          </w:p>
        </w:tc>
      </w:tr>
      <w:tr w:rsidR="00075266">
        <w:trPr>
          <w:cantSplit/>
          <w:jc w:val="center"/>
        </w:trPr>
        <w:tc>
          <w:tcPr>
            <w:tcW w:w="9663" w:type="dxa"/>
            <w:gridSpan w:val="4"/>
          </w:tcPr>
          <w:p w:rsidR="00075266" w:rsidRDefault="00075266" w:rsidP="00D63EC5">
            <w:pPr>
              <w:spacing w:after="0" w:line="240" w:lineRule="auto"/>
              <w:rPr>
                <w:sz w:val="20"/>
              </w:rPr>
            </w:pPr>
          </w:p>
        </w:tc>
      </w:tr>
      <w:tr w:rsidR="00075266">
        <w:trPr>
          <w:jc w:val="center"/>
        </w:trPr>
        <w:tc>
          <w:tcPr>
            <w:tcW w:w="441" w:type="dxa"/>
          </w:tcPr>
          <w:p w:rsidR="00075266" w:rsidRDefault="00075266" w:rsidP="00D63EC5">
            <w:pPr>
              <w:spacing w:after="0" w:line="240" w:lineRule="auto"/>
              <w:jc w:val="center"/>
              <w:rPr>
                <w:sz w:val="20"/>
              </w:rPr>
            </w:pPr>
            <w:r>
              <w:rPr>
                <w:sz w:val="20"/>
              </w:rPr>
              <w:t>3</w:t>
            </w:r>
          </w:p>
        </w:tc>
        <w:tc>
          <w:tcPr>
            <w:tcW w:w="1781" w:type="dxa"/>
          </w:tcPr>
          <w:p w:rsidR="00075266" w:rsidRDefault="00075266" w:rsidP="00D63EC5">
            <w:pPr>
              <w:spacing w:after="0" w:line="240" w:lineRule="auto"/>
              <w:rPr>
                <w:sz w:val="20"/>
              </w:rPr>
            </w:pPr>
            <w:r>
              <w:rPr>
                <w:sz w:val="20"/>
              </w:rPr>
              <w:t>SH55   [GBL]</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[ENA]</w:t>
            </w:r>
          </w:p>
        </w:tc>
        <w:tc>
          <w:tcPr>
            <w:tcW w:w="6271" w:type="dxa"/>
          </w:tcPr>
          <w:p w:rsidR="00075266" w:rsidRDefault="00075266" w:rsidP="00D63EC5">
            <w:pPr>
              <w:spacing w:after="0" w:line="240" w:lineRule="auto"/>
              <w:rPr>
                <w:sz w:val="20"/>
              </w:rPr>
            </w:pPr>
            <w:r>
              <w:rPr>
                <w:sz w:val="20"/>
              </w:rPr>
              <w:t>1-2 [ENA]</w:t>
            </w:r>
            <w:r>
              <w:rPr>
                <w:sz w:val="20"/>
              </w:rPr>
              <w:tab/>
              <w:t>Boot Register responds to TMB VME Global Address</w:t>
            </w:r>
          </w:p>
          <w:p w:rsidR="00075266" w:rsidRDefault="00075266" w:rsidP="00D63EC5">
            <w:pPr>
              <w:spacing w:after="0" w:line="240" w:lineRule="auto"/>
              <w:rPr>
                <w:sz w:val="20"/>
              </w:rPr>
            </w:pPr>
            <w:r>
              <w:rPr>
                <w:sz w:val="20"/>
              </w:rPr>
              <w:t>2-3 [DIS]</w:t>
            </w:r>
            <w:r>
              <w:rPr>
                <w:sz w:val="20"/>
              </w:rPr>
              <w:tab/>
              <w:t>Boot Register ignores TMB VME Global Address</w:t>
            </w:r>
          </w:p>
        </w:tc>
      </w:tr>
      <w:tr w:rsidR="00075266">
        <w:trPr>
          <w:jc w:val="center"/>
        </w:trPr>
        <w:tc>
          <w:tcPr>
            <w:tcW w:w="441" w:type="dxa"/>
          </w:tcPr>
          <w:p w:rsidR="00075266" w:rsidRDefault="00075266" w:rsidP="00D63EC5">
            <w:pPr>
              <w:spacing w:after="0" w:line="240" w:lineRule="auto"/>
              <w:jc w:val="center"/>
              <w:rPr>
                <w:sz w:val="20"/>
              </w:rPr>
            </w:pPr>
            <w:r>
              <w:rPr>
                <w:sz w:val="20"/>
              </w:rPr>
              <w:t>4</w:t>
            </w:r>
          </w:p>
        </w:tc>
        <w:tc>
          <w:tcPr>
            <w:tcW w:w="1781" w:type="dxa"/>
          </w:tcPr>
          <w:p w:rsidR="00075266" w:rsidRDefault="00075266" w:rsidP="00D63EC5">
            <w:pPr>
              <w:spacing w:after="0" w:line="240" w:lineRule="auto"/>
              <w:rPr>
                <w:sz w:val="20"/>
              </w:rPr>
            </w:pPr>
            <w:r>
              <w:rPr>
                <w:sz w:val="20"/>
              </w:rPr>
              <w:t>SH56   [GEO]</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[ENA]</w:t>
            </w:r>
          </w:p>
        </w:tc>
        <w:tc>
          <w:tcPr>
            <w:tcW w:w="6271" w:type="dxa"/>
          </w:tcPr>
          <w:p w:rsidR="00075266" w:rsidRDefault="00075266" w:rsidP="00D63EC5">
            <w:pPr>
              <w:spacing w:after="0" w:line="240" w:lineRule="auto"/>
              <w:rPr>
                <w:sz w:val="20"/>
              </w:rPr>
            </w:pPr>
            <w:r>
              <w:rPr>
                <w:sz w:val="20"/>
              </w:rPr>
              <w:t>1-2 [ENA]</w:t>
            </w:r>
            <w:r>
              <w:rPr>
                <w:sz w:val="20"/>
              </w:rPr>
              <w:tab/>
              <w:t>Boot Register responds to VME Geographic Address</w:t>
            </w:r>
          </w:p>
          <w:p w:rsidR="00075266" w:rsidRDefault="00075266" w:rsidP="00D63EC5">
            <w:pPr>
              <w:spacing w:after="0" w:line="240" w:lineRule="auto"/>
              <w:rPr>
                <w:sz w:val="20"/>
              </w:rPr>
            </w:pPr>
            <w:r>
              <w:rPr>
                <w:sz w:val="20"/>
              </w:rPr>
              <w:t xml:space="preserve">2-3 [DIS] </w:t>
            </w:r>
            <w:r>
              <w:rPr>
                <w:sz w:val="20"/>
              </w:rPr>
              <w:tab/>
              <w:t>Boot Register ignores VME Geographic Address</w:t>
            </w:r>
          </w:p>
        </w:tc>
      </w:tr>
      <w:tr w:rsidR="00075266">
        <w:trPr>
          <w:jc w:val="center"/>
        </w:trPr>
        <w:tc>
          <w:tcPr>
            <w:tcW w:w="441" w:type="dxa"/>
          </w:tcPr>
          <w:p w:rsidR="00075266" w:rsidRDefault="00075266" w:rsidP="00D63EC5">
            <w:pPr>
              <w:spacing w:after="0" w:line="240" w:lineRule="auto"/>
              <w:jc w:val="center"/>
              <w:rPr>
                <w:sz w:val="20"/>
              </w:rPr>
            </w:pPr>
            <w:r>
              <w:rPr>
                <w:sz w:val="20"/>
              </w:rPr>
              <w:t>5</w:t>
            </w:r>
          </w:p>
        </w:tc>
        <w:tc>
          <w:tcPr>
            <w:tcW w:w="1781" w:type="dxa"/>
          </w:tcPr>
          <w:p w:rsidR="00075266" w:rsidRDefault="00075266" w:rsidP="00D63EC5">
            <w:pPr>
              <w:spacing w:after="0" w:line="240" w:lineRule="auto"/>
              <w:rPr>
                <w:sz w:val="20"/>
              </w:rPr>
            </w:pPr>
            <w:r>
              <w:rPr>
                <w:sz w:val="20"/>
              </w:rPr>
              <w:t>SH57   [ADM]</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[REQ]</w:t>
            </w:r>
          </w:p>
        </w:tc>
        <w:tc>
          <w:tcPr>
            <w:tcW w:w="6271" w:type="dxa"/>
          </w:tcPr>
          <w:p w:rsidR="00075266" w:rsidRDefault="00075266" w:rsidP="00D63EC5">
            <w:pPr>
              <w:spacing w:after="0" w:line="240" w:lineRule="auto"/>
              <w:rPr>
                <w:sz w:val="20"/>
              </w:rPr>
            </w:pPr>
            <w:r>
              <w:rPr>
                <w:sz w:val="20"/>
              </w:rPr>
              <w:t>1-2 [REQ]</w:t>
            </w:r>
            <w:r>
              <w:rPr>
                <w:sz w:val="20"/>
              </w:rPr>
              <w:tab/>
              <w:t>Boot Register requires VME Address Mode 39h or 3Dh</w:t>
            </w:r>
          </w:p>
          <w:p w:rsidR="00075266" w:rsidRDefault="00075266" w:rsidP="00D63EC5">
            <w:pPr>
              <w:spacing w:after="0" w:line="240" w:lineRule="auto"/>
              <w:rPr>
                <w:sz w:val="20"/>
              </w:rPr>
            </w:pPr>
            <w:r>
              <w:rPr>
                <w:sz w:val="20"/>
              </w:rPr>
              <w:t>2-3 [PAS]</w:t>
            </w:r>
            <w:r>
              <w:rPr>
                <w:sz w:val="20"/>
              </w:rPr>
              <w:tab/>
              <w:t>Boot Register accepts any VME Address Mode</w:t>
            </w:r>
          </w:p>
        </w:tc>
      </w:tr>
      <w:tr w:rsidR="00075266">
        <w:trPr>
          <w:jc w:val="center"/>
        </w:trPr>
        <w:tc>
          <w:tcPr>
            <w:tcW w:w="441" w:type="dxa"/>
          </w:tcPr>
          <w:p w:rsidR="00075266" w:rsidRDefault="00075266" w:rsidP="00D63EC5">
            <w:pPr>
              <w:spacing w:after="0" w:line="240" w:lineRule="auto"/>
              <w:jc w:val="center"/>
              <w:rPr>
                <w:sz w:val="20"/>
              </w:rPr>
            </w:pPr>
            <w:r>
              <w:rPr>
                <w:sz w:val="20"/>
              </w:rPr>
              <w:t>6</w:t>
            </w:r>
          </w:p>
        </w:tc>
        <w:tc>
          <w:tcPr>
            <w:tcW w:w="1781" w:type="dxa"/>
          </w:tcPr>
          <w:p w:rsidR="00075266" w:rsidRDefault="00075266" w:rsidP="00D63EC5">
            <w:pPr>
              <w:spacing w:after="0" w:line="240" w:lineRule="auto"/>
              <w:rPr>
                <w:sz w:val="20"/>
              </w:rPr>
            </w:pPr>
            <w:r>
              <w:rPr>
                <w:sz w:val="20"/>
              </w:rPr>
              <w:t>SH97   [FPGA]</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[ENA]</w:t>
            </w:r>
          </w:p>
        </w:tc>
        <w:tc>
          <w:tcPr>
            <w:tcW w:w="6271" w:type="dxa"/>
          </w:tcPr>
          <w:p w:rsidR="00075266" w:rsidRDefault="00075266" w:rsidP="00D63EC5">
            <w:pPr>
              <w:spacing w:after="0" w:line="240" w:lineRule="auto"/>
              <w:rPr>
                <w:sz w:val="20"/>
              </w:rPr>
            </w:pPr>
            <w:r>
              <w:rPr>
                <w:sz w:val="20"/>
              </w:rPr>
              <w:t>1-2 [ENA]</w:t>
            </w:r>
            <w:r>
              <w:rPr>
                <w:sz w:val="20"/>
              </w:rPr>
              <w:tab/>
              <w:t>Cleared Boot Register enables  FPGA VME access</w:t>
            </w:r>
          </w:p>
          <w:p w:rsidR="00075266" w:rsidRDefault="00075266" w:rsidP="00D63EC5">
            <w:pPr>
              <w:spacing w:after="0" w:line="240" w:lineRule="auto"/>
              <w:rPr>
                <w:sz w:val="20"/>
              </w:rPr>
            </w:pPr>
            <w:r>
              <w:rPr>
                <w:sz w:val="20"/>
              </w:rPr>
              <w:t>2-3 [DIS]</w:t>
            </w:r>
            <w:r>
              <w:rPr>
                <w:sz w:val="20"/>
              </w:rPr>
              <w:tab/>
              <w:t>Cleared Boot Register disables FPGA VME access</w:t>
            </w:r>
          </w:p>
        </w:tc>
      </w:tr>
      <w:tr w:rsidR="00075266">
        <w:trPr>
          <w:cantSplit/>
          <w:jc w:val="center"/>
        </w:trPr>
        <w:tc>
          <w:tcPr>
            <w:tcW w:w="9663" w:type="dxa"/>
            <w:gridSpan w:val="4"/>
          </w:tcPr>
          <w:p w:rsidR="00075266" w:rsidRDefault="00075266" w:rsidP="00D63EC5">
            <w:pPr>
              <w:spacing w:after="0" w:line="240" w:lineRule="auto"/>
              <w:rPr>
                <w:sz w:val="20"/>
              </w:rPr>
            </w:pPr>
          </w:p>
        </w:tc>
      </w:tr>
      <w:tr w:rsidR="00075266">
        <w:trPr>
          <w:jc w:val="center"/>
        </w:trPr>
        <w:tc>
          <w:tcPr>
            <w:tcW w:w="441" w:type="dxa"/>
          </w:tcPr>
          <w:p w:rsidR="00075266" w:rsidRDefault="00075266" w:rsidP="00D63EC5">
            <w:pPr>
              <w:spacing w:after="0" w:line="240" w:lineRule="auto"/>
              <w:jc w:val="center"/>
              <w:rPr>
                <w:sz w:val="20"/>
              </w:rPr>
            </w:pPr>
            <w:r>
              <w:rPr>
                <w:sz w:val="20"/>
              </w:rPr>
              <w:t>7</w:t>
            </w:r>
          </w:p>
        </w:tc>
        <w:tc>
          <w:tcPr>
            <w:tcW w:w="1781" w:type="dxa"/>
          </w:tcPr>
          <w:p w:rsidR="00075266" w:rsidRDefault="00075266" w:rsidP="00D63EC5">
            <w:pPr>
              <w:spacing w:after="0" w:line="240" w:lineRule="auto"/>
              <w:rPr>
                <w:sz w:val="20"/>
              </w:rPr>
            </w:pPr>
            <w:r>
              <w:rPr>
                <w:sz w:val="20"/>
              </w:rPr>
              <w:t>SH69-1 [REG IN]</w:t>
            </w:r>
          </w:p>
        </w:tc>
        <w:tc>
          <w:tcPr>
            <w:tcW w:w="1170" w:type="dxa"/>
          </w:tcPr>
          <w:p w:rsidR="00075266" w:rsidRDefault="00075266" w:rsidP="00D63EC5">
            <w:pPr>
              <w:pStyle w:val="PlainText"/>
              <w:spacing w:after="0" w:line="240" w:lineRule="auto"/>
              <w:rPr>
                <w:rFonts w:ascii="Times New Roman" w:hAnsi="Times New Roman"/>
                <w:b/>
                <w:sz w:val="20"/>
              </w:rPr>
            </w:pPr>
          </w:p>
          <w:p w:rsidR="00075266" w:rsidRDefault="00075266" w:rsidP="00D63EC5">
            <w:pPr>
              <w:pStyle w:val="PlainText"/>
              <w:spacing w:after="0" w:line="240" w:lineRule="auto"/>
              <w:rPr>
                <w:rFonts w:ascii="Times New Roman" w:hAnsi="Times New Roman"/>
                <w:b/>
                <w:sz w:val="20"/>
              </w:rPr>
            </w:pPr>
            <w:r>
              <w:rPr>
                <w:rFonts w:ascii="Times New Roman" w:hAnsi="Times New Roman"/>
                <w:b/>
                <w:sz w:val="20"/>
              </w:rPr>
              <w:t xml:space="preserve">2-3 </w:t>
            </w:r>
            <w:r>
              <w:rPr>
                <w:rFonts w:ascii="Times New Roman" w:hAnsi="Times New Roman"/>
                <w:sz w:val="20"/>
              </w:rPr>
              <w:t>[REG]</w:t>
            </w:r>
          </w:p>
        </w:tc>
        <w:tc>
          <w:tcPr>
            <w:tcW w:w="6271" w:type="dxa"/>
          </w:tcPr>
          <w:p w:rsidR="00075266" w:rsidRDefault="00075266" w:rsidP="00D63EC5">
            <w:pPr>
              <w:spacing w:after="0" w:line="240" w:lineRule="auto"/>
              <w:rPr>
                <w:sz w:val="20"/>
              </w:rPr>
            </w:pPr>
            <w:r>
              <w:rPr>
                <w:sz w:val="20"/>
              </w:rPr>
              <w:t>1-2 [BPL]</w:t>
            </w:r>
            <w:r>
              <w:rPr>
                <w:sz w:val="20"/>
              </w:rPr>
              <w:tab/>
              <w:t>Disconnect +3.3V from U69 1.5V regulator input</w:t>
            </w:r>
          </w:p>
          <w:p w:rsidR="00075266" w:rsidRDefault="00075266" w:rsidP="00D63EC5">
            <w:pPr>
              <w:spacing w:after="0" w:line="240" w:lineRule="auto"/>
              <w:rPr>
                <w:sz w:val="20"/>
              </w:rPr>
            </w:pPr>
            <w:r>
              <w:rPr>
                <w:sz w:val="20"/>
              </w:rPr>
              <w:t>2-3 [REG]</w:t>
            </w:r>
            <w:r>
              <w:rPr>
                <w:sz w:val="20"/>
              </w:rPr>
              <w:tab/>
              <w:t>Connect +3.3V to U69 1.5V regulator input</w:t>
            </w:r>
          </w:p>
        </w:tc>
      </w:tr>
      <w:tr w:rsidR="00075266">
        <w:trPr>
          <w:jc w:val="center"/>
        </w:trPr>
        <w:tc>
          <w:tcPr>
            <w:tcW w:w="441" w:type="dxa"/>
          </w:tcPr>
          <w:p w:rsidR="00075266" w:rsidRDefault="00075266" w:rsidP="00D63EC5">
            <w:pPr>
              <w:spacing w:after="0" w:line="240" w:lineRule="auto"/>
              <w:jc w:val="center"/>
              <w:rPr>
                <w:sz w:val="20"/>
              </w:rPr>
            </w:pPr>
            <w:r>
              <w:rPr>
                <w:sz w:val="20"/>
              </w:rPr>
              <w:t>8</w:t>
            </w:r>
          </w:p>
        </w:tc>
        <w:tc>
          <w:tcPr>
            <w:tcW w:w="1781" w:type="dxa"/>
          </w:tcPr>
          <w:p w:rsidR="00075266" w:rsidRDefault="00075266" w:rsidP="00D63EC5">
            <w:pPr>
              <w:spacing w:after="0" w:line="240" w:lineRule="auto"/>
              <w:rPr>
                <w:sz w:val="20"/>
              </w:rPr>
            </w:pPr>
            <w:r>
              <w:rPr>
                <w:sz w:val="20"/>
              </w:rPr>
              <w:t>SH69-2 [REG OUT]</w:t>
            </w:r>
          </w:p>
        </w:tc>
        <w:tc>
          <w:tcPr>
            <w:tcW w:w="1170" w:type="dxa"/>
          </w:tcPr>
          <w:p w:rsidR="00075266" w:rsidRDefault="00075266" w:rsidP="00D63EC5">
            <w:pPr>
              <w:pStyle w:val="PlainText"/>
              <w:spacing w:after="0" w:line="240" w:lineRule="auto"/>
              <w:rPr>
                <w:rFonts w:ascii="Times New Roman" w:hAnsi="Times New Roman"/>
                <w:b/>
                <w:sz w:val="20"/>
              </w:rPr>
            </w:pPr>
          </w:p>
          <w:p w:rsidR="00075266" w:rsidRDefault="00075266" w:rsidP="00D63EC5">
            <w:pPr>
              <w:pStyle w:val="PlainText"/>
              <w:spacing w:after="0" w:line="240" w:lineRule="auto"/>
              <w:rPr>
                <w:rFonts w:ascii="Times New Roman" w:hAnsi="Times New Roman"/>
                <w:b/>
                <w:sz w:val="20"/>
              </w:rPr>
            </w:pPr>
            <w:r>
              <w:rPr>
                <w:rFonts w:ascii="Times New Roman" w:hAnsi="Times New Roman"/>
                <w:b/>
                <w:sz w:val="20"/>
              </w:rPr>
              <w:t xml:space="preserve">2-3 </w:t>
            </w:r>
            <w:r>
              <w:rPr>
                <w:rFonts w:ascii="Times New Roman" w:hAnsi="Times New Roman"/>
                <w:sz w:val="20"/>
              </w:rPr>
              <w:t>[REG]</w:t>
            </w:r>
          </w:p>
        </w:tc>
        <w:tc>
          <w:tcPr>
            <w:tcW w:w="6271" w:type="dxa"/>
          </w:tcPr>
          <w:p w:rsidR="00075266" w:rsidRDefault="00075266" w:rsidP="00D63EC5">
            <w:pPr>
              <w:spacing w:after="0" w:line="240" w:lineRule="auto"/>
              <w:rPr>
                <w:sz w:val="20"/>
              </w:rPr>
            </w:pPr>
            <w:r>
              <w:rPr>
                <w:sz w:val="20"/>
              </w:rPr>
              <w:t>1-2 [BPL]</w:t>
            </w:r>
            <w:r>
              <w:rPr>
                <w:sz w:val="20"/>
              </w:rPr>
              <w:tab/>
              <w:t xml:space="preserve">Backplane sources +1.5Vtt </w:t>
            </w:r>
          </w:p>
          <w:p w:rsidR="00075266" w:rsidRDefault="00075266" w:rsidP="00D63EC5">
            <w:pPr>
              <w:spacing w:after="0" w:line="240" w:lineRule="auto"/>
              <w:rPr>
                <w:sz w:val="20"/>
              </w:rPr>
            </w:pPr>
            <w:r>
              <w:rPr>
                <w:sz w:val="20"/>
              </w:rPr>
              <w:t>2-3 [REG]</w:t>
            </w:r>
            <w:r>
              <w:rPr>
                <w:sz w:val="20"/>
              </w:rPr>
              <w:tab/>
              <w:t>Onboard regulator U69 sources +1.5Vtt</w:t>
            </w:r>
          </w:p>
        </w:tc>
      </w:tr>
      <w:tr w:rsidR="00075266">
        <w:trPr>
          <w:cantSplit/>
          <w:jc w:val="center"/>
        </w:trPr>
        <w:tc>
          <w:tcPr>
            <w:tcW w:w="9663" w:type="dxa"/>
            <w:gridSpan w:val="4"/>
          </w:tcPr>
          <w:p w:rsidR="00075266" w:rsidRDefault="00075266" w:rsidP="00D63EC5">
            <w:pPr>
              <w:spacing w:after="0" w:line="240" w:lineRule="auto"/>
              <w:rPr>
                <w:sz w:val="20"/>
              </w:rPr>
            </w:pPr>
          </w:p>
        </w:tc>
      </w:tr>
      <w:tr w:rsidR="00075266">
        <w:trPr>
          <w:jc w:val="center"/>
        </w:trPr>
        <w:tc>
          <w:tcPr>
            <w:tcW w:w="441" w:type="dxa"/>
          </w:tcPr>
          <w:p w:rsidR="00075266" w:rsidRDefault="00075266" w:rsidP="00D63EC5">
            <w:pPr>
              <w:spacing w:after="0" w:line="240" w:lineRule="auto"/>
              <w:jc w:val="center"/>
              <w:rPr>
                <w:sz w:val="20"/>
              </w:rPr>
            </w:pPr>
            <w:r>
              <w:rPr>
                <w:sz w:val="20"/>
              </w:rPr>
              <w:t>9</w:t>
            </w:r>
          </w:p>
        </w:tc>
        <w:tc>
          <w:tcPr>
            <w:tcW w:w="1781" w:type="dxa"/>
          </w:tcPr>
          <w:p w:rsidR="00075266" w:rsidRDefault="00075266" w:rsidP="00D63EC5">
            <w:pPr>
              <w:spacing w:after="0" w:line="240" w:lineRule="auto"/>
              <w:rPr>
                <w:sz w:val="20"/>
              </w:rPr>
            </w:pPr>
            <w:r>
              <w:rPr>
                <w:sz w:val="20"/>
              </w:rPr>
              <w:t>SH95   [BOOT]</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CCB hard-reset clears Boot Register</w:t>
            </w:r>
          </w:p>
          <w:p w:rsidR="00075266" w:rsidRDefault="00075266" w:rsidP="00D63EC5">
            <w:pPr>
              <w:spacing w:after="0" w:line="240" w:lineRule="auto"/>
              <w:rPr>
                <w:sz w:val="20"/>
              </w:rPr>
            </w:pPr>
            <w:r>
              <w:rPr>
                <w:sz w:val="20"/>
              </w:rPr>
              <w:t>2-3 [DIS]</w:t>
            </w:r>
            <w:r>
              <w:rPr>
                <w:sz w:val="20"/>
              </w:rPr>
              <w:tab/>
              <w:t>CCB hard-reset does not clear Boot Register</w:t>
            </w:r>
          </w:p>
        </w:tc>
      </w:tr>
      <w:tr w:rsidR="00075266">
        <w:trPr>
          <w:jc w:val="center"/>
        </w:trPr>
        <w:tc>
          <w:tcPr>
            <w:tcW w:w="441" w:type="dxa"/>
          </w:tcPr>
          <w:p w:rsidR="00075266" w:rsidRDefault="00075266" w:rsidP="00D63EC5">
            <w:pPr>
              <w:spacing w:after="0" w:line="240" w:lineRule="auto"/>
              <w:jc w:val="center"/>
              <w:rPr>
                <w:sz w:val="20"/>
              </w:rPr>
            </w:pPr>
            <w:r>
              <w:rPr>
                <w:sz w:val="20"/>
              </w:rPr>
              <w:t>10</w:t>
            </w:r>
          </w:p>
        </w:tc>
        <w:tc>
          <w:tcPr>
            <w:tcW w:w="1781" w:type="dxa"/>
          </w:tcPr>
          <w:p w:rsidR="00075266" w:rsidRDefault="00075266" w:rsidP="00D63EC5">
            <w:pPr>
              <w:spacing w:after="0" w:line="240" w:lineRule="auto"/>
              <w:rPr>
                <w:sz w:val="20"/>
              </w:rPr>
            </w:pPr>
            <w:r>
              <w:rPr>
                <w:sz w:val="20"/>
              </w:rPr>
              <w:t>SH104  [VME]</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VME write to Boot Register can hard-reset TMB or ALCT</w:t>
            </w:r>
          </w:p>
          <w:p w:rsidR="00075266" w:rsidRDefault="00075266" w:rsidP="00D63EC5">
            <w:pPr>
              <w:spacing w:after="0" w:line="240" w:lineRule="auto"/>
              <w:rPr>
                <w:sz w:val="20"/>
              </w:rPr>
            </w:pPr>
            <w:r>
              <w:rPr>
                <w:sz w:val="20"/>
              </w:rPr>
              <w:t>2-3 [DIS]</w:t>
            </w:r>
            <w:r>
              <w:rPr>
                <w:sz w:val="20"/>
              </w:rPr>
              <w:tab/>
              <w:t>Boot Register can not hard-reset TMB or ALCT</w:t>
            </w:r>
          </w:p>
        </w:tc>
      </w:tr>
      <w:tr w:rsidR="00075266">
        <w:trPr>
          <w:jc w:val="center"/>
        </w:trPr>
        <w:tc>
          <w:tcPr>
            <w:tcW w:w="441" w:type="dxa"/>
          </w:tcPr>
          <w:p w:rsidR="00075266" w:rsidRDefault="00075266" w:rsidP="00D63EC5">
            <w:pPr>
              <w:spacing w:after="0" w:line="240" w:lineRule="auto"/>
              <w:jc w:val="center"/>
              <w:rPr>
                <w:sz w:val="20"/>
              </w:rPr>
            </w:pPr>
            <w:r>
              <w:rPr>
                <w:sz w:val="20"/>
              </w:rPr>
              <w:t>11</w:t>
            </w:r>
          </w:p>
        </w:tc>
        <w:tc>
          <w:tcPr>
            <w:tcW w:w="1781" w:type="dxa"/>
          </w:tcPr>
          <w:p w:rsidR="00075266" w:rsidRDefault="00075266" w:rsidP="00D63EC5">
            <w:pPr>
              <w:spacing w:after="0" w:line="240" w:lineRule="auto"/>
              <w:rPr>
                <w:sz w:val="20"/>
              </w:rPr>
            </w:pPr>
            <w:r>
              <w:rPr>
                <w:sz w:val="20"/>
              </w:rPr>
              <w:t>SH105  [CCB]</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CCB can hard-reset TMB or ALCT</w:t>
            </w:r>
          </w:p>
          <w:p w:rsidR="00075266" w:rsidRDefault="00075266" w:rsidP="00D63EC5">
            <w:pPr>
              <w:spacing w:after="0" w:line="240" w:lineRule="auto"/>
              <w:rPr>
                <w:sz w:val="20"/>
              </w:rPr>
            </w:pPr>
            <w:r>
              <w:rPr>
                <w:sz w:val="20"/>
              </w:rPr>
              <w:t>2-3 [DIS]</w:t>
            </w:r>
            <w:r>
              <w:rPr>
                <w:sz w:val="20"/>
              </w:rPr>
              <w:tab/>
              <w:t>CCB can not hard-reset TMB or ALCT</w:t>
            </w:r>
          </w:p>
        </w:tc>
      </w:tr>
      <w:tr w:rsidR="00075266">
        <w:trPr>
          <w:jc w:val="center"/>
        </w:trPr>
        <w:tc>
          <w:tcPr>
            <w:tcW w:w="441" w:type="dxa"/>
          </w:tcPr>
          <w:p w:rsidR="00075266" w:rsidRDefault="00075266" w:rsidP="00D63EC5">
            <w:pPr>
              <w:spacing w:after="0" w:line="240" w:lineRule="auto"/>
              <w:jc w:val="center"/>
              <w:rPr>
                <w:sz w:val="20"/>
              </w:rPr>
            </w:pPr>
            <w:r>
              <w:rPr>
                <w:sz w:val="20"/>
              </w:rPr>
              <w:t>12</w:t>
            </w:r>
          </w:p>
        </w:tc>
        <w:tc>
          <w:tcPr>
            <w:tcW w:w="1781" w:type="dxa"/>
          </w:tcPr>
          <w:p w:rsidR="00075266" w:rsidRDefault="00075266" w:rsidP="00D63EC5">
            <w:pPr>
              <w:spacing w:after="0" w:line="240" w:lineRule="auto"/>
              <w:rPr>
                <w:sz w:val="20"/>
              </w:rPr>
            </w:pPr>
            <w:r>
              <w:rPr>
                <w:sz w:val="20"/>
              </w:rPr>
              <w:t>SH106  [ALCT]</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TMB FPGA can hard-reset ALCT board if enabled by Boot</w:t>
            </w:r>
          </w:p>
          <w:p w:rsidR="00075266" w:rsidRDefault="00075266" w:rsidP="00D63EC5">
            <w:pPr>
              <w:spacing w:after="0" w:line="240" w:lineRule="auto"/>
              <w:rPr>
                <w:sz w:val="20"/>
              </w:rPr>
            </w:pPr>
            <w:r>
              <w:rPr>
                <w:sz w:val="20"/>
              </w:rPr>
              <w:t>2-3 [DIS]</w:t>
            </w:r>
            <w:r>
              <w:rPr>
                <w:sz w:val="20"/>
              </w:rPr>
              <w:tab/>
              <w:t>TMB FPGA firmware can not hard-reset ALCT board</w:t>
            </w:r>
          </w:p>
        </w:tc>
      </w:tr>
      <w:tr w:rsidR="00075266">
        <w:trPr>
          <w:jc w:val="center"/>
        </w:trPr>
        <w:tc>
          <w:tcPr>
            <w:tcW w:w="441" w:type="dxa"/>
          </w:tcPr>
          <w:p w:rsidR="00075266" w:rsidRDefault="00075266" w:rsidP="00D63EC5">
            <w:pPr>
              <w:spacing w:after="0" w:line="240" w:lineRule="auto"/>
              <w:jc w:val="center"/>
              <w:rPr>
                <w:sz w:val="20"/>
              </w:rPr>
            </w:pPr>
            <w:r>
              <w:rPr>
                <w:sz w:val="20"/>
              </w:rPr>
              <w:t>13</w:t>
            </w:r>
          </w:p>
        </w:tc>
        <w:tc>
          <w:tcPr>
            <w:tcW w:w="1781" w:type="dxa"/>
          </w:tcPr>
          <w:p w:rsidR="00075266" w:rsidRDefault="00075266" w:rsidP="00D63EC5">
            <w:pPr>
              <w:spacing w:after="0" w:line="240" w:lineRule="auto"/>
              <w:rPr>
                <w:sz w:val="20"/>
              </w:rPr>
            </w:pPr>
            <w:r>
              <w:rPr>
                <w:sz w:val="20"/>
              </w:rPr>
              <w:t>SH107  [SELF]</w:t>
            </w:r>
          </w:p>
        </w:tc>
        <w:tc>
          <w:tcPr>
            <w:tcW w:w="1170" w:type="dxa"/>
          </w:tcPr>
          <w:p w:rsidR="00075266" w:rsidRDefault="00075266" w:rsidP="00D63EC5">
            <w:pPr>
              <w:pStyle w:val="PlainText"/>
              <w:spacing w:after="0" w:line="240" w:lineRule="auto"/>
              <w:rPr>
                <w:rFonts w:ascii="Times New Roman" w:hAnsi="Times New Roman"/>
                <w:sz w:val="20"/>
              </w:rPr>
            </w:pPr>
          </w:p>
          <w:p w:rsidR="00075266" w:rsidRDefault="00075266" w:rsidP="00D63EC5">
            <w:pPr>
              <w:pStyle w:val="PlainText"/>
              <w:spacing w:after="0" w:line="240" w:lineRule="auto"/>
              <w:rPr>
                <w:rFonts w:ascii="Times New Roman" w:hAnsi="Times New Roman"/>
                <w:sz w:val="20"/>
              </w:rPr>
            </w:pPr>
            <w:r>
              <w:rPr>
                <w:rFonts w:ascii="Times New Roman" w:hAnsi="Times New Roman"/>
                <w:b/>
                <w:sz w:val="20"/>
              </w:rPr>
              <w:t>2-3</w:t>
            </w:r>
            <w:r>
              <w:rPr>
                <w:rFonts w:ascii="Times New Roman" w:hAnsi="Times New Roman"/>
                <w:sz w:val="20"/>
              </w:rPr>
              <w:t xml:space="preserve"> [DIS]</w:t>
            </w:r>
          </w:p>
        </w:tc>
        <w:tc>
          <w:tcPr>
            <w:tcW w:w="6271" w:type="dxa"/>
          </w:tcPr>
          <w:p w:rsidR="00075266" w:rsidRDefault="00075266" w:rsidP="00D63EC5">
            <w:pPr>
              <w:spacing w:after="0" w:line="240" w:lineRule="auto"/>
              <w:rPr>
                <w:sz w:val="20"/>
              </w:rPr>
            </w:pPr>
            <w:r>
              <w:rPr>
                <w:sz w:val="20"/>
              </w:rPr>
              <w:t>1-2 [EN]</w:t>
            </w:r>
            <w:r>
              <w:rPr>
                <w:sz w:val="20"/>
              </w:rPr>
              <w:tab/>
            </w:r>
            <w:r>
              <w:rPr>
                <w:sz w:val="20"/>
              </w:rPr>
              <w:tab/>
              <w:t>TMB FPGA firmware can hard-reset TMB</w:t>
            </w:r>
          </w:p>
          <w:p w:rsidR="00075266" w:rsidRDefault="00075266" w:rsidP="00D63EC5">
            <w:pPr>
              <w:spacing w:after="0" w:line="240" w:lineRule="auto"/>
              <w:rPr>
                <w:sz w:val="20"/>
              </w:rPr>
            </w:pPr>
            <w:r>
              <w:rPr>
                <w:sz w:val="20"/>
              </w:rPr>
              <w:t>2-3 [DIS]</w:t>
            </w:r>
            <w:r>
              <w:rPr>
                <w:sz w:val="20"/>
              </w:rPr>
              <w:tab/>
              <w:t>TMB FPGA firmware can not hard-reset TMB</w:t>
            </w:r>
          </w:p>
        </w:tc>
      </w:tr>
      <w:tr w:rsidR="00075266">
        <w:trPr>
          <w:cantSplit/>
          <w:jc w:val="center"/>
        </w:trPr>
        <w:tc>
          <w:tcPr>
            <w:tcW w:w="9663" w:type="dxa"/>
            <w:gridSpan w:val="4"/>
          </w:tcPr>
          <w:p w:rsidR="00075266" w:rsidRDefault="00075266" w:rsidP="00D63EC5">
            <w:pPr>
              <w:spacing w:after="0" w:line="240" w:lineRule="auto"/>
              <w:rPr>
                <w:sz w:val="20"/>
              </w:rPr>
            </w:pPr>
          </w:p>
        </w:tc>
      </w:tr>
      <w:tr w:rsidR="00075266">
        <w:trPr>
          <w:jc w:val="center"/>
        </w:trPr>
        <w:tc>
          <w:tcPr>
            <w:tcW w:w="441" w:type="dxa"/>
          </w:tcPr>
          <w:p w:rsidR="00075266" w:rsidRDefault="00075266" w:rsidP="00D63EC5">
            <w:pPr>
              <w:spacing w:after="0" w:line="240" w:lineRule="auto"/>
              <w:jc w:val="center"/>
              <w:rPr>
                <w:sz w:val="20"/>
              </w:rPr>
            </w:pPr>
            <w:r>
              <w:rPr>
                <w:sz w:val="20"/>
              </w:rPr>
              <w:t>14</w:t>
            </w:r>
          </w:p>
        </w:tc>
        <w:tc>
          <w:tcPr>
            <w:tcW w:w="1781" w:type="dxa"/>
          </w:tcPr>
          <w:p w:rsidR="00075266" w:rsidRDefault="00075266" w:rsidP="00D63EC5">
            <w:pPr>
              <w:spacing w:after="0" w:line="240" w:lineRule="auto"/>
              <w:rPr>
                <w:sz w:val="20"/>
              </w:rPr>
            </w:pPr>
            <w:r>
              <w:rPr>
                <w:sz w:val="20"/>
              </w:rPr>
              <w:t>SH1081 [ALCT]</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TMB can send hard-reset to ALCT board</w:t>
            </w:r>
          </w:p>
          <w:p w:rsidR="00075266" w:rsidRDefault="00075266" w:rsidP="00D63EC5">
            <w:pPr>
              <w:spacing w:after="0" w:line="240" w:lineRule="auto"/>
              <w:rPr>
                <w:sz w:val="20"/>
              </w:rPr>
            </w:pPr>
            <w:r>
              <w:rPr>
                <w:sz w:val="20"/>
              </w:rPr>
              <w:t>2-3 [DIS]</w:t>
            </w:r>
            <w:r>
              <w:rPr>
                <w:sz w:val="20"/>
              </w:rPr>
              <w:tab/>
              <w:t>TMB can not send hard-reset to ALCT board</w:t>
            </w:r>
          </w:p>
        </w:tc>
      </w:tr>
      <w:tr w:rsidR="00075266">
        <w:trPr>
          <w:jc w:val="center"/>
        </w:trPr>
        <w:tc>
          <w:tcPr>
            <w:tcW w:w="441" w:type="dxa"/>
          </w:tcPr>
          <w:p w:rsidR="00075266" w:rsidRDefault="00075266" w:rsidP="00D63EC5">
            <w:pPr>
              <w:spacing w:after="0" w:line="240" w:lineRule="auto"/>
              <w:jc w:val="center"/>
              <w:rPr>
                <w:sz w:val="20"/>
              </w:rPr>
            </w:pPr>
            <w:r>
              <w:rPr>
                <w:sz w:val="20"/>
              </w:rPr>
              <w:t>15</w:t>
            </w:r>
          </w:p>
        </w:tc>
        <w:tc>
          <w:tcPr>
            <w:tcW w:w="1781" w:type="dxa"/>
          </w:tcPr>
          <w:p w:rsidR="00075266" w:rsidRDefault="00075266" w:rsidP="00D63EC5">
            <w:pPr>
              <w:spacing w:after="0" w:line="240" w:lineRule="auto"/>
              <w:rPr>
                <w:sz w:val="20"/>
              </w:rPr>
            </w:pPr>
            <w:r>
              <w:rPr>
                <w:sz w:val="20"/>
              </w:rPr>
              <w:t>SH1082 [TMB]</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TMB can send hard-reset to TMB</w:t>
            </w:r>
          </w:p>
          <w:p w:rsidR="00075266" w:rsidRDefault="00075266" w:rsidP="00D63EC5">
            <w:pPr>
              <w:spacing w:after="0" w:line="240" w:lineRule="auto"/>
              <w:rPr>
                <w:sz w:val="20"/>
              </w:rPr>
            </w:pPr>
            <w:r>
              <w:rPr>
                <w:sz w:val="20"/>
              </w:rPr>
              <w:t>2-3 [DIS]</w:t>
            </w:r>
            <w:r>
              <w:rPr>
                <w:sz w:val="20"/>
              </w:rPr>
              <w:tab/>
              <w:t>TMB can not send hard-reset to TMB</w:t>
            </w:r>
          </w:p>
        </w:tc>
      </w:tr>
      <w:tr w:rsidR="00075266">
        <w:trPr>
          <w:jc w:val="center"/>
        </w:trPr>
        <w:tc>
          <w:tcPr>
            <w:tcW w:w="441" w:type="dxa"/>
          </w:tcPr>
          <w:p w:rsidR="00075266" w:rsidRDefault="00075266" w:rsidP="00D63EC5">
            <w:pPr>
              <w:spacing w:after="0" w:line="240" w:lineRule="auto"/>
              <w:jc w:val="center"/>
              <w:rPr>
                <w:sz w:val="20"/>
              </w:rPr>
            </w:pPr>
            <w:r>
              <w:rPr>
                <w:sz w:val="20"/>
              </w:rPr>
              <w:t>16</w:t>
            </w:r>
          </w:p>
        </w:tc>
        <w:tc>
          <w:tcPr>
            <w:tcW w:w="1781" w:type="dxa"/>
          </w:tcPr>
          <w:p w:rsidR="00075266" w:rsidRDefault="00075266" w:rsidP="00D63EC5">
            <w:pPr>
              <w:spacing w:after="0" w:line="240" w:lineRule="auto"/>
              <w:rPr>
                <w:sz w:val="20"/>
              </w:rPr>
            </w:pPr>
            <w:r>
              <w:rPr>
                <w:sz w:val="20"/>
              </w:rPr>
              <w:t>SH1083 [RPC]</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TMB can send hard-reset to RAT/RPC board</w:t>
            </w:r>
          </w:p>
          <w:p w:rsidR="00075266" w:rsidRDefault="00075266" w:rsidP="00D63EC5">
            <w:pPr>
              <w:spacing w:after="0" w:line="240" w:lineRule="auto"/>
              <w:rPr>
                <w:sz w:val="20"/>
              </w:rPr>
            </w:pPr>
            <w:r>
              <w:rPr>
                <w:sz w:val="20"/>
              </w:rPr>
              <w:t>2-3 [DIS]</w:t>
            </w:r>
            <w:r>
              <w:rPr>
                <w:sz w:val="20"/>
              </w:rPr>
              <w:tab/>
              <w:t>TMB can not send hard-reset to RAT/RPC board</w:t>
            </w:r>
            <w:r>
              <w:rPr>
                <w:sz w:val="20"/>
              </w:rPr>
              <w:tab/>
            </w:r>
          </w:p>
        </w:tc>
      </w:tr>
      <w:tr w:rsidR="00075266">
        <w:trPr>
          <w:jc w:val="center"/>
        </w:trPr>
        <w:tc>
          <w:tcPr>
            <w:tcW w:w="441" w:type="dxa"/>
          </w:tcPr>
          <w:p w:rsidR="00075266" w:rsidRDefault="00075266" w:rsidP="00D63EC5">
            <w:pPr>
              <w:spacing w:after="0" w:line="240" w:lineRule="auto"/>
              <w:jc w:val="center"/>
              <w:rPr>
                <w:sz w:val="20"/>
              </w:rPr>
            </w:pPr>
            <w:r>
              <w:rPr>
                <w:sz w:val="20"/>
              </w:rPr>
              <w:t>17</w:t>
            </w:r>
          </w:p>
        </w:tc>
        <w:tc>
          <w:tcPr>
            <w:tcW w:w="1781" w:type="dxa"/>
          </w:tcPr>
          <w:p w:rsidR="00075266" w:rsidRDefault="00075266" w:rsidP="00D63EC5">
            <w:pPr>
              <w:spacing w:after="0" w:line="240" w:lineRule="auto"/>
              <w:rPr>
                <w:sz w:val="20"/>
              </w:rPr>
            </w:pPr>
            <w:r>
              <w:rPr>
                <w:sz w:val="20"/>
              </w:rPr>
              <w:t>SH1084 [PUP]</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Issue hard-reset to TMB on power-up</w:t>
            </w:r>
          </w:p>
          <w:p w:rsidR="00075266" w:rsidRDefault="00075266" w:rsidP="00D63EC5">
            <w:pPr>
              <w:spacing w:after="0" w:line="240" w:lineRule="auto"/>
              <w:rPr>
                <w:sz w:val="20"/>
              </w:rPr>
            </w:pPr>
            <w:r>
              <w:rPr>
                <w:sz w:val="20"/>
              </w:rPr>
              <w:t>2-3 [DIS]</w:t>
            </w:r>
            <w:r>
              <w:rPr>
                <w:sz w:val="20"/>
              </w:rPr>
              <w:tab/>
              <w:t>Do not issue hard-reset to TMB on power-up</w:t>
            </w:r>
          </w:p>
        </w:tc>
      </w:tr>
      <w:tr w:rsidR="00075266">
        <w:trPr>
          <w:cantSplit/>
          <w:jc w:val="center"/>
        </w:trPr>
        <w:tc>
          <w:tcPr>
            <w:tcW w:w="9663" w:type="dxa"/>
            <w:gridSpan w:val="4"/>
          </w:tcPr>
          <w:p w:rsidR="00075266" w:rsidRDefault="00075266" w:rsidP="00D63EC5">
            <w:pPr>
              <w:spacing w:after="0" w:line="240" w:lineRule="auto"/>
              <w:rPr>
                <w:sz w:val="20"/>
              </w:rPr>
            </w:pPr>
          </w:p>
        </w:tc>
      </w:tr>
      <w:tr w:rsidR="00075266">
        <w:trPr>
          <w:jc w:val="center"/>
        </w:trPr>
        <w:tc>
          <w:tcPr>
            <w:tcW w:w="441" w:type="dxa"/>
          </w:tcPr>
          <w:p w:rsidR="00075266" w:rsidRDefault="00075266" w:rsidP="00D63EC5">
            <w:pPr>
              <w:spacing w:after="0" w:line="240" w:lineRule="auto"/>
              <w:jc w:val="center"/>
              <w:rPr>
                <w:sz w:val="20"/>
              </w:rPr>
            </w:pPr>
            <w:r>
              <w:rPr>
                <w:sz w:val="20"/>
              </w:rPr>
              <w:t>18</w:t>
            </w:r>
          </w:p>
        </w:tc>
        <w:tc>
          <w:tcPr>
            <w:tcW w:w="1781" w:type="dxa"/>
          </w:tcPr>
          <w:p w:rsidR="00075266" w:rsidRDefault="00075266" w:rsidP="00D63EC5">
            <w:pPr>
              <w:spacing w:after="0" w:line="240" w:lineRule="auto"/>
              <w:rPr>
                <w:sz w:val="20"/>
              </w:rPr>
            </w:pPr>
            <w:r>
              <w:rPr>
                <w:sz w:val="20"/>
              </w:rPr>
              <w:t>SH62   [VMEADR]</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[GEO]</w:t>
            </w:r>
          </w:p>
        </w:tc>
        <w:tc>
          <w:tcPr>
            <w:tcW w:w="6271" w:type="dxa"/>
          </w:tcPr>
          <w:p w:rsidR="00075266" w:rsidRDefault="00075266" w:rsidP="00D63EC5">
            <w:pPr>
              <w:spacing w:after="0" w:line="240" w:lineRule="auto"/>
              <w:rPr>
                <w:sz w:val="20"/>
              </w:rPr>
            </w:pPr>
            <w:r>
              <w:rPr>
                <w:sz w:val="20"/>
              </w:rPr>
              <w:t>1-2 [GEO]</w:t>
            </w:r>
            <w:r>
              <w:rPr>
                <w:sz w:val="20"/>
              </w:rPr>
              <w:tab/>
              <w:t>Slot Address derived from VME backplane GEO pins</w:t>
            </w:r>
          </w:p>
          <w:p w:rsidR="00075266" w:rsidRDefault="00075266" w:rsidP="00D63EC5">
            <w:pPr>
              <w:spacing w:after="0" w:line="240" w:lineRule="auto"/>
              <w:rPr>
                <w:sz w:val="20"/>
              </w:rPr>
            </w:pPr>
            <w:r>
              <w:rPr>
                <w:sz w:val="20"/>
              </w:rPr>
              <w:t>2-3 [LCL]</w:t>
            </w:r>
            <w:r>
              <w:rPr>
                <w:sz w:val="20"/>
              </w:rPr>
              <w:tab/>
              <w:t>Slot Address derived from SW2/SW1 hex switches</w:t>
            </w:r>
          </w:p>
        </w:tc>
      </w:tr>
      <w:tr w:rsidR="00075266">
        <w:trPr>
          <w:jc w:val="center"/>
        </w:trPr>
        <w:tc>
          <w:tcPr>
            <w:tcW w:w="441" w:type="dxa"/>
          </w:tcPr>
          <w:p w:rsidR="00075266" w:rsidRDefault="00075266" w:rsidP="00D63EC5">
            <w:pPr>
              <w:spacing w:after="0" w:line="240" w:lineRule="auto"/>
              <w:jc w:val="center"/>
              <w:rPr>
                <w:sz w:val="20"/>
              </w:rPr>
            </w:pPr>
            <w:r>
              <w:rPr>
                <w:sz w:val="20"/>
              </w:rPr>
              <w:t>19</w:t>
            </w:r>
          </w:p>
        </w:tc>
        <w:tc>
          <w:tcPr>
            <w:tcW w:w="1781" w:type="dxa"/>
          </w:tcPr>
          <w:p w:rsidR="00075266" w:rsidRDefault="00075266" w:rsidP="00D63EC5">
            <w:pPr>
              <w:spacing w:after="0" w:line="240" w:lineRule="auto"/>
              <w:rPr>
                <w:sz w:val="20"/>
              </w:rPr>
            </w:pPr>
            <w:r>
              <w:rPr>
                <w:sz w:val="20"/>
              </w:rPr>
              <w:t>SH74   [JTAG SRC]</w:t>
            </w:r>
          </w:p>
        </w:tc>
        <w:tc>
          <w:tcPr>
            <w:tcW w:w="1170" w:type="dxa"/>
          </w:tcPr>
          <w:p w:rsidR="00075266" w:rsidRDefault="00075266" w:rsidP="00D63EC5">
            <w:pPr>
              <w:pStyle w:val="PlainText"/>
              <w:spacing w:after="0" w:line="240" w:lineRule="auto"/>
              <w:rPr>
                <w:rFonts w:ascii="Times New Roman" w:hAnsi="Times New Roman"/>
                <w:b/>
                <w:sz w:val="20"/>
              </w:rPr>
            </w:pPr>
          </w:p>
          <w:p w:rsidR="00075266" w:rsidRDefault="00075266" w:rsidP="00D63EC5">
            <w:pPr>
              <w:pStyle w:val="PlainText"/>
              <w:spacing w:after="0" w:line="240" w:lineRule="auto"/>
              <w:rPr>
                <w:rFonts w:ascii="Times New Roman" w:hAnsi="Times New Roman"/>
                <w:sz w:val="20"/>
              </w:rPr>
            </w:pPr>
            <w:r>
              <w:rPr>
                <w:rFonts w:ascii="Times New Roman" w:hAnsi="Times New Roman"/>
                <w:b/>
                <w:sz w:val="20"/>
              </w:rPr>
              <w:t xml:space="preserve">2-3 </w:t>
            </w:r>
            <w:r>
              <w:rPr>
                <w:rFonts w:ascii="Times New Roman" w:hAnsi="Times New Roman"/>
                <w:sz w:val="20"/>
              </w:rPr>
              <w:t>[SW3]</w:t>
            </w:r>
          </w:p>
        </w:tc>
        <w:tc>
          <w:tcPr>
            <w:tcW w:w="6271" w:type="dxa"/>
          </w:tcPr>
          <w:p w:rsidR="00075266" w:rsidRDefault="00075266" w:rsidP="00D63EC5">
            <w:pPr>
              <w:spacing w:after="0" w:line="240" w:lineRule="auto"/>
              <w:rPr>
                <w:sz w:val="20"/>
              </w:rPr>
            </w:pPr>
            <w:r>
              <w:rPr>
                <w:sz w:val="20"/>
              </w:rPr>
              <w:t>1-2 [XBL]</w:t>
            </w:r>
            <w:r>
              <w:rPr>
                <w:sz w:val="20"/>
              </w:rPr>
              <w:tab/>
              <w:t>X-blaster board sources JTAG chain address</w:t>
            </w:r>
          </w:p>
          <w:p w:rsidR="00075266" w:rsidRDefault="00075266" w:rsidP="00D63EC5">
            <w:pPr>
              <w:spacing w:after="0" w:line="240" w:lineRule="auto"/>
              <w:rPr>
                <w:sz w:val="20"/>
              </w:rPr>
            </w:pPr>
            <w:r>
              <w:rPr>
                <w:sz w:val="20"/>
              </w:rPr>
              <w:t>2-3 [SW3]</w:t>
            </w:r>
            <w:r>
              <w:rPr>
                <w:sz w:val="20"/>
              </w:rPr>
              <w:tab/>
              <w:t>Onboard SW3 hex switch sources JTAG chain address</w:t>
            </w:r>
          </w:p>
        </w:tc>
      </w:tr>
      <w:tr w:rsidR="00075266">
        <w:trPr>
          <w:jc w:val="center"/>
        </w:trPr>
        <w:tc>
          <w:tcPr>
            <w:tcW w:w="441" w:type="dxa"/>
          </w:tcPr>
          <w:p w:rsidR="00075266" w:rsidRDefault="00075266" w:rsidP="00D63EC5">
            <w:pPr>
              <w:spacing w:after="0" w:line="240" w:lineRule="auto"/>
              <w:jc w:val="center"/>
              <w:rPr>
                <w:sz w:val="20"/>
              </w:rPr>
            </w:pPr>
            <w:r>
              <w:rPr>
                <w:sz w:val="20"/>
              </w:rPr>
              <w:t>20</w:t>
            </w:r>
          </w:p>
        </w:tc>
        <w:tc>
          <w:tcPr>
            <w:tcW w:w="1781" w:type="dxa"/>
          </w:tcPr>
          <w:p w:rsidR="00075266" w:rsidRDefault="00075266" w:rsidP="00D63EC5">
            <w:pPr>
              <w:spacing w:after="0" w:line="240" w:lineRule="auto"/>
              <w:rPr>
                <w:sz w:val="20"/>
              </w:rPr>
            </w:pPr>
            <w:r>
              <w:rPr>
                <w:sz w:val="20"/>
              </w:rPr>
              <w:t>SH921  [RAT ADC]</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[ACORE]</w:t>
            </w:r>
          </w:p>
        </w:tc>
        <w:tc>
          <w:tcPr>
            <w:tcW w:w="6271" w:type="dxa"/>
          </w:tcPr>
          <w:p w:rsidR="00075266" w:rsidRDefault="00075266" w:rsidP="00D63EC5">
            <w:pPr>
              <w:spacing w:after="0" w:line="240" w:lineRule="auto"/>
              <w:rPr>
                <w:sz w:val="20"/>
              </w:rPr>
            </w:pPr>
            <w:r>
              <w:rPr>
                <w:sz w:val="20"/>
              </w:rPr>
              <w:t>1-2 [ACORE]</w:t>
            </w:r>
            <w:r>
              <w:rPr>
                <w:sz w:val="20"/>
              </w:rPr>
              <w:tab/>
              <w:t>ADC Ch9 measures RAT core current</w:t>
            </w:r>
          </w:p>
          <w:p w:rsidR="00075266" w:rsidRDefault="00075266" w:rsidP="00D63EC5">
            <w:pPr>
              <w:spacing w:after="0" w:line="240" w:lineRule="auto"/>
              <w:rPr>
                <w:sz w:val="20"/>
              </w:rPr>
            </w:pPr>
            <w:r>
              <w:rPr>
                <w:sz w:val="20"/>
              </w:rPr>
              <w:t>2-3 [+3.3VR]</w:t>
            </w:r>
            <w:r>
              <w:rPr>
                <w:sz w:val="20"/>
              </w:rPr>
              <w:tab/>
              <w:t>ADC Ch9 measures RAT main +3.3V supply</w:t>
            </w:r>
          </w:p>
        </w:tc>
      </w:tr>
    </w:tbl>
    <w:p w:rsidR="00075266" w:rsidRDefault="00075266" w:rsidP="00D63EC5">
      <w:pPr>
        <w:spacing w:after="0" w:line="240" w:lineRule="auto"/>
        <w:rPr>
          <w:b/>
          <w:sz w:val="28"/>
        </w:rPr>
      </w:pPr>
    </w:p>
    <w:p w:rsidR="00075266" w:rsidRDefault="00075266" w:rsidP="00D63EC5">
      <w:pPr>
        <w:spacing w:after="0" w:line="240" w:lineRule="auto"/>
        <w:rPr>
          <w:b/>
          <w:sz w:val="28"/>
        </w:rPr>
      </w:pPr>
    </w:p>
    <w:p w:rsidR="00075266" w:rsidRDefault="00075266" w:rsidP="00D63EC5">
      <w:pPr>
        <w:spacing w:after="0" w:line="240" w:lineRule="auto"/>
        <w:rPr>
          <w:b/>
          <w:sz w:val="28"/>
        </w:rPr>
      </w:pPr>
    </w:p>
    <w:p w:rsidR="00075266" w:rsidRDefault="00075266" w:rsidP="00D63EC5">
      <w:pPr>
        <w:pStyle w:val="Heading3"/>
        <w:spacing w:line="240" w:lineRule="auto"/>
      </w:pPr>
      <w:bookmarkStart w:id="100" w:name="_Toc386097141"/>
      <w:r>
        <w:t>Switch Settings</w:t>
      </w:r>
      <w:bookmarkEnd w:id="100"/>
    </w:p>
    <w:p w:rsidR="00075266" w:rsidRDefault="00075266" w:rsidP="00D63EC5">
      <w:pPr>
        <w:pStyle w:val="Caption"/>
        <w:widowControl w:val="0"/>
        <w:spacing w:before="0" w:after="0" w:line="240" w:lineRule="auto"/>
        <w:jc w:val="center"/>
        <w:outlineLvl w:val="0"/>
        <w:rPr>
          <w:b w:val="0"/>
          <w:sz w:val="28"/>
        </w:rPr>
      </w:pPr>
      <w:bookmarkStart w:id="101" w:name="_Toc386097180"/>
      <w:r>
        <w:rPr>
          <w:b w:val="0"/>
          <w:sz w:val="28"/>
        </w:rPr>
        <w:t xml:space="preserve">Table </w:t>
      </w:r>
      <w:r w:rsidR="00AA49E6">
        <w:rPr>
          <w:b w:val="0"/>
          <w:sz w:val="28"/>
        </w:rPr>
        <w:fldChar w:fldCharType="begin"/>
      </w:r>
      <w:r>
        <w:rPr>
          <w:b w:val="0"/>
          <w:sz w:val="28"/>
        </w:rPr>
        <w:instrText xml:space="preserve"> SEQ Table \* ARABIC </w:instrText>
      </w:r>
      <w:r w:rsidR="00AA49E6">
        <w:rPr>
          <w:b w:val="0"/>
          <w:sz w:val="28"/>
        </w:rPr>
        <w:fldChar w:fldCharType="separate"/>
      </w:r>
      <w:r w:rsidR="0059267E">
        <w:rPr>
          <w:b w:val="0"/>
          <w:noProof/>
          <w:sz w:val="28"/>
        </w:rPr>
        <w:t>2</w:t>
      </w:r>
      <w:r w:rsidR="00AA49E6">
        <w:rPr>
          <w:b w:val="0"/>
          <w:sz w:val="28"/>
        </w:rPr>
        <w:fldChar w:fldCharType="end"/>
      </w:r>
      <w:r>
        <w:rPr>
          <w:b w:val="0"/>
          <w:sz w:val="28"/>
        </w:rPr>
        <w:t>: Switch Settings</w:t>
      </w:r>
      <w:bookmarkEnd w:id="10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1008"/>
        <w:gridCol w:w="1008"/>
        <w:gridCol w:w="6765"/>
      </w:tblGrid>
      <w:tr w:rsidR="00075266">
        <w:trPr>
          <w:trHeight w:val="640"/>
          <w:jc w:val="center"/>
        </w:trPr>
        <w:tc>
          <w:tcPr>
            <w:tcW w:w="864" w:type="dxa"/>
            <w:vAlign w:val="center"/>
          </w:tcPr>
          <w:p w:rsidR="00075266" w:rsidRDefault="00075266" w:rsidP="00D63EC5">
            <w:pPr>
              <w:spacing w:after="0" w:line="240" w:lineRule="auto"/>
              <w:jc w:val="center"/>
            </w:pPr>
            <w:r>
              <w:t>Switch</w:t>
            </w:r>
          </w:p>
        </w:tc>
        <w:tc>
          <w:tcPr>
            <w:tcW w:w="1008" w:type="dxa"/>
            <w:tcBorders>
              <w:right w:val="nil"/>
            </w:tcBorders>
            <w:vAlign w:val="center"/>
          </w:tcPr>
          <w:p w:rsidR="00075266" w:rsidRDefault="00075266" w:rsidP="00D63EC5">
            <w:pPr>
              <w:spacing w:after="0" w:line="240" w:lineRule="auto"/>
              <w:jc w:val="center"/>
            </w:pPr>
            <w:r>
              <w:t>Module</w:t>
            </w:r>
          </w:p>
        </w:tc>
        <w:tc>
          <w:tcPr>
            <w:tcW w:w="1008" w:type="dxa"/>
            <w:tcBorders>
              <w:right w:val="single" w:sz="4" w:space="0" w:color="auto"/>
            </w:tcBorders>
            <w:vAlign w:val="center"/>
          </w:tcPr>
          <w:p w:rsidR="00075266" w:rsidRDefault="00075266" w:rsidP="00D63EC5">
            <w:pPr>
              <w:spacing w:after="0" w:line="240" w:lineRule="auto"/>
              <w:jc w:val="center"/>
            </w:pPr>
            <w:r>
              <w:t>Default</w:t>
            </w:r>
          </w:p>
        </w:tc>
        <w:tc>
          <w:tcPr>
            <w:tcW w:w="6765" w:type="dxa"/>
            <w:tcBorders>
              <w:left w:val="nil"/>
            </w:tcBorders>
            <w:vAlign w:val="center"/>
          </w:tcPr>
          <w:p w:rsidR="00075266" w:rsidRDefault="00075266" w:rsidP="00D63EC5">
            <w:pPr>
              <w:spacing w:after="0" w:line="240" w:lineRule="auto"/>
              <w:jc w:val="center"/>
            </w:pPr>
            <w:r>
              <w:t>Function</w:t>
            </w:r>
          </w:p>
        </w:tc>
      </w:tr>
      <w:tr w:rsidR="00075266">
        <w:trPr>
          <w:cantSplit/>
          <w:jc w:val="center"/>
        </w:trPr>
        <w:tc>
          <w:tcPr>
            <w:tcW w:w="864" w:type="dxa"/>
          </w:tcPr>
          <w:p w:rsidR="00075266" w:rsidRDefault="00075266" w:rsidP="00D63EC5">
            <w:pPr>
              <w:spacing w:after="0" w:line="240" w:lineRule="auto"/>
              <w:rPr>
                <w:sz w:val="20"/>
              </w:rPr>
            </w:pPr>
            <w:r>
              <w:rPr>
                <w:sz w:val="20"/>
              </w:rPr>
              <w:t>SW1</w:t>
            </w:r>
          </w:p>
        </w:tc>
        <w:tc>
          <w:tcPr>
            <w:tcW w:w="1008" w:type="dxa"/>
          </w:tcPr>
          <w:p w:rsidR="00075266" w:rsidRDefault="00075266" w:rsidP="00D63EC5">
            <w:pPr>
              <w:spacing w:after="0" w:line="240" w:lineRule="auto"/>
              <w:jc w:val="center"/>
              <w:rPr>
                <w:sz w:val="20"/>
              </w:rPr>
            </w:pPr>
            <w:r>
              <w:rPr>
                <w:sz w:val="20"/>
              </w:rPr>
              <w:t>VME</w:t>
            </w:r>
          </w:p>
        </w:tc>
        <w:tc>
          <w:tcPr>
            <w:tcW w:w="1008" w:type="dxa"/>
          </w:tcPr>
          <w:p w:rsidR="00075266" w:rsidRDefault="00075266" w:rsidP="00D63EC5">
            <w:pPr>
              <w:spacing w:after="0" w:line="240" w:lineRule="auto"/>
              <w:jc w:val="center"/>
              <w:rPr>
                <w:sz w:val="20"/>
              </w:rPr>
            </w:pPr>
            <w:r>
              <w:rPr>
                <w:sz w:val="20"/>
              </w:rPr>
              <w:t>A</w:t>
            </w:r>
          </w:p>
        </w:tc>
        <w:tc>
          <w:tcPr>
            <w:tcW w:w="6765" w:type="dxa"/>
            <w:vMerge w:val="restart"/>
          </w:tcPr>
          <w:p w:rsidR="00075266" w:rsidRDefault="00075266" w:rsidP="00D63EC5">
            <w:pPr>
              <w:spacing w:after="0" w:line="240" w:lineRule="auto"/>
              <w:rPr>
                <w:sz w:val="20"/>
              </w:rPr>
            </w:pPr>
            <w:r>
              <w:rPr>
                <w:sz w:val="20"/>
              </w:rPr>
              <w:t>SW2/SW1 Form the VME slot address for Local Mode addressing and for the Boot Register Global Address.</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Normally, SH62 [VMEADR] will be set to 1-2 [GEO] and the VME Slot-Address is determined by the Slot-ID signals from the VME P1 backplane connector.</w:t>
            </w:r>
          </w:p>
          <w:p w:rsidR="00075266" w:rsidRDefault="00075266" w:rsidP="00D63EC5">
            <w:pPr>
              <w:spacing w:after="0" w:line="240" w:lineRule="auto"/>
              <w:rPr>
                <w:sz w:val="20"/>
              </w:rPr>
            </w:pPr>
            <w:r>
              <w:rPr>
                <w:sz w:val="20"/>
              </w:rPr>
              <w:t>SW2/SW1 should be set to 1A [26 decimal] to specify the Boot Register Global Address. SW2 is the most-significant hex digit.</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If SH62 [VMEADR] is set 2-3 [LCL], hex rotary switches SW2/SW1 determine the VME slot address for the module, and the P1 Geographic Address signals are ignored.</w:t>
            </w:r>
          </w:p>
          <w:p w:rsidR="00075266" w:rsidRDefault="00075266" w:rsidP="00D63EC5">
            <w:pPr>
              <w:spacing w:after="0" w:line="240" w:lineRule="auto"/>
              <w:rPr>
                <w:sz w:val="20"/>
              </w:rPr>
            </w:pPr>
          </w:p>
        </w:tc>
      </w:tr>
      <w:tr w:rsidR="00075266">
        <w:trPr>
          <w:cantSplit/>
          <w:jc w:val="center"/>
        </w:trPr>
        <w:tc>
          <w:tcPr>
            <w:tcW w:w="864" w:type="dxa"/>
          </w:tcPr>
          <w:p w:rsidR="00075266" w:rsidRDefault="00075266" w:rsidP="00D63EC5">
            <w:pPr>
              <w:spacing w:after="0" w:line="240" w:lineRule="auto"/>
              <w:rPr>
                <w:sz w:val="20"/>
              </w:rPr>
            </w:pPr>
            <w:r>
              <w:rPr>
                <w:sz w:val="20"/>
              </w:rPr>
              <w:t>SW2</w:t>
            </w:r>
          </w:p>
        </w:tc>
        <w:tc>
          <w:tcPr>
            <w:tcW w:w="1008" w:type="dxa"/>
          </w:tcPr>
          <w:p w:rsidR="00075266" w:rsidRDefault="00075266" w:rsidP="00D63EC5">
            <w:pPr>
              <w:spacing w:after="0" w:line="240" w:lineRule="auto"/>
              <w:jc w:val="center"/>
              <w:rPr>
                <w:sz w:val="20"/>
              </w:rPr>
            </w:pPr>
            <w:r>
              <w:rPr>
                <w:sz w:val="20"/>
              </w:rPr>
              <w:t>VME</w:t>
            </w:r>
          </w:p>
        </w:tc>
        <w:tc>
          <w:tcPr>
            <w:tcW w:w="1008" w:type="dxa"/>
          </w:tcPr>
          <w:p w:rsidR="00075266" w:rsidRDefault="00075266" w:rsidP="00D63EC5">
            <w:pPr>
              <w:spacing w:after="0" w:line="240" w:lineRule="auto"/>
              <w:jc w:val="center"/>
              <w:rPr>
                <w:sz w:val="20"/>
              </w:rPr>
            </w:pPr>
            <w:r>
              <w:rPr>
                <w:sz w:val="20"/>
              </w:rPr>
              <w:t>1</w:t>
            </w:r>
          </w:p>
        </w:tc>
        <w:tc>
          <w:tcPr>
            <w:tcW w:w="6765" w:type="dxa"/>
            <w:vMerge/>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rPr>
                <w:sz w:val="20"/>
              </w:rPr>
            </w:pPr>
            <w:r>
              <w:rPr>
                <w:sz w:val="20"/>
              </w:rPr>
              <w:t>SW3</w:t>
            </w:r>
          </w:p>
        </w:tc>
        <w:tc>
          <w:tcPr>
            <w:tcW w:w="1008" w:type="dxa"/>
          </w:tcPr>
          <w:p w:rsidR="00075266" w:rsidRDefault="00075266" w:rsidP="00D63EC5">
            <w:pPr>
              <w:spacing w:after="0" w:line="240" w:lineRule="auto"/>
              <w:jc w:val="center"/>
              <w:rPr>
                <w:sz w:val="20"/>
              </w:rPr>
            </w:pPr>
            <w:r>
              <w:rPr>
                <w:sz w:val="20"/>
              </w:rPr>
              <w:t>JTAG</w:t>
            </w:r>
          </w:p>
        </w:tc>
        <w:tc>
          <w:tcPr>
            <w:tcW w:w="1008" w:type="dxa"/>
          </w:tcPr>
          <w:p w:rsidR="00075266" w:rsidRDefault="00075266" w:rsidP="00D63EC5">
            <w:pPr>
              <w:spacing w:after="0" w:line="240" w:lineRule="auto"/>
              <w:jc w:val="center"/>
              <w:rPr>
                <w:sz w:val="20"/>
              </w:rPr>
            </w:pPr>
            <w:r>
              <w:rPr>
                <w:sz w:val="20"/>
              </w:rPr>
              <w:t>4</w:t>
            </w:r>
          </w:p>
        </w:tc>
        <w:tc>
          <w:tcPr>
            <w:tcW w:w="6765" w:type="dxa"/>
          </w:tcPr>
          <w:p w:rsidR="00075266" w:rsidRDefault="00075266" w:rsidP="00D63EC5">
            <w:pPr>
              <w:spacing w:after="0" w:line="240" w:lineRule="auto"/>
              <w:rPr>
                <w:sz w:val="20"/>
              </w:rPr>
            </w:pPr>
            <w:r>
              <w:rPr>
                <w:sz w:val="20"/>
              </w:rPr>
              <w:t>Selects the JTAG Chain Address for the Xblaster when SH74 [JTAG ADR SRC] is set to 2-3 [SW3].  If SH74 is set 1-2 [XBL], the JTAG Chain Address is determined by the Xblaster.</w:t>
            </w:r>
          </w:p>
          <w:p w:rsidR="00075266" w:rsidRDefault="00075266" w:rsidP="00D63EC5">
            <w:pPr>
              <w:spacing w:after="0" w:line="240" w:lineRule="auto"/>
              <w:rPr>
                <w:rFonts w:ascii="Courier New" w:hAnsi="Courier New"/>
                <w:sz w:val="20"/>
              </w:rPr>
            </w:pPr>
          </w:p>
          <w:p w:rsidR="00075266" w:rsidRDefault="00075266" w:rsidP="00D63EC5">
            <w:pPr>
              <w:spacing w:after="0" w:line="240" w:lineRule="auto"/>
              <w:rPr>
                <w:rFonts w:ascii="Courier New" w:hAnsi="Courier New"/>
                <w:sz w:val="20"/>
              </w:rPr>
            </w:pPr>
            <w:r>
              <w:rPr>
                <w:rFonts w:ascii="Courier New" w:hAnsi="Courier New"/>
                <w:sz w:val="20"/>
              </w:rPr>
              <w:t>0000</w:t>
            </w:r>
            <w:r>
              <w:rPr>
                <w:rFonts w:ascii="Courier New" w:hAnsi="Courier New"/>
                <w:sz w:val="20"/>
              </w:rPr>
              <w:tab/>
              <w:t>0</w:t>
            </w:r>
            <w:r>
              <w:rPr>
                <w:rFonts w:ascii="Courier New" w:hAnsi="Courier New"/>
                <w:sz w:val="20"/>
              </w:rPr>
              <w:tab/>
              <w:t>ALCT SLOW USER</w:t>
            </w:r>
          </w:p>
          <w:p w:rsidR="00075266" w:rsidRDefault="00075266" w:rsidP="00D63EC5">
            <w:pPr>
              <w:spacing w:after="0" w:line="240" w:lineRule="auto"/>
              <w:rPr>
                <w:rFonts w:ascii="Courier New" w:hAnsi="Courier New"/>
                <w:sz w:val="20"/>
              </w:rPr>
            </w:pPr>
            <w:r>
              <w:rPr>
                <w:rFonts w:ascii="Courier New" w:hAnsi="Courier New"/>
                <w:sz w:val="20"/>
              </w:rPr>
              <w:t>0001</w:t>
            </w:r>
            <w:r>
              <w:rPr>
                <w:rFonts w:ascii="Courier New" w:hAnsi="Courier New"/>
                <w:sz w:val="20"/>
              </w:rPr>
              <w:tab/>
              <w:t>1</w:t>
            </w:r>
            <w:r>
              <w:rPr>
                <w:rFonts w:ascii="Courier New" w:hAnsi="Courier New"/>
                <w:sz w:val="20"/>
              </w:rPr>
              <w:tab/>
              <w:t>ALCT SLOW PROM</w:t>
            </w:r>
          </w:p>
          <w:p w:rsidR="00075266" w:rsidRDefault="00075266" w:rsidP="00D63EC5">
            <w:pPr>
              <w:spacing w:after="0" w:line="240" w:lineRule="auto"/>
              <w:rPr>
                <w:rFonts w:ascii="Courier New" w:hAnsi="Courier New"/>
                <w:sz w:val="20"/>
              </w:rPr>
            </w:pPr>
            <w:r>
              <w:rPr>
                <w:rFonts w:ascii="Courier New" w:hAnsi="Courier New"/>
                <w:sz w:val="20"/>
              </w:rPr>
              <w:t>0010</w:t>
            </w:r>
            <w:r>
              <w:rPr>
                <w:rFonts w:ascii="Courier New" w:hAnsi="Courier New"/>
                <w:sz w:val="20"/>
              </w:rPr>
              <w:tab/>
              <w:t>2</w:t>
            </w:r>
            <w:r>
              <w:rPr>
                <w:rFonts w:ascii="Courier New" w:hAnsi="Courier New"/>
                <w:sz w:val="20"/>
              </w:rPr>
              <w:tab/>
              <w:t>ALCT FPGA USER</w:t>
            </w:r>
          </w:p>
          <w:p w:rsidR="00075266" w:rsidRDefault="00075266" w:rsidP="00D63EC5">
            <w:pPr>
              <w:spacing w:after="0" w:line="240" w:lineRule="auto"/>
              <w:rPr>
                <w:rFonts w:ascii="Courier New" w:hAnsi="Courier New"/>
                <w:sz w:val="20"/>
              </w:rPr>
            </w:pPr>
            <w:r>
              <w:rPr>
                <w:rFonts w:ascii="Courier New" w:hAnsi="Courier New"/>
                <w:sz w:val="20"/>
              </w:rPr>
              <w:t>0011</w:t>
            </w:r>
            <w:r>
              <w:rPr>
                <w:rFonts w:ascii="Courier New" w:hAnsi="Courier New"/>
                <w:sz w:val="20"/>
              </w:rPr>
              <w:tab/>
              <w:t>3</w:t>
            </w:r>
            <w:r>
              <w:rPr>
                <w:rFonts w:ascii="Courier New" w:hAnsi="Courier New"/>
                <w:sz w:val="20"/>
              </w:rPr>
              <w:tab/>
              <w:t>ALCT FPGA PROMs</w:t>
            </w:r>
          </w:p>
          <w:p w:rsidR="00075266" w:rsidRDefault="00075266" w:rsidP="00D63EC5">
            <w:pPr>
              <w:spacing w:after="0" w:line="240" w:lineRule="auto"/>
              <w:rPr>
                <w:rFonts w:ascii="Courier New" w:hAnsi="Courier New"/>
                <w:sz w:val="20"/>
              </w:rPr>
            </w:pPr>
            <w:r>
              <w:rPr>
                <w:rFonts w:ascii="Courier New" w:hAnsi="Courier New"/>
                <w:sz w:val="20"/>
              </w:rPr>
              <w:t>01XX</w:t>
            </w:r>
            <w:r>
              <w:rPr>
                <w:rFonts w:ascii="Courier New" w:hAnsi="Courier New"/>
                <w:sz w:val="20"/>
              </w:rPr>
              <w:tab/>
              <w:t>4</w:t>
            </w:r>
            <w:r>
              <w:rPr>
                <w:rFonts w:ascii="Courier New" w:hAnsi="Courier New"/>
                <w:sz w:val="20"/>
              </w:rPr>
              <w:tab/>
              <w:t>TMB  FPGA PROMs</w:t>
            </w:r>
          </w:p>
          <w:p w:rsidR="00075266" w:rsidRDefault="00075266" w:rsidP="00D63EC5">
            <w:pPr>
              <w:spacing w:after="0" w:line="240" w:lineRule="auto"/>
              <w:rPr>
                <w:rFonts w:ascii="Courier New" w:hAnsi="Courier New"/>
                <w:sz w:val="20"/>
              </w:rPr>
            </w:pPr>
            <w:r>
              <w:rPr>
                <w:rFonts w:ascii="Courier New" w:hAnsi="Courier New"/>
                <w:sz w:val="20"/>
              </w:rPr>
              <w:t>10XX</w:t>
            </w:r>
            <w:r>
              <w:rPr>
                <w:rFonts w:ascii="Courier New" w:hAnsi="Courier New"/>
                <w:sz w:val="20"/>
              </w:rPr>
              <w:tab/>
              <w:t>8</w:t>
            </w:r>
            <w:r>
              <w:rPr>
                <w:rFonts w:ascii="Courier New" w:hAnsi="Courier New"/>
                <w:sz w:val="20"/>
              </w:rPr>
              <w:tab/>
              <w:t>TMB  User PROMs</w:t>
            </w:r>
          </w:p>
          <w:p w:rsidR="00075266" w:rsidRDefault="00075266" w:rsidP="00D63EC5">
            <w:pPr>
              <w:spacing w:after="0" w:line="240" w:lineRule="auto"/>
              <w:rPr>
                <w:rFonts w:ascii="Courier New" w:hAnsi="Courier New"/>
                <w:sz w:val="20"/>
              </w:rPr>
            </w:pPr>
            <w:r>
              <w:rPr>
                <w:rFonts w:ascii="Courier New" w:hAnsi="Courier New"/>
                <w:sz w:val="20"/>
              </w:rPr>
              <w:t>1100</w:t>
            </w:r>
            <w:r>
              <w:rPr>
                <w:rFonts w:ascii="Courier New" w:hAnsi="Courier New"/>
                <w:sz w:val="20"/>
              </w:rPr>
              <w:tab/>
              <w:t>C</w:t>
            </w:r>
            <w:r>
              <w:rPr>
                <w:rFonts w:ascii="Courier New" w:hAnsi="Courier New"/>
                <w:sz w:val="20"/>
              </w:rPr>
              <w:tab/>
              <w:t>TMB  FPGA Loop (for TMB self-test)</w:t>
            </w:r>
          </w:p>
          <w:p w:rsidR="00075266" w:rsidRDefault="00075266" w:rsidP="00D63EC5">
            <w:pPr>
              <w:spacing w:after="0" w:line="240" w:lineRule="auto"/>
              <w:rPr>
                <w:sz w:val="20"/>
              </w:rPr>
            </w:pPr>
            <w:r>
              <w:rPr>
                <w:rFonts w:ascii="Courier New" w:hAnsi="Courier New"/>
                <w:sz w:val="20"/>
              </w:rPr>
              <w:t>1101</w:t>
            </w:r>
            <w:r>
              <w:rPr>
                <w:rFonts w:ascii="Courier New" w:hAnsi="Courier New"/>
                <w:sz w:val="20"/>
              </w:rPr>
              <w:tab/>
              <w:t>D</w:t>
            </w:r>
            <w:r>
              <w:rPr>
                <w:rFonts w:ascii="Courier New" w:hAnsi="Courier New"/>
                <w:sz w:val="20"/>
              </w:rPr>
              <w:tab/>
              <w:t>RAT  FPGA PROM</w:t>
            </w:r>
          </w:p>
        </w:tc>
      </w:tr>
    </w:tbl>
    <w:p w:rsidR="00075266" w:rsidRDefault="00075266" w:rsidP="00D63EC5">
      <w:pPr>
        <w:spacing w:after="0" w:line="240" w:lineRule="auto"/>
        <w:rPr>
          <w:b/>
          <w:sz w:val="28"/>
        </w:rPr>
      </w:pPr>
    </w:p>
    <w:p w:rsidR="00075266" w:rsidRDefault="00075266" w:rsidP="00D63EC5">
      <w:pPr>
        <w:spacing w:after="0" w:line="240" w:lineRule="auto"/>
        <w:rPr>
          <w:b/>
          <w:sz w:val="28"/>
        </w:rPr>
      </w:pPr>
    </w:p>
    <w:p w:rsidR="00CA1D8A" w:rsidRDefault="00CA1D8A">
      <w:pPr>
        <w:spacing w:after="0" w:line="240" w:lineRule="auto"/>
        <w:rPr>
          <w:b/>
          <w:sz w:val="28"/>
        </w:rPr>
      </w:pPr>
      <w:r>
        <w:br w:type="page"/>
      </w:r>
    </w:p>
    <w:p w:rsidR="00075266" w:rsidRDefault="00075266" w:rsidP="00D63EC5">
      <w:pPr>
        <w:pStyle w:val="Heading3"/>
        <w:spacing w:line="240" w:lineRule="auto"/>
      </w:pPr>
      <w:bookmarkStart w:id="102" w:name="_Toc386097142"/>
      <w:r>
        <w:lastRenderedPageBreak/>
        <w:t>Fuses</w:t>
      </w:r>
      <w:bookmarkEnd w:id="102"/>
    </w:p>
    <w:p w:rsidR="00075266" w:rsidRDefault="00075266" w:rsidP="00D63EC5">
      <w:pPr>
        <w:pStyle w:val="Caption"/>
        <w:widowControl w:val="0"/>
        <w:spacing w:before="0" w:after="0" w:line="240" w:lineRule="auto"/>
        <w:jc w:val="center"/>
        <w:outlineLvl w:val="0"/>
        <w:rPr>
          <w:b w:val="0"/>
          <w:sz w:val="28"/>
        </w:rPr>
      </w:pPr>
      <w:bookmarkStart w:id="103" w:name="_Toc386097181"/>
      <w:r>
        <w:rPr>
          <w:b w:val="0"/>
          <w:sz w:val="28"/>
        </w:rPr>
        <w:t xml:space="preserve">Table </w:t>
      </w:r>
      <w:r w:rsidR="00AA49E6">
        <w:rPr>
          <w:b w:val="0"/>
          <w:sz w:val="28"/>
        </w:rPr>
        <w:fldChar w:fldCharType="begin"/>
      </w:r>
      <w:r>
        <w:rPr>
          <w:b w:val="0"/>
          <w:sz w:val="28"/>
        </w:rPr>
        <w:instrText xml:space="preserve"> SEQ Table \* ARABIC </w:instrText>
      </w:r>
      <w:r w:rsidR="00AA49E6">
        <w:rPr>
          <w:b w:val="0"/>
          <w:sz w:val="28"/>
        </w:rPr>
        <w:fldChar w:fldCharType="separate"/>
      </w:r>
      <w:r w:rsidR="0059267E">
        <w:rPr>
          <w:b w:val="0"/>
          <w:noProof/>
          <w:sz w:val="28"/>
        </w:rPr>
        <w:t>3</w:t>
      </w:r>
      <w:r w:rsidR="00AA49E6">
        <w:rPr>
          <w:b w:val="0"/>
          <w:sz w:val="28"/>
        </w:rPr>
        <w:fldChar w:fldCharType="end"/>
      </w:r>
      <w:r>
        <w:rPr>
          <w:b w:val="0"/>
          <w:sz w:val="28"/>
        </w:rPr>
        <w:t>: Fuses</w:t>
      </w:r>
      <w:r w:rsidR="00CA1D8A">
        <w:rPr>
          <w:b w:val="0"/>
          <w:sz w:val="28"/>
        </w:rPr>
        <w:t xml:space="preserve"> for TMB2005</w:t>
      </w:r>
      <w:bookmarkEnd w:id="10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638"/>
        <w:gridCol w:w="3330"/>
        <w:gridCol w:w="1935"/>
      </w:tblGrid>
      <w:tr w:rsidR="00075266">
        <w:trPr>
          <w:trHeight w:val="640"/>
          <w:jc w:val="center"/>
        </w:trPr>
        <w:tc>
          <w:tcPr>
            <w:tcW w:w="864" w:type="dxa"/>
            <w:vAlign w:val="center"/>
          </w:tcPr>
          <w:p w:rsidR="00075266" w:rsidRDefault="00075266" w:rsidP="00D63EC5">
            <w:pPr>
              <w:spacing w:after="0" w:line="240" w:lineRule="auto"/>
              <w:jc w:val="center"/>
            </w:pPr>
            <w:r>
              <w:t>Fuse</w:t>
            </w:r>
          </w:p>
        </w:tc>
        <w:tc>
          <w:tcPr>
            <w:tcW w:w="864" w:type="dxa"/>
            <w:vAlign w:val="center"/>
          </w:tcPr>
          <w:p w:rsidR="00075266" w:rsidRDefault="00075266" w:rsidP="00D63EC5">
            <w:pPr>
              <w:spacing w:after="0" w:line="240" w:lineRule="auto"/>
              <w:jc w:val="center"/>
            </w:pPr>
            <w:r>
              <w:t>Circuit</w:t>
            </w:r>
          </w:p>
        </w:tc>
        <w:tc>
          <w:tcPr>
            <w:tcW w:w="864" w:type="dxa"/>
            <w:vAlign w:val="center"/>
          </w:tcPr>
          <w:p w:rsidR="00075266" w:rsidRDefault="00075266" w:rsidP="00D63EC5">
            <w:pPr>
              <w:spacing w:after="0" w:line="240" w:lineRule="auto"/>
              <w:jc w:val="center"/>
            </w:pPr>
            <w:r>
              <w:t>Amps</w:t>
            </w:r>
          </w:p>
        </w:tc>
        <w:tc>
          <w:tcPr>
            <w:tcW w:w="1638" w:type="dxa"/>
            <w:tcBorders>
              <w:right w:val="nil"/>
            </w:tcBorders>
            <w:vAlign w:val="center"/>
          </w:tcPr>
          <w:p w:rsidR="00075266" w:rsidRDefault="00075266" w:rsidP="00D63EC5">
            <w:pPr>
              <w:spacing w:after="0" w:line="240" w:lineRule="auto"/>
              <w:jc w:val="center"/>
            </w:pPr>
            <w:r>
              <w:t>LED</w:t>
            </w:r>
          </w:p>
        </w:tc>
        <w:tc>
          <w:tcPr>
            <w:tcW w:w="3330" w:type="dxa"/>
            <w:tcBorders>
              <w:left w:val="nil"/>
              <w:right w:val="nil"/>
            </w:tcBorders>
            <w:vAlign w:val="center"/>
          </w:tcPr>
          <w:p w:rsidR="00075266" w:rsidRDefault="00075266" w:rsidP="00D63EC5">
            <w:pPr>
              <w:spacing w:after="0" w:line="240" w:lineRule="auto"/>
              <w:jc w:val="center"/>
            </w:pPr>
            <w:r>
              <w:t>Function</w:t>
            </w:r>
          </w:p>
        </w:tc>
        <w:tc>
          <w:tcPr>
            <w:tcW w:w="1935" w:type="dxa"/>
            <w:tcBorders>
              <w:left w:val="nil"/>
            </w:tcBorders>
            <w:vAlign w:val="center"/>
          </w:tcPr>
          <w:p w:rsidR="00075266" w:rsidRDefault="00075266" w:rsidP="00D63EC5">
            <w:pPr>
              <w:spacing w:after="0" w:line="240" w:lineRule="auto"/>
              <w:jc w:val="center"/>
            </w:pPr>
            <w:r>
              <w:t>Littelfuse Part #</w:t>
            </w:r>
          </w:p>
        </w:tc>
      </w:tr>
      <w:tr w:rsidR="00075266">
        <w:trPr>
          <w:jc w:val="center"/>
        </w:trPr>
        <w:tc>
          <w:tcPr>
            <w:tcW w:w="864" w:type="dxa"/>
          </w:tcPr>
          <w:p w:rsidR="00075266" w:rsidRDefault="00075266" w:rsidP="00D63EC5">
            <w:pPr>
              <w:spacing w:after="0" w:line="240" w:lineRule="auto"/>
              <w:jc w:val="center"/>
              <w:rPr>
                <w:sz w:val="20"/>
              </w:rPr>
            </w:pPr>
            <w:r>
              <w:rPr>
                <w:sz w:val="20"/>
              </w:rPr>
              <w:t>F1</w:t>
            </w:r>
          </w:p>
        </w:tc>
        <w:tc>
          <w:tcPr>
            <w:tcW w:w="864" w:type="dxa"/>
          </w:tcPr>
          <w:p w:rsidR="00075266" w:rsidRDefault="00075266" w:rsidP="00D63EC5">
            <w:pPr>
              <w:spacing w:after="0" w:line="240" w:lineRule="auto"/>
              <w:rPr>
                <w:sz w:val="20"/>
              </w:rPr>
            </w:pPr>
            <w:r>
              <w:rPr>
                <w:sz w:val="20"/>
              </w:rPr>
              <w:t>+5.0V</w:t>
            </w:r>
          </w:p>
        </w:tc>
        <w:tc>
          <w:tcPr>
            <w:tcW w:w="864" w:type="dxa"/>
          </w:tcPr>
          <w:p w:rsidR="00075266" w:rsidRDefault="00075266" w:rsidP="00D63EC5">
            <w:pPr>
              <w:spacing w:after="0" w:line="240" w:lineRule="auto"/>
              <w:rPr>
                <w:sz w:val="20"/>
              </w:rPr>
            </w:pPr>
            <w:r>
              <w:rPr>
                <w:sz w:val="20"/>
              </w:rPr>
              <w:t>5A</w:t>
            </w:r>
          </w:p>
        </w:tc>
        <w:tc>
          <w:tcPr>
            <w:tcW w:w="1638" w:type="dxa"/>
          </w:tcPr>
          <w:p w:rsidR="00075266" w:rsidRDefault="00075266" w:rsidP="00D63EC5">
            <w:pPr>
              <w:spacing w:after="0" w:line="240" w:lineRule="auto"/>
              <w:jc w:val="center"/>
              <w:rPr>
                <w:sz w:val="20"/>
              </w:rPr>
            </w:pPr>
            <w:r>
              <w:rPr>
                <w:sz w:val="20"/>
              </w:rPr>
              <w:t>D_F1 Red</w:t>
            </w:r>
          </w:p>
        </w:tc>
        <w:tc>
          <w:tcPr>
            <w:tcW w:w="3330" w:type="dxa"/>
          </w:tcPr>
          <w:p w:rsidR="00075266" w:rsidRDefault="00075266" w:rsidP="00D63EC5">
            <w:pPr>
              <w:spacing w:after="0" w:line="240" w:lineRule="auto"/>
              <w:rPr>
                <w:sz w:val="20"/>
              </w:rPr>
            </w:pPr>
            <w:r>
              <w:rPr>
                <w:sz w:val="20"/>
              </w:rPr>
              <w:t>VME-bus I/O</w:t>
            </w:r>
          </w:p>
        </w:tc>
        <w:tc>
          <w:tcPr>
            <w:tcW w:w="1935" w:type="dxa"/>
          </w:tcPr>
          <w:p w:rsidR="00075266" w:rsidRDefault="00075266" w:rsidP="00D63EC5">
            <w:pPr>
              <w:spacing w:after="0" w:line="240" w:lineRule="auto"/>
              <w:jc w:val="center"/>
              <w:rPr>
                <w:sz w:val="20"/>
              </w:rPr>
            </w:pPr>
            <w:r>
              <w:rPr>
                <w:sz w:val="20"/>
              </w:rPr>
              <w:t>154005.DR</w:t>
            </w:r>
          </w:p>
        </w:tc>
      </w:tr>
      <w:tr w:rsidR="00075266">
        <w:trPr>
          <w:jc w:val="center"/>
        </w:trPr>
        <w:tc>
          <w:tcPr>
            <w:tcW w:w="864" w:type="dxa"/>
          </w:tcPr>
          <w:p w:rsidR="00075266" w:rsidRDefault="00075266" w:rsidP="00D63EC5">
            <w:pPr>
              <w:spacing w:after="0" w:line="240" w:lineRule="auto"/>
              <w:jc w:val="center"/>
              <w:rPr>
                <w:sz w:val="20"/>
              </w:rPr>
            </w:pPr>
            <w:r>
              <w:rPr>
                <w:sz w:val="20"/>
              </w:rPr>
              <w:t>F2</w:t>
            </w:r>
          </w:p>
        </w:tc>
        <w:tc>
          <w:tcPr>
            <w:tcW w:w="864" w:type="dxa"/>
          </w:tcPr>
          <w:p w:rsidR="00075266" w:rsidRDefault="00075266" w:rsidP="00D63EC5">
            <w:pPr>
              <w:spacing w:after="0" w:line="240" w:lineRule="auto"/>
              <w:rPr>
                <w:sz w:val="20"/>
              </w:rPr>
            </w:pPr>
            <w:r>
              <w:rPr>
                <w:sz w:val="20"/>
              </w:rPr>
              <w:t>+3.3V</w:t>
            </w:r>
          </w:p>
        </w:tc>
        <w:tc>
          <w:tcPr>
            <w:tcW w:w="864" w:type="dxa"/>
          </w:tcPr>
          <w:p w:rsidR="00075266" w:rsidRDefault="00075266" w:rsidP="00D63EC5">
            <w:pPr>
              <w:spacing w:after="0" w:line="240" w:lineRule="auto"/>
              <w:rPr>
                <w:sz w:val="20"/>
              </w:rPr>
            </w:pPr>
            <w:r>
              <w:rPr>
                <w:sz w:val="20"/>
              </w:rPr>
              <w:t>10A</w:t>
            </w:r>
          </w:p>
        </w:tc>
        <w:tc>
          <w:tcPr>
            <w:tcW w:w="1638" w:type="dxa"/>
          </w:tcPr>
          <w:p w:rsidR="00075266" w:rsidRDefault="00075266" w:rsidP="00D63EC5">
            <w:pPr>
              <w:spacing w:after="0" w:line="240" w:lineRule="auto"/>
              <w:jc w:val="center"/>
              <w:rPr>
                <w:sz w:val="20"/>
              </w:rPr>
            </w:pPr>
            <w:r>
              <w:rPr>
                <w:sz w:val="20"/>
              </w:rPr>
              <w:t>D_F2 Red</w:t>
            </w:r>
          </w:p>
        </w:tc>
        <w:tc>
          <w:tcPr>
            <w:tcW w:w="3330" w:type="dxa"/>
          </w:tcPr>
          <w:p w:rsidR="00075266" w:rsidRDefault="00075266" w:rsidP="00D63EC5">
            <w:pPr>
              <w:spacing w:after="0" w:line="240" w:lineRule="auto"/>
              <w:rPr>
                <w:sz w:val="20"/>
              </w:rPr>
            </w:pPr>
            <w:r>
              <w:rPr>
                <w:sz w:val="20"/>
              </w:rPr>
              <w:t>Main board logic, FPGA IOBs</w:t>
            </w:r>
          </w:p>
        </w:tc>
        <w:tc>
          <w:tcPr>
            <w:tcW w:w="1935" w:type="dxa"/>
          </w:tcPr>
          <w:p w:rsidR="00075266" w:rsidRDefault="00075266" w:rsidP="00D63EC5">
            <w:pPr>
              <w:spacing w:after="0" w:line="240" w:lineRule="auto"/>
              <w:jc w:val="center"/>
              <w:rPr>
                <w:sz w:val="20"/>
              </w:rPr>
            </w:pPr>
            <w:r>
              <w:rPr>
                <w:sz w:val="20"/>
              </w:rPr>
              <w:t>154010.DR</w:t>
            </w:r>
          </w:p>
        </w:tc>
      </w:tr>
      <w:tr w:rsidR="00075266">
        <w:trPr>
          <w:jc w:val="center"/>
        </w:trPr>
        <w:tc>
          <w:tcPr>
            <w:tcW w:w="864" w:type="dxa"/>
          </w:tcPr>
          <w:p w:rsidR="00075266" w:rsidRDefault="00075266" w:rsidP="00D63EC5">
            <w:pPr>
              <w:spacing w:after="0" w:line="240" w:lineRule="auto"/>
              <w:jc w:val="center"/>
              <w:rPr>
                <w:sz w:val="20"/>
              </w:rPr>
            </w:pPr>
            <w:r>
              <w:rPr>
                <w:sz w:val="20"/>
              </w:rPr>
              <w:t>F3</w:t>
            </w:r>
          </w:p>
        </w:tc>
        <w:tc>
          <w:tcPr>
            <w:tcW w:w="864" w:type="dxa"/>
          </w:tcPr>
          <w:p w:rsidR="00075266" w:rsidRDefault="00075266" w:rsidP="00D63EC5">
            <w:pPr>
              <w:spacing w:after="0" w:line="240" w:lineRule="auto"/>
              <w:rPr>
                <w:sz w:val="20"/>
              </w:rPr>
            </w:pPr>
            <w:r>
              <w:rPr>
                <w:sz w:val="20"/>
              </w:rPr>
              <w:t>+1.5V</w:t>
            </w:r>
          </w:p>
        </w:tc>
        <w:tc>
          <w:tcPr>
            <w:tcW w:w="864" w:type="dxa"/>
          </w:tcPr>
          <w:p w:rsidR="00075266" w:rsidRDefault="00075266" w:rsidP="00D63EC5">
            <w:pPr>
              <w:spacing w:after="0" w:line="240" w:lineRule="auto"/>
              <w:rPr>
                <w:sz w:val="20"/>
              </w:rPr>
            </w:pPr>
            <w:r>
              <w:rPr>
                <w:sz w:val="20"/>
              </w:rPr>
              <w:t>5A</w:t>
            </w:r>
          </w:p>
        </w:tc>
        <w:tc>
          <w:tcPr>
            <w:tcW w:w="1638" w:type="dxa"/>
          </w:tcPr>
          <w:p w:rsidR="00075266" w:rsidRDefault="00075266" w:rsidP="00D63EC5">
            <w:pPr>
              <w:spacing w:after="0" w:line="240" w:lineRule="auto"/>
              <w:jc w:val="center"/>
              <w:rPr>
                <w:sz w:val="20"/>
              </w:rPr>
            </w:pPr>
            <w:r>
              <w:rPr>
                <w:sz w:val="20"/>
              </w:rPr>
              <w:t>None</w:t>
            </w:r>
          </w:p>
        </w:tc>
        <w:tc>
          <w:tcPr>
            <w:tcW w:w="3330" w:type="dxa"/>
          </w:tcPr>
          <w:p w:rsidR="00075266" w:rsidRDefault="00075266" w:rsidP="00D63EC5">
            <w:pPr>
              <w:spacing w:after="0" w:line="240" w:lineRule="auto"/>
              <w:rPr>
                <w:sz w:val="20"/>
              </w:rPr>
            </w:pPr>
            <w:r>
              <w:rPr>
                <w:sz w:val="20"/>
              </w:rPr>
              <w:t>GTLP termination</w:t>
            </w:r>
          </w:p>
        </w:tc>
        <w:tc>
          <w:tcPr>
            <w:tcW w:w="1935" w:type="dxa"/>
          </w:tcPr>
          <w:p w:rsidR="00075266" w:rsidRDefault="00075266" w:rsidP="00D63EC5">
            <w:pPr>
              <w:spacing w:after="0" w:line="240" w:lineRule="auto"/>
              <w:jc w:val="center"/>
              <w:rPr>
                <w:sz w:val="20"/>
              </w:rPr>
            </w:pPr>
            <w:r>
              <w:rPr>
                <w:sz w:val="20"/>
              </w:rPr>
              <w:t>154005.DR</w:t>
            </w:r>
          </w:p>
        </w:tc>
      </w:tr>
      <w:tr w:rsidR="00075266">
        <w:trPr>
          <w:jc w:val="center"/>
        </w:trPr>
        <w:tc>
          <w:tcPr>
            <w:tcW w:w="864" w:type="dxa"/>
          </w:tcPr>
          <w:p w:rsidR="00075266" w:rsidRDefault="00075266" w:rsidP="00D63EC5">
            <w:pPr>
              <w:spacing w:after="0" w:line="240" w:lineRule="auto"/>
              <w:jc w:val="center"/>
              <w:rPr>
                <w:sz w:val="20"/>
              </w:rPr>
            </w:pPr>
            <w:r>
              <w:rPr>
                <w:sz w:val="20"/>
              </w:rPr>
              <w:t>F4</w:t>
            </w:r>
          </w:p>
        </w:tc>
        <w:tc>
          <w:tcPr>
            <w:tcW w:w="864" w:type="dxa"/>
          </w:tcPr>
          <w:p w:rsidR="00075266" w:rsidRDefault="00075266" w:rsidP="00D63EC5">
            <w:pPr>
              <w:spacing w:after="0" w:line="240" w:lineRule="auto"/>
              <w:rPr>
                <w:sz w:val="20"/>
              </w:rPr>
            </w:pPr>
            <w:r>
              <w:rPr>
                <w:sz w:val="20"/>
              </w:rPr>
              <w:t>+3.3VXB</w:t>
            </w:r>
          </w:p>
        </w:tc>
        <w:tc>
          <w:tcPr>
            <w:tcW w:w="864" w:type="dxa"/>
          </w:tcPr>
          <w:p w:rsidR="00075266" w:rsidRDefault="00075266" w:rsidP="00D63EC5">
            <w:pPr>
              <w:spacing w:after="0" w:line="240" w:lineRule="auto"/>
              <w:rPr>
                <w:sz w:val="20"/>
              </w:rPr>
            </w:pPr>
            <w:r>
              <w:rPr>
                <w:sz w:val="20"/>
              </w:rPr>
              <w:t>1A</w:t>
            </w:r>
          </w:p>
        </w:tc>
        <w:tc>
          <w:tcPr>
            <w:tcW w:w="1638" w:type="dxa"/>
          </w:tcPr>
          <w:p w:rsidR="00075266" w:rsidRDefault="00075266" w:rsidP="00D63EC5">
            <w:pPr>
              <w:spacing w:after="0" w:line="240" w:lineRule="auto"/>
              <w:jc w:val="center"/>
              <w:rPr>
                <w:sz w:val="20"/>
              </w:rPr>
            </w:pPr>
            <w:r>
              <w:rPr>
                <w:sz w:val="20"/>
              </w:rPr>
              <w:t>D_F4 Grn</w:t>
            </w:r>
          </w:p>
        </w:tc>
        <w:tc>
          <w:tcPr>
            <w:tcW w:w="3330" w:type="dxa"/>
          </w:tcPr>
          <w:p w:rsidR="00075266" w:rsidRDefault="00075266" w:rsidP="00D63EC5">
            <w:pPr>
              <w:spacing w:after="0" w:line="240" w:lineRule="auto"/>
              <w:rPr>
                <w:sz w:val="20"/>
              </w:rPr>
            </w:pPr>
            <w:r>
              <w:rPr>
                <w:sz w:val="20"/>
              </w:rPr>
              <w:t>Xblaster power</w:t>
            </w:r>
          </w:p>
        </w:tc>
        <w:tc>
          <w:tcPr>
            <w:tcW w:w="1935" w:type="dxa"/>
          </w:tcPr>
          <w:p w:rsidR="00075266" w:rsidRDefault="00075266" w:rsidP="00D63EC5">
            <w:pPr>
              <w:spacing w:after="0" w:line="240" w:lineRule="auto"/>
              <w:jc w:val="center"/>
              <w:rPr>
                <w:sz w:val="20"/>
              </w:rPr>
            </w:pPr>
            <w:r>
              <w:rPr>
                <w:sz w:val="20"/>
              </w:rPr>
              <w:t>154001.DR</w:t>
            </w:r>
          </w:p>
        </w:tc>
      </w:tr>
    </w:tbl>
    <w:p w:rsidR="00075266" w:rsidRDefault="00075266" w:rsidP="00D63EC5">
      <w:pPr>
        <w:spacing w:after="0" w:line="240" w:lineRule="auto"/>
        <w:rPr>
          <w:sz w:val="20"/>
        </w:rPr>
      </w:pPr>
    </w:p>
    <w:p w:rsidR="00CA1D8A" w:rsidRDefault="00CA1D8A" w:rsidP="00CA1D8A">
      <w:pPr>
        <w:pStyle w:val="Caption"/>
        <w:widowControl w:val="0"/>
        <w:spacing w:before="0" w:after="0" w:line="240" w:lineRule="auto"/>
        <w:jc w:val="center"/>
        <w:outlineLvl w:val="0"/>
        <w:rPr>
          <w:b w:val="0"/>
          <w:sz w:val="28"/>
        </w:rPr>
      </w:pPr>
    </w:p>
    <w:p w:rsidR="00CA1D8A" w:rsidRDefault="00CA1D8A" w:rsidP="00CA1D8A">
      <w:pPr>
        <w:pStyle w:val="Caption"/>
        <w:widowControl w:val="0"/>
        <w:spacing w:before="0" w:after="0" w:line="240" w:lineRule="auto"/>
        <w:jc w:val="center"/>
        <w:outlineLvl w:val="0"/>
        <w:rPr>
          <w:b w:val="0"/>
          <w:sz w:val="28"/>
        </w:rPr>
      </w:pPr>
      <w:bookmarkStart w:id="104" w:name="_Toc386097182"/>
      <w:r>
        <w:rPr>
          <w:b w:val="0"/>
          <w:sz w:val="28"/>
        </w:rPr>
        <w:t xml:space="preserve">Table </w:t>
      </w:r>
      <w:r w:rsidR="00AA49E6">
        <w:rPr>
          <w:b w:val="0"/>
          <w:sz w:val="28"/>
        </w:rPr>
        <w:fldChar w:fldCharType="begin"/>
      </w:r>
      <w:r>
        <w:rPr>
          <w:b w:val="0"/>
          <w:sz w:val="28"/>
        </w:rPr>
        <w:instrText xml:space="preserve"> SEQ Table \* ARABIC </w:instrText>
      </w:r>
      <w:r w:rsidR="00AA49E6">
        <w:rPr>
          <w:b w:val="0"/>
          <w:sz w:val="28"/>
        </w:rPr>
        <w:fldChar w:fldCharType="separate"/>
      </w:r>
      <w:r w:rsidR="0059267E">
        <w:rPr>
          <w:b w:val="0"/>
          <w:noProof/>
          <w:sz w:val="28"/>
        </w:rPr>
        <w:t>4</w:t>
      </w:r>
      <w:r w:rsidR="00AA49E6">
        <w:rPr>
          <w:b w:val="0"/>
          <w:sz w:val="28"/>
        </w:rPr>
        <w:fldChar w:fldCharType="end"/>
      </w:r>
      <w:r>
        <w:rPr>
          <w:b w:val="0"/>
          <w:sz w:val="28"/>
        </w:rPr>
        <w:t>A: Fuses for TMB2013</w:t>
      </w:r>
      <w:bookmarkEnd w:id="104"/>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638"/>
        <w:gridCol w:w="3330"/>
        <w:gridCol w:w="1935"/>
      </w:tblGrid>
      <w:tr w:rsidR="00CA1D8A" w:rsidTr="00D44F1A">
        <w:trPr>
          <w:trHeight w:val="640"/>
          <w:jc w:val="center"/>
        </w:trPr>
        <w:tc>
          <w:tcPr>
            <w:tcW w:w="864" w:type="dxa"/>
            <w:vAlign w:val="center"/>
          </w:tcPr>
          <w:p w:rsidR="00CA1D8A" w:rsidRDefault="00CA1D8A" w:rsidP="00D44F1A">
            <w:pPr>
              <w:spacing w:after="0" w:line="240" w:lineRule="auto"/>
              <w:jc w:val="center"/>
            </w:pPr>
            <w:r>
              <w:t>Fuse</w:t>
            </w:r>
          </w:p>
        </w:tc>
        <w:tc>
          <w:tcPr>
            <w:tcW w:w="864" w:type="dxa"/>
            <w:vAlign w:val="center"/>
          </w:tcPr>
          <w:p w:rsidR="00CA1D8A" w:rsidRDefault="00CA1D8A" w:rsidP="00D44F1A">
            <w:pPr>
              <w:spacing w:after="0" w:line="240" w:lineRule="auto"/>
              <w:jc w:val="center"/>
            </w:pPr>
            <w:r>
              <w:t>Circuit</w:t>
            </w:r>
          </w:p>
        </w:tc>
        <w:tc>
          <w:tcPr>
            <w:tcW w:w="864" w:type="dxa"/>
            <w:vAlign w:val="center"/>
          </w:tcPr>
          <w:p w:rsidR="00CA1D8A" w:rsidRDefault="00CA1D8A" w:rsidP="00D44F1A">
            <w:pPr>
              <w:spacing w:after="0" w:line="240" w:lineRule="auto"/>
              <w:jc w:val="center"/>
            </w:pPr>
            <w:r>
              <w:t>Amps</w:t>
            </w:r>
          </w:p>
        </w:tc>
        <w:tc>
          <w:tcPr>
            <w:tcW w:w="1638" w:type="dxa"/>
            <w:tcBorders>
              <w:right w:val="nil"/>
            </w:tcBorders>
            <w:vAlign w:val="center"/>
          </w:tcPr>
          <w:p w:rsidR="00CA1D8A" w:rsidRDefault="00CA1D8A" w:rsidP="00D44F1A">
            <w:pPr>
              <w:spacing w:after="0" w:line="240" w:lineRule="auto"/>
              <w:jc w:val="center"/>
            </w:pPr>
            <w:r>
              <w:t>LED</w:t>
            </w:r>
          </w:p>
        </w:tc>
        <w:tc>
          <w:tcPr>
            <w:tcW w:w="3330" w:type="dxa"/>
            <w:tcBorders>
              <w:left w:val="nil"/>
              <w:right w:val="nil"/>
            </w:tcBorders>
            <w:vAlign w:val="center"/>
          </w:tcPr>
          <w:p w:rsidR="00CA1D8A" w:rsidRDefault="00CA1D8A" w:rsidP="00D44F1A">
            <w:pPr>
              <w:spacing w:after="0" w:line="240" w:lineRule="auto"/>
              <w:jc w:val="center"/>
            </w:pPr>
            <w:r>
              <w:t>Function</w:t>
            </w:r>
          </w:p>
        </w:tc>
        <w:tc>
          <w:tcPr>
            <w:tcW w:w="1935" w:type="dxa"/>
            <w:tcBorders>
              <w:left w:val="nil"/>
            </w:tcBorders>
            <w:vAlign w:val="center"/>
          </w:tcPr>
          <w:p w:rsidR="00CA1D8A" w:rsidRDefault="00CA1D8A" w:rsidP="00D44F1A">
            <w:pPr>
              <w:spacing w:after="0" w:line="240" w:lineRule="auto"/>
              <w:jc w:val="center"/>
            </w:pPr>
            <w:r>
              <w:t>Littelfuse Part #</w:t>
            </w:r>
          </w:p>
        </w:tc>
      </w:tr>
      <w:tr w:rsidR="00CA1D8A" w:rsidTr="00D44F1A">
        <w:trPr>
          <w:jc w:val="center"/>
        </w:trPr>
        <w:tc>
          <w:tcPr>
            <w:tcW w:w="864" w:type="dxa"/>
          </w:tcPr>
          <w:p w:rsidR="00CA1D8A" w:rsidRDefault="00CA1D8A" w:rsidP="00D44F1A">
            <w:pPr>
              <w:spacing w:after="0" w:line="240" w:lineRule="auto"/>
              <w:jc w:val="center"/>
              <w:rPr>
                <w:sz w:val="20"/>
              </w:rPr>
            </w:pPr>
            <w:r>
              <w:rPr>
                <w:sz w:val="20"/>
              </w:rPr>
              <w:t>F1</w:t>
            </w:r>
          </w:p>
        </w:tc>
        <w:tc>
          <w:tcPr>
            <w:tcW w:w="864" w:type="dxa"/>
          </w:tcPr>
          <w:p w:rsidR="00CA1D8A" w:rsidRDefault="00CA1D8A" w:rsidP="00D44F1A">
            <w:pPr>
              <w:spacing w:after="0" w:line="240" w:lineRule="auto"/>
              <w:rPr>
                <w:sz w:val="20"/>
              </w:rPr>
            </w:pPr>
            <w:r>
              <w:rPr>
                <w:sz w:val="20"/>
              </w:rPr>
              <w:t>+5.0V</w:t>
            </w:r>
          </w:p>
        </w:tc>
        <w:tc>
          <w:tcPr>
            <w:tcW w:w="864" w:type="dxa"/>
          </w:tcPr>
          <w:p w:rsidR="00CA1D8A" w:rsidRDefault="00CA1D8A" w:rsidP="00D44F1A">
            <w:pPr>
              <w:spacing w:after="0" w:line="240" w:lineRule="auto"/>
              <w:rPr>
                <w:sz w:val="20"/>
              </w:rPr>
            </w:pPr>
            <w:r>
              <w:rPr>
                <w:sz w:val="20"/>
              </w:rPr>
              <w:t>10A</w:t>
            </w:r>
          </w:p>
        </w:tc>
        <w:tc>
          <w:tcPr>
            <w:tcW w:w="1638" w:type="dxa"/>
          </w:tcPr>
          <w:p w:rsidR="00CA1D8A" w:rsidRDefault="00CA1D8A" w:rsidP="00D44F1A">
            <w:pPr>
              <w:spacing w:after="0" w:line="240" w:lineRule="auto"/>
              <w:jc w:val="center"/>
              <w:rPr>
                <w:sz w:val="20"/>
              </w:rPr>
            </w:pPr>
            <w:r>
              <w:rPr>
                <w:sz w:val="20"/>
              </w:rPr>
              <w:t>D_F1 Red</w:t>
            </w:r>
          </w:p>
        </w:tc>
        <w:tc>
          <w:tcPr>
            <w:tcW w:w="3330" w:type="dxa"/>
          </w:tcPr>
          <w:p w:rsidR="00CA1D8A" w:rsidRDefault="00CA1D8A" w:rsidP="00D44F1A">
            <w:pPr>
              <w:spacing w:after="0" w:line="240" w:lineRule="auto"/>
              <w:rPr>
                <w:sz w:val="20"/>
              </w:rPr>
            </w:pPr>
            <w:r>
              <w:rPr>
                <w:sz w:val="20"/>
              </w:rPr>
              <w:t>VME-bus I/O</w:t>
            </w:r>
          </w:p>
        </w:tc>
        <w:tc>
          <w:tcPr>
            <w:tcW w:w="1935" w:type="dxa"/>
          </w:tcPr>
          <w:p w:rsidR="00CA1D8A" w:rsidRDefault="00CA1D8A" w:rsidP="00D44F1A">
            <w:pPr>
              <w:spacing w:after="0" w:line="240" w:lineRule="auto"/>
              <w:jc w:val="center"/>
              <w:rPr>
                <w:sz w:val="20"/>
              </w:rPr>
            </w:pPr>
            <w:r w:rsidRPr="00CA1D8A">
              <w:rPr>
                <w:sz w:val="20"/>
              </w:rPr>
              <w:t>0451010.MRL</w:t>
            </w:r>
          </w:p>
        </w:tc>
      </w:tr>
      <w:tr w:rsidR="00CA1D8A" w:rsidTr="00D44F1A">
        <w:trPr>
          <w:jc w:val="center"/>
        </w:trPr>
        <w:tc>
          <w:tcPr>
            <w:tcW w:w="864" w:type="dxa"/>
          </w:tcPr>
          <w:p w:rsidR="00CA1D8A" w:rsidRDefault="00CA1D8A" w:rsidP="00D44F1A">
            <w:pPr>
              <w:spacing w:after="0" w:line="240" w:lineRule="auto"/>
              <w:jc w:val="center"/>
              <w:rPr>
                <w:sz w:val="20"/>
              </w:rPr>
            </w:pPr>
            <w:r>
              <w:rPr>
                <w:sz w:val="20"/>
              </w:rPr>
              <w:t>F2</w:t>
            </w:r>
          </w:p>
        </w:tc>
        <w:tc>
          <w:tcPr>
            <w:tcW w:w="864" w:type="dxa"/>
          </w:tcPr>
          <w:p w:rsidR="00CA1D8A" w:rsidRDefault="00CA1D8A" w:rsidP="00D44F1A">
            <w:pPr>
              <w:spacing w:after="0" w:line="240" w:lineRule="auto"/>
              <w:rPr>
                <w:sz w:val="20"/>
              </w:rPr>
            </w:pPr>
            <w:r>
              <w:rPr>
                <w:sz w:val="20"/>
              </w:rPr>
              <w:t>+3.3V</w:t>
            </w:r>
          </w:p>
        </w:tc>
        <w:tc>
          <w:tcPr>
            <w:tcW w:w="864" w:type="dxa"/>
          </w:tcPr>
          <w:p w:rsidR="00CA1D8A" w:rsidRDefault="00CA1D8A" w:rsidP="00D44F1A">
            <w:pPr>
              <w:spacing w:after="0" w:line="240" w:lineRule="auto"/>
              <w:rPr>
                <w:sz w:val="20"/>
              </w:rPr>
            </w:pPr>
            <w:r>
              <w:rPr>
                <w:sz w:val="20"/>
              </w:rPr>
              <w:t>15A</w:t>
            </w:r>
          </w:p>
        </w:tc>
        <w:tc>
          <w:tcPr>
            <w:tcW w:w="1638" w:type="dxa"/>
          </w:tcPr>
          <w:p w:rsidR="00CA1D8A" w:rsidRDefault="00CA1D8A" w:rsidP="00D44F1A">
            <w:pPr>
              <w:spacing w:after="0" w:line="240" w:lineRule="auto"/>
              <w:jc w:val="center"/>
              <w:rPr>
                <w:sz w:val="20"/>
              </w:rPr>
            </w:pPr>
            <w:r>
              <w:rPr>
                <w:sz w:val="20"/>
              </w:rPr>
              <w:t>D_F2 Red</w:t>
            </w:r>
          </w:p>
        </w:tc>
        <w:tc>
          <w:tcPr>
            <w:tcW w:w="3330" w:type="dxa"/>
          </w:tcPr>
          <w:p w:rsidR="00CA1D8A" w:rsidRDefault="00CA1D8A" w:rsidP="00D44F1A">
            <w:pPr>
              <w:spacing w:after="0" w:line="240" w:lineRule="auto"/>
              <w:rPr>
                <w:sz w:val="20"/>
              </w:rPr>
            </w:pPr>
            <w:r>
              <w:rPr>
                <w:sz w:val="20"/>
              </w:rPr>
              <w:t>Main board logic, FPGA IOBs</w:t>
            </w:r>
          </w:p>
        </w:tc>
        <w:tc>
          <w:tcPr>
            <w:tcW w:w="1935" w:type="dxa"/>
          </w:tcPr>
          <w:p w:rsidR="00CA1D8A" w:rsidRDefault="00CA1D8A" w:rsidP="00D44F1A">
            <w:pPr>
              <w:spacing w:after="0" w:line="240" w:lineRule="auto"/>
              <w:jc w:val="center"/>
              <w:rPr>
                <w:sz w:val="20"/>
              </w:rPr>
            </w:pPr>
            <w:r w:rsidRPr="00CA1D8A">
              <w:rPr>
                <w:sz w:val="20"/>
              </w:rPr>
              <w:t>0451015.MRL</w:t>
            </w:r>
          </w:p>
        </w:tc>
      </w:tr>
      <w:tr w:rsidR="00CA1D8A" w:rsidTr="00D44F1A">
        <w:trPr>
          <w:jc w:val="center"/>
        </w:trPr>
        <w:tc>
          <w:tcPr>
            <w:tcW w:w="864" w:type="dxa"/>
          </w:tcPr>
          <w:p w:rsidR="00CA1D8A" w:rsidRDefault="00CA1D8A" w:rsidP="00D44F1A">
            <w:pPr>
              <w:spacing w:after="0" w:line="240" w:lineRule="auto"/>
              <w:jc w:val="center"/>
              <w:rPr>
                <w:sz w:val="20"/>
              </w:rPr>
            </w:pPr>
            <w:r>
              <w:rPr>
                <w:sz w:val="20"/>
              </w:rPr>
              <w:t>F3</w:t>
            </w:r>
          </w:p>
        </w:tc>
        <w:tc>
          <w:tcPr>
            <w:tcW w:w="864" w:type="dxa"/>
          </w:tcPr>
          <w:p w:rsidR="00CA1D8A" w:rsidRDefault="00CA1D8A" w:rsidP="00D44F1A">
            <w:pPr>
              <w:spacing w:after="0" w:line="240" w:lineRule="auto"/>
              <w:rPr>
                <w:sz w:val="20"/>
              </w:rPr>
            </w:pPr>
            <w:r>
              <w:rPr>
                <w:sz w:val="20"/>
              </w:rPr>
              <w:t>+1.5V</w:t>
            </w:r>
          </w:p>
        </w:tc>
        <w:tc>
          <w:tcPr>
            <w:tcW w:w="864" w:type="dxa"/>
          </w:tcPr>
          <w:p w:rsidR="00CA1D8A" w:rsidRDefault="00CA1D8A" w:rsidP="00D44F1A">
            <w:pPr>
              <w:spacing w:after="0" w:line="240" w:lineRule="auto"/>
              <w:rPr>
                <w:sz w:val="20"/>
              </w:rPr>
            </w:pPr>
            <w:r>
              <w:rPr>
                <w:sz w:val="20"/>
              </w:rPr>
              <w:t>10A</w:t>
            </w:r>
          </w:p>
        </w:tc>
        <w:tc>
          <w:tcPr>
            <w:tcW w:w="1638" w:type="dxa"/>
          </w:tcPr>
          <w:p w:rsidR="00CA1D8A" w:rsidRDefault="00CA1D8A" w:rsidP="00D44F1A">
            <w:pPr>
              <w:spacing w:after="0" w:line="240" w:lineRule="auto"/>
              <w:jc w:val="center"/>
              <w:rPr>
                <w:sz w:val="20"/>
              </w:rPr>
            </w:pPr>
            <w:r>
              <w:rPr>
                <w:sz w:val="20"/>
              </w:rPr>
              <w:t>None</w:t>
            </w:r>
          </w:p>
        </w:tc>
        <w:tc>
          <w:tcPr>
            <w:tcW w:w="3330" w:type="dxa"/>
          </w:tcPr>
          <w:p w:rsidR="00CA1D8A" w:rsidRDefault="00CA1D8A" w:rsidP="00D44F1A">
            <w:pPr>
              <w:spacing w:after="0" w:line="240" w:lineRule="auto"/>
              <w:rPr>
                <w:sz w:val="20"/>
              </w:rPr>
            </w:pPr>
            <w:r>
              <w:rPr>
                <w:sz w:val="20"/>
              </w:rPr>
              <w:t>GTLP termination</w:t>
            </w:r>
          </w:p>
        </w:tc>
        <w:tc>
          <w:tcPr>
            <w:tcW w:w="1935" w:type="dxa"/>
          </w:tcPr>
          <w:p w:rsidR="00CA1D8A" w:rsidRDefault="00CA1D8A" w:rsidP="00D44F1A">
            <w:pPr>
              <w:spacing w:after="0" w:line="240" w:lineRule="auto"/>
              <w:jc w:val="center"/>
              <w:rPr>
                <w:sz w:val="20"/>
              </w:rPr>
            </w:pPr>
            <w:r w:rsidRPr="00CA1D8A">
              <w:rPr>
                <w:sz w:val="20"/>
              </w:rPr>
              <w:t>0451010.MRL</w:t>
            </w:r>
          </w:p>
        </w:tc>
      </w:tr>
      <w:tr w:rsidR="00CA1D8A" w:rsidTr="00D44F1A">
        <w:trPr>
          <w:jc w:val="center"/>
        </w:trPr>
        <w:tc>
          <w:tcPr>
            <w:tcW w:w="864" w:type="dxa"/>
          </w:tcPr>
          <w:p w:rsidR="00CA1D8A" w:rsidRDefault="00CA1D8A" w:rsidP="00D44F1A">
            <w:pPr>
              <w:spacing w:after="0" w:line="240" w:lineRule="auto"/>
              <w:jc w:val="center"/>
              <w:rPr>
                <w:sz w:val="20"/>
              </w:rPr>
            </w:pPr>
            <w:r>
              <w:rPr>
                <w:sz w:val="20"/>
              </w:rPr>
              <w:t>F4</w:t>
            </w:r>
          </w:p>
        </w:tc>
        <w:tc>
          <w:tcPr>
            <w:tcW w:w="864" w:type="dxa"/>
          </w:tcPr>
          <w:p w:rsidR="00CA1D8A" w:rsidRDefault="00CA1D8A" w:rsidP="00D44F1A">
            <w:pPr>
              <w:spacing w:after="0" w:line="240" w:lineRule="auto"/>
              <w:rPr>
                <w:sz w:val="20"/>
              </w:rPr>
            </w:pPr>
            <w:r>
              <w:rPr>
                <w:sz w:val="20"/>
              </w:rPr>
              <w:t>+3.3VXB</w:t>
            </w:r>
          </w:p>
        </w:tc>
        <w:tc>
          <w:tcPr>
            <w:tcW w:w="864" w:type="dxa"/>
          </w:tcPr>
          <w:p w:rsidR="00CA1D8A" w:rsidRDefault="00CA1D8A" w:rsidP="00D44F1A">
            <w:pPr>
              <w:spacing w:after="0" w:line="240" w:lineRule="auto"/>
              <w:rPr>
                <w:sz w:val="20"/>
              </w:rPr>
            </w:pPr>
            <w:r>
              <w:rPr>
                <w:sz w:val="20"/>
              </w:rPr>
              <w:t>1A</w:t>
            </w:r>
          </w:p>
        </w:tc>
        <w:tc>
          <w:tcPr>
            <w:tcW w:w="1638" w:type="dxa"/>
          </w:tcPr>
          <w:p w:rsidR="00CA1D8A" w:rsidRDefault="00CA1D8A" w:rsidP="00D44F1A">
            <w:pPr>
              <w:spacing w:after="0" w:line="240" w:lineRule="auto"/>
              <w:jc w:val="center"/>
              <w:rPr>
                <w:sz w:val="20"/>
              </w:rPr>
            </w:pPr>
            <w:r>
              <w:rPr>
                <w:sz w:val="20"/>
              </w:rPr>
              <w:t>D_F4 Grn</w:t>
            </w:r>
          </w:p>
        </w:tc>
        <w:tc>
          <w:tcPr>
            <w:tcW w:w="3330" w:type="dxa"/>
          </w:tcPr>
          <w:p w:rsidR="00CA1D8A" w:rsidRDefault="00CA1D8A" w:rsidP="00D44F1A">
            <w:pPr>
              <w:spacing w:after="0" w:line="240" w:lineRule="auto"/>
              <w:rPr>
                <w:sz w:val="20"/>
              </w:rPr>
            </w:pPr>
            <w:r>
              <w:rPr>
                <w:sz w:val="20"/>
              </w:rPr>
              <w:t>Xblaster power</w:t>
            </w:r>
          </w:p>
        </w:tc>
        <w:tc>
          <w:tcPr>
            <w:tcW w:w="1935" w:type="dxa"/>
          </w:tcPr>
          <w:p w:rsidR="00CA1D8A" w:rsidRDefault="00CA1D8A" w:rsidP="00D44F1A">
            <w:pPr>
              <w:spacing w:after="0" w:line="240" w:lineRule="auto"/>
              <w:jc w:val="center"/>
              <w:rPr>
                <w:sz w:val="20"/>
              </w:rPr>
            </w:pPr>
            <w:r>
              <w:rPr>
                <w:sz w:val="20"/>
              </w:rPr>
              <w:t>154001.DR</w:t>
            </w:r>
          </w:p>
        </w:tc>
      </w:tr>
    </w:tbl>
    <w:p w:rsidR="00CA1D8A" w:rsidRDefault="00CA1D8A" w:rsidP="00CA1D8A">
      <w:pPr>
        <w:spacing w:after="0" w:line="240" w:lineRule="auto"/>
        <w:rPr>
          <w:sz w:val="20"/>
        </w:rPr>
      </w:pPr>
    </w:p>
    <w:p w:rsidR="00075266" w:rsidRDefault="00075266" w:rsidP="00D63EC5">
      <w:pPr>
        <w:pStyle w:val="Heading1"/>
        <w:spacing w:after="0" w:line="240" w:lineRule="auto"/>
      </w:pPr>
      <w:r>
        <w:br w:type="page"/>
      </w:r>
      <w:bookmarkStart w:id="105" w:name="_Toc386097143"/>
      <w:r>
        <w:lastRenderedPageBreak/>
        <w:t>Signal Summary</w:t>
      </w:r>
      <w:bookmarkEnd w:id="105"/>
    </w:p>
    <w:p w:rsidR="00075266" w:rsidRDefault="00075266" w:rsidP="00D63EC5">
      <w:pPr>
        <w:spacing w:after="0" w:line="240" w:lineRule="auto"/>
        <w:rPr>
          <w:sz w:val="10"/>
        </w:rPr>
      </w:pPr>
    </w:p>
    <w:p w:rsidR="00075266" w:rsidRDefault="00075266" w:rsidP="00D63EC5">
      <w:pPr>
        <w:pStyle w:val="Heading3"/>
        <w:spacing w:line="240" w:lineRule="auto"/>
      </w:pPr>
      <w:bookmarkStart w:id="106" w:name="_Toc386097144"/>
      <w:r>
        <w:t>CCB</w:t>
      </w:r>
      <w:bookmarkEnd w:id="106"/>
    </w:p>
    <w:p w:rsidR="00075266" w:rsidRDefault="00075266" w:rsidP="00D63EC5">
      <w:pPr>
        <w:spacing w:after="0" w:line="240" w:lineRule="auto"/>
      </w:pPr>
      <w:r>
        <w:tab/>
        <w:t xml:space="preserve">  1 Input</w:t>
      </w:r>
      <w:r>
        <w:tab/>
        <w:t>LVDS    40MHz clock</w:t>
      </w:r>
    </w:p>
    <w:p w:rsidR="00075266" w:rsidRDefault="00075266" w:rsidP="00D63EC5">
      <w:pPr>
        <w:spacing w:after="0" w:line="240" w:lineRule="auto"/>
      </w:pPr>
      <w:r>
        <w:tab/>
        <w:t xml:space="preserve">46 Inputs </w:t>
      </w:r>
      <w:r>
        <w:tab/>
        <w:t>GTLP at 40MHz</w:t>
      </w:r>
    </w:p>
    <w:p w:rsidR="00075266" w:rsidRDefault="00075266" w:rsidP="00D63EC5">
      <w:pPr>
        <w:spacing w:after="0" w:line="240" w:lineRule="auto"/>
      </w:pPr>
      <w:r>
        <w:tab/>
        <w:t>46 Outputs</w:t>
      </w:r>
      <w:r>
        <w:tab/>
        <w:t>GTLP at 40MHz</w:t>
      </w:r>
    </w:p>
    <w:p w:rsidR="00075266" w:rsidRDefault="00075266" w:rsidP="00D63EC5">
      <w:pPr>
        <w:pStyle w:val="Caption"/>
        <w:spacing w:before="0" w:after="0" w:line="240" w:lineRule="auto"/>
        <w:jc w:val="center"/>
        <w:outlineLvl w:val="0"/>
        <w:rPr>
          <w:b w:val="0"/>
          <w:sz w:val="28"/>
        </w:rPr>
      </w:pPr>
      <w:bookmarkStart w:id="107" w:name="_Toc386097183"/>
      <w:r>
        <w:rPr>
          <w:b w:val="0"/>
          <w:sz w:val="28"/>
        </w:rPr>
        <w:t xml:space="preserve">Table </w:t>
      </w:r>
      <w:r w:rsidR="00AA49E6">
        <w:rPr>
          <w:b w:val="0"/>
          <w:sz w:val="28"/>
        </w:rPr>
        <w:fldChar w:fldCharType="begin"/>
      </w:r>
      <w:r>
        <w:rPr>
          <w:b w:val="0"/>
          <w:sz w:val="28"/>
        </w:rPr>
        <w:instrText xml:space="preserve"> SEQ Table \* ARABIC </w:instrText>
      </w:r>
      <w:r w:rsidR="00AA49E6">
        <w:rPr>
          <w:b w:val="0"/>
          <w:sz w:val="28"/>
        </w:rPr>
        <w:fldChar w:fldCharType="separate"/>
      </w:r>
      <w:r w:rsidR="0059267E">
        <w:rPr>
          <w:b w:val="0"/>
          <w:noProof/>
          <w:sz w:val="28"/>
        </w:rPr>
        <w:t>5</w:t>
      </w:r>
      <w:r w:rsidR="00AA49E6">
        <w:rPr>
          <w:b w:val="0"/>
          <w:sz w:val="28"/>
        </w:rPr>
        <w:fldChar w:fldCharType="end"/>
      </w:r>
      <w:r>
        <w:rPr>
          <w:b w:val="0"/>
          <w:sz w:val="28"/>
        </w:rPr>
        <w:t>: CCB Signal Summary</w:t>
      </w:r>
      <w:bookmarkEnd w:id="10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630"/>
        <w:gridCol w:w="624"/>
        <w:gridCol w:w="900"/>
        <w:gridCol w:w="3060"/>
      </w:tblGrid>
      <w:tr w:rsidR="00075266">
        <w:trPr>
          <w:cantSplit/>
          <w:trHeight w:val="520"/>
          <w:jc w:val="center"/>
        </w:trPr>
        <w:tc>
          <w:tcPr>
            <w:tcW w:w="2283" w:type="dxa"/>
            <w:vAlign w:val="center"/>
          </w:tcPr>
          <w:p w:rsidR="00075266" w:rsidRDefault="00075266" w:rsidP="00D63EC5">
            <w:pPr>
              <w:spacing w:after="0" w:line="240" w:lineRule="auto"/>
              <w:jc w:val="center"/>
            </w:pPr>
            <w:r>
              <w:t>Signal</w:t>
            </w:r>
          </w:p>
        </w:tc>
        <w:tc>
          <w:tcPr>
            <w:tcW w:w="630" w:type="dxa"/>
            <w:vAlign w:val="center"/>
          </w:tcPr>
          <w:p w:rsidR="00075266" w:rsidRDefault="00075266" w:rsidP="00D63EC5">
            <w:pPr>
              <w:spacing w:after="0" w:line="240" w:lineRule="auto"/>
              <w:jc w:val="center"/>
            </w:pPr>
            <w:r>
              <w:t>Bits</w:t>
            </w:r>
          </w:p>
        </w:tc>
        <w:tc>
          <w:tcPr>
            <w:tcW w:w="624" w:type="dxa"/>
            <w:vAlign w:val="center"/>
          </w:tcPr>
          <w:p w:rsidR="00075266" w:rsidRDefault="00075266" w:rsidP="00D63EC5">
            <w:pPr>
              <w:spacing w:after="0" w:line="240" w:lineRule="auto"/>
              <w:jc w:val="center"/>
            </w:pPr>
            <w:r>
              <w:t>Dir</w:t>
            </w:r>
          </w:p>
        </w:tc>
        <w:tc>
          <w:tcPr>
            <w:tcW w:w="900" w:type="dxa"/>
            <w:vAlign w:val="center"/>
          </w:tcPr>
          <w:p w:rsidR="00075266" w:rsidRDefault="00075266" w:rsidP="00D63EC5">
            <w:pPr>
              <w:spacing w:after="0" w:line="240" w:lineRule="auto"/>
              <w:jc w:val="center"/>
            </w:pPr>
            <w:r>
              <w:t>Logic</w:t>
            </w:r>
          </w:p>
        </w:tc>
        <w:tc>
          <w:tcPr>
            <w:tcW w:w="3060" w:type="dxa"/>
            <w:vAlign w:val="center"/>
          </w:tcPr>
          <w:p w:rsidR="00075266" w:rsidRDefault="00075266" w:rsidP="00D63EC5">
            <w:pPr>
              <w:spacing w:after="0" w:line="240" w:lineRule="auto"/>
              <w:jc w:val="center"/>
            </w:pPr>
            <w:r>
              <w:t>Function</w:t>
            </w:r>
          </w:p>
        </w:tc>
      </w:tr>
      <w:tr w:rsidR="00075266" w:rsidTr="00151BFE">
        <w:trPr>
          <w:cantSplit/>
          <w:trHeight w:val="251"/>
          <w:jc w:val="center"/>
        </w:trPr>
        <w:tc>
          <w:tcPr>
            <w:tcW w:w="7497" w:type="dxa"/>
            <w:gridSpan w:val="5"/>
            <w:vAlign w:val="center"/>
          </w:tcPr>
          <w:p w:rsidR="00075266" w:rsidRDefault="00075266" w:rsidP="00D63EC5">
            <w:pPr>
              <w:spacing w:after="0" w:line="240" w:lineRule="auto"/>
            </w:pPr>
            <w:r>
              <w:t>Clock Bus</w:t>
            </w:r>
          </w:p>
        </w:tc>
      </w:tr>
      <w:tr w:rsidR="00075266">
        <w:trPr>
          <w:cantSplit/>
          <w:jc w:val="center"/>
        </w:trPr>
        <w:tc>
          <w:tcPr>
            <w:tcW w:w="2283" w:type="dxa"/>
          </w:tcPr>
          <w:p w:rsidR="00075266" w:rsidRDefault="00075266" w:rsidP="00D63EC5">
            <w:pPr>
              <w:spacing w:after="0" w:line="240" w:lineRule="auto"/>
              <w:rPr>
                <w:sz w:val="20"/>
              </w:rPr>
            </w:pPr>
            <w:r>
              <w:rPr>
                <w:sz w:val="20"/>
              </w:rPr>
              <w:t>ccb_clock40</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jc w:val="right"/>
              <w:rPr>
                <w:sz w:val="20"/>
              </w:rPr>
            </w:pPr>
            <w:r>
              <w:rPr>
                <w:sz w:val="20"/>
              </w:rPr>
              <w:t>Total</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rPr>
                <w:sz w:val="20"/>
              </w:rPr>
            </w:pPr>
          </w:p>
        </w:tc>
        <w:tc>
          <w:tcPr>
            <w:tcW w:w="900" w:type="dxa"/>
          </w:tcPr>
          <w:p w:rsidR="00075266" w:rsidRDefault="00075266" w:rsidP="00D63EC5">
            <w:pPr>
              <w:spacing w:after="0" w:line="240" w:lineRule="auto"/>
              <w:rPr>
                <w:sz w:val="20"/>
              </w:rPr>
            </w:pPr>
          </w:p>
        </w:tc>
        <w:tc>
          <w:tcPr>
            <w:tcW w:w="3060" w:type="dxa"/>
          </w:tcPr>
          <w:p w:rsidR="00075266" w:rsidRDefault="00075266" w:rsidP="00D63EC5">
            <w:pPr>
              <w:spacing w:after="0" w:line="240" w:lineRule="auto"/>
              <w:rPr>
                <w:sz w:val="20"/>
              </w:rPr>
            </w:pPr>
          </w:p>
        </w:tc>
      </w:tr>
      <w:tr w:rsidR="00075266" w:rsidTr="00151BFE">
        <w:trPr>
          <w:cantSplit/>
          <w:trHeight w:val="359"/>
          <w:jc w:val="center"/>
        </w:trPr>
        <w:tc>
          <w:tcPr>
            <w:tcW w:w="7497" w:type="dxa"/>
            <w:gridSpan w:val="5"/>
            <w:vAlign w:val="center"/>
          </w:tcPr>
          <w:p w:rsidR="00075266" w:rsidRDefault="00075266" w:rsidP="00D63EC5">
            <w:pPr>
              <w:spacing w:after="0" w:line="240" w:lineRule="auto"/>
            </w:pPr>
            <w:r>
              <w:t>Fast Control Bus</w:t>
            </w:r>
          </w:p>
        </w:tc>
      </w:tr>
      <w:tr w:rsidR="00075266">
        <w:trPr>
          <w:cantSplit/>
          <w:jc w:val="center"/>
        </w:trPr>
        <w:tc>
          <w:tcPr>
            <w:tcW w:w="2283" w:type="dxa"/>
          </w:tcPr>
          <w:p w:rsidR="00075266" w:rsidRDefault="00075266" w:rsidP="00D63EC5">
            <w:pPr>
              <w:spacing w:after="0" w:line="240" w:lineRule="auto"/>
              <w:rPr>
                <w:sz w:val="20"/>
              </w:rPr>
            </w:pPr>
            <w:r>
              <w:rPr>
                <w:sz w:val="20"/>
              </w:rPr>
              <w:t>ccb_clock40_enable</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ccb_cmd[5..0]</w:t>
            </w:r>
          </w:p>
        </w:tc>
        <w:tc>
          <w:tcPr>
            <w:tcW w:w="630" w:type="dxa"/>
          </w:tcPr>
          <w:p w:rsidR="00075266" w:rsidRDefault="00075266" w:rsidP="00D63EC5">
            <w:pPr>
              <w:spacing w:after="0" w:line="240" w:lineRule="auto"/>
              <w:jc w:val="center"/>
              <w:rPr>
                <w:sz w:val="20"/>
              </w:rPr>
            </w:pPr>
            <w:r>
              <w:rPr>
                <w:sz w:val="20"/>
              </w:rPr>
              <w:t>6</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ccb_evcntres</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ccb_bcntres</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ccb_cmd_strobe</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ccb_bx0</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ccb_l1accept</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ccb_data[7..0]</w:t>
            </w:r>
          </w:p>
        </w:tc>
        <w:tc>
          <w:tcPr>
            <w:tcW w:w="630" w:type="dxa"/>
          </w:tcPr>
          <w:p w:rsidR="00075266" w:rsidRDefault="00075266" w:rsidP="00D63EC5">
            <w:pPr>
              <w:spacing w:after="0" w:line="240" w:lineRule="auto"/>
              <w:jc w:val="center"/>
              <w:rPr>
                <w:sz w:val="20"/>
              </w:rPr>
            </w:pPr>
            <w:r>
              <w:rPr>
                <w:sz w:val="20"/>
              </w:rPr>
              <w:t>8</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trHeight w:val="188"/>
          <w:jc w:val="center"/>
        </w:trPr>
        <w:tc>
          <w:tcPr>
            <w:tcW w:w="2283" w:type="dxa"/>
          </w:tcPr>
          <w:p w:rsidR="00075266" w:rsidRDefault="00075266" w:rsidP="00D63EC5">
            <w:pPr>
              <w:spacing w:after="0" w:line="240" w:lineRule="auto"/>
              <w:rPr>
                <w:sz w:val="20"/>
              </w:rPr>
            </w:pPr>
            <w:r>
              <w:rPr>
                <w:sz w:val="20"/>
              </w:rPr>
              <w:t>ccb_data_strobe</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ccb_reserved[4..0]</w:t>
            </w:r>
          </w:p>
        </w:tc>
        <w:tc>
          <w:tcPr>
            <w:tcW w:w="630" w:type="dxa"/>
          </w:tcPr>
          <w:p w:rsidR="00075266" w:rsidRDefault="00075266" w:rsidP="00D63EC5">
            <w:pPr>
              <w:spacing w:after="0" w:line="240" w:lineRule="auto"/>
              <w:jc w:val="center"/>
              <w:rPr>
                <w:sz w:val="20"/>
              </w:rPr>
            </w:pPr>
            <w:r>
              <w:rPr>
                <w:sz w:val="20"/>
              </w:rPr>
              <w:t>5</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jc w:val="right"/>
              <w:rPr>
                <w:sz w:val="20"/>
              </w:rPr>
            </w:pPr>
            <w:r>
              <w:rPr>
                <w:sz w:val="20"/>
              </w:rPr>
              <w:t>Total</w:t>
            </w:r>
          </w:p>
        </w:tc>
        <w:tc>
          <w:tcPr>
            <w:tcW w:w="630" w:type="dxa"/>
          </w:tcPr>
          <w:p w:rsidR="00075266" w:rsidRDefault="00AA49E6"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59267E">
              <w:rPr>
                <w:noProof/>
                <w:sz w:val="20"/>
              </w:rPr>
              <w:t>26</w:t>
            </w:r>
            <w:r>
              <w:rPr>
                <w:sz w:val="20"/>
              </w:rPr>
              <w:fldChar w:fldCharType="end"/>
            </w:r>
          </w:p>
        </w:tc>
        <w:tc>
          <w:tcPr>
            <w:tcW w:w="624" w:type="dxa"/>
          </w:tcPr>
          <w:p w:rsidR="00075266" w:rsidRDefault="00075266" w:rsidP="00D63EC5">
            <w:pPr>
              <w:spacing w:after="0" w:line="240" w:lineRule="auto"/>
              <w:rPr>
                <w:sz w:val="20"/>
              </w:rPr>
            </w:pPr>
          </w:p>
        </w:tc>
        <w:tc>
          <w:tcPr>
            <w:tcW w:w="900" w:type="dxa"/>
          </w:tcPr>
          <w:p w:rsidR="00075266" w:rsidRDefault="00075266" w:rsidP="00D63EC5">
            <w:pPr>
              <w:spacing w:after="0" w:line="240" w:lineRule="auto"/>
              <w:rPr>
                <w:sz w:val="20"/>
              </w:rPr>
            </w:pPr>
          </w:p>
        </w:tc>
        <w:tc>
          <w:tcPr>
            <w:tcW w:w="3060" w:type="dxa"/>
          </w:tcPr>
          <w:p w:rsidR="00075266" w:rsidRDefault="00075266" w:rsidP="00D63EC5">
            <w:pPr>
              <w:spacing w:after="0" w:line="240" w:lineRule="auto"/>
              <w:rPr>
                <w:sz w:val="20"/>
              </w:rPr>
            </w:pPr>
          </w:p>
        </w:tc>
      </w:tr>
      <w:tr w:rsidR="00075266" w:rsidTr="00151BFE">
        <w:trPr>
          <w:cantSplit/>
          <w:trHeight w:val="332"/>
          <w:jc w:val="center"/>
        </w:trPr>
        <w:tc>
          <w:tcPr>
            <w:tcW w:w="7497" w:type="dxa"/>
            <w:gridSpan w:val="5"/>
            <w:vAlign w:val="center"/>
          </w:tcPr>
          <w:p w:rsidR="00075266" w:rsidRDefault="00075266" w:rsidP="00D63EC5">
            <w:pPr>
              <w:spacing w:after="0" w:line="240" w:lineRule="auto"/>
            </w:pPr>
            <w:r>
              <w:t>TMB Reload Bus:  ALCT+CLCT+TMB FPGA Reload</w:t>
            </w:r>
          </w:p>
        </w:tc>
      </w:tr>
      <w:tr w:rsidR="00075266">
        <w:trPr>
          <w:cantSplit/>
          <w:jc w:val="center"/>
        </w:trPr>
        <w:tc>
          <w:tcPr>
            <w:tcW w:w="2283" w:type="dxa"/>
          </w:tcPr>
          <w:p w:rsidR="00075266" w:rsidRDefault="00075266" w:rsidP="00D63EC5">
            <w:pPr>
              <w:spacing w:after="0" w:line="240" w:lineRule="auto"/>
              <w:rPr>
                <w:sz w:val="20"/>
              </w:rPr>
            </w:pPr>
            <w:r>
              <w:rPr>
                <w:sz w:val="20"/>
              </w:rPr>
              <w:t>tmb_hard_reset</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tmb_cfg_done[8..0]</w:t>
            </w:r>
          </w:p>
        </w:tc>
        <w:tc>
          <w:tcPr>
            <w:tcW w:w="630" w:type="dxa"/>
          </w:tcPr>
          <w:p w:rsidR="00075266" w:rsidRDefault="00075266" w:rsidP="00D63EC5">
            <w:pPr>
              <w:spacing w:after="0" w:line="240" w:lineRule="auto"/>
              <w:jc w:val="center"/>
              <w:rPr>
                <w:sz w:val="20"/>
              </w:rPr>
            </w:pPr>
            <w:r>
              <w:rPr>
                <w:sz w:val="20"/>
              </w:rPr>
              <w:t>9</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alct_hard_reset</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alct_cfg_done[8..0]</w:t>
            </w:r>
          </w:p>
        </w:tc>
        <w:tc>
          <w:tcPr>
            <w:tcW w:w="630" w:type="dxa"/>
          </w:tcPr>
          <w:p w:rsidR="00075266" w:rsidRDefault="00075266" w:rsidP="00D63EC5">
            <w:pPr>
              <w:spacing w:after="0" w:line="240" w:lineRule="auto"/>
              <w:jc w:val="center"/>
              <w:rPr>
                <w:sz w:val="20"/>
              </w:rPr>
            </w:pPr>
            <w:r>
              <w:rPr>
                <w:sz w:val="20"/>
              </w:rPr>
              <w:t>9</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tmb_reserved[1..0]</w:t>
            </w:r>
          </w:p>
        </w:tc>
        <w:tc>
          <w:tcPr>
            <w:tcW w:w="630" w:type="dxa"/>
          </w:tcPr>
          <w:p w:rsidR="00075266" w:rsidRDefault="00075266" w:rsidP="00D63EC5">
            <w:pPr>
              <w:spacing w:after="0" w:line="240" w:lineRule="auto"/>
              <w:jc w:val="center"/>
              <w:rPr>
                <w:sz w:val="20"/>
              </w:rPr>
            </w:pPr>
            <w:r>
              <w:rPr>
                <w:sz w:val="20"/>
              </w:rPr>
              <w:t>2</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jc w:val="right"/>
              <w:rPr>
                <w:sz w:val="20"/>
              </w:rPr>
            </w:pPr>
            <w:r>
              <w:rPr>
                <w:sz w:val="20"/>
              </w:rPr>
              <w:t>Total</w:t>
            </w:r>
          </w:p>
        </w:tc>
        <w:tc>
          <w:tcPr>
            <w:tcW w:w="630" w:type="dxa"/>
          </w:tcPr>
          <w:p w:rsidR="00075266" w:rsidRDefault="00AA49E6"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59267E">
              <w:rPr>
                <w:noProof/>
                <w:sz w:val="20"/>
              </w:rPr>
              <w:t>22</w:t>
            </w:r>
            <w:r>
              <w:rPr>
                <w:sz w:val="20"/>
              </w:rPr>
              <w:fldChar w:fldCharType="end"/>
            </w:r>
          </w:p>
        </w:tc>
        <w:tc>
          <w:tcPr>
            <w:tcW w:w="624" w:type="dxa"/>
          </w:tcPr>
          <w:p w:rsidR="00075266" w:rsidRDefault="00075266" w:rsidP="00D63EC5">
            <w:pPr>
              <w:spacing w:after="0" w:line="240" w:lineRule="auto"/>
              <w:rPr>
                <w:sz w:val="20"/>
              </w:rPr>
            </w:pPr>
          </w:p>
        </w:tc>
        <w:tc>
          <w:tcPr>
            <w:tcW w:w="900" w:type="dxa"/>
          </w:tcPr>
          <w:p w:rsidR="00075266" w:rsidRDefault="00075266" w:rsidP="00D63EC5">
            <w:pPr>
              <w:spacing w:after="0" w:line="240" w:lineRule="auto"/>
              <w:rPr>
                <w:sz w:val="20"/>
              </w:rPr>
            </w:pPr>
          </w:p>
        </w:tc>
        <w:tc>
          <w:tcPr>
            <w:tcW w:w="3060" w:type="dxa"/>
          </w:tcPr>
          <w:p w:rsidR="00075266" w:rsidRDefault="00075266" w:rsidP="00D63EC5">
            <w:pPr>
              <w:spacing w:after="0" w:line="240" w:lineRule="auto"/>
              <w:rPr>
                <w:sz w:val="20"/>
              </w:rPr>
            </w:pPr>
          </w:p>
        </w:tc>
      </w:tr>
      <w:tr w:rsidR="00075266" w:rsidTr="00151BFE">
        <w:trPr>
          <w:cantSplit/>
          <w:trHeight w:val="323"/>
          <w:jc w:val="center"/>
        </w:trPr>
        <w:tc>
          <w:tcPr>
            <w:tcW w:w="7497" w:type="dxa"/>
            <w:gridSpan w:val="5"/>
            <w:vAlign w:val="center"/>
          </w:tcPr>
          <w:p w:rsidR="00075266" w:rsidRDefault="00075266" w:rsidP="00D63EC5">
            <w:pPr>
              <w:spacing w:after="0" w:line="240" w:lineRule="auto"/>
            </w:pPr>
            <w:r>
              <w:t>DAQ Special Purpose Bus [Used by DMB and TMB]</w:t>
            </w:r>
          </w:p>
        </w:tc>
      </w:tr>
      <w:tr w:rsidR="00075266">
        <w:trPr>
          <w:cantSplit/>
          <w:jc w:val="center"/>
        </w:trPr>
        <w:tc>
          <w:tcPr>
            <w:tcW w:w="2283" w:type="dxa"/>
          </w:tcPr>
          <w:p w:rsidR="00075266" w:rsidRDefault="00075266" w:rsidP="00D63EC5">
            <w:pPr>
              <w:spacing w:after="0" w:line="240" w:lineRule="auto"/>
              <w:rPr>
                <w:sz w:val="20"/>
              </w:rPr>
            </w:pPr>
            <w:r>
              <w:rPr>
                <w:sz w:val="20"/>
              </w:rPr>
              <w:t>dmb_cfeb_calibrate[2..0]</w:t>
            </w:r>
          </w:p>
        </w:tc>
        <w:tc>
          <w:tcPr>
            <w:tcW w:w="630" w:type="dxa"/>
          </w:tcPr>
          <w:p w:rsidR="00075266" w:rsidRDefault="00075266" w:rsidP="00D63EC5">
            <w:pPr>
              <w:spacing w:after="0" w:line="240" w:lineRule="auto"/>
              <w:jc w:val="center"/>
              <w:rPr>
                <w:sz w:val="20"/>
              </w:rPr>
            </w:pPr>
            <w:r>
              <w:rPr>
                <w:sz w:val="20"/>
              </w:rPr>
              <w:t>3</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dmb_l1a_release</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dmb_reserved_out[4..0]</w:t>
            </w:r>
          </w:p>
        </w:tc>
        <w:tc>
          <w:tcPr>
            <w:tcW w:w="630" w:type="dxa"/>
          </w:tcPr>
          <w:p w:rsidR="00075266" w:rsidRDefault="00075266" w:rsidP="00D63EC5">
            <w:pPr>
              <w:spacing w:after="0" w:line="240" w:lineRule="auto"/>
              <w:jc w:val="center"/>
              <w:rPr>
                <w:sz w:val="20"/>
              </w:rPr>
            </w:pPr>
            <w:r>
              <w:rPr>
                <w:sz w:val="20"/>
              </w:rPr>
              <w:t>5</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dmb_reserved_in[2..0]</w:t>
            </w:r>
          </w:p>
        </w:tc>
        <w:tc>
          <w:tcPr>
            <w:tcW w:w="630" w:type="dxa"/>
          </w:tcPr>
          <w:p w:rsidR="00075266" w:rsidRDefault="00075266" w:rsidP="00D63EC5">
            <w:pPr>
              <w:spacing w:after="0" w:line="240" w:lineRule="auto"/>
              <w:jc w:val="center"/>
              <w:rPr>
                <w:sz w:val="20"/>
              </w:rPr>
            </w:pPr>
            <w:r>
              <w:rPr>
                <w:sz w:val="20"/>
              </w:rPr>
              <w:t>3</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jc w:val="right"/>
              <w:rPr>
                <w:sz w:val="20"/>
              </w:rPr>
            </w:pPr>
            <w:r>
              <w:rPr>
                <w:sz w:val="20"/>
              </w:rPr>
              <w:t>Total</w:t>
            </w:r>
          </w:p>
        </w:tc>
        <w:tc>
          <w:tcPr>
            <w:tcW w:w="630" w:type="dxa"/>
          </w:tcPr>
          <w:p w:rsidR="00075266" w:rsidRDefault="00AA49E6"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59267E">
              <w:rPr>
                <w:noProof/>
                <w:sz w:val="20"/>
              </w:rPr>
              <w:t>12</w:t>
            </w:r>
            <w:r>
              <w:rPr>
                <w:sz w:val="20"/>
              </w:rPr>
              <w:fldChar w:fldCharType="end"/>
            </w:r>
          </w:p>
        </w:tc>
        <w:tc>
          <w:tcPr>
            <w:tcW w:w="624" w:type="dxa"/>
          </w:tcPr>
          <w:p w:rsidR="00075266" w:rsidRDefault="00075266" w:rsidP="00D63EC5">
            <w:pPr>
              <w:spacing w:after="0" w:line="240" w:lineRule="auto"/>
              <w:rPr>
                <w:sz w:val="20"/>
              </w:rPr>
            </w:pPr>
          </w:p>
        </w:tc>
        <w:tc>
          <w:tcPr>
            <w:tcW w:w="900" w:type="dxa"/>
          </w:tcPr>
          <w:p w:rsidR="00075266" w:rsidRDefault="00075266" w:rsidP="00D63EC5">
            <w:pPr>
              <w:spacing w:after="0" w:line="240" w:lineRule="auto"/>
              <w:rPr>
                <w:sz w:val="20"/>
              </w:rPr>
            </w:pPr>
          </w:p>
        </w:tc>
        <w:tc>
          <w:tcPr>
            <w:tcW w:w="3060" w:type="dxa"/>
          </w:tcPr>
          <w:p w:rsidR="00075266" w:rsidRDefault="00075266" w:rsidP="00D63EC5">
            <w:pPr>
              <w:spacing w:after="0" w:line="240" w:lineRule="auto"/>
              <w:rPr>
                <w:sz w:val="20"/>
              </w:rPr>
            </w:pPr>
          </w:p>
        </w:tc>
      </w:tr>
      <w:tr w:rsidR="00075266" w:rsidTr="00151BFE">
        <w:trPr>
          <w:cantSplit/>
          <w:trHeight w:val="341"/>
          <w:jc w:val="center"/>
        </w:trPr>
        <w:tc>
          <w:tcPr>
            <w:tcW w:w="7497" w:type="dxa"/>
            <w:gridSpan w:val="5"/>
            <w:vAlign w:val="center"/>
          </w:tcPr>
          <w:p w:rsidR="00075266" w:rsidRDefault="00075266" w:rsidP="00D63EC5">
            <w:pPr>
              <w:spacing w:after="0" w:line="240" w:lineRule="auto"/>
            </w:pPr>
            <w:r>
              <w:t>Trigger Special Purpose Bus [Used by TMB only]</w:t>
            </w:r>
          </w:p>
        </w:tc>
      </w:tr>
      <w:tr w:rsidR="00075266">
        <w:trPr>
          <w:cantSplit/>
          <w:jc w:val="center"/>
        </w:trPr>
        <w:tc>
          <w:tcPr>
            <w:tcW w:w="2283" w:type="dxa"/>
          </w:tcPr>
          <w:p w:rsidR="00075266" w:rsidRDefault="00075266" w:rsidP="00D63EC5">
            <w:pPr>
              <w:spacing w:after="0" w:line="240" w:lineRule="auto"/>
              <w:rPr>
                <w:sz w:val="20"/>
              </w:rPr>
            </w:pPr>
            <w:r>
              <w:rPr>
                <w:sz w:val="20"/>
              </w:rPr>
              <w:t>alct_adb_pulse_sync</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alct_adb_pulse_async</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clct_external_trigger</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alct_external_trigger</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clct_status[8..0]</w:t>
            </w:r>
          </w:p>
        </w:tc>
        <w:tc>
          <w:tcPr>
            <w:tcW w:w="630" w:type="dxa"/>
          </w:tcPr>
          <w:p w:rsidR="00075266" w:rsidRDefault="00075266" w:rsidP="00D63EC5">
            <w:pPr>
              <w:spacing w:after="0" w:line="240" w:lineRule="auto"/>
              <w:jc w:val="center"/>
              <w:rPr>
                <w:sz w:val="20"/>
              </w:rPr>
            </w:pPr>
            <w:r>
              <w:rPr>
                <w:sz w:val="20"/>
              </w:rPr>
              <w:t>9</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alct_status[8..0]</w:t>
            </w:r>
          </w:p>
        </w:tc>
        <w:tc>
          <w:tcPr>
            <w:tcW w:w="630" w:type="dxa"/>
          </w:tcPr>
          <w:p w:rsidR="00075266" w:rsidRDefault="00075266" w:rsidP="00D63EC5">
            <w:pPr>
              <w:spacing w:after="0" w:line="240" w:lineRule="auto"/>
              <w:jc w:val="center"/>
              <w:rPr>
                <w:sz w:val="20"/>
              </w:rPr>
            </w:pPr>
            <w:r>
              <w:rPr>
                <w:sz w:val="20"/>
              </w:rPr>
              <w:t>9</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tmb_l1a_request</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tmb_l1a_release</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tmb_reserved_in[4..0]</w:t>
            </w:r>
          </w:p>
        </w:tc>
        <w:tc>
          <w:tcPr>
            <w:tcW w:w="630" w:type="dxa"/>
          </w:tcPr>
          <w:p w:rsidR="00075266" w:rsidRDefault="00075266" w:rsidP="00D63EC5">
            <w:pPr>
              <w:spacing w:after="0" w:line="240" w:lineRule="auto"/>
              <w:jc w:val="center"/>
              <w:rPr>
                <w:sz w:val="20"/>
              </w:rPr>
            </w:pPr>
            <w:r>
              <w:rPr>
                <w:sz w:val="20"/>
              </w:rPr>
              <w:t>5</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trHeight w:val="70"/>
          <w:jc w:val="center"/>
        </w:trPr>
        <w:tc>
          <w:tcPr>
            <w:tcW w:w="2283" w:type="dxa"/>
          </w:tcPr>
          <w:p w:rsidR="00075266" w:rsidRDefault="00075266" w:rsidP="00D63EC5">
            <w:pPr>
              <w:spacing w:after="0" w:line="240" w:lineRule="auto"/>
              <w:rPr>
                <w:sz w:val="20"/>
              </w:rPr>
            </w:pPr>
            <w:r>
              <w:rPr>
                <w:sz w:val="20"/>
              </w:rPr>
              <w:t>tmb_reserved_out[2..0]</w:t>
            </w:r>
          </w:p>
        </w:tc>
        <w:tc>
          <w:tcPr>
            <w:tcW w:w="630" w:type="dxa"/>
          </w:tcPr>
          <w:p w:rsidR="00075266" w:rsidRDefault="00075266" w:rsidP="00D63EC5">
            <w:pPr>
              <w:spacing w:after="0" w:line="240" w:lineRule="auto"/>
              <w:jc w:val="center"/>
              <w:rPr>
                <w:sz w:val="20"/>
              </w:rPr>
            </w:pPr>
            <w:r>
              <w:rPr>
                <w:sz w:val="20"/>
              </w:rPr>
              <w:t>3</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jc w:val="right"/>
              <w:rPr>
                <w:sz w:val="20"/>
              </w:rPr>
            </w:pPr>
            <w:r>
              <w:rPr>
                <w:sz w:val="20"/>
              </w:rPr>
              <w:t>Total</w:t>
            </w:r>
          </w:p>
        </w:tc>
        <w:tc>
          <w:tcPr>
            <w:tcW w:w="630" w:type="dxa"/>
          </w:tcPr>
          <w:p w:rsidR="00075266" w:rsidRDefault="00AA49E6"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59267E">
              <w:rPr>
                <w:noProof/>
                <w:sz w:val="20"/>
              </w:rPr>
              <w:t>32</w:t>
            </w:r>
            <w:r>
              <w:rPr>
                <w:sz w:val="20"/>
              </w:rPr>
              <w:fldChar w:fldCharType="end"/>
            </w:r>
          </w:p>
        </w:tc>
        <w:tc>
          <w:tcPr>
            <w:tcW w:w="624" w:type="dxa"/>
          </w:tcPr>
          <w:p w:rsidR="00075266" w:rsidRDefault="00075266" w:rsidP="00D63EC5">
            <w:pPr>
              <w:spacing w:after="0" w:line="240" w:lineRule="auto"/>
              <w:rPr>
                <w:sz w:val="20"/>
              </w:rPr>
            </w:pPr>
          </w:p>
        </w:tc>
        <w:tc>
          <w:tcPr>
            <w:tcW w:w="900" w:type="dxa"/>
          </w:tcPr>
          <w:p w:rsidR="00075266" w:rsidRDefault="00075266" w:rsidP="00D63EC5">
            <w:pPr>
              <w:spacing w:after="0" w:line="240" w:lineRule="auto"/>
              <w:rPr>
                <w:sz w:val="20"/>
              </w:rPr>
            </w:pPr>
          </w:p>
        </w:tc>
        <w:tc>
          <w:tcPr>
            <w:tcW w:w="3060" w:type="dxa"/>
          </w:tcPr>
          <w:p w:rsidR="00075266" w:rsidRDefault="00075266" w:rsidP="00D63EC5">
            <w:pPr>
              <w:spacing w:after="0" w:line="240" w:lineRule="auto"/>
              <w:rPr>
                <w:sz w:val="20"/>
              </w:rPr>
            </w:pPr>
          </w:p>
        </w:tc>
      </w:tr>
    </w:tbl>
    <w:p w:rsidR="00075266" w:rsidRDefault="00075266" w:rsidP="00D63EC5">
      <w:pPr>
        <w:pStyle w:val="Heading3"/>
        <w:spacing w:line="240" w:lineRule="auto"/>
      </w:pPr>
      <w:r>
        <w:rPr>
          <w:sz w:val="10"/>
        </w:rPr>
        <w:br w:type="page"/>
      </w:r>
      <w:bookmarkStart w:id="108" w:name="_Toc386097145"/>
      <w:r>
        <w:lastRenderedPageBreak/>
        <w:t>ALCT</w:t>
      </w:r>
      <w:bookmarkEnd w:id="108"/>
    </w:p>
    <w:p w:rsidR="00075266" w:rsidRDefault="000E234E" w:rsidP="00D63EC5">
      <w:pPr>
        <w:spacing w:after="0" w:line="240" w:lineRule="auto"/>
      </w:pPr>
      <w:r>
        <w:tab/>
        <w:t>29 Input</w:t>
      </w:r>
      <w:r w:rsidR="00075266">
        <w:t>s</w:t>
      </w:r>
      <w:r w:rsidR="00075266">
        <w:tab/>
        <w:t>LVDS Multiplexed at 80 MHz</w:t>
      </w:r>
    </w:p>
    <w:p w:rsidR="00075266" w:rsidRDefault="00075266" w:rsidP="00D63EC5">
      <w:pPr>
        <w:spacing w:after="0" w:line="240" w:lineRule="auto"/>
      </w:pPr>
      <w:r>
        <w:tab/>
        <w:t>20 Outputs</w:t>
      </w:r>
      <w:r>
        <w:tab/>
        <w:t>LVDS Multiplexed at 80 MHz</w:t>
      </w:r>
    </w:p>
    <w:p w:rsidR="00075266" w:rsidRDefault="00075266" w:rsidP="00D63EC5">
      <w:pPr>
        <w:spacing w:after="0" w:line="240" w:lineRule="auto"/>
      </w:pPr>
      <w:r>
        <w:tab/>
        <w:t xml:space="preserve">  1 Output</w:t>
      </w:r>
      <w:r>
        <w:tab/>
        <w:t>LVDS 40MHz clock</w:t>
      </w:r>
    </w:p>
    <w:p w:rsidR="00075266" w:rsidRDefault="00075266" w:rsidP="00D63EC5">
      <w:pPr>
        <w:pStyle w:val="Caption"/>
        <w:spacing w:before="0" w:after="0" w:line="240" w:lineRule="auto"/>
        <w:jc w:val="center"/>
        <w:outlineLvl w:val="0"/>
        <w:rPr>
          <w:b w:val="0"/>
          <w:sz w:val="28"/>
        </w:rPr>
      </w:pPr>
      <w:bookmarkStart w:id="109" w:name="_Toc386097184"/>
      <w:r>
        <w:rPr>
          <w:b w:val="0"/>
          <w:sz w:val="28"/>
        </w:rPr>
        <w:t xml:space="preserve">Table </w:t>
      </w:r>
      <w:r w:rsidR="00AA49E6">
        <w:rPr>
          <w:b w:val="0"/>
          <w:sz w:val="28"/>
        </w:rPr>
        <w:fldChar w:fldCharType="begin"/>
      </w:r>
      <w:r>
        <w:rPr>
          <w:b w:val="0"/>
          <w:sz w:val="28"/>
        </w:rPr>
        <w:instrText xml:space="preserve"> SEQ Table \* ARABIC </w:instrText>
      </w:r>
      <w:r w:rsidR="00AA49E6">
        <w:rPr>
          <w:b w:val="0"/>
          <w:sz w:val="28"/>
        </w:rPr>
        <w:fldChar w:fldCharType="separate"/>
      </w:r>
      <w:r w:rsidR="0059267E">
        <w:rPr>
          <w:b w:val="0"/>
          <w:noProof/>
          <w:sz w:val="28"/>
        </w:rPr>
        <w:t>6</w:t>
      </w:r>
      <w:r w:rsidR="00AA49E6">
        <w:rPr>
          <w:b w:val="0"/>
          <w:sz w:val="28"/>
        </w:rPr>
        <w:fldChar w:fldCharType="end"/>
      </w:r>
      <w:r>
        <w:rPr>
          <w:b w:val="0"/>
          <w:sz w:val="28"/>
        </w:rPr>
        <w:t>: ALCT Signal Summary</w:t>
      </w:r>
      <w:bookmarkEnd w:id="10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720"/>
        <w:gridCol w:w="720"/>
        <w:gridCol w:w="720"/>
        <w:gridCol w:w="720"/>
        <w:gridCol w:w="1008"/>
        <w:gridCol w:w="3515"/>
      </w:tblGrid>
      <w:tr w:rsidR="00075266">
        <w:trPr>
          <w:cantSplit/>
          <w:trHeight w:val="520"/>
          <w:jc w:val="center"/>
        </w:trPr>
        <w:tc>
          <w:tcPr>
            <w:tcW w:w="2283" w:type="dxa"/>
            <w:vAlign w:val="center"/>
          </w:tcPr>
          <w:p w:rsidR="00075266" w:rsidRDefault="00075266" w:rsidP="00D63EC5">
            <w:pPr>
              <w:spacing w:after="0" w:line="240" w:lineRule="auto"/>
              <w:jc w:val="center"/>
            </w:pPr>
            <w:r>
              <w:t>Signal</w:t>
            </w:r>
          </w:p>
        </w:tc>
        <w:tc>
          <w:tcPr>
            <w:tcW w:w="720" w:type="dxa"/>
            <w:vAlign w:val="center"/>
          </w:tcPr>
          <w:p w:rsidR="00075266" w:rsidRDefault="00075266" w:rsidP="00D63EC5">
            <w:pPr>
              <w:spacing w:after="0" w:line="240" w:lineRule="auto"/>
              <w:jc w:val="center"/>
            </w:pPr>
            <w:r>
              <w:t>Bits</w:t>
            </w:r>
          </w:p>
        </w:tc>
        <w:tc>
          <w:tcPr>
            <w:tcW w:w="720" w:type="dxa"/>
            <w:vAlign w:val="center"/>
          </w:tcPr>
          <w:p w:rsidR="00075266" w:rsidRDefault="00075266" w:rsidP="00D63EC5">
            <w:pPr>
              <w:spacing w:after="0" w:line="240" w:lineRule="auto"/>
              <w:jc w:val="center"/>
            </w:pPr>
            <w:r>
              <w:t>Pins</w:t>
            </w:r>
          </w:p>
        </w:tc>
        <w:tc>
          <w:tcPr>
            <w:tcW w:w="720" w:type="dxa"/>
            <w:vAlign w:val="center"/>
          </w:tcPr>
          <w:p w:rsidR="00075266" w:rsidRDefault="00075266" w:rsidP="00D63EC5">
            <w:pPr>
              <w:spacing w:after="0" w:line="240" w:lineRule="auto"/>
              <w:jc w:val="center"/>
            </w:pPr>
            <w:r>
              <w:t>Mux</w:t>
            </w:r>
          </w:p>
        </w:tc>
        <w:tc>
          <w:tcPr>
            <w:tcW w:w="720"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515" w:type="dxa"/>
            <w:vAlign w:val="center"/>
          </w:tcPr>
          <w:p w:rsidR="00075266" w:rsidRDefault="00075266" w:rsidP="00D63EC5">
            <w:pPr>
              <w:spacing w:after="0" w:line="240" w:lineRule="auto"/>
              <w:jc w:val="center"/>
            </w:pPr>
            <w:r>
              <w:t>Function</w:t>
            </w:r>
          </w:p>
        </w:tc>
      </w:tr>
      <w:tr w:rsidR="00075266">
        <w:trPr>
          <w:cantSplit/>
          <w:jc w:val="center"/>
        </w:trPr>
        <w:tc>
          <w:tcPr>
            <w:tcW w:w="2283" w:type="dxa"/>
          </w:tcPr>
          <w:p w:rsidR="00075266" w:rsidRDefault="00075266" w:rsidP="00D63EC5">
            <w:pPr>
              <w:spacing w:after="0" w:line="240" w:lineRule="auto"/>
              <w:rPr>
                <w:sz w:val="20"/>
              </w:rPr>
            </w:pPr>
            <w:r>
              <w:rPr>
                <w:sz w:val="20"/>
              </w:rPr>
              <w:t>first_valid</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Valid Pattern Flag,              best muon</w:t>
            </w:r>
          </w:p>
        </w:tc>
      </w:tr>
      <w:tr w:rsidR="00075266">
        <w:trPr>
          <w:cantSplit/>
          <w:jc w:val="center"/>
        </w:trPr>
        <w:tc>
          <w:tcPr>
            <w:tcW w:w="2283" w:type="dxa"/>
          </w:tcPr>
          <w:p w:rsidR="00075266" w:rsidRDefault="00075266" w:rsidP="00D63EC5">
            <w:pPr>
              <w:spacing w:after="0" w:line="240" w:lineRule="auto"/>
              <w:rPr>
                <w:sz w:val="20"/>
              </w:rPr>
            </w:pPr>
            <w:r>
              <w:rPr>
                <w:sz w:val="20"/>
              </w:rPr>
              <w:t>first_quality[1..0]</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Pattern Quality,                   best muon</w:t>
            </w:r>
          </w:p>
        </w:tc>
      </w:tr>
      <w:tr w:rsidR="00075266">
        <w:trPr>
          <w:cantSplit/>
          <w:jc w:val="center"/>
        </w:trPr>
        <w:tc>
          <w:tcPr>
            <w:tcW w:w="2283" w:type="dxa"/>
          </w:tcPr>
          <w:p w:rsidR="00075266" w:rsidRDefault="00075266" w:rsidP="00D63EC5">
            <w:pPr>
              <w:spacing w:after="0" w:line="240" w:lineRule="auto"/>
              <w:rPr>
                <w:sz w:val="20"/>
              </w:rPr>
            </w:pPr>
            <w:r>
              <w:rPr>
                <w:sz w:val="20"/>
              </w:rPr>
              <w:t>first_amu</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Accelerator Muon Flag,       best muon</w:t>
            </w:r>
          </w:p>
        </w:tc>
      </w:tr>
      <w:tr w:rsidR="00075266">
        <w:trPr>
          <w:cantSplit/>
          <w:jc w:val="center"/>
        </w:trPr>
        <w:tc>
          <w:tcPr>
            <w:tcW w:w="2283" w:type="dxa"/>
          </w:tcPr>
          <w:p w:rsidR="00075266" w:rsidRDefault="00075266" w:rsidP="00D63EC5">
            <w:pPr>
              <w:spacing w:after="0" w:line="240" w:lineRule="auto"/>
              <w:rPr>
                <w:sz w:val="20"/>
              </w:rPr>
            </w:pPr>
            <w:r>
              <w:rPr>
                <w:sz w:val="20"/>
              </w:rPr>
              <w:t>first_key[6..0]</w:t>
            </w:r>
          </w:p>
        </w:tc>
        <w:tc>
          <w:tcPr>
            <w:tcW w:w="720" w:type="dxa"/>
          </w:tcPr>
          <w:p w:rsidR="00075266" w:rsidRDefault="00075266" w:rsidP="00D63EC5">
            <w:pPr>
              <w:spacing w:after="0" w:line="240" w:lineRule="auto"/>
              <w:jc w:val="center"/>
              <w:rPr>
                <w:sz w:val="20"/>
              </w:rPr>
            </w:pPr>
            <w:r>
              <w:rPr>
                <w:sz w:val="20"/>
              </w:rPr>
              <w:t>7</w:t>
            </w:r>
          </w:p>
        </w:tc>
        <w:tc>
          <w:tcPr>
            <w:tcW w:w="720" w:type="dxa"/>
          </w:tcPr>
          <w:p w:rsidR="00075266" w:rsidRDefault="00075266" w:rsidP="00D63EC5">
            <w:pPr>
              <w:spacing w:after="0" w:line="240" w:lineRule="auto"/>
              <w:jc w:val="center"/>
              <w:rPr>
                <w:sz w:val="20"/>
              </w:rPr>
            </w:pPr>
            <w:r>
              <w:rPr>
                <w:sz w:val="20"/>
              </w:rPr>
              <w:t>3.5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Key Wire Group,                 best muon</w:t>
            </w:r>
          </w:p>
        </w:tc>
      </w:tr>
      <w:tr w:rsidR="00075266">
        <w:trPr>
          <w:cantSplit/>
          <w:jc w:val="center"/>
        </w:trPr>
        <w:tc>
          <w:tcPr>
            <w:tcW w:w="2283" w:type="dxa"/>
          </w:tcPr>
          <w:p w:rsidR="00075266" w:rsidRDefault="00075266" w:rsidP="00D63EC5">
            <w:pPr>
              <w:spacing w:after="0" w:line="240" w:lineRule="auto"/>
              <w:rPr>
                <w:sz w:val="20"/>
              </w:rPr>
            </w:pPr>
            <w:r>
              <w:rPr>
                <w:sz w:val="20"/>
              </w:rPr>
              <w:t>second_valid</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Valid Pattern Flag,         2</w:t>
            </w:r>
            <w:r>
              <w:rPr>
                <w:sz w:val="20"/>
                <w:vertAlign w:val="superscript"/>
              </w:rPr>
              <w:t>nd</w:t>
            </w:r>
            <w:r>
              <w:rPr>
                <w:sz w:val="20"/>
              </w:rPr>
              <w:t xml:space="preserve"> best muon</w:t>
            </w:r>
          </w:p>
        </w:tc>
      </w:tr>
      <w:tr w:rsidR="00075266">
        <w:trPr>
          <w:cantSplit/>
          <w:jc w:val="center"/>
        </w:trPr>
        <w:tc>
          <w:tcPr>
            <w:tcW w:w="2283" w:type="dxa"/>
          </w:tcPr>
          <w:p w:rsidR="00075266" w:rsidRDefault="00075266" w:rsidP="00D63EC5">
            <w:pPr>
              <w:spacing w:after="0" w:line="240" w:lineRule="auto"/>
              <w:rPr>
                <w:sz w:val="20"/>
              </w:rPr>
            </w:pPr>
            <w:r>
              <w:rPr>
                <w:sz w:val="20"/>
              </w:rPr>
              <w:t>second_quality[1..0]</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Pattern Quality,              2</w:t>
            </w:r>
            <w:r>
              <w:rPr>
                <w:sz w:val="20"/>
                <w:vertAlign w:val="superscript"/>
              </w:rPr>
              <w:t>nd</w:t>
            </w:r>
            <w:r>
              <w:rPr>
                <w:sz w:val="20"/>
              </w:rPr>
              <w:t xml:space="preserve"> best muon</w:t>
            </w:r>
          </w:p>
        </w:tc>
      </w:tr>
      <w:tr w:rsidR="00075266">
        <w:trPr>
          <w:cantSplit/>
          <w:jc w:val="center"/>
        </w:trPr>
        <w:tc>
          <w:tcPr>
            <w:tcW w:w="2283" w:type="dxa"/>
          </w:tcPr>
          <w:p w:rsidR="00075266" w:rsidRDefault="00075266" w:rsidP="00D63EC5">
            <w:pPr>
              <w:spacing w:after="0" w:line="240" w:lineRule="auto"/>
              <w:rPr>
                <w:sz w:val="20"/>
              </w:rPr>
            </w:pPr>
            <w:r>
              <w:rPr>
                <w:sz w:val="20"/>
              </w:rPr>
              <w:t>second_amu</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Accelerator Muon Flag, 2</w:t>
            </w:r>
            <w:r>
              <w:rPr>
                <w:sz w:val="20"/>
                <w:vertAlign w:val="superscript"/>
              </w:rPr>
              <w:t>nd</w:t>
            </w:r>
            <w:r>
              <w:rPr>
                <w:sz w:val="20"/>
              </w:rPr>
              <w:t xml:space="preserve"> best muon</w:t>
            </w:r>
          </w:p>
        </w:tc>
      </w:tr>
      <w:tr w:rsidR="00075266">
        <w:trPr>
          <w:cantSplit/>
          <w:jc w:val="center"/>
        </w:trPr>
        <w:tc>
          <w:tcPr>
            <w:tcW w:w="2283" w:type="dxa"/>
          </w:tcPr>
          <w:p w:rsidR="00075266" w:rsidRDefault="00075266" w:rsidP="00D63EC5">
            <w:pPr>
              <w:spacing w:after="0" w:line="240" w:lineRule="auto"/>
              <w:rPr>
                <w:sz w:val="20"/>
              </w:rPr>
            </w:pPr>
            <w:r>
              <w:rPr>
                <w:sz w:val="20"/>
              </w:rPr>
              <w:t>second_key[6..0]</w:t>
            </w:r>
          </w:p>
        </w:tc>
        <w:tc>
          <w:tcPr>
            <w:tcW w:w="720" w:type="dxa"/>
          </w:tcPr>
          <w:p w:rsidR="00075266" w:rsidRDefault="00075266" w:rsidP="00D63EC5">
            <w:pPr>
              <w:spacing w:after="0" w:line="240" w:lineRule="auto"/>
              <w:jc w:val="center"/>
              <w:rPr>
                <w:sz w:val="20"/>
              </w:rPr>
            </w:pPr>
            <w:r>
              <w:rPr>
                <w:sz w:val="20"/>
              </w:rPr>
              <w:t>7</w:t>
            </w:r>
          </w:p>
        </w:tc>
        <w:tc>
          <w:tcPr>
            <w:tcW w:w="720" w:type="dxa"/>
          </w:tcPr>
          <w:p w:rsidR="00075266" w:rsidRDefault="00075266" w:rsidP="00D63EC5">
            <w:pPr>
              <w:spacing w:after="0" w:line="240" w:lineRule="auto"/>
              <w:jc w:val="center"/>
              <w:rPr>
                <w:sz w:val="20"/>
              </w:rPr>
            </w:pPr>
            <w:r>
              <w:rPr>
                <w:sz w:val="20"/>
              </w:rPr>
              <w:t>3.5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Key Wire Group,            2</w:t>
            </w:r>
            <w:r>
              <w:rPr>
                <w:sz w:val="20"/>
                <w:vertAlign w:val="superscript"/>
              </w:rPr>
              <w:t>nd</w:t>
            </w:r>
            <w:r>
              <w:rPr>
                <w:sz w:val="20"/>
              </w:rPr>
              <w:t xml:space="preserve"> best muon</w:t>
            </w:r>
          </w:p>
        </w:tc>
      </w:tr>
      <w:tr w:rsidR="00075266">
        <w:trPr>
          <w:cantSplit/>
          <w:jc w:val="center"/>
        </w:trPr>
        <w:tc>
          <w:tcPr>
            <w:tcW w:w="2283" w:type="dxa"/>
          </w:tcPr>
          <w:p w:rsidR="00075266" w:rsidRDefault="00075266" w:rsidP="00D63EC5">
            <w:pPr>
              <w:spacing w:after="0" w:line="240" w:lineRule="auto"/>
              <w:rPr>
                <w:sz w:val="20"/>
              </w:rPr>
            </w:pPr>
            <w:r>
              <w:rPr>
                <w:sz w:val="20"/>
              </w:rPr>
              <w:t>bxn[4..0]</w:t>
            </w:r>
          </w:p>
        </w:tc>
        <w:tc>
          <w:tcPr>
            <w:tcW w:w="720" w:type="dxa"/>
          </w:tcPr>
          <w:p w:rsidR="00075266" w:rsidRDefault="00075266" w:rsidP="00D63EC5">
            <w:pPr>
              <w:spacing w:after="0" w:line="240" w:lineRule="auto"/>
              <w:jc w:val="center"/>
              <w:rPr>
                <w:sz w:val="20"/>
              </w:rPr>
            </w:pPr>
            <w:r>
              <w:rPr>
                <w:sz w:val="20"/>
              </w:rPr>
              <w:t>5</w:t>
            </w:r>
          </w:p>
        </w:tc>
        <w:tc>
          <w:tcPr>
            <w:tcW w:w="720" w:type="dxa"/>
          </w:tcPr>
          <w:p w:rsidR="00075266" w:rsidRDefault="00075266" w:rsidP="00D63EC5">
            <w:pPr>
              <w:spacing w:after="0" w:line="240" w:lineRule="auto"/>
              <w:jc w:val="center"/>
              <w:rPr>
                <w:sz w:val="20"/>
              </w:rPr>
            </w:pPr>
            <w:r>
              <w:rPr>
                <w:sz w:val="20"/>
              </w:rPr>
              <w:t>2.5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Bunch Crossing Number</w:t>
            </w:r>
          </w:p>
        </w:tc>
      </w:tr>
      <w:tr w:rsidR="00075266">
        <w:trPr>
          <w:cantSplit/>
          <w:jc w:val="center"/>
        </w:trPr>
        <w:tc>
          <w:tcPr>
            <w:tcW w:w="2283" w:type="dxa"/>
          </w:tcPr>
          <w:p w:rsidR="00075266" w:rsidRDefault="00075266" w:rsidP="00D63EC5">
            <w:pPr>
              <w:spacing w:after="0" w:line="240" w:lineRule="auto"/>
              <w:rPr>
                <w:sz w:val="20"/>
              </w:rPr>
            </w:pPr>
            <w:r>
              <w:rPr>
                <w:sz w:val="20"/>
              </w:rPr>
              <w:t>daq_data[13..0]</w:t>
            </w:r>
          </w:p>
        </w:tc>
        <w:tc>
          <w:tcPr>
            <w:tcW w:w="720" w:type="dxa"/>
          </w:tcPr>
          <w:p w:rsidR="00075266" w:rsidRDefault="00075266" w:rsidP="00D63EC5">
            <w:pPr>
              <w:spacing w:after="0" w:line="240" w:lineRule="auto"/>
              <w:jc w:val="center"/>
              <w:rPr>
                <w:sz w:val="20"/>
              </w:rPr>
            </w:pPr>
            <w:r>
              <w:rPr>
                <w:sz w:val="20"/>
              </w:rPr>
              <w:t>14</w:t>
            </w:r>
          </w:p>
        </w:tc>
        <w:tc>
          <w:tcPr>
            <w:tcW w:w="720" w:type="dxa"/>
          </w:tcPr>
          <w:p w:rsidR="00075266" w:rsidRDefault="00075266" w:rsidP="00D63EC5">
            <w:pPr>
              <w:spacing w:after="0" w:line="240" w:lineRule="auto"/>
              <w:jc w:val="center"/>
              <w:rPr>
                <w:sz w:val="20"/>
              </w:rPr>
            </w:pPr>
            <w:r>
              <w:rPr>
                <w:sz w:val="20"/>
              </w:rPr>
              <w:t>7</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DAQ data</w:t>
            </w:r>
          </w:p>
        </w:tc>
      </w:tr>
      <w:tr w:rsidR="00075266">
        <w:trPr>
          <w:cantSplit/>
          <w:jc w:val="center"/>
        </w:trPr>
        <w:tc>
          <w:tcPr>
            <w:tcW w:w="2283" w:type="dxa"/>
          </w:tcPr>
          <w:p w:rsidR="00075266" w:rsidRDefault="00075266" w:rsidP="00D63EC5">
            <w:pPr>
              <w:spacing w:after="0" w:line="240" w:lineRule="auto"/>
              <w:rPr>
                <w:sz w:val="20"/>
              </w:rPr>
            </w:pPr>
            <w:r>
              <w:rPr>
                <w:sz w:val="20"/>
              </w:rPr>
              <w:t>/wr_fifo</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/Write_enable DAQ FIFO</w:t>
            </w:r>
          </w:p>
        </w:tc>
      </w:tr>
      <w:tr w:rsidR="00075266">
        <w:trPr>
          <w:cantSplit/>
          <w:jc w:val="center"/>
        </w:trPr>
        <w:tc>
          <w:tcPr>
            <w:tcW w:w="2283" w:type="dxa"/>
          </w:tcPr>
          <w:p w:rsidR="00075266" w:rsidRDefault="00075266" w:rsidP="00D63EC5">
            <w:pPr>
              <w:spacing w:after="0" w:line="240" w:lineRule="auto"/>
              <w:rPr>
                <w:sz w:val="20"/>
              </w:rPr>
            </w:pPr>
            <w:r>
              <w:rPr>
                <w:sz w:val="20"/>
              </w:rPr>
              <w:t>lct_special</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LCT Special Word Flag</w:t>
            </w:r>
          </w:p>
        </w:tc>
      </w:tr>
      <w:tr w:rsidR="00075266">
        <w:trPr>
          <w:cantSplit/>
          <w:jc w:val="center"/>
        </w:trPr>
        <w:tc>
          <w:tcPr>
            <w:tcW w:w="2283" w:type="dxa"/>
          </w:tcPr>
          <w:p w:rsidR="00075266" w:rsidRDefault="00075266" w:rsidP="00D63EC5">
            <w:pPr>
              <w:spacing w:after="0" w:line="240" w:lineRule="auto"/>
              <w:rPr>
                <w:sz w:val="20"/>
              </w:rPr>
            </w:pPr>
            <w:r>
              <w:rPr>
                <w:sz w:val="20"/>
              </w:rPr>
              <w:t>ddu_special</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DAQ Special Word Flag</w:t>
            </w:r>
          </w:p>
        </w:tc>
      </w:tr>
      <w:tr w:rsidR="00075266">
        <w:trPr>
          <w:cantSplit/>
          <w:jc w:val="center"/>
        </w:trPr>
        <w:tc>
          <w:tcPr>
            <w:tcW w:w="2283" w:type="dxa"/>
          </w:tcPr>
          <w:p w:rsidR="00075266" w:rsidRDefault="00075266" w:rsidP="00D63EC5">
            <w:pPr>
              <w:spacing w:after="0" w:line="240" w:lineRule="auto"/>
              <w:rPr>
                <w:sz w:val="20"/>
              </w:rPr>
            </w:pPr>
            <w:r>
              <w:rPr>
                <w:sz w:val="20"/>
              </w:rPr>
              <w:t>first_frame</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First DAQ Frame</w:t>
            </w:r>
          </w:p>
        </w:tc>
      </w:tr>
      <w:tr w:rsidR="00075266">
        <w:trPr>
          <w:cantSplit/>
          <w:jc w:val="center"/>
        </w:trPr>
        <w:tc>
          <w:tcPr>
            <w:tcW w:w="2283" w:type="dxa"/>
          </w:tcPr>
          <w:p w:rsidR="00075266" w:rsidRDefault="00075266" w:rsidP="00D63EC5">
            <w:pPr>
              <w:spacing w:after="0" w:line="240" w:lineRule="auto"/>
              <w:rPr>
                <w:sz w:val="20"/>
              </w:rPr>
            </w:pPr>
            <w:r>
              <w:rPr>
                <w:sz w:val="20"/>
              </w:rPr>
              <w:t>last_frame</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Last  DAQ Frame</w:t>
            </w:r>
          </w:p>
        </w:tc>
      </w:tr>
      <w:tr w:rsidR="00075266">
        <w:trPr>
          <w:cantSplit/>
          <w:jc w:val="center"/>
        </w:trPr>
        <w:tc>
          <w:tcPr>
            <w:tcW w:w="2283" w:type="dxa"/>
          </w:tcPr>
          <w:p w:rsidR="00075266" w:rsidRDefault="00075266" w:rsidP="00D63EC5">
            <w:pPr>
              <w:spacing w:after="0" w:line="240" w:lineRule="auto"/>
              <w:rPr>
                <w:sz w:val="20"/>
              </w:rPr>
            </w:pPr>
            <w:r>
              <w:rPr>
                <w:sz w:val="20"/>
              </w:rPr>
              <w:t>seq_status[1..0]</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Sequencer Status</w:t>
            </w:r>
          </w:p>
        </w:tc>
      </w:tr>
      <w:tr w:rsidR="00075266">
        <w:trPr>
          <w:cantSplit/>
          <w:jc w:val="center"/>
        </w:trPr>
        <w:tc>
          <w:tcPr>
            <w:tcW w:w="2283" w:type="dxa"/>
          </w:tcPr>
          <w:p w:rsidR="00075266" w:rsidRDefault="00075266" w:rsidP="00D63EC5">
            <w:pPr>
              <w:spacing w:after="0" w:line="240" w:lineRule="auto"/>
              <w:rPr>
                <w:sz w:val="20"/>
              </w:rPr>
            </w:pPr>
            <w:r>
              <w:rPr>
                <w:sz w:val="20"/>
              </w:rPr>
              <w:t>seu_status[1..0]</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Radiation SEU Status</w:t>
            </w:r>
          </w:p>
        </w:tc>
      </w:tr>
      <w:tr w:rsidR="00075266">
        <w:trPr>
          <w:cantSplit/>
          <w:jc w:val="center"/>
        </w:trPr>
        <w:tc>
          <w:tcPr>
            <w:tcW w:w="2283" w:type="dxa"/>
          </w:tcPr>
          <w:p w:rsidR="00075266" w:rsidRDefault="00075266" w:rsidP="00D63EC5">
            <w:pPr>
              <w:spacing w:after="0" w:line="240" w:lineRule="auto"/>
              <w:rPr>
                <w:sz w:val="20"/>
              </w:rPr>
            </w:pPr>
            <w:r>
              <w:rPr>
                <w:sz w:val="20"/>
              </w:rPr>
              <w:t>active_feb_flag</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Active FEB Flag (ALCT pre-triggered)</w:t>
            </w:r>
          </w:p>
        </w:tc>
      </w:tr>
      <w:tr w:rsidR="00075266">
        <w:trPr>
          <w:cantSplit/>
          <w:jc w:val="center"/>
        </w:trPr>
        <w:tc>
          <w:tcPr>
            <w:tcW w:w="2283" w:type="dxa"/>
          </w:tcPr>
          <w:p w:rsidR="00075266" w:rsidRDefault="00075266" w:rsidP="00D63EC5">
            <w:pPr>
              <w:spacing w:after="0" w:line="240" w:lineRule="auto"/>
              <w:rPr>
                <w:sz w:val="20"/>
              </w:rPr>
            </w:pPr>
            <w:r>
              <w:rPr>
                <w:sz w:val="20"/>
              </w:rPr>
              <w:t>cfg_done</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FPGA configuration done</w:t>
            </w:r>
          </w:p>
        </w:tc>
      </w:tr>
      <w:tr w:rsidR="00075266">
        <w:trPr>
          <w:cantSplit/>
          <w:jc w:val="center"/>
        </w:trPr>
        <w:tc>
          <w:tcPr>
            <w:tcW w:w="2283" w:type="dxa"/>
          </w:tcPr>
          <w:p w:rsidR="00075266" w:rsidRDefault="00075266" w:rsidP="00D63EC5">
            <w:pPr>
              <w:spacing w:after="0" w:line="240" w:lineRule="auto"/>
              <w:rPr>
                <w:sz w:val="20"/>
              </w:rPr>
            </w:pPr>
            <w:r>
              <w:rPr>
                <w:sz w:val="20"/>
              </w:rPr>
              <w:t>reserved_out[3..0]</w:t>
            </w:r>
          </w:p>
        </w:tc>
        <w:tc>
          <w:tcPr>
            <w:tcW w:w="720" w:type="dxa"/>
          </w:tcPr>
          <w:p w:rsidR="00075266" w:rsidRDefault="00075266" w:rsidP="00D63EC5">
            <w:pPr>
              <w:spacing w:after="0" w:line="240" w:lineRule="auto"/>
              <w:jc w:val="center"/>
              <w:rPr>
                <w:sz w:val="20"/>
              </w:rPr>
            </w:pPr>
            <w:r>
              <w:rPr>
                <w:sz w:val="20"/>
              </w:rPr>
              <w:t>4</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Future use</w:t>
            </w:r>
          </w:p>
        </w:tc>
      </w:tr>
      <w:tr w:rsidR="00075266">
        <w:trPr>
          <w:cantSplit/>
          <w:jc w:val="center"/>
        </w:trPr>
        <w:tc>
          <w:tcPr>
            <w:tcW w:w="2283" w:type="dxa"/>
          </w:tcPr>
          <w:p w:rsidR="00075266" w:rsidRDefault="00075266" w:rsidP="00D63EC5">
            <w:pPr>
              <w:spacing w:after="0" w:line="240" w:lineRule="auto"/>
              <w:rPr>
                <w:sz w:val="20"/>
              </w:rPr>
            </w:pPr>
            <w:r>
              <w:rPr>
                <w:sz w:val="20"/>
              </w:rPr>
              <w:t>tdo</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JTAG  tdo from ALCT</w:t>
            </w:r>
          </w:p>
        </w:tc>
      </w:tr>
      <w:tr w:rsidR="00075266">
        <w:trPr>
          <w:cantSplit/>
          <w:jc w:val="center"/>
        </w:trPr>
        <w:tc>
          <w:tcPr>
            <w:tcW w:w="2283" w:type="dxa"/>
          </w:tcPr>
          <w:p w:rsidR="00075266" w:rsidRDefault="00075266" w:rsidP="00D63EC5">
            <w:pPr>
              <w:spacing w:after="0" w:line="240" w:lineRule="auto"/>
              <w:jc w:val="right"/>
              <w:rPr>
                <w:sz w:val="20"/>
              </w:rPr>
            </w:pPr>
            <w:r>
              <w:rPr>
                <w:sz w:val="20"/>
              </w:rPr>
              <w:t>Total Inputs</w:t>
            </w:r>
          </w:p>
        </w:tc>
        <w:tc>
          <w:tcPr>
            <w:tcW w:w="720" w:type="dxa"/>
          </w:tcPr>
          <w:p w:rsidR="00075266" w:rsidRDefault="00AA49E6"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59267E">
              <w:rPr>
                <w:noProof/>
                <w:sz w:val="20"/>
              </w:rPr>
              <w:t>57</w:t>
            </w:r>
            <w:r>
              <w:rPr>
                <w:sz w:val="20"/>
              </w:rPr>
              <w:fldChar w:fldCharType="end"/>
            </w:r>
          </w:p>
        </w:tc>
        <w:tc>
          <w:tcPr>
            <w:tcW w:w="720" w:type="dxa"/>
          </w:tcPr>
          <w:p w:rsidR="00075266" w:rsidRDefault="00AA49E6"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59267E">
              <w:rPr>
                <w:noProof/>
                <w:sz w:val="20"/>
              </w:rPr>
              <w:t>29</w:t>
            </w:r>
            <w:r>
              <w:rPr>
                <w:sz w:val="20"/>
              </w:rPr>
              <w:fldChar w:fldCharType="end"/>
            </w:r>
          </w:p>
        </w:tc>
        <w:tc>
          <w:tcPr>
            <w:tcW w:w="720" w:type="dxa"/>
          </w:tcPr>
          <w:p w:rsidR="00075266" w:rsidRDefault="00075266" w:rsidP="00D63EC5">
            <w:pPr>
              <w:spacing w:after="0" w:line="240" w:lineRule="auto"/>
              <w:jc w:val="center"/>
              <w:rPr>
                <w:sz w:val="20"/>
              </w:rPr>
            </w:pPr>
          </w:p>
        </w:tc>
        <w:tc>
          <w:tcPr>
            <w:tcW w:w="720" w:type="dxa"/>
          </w:tcPr>
          <w:p w:rsidR="00075266" w:rsidRDefault="00075266" w:rsidP="00D63EC5">
            <w:pPr>
              <w:spacing w:after="0" w:line="240" w:lineRule="auto"/>
              <w:jc w:val="center"/>
              <w:rPr>
                <w:sz w:val="20"/>
              </w:rPr>
            </w:pPr>
          </w:p>
        </w:tc>
        <w:tc>
          <w:tcPr>
            <w:tcW w:w="1008" w:type="dxa"/>
          </w:tcPr>
          <w:p w:rsidR="00075266" w:rsidRDefault="00075266" w:rsidP="00D63EC5">
            <w:pPr>
              <w:spacing w:after="0" w:line="240" w:lineRule="auto"/>
              <w:jc w:val="center"/>
              <w:rPr>
                <w:sz w:val="20"/>
              </w:rPr>
            </w:pPr>
          </w:p>
        </w:tc>
        <w:tc>
          <w:tcPr>
            <w:tcW w:w="3515" w:type="dxa"/>
          </w:tcPr>
          <w:p w:rsidR="00075266" w:rsidRDefault="00075266" w:rsidP="00D63EC5">
            <w:pPr>
              <w:spacing w:after="0" w:line="240" w:lineRule="auto"/>
              <w:rPr>
                <w:sz w:val="20"/>
              </w:rPr>
            </w:pPr>
          </w:p>
        </w:tc>
      </w:tr>
    </w:tbl>
    <w:p w:rsidR="00075266" w:rsidRDefault="00075266" w:rsidP="00D63EC5">
      <w:pPr>
        <w:spacing w:after="0" w:line="240"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720"/>
        <w:gridCol w:w="720"/>
        <w:gridCol w:w="720"/>
        <w:gridCol w:w="720"/>
        <w:gridCol w:w="1008"/>
        <w:gridCol w:w="3515"/>
      </w:tblGrid>
      <w:tr w:rsidR="00075266">
        <w:trPr>
          <w:cantSplit/>
          <w:trHeight w:val="520"/>
          <w:jc w:val="center"/>
        </w:trPr>
        <w:tc>
          <w:tcPr>
            <w:tcW w:w="2283" w:type="dxa"/>
            <w:vAlign w:val="center"/>
          </w:tcPr>
          <w:p w:rsidR="00075266" w:rsidRDefault="00075266" w:rsidP="00D63EC5">
            <w:pPr>
              <w:spacing w:after="0" w:line="240" w:lineRule="auto"/>
              <w:jc w:val="center"/>
            </w:pPr>
            <w:r>
              <w:t>Signal</w:t>
            </w:r>
          </w:p>
        </w:tc>
        <w:tc>
          <w:tcPr>
            <w:tcW w:w="720" w:type="dxa"/>
            <w:vAlign w:val="center"/>
          </w:tcPr>
          <w:p w:rsidR="00075266" w:rsidRDefault="00075266" w:rsidP="00D63EC5">
            <w:pPr>
              <w:spacing w:after="0" w:line="240" w:lineRule="auto"/>
              <w:jc w:val="center"/>
            </w:pPr>
            <w:r>
              <w:t>Bits</w:t>
            </w:r>
          </w:p>
        </w:tc>
        <w:tc>
          <w:tcPr>
            <w:tcW w:w="720" w:type="dxa"/>
            <w:vAlign w:val="center"/>
          </w:tcPr>
          <w:p w:rsidR="00075266" w:rsidRDefault="00075266" w:rsidP="00D63EC5">
            <w:pPr>
              <w:spacing w:after="0" w:line="240" w:lineRule="auto"/>
              <w:jc w:val="center"/>
            </w:pPr>
            <w:r>
              <w:t>Pins</w:t>
            </w:r>
          </w:p>
        </w:tc>
        <w:tc>
          <w:tcPr>
            <w:tcW w:w="720" w:type="dxa"/>
            <w:vAlign w:val="center"/>
          </w:tcPr>
          <w:p w:rsidR="00075266" w:rsidRDefault="00075266" w:rsidP="00D63EC5">
            <w:pPr>
              <w:spacing w:after="0" w:line="240" w:lineRule="auto"/>
              <w:jc w:val="center"/>
            </w:pPr>
            <w:r>
              <w:t>Mux</w:t>
            </w:r>
          </w:p>
        </w:tc>
        <w:tc>
          <w:tcPr>
            <w:tcW w:w="720"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515" w:type="dxa"/>
            <w:vAlign w:val="center"/>
          </w:tcPr>
          <w:p w:rsidR="00075266" w:rsidRDefault="00075266" w:rsidP="00D63EC5">
            <w:pPr>
              <w:spacing w:after="0" w:line="240" w:lineRule="auto"/>
              <w:jc w:val="center"/>
            </w:pPr>
            <w:r>
              <w:t>Function</w:t>
            </w:r>
          </w:p>
        </w:tc>
      </w:tr>
      <w:tr w:rsidR="00075266">
        <w:trPr>
          <w:cantSplit/>
          <w:jc w:val="center"/>
        </w:trPr>
        <w:tc>
          <w:tcPr>
            <w:tcW w:w="2283" w:type="dxa"/>
          </w:tcPr>
          <w:p w:rsidR="00075266" w:rsidRDefault="00075266" w:rsidP="00D63EC5">
            <w:pPr>
              <w:spacing w:after="0" w:line="240" w:lineRule="auto"/>
              <w:rPr>
                <w:sz w:val="20"/>
              </w:rPr>
            </w:pPr>
            <w:r>
              <w:rPr>
                <w:sz w:val="20"/>
              </w:rPr>
              <w:t>ccb_brcst[7..0]</w:t>
            </w:r>
          </w:p>
        </w:tc>
        <w:tc>
          <w:tcPr>
            <w:tcW w:w="720" w:type="dxa"/>
          </w:tcPr>
          <w:p w:rsidR="00075266" w:rsidRDefault="00075266" w:rsidP="00D63EC5">
            <w:pPr>
              <w:spacing w:after="0" w:line="240" w:lineRule="auto"/>
              <w:jc w:val="center"/>
              <w:rPr>
                <w:sz w:val="20"/>
              </w:rPr>
            </w:pPr>
            <w:r>
              <w:rPr>
                <w:sz w:val="20"/>
              </w:rPr>
              <w:t>8</w:t>
            </w:r>
          </w:p>
        </w:tc>
        <w:tc>
          <w:tcPr>
            <w:tcW w:w="720" w:type="dxa"/>
          </w:tcPr>
          <w:p w:rsidR="00075266" w:rsidRDefault="00075266" w:rsidP="00D63EC5">
            <w:pPr>
              <w:spacing w:after="0" w:line="240" w:lineRule="auto"/>
              <w:jc w:val="center"/>
              <w:rPr>
                <w:sz w:val="20"/>
              </w:rPr>
            </w:pPr>
            <w:r>
              <w:rPr>
                <w:sz w:val="20"/>
              </w:rPr>
              <w:t>4</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CCB broadcast command</w:t>
            </w:r>
          </w:p>
        </w:tc>
      </w:tr>
      <w:tr w:rsidR="00075266">
        <w:trPr>
          <w:cantSplit/>
          <w:jc w:val="center"/>
        </w:trPr>
        <w:tc>
          <w:tcPr>
            <w:tcW w:w="2283" w:type="dxa"/>
          </w:tcPr>
          <w:p w:rsidR="00075266" w:rsidRDefault="00075266" w:rsidP="00D63EC5">
            <w:pPr>
              <w:spacing w:after="0" w:line="240" w:lineRule="auto"/>
              <w:rPr>
                <w:sz w:val="20"/>
              </w:rPr>
            </w:pPr>
            <w:r>
              <w:rPr>
                <w:sz w:val="20"/>
              </w:rPr>
              <w:t>brcst_str</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ccb_brcst strobe</w:t>
            </w:r>
          </w:p>
        </w:tc>
      </w:tr>
      <w:tr w:rsidR="00075266">
        <w:trPr>
          <w:cantSplit/>
          <w:jc w:val="center"/>
        </w:trPr>
        <w:tc>
          <w:tcPr>
            <w:tcW w:w="2283" w:type="dxa"/>
          </w:tcPr>
          <w:p w:rsidR="00075266" w:rsidRDefault="00075266" w:rsidP="00D63EC5">
            <w:pPr>
              <w:spacing w:after="0" w:line="240" w:lineRule="auto"/>
              <w:rPr>
                <w:sz w:val="20"/>
              </w:rPr>
            </w:pPr>
            <w:r>
              <w:rPr>
                <w:sz w:val="20"/>
              </w:rPr>
              <w:t>dout_str</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ccb_dout strobe</w:t>
            </w:r>
          </w:p>
        </w:tc>
      </w:tr>
      <w:tr w:rsidR="00075266">
        <w:trPr>
          <w:cantSplit/>
          <w:jc w:val="center"/>
        </w:trPr>
        <w:tc>
          <w:tcPr>
            <w:tcW w:w="2283" w:type="dxa"/>
          </w:tcPr>
          <w:p w:rsidR="00075266" w:rsidRDefault="00075266" w:rsidP="00D63EC5">
            <w:pPr>
              <w:spacing w:after="0" w:line="240" w:lineRule="auto"/>
              <w:rPr>
                <w:sz w:val="20"/>
              </w:rPr>
            </w:pPr>
            <w:r>
              <w:rPr>
                <w:sz w:val="20"/>
              </w:rPr>
              <w:t>subadr_str</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ccb_subaddr strobe</w:t>
            </w:r>
          </w:p>
        </w:tc>
      </w:tr>
      <w:tr w:rsidR="00075266">
        <w:trPr>
          <w:cantSplit/>
          <w:jc w:val="center"/>
        </w:trPr>
        <w:tc>
          <w:tcPr>
            <w:tcW w:w="2283" w:type="dxa"/>
          </w:tcPr>
          <w:p w:rsidR="00075266" w:rsidRDefault="00075266" w:rsidP="00D63EC5">
            <w:pPr>
              <w:spacing w:after="0" w:line="240" w:lineRule="auto"/>
              <w:rPr>
                <w:sz w:val="20"/>
              </w:rPr>
            </w:pPr>
            <w:r>
              <w:rPr>
                <w:sz w:val="20"/>
              </w:rPr>
              <w:t>bx0</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Bunch Crossing Zero</w:t>
            </w:r>
          </w:p>
        </w:tc>
      </w:tr>
      <w:tr w:rsidR="00075266">
        <w:trPr>
          <w:cantSplit/>
          <w:jc w:val="center"/>
        </w:trPr>
        <w:tc>
          <w:tcPr>
            <w:tcW w:w="2283" w:type="dxa"/>
          </w:tcPr>
          <w:p w:rsidR="00075266" w:rsidRDefault="00075266" w:rsidP="00D63EC5">
            <w:pPr>
              <w:spacing w:after="0" w:line="240" w:lineRule="auto"/>
              <w:rPr>
                <w:sz w:val="20"/>
              </w:rPr>
            </w:pPr>
            <w:r>
              <w:rPr>
                <w:sz w:val="20"/>
              </w:rPr>
              <w:t>ext_inject</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External Test Pattern Inject Command</w:t>
            </w:r>
          </w:p>
        </w:tc>
      </w:tr>
      <w:tr w:rsidR="00075266">
        <w:trPr>
          <w:cantSplit/>
          <w:jc w:val="center"/>
        </w:trPr>
        <w:tc>
          <w:tcPr>
            <w:tcW w:w="2283" w:type="dxa"/>
          </w:tcPr>
          <w:p w:rsidR="00075266" w:rsidRDefault="00075266" w:rsidP="00D63EC5">
            <w:pPr>
              <w:spacing w:after="0" w:line="240" w:lineRule="auto"/>
              <w:rPr>
                <w:sz w:val="20"/>
              </w:rPr>
            </w:pPr>
            <w:r>
              <w:rPr>
                <w:sz w:val="20"/>
              </w:rPr>
              <w:t>ext_trig</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External Trigger Command</w:t>
            </w:r>
          </w:p>
        </w:tc>
      </w:tr>
      <w:tr w:rsidR="00075266">
        <w:trPr>
          <w:cantSplit/>
          <w:jc w:val="center"/>
        </w:trPr>
        <w:tc>
          <w:tcPr>
            <w:tcW w:w="2283" w:type="dxa"/>
          </w:tcPr>
          <w:p w:rsidR="00075266" w:rsidRDefault="00075266" w:rsidP="00D63EC5">
            <w:pPr>
              <w:spacing w:after="0" w:line="240" w:lineRule="auto"/>
              <w:rPr>
                <w:sz w:val="20"/>
              </w:rPr>
            </w:pPr>
            <w:r>
              <w:rPr>
                <w:sz w:val="20"/>
              </w:rPr>
              <w:t>level1_accept</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Level 1 Accept</w:t>
            </w:r>
          </w:p>
        </w:tc>
      </w:tr>
      <w:tr w:rsidR="00075266">
        <w:trPr>
          <w:cantSplit/>
          <w:jc w:val="center"/>
        </w:trPr>
        <w:tc>
          <w:tcPr>
            <w:tcW w:w="2283" w:type="dxa"/>
          </w:tcPr>
          <w:p w:rsidR="00075266" w:rsidRDefault="00075266" w:rsidP="00D63EC5">
            <w:pPr>
              <w:spacing w:after="0" w:line="240" w:lineRule="auto"/>
              <w:rPr>
                <w:sz w:val="20"/>
              </w:rPr>
            </w:pPr>
            <w:r>
              <w:rPr>
                <w:sz w:val="20"/>
              </w:rPr>
              <w:t>sync_adb_pulse</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Synchronous ADB Test Pulse</w:t>
            </w:r>
          </w:p>
        </w:tc>
      </w:tr>
      <w:tr w:rsidR="00075266">
        <w:trPr>
          <w:cantSplit/>
          <w:jc w:val="center"/>
        </w:trPr>
        <w:tc>
          <w:tcPr>
            <w:tcW w:w="2283" w:type="dxa"/>
          </w:tcPr>
          <w:p w:rsidR="00075266" w:rsidRDefault="00075266" w:rsidP="00D63EC5">
            <w:pPr>
              <w:spacing w:after="0" w:line="240" w:lineRule="auto"/>
              <w:rPr>
                <w:sz w:val="20"/>
              </w:rPr>
            </w:pPr>
            <w:r>
              <w:rPr>
                <w:sz w:val="20"/>
              </w:rPr>
              <w:t>seq_cmd[2..0]</w:t>
            </w:r>
          </w:p>
        </w:tc>
        <w:tc>
          <w:tcPr>
            <w:tcW w:w="720" w:type="dxa"/>
          </w:tcPr>
          <w:p w:rsidR="00075266" w:rsidRDefault="00075266" w:rsidP="00D63EC5">
            <w:pPr>
              <w:spacing w:after="0" w:line="240" w:lineRule="auto"/>
              <w:jc w:val="center"/>
              <w:rPr>
                <w:sz w:val="20"/>
              </w:rPr>
            </w:pPr>
            <w:r>
              <w:rPr>
                <w:sz w:val="20"/>
              </w:rPr>
              <w:t>3</w:t>
            </w:r>
          </w:p>
        </w:tc>
        <w:tc>
          <w:tcPr>
            <w:tcW w:w="720" w:type="dxa"/>
          </w:tcPr>
          <w:p w:rsidR="00075266" w:rsidRDefault="00075266" w:rsidP="00D63EC5">
            <w:pPr>
              <w:spacing w:after="0" w:line="240" w:lineRule="auto"/>
              <w:jc w:val="center"/>
              <w:rPr>
                <w:sz w:val="20"/>
              </w:rPr>
            </w:pPr>
            <w:r>
              <w:rPr>
                <w:sz w:val="20"/>
              </w:rPr>
              <w:t>1.5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Sequencer Command</w:t>
            </w:r>
          </w:p>
        </w:tc>
      </w:tr>
      <w:tr w:rsidR="00075266">
        <w:trPr>
          <w:cantSplit/>
          <w:jc w:val="center"/>
        </w:trPr>
        <w:tc>
          <w:tcPr>
            <w:tcW w:w="2283" w:type="dxa"/>
          </w:tcPr>
          <w:p w:rsidR="00075266" w:rsidRDefault="00075266" w:rsidP="00D63EC5">
            <w:pPr>
              <w:spacing w:after="0" w:line="240" w:lineRule="auto"/>
              <w:rPr>
                <w:sz w:val="20"/>
              </w:rPr>
            </w:pPr>
            <w:r>
              <w:rPr>
                <w:sz w:val="20"/>
              </w:rPr>
              <w:t>reserved_in[4..0]</w:t>
            </w:r>
          </w:p>
        </w:tc>
        <w:tc>
          <w:tcPr>
            <w:tcW w:w="720" w:type="dxa"/>
          </w:tcPr>
          <w:p w:rsidR="00075266" w:rsidRDefault="00075266" w:rsidP="00D63EC5">
            <w:pPr>
              <w:spacing w:after="0" w:line="240" w:lineRule="auto"/>
              <w:jc w:val="center"/>
              <w:rPr>
                <w:sz w:val="20"/>
              </w:rPr>
            </w:pPr>
            <w:r>
              <w:rPr>
                <w:sz w:val="20"/>
              </w:rPr>
              <w:t>5</w:t>
            </w:r>
          </w:p>
        </w:tc>
        <w:tc>
          <w:tcPr>
            <w:tcW w:w="720" w:type="dxa"/>
          </w:tcPr>
          <w:p w:rsidR="00075266" w:rsidRDefault="00075266" w:rsidP="00D63EC5">
            <w:pPr>
              <w:spacing w:after="0" w:line="240" w:lineRule="auto"/>
              <w:jc w:val="center"/>
              <w:rPr>
                <w:sz w:val="20"/>
              </w:rPr>
            </w:pPr>
            <w:r>
              <w:rPr>
                <w:sz w:val="20"/>
              </w:rPr>
              <w:t>2.5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Future use</w:t>
            </w:r>
          </w:p>
        </w:tc>
      </w:tr>
      <w:tr w:rsidR="00075266">
        <w:trPr>
          <w:cantSplit/>
          <w:jc w:val="center"/>
        </w:trPr>
        <w:tc>
          <w:tcPr>
            <w:tcW w:w="2283" w:type="dxa"/>
          </w:tcPr>
          <w:p w:rsidR="00075266" w:rsidRDefault="00075266" w:rsidP="00D63EC5">
            <w:pPr>
              <w:spacing w:after="0" w:line="240" w:lineRule="auto"/>
              <w:rPr>
                <w:sz w:val="20"/>
              </w:rPr>
            </w:pPr>
            <w:r>
              <w:rPr>
                <w:sz w:val="20"/>
              </w:rPr>
              <w:t>clock</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40MHz clock</w:t>
            </w:r>
          </w:p>
        </w:tc>
      </w:tr>
      <w:tr w:rsidR="00075266">
        <w:trPr>
          <w:cantSplit/>
          <w:jc w:val="center"/>
        </w:trPr>
        <w:tc>
          <w:tcPr>
            <w:tcW w:w="2283" w:type="dxa"/>
          </w:tcPr>
          <w:p w:rsidR="00075266" w:rsidRDefault="00075266" w:rsidP="00D63EC5">
            <w:pPr>
              <w:spacing w:after="0" w:line="240" w:lineRule="auto"/>
              <w:rPr>
                <w:sz w:val="20"/>
              </w:rPr>
            </w:pPr>
            <w:r>
              <w:rPr>
                <w:sz w:val="20"/>
              </w:rPr>
              <w:t>clock_en</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Clock enable</w:t>
            </w:r>
          </w:p>
        </w:tc>
      </w:tr>
      <w:tr w:rsidR="00075266">
        <w:trPr>
          <w:cantSplit/>
          <w:jc w:val="center"/>
        </w:trPr>
        <w:tc>
          <w:tcPr>
            <w:tcW w:w="2283" w:type="dxa"/>
          </w:tcPr>
          <w:p w:rsidR="00075266" w:rsidRDefault="00075266" w:rsidP="00D63EC5">
            <w:pPr>
              <w:spacing w:after="0" w:line="240" w:lineRule="auto"/>
              <w:rPr>
                <w:sz w:val="20"/>
              </w:rPr>
            </w:pPr>
            <w:r>
              <w:rPr>
                <w:sz w:val="20"/>
              </w:rPr>
              <w:t>hard_reset</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FPGA Reload Command</w:t>
            </w:r>
          </w:p>
        </w:tc>
      </w:tr>
      <w:tr w:rsidR="00075266">
        <w:trPr>
          <w:cantSplit/>
          <w:jc w:val="center"/>
        </w:trPr>
        <w:tc>
          <w:tcPr>
            <w:tcW w:w="2283" w:type="dxa"/>
          </w:tcPr>
          <w:p w:rsidR="00075266" w:rsidRDefault="00075266" w:rsidP="00D63EC5">
            <w:pPr>
              <w:spacing w:after="0" w:line="240" w:lineRule="auto"/>
              <w:rPr>
                <w:sz w:val="20"/>
              </w:rPr>
            </w:pPr>
            <w:r>
              <w:rPr>
                <w:sz w:val="20"/>
              </w:rPr>
              <w:t>async_adb_pulse</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Asynchronous ADB Test Pulse</w:t>
            </w:r>
          </w:p>
        </w:tc>
      </w:tr>
      <w:tr w:rsidR="00075266">
        <w:trPr>
          <w:cantSplit/>
          <w:jc w:val="center"/>
        </w:trPr>
        <w:tc>
          <w:tcPr>
            <w:tcW w:w="2283" w:type="dxa"/>
          </w:tcPr>
          <w:p w:rsidR="00075266" w:rsidRDefault="00075266" w:rsidP="00D63EC5">
            <w:pPr>
              <w:spacing w:after="0" w:line="240" w:lineRule="auto"/>
              <w:rPr>
                <w:sz w:val="20"/>
              </w:rPr>
            </w:pPr>
            <w:r>
              <w:rPr>
                <w:sz w:val="20"/>
              </w:rPr>
              <w:t>jtag_select[1..0]</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JTAG Chain Select</w:t>
            </w:r>
          </w:p>
        </w:tc>
      </w:tr>
      <w:tr w:rsidR="00075266">
        <w:trPr>
          <w:cantSplit/>
          <w:jc w:val="center"/>
        </w:trPr>
        <w:tc>
          <w:tcPr>
            <w:tcW w:w="2283" w:type="dxa"/>
          </w:tcPr>
          <w:p w:rsidR="00075266" w:rsidRDefault="00075266" w:rsidP="00D63EC5">
            <w:pPr>
              <w:spacing w:after="0" w:line="240" w:lineRule="auto"/>
              <w:rPr>
                <w:sz w:val="20"/>
              </w:rPr>
            </w:pPr>
            <w:r>
              <w:rPr>
                <w:sz w:val="20"/>
              </w:rPr>
              <w:t>tck</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JTAG  tck  to ALCT</w:t>
            </w:r>
          </w:p>
        </w:tc>
      </w:tr>
      <w:tr w:rsidR="00075266">
        <w:trPr>
          <w:cantSplit/>
          <w:jc w:val="center"/>
        </w:trPr>
        <w:tc>
          <w:tcPr>
            <w:tcW w:w="2283" w:type="dxa"/>
          </w:tcPr>
          <w:p w:rsidR="00075266" w:rsidRDefault="00075266" w:rsidP="00D63EC5">
            <w:pPr>
              <w:spacing w:after="0" w:line="240" w:lineRule="auto"/>
              <w:rPr>
                <w:sz w:val="20"/>
              </w:rPr>
            </w:pPr>
            <w:r>
              <w:rPr>
                <w:sz w:val="20"/>
              </w:rPr>
              <w:t>tms</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JTAG  tms to ALCT</w:t>
            </w:r>
          </w:p>
        </w:tc>
      </w:tr>
      <w:tr w:rsidR="00075266">
        <w:trPr>
          <w:cantSplit/>
          <w:jc w:val="center"/>
        </w:trPr>
        <w:tc>
          <w:tcPr>
            <w:tcW w:w="2283" w:type="dxa"/>
          </w:tcPr>
          <w:p w:rsidR="00075266" w:rsidRDefault="00075266" w:rsidP="00D63EC5">
            <w:pPr>
              <w:spacing w:after="0" w:line="240" w:lineRule="auto"/>
              <w:rPr>
                <w:sz w:val="20"/>
              </w:rPr>
            </w:pPr>
            <w:r>
              <w:rPr>
                <w:sz w:val="20"/>
              </w:rPr>
              <w:t>tdi</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JTAG  tdi  to ALCT</w:t>
            </w:r>
          </w:p>
        </w:tc>
      </w:tr>
      <w:tr w:rsidR="00075266">
        <w:trPr>
          <w:cantSplit/>
          <w:jc w:val="center"/>
        </w:trPr>
        <w:tc>
          <w:tcPr>
            <w:tcW w:w="2283" w:type="dxa"/>
          </w:tcPr>
          <w:p w:rsidR="00075266" w:rsidRDefault="00075266" w:rsidP="00D63EC5">
            <w:pPr>
              <w:spacing w:after="0" w:line="240" w:lineRule="auto"/>
              <w:jc w:val="right"/>
              <w:rPr>
                <w:sz w:val="20"/>
              </w:rPr>
            </w:pPr>
            <w:r>
              <w:rPr>
                <w:sz w:val="20"/>
              </w:rPr>
              <w:t>Total Outputs</w:t>
            </w:r>
          </w:p>
        </w:tc>
        <w:tc>
          <w:tcPr>
            <w:tcW w:w="720" w:type="dxa"/>
          </w:tcPr>
          <w:p w:rsidR="00075266" w:rsidRDefault="00AA49E6"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59267E">
              <w:rPr>
                <w:noProof/>
                <w:sz w:val="20"/>
              </w:rPr>
              <w:t>33</w:t>
            </w:r>
            <w:r>
              <w:rPr>
                <w:sz w:val="20"/>
              </w:rPr>
              <w:fldChar w:fldCharType="end"/>
            </w:r>
          </w:p>
        </w:tc>
        <w:tc>
          <w:tcPr>
            <w:tcW w:w="720" w:type="dxa"/>
          </w:tcPr>
          <w:p w:rsidR="00075266" w:rsidRDefault="00AA49E6"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59267E">
              <w:rPr>
                <w:noProof/>
                <w:sz w:val="20"/>
              </w:rPr>
              <w:t>21</w:t>
            </w:r>
            <w:r>
              <w:rPr>
                <w:sz w:val="20"/>
              </w:rPr>
              <w:fldChar w:fldCharType="end"/>
            </w:r>
          </w:p>
        </w:tc>
        <w:tc>
          <w:tcPr>
            <w:tcW w:w="720" w:type="dxa"/>
          </w:tcPr>
          <w:p w:rsidR="00075266" w:rsidRDefault="00075266" w:rsidP="00D63EC5">
            <w:pPr>
              <w:spacing w:after="0" w:line="240" w:lineRule="auto"/>
              <w:jc w:val="center"/>
              <w:rPr>
                <w:sz w:val="20"/>
              </w:rPr>
            </w:pPr>
          </w:p>
        </w:tc>
        <w:tc>
          <w:tcPr>
            <w:tcW w:w="720" w:type="dxa"/>
          </w:tcPr>
          <w:p w:rsidR="00075266" w:rsidRDefault="00075266" w:rsidP="00D63EC5">
            <w:pPr>
              <w:spacing w:after="0" w:line="240" w:lineRule="auto"/>
              <w:jc w:val="center"/>
              <w:rPr>
                <w:sz w:val="20"/>
              </w:rPr>
            </w:pPr>
          </w:p>
        </w:tc>
        <w:tc>
          <w:tcPr>
            <w:tcW w:w="1008" w:type="dxa"/>
          </w:tcPr>
          <w:p w:rsidR="00075266" w:rsidRDefault="00075266" w:rsidP="00D63EC5">
            <w:pPr>
              <w:spacing w:after="0" w:line="240" w:lineRule="auto"/>
              <w:jc w:val="center"/>
              <w:rPr>
                <w:sz w:val="20"/>
              </w:rPr>
            </w:pPr>
          </w:p>
        </w:tc>
        <w:tc>
          <w:tcPr>
            <w:tcW w:w="3515" w:type="dxa"/>
          </w:tcPr>
          <w:p w:rsidR="00075266" w:rsidRDefault="00075266" w:rsidP="00D63EC5">
            <w:pPr>
              <w:spacing w:after="0" w:line="240" w:lineRule="auto"/>
              <w:rPr>
                <w:sz w:val="20"/>
              </w:rPr>
            </w:pPr>
          </w:p>
        </w:tc>
      </w:tr>
    </w:tbl>
    <w:p w:rsidR="00075266" w:rsidRDefault="00075266" w:rsidP="00D63EC5">
      <w:pPr>
        <w:spacing w:after="0" w:line="240" w:lineRule="auto"/>
      </w:pPr>
    </w:p>
    <w:p w:rsidR="00CA1D8A" w:rsidRDefault="00CA1D8A" w:rsidP="00D63EC5">
      <w:pPr>
        <w:pStyle w:val="Heading3"/>
        <w:spacing w:line="240" w:lineRule="auto"/>
      </w:pPr>
    </w:p>
    <w:p w:rsidR="00075266" w:rsidRDefault="00075266" w:rsidP="00D63EC5">
      <w:pPr>
        <w:pStyle w:val="Heading3"/>
        <w:spacing w:line="240" w:lineRule="auto"/>
      </w:pPr>
      <w:bookmarkStart w:id="110" w:name="_Toc386097146"/>
      <w:r>
        <w:t>DMB</w:t>
      </w:r>
      <w:bookmarkEnd w:id="110"/>
    </w:p>
    <w:p w:rsidR="00075266" w:rsidRDefault="00075266" w:rsidP="00D63EC5">
      <w:pPr>
        <w:spacing w:after="0" w:line="240" w:lineRule="auto"/>
      </w:pPr>
      <w:r>
        <w:tab/>
        <w:t xml:space="preserve">  3 Inputs</w:t>
      </w:r>
      <w:r>
        <w:tab/>
        <w:t>LVTTL at 40 MHz</w:t>
      </w:r>
    </w:p>
    <w:p w:rsidR="00075266" w:rsidRDefault="00075266" w:rsidP="00D63EC5">
      <w:pPr>
        <w:spacing w:after="0" w:line="240" w:lineRule="auto"/>
      </w:pPr>
      <w:r>
        <w:tab/>
        <w:t>45 Outputs</w:t>
      </w:r>
      <w:r w:rsidR="00AA6B8D" w:rsidRPr="00AA6B8D">
        <w:rPr>
          <w:vertAlign w:val="superscript"/>
        </w:rPr>
        <w:t>1</w:t>
      </w:r>
      <w:r>
        <w:tab/>
        <w:t>LVTTL at 40 MHz</w:t>
      </w:r>
      <w:r w:rsidR="00AA6B8D">
        <w:t xml:space="preserve"> (see note</w:t>
      </w:r>
      <w:r w:rsidR="00AA6B8D">
        <w:rPr>
          <w:rStyle w:val="FootnoteReference"/>
        </w:rPr>
        <w:footnoteReference w:id="1"/>
      </w:r>
      <w:r w:rsidR="00AA6B8D">
        <w:t xml:space="preserve"> below)</w:t>
      </w:r>
    </w:p>
    <w:p w:rsidR="00AA6B8D" w:rsidRDefault="00AA6B8D" w:rsidP="00AA6B8D">
      <w:pPr>
        <w:spacing w:after="0" w:line="240" w:lineRule="auto"/>
      </w:pPr>
      <w:r>
        <w:tab/>
        <w:t>47 Outputs</w:t>
      </w:r>
      <w:r w:rsidRPr="00AA6B8D">
        <w:rPr>
          <w:vertAlign w:val="superscript"/>
        </w:rPr>
        <w:t>2</w:t>
      </w:r>
      <w:r>
        <w:tab/>
        <w:t>LVTTL at 40 MHz (see note</w:t>
      </w:r>
      <w:r>
        <w:rPr>
          <w:rStyle w:val="FootnoteReference"/>
        </w:rPr>
        <w:footnoteReference w:id="2"/>
      </w:r>
      <w:r>
        <w:t xml:space="preserve"> below)</w:t>
      </w:r>
    </w:p>
    <w:p w:rsidR="00AA6B8D" w:rsidRDefault="00AA6B8D" w:rsidP="00D63EC5">
      <w:pPr>
        <w:spacing w:after="0" w:line="240" w:lineRule="auto"/>
      </w:pPr>
    </w:p>
    <w:p w:rsidR="00075266" w:rsidRDefault="00075266" w:rsidP="00D63EC5">
      <w:pPr>
        <w:pStyle w:val="Caption"/>
        <w:spacing w:before="0" w:after="0" w:line="240" w:lineRule="auto"/>
        <w:jc w:val="center"/>
        <w:outlineLvl w:val="0"/>
        <w:rPr>
          <w:b w:val="0"/>
          <w:sz w:val="28"/>
        </w:rPr>
      </w:pPr>
      <w:bookmarkStart w:id="111" w:name="_Toc386097185"/>
      <w:r>
        <w:rPr>
          <w:b w:val="0"/>
          <w:sz w:val="28"/>
        </w:rPr>
        <w:t xml:space="preserve">Table </w:t>
      </w:r>
      <w:r w:rsidR="00AA49E6">
        <w:rPr>
          <w:b w:val="0"/>
          <w:sz w:val="28"/>
        </w:rPr>
        <w:fldChar w:fldCharType="begin"/>
      </w:r>
      <w:r>
        <w:rPr>
          <w:b w:val="0"/>
          <w:sz w:val="28"/>
        </w:rPr>
        <w:instrText xml:space="preserve"> SEQ Table \* ARABIC </w:instrText>
      </w:r>
      <w:r w:rsidR="00AA49E6">
        <w:rPr>
          <w:b w:val="0"/>
          <w:sz w:val="28"/>
        </w:rPr>
        <w:fldChar w:fldCharType="separate"/>
      </w:r>
      <w:r w:rsidR="0059267E">
        <w:rPr>
          <w:b w:val="0"/>
          <w:noProof/>
          <w:sz w:val="28"/>
        </w:rPr>
        <w:t>7</w:t>
      </w:r>
      <w:r w:rsidR="00AA49E6">
        <w:rPr>
          <w:b w:val="0"/>
          <w:sz w:val="28"/>
        </w:rPr>
        <w:fldChar w:fldCharType="end"/>
      </w:r>
      <w:r>
        <w:rPr>
          <w:b w:val="0"/>
          <w:sz w:val="28"/>
        </w:rPr>
        <w:t>: DMB Signal Summary</w:t>
      </w:r>
      <w:bookmarkEnd w:id="1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08"/>
        <w:gridCol w:w="630"/>
        <w:gridCol w:w="720"/>
        <w:gridCol w:w="990"/>
        <w:gridCol w:w="4770"/>
      </w:tblGrid>
      <w:tr w:rsidR="00075266">
        <w:trPr>
          <w:trHeight w:val="520"/>
          <w:jc w:val="center"/>
        </w:trPr>
        <w:tc>
          <w:tcPr>
            <w:tcW w:w="2708" w:type="dxa"/>
            <w:vAlign w:val="center"/>
          </w:tcPr>
          <w:p w:rsidR="00075266" w:rsidRDefault="00075266" w:rsidP="00D63EC5">
            <w:pPr>
              <w:spacing w:after="0" w:line="240" w:lineRule="auto"/>
              <w:jc w:val="center"/>
            </w:pPr>
            <w:r>
              <w:t>Signal</w:t>
            </w:r>
          </w:p>
        </w:tc>
        <w:tc>
          <w:tcPr>
            <w:tcW w:w="630" w:type="dxa"/>
            <w:vAlign w:val="center"/>
          </w:tcPr>
          <w:p w:rsidR="00075266" w:rsidRDefault="00075266" w:rsidP="00D63EC5">
            <w:pPr>
              <w:spacing w:after="0" w:line="240" w:lineRule="auto"/>
              <w:jc w:val="center"/>
            </w:pPr>
            <w:r>
              <w:t>Bits</w:t>
            </w:r>
          </w:p>
        </w:tc>
        <w:tc>
          <w:tcPr>
            <w:tcW w:w="720" w:type="dxa"/>
            <w:vAlign w:val="center"/>
          </w:tcPr>
          <w:p w:rsidR="00075266" w:rsidRDefault="00075266" w:rsidP="00D63EC5">
            <w:pPr>
              <w:spacing w:after="0" w:line="240" w:lineRule="auto"/>
              <w:jc w:val="center"/>
            </w:pPr>
            <w:r>
              <w:t>Dir</w:t>
            </w:r>
          </w:p>
        </w:tc>
        <w:tc>
          <w:tcPr>
            <w:tcW w:w="990" w:type="dxa"/>
            <w:vAlign w:val="center"/>
          </w:tcPr>
          <w:p w:rsidR="00075266" w:rsidRDefault="00075266" w:rsidP="00D63EC5">
            <w:pPr>
              <w:spacing w:after="0" w:line="240" w:lineRule="auto"/>
              <w:jc w:val="center"/>
            </w:pPr>
            <w:r>
              <w:t>Logic</w:t>
            </w:r>
          </w:p>
        </w:tc>
        <w:tc>
          <w:tcPr>
            <w:tcW w:w="4770" w:type="dxa"/>
            <w:vAlign w:val="center"/>
          </w:tcPr>
          <w:p w:rsidR="00075266" w:rsidRDefault="00075266" w:rsidP="00D63EC5">
            <w:pPr>
              <w:spacing w:after="0" w:line="240" w:lineRule="auto"/>
              <w:jc w:val="center"/>
            </w:pPr>
            <w:r>
              <w:t>Function</w:t>
            </w:r>
          </w:p>
        </w:tc>
      </w:tr>
      <w:tr w:rsidR="00075266">
        <w:trPr>
          <w:jc w:val="center"/>
        </w:trPr>
        <w:tc>
          <w:tcPr>
            <w:tcW w:w="2708" w:type="dxa"/>
          </w:tcPr>
          <w:p w:rsidR="00075266" w:rsidRDefault="00075266" w:rsidP="00D63EC5">
            <w:pPr>
              <w:spacing w:after="0" w:line="240" w:lineRule="auto"/>
            </w:pPr>
            <w:r>
              <w:t>tmb_data[14:0]</w:t>
            </w:r>
          </w:p>
        </w:tc>
        <w:tc>
          <w:tcPr>
            <w:tcW w:w="630" w:type="dxa"/>
          </w:tcPr>
          <w:p w:rsidR="00075266" w:rsidRDefault="00075266" w:rsidP="00D63EC5">
            <w:pPr>
              <w:spacing w:after="0" w:line="240" w:lineRule="auto"/>
              <w:jc w:val="center"/>
            </w:pPr>
            <w:r>
              <w:t>15</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data[14:0] to DMB FIFO</w:t>
            </w:r>
          </w:p>
        </w:tc>
      </w:tr>
      <w:tr w:rsidR="00075266">
        <w:trPr>
          <w:jc w:val="center"/>
        </w:trPr>
        <w:tc>
          <w:tcPr>
            <w:tcW w:w="2708" w:type="dxa"/>
          </w:tcPr>
          <w:p w:rsidR="00075266" w:rsidRDefault="00075266" w:rsidP="00D63EC5">
            <w:pPr>
              <w:spacing w:after="0" w:line="240" w:lineRule="auto"/>
            </w:pPr>
            <w:r>
              <w:t>alct_data[14:0]</w:t>
            </w:r>
          </w:p>
        </w:tc>
        <w:tc>
          <w:tcPr>
            <w:tcW w:w="630" w:type="dxa"/>
          </w:tcPr>
          <w:p w:rsidR="00075266" w:rsidRDefault="00075266" w:rsidP="00D63EC5">
            <w:pPr>
              <w:spacing w:after="0" w:line="240" w:lineRule="auto"/>
              <w:jc w:val="center"/>
            </w:pPr>
            <w:r>
              <w:t>15</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ALCT data [14:0] to DMB FIFO</w:t>
            </w:r>
          </w:p>
        </w:tc>
      </w:tr>
      <w:tr w:rsidR="00075266">
        <w:trPr>
          <w:jc w:val="center"/>
        </w:trPr>
        <w:tc>
          <w:tcPr>
            <w:tcW w:w="2708" w:type="dxa"/>
          </w:tcPr>
          <w:p w:rsidR="00075266" w:rsidRDefault="00075266" w:rsidP="00D63EC5">
            <w:pPr>
              <w:spacing w:after="0" w:line="240" w:lineRule="auto"/>
            </w:pPr>
            <w:r>
              <w:t>tmb_ddu_special</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DDU Special Word Flag</w:t>
            </w:r>
          </w:p>
        </w:tc>
      </w:tr>
      <w:tr w:rsidR="00075266">
        <w:trPr>
          <w:jc w:val="center"/>
        </w:trPr>
        <w:tc>
          <w:tcPr>
            <w:tcW w:w="2708" w:type="dxa"/>
          </w:tcPr>
          <w:p w:rsidR="00075266" w:rsidRDefault="00075266" w:rsidP="00D63EC5">
            <w:pPr>
              <w:spacing w:after="0" w:line="240" w:lineRule="auto"/>
            </w:pPr>
            <w:r>
              <w:t>tmb_last_frame</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Last FIFO frame</w:t>
            </w:r>
          </w:p>
        </w:tc>
      </w:tr>
      <w:tr w:rsidR="00075266">
        <w:trPr>
          <w:jc w:val="center"/>
        </w:trPr>
        <w:tc>
          <w:tcPr>
            <w:tcW w:w="2708" w:type="dxa"/>
          </w:tcPr>
          <w:p w:rsidR="00075266" w:rsidRDefault="00075266" w:rsidP="00D63EC5">
            <w:pPr>
              <w:spacing w:after="0" w:line="240" w:lineRule="auto"/>
            </w:pPr>
            <w:r>
              <w:t>tmb_data_available</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Data Available</w:t>
            </w:r>
          </w:p>
        </w:tc>
      </w:tr>
      <w:tr w:rsidR="00075266">
        <w:trPr>
          <w:jc w:val="center"/>
        </w:trPr>
        <w:tc>
          <w:tcPr>
            <w:tcW w:w="2708" w:type="dxa"/>
          </w:tcPr>
          <w:p w:rsidR="00075266" w:rsidRDefault="00075266" w:rsidP="00D63EC5">
            <w:pPr>
              <w:spacing w:after="0" w:line="240" w:lineRule="auto"/>
            </w:pPr>
            <w:r>
              <w:t>/tmb_write_enable_fifo</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FIFO /write_enable</w:t>
            </w:r>
          </w:p>
        </w:tc>
      </w:tr>
      <w:tr w:rsidR="00075266">
        <w:trPr>
          <w:jc w:val="center"/>
        </w:trPr>
        <w:tc>
          <w:tcPr>
            <w:tcW w:w="2708" w:type="dxa"/>
          </w:tcPr>
          <w:p w:rsidR="00075266" w:rsidRDefault="00075266" w:rsidP="00D63EC5">
            <w:pPr>
              <w:spacing w:after="0" w:line="240" w:lineRule="auto"/>
            </w:pPr>
            <w:r>
              <w:t>tmb_active_feb_flag</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Active Front-End-Board Flag</w:t>
            </w:r>
          </w:p>
        </w:tc>
      </w:tr>
      <w:tr w:rsidR="00075266">
        <w:trPr>
          <w:jc w:val="center"/>
        </w:trPr>
        <w:tc>
          <w:tcPr>
            <w:tcW w:w="2708" w:type="dxa"/>
          </w:tcPr>
          <w:p w:rsidR="00075266" w:rsidRDefault="00075266" w:rsidP="00D63EC5">
            <w:pPr>
              <w:spacing w:after="0" w:line="240" w:lineRule="auto"/>
            </w:pPr>
            <w:r>
              <w:t>tmb_active_feb[4…0]</w:t>
            </w:r>
            <w:r w:rsidR="00AA6B8D" w:rsidRPr="00AA6B8D">
              <w:rPr>
                <w:vertAlign w:val="superscript"/>
              </w:rPr>
              <w:t xml:space="preserve"> 1</w:t>
            </w:r>
          </w:p>
        </w:tc>
        <w:tc>
          <w:tcPr>
            <w:tcW w:w="630" w:type="dxa"/>
          </w:tcPr>
          <w:p w:rsidR="00075266" w:rsidRDefault="00075266" w:rsidP="00D63EC5">
            <w:pPr>
              <w:spacing w:after="0" w:line="240" w:lineRule="auto"/>
              <w:jc w:val="center"/>
            </w:pPr>
            <w:r>
              <w:t>5</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Active FEB indicators[4</w:t>
            </w:r>
            <w:r w:rsidR="00AA6B8D">
              <w:t>.</w:t>
            </w:r>
            <w:r>
              <w:t>..0]</w:t>
            </w:r>
            <w:r w:rsidR="00AA6B8D" w:rsidRPr="00AA6B8D">
              <w:rPr>
                <w:vertAlign w:val="superscript"/>
              </w:rPr>
              <w:t xml:space="preserve"> 1</w:t>
            </w:r>
          </w:p>
        </w:tc>
      </w:tr>
      <w:tr w:rsidR="00AA6B8D" w:rsidTr="00D44F1A">
        <w:trPr>
          <w:jc w:val="center"/>
        </w:trPr>
        <w:tc>
          <w:tcPr>
            <w:tcW w:w="2708" w:type="dxa"/>
          </w:tcPr>
          <w:p w:rsidR="00AA6B8D" w:rsidRDefault="00AA6B8D" w:rsidP="00D44F1A">
            <w:pPr>
              <w:spacing w:after="0" w:line="240" w:lineRule="auto"/>
            </w:pPr>
            <w:r>
              <w:t>tmb_active_feb[6…0]</w:t>
            </w:r>
            <w:r w:rsidRPr="00AA6B8D">
              <w:rPr>
                <w:vertAlign w:val="superscript"/>
              </w:rPr>
              <w:t xml:space="preserve"> </w:t>
            </w:r>
            <w:r>
              <w:rPr>
                <w:vertAlign w:val="superscript"/>
              </w:rPr>
              <w:t>2</w:t>
            </w:r>
          </w:p>
        </w:tc>
        <w:tc>
          <w:tcPr>
            <w:tcW w:w="630" w:type="dxa"/>
          </w:tcPr>
          <w:p w:rsidR="00AA6B8D" w:rsidRDefault="00AA6B8D" w:rsidP="00D44F1A">
            <w:pPr>
              <w:spacing w:after="0" w:line="240" w:lineRule="auto"/>
              <w:jc w:val="center"/>
            </w:pPr>
            <w:r>
              <w:t>7</w:t>
            </w:r>
          </w:p>
        </w:tc>
        <w:tc>
          <w:tcPr>
            <w:tcW w:w="720" w:type="dxa"/>
          </w:tcPr>
          <w:p w:rsidR="00AA6B8D" w:rsidRDefault="00AA6B8D" w:rsidP="00D44F1A">
            <w:pPr>
              <w:spacing w:after="0" w:line="240" w:lineRule="auto"/>
              <w:jc w:val="center"/>
            </w:pPr>
            <w:r>
              <w:t>Out</w:t>
            </w:r>
          </w:p>
        </w:tc>
        <w:tc>
          <w:tcPr>
            <w:tcW w:w="990" w:type="dxa"/>
          </w:tcPr>
          <w:p w:rsidR="00AA6B8D" w:rsidRDefault="00AA6B8D" w:rsidP="00D44F1A">
            <w:pPr>
              <w:spacing w:after="0" w:line="240" w:lineRule="auto"/>
              <w:jc w:val="center"/>
            </w:pPr>
            <w:r>
              <w:t>LVTTL</w:t>
            </w:r>
          </w:p>
        </w:tc>
        <w:tc>
          <w:tcPr>
            <w:tcW w:w="4770" w:type="dxa"/>
          </w:tcPr>
          <w:p w:rsidR="00AA6B8D" w:rsidRDefault="00AA6B8D" w:rsidP="00D44F1A">
            <w:pPr>
              <w:spacing w:after="0" w:line="240" w:lineRule="auto"/>
            </w:pPr>
            <w:r>
              <w:t>TMB Active FEB indicators[6...0]</w:t>
            </w:r>
            <w:r w:rsidRPr="00AA6B8D">
              <w:rPr>
                <w:vertAlign w:val="superscript"/>
              </w:rPr>
              <w:t xml:space="preserve"> </w:t>
            </w:r>
            <w:r>
              <w:rPr>
                <w:vertAlign w:val="superscript"/>
              </w:rPr>
              <w:t>2</w:t>
            </w:r>
          </w:p>
        </w:tc>
      </w:tr>
      <w:tr w:rsidR="00075266">
        <w:trPr>
          <w:jc w:val="center"/>
        </w:trPr>
        <w:tc>
          <w:tcPr>
            <w:tcW w:w="2708" w:type="dxa"/>
          </w:tcPr>
          <w:p w:rsidR="00075266" w:rsidRDefault="00075266" w:rsidP="00D63EC5">
            <w:pPr>
              <w:spacing w:after="0" w:line="240" w:lineRule="auto"/>
            </w:pPr>
            <w:r>
              <w:t>fifo_clock</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40MHz FIFO storage clock [= tmb_clock]</w:t>
            </w:r>
          </w:p>
        </w:tc>
      </w:tr>
      <w:tr w:rsidR="00075266">
        <w:trPr>
          <w:jc w:val="center"/>
        </w:trPr>
        <w:tc>
          <w:tcPr>
            <w:tcW w:w="2708" w:type="dxa"/>
          </w:tcPr>
          <w:p w:rsidR="00075266" w:rsidRDefault="00075266" w:rsidP="00D63EC5">
            <w:pPr>
              <w:spacing w:after="0" w:line="240" w:lineRule="auto"/>
            </w:pPr>
            <w:r>
              <w:t>alct_ddu_special</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ALCT DDU Special Word Flag</w:t>
            </w:r>
          </w:p>
        </w:tc>
      </w:tr>
      <w:tr w:rsidR="00075266">
        <w:trPr>
          <w:jc w:val="center"/>
        </w:trPr>
        <w:tc>
          <w:tcPr>
            <w:tcW w:w="2708" w:type="dxa"/>
          </w:tcPr>
          <w:p w:rsidR="00075266" w:rsidRDefault="00075266" w:rsidP="00D63EC5">
            <w:pPr>
              <w:spacing w:after="0" w:line="240" w:lineRule="auto"/>
            </w:pPr>
            <w:r>
              <w:t>alct_last_frame</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ALCT Last FIFO frame</w:t>
            </w:r>
          </w:p>
        </w:tc>
      </w:tr>
      <w:tr w:rsidR="00075266">
        <w:trPr>
          <w:jc w:val="center"/>
        </w:trPr>
        <w:tc>
          <w:tcPr>
            <w:tcW w:w="2708" w:type="dxa"/>
          </w:tcPr>
          <w:p w:rsidR="00075266" w:rsidRDefault="00075266" w:rsidP="00D63EC5">
            <w:pPr>
              <w:spacing w:after="0" w:line="240" w:lineRule="auto"/>
            </w:pPr>
            <w:r>
              <w:t>alct_first_frame(dav)</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 xml:space="preserve">Out </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ALCT  First FIFO frame, data available</w:t>
            </w:r>
          </w:p>
        </w:tc>
      </w:tr>
      <w:tr w:rsidR="00075266">
        <w:trPr>
          <w:jc w:val="center"/>
        </w:trPr>
        <w:tc>
          <w:tcPr>
            <w:tcW w:w="2708" w:type="dxa"/>
          </w:tcPr>
          <w:p w:rsidR="00075266" w:rsidRDefault="00075266" w:rsidP="00D63EC5">
            <w:pPr>
              <w:spacing w:after="0" w:line="240" w:lineRule="auto"/>
            </w:pPr>
            <w:r>
              <w:t>/alct_write_enable_fifo</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ALCT FIFO /write_enable</w:t>
            </w:r>
          </w:p>
        </w:tc>
      </w:tr>
      <w:tr w:rsidR="00075266">
        <w:trPr>
          <w:jc w:val="center"/>
        </w:trPr>
        <w:tc>
          <w:tcPr>
            <w:tcW w:w="2708" w:type="dxa"/>
          </w:tcPr>
          <w:p w:rsidR="00075266" w:rsidRDefault="00075266" w:rsidP="00D63EC5">
            <w:pPr>
              <w:spacing w:after="0" w:line="240" w:lineRule="auto"/>
            </w:pPr>
            <w:r>
              <w:t>reserved_to_dmb</w:t>
            </w:r>
          </w:p>
        </w:tc>
        <w:tc>
          <w:tcPr>
            <w:tcW w:w="630" w:type="dxa"/>
          </w:tcPr>
          <w:p w:rsidR="00075266" w:rsidRDefault="00075266" w:rsidP="00D63EC5">
            <w:pPr>
              <w:spacing w:after="0" w:line="240" w:lineRule="auto"/>
              <w:jc w:val="center"/>
            </w:pPr>
            <w:r>
              <w:t>5</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Unassigned</w:t>
            </w:r>
          </w:p>
        </w:tc>
      </w:tr>
      <w:tr w:rsidR="00075266">
        <w:trPr>
          <w:jc w:val="center"/>
        </w:trPr>
        <w:tc>
          <w:tcPr>
            <w:tcW w:w="2708" w:type="dxa"/>
          </w:tcPr>
          <w:p w:rsidR="00075266" w:rsidRDefault="00075266" w:rsidP="00D63EC5">
            <w:pPr>
              <w:spacing w:after="0" w:line="240" w:lineRule="auto"/>
              <w:jc w:val="right"/>
            </w:pPr>
            <w:r>
              <w:t>Total Outputs</w:t>
            </w:r>
          </w:p>
        </w:tc>
        <w:tc>
          <w:tcPr>
            <w:tcW w:w="630" w:type="dxa"/>
          </w:tcPr>
          <w:p w:rsidR="00075266" w:rsidRDefault="00AA49E6" w:rsidP="00D63EC5">
            <w:pPr>
              <w:spacing w:after="0" w:line="240" w:lineRule="auto"/>
              <w:jc w:val="center"/>
            </w:pPr>
            <w:r>
              <w:fldChar w:fldCharType="begin"/>
            </w:r>
            <w:r w:rsidR="00075266">
              <w:instrText xml:space="preserve"> =SUM(ABOVE) </w:instrText>
            </w:r>
            <w:r>
              <w:fldChar w:fldCharType="separate"/>
            </w:r>
            <w:r w:rsidR="0059267E">
              <w:rPr>
                <w:noProof/>
              </w:rPr>
              <w:t>57</w:t>
            </w:r>
            <w:r>
              <w:fldChar w:fldCharType="end"/>
            </w:r>
          </w:p>
        </w:tc>
        <w:tc>
          <w:tcPr>
            <w:tcW w:w="720" w:type="dxa"/>
          </w:tcPr>
          <w:p w:rsidR="00075266" w:rsidRDefault="00075266" w:rsidP="00D63EC5">
            <w:pPr>
              <w:spacing w:after="0" w:line="240" w:lineRule="auto"/>
              <w:jc w:val="center"/>
            </w:pPr>
          </w:p>
        </w:tc>
        <w:tc>
          <w:tcPr>
            <w:tcW w:w="990" w:type="dxa"/>
          </w:tcPr>
          <w:p w:rsidR="00075266" w:rsidRDefault="00075266" w:rsidP="00D63EC5">
            <w:pPr>
              <w:spacing w:after="0" w:line="240" w:lineRule="auto"/>
              <w:jc w:val="center"/>
            </w:pPr>
          </w:p>
        </w:tc>
        <w:tc>
          <w:tcPr>
            <w:tcW w:w="4770" w:type="dxa"/>
          </w:tcPr>
          <w:p w:rsidR="00075266" w:rsidRDefault="00075266" w:rsidP="00D63EC5">
            <w:pPr>
              <w:spacing w:after="0" w:line="240" w:lineRule="auto"/>
            </w:pPr>
          </w:p>
        </w:tc>
      </w:tr>
    </w:tbl>
    <w:p w:rsidR="00075266" w:rsidRDefault="00075266" w:rsidP="00D63EC5">
      <w:pPr>
        <w:spacing w:after="0" w:line="240" w:lineRule="auto"/>
        <w:rPr>
          <w:sz w:val="1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08"/>
        <w:gridCol w:w="630"/>
        <w:gridCol w:w="720"/>
        <w:gridCol w:w="990"/>
        <w:gridCol w:w="4770"/>
      </w:tblGrid>
      <w:tr w:rsidR="00075266">
        <w:trPr>
          <w:jc w:val="center"/>
        </w:trPr>
        <w:tc>
          <w:tcPr>
            <w:tcW w:w="2708" w:type="dxa"/>
          </w:tcPr>
          <w:p w:rsidR="00075266" w:rsidRDefault="00075266" w:rsidP="00D63EC5">
            <w:pPr>
              <w:spacing w:after="0" w:line="240" w:lineRule="auto"/>
            </w:pPr>
            <w:r>
              <w:t>dmb_request_lct</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In</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DMB requests active_feb_flag from TMB</w:t>
            </w:r>
          </w:p>
        </w:tc>
      </w:tr>
      <w:tr w:rsidR="00075266">
        <w:trPr>
          <w:jc w:val="center"/>
        </w:trPr>
        <w:tc>
          <w:tcPr>
            <w:tcW w:w="2708" w:type="dxa"/>
          </w:tcPr>
          <w:p w:rsidR="00075266" w:rsidRDefault="00075266" w:rsidP="00D63EC5">
            <w:pPr>
              <w:spacing w:after="0" w:line="240" w:lineRule="auto"/>
            </w:pPr>
            <w:r>
              <w:t>dmb_ext_trig</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In</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DMB external trigger to TMB</w:t>
            </w:r>
          </w:p>
        </w:tc>
      </w:tr>
      <w:tr w:rsidR="00075266">
        <w:trPr>
          <w:jc w:val="center"/>
        </w:trPr>
        <w:tc>
          <w:tcPr>
            <w:tcW w:w="2708" w:type="dxa"/>
          </w:tcPr>
          <w:p w:rsidR="00075266" w:rsidRDefault="00075266" w:rsidP="00D63EC5">
            <w:pPr>
              <w:spacing w:after="0" w:line="240" w:lineRule="auto"/>
            </w:pPr>
            <w:r>
              <w:t>dmb_fpga_pgm_done</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In</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DMB FPGA Program Done</w:t>
            </w:r>
          </w:p>
        </w:tc>
      </w:tr>
      <w:tr w:rsidR="00075266">
        <w:trPr>
          <w:jc w:val="center"/>
        </w:trPr>
        <w:tc>
          <w:tcPr>
            <w:tcW w:w="2708" w:type="dxa"/>
          </w:tcPr>
          <w:p w:rsidR="00075266" w:rsidRDefault="00075266" w:rsidP="00D63EC5">
            <w:pPr>
              <w:spacing w:after="0" w:line="240" w:lineRule="auto"/>
            </w:pPr>
            <w:r>
              <w:t>reserved_from_dmb</w:t>
            </w:r>
          </w:p>
        </w:tc>
        <w:tc>
          <w:tcPr>
            <w:tcW w:w="630" w:type="dxa"/>
          </w:tcPr>
          <w:p w:rsidR="00075266" w:rsidRDefault="00075266" w:rsidP="00D63EC5">
            <w:pPr>
              <w:spacing w:after="0" w:line="240" w:lineRule="auto"/>
              <w:jc w:val="center"/>
            </w:pPr>
            <w:r>
              <w:t>3</w:t>
            </w:r>
          </w:p>
        </w:tc>
        <w:tc>
          <w:tcPr>
            <w:tcW w:w="720" w:type="dxa"/>
          </w:tcPr>
          <w:p w:rsidR="00075266" w:rsidRDefault="00075266" w:rsidP="00D63EC5">
            <w:pPr>
              <w:spacing w:after="0" w:line="240" w:lineRule="auto"/>
              <w:jc w:val="center"/>
            </w:pPr>
            <w:r>
              <w:t>In</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Unassigned</w:t>
            </w:r>
          </w:p>
        </w:tc>
      </w:tr>
      <w:tr w:rsidR="00075266">
        <w:trPr>
          <w:jc w:val="center"/>
        </w:trPr>
        <w:tc>
          <w:tcPr>
            <w:tcW w:w="2708" w:type="dxa"/>
            <w:vAlign w:val="center"/>
          </w:tcPr>
          <w:p w:rsidR="00075266" w:rsidRDefault="00075266" w:rsidP="00D63EC5">
            <w:pPr>
              <w:spacing w:after="0" w:line="240" w:lineRule="auto"/>
              <w:jc w:val="right"/>
            </w:pPr>
            <w:r>
              <w:t>Total Inputs</w:t>
            </w:r>
          </w:p>
        </w:tc>
        <w:tc>
          <w:tcPr>
            <w:tcW w:w="630" w:type="dxa"/>
            <w:vAlign w:val="center"/>
          </w:tcPr>
          <w:p w:rsidR="00075266" w:rsidRDefault="00AA49E6" w:rsidP="00D63EC5">
            <w:pPr>
              <w:spacing w:after="0" w:line="240" w:lineRule="auto"/>
              <w:jc w:val="center"/>
            </w:pPr>
            <w:r>
              <w:fldChar w:fldCharType="begin"/>
            </w:r>
            <w:r w:rsidR="00075266">
              <w:instrText xml:space="preserve"> =SUM(ABOVE) </w:instrText>
            </w:r>
            <w:r>
              <w:fldChar w:fldCharType="separate"/>
            </w:r>
            <w:r w:rsidR="0059267E">
              <w:rPr>
                <w:noProof/>
              </w:rPr>
              <w:t>6</w:t>
            </w:r>
            <w:r>
              <w:fldChar w:fldCharType="end"/>
            </w:r>
          </w:p>
        </w:tc>
        <w:tc>
          <w:tcPr>
            <w:tcW w:w="720" w:type="dxa"/>
            <w:vAlign w:val="center"/>
          </w:tcPr>
          <w:p w:rsidR="00075266" w:rsidRDefault="00075266" w:rsidP="00D63EC5">
            <w:pPr>
              <w:spacing w:after="0" w:line="240" w:lineRule="auto"/>
              <w:jc w:val="center"/>
            </w:pPr>
          </w:p>
        </w:tc>
        <w:tc>
          <w:tcPr>
            <w:tcW w:w="990" w:type="dxa"/>
            <w:vAlign w:val="center"/>
          </w:tcPr>
          <w:p w:rsidR="00075266" w:rsidRDefault="00075266" w:rsidP="00D63EC5">
            <w:pPr>
              <w:spacing w:after="0" w:line="240" w:lineRule="auto"/>
            </w:pPr>
          </w:p>
        </w:tc>
        <w:tc>
          <w:tcPr>
            <w:tcW w:w="4770" w:type="dxa"/>
            <w:vAlign w:val="center"/>
          </w:tcPr>
          <w:p w:rsidR="00075266" w:rsidRDefault="00075266" w:rsidP="00D63EC5">
            <w:pPr>
              <w:spacing w:after="0" w:line="240" w:lineRule="auto"/>
            </w:pPr>
          </w:p>
        </w:tc>
      </w:tr>
    </w:tbl>
    <w:p w:rsidR="00075266" w:rsidRDefault="00075266" w:rsidP="00D63EC5">
      <w:pPr>
        <w:spacing w:after="0" w:line="240" w:lineRule="auto"/>
        <w:rPr>
          <w:sz w:val="10"/>
        </w:rPr>
      </w:pPr>
    </w:p>
    <w:p w:rsidR="00AA6B8D" w:rsidRDefault="00AA6B8D">
      <w:pPr>
        <w:spacing w:after="0" w:line="240" w:lineRule="auto"/>
        <w:rPr>
          <w:b/>
          <w:sz w:val="28"/>
        </w:rPr>
      </w:pPr>
      <w:r>
        <w:br w:type="page"/>
      </w:r>
    </w:p>
    <w:p w:rsidR="00075266" w:rsidRDefault="00075266" w:rsidP="00D63EC5">
      <w:pPr>
        <w:pStyle w:val="Heading3"/>
        <w:spacing w:line="240" w:lineRule="auto"/>
      </w:pPr>
      <w:bookmarkStart w:id="112" w:name="_Toc386097147"/>
      <w:r>
        <w:lastRenderedPageBreak/>
        <w:t>CFEB</w:t>
      </w:r>
      <w:bookmarkEnd w:id="112"/>
    </w:p>
    <w:p w:rsidR="00075266" w:rsidRDefault="00075266" w:rsidP="00D63EC5">
      <w:pPr>
        <w:spacing w:after="0" w:line="240" w:lineRule="auto"/>
      </w:pPr>
      <w:r>
        <w:tab/>
        <w:t>120 Inputs</w:t>
      </w:r>
      <w:r>
        <w:tab/>
        <w:t>LVDS data multiplexed at 80 MHz</w:t>
      </w:r>
    </w:p>
    <w:p w:rsidR="00075266" w:rsidRDefault="00075266" w:rsidP="00D63EC5">
      <w:pPr>
        <w:spacing w:after="0" w:line="240" w:lineRule="auto"/>
      </w:pPr>
      <w:r>
        <w:tab/>
        <w:t xml:space="preserve">    5 Outputs</w:t>
      </w:r>
      <w:r>
        <w:tab/>
        <w:t>LVDS 40MHz clock</w:t>
      </w:r>
    </w:p>
    <w:p w:rsidR="00075266" w:rsidRDefault="00075266" w:rsidP="00D63EC5">
      <w:pPr>
        <w:pStyle w:val="Caption"/>
        <w:spacing w:before="0" w:after="0" w:line="240" w:lineRule="auto"/>
        <w:jc w:val="center"/>
        <w:outlineLvl w:val="0"/>
        <w:rPr>
          <w:b w:val="0"/>
          <w:sz w:val="28"/>
        </w:rPr>
      </w:pPr>
      <w:bookmarkStart w:id="113" w:name="_Toc386097186"/>
      <w:r>
        <w:rPr>
          <w:b w:val="0"/>
          <w:sz w:val="28"/>
        </w:rPr>
        <w:t xml:space="preserve">Table </w:t>
      </w:r>
      <w:r w:rsidR="00AA49E6">
        <w:rPr>
          <w:b w:val="0"/>
          <w:sz w:val="28"/>
        </w:rPr>
        <w:fldChar w:fldCharType="begin"/>
      </w:r>
      <w:r>
        <w:rPr>
          <w:b w:val="0"/>
          <w:sz w:val="28"/>
        </w:rPr>
        <w:instrText xml:space="preserve"> SEQ Table \* ARABIC </w:instrText>
      </w:r>
      <w:r w:rsidR="00AA49E6">
        <w:rPr>
          <w:b w:val="0"/>
          <w:sz w:val="28"/>
        </w:rPr>
        <w:fldChar w:fldCharType="separate"/>
      </w:r>
      <w:r w:rsidR="0059267E">
        <w:rPr>
          <w:b w:val="0"/>
          <w:noProof/>
          <w:sz w:val="28"/>
        </w:rPr>
        <w:t>8</w:t>
      </w:r>
      <w:r w:rsidR="00AA49E6">
        <w:rPr>
          <w:b w:val="0"/>
          <w:sz w:val="28"/>
        </w:rPr>
        <w:fldChar w:fldCharType="end"/>
      </w:r>
      <w:r>
        <w:rPr>
          <w:b w:val="0"/>
          <w:sz w:val="28"/>
        </w:rPr>
        <w:t>: CFEB Signal Summary</w:t>
      </w:r>
      <w:bookmarkEnd w:id="1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864"/>
        <w:gridCol w:w="864"/>
        <w:gridCol w:w="864"/>
        <w:gridCol w:w="1008"/>
        <w:gridCol w:w="3060"/>
      </w:tblGrid>
      <w:tr w:rsidR="00075266">
        <w:trPr>
          <w:cantSplit/>
          <w:trHeight w:val="520"/>
          <w:jc w:val="center"/>
        </w:trPr>
        <w:tc>
          <w:tcPr>
            <w:tcW w:w="2283" w:type="dxa"/>
            <w:vAlign w:val="center"/>
          </w:tcPr>
          <w:p w:rsidR="00075266" w:rsidRDefault="00075266" w:rsidP="00D63EC5">
            <w:pPr>
              <w:spacing w:after="0" w:line="240" w:lineRule="auto"/>
              <w:jc w:val="center"/>
            </w:pPr>
            <w:r>
              <w:t>Signal</w:t>
            </w:r>
          </w:p>
        </w:tc>
        <w:tc>
          <w:tcPr>
            <w:tcW w:w="864" w:type="dxa"/>
            <w:vAlign w:val="center"/>
          </w:tcPr>
          <w:p w:rsidR="00075266" w:rsidRDefault="00075266" w:rsidP="00D63EC5">
            <w:pPr>
              <w:spacing w:after="0" w:line="240" w:lineRule="auto"/>
              <w:jc w:val="center"/>
            </w:pPr>
            <w:r>
              <w:t>Bits</w:t>
            </w:r>
          </w:p>
        </w:tc>
        <w:tc>
          <w:tcPr>
            <w:tcW w:w="864" w:type="dxa"/>
            <w:vAlign w:val="center"/>
          </w:tcPr>
          <w:p w:rsidR="00075266" w:rsidRDefault="00075266" w:rsidP="00D63EC5">
            <w:pPr>
              <w:spacing w:after="0" w:line="240" w:lineRule="auto"/>
              <w:jc w:val="center"/>
            </w:pPr>
            <w:r>
              <w:t>Pins</w:t>
            </w:r>
          </w:p>
        </w:tc>
        <w:tc>
          <w:tcPr>
            <w:tcW w:w="864"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060" w:type="dxa"/>
            <w:vAlign w:val="center"/>
          </w:tcPr>
          <w:p w:rsidR="00075266" w:rsidRDefault="00075266" w:rsidP="00D63EC5">
            <w:pPr>
              <w:spacing w:after="0" w:line="240" w:lineRule="auto"/>
              <w:jc w:val="center"/>
            </w:pPr>
            <w:r>
              <w:t>Function</w:t>
            </w:r>
          </w:p>
        </w:tc>
      </w:tr>
      <w:tr w:rsidR="00075266">
        <w:trPr>
          <w:cantSplit/>
          <w:jc w:val="center"/>
        </w:trPr>
        <w:tc>
          <w:tcPr>
            <w:tcW w:w="2283" w:type="dxa"/>
          </w:tcPr>
          <w:p w:rsidR="00075266" w:rsidRDefault="00075266" w:rsidP="00D63EC5">
            <w:pPr>
              <w:spacing w:after="0" w:line="240" w:lineRule="auto"/>
              <w:rPr>
                <w:sz w:val="20"/>
              </w:rPr>
            </w:pPr>
            <w:r>
              <w:rPr>
                <w:sz w:val="20"/>
              </w:rPr>
              <w:t>cfeb0_ly[5..0]_tr[7..0]</w:t>
            </w:r>
          </w:p>
        </w:tc>
        <w:tc>
          <w:tcPr>
            <w:tcW w:w="864" w:type="dxa"/>
          </w:tcPr>
          <w:p w:rsidR="00075266" w:rsidRDefault="00075266" w:rsidP="00D63EC5">
            <w:pPr>
              <w:spacing w:after="0" w:line="240" w:lineRule="auto"/>
              <w:jc w:val="center"/>
              <w:rPr>
                <w:sz w:val="20"/>
              </w:rPr>
            </w:pPr>
            <w:r>
              <w:rPr>
                <w:sz w:val="20"/>
              </w:rPr>
              <w:t>48</w:t>
            </w:r>
          </w:p>
        </w:tc>
        <w:tc>
          <w:tcPr>
            <w:tcW w:w="864" w:type="dxa"/>
          </w:tcPr>
          <w:p w:rsidR="00075266" w:rsidRDefault="00075266" w:rsidP="00D63EC5">
            <w:pPr>
              <w:spacing w:after="0" w:line="240" w:lineRule="auto"/>
              <w:jc w:val="center"/>
              <w:rPr>
                <w:sz w:val="20"/>
              </w:rPr>
            </w:pPr>
            <w:r>
              <w:rPr>
                <w:sz w:val="20"/>
              </w:rPr>
              <w:t>24</w:t>
            </w:r>
          </w:p>
        </w:tc>
        <w:tc>
          <w:tcPr>
            <w:tcW w:w="864"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CFEB0 6 layers x 8 triads, 80MHz</w:t>
            </w:r>
          </w:p>
        </w:tc>
      </w:tr>
      <w:tr w:rsidR="00075266">
        <w:trPr>
          <w:cantSplit/>
          <w:jc w:val="center"/>
        </w:trPr>
        <w:tc>
          <w:tcPr>
            <w:tcW w:w="2283" w:type="dxa"/>
          </w:tcPr>
          <w:p w:rsidR="00075266" w:rsidRDefault="00075266" w:rsidP="00D63EC5">
            <w:pPr>
              <w:spacing w:after="0" w:line="240" w:lineRule="auto"/>
              <w:rPr>
                <w:sz w:val="20"/>
              </w:rPr>
            </w:pPr>
            <w:r>
              <w:rPr>
                <w:sz w:val="20"/>
              </w:rPr>
              <w:t>cfeb1_ly[5..0]_tr[7..0]</w:t>
            </w:r>
          </w:p>
        </w:tc>
        <w:tc>
          <w:tcPr>
            <w:tcW w:w="864" w:type="dxa"/>
          </w:tcPr>
          <w:p w:rsidR="00075266" w:rsidRDefault="00075266" w:rsidP="00D63EC5">
            <w:pPr>
              <w:spacing w:after="0" w:line="240" w:lineRule="auto"/>
              <w:jc w:val="center"/>
              <w:rPr>
                <w:sz w:val="20"/>
              </w:rPr>
            </w:pPr>
            <w:r>
              <w:rPr>
                <w:sz w:val="20"/>
              </w:rPr>
              <w:t>48</w:t>
            </w:r>
          </w:p>
        </w:tc>
        <w:tc>
          <w:tcPr>
            <w:tcW w:w="864" w:type="dxa"/>
          </w:tcPr>
          <w:p w:rsidR="00075266" w:rsidRDefault="00075266" w:rsidP="00D63EC5">
            <w:pPr>
              <w:spacing w:after="0" w:line="240" w:lineRule="auto"/>
              <w:jc w:val="center"/>
              <w:rPr>
                <w:sz w:val="20"/>
              </w:rPr>
            </w:pPr>
            <w:r>
              <w:rPr>
                <w:sz w:val="20"/>
              </w:rPr>
              <w:t>24</w:t>
            </w:r>
          </w:p>
        </w:tc>
        <w:tc>
          <w:tcPr>
            <w:tcW w:w="864"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CFEB1 6 layers x 8 triads, 80MHz</w:t>
            </w:r>
          </w:p>
        </w:tc>
      </w:tr>
      <w:tr w:rsidR="00075266">
        <w:trPr>
          <w:cantSplit/>
          <w:jc w:val="center"/>
        </w:trPr>
        <w:tc>
          <w:tcPr>
            <w:tcW w:w="2283" w:type="dxa"/>
          </w:tcPr>
          <w:p w:rsidR="00075266" w:rsidRDefault="00075266" w:rsidP="00D63EC5">
            <w:pPr>
              <w:spacing w:after="0" w:line="240" w:lineRule="auto"/>
              <w:rPr>
                <w:sz w:val="20"/>
              </w:rPr>
            </w:pPr>
            <w:r>
              <w:rPr>
                <w:sz w:val="20"/>
              </w:rPr>
              <w:t>cfeb2_ly[5..0]_tr[7..0]</w:t>
            </w:r>
          </w:p>
        </w:tc>
        <w:tc>
          <w:tcPr>
            <w:tcW w:w="864" w:type="dxa"/>
          </w:tcPr>
          <w:p w:rsidR="00075266" w:rsidRDefault="00075266" w:rsidP="00D63EC5">
            <w:pPr>
              <w:spacing w:after="0" w:line="240" w:lineRule="auto"/>
              <w:jc w:val="center"/>
              <w:rPr>
                <w:sz w:val="20"/>
              </w:rPr>
            </w:pPr>
            <w:r>
              <w:rPr>
                <w:sz w:val="20"/>
              </w:rPr>
              <w:t>48</w:t>
            </w:r>
          </w:p>
        </w:tc>
        <w:tc>
          <w:tcPr>
            <w:tcW w:w="864" w:type="dxa"/>
          </w:tcPr>
          <w:p w:rsidR="00075266" w:rsidRDefault="00075266" w:rsidP="00D63EC5">
            <w:pPr>
              <w:spacing w:after="0" w:line="240" w:lineRule="auto"/>
              <w:jc w:val="center"/>
              <w:rPr>
                <w:sz w:val="20"/>
              </w:rPr>
            </w:pPr>
            <w:r>
              <w:rPr>
                <w:sz w:val="20"/>
              </w:rPr>
              <w:t>24</w:t>
            </w:r>
          </w:p>
        </w:tc>
        <w:tc>
          <w:tcPr>
            <w:tcW w:w="864"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CFEB2 6 layers x 8 triads, 80MHz</w:t>
            </w:r>
          </w:p>
        </w:tc>
      </w:tr>
      <w:tr w:rsidR="00075266">
        <w:trPr>
          <w:cantSplit/>
          <w:jc w:val="center"/>
        </w:trPr>
        <w:tc>
          <w:tcPr>
            <w:tcW w:w="2283" w:type="dxa"/>
          </w:tcPr>
          <w:p w:rsidR="00075266" w:rsidRDefault="00075266" w:rsidP="00D63EC5">
            <w:pPr>
              <w:spacing w:after="0" w:line="240" w:lineRule="auto"/>
              <w:rPr>
                <w:sz w:val="20"/>
              </w:rPr>
            </w:pPr>
            <w:r>
              <w:rPr>
                <w:sz w:val="20"/>
              </w:rPr>
              <w:t>cfeb3_ly[5..0]_tr[7..0]</w:t>
            </w:r>
          </w:p>
        </w:tc>
        <w:tc>
          <w:tcPr>
            <w:tcW w:w="864" w:type="dxa"/>
          </w:tcPr>
          <w:p w:rsidR="00075266" w:rsidRDefault="00075266" w:rsidP="00D63EC5">
            <w:pPr>
              <w:spacing w:after="0" w:line="240" w:lineRule="auto"/>
              <w:jc w:val="center"/>
              <w:rPr>
                <w:sz w:val="20"/>
              </w:rPr>
            </w:pPr>
            <w:r>
              <w:rPr>
                <w:sz w:val="20"/>
              </w:rPr>
              <w:t>48</w:t>
            </w:r>
          </w:p>
        </w:tc>
        <w:tc>
          <w:tcPr>
            <w:tcW w:w="864" w:type="dxa"/>
          </w:tcPr>
          <w:p w:rsidR="00075266" w:rsidRDefault="00075266" w:rsidP="00D63EC5">
            <w:pPr>
              <w:spacing w:after="0" w:line="240" w:lineRule="auto"/>
              <w:jc w:val="center"/>
              <w:rPr>
                <w:sz w:val="20"/>
              </w:rPr>
            </w:pPr>
            <w:r>
              <w:rPr>
                <w:sz w:val="20"/>
              </w:rPr>
              <w:t>24</w:t>
            </w:r>
          </w:p>
        </w:tc>
        <w:tc>
          <w:tcPr>
            <w:tcW w:w="864"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CFEB3 6 layers x 8 triads, 80MHz</w:t>
            </w:r>
          </w:p>
        </w:tc>
      </w:tr>
      <w:tr w:rsidR="00075266">
        <w:trPr>
          <w:cantSplit/>
          <w:jc w:val="center"/>
        </w:trPr>
        <w:tc>
          <w:tcPr>
            <w:tcW w:w="2283" w:type="dxa"/>
          </w:tcPr>
          <w:p w:rsidR="00075266" w:rsidRDefault="00075266" w:rsidP="00D63EC5">
            <w:pPr>
              <w:spacing w:after="0" w:line="240" w:lineRule="auto"/>
              <w:rPr>
                <w:sz w:val="20"/>
              </w:rPr>
            </w:pPr>
            <w:r>
              <w:rPr>
                <w:sz w:val="20"/>
              </w:rPr>
              <w:t>cfeb4_ly[5..0]_tr[7..0]</w:t>
            </w:r>
          </w:p>
        </w:tc>
        <w:tc>
          <w:tcPr>
            <w:tcW w:w="864" w:type="dxa"/>
          </w:tcPr>
          <w:p w:rsidR="00075266" w:rsidRDefault="00075266" w:rsidP="00D63EC5">
            <w:pPr>
              <w:spacing w:after="0" w:line="240" w:lineRule="auto"/>
              <w:jc w:val="center"/>
              <w:rPr>
                <w:sz w:val="20"/>
              </w:rPr>
            </w:pPr>
            <w:r>
              <w:rPr>
                <w:sz w:val="20"/>
              </w:rPr>
              <w:t>48</w:t>
            </w:r>
          </w:p>
        </w:tc>
        <w:tc>
          <w:tcPr>
            <w:tcW w:w="864" w:type="dxa"/>
          </w:tcPr>
          <w:p w:rsidR="00075266" w:rsidRDefault="00075266" w:rsidP="00D63EC5">
            <w:pPr>
              <w:spacing w:after="0" w:line="240" w:lineRule="auto"/>
              <w:jc w:val="center"/>
              <w:rPr>
                <w:sz w:val="20"/>
              </w:rPr>
            </w:pPr>
            <w:r>
              <w:rPr>
                <w:sz w:val="20"/>
              </w:rPr>
              <w:t>24</w:t>
            </w:r>
          </w:p>
        </w:tc>
        <w:tc>
          <w:tcPr>
            <w:tcW w:w="864"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CFEB4 6 layers x 8 triads, 80MHz</w:t>
            </w:r>
          </w:p>
        </w:tc>
      </w:tr>
      <w:tr w:rsidR="00075266">
        <w:trPr>
          <w:cantSplit/>
          <w:jc w:val="center"/>
        </w:trPr>
        <w:tc>
          <w:tcPr>
            <w:tcW w:w="2283" w:type="dxa"/>
          </w:tcPr>
          <w:p w:rsidR="00075266" w:rsidRDefault="00075266" w:rsidP="00D63EC5">
            <w:pPr>
              <w:spacing w:after="0" w:line="240" w:lineRule="auto"/>
              <w:jc w:val="right"/>
              <w:rPr>
                <w:sz w:val="20"/>
              </w:rPr>
            </w:pPr>
            <w:r>
              <w:rPr>
                <w:sz w:val="20"/>
              </w:rPr>
              <w:t>Total Inputs</w:t>
            </w:r>
          </w:p>
        </w:tc>
        <w:tc>
          <w:tcPr>
            <w:tcW w:w="864" w:type="dxa"/>
          </w:tcPr>
          <w:p w:rsidR="00075266" w:rsidRDefault="00AA49E6"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59267E">
              <w:rPr>
                <w:noProof/>
                <w:sz w:val="20"/>
              </w:rPr>
              <w:t>240</w:t>
            </w:r>
            <w:r>
              <w:rPr>
                <w:sz w:val="20"/>
              </w:rPr>
              <w:fldChar w:fldCharType="end"/>
            </w:r>
          </w:p>
        </w:tc>
        <w:tc>
          <w:tcPr>
            <w:tcW w:w="864" w:type="dxa"/>
          </w:tcPr>
          <w:p w:rsidR="00075266" w:rsidRDefault="00AA49E6"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59267E">
              <w:rPr>
                <w:noProof/>
                <w:sz w:val="20"/>
              </w:rPr>
              <w:t>120</w:t>
            </w:r>
            <w:r>
              <w:rPr>
                <w:sz w:val="20"/>
              </w:rPr>
              <w:fldChar w:fldCharType="end"/>
            </w:r>
          </w:p>
        </w:tc>
        <w:tc>
          <w:tcPr>
            <w:tcW w:w="864" w:type="dxa"/>
          </w:tcPr>
          <w:p w:rsidR="00075266" w:rsidRDefault="00075266" w:rsidP="00D63EC5">
            <w:pPr>
              <w:spacing w:after="0" w:line="240" w:lineRule="auto"/>
              <w:jc w:val="center"/>
              <w:rPr>
                <w:sz w:val="20"/>
              </w:rPr>
            </w:pPr>
          </w:p>
        </w:tc>
        <w:tc>
          <w:tcPr>
            <w:tcW w:w="1008" w:type="dxa"/>
          </w:tcPr>
          <w:p w:rsidR="00075266" w:rsidRDefault="00075266" w:rsidP="00D63EC5">
            <w:pPr>
              <w:spacing w:after="0" w:line="240" w:lineRule="auto"/>
              <w:jc w:val="center"/>
              <w:rPr>
                <w:sz w:val="20"/>
              </w:rPr>
            </w:pPr>
          </w:p>
        </w:tc>
        <w:tc>
          <w:tcPr>
            <w:tcW w:w="3060" w:type="dxa"/>
          </w:tcPr>
          <w:p w:rsidR="00075266" w:rsidRDefault="00075266" w:rsidP="00D63EC5">
            <w:pPr>
              <w:spacing w:after="0" w:line="240" w:lineRule="auto"/>
              <w:rPr>
                <w:sz w:val="20"/>
              </w:rPr>
            </w:pPr>
          </w:p>
        </w:tc>
      </w:tr>
    </w:tbl>
    <w:p w:rsidR="00075266" w:rsidRDefault="00075266" w:rsidP="00D63EC5">
      <w:pPr>
        <w:spacing w:after="0" w:line="240" w:lineRule="auto"/>
        <w:rPr>
          <w:sz w:val="1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864"/>
        <w:gridCol w:w="864"/>
        <w:gridCol w:w="864"/>
        <w:gridCol w:w="1008"/>
        <w:gridCol w:w="3060"/>
      </w:tblGrid>
      <w:tr w:rsidR="00075266">
        <w:trPr>
          <w:cantSplit/>
          <w:trHeight w:val="520"/>
          <w:jc w:val="center"/>
        </w:trPr>
        <w:tc>
          <w:tcPr>
            <w:tcW w:w="2283" w:type="dxa"/>
            <w:vAlign w:val="center"/>
          </w:tcPr>
          <w:p w:rsidR="00075266" w:rsidRDefault="00075266" w:rsidP="00D63EC5">
            <w:pPr>
              <w:spacing w:after="0" w:line="240" w:lineRule="auto"/>
              <w:jc w:val="center"/>
            </w:pPr>
            <w:r>
              <w:t>Signal</w:t>
            </w:r>
          </w:p>
        </w:tc>
        <w:tc>
          <w:tcPr>
            <w:tcW w:w="864" w:type="dxa"/>
            <w:vAlign w:val="center"/>
          </w:tcPr>
          <w:p w:rsidR="00075266" w:rsidRDefault="00075266" w:rsidP="00D63EC5">
            <w:pPr>
              <w:spacing w:after="0" w:line="240" w:lineRule="auto"/>
              <w:jc w:val="center"/>
            </w:pPr>
            <w:r>
              <w:t>Bits</w:t>
            </w:r>
          </w:p>
        </w:tc>
        <w:tc>
          <w:tcPr>
            <w:tcW w:w="864" w:type="dxa"/>
            <w:vAlign w:val="center"/>
          </w:tcPr>
          <w:p w:rsidR="00075266" w:rsidRDefault="00075266" w:rsidP="00D63EC5">
            <w:pPr>
              <w:spacing w:after="0" w:line="240" w:lineRule="auto"/>
              <w:jc w:val="center"/>
            </w:pPr>
            <w:r>
              <w:t>Pins</w:t>
            </w:r>
          </w:p>
        </w:tc>
        <w:tc>
          <w:tcPr>
            <w:tcW w:w="864"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060" w:type="dxa"/>
            <w:vAlign w:val="center"/>
          </w:tcPr>
          <w:p w:rsidR="00075266" w:rsidRDefault="00075266" w:rsidP="00D63EC5">
            <w:pPr>
              <w:spacing w:after="0" w:line="240" w:lineRule="auto"/>
              <w:jc w:val="center"/>
            </w:pPr>
            <w:r>
              <w:t>Function</w:t>
            </w:r>
          </w:p>
        </w:tc>
      </w:tr>
      <w:tr w:rsidR="00075266">
        <w:trPr>
          <w:cantSplit/>
          <w:jc w:val="center"/>
        </w:trPr>
        <w:tc>
          <w:tcPr>
            <w:tcW w:w="2283" w:type="dxa"/>
          </w:tcPr>
          <w:p w:rsidR="00075266" w:rsidRDefault="00075266" w:rsidP="00D63EC5">
            <w:pPr>
              <w:spacing w:after="0" w:line="240" w:lineRule="auto"/>
              <w:rPr>
                <w:sz w:val="20"/>
              </w:rPr>
            </w:pPr>
            <w:r>
              <w:rPr>
                <w:sz w:val="20"/>
              </w:rPr>
              <w:t>cfeb0_lct_clock</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 1 40MHz clock</w:t>
            </w:r>
          </w:p>
        </w:tc>
      </w:tr>
      <w:tr w:rsidR="00075266">
        <w:trPr>
          <w:cantSplit/>
          <w:jc w:val="center"/>
        </w:trPr>
        <w:tc>
          <w:tcPr>
            <w:tcW w:w="2283" w:type="dxa"/>
          </w:tcPr>
          <w:p w:rsidR="00075266" w:rsidRDefault="00075266" w:rsidP="00D63EC5">
            <w:pPr>
              <w:spacing w:after="0" w:line="240" w:lineRule="auto"/>
              <w:rPr>
                <w:sz w:val="20"/>
              </w:rPr>
            </w:pPr>
            <w:r>
              <w:rPr>
                <w:sz w:val="20"/>
              </w:rPr>
              <w:t>cfeb1_lct_clock</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 2 40MHz clock</w:t>
            </w:r>
          </w:p>
        </w:tc>
      </w:tr>
      <w:tr w:rsidR="00075266">
        <w:trPr>
          <w:cantSplit/>
          <w:jc w:val="center"/>
        </w:trPr>
        <w:tc>
          <w:tcPr>
            <w:tcW w:w="2283" w:type="dxa"/>
          </w:tcPr>
          <w:p w:rsidR="00075266" w:rsidRDefault="00075266" w:rsidP="00D63EC5">
            <w:pPr>
              <w:spacing w:after="0" w:line="240" w:lineRule="auto"/>
              <w:rPr>
                <w:sz w:val="20"/>
              </w:rPr>
            </w:pPr>
            <w:r>
              <w:rPr>
                <w:sz w:val="20"/>
              </w:rPr>
              <w:t>cfeb2_lct_clock</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 3 40MHz clock</w:t>
            </w:r>
          </w:p>
        </w:tc>
      </w:tr>
      <w:tr w:rsidR="00075266">
        <w:trPr>
          <w:cantSplit/>
          <w:jc w:val="center"/>
        </w:trPr>
        <w:tc>
          <w:tcPr>
            <w:tcW w:w="2283" w:type="dxa"/>
          </w:tcPr>
          <w:p w:rsidR="00075266" w:rsidRDefault="00075266" w:rsidP="00D63EC5">
            <w:pPr>
              <w:spacing w:after="0" w:line="240" w:lineRule="auto"/>
              <w:rPr>
                <w:sz w:val="20"/>
              </w:rPr>
            </w:pPr>
            <w:r>
              <w:rPr>
                <w:sz w:val="20"/>
              </w:rPr>
              <w:t>cfeb3_lct_clock</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 4 40MHz clock</w:t>
            </w:r>
          </w:p>
        </w:tc>
      </w:tr>
      <w:tr w:rsidR="00075266">
        <w:trPr>
          <w:cantSplit/>
          <w:jc w:val="center"/>
        </w:trPr>
        <w:tc>
          <w:tcPr>
            <w:tcW w:w="2283" w:type="dxa"/>
          </w:tcPr>
          <w:p w:rsidR="00075266" w:rsidRDefault="00075266" w:rsidP="00D63EC5">
            <w:pPr>
              <w:spacing w:after="0" w:line="240" w:lineRule="auto"/>
              <w:rPr>
                <w:sz w:val="20"/>
              </w:rPr>
            </w:pPr>
            <w:r>
              <w:rPr>
                <w:sz w:val="20"/>
              </w:rPr>
              <w:t>cfeb4_lct_clock</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 5 40MHz clock</w:t>
            </w:r>
          </w:p>
        </w:tc>
      </w:tr>
      <w:tr w:rsidR="00075266">
        <w:trPr>
          <w:cantSplit/>
          <w:jc w:val="center"/>
        </w:trPr>
        <w:tc>
          <w:tcPr>
            <w:tcW w:w="2283" w:type="dxa"/>
          </w:tcPr>
          <w:p w:rsidR="00075266" w:rsidRDefault="00075266" w:rsidP="00D63EC5">
            <w:pPr>
              <w:spacing w:after="0" w:line="240" w:lineRule="auto"/>
              <w:jc w:val="right"/>
              <w:rPr>
                <w:sz w:val="20"/>
              </w:rPr>
            </w:pPr>
            <w:r>
              <w:rPr>
                <w:sz w:val="20"/>
              </w:rPr>
              <w:t>Total Outputs</w:t>
            </w:r>
          </w:p>
        </w:tc>
        <w:tc>
          <w:tcPr>
            <w:tcW w:w="864" w:type="dxa"/>
          </w:tcPr>
          <w:p w:rsidR="00075266" w:rsidRDefault="00AA49E6"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59267E">
              <w:rPr>
                <w:noProof/>
                <w:sz w:val="20"/>
              </w:rPr>
              <w:t>5</w:t>
            </w:r>
            <w:r>
              <w:rPr>
                <w:sz w:val="20"/>
              </w:rPr>
              <w:fldChar w:fldCharType="end"/>
            </w:r>
          </w:p>
        </w:tc>
        <w:tc>
          <w:tcPr>
            <w:tcW w:w="864" w:type="dxa"/>
          </w:tcPr>
          <w:p w:rsidR="00075266" w:rsidRDefault="00AA49E6" w:rsidP="00D63EC5">
            <w:pPr>
              <w:spacing w:after="0" w:line="240" w:lineRule="auto"/>
              <w:jc w:val="center"/>
              <w:rPr>
                <w:sz w:val="20"/>
              </w:rPr>
            </w:pPr>
            <w:r>
              <w:rPr>
                <w:sz w:val="20"/>
              </w:rPr>
              <w:fldChar w:fldCharType="begin"/>
            </w:r>
            <w:r w:rsidR="00075266">
              <w:rPr>
                <w:sz w:val="20"/>
              </w:rPr>
              <w:instrText xml:space="preserve"> =SUM(ABOVE) </w:instrText>
            </w:r>
            <w:r>
              <w:rPr>
                <w:sz w:val="20"/>
              </w:rPr>
              <w:fldChar w:fldCharType="separate"/>
            </w:r>
            <w:r w:rsidR="0059267E">
              <w:rPr>
                <w:noProof/>
                <w:sz w:val="20"/>
              </w:rPr>
              <w:t>5</w:t>
            </w:r>
            <w:r>
              <w:rPr>
                <w:sz w:val="20"/>
              </w:rPr>
              <w:fldChar w:fldCharType="end"/>
            </w:r>
          </w:p>
        </w:tc>
        <w:tc>
          <w:tcPr>
            <w:tcW w:w="864" w:type="dxa"/>
          </w:tcPr>
          <w:p w:rsidR="00075266" w:rsidRDefault="00075266" w:rsidP="00D63EC5">
            <w:pPr>
              <w:spacing w:after="0" w:line="240" w:lineRule="auto"/>
              <w:rPr>
                <w:sz w:val="20"/>
              </w:rPr>
            </w:pPr>
          </w:p>
        </w:tc>
        <w:tc>
          <w:tcPr>
            <w:tcW w:w="1008" w:type="dxa"/>
          </w:tcPr>
          <w:p w:rsidR="00075266" w:rsidRDefault="00075266" w:rsidP="00D63EC5">
            <w:pPr>
              <w:spacing w:after="0" w:line="240" w:lineRule="auto"/>
              <w:rPr>
                <w:sz w:val="20"/>
              </w:rPr>
            </w:pPr>
          </w:p>
        </w:tc>
        <w:tc>
          <w:tcPr>
            <w:tcW w:w="3060" w:type="dxa"/>
          </w:tcPr>
          <w:p w:rsidR="00075266" w:rsidRDefault="00075266" w:rsidP="00D63EC5">
            <w:pPr>
              <w:spacing w:after="0" w:line="240" w:lineRule="auto"/>
              <w:rPr>
                <w:sz w:val="20"/>
              </w:rPr>
            </w:pPr>
          </w:p>
        </w:tc>
      </w:tr>
    </w:tbl>
    <w:p w:rsidR="00075266" w:rsidRDefault="00075266" w:rsidP="00D63EC5">
      <w:pPr>
        <w:spacing w:after="0" w:line="240" w:lineRule="auto"/>
        <w:rPr>
          <w:sz w:val="10"/>
        </w:rPr>
      </w:pPr>
    </w:p>
    <w:p w:rsidR="00075266" w:rsidRDefault="00075266" w:rsidP="00D63EC5">
      <w:pPr>
        <w:pStyle w:val="Heading3"/>
        <w:spacing w:line="240" w:lineRule="auto"/>
      </w:pPr>
      <w:r>
        <w:br w:type="page"/>
      </w:r>
      <w:bookmarkStart w:id="114" w:name="_Toc386097148"/>
      <w:r>
        <w:lastRenderedPageBreak/>
        <w:t>MPC</w:t>
      </w:r>
      <w:bookmarkEnd w:id="114"/>
    </w:p>
    <w:p w:rsidR="00075266" w:rsidRDefault="00075266" w:rsidP="00D63EC5">
      <w:pPr>
        <w:spacing w:after="0" w:line="240" w:lineRule="auto"/>
      </w:pPr>
      <w:r>
        <w:tab/>
        <w:t xml:space="preserve">1 Input </w:t>
      </w:r>
      <w:r>
        <w:tab/>
        <w:t>GTLP at 80MHz</w:t>
      </w:r>
    </w:p>
    <w:p w:rsidR="00075266" w:rsidRDefault="00075266" w:rsidP="00D63EC5">
      <w:pPr>
        <w:spacing w:after="0" w:line="240" w:lineRule="auto"/>
      </w:pPr>
      <w:r>
        <w:tab/>
        <w:t>32 Outputs</w:t>
      </w:r>
      <w:r>
        <w:tab/>
        <w:t>GTLP at 80MHz</w:t>
      </w:r>
    </w:p>
    <w:p w:rsidR="00075266" w:rsidRDefault="00075266" w:rsidP="00D63EC5">
      <w:pPr>
        <w:pStyle w:val="Caption"/>
        <w:spacing w:before="0" w:after="0" w:line="240" w:lineRule="auto"/>
        <w:jc w:val="center"/>
        <w:outlineLvl w:val="0"/>
        <w:rPr>
          <w:b w:val="0"/>
          <w:sz w:val="28"/>
        </w:rPr>
      </w:pPr>
      <w:bookmarkStart w:id="115" w:name="_Toc386097187"/>
      <w:r>
        <w:rPr>
          <w:b w:val="0"/>
          <w:sz w:val="28"/>
        </w:rPr>
        <w:t xml:space="preserve">Table </w:t>
      </w:r>
      <w:r w:rsidR="00AA49E6">
        <w:rPr>
          <w:b w:val="0"/>
          <w:sz w:val="28"/>
        </w:rPr>
        <w:fldChar w:fldCharType="begin"/>
      </w:r>
      <w:r>
        <w:rPr>
          <w:b w:val="0"/>
          <w:sz w:val="28"/>
        </w:rPr>
        <w:instrText xml:space="preserve"> SEQ Table \* ARABIC </w:instrText>
      </w:r>
      <w:r w:rsidR="00AA49E6">
        <w:rPr>
          <w:b w:val="0"/>
          <w:sz w:val="28"/>
        </w:rPr>
        <w:fldChar w:fldCharType="separate"/>
      </w:r>
      <w:r w:rsidR="0059267E">
        <w:rPr>
          <w:b w:val="0"/>
          <w:noProof/>
          <w:sz w:val="28"/>
        </w:rPr>
        <w:t>9</w:t>
      </w:r>
      <w:r w:rsidR="00AA49E6">
        <w:rPr>
          <w:b w:val="0"/>
          <w:sz w:val="28"/>
        </w:rPr>
        <w:fldChar w:fldCharType="end"/>
      </w:r>
      <w:r>
        <w:rPr>
          <w:b w:val="0"/>
          <w:sz w:val="28"/>
        </w:rPr>
        <w:t>: MPC Signal Summary</w:t>
      </w:r>
      <w:bookmarkEnd w:id="1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556"/>
        <w:gridCol w:w="612"/>
        <w:gridCol w:w="720"/>
        <w:gridCol w:w="720"/>
        <w:gridCol w:w="864"/>
        <w:gridCol w:w="4319"/>
      </w:tblGrid>
      <w:tr w:rsidR="00075266">
        <w:trPr>
          <w:trHeight w:val="500"/>
          <w:jc w:val="center"/>
        </w:trPr>
        <w:tc>
          <w:tcPr>
            <w:tcW w:w="720" w:type="dxa"/>
          </w:tcPr>
          <w:p w:rsidR="00075266" w:rsidRDefault="00075266" w:rsidP="00D63EC5">
            <w:pPr>
              <w:spacing w:after="0" w:line="240" w:lineRule="auto"/>
              <w:jc w:val="center"/>
            </w:pPr>
          </w:p>
        </w:tc>
        <w:tc>
          <w:tcPr>
            <w:tcW w:w="2556" w:type="dxa"/>
            <w:vAlign w:val="center"/>
          </w:tcPr>
          <w:p w:rsidR="00075266" w:rsidRDefault="00075266" w:rsidP="00D63EC5">
            <w:pPr>
              <w:spacing w:after="0" w:line="240" w:lineRule="auto"/>
              <w:jc w:val="center"/>
            </w:pPr>
            <w:r>
              <w:t>Signal</w:t>
            </w:r>
          </w:p>
        </w:tc>
        <w:tc>
          <w:tcPr>
            <w:tcW w:w="612" w:type="dxa"/>
            <w:vAlign w:val="center"/>
          </w:tcPr>
          <w:p w:rsidR="00075266" w:rsidRDefault="00075266" w:rsidP="00D63EC5">
            <w:pPr>
              <w:spacing w:after="0" w:line="240" w:lineRule="auto"/>
              <w:jc w:val="center"/>
            </w:pPr>
            <w:r>
              <w:t>Bits</w:t>
            </w:r>
          </w:p>
        </w:tc>
        <w:tc>
          <w:tcPr>
            <w:tcW w:w="720" w:type="dxa"/>
            <w:vAlign w:val="center"/>
          </w:tcPr>
          <w:p w:rsidR="00075266" w:rsidRDefault="00075266" w:rsidP="00D63EC5">
            <w:pPr>
              <w:spacing w:after="0" w:line="240" w:lineRule="auto"/>
              <w:jc w:val="center"/>
            </w:pPr>
            <w:r>
              <w:t>Pins</w:t>
            </w:r>
          </w:p>
        </w:tc>
        <w:tc>
          <w:tcPr>
            <w:tcW w:w="720"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4319" w:type="dxa"/>
            <w:vAlign w:val="center"/>
          </w:tcPr>
          <w:p w:rsidR="00075266" w:rsidRDefault="00075266" w:rsidP="00D63EC5">
            <w:pPr>
              <w:spacing w:after="0" w:line="240" w:lineRule="auto"/>
              <w:jc w:val="center"/>
            </w:pPr>
            <w:r>
              <w:t>Function</w:t>
            </w:r>
          </w:p>
        </w:tc>
      </w:tr>
      <w:tr w:rsidR="00075266">
        <w:trPr>
          <w:cantSplit/>
          <w:jc w:val="center"/>
        </w:trPr>
        <w:tc>
          <w:tcPr>
            <w:tcW w:w="720" w:type="dxa"/>
            <w:vMerge w:val="restart"/>
            <w:textDirection w:val="btLr"/>
            <w:vAlign w:val="center"/>
          </w:tcPr>
          <w:p w:rsidR="00075266" w:rsidRDefault="00075266" w:rsidP="00D63EC5">
            <w:pPr>
              <w:spacing w:after="0" w:line="240" w:lineRule="auto"/>
              <w:ind w:left="113" w:right="113"/>
              <w:jc w:val="center"/>
            </w:pPr>
            <w:r>
              <w:t>First In Time</w:t>
            </w:r>
          </w:p>
        </w:tc>
        <w:tc>
          <w:tcPr>
            <w:tcW w:w="2556" w:type="dxa"/>
            <w:vAlign w:val="center"/>
          </w:tcPr>
          <w:p w:rsidR="00075266" w:rsidRDefault="00075266" w:rsidP="00D63EC5">
            <w:pPr>
              <w:keepNext/>
              <w:keepLines/>
              <w:spacing w:after="0" w:line="240" w:lineRule="auto"/>
            </w:pPr>
            <w:r>
              <w:t>alct_first_key[6:0]</w:t>
            </w:r>
          </w:p>
        </w:tc>
        <w:tc>
          <w:tcPr>
            <w:tcW w:w="612" w:type="dxa"/>
            <w:vAlign w:val="center"/>
          </w:tcPr>
          <w:p w:rsidR="00075266" w:rsidRDefault="00075266" w:rsidP="00D63EC5">
            <w:pPr>
              <w:spacing w:after="0" w:line="240" w:lineRule="auto"/>
              <w:jc w:val="center"/>
            </w:pPr>
            <w:r>
              <w:t>7</w:t>
            </w:r>
          </w:p>
        </w:tc>
        <w:tc>
          <w:tcPr>
            <w:tcW w:w="720" w:type="dxa"/>
          </w:tcPr>
          <w:p w:rsidR="00075266" w:rsidRDefault="00075266" w:rsidP="00D63EC5">
            <w:pPr>
              <w:spacing w:after="0" w:line="240" w:lineRule="auto"/>
              <w:jc w:val="center"/>
            </w:pPr>
            <w:r>
              <w:t>3.5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ALCT key wire-group</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clct_first_pat[3:0]</w:t>
            </w:r>
          </w:p>
        </w:tc>
        <w:tc>
          <w:tcPr>
            <w:tcW w:w="612" w:type="dxa"/>
            <w:vAlign w:val="center"/>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2</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CLCT pattern number</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p>
        </w:tc>
        <w:tc>
          <w:tcPr>
            <w:tcW w:w="612" w:type="dxa"/>
            <w:vAlign w:val="center"/>
          </w:tcPr>
          <w:p w:rsidR="00075266" w:rsidRDefault="00075266" w:rsidP="00D63EC5">
            <w:pPr>
              <w:spacing w:after="0" w:line="240" w:lineRule="auto"/>
              <w:jc w:val="center"/>
            </w:pPr>
          </w:p>
        </w:tc>
        <w:tc>
          <w:tcPr>
            <w:tcW w:w="720" w:type="dxa"/>
          </w:tcPr>
          <w:p w:rsidR="00075266" w:rsidRDefault="00075266" w:rsidP="00D63EC5">
            <w:pPr>
              <w:spacing w:after="0" w:line="240" w:lineRule="auto"/>
              <w:jc w:val="center"/>
            </w:pPr>
          </w:p>
        </w:tc>
        <w:tc>
          <w:tcPr>
            <w:tcW w:w="720"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p>
        </w:tc>
        <w:tc>
          <w:tcPr>
            <w:tcW w:w="4319" w:type="dxa"/>
          </w:tcPr>
          <w:p w:rsidR="00075266" w:rsidRDefault="00075266" w:rsidP="00D63EC5">
            <w:pPr>
              <w:keepNext/>
              <w:keepLines/>
              <w:spacing w:after="0" w:line="240" w:lineRule="auto"/>
            </w:pP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lct_first_quality[3:0]</w:t>
            </w:r>
          </w:p>
        </w:tc>
        <w:tc>
          <w:tcPr>
            <w:tcW w:w="612" w:type="dxa"/>
            <w:vAlign w:val="center"/>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2</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Muon quality</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first_vpf</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Valid pattern flag</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alct_second_key[6:0]</w:t>
            </w:r>
          </w:p>
        </w:tc>
        <w:tc>
          <w:tcPr>
            <w:tcW w:w="612" w:type="dxa"/>
            <w:vAlign w:val="center"/>
          </w:tcPr>
          <w:p w:rsidR="00075266" w:rsidRDefault="00075266" w:rsidP="00D63EC5">
            <w:pPr>
              <w:spacing w:after="0" w:line="240" w:lineRule="auto"/>
              <w:jc w:val="center"/>
            </w:pPr>
            <w:r>
              <w:t>7</w:t>
            </w:r>
          </w:p>
        </w:tc>
        <w:tc>
          <w:tcPr>
            <w:tcW w:w="720" w:type="dxa"/>
          </w:tcPr>
          <w:p w:rsidR="00075266" w:rsidRDefault="00075266" w:rsidP="00D63EC5">
            <w:pPr>
              <w:spacing w:after="0" w:line="240" w:lineRule="auto"/>
              <w:jc w:val="center"/>
            </w:pPr>
            <w:r>
              <w:t>3.5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ALCT key wire-group</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clct_second_pat[3:0]</w:t>
            </w:r>
          </w:p>
        </w:tc>
        <w:tc>
          <w:tcPr>
            <w:tcW w:w="612" w:type="dxa"/>
            <w:vAlign w:val="center"/>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2</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CLCT pattern number</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p>
        </w:tc>
        <w:tc>
          <w:tcPr>
            <w:tcW w:w="612" w:type="dxa"/>
            <w:vAlign w:val="center"/>
          </w:tcPr>
          <w:p w:rsidR="00075266" w:rsidRDefault="00075266" w:rsidP="00D63EC5">
            <w:pPr>
              <w:spacing w:after="0" w:line="240" w:lineRule="auto"/>
              <w:jc w:val="center"/>
            </w:pPr>
          </w:p>
        </w:tc>
        <w:tc>
          <w:tcPr>
            <w:tcW w:w="720" w:type="dxa"/>
          </w:tcPr>
          <w:p w:rsidR="00075266" w:rsidRDefault="00075266" w:rsidP="00D63EC5">
            <w:pPr>
              <w:spacing w:after="0" w:line="240" w:lineRule="auto"/>
              <w:jc w:val="center"/>
            </w:pPr>
          </w:p>
        </w:tc>
        <w:tc>
          <w:tcPr>
            <w:tcW w:w="720"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p>
        </w:tc>
        <w:tc>
          <w:tcPr>
            <w:tcW w:w="4319" w:type="dxa"/>
          </w:tcPr>
          <w:p w:rsidR="00075266" w:rsidRDefault="00075266" w:rsidP="00D63EC5">
            <w:pPr>
              <w:keepNext/>
              <w:keepLines/>
              <w:spacing w:after="0" w:line="240" w:lineRule="auto"/>
            </w:pP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lct_second_quality[3:0]</w:t>
            </w:r>
          </w:p>
        </w:tc>
        <w:tc>
          <w:tcPr>
            <w:tcW w:w="612" w:type="dxa"/>
            <w:vAlign w:val="center"/>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2</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Muon quality</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second_vpf</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Valid pattern flag</w:t>
            </w:r>
          </w:p>
        </w:tc>
      </w:tr>
      <w:tr w:rsidR="00075266">
        <w:trPr>
          <w:jc w:val="center"/>
        </w:trPr>
        <w:tc>
          <w:tcPr>
            <w:tcW w:w="720" w:type="dxa"/>
          </w:tcPr>
          <w:p w:rsidR="00075266" w:rsidRDefault="00075266" w:rsidP="00D63EC5">
            <w:pPr>
              <w:spacing w:after="0" w:line="240" w:lineRule="auto"/>
              <w:jc w:val="both"/>
            </w:pPr>
          </w:p>
        </w:tc>
        <w:tc>
          <w:tcPr>
            <w:tcW w:w="2556" w:type="dxa"/>
            <w:vAlign w:val="center"/>
          </w:tcPr>
          <w:p w:rsidR="00075266" w:rsidRDefault="00075266" w:rsidP="00D63EC5">
            <w:pPr>
              <w:spacing w:after="0" w:line="240" w:lineRule="auto"/>
              <w:jc w:val="both"/>
            </w:pPr>
          </w:p>
        </w:tc>
        <w:tc>
          <w:tcPr>
            <w:tcW w:w="612" w:type="dxa"/>
            <w:vAlign w:val="center"/>
          </w:tcPr>
          <w:p w:rsidR="00075266" w:rsidRDefault="00075266" w:rsidP="00D63EC5">
            <w:pPr>
              <w:spacing w:after="0" w:line="240" w:lineRule="auto"/>
              <w:jc w:val="center"/>
              <w:rPr>
                <w:sz w:val="2"/>
              </w:rPr>
            </w:pPr>
            <w:r>
              <w:rPr>
                <w:sz w:val="2"/>
              </w:rPr>
              <w:t>0</w:t>
            </w:r>
          </w:p>
        </w:tc>
        <w:tc>
          <w:tcPr>
            <w:tcW w:w="720" w:type="dxa"/>
            <w:vAlign w:val="center"/>
          </w:tcPr>
          <w:p w:rsidR="00075266" w:rsidRDefault="00075266" w:rsidP="00D63EC5">
            <w:pPr>
              <w:spacing w:after="0" w:line="240" w:lineRule="auto"/>
              <w:jc w:val="center"/>
              <w:rPr>
                <w:sz w:val="6"/>
              </w:rPr>
            </w:pPr>
            <w:r>
              <w:rPr>
                <w:sz w:val="6"/>
              </w:rPr>
              <w:t>0</w:t>
            </w:r>
          </w:p>
        </w:tc>
        <w:tc>
          <w:tcPr>
            <w:tcW w:w="720"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p>
        </w:tc>
        <w:tc>
          <w:tcPr>
            <w:tcW w:w="4319" w:type="dxa"/>
          </w:tcPr>
          <w:p w:rsidR="00075266" w:rsidRDefault="00075266" w:rsidP="00D63EC5">
            <w:pPr>
              <w:spacing w:after="0" w:line="240" w:lineRule="auto"/>
            </w:pPr>
          </w:p>
        </w:tc>
      </w:tr>
      <w:tr w:rsidR="00075266">
        <w:trPr>
          <w:cantSplit/>
          <w:jc w:val="center"/>
        </w:trPr>
        <w:tc>
          <w:tcPr>
            <w:tcW w:w="720" w:type="dxa"/>
            <w:vMerge w:val="restart"/>
            <w:textDirection w:val="btLr"/>
            <w:vAlign w:val="center"/>
          </w:tcPr>
          <w:p w:rsidR="00075266" w:rsidRDefault="00075266" w:rsidP="00D63EC5">
            <w:pPr>
              <w:spacing w:after="0" w:line="240" w:lineRule="auto"/>
              <w:ind w:left="113" w:right="113"/>
              <w:jc w:val="center"/>
            </w:pPr>
            <w:r>
              <w:t>Second In Time</w:t>
            </w:r>
          </w:p>
        </w:tc>
        <w:tc>
          <w:tcPr>
            <w:tcW w:w="2556" w:type="dxa"/>
            <w:vAlign w:val="center"/>
          </w:tcPr>
          <w:p w:rsidR="00075266" w:rsidRDefault="00075266" w:rsidP="00D63EC5">
            <w:pPr>
              <w:keepNext/>
              <w:keepLines/>
              <w:spacing w:after="0" w:line="240" w:lineRule="auto"/>
            </w:pPr>
            <w:r>
              <w:t>clct_first_key[7:0]</w:t>
            </w:r>
          </w:p>
        </w:tc>
        <w:tc>
          <w:tcPr>
            <w:tcW w:w="612" w:type="dxa"/>
            <w:vAlign w:val="center"/>
          </w:tcPr>
          <w:p w:rsidR="00075266" w:rsidRDefault="00075266" w:rsidP="00D63EC5">
            <w:pPr>
              <w:spacing w:after="0" w:line="240" w:lineRule="auto"/>
              <w:jc w:val="center"/>
            </w:pPr>
            <w:r>
              <w:t>8</w:t>
            </w:r>
          </w:p>
        </w:tc>
        <w:tc>
          <w:tcPr>
            <w:tcW w:w="720" w:type="dxa"/>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CLCT key ½-strip</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clct_first_bend</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CLCT bend direction</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lct 0 sync_err</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BXN does not match at BX0</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alct_first_bxn[0]</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ALCT bunch crossing number</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clct_first_bx0_local</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local BXN  from CLCT</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csc_id[3:0]</w:t>
            </w:r>
          </w:p>
        </w:tc>
        <w:tc>
          <w:tcPr>
            <w:tcW w:w="612" w:type="dxa"/>
            <w:vAlign w:val="center"/>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2</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CSC chamber ID</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clct_second_key[7:0]</w:t>
            </w:r>
          </w:p>
        </w:tc>
        <w:tc>
          <w:tcPr>
            <w:tcW w:w="612" w:type="dxa"/>
            <w:vAlign w:val="center"/>
          </w:tcPr>
          <w:p w:rsidR="00075266" w:rsidRDefault="00075266" w:rsidP="00D63EC5">
            <w:pPr>
              <w:spacing w:after="0" w:line="240" w:lineRule="auto"/>
              <w:jc w:val="center"/>
            </w:pPr>
            <w:r>
              <w:t>8</w:t>
            </w:r>
          </w:p>
        </w:tc>
        <w:tc>
          <w:tcPr>
            <w:tcW w:w="720" w:type="dxa"/>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CLCT key ½-strip</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clct_second_bend</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CLCT bend direction</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lct 1 sync_err</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BXN does not match at BX0</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alct_second_bxn[0]</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ALCT bunch crossing number</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clct_second_bx0_local</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local BXN  from CLCT</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csc_id[3:0]</w:t>
            </w:r>
          </w:p>
        </w:tc>
        <w:tc>
          <w:tcPr>
            <w:tcW w:w="612" w:type="dxa"/>
            <w:vAlign w:val="center"/>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2</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CSC chamber ID</w:t>
            </w:r>
          </w:p>
        </w:tc>
      </w:tr>
      <w:tr w:rsidR="00075266">
        <w:trPr>
          <w:trHeight w:val="665"/>
          <w:jc w:val="center"/>
        </w:trPr>
        <w:tc>
          <w:tcPr>
            <w:tcW w:w="720" w:type="dxa"/>
          </w:tcPr>
          <w:p w:rsidR="00075266" w:rsidRDefault="00075266" w:rsidP="00D63EC5">
            <w:pPr>
              <w:spacing w:after="0" w:line="240" w:lineRule="auto"/>
            </w:pPr>
          </w:p>
        </w:tc>
        <w:tc>
          <w:tcPr>
            <w:tcW w:w="2556" w:type="dxa"/>
            <w:vAlign w:val="center"/>
          </w:tcPr>
          <w:p w:rsidR="00075266" w:rsidRDefault="00075266" w:rsidP="00D63EC5">
            <w:pPr>
              <w:spacing w:after="0" w:line="240" w:lineRule="auto"/>
              <w:jc w:val="right"/>
            </w:pPr>
            <w:r>
              <w:t>Total Output Signals</w:t>
            </w:r>
          </w:p>
        </w:tc>
        <w:tc>
          <w:tcPr>
            <w:tcW w:w="612" w:type="dxa"/>
            <w:vAlign w:val="center"/>
          </w:tcPr>
          <w:p w:rsidR="00075266" w:rsidRDefault="00AA49E6" w:rsidP="00D63EC5">
            <w:pPr>
              <w:spacing w:after="0" w:line="240" w:lineRule="auto"/>
              <w:jc w:val="center"/>
            </w:pPr>
            <w:r>
              <w:fldChar w:fldCharType="begin"/>
            </w:r>
            <w:r w:rsidR="00075266">
              <w:instrText xml:space="preserve"> =SUM(ABOVE) </w:instrText>
            </w:r>
            <w:r>
              <w:fldChar w:fldCharType="separate"/>
            </w:r>
            <w:r w:rsidR="0059267E">
              <w:rPr>
                <w:noProof/>
              </w:rPr>
              <w:t>37</w:t>
            </w:r>
            <w:r>
              <w:fldChar w:fldCharType="end"/>
            </w:r>
          </w:p>
        </w:tc>
        <w:tc>
          <w:tcPr>
            <w:tcW w:w="720" w:type="dxa"/>
            <w:vAlign w:val="center"/>
          </w:tcPr>
          <w:p w:rsidR="00075266" w:rsidRDefault="00AA49E6" w:rsidP="00D63EC5">
            <w:pPr>
              <w:spacing w:after="0" w:line="240" w:lineRule="auto"/>
              <w:jc w:val="center"/>
            </w:pPr>
            <w:r>
              <w:fldChar w:fldCharType="begin"/>
            </w:r>
            <w:r w:rsidR="00075266">
              <w:instrText xml:space="preserve"> =SUM(ABOVE) </w:instrText>
            </w:r>
            <w:r>
              <w:fldChar w:fldCharType="separate"/>
            </w:r>
            <w:r w:rsidR="0059267E">
              <w:rPr>
                <w:noProof/>
              </w:rPr>
              <w:t>18.5</w:t>
            </w:r>
            <w:r>
              <w:fldChar w:fldCharType="end"/>
            </w:r>
          </w:p>
        </w:tc>
        <w:tc>
          <w:tcPr>
            <w:tcW w:w="720"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p>
        </w:tc>
        <w:tc>
          <w:tcPr>
            <w:tcW w:w="4319" w:type="dxa"/>
            <w:vAlign w:val="center"/>
          </w:tcPr>
          <w:p w:rsidR="00075266" w:rsidRDefault="00075266" w:rsidP="00D63EC5">
            <w:pPr>
              <w:spacing w:after="0" w:line="240" w:lineRule="auto"/>
            </w:pPr>
            <w:r>
              <w:t>2:1 Multiplexing at 80 MHz</w:t>
            </w:r>
          </w:p>
        </w:tc>
      </w:tr>
    </w:tbl>
    <w:p w:rsidR="00075266" w:rsidRDefault="00075266" w:rsidP="00D63EC5">
      <w:pPr>
        <w:spacing w:after="0" w:line="240"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556"/>
        <w:gridCol w:w="612"/>
        <w:gridCol w:w="720"/>
        <w:gridCol w:w="720"/>
        <w:gridCol w:w="864"/>
        <w:gridCol w:w="4319"/>
      </w:tblGrid>
      <w:tr w:rsidR="00075266">
        <w:trPr>
          <w:trHeight w:val="500"/>
          <w:jc w:val="center"/>
        </w:trPr>
        <w:tc>
          <w:tcPr>
            <w:tcW w:w="720" w:type="dxa"/>
            <w:vAlign w:val="center"/>
          </w:tcPr>
          <w:p w:rsidR="00075266" w:rsidRDefault="00075266" w:rsidP="00D63EC5">
            <w:pPr>
              <w:spacing w:after="0" w:line="240" w:lineRule="auto"/>
              <w:jc w:val="center"/>
              <w:rPr>
                <w:sz w:val="20"/>
              </w:rPr>
            </w:pPr>
            <w:r>
              <w:rPr>
                <w:sz w:val="20"/>
              </w:rPr>
              <w:t>Time</w:t>
            </w:r>
          </w:p>
        </w:tc>
        <w:tc>
          <w:tcPr>
            <w:tcW w:w="2556" w:type="dxa"/>
            <w:vAlign w:val="center"/>
          </w:tcPr>
          <w:p w:rsidR="00075266" w:rsidRDefault="00075266" w:rsidP="00D63EC5">
            <w:pPr>
              <w:spacing w:after="0" w:line="240" w:lineRule="auto"/>
              <w:jc w:val="center"/>
            </w:pPr>
            <w:r>
              <w:t>Signal</w:t>
            </w:r>
          </w:p>
        </w:tc>
        <w:tc>
          <w:tcPr>
            <w:tcW w:w="612" w:type="dxa"/>
            <w:vAlign w:val="center"/>
          </w:tcPr>
          <w:p w:rsidR="00075266" w:rsidRDefault="00075266" w:rsidP="00D63EC5">
            <w:pPr>
              <w:spacing w:after="0" w:line="240" w:lineRule="auto"/>
              <w:jc w:val="center"/>
            </w:pPr>
            <w:r>
              <w:t>Bits</w:t>
            </w:r>
          </w:p>
        </w:tc>
        <w:tc>
          <w:tcPr>
            <w:tcW w:w="720" w:type="dxa"/>
            <w:vAlign w:val="center"/>
          </w:tcPr>
          <w:p w:rsidR="00075266" w:rsidRDefault="00075266" w:rsidP="00D63EC5">
            <w:pPr>
              <w:spacing w:after="0" w:line="240" w:lineRule="auto"/>
              <w:jc w:val="center"/>
            </w:pPr>
            <w:r>
              <w:t>Pins</w:t>
            </w:r>
          </w:p>
        </w:tc>
        <w:tc>
          <w:tcPr>
            <w:tcW w:w="720"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4319" w:type="dxa"/>
            <w:vAlign w:val="center"/>
          </w:tcPr>
          <w:p w:rsidR="00075266" w:rsidRDefault="00075266" w:rsidP="00D63EC5">
            <w:pPr>
              <w:spacing w:after="0" w:line="240" w:lineRule="auto"/>
              <w:jc w:val="center"/>
            </w:pPr>
            <w:r>
              <w:t>Function</w:t>
            </w:r>
          </w:p>
        </w:tc>
      </w:tr>
      <w:tr w:rsidR="00075266">
        <w:trPr>
          <w:jc w:val="center"/>
        </w:trPr>
        <w:tc>
          <w:tcPr>
            <w:tcW w:w="720" w:type="dxa"/>
          </w:tcPr>
          <w:p w:rsidR="00075266" w:rsidRDefault="00075266" w:rsidP="00D63EC5">
            <w:pPr>
              <w:spacing w:after="0" w:line="240" w:lineRule="auto"/>
              <w:jc w:val="both"/>
            </w:pPr>
            <w:r>
              <w:t>1</w:t>
            </w:r>
            <w:r>
              <w:rPr>
                <w:vertAlign w:val="superscript"/>
              </w:rPr>
              <w:t>st</w:t>
            </w:r>
          </w:p>
        </w:tc>
        <w:tc>
          <w:tcPr>
            <w:tcW w:w="2556" w:type="dxa"/>
            <w:vAlign w:val="center"/>
          </w:tcPr>
          <w:p w:rsidR="00075266" w:rsidRDefault="00075266" w:rsidP="00D63EC5">
            <w:pPr>
              <w:spacing w:after="0" w:line="240" w:lineRule="auto"/>
              <w:jc w:val="both"/>
            </w:pPr>
            <w:r>
              <w:t>lct0_accept</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spacing w:after="0" w:line="240" w:lineRule="auto"/>
            </w:pPr>
            <w:r>
              <w:t>LCT 0 Accepted by MPC best 3 of 18 sort</w:t>
            </w:r>
          </w:p>
        </w:tc>
      </w:tr>
      <w:tr w:rsidR="00075266">
        <w:trPr>
          <w:jc w:val="center"/>
        </w:trPr>
        <w:tc>
          <w:tcPr>
            <w:tcW w:w="720" w:type="dxa"/>
          </w:tcPr>
          <w:p w:rsidR="00075266" w:rsidRDefault="00075266" w:rsidP="00D63EC5">
            <w:pPr>
              <w:spacing w:after="0" w:line="240" w:lineRule="auto"/>
              <w:jc w:val="both"/>
            </w:pPr>
            <w:r>
              <w:t>2</w:t>
            </w:r>
            <w:r>
              <w:rPr>
                <w:vertAlign w:val="superscript"/>
              </w:rPr>
              <w:t>nd</w:t>
            </w:r>
          </w:p>
        </w:tc>
        <w:tc>
          <w:tcPr>
            <w:tcW w:w="2556" w:type="dxa"/>
            <w:vAlign w:val="center"/>
          </w:tcPr>
          <w:p w:rsidR="00075266" w:rsidRDefault="00075266" w:rsidP="00D63EC5">
            <w:pPr>
              <w:spacing w:after="0" w:line="240" w:lineRule="auto"/>
              <w:jc w:val="both"/>
            </w:pPr>
            <w:r>
              <w:t>lct1_accept</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spacing w:after="0" w:line="240" w:lineRule="auto"/>
            </w:pPr>
            <w:r>
              <w:t>LCT 1 Accepted by MPC best 3 of 18 sort</w:t>
            </w:r>
          </w:p>
        </w:tc>
      </w:tr>
      <w:tr w:rsidR="00075266">
        <w:trPr>
          <w:trHeight w:val="665"/>
          <w:jc w:val="center"/>
        </w:trPr>
        <w:tc>
          <w:tcPr>
            <w:tcW w:w="720" w:type="dxa"/>
          </w:tcPr>
          <w:p w:rsidR="00075266" w:rsidRDefault="00075266" w:rsidP="00D63EC5">
            <w:pPr>
              <w:spacing w:after="0" w:line="240" w:lineRule="auto"/>
            </w:pPr>
          </w:p>
        </w:tc>
        <w:tc>
          <w:tcPr>
            <w:tcW w:w="2556" w:type="dxa"/>
            <w:vAlign w:val="center"/>
          </w:tcPr>
          <w:p w:rsidR="00075266" w:rsidRDefault="00075266" w:rsidP="00D63EC5">
            <w:pPr>
              <w:spacing w:after="0" w:line="240" w:lineRule="auto"/>
            </w:pPr>
            <w:r>
              <w:t>Total Input Signals</w:t>
            </w:r>
          </w:p>
        </w:tc>
        <w:tc>
          <w:tcPr>
            <w:tcW w:w="612" w:type="dxa"/>
            <w:vAlign w:val="center"/>
          </w:tcPr>
          <w:p w:rsidR="00075266" w:rsidRDefault="00AA49E6" w:rsidP="00D63EC5">
            <w:pPr>
              <w:spacing w:after="0" w:line="240" w:lineRule="auto"/>
              <w:jc w:val="center"/>
            </w:pPr>
            <w:r>
              <w:fldChar w:fldCharType="begin"/>
            </w:r>
            <w:r w:rsidR="00075266">
              <w:instrText xml:space="preserve"> =SUM(ABOVE) </w:instrText>
            </w:r>
            <w:r>
              <w:fldChar w:fldCharType="separate"/>
            </w:r>
            <w:r w:rsidR="0059267E">
              <w:rPr>
                <w:noProof/>
              </w:rPr>
              <w:t>2</w:t>
            </w:r>
            <w:r>
              <w:fldChar w:fldCharType="end"/>
            </w:r>
          </w:p>
        </w:tc>
        <w:tc>
          <w:tcPr>
            <w:tcW w:w="720" w:type="dxa"/>
            <w:vAlign w:val="center"/>
          </w:tcPr>
          <w:p w:rsidR="00075266" w:rsidRDefault="00AA49E6" w:rsidP="00D63EC5">
            <w:pPr>
              <w:spacing w:after="0" w:line="240" w:lineRule="auto"/>
              <w:jc w:val="center"/>
            </w:pPr>
            <w:r>
              <w:fldChar w:fldCharType="begin"/>
            </w:r>
            <w:r w:rsidR="00075266">
              <w:instrText xml:space="preserve"> =SUM(ABOVE) </w:instrText>
            </w:r>
            <w:r>
              <w:fldChar w:fldCharType="separate"/>
            </w:r>
            <w:r w:rsidR="0059267E">
              <w:rPr>
                <w:noProof/>
              </w:rPr>
              <w:t>1</w:t>
            </w:r>
            <w:r>
              <w:fldChar w:fldCharType="end"/>
            </w:r>
          </w:p>
        </w:tc>
        <w:tc>
          <w:tcPr>
            <w:tcW w:w="720" w:type="dxa"/>
            <w:vAlign w:val="center"/>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p>
        </w:tc>
        <w:tc>
          <w:tcPr>
            <w:tcW w:w="4319" w:type="dxa"/>
            <w:vAlign w:val="center"/>
          </w:tcPr>
          <w:p w:rsidR="00075266" w:rsidRDefault="00075266" w:rsidP="00D63EC5">
            <w:pPr>
              <w:spacing w:after="0" w:line="240" w:lineRule="auto"/>
            </w:pPr>
            <w:r>
              <w:t>2:1 Multiplexing at 80 MHz</w:t>
            </w: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spacing w:line="240" w:lineRule="auto"/>
      </w:pPr>
      <w:r>
        <w:br w:type="page"/>
      </w:r>
      <w:bookmarkStart w:id="116" w:name="_Toc386097149"/>
      <w:r>
        <w:lastRenderedPageBreak/>
        <w:t>RPC</w:t>
      </w:r>
      <w:bookmarkEnd w:id="116"/>
    </w:p>
    <w:p w:rsidR="00075266" w:rsidRDefault="00075266" w:rsidP="00D63EC5">
      <w:pPr>
        <w:spacing w:after="0" w:line="240" w:lineRule="auto"/>
      </w:pPr>
      <w:r>
        <w:tab/>
        <w:t>80 Inputs</w:t>
      </w:r>
      <w:r>
        <w:tab/>
        <w:t>40MHz LVTTL [from receivers on transition module]</w:t>
      </w:r>
    </w:p>
    <w:p w:rsidR="00075266" w:rsidRDefault="00075266" w:rsidP="00D63EC5">
      <w:pPr>
        <w:spacing w:after="0" w:line="240" w:lineRule="auto"/>
      </w:pPr>
      <w:r>
        <w:tab/>
        <w:t xml:space="preserve">  0 Outputs</w:t>
      </w:r>
    </w:p>
    <w:p w:rsidR="00075266" w:rsidRDefault="00075266" w:rsidP="00D63EC5">
      <w:pPr>
        <w:pStyle w:val="Caption"/>
        <w:spacing w:before="0" w:after="0" w:line="240" w:lineRule="auto"/>
        <w:jc w:val="center"/>
        <w:outlineLvl w:val="0"/>
        <w:rPr>
          <w:b w:val="0"/>
          <w:sz w:val="28"/>
        </w:rPr>
      </w:pPr>
      <w:bookmarkStart w:id="117" w:name="_Toc386097188"/>
      <w:r>
        <w:rPr>
          <w:b w:val="0"/>
          <w:sz w:val="28"/>
        </w:rPr>
        <w:t xml:space="preserve">Table </w:t>
      </w:r>
      <w:r w:rsidR="00AA49E6">
        <w:rPr>
          <w:b w:val="0"/>
          <w:sz w:val="28"/>
        </w:rPr>
        <w:fldChar w:fldCharType="begin"/>
      </w:r>
      <w:r>
        <w:rPr>
          <w:b w:val="0"/>
          <w:sz w:val="28"/>
        </w:rPr>
        <w:instrText xml:space="preserve"> SEQ Table \* ARABIC </w:instrText>
      </w:r>
      <w:r w:rsidR="00AA49E6">
        <w:rPr>
          <w:b w:val="0"/>
          <w:sz w:val="28"/>
        </w:rPr>
        <w:fldChar w:fldCharType="separate"/>
      </w:r>
      <w:r w:rsidR="0059267E">
        <w:rPr>
          <w:b w:val="0"/>
          <w:noProof/>
          <w:sz w:val="28"/>
        </w:rPr>
        <w:t>10</w:t>
      </w:r>
      <w:r w:rsidR="00AA49E6">
        <w:rPr>
          <w:b w:val="0"/>
          <w:sz w:val="28"/>
        </w:rPr>
        <w:fldChar w:fldCharType="end"/>
      </w:r>
      <w:r>
        <w:rPr>
          <w:b w:val="0"/>
          <w:sz w:val="28"/>
        </w:rPr>
        <w:t>: RPC Signal Summary</w:t>
      </w:r>
      <w:bookmarkEnd w:id="1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720"/>
        <w:gridCol w:w="1008"/>
        <w:gridCol w:w="3291"/>
      </w:tblGrid>
      <w:tr w:rsidR="00075266">
        <w:trPr>
          <w:trHeight w:val="520"/>
          <w:jc w:val="center"/>
        </w:trPr>
        <w:tc>
          <w:tcPr>
            <w:tcW w:w="2030" w:type="dxa"/>
            <w:vAlign w:val="center"/>
          </w:tcPr>
          <w:p w:rsidR="00075266" w:rsidRDefault="00075266" w:rsidP="00D63EC5">
            <w:pPr>
              <w:spacing w:after="0" w:line="240" w:lineRule="auto"/>
              <w:jc w:val="center"/>
            </w:pPr>
            <w:r>
              <w:t>Signal</w:t>
            </w:r>
          </w:p>
        </w:tc>
        <w:tc>
          <w:tcPr>
            <w:tcW w:w="720" w:type="dxa"/>
            <w:vAlign w:val="center"/>
          </w:tcPr>
          <w:p w:rsidR="00075266" w:rsidRDefault="00075266" w:rsidP="00D63EC5">
            <w:pPr>
              <w:spacing w:after="0" w:line="240" w:lineRule="auto"/>
              <w:jc w:val="center"/>
            </w:pPr>
            <w:r>
              <w:t>Bits</w:t>
            </w:r>
          </w:p>
        </w:tc>
        <w:tc>
          <w:tcPr>
            <w:tcW w:w="720"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291" w:type="dxa"/>
            <w:vAlign w:val="center"/>
          </w:tcPr>
          <w:p w:rsidR="00075266" w:rsidRDefault="00075266" w:rsidP="00D63EC5">
            <w:pPr>
              <w:spacing w:after="0" w:line="240" w:lineRule="auto"/>
              <w:jc w:val="center"/>
            </w:pPr>
            <w:r>
              <w:t>Function</w:t>
            </w:r>
          </w:p>
        </w:tc>
      </w:tr>
      <w:tr w:rsidR="00075266">
        <w:trPr>
          <w:jc w:val="center"/>
        </w:trPr>
        <w:tc>
          <w:tcPr>
            <w:tcW w:w="2030" w:type="dxa"/>
          </w:tcPr>
          <w:p w:rsidR="00075266" w:rsidRDefault="00075266" w:rsidP="00D63EC5">
            <w:pPr>
              <w:spacing w:after="0" w:line="240" w:lineRule="auto"/>
            </w:pPr>
            <w:r>
              <w:t>rpc0_seg[15..0]</w:t>
            </w:r>
          </w:p>
        </w:tc>
        <w:tc>
          <w:tcPr>
            <w:tcW w:w="720" w:type="dxa"/>
          </w:tcPr>
          <w:p w:rsidR="00075266" w:rsidRDefault="00075266" w:rsidP="00D63EC5">
            <w:pPr>
              <w:spacing w:after="0" w:line="240" w:lineRule="auto"/>
              <w:jc w:val="center"/>
            </w:pPr>
            <w:r>
              <w:t>16</w:t>
            </w:r>
          </w:p>
        </w:tc>
        <w:tc>
          <w:tcPr>
            <w:tcW w:w="720"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pPr>
            <w:r>
              <w:t>LVTTL</w:t>
            </w:r>
          </w:p>
        </w:tc>
        <w:tc>
          <w:tcPr>
            <w:tcW w:w="3291" w:type="dxa"/>
          </w:tcPr>
          <w:p w:rsidR="00075266" w:rsidRDefault="00075266" w:rsidP="00D63EC5">
            <w:pPr>
              <w:spacing w:after="0" w:line="240" w:lineRule="auto"/>
            </w:pPr>
            <w:r>
              <w:t>RPC Segment[15..0]</w:t>
            </w:r>
          </w:p>
        </w:tc>
      </w:tr>
      <w:tr w:rsidR="00075266">
        <w:trPr>
          <w:jc w:val="center"/>
        </w:trPr>
        <w:tc>
          <w:tcPr>
            <w:tcW w:w="2030" w:type="dxa"/>
          </w:tcPr>
          <w:p w:rsidR="00075266" w:rsidRDefault="00075266" w:rsidP="00D63EC5">
            <w:pPr>
              <w:spacing w:after="0" w:line="240" w:lineRule="auto"/>
            </w:pPr>
            <w:r>
              <w:t>rpc0_bxn[2..0]</w:t>
            </w:r>
          </w:p>
        </w:tc>
        <w:tc>
          <w:tcPr>
            <w:tcW w:w="720" w:type="dxa"/>
          </w:tcPr>
          <w:p w:rsidR="00075266" w:rsidRDefault="00075266" w:rsidP="00D63EC5">
            <w:pPr>
              <w:spacing w:after="0" w:line="240" w:lineRule="auto"/>
              <w:jc w:val="center"/>
            </w:pPr>
            <w:r>
              <w:t>3</w:t>
            </w:r>
          </w:p>
        </w:tc>
        <w:tc>
          <w:tcPr>
            <w:tcW w:w="720"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pPr>
            <w:r>
              <w:t>LVTTL</w:t>
            </w:r>
          </w:p>
        </w:tc>
        <w:tc>
          <w:tcPr>
            <w:tcW w:w="3291" w:type="dxa"/>
          </w:tcPr>
          <w:p w:rsidR="00075266" w:rsidRDefault="00075266" w:rsidP="00D63EC5">
            <w:pPr>
              <w:spacing w:after="0" w:line="240" w:lineRule="auto"/>
            </w:pPr>
            <w:r>
              <w:t>Bunch Crossing Number [2..0]</w:t>
            </w:r>
          </w:p>
        </w:tc>
      </w:tr>
      <w:tr w:rsidR="00075266">
        <w:trPr>
          <w:jc w:val="center"/>
        </w:trPr>
        <w:tc>
          <w:tcPr>
            <w:tcW w:w="2030" w:type="dxa"/>
          </w:tcPr>
          <w:p w:rsidR="00075266" w:rsidRDefault="00075266" w:rsidP="00D63EC5">
            <w:pPr>
              <w:spacing w:after="0" w:line="240" w:lineRule="auto"/>
            </w:pPr>
            <w:r>
              <w:t>rpc0_clock</w:t>
            </w:r>
          </w:p>
        </w:tc>
        <w:tc>
          <w:tcPr>
            <w:tcW w:w="720" w:type="dxa"/>
          </w:tcPr>
          <w:p w:rsidR="00075266" w:rsidRDefault="00075266" w:rsidP="00D63EC5">
            <w:pPr>
              <w:spacing w:after="0" w:line="240" w:lineRule="auto"/>
              <w:jc w:val="center"/>
              <w:rPr>
                <w:sz w:val="2"/>
              </w:rPr>
            </w:pPr>
            <w:r>
              <w:t>1</w:t>
            </w:r>
          </w:p>
        </w:tc>
        <w:tc>
          <w:tcPr>
            <w:tcW w:w="720" w:type="dxa"/>
          </w:tcPr>
          <w:p w:rsidR="00075266" w:rsidRDefault="00075266" w:rsidP="00D63EC5">
            <w:pPr>
              <w:spacing w:after="0" w:line="240" w:lineRule="auto"/>
              <w:jc w:val="center"/>
              <w:rPr>
                <w:sz w:val="2"/>
              </w:rPr>
            </w:pPr>
            <w:r>
              <w:t>In</w:t>
            </w:r>
          </w:p>
        </w:tc>
        <w:tc>
          <w:tcPr>
            <w:tcW w:w="1008" w:type="dxa"/>
          </w:tcPr>
          <w:p w:rsidR="00075266" w:rsidRDefault="00075266" w:rsidP="00D63EC5">
            <w:pPr>
              <w:spacing w:after="0" w:line="240" w:lineRule="auto"/>
            </w:pPr>
            <w:r>
              <w:t>LVTTL</w:t>
            </w:r>
          </w:p>
        </w:tc>
        <w:tc>
          <w:tcPr>
            <w:tcW w:w="3291" w:type="dxa"/>
          </w:tcPr>
          <w:p w:rsidR="00075266" w:rsidRDefault="00075266" w:rsidP="00D63EC5">
            <w:pPr>
              <w:spacing w:after="0" w:line="240" w:lineRule="auto"/>
            </w:pPr>
            <w:r>
              <w:t>Clock from RPC Link Board</w:t>
            </w:r>
          </w:p>
        </w:tc>
      </w:tr>
      <w:tr w:rsidR="00075266">
        <w:trPr>
          <w:jc w:val="center"/>
        </w:trPr>
        <w:tc>
          <w:tcPr>
            <w:tcW w:w="2030" w:type="dxa"/>
          </w:tcPr>
          <w:p w:rsidR="00075266" w:rsidRDefault="00075266" w:rsidP="00D63EC5">
            <w:pPr>
              <w:spacing w:after="0" w:line="240" w:lineRule="auto"/>
            </w:pPr>
            <w:r>
              <w:t>rpc1_seg[15..0]</w:t>
            </w:r>
          </w:p>
        </w:tc>
        <w:tc>
          <w:tcPr>
            <w:tcW w:w="720" w:type="dxa"/>
          </w:tcPr>
          <w:p w:rsidR="00075266" w:rsidRDefault="00075266" w:rsidP="00D63EC5">
            <w:pPr>
              <w:spacing w:after="0" w:line="240" w:lineRule="auto"/>
              <w:jc w:val="center"/>
            </w:pPr>
            <w:r>
              <w:t>16</w:t>
            </w:r>
          </w:p>
        </w:tc>
        <w:tc>
          <w:tcPr>
            <w:tcW w:w="720"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pPr>
            <w:r>
              <w:t>LVTTL</w:t>
            </w:r>
          </w:p>
        </w:tc>
        <w:tc>
          <w:tcPr>
            <w:tcW w:w="3291" w:type="dxa"/>
          </w:tcPr>
          <w:p w:rsidR="00075266" w:rsidRDefault="00075266" w:rsidP="00D63EC5">
            <w:pPr>
              <w:spacing w:after="0" w:line="240" w:lineRule="auto"/>
            </w:pPr>
            <w:r>
              <w:t>RPC Segment[15..0]</w:t>
            </w:r>
          </w:p>
        </w:tc>
      </w:tr>
      <w:tr w:rsidR="00075266">
        <w:trPr>
          <w:jc w:val="center"/>
        </w:trPr>
        <w:tc>
          <w:tcPr>
            <w:tcW w:w="2030" w:type="dxa"/>
          </w:tcPr>
          <w:p w:rsidR="00075266" w:rsidRDefault="00075266" w:rsidP="00D63EC5">
            <w:pPr>
              <w:spacing w:after="0" w:line="240" w:lineRule="auto"/>
            </w:pPr>
            <w:r>
              <w:t>rpc1_bxn[2..0]</w:t>
            </w:r>
          </w:p>
        </w:tc>
        <w:tc>
          <w:tcPr>
            <w:tcW w:w="720" w:type="dxa"/>
          </w:tcPr>
          <w:p w:rsidR="00075266" w:rsidRDefault="00075266" w:rsidP="00D63EC5">
            <w:pPr>
              <w:spacing w:after="0" w:line="240" w:lineRule="auto"/>
              <w:jc w:val="center"/>
            </w:pPr>
            <w:r>
              <w:t>3</w:t>
            </w:r>
          </w:p>
        </w:tc>
        <w:tc>
          <w:tcPr>
            <w:tcW w:w="720"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pPr>
            <w:r>
              <w:t>LVTTL</w:t>
            </w:r>
          </w:p>
        </w:tc>
        <w:tc>
          <w:tcPr>
            <w:tcW w:w="3291" w:type="dxa"/>
          </w:tcPr>
          <w:p w:rsidR="00075266" w:rsidRDefault="00075266" w:rsidP="00D63EC5">
            <w:pPr>
              <w:spacing w:after="0" w:line="240" w:lineRule="auto"/>
            </w:pPr>
            <w:r>
              <w:t>Bunch Crossing Number [2..0]</w:t>
            </w:r>
          </w:p>
        </w:tc>
      </w:tr>
      <w:tr w:rsidR="00075266">
        <w:trPr>
          <w:jc w:val="center"/>
        </w:trPr>
        <w:tc>
          <w:tcPr>
            <w:tcW w:w="2030" w:type="dxa"/>
          </w:tcPr>
          <w:p w:rsidR="00075266" w:rsidRDefault="00075266" w:rsidP="00D63EC5">
            <w:pPr>
              <w:spacing w:after="0" w:line="240" w:lineRule="auto"/>
            </w:pPr>
            <w:r>
              <w:t>rpc1_clock</w:t>
            </w:r>
          </w:p>
        </w:tc>
        <w:tc>
          <w:tcPr>
            <w:tcW w:w="720" w:type="dxa"/>
          </w:tcPr>
          <w:p w:rsidR="00075266" w:rsidRDefault="00075266" w:rsidP="00D63EC5">
            <w:pPr>
              <w:spacing w:after="0" w:line="240" w:lineRule="auto"/>
              <w:jc w:val="center"/>
              <w:rPr>
                <w:sz w:val="2"/>
              </w:rPr>
            </w:pPr>
            <w:r>
              <w:t>1</w:t>
            </w:r>
          </w:p>
        </w:tc>
        <w:tc>
          <w:tcPr>
            <w:tcW w:w="720" w:type="dxa"/>
          </w:tcPr>
          <w:p w:rsidR="00075266" w:rsidRDefault="00075266" w:rsidP="00D63EC5">
            <w:pPr>
              <w:spacing w:after="0" w:line="240" w:lineRule="auto"/>
              <w:jc w:val="center"/>
              <w:rPr>
                <w:sz w:val="2"/>
              </w:rPr>
            </w:pPr>
            <w:r>
              <w:t>In</w:t>
            </w:r>
          </w:p>
        </w:tc>
        <w:tc>
          <w:tcPr>
            <w:tcW w:w="1008" w:type="dxa"/>
          </w:tcPr>
          <w:p w:rsidR="00075266" w:rsidRDefault="00075266" w:rsidP="00D63EC5">
            <w:pPr>
              <w:spacing w:after="0" w:line="240" w:lineRule="auto"/>
            </w:pPr>
            <w:r>
              <w:t>LVTTL</w:t>
            </w:r>
          </w:p>
        </w:tc>
        <w:tc>
          <w:tcPr>
            <w:tcW w:w="3291" w:type="dxa"/>
          </w:tcPr>
          <w:p w:rsidR="00075266" w:rsidRDefault="00075266" w:rsidP="00D63EC5">
            <w:pPr>
              <w:spacing w:after="0" w:line="240" w:lineRule="auto"/>
            </w:pPr>
            <w:r>
              <w:t>Clock from RPC Link Board</w:t>
            </w:r>
          </w:p>
        </w:tc>
      </w:tr>
      <w:tr w:rsidR="00075266">
        <w:trPr>
          <w:trHeight w:val="520"/>
          <w:jc w:val="center"/>
        </w:trPr>
        <w:tc>
          <w:tcPr>
            <w:tcW w:w="2030" w:type="dxa"/>
            <w:vAlign w:val="center"/>
          </w:tcPr>
          <w:p w:rsidR="00075266" w:rsidRDefault="00075266" w:rsidP="00D63EC5">
            <w:pPr>
              <w:spacing w:after="0" w:line="240" w:lineRule="auto"/>
              <w:jc w:val="right"/>
            </w:pPr>
            <w:r>
              <w:t>Total data bits</w:t>
            </w:r>
          </w:p>
        </w:tc>
        <w:tc>
          <w:tcPr>
            <w:tcW w:w="720" w:type="dxa"/>
            <w:vAlign w:val="center"/>
          </w:tcPr>
          <w:p w:rsidR="00075266" w:rsidRDefault="00AA49E6" w:rsidP="00D63EC5">
            <w:pPr>
              <w:spacing w:after="0" w:line="240" w:lineRule="auto"/>
              <w:jc w:val="center"/>
            </w:pPr>
            <w:r>
              <w:fldChar w:fldCharType="begin"/>
            </w:r>
            <w:r w:rsidR="00075266">
              <w:instrText xml:space="preserve"> =SUM(ABOVE) </w:instrText>
            </w:r>
            <w:r>
              <w:fldChar w:fldCharType="separate"/>
            </w:r>
            <w:r w:rsidR="0059267E">
              <w:rPr>
                <w:noProof/>
              </w:rPr>
              <w:t>40</w:t>
            </w:r>
            <w:r>
              <w:fldChar w:fldCharType="end"/>
            </w:r>
          </w:p>
        </w:tc>
        <w:tc>
          <w:tcPr>
            <w:tcW w:w="720" w:type="dxa"/>
            <w:vAlign w:val="center"/>
          </w:tcPr>
          <w:p w:rsidR="00075266" w:rsidRDefault="00075266" w:rsidP="00D63EC5">
            <w:pPr>
              <w:spacing w:after="0" w:line="240" w:lineRule="auto"/>
              <w:jc w:val="center"/>
            </w:pPr>
          </w:p>
        </w:tc>
        <w:tc>
          <w:tcPr>
            <w:tcW w:w="1008" w:type="dxa"/>
            <w:vAlign w:val="center"/>
          </w:tcPr>
          <w:p w:rsidR="00075266" w:rsidRDefault="00075266" w:rsidP="00D63EC5">
            <w:pPr>
              <w:spacing w:after="0" w:line="240" w:lineRule="auto"/>
            </w:pPr>
          </w:p>
        </w:tc>
        <w:tc>
          <w:tcPr>
            <w:tcW w:w="3291" w:type="dxa"/>
            <w:vAlign w:val="center"/>
          </w:tcPr>
          <w:p w:rsidR="00075266" w:rsidRDefault="00075266" w:rsidP="00D63EC5">
            <w:pPr>
              <w:spacing w:after="0" w:line="240" w:lineRule="auto"/>
            </w:pP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spacing w:line="240" w:lineRule="auto"/>
      </w:pPr>
      <w:bookmarkStart w:id="118" w:name="_Toc386097150"/>
      <w:r>
        <w:t>VME</w:t>
      </w:r>
      <w:bookmarkEnd w:id="118"/>
    </w:p>
    <w:p w:rsidR="00075266" w:rsidRDefault="00075266" w:rsidP="00D63EC5">
      <w:pPr>
        <w:spacing w:after="0" w:line="240" w:lineRule="auto"/>
        <w:outlineLvl w:val="0"/>
      </w:pPr>
      <w:r>
        <w:tab/>
        <w:t>24 Inputs TTL Address</w:t>
      </w:r>
    </w:p>
    <w:p w:rsidR="00075266" w:rsidRDefault="00075266" w:rsidP="00D63EC5">
      <w:pPr>
        <w:spacing w:after="0" w:line="240" w:lineRule="auto"/>
      </w:pPr>
      <w:r>
        <w:tab/>
        <w:t>16 BiDir  TTL Data</w:t>
      </w:r>
    </w:p>
    <w:p w:rsidR="00075266" w:rsidRDefault="00075266" w:rsidP="00D63EC5">
      <w:pPr>
        <w:pStyle w:val="Caption"/>
        <w:spacing w:before="0" w:after="0" w:line="240" w:lineRule="auto"/>
        <w:jc w:val="center"/>
        <w:outlineLvl w:val="0"/>
        <w:rPr>
          <w:b w:val="0"/>
          <w:sz w:val="28"/>
        </w:rPr>
      </w:pPr>
      <w:bookmarkStart w:id="119" w:name="_Toc386097189"/>
      <w:r>
        <w:rPr>
          <w:b w:val="0"/>
          <w:sz w:val="28"/>
        </w:rPr>
        <w:t xml:space="preserve">Table </w:t>
      </w:r>
      <w:r w:rsidR="00AA49E6">
        <w:rPr>
          <w:b w:val="0"/>
          <w:sz w:val="28"/>
        </w:rPr>
        <w:fldChar w:fldCharType="begin"/>
      </w:r>
      <w:r>
        <w:rPr>
          <w:b w:val="0"/>
          <w:sz w:val="28"/>
        </w:rPr>
        <w:instrText xml:space="preserve"> SEQ Table \* ARABIC </w:instrText>
      </w:r>
      <w:r w:rsidR="00AA49E6">
        <w:rPr>
          <w:b w:val="0"/>
          <w:sz w:val="28"/>
        </w:rPr>
        <w:fldChar w:fldCharType="separate"/>
      </w:r>
      <w:r w:rsidR="0059267E">
        <w:rPr>
          <w:b w:val="0"/>
          <w:noProof/>
          <w:sz w:val="28"/>
        </w:rPr>
        <w:t>11</w:t>
      </w:r>
      <w:r w:rsidR="00AA49E6">
        <w:rPr>
          <w:b w:val="0"/>
          <w:sz w:val="28"/>
        </w:rPr>
        <w:fldChar w:fldCharType="end"/>
      </w:r>
      <w:r>
        <w:rPr>
          <w:b w:val="0"/>
          <w:sz w:val="28"/>
        </w:rPr>
        <w:t>: VME Signal Summary</w:t>
      </w:r>
      <w:bookmarkEnd w:id="1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864"/>
        <w:gridCol w:w="1008"/>
        <w:gridCol w:w="3291"/>
      </w:tblGrid>
      <w:tr w:rsidR="00075266">
        <w:trPr>
          <w:trHeight w:val="520"/>
          <w:jc w:val="center"/>
        </w:trPr>
        <w:tc>
          <w:tcPr>
            <w:tcW w:w="2030" w:type="dxa"/>
            <w:vAlign w:val="center"/>
          </w:tcPr>
          <w:p w:rsidR="00075266" w:rsidRDefault="00075266" w:rsidP="00D63EC5">
            <w:pPr>
              <w:spacing w:after="0" w:line="240" w:lineRule="auto"/>
              <w:jc w:val="center"/>
            </w:pPr>
            <w:r>
              <w:t>Signal</w:t>
            </w:r>
          </w:p>
        </w:tc>
        <w:tc>
          <w:tcPr>
            <w:tcW w:w="720" w:type="dxa"/>
            <w:vAlign w:val="center"/>
          </w:tcPr>
          <w:p w:rsidR="00075266" w:rsidRDefault="00075266" w:rsidP="00D63EC5">
            <w:pPr>
              <w:spacing w:after="0" w:line="240" w:lineRule="auto"/>
              <w:jc w:val="center"/>
            </w:pPr>
            <w:r>
              <w:t>Bits</w:t>
            </w:r>
          </w:p>
        </w:tc>
        <w:tc>
          <w:tcPr>
            <w:tcW w:w="864"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291" w:type="dxa"/>
            <w:vAlign w:val="center"/>
          </w:tcPr>
          <w:p w:rsidR="00075266" w:rsidRDefault="00075266" w:rsidP="00D63EC5">
            <w:pPr>
              <w:spacing w:after="0" w:line="240" w:lineRule="auto"/>
              <w:jc w:val="center"/>
            </w:pPr>
            <w:r>
              <w:t>Function</w:t>
            </w:r>
          </w:p>
        </w:tc>
      </w:tr>
      <w:tr w:rsidR="00075266">
        <w:trPr>
          <w:jc w:val="center"/>
        </w:trPr>
        <w:tc>
          <w:tcPr>
            <w:tcW w:w="2030" w:type="dxa"/>
          </w:tcPr>
          <w:p w:rsidR="00075266" w:rsidRDefault="00075266" w:rsidP="00D63EC5">
            <w:pPr>
              <w:spacing w:after="0" w:line="240" w:lineRule="auto"/>
            </w:pPr>
            <w:r>
              <w:t>address</w:t>
            </w:r>
          </w:p>
        </w:tc>
        <w:tc>
          <w:tcPr>
            <w:tcW w:w="720" w:type="dxa"/>
          </w:tcPr>
          <w:p w:rsidR="00075266" w:rsidRDefault="00075266" w:rsidP="00D63EC5">
            <w:pPr>
              <w:spacing w:after="0" w:line="240" w:lineRule="auto"/>
              <w:jc w:val="center"/>
            </w:pPr>
            <w:r>
              <w:t>24</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TTL</w:t>
            </w:r>
          </w:p>
        </w:tc>
        <w:tc>
          <w:tcPr>
            <w:tcW w:w="3291" w:type="dxa"/>
          </w:tcPr>
          <w:p w:rsidR="00075266" w:rsidRDefault="00075266" w:rsidP="00D63EC5">
            <w:pPr>
              <w:spacing w:after="0" w:line="240" w:lineRule="auto"/>
            </w:pPr>
            <w:r>
              <w:t>VME Address[23..0]</w:t>
            </w:r>
          </w:p>
        </w:tc>
      </w:tr>
      <w:tr w:rsidR="00075266">
        <w:trPr>
          <w:jc w:val="center"/>
        </w:trPr>
        <w:tc>
          <w:tcPr>
            <w:tcW w:w="2030" w:type="dxa"/>
          </w:tcPr>
          <w:p w:rsidR="00075266" w:rsidRDefault="00075266" w:rsidP="00D63EC5">
            <w:pPr>
              <w:spacing w:after="0" w:line="240" w:lineRule="auto"/>
            </w:pPr>
            <w:r>
              <w:t>data</w:t>
            </w:r>
          </w:p>
        </w:tc>
        <w:tc>
          <w:tcPr>
            <w:tcW w:w="720" w:type="dxa"/>
          </w:tcPr>
          <w:p w:rsidR="00075266" w:rsidRDefault="00075266" w:rsidP="00D63EC5">
            <w:pPr>
              <w:spacing w:after="0" w:line="240" w:lineRule="auto"/>
              <w:jc w:val="center"/>
            </w:pPr>
            <w:r>
              <w:t>16</w:t>
            </w:r>
          </w:p>
        </w:tc>
        <w:tc>
          <w:tcPr>
            <w:tcW w:w="864" w:type="dxa"/>
          </w:tcPr>
          <w:p w:rsidR="00075266" w:rsidRDefault="00075266" w:rsidP="00D63EC5">
            <w:pPr>
              <w:spacing w:after="0" w:line="240" w:lineRule="auto"/>
              <w:jc w:val="center"/>
            </w:pPr>
            <w:r>
              <w:t>BiDir</w:t>
            </w:r>
          </w:p>
        </w:tc>
        <w:tc>
          <w:tcPr>
            <w:tcW w:w="1008" w:type="dxa"/>
          </w:tcPr>
          <w:p w:rsidR="00075266" w:rsidRDefault="00075266" w:rsidP="00D63EC5">
            <w:pPr>
              <w:spacing w:after="0" w:line="240" w:lineRule="auto"/>
              <w:jc w:val="center"/>
            </w:pPr>
            <w:r>
              <w:t>TTL</w:t>
            </w:r>
          </w:p>
        </w:tc>
        <w:tc>
          <w:tcPr>
            <w:tcW w:w="3291" w:type="dxa"/>
          </w:tcPr>
          <w:p w:rsidR="00075266" w:rsidRDefault="00075266" w:rsidP="00D63EC5">
            <w:pPr>
              <w:spacing w:after="0" w:line="240" w:lineRule="auto"/>
            </w:pPr>
            <w:r>
              <w:t>VME Data[15..0]</w:t>
            </w:r>
          </w:p>
        </w:tc>
      </w:tr>
      <w:tr w:rsidR="00075266">
        <w:trPr>
          <w:jc w:val="center"/>
        </w:trPr>
        <w:tc>
          <w:tcPr>
            <w:tcW w:w="2030" w:type="dxa"/>
          </w:tcPr>
          <w:p w:rsidR="00075266" w:rsidRDefault="00075266" w:rsidP="00D63EC5">
            <w:pPr>
              <w:spacing w:after="0" w:line="240" w:lineRule="auto"/>
            </w:pPr>
            <w:r>
              <w:t>control in</w:t>
            </w:r>
          </w:p>
        </w:tc>
        <w:tc>
          <w:tcPr>
            <w:tcW w:w="720"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TTL</w:t>
            </w:r>
          </w:p>
        </w:tc>
        <w:tc>
          <w:tcPr>
            <w:tcW w:w="3291" w:type="dxa"/>
          </w:tcPr>
          <w:p w:rsidR="00075266" w:rsidRDefault="00075266" w:rsidP="00D63EC5">
            <w:pPr>
              <w:spacing w:after="0" w:line="240" w:lineRule="auto"/>
            </w:pPr>
            <w:r>
              <w:t>VME Control Inputs</w:t>
            </w:r>
          </w:p>
        </w:tc>
      </w:tr>
      <w:tr w:rsidR="00075266">
        <w:trPr>
          <w:jc w:val="center"/>
        </w:trPr>
        <w:tc>
          <w:tcPr>
            <w:tcW w:w="2030" w:type="dxa"/>
          </w:tcPr>
          <w:p w:rsidR="00075266" w:rsidRDefault="00075266" w:rsidP="00D63EC5">
            <w:pPr>
              <w:spacing w:after="0" w:line="240" w:lineRule="auto"/>
            </w:pPr>
            <w:r>
              <w:t>control out</w:t>
            </w:r>
          </w:p>
        </w:tc>
        <w:tc>
          <w:tcPr>
            <w:tcW w:w="720"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TTL</w:t>
            </w:r>
          </w:p>
        </w:tc>
        <w:tc>
          <w:tcPr>
            <w:tcW w:w="3291" w:type="dxa"/>
          </w:tcPr>
          <w:p w:rsidR="00075266" w:rsidRDefault="00075266" w:rsidP="00D63EC5">
            <w:pPr>
              <w:spacing w:after="0" w:line="240" w:lineRule="auto"/>
            </w:pPr>
            <w:r>
              <w:t>VME Control Outputs</w:t>
            </w: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spacing w:line="240" w:lineRule="auto"/>
      </w:pPr>
      <w:bookmarkStart w:id="120" w:name="_Toc386097151"/>
      <w:r>
        <w:t>JTAG</w:t>
      </w:r>
      <w:bookmarkEnd w:id="120"/>
    </w:p>
    <w:p w:rsidR="00075266" w:rsidRDefault="00075266" w:rsidP="00D63EC5">
      <w:pPr>
        <w:spacing w:after="0" w:line="240" w:lineRule="auto"/>
      </w:pPr>
      <w:r>
        <w:tab/>
        <w:t>5 Inputs</w:t>
      </w:r>
      <w:r>
        <w:tab/>
        <w:t>LVDS</w:t>
      </w:r>
    </w:p>
    <w:p w:rsidR="00075266" w:rsidRDefault="00075266" w:rsidP="00D63EC5">
      <w:pPr>
        <w:spacing w:after="0" w:line="240" w:lineRule="auto"/>
      </w:pPr>
      <w:r>
        <w:tab/>
        <w:t>1 Outputs</w:t>
      </w:r>
      <w:r>
        <w:tab/>
        <w:t>LVDS</w:t>
      </w:r>
    </w:p>
    <w:p w:rsidR="00075266" w:rsidRDefault="00075266" w:rsidP="00D63EC5">
      <w:pPr>
        <w:pStyle w:val="Caption"/>
        <w:spacing w:before="0" w:after="0" w:line="240" w:lineRule="auto"/>
        <w:jc w:val="center"/>
        <w:outlineLvl w:val="0"/>
        <w:rPr>
          <w:b w:val="0"/>
          <w:sz w:val="28"/>
        </w:rPr>
      </w:pPr>
      <w:bookmarkStart w:id="121" w:name="_Toc386097190"/>
      <w:r>
        <w:rPr>
          <w:b w:val="0"/>
          <w:sz w:val="28"/>
        </w:rPr>
        <w:t xml:space="preserve">Table </w:t>
      </w:r>
      <w:r w:rsidR="00AA49E6">
        <w:rPr>
          <w:b w:val="0"/>
          <w:sz w:val="28"/>
        </w:rPr>
        <w:fldChar w:fldCharType="begin"/>
      </w:r>
      <w:r>
        <w:rPr>
          <w:b w:val="0"/>
          <w:sz w:val="28"/>
        </w:rPr>
        <w:instrText xml:space="preserve"> SEQ Table \* ARABIC </w:instrText>
      </w:r>
      <w:r w:rsidR="00AA49E6">
        <w:rPr>
          <w:b w:val="0"/>
          <w:sz w:val="28"/>
        </w:rPr>
        <w:fldChar w:fldCharType="separate"/>
      </w:r>
      <w:r w:rsidR="0059267E">
        <w:rPr>
          <w:b w:val="0"/>
          <w:noProof/>
          <w:sz w:val="28"/>
        </w:rPr>
        <w:t>12</w:t>
      </w:r>
      <w:r w:rsidR="00AA49E6">
        <w:rPr>
          <w:b w:val="0"/>
          <w:sz w:val="28"/>
        </w:rPr>
        <w:fldChar w:fldCharType="end"/>
      </w:r>
      <w:r>
        <w:rPr>
          <w:b w:val="0"/>
          <w:sz w:val="28"/>
        </w:rPr>
        <w:t>: JTAG Signal Summary</w:t>
      </w:r>
      <w:bookmarkEnd w:id="1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864"/>
        <w:gridCol w:w="1008"/>
        <w:gridCol w:w="3291"/>
      </w:tblGrid>
      <w:tr w:rsidR="00075266">
        <w:trPr>
          <w:trHeight w:val="520"/>
          <w:jc w:val="center"/>
        </w:trPr>
        <w:tc>
          <w:tcPr>
            <w:tcW w:w="2030" w:type="dxa"/>
            <w:vAlign w:val="center"/>
          </w:tcPr>
          <w:p w:rsidR="00075266" w:rsidRDefault="00075266" w:rsidP="00D63EC5">
            <w:pPr>
              <w:spacing w:after="0" w:line="240" w:lineRule="auto"/>
              <w:jc w:val="center"/>
            </w:pPr>
            <w:r>
              <w:t>Signal</w:t>
            </w:r>
          </w:p>
        </w:tc>
        <w:tc>
          <w:tcPr>
            <w:tcW w:w="720" w:type="dxa"/>
            <w:vAlign w:val="center"/>
          </w:tcPr>
          <w:p w:rsidR="00075266" w:rsidRDefault="00075266" w:rsidP="00D63EC5">
            <w:pPr>
              <w:spacing w:after="0" w:line="240" w:lineRule="auto"/>
              <w:jc w:val="center"/>
            </w:pPr>
            <w:r>
              <w:t>Bits</w:t>
            </w:r>
          </w:p>
        </w:tc>
        <w:tc>
          <w:tcPr>
            <w:tcW w:w="864"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291" w:type="dxa"/>
            <w:vAlign w:val="center"/>
          </w:tcPr>
          <w:p w:rsidR="00075266" w:rsidRDefault="00075266" w:rsidP="00D63EC5">
            <w:pPr>
              <w:spacing w:after="0" w:line="240" w:lineRule="auto"/>
              <w:jc w:val="center"/>
            </w:pPr>
            <w:r>
              <w:t>Function</w:t>
            </w:r>
          </w:p>
        </w:tc>
      </w:tr>
      <w:tr w:rsidR="00075266">
        <w:trPr>
          <w:jc w:val="center"/>
        </w:trPr>
        <w:tc>
          <w:tcPr>
            <w:tcW w:w="2030" w:type="dxa"/>
          </w:tcPr>
          <w:p w:rsidR="00075266" w:rsidRDefault="00075266" w:rsidP="00D63EC5">
            <w:pPr>
              <w:spacing w:after="0" w:line="240" w:lineRule="auto"/>
            </w:pPr>
            <w:r>
              <w:t>tck</w:t>
            </w:r>
          </w:p>
        </w:tc>
        <w:tc>
          <w:tcPr>
            <w:tcW w:w="720" w:type="dxa"/>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3291" w:type="dxa"/>
          </w:tcPr>
          <w:p w:rsidR="00075266" w:rsidRDefault="00075266" w:rsidP="00D63EC5">
            <w:pPr>
              <w:spacing w:after="0" w:line="240" w:lineRule="auto"/>
            </w:pPr>
            <w:r>
              <w:t>JTAG  TCK</w:t>
            </w:r>
          </w:p>
        </w:tc>
      </w:tr>
      <w:tr w:rsidR="00075266">
        <w:trPr>
          <w:jc w:val="center"/>
        </w:trPr>
        <w:tc>
          <w:tcPr>
            <w:tcW w:w="2030" w:type="dxa"/>
          </w:tcPr>
          <w:p w:rsidR="00075266" w:rsidRDefault="00075266" w:rsidP="00D63EC5">
            <w:pPr>
              <w:spacing w:after="0" w:line="240" w:lineRule="auto"/>
            </w:pPr>
            <w:r>
              <w:t>tms</w:t>
            </w:r>
          </w:p>
        </w:tc>
        <w:tc>
          <w:tcPr>
            <w:tcW w:w="720" w:type="dxa"/>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3291" w:type="dxa"/>
          </w:tcPr>
          <w:p w:rsidR="00075266" w:rsidRDefault="00075266" w:rsidP="00D63EC5">
            <w:pPr>
              <w:spacing w:after="0" w:line="240" w:lineRule="auto"/>
            </w:pPr>
            <w:r>
              <w:t>JTAG  TMS</w:t>
            </w:r>
          </w:p>
        </w:tc>
      </w:tr>
      <w:tr w:rsidR="00075266">
        <w:trPr>
          <w:jc w:val="center"/>
        </w:trPr>
        <w:tc>
          <w:tcPr>
            <w:tcW w:w="2030" w:type="dxa"/>
          </w:tcPr>
          <w:p w:rsidR="00075266" w:rsidRDefault="00075266" w:rsidP="00D63EC5">
            <w:pPr>
              <w:spacing w:after="0" w:line="240" w:lineRule="auto"/>
            </w:pPr>
            <w:r>
              <w:t>tdi</w:t>
            </w:r>
          </w:p>
        </w:tc>
        <w:tc>
          <w:tcPr>
            <w:tcW w:w="720" w:type="dxa"/>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3291" w:type="dxa"/>
          </w:tcPr>
          <w:p w:rsidR="00075266" w:rsidRDefault="00075266" w:rsidP="00D63EC5">
            <w:pPr>
              <w:spacing w:after="0" w:line="240" w:lineRule="auto"/>
            </w:pPr>
            <w:r>
              <w:t>JTAG  TDI</w:t>
            </w:r>
          </w:p>
        </w:tc>
      </w:tr>
      <w:tr w:rsidR="00075266">
        <w:trPr>
          <w:jc w:val="center"/>
        </w:trPr>
        <w:tc>
          <w:tcPr>
            <w:tcW w:w="2030" w:type="dxa"/>
          </w:tcPr>
          <w:p w:rsidR="00075266" w:rsidRDefault="00075266" w:rsidP="00D63EC5">
            <w:pPr>
              <w:spacing w:after="0" w:line="240" w:lineRule="auto"/>
            </w:pPr>
            <w:r>
              <w:t>chain_select</w:t>
            </w:r>
          </w:p>
        </w:tc>
        <w:tc>
          <w:tcPr>
            <w:tcW w:w="720" w:type="dxa"/>
          </w:tcPr>
          <w:p w:rsidR="00075266" w:rsidRDefault="00075266" w:rsidP="00D63EC5">
            <w:pPr>
              <w:spacing w:after="0" w:line="240" w:lineRule="auto"/>
              <w:jc w:val="center"/>
            </w:pPr>
            <w:r>
              <w:t>2</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3291" w:type="dxa"/>
          </w:tcPr>
          <w:p w:rsidR="00075266" w:rsidRDefault="00075266" w:rsidP="00D63EC5">
            <w:pPr>
              <w:spacing w:after="0" w:line="240" w:lineRule="auto"/>
            </w:pPr>
            <w:r>
              <w:t>Chain Select Address</w:t>
            </w:r>
          </w:p>
        </w:tc>
      </w:tr>
      <w:tr w:rsidR="00075266">
        <w:trPr>
          <w:jc w:val="center"/>
        </w:trPr>
        <w:tc>
          <w:tcPr>
            <w:tcW w:w="2030" w:type="dxa"/>
          </w:tcPr>
          <w:p w:rsidR="00075266" w:rsidRDefault="00075266" w:rsidP="00D63EC5">
            <w:pPr>
              <w:spacing w:after="0" w:line="240" w:lineRule="auto"/>
            </w:pPr>
            <w:r>
              <w:t>tdo</w:t>
            </w:r>
          </w:p>
        </w:tc>
        <w:tc>
          <w:tcPr>
            <w:tcW w:w="720" w:type="dxa"/>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LVDS</w:t>
            </w:r>
          </w:p>
        </w:tc>
        <w:tc>
          <w:tcPr>
            <w:tcW w:w="3291" w:type="dxa"/>
          </w:tcPr>
          <w:p w:rsidR="00075266" w:rsidRDefault="00075266" w:rsidP="00D63EC5">
            <w:pPr>
              <w:spacing w:after="0" w:line="240" w:lineRule="auto"/>
            </w:pPr>
            <w:r>
              <w:t>JTAG  TDO</w:t>
            </w:r>
          </w:p>
        </w:tc>
      </w:tr>
    </w:tbl>
    <w:p w:rsidR="00075266" w:rsidRDefault="00075266" w:rsidP="00D63EC5">
      <w:pPr>
        <w:pStyle w:val="Heading3"/>
        <w:spacing w:line="240" w:lineRule="auto"/>
      </w:pPr>
      <w:bookmarkStart w:id="122" w:name="_Toc506356969"/>
      <w:r>
        <w:rPr>
          <w:b w:val="0"/>
          <w:sz w:val="24"/>
        </w:rPr>
        <w:br w:type="page"/>
      </w:r>
      <w:bookmarkStart w:id="123" w:name="_Toc386097152"/>
      <w:r>
        <w:lastRenderedPageBreak/>
        <w:t>LEDs</w:t>
      </w:r>
      <w:r w:rsidR="00CA1D8A">
        <w:t xml:space="preserve"> &amp; Testpoints</w:t>
      </w:r>
      <w:bookmarkEnd w:id="123"/>
    </w:p>
    <w:p w:rsidR="00075266" w:rsidRDefault="00075266" w:rsidP="00D63EC5">
      <w:pPr>
        <w:spacing w:after="0" w:line="240" w:lineRule="auto"/>
      </w:pPr>
      <w:r>
        <w:tab/>
      </w:r>
    </w:p>
    <w:p w:rsidR="00075266" w:rsidRDefault="00075266" w:rsidP="00D63EC5">
      <w:pPr>
        <w:pStyle w:val="Caption"/>
        <w:spacing w:before="0" w:after="0" w:line="240" w:lineRule="auto"/>
        <w:jc w:val="center"/>
        <w:outlineLvl w:val="0"/>
        <w:rPr>
          <w:b w:val="0"/>
          <w:sz w:val="28"/>
        </w:rPr>
      </w:pPr>
      <w:bookmarkStart w:id="124" w:name="_Toc386097191"/>
      <w:r>
        <w:rPr>
          <w:b w:val="0"/>
          <w:sz w:val="28"/>
        </w:rPr>
        <w:t xml:space="preserve">Table </w:t>
      </w:r>
      <w:r w:rsidR="00AA49E6">
        <w:rPr>
          <w:b w:val="0"/>
          <w:sz w:val="28"/>
        </w:rPr>
        <w:fldChar w:fldCharType="begin"/>
      </w:r>
      <w:r>
        <w:rPr>
          <w:b w:val="0"/>
          <w:sz w:val="28"/>
        </w:rPr>
        <w:instrText xml:space="preserve"> SEQ Table \* ARABIC </w:instrText>
      </w:r>
      <w:r w:rsidR="00AA49E6">
        <w:rPr>
          <w:b w:val="0"/>
          <w:sz w:val="28"/>
        </w:rPr>
        <w:fldChar w:fldCharType="separate"/>
      </w:r>
      <w:r w:rsidR="0059267E">
        <w:rPr>
          <w:b w:val="0"/>
          <w:noProof/>
          <w:sz w:val="28"/>
        </w:rPr>
        <w:t>13</w:t>
      </w:r>
      <w:r w:rsidR="00AA49E6">
        <w:rPr>
          <w:b w:val="0"/>
          <w:sz w:val="28"/>
        </w:rPr>
        <w:fldChar w:fldCharType="end"/>
      </w:r>
      <w:r>
        <w:rPr>
          <w:b w:val="0"/>
          <w:sz w:val="28"/>
        </w:rPr>
        <w:t>: TMB Front Panel LEDs</w:t>
      </w:r>
      <w:bookmarkEnd w:id="1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9"/>
        <w:gridCol w:w="973"/>
        <w:gridCol w:w="6582"/>
      </w:tblGrid>
      <w:tr w:rsidR="00075266" w:rsidRPr="00C93EAD" w:rsidTr="00C93EAD">
        <w:trPr>
          <w:cantSplit/>
          <w:trHeight w:val="386"/>
          <w:jc w:val="center"/>
        </w:trPr>
        <w:tc>
          <w:tcPr>
            <w:tcW w:w="1359" w:type="dxa"/>
            <w:vAlign w:val="center"/>
          </w:tcPr>
          <w:p w:rsidR="00075266" w:rsidRPr="00C93EAD" w:rsidRDefault="00075266" w:rsidP="00D63EC5">
            <w:pPr>
              <w:spacing w:after="0" w:line="240" w:lineRule="auto"/>
              <w:rPr>
                <w:b/>
              </w:rPr>
            </w:pPr>
            <w:r w:rsidRPr="00C93EAD">
              <w:rPr>
                <w:b/>
              </w:rPr>
              <w:t>LED</w:t>
            </w:r>
            <w:r w:rsidR="00C93EAD">
              <w:rPr>
                <w:b/>
              </w:rPr>
              <w:t xml:space="preserve"> Label</w:t>
            </w:r>
          </w:p>
        </w:tc>
        <w:tc>
          <w:tcPr>
            <w:tcW w:w="973" w:type="dxa"/>
            <w:vAlign w:val="center"/>
          </w:tcPr>
          <w:p w:rsidR="00075266" w:rsidRPr="00C93EAD" w:rsidRDefault="00075266" w:rsidP="00D63EC5">
            <w:pPr>
              <w:spacing w:after="0" w:line="240" w:lineRule="auto"/>
              <w:rPr>
                <w:b/>
              </w:rPr>
            </w:pPr>
            <w:r w:rsidRPr="00C93EAD">
              <w:rPr>
                <w:b/>
              </w:rPr>
              <w:t>Color</w:t>
            </w:r>
          </w:p>
        </w:tc>
        <w:tc>
          <w:tcPr>
            <w:tcW w:w="6582" w:type="dxa"/>
            <w:vAlign w:val="center"/>
          </w:tcPr>
          <w:p w:rsidR="00075266" w:rsidRPr="00C93EAD" w:rsidRDefault="00075266" w:rsidP="00D63EC5">
            <w:pPr>
              <w:spacing w:after="0" w:line="240" w:lineRule="auto"/>
              <w:rPr>
                <w:b/>
              </w:rPr>
            </w:pPr>
            <w:r w:rsidRPr="00C93EAD">
              <w:rPr>
                <w:b/>
              </w:rPr>
              <w:t>Function</w:t>
            </w:r>
          </w:p>
        </w:tc>
      </w:tr>
      <w:tr w:rsidR="00075266">
        <w:trPr>
          <w:cantSplit/>
          <w:jc w:val="center"/>
        </w:trPr>
        <w:tc>
          <w:tcPr>
            <w:tcW w:w="1359" w:type="dxa"/>
          </w:tcPr>
          <w:p w:rsidR="00075266" w:rsidRDefault="00075266" w:rsidP="00D63EC5">
            <w:pPr>
              <w:spacing w:after="0" w:line="240" w:lineRule="auto"/>
            </w:pPr>
            <w:r>
              <w:t>LCT</w:t>
            </w:r>
          </w:p>
        </w:tc>
        <w:tc>
          <w:tcPr>
            <w:tcW w:w="973" w:type="dxa"/>
          </w:tcPr>
          <w:p w:rsidR="00075266" w:rsidRDefault="00075266" w:rsidP="00D63EC5">
            <w:pPr>
              <w:spacing w:after="0" w:line="240" w:lineRule="auto"/>
            </w:pPr>
            <w:r>
              <w:t>Blue</w:t>
            </w:r>
          </w:p>
        </w:tc>
        <w:tc>
          <w:tcPr>
            <w:tcW w:w="6582" w:type="dxa"/>
          </w:tcPr>
          <w:p w:rsidR="00075266" w:rsidRDefault="00075266" w:rsidP="00D63EC5">
            <w:pPr>
              <w:spacing w:after="0" w:line="240" w:lineRule="auto"/>
            </w:pPr>
            <w:r>
              <w:t>ALCT vpf and CLCT vpf match within the 75ns ALCT window</w:t>
            </w:r>
          </w:p>
          <w:p w:rsidR="00075266" w:rsidRDefault="00075266" w:rsidP="00D63EC5">
            <w:pPr>
              <w:spacing w:after="0" w:line="240" w:lineRule="auto"/>
            </w:pPr>
            <w:r>
              <w:t>(see note</w:t>
            </w:r>
            <w:r>
              <w:rPr>
                <w:rStyle w:val="FootnoteReference"/>
              </w:rPr>
              <w:footnoteReference w:id="3"/>
            </w:r>
            <w:r>
              <w:t xml:space="preserve"> below)</w:t>
            </w:r>
          </w:p>
        </w:tc>
      </w:tr>
      <w:tr w:rsidR="00075266">
        <w:trPr>
          <w:cantSplit/>
          <w:jc w:val="center"/>
        </w:trPr>
        <w:tc>
          <w:tcPr>
            <w:tcW w:w="1359" w:type="dxa"/>
          </w:tcPr>
          <w:p w:rsidR="00075266" w:rsidRDefault="00075266" w:rsidP="00D63EC5">
            <w:pPr>
              <w:spacing w:after="0" w:line="240" w:lineRule="auto"/>
            </w:pPr>
            <w:r>
              <w:t>ALCT</w:t>
            </w:r>
          </w:p>
        </w:tc>
        <w:tc>
          <w:tcPr>
            <w:tcW w:w="973" w:type="dxa"/>
          </w:tcPr>
          <w:p w:rsidR="00075266" w:rsidRDefault="00075266" w:rsidP="00D63EC5">
            <w:pPr>
              <w:spacing w:after="0" w:line="240" w:lineRule="auto"/>
            </w:pPr>
            <w:r>
              <w:t>Green</w:t>
            </w:r>
          </w:p>
        </w:tc>
        <w:tc>
          <w:tcPr>
            <w:tcW w:w="6582" w:type="dxa"/>
          </w:tcPr>
          <w:p w:rsidR="00075266" w:rsidRDefault="00075266" w:rsidP="00D63EC5">
            <w:pPr>
              <w:spacing w:after="0" w:line="240" w:lineRule="auto"/>
            </w:pPr>
            <w:r>
              <w:t>ALCT active FEB flag</w:t>
            </w:r>
          </w:p>
          <w:p w:rsidR="00075266" w:rsidRDefault="00075266" w:rsidP="00D63EC5">
            <w:pPr>
              <w:spacing w:after="0" w:line="240" w:lineRule="auto"/>
            </w:pPr>
            <w:r>
              <w:t>(may not always be the same as ALCT valid pattern flag)</w:t>
            </w:r>
          </w:p>
        </w:tc>
      </w:tr>
      <w:tr w:rsidR="00075266">
        <w:trPr>
          <w:cantSplit/>
          <w:jc w:val="center"/>
        </w:trPr>
        <w:tc>
          <w:tcPr>
            <w:tcW w:w="1359" w:type="dxa"/>
          </w:tcPr>
          <w:p w:rsidR="00075266" w:rsidRDefault="00075266" w:rsidP="00D63EC5">
            <w:pPr>
              <w:spacing w:after="0" w:line="240" w:lineRule="auto"/>
            </w:pPr>
            <w:r>
              <w:t>CLCT</w:t>
            </w:r>
          </w:p>
        </w:tc>
        <w:tc>
          <w:tcPr>
            <w:tcW w:w="973" w:type="dxa"/>
          </w:tcPr>
          <w:p w:rsidR="00075266" w:rsidRDefault="00075266" w:rsidP="00D63EC5">
            <w:pPr>
              <w:spacing w:after="0" w:line="240" w:lineRule="auto"/>
            </w:pPr>
            <w:r>
              <w:t>Green</w:t>
            </w:r>
          </w:p>
        </w:tc>
        <w:tc>
          <w:tcPr>
            <w:tcW w:w="6582" w:type="dxa"/>
          </w:tcPr>
          <w:p w:rsidR="00075266" w:rsidRDefault="00075266" w:rsidP="00D63EC5">
            <w:pPr>
              <w:spacing w:after="0" w:line="240" w:lineRule="auto"/>
            </w:pPr>
            <w:r>
              <w:t xml:space="preserve">CLCT active FEB flag </w:t>
            </w:r>
          </w:p>
          <w:p w:rsidR="00075266" w:rsidRDefault="00075266" w:rsidP="00D63EC5">
            <w:pPr>
              <w:spacing w:after="0" w:line="240" w:lineRule="auto"/>
            </w:pPr>
            <w:r>
              <w:t>Or any external trigger except ALCT</w:t>
            </w:r>
          </w:p>
        </w:tc>
      </w:tr>
      <w:tr w:rsidR="00075266" w:rsidTr="00C93EAD">
        <w:trPr>
          <w:cantSplit/>
          <w:trHeight w:val="233"/>
          <w:jc w:val="center"/>
        </w:trPr>
        <w:tc>
          <w:tcPr>
            <w:tcW w:w="1359" w:type="dxa"/>
          </w:tcPr>
          <w:p w:rsidR="00075266" w:rsidRDefault="00075266" w:rsidP="00D63EC5">
            <w:pPr>
              <w:spacing w:after="0" w:line="240" w:lineRule="auto"/>
            </w:pPr>
            <w:r>
              <w:t>L1A</w:t>
            </w:r>
          </w:p>
        </w:tc>
        <w:tc>
          <w:tcPr>
            <w:tcW w:w="973" w:type="dxa"/>
          </w:tcPr>
          <w:p w:rsidR="00075266" w:rsidRDefault="00075266" w:rsidP="00D63EC5">
            <w:pPr>
              <w:spacing w:after="0" w:line="240" w:lineRule="auto"/>
            </w:pPr>
            <w:r>
              <w:t>Green</w:t>
            </w:r>
          </w:p>
        </w:tc>
        <w:tc>
          <w:tcPr>
            <w:tcW w:w="6582" w:type="dxa"/>
          </w:tcPr>
          <w:p w:rsidR="00075266" w:rsidRDefault="00075266" w:rsidP="00D63EC5">
            <w:pPr>
              <w:spacing w:after="0" w:line="240" w:lineRule="auto"/>
            </w:pPr>
            <w:r>
              <w:t>Level 1 Accept arrived in L1A window</w:t>
            </w:r>
          </w:p>
        </w:tc>
      </w:tr>
      <w:tr w:rsidR="00075266" w:rsidTr="00C93EAD">
        <w:trPr>
          <w:cantSplit/>
          <w:trHeight w:val="323"/>
          <w:jc w:val="center"/>
        </w:trPr>
        <w:tc>
          <w:tcPr>
            <w:tcW w:w="1359" w:type="dxa"/>
          </w:tcPr>
          <w:p w:rsidR="00075266" w:rsidRDefault="00075266" w:rsidP="00D63EC5">
            <w:pPr>
              <w:spacing w:after="0" w:line="240" w:lineRule="auto"/>
            </w:pPr>
            <w:r>
              <w:t>INVP</w:t>
            </w:r>
          </w:p>
        </w:tc>
        <w:tc>
          <w:tcPr>
            <w:tcW w:w="973" w:type="dxa"/>
          </w:tcPr>
          <w:p w:rsidR="00075266" w:rsidRDefault="00810BBF" w:rsidP="00D63EC5">
            <w:pPr>
              <w:spacing w:after="0" w:line="240" w:lineRule="auto"/>
            </w:pPr>
            <w:r>
              <w:t>Yellow</w:t>
            </w:r>
          </w:p>
        </w:tc>
        <w:tc>
          <w:tcPr>
            <w:tcW w:w="6582" w:type="dxa"/>
          </w:tcPr>
          <w:p w:rsidR="00075266" w:rsidRDefault="00075266" w:rsidP="00D63EC5">
            <w:pPr>
              <w:spacing w:after="0" w:line="240" w:lineRule="auto"/>
            </w:pPr>
            <w:r>
              <w:t>Invalid CLCT pattern after drift delay</w:t>
            </w:r>
          </w:p>
          <w:p w:rsidR="00075266" w:rsidRDefault="00075266" w:rsidP="00D63EC5">
            <w:pPr>
              <w:spacing w:after="0" w:line="240" w:lineRule="auto"/>
            </w:pPr>
            <w:r>
              <w:t>Pattern dropped below threshold,  probably triggered on noise</w:t>
            </w:r>
          </w:p>
        </w:tc>
      </w:tr>
      <w:tr w:rsidR="00075266">
        <w:trPr>
          <w:cantSplit/>
          <w:jc w:val="center"/>
        </w:trPr>
        <w:tc>
          <w:tcPr>
            <w:tcW w:w="1359" w:type="dxa"/>
          </w:tcPr>
          <w:p w:rsidR="00075266" w:rsidRDefault="00075266" w:rsidP="00D63EC5">
            <w:pPr>
              <w:spacing w:after="0" w:line="240" w:lineRule="auto"/>
            </w:pPr>
            <w:r>
              <w:t>NMAT</w:t>
            </w:r>
          </w:p>
        </w:tc>
        <w:tc>
          <w:tcPr>
            <w:tcW w:w="973" w:type="dxa"/>
          </w:tcPr>
          <w:p w:rsidR="00075266" w:rsidRDefault="00810BBF" w:rsidP="00D63EC5">
            <w:pPr>
              <w:spacing w:after="0" w:line="240" w:lineRule="auto"/>
            </w:pPr>
            <w:r>
              <w:t>Yellow</w:t>
            </w:r>
          </w:p>
        </w:tc>
        <w:tc>
          <w:tcPr>
            <w:tcW w:w="6582" w:type="dxa"/>
          </w:tcPr>
          <w:p w:rsidR="00075266" w:rsidRDefault="00075266" w:rsidP="00D63EC5">
            <w:pPr>
              <w:spacing w:after="0" w:line="240" w:lineRule="auto"/>
            </w:pPr>
            <w:r>
              <w:t>ALCT vpf or CLCT vpf arrived but did not match in ALCT window</w:t>
            </w:r>
          </w:p>
        </w:tc>
      </w:tr>
      <w:tr w:rsidR="00075266">
        <w:trPr>
          <w:cantSplit/>
          <w:jc w:val="center"/>
        </w:trPr>
        <w:tc>
          <w:tcPr>
            <w:tcW w:w="1359" w:type="dxa"/>
          </w:tcPr>
          <w:p w:rsidR="00075266" w:rsidRDefault="00075266" w:rsidP="00D63EC5">
            <w:pPr>
              <w:spacing w:after="0" w:line="240" w:lineRule="auto"/>
            </w:pPr>
            <w:r>
              <w:t>NL1A</w:t>
            </w:r>
          </w:p>
        </w:tc>
        <w:tc>
          <w:tcPr>
            <w:tcW w:w="973" w:type="dxa"/>
          </w:tcPr>
          <w:p w:rsidR="00075266" w:rsidRDefault="00075266" w:rsidP="00D63EC5">
            <w:pPr>
              <w:spacing w:after="0" w:line="240" w:lineRule="auto"/>
            </w:pPr>
            <w:r>
              <w:t>Red</w:t>
            </w:r>
          </w:p>
        </w:tc>
        <w:tc>
          <w:tcPr>
            <w:tcW w:w="6582" w:type="dxa"/>
          </w:tcPr>
          <w:p w:rsidR="00075266" w:rsidRDefault="00075266" w:rsidP="00D63EC5">
            <w:pPr>
              <w:spacing w:after="0" w:line="240" w:lineRule="auto"/>
            </w:pPr>
            <w:r>
              <w:t>No Level 1 Accept arrived in L1A window after TMB triggered</w:t>
            </w:r>
          </w:p>
          <w:p w:rsidR="00075266" w:rsidRDefault="00075266" w:rsidP="00D63EC5">
            <w:pPr>
              <w:spacing w:after="0" w:line="240" w:lineRule="auto"/>
            </w:pPr>
            <w:r>
              <w:t>Constant flash rate = buffers full</w:t>
            </w:r>
          </w:p>
        </w:tc>
      </w:tr>
      <w:tr w:rsidR="00075266">
        <w:trPr>
          <w:cantSplit/>
          <w:jc w:val="center"/>
        </w:trPr>
        <w:tc>
          <w:tcPr>
            <w:tcW w:w="1359" w:type="dxa"/>
          </w:tcPr>
          <w:p w:rsidR="00075266" w:rsidRDefault="00075266" w:rsidP="00D63EC5">
            <w:pPr>
              <w:spacing w:after="0" w:line="240" w:lineRule="auto"/>
            </w:pPr>
            <w:r>
              <w:t>VME</w:t>
            </w:r>
          </w:p>
        </w:tc>
        <w:tc>
          <w:tcPr>
            <w:tcW w:w="973" w:type="dxa"/>
          </w:tcPr>
          <w:p w:rsidR="00075266" w:rsidRDefault="00075266" w:rsidP="00D63EC5">
            <w:pPr>
              <w:spacing w:after="0" w:line="240" w:lineRule="auto"/>
            </w:pPr>
            <w:r>
              <w:t>Green</w:t>
            </w:r>
          </w:p>
        </w:tc>
        <w:tc>
          <w:tcPr>
            <w:tcW w:w="6582" w:type="dxa"/>
          </w:tcPr>
          <w:p w:rsidR="00075266" w:rsidRDefault="00075266" w:rsidP="00D63EC5">
            <w:pPr>
              <w:spacing w:after="0" w:line="240" w:lineRule="auto"/>
            </w:pPr>
            <w:r>
              <w:t>ON = TMB FPGA loaded successfully from PROM</w:t>
            </w:r>
          </w:p>
          <w:p w:rsidR="00075266" w:rsidRDefault="00075266" w:rsidP="00D63EC5">
            <w:pPr>
              <w:spacing w:after="0" w:line="240" w:lineRule="auto"/>
            </w:pPr>
            <w:r>
              <w:t>Flashes OFF when module addressed by VME</w:t>
            </w:r>
          </w:p>
        </w:tc>
      </w:tr>
    </w:tbl>
    <w:p w:rsidR="009C4503" w:rsidRDefault="009C4503" w:rsidP="00D63EC5">
      <w:pPr>
        <w:spacing w:after="0" w:line="240" w:lineRule="auto"/>
      </w:pPr>
    </w:p>
    <w:p w:rsidR="009C4503" w:rsidRDefault="009C4503" w:rsidP="00D63EC5">
      <w:pPr>
        <w:spacing w:after="0" w:line="240" w:lineRule="auto"/>
      </w:pPr>
    </w:p>
    <w:p w:rsidR="00C93EAD" w:rsidRDefault="00C2424E" w:rsidP="00C93EAD">
      <w:pPr>
        <w:pStyle w:val="Caption"/>
        <w:spacing w:before="0" w:after="0" w:line="240" w:lineRule="auto"/>
        <w:jc w:val="center"/>
        <w:outlineLvl w:val="0"/>
        <w:rPr>
          <w:b w:val="0"/>
          <w:sz w:val="28"/>
        </w:rPr>
      </w:pPr>
      <w:r>
        <w:rPr>
          <w:b w:val="0"/>
          <w:sz w:val="28"/>
        </w:rPr>
        <w:t>Table 12A</w:t>
      </w:r>
      <w:r w:rsidR="00C93EAD">
        <w:rPr>
          <w:b w:val="0"/>
          <w:sz w:val="28"/>
        </w:rPr>
        <w:t>: Mez-2013 SMT LEDs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9"/>
        <w:gridCol w:w="973"/>
        <w:gridCol w:w="6582"/>
      </w:tblGrid>
      <w:tr w:rsidR="00C93EAD" w:rsidRPr="00C93EAD" w:rsidTr="00C93EAD">
        <w:trPr>
          <w:cantSplit/>
          <w:trHeight w:val="386"/>
          <w:jc w:val="center"/>
        </w:trPr>
        <w:tc>
          <w:tcPr>
            <w:tcW w:w="1359" w:type="dxa"/>
            <w:vAlign w:val="center"/>
          </w:tcPr>
          <w:p w:rsidR="00C93EAD" w:rsidRPr="00C93EAD" w:rsidRDefault="00C93EAD" w:rsidP="00C93EAD">
            <w:pPr>
              <w:spacing w:after="0" w:line="240" w:lineRule="auto"/>
              <w:rPr>
                <w:b/>
              </w:rPr>
            </w:pPr>
            <w:r>
              <w:rPr>
                <w:b/>
              </w:rPr>
              <w:t>LED Label</w:t>
            </w:r>
          </w:p>
        </w:tc>
        <w:tc>
          <w:tcPr>
            <w:tcW w:w="973" w:type="dxa"/>
            <w:vAlign w:val="center"/>
          </w:tcPr>
          <w:p w:rsidR="00C93EAD" w:rsidRPr="00C93EAD" w:rsidRDefault="00C93EAD" w:rsidP="00C93EAD">
            <w:pPr>
              <w:spacing w:after="0" w:line="240" w:lineRule="auto"/>
              <w:rPr>
                <w:b/>
              </w:rPr>
            </w:pPr>
            <w:r w:rsidRPr="00C93EAD">
              <w:rPr>
                <w:b/>
              </w:rPr>
              <w:t>Color</w:t>
            </w:r>
          </w:p>
        </w:tc>
        <w:tc>
          <w:tcPr>
            <w:tcW w:w="6582" w:type="dxa"/>
            <w:vAlign w:val="center"/>
          </w:tcPr>
          <w:p w:rsidR="00C93EAD" w:rsidRPr="00C93EAD" w:rsidRDefault="00C93EAD" w:rsidP="00C93EAD">
            <w:pPr>
              <w:spacing w:after="0" w:line="240" w:lineRule="auto"/>
              <w:rPr>
                <w:b/>
              </w:rPr>
            </w:pPr>
            <w:r w:rsidRPr="00C93EAD">
              <w:rPr>
                <w:b/>
              </w:rPr>
              <w:t>Function</w:t>
            </w:r>
          </w:p>
        </w:tc>
      </w:tr>
      <w:tr w:rsidR="00C93EAD" w:rsidTr="00C93EAD">
        <w:trPr>
          <w:cantSplit/>
          <w:jc w:val="center"/>
        </w:trPr>
        <w:tc>
          <w:tcPr>
            <w:tcW w:w="1359" w:type="dxa"/>
          </w:tcPr>
          <w:p w:rsidR="00C93EAD" w:rsidRDefault="00C93EAD" w:rsidP="00C93EAD">
            <w:pPr>
              <w:spacing w:after="0" w:line="240" w:lineRule="auto"/>
            </w:pPr>
            <w:r>
              <w:t>D1</w:t>
            </w:r>
          </w:p>
        </w:tc>
        <w:tc>
          <w:tcPr>
            <w:tcW w:w="973" w:type="dxa"/>
          </w:tcPr>
          <w:p w:rsidR="00C93EAD" w:rsidRDefault="00C93EAD" w:rsidP="00C93EAD">
            <w:pPr>
              <w:spacing w:after="0" w:line="240" w:lineRule="auto"/>
            </w:pPr>
            <w:r>
              <w:t>Blue</w:t>
            </w:r>
          </w:p>
        </w:tc>
        <w:tc>
          <w:tcPr>
            <w:tcW w:w="6582" w:type="dxa"/>
          </w:tcPr>
          <w:p w:rsidR="00C93EAD" w:rsidRDefault="00C2424E" w:rsidP="00C93EAD">
            <w:pPr>
              <w:spacing w:after="0" w:line="240" w:lineRule="auto"/>
            </w:pPr>
            <w:r>
              <w:t>When lit, indicates at least one fiber link had an error since last reset</w:t>
            </w:r>
          </w:p>
        </w:tc>
      </w:tr>
      <w:tr w:rsidR="00C93EAD" w:rsidTr="00C93EAD">
        <w:trPr>
          <w:cantSplit/>
          <w:jc w:val="center"/>
        </w:trPr>
        <w:tc>
          <w:tcPr>
            <w:tcW w:w="1359" w:type="dxa"/>
          </w:tcPr>
          <w:p w:rsidR="00C93EAD" w:rsidRDefault="00C93EAD" w:rsidP="00C93EAD">
            <w:pPr>
              <w:spacing w:after="0" w:line="240" w:lineRule="auto"/>
            </w:pPr>
            <w:r>
              <w:t>D2</w:t>
            </w:r>
          </w:p>
        </w:tc>
        <w:tc>
          <w:tcPr>
            <w:tcW w:w="973" w:type="dxa"/>
          </w:tcPr>
          <w:p w:rsidR="00C93EAD" w:rsidRDefault="00C93EAD" w:rsidP="00C93EAD">
            <w:pPr>
              <w:spacing w:after="0" w:line="240" w:lineRule="auto"/>
            </w:pPr>
            <w:r>
              <w:t>Green</w:t>
            </w:r>
          </w:p>
        </w:tc>
        <w:tc>
          <w:tcPr>
            <w:tcW w:w="6582" w:type="dxa"/>
          </w:tcPr>
          <w:p w:rsidR="00C93EAD" w:rsidRDefault="00C2424E" w:rsidP="00C2424E">
            <w:pPr>
              <w:spacing w:after="0" w:line="240" w:lineRule="auto"/>
            </w:pPr>
            <w:r>
              <w:t>When lit, indicates TMB clock</w:t>
            </w:r>
            <w:r w:rsidR="00810BBF">
              <w:t>0</w:t>
            </w:r>
            <w:r>
              <w:t xml:space="preserve"> MMCM has </w:t>
            </w:r>
            <w:r w:rsidR="00810BBF">
              <w:t>locked</w:t>
            </w:r>
            <w:r>
              <w:t xml:space="preserve"> since </w:t>
            </w:r>
            <w:r w:rsidR="00810BBF">
              <w:t xml:space="preserve">the </w:t>
            </w:r>
            <w:r>
              <w:t>last reset</w:t>
            </w:r>
          </w:p>
        </w:tc>
      </w:tr>
      <w:tr w:rsidR="00C93EAD" w:rsidTr="00C93EAD">
        <w:trPr>
          <w:cantSplit/>
          <w:jc w:val="center"/>
        </w:trPr>
        <w:tc>
          <w:tcPr>
            <w:tcW w:w="1359" w:type="dxa"/>
          </w:tcPr>
          <w:p w:rsidR="00C93EAD" w:rsidRDefault="00C93EAD" w:rsidP="00C93EAD">
            <w:pPr>
              <w:spacing w:after="0" w:line="240" w:lineRule="auto"/>
            </w:pPr>
            <w:r>
              <w:t>D3</w:t>
            </w:r>
          </w:p>
        </w:tc>
        <w:tc>
          <w:tcPr>
            <w:tcW w:w="973" w:type="dxa"/>
          </w:tcPr>
          <w:p w:rsidR="00C93EAD" w:rsidRDefault="00810BBF" w:rsidP="00C93EAD">
            <w:pPr>
              <w:spacing w:after="0" w:line="240" w:lineRule="auto"/>
            </w:pPr>
            <w:r>
              <w:t>Yellow</w:t>
            </w:r>
          </w:p>
        </w:tc>
        <w:tc>
          <w:tcPr>
            <w:tcW w:w="6582" w:type="dxa"/>
          </w:tcPr>
          <w:p w:rsidR="00C93EAD" w:rsidRDefault="00C2424E" w:rsidP="00C93EAD">
            <w:pPr>
              <w:spacing w:after="0" w:line="240" w:lineRule="auto"/>
            </w:pPr>
            <w:r>
              <w:t>When lit, indicates TMB clock</w:t>
            </w:r>
            <w:r w:rsidR="00810BBF">
              <w:t>0</w:t>
            </w:r>
            <w:r>
              <w:t xml:space="preserve"> MMCM is not currently locked</w:t>
            </w:r>
          </w:p>
        </w:tc>
      </w:tr>
      <w:tr w:rsidR="00C93EAD" w:rsidTr="00C93EAD">
        <w:trPr>
          <w:cantSplit/>
          <w:trHeight w:val="233"/>
          <w:jc w:val="center"/>
        </w:trPr>
        <w:tc>
          <w:tcPr>
            <w:tcW w:w="1359" w:type="dxa"/>
          </w:tcPr>
          <w:p w:rsidR="00C93EAD" w:rsidRDefault="00C93EAD" w:rsidP="00C93EAD">
            <w:pPr>
              <w:spacing w:after="0" w:line="240" w:lineRule="auto"/>
            </w:pPr>
            <w:r>
              <w:t>D4</w:t>
            </w:r>
          </w:p>
        </w:tc>
        <w:tc>
          <w:tcPr>
            <w:tcW w:w="973" w:type="dxa"/>
          </w:tcPr>
          <w:p w:rsidR="00C93EAD" w:rsidRDefault="00810BBF" w:rsidP="00C93EAD">
            <w:pPr>
              <w:spacing w:after="0" w:line="240" w:lineRule="auto"/>
            </w:pPr>
            <w:r>
              <w:t>Red</w:t>
            </w:r>
          </w:p>
        </w:tc>
        <w:tc>
          <w:tcPr>
            <w:tcW w:w="6582" w:type="dxa"/>
          </w:tcPr>
          <w:p w:rsidR="00C93EAD" w:rsidRDefault="00C2424E" w:rsidP="00C93EAD">
            <w:pPr>
              <w:spacing w:after="0" w:line="240" w:lineRule="auto"/>
            </w:pPr>
            <w:r>
              <w:t>When lit, indicates</w:t>
            </w:r>
            <w:r w:rsidR="00810BBF">
              <w:t xml:space="preserve"> TMB clock0 MMCM lost lock at least once since the last reset</w:t>
            </w:r>
          </w:p>
        </w:tc>
      </w:tr>
      <w:tr w:rsidR="00C93EAD" w:rsidTr="00C93EAD">
        <w:trPr>
          <w:cantSplit/>
          <w:trHeight w:val="323"/>
          <w:jc w:val="center"/>
        </w:trPr>
        <w:tc>
          <w:tcPr>
            <w:tcW w:w="1359" w:type="dxa"/>
          </w:tcPr>
          <w:p w:rsidR="00C93EAD" w:rsidRDefault="00C93EAD" w:rsidP="00C93EAD">
            <w:pPr>
              <w:spacing w:after="0" w:line="240" w:lineRule="auto"/>
            </w:pPr>
            <w:r>
              <w:t>D5</w:t>
            </w:r>
          </w:p>
        </w:tc>
        <w:tc>
          <w:tcPr>
            <w:tcW w:w="973" w:type="dxa"/>
          </w:tcPr>
          <w:p w:rsidR="00C93EAD" w:rsidRDefault="00810BBF" w:rsidP="00C93EAD">
            <w:pPr>
              <w:spacing w:after="0" w:line="240" w:lineRule="auto"/>
            </w:pPr>
            <w:r>
              <w:t>Green</w:t>
            </w:r>
          </w:p>
        </w:tc>
        <w:tc>
          <w:tcPr>
            <w:tcW w:w="6582" w:type="dxa"/>
          </w:tcPr>
          <w:p w:rsidR="00C93EAD" w:rsidRDefault="00C2424E" w:rsidP="00C93EAD">
            <w:pPr>
              <w:spacing w:after="0" w:line="240" w:lineRule="auto"/>
            </w:pPr>
            <w:r>
              <w:t>When lit, indicates</w:t>
            </w:r>
            <w:r w:rsidR="00810BBF">
              <w:t xml:space="preserve"> the QPLL has locked since the last reset</w:t>
            </w:r>
          </w:p>
        </w:tc>
      </w:tr>
      <w:tr w:rsidR="00C93EAD" w:rsidTr="00C93EAD">
        <w:trPr>
          <w:cantSplit/>
          <w:jc w:val="center"/>
        </w:trPr>
        <w:tc>
          <w:tcPr>
            <w:tcW w:w="1359" w:type="dxa"/>
          </w:tcPr>
          <w:p w:rsidR="00C93EAD" w:rsidRDefault="00C93EAD" w:rsidP="00C93EAD">
            <w:pPr>
              <w:spacing w:after="0" w:line="240" w:lineRule="auto"/>
            </w:pPr>
            <w:r>
              <w:t>D6</w:t>
            </w:r>
          </w:p>
        </w:tc>
        <w:tc>
          <w:tcPr>
            <w:tcW w:w="973" w:type="dxa"/>
          </w:tcPr>
          <w:p w:rsidR="00C93EAD" w:rsidRDefault="00810BBF" w:rsidP="00C93EAD">
            <w:pPr>
              <w:spacing w:after="0" w:line="240" w:lineRule="auto"/>
            </w:pPr>
            <w:r>
              <w:t>Yellow</w:t>
            </w:r>
          </w:p>
        </w:tc>
        <w:tc>
          <w:tcPr>
            <w:tcW w:w="6582" w:type="dxa"/>
          </w:tcPr>
          <w:p w:rsidR="00C93EAD" w:rsidRDefault="00C2424E" w:rsidP="00C93EAD">
            <w:pPr>
              <w:spacing w:after="0" w:line="240" w:lineRule="auto"/>
            </w:pPr>
            <w:r>
              <w:t>When lit, indicates</w:t>
            </w:r>
            <w:r w:rsidR="00810BBF">
              <w:t xml:space="preserve"> the QPLL is not currently locked</w:t>
            </w:r>
          </w:p>
        </w:tc>
      </w:tr>
      <w:tr w:rsidR="00C93EAD" w:rsidTr="00C93EAD">
        <w:trPr>
          <w:cantSplit/>
          <w:jc w:val="center"/>
        </w:trPr>
        <w:tc>
          <w:tcPr>
            <w:tcW w:w="1359" w:type="dxa"/>
          </w:tcPr>
          <w:p w:rsidR="00C93EAD" w:rsidRDefault="00C93EAD" w:rsidP="00C93EAD">
            <w:pPr>
              <w:spacing w:after="0" w:line="240" w:lineRule="auto"/>
            </w:pPr>
            <w:r>
              <w:t>D7</w:t>
            </w:r>
          </w:p>
        </w:tc>
        <w:tc>
          <w:tcPr>
            <w:tcW w:w="973" w:type="dxa"/>
          </w:tcPr>
          <w:p w:rsidR="00C93EAD" w:rsidRDefault="00C93EAD" w:rsidP="00C93EAD">
            <w:pPr>
              <w:spacing w:after="0" w:line="240" w:lineRule="auto"/>
            </w:pPr>
            <w:r>
              <w:t>Red</w:t>
            </w:r>
          </w:p>
        </w:tc>
        <w:tc>
          <w:tcPr>
            <w:tcW w:w="6582" w:type="dxa"/>
          </w:tcPr>
          <w:p w:rsidR="00C93EAD" w:rsidRDefault="00C2424E" w:rsidP="00C93EAD">
            <w:pPr>
              <w:spacing w:after="0" w:line="240" w:lineRule="auto"/>
            </w:pPr>
            <w:r>
              <w:t>When lit, indicates</w:t>
            </w:r>
            <w:r w:rsidR="00810BBF">
              <w:t xml:space="preserve"> the QPLL lost lock at least once since the last reset</w:t>
            </w:r>
          </w:p>
        </w:tc>
      </w:tr>
      <w:tr w:rsidR="00C93EAD" w:rsidTr="00C93EAD">
        <w:trPr>
          <w:cantSplit/>
          <w:jc w:val="center"/>
        </w:trPr>
        <w:tc>
          <w:tcPr>
            <w:tcW w:w="1359" w:type="dxa"/>
          </w:tcPr>
          <w:p w:rsidR="00C93EAD" w:rsidRDefault="00C93EAD" w:rsidP="00C93EAD">
            <w:pPr>
              <w:spacing w:after="0" w:line="240" w:lineRule="auto"/>
            </w:pPr>
            <w:r>
              <w:t>D8</w:t>
            </w:r>
          </w:p>
        </w:tc>
        <w:tc>
          <w:tcPr>
            <w:tcW w:w="973" w:type="dxa"/>
          </w:tcPr>
          <w:p w:rsidR="00C93EAD" w:rsidRDefault="00C93EAD" w:rsidP="00C93EAD">
            <w:pPr>
              <w:spacing w:after="0" w:line="240" w:lineRule="auto"/>
            </w:pPr>
            <w:r>
              <w:t>Green</w:t>
            </w:r>
          </w:p>
        </w:tc>
        <w:tc>
          <w:tcPr>
            <w:tcW w:w="6582" w:type="dxa"/>
          </w:tcPr>
          <w:p w:rsidR="00C93EAD" w:rsidRDefault="00C2424E" w:rsidP="00C93EAD">
            <w:pPr>
              <w:spacing w:after="0" w:line="240" w:lineRule="auto"/>
            </w:pPr>
            <w:r>
              <w:t>When lit, indicates</w:t>
            </w:r>
            <w:r w:rsidR="00810BBF">
              <w:t xml:space="preserve"> at least one fiber link has a stable input</w:t>
            </w:r>
          </w:p>
        </w:tc>
      </w:tr>
      <w:tr w:rsidR="00324BA8" w:rsidTr="00C93EAD">
        <w:trPr>
          <w:cantSplit/>
          <w:jc w:val="center"/>
        </w:trPr>
        <w:tc>
          <w:tcPr>
            <w:tcW w:w="1359" w:type="dxa"/>
          </w:tcPr>
          <w:p w:rsidR="00324BA8" w:rsidRDefault="00CA1D8A" w:rsidP="00C93EAD">
            <w:pPr>
              <w:spacing w:after="0" w:line="240" w:lineRule="auto"/>
            </w:pPr>
            <w:r>
              <w:t>D0</w:t>
            </w:r>
          </w:p>
        </w:tc>
        <w:tc>
          <w:tcPr>
            <w:tcW w:w="973" w:type="dxa"/>
          </w:tcPr>
          <w:p w:rsidR="00324BA8" w:rsidRDefault="00CA1D8A" w:rsidP="00C93EAD">
            <w:pPr>
              <w:spacing w:after="0" w:line="240" w:lineRule="auto"/>
            </w:pPr>
            <w:r>
              <w:t>Yellow</w:t>
            </w:r>
          </w:p>
        </w:tc>
        <w:tc>
          <w:tcPr>
            <w:tcW w:w="6582" w:type="dxa"/>
          </w:tcPr>
          <w:p w:rsidR="00324BA8" w:rsidRDefault="00CA1D8A" w:rsidP="00C93EAD">
            <w:pPr>
              <w:spacing w:after="0" w:line="240" w:lineRule="auto"/>
            </w:pPr>
            <w:r>
              <w:t>When lit, indicated the FPGA is Not Programmed (i.e. DONE is False)</w:t>
            </w:r>
          </w:p>
        </w:tc>
      </w:tr>
    </w:tbl>
    <w:p w:rsidR="00324BA8" w:rsidRDefault="00324BA8" w:rsidP="00324BA8">
      <w:pPr>
        <w:spacing w:after="0" w:line="240" w:lineRule="auto"/>
      </w:pPr>
    </w:p>
    <w:p w:rsidR="00324BA8" w:rsidRDefault="00324BA8" w:rsidP="00324BA8">
      <w:pPr>
        <w:pStyle w:val="Caption"/>
        <w:spacing w:before="0" w:after="0" w:line="240" w:lineRule="auto"/>
        <w:outlineLvl w:val="0"/>
        <w:rPr>
          <w:b w:val="0"/>
          <w:sz w:val="28"/>
        </w:rPr>
      </w:pPr>
    </w:p>
    <w:p w:rsidR="00324BA8" w:rsidRDefault="00324BA8" w:rsidP="00324BA8">
      <w:pPr>
        <w:pStyle w:val="Caption"/>
        <w:spacing w:before="0" w:after="0" w:line="240" w:lineRule="auto"/>
        <w:jc w:val="center"/>
        <w:outlineLvl w:val="0"/>
        <w:rPr>
          <w:b w:val="0"/>
          <w:sz w:val="28"/>
        </w:rPr>
      </w:pPr>
      <w:r>
        <w:rPr>
          <w:b w:val="0"/>
          <w:sz w:val="28"/>
        </w:rPr>
        <w:t>Table 12B: Mez-2013 Testpoints</w:t>
      </w:r>
    </w:p>
    <w:tbl>
      <w:tblPr>
        <w:tblW w:w="0" w:type="auto"/>
        <w:jc w:val="center"/>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5"/>
        <w:gridCol w:w="7317"/>
      </w:tblGrid>
      <w:tr w:rsidR="00324BA8" w:rsidRPr="00C93EAD" w:rsidTr="00324BA8">
        <w:trPr>
          <w:cantSplit/>
          <w:trHeight w:val="386"/>
          <w:jc w:val="center"/>
        </w:trPr>
        <w:tc>
          <w:tcPr>
            <w:tcW w:w="1645" w:type="dxa"/>
            <w:vAlign w:val="center"/>
          </w:tcPr>
          <w:p w:rsidR="00324BA8" w:rsidRPr="00C93EAD" w:rsidRDefault="00324BA8" w:rsidP="00CA319E">
            <w:pPr>
              <w:spacing w:after="0" w:line="240" w:lineRule="auto"/>
              <w:rPr>
                <w:b/>
              </w:rPr>
            </w:pPr>
            <w:r>
              <w:rPr>
                <w:b/>
              </w:rPr>
              <w:t>Testpoint Label</w:t>
            </w:r>
          </w:p>
        </w:tc>
        <w:tc>
          <w:tcPr>
            <w:tcW w:w="7317" w:type="dxa"/>
            <w:vAlign w:val="center"/>
          </w:tcPr>
          <w:p w:rsidR="00324BA8" w:rsidRPr="00C93EAD" w:rsidRDefault="00324BA8" w:rsidP="00CA319E">
            <w:pPr>
              <w:spacing w:after="0" w:line="240" w:lineRule="auto"/>
              <w:rPr>
                <w:b/>
              </w:rPr>
            </w:pPr>
            <w:r w:rsidRPr="00C93EAD">
              <w:rPr>
                <w:b/>
              </w:rPr>
              <w:t>Function</w:t>
            </w:r>
          </w:p>
        </w:tc>
      </w:tr>
      <w:tr w:rsidR="00324BA8" w:rsidTr="00324BA8">
        <w:trPr>
          <w:cantSplit/>
          <w:jc w:val="center"/>
        </w:trPr>
        <w:tc>
          <w:tcPr>
            <w:tcW w:w="1645" w:type="dxa"/>
          </w:tcPr>
          <w:p w:rsidR="00324BA8" w:rsidRDefault="00324BA8" w:rsidP="00CA319E">
            <w:pPr>
              <w:spacing w:after="0" w:line="240" w:lineRule="auto"/>
            </w:pPr>
            <w:r>
              <w:t>9</w:t>
            </w:r>
          </w:p>
        </w:tc>
        <w:tc>
          <w:tcPr>
            <w:tcW w:w="7317" w:type="dxa"/>
          </w:tcPr>
          <w:p w:rsidR="00324BA8" w:rsidRDefault="00324BA8" w:rsidP="00CA319E">
            <w:pPr>
              <w:spacing w:after="0" w:line="240" w:lineRule="auto"/>
            </w:pPr>
            <w:r>
              <w:t>TRUE indicates at least one fiber link had over 100 errors since the last reset</w:t>
            </w:r>
          </w:p>
        </w:tc>
      </w:tr>
      <w:tr w:rsidR="00324BA8" w:rsidTr="00324BA8">
        <w:trPr>
          <w:cantSplit/>
          <w:jc w:val="center"/>
        </w:trPr>
        <w:tc>
          <w:tcPr>
            <w:tcW w:w="1645" w:type="dxa"/>
          </w:tcPr>
          <w:p w:rsidR="00324BA8" w:rsidRDefault="00324BA8" w:rsidP="00CA319E">
            <w:pPr>
              <w:spacing w:after="0" w:line="240" w:lineRule="auto"/>
            </w:pPr>
            <w:r>
              <w:t>8</w:t>
            </w:r>
          </w:p>
        </w:tc>
        <w:tc>
          <w:tcPr>
            <w:tcW w:w="7317" w:type="dxa"/>
          </w:tcPr>
          <w:p w:rsidR="00324BA8" w:rsidRDefault="00324BA8" w:rsidP="00324BA8">
            <w:pPr>
              <w:spacing w:after="0" w:line="240" w:lineRule="auto"/>
            </w:pPr>
            <w:r>
              <w:t>TRUE indicates all fiber links have a stable input</w:t>
            </w:r>
          </w:p>
        </w:tc>
      </w:tr>
      <w:tr w:rsidR="00324BA8" w:rsidTr="00324BA8">
        <w:trPr>
          <w:cantSplit/>
          <w:jc w:val="center"/>
        </w:trPr>
        <w:tc>
          <w:tcPr>
            <w:tcW w:w="1645" w:type="dxa"/>
          </w:tcPr>
          <w:p w:rsidR="00324BA8" w:rsidRDefault="00324BA8" w:rsidP="00CA319E">
            <w:pPr>
              <w:spacing w:after="0" w:line="240" w:lineRule="auto"/>
            </w:pPr>
            <w:r>
              <w:t>7:1</w:t>
            </w:r>
          </w:p>
        </w:tc>
        <w:tc>
          <w:tcPr>
            <w:tcW w:w="7317" w:type="dxa"/>
          </w:tcPr>
          <w:p w:rsidR="00324BA8" w:rsidRDefault="00324BA8" w:rsidP="00324BA8">
            <w:pPr>
              <w:spacing w:after="0" w:line="240" w:lineRule="auto"/>
            </w:pPr>
            <w:r>
              <w:t>TRUE signas indicate that links 7:1 have a stable input, respectively</w:t>
            </w:r>
          </w:p>
        </w:tc>
      </w:tr>
    </w:tbl>
    <w:p w:rsidR="00075266" w:rsidRDefault="00075266" w:rsidP="00D63EC5">
      <w:pPr>
        <w:pStyle w:val="Heading3"/>
        <w:spacing w:line="240" w:lineRule="auto"/>
      </w:pPr>
      <w:r>
        <w:br w:type="page"/>
      </w:r>
      <w:bookmarkStart w:id="125" w:name="_Toc386097153"/>
      <w:r>
        <w:lastRenderedPageBreak/>
        <w:t>TMB Total I/O Count</w:t>
      </w:r>
      <w:bookmarkEnd w:id="122"/>
      <w:bookmarkEnd w:id="125"/>
    </w:p>
    <w:p w:rsidR="00075266" w:rsidRDefault="00075266" w:rsidP="00D63EC5">
      <w:pPr>
        <w:spacing w:after="0" w:line="240" w:lineRule="auto"/>
      </w:pPr>
    </w:p>
    <w:p w:rsidR="00075266" w:rsidRDefault="00075266" w:rsidP="00D63EC5">
      <w:pPr>
        <w:pStyle w:val="Caption"/>
        <w:spacing w:before="0" w:after="0" w:line="240" w:lineRule="auto"/>
        <w:jc w:val="center"/>
        <w:outlineLvl w:val="0"/>
        <w:rPr>
          <w:b w:val="0"/>
          <w:sz w:val="28"/>
        </w:rPr>
      </w:pPr>
      <w:bookmarkStart w:id="126" w:name="_Toc386097192"/>
      <w:r>
        <w:rPr>
          <w:b w:val="0"/>
          <w:sz w:val="28"/>
        </w:rPr>
        <w:t xml:space="preserve">Table </w:t>
      </w:r>
      <w:r w:rsidR="00AA49E6">
        <w:rPr>
          <w:b w:val="0"/>
          <w:sz w:val="28"/>
        </w:rPr>
        <w:fldChar w:fldCharType="begin"/>
      </w:r>
      <w:r>
        <w:rPr>
          <w:b w:val="0"/>
          <w:sz w:val="28"/>
        </w:rPr>
        <w:instrText xml:space="preserve"> SEQ Table \* ARABIC </w:instrText>
      </w:r>
      <w:r w:rsidR="00AA49E6">
        <w:rPr>
          <w:b w:val="0"/>
          <w:sz w:val="28"/>
        </w:rPr>
        <w:fldChar w:fldCharType="separate"/>
      </w:r>
      <w:r w:rsidR="0059267E">
        <w:rPr>
          <w:b w:val="0"/>
          <w:noProof/>
          <w:sz w:val="28"/>
        </w:rPr>
        <w:t>14</w:t>
      </w:r>
      <w:r w:rsidR="00AA49E6">
        <w:rPr>
          <w:b w:val="0"/>
          <w:sz w:val="28"/>
        </w:rPr>
        <w:fldChar w:fldCharType="end"/>
      </w:r>
      <w:r>
        <w:rPr>
          <w:b w:val="0"/>
          <w:sz w:val="28"/>
        </w:rPr>
        <w:t>: TMB Total I/O Count</w:t>
      </w:r>
      <w:bookmarkEnd w:id="1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654"/>
        <w:gridCol w:w="864"/>
        <w:gridCol w:w="1008"/>
        <w:gridCol w:w="2736"/>
        <w:gridCol w:w="3240"/>
      </w:tblGrid>
      <w:tr w:rsidR="00075266">
        <w:trPr>
          <w:trHeight w:val="530"/>
          <w:jc w:val="center"/>
        </w:trPr>
        <w:tc>
          <w:tcPr>
            <w:tcW w:w="650" w:type="dxa"/>
            <w:vAlign w:val="center"/>
          </w:tcPr>
          <w:p w:rsidR="00075266" w:rsidRDefault="00075266" w:rsidP="00D63EC5">
            <w:pPr>
              <w:spacing w:after="0" w:line="240" w:lineRule="auto"/>
              <w:jc w:val="center"/>
            </w:pPr>
            <w:r>
              <w:t>Bits</w:t>
            </w:r>
          </w:p>
        </w:tc>
        <w:tc>
          <w:tcPr>
            <w:tcW w:w="654" w:type="dxa"/>
            <w:vAlign w:val="center"/>
          </w:tcPr>
          <w:p w:rsidR="00075266" w:rsidRDefault="00075266" w:rsidP="00D63EC5">
            <w:pPr>
              <w:spacing w:after="0" w:line="240" w:lineRule="auto"/>
              <w:jc w:val="center"/>
            </w:pPr>
            <w:r>
              <w:t>Pins</w:t>
            </w:r>
          </w:p>
        </w:tc>
        <w:tc>
          <w:tcPr>
            <w:tcW w:w="864"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2736" w:type="dxa"/>
            <w:vAlign w:val="center"/>
          </w:tcPr>
          <w:p w:rsidR="00075266" w:rsidRDefault="00075266" w:rsidP="00D63EC5">
            <w:pPr>
              <w:spacing w:after="0" w:line="240" w:lineRule="auto"/>
              <w:jc w:val="center"/>
            </w:pPr>
            <w:r>
              <w:t>Connect To</w:t>
            </w:r>
          </w:p>
        </w:tc>
        <w:tc>
          <w:tcPr>
            <w:tcW w:w="3240" w:type="dxa"/>
            <w:vAlign w:val="center"/>
          </w:tcPr>
          <w:p w:rsidR="00075266" w:rsidRDefault="00075266" w:rsidP="00D63EC5">
            <w:pPr>
              <w:spacing w:after="0" w:line="240" w:lineRule="auto"/>
              <w:jc w:val="center"/>
            </w:pPr>
            <w:r>
              <w:t>Function</w:t>
            </w:r>
          </w:p>
        </w:tc>
      </w:tr>
      <w:tr w:rsidR="00075266">
        <w:trPr>
          <w:trHeight w:val="170"/>
          <w:jc w:val="center"/>
        </w:trPr>
        <w:tc>
          <w:tcPr>
            <w:tcW w:w="650" w:type="dxa"/>
          </w:tcPr>
          <w:p w:rsidR="00075266" w:rsidRDefault="00075266" w:rsidP="00D63EC5">
            <w:pPr>
              <w:spacing w:after="0" w:line="240" w:lineRule="auto"/>
              <w:jc w:val="center"/>
            </w:pPr>
            <w:r>
              <w:t>1</w:t>
            </w:r>
          </w:p>
        </w:tc>
        <w:tc>
          <w:tcPr>
            <w:tcW w:w="654" w:type="dxa"/>
          </w:tcPr>
          <w:p w:rsidR="00075266" w:rsidRDefault="00075266" w:rsidP="00D63EC5">
            <w:pPr>
              <w:spacing w:after="0" w:line="240" w:lineRule="auto"/>
              <w:jc w:val="center"/>
            </w:pPr>
            <w:r>
              <w:t>2</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2736" w:type="dxa"/>
          </w:tcPr>
          <w:p w:rsidR="00075266" w:rsidRDefault="00075266" w:rsidP="00D63EC5">
            <w:pPr>
              <w:spacing w:after="0" w:line="240" w:lineRule="auto"/>
              <w:jc w:val="center"/>
            </w:pPr>
            <w:r>
              <w:t>CCB</w:t>
            </w:r>
          </w:p>
        </w:tc>
        <w:tc>
          <w:tcPr>
            <w:tcW w:w="3240" w:type="dxa"/>
          </w:tcPr>
          <w:p w:rsidR="00075266" w:rsidRDefault="00075266" w:rsidP="00D63EC5">
            <w:pPr>
              <w:spacing w:after="0" w:line="240" w:lineRule="auto"/>
            </w:pPr>
            <w:r>
              <w:t>Clock Bus</w:t>
            </w:r>
          </w:p>
        </w:tc>
      </w:tr>
      <w:tr w:rsidR="00075266">
        <w:trPr>
          <w:jc w:val="center"/>
        </w:trPr>
        <w:tc>
          <w:tcPr>
            <w:tcW w:w="650" w:type="dxa"/>
          </w:tcPr>
          <w:p w:rsidR="00075266" w:rsidRDefault="00075266" w:rsidP="00D63EC5">
            <w:pPr>
              <w:spacing w:after="0" w:line="240" w:lineRule="auto"/>
              <w:jc w:val="center"/>
            </w:pPr>
            <w:r>
              <w:t>26</w:t>
            </w:r>
          </w:p>
        </w:tc>
        <w:tc>
          <w:tcPr>
            <w:tcW w:w="654" w:type="dxa"/>
          </w:tcPr>
          <w:p w:rsidR="00075266" w:rsidRDefault="00075266" w:rsidP="00D63EC5">
            <w:pPr>
              <w:spacing w:after="0" w:line="240" w:lineRule="auto"/>
              <w:jc w:val="center"/>
            </w:pPr>
            <w:r>
              <w:t>26</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w:t>
            </w:r>
          </w:p>
        </w:tc>
        <w:tc>
          <w:tcPr>
            <w:tcW w:w="3240" w:type="dxa"/>
          </w:tcPr>
          <w:p w:rsidR="00075266" w:rsidRDefault="00075266" w:rsidP="00D63EC5">
            <w:pPr>
              <w:spacing w:after="0" w:line="240" w:lineRule="auto"/>
            </w:pPr>
            <w:r>
              <w:t>Fast Control Bus</w:t>
            </w:r>
          </w:p>
        </w:tc>
      </w:tr>
      <w:tr w:rsidR="00075266">
        <w:trPr>
          <w:jc w:val="center"/>
        </w:trPr>
        <w:tc>
          <w:tcPr>
            <w:tcW w:w="650" w:type="dxa"/>
          </w:tcPr>
          <w:p w:rsidR="00075266" w:rsidRDefault="00075266" w:rsidP="00D63EC5">
            <w:pPr>
              <w:spacing w:after="0" w:line="240" w:lineRule="auto"/>
              <w:jc w:val="center"/>
            </w:pPr>
            <w:r>
              <w:t>4</w:t>
            </w:r>
          </w:p>
        </w:tc>
        <w:tc>
          <w:tcPr>
            <w:tcW w:w="654" w:type="dxa"/>
          </w:tcPr>
          <w:p w:rsidR="00075266" w:rsidRDefault="00075266" w:rsidP="00D63EC5">
            <w:pPr>
              <w:spacing w:after="0" w:line="240" w:lineRule="auto"/>
              <w:jc w:val="center"/>
            </w:pPr>
            <w:r>
              <w:t>4</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w:t>
            </w:r>
          </w:p>
        </w:tc>
        <w:tc>
          <w:tcPr>
            <w:tcW w:w="3240" w:type="dxa"/>
          </w:tcPr>
          <w:p w:rsidR="00075266" w:rsidRDefault="00075266" w:rsidP="00D63EC5">
            <w:pPr>
              <w:spacing w:after="0" w:line="240" w:lineRule="auto"/>
            </w:pPr>
            <w:r>
              <w:t>TMB Reload Bus</w:t>
            </w:r>
          </w:p>
        </w:tc>
      </w:tr>
      <w:tr w:rsidR="00075266">
        <w:trPr>
          <w:jc w:val="center"/>
        </w:trPr>
        <w:tc>
          <w:tcPr>
            <w:tcW w:w="650" w:type="dxa"/>
          </w:tcPr>
          <w:p w:rsidR="00075266" w:rsidRDefault="00075266" w:rsidP="00D63EC5">
            <w:pPr>
              <w:spacing w:after="0" w:line="240" w:lineRule="auto"/>
              <w:jc w:val="center"/>
            </w:pPr>
            <w:r>
              <w:t>12</w:t>
            </w:r>
          </w:p>
        </w:tc>
        <w:tc>
          <w:tcPr>
            <w:tcW w:w="654" w:type="dxa"/>
          </w:tcPr>
          <w:p w:rsidR="00075266" w:rsidRDefault="00075266" w:rsidP="00D63EC5">
            <w:pPr>
              <w:spacing w:after="0" w:line="240" w:lineRule="auto"/>
              <w:jc w:val="center"/>
            </w:pPr>
            <w:r>
              <w:t>12</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 + 9 DMB + 9 TMB</w:t>
            </w:r>
          </w:p>
        </w:tc>
        <w:tc>
          <w:tcPr>
            <w:tcW w:w="3240" w:type="dxa"/>
          </w:tcPr>
          <w:p w:rsidR="00075266" w:rsidRDefault="00075266" w:rsidP="00D63EC5">
            <w:pPr>
              <w:spacing w:after="0" w:line="240" w:lineRule="auto"/>
            </w:pPr>
            <w:r>
              <w:t>DAQ Special Purpose Bus</w:t>
            </w:r>
          </w:p>
        </w:tc>
      </w:tr>
      <w:tr w:rsidR="00075266">
        <w:trPr>
          <w:jc w:val="center"/>
        </w:trPr>
        <w:tc>
          <w:tcPr>
            <w:tcW w:w="650" w:type="dxa"/>
          </w:tcPr>
          <w:p w:rsidR="00075266" w:rsidRDefault="00075266" w:rsidP="00D63EC5">
            <w:pPr>
              <w:spacing w:after="0" w:line="240" w:lineRule="auto"/>
              <w:jc w:val="center"/>
            </w:pPr>
            <w:r>
              <w:t>7</w:t>
            </w:r>
          </w:p>
        </w:tc>
        <w:tc>
          <w:tcPr>
            <w:tcW w:w="654" w:type="dxa"/>
          </w:tcPr>
          <w:p w:rsidR="00075266" w:rsidRDefault="00075266" w:rsidP="00D63EC5">
            <w:pPr>
              <w:spacing w:after="0" w:line="240" w:lineRule="auto"/>
              <w:jc w:val="center"/>
            </w:pPr>
            <w:r>
              <w:t>7</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 + 9 TMB</w:t>
            </w:r>
          </w:p>
        </w:tc>
        <w:tc>
          <w:tcPr>
            <w:tcW w:w="3240" w:type="dxa"/>
          </w:tcPr>
          <w:p w:rsidR="00075266" w:rsidRDefault="00075266" w:rsidP="00D63EC5">
            <w:pPr>
              <w:spacing w:after="0" w:line="240" w:lineRule="auto"/>
            </w:pPr>
            <w:r>
              <w:t>Trigger Special Purpose Bus</w:t>
            </w:r>
          </w:p>
        </w:tc>
      </w:tr>
      <w:tr w:rsidR="00075266">
        <w:trPr>
          <w:jc w:val="center"/>
        </w:trPr>
        <w:tc>
          <w:tcPr>
            <w:tcW w:w="650" w:type="dxa"/>
          </w:tcPr>
          <w:p w:rsidR="00075266" w:rsidRDefault="00075266" w:rsidP="00D63EC5">
            <w:pPr>
              <w:spacing w:after="0" w:line="240" w:lineRule="auto"/>
              <w:jc w:val="center"/>
            </w:pPr>
            <w:r>
              <w:t>240</w:t>
            </w:r>
          </w:p>
        </w:tc>
        <w:tc>
          <w:tcPr>
            <w:tcW w:w="654" w:type="dxa"/>
          </w:tcPr>
          <w:p w:rsidR="00075266" w:rsidRDefault="00075266" w:rsidP="00D63EC5">
            <w:pPr>
              <w:spacing w:after="0" w:line="240" w:lineRule="auto"/>
              <w:jc w:val="center"/>
            </w:pPr>
            <w:r>
              <w:t>120</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2736" w:type="dxa"/>
          </w:tcPr>
          <w:p w:rsidR="00075266" w:rsidRDefault="00075266" w:rsidP="00D63EC5">
            <w:pPr>
              <w:spacing w:after="0" w:line="240" w:lineRule="auto"/>
              <w:jc w:val="center"/>
            </w:pPr>
            <w:r>
              <w:t>5 CFEBs</w:t>
            </w:r>
          </w:p>
        </w:tc>
        <w:tc>
          <w:tcPr>
            <w:tcW w:w="3240" w:type="dxa"/>
          </w:tcPr>
          <w:p w:rsidR="00075266" w:rsidRDefault="00075266" w:rsidP="00D63EC5">
            <w:pPr>
              <w:spacing w:after="0" w:line="240" w:lineRule="auto"/>
            </w:pPr>
            <w:r>
              <w:t>CFEB Comparators</w:t>
            </w:r>
          </w:p>
        </w:tc>
      </w:tr>
      <w:tr w:rsidR="00075266">
        <w:trPr>
          <w:jc w:val="center"/>
        </w:trPr>
        <w:tc>
          <w:tcPr>
            <w:tcW w:w="650" w:type="dxa"/>
          </w:tcPr>
          <w:p w:rsidR="00075266" w:rsidRDefault="00075266" w:rsidP="00D63EC5">
            <w:pPr>
              <w:spacing w:after="0" w:line="240" w:lineRule="auto"/>
              <w:jc w:val="center"/>
            </w:pPr>
            <w:r>
              <w:t>57</w:t>
            </w:r>
          </w:p>
        </w:tc>
        <w:tc>
          <w:tcPr>
            <w:tcW w:w="654" w:type="dxa"/>
          </w:tcPr>
          <w:p w:rsidR="00075266" w:rsidRDefault="00075266" w:rsidP="00D63EC5">
            <w:pPr>
              <w:spacing w:after="0" w:line="240" w:lineRule="auto"/>
              <w:jc w:val="center"/>
            </w:pPr>
            <w:r>
              <w:t>29</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2736" w:type="dxa"/>
          </w:tcPr>
          <w:p w:rsidR="00075266" w:rsidRDefault="00075266" w:rsidP="00D63EC5">
            <w:pPr>
              <w:spacing w:after="0" w:line="240" w:lineRule="auto"/>
              <w:jc w:val="center"/>
            </w:pPr>
            <w:r>
              <w:t>ALCT</w:t>
            </w:r>
          </w:p>
        </w:tc>
        <w:tc>
          <w:tcPr>
            <w:tcW w:w="3240" w:type="dxa"/>
          </w:tcPr>
          <w:p w:rsidR="00075266" w:rsidRDefault="00075266" w:rsidP="00D63EC5">
            <w:pPr>
              <w:spacing w:after="0" w:line="240" w:lineRule="auto"/>
            </w:pPr>
            <w:r>
              <w:t>ALCT Module</w:t>
            </w:r>
          </w:p>
        </w:tc>
      </w:tr>
      <w:tr w:rsidR="00075266">
        <w:trPr>
          <w:jc w:val="center"/>
        </w:trPr>
        <w:tc>
          <w:tcPr>
            <w:tcW w:w="650" w:type="dxa"/>
            <w:vAlign w:val="center"/>
          </w:tcPr>
          <w:p w:rsidR="00075266" w:rsidRDefault="00075266" w:rsidP="00D63EC5">
            <w:pPr>
              <w:spacing w:after="0" w:line="240" w:lineRule="auto"/>
              <w:jc w:val="center"/>
            </w:pPr>
            <w:r>
              <w:t>6</w:t>
            </w:r>
          </w:p>
        </w:tc>
        <w:tc>
          <w:tcPr>
            <w:tcW w:w="654" w:type="dxa"/>
            <w:vAlign w:val="center"/>
          </w:tcPr>
          <w:p w:rsidR="00075266" w:rsidRDefault="00075266" w:rsidP="00D63EC5">
            <w:pPr>
              <w:spacing w:after="0" w:line="240" w:lineRule="auto"/>
              <w:jc w:val="center"/>
            </w:pPr>
            <w:r>
              <w:t>6</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LVTTL</w:t>
            </w:r>
          </w:p>
        </w:tc>
        <w:tc>
          <w:tcPr>
            <w:tcW w:w="2736" w:type="dxa"/>
            <w:vAlign w:val="center"/>
          </w:tcPr>
          <w:p w:rsidR="00075266" w:rsidRDefault="00075266" w:rsidP="00D63EC5">
            <w:pPr>
              <w:spacing w:after="0" w:line="240" w:lineRule="auto"/>
              <w:jc w:val="center"/>
            </w:pPr>
            <w:r>
              <w:t>1 DMB</w:t>
            </w:r>
          </w:p>
        </w:tc>
        <w:tc>
          <w:tcPr>
            <w:tcW w:w="3240" w:type="dxa"/>
          </w:tcPr>
          <w:p w:rsidR="00075266" w:rsidRDefault="00075266" w:rsidP="00D63EC5">
            <w:pPr>
              <w:spacing w:after="0" w:line="240" w:lineRule="auto"/>
            </w:pPr>
            <w:r>
              <w:t>DMB commands</w:t>
            </w:r>
          </w:p>
        </w:tc>
      </w:tr>
      <w:tr w:rsidR="00075266">
        <w:trPr>
          <w:jc w:val="center"/>
        </w:trPr>
        <w:tc>
          <w:tcPr>
            <w:tcW w:w="650" w:type="dxa"/>
            <w:vAlign w:val="center"/>
          </w:tcPr>
          <w:p w:rsidR="00075266" w:rsidRDefault="00075266" w:rsidP="00D63EC5">
            <w:pPr>
              <w:spacing w:after="0" w:line="240" w:lineRule="auto"/>
              <w:jc w:val="center"/>
            </w:pPr>
            <w:r>
              <w:t>2</w:t>
            </w:r>
          </w:p>
        </w:tc>
        <w:tc>
          <w:tcPr>
            <w:tcW w:w="654" w:type="dxa"/>
            <w:vAlign w:val="center"/>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GTLP</w:t>
            </w:r>
          </w:p>
        </w:tc>
        <w:tc>
          <w:tcPr>
            <w:tcW w:w="2736" w:type="dxa"/>
            <w:vAlign w:val="center"/>
          </w:tcPr>
          <w:p w:rsidR="00075266" w:rsidRDefault="00075266" w:rsidP="00D63EC5">
            <w:pPr>
              <w:spacing w:after="0" w:line="240" w:lineRule="auto"/>
              <w:jc w:val="center"/>
            </w:pPr>
            <w:r>
              <w:t>MPC</w:t>
            </w:r>
          </w:p>
        </w:tc>
        <w:tc>
          <w:tcPr>
            <w:tcW w:w="3240" w:type="dxa"/>
          </w:tcPr>
          <w:p w:rsidR="00075266" w:rsidRDefault="00075266" w:rsidP="00D63EC5">
            <w:pPr>
              <w:spacing w:after="0" w:line="240" w:lineRule="auto"/>
            </w:pPr>
            <w:r>
              <w:t>MPC winner</w:t>
            </w:r>
          </w:p>
        </w:tc>
      </w:tr>
      <w:tr w:rsidR="00075266">
        <w:trPr>
          <w:jc w:val="center"/>
        </w:trPr>
        <w:tc>
          <w:tcPr>
            <w:tcW w:w="650" w:type="dxa"/>
          </w:tcPr>
          <w:p w:rsidR="00075266" w:rsidRDefault="00075266" w:rsidP="00D63EC5">
            <w:pPr>
              <w:spacing w:after="0" w:line="240" w:lineRule="auto"/>
              <w:jc w:val="center"/>
            </w:pPr>
            <w:r>
              <w:t>80</w:t>
            </w:r>
          </w:p>
        </w:tc>
        <w:tc>
          <w:tcPr>
            <w:tcW w:w="654" w:type="dxa"/>
          </w:tcPr>
          <w:p w:rsidR="00075266" w:rsidRDefault="00075266" w:rsidP="00D63EC5">
            <w:pPr>
              <w:spacing w:after="0" w:line="240" w:lineRule="auto"/>
              <w:jc w:val="center"/>
            </w:pPr>
            <w:r>
              <w:t>40</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LVTTL</w:t>
            </w:r>
          </w:p>
        </w:tc>
        <w:tc>
          <w:tcPr>
            <w:tcW w:w="2736" w:type="dxa"/>
          </w:tcPr>
          <w:p w:rsidR="00075266" w:rsidRDefault="00075266" w:rsidP="00D63EC5">
            <w:pPr>
              <w:spacing w:after="0" w:line="240" w:lineRule="auto"/>
              <w:jc w:val="center"/>
            </w:pPr>
            <w:r>
              <w:t>RPC</w:t>
            </w:r>
          </w:p>
        </w:tc>
        <w:tc>
          <w:tcPr>
            <w:tcW w:w="3240" w:type="dxa"/>
          </w:tcPr>
          <w:p w:rsidR="00075266" w:rsidRDefault="00075266" w:rsidP="00D63EC5">
            <w:pPr>
              <w:spacing w:after="0" w:line="240" w:lineRule="auto"/>
            </w:pPr>
            <w:r>
              <w:t>RPC Inputs</w:t>
            </w:r>
          </w:p>
        </w:tc>
      </w:tr>
      <w:tr w:rsidR="00075266">
        <w:trPr>
          <w:jc w:val="center"/>
        </w:trPr>
        <w:tc>
          <w:tcPr>
            <w:tcW w:w="650" w:type="dxa"/>
          </w:tcPr>
          <w:p w:rsidR="00075266" w:rsidRDefault="00075266" w:rsidP="00D63EC5">
            <w:pPr>
              <w:spacing w:after="0" w:line="240" w:lineRule="auto"/>
              <w:jc w:val="center"/>
            </w:pPr>
            <w:r>
              <w:t>24</w:t>
            </w:r>
          </w:p>
        </w:tc>
        <w:tc>
          <w:tcPr>
            <w:tcW w:w="654" w:type="dxa"/>
          </w:tcPr>
          <w:p w:rsidR="00075266" w:rsidRDefault="00075266" w:rsidP="00D63EC5">
            <w:pPr>
              <w:spacing w:after="0" w:line="240" w:lineRule="auto"/>
              <w:jc w:val="center"/>
            </w:pPr>
            <w:r>
              <w:t>24</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TTL</w:t>
            </w:r>
          </w:p>
        </w:tc>
        <w:tc>
          <w:tcPr>
            <w:tcW w:w="2736" w:type="dxa"/>
          </w:tcPr>
          <w:p w:rsidR="00075266" w:rsidRDefault="00075266" w:rsidP="00D63EC5">
            <w:pPr>
              <w:spacing w:after="0" w:line="240" w:lineRule="auto"/>
              <w:jc w:val="center"/>
            </w:pPr>
            <w:r>
              <w:t>VME</w:t>
            </w:r>
          </w:p>
        </w:tc>
        <w:tc>
          <w:tcPr>
            <w:tcW w:w="3240" w:type="dxa"/>
          </w:tcPr>
          <w:p w:rsidR="00075266" w:rsidRDefault="00075266" w:rsidP="00D63EC5">
            <w:pPr>
              <w:spacing w:after="0" w:line="240" w:lineRule="auto"/>
            </w:pPr>
            <w:r>
              <w:t>VME Address</w:t>
            </w:r>
          </w:p>
        </w:tc>
      </w:tr>
      <w:tr w:rsidR="00075266">
        <w:trPr>
          <w:jc w:val="center"/>
        </w:trPr>
        <w:tc>
          <w:tcPr>
            <w:tcW w:w="650" w:type="dxa"/>
          </w:tcPr>
          <w:p w:rsidR="00075266" w:rsidRDefault="00075266" w:rsidP="00D63EC5">
            <w:pPr>
              <w:spacing w:after="0" w:line="240" w:lineRule="auto"/>
              <w:jc w:val="center"/>
            </w:pPr>
            <w:r>
              <w:t>16</w:t>
            </w:r>
          </w:p>
        </w:tc>
        <w:tc>
          <w:tcPr>
            <w:tcW w:w="654" w:type="dxa"/>
          </w:tcPr>
          <w:p w:rsidR="00075266" w:rsidRDefault="00075266" w:rsidP="00D63EC5">
            <w:pPr>
              <w:spacing w:after="0" w:line="240" w:lineRule="auto"/>
              <w:jc w:val="center"/>
            </w:pPr>
            <w:r>
              <w:t>16</w:t>
            </w:r>
          </w:p>
        </w:tc>
        <w:tc>
          <w:tcPr>
            <w:tcW w:w="864" w:type="dxa"/>
          </w:tcPr>
          <w:p w:rsidR="00075266" w:rsidRDefault="00075266" w:rsidP="00D63EC5">
            <w:pPr>
              <w:spacing w:after="0" w:line="240" w:lineRule="auto"/>
              <w:jc w:val="center"/>
            </w:pPr>
            <w:r>
              <w:t>BiDir</w:t>
            </w:r>
          </w:p>
        </w:tc>
        <w:tc>
          <w:tcPr>
            <w:tcW w:w="1008" w:type="dxa"/>
          </w:tcPr>
          <w:p w:rsidR="00075266" w:rsidRDefault="00075266" w:rsidP="00D63EC5">
            <w:pPr>
              <w:spacing w:after="0" w:line="240" w:lineRule="auto"/>
              <w:jc w:val="center"/>
            </w:pPr>
            <w:r>
              <w:t>TTL</w:t>
            </w:r>
          </w:p>
        </w:tc>
        <w:tc>
          <w:tcPr>
            <w:tcW w:w="2736" w:type="dxa"/>
          </w:tcPr>
          <w:p w:rsidR="00075266" w:rsidRDefault="00075266" w:rsidP="00D63EC5">
            <w:pPr>
              <w:spacing w:after="0" w:line="240" w:lineRule="auto"/>
              <w:jc w:val="center"/>
            </w:pPr>
            <w:r>
              <w:t>VME</w:t>
            </w:r>
          </w:p>
        </w:tc>
        <w:tc>
          <w:tcPr>
            <w:tcW w:w="3240" w:type="dxa"/>
          </w:tcPr>
          <w:p w:rsidR="00075266" w:rsidRDefault="00075266" w:rsidP="00D63EC5">
            <w:pPr>
              <w:spacing w:after="0" w:line="240" w:lineRule="auto"/>
            </w:pPr>
            <w:r>
              <w:t>VME Data</w:t>
            </w:r>
          </w:p>
        </w:tc>
      </w:tr>
      <w:tr w:rsidR="00075266">
        <w:trPr>
          <w:jc w:val="center"/>
        </w:trPr>
        <w:tc>
          <w:tcPr>
            <w:tcW w:w="650" w:type="dxa"/>
            <w:vAlign w:val="center"/>
          </w:tcPr>
          <w:p w:rsidR="00075266" w:rsidRDefault="00075266" w:rsidP="00D63EC5">
            <w:pPr>
              <w:spacing w:after="0" w:line="240" w:lineRule="auto"/>
              <w:jc w:val="center"/>
            </w:pPr>
            <w:r>
              <w:t>5</w:t>
            </w:r>
          </w:p>
        </w:tc>
        <w:tc>
          <w:tcPr>
            <w:tcW w:w="654" w:type="dxa"/>
            <w:vAlign w:val="center"/>
          </w:tcPr>
          <w:p w:rsidR="00075266" w:rsidRDefault="00075266" w:rsidP="00D63EC5">
            <w:pPr>
              <w:spacing w:after="0" w:line="240" w:lineRule="auto"/>
              <w:jc w:val="center"/>
            </w:pPr>
            <w:r>
              <w:t>5</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LVTTL</w:t>
            </w:r>
          </w:p>
        </w:tc>
        <w:tc>
          <w:tcPr>
            <w:tcW w:w="2736" w:type="dxa"/>
            <w:vAlign w:val="center"/>
          </w:tcPr>
          <w:p w:rsidR="00075266" w:rsidRDefault="00075266" w:rsidP="00D63EC5">
            <w:pPr>
              <w:spacing w:after="0" w:line="240" w:lineRule="auto"/>
              <w:jc w:val="center"/>
            </w:pPr>
            <w:r>
              <w:t>JTAG</w:t>
            </w:r>
          </w:p>
        </w:tc>
        <w:tc>
          <w:tcPr>
            <w:tcW w:w="3240" w:type="dxa"/>
          </w:tcPr>
          <w:p w:rsidR="00075266" w:rsidRDefault="00075266" w:rsidP="00D63EC5">
            <w:pPr>
              <w:spacing w:after="0" w:line="240" w:lineRule="auto"/>
            </w:pPr>
            <w:r>
              <w:t>JTAG</w:t>
            </w:r>
          </w:p>
        </w:tc>
      </w:tr>
      <w:tr w:rsidR="00075266">
        <w:trPr>
          <w:trHeight w:val="480"/>
          <w:jc w:val="center"/>
        </w:trPr>
        <w:tc>
          <w:tcPr>
            <w:tcW w:w="650" w:type="dxa"/>
            <w:vAlign w:val="center"/>
          </w:tcPr>
          <w:p w:rsidR="00075266" w:rsidRDefault="00AA49E6" w:rsidP="00D63EC5">
            <w:pPr>
              <w:spacing w:after="0" w:line="240" w:lineRule="auto"/>
              <w:jc w:val="center"/>
            </w:pPr>
            <w:r>
              <w:fldChar w:fldCharType="begin"/>
            </w:r>
            <w:r w:rsidR="00075266">
              <w:instrText xml:space="preserve"> =SUM(ABOVE) </w:instrText>
            </w:r>
            <w:r>
              <w:fldChar w:fldCharType="separate"/>
            </w:r>
            <w:r w:rsidR="0059267E">
              <w:rPr>
                <w:noProof/>
              </w:rPr>
              <w:t>480</w:t>
            </w:r>
            <w:r>
              <w:fldChar w:fldCharType="end"/>
            </w:r>
          </w:p>
        </w:tc>
        <w:tc>
          <w:tcPr>
            <w:tcW w:w="654" w:type="dxa"/>
            <w:vAlign w:val="center"/>
          </w:tcPr>
          <w:p w:rsidR="00075266" w:rsidRDefault="00AA49E6" w:rsidP="00D63EC5">
            <w:pPr>
              <w:spacing w:after="0" w:line="240" w:lineRule="auto"/>
              <w:jc w:val="center"/>
            </w:pPr>
            <w:r>
              <w:fldChar w:fldCharType="begin"/>
            </w:r>
            <w:r w:rsidR="00075266">
              <w:instrText xml:space="preserve"> =SUM(ABOVE) </w:instrText>
            </w:r>
            <w:r>
              <w:fldChar w:fldCharType="separate"/>
            </w:r>
            <w:r w:rsidR="0059267E">
              <w:rPr>
                <w:noProof/>
              </w:rPr>
              <w:t>292</w:t>
            </w:r>
            <w:r>
              <w:fldChar w:fldCharType="end"/>
            </w:r>
          </w:p>
        </w:tc>
        <w:tc>
          <w:tcPr>
            <w:tcW w:w="864" w:type="dxa"/>
            <w:vAlign w:val="center"/>
          </w:tcPr>
          <w:p w:rsidR="00075266" w:rsidRDefault="00075266" w:rsidP="00D63EC5">
            <w:pPr>
              <w:spacing w:after="0" w:line="240" w:lineRule="auto"/>
            </w:pPr>
          </w:p>
        </w:tc>
        <w:tc>
          <w:tcPr>
            <w:tcW w:w="1008" w:type="dxa"/>
            <w:vAlign w:val="center"/>
          </w:tcPr>
          <w:p w:rsidR="00075266" w:rsidRDefault="00075266" w:rsidP="00D63EC5">
            <w:pPr>
              <w:spacing w:after="0" w:line="240" w:lineRule="auto"/>
              <w:jc w:val="center"/>
            </w:pPr>
          </w:p>
        </w:tc>
        <w:tc>
          <w:tcPr>
            <w:tcW w:w="2736" w:type="dxa"/>
            <w:vAlign w:val="center"/>
          </w:tcPr>
          <w:p w:rsidR="00075266" w:rsidRDefault="00075266" w:rsidP="00D63EC5">
            <w:pPr>
              <w:spacing w:after="0" w:line="240" w:lineRule="auto"/>
              <w:jc w:val="center"/>
            </w:pPr>
          </w:p>
        </w:tc>
        <w:tc>
          <w:tcPr>
            <w:tcW w:w="3240" w:type="dxa"/>
            <w:vAlign w:val="center"/>
          </w:tcPr>
          <w:p w:rsidR="00075266" w:rsidRDefault="00075266" w:rsidP="00D63EC5">
            <w:pPr>
              <w:spacing w:after="0" w:line="240" w:lineRule="auto"/>
            </w:pPr>
            <w:r>
              <w:t>Totals</w:t>
            </w:r>
          </w:p>
        </w:tc>
      </w:tr>
    </w:tbl>
    <w:p w:rsidR="00075266" w:rsidRDefault="00075266" w:rsidP="00D63EC5">
      <w:pPr>
        <w:spacing w:after="0" w:line="240"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654"/>
        <w:gridCol w:w="864"/>
        <w:gridCol w:w="1008"/>
        <w:gridCol w:w="2736"/>
        <w:gridCol w:w="3240"/>
      </w:tblGrid>
      <w:tr w:rsidR="00075266">
        <w:trPr>
          <w:trHeight w:val="530"/>
          <w:jc w:val="center"/>
        </w:trPr>
        <w:tc>
          <w:tcPr>
            <w:tcW w:w="650" w:type="dxa"/>
            <w:vAlign w:val="center"/>
          </w:tcPr>
          <w:p w:rsidR="00075266" w:rsidRDefault="00075266" w:rsidP="00D63EC5">
            <w:pPr>
              <w:spacing w:after="0" w:line="240" w:lineRule="auto"/>
              <w:jc w:val="center"/>
            </w:pPr>
            <w:r>
              <w:t>Bits</w:t>
            </w:r>
          </w:p>
        </w:tc>
        <w:tc>
          <w:tcPr>
            <w:tcW w:w="654" w:type="dxa"/>
            <w:vAlign w:val="center"/>
          </w:tcPr>
          <w:p w:rsidR="00075266" w:rsidRDefault="00075266" w:rsidP="00D63EC5">
            <w:pPr>
              <w:spacing w:after="0" w:line="240" w:lineRule="auto"/>
              <w:jc w:val="center"/>
            </w:pPr>
            <w:r>
              <w:t>Pins</w:t>
            </w:r>
          </w:p>
        </w:tc>
        <w:tc>
          <w:tcPr>
            <w:tcW w:w="864"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2736" w:type="dxa"/>
            <w:vAlign w:val="center"/>
          </w:tcPr>
          <w:p w:rsidR="00075266" w:rsidRDefault="00075266" w:rsidP="00D63EC5">
            <w:pPr>
              <w:spacing w:after="0" w:line="240" w:lineRule="auto"/>
              <w:jc w:val="center"/>
            </w:pPr>
            <w:r>
              <w:t>Connect To</w:t>
            </w:r>
          </w:p>
        </w:tc>
        <w:tc>
          <w:tcPr>
            <w:tcW w:w="3240" w:type="dxa"/>
            <w:vAlign w:val="center"/>
          </w:tcPr>
          <w:p w:rsidR="00075266" w:rsidRDefault="00075266" w:rsidP="00D63EC5">
            <w:pPr>
              <w:spacing w:after="0" w:line="240" w:lineRule="auto"/>
              <w:jc w:val="center"/>
            </w:pPr>
            <w:r>
              <w:t>Function</w:t>
            </w:r>
          </w:p>
        </w:tc>
      </w:tr>
      <w:tr w:rsidR="00075266">
        <w:trPr>
          <w:trHeight w:val="170"/>
          <w:jc w:val="center"/>
        </w:trPr>
        <w:tc>
          <w:tcPr>
            <w:tcW w:w="650" w:type="dxa"/>
          </w:tcPr>
          <w:p w:rsidR="00075266" w:rsidRDefault="00075266" w:rsidP="00D63EC5">
            <w:pPr>
              <w:spacing w:after="0" w:line="240" w:lineRule="auto"/>
              <w:jc w:val="center"/>
            </w:pPr>
            <w:r>
              <w:t>0</w:t>
            </w:r>
          </w:p>
        </w:tc>
        <w:tc>
          <w:tcPr>
            <w:tcW w:w="654" w:type="dxa"/>
          </w:tcPr>
          <w:p w:rsidR="00075266" w:rsidRDefault="00075266" w:rsidP="00D63EC5">
            <w:pPr>
              <w:spacing w:after="0" w:line="240" w:lineRule="auto"/>
              <w:jc w:val="center"/>
            </w:pPr>
            <w:r>
              <w:t>0</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LVDS</w:t>
            </w:r>
          </w:p>
        </w:tc>
        <w:tc>
          <w:tcPr>
            <w:tcW w:w="2736" w:type="dxa"/>
          </w:tcPr>
          <w:p w:rsidR="00075266" w:rsidRDefault="00075266" w:rsidP="00D63EC5">
            <w:pPr>
              <w:spacing w:after="0" w:line="240" w:lineRule="auto"/>
              <w:jc w:val="center"/>
            </w:pPr>
            <w:r>
              <w:t>CCB</w:t>
            </w:r>
          </w:p>
        </w:tc>
        <w:tc>
          <w:tcPr>
            <w:tcW w:w="3240" w:type="dxa"/>
          </w:tcPr>
          <w:p w:rsidR="00075266" w:rsidRDefault="00075266" w:rsidP="00D63EC5">
            <w:pPr>
              <w:spacing w:after="0" w:line="240" w:lineRule="auto"/>
            </w:pPr>
            <w:r>
              <w:t>Clock Bus</w:t>
            </w:r>
          </w:p>
        </w:tc>
      </w:tr>
      <w:tr w:rsidR="00075266">
        <w:trPr>
          <w:jc w:val="center"/>
        </w:trPr>
        <w:tc>
          <w:tcPr>
            <w:tcW w:w="650" w:type="dxa"/>
          </w:tcPr>
          <w:p w:rsidR="00075266" w:rsidRDefault="00075266" w:rsidP="00D63EC5">
            <w:pPr>
              <w:spacing w:after="0" w:line="240" w:lineRule="auto"/>
              <w:jc w:val="center"/>
            </w:pPr>
            <w:r>
              <w:t>0</w:t>
            </w:r>
          </w:p>
        </w:tc>
        <w:tc>
          <w:tcPr>
            <w:tcW w:w="654" w:type="dxa"/>
          </w:tcPr>
          <w:p w:rsidR="00075266" w:rsidRDefault="00075266" w:rsidP="00D63EC5">
            <w:pPr>
              <w:spacing w:after="0" w:line="240" w:lineRule="auto"/>
              <w:jc w:val="center"/>
            </w:pPr>
            <w:r>
              <w:t>0</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w:t>
            </w:r>
          </w:p>
        </w:tc>
        <w:tc>
          <w:tcPr>
            <w:tcW w:w="3240" w:type="dxa"/>
          </w:tcPr>
          <w:p w:rsidR="00075266" w:rsidRDefault="00075266" w:rsidP="00D63EC5">
            <w:pPr>
              <w:spacing w:after="0" w:line="240" w:lineRule="auto"/>
            </w:pPr>
            <w:r>
              <w:t>Fast Control Bus</w:t>
            </w:r>
          </w:p>
        </w:tc>
      </w:tr>
      <w:tr w:rsidR="00075266">
        <w:trPr>
          <w:jc w:val="center"/>
        </w:trPr>
        <w:tc>
          <w:tcPr>
            <w:tcW w:w="650" w:type="dxa"/>
          </w:tcPr>
          <w:p w:rsidR="00075266" w:rsidRDefault="00075266" w:rsidP="00D63EC5">
            <w:pPr>
              <w:spacing w:after="0" w:line="240" w:lineRule="auto"/>
              <w:jc w:val="center"/>
            </w:pPr>
            <w:r>
              <w:t>18</w:t>
            </w:r>
          </w:p>
        </w:tc>
        <w:tc>
          <w:tcPr>
            <w:tcW w:w="654" w:type="dxa"/>
          </w:tcPr>
          <w:p w:rsidR="00075266" w:rsidRDefault="00075266" w:rsidP="00D63EC5">
            <w:pPr>
              <w:spacing w:after="0" w:line="240" w:lineRule="auto"/>
              <w:jc w:val="center"/>
            </w:pPr>
            <w:r>
              <w:t>18</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w:t>
            </w:r>
          </w:p>
        </w:tc>
        <w:tc>
          <w:tcPr>
            <w:tcW w:w="3240" w:type="dxa"/>
          </w:tcPr>
          <w:p w:rsidR="00075266" w:rsidRDefault="00075266" w:rsidP="00D63EC5">
            <w:pPr>
              <w:spacing w:after="0" w:line="240" w:lineRule="auto"/>
            </w:pPr>
            <w:r>
              <w:t>TMB Reload Bus</w:t>
            </w:r>
          </w:p>
        </w:tc>
      </w:tr>
      <w:tr w:rsidR="00075266">
        <w:trPr>
          <w:jc w:val="center"/>
        </w:trPr>
        <w:tc>
          <w:tcPr>
            <w:tcW w:w="650" w:type="dxa"/>
          </w:tcPr>
          <w:p w:rsidR="00075266" w:rsidRDefault="00075266" w:rsidP="00D63EC5">
            <w:pPr>
              <w:spacing w:after="0" w:line="240" w:lineRule="auto"/>
              <w:jc w:val="center"/>
            </w:pPr>
            <w:r>
              <w:t>0</w:t>
            </w:r>
          </w:p>
        </w:tc>
        <w:tc>
          <w:tcPr>
            <w:tcW w:w="654" w:type="dxa"/>
          </w:tcPr>
          <w:p w:rsidR="00075266" w:rsidRDefault="00075266" w:rsidP="00D63EC5">
            <w:pPr>
              <w:spacing w:after="0" w:line="240" w:lineRule="auto"/>
              <w:jc w:val="center"/>
            </w:pPr>
            <w:r>
              <w:t>0</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 + 9 DMB + 9 TMB</w:t>
            </w:r>
          </w:p>
        </w:tc>
        <w:tc>
          <w:tcPr>
            <w:tcW w:w="3240" w:type="dxa"/>
          </w:tcPr>
          <w:p w:rsidR="00075266" w:rsidRDefault="00075266" w:rsidP="00D63EC5">
            <w:pPr>
              <w:spacing w:after="0" w:line="240" w:lineRule="auto"/>
            </w:pPr>
            <w:r>
              <w:t>DAQ Special Purpose Bus</w:t>
            </w:r>
          </w:p>
        </w:tc>
      </w:tr>
      <w:tr w:rsidR="00075266">
        <w:trPr>
          <w:jc w:val="center"/>
        </w:trPr>
        <w:tc>
          <w:tcPr>
            <w:tcW w:w="650" w:type="dxa"/>
          </w:tcPr>
          <w:p w:rsidR="00075266" w:rsidRDefault="00075266" w:rsidP="00D63EC5">
            <w:pPr>
              <w:spacing w:after="0" w:line="240" w:lineRule="auto"/>
              <w:jc w:val="center"/>
            </w:pPr>
            <w:r>
              <w:t>25</w:t>
            </w:r>
          </w:p>
        </w:tc>
        <w:tc>
          <w:tcPr>
            <w:tcW w:w="654" w:type="dxa"/>
          </w:tcPr>
          <w:p w:rsidR="00075266" w:rsidRDefault="00075266" w:rsidP="00D63EC5">
            <w:pPr>
              <w:spacing w:after="0" w:line="240" w:lineRule="auto"/>
              <w:jc w:val="center"/>
            </w:pPr>
            <w:r>
              <w:t>25</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 + 9 TMB</w:t>
            </w:r>
          </w:p>
        </w:tc>
        <w:tc>
          <w:tcPr>
            <w:tcW w:w="3240" w:type="dxa"/>
          </w:tcPr>
          <w:p w:rsidR="00075266" w:rsidRDefault="00075266" w:rsidP="00D63EC5">
            <w:pPr>
              <w:spacing w:after="0" w:line="240" w:lineRule="auto"/>
            </w:pPr>
            <w:r>
              <w:t>Trigger Special Purpose Bus</w:t>
            </w:r>
          </w:p>
        </w:tc>
      </w:tr>
      <w:tr w:rsidR="00075266">
        <w:trPr>
          <w:jc w:val="center"/>
        </w:trPr>
        <w:tc>
          <w:tcPr>
            <w:tcW w:w="650" w:type="dxa"/>
          </w:tcPr>
          <w:p w:rsidR="00075266" w:rsidRDefault="00075266" w:rsidP="00D63EC5">
            <w:pPr>
              <w:spacing w:after="0" w:line="240" w:lineRule="auto"/>
              <w:jc w:val="center"/>
            </w:pPr>
            <w:r>
              <w:t>5</w:t>
            </w:r>
          </w:p>
        </w:tc>
        <w:tc>
          <w:tcPr>
            <w:tcW w:w="654" w:type="dxa"/>
          </w:tcPr>
          <w:p w:rsidR="00075266" w:rsidRDefault="00075266" w:rsidP="00D63EC5">
            <w:pPr>
              <w:spacing w:after="0" w:line="240" w:lineRule="auto"/>
              <w:jc w:val="center"/>
            </w:pPr>
            <w:r>
              <w:t>5</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LVDS</w:t>
            </w:r>
          </w:p>
        </w:tc>
        <w:tc>
          <w:tcPr>
            <w:tcW w:w="2736" w:type="dxa"/>
          </w:tcPr>
          <w:p w:rsidR="00075266" w:rsidRDefault="00075266" w:rsidP="00D63EC5">
            <w:pPr>
              <w:spacing w:after="0" w:line="240" w:lineRule="auto"/>
              <w:jc w:val="center"/>
            </w:pPr>
            <w:r>
              <w:t>5 CFEBs</w:t>
            </w:r>
          </w:p>
        </w:tc>
        <w:tc>
          <w:tcPr>
            <w:tcW w:w="3240" w:type="dxa"/>
          </w:tcPr>
          <w:p w:rsidR="00075266" w:rsidRDefault="00075266" w:rsidP="00D63EC5">
            <w:pPr>
              <w:spacing w:after="0" w:line="240" w:lineRule="auto"/>
            </w:pPr>
            <w:r>
              <w:t>CFEB Comparators</w:t>
            </w:r>
          </w:p>
        </w:tc>
      </w:tr>
      <w:tr w:rsidR="00075266">
        <w:trPr>
          <w:jc w:val="center"/>
        </w:trPr>
        <w:tc>
          <w:tcPr>
            <w:tcW w:w="650" w:type="dxa"/>
          </w:tcPr>
          <w:p w:rsidR="00075266" w:rsidRDefault="00075266" w:rsidP="00D63EC5">
            <w:pPr>
              <w:spacing w:after="0" w:line="240" w:lineRule="auto"/>
              <w:jc w:val="center"/>
            </w:pPr>
            <w:r>
              <w:t>33</w:t>
            </w:r>
          </w:p>
        </w:tc>
        <w:tc>
          <w:tcPr>
            <w:tcW w:w="654" w:type="dxa"/>
          </w:tcPr>
          <w:p w:rsidR="00075266" w:rsidRDefault="00075266" w:rsidP="00D63EC5">
            <w:pPr>
              <w:spacing w:after="0" w:line="240" w:lineRule="auto"/>
              <w:jc w:val="center"/>
            </w:pPr>
            <w:r>
              <w:t>21</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LVDS</w:t>
            </w:r>
          </w:p>
        </w:tc>
        <w:tc>
          <w:tcPr>
            <w:tcW w:w="2736" w:type="dxa"/>
          </w:tcPr>
          <w:p w:rsidR="00075266" w:rsidRDefault="00075266" w:rsidP="00D63EC5">
            <w:pPr>
              <w:spacing w:after="0" w:line="240" w:lineRule="auto"/>
              <w:jc w:val="center"/>
            </w:pPr>
            <w:r>
              <w:t>ALCT</w:t>
            </w:r>
          </w:p>
        </w:tc>
        <w:tc>
          <w:tcPr>
            <w:tcW w:w="3240" w:type="dxa"/>
          </w:tcPr>
          <w:p w:rsidR="00075266" w:rsidRDefault="00075266" w:rsidP="00D63EC5">
            <w:pPr>
              <w:spacing w:after="0" w:line="240" w:lineRule="auto"/>
            </w:pPr>
            <w:r>
              <w:t>ALCT Module</w:t>
            </w:r>
          </w:p>
        </w:tc>
      </w:tr>
      <w:tr w:rsidR="00075266">
        <w:trPr>
          <w:jc w:val="center"/>
        </w:trPr>
        <w:tc>
          <w:tcPr>
            <w:tcW w:w="650" w:type="dxa"/>
            <w:vAlign w:val="center"/>
          </w:tcPr>
          <w:p w:rsidR="00075266" w:rsidRDefault="00075266" w:rsidP="00D63EC5">
            <w:pPr>
              <w:spacing w:after="0" w:line="240" w:lineRule="auto"/>
              <w:jc w:val="center"/>
            </w:pPr>
            <w:r>
              <w:t>50</w:t>
            </w:r>
          </w:p>
        </w:tc>
        <w:tc>
          <w:tcPr>
            <w:tcW w:w="654" w:type="dxa"/>
            <w:vAlign w:val="center"/>
          </w:tcPr>
          <w:p w:rsidR="00075266" w:rsidRDefault="00075266" w:rsidP="00D63EC5">
            <w:pPr>
              <w:spacing w:after="0" w:line="240" w:lineRule="auto"/>
              <w:jc w:val="center"/>
            </w:pPr>
            <w:r>
              <w:t>50</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LVTTL</w:t>
            </w:r>
          </w:p>
        </w:tc>
        <w:tc>
          <w:tcPr>
            <w:tcW w:w="2736" w:type="dxa"/>
            <w:vAlign w:val="center"/>
          </w:tcPr>
          <w:p w:rsidR="00075266" w:rsidRDefault="00075266" w:rsidP="00D63EC5">
            <w:pPr>
              <w:spacing w:after="0" w:line="240" w:lineRule="auto"/>
              <w:jc w:val="center"/>
            </w:pPr>
            <w:r>
              <w:t>1 DMB</w:t>
            </w:r>
          </w:p>
        </w:tc>
        <w:tc>
          <w:tcPr>
            <w:tcW w:w="3240" w:type="dxa"/>
          </w:tcPr>
          <w:p w:rsidR="00075266" w:rsidRDefault="00075266" w:rsidP="00D63EC5">
            <w:pPr>
              <w:spacing w:after="0" w:line="240" w:lineRule="auto"/>
            </w:pPr>
            <w:r>
              <w:t>DMB data</w:t>
            </w:r>
          </w:p>
        </w:tc>
      </w:tr>
      <w:tr w:rsidR="00075266">
        <w:trPr>
          <w:jc w:val="center"/>
        </w:trPr>
        <w:tc>
          <w:tcPr>
            <w:tcW w:w="650" w:type="dxa"/>
            <w:vAlign w:val="center"/>
          </w:tcPr>
          <w:p w:rsidR="00075266" w:rsidRDefault="00075266" w:rsidP="00D63EC5">
            <w:pPr>
              <w:spacing w:after="0" w:line="240" w:lineRule="auto"/>
              <w:jc w:val="center"/>
            </w:pPr>
            <w:r>
              <w:t>64</w:t>
            </w:r>
          </w:p>
        </w:tc>
        <w:tc>
          <w:tcPr>
            <w:tcW w:w="654" w:type="dxa"/>
            <w:vAlign w:val="center"/>
          </w:tcPr>
          <w:p w:rsidR="00075266" w:rsidRDefault="00075266" w:rsidP="00D63EC5">
            <w:pPr>
              <w:spacing w:after="0" w:line="240" w:lineRule="auto"/>
              <w:jc w:val="center"/>
            </w:pPr>
            <w:r>
              <w:t>32</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GTLP</w:t>
            </w:r>
          </w:p>
        </w:tc>
        <w:tc>
          <w:tcPr>
            <w:tcW w:w="2736" w:type="dxa"/>
            <w:vAlign w:val="center"/>
          </w:tcPr>
          <w:p w:rsidR="00075266" w:rsidRDefault="00075266" w:rsidP="00D63EC5">
            <w:pPr>
              <w:spacing w:after="0" w:line="240" w:lineRule="auto"/>
              <w:jc w:val="center"/>
            </w:pPr>
            <w:r>
              <w:t>MPC</w:t>
            </w:r>
          </w:p>
        </w:tc>
        <w:tc>
          <w:tcPr>
            <w:tcW w:w="3240" w:type="dxa"/>
          </w:tcPr>
          <w:p w:rsidR="00075266" w:rsidRDefault="00075266" w:rsidP="00D63EC5">
            <w:pPr>
              <w:spacing w:after="0" w:line="240" w:lineRule="auto"/>
            </w:pPr>
            <w:r>
              <w:t>MPC winner</w:t>
            </w:r>
          </w:p>
        </w:tc>
      </w:tr>
      <w:tr w:rsidR="00075266">
        <w:trPr>
          <w:jc w:val="center"/>
        </w:trPr>
        <w:tc>
          <w:tcPr>
            <w:tcW w:w="650" w:type="dxa"/>
          </w:tcPr>
          <w:p w:rsidR="00075266" w:rsidRDefault="00075266" w:rsidP="00D63EC5">
            <w:pPr>
              <w:spacing w:after="0" w:line="240" w:lineRule="auto"/>
              <w:jc w:val="center"/>
            </w:pPr>
            <w:r>
              <w:t>0</w:t>
            </w:r>
          </w:p>
        </w:tc>
        <w:tc>
          <w:tcPr>
            <w:tcW w:w="654" w:type="dxa"/>
          </w:tcPr>
          <w:p w:rsidR="00075266" w:rsidRDefault="00075266" w:rsidP="00D63EC5">
            <w:pPr>
              <w:spacing w:after="0" w:line="240" w:lineRule="auto"/>
              <w:jc w:val="center"/>
            </w:pPr>
            <w:r>
              <w:t>0</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LVTTL</w:t>
            </w:r>
          </w:p>
        </w:tc>
        <w:tc>
          <w:tcPr>
            <w:tcW w:w="2736" w:type="dxa"/>
          </w:tcPr>
          <w:p w:rsidR="00075266" w:rsidRDefault="00075266" w:rsidP="00D63EC5">
            <w:pPr>
              <w:spacing w:after="0" w:line="240" w:lineRule="auto"/>
              <w:jc w:val="center"/>
            </w:pPr>
            <w:r>
              <w:t>RPC</w:t>
            </w:r>
          </w:p>
        </w:tc>
        <w:tc>
          <w:tcPr>
            <w:tcW w:w="3240" w:type="dxa"/>
          </w:tcPr>
          <w:p w:rsidR="00075266" w:rsidRDefault="00075266" w:rsidP="00D63EC5">
            <w:pPr>
              <w:spacing w:after="0" w:line="240" w:lineRule="auto"/>
            </w:pPr>
            <w:r>
              <w:t>RPC Inputs</w:t>
            </w:r>
          </w:p>
        </w:tc>
      </w:tr>
      <w:tr w:rsidR="00075266">
        <w:trPr>
          <w:jc w:val="center"/>
        </w:trPr>
        <w:tc>
          <w:tcPr>
            <w:tcW w:w="650" w:type="dxa"/>
          </w:tcPr>
          <w:p w:rsidR="00075266" w:rsidRDefault="00075266" w:rsidP="00D63EC5">
            <w:pPr>
              <w:spacing w:after="0" w:line="240" w:lineRule="auto"/>
              <w:jc w:val="center"/>
            </w:pPr>
            <w:r>
              <w:t>0</w:t>
            </w:r>
          </w:p>
        </w:tc>
        <w:tc>
          <w:tcPr>
            <w:tcW w:w="654" w:type="dxa"/>
          </w:tcPr>
          <w:p w:rsidR="00075266" w:rsidRDefault="00075266" w:rsidP="00D63EC5">
            <w:pPr>
              <w:spacing w:after="0" w:line="240" w:lineRule="auto"/>
              <w:jc w:val="center"/>
            </w:pPr>
            <w:r>
              <w:t>0</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TTL</w:t>
            </w:r>
          </w:p>
        </w:tc>
        <w:tc>
          <w:tcPr>
            <w:tcW w:w="2736" w:type="dxa"/>
          </w:tcPr>
          <w:p w:rsidR="00075266" w:rsidRDefault="00075266" w:rsidP="00D63EC5">
            <w:pPr>
              <w:spacing w:after="0" w:line="240" w:lineRule="auto"/>
              <w:jc w:val="center"/>
            </w:pPr>
            <w:r>
              <w:t>VME</w:t>
            </w:r>
          </w:p>
        </w:tc>
        <w:tc>
          <w:tcPr>
            <w:tcW w:w="3240" w:type="dxa"/>
          </w:tcPr>
          <w:p w:rsidR="00075266" w:rsidRDefault="00075266" w:rsidP="00D63EC5">
            <w:pPr>
              <w:spacing w:after="0" w:line="240" w:lineRule="auto"/>
            </w:pPr>
            <w:r>
              <w:t>VME data is BiDir</w:t>
            </w:r>
          </w:p>
        </w:tc>
      </w:tr>
      <w:tr w:rsidR="00075266">
        <w:trPr>
          <w:jc w:val="center"/>
        </w:trPr>
        <w:tc>
          <w:tcPr>
            <w:tcW w:w="650" w:type="dxa"/>
            <w:vAlign w:val="center"/>
          </w:tcPr>
          <w:p w:rsidR="00075266" w:rsidRDefault="00075266" w:rsidP="00D63EC5">
            <w:pPr>
              <w:spacing w:after="0" w:line="240" w:lineRule="auto"/>
              <w:jc w:val="center"/>
            </w:pPr>
            <w:r>
              <w:t>1</w:t>
            </w:r>
          </w:p>
        </w:tc>
        <w:tc>
          <w:tcPr>
            <w:tcW w:w="654" w:type="dxa"/>
            <w:vAlign w:val="center"/>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LVTTL</w:t>
            </w:r>
          </w:p>
        </w:tc>
        <w:tc>
          <w:tcPr>
            <w:tcW w:w="2736" w:type="dxa"/>
            <w:vAlign w:val="center"/>
          </w:tcPr>
          <w:p w:rsidR="00075266" w:rsidRDefault="00075266" w:rsidP="00D63EC5">
            <w:pPr>
              <w:spacing w:after="0" w:line="240" w:lineRule="auto"/>
              <w:jc w:val="center"/>
            </w:pPr>
            <w:r>
              <w:t>JTAG</w:t>
            </w:r>
          </w:p>
        </w:tc>
        <w:tc>
          <w:tcPr>
            <w:tcW w:w="3240" w:type="dxa"/>
          </w:tcPr>
          <w:p w:rsidR="00075266" w:rsidRDefault="00075266" w:rsidP="00D63EC5">
            <w:pPr>
              <w:spacing w:after="0" w:line="240" w:lineRule="auto"/>
            </w:pPr>
            <w:r>
              <w:t>JTAG</w:t>
            </w:r>
          </w:p>
        </w:tc>
      </w:tr>
      <w:tr w:rsidR="00075266">
        <w:trPr>
          <w:trHeight w:val="480"/>
          <w:jc w:val="center"/>
        </w:trPr>
        <w:tc>
          <w:tcPr>
            <w:tcW w:w="650" w:type="dxa"/>
            <w:vAlign w:val="center"/>
          </w:tcPr>
          <w:p w:rsidR="00075266" w:rsidRDefault="00AA49E6" w:rsidP="00D63EC5">
            <w:pPr>
              <w:spacing w:after="0" w:line="240" w:lineRule="auto"/>
              <w:jc w:val="center"/>
            </w:pPr>
            <w:r>
              <w:fldChar w:fldCharType="begin"/>
            </w:r>
            <w:r w:rsidR="00075266">
              <w:instrText xml:space="preserve"> =SUM(ABOVE) </w:instrText>
            </w:r>
            <w:r>
              <w:fldChar w:fldCharType="separate"/>
            </w:r>
            <w:r w:rsidR="0059267E">
              <w:rPr>
                <w:noProof/>
              </w:rPr>
              <w:t>196</w:t>
            </w:r>
            <w:r>
              <w:fldChar w:fldCharType="end"/>
            </w:r>
          </w:p>
        </w:tc>
        <w:tc>
          <w:tcPr>
            <w:tcW w:w="654" w:type="dxa"/>
            <w:vAlign w:val="center"/>
          </w:tcPr>
          <w:p w:rsidR="00075266" w:rsidRDefault="00AA49E6" w:rsidP="00D63EC5">
            <w:pPr>
              <w:spacing w:after="0" w:line="240" w:lineRule="auto"/>
              <w:jc w:val="center"/>
            </w:pPr>
            <w:r>
              <w:fldChar w:fldCharType="begin"/>
            </w:r>
            <w:r w:rsidR="00075266">
              <w:instrText xml:space="preserve"> =SUM(ABOVE) </w:instrText>
            </w:r>
            <w:r>
              <w:fldChar w:fldCharType="separate"/>
            </w:r>
            <w:r w:rsidR="0059267E">
              <w:rPr>
                <w:noProof/>
              </w:rPr>
              <w:t>152</w:t>
            </w:r>
            <w:r>
              <w:fldChar w:fldCharType="end"/>
            </w:r>
          </w:p>
        </w:tc>
        <w:tc>
          <w:tcPr>
            <w:tcW w:w="864" w:type="dxa"/>
            <w:vAlign w:val="center"/>
          </w:tcPr>
          <w:p w:rsidR="00075266" w:rsidRDefault="00075266" w:rsidP="00D63EC5">
            <w:pPr>
              <w:spacing w:after="0" w:line="240" w:lineRule="auto"/>
            </w:pPr>
          </w:p>
        </w:tc>
        <w:tc>
          <w:tcPr>
            <w:tcW w:w="1008" w:type="dxa"/>
            <w:vAlign w:val="center"/>
          </w:tcPr>
          <w:p w:rsidR="00075266" w:rsidRDefault="00075266" w:rsidP="00D63EC5">
            <w:pPr>
              <w:spacing w:after="0" w:line="240" w:lineRule="auto"/>
              <w:jc w:val="center"/>
            </w:pPr>
          </w:p>
        </w:tc>
        <w:tc>
          <w:tcPr>
            <w:tcW w:w="2736" w:type="dxa"/>
            <w:vAlign w:val="center"/>
          </w:tcPr>
          <w:p w:rsidR="00075266" w:rsidRDefault="00075266" w:rsidP="00D63EC5">
            <w:pPr>
              <w:spacing w:after="0" w:line="240" w:lineRule="auto"/>
              <w:jc w:val="center"/>
            </w:pPr>
          </w:p>
        </w:tc>
        <w:tc>
          <w:tcPr>
            <w:tcW w:w="3240" w:type="dxa"/>
            <w:vAlign w:val="center"/>
          </w:tcPr>
          <w:p w:rsidR="00075266" w:rsidRDefault="00075266" w:rsidP="00D63EC5">
            <w:pPr>
              <w:spacing w:after="0" w:line="240" w:lineRule="auto"/>
            </w:pPr>
            <w:r>
              <w:t>Totals</w:t>
            </w:r>
          </w:p>
        </w:tc>
      </w:tr>
    </w:tbl>
    <w:p w:rsidR="00075266" w:rsidRDefault="00075266" w:rsidP="00D63EC5">
      <w:pPr>
        <w:spacing w:after="0" w:line="240" w:lineRule="auto"/>
      </w:pPr>
    </w:p>
    <w:p w:rsidR="00075266" w:rsidRDefault="00075266" w:rsidP="00D63EC5">
      <w:pPr>
        <w:spacing w:after="0" w:line="240" w:lineRule="auto"/>
        <w:outlineLvl w:val="0"/>
      </w:pPr>
      <w:r>
        <w:t>FPGA I/O Estimate: 392 in – 7 clock + 152 out = 537</w:t>
      </w:r>
    </w:p>
    <w:p w:rsidR="00075266" w:rsidRDefault="00075266" w:rsidP="00D63EC5">
      <w:pPr>
        <w:pStyle w:val="Heading1"/>
        <w:spacing w:after="0" w:line="240" w:lineRule="auto"/>
      </w:pPr>
      <w:r>
        <w:br w:type="page"/>
      </w:r>
      <w:bookmarkStart w:id="127" w:name="_Toc386097154"/>
      <w:r>
        <w:lastRenderedPageBreak/>
        <w:t>Connectors</w:t>
      </w:r>
      <w:bookmarkEnd w:id="127"/>
    </w:p>
    <w:p w:rsidR="00075266" w:rsidRDefault="00075266" w:rsidP="00D63EC5">
      <w:pPr>
        <w:spacing w:after="0" w:line="240" w:lineRule="auto"/>
      </w:pPr>
    </w:p>
    <w:p w:rsidR="00075266" w:rsidRDefault="00075266" w:rsidP="00D63EC5">
      <w:pPr>
        <w:pStyle w:val="Heading3"/>
        <w:spacing w:line="240" w:lineRule="auto"/>
      </w:pPr>
      <w:bookmarkStart w:id="128" w:name="_Toc386097155"/>
      <w:r>
        <w:t>TMB Connector Summary</w:t>
      </w:r>
      <w:bookmarkEnd w:id="128"/>
    </w:p>
    <w:p w:rsidR="00075266" w:rsidRDefault="00075266" w:rsidP="00D63EC5">
      <w:pPr>
        <w:pStyle w:val="Caption"/>
        <w:keepNext/>
        <w:keepLines/>
        <w:widowControl w:val="0"/>
        <w:spacing w:before="0" w:after="0" w:line="240" w:lineRule="auto"/>
        <w:jc w:val="center"/>
        <w:outlineLvl w:val="0"/>
        <w:rPr>
          <w:b w:val="0"/>
          <w:sz w:val="28"/>
        </w:rPr>
      </w:pPr>
      <w:bookmarkStart w:id="129" w:name="_Toc386097193"/>
      <w:r>
        <w:rPr>
          <w:b w:val="0"/>
          <w:sz w:val="28"/>
        </w:rPr>
        <w:t xml:space="preserve">Table </w:t>
      </w:r>
      <w:r w:rsidR="00AA49E6">
        <w:rPr>
          <w:b w:val="0"/>
          <w:sz w:val="28"/>
        </w:rPr>
        <w:fldChar w:fldCharType="begin"/>
      </w:r>
      <w:r>
        <w:rPr>
          <w:b w:val="0"/>
          <w:sz w:val="28"/>
        </w:rPr>
        <w:instrText xml:space="preserve"> SEQ Table \* ARABIC </w:instrText>
      </w:r>
      <w:r w:rsidR="00AA49E6">
        <w:rPr>
          <w:b w:val="0"/>
          <w:sz w:val="28"/>
        </w:rPr>
        <w:fldChar w:fldCharType="separate"/>
      </w:r>
      <w:r w:rsidR="0059267E">
        <w:rPr>
          <w:b w:val="0"/>
          <w:noProof/>
          <w:sz w:val="28"/>
        </w:rPr>
        <w:t>15</w:t>
      </w:r>
      <w:r w:rsidR="00AA49E6">
        <w:rPr>
          <w:b w:val="0"/>
          <w:sz w:val="28"/>
        </w:rPr>
        <w:fldChar w:fldCharType="end"/>
      </w:r>
      <w:r>
        <w:rPr>
          <w:b w:val="0"/>
          <w:sz w:val="28"/>
        </w:rPr>
        <w:t>: TMB2005 Connector Summary</w:t>
      </w:r>
      <w:bookmarkEnd w:id="1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1"/>
        <w:gridCol w:w="603"/>
        <w:gridCol w:w="1800"/>
        <w:gridCol w:w="3870"/>
      </w:tblGrid>
      <w:tr w:rsidR="00075266" w:rsidTr="00881963">
        <w:trPr>
          <w:trHeight w:val="560"/>
          <w:jc w:val="center"/>
        </w:trPr>
        <w:tc>
          <w:tcPr>
            <w:tcW w:w="981" w:type="dxa"/>
            <w:vAlign w:val="center"/>
          </w:tcPr>
          <w:p w:rsidR="00075266" w:rsidRDefault="00075266" w:rsidP="00D63EC5">
            <w:pPr>
              <w:spacing w:after="0" w:line="240" w:lineRule="auto"/>
            </w:pPr>
            <w:r>
              <w:t>ID</w:t>
            </w:r>
          </w:p>
        </w:tc>
        <w:tc>
          <w:tcPr>
            <w:tcW w:w="603" w:type="dxa"/>
            <w:vAlign w:val="center"/>
          </w:tcPr>
          <w:p w:rsidR="00075266" w:rsidRDefault="00075266" w:rsidP="00D63EC5">
            <w:pPr>
              <w:spacing w:after="0" w:line="240" w:lineRule="auto"/>
              <w:jc w:val="center"/>
            </w:pPr>
            <w:r>
              <w:t>Pins</w:t>
            </w:r>
          </w:p>
        </w:tc>
        <w:tc>
          <w:tcPr>
            <w:tcW w:w="1800" w:type="dxa"/>
            <w:vAlign w:val="center"/>
          </w:tcPr>
          <w:p w:rsidR="00075266" w:rsidRDefault="00075266" w:rsidP="00D63EC5">
            <w:pPr>
              <w:spacing w:after="0" w:line="240" w:lineRule="auto"/>
              <w:jc w:val="center"/>
            </w:pPr>
            <w:r>
              <w:t>Type</w:t>
            </w:r>
          </w:p>
        </w:tc>
        <w:tc>
          <w:tcPr>
            <w:tcW w:w="3870" w:type="dxa"/>
            <w:vAlign w:val="center"/>
          </w:tcPr>
          <w:p w:rsidR="00075266" w:rsidRDefault="00075266" w:rsidP="00D63EC5">
            <w:pPr>
              <w:spacing w:after="0" w:line="240" w:lineRule="auto"/>
              <w:jc w:val="center"/>
            </w:pPr>
            <w:r>
              <w:t>Function</w:t>
            </w:r>
          </w:p>
        </w:tc>
      </w:tr>
      <w:tr w:rsidR="00075266" w:rsidTr="00881963">
        <w:trPr>
          <w:jc w:val="center"/>
        </w:trPr>
        <w:tc>
          <w:tcPr>
            <w:tcW w:w="981" w:type="dxa"/>
          </w:tcPr>
          <w:p w:rsidR="00075266" w:rsidRDefault="00075266" w:rsidP="00D63EC5">
            <w:pPr>
              <w:spacing w:after="0" w:line="240" w:lineRule="auto"/>
            </w:pPr>
            <w:r>
              <w:t>J0</w:t>
            </w:r>
          </w:p>
        </w:tc>
        <w:tc>
          <w:tcPr>
            <w:tcW w:w="603"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CFEB0 Inputs + Clock Out</w:t>
            </w:r>
          </w:p>
        </w:tc>
      </w:tr>
      <w:tr w:rsidR="00075266" w:rsidTr="00881963">
        <w:trPr>
          <w:jc w:val="center"/>
        </w:trPr>
        <w:tc>
          <w:tcPr>
            <w:tcW w:w="981" w:type="dxa"/>
          </w:tcPr>
          <w:p w:rsidR="00075266" w:rsidRDefault="00075266" w:rsidP="00D63EC5">
            <w:pPr>
              <w:spacing w:after="0" w:line="240" w:lineRule="auto"/>
            </w:pPr>
            <w:r>
              <w:t>J1</w:t>
            </w:r>
          </w:p>
        </w:tc>
        <w:tc>
          <w:tcPr>
            <w:tcW w:w="603"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CFEB1 Inputs + Clock Out</w:t>
            </w:r>
          </w:p>
        </w:tc>
      </w:tr>
      <w:tr w:rsidR="00075266" w:rsidTr="00881963">
        <w:trPr>
          <w:jc w:val="center"/>
        </w:trPr>
        <w:tc>
          <w:tcPr>
            <w:tcW w:w="981" w:type="dxa"/>
          </w:tcPr>
          <w:p w:rsidR="00075266" w:rsidRDefault="00075266" w:rsidP="00D63EC5">
            <w:pPr>
              <w:spacing w:after="0" w:line="240" w:lineRule="auto"/>
            </w:pPr>
            <w:r>
              <w:t>J2</w:t>
            </w:r>
          </w:p>
        </w:tc>
        <w:tc>
          <w:tcPr>
            <w:tcW w:w="603"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CFEB2 Inputs + Clock Out</w:t>
            </w:r>
          </w:p>
        </w:tc>
      </w:tr>
      <w:tr w:rsidR="00075266" w:rsidTr="00881963">
        <w:trPr>
          <w:jc w:val="center"/>
        </w:trPr>
        <w:tc>
          <w:tcPr>
            <w:tcW w:w="981" w:type="dxa"/>
          </w:tcPr>
          <w:p w:rsidR="00075266" w:rsidRDefault="00075266" w:rsidP="00D63EC5">
            <w:pPr>
              <w:spacing w:after="0" w:line="240" w:lineRule="auto"/>
            </w:pPr>
            <w:r>
              <w:t>J3</w:t>
            </w:r>
          </w:p>
        </w:tc>
        <w:tc>
          <w:tcPr>
            <w:tcW w:w="603"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CFEB3 Inputs + Clock Out</w:t>
            </w:r>
          </w:p>
        </w:tc>
      </w:tr>
      <w:tr w:rsidR="00075266" w:rsidTr="00881963">
        <w:trPr>
          <w:jc w:val="center"/>
        </w:trPr>
        <w:tc>
          <w:tcPr>
            <w:tcW w:w="981" w:type="dxa"/>
          </w:tcPr>
          <w:p w:rsidR="00075266" w:rsidRDefault="00075266" w:rsidP="00D63EC5">
            <w:pPr>
              <w:spacing w:after="0" w:line="240" w:lineRule="auto"/>
            </w:pPr>
            <w:r>
              <w:t>J4</w:t>
            </w:r>
          </w:p>
        </w:tc>
        <w:tc>
          <w:tcPr>
            <w:tcW w:w="603"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CFEB4 Inputs + Clock Out</w:t>
            </w:r>
          </w:p>
        </w:tc>
      </w:tr>
      <w:tr w:rsidR="00075266" w:rsidTr="00881963">
        <w:trPr>
          <w:jc w:val="center"/>
        </w:trPr>
        <w:tc>
          <w:tcPr>
            <w:tcW w:w="981" w:type="dxa"/>
          </w:tcPr>
          <w:p w:rsidR="00075266" w:rsidRDefault="00075266" w:rsidP="00D63EC5">
            <w:pPr>
              <w:spacing w:after="0" w:line="240" w:lineRule="auto"/>
            </w:pPr>
            <w:r>
              <w:t>J5</w:t>
            </w:r>
          </w:p>
        </w:tc>
        <w:tc>
          <w:tcPr>
            <w:tcW w:w="603"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ALCT Cable 1 Inputs</w:t>
            </w:r>
          </w:p>
        </w:tc>
      </w:tr>
      <w:tr w:rsidR="00075266" w:rsidTr="00881963">
        <w:trPr>
          <w:jc w:val="center"/>
        </w:trPr>
        <w:tc>
          <w:tcPr>
            <w:tcW w:w="981" w:type="dxa"/>
          </w:tcPr>
          <w:p w:rsidR="00075266" w:rsidRDefault="00075266" w:rsidP="00D63EC5">
            <w:pPr>
              <w:spacing w:after="0" w:line="240" w:lineRule="auto"/>
            </w:pPr>
            <w:r>
              <w:t>J6</w:t>
            </w:r>
          </w:p>
        </w:tc>
        <w:tc>
          <w:tcPr>
            <w:tcW w:w="603"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ALCT Cable 2 I/O</w:t>
            </w:r>
          </w:p>
        </w:tc>
      </w:tr>
      <w:tr w:rsidR="00075266" w:rsidTr="00881963">
        <w:trPr>
          <w:jc w:val="center"/>
        </w:trPr>
        <w:tc>
          <w:tcPr>
            <w:tcW w:w="981" w:type="dxa"/>
          </w:tcPr>
          <w:p w:rsidR="00075266" w:rsidRDefault="00075266" w:rsidP="00D63EC5">
            <w:pPr>
              <w:spacing w:after="0" w:line="240" w:lineRule="auto"/>
            </w:pPr>
            <w:r>
              <w:t>J7</w:t>
            </w:r>
          </w:p>
        </w:tc>
        <w:tc>
          <w:tcPr>
            <w:tcW w:w="603" w:type="dxa"/>
          </w:tcPr>
          <w:p w:rsidR="00075266" w:rsidRDefault="00075266" w:rsidP="00D63EC5">
            <w:pPr>
              <w:spacing w:after="0" w:line="240" w:lineRule="auto"/>
              <w:jc w:val="center"/>
            </w:pPr>
            <w:r>
              <w:t>10</w:t>
            </w:r>
          </w:p>
        </w:tc>
        <w:tc>
          <w:tcPr>
            <w:tcW w:w="1800" w:type="dxa"/>
          </w:tcPr>
          <w:p w:rsidR="00075266" w:rsidRDefault="00075266" w:rsidP="00D63EC5">
            <w:pPr>
              <w:spacing w:after="0" w:line="240" w:lineRule="auto"/>
            </w:pPr>
            <w:r>
              <w:t>Header</w:t>
            </w:r>
          </w:p>
        </w:tc>
        <w:tc>
          <w:tcPr>
            <w:tcW w:w="3870" w:type="dxa"/>
          </w:tcPr>
          <w:p w:rsidR="00075266" w:rsidRDefault="00075266" w:rsidP="00D63EC5">
            <w:pPr>
              <w:spacing w:after="0" w:line="240" w:lineRule="auto"/>
            </w:pPr>
            <w:r>
              <w:t>Xilinx LVDS X-Blaster I/O</w:t>
            </w:r>
          </w:p>
        </w:tc>
      </w:tr>
      <w:tr w:rsidR="00075266" w:rsidTr="00881963">
        <w:trPr>
          <w:jc w:val="center"/>
        </w:trPr>
        <w:tc>
          <w:tcPr>
            <w:tcW w:w="981" w:type="dxa"/>
          </w:tcPr>
          <w:p w:rsidR="00075266" w:rsidRDefault="00075266" w:rsidP="00D63EC5">
            <w:pPr>
              <w:spacing w:after="0" w:line="240" w:lineRule="auto"/>
            </w:pPr>
            <w:r>
              <w:t>P1</w:t>
            </w:r>
          </w:p>
        </w:tc>
        <w:tc>
          <w:tcPr>
            <w:tcW w:w="603" w:type="dxa"/>
          </w:tcPr>
          <w:p w:rsidR="00075266" w:rsidRDefault="00075266" w:rsidP="00D63EC5">
            <w:pPr>
              <w:spacing w:after="0" w:line="240" w:lineRule="auto"/>
              <w:jc w:val="center"/>
            </w:pPr>
            <w:r>
              <w:t>160</w:t>
            </w:r>
          </w:p>
        </w:tc>
        <w:tc>
          <w:tcPr>
            <w:tcW w:w="1800" w:type="dxa"/>
          </w:tcPr>
          <w:p w:rsidR="00075266" w:rsidRDefault="00075266" w:rsidP="00D63EC5">
            <w:pPr>
              <w:spacing w:after="0" w:line="240" w:lineRule="auto"/>
            </w:pPr>
            <w:r>
              <w:t>VME64x</w:t>
            </w:r>
          </w:p>
        </w:tc>
        <w:tc>
          <w:tcPr>
            <w:tcW w:w="3870" w:type="dxa"/>
          </w:tcPr>
          <w:p w:rsidR="00075266" w:rsidRDefault="00075266" w:rsidP="00D63EC5">
            <w:pPr>
              <w:spacing w:after="0" w:line="240" w:lineRule="auto"/>
            </w:pPr>
            <w:r>
              <w:t>VME J1/P1 Bus I/O</w:t>
            </w:r>
          </w:p>
        </w:tc>
      </w:tr>
      <w:tr w:rsidR="00075266" w:rsidTr="00881963">
        <w:trPr>
          <w:jc w:val="center"/>
        </w:trPr>
        <w:tc>
          <w:tcPr>
            <w:tcW w:w="981" w:type="dxa"/>
          </w:tcPr>
          <w:p w:rsidR="00075266" w:rsidRDefault="00075266" w:rsidP="00D63EC5">
            <w:pPr>
              <w:spacing w:after="0" w:line="240" w:lineRule="auto"/>
            </w:pPr>
            <w:r>
              <w:t>P2A</w:t>
            </w:r>
          </w:p>
        </w:tc>
        <w:tc>
          <w:tcPr>
            <w:tcW w:w="603" w:type="dxa"/>
          </w:tcPr>
          <w:p w:rsidR="00075266" w:rsidRDefault="00075266" w:rsidP="00D63EC5">
            <w:pPr>
              <w:spacing w:after="0" w:line="240" w:lineRule="auto"/>
              <w:jc w:val="center"/>
            </w:pPr>
            <w:r>
              <w:t>125</w:t>
            </w:r>
          </w:p>
        </w:tc>
        <w:tc>
          <w:tcPr>
            <w:tcW w:w="1800" w:type="dxa"/>
          </w:tcPr>
          <w:p w:rsidR="00075266" w:rsidRDefault="00075266" w:rsidP="00D63EC5">
            <w:pPr>
              <w:spacing w:after="0" w:line="240" w:lineRule="auto"/>
            </w:pPr>
            <w:r>
              <w:t>Z-Pack 25x5</w:t>
            </w:r>
          </w:p>
        </w:tc>
        <w:tc>
          <w:tcPr>
            <w:tcW w:w="3870" w:type="dxa"/>
          </w:tcPr>
          <w:p w:rsidR="00075266" w:rsidRDefault="00075266" w:rsidP="00D63EC5">
            <w:pPr>
              <w:spacing w:after="0" w:line="240" w:lineRule="auto"/>
            </w:pPr>
            <w:r>
              <w:t>CCB + DMB I/O</w:t>
            </w:r>
          </w:p>
        </w:tc>
      </w:tr>
      <w:tr w:rsidR="00075266" w:rsidTr="00881963">
        <w:trPr>
          <w:jc w:val="center"/>
        </w:trPr>
        <w:tc>
          <w:tcPr>
            <w:tcW w:w="981" w:type="dxa"/>
          </w:tcPr>
          <w:p w:rsidR="00075266" w:rsidRDefault="00075266" w:rsidP="00D63EC5">
            <w:pPr>
              <w:spacing w:after="0" w:line="240" w:lineRule="auto"/>
            </w:pPr>
            <w:r>
              <w:t>P2B</w:t>
            </w:r>
          </w:p>
        </w:tc>
        <w:tc>
          <w:tcPr>
            <w:tcW w:w="603" w:type="dxa"/>
          </w:tcPr>
          <w:p w:rsidR="00075266" w:rsidRDefault="00075266" w:rsidP="00D63EC5">
            <w:pPr>
              <w:spacing w:after="0" w:line="240" w:lineRule="auto"/>
              <w:jc w:val="center"/>
            </w:pPr>
            <w:r>
              <w:t>55</w:t>
            </w:r>
          </w:p>
        </w:tc>
        <w:tc>
          <w:tcPr>
            <w:tcW w:w="1800" w:type="dxa"/>
          </w:tcPr>
          <w:p w:rsidR="00075266" w:rsidRDefault="00075266" w:rsidP="00D63EC5">
            <w:pPr>
              <w:spacing w:after="0" w:line="240" w:lineRule="auto"/>
            </w:pPr>
            <w:r>
              <w:t>Z-Pack 11x5</w:t>
            </w:r>
          </w:p>
        </w:tc>
        <w:tc>
          <w:tcPr>
            <w:tcW w:w="3870" w:type="dxa"/>
          </w:tcPr>
          <w:p w:rsidR="00075266" w:rsidRDefault="00075266" w:rsidP="00D63EC5">
            <w:pPr>
              <w:spacing w:after="0" w:line="240" w:lineRule="auto"/>
            </w:pPr>
            <w:r>
              <w:t>DMB I/O</w:t>
            </w:r>
          </w:p>
        </w:tc>
      </w:tr>
      <w:tr w:rsidR="00075266" w:rsidTr="00881963">
        <w:trPr>
          <w:jc w:val="center"/>
        </w:trPr>
        <w:tc>
          <w:tcPr>
            <w:tcW w:w="981" w:type="dxa"/>
          </w:tcPr>
          <w:p w:rsidR="00075266" w:rsidRDefault="00075266" w:rsidP="00D63EC5">
            <w:pPr>
              <w:spacing w:after="0" w:line="240" w:lineRule="auto"/>
            </w:pPr>
            <w:r>
              <w:t>P3A</w:t>
            </w:r>
          </w:p>
        </w:tc>
        <w:tc>
          <w:tcPr>
            <w:tcW w:w="603" w:type="dxa"/>
          </w:tcPr>
          <w:p w:rsidR="00075266" w:rsidRDefault="00075266" w:rsidP="00D63EC5">
            <w:pPr>
              <w:spacing w:after="0" w:line="240" w:lineRule="auto"/>
              <w:jc w:val="center"/>
            </w:pPr>
            <w:r>
              <w:t>55</w:t>
            </w:r>
          </w:p>
        </w:tc>
        <w:tc>
          <w:tcPr>
            <w:tcW w:w="1800" w:type="dxa"/>
          </w:tcPr>
          <w:p w:rsidR="00075266" w:rsidRDefault="00075266" w:rsidP="00D63EC5">
            <w:pPr>
              <w:spacing w:after="0" w:line="240" w:lineRule="auto"/>
            </w:pPr>
            <w:r>
              <w:t>Z-Pack 11x5</w:t>
            </w:r>
          </w:p>
        </w:tc>
        <w:tc>
          <w:tcPr>
            <w:tcW w:w="3870" w:type="dxa"/>
          </w:tcPr>
          <w:p w:rsidR="00075266" w:rsidRDefault="00075266" w:rsidP="00D63EC5">
            <w:pPr>
              <w:spacing w:after="0" w:line="240" w:lineRule="auto"/>
            </w:pPr>
            <w:r>
              <w:t>MPC I/O</w:t>
            </w:r>
          </w:p>
        </w:tc>
      </w:tr>
      <w:tr w:rsidR="00075266" w:rsidTr="00881963">
        <w:trPr>
          <w:jc w:val="center"/>
        </w:trPr>
        <w:tc>
          <w:tcPr>
            <w:tcW w:w="981" w:type="dxa"/>
          </w:tcPr>
          <w:p w:rsidR="00075266" w:rsidRDefault="00075266" w:rsidP="00D63EC5">
            <w:pPr>
              <w:spacing w:after="0" w:line="240" w:lineRule="auto"/>
            </w:pPr>
            <w:r>
              <w:t>P3B</w:t>
            </w:r>
          </w:p>
        </w:tc>
        <w:tc>
          <w:tcPr>
            <w:tcW w:w="603" w:type="dxa"/>
          </w:tcPr>
          <w:p w:rsidR="00075266" w:rsidRDefault="00075266" w:rsidP="00D63EC5">
            <w:pPr>
              <w:spacing w:after="0" w:line="240" w:lineRule="auto"/>
              <w:jc w:val="center"/>
            </w:pPr>
            <w:r>
              <w:t>125</w:t>
            </w:r>
          </w:p>
        </w:tc>
        <w:tc>
          <w:tcPr>
            <w:tcW w:w="1800" w:type="dxa"/>
          </w:tcPr>
          <w:p w:rsidR="00075266" w:rsidRDefault="00075266" w:rsidP="00D63EC5">
            <w:pPr>
              <w:spacing w:after="0" w:line="240" w:lineRule="auto"/>
            </w:pPr>
            <w:r>
              <w:t>Z-Pack 25x5</w:t>
            </w:r>
          </w:p>
        </w:tc>
        <w:tc>
          <w:tcPr>
            <w:tcW w:w="3870" w:type="dxa"/>
          </w:tcPr>
          <w:p w:rsidR="00075266" w:rsidRDefault="00075266" w:rsidP="00D63EC5">
            <w:pPr>
              <w:spacing w:after="0" w:line="240" w:lineRule="auto"/>
            </w:pPr>
            <w:r>
              <w:t>RPC Inputs + ALCT alternate I/O</w:t>
            </w:r>
          </w:p>
        </w:tc>
      </w:tr>
      <w:tr w:rsidR="00881963" w:rsidTr="00881963">
        <w:trPr>
          <w:jc w:val="center"/>
        </w:trPr>
        <w:tc>
          <w:tcPr>
            <w:tcW w:w="981" w:type="dxa"/>
          </w:tcPr>
          <w:p w:rsidR="00881963" w:rsidRDefault="00881963" w:rsidP="00D63EC5">
            <w:pPr>
              <w:spacing w:after="0" w:line="240" w:lineRule="auto"/>
            </w:pPr>
            <w:r>
              <w:t>MTP Rx</w:t>
            </w:r>
          </w:p>
        </w:tc>
        <w:tc>
          <w:tcPr>
            <w:tcW w:w="603" w:type="dxa"/>
          </w:tcPr>
          <w:p w:rsidR="00881963" w:rsidRDefault="00881963" w:rsidP="00D63EC5">
            <w:pPr>
              <w:spacing w:after="0" w:line="240" w:lineRule="auto"/>
              <w:jc w:val="center"/>
            </w:pPr>
            <w:r>
              <w:t>-</w:t>
            </w:r>
          </w:p>
        </w:tc>
        <w:tc>
          <w:tcPr>
            <w:tcW w:w="1800" w:type="dxa"/>
          </w:tcPr>
          <w:p w:rsidR="00881963" w:rsidRDefault="00BC7541" w:rsidP="00BC7541">
            <w:pPr>
              <w:spacing w:after="0" w:line="240" w:lineRule="auto"/>
            </w:pPr>
            <w:r>
              <w:t xml:space="preserve">aqua </w:t>
            </w:r>
            <w:r w:rsidR="00881963">
              <w:t xml:space="preserve">MTP </w:t>
            </w:r>
            <w:r>
              <w:t xml:space="preserve">with </w:t>
            </w:r>
            <w:r w:rsidR="00881963">
              <w:t>reduced flange</w:t>
            </w:r>
            <w:r>
              <w:t xml:space="preserve"> &amp; </w:t>
            </w:r>
            <w:r w:rsidR="00881963">
              <w:t>SC footprint</w:t>
            </w:r>
          </w:p>
        </w:tc>
        <w:tc>
          <w:tcPr>
            <w:tcW w:w="3870" w:type="dxa"/>
          </w:tcPr>
          <w:p w:rsidR="00881963" w:rsidRDefault="00881963" w:rsidP="00D63EC5">
            <w:pPr>
              <w:spacing w:after="0" w:line="240" w:lineRule="auto"/>
            </w:pPr>
            <w:r>
              <w:t>10 Gbps panel-mount adapter to receive up to 12 fiber links carrying DCFEB comparator data to Mez-2013 boards</w:t>
            </w:r>
          </w:p>
        </w:tc>
      </w:tr>
    </w:tbl>
    <w:p w:rsidR="00075266" w:rsidRDefault="00075266" w:rsidP="00D63EC5">
      <w:pPr>
        <w:spacing w:after="0" w:line="240" w:lineRule="auto"/>
        <w:rPr>
          <w:sz w:val="36"/>
        </w:rPr>
      </w:pPr>
    </w:p>
    <w:p w:rsidR="00075266" w:rsidRDefault="00075266" w:rsidP="00D63EC5">
      <w:pPr>
        <w:pStyle w:val="Heading3"/>
        <w:spacing w:line="240" w:lineRule="auto"/>
      </w:pPr>
      <w:r>
        <w:br w:type="page"/>
      </w:r>
      <w:bookmarkStart w:id="130" w:name="_Toc386097156"/>
      <w:r>
        <w:lastRenderedPageBreak/>
        <w:t>J0-J4 CFEB0-CFEB4 Connectors</w:t>
      </w:r>
      <w:bookmarkEnd w:id="130"/>
    </w:p>
    <w:p w:rsidR="00075266" w:rsidRDefault="00075266" w:rsidP="00D63EC5">
      <w:pPr>
        <w:spacing w:after="0" w:line="240" w:lineRule="auto"/>
      </w:pPr>
    </w:p>
    <w:p w:rsidR="00075266" w:rsidRDefault="00075266" w:rsidP="00D63EC5">
      <w:pPr>
        <w:spacing w:after="0" w:line="240" w:lineRule="auto"/>
        <w:outlineLvl w:val="0"/>
      </w:pPr>
      <w:r>
        <w:t>Function:</w:t>
      </w:r>
      <w:r>
        <w:tab/>
      </w:r>
      <w:r>
        <w:tab/>
        <w:t>Receives 80MHz data from CFEBs. Transmits 40MHz clock.</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AMP 787190-5</w:t>
      </w:r>
    </w:p>
    <w:p w:rsidR="00075266" w:rsidRDefault="00075266" w:rsidP="00D63EC5">
      <w:pPr>
        <w:spacing w:after="0" w:line="240" w:lineRule="auto"/>
        <w:ind w:left="1440" w:firstLine="720"/>
      </w:pPr>
      <w:r>
        <w:t>Cable:</w:t>
      </w:r>
      <w:r>
        <w:tab/>
      </w:r>
      <w:r>
        <w:tab/>
        <w:t>AMP 749111-4</w:t>
      </w:r>
    </w:p>
    <w:p w:rsidR="00075266" w:rsidRDefault="00075266" w:rsidP="00D63EC5">
      <w:pPr>
        <w:spacing w:after="0" w:line="240" w:lineRule="auto"/>
        <w:ind w:left="1440" w:firstLine="720"/>
      </w:pPr>
      <w:r>
        <w:t>Shell:</w:t>
      </w:r>
      <w:r>
        <w:tab/>
      </w:r>
      <w:r>
        <w:tab/>
        <w:t>AMP 749889-3 [with latches]</w:t>
      </w:r>
    </w:p>
    <w:p w:rsidR="00075266" w:rsidRDefault="00075266" w:rsidP="00D63EC5">
      <w:pPr>
        <w:spacing w:after="0" w:line="240" w:lineRule="auto"/>
      </w:pPr>
    </w:p>
    <w:p w:rsidR="00075266" w:rsidRDefault="00075266" w:rsidP="00D63EC5">
      <w:pPr>
        <w:pStyle w:val="Caption"/>
        <w:spacing w:before="0" w:after="0" w:line="240" w:lineRule="auto"/>
        <w:jc w:val="center"/>
        <w:outlineLvl w:val="0"/>
        <w:rPr>
          <w:b w:val="0"/>
          <w:sz w:val="28"/>
        </w:rPr>
      </w:pPr>
      <w:bookmarkStart w:id="131" w:name="_Toc386097194"/>
      <w:r>
        <w:rPr>
          <w:b w:val="0"/>
          <w:sz w:val="28"/>
        </w:rPr>
        <w:t xml:space="preserve">Table </w:t>
      </w:r>
      <w:r w:rsidR="00AA49E6">
        <w:rPr>
          <w:b w:val="0"/>
          <w:sz w:val="28"/>
        </w:rPr>
        <w:fldChar w:fldCharType="begin"/>
      </w:r>
      <w:r>
        <w:rPr>
          <w:b w:val="0"/>
          <w:sz w:val="28"/>
        </w:rPr>
        <w:instrText xml:space="preserve"> SEQ Table \* ARABIC </w:instrText>
      </w:r>
      <w:r w:rsidR="00AA49E6">
        <w:rPr>
          <w:b w:val="0"/>
          <w:sz w:val="28"/>
        </w:rPr>
        <w:fldChar w:fldCharType="separate"/>
      </w:r>
      <w:r w:rsidR="0059267E">
        <w:rPr>
          <w:b w:val="0"/>
          <w:noProof/>
          <w:sz w:val="28"/>
        </w:rPr>
        <w:t>16</w:t>
      </w:r>
      <w:r w:rsidR="00AA49E6">
        <w:rPr>
          <w:b w:val="0"/>
          <w:sz w:val="28"/>
        </w:rPr>
        <w:fldChar w:fldCharType="end"/>
      </w:r>
      <w:r>
        <w:rPr>
          <w:b w:val="0"/>
          <w:sz w:val="28"/>
        </w:rPr>
        <w:t>: J0-J4 CFEB0/4-to-TMB Connectors</w:t>
      </w:r>
      <w:bookmarkEnd w:id="131"/>
    </w:p>
    <w:p w:rsidR="00075266" w:rsidRDefault="00075266" w:rsidP="00D63EC5">
      <w:pPr>
        <w:spacing w:after="0" w:line="240" w:lineRule="auto"/>
        <w:jc w:val="center"/>
      </w:pPr>
      <w:r>
        <w:t>(This table uses Layer numbers Ly0-to-Ly5, Triad numbers Tr0-to-Tr7)</w:t>
      </w:r>
    </w:p>
    <w:p w:rsidR="00075266" w:rsidRDefault="00075266" w:rsidP="00D63EC5">
      <w:pPr>
        <w:spacing w:after="0" w:line="240" w:lineRule="auto"/>
        <w:jc w:val="center"/>
        <w:rPr>
          <w:sz w:val="10"/>
        </w:rPr>
      </w:pPr>
    </w:p>
    <w:tbl>
      <w:tblPr>
        <w:tblW w:w="0" w:type="auto"/>
        <w:jc w:val="center"/>
        <w:tblInd w:w="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46"/>
        <w:gridCol w:w="837"/>
        <w:gridCol w:w="873"/>
        <w:gridCol w:w="837"/>
        <w:gridCol w:w="873"/>
        <w:gridCol w:w="1889"/>
        <w:gridCol w:w="2071"/>
      </w:tblGrid>
      <w:tr w:rsidR="0099280C" w:rsidTr="00DC170F">
        <w:trPr>
          <w:trHeight w:val="440"/>
          <w:jc w:val="center"/>
        </w:trPr>
        <w:tc>
          <w:tcPr>
            <w:tcW w:w="846" w:type="dxa"/>
            <w:vAlign w:val="center"/>
          </w:tcPr>
          <w:p w:rsidR="00075266" w:rsidRDefault="00075266" w:rsidP="00D63EC5">
            <w:pPr>
              <w:spacing w:after="0" w:line="240" w:lineRule="auto"/>
              <w:jc w:val="center"/>
            </w:pPr>
            <w:r>
              <w:t>Pair</w:t>
            </w:r>
          </w:p>
        </w:tc>
        <w:tc>
          <w:tcPr>
            <w:tcW w:w="1710" w:type="dxa"/>
            <w:gridSpan w:val="2"/>
            <w:vAlign w:val="center"/>
          </w:tcPr>
          <w:p w:rsidR="00075266" w:rsidRDefault="00075266" w:rsidP="00D63EC5">
            <w:pPr>
              <w:spacing w:after="0" w:line="240" w:lineRule="auto"/>
              <w:jc w:val="center"/>
            </w:pPr>
            <w:r>
              <w:t>Pin</w:t>
            </w:r>
          </w:p>
        </w:tc>
        <w:tc>
          <w:tcPr>
            <w:tcW w:w="837" w:type="dxa"/>
            <w:vAlign w:val="center"/>
          </w:tcPr>
          <w:p w:rsidR="00075266" w:rsidRDefault="00075266" w:rsidP="00D63EC5">
            <w:pPr>
              <w:spacing w:after="0" w:line="240" w:lineRule="auto"/>
              <w:jc w:val="center"/>
            </w:pPr>
            <w:r>
              <w:t>Dir</w:t>
            </w:r>
          </w:p>
        </w:tc>
        <w:tc>
          <w:tcPr>
            <w:tcW w:w="873" w:type="dxa"/>
            <w:vAlign w:val="center"/>
          </w:tcPr>
          <w:p w:rsidR="00075266" w:rsidRDefault="00075266" w:rsidP="00D63EC5">
            <w:pPr>
              <w:spacing w:after="0" w:line="240" w:lineRule="auto"/>
              <w:jc w:val="center"/>
            </w:pPr>
            <w:r>
              <w:t>Logic</w:t>
            </w:r>
          </w:p>
        </w:tc>
        <w:tc>
          <w:tcPr>
            <w:tcW w:w="3960" w:type="dxa"/>
            <w:gridSpan w:val="2"/>
            <w:vAlign w:val="center"/>
          </w:tcPr>
          <w:p w:rsidR="00075266" w:rsidRDefault="00075266" w:rsidP="00D63EC5">
            <w:pPr>
              <w:spacing w:after="0" w:line="240" w:lineRule="auto"/>
              <w:jc w:val="center"/>
            </w:pPr>
            <w:r>
              <w:t>Multiplexed Signals</w:t>
            </w:r>
          </w:p>
        </w:tc>
      </w:tr>
      <w:tr w:rsidR="00075266" w:rsidTr="00DC170F">
        <w:trPr>
          <w:jc w:val="center"/>
        </w:trPr>
        <w:tc>
          <w:tcPr>
            <w:tcW w:w="846" w:type="dxa"/>
          </w:tcPr>
          <w:p w:rsidR="00075266" w:rsidRDefault="00075266" w:rsidP="00D63EC5">
            <w:pPr>
              <w:spacing w:after="0" w:line="240" w:lineRule="auto"/>
              <w:jc w:val="center"/>
            </w:pPr>
            <w:r>
              <w:t>1</w:t>
            </w:r>
          </w:p>
        </w:tc>
        <w:tc>
          <w:tcPr>
            <w:tcW w:w="837" w:type="dxa"/>
          </w:tcPr>
          <w:p w:rsidR="00075266" w:rsidRDefault="00075266" w:rsidP="00D63EC5">
            <w:pPr>
              <w:spacing w:after="0" w:line="240" w:lineRule="auto"/>
              <w:jc w:val="center"/>
            </w:pPr>
            <w:r>
              <w:t>1+</w:t>
            </w:r>
          </w:p>
        </w:tc>
        <w:tc>
          <w:tcPr>
            <w:tcW w:w="873" w:type="dxa"/>
          </w:tcPr>
          <w:p w:rsidR="00075266" w:rsidRDefault="00075266" w:rsidP="00D63EC5">
            <w:pPr>
              <w:spacing w:after="0" w:line="240" w:lineRule="auto"/>
              <w:jc w:val="center"/>
            </w:pPr>
            <w:r>
              <w:t>2-</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Ly0Tr0</w:t>
            </w:r>
          </w:p>
        </w:tc>
        <w:tc>
          <w:tcPr>
            <w:tcW w:w="2071" w:type="dxa"/>
            <w:vAlign w:val="center"/>
          </w:tcPr>
          <w:p w:rsidR="00075266" w:rsidRDefault="00075266" w:rsidP="00D63EC5">
            <w:pPr>
              <w:spacing w:after="0" w:line="240" w:lineRule="auto"/>
              <w:jc w:val="center"/>
            </w:pPr>
            <w:r>
              <w:t>Ly3Tr0</w:t>
            </w:r>
          </w:p>
        </w:tc>
      </w:tr>
      <w:tr w:rsidR="00075266" w:rsidTr="00DC170F">
        <w:trPr>
          <w:jc w:val="center"/>
        </w:trPr>
        <w:tc>
          <w:tcPr>
            <w:tcW w:w="846" w:type="dxa"/>
          </w:tcPr>
          <w:p w:rsidR="00075266" w:rsidRDefault="00075266" w:rsidP="00D63EC5">
            <w:pPr>
              <w:spacing w:after="0" w:line="240" w:lineRule="auto"/>
              <w:jc w:val="center"/>
            </w:pPr>
            <w:r>
              <w:t>2</w:t>
            </w:r>
          </w:p>
        </w:tc>
        <w:tc>
          <w:tcPr>
            <w:tcW w:w="837" w:type="dxa"/>
          </w:tcPr>
          <w:p w:rsidR="00075266" w:rsidRDefault="00075266" w:rsidP="00D63EC5">
            <w:pPr>
              <w:spacing w:after="0" w:line="240" w:lineRule="auto"/>
              <w:jc w:val="center"/>
            </w:pPr>
            <w:r>
              <w:t>3+</w:t>
            </w:r>
          </w:p>
        </w:tc>
        <w:tc>
          <w:tcPr>
            <w:tcW w:w="873" w:type="dxa"/>
          </w:tcPr>
          <w:p w:rsidR="00075266" w:rsidRDefault="00075266" w:rsidP="00D63EC5">
            <w:pPr>
              <w:spacing w:after="0" w:line="240" w:lineRule="auto"/>
              <w:jc w:val="center"/>
            </w:pPr>
            <w:r>
              <w:t>4-</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Ly0Tr2</w:t>
            </w:r>
          </w:p>
        </w:tc>
        <w:tc>
          <w:tcPr>
            <w:tcW w:w="2071" w:type="dxa"/>
            <w:vAlign w:val="center"/>
          </w:tcPr>
          <w:p w:rsidR="00075266" w:rsidRDefault="00075266" w:rsidP="00D63EC5">
            <w:pPr>
              <w:spacing w:after="0" w:line="240" w:lineRule="auto"/>
              <w:jc w:val="center"/>
            </w:pPr>
            <w:r>
              <w:t>Ly3Tr2</w:t>
            </w:r>
          </w:p>
        </w:tc>
      </w:tr>
      <w:tr w:rsidR="00075266" w:rsidTr="00DC170F">
        <w:trPr>
          <w:jc w:val="center"/>
        </w:trPr>
        <w:tc>
          <w:tcPr>
            <w:tcW w:w="846" w:type="dxa"/>
          </w:tcPr>
          <w:p w:rsidR="00075266" w:rsidRDefault="00075266" w:rsidP="00D63EC5">
            <w:pPr>
              <w:spacing w:after="0" w:line="240" w:lineRule="auto"/>
              <w:jc w:val="center"/>
            </w:pPr>
            <w:r>
              <w:t>3</w:t>
            </w:r>
          </w:p>
        </w:tc>
        <w:tc>
          <w:tcPr>
            <w:tcW w:w="837" w:type="dxa"/>
          </w:tcPr>
          <w:p w:rsidR="00075266" w:rsidRDefault="00075266" w:rsidP="00D63EC5">
            <w:pPr>
              <w:spacing w:after="0" w:line="240" w:lineRule="auto"/>
              <w:jc w:val="center"/>
            </w:pPr>
            <w:r>
              <w:t>5+</w:t>
            </w:r>
          </w:p>
        </w:tc>
        <w:tc>
          <w:tcPr>
            <w:tcW w:w="873" w:type="dxa"/>
          </w:tcPr>
          <w:p w:rsidR="00075266" w:rsidRDefault="00075266" w:rsidP="00D63EC5">
            <w:pPr>
              <w:spacing w:after="0" w:line="240" w:lineRule="auto"/>
              <w:jc w:val="center"/>
            </w:pPr>
            <w:r>
              <w:t>6-</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Ly5Tr0</w:t>
            </w:r>
          </w:p>
        </w:tc>
        <w:tc>
          <w:tcPr>
            <w:tcW w:w="2071" w:type="dxa"/>
            <w:vAlign w:val="center"/>
          </w:tcPr>
          <w:p w:rsidR="00075266" w:rsidRDefault="00075266" w:rsidP="00D63EC5">
            <w:pPr>
              <w:spacing w:after="0" w:line="240" w:lineRule="auto"/>
              <w:jc w:val="center"/>
            </w:pPr>
            <w:r>
              <w:t>Ly4Tr0</w:t>
            </w:r>
          </w:p>
        </w:tc>
      </w:tr>
      <w:tr w:rsidR="00075266" w:rsidTr="00DC170F">
        <w:trPr>
          <w:jc w:val="center"/>
        </w:trPr>
        <w:tc>
          <w:tcPr>
            <w:tcW w:w="846" w:type="dxa"/>
          </w:tcPr>
          <w:p w:rsidR="00075266" w:rsidRDefault="00075266" w:rsidP="00D63EC5">
            <w:pPr>
              <w:spacing w:after="0" w:line="240" w:lineRule="auto"/>
              <w:jc w:val="center"/>
            </w:pPr>
            <w:r>
              <w:t>4</w:t>
            </w:r>
          </w:p>
        </w:tc>
        <w:tc>
          <w:tcPr>
            <w:tcW w:w="837" w:type="dxa"/>
          </w:tcPr>
          <w:p w:rsidR="00075266" w:rsidRDefault="00075266" w:rsidP="00D63EC5">
            <w:pPr>
              <w:spacing w:after="0" w:line="240" w:lineRule="auto"/>
              <w:jc w:val="center"/>
            </w:pPr>
            <w:r>
              <w:t>7+</w:t>
            </w:r>
          </w:p>
        </w:tc>
        <w:tc>
          <w:tcPr>
            <w:tcW w:w="873" w:type="dxa"/>
          </w:tcPr>
          <w:p w:rsidR="00075266" w:rsidRDefault="00075266" w:rsidP="00D63EC5">
            <w:pPr>
              <w:spacing w:after="0" w:line="240" w:lineRule="auto"/>
              <w:jc w:val="center"/>
            </w:pPr>
            <w:r>
              <w:t>8-</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Ly5Tr2</w:t>
            </w:r>
          </w:p>
        </w:tc>
        <w:tc>
          <w:tcPr>
            <w:tcW w:w="2071" w:type="dxa"/>
            <w:vAlign w:val="center"/>
          </w:tcPr>
          <w:p w:rsidR="00075266" w:rsidRDefault="00075266" w:rsidP="00D63EC5">
            <w:pPr>
              <w:spacing w:after="0" w:line="240" w:lineRule="auto"/>
              <w:jc w:val="center"/>
            </w:pPr>
            <w:r>
              <w:t>Ly4Tr2</w:t>
            </w:r>
          </w:p>
        </w:tc>
      </w:tr>
      <w:tr w:rsidR="00075266" w:rsidTr="00DC170F">
        <w:trPr>
          <w:jc w:val="center"/>
        </w:trPr>
        <w:tc>
          <w:tcPr>
            <w:tcW w:w="846" w:type="dxa"/>
          </w:tcPr>
          <w:p w:rsidR="00075266" w:rsidRDefault="00075266" w:rsidP="00D63EC5">
            <w:pPr>
              <w:spacing w:after="0" w:line="240" w:lineRule="auto"/>
              <w:jc w:val="center"/>
            </w:pPr>
            <w:r>
              <w:t>5</w:t>
            </w:r>
          </w:p>
        </w:tc>
        <w:tc>
          <w:tcPr>
            <w:tcW w:w="837" w:type="dxa"/>
          </w:tcPr>
          <w:p w:rsidR="00075266" w:rsidRDefault="00075266" w:rsidP="00D63EC5">
            <w:pPr>
              <w:spacing w:after="0" w:line="240" w:lineRule="auto"/>
              <w:jc w:val="center"/>
            </w:pPr>
            <w:r>
              <w:t>9+</w:t>
            </w:r>
          </w:p>
        </w:tc>
        <w:tc>
          <w:tcPr>
            <w:tcW w:w="873" w:type="dxa"/>
          </w:tcPr>
          <w:p w:rsidR="00075266" w:rsidRDefault="00075266" w:rsidP="00D63EC5">
            <w:pPr>
              <w:spacing w:after="0" w:line="240" w:lineRule="auto"/>
              <w:jc w:val="center"/>
            </w:pPr>
            <w:r>
              <w:t>10-</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Ly1Tr0</w:t>
            </w:r>
          </w:p>
        </w:tc>
        <w:tc>
          <w:tcPr>
            <w:tcW w:w="2071" w:type="dxa"/>
            <w:vAlign w:val="center"/>
          </w:tcPr>
          <w:p w:rsidR="00075266" w:rsidRDefault="00075266" w:rsidP="00D63EC5">
            <w:pPr>
              <w:spacing w:after="0" w:line="240" w:lineRule="auto"/>
              <w:jc w:val="center"/>
            </w:pPr>
            <w:r>
              <w:t>Ly2Tr0</w:t>
            </w:r>
          </w:p>
        </w:tc>
      </w:tr>
      <w:tr w:rsidR="00075266" w:rsidTr="00DC170F">
        <w:trPr>
          <w:jc w:val="center"/>
        </w:trPr>
        <w:tc>
          <w:tcPr>
            <w:tcW w:w="846" w:type="dxa"/>
          </w:tcPr>
          <w:p w:rsidR="00075266" w:rsidRDefault="00075266" w:rsidP="00D63EC5">
            <w:pPr>
              <w:spacing w:after="0" w:line="240" w:lineRule="auto"/>
              <w:jc w:val="center"/>
            </w:pPr>
            <w:r>
              <w:t>6</w:t>
            </w:r>
          </w:p>
        </w:tc>
        <w:tc>
          <w:tcPr>
            <w:tcW w:w="837" w:type="dxa"/>
          </w:tcPr>
          <w:p w:rsidR="00075266" w:rsidRDefault="00075266" w:rsidP="00D63EC5">
            <w:pPr>
              <w:spacing w:after="0" w:line="240" w:lineRule="auto"/>
              <w:jc w:val="center"/>
            </w:pPr>
            <w:r>
              <w:t>11+</w:t>
            </w:r>
          </w:p>
        </w:tc>
        <w:tc>
          <w:tcPr>
            <w:tcW w:w="873" w:type="dxa"/>
          </w:tcPr>
          <w:p w:rsidR="00075266" w:rsidRDefault="00075266" w:rsidP="00D63EC5">
            <w:pPr>
              <w:spacing w:after="0" w:line="240" w:lineRule="auto"/>
              <w:jc w:val="center"/>
            </w:pPr>
            <w:r>
              <w:t>12-</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Ly1Tr2</w:t>
            </w:r>
          </w:p>
        </w:tc>
        <w:tc>
          <w:tcPr>
            <w:tcW w:w="2071" w:type="dxa"/>
            <w:vAlign w:val="center"/>
          </w:tcPr>
          <w:p w:rsidR="00075266" w:rsidRDefault="00075266" w:rsidP="00D63EC5">
            <w:pPr>
              <w:spacing w:after="0" w:line="240" w:lineRule="auto"/>
              <w:jc w:val="center"/>
            </w:pPr>
            <w:r>
              <w:t>Ly2Tr2</w:t>
            </w:r>
          </w:p>
        </w:tc>
      </w:tr>
      <w:tr w:rsidR="00075266" w:rsidTr="00DC170F">
        <w:trPr>
          <w:jc w:val="center"/>
        </w:trPr>
        <w:tc>
          <w:tcPr>
            <w:tcW w:w="846" w:type="dxa"/>
          </w:tcPr>
          <w:p w:rsidR="00075266" w:rsidRDefault="00075266" w:rsidP="00D63EC5">
            <w:pPr>
              <w:spacing w:after="0" w:line="240" w:lineRule="auto"/>
              <w:jc w:val="center"/>
            </w:pPr>
            <w:r>
              <w:t>7</w:t>
            </w:r>
          </w:p>
        </w:tc>
        <w:tc>
          <w:tcPr>
            <w:tcW w:w="837" w:type="dxa"/>
          </w:tcPr>
          <w:p w:rsidR="00075266" w:rsidRDefault="00075266" w:rsidP="00D63EC5">
            <w:pPr>
              <w:spacing w:after="0" w:line="240" w:lineRule="auto"/>
              <w:jc w:val="center"/>
            </w:pPr>
            <w:r>
              <w:t>13+</w:t>
            </w:r>
          </w:p>
        </w:tc>
        <w:tc>
          <w:tcPr>
            <w:tcW w:w="873" w:type="dxa"/>
          </w:tcPr>
          <w:p w:rsidR="00075266" w:rsidRDefault="00075266" w:rsidP="00D63EC5">
            <w:pPr>
              <w:spacing w:after="0" w:line="240" w:lineRule="auto"/>
              <w:jc w:val="center"/>
            </w:pPr>
            <w:r>
              <w:t>14-</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Ly0Tr4</w:t>
            </w:r>
          </w:p>
        </w:tc>
        <w:tc>
          <w:tcPr>
            <w:tcW w:w="2071" w:type="dxa"/>
            <w:vAlign w:val="center"/>
          </w:tcPr>
          <w:p w:rsidR="00075266" w:rsidRDefault="00075266" w:rsidP="00D63EC5">
            <w:pPr>
              <w:spacing w:after="0" w:line="240" w:lineRule="auto"/>
              <w:jc w:val="center"/>
            </w:pPr>
            <w:r>
              <w:t>Ly3Tr4</w:t>
            </w:r>
          </w:p>
        </w:tc>
      </w:tr>
      <w:tr w:rsidR="00075266" w:rsidTr="00DC170F">
        <w:trPr>
          <w:jc w:val="center"/>
        </w:trPr>
        <w:tc>
          <w:tcPr>
            <w:tcW w:w="846" w:type="dxa"/>
          </w:tcPr>
          <w:p w:rsidR="00075266" w:rsidRDefault="00075266" w:rsidP="00D63EC5">
            <w:pPr>
              <w:spacing w:after="0" w:line="240" w:lineRule="auto"/>
              <w:jc w:val="center"/>
            </w:pPr>
            <w:r>
              <w:t>8</w:t>
            </w:r>
          </w:p>
        </w:tc>
        <w:tc>
          <w:tcPr>
            <w:tcW w:w="837" w:type="dxa"/>
          </w:tcPr>
          <w:p w:rsidR="00075266" w:rsidRDefault="00075266" w:rsidP="00D63EC5">
            <w:pPr>
              <w:spacing w:after="0" w:line="240" w:lineRule="auto"/>
              <w:jc w:val="center"/>
            </w:pPr>
            <w:r>
              <w:t>15+</w:t>
            </w:r>
          </w:p>
        </w:tc>
        <w:tc>
          <w:tcPr>
            <w:tcW w:w="873" w:type="dxa"/>
          </w:tcPr>
          <w:p w:rsidR="00075266" w:rsidRDefault="00075266" w:rsidP="00D63EC5">
            <w:pPr>
              <w:spacing w:after="0" w:line="240" w:lineRule="auto"/>
              <w:jc w:val="center"/>
            </w:pPr>
            <w:r>
              <w:t>16-</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Ly0Tr6</w:t>
            </w:r>
          </w:p>
        </w:tc>
        <w:tc>
          <w:tcPr>
            <w:tcW w:w="2071" w:type="dxa"/>
            <w:vAlign w:val="center"/>
          </w:tcPr>
          <w:p w:rsidR="00075266" w:rsidRDefault="00075266" w:rsidP="00D63EC5">
            <w:pPr>
              <w:spacing w:after="0" w:line="240" w:lineRule="auto"/>
              <w:jc w:val="center"/>
            </w:pPr>
            <w:r>
              <w:t>Ly3Tr6</w:t>
            </w:r>
          </w:p>
        </w:tc>
      </w:tr>
      <w:tr w:rsidR="00075266" w:rsidTr="00DC170F">
        <w:trPr>
          <w:jc w:val="center"/>
        </w:trPr>
        <w:tc>
          <w:tcPr>
            <w:tcW w:w="846" w:type="dxa"/>
          </w:tcPr>
          <w:p w:rsidR="00075266" w:rsidRDefault="00075266" w:rsidP="00D63EC5">
            <w:pPr>
              <w:spacing w:after="0" w:line="240" w:lineRule="auto"/>
              <w:jc w:val="center"/>
            </w:pPr>
            <w:r>
              <w:t>9</w:t>
            </w:r>
          </w:p>
        </w:tc>
        <w:tc>
          <w:tcPr>
            <w:tcW w:w="837" w:type="dxa"/>
          </w:tcPr>
          <w:p w:rsidR="00075266" w:rsidRDefault="00075266" w:rsidP="00D63EC5">
            <w:pPr>
              <w:spacing w:after="0" w:line="240" w:lineRule="auto"/>
              <w:jc w:val="center"/>
            </w:pPr>
            <w:r>
              <w:t>17+</w:t>
            </w:r>
          </w:p>
        </w:tc>
        <w:tc>
          <w:tcPr>
            <w:tcW w:w="873" w:type="dxa"/>
          </w:tcPr>
          <w:p w:rsidR="00075266" w:rsidRDefault="00075266" w:rsidP="00D63EC5">
            <w:pPr>
              <w:spacing w:after="0" w:line="240" w:lineRule="auto"/>
              <w:jc w:val="center"/>
            </w:pPr>
            <w:r>
              <w:t>18-</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Ly5Tr4</w:t>
            </w:r>
          </w:p>
        </w:tc>
        <w:tc>
          <w:tcPr>
            <w:tcW w:w="2071" w:type="dxa"/>
            <w:vAlign w:val="center"/>
          </w:tcPr>
          <w:p w:rsidR="00075266" w:rsidRDefault="00075266" w:rsidP="00D63EC5">
            <w:pPr>
              <w:spacing w:after="0" w:line="240" w:lineRule="auto"/>
              <w:jc w:val="center"/>
            </w:pPr>
            <w:r>
              <w:t>Ly4Tr4</w:t>
            </w:r>
          </w:p>
        </w:tc>
      </w:tr>
      <w:tr w:rsidR="00075266" w:rsidTr="00DC170F">
        <w:trPr>
          <w:jc w:val="center"/>
        </w:trPr>
        <w:tc>
          <w:tcPr>
            <w:tcW w:w="846" w:type="dxa"/>
          </w:tcPr>
          <w:p w:rsidR="00075266" w:rsidRDefault="00075266" w:rsidP="00D63EC5">
            <w:pPr>
              <w:spacing w:after="0" w:line="240" w:lineRule="auto"/>
              <w:jc w:val="center"/>
            </w:pPr>
            <w:r>
              <w:t>10</w:t>
            </w:r>
          </w:p>
        </w:tc>
        <w:tc>
          <w:tcPr>
            <w:tcW w:w="837" w:type="dxa"/>
          </w:tcPr>
          <w:p w:rsidR="00075266" w:rsidRDefault="00075266" w:rsidP="00D63EC5">
            <w:pPr>
              <w:spacing w:after="0" w:line="240" w:lineRule="auto"/>
              <w:jc w:val="center"/>
            </w:pPr>
            <w:r>
              <w:t>19+</w:t>
            </w:r>
          </w:p>
        </w:tc>
        <w:tc>
          <w:tcPr>
            <w:tcW w:w="873" w:type="dxa"/>
          </w:tcPr>
          <w:p w:rsidR="00075266" w:rsidRDefault="00075266" w:rsidP="00D63EC5">
            <w:pPr>
              <w:spacing w:after="0" w:line="240" w:lineRule="auto"/>
              <w:jc w:val="center"/>
            </w:pPr>
            <w:r>
              <w:t>20-</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Ly5Tr6</w:t>
            </w:r>
          </w:p>
        </w:tc>
        <w:tc>
          <w:tcPr>
            <w:tcW w:w="2071" w:type="dxa"/>
            <w:vAlign w:val="center"/>
          </w:tcPr>
          <w:p w:rsidR="00075266" w:rsidRDefault="00075266" w:rsidP="00D63EC5">
            <w:pPr>
              <w:spacing w:after="0" w:line="240" w:lineRule="auto"/>
              <w:jc w:val="center"/>
            </w:pPr>
            <w:r>
              <w:t>Ly4Tr6</w:t>
            </w:r>
          </w:p>
        </w:tc>
      </w:tr>
      <w:tr w:rsidR="00075266" w:rsidTr="00DC170F">
        <w:trPr>
          <w:jc w:val="center"/>
        </w:trPr>
        <w:tc>
          <w:tcPr>
            <w:tcW w:w="846" w:type="dxa"/>
          </w:tcPr>
          <w:p w:rsidR="00075266" w:rsidRDefault="00075266" w:rsidP="00D63EC5">
            <w:pPr>
              <w:spacing w:after="0" w:line="240" w:lineRule="auto"/>
              <w:jc w:val="center"/>
            </w:pPr>
            <w:r>
              <w:t>11</w:t>
            </w:r>
          </w:p>
        </w:tc>
        <w:tc>
          <w:tcPr>
            <w:tcW w:w="837" w:type="dxa"/>
          </w:tcPr>
          <w:p w:rsidR="00075266" w:rsidRDefault="00075266" w:rsidP="00D63EC5">
            <w:pPr>
              <w:spacing w:after="0" w:line="240" w:lineRule="auto"/>
              <w:jc w:val="center"/>
            </w:pPr>
            <w:r>
              <w:t>21+</w:t>
            </w:r>
          </w:p>
        </w:tc>
        <w:tc>
          <w:tcPr>
            <w:tcW w:w="873" w:type="dxa"/>
          </w:tcPr>
          <w:p w:rsidR="00075266" w:rsidRDefault="00075266" w:rsidP="00D63EC5">
            <w:pPr>
              <w:spacing w:after="0" w:line="240" w:lineRule="auto"/>
              <w:jc w:val="center"/>
            </w:pPr>
            <w:r>
              <w:t>22-</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Ly1Tr4</w:t>
            </w:r>
          </w:p>
        </w:tc>
        <w:tc>
          <w:tcPr>
            <w:tcW w:w="2071" w:type="dxa"/>
            <w:vAlign w:val="center"/>
          </w:tcPr>
          <w:p w:rsidR="00075266" w:rsidRDefault="00075266" w:rsidP="00D63EC5">
            <w:pPr>
              <w:spacing w:after="0" w:line="240" w:lineRule="auto"/>
              <w:jc w:val="center"/>
            </w:pPr>
            <w:r>
              <w:t>Ly2Tr4</w:t>
            </w:r>
          </w:p>
        </w:tc>
      </w:tr>
      <w:tr w:rsidR="00075266" w:rsidTr="00DC170F">
        <w:trPr>
          <w:jc w:val="center"/>
        </w:trPr>
        <w:tc>
          <w:tcPr>
            <w:tcW w:w="846" w:type="dxa"/>
          </w:tcPr>
          <w:p w:rsidR="00075266" w:rsidRDefault="00075266" w:rsidP="00D63EC5">
            <w:pPr>
              <w:spacing w:after="0" w:line="240" w:lineRule="auto"/>
              <w:jc w:val="center"/>
            </w:pPr>
            <w:r>
              <w:t>12</w:t>
            </w:r>
          </w:p>
        </w:tc>
        <w:tc>
          <w:tcPr>
            <w:tcW w:w="837" w:type="dxa"/>
          </w:tcPr>
          <w:p w:rsidR="00075266" w:rsidRDefault="00075266" w:rsidP="00D63EC5">
            <w:pPr>
              <w:spacing w:after="0" w:line="240" w:lineRule="auto"/>
              <w:jc w:val="center"/>
            </w:pPr>
            <w:r>
              <w:t>23+</w:t>
            </w:r>
          </w:p>
        </w:tc>
        <w:tc>
          <w:tcPr>
            <w:tcW w:w="873" w:type="dxa"/>
          </w:tcPr>
          <w:p w:rsidR="00075266" w:rsidRDefault="00075266" w:rsidP="00D63EC5">
            <w:pPr>
              <w:spacing w:after="0" w:line="240" w:lineRule="auto"/>
              <w:jc w:val="center"/>
            </w:pPr>
            <w:r>
              <w:t>24-</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Ly1Tr6</w:t>
            </w:r>
          </w:p>
        </w:tc>
        <w:tc>
          <w:tcPr>
            <w:tcW w:w="2071" w:type="dxa"/>
            <w:vAlign w:val="center"/>
          </w:tcPr>
          <w:p w:rsidR="00075266" w:rsidRDefault="00075266" w:rsidP="00D63EC5">
            <w:pPr>
              <w:spacing w:after="0" w:line="240" w:lineRule="auto"/>
              <w:jc w:val="center"/>
            </w:pPr>
            <w:r>
              <w:t>Ly2Tr6</w:t>
            </w:r>
          </w:p>
        </w:tc>
      </w:tr>
      <w:tr w:rsidR="00075266" w:rsidTr="00DC170F">
        <w:trPr>
          <w:cantSplit/>
          <w:jc w:val="center"/>
        </w:trPr>
        <w:tc>
          <w:tcPr>
            <w:tcW w:w="846" w:type="dxa"/>
          </w:tcPr>
          <w:p w:rsidR="00075266" w:rsidRDefault="00075266" w:rsidP="00D63EC5">
            <w:pPr>
              <w:spacing w:after="0" w:line="240" w:lineRule="auto"/>
              <w:jc w:val="center"/>
            </w:pPr>
            <w:r>
              <w:t>13</w:t>
            </w:r>
          </w:p>
        </w:tc>
        <w:tc>
          <w:tcPr>
            <w:tcW w:w="837" w:type="dxa"/>
          </w:tcPr>
          <w:p w:rsidR="00075266" w:rsidRDefault="00075266" w:rsidP="00D63EC5">
            <w:pPr>
              <w:spacing w:after="0" w:line="240" w:lineRule="auto"/>
              <w:jc w:val="center"/>
            </w:pPr>
            <w:r>
              <w:t>25+</w:t>
            </w:r>
          </w:p>
        </w:tc>
        <w:tc>
          <w:tcPr>
            <w:tcW w:w="873" w:type="dxa"/>
          </w:tcPr>
          <w:p w:rsidR="00075266" w:rsidRDefault="00075266" w:rsidP="00D63EC5">
            <w:pPr>
              <w:spacing w:after="0" w:line="240" w:lineRule="auto"/>
              <w:jc w:val="center"/>
            </w:pPr>
            <w:r>
              <w:t>26-</w:t>
            </w:r>
          </w:p>
        </w:tc>
        <w:tc>
          <w:tcPr>
            <w:tcW w:w="837" w:type="dxa"/>
          </w:tcPr>
          <w:p w:rsidR="00075266" w:rsidRDefault="00075266" w:rsidP="00D63EC5">
            <w:pPr>
              <w:spacing w:after="0" w:line="240" w:lineRule="auto"/>
              <w:jc w:val="center"/>
            </w:pPr>
            <w:r>
              <w:t>Out</w:t>
            </w:r>
          </w:p>
        </w:tc>
        <w:tc>
          <w:tcPr>
            <w:tcW w:w="873" w:type="dxa"/>
            <w:vAlign w:val="center"/>
          </w:tcPr>
          <w:p w:rsidR="00075266" w:rsidRDefault="00075266" w:rsidP="00D63EC5">
            <w:pPr>
              <w:spacing w:after="0" w:line="240" w:lineRule="auto"/>
              <w:jc w:val="center"/>
            </w:pPr>
            <w:r>
              <w:t>LVDS</w:t>
            </w:r>
          </w:p>
        </w:tc>
        <w:tc>
          <w:tcPr>
            <w:tcW w:w="3960" w:type="dxa"/>
            <w:gridSpan w:val="2"/>
            <w:vAlign w:val="center"/>
          </w:tcPr>
          <w:p w:rsidR="00075266" w:rsidRDefault="00075266" w:rsidP="00D63EC5">
            <w:pPr>
              <w:spacing w:after="0" w:line="240" w:lineRule="auto"/>
              <w:jc w:val="center"/>
            </w:pPr>
            <w:r>
              <w:t>LCT_Clock</w:t>
            </w:r>
          </w:p>
        </w:tc>
      </w:tr>
      <w:tr w:rsidR="00075266" w:rsidTr="00DC170F">
        <w:trPr>
          <w:jc w:val="center"/>
        </w:trPr>
        <w:tc>
          <w:tcPr>
            <w:tcW w:w="846" w:type="dxa"/>
          </w:tcPr>
          <w:p w:rsidR="00075266" w:rsidRDefault="00075266" w:rsidP="00D63EC5">
            <w:pPr>
              <w:spacing w:after="0" w:line="240" w:lineRule="auto"/>
              <w:jc w:val="center"/>
            </w:pPr>
            <w:r>
              <w:t>14</w:t>
            </w:r>
          </w:p>
        </w:tc>
        <w:tc>
          <w:tcPr>
            <w:tcW w:w="837" w:type="dxa"/>
          </w:tcPr>
          <w:p w:rsidR="00075266" w:rsidRDefault="00075266" w:rsidP="00D63EC5">
            <w:pPr>
              <w:spacing w:after="0" w:line="240" w:lineRule="auto"/>
              <w:jc w:val="center"/>
            </w:pPr>
            <w:r>
              <w:t>27+</w:t>
            </w:r>
          </w:p>
        </w:tc>
        <w:tc>
          <w:tcPr>
            <w:tcW w:w="873" w:type="dxa"/>
          </w:tcPr>
          <w:p w:rsidR="00075266" w:rsidRDefault="00075266" w:rsidP="00D63EC5">
            <w:pPr>
              <w:spacing w:after="0" w:line="240" w:lineRule="auto"/>
              <w:jc w:val="center"/>
            </w:pPr>
            <w:r>
              <w:t>28-</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Ly1Tr7</w:t>
            </w:r>
          </w:p>
        </w:tc>
        <w:tc>
          <w:tcPr>
            <w:tcW w:w="2071" w:type="dxa"/>
            <w:vAlign w:val="center"/>
          </w:tcPr>
          <w:p w:rsidR="00075266" w:rsidRDefault="00075266" w:rsidP="00D63EC5">
            <w:pPr>
              <w:spacing w:after="0" w:line="240" w:lineRule="auto"/>
              <w:jc w:val="center"/>
            </w:pPr>
            <w:r>
              <w:t>Ly2Tr7</w:t>
            </w:r>
          </w:p>
        </w:tc>
      </w:tr>
      <w:tr w:rsidR="00075266" w:rsidTr="00DC170F">
        <w:trPr>
          <w:jc w:val="center"/>
        </w:trPr>
        <w:tc>
          <w:tcPr>
            <w:tcW w:w="846" w:type="dxa"/>
          </w:tcPr>
          <w:p w:rsidR="00075266" w:rsidRDefault="00075266" w:rsidP="00D63EC5">
            <w:pPr>
              <w:spacing w:after="0" w:line="240" w:lineRule="auto"/>
              <w:jc w:val="center"/>
            </w:pPr>
            <w:r>
              <w:t>15</w:t>
            </w:r>
          </w:p>
        </w:tc>
        <w:tc>
          <w:tcPr>
            <w:tcW w:w="837" w:type="dxa"/>
          </w:tcPr>
          <w:p w:rsidR="00075266" w:rsidRDefault="00075266" w:rsidP="00D63EC5">
            <w:pPr>
              <w:spacing w:after="0" w:line="240" w:lineRule="auto"/>
              <w:jc w:val="center"/>
            </w:pPr>
            <w:r>
              <w:t>29+</w:t>
            </w:r>
          </w:p>
        </w:tc>
        <w:tc>
          <w:tcPr>
            <w:tcW w:w="873" w:type="dxa"/>
          </w:tcPr>
          <w:p w:rsidR="00075266" w:rsidRDefault="00075266" w:rsidP="00D63EC5">
            <w:pPr>
              <w:spacing w:after="0" w:line="240" w:lineRule="auto"/>
              <w:jc w:val="center"/>
            </w:pPr>
            <w:r>
              <w:t>30-</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Ly1Tr5</w:t>
            </w:r>
          </w:p>
        </w:tc>
        <w:tc>
          <w:tcPr>
            <w:tcW w:w="2071" w:type="dxa"/>
            <w:vAlign w:val="center"/>
          </w:tcPr>
          <w:p w:rsidR="00075266" w:rsidRDefault="00075266" w:rsidP="00D63EC5">
            <w:pPr>
              <w:spacing w:after="0" w:line="240" w:lineRule="auto"/>
              <w:jc w:val="center"/>
            </w:pPr>
            <w:r>
              <w:t>Ly2Tr5</w:t>
            </w:r>
          </w:p>
        </w:tc>
      </w:tr>
      <w:tr w:rsidR="00075266" w:rsidTr="00DC170F">
        <w:trPr>
          <w:jc w:val="center"/>
        </w:trPr>
        <w:tc>
          <w:tcPr>
            <w:tcW w:w="846" w:type="dxa"/>
          </w:tcPr>
          <w:p w:rsidR="00075266" w:rsidRDefault="00075266" w:rsidP="00D63EC5">
            <w:pPr>
              <w:spacing w:after="0" w:line="240" w:lineRule="auto"/>
              <w:jc w:val="center"/>
            </w:pPr>
            <w:r>
              <w:t>16</w:t>
            </w:r>
          </w:p>
        </w:tc>
        <w:tc>
          <w:tcPr>
            <w:tcW w:w="837" w:type="dxa"/>
          </w:tcPr>
          <w:p w:rsidR="00075266" w:rsidRDefault="00075266" w:rsidP="00D63EC5">
            <w:pPr>
              <w:spacing w:after="0" w:line="240" w:lineRule="auto"/>
              <w:jc w:val="center"/>
            </w:pPr>
            <w:r>
              <w:t>31+</w:t>
            </w:r>
          </w:p>
        </w:tc>
        <w:tc>
          <w:tcPr>
            <w:tcW w:w="873" w:type="dxa"/>
          </w:tcPr>
          <w:p w:rsidR="00075266" w:rsidRDefault="00075266" w:rsidP="00D63EC5">
            <w:pPr>
              <w:spacing w:after="0" w:line="240" w:lineRule="auto"/>
              <w:jc w:val="center"/>
            </w:pPr>
            <w:r>
              <w:t>32-</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Ly5Tr7</w:t>
            </w:r>
          </w:p>
        </w:tc>
        <w:tc>
          <w:tcPr>
            <w:tcW w:w="2071" w:type="dxa"/>
            <w:vAlign w:val="center"/>
          </w:tcPr>
          <w:p w:rsidR="00075266" w:rsidRDefault="00075266" w:rsidP="00D63EC5">
            <w:pPr>
              <w:spacing w:after="0" w:line="240" w:lineRule="auto"/>
              <w:jc w:val="center"/>
            </w:pPr>
            <w:r>
              <w:t>Ly4Tr7</w:t>
            </w:r>
          </w:p>
        </w:tc>
      </w:tr>
      <w:tr w:rsidR="00075266" w:rsidTr="00DC170F">
        <w:trPr>
          <w:jc w:val="center"/>
        </w:trPr>
        <w:tc>
          <w:tcPr>
            <w:tcW w:w="846" w:type="dxa"/>
          </w:tcPr>
          <w:p w:rsidR="00075266" w:rsidRDefault="00075266" w:rsidP="00D63EC5">
            <w:pPr>
              <w:spacing w:after="0" w:line="240" w:lineRule="auto"/>
              <w:jc w:val="center"/>
            </w:pPr>
            <w:r>
              <w:t>17</w:t>
            </w:r>
          </w:p>
        </w:tc>
        <w:tc>
          <w:tcPr>
            <w:tcW w:w="837" w:type="dxa"/>
          </w:tcPr>
          <w:p w:rsidR="00075266" w:rsidRDefault="00075266" w:rsidP="00D63EC5">
            <w:pPr>
              <w:spacing w:after="0" w:line="240" w:lineRule="auto"/>
              <w:jc w:val="center"/>
            </w:pPr>
            <w:r>
              <w:t>33+</w:t>
            </w:r>
          </w:p>
        </w:tc>
        <w:tc>
          <w:tcPr>
            <w:tcW w:w="873" w:type="dxa"/>
          </w:tcPr>
          <w:p w:rsidR="00075266" w:rsidRDefault="00075266" w:rsidP="00D63EC5">
            <w:pPr>
              <w:spacing w:after="0" w:line="240" w:lineRule="auto"/>
              <w:jc w:val="center"/>
            </w:pPr>
            <w:r>
              <w:t>34-</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Ly5Tr5</w:t>
            </w:r>
          </w:p>
        </w:tc>
        <w:tc>
          <w:tcPr>
            <w:tcW w:w="2071" w:type="dxa"/>
            <w:vAlign w:val="center"/>
          </w:tcPr>
          <w:p w:rsidR="00075266" w:rsidRDefault="00075266" w:rsidP="00D63EC5">
            <w:pPr>
              <w:spacing w:after="0" w:line="240" w:lineRule="auto"/>
              <w:jc w:val="center"/>
            </w:pPr>
            <w:r>
              <w:t>Ly4Tr5</w:t>
            </w:r>
          </w:p>
        </w:tc>
      </w:tr>
      <w:tr w:rsidR="00075266" w:rsidTr="00DC170F">
        <w:trPr>
          <w:jc w:val="center"/>
        </w:trPr>
        <w:tc>
          <w:tcPr>
            <w:tcW w:w="846" w:type="dxa"/>
          </w:tcPr>
          <w:p w:rsidR="00075266" w:rsidRDefault="00075266" w:rsidP="00D63EC5">
            <w:pPr>
              <w:spacing w:after="0" w:line="240" w:lineRule="auto"/>
              <w:jc w:val="center"/>
            </w:pPr>
            <w:r>
              <w:t>18</w:t>
            </w:r>
          </w:p>
        </w:tc>
        <w:tc>
          <w:tcPr>
            <w:tcW w:w="837" w:type="dxa"/>
          </w:tcPr>
          <w:p w:rsidR="00075266" w:rsidRDefault="00075266" w:rsidP="00D63EC5">
            <w:pPr>
              <w:spacing w:after="0" w:line="240" w:lineRule="auto"/>
              <w:jc w:val="center"/>
            </w:pPr>
            <w:r>
              <w:t>35+</w:t>
            </w:r>
          </w:p>
        </w:tc>
        <w:tc>
          <w:tcPr>
            <w:tcW w:w="873" w:type="dxa"/>
          </w:tcPr>
          <w:p w:rsidR="00075266" w:rsidRDefault="00075266" w:rsidP="00D63EC5">
            <w:pPr>
              <w:spacing w:after="0" w:line="240" w:lineRule="auto"/>
              <w:jc w:val="center"/>
            </w:pPr>
            <w:r>
              <w:t>36-</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Ly0Tr7</w:t>
            </w:r>
          </w:p>
        </w:tc>
        <w:tc>
          <w:tcPr>
            <w:tcW w:w="2071" w:type="dxa"/>
            <w:vAlign w:val="center"/>
          </w:tcPr>
          <w:p w:rsidR="00075266" w:rsidRDefault="00075266" w:rsidP="00D63EC5">
            <w:pPr>
              <w:spacing w:after="0" w:line="240" w:lineRule="auto"/>
              <w:jc w:val="center"/>
            </w:pPr>
            <w:r>
              <w:t>Ly3Tr7</w:t>
            </w:r>
          </w:p>
        </w:tc>
      </w:tr>
      <w:tr w:rsidR="00075266" w:rsidTr="00DC170F">
        <w:trPr>
          <w:jc w:val="center"/>
        </w:trPr>
        <w:tc>
          <w:tcPr>
            <w:tcW w:w="846" w:type="dxa"/>
          </w:tcPr>
          <w:p w:rsidR="00075266" w:rsidRDefault="00075266" w:rsidP="00D63EC5">
            <w:pPr>
              <w:spacing w:after="0" w:line="240" w:lineRule="auto"/>
              <w:jc w:val="center"/>
            </w:pPr>
            <w:r>
              <w:t>19</w:t>
            </w:r>
          </w:p>
        </w:tc>
        <w:tc>
          <w:tcPr>
            <w:tcW w:w="837" w:type="dxa"/>
          </w:tcPr>
          <w:p w:rsidR="00075266" w:rsidRDefault="00075266" w:rsidP="00D63EC5">
            <w:pPr>
              <w:spacing w:after="0" w:line="240" w:lineRule="auto"/>
              <w:jc w:val="center"/>
            </w:pPr>
            <w:r>
              <w:t>37+</w:t>
            </w:r>
          </w:p>
        </w:tc>
        <w:tc>
          <w:tcPr>
            <w:tcW w:w="873" w:type="dxa"/>
          </w:tcPr>
          <w:p w:rsidR="00075266" w:rsidRDefault="00075266" w:rsidP="00D63EC5">
            <w:pPr>
              <w:spacing w:after="0" w:line="240" w:lineRule="auto"/>
              <w:jc w:val="center"/>
            </w:pPr>
            <w:r>
              <w:t>38-</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Ly0Tr5</w:t>
            </w:r>
          </w:p>
        </w:tc>
        <w:tc>
          <w:tcPr>
            <w:tcW w:w="2071" w:type="dxa"/>
            <w:vAlign w:val="center"/>
          </w:tcPr>
          <w:p w:rsidR="00075266" w:rsidRDefault="00075266" w:rsidP="00D63EC5">
            <w:pPr>
              <w:spacing w:after="0" w:line="240" w:lineRule="auto"/>
              <w:jc w:val="center"/>
            </w:pPr>
            <w:r>
              <w:t>Ly3Tr5</w:t>
            </w:r>
          </w:p>
        </w:tc>
      </w:tr>
      <w:tr w:rsidR="00075266" w:rsidTr="00DC170F">
        <w:trPr>
          <w:jc w:val="center"/>
        </w:trPr>
        <w:tc>
          <w:tcPr>
            <w:tcW w:w="846" w:type="dxa"/>
          </w:tcPr>
          <w:p w:rsidR="00075266" w:rsidRDefault="00075266" w:rsidP="00D63EC5">
            <w:pPr>
              <w:spacing w:after="0" w:line="240" w:lineRule="auto"/>
              <w:jc w:val="center"/>
            </w:pPr>
            <w:r>
              <w:t>20</w:t>
            </w:r>
          </w:p>
        </w:tc>
        <w:tc>
          <w:tcPr>
            <w:tcW w:w="837" w:type="dxa"/>
          </w:tcPr>
          <w:p w:rsidR="00075266" w:rsidRDefault="00075266" w:rsidP="00D63EC5">
            <w:pPr>
              <w:spacing w:after="0" w:line="240" w:lineRule="auto"/>
              <w:jc w:val="center"/>
            </w:pPr>
            <w:r>
              <w:t>39+</w:t>
            </w:r>
          </w:p>
        </w:tc>
        <w:tc>
          <w:tcPr>
            <w:tcW w:w="873" w:type="dxa"/>
          </w:tcPr>
          <w:p w:rsidR="00075266" w:rsidRDefault="00075266" w:rsidP="00D63EC5">
            <w:pPr>
              <w:spacing w:after="0" w:line="240" w:lineRule="auto"/>
              <w:jc w:val="center"/>
            </w:pPr>
            <w:r>
              <w:t>40-</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Ly1Tr3</w:t>
            </w:r>
          </w:p>
        </w:tc>
        <w:tc>
          <w:tcPr>
            <w:tcW w:w="2071" w:type="dxa"/>
            <w:vAlign w:val="center"/>
          </w:tcPr>
          <w:p w:rsidR="00075266" w:rsidRDefault="00075266" w:rsidP="00D63EC5">
            <w:pPr>
              <w:spacing w:after="0" w:line="240" w:lineRule="auto"/>
              <w:jc w:val="center"/>
            </w:pPr>
            <w:r>
              <w:t>Ly2Tr3</w:t>
            </w:r>
          </w:p>
        </w:tc>
      </w:tr>
      <w:tr w:rsidR="00075266" w:rsidTr="00DC170F">
        <w:trPr>
          <w:jc w:val="center"/>
        </w:trPr>
        <w:tc>
          <w:tcPr>
            <w:tcW w:w="846" w:type="dxa"/>
          </w:tcPr>
          <w:p w:rsidR="00075266" w:rsidRDefault="00075266" w:rsidP="00D63EC5">
            <w:pPr>
              <w:spacing w:after="0" w:line="240" w:lineRule="auto"/>
              <w:jc w:val="center"/>
            </w:pPr>
            <w:r>
              <w:t>21</w:t>
            </w:r>
          </w:p>
        </w:tc>
        <w:tc>
          <w:tcPr>
            <w:tcW w:w="837" w:type="dxa"/>
          </w:tcPr>
          <w:p w:rsidR="00075266" w:rsidRDefault="00075266" w:rsidP="00D63EC5">
            <w:pPr>
              <w:spacing w:after="0" w:line="240" w:lineRule="auto"/>
              <w:jc w:val="center"/>
            </w:pPr>
            <w:r>
              <w:t>41+</w:t>
            </w:r>
          </w:p>
        </w:tc>
        <w:tc>
          <w:tcPr>
            <w:tcW w:w="873" w:type="dxa"/>
          </w:tcPr>
          <w:p w:rsidR="00075266" w:rsidRDefault="00075266" w:rsidP="00D63EC5">
            <w:pPr>
              <w:spacing w:after="0" w:line="240" w:lineRule="auto"/>
              <w:jc w:val="center"/>
            </w:pPr>
            <w:r>
              <w:t>42-</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Ly1Tr1</w:t>
            </w:r>
          </w:p>
        </w:tc>
        <w:tc>
          <w:tcPr>
            <w:tcW w:w="2071" w:type="dxa"/>
            <w:vAlign w:val="center"/>
          </w:tcPr>
          <w:p w:rsidR="00075266" w:rsidRDefault="00075266" w:rsidP="00D63EC5">
            <w:pPr>
              <w:spacing w:after="0" w:line="240" w:lineRule="auto"/>
              <w:jc w:val="center"/>
            </w:pPr>
            <w:r>
              <w:t>Ly2Tr1</w:t>
            </w:r>
          </w:p>
        </w:tc>
      </w:tr>
      <w:tr w:rsidR="00075266" w:rsidTr="00DC170F">
        <w:trPr>
          <w:jc w:val="center"/>
        </w:trPr>
        <w:tc>
          <w:tcPr>
            <w:tcW w:w="846" w:type="dxa"/>
          </w:tcPr>
          <w:p w:rsidR="00075266" w:rsidRDefault="00075266" w:rsidP="00D63EC5">
            <w:pPr>
              <w:spacing w:after="0" w:line="240" w:lineRule="auto"/>
              <w:jc w:val="center"/>
            </w:pPr>
            <w:r>
              <w:t>22</w:t>
            </w:r>
          </w:p>
        </w:tc>
        <w:tc>
          <w:tcPr>
            <w:tcW w:w="837" w:type="dxa"/>
          </w:tcPr>
          <w:p w:rsidR="00075266" w:rsidRDefault="00075266" w:rsidP="00D63EC5">
            <w:pPr>
              <w:spacing w:after="0" w:line="240" w:lineRule="auto"/>
              <w:jc w:val="center"/>
            </w:pPr>
            <w:r>
              <w:t>43+</w:t>
            </w:r>
          </w:p>
        </w:tc>
        <w:tc>
          <w:tcPr>
            <w:tcW w:w="873" w:type="dxa"/>
          </w:tcPr>
          <w:p w:rsidR="00075266" w:rsidRDefault="00075266" w:rsidP="00D63EC5">
            <w:pPr>
              <w:spacing w:after="0" w:line="240" w:lineRule="auto"/>
              <w:jc w:val="center"/>
            </w:pPr>
            <w:r>
              <w:t>44-</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Ly5Tr3</w:t>
            </w:r>
          </w:p>
        </w:tc>
        <w:tc>
          <w:tcPr>
            <w:tcW w:w="2071" w:type="dxa"/>
            <w:vAlign w:val="center"/>
          </w:tcPr>
          <w:p w:rsidR="00075266" w:rsidRDefault="00075266" w:rsidP="00D63EC5">
            <w:pPr>
              <w:spacing w:after="0" w:line="240" w:lineRule="auto"/>
              <w:jc w:val="center"/>
            </w:pPr>
            <w:r>
              <w:t>Ly4Tr3</w:t>
            </w:r>
          </w:p>
        </w:tc>
      </w:tr>
      <w:tr w:rsidR="00075266" w:rsidTr="00DC170F">
        <w:trPr>
          <w:jc w:val="center"/>
        </w:trPr>
        <w:tc>
          <w:tcPr>
            <w:tcW w:w="846" w:type="dxa"/>
          </w:tcPr>
          <w:p w:rsidR="00075266" w:rsidRDefault="00075266" w:rsidP="00D63EC5">
            <w:pPr>
              <w:spacing w:after="0" w:line="240" w:lineRule="auto"/>
              <w:jc w:val="center"/>
            </w:pPr>
            <w:r>
              <w:t>23</w:t>
            </w:r>
          </w:p>
        </w:tc>
        <w:tc>
          <w:tcPr>
            <w:tcW w:w="837" w:type="dxa"/>
          </w:tcPr>
          <w:p w:rsidR="00075266" w:rsidRDefault="00075266" w:rsidP="00D63EC5">
            <w:pPr>
              <w:spacing w:after="0" w:line="240" w:lineRule="auto"/>
              <w:jc w:val="center"/>
            </w:pPr>
            <w:r>
              <w:t>45+</w:t>
            </w:r>
          </w:p>
        </w:tc>
        <w:tc>
          <w:tcPr>
            <w:tcW w:w="873" w:type="dxa"/>
          </w:tcPr>
          <w:p w:rsidR="00075266" w:rsidRDefault="00075266" w:rsidP="00D63EC5">
            <w:pPr>
              <w:spacing w:after="0" w:line="240" w:lineRule="auto"/>
              <w:jc w:val="center"/>
            </w:pPr>
            <w:r>
              <w:t>46-</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Ly5Tr1</w:t>
            </w:r>
          </w:p>
        </w:tc>
        <w:tc>
          <w:tcPr>
            <w:tcW w:w="2071" w:type="dxa"/>
            <w:vAlign w:val="center"/>
          </w:tcPr>
          <w:p w:rsidR="00075266" w:rsidRDefault="00075266" w:rsidP="00D63EC5">
            <w:pPr>
              <w:spacing w:after="0" w:line="240" w:lineRule="auto"/>
              <w:jc w:val="center"/>
            </w:pPr>
            <w:r>
              <w:t>Ly4Tr1</w:t>
            </w:r>
          </w:p>
        </w:tc>
      </w:tr>
      <w:tr w:rsidR="00075266" w:rsidTr="00DC170F">
        <w:trPr>
          <w:jc w:val="center"/>
        </w:trPr>
        <w:tc>
          <w:tcPr>
            <w:tcW w:w="846" w:type="dxa"/>
          </w:tcPr>
          <w:p w:rsidR="00075266" w:rsidRDefault="00075266" w:rsidP="00D63EC5">
            <w:pPr>
              <w:spacing w:after="0" w:line="240" w:lineRule="auto"/>
              <w:jc w:val="center"/>
            </w:pPr>
            <w:r>
              <w:t>24</w:t>
            </w:r>
          </w:p>
        </w:tc>
        <w:tc>
          <w:tcPr>
            <w:tcW w:w="837" w:type="dxa"/>
          </w:tcPr>
          <w:p w:rsidR="00075266" w:rsidRDefault="00075266" w:rsidP="00D63EC5">
            <w:pPr>
              <w:spacing w:after="0" w:line="240" w:lineRule="auto"/>
              <w:jc w:val="center"/>
            </w:pPr>
            <w:r>
              <w:t>47+</w:t>
            </w:r>
          </w:p>
        </w:tc>
        <w:tc>
          <w:tcPr>
            <w:tcW w:w="873" w:type="dxa"/>
          </w:tcPr>
          <w:p w:rsidR="00075266" w:rsidRDefault="00075266" w:rsidP="00D63EC5">
            <w:pPr>
              <w:spacing w:after="0" w:line="240" w:lineRule="auto"/>
              <w:jc w:val="center"/>
            </w:pPr>
            <w:r>
              <w:t>48-</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Ly0Tr3</w:t>
            </w:r>
          </w:p>
        </w:tc>
        <w:tc>
          <w:tcPr>
            <w:tcW w:w="2071" w:type="dxa"/>
            <w:vAlign w:val="center"/>
          </w:tcPr>
          <w:p w:rsidR="00075266" w:rsidRDefault="00075266" w:rsidP="00D63EC5">
            <w:pPr>
              <w:spacing w:after="0" w:line="240" w:lineRule="auto"/>
              <w:jc w:val="center"/>
            </w:pPr>
            <w:r>
              <w:t>Ly3Tr3</w:t>
            </w:r>
          </w:p>
        </w:tc>
      </w:tr>
      <w:tr w:rsidR="00075266" w:rsidTr="00DC170F">
        <w:trPr>
          <w:jc w:val="center"/>
        </w:trPr>
        <w:tc>
          <w:tcPr>
            <w:tcW w:w="846" w:type="dxa"/>
          </w:tcPr>
          <w:p w:rsidR="00075266" w:rsidRDefault="00075266" w:rsidP="00D63EC5">
            <w:pPr>
              <w:spacing w:after="0" w:line="240" w:lineRule="auto"/>
              <w:jc w:val="center"/>
            </w:pPr>
            <w:r>
              <w:t>25</w:t>
            </w:r>
          </w:p>
        </w:tc>
        <w:tc>
          <w:tcPr>
            <w:tcW w:w="837" w:type="dxa"/>
          </w:tcPr>
          <w:p w:rsidR="00075266" w:rsidRDefault="00075266" w:rsidP="00D63EC5">
            <w:pPr>
              <w:spacing w:after="0" w:line="240" w:lineRule="auto"/>
              <w:jc w:val="center"/>
            </w:pPr>
            <w:r>
              <w:t>49+</w:t>
            </w:r>
          </w:p>
        </w:tc>
        <w:tc>
          <w:tcPr>
            <w:tcW w:w="873" w:type="dxa"/>
          </w:tcPr>
          <w:p w:rsidR="00075266" w:rsidRDefault="00075266" w:rsidP="00D63EC5">
            <w:pPr>
              <w:spacing w:after="0" w:line="240" w:lineRule="auto"/>
              <w:jc w:val="center"/>
            </w:pPr>
            <w:r>
              <w:t>50-</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Ly0Tr1</w:t>
            </w:r>
          </w:p>
        </w:tc>
        <w:tc>
          <w:tcPr>
            <w:tcW w:w="2071" w:type="dxa"/>
            <w:vAlign w:val="center"/>
          </w:tcPr>
          <w:p w:rsidR="00075266" w:rsidRDefault="00075266" w:rsidP="00D63EC5">
            <w:pPr>
              <w:spacing w:after="0" w:line="240" w:lineRule="auto"/>
              <w:jc w:val="center"/>
            </w:pPr>
            <w:r>
              <w:t>Ly3Tr1</w:t>
            </w:r>
          </w:p>
        </w:tc>
      </w:tr>
    </w:tbl>
    <w:p w:rsidR="00075266" w:rsidRDefault="00075266" w:rsidP="00D63EC5">
      <w:pPr>
        <w:spacing w:after="0" w:line="240" w:lineRule="auto"/>
      </w:pPr>
    </w:p>
    <w:p w:rsidR="00075266" w:rsidRDefault="00075266" w:rsidP="00D63EC5">
      <w:pPr>
        <w:pStyle w:val="Heading3"/>
        <w:spacing w:line="240" w:lineRule="auto"/>
      </w:pPr>
      <w:r>
        <w:br w:type="page"/>
      </w:r>
      <w:bookmarkStart w:id="132" w:name="_Toc386097157"/>
      <w:r>
        <w:lastRenderedPageBreak/>
        <w:t>J5 ALCT Cable1 Connector (Receiver)</w:t>
      </w:r>
      <w:bookmarkEnd w:id="132"/>
    </w:p>
    <w:p w:rsidR="00075266" w:rsidRDefault="00075266" w:rsidP="00D63EC5">
      <w:pPr>
        <w:spacing w:after="0" w:line="240" w:lineRule="auto"/>
      </w:pPr>
    </w:p>
    <w:p w:rsidR="00075266" w:rsidRDefault="00075266" w:rsidP="00D63EC5">
      <w:pPr>
        <w:spacing w:after="0" w:line="240" w:lineRule="auto"/>
        <w:outlineLvl w:val="0"/>
      </w:pPr>
      <w:r>
        <w:t>Function:</w:t>
      </w:r>
      <w:r>
        <w:tab/>
      </w:r>
      <w:r>
        <w:tab/>
        <w:t>Receives 80MHz data from ALCT.</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AMP 787190-5</w:t>
      </w:r>
    </w:p>
    <w:p w:rsidR="00075266" w:rsidRDefault="00075266" w:rsidP="00D63EC5">
      <w:pPr>
        <w:spacing w:after="0" w:line="240" w:lineRule="auto"/>
        <w:ind w:left="1440" w:firstLine="720"/>
      </w:pPr>
      <w:r>
        <w:t>Cable:</w:t>
      </w:r>
      <w:r>
        <w:tab/>
      </w:r>
      <w:r>
        <w:tab/>
        <w:t>AMP 749111-4</w:t>
      </w:r>
    </w:p>
    <w:p w:rsidR="00075266" w:rsidRDefault="00075266" w:rsidP="00D63EC5">
      <w:pPr>
        <w:spacing w:after="0" w:line="240" w:lineRule="auto"/>
        <w:ind w:left="1440" w:firstLine="720"/>
      </w:pPr>
      <w:r>
        <w:t>Shell:</w:t>
      </w:r>
      <w:r>
        <w:tab/>
      </w:r>
      <w:r>
        <w:tab/>
        <w:t>AMP 749889-3 [with latches]</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Caption"/>
        <w:keepNext/>
        <w:keepLines/>
        <w:widowControl w:val="0"/>
        <w:spacing w:before="0" w:after="0" w:line="240" w:lineRule="auto"/>
        <w:jc w:val="center"/>
        <w:outlineLvl w:val="0"/>
        <w:rPr>
          <w:b w:val="0"/>
          <w:sz w:val="28"/>
        </w:rPr>
      </w:pPr>
      <w:bookmarkStart w:id="133" w:name="_Toc386097195"/>
      <w:r>
        <w:rPr>
          <w:b w:val="0"/>
          <w:sz w:val="28"/>
        </w:rPr>
        <w:t xml:space="preserve">Table </w:t>
      </w:r>
      <w:r w:rsidR="00AA49E6">
        <w:rPr>
          <w:b w:val="0"/>
          <w:sz w:val="28"/>
        </w:rPr>
        <w:fldChar w:fldCharType="begin"/>
      </w:r>
      <w:r>
        <w:rPr>
          <w:b w:val="0"/>
          <w:sz w:val="28"/>
        </w:rPr>
        <w:instrText xml:space="preserve"> SEQ Table \* ARABIC </w:instrText>
      </w:r>
      <w:r w:rsidR="00AA49E6">
        <w:rPr>
          <w:b w:val="0"/>
          <w:sz w:val="28"/>
        </w:rPr>
        <w:fldChar w:fldCharType="separate"/>
      </w:r>
      <w:r w:rsidR="0059267E">
        <w:rPr>
          <w:b w:val="0"/>
          <w:noProof/>
          <w:sz w:val="28"/>
        </w:rPr>
        <w:t>17</w:t>
      </w:r>
      <w:r w:rsidR="00AA49E6">
        <w:rPr>
          <w:b w:val="0"/>
          <w:sz w:val="28"/>
        </w:rPr>
        <w:fldChar w:fldCharType="end"/>
      </w:r>
      <w:r>
        <w:rPr>
          <w:b w:val="0"/>
          <w:sz w:val="28"/>
        </w:rPr>
        <w:t>: J5 ALCT Cable1 Connector [J10  on ALCT board]</w:t>
      </w:r>
      <w:bookmarkEnd w:id="133"/>
    </w:p>
    <w:p w:rsidR="00075266" w:rsidRDefault="00075266" w:rsidP="00D63EC5">
      <w:pPr>
        <w:spacing w:after="0" w:line="240" w:lineRule="auto"/>
        <w:jc w:val="center"/>
      </w:pPr>
      <w:r>
        <w:t xml:space="preserve">Modified 4/12/01 to match ALCT2001 PCB. Stinking bad signal inversion = </w:t>
      </w:r>
      <w:r>
        <w:sym w:font="Wingdings" w:char="F04C"/>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2034"/>
        <w:gridCol w:w="1998"/>
      </w:tblGrid>
      <w:tr w:rsidR="0099280C" w:rsidTr="0099280C">
        <w:trPr>
          <w:trHeight w:val="440"/>
          <w:jc w:val="center"/>
        </w:trPr>
        <w:tc>
          <w:tcPr>
            <w:tcW w:w="864" w:type="dxa"/>
            <w:vAlign w:val="center"/>
          </w:tcPr>
          <w:p w:rsidR="00075266" w:rsidRDefault="00075266" w:rsidP="00D63EC5">
            <w:pPr>
              <w:spacing w:after="0" w:line="240" w:lineRule="auto"/>
              <w:jc w:val="center"/>
            </w:pPr>
            <w:r>
              <w:t>Pair</w:t>
            </w:r>
          </w:p>
        </w:tc>
        <w:tc>
          <w:tcPr>
            <w:tcW w:w="864" w:type="dxa"/>
            <w:vAlign w:val="center"/>
          </w:tcPr>
          <w:p w:rsidR="00075266" w:rsidRDefault="00075266" w:rsidP="00D63EC5">
            <w:pPr>
              <w:spacing w:after="0" w:line="240" w:lineRule="auto"/>
              <w:jc w:val="center"/>
            </w:pPr>
            <w:r>
              <w:t>Inverted</w:t>
            </w:r>
          </w:p>
        </w:tc>
        <w:tc>
          <w:tcPr>
            <w:tcW w:w="1728" w:type="dxa"/>
            <w:gridSpan w:val="2"/>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4032" w:type="dxa"/>
            <w:gridSpan w:val="2"/>
            <w:vAlign w:val="center"/>
          </w:tcPr>
          <w:p w:rsidR="00075266" w:rsidRDefault="00075266" w:rsidP="00D63EC5">
            <w:pPr>
              <w:spacing w:after="0" w:line="240" w:lineRule="auto"/>
              <w:jc w:val="center"/>
            </w:pPr>
            <w:r>
              <w:t>Multiplexed Signals</w:t>
            </w:r>
          </w:p>
        </w:tc>
      </w:tr>
      <w:tr w:rsidR="00075266">
        <w:trPr>
          <w:trHeight w:val="440"/>
          <w:jc w:val="center"/>
        </w:trPr>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 xml:space="preserve"> +</w:t>
            </w:r>
          </w:p>
        </w:tc>
        <w:tc>
          <w:tcPr>
            <w:tcW w:w="864" w:type="dxa"/>
            <w:vAlign w:val="center"/>
          </w:tcPr>
          <w:p w:rsidR="00075266" w:rsidRDefault="00075266" w:rsidP="00D63EC5">
            <w:pPr>
              <w:spacing w:after="0" w:line="240" w:lineRule="auto"/>
              <w:jc w:val="center"/>
            </w:pPr>
            <w:r>
              <w:t>-</w:t>
            </w:r>
          </w:p>
        </w:tc>
        <w:tc>
          <w:tcPr>
            <w:tcW w:w="864"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p>
        </w:tc>
        <w:tc>
          <w:tcPr>
            <w:tcW w:w="2034" w:type="dxa"/>
            <w:vAlign w:val="center"/>
          </w:tcPr>
          <w:p w:rsidR="00075266" w:rsidRDefault="00075266" w:rsidP="00D63EC5">
            <w:pPr>
              <w:spacing w:after="0" w:line="240" w:lineRule="auto"/>
              <w:jc w:val="center"/>
            </w:pPr>
            <w:r>
              <w:t>First in Time</w:t>
            </w:r>
          </w:p>
        </w:tc>
        <w:tc>
          <w:tcPr>
            <w:tcW w:w="1998" w:type="dxa"/>
            <w:vAlign w:val="center"/>
          </w:tcPr>
          <w:p w:rsidR="00075266" w:rsidRDefault="00075266" w:rsidP="00D63EC5">
            <w:pPr>
              <w:spacing w:after="0" w:line="240" w:lineRule="auto"/>
              <w:jc w:val="center"/>
            </w:pPr>
            <w:r>
              <w:t>Second in Time</w:t>
            </w:r>
          </w:p>
        </w:tc>
      </w:tr>
      <w:tr w:rsidR="00075266">
        <w:trPr>
          <w:jc w:val="center"/>
        </w:trPr>
        <w:tc>
          <w:tcPr>
            <w:tcW w:w="864" w:type="dxa"/>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1+</w:t>
            </w:r>
          </w:p>
        </w:tc>
        <w:tc>
          <w:tcPr>
            <w:tcW w:w="864" w:type="dxa"/>
            <w:vAlign w:val="center"/>
          </w:tcPr>
          <w:p w:rsidR="00075266" w:rsidRDefault="00075266" w:rsidP="00D63EC5">
            <w:pPr>
              <w:spacing w:after="0" w:line="240" w:lineRule="auto"/>
              <w:jc w:val="center"/>
            </w:pPr>
            <w:r>
              <w:t>2-</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first_valid</w:t>
            </w:r>
          </w:p>
        </w:tc>
        <w:tc>
          <w:tcPr>
            <w:tcW w:w="1998" w:type="dxa"/>
            <w:vAlign w:val="center"/>
          </w:tcPr>
          <w:p w:rsidR="00075266" w:rsidRDefault="00075266" w:rsidP="00D63EC5">
            <w:pPr>
              <w:spacing w:after="0" w:line="240" w:lineRule="auto"/>
            </w:pPr>
            <w:r>
              <w:t xml:space="preserve"> second_valid</w:t>
            </w:r>
          </w:p>
        </w:tc>
      </w:tr>
      <w:tr w:rsidR="00075266">
        <w:trPr>
          <w:jc w:val="center"/>
        </w:trPr>
        <w:tc>
          <w:tcPr>
            <w:tcW w:w="864" w:type="dxa"/>
          </w:tcPr>
          <w:p w:rsidR="00075266" w:rsidRDefault="00075266" w:rsidP="00D63EC5">
            <w:pPr>
              <w:spacing w:after="0" w:line="240" w:lineRule="auto"/>
              <w:jc w:val="center"/>
            </w:pPr>
            <w:r>
              <w:t>2</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49+</w:t>
            </w:r>
          </w:p>
        </w:tc>
        <w:tc>
          <w:tcPr>
            <w:tcW w:w="864" w:type="dxa"/>
            <w:vAlign w:val="center"/>
          </w:tcPr>
          <w:p w:rsidR="00075266" w:rsidRDefault="00075266" w:rsidP="00D63EC5">
            <w:pPr>
              <w:spacing w:after="0" w:line="240" w:lineRule="auto"/>
              <w:jc w:val="center"/>
            </w:pPr>
            <w:r>
              <w:t>50-</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first_amu</w:t>
            </w:r>
          </w:p>
        </w:tc>
        <w:tc>
          <w:tcPr>
            <w:tcW w:w="1998" w:type="dxa"/>
            <w:vAlign w:val="center"/>
          </w:tcPr>
          <w:p w:rsidR="00075266" w:rsidRDefault="00075266" w:rsidP="00D63EC5">
            <w:pPr>
              <w:spacing w:after="0" w:line="240" w:lineRule="auto"/>
            </w:pPr>
            <w:r>
              <w:t xml:space="preserve"> second_amu</w:t>
            </w:r>
          </w:p>
        </w:tc>
      </w:tr>
      <w:tr w:rsidR="00075266">
        <w:trPr>
          <w:jc w:val="center"/>
        </w:trPr>
        <w:tc>
          <w:tcPr>
            <w:tcW w:w="864" w:type="dxa"/>
          </w:tcPr>
          <w:p w:rsidR="00075266" w:rsidRDefault="00075266" w:rsidP="00D63EC5">
            <w:pPr>
              <w:spacing w:after="0" w:line="240" w:lineRule="auto"/>
              <w:jc w:val="center"/>
            </w:pPr>
            <w:r>
              <w:t>3</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3+</w:t>
            </w:r>
          </w:p>
        </w:tc>
        <w:tc>
          <w:tcPr>
            <w:tcW w:w="864" w:type="dxa"/>
            <w:vAlign w:val="center"/>
          </w:tcPr>
          <w:p w:rsidR="00075266" w:rsidRDefault="00075266" w:rsidP="00D63EC5">
            <w:pPr>
              <w:spacing w:after="0" w:line="240" w:lineRule="auto"/>
              <w:jc w:val="center"/>
            </w:pPr>
            <w:r>
              <w:t>4-</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first_quality0</w:t>
            </w:r>
          </w:p>
        </w:tc>
        <w:tc>
          <w:tcPr>
            <w:tcW w:w="1998" w:type="dxa"/>
            <w:vAlign w:val="center"/>
          </w:tcPr>
          <w:p w:rsidR="00075266" w:rsidRDefault="00075266" w:rsidP="00D63EC5">
            <w:pPr>
              <w:spacing w:after="0" w:line="240" w:lineRule="auto"/>
            </w:pPr>
            <w:r>
              <w:t xml:space="preserve"> second_quality0</w:t>
            </w:r>
          </w:p>
        </w:tc>
      </w:tr>
      <w:tr w:rsidR="00075266">
        <w:trPr>
          <w:jc w:val="center"/>
        </w:trPr>
        <w:tc>
          <w:tcPr>
            <w:tcW w:w="864" w:type="dxa"/>
          </w:tcPr>
          <w:p w:rsidR="00075266" w:rsidRDefault="00075266" w:rsidP="00D63EC5">
            <w:pPr>
              <w:spacing w:after="0" w:line="240" w:lineRule="auto"/>
              <w:jc w:val="center"/>
            </w:pPr>
            <w:r>
              <w:t>4</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47+</w:t>
            </w:r>
          </w:p>
        </w:tc>
        <w:tc>
          <w:tcPr>
            <w:tcW w:w="864" w:type="dxa"/>
            <w:vAlign w:val="center"/>
          </w:tcPr>
          <w:p w:rsidR="00075266" w:rsidRDefault="00075266" w:rsidP="00D63EC5">
            <w:pPr>
              <w:spacing w:after="0" w:line="240" w:lineRule="auto"/>
              <w:jc w:val="center"/>
            </w:pPr>
            <w:r>
              <w:t>48-</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first_quality1</w:t>
            </w:r>
          </w:p>
        </w:tc>
        <w:tc>
          <w:tcPr>
            <w:tcW w:w="1998" w:type="dxa"/>
            <w:vAlign w:val="center"/>
          </w:tcPr>
          <w:p w:rsidR="00075266" w:rsidRDefault="00075266" w:rsidP="00D63EC5">
            <w:pPr>
              <w:spacing w:after="0" w:line="240" w:lineRule="auto"/>
            </w:pPr>
            <w:r>
              <w:t xml:space="preserve"> second_quality1</w:t>
            </w:r>
          </w:p>
        </w:tc>
      </w:tr>
      <w:tr w:rsidR="00075266">
        <w:trPr>
          <w:jc w:val="center"/>
        </w:trPr>
        <w:tc>
          <w:tcPr>
            <w:tcW w:w="864" w:type="dxa"/>
          </w:tcPr>
          <w:p w:rsidR="00075266" w:rsidRDefault="00075266" w:rsidP="00D63EC5">
            <w:pPr>
              <w:spacing w:after="0" w:line="240" w:lineRule="auto"/>
              <w:jc w:val="center"/>
            </w:pPr>
            <w:r>
              <w:t>5</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5+</w:t>
            </w:r>
          </w:p>
        </w:tc>
        <w:tc>
          <w:tcPr>
            <w:tcW w:w="864" w:type="dxa"/>
            <w:vAlign w:val="center"/>
          </w:tcPr>
          <w:p w:rsidR="00075266" w:rsidRDefault="00075266" w:rsidP="00D63EC5">
            <w:pPr>
              <w:spacing w:after="0" w:line="240" w:lineRule="auto"/>
              <w:jc w:val="center"/>
            </w:pPr>
            <w:r>
              <w:t>6-</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first_key0</w:t>
            </w:r>
          </w:p>
        </w:tc>
        <w:tc>
          <w:tcPr>
            <w:tcW w:w="1998" w:type="dxa"/>
            <w:vAlign w:val="center"/>
          </w:tcPr>
          <w:p w:rsidR="00075266" w:rsidRDefault="00075266" w:rsidP="00D63EC5">
            <w:pPr>
              <w:spacing w:after="0" w:line="240" w:lineRule="auto"/>
            </w:pPr>
            <w:r>
              <w:t xml:space="preserve"> second_key0</w:t>
            </w:r>
          </w:p>
        </w:tc>
      </w:tr>
      <w:tr w:rsidR="00075266">
        <w:trPr>
          <w:jc w:val="center"/>
        </w:trPr>
        <w:tc>
          <w:tcPr>
            <w:tcW w:w="864" w:type="dxa"/>
          </w:tcPr>
          <w:p w:rsidR="00075266" w:rsidRDefault="00075266" w:rsidP="00D63EC5">
            <w:pPr>
              <w:spacing w:after="0" w:line="240" w:lineRule="auto"/>
              <w:jc w:val="center"/>
            </w:pPr>
            <w:r>
              <w:t>6</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45+</w:t>
            </w:r>
          </w:p>
        </w:tc>
        <w:tc>
          <w:tcPr>
            <w:tcW w:w="864" w:type="dxa"/>
            <w:vAlign w:val="center"/>
          </w:tcPr>
          <w:p w:rsidR="00075266" w:rsidRDefault="00075266" w:rsidP="00D63EC5">
            <w:pPr>
              <w:spacing w:after="0" w:line="240" w:lineRule="auto"/>
              <w:jc w:val="center"/>
            </w:pPr>
            <w:r>
              <w:t>46-</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first_key1</w:t>
            </w:r>
          </w:p>
        </w:tc>
        <w:tc>
          <w:tcPr>
            <w:tcW w:w="1998" w:type="dxa"/>
            <w:vAlign w:val="center"/>
          </w:tcPr>
          <w:p w:rsidR="00075266" w:rsidRDefault="00075266" w:rsidP="00D63EC5">
            <w:pPr>
              <w:spacing w:after="0" w:line="240" w:lineRule="auto"/>
            </w:pPr>
            <w:r>
              <w:t xml:space="preserve"> second_key1</w:t>
            </w:r>
          </w:p>
        </w:tc>
      </w:tr>
      <w:tr w:rsidR="00075266">
        <w:trPr>
          <w:jc w:val="center"/>
        </w:trPr>
        <w:tc>
          <w:tcPr>
            <w:tcW w:w="864" w:type="dxa"/>
          </w:tcPr>
          <w:p w:rsidR="00075266" w:rsidRDefault="00075266" w:rsidP="00D63EC5">
            <w:pPr>
              <w:spacing w:after="0" w:line="240" w:lineRule="auto"/>
              <w:jc w:val="center"/>
            </w:pPr>
            <w:r>
              <w:t>7</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7+</w:t>
            </w:r>
          </w:p>
        </w:tc>
        <w:tc>
          <w:tcPr>
            <w:tcW w:w="864" w:type="dxa"/>
            <w:vAlign w:val="center"/>
          </w:tcPr>
          <w:p w:rsidR="00075266" w:rsidRDefault="00075266" w:rsidP="00D63EC5">
            <w:pPr>
              <w:spacing w:after="0" w:line="240" w:lineRule="auto"/>
              <w:jc w:val="center"/>
            </w:pPr>
            <w:r>
              <w:t>8-</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first_key2</w:t>
            </w:r>
          </w:p>
        </w:tc>
        <w:tc>
          <w:tcPr>
            <w:tcW w:w="1998" w:type="dxa"/>
            <w:vAlign w:val="center"/>
          </w:tcPr>
          <w:p w:rsidR="00075266" w:rsidRDefault="00075266" w:rsidP="00D63EC5">
            <w:pPr>
              <w:spacing w:after="0" w:line="240" w:lineRule="auto"/>
            </w:pPr>
            <w:r>
              <w:t xml:space="preserve"> second_key2</w:t>
            </w:r>
          </w:p>
        </w:tc>
      </w:tr>
      <w:tr w:rsidR="00075266">
        <w:trPr>
          <w:jc w:val="center"/>
        </w:trPr>
        <w:tc>
          <w:tcPr>
            <w:tcW w:w="864" w:type="dxa"/>
          </w:tcPr>
          <w:p w:rsidR="00075266" w:rsidRDefault="00075266" w:rsidP="00D63EC5">
            <w:pPr>
              <w:spacing w:after="0" w:line="240" w:lineRule="auto"/>
              <w:jc w:val="center"/>
            </w:pPr>
            <w:r>
              <w:t>8</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43+</w:t>
            </w:r>
          </w:p>
        </w:tc>
        <w:tc>
          <w:tcPr>
            <w:tcW w:w="864" w:type="dxa"/>
            <w:vAlign w:val="center"/>
          </w:tcPr>
          <w:p w:rsidR="00075266" w:rsidRDefault="00075266" w:rsidP="00D63EC5">
            <w:pPr>
              <w:spacing w:after="0" w:line="240" w:lineRule="auto"/>
              <w:jc w:val="center"/>
            </w:pPr>
            <w:r>
              <w:t>44-</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first_key3</w:t>
            </w:r>
          </w:p>
        </w:tc>
        <w:tc>
          <w:tcPr>
            <w:tcW w:w="1998" w:type="dxa"/>
            <w:vAlign w:val="center"/>
          </w:tcPr>
          <w:p w:rsidR="00075266" w:rsidRDefault="00075266" w:rsidP="00D63EC5">
            <w:pPr>
              <w:spacing w:after="0" w:line="240" w:lineRule="auto"/>
            </w:pPr>
            <w:r>
              <w:t xml:space="preserve"> second_key3</w:t>
            </w:r>
          </w:p>
        </w:tc>
      </w:tr>
      <w:tr w:rsidR="00075266">
        <w:trPr>
          <w:jc w:val="center"/>
        </w:trPr>
        <w:tc>
          <w:tcPr>
            <w:tcW w:w="864" w:type="dxa"/>
          </w:tcPr>
          <w:p w:rsidR="00075266" w:rsidRDefault="00075266" w:rsidP="00D63EC5">
            <w:pPr>
              <w:spacing w:after="0" w:line="240" w:lineRule="auto"/>
              <w:jc w:val="center"/>
            </w:pPr>
            <w:r>
              <w:t>9</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9+</w:t>
            </w:r>
          </w:p>
        </w:tc>
        <w:tc>
          <w:tcPr>
            <w:tcW w:w="864" w:type="dxa"/>
            <w:vAlign w:val="center"/>
          </w:tcPr>
          <w:p w:rsidR="00075266" w:rsidRDefault="00075266" w:rsidP="00D63EC5">
            <w:pPr>
              <w:spacing w:after="0" w:line="240" w:lineRule="auto"/>
              <w:jc w:val="center"/>
            </w:pPr>
            <w:r>
              <w:t>10-</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first_key4</w:t>
            </w:r>
          </w:p>
        </w:tc>
        <w:tc>
          <w:tcPr>
            <w:tcW w:w="1998" w:type="dxa"/>
            <w:vAlign w:val="center"/>
          </w:tcPr>
          <w:p w:rsidR="00075266" w:rsidRDefault="00075266" w:rsidP="00D63EC5">
            <w:pPr>
              <w:spacing w:after="0" w:line="240" w:lineRule="auto"/>
            </w:pPr>
            <w:r>
              <w:t xml:space="preserve"> second_key4</w:t>
            </w:r>
          </w:p>
        </w:tc>
      </w:tr>
      <w:tr w:rsidR="00075266">
        <w:trPr>
          <w:jc w:val="center"/>
        </w:trPr>
        <w:tc>
          <w:tcPr>
            <w:tcW w:w="864" w:type="dxa"/>
          </w:tcPr>
          <w:p w:rsidR="00075266" w:rsidRDefault="00075266" w:rsidP="00D63EC5">
            <w:pPr>
              <w:spacing w:after="0" w:line="240" w:lineRule="auto"/>
              <w:jc w:val="center"/>
            </w:pPr>
            <w:r>
              <w:t>10</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41+</w:t>
            </w:r>
          </w:p>
        </w:tc>
        <w:tc>
          <w:tcPr>
            <w:tcW w:w="864" w:type="dxa"/>
            <w:vAlign w:val="center"/>
          </w:tcPr>
          <w:p w:rsidR="00075266" w:rsidRDefault="00075266" w:rsidP="00D63EC5">
            <w:pPr>
              <w:spacing w:after="0" w:line="240" w:lineRule="auto"/>
              <w:jc w:val="center"/>
            </w:pPr>
            <w:r>
              <w:t>42-</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first_key5</w:t>
            </w:r>
          </w:p>
        </w:tc>
        <w:tc>
          <w:tcPr>
            <w:tcW w:w="1998" w:type="dxa"/>
            <w:vAlign w:val="center"/>
          </w:tcPr>
          <w:p w:rsidR="00075266" w:rsidRDefault="00075266" w:rsidP="00D63EC5">
            <w:pPr>
              <w:spacing w:after="0" w:line="240" w:lineRule="auto"/>
            </w:pPr>
            <w:r>
              <w:t xml:space="preserve"> second_key5</w:t>
            </w:r>
          </w:p>
        </w:tc>
      </w:tr>
      <w:tr w:rsidR="00075266">
        <w:trPr>
          <w:jc w:val="center"/>
        </w:trPr>
        <w:tc>
          <w:tcPr>
            <w:tcW w:w="864" w:type="dxa"/>
          </w:tcPr>
          <w:p w:rsidR="00075266" w:rsidRDefault="00075266" w:rsidP="00D63EC5">
            <w:pPr>
              <w:spacing w:after="0" w:line="240" w:lineRule="auto"/>
              <w:jc w:val="center"/>
            </w:pPr>
            <w:r>
              <w:t>11</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11+</w:t>
            </w:r>
          </w:p>
        </w:tc>
        <w:tc>
          <w:tcPr>
            <w:tcW w:w="864" w:type="dxa"/>
            <w:vAlign w:val="center"/>
          </w:tcPr>
          <w:p w:rsidR="00075266" w:rsidRDefault="00075266" w:rsidP="00D63EC5">
            <w:pPr>
              <w:spacing w:after="0" w:line="240" w:lineRule="auto"/>
              <w:jc w:val="center"/>
            </w:pPr>
            <w:r>
              <w:t>12-</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first_key6</w:t>
            </w:r>
          </w:p>
        </w:tc>
        <w:tc>
          <w:tcPr>
            <w:tcW w:w="1998" w:type="dxa"/>
            <w:vAlign w:val="center"/>
          </w:tcPr>
          <w:p w:rsidR="00075266" w:rsidRDefault="00075266" w:rsidP="00D63EC5">
            <w:pPr>
              <w:spacing w:after="0" w:line="240" w:lineRule="auto"/>
            </w:pPr>
            <w:r>
              <w:t xml:space="preserve"> second_key6</w:t>
            </w:r>
          </w:p>
        </w:tc>
      </w:tr>
      <w:tr w:rsidR="00075266">
        <w:trPr>
          <w:jc w:val="center"/>
        </w:trPr>
        <w:tc>
          <w:tcPr>
            <w:tcW w:w="864" w:type="dxa"/>
          </w:tcPr>
          <w:p w:rsidR="00075266" w:rsidRDefault="00075266" w:rsidP="00D63EC5">
            <w:pPr>
              <w:spacing w:after="0" w:line="240" w:lineRule="auto"/>
              <w:jc w:val="center"/>
            </w:pPr>
            <w:r>
              <w:t>12</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39+</w:t>
            </w:r>
          </w:p>
        </w:tc>
        <w:tc>
          <w:tcPr>
            <w:tcW w:w="864" w:type="dxa"/>
            <w:vAlign w:val="center"/>
          </w:tcPr>
          <w:p w:rsidR="00075266" w:rsidRDefault="00075266" w:rsidP="00D63EC5">
            <w:pPr>
              <w:spacing w:after="0" w:line="240" w:lineRule="auto"/>
              <w:jc w:val="center"/>
            </w:pPr>
            <w:r>
              <w:t>40-</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bxn0</w:t>
            </w:r>
          </w:p>
        </w:tc>
        <w:tc>
          <w:tcPr>
            <w:tcW w:w="1998" w:type="dxa"/>
            <w:vAlign w:val="center"/>
          </w:tcPr>
          <w:p w:rsidR="00075266" w:rsidRDefault="00075266" w:rsidP="00D63EC5">
            <w:pPr>
              <w:spacing w:after="0" w:line="240" w:lineRule="auto"/>
            </w:pPr>
            <w:r>
              <w:t xml:space="preserve"> bxn3</w:t>
            </w:r>
          </w:p>
        </w:tc>
      </w:tr>
      <w:tr w:rsidR="00075266">
        <w:trPr>
          <w:jc w:val="center"/>
        </w:trPr>
        <w:tc>
          <w:tcPr>
            <w:tcW w:w="864" w:type="dxa"/>
          </w:tcPr>
          <w:p w:rsidR="00075266" w:rsidRDefault="00075266" w:rsidP="00D63EC5">
            <w:pPr>
              <w:spacing w:after="0" w:line="240" w:lineRule="auto"/>
              <w:jc w:val="center"/>
            </w:pPr>
            <w:r>
              <w:t>13</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13+</w:t>
            </w:r>
          </w:p>
        </w:tc>
        <w:tc>
          <w:tcPr>
            <w:tcW w:w="864" w:type="dxa"/>
            <w:vAlign w:val="center"/>
          </w:tcPr>
          <w:p w:rsidR="00075266" w:rsidRDefault="00075266" w:rsidP="00D63EC5">
            <w:pPr>
              <w:spacing w:after="0" w:line="240" w:lineRule="auto"/>
              <w:jc w:val="center"/>
            </w:pPr>
            <w:r>
              <w:t>14-</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bxn1</w:t>
            </w:r>
          </w:p>
        </w:tc>
        <w:tc>
          <w:tcPr>
            <w:tcW w:w="1998" w:type="dxa"/>
            <w:vAlign w:val="center"/>
          </w:tcPr>
          <w:p w:rsidR="00075266" w:rsidRDefault="00075266" w:rsidP="00D63EC5">
            <w:pPr>
              <w:spacing w:after="0" w:line="240" w:lineRule="auto"/>
            </w:pPr>
            <w:r>
              <w:t xml:space="preserve"> bxn4</w:t>
            </w:r>
          </w:p>
        </w:tc>
      </w:tr>
      <w:tr w:rsidR="00075266">
        <w:trPr>
          <w:jc w:val="center"/>
        </w:trPr>
        <w:tc>
          <w:tcPr>
            <w:tcW w:w="864" w:type="dxa"/>
          </w:tcPr>
          <w:p w:rsidR="00075266" w:rsidRDefault="00075266" w:rsidP="00D63EC5">
            <w:pPr>
              <w:spacing w:after="0" w:line="240" w:lineRule="auto"/>
              <w:jc w:val="center"/>
            </w:pPr>
            <w:r>
              <w:t>14</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37+</w:t>
            </w:r>
          </w:p>
        </w:tc>
        <w:tc>
          <w:tcPr>
            <w:tcW w:w="864" w:type="dxa"/>
            <w:vAlign w:val="center"/>
          </w:tcPr>
          <w:p w:rsidR="00075266" w:rsidRDefault="00075266" w:rsidP="00D63EC5">
            <w:pPr>
              <w:spacing w:after="0" w:line="240" w:lineRule="auto"/>
              <w:jc w:val="center"/>
            </w:pPr>
            <w:r>
              <w:t>38-</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bxn2</w:t>
            </w:r>
          </w:p>
        </w:tc>
        <w:tc>
          <w:tcPr>
            <w:tcW w:w="1998" w:type="dxa"/>
            <w:vAlign w:val="center"/>
          </w:tcPr>
          <w:p w:rsidR="00075266" w:rsidRDefault="00075266" w:rsidP="00D63EC5">
            <w:pPr>
              <w:spacing w:after="0" w:line="240" w:lineRule="auto"/>
            </w:pPr>
            <w:r>
              <w:t xml:space="preserve"> /wr_fifo</w:t>
            </w:r>
          </w:p>
        </w:tc>
      </w:tr>
      <w:tr w:rsidR="00075266">
        <w:trPr>
          <w:jc w:val="center"/>
        </w:trPr>
        <w:tc>
          <w:tcPr>
            <w:tcW w:w="864" w:type="dxa"/>
          </w:tcPr>
          <w:p w:rsidR="00075266" w:rsidRDefault="00075266" w:rsidP="00D63EC5">
            <w:pPr>
              <w:spacing w:after="0" w:line="240" w:lineRule="auto"/>
              <w:jc w:val="center"/>
            </w:pPr>
            <w:r>
              <w:t>15</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15+</w:t>
            </w:r>
          </w:p>
        </w:tc>
        <w:tc>
          <w:tcPr>
            <w:tcW w:w="864" w:type="dxa"/>
            <w:vAlign w:val="center"/>
          </w:tcPr>
          <w:p w:rsidR="00075266" w:rsidRDefault="00075266" w:rsidP="00D63EC5">
            <w:pPr>
              <w:spacing w:after="0" w:line="240" w:lineRule="auto"/>
              <w:jc w:val="center"/>
            </w:pPr>
            <w:r>
              <w:t>16-</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daq_data0</w:t>
            </w:r>
          </w:p>
        </w:tc>
        <w:tc>
          <w:tcPr>
            <w:tcW w:w="1998" w:type="dxa"/>
            <w:vAlign w:val="center"/>
          </w:tcPr>
          <w:p w:rsidR="00075266" w:rsidRDefault="00075266" w:rsidP="00D63EC5">
            <w:pPr>
              <w:spacing w:after="0" w:line="240" w:lineRule="auto"/>
            </w:pPr>
            <w:r>
              <w:t xml:space="preserve"> daq_data7</w:t>
            </w:r>
          </w:p>
        </w:tc>
      </w:tr>
      <w:tr w:rsidR="00075266">
        <w:trPr>
          <w:jc w:val="center"/>
        </w:trPr>
        <w:tc>
          <w:tcPr>
            <w:tcW w:w="864" w:type="dxa"/>
          </w:tcPr>
          <w:p w:rsidR="00075266" w:rsidRDefault="00075266" w:rsidP="00D63EC5">
            <w:pPr>
              <w:spacing w:after="0" w:line="240" w:lineRule="auto"/>
              <w:jc w:val="center"/>
            </w:pPr>
            <w:r>
              <w:t>16</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35+</w:t>
            </w:r>
          </w:p>
        </w:tc>
        <w:tc>
          <w:tcPr>
            <w:tcW w:w="864" w:type="dxa"/>
            <w:vAlign w:val="center"/>
          </w:tcPr>
          <w:p w:rsidR="00075266" w:rsidRDefault="00075266" w:rsidP="00D63EC5">
            <w:pPr>
              <w:spacing w:after="0" w:line="240" w:lineRule="auto"/>
              <w:jc w:val="center"/>
            </w:pPr>
            <w:r>
              <w:t>36-</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daq_data1</w:t>
            </w:r>
          </w:p>
        </w:tc>
        <w:tc>
          <w:tcPr>
            <w:tcW w:w="1998" w:type="dxa"/>
            <w:vAlign w:val="center"/>
          </w:tcPr>
          <w:p w:rsidR="00075266" w:rsidRDefault="00075266" w:rsidP="00D63EC5">
            <w:pPr>
              <w:spacing w:after="0" w:line="240" w:lineRule="auto"/>
            </w:pPr>
            <w:r>
              <w:t xml:space="preserve"> daq_data8</w:t>
            </w:r>
          </w:p>
        </w:tc>
      </w:tr>
      <w:tr w:rsidR="00075266">
        <w:trPr>
          <w:jc w:val="center"/>
        </w:trPr>
        <w:tc>
          <w:tcPr>
            <w:tcW w:w="864" w:type="dxa"/>
          </w:tcPr>
          <w:p w:rsidR="00075266" w:rsidRDefault="00075266" w:rsidP="00D63EC5">
            <w:pPr>
              <w:spacing w:after="0" w:line="240" w:lineRule="auto"/>
              <w:jc w:val="center"/>
            </w:pPr>
            <w:r>
              <w:t>17</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17+</w:t>
            </w:r>
          </w:p>
        </w:tc>
        <w:tc>
          <w:tcPr>
            <w:tcW w:w="864" w:type="dxa"/>
            <w:vAlign w:val="center"/>
          </w:tcPr>
          <w:p w:rsidR="00075266" w:rsidRDefault="00075266" w:rsidP="00D63EC5">
            <w:pPr>
              <w:spacing w:after="0" w:line="240" w:lineRule="auto"/>
              <w:jc w:val="center"/>
            </w:pPr>
            <w:r>
              <w:t>18-</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daq_data2</w:t>
            </w:r>
          </w:p>
        </w:tc>
        <w:tc>
          <w:tcPr>
            <w:tcW w:w="1998" w:type="dxa"/>
            <w:vAlign w:val="center"/>
          </w:tcPr>
          <w:p w:rsidR="00075266" w:rsidRDefault="00075266" w:rsidP="00D63EC5">
            <w:pPr>
              <w:spacing w:after="0" w:line="240" w:lineRule="auto"/>
            </w:pPr>
            <w:r>
              <w:t xml:space="preserve"> daq_data9</w:t>
            </w:r>
          </w:p>
        </w:tc>
      </w:tr>
      <w:tr w:rsidR="00075266">
        <w:trPr>
          <w:jc w:val="center"/>
        </w:trPr>
        <w:tc>
          <w:tcPr>
            <w:tcW w:w="864" w:type="dxa"/>
          </w:tcPr>
          <w:p w:rsidR="00075266" w:rsidRDefault="00075266" w:rsidP="00D63EC5">
            <w:pPr>
              <w:spacing w:after="0" w:line="240" w:lineRule="auto"/>
              <w:jc w:val="center"/>
            </w:pPr>
            <w:r>
              <w:t>18</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33+</w:t>
            </w:r>
          </w:p>
        </w:tc>
        <w:tc>
          <w:tcPr>
            <w:tcW w:w="864" w:type="dxa"/>
            <w:vAlign w:val="center"/>
          </w:tcPr>
          <w:p w:rsidR="00075266" w:rsidRDefault="00075266" w:rsidP="00D63EC5">
            <w:pPr>
              <w:spacing w:after="0" w:line="240" w:lineRule="auto"/>
              <w:jc w:val="center"/>
            </w:pPr>
            <w:r>
              <w:t>34-</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daq_data3</w:t>
            </w:r>
          </w:p>
        </w:tc>
        <w:tc>
          <w:tcPr>
            <w:tcW w:w="1998" w:type="dxa"/>
            <w:vAlign w:val="center"/>
          </w:tcPr>
          <w:p w:rsidR="00075266" w:rsidRDefault="00075266" w:rsidP="00D63EC5">
            <w:pPr>
              <w:spacing w:after="0" w:line="240" w:lineRule="auto"/>
            </w:pPr>
            <w:r>
              <w:t xml:space="preserve"> daq_data10</w:t>
            </w:r>
          </w:p>
        </w:tc>
      </w:tr>
      <w:tr w:rsidR="00075266">
        <w:trPr>
          <w:jc w:val="center"/>
        </w:trPr>
        <w:tc>
          <w:tcPr>
            <w:tcW w:w="864" w:type="dxa"/>
          </w:tcPr>
          <w:p w:rsidR="00075266" w:rsidRDefault="00075266" w:rsidP="00D63EC5">
            <w:pPr>
              <w:spacing w:after="0" w:line="240" w:lineRule="auto"/>
              <w:jc w:val="center"/>
            </w:pPr>
            <w:r>
              <w:t>19</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19+</w:t>
            </w:r>
          </w:p>
        </w:tc>
        <w:tc>
          <w:tcPr>
            <w:tcW w:w="864" w:type="dxa"/>
            <w:vAlign w:val="center"/>
          </w:tcPr>
          <w:p w:rsidR="00075266" w:rsidRDefault="00075266" w:rsidP="00D63EC5">
            <w:pPr>
              <w:spacing w:after="0" w:line="240" w:lineRule="auto"/>
              <w:jc w:val="center"/>
            </w:pPr>
            <w:r>
              <w:t>20-</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daq_data4</w:t>
            </w:r>
          </w:p>
        </w:tc>
        <w:tc>
          <w:tcPr>
            <w:tcW w:w="1998" w:type="dxa"/>
            <w:vAlign w:val="center"/>
          </w:tcPr>
          <w:p w:rsidR="00075266" w:rsidRDefault="00075266" w:rsidP="00D63EC5">
            <w:pPr>
              <w:spacing w:after="0" w:line="240" w:lineRule="auto"/>
            </w:pPr>
            <w:r>
              <w:t xml:space="preserve"> daq_data11</w:t>
            </w:r>
          </w:p>
        </w:tc>
      </w:tr>
      <w:tr w:rsidR="00075266">
        <w:trPr>
          <w:jc w:val="center"/>
        </w:trPr>
        <w:tc>
          <w:tcPr>
            <w:tcW w:w="864" w:type="dxa"/>
          </w:tcPr>
          <w:p w:rsidR="00075266" w:rsidRDefault="00075266" w:rsidP="00D63EC5">
            <w:pPr>
              <w:spacing w:after="0" w:line="240" w:lineRule="auto"/>
              <w:jc w:val="center"/>
            </w:pPr>
            <w:r>
              <w:t>20</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31+</w:t>
            </w:r>
          </w:p>
        </w:tc>
        <w:tc>
          <w:tcPr>
            <w:tcW w:w="864" w:type="dxa"/>
            <w:vAlign w:val="center"/>
          </w:tcPr>
          <w:p w:rsidR="00075266" w:rsidRDefault="00075266" w:rsidP="00D63EC5">
            <w:pPr>
              <w:spacing w:after="0" w:line="240" w:lineRule="auto"/>
              <w:jc w:val="center"/>
            </w:pPr>
            <w:r>
              <w:t>32-</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daq_data5</w:t>
            </w:r>
          </w:p>
        </w:tc>
        <w:tc>
          <w:tcPr>
            <w:tcW w:w="1998" w:type="dxa"/>
            <w:vAlign w:val="center"/>
          </w:tcPr>
          <w:p w:rsidR="00075266" w:rsidRDefault="00075266" w:rsidP="00D63EC5">
            <w:pPr>
              <w:spacing w:after="0" w:line="240" w:lineRule="auto"/>
            </w:pPr>
            <w:r>
              <w:t xml:space="preserve"> daq_data12</w:t>
            </w:r>
          </w:p>
        </w:tc>
      </w:tr>
      <w:tr w:rsidR="00075266">
        <w:trPr>
          <w:jc w:val="center"/>
        </w:trPr>
        <w:tc>
          <w:tcPr>
            <w:tcW w:w="864" w:type="dxa"/>
          </w:tcPr>
          <w:p w:rsidR="00075266" w:rsidRDefault="00075266" w:rsidP="00D63EC5">
            <w:pPr>
              <w:spacing w:after="0" w:line="240" w:lineRule="auto"/>
              <w:jc w:val="center"/>
            </w:pPr>
            <w:r>
              <w:t>21</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21+</w:t>
            </w:r>
          </w:p>
        </w:tc>
        <w:tc>
          <w:tcPr>
            <w:tcW w:w="864" w:type="dxa"/>
            <w:vAlign w:val="center"/>
          </w:tcPr>
          <w:p w:rsidR="00075266" w:rsidRDefault="00075266" w:rsidP="00D63EC5">
            <w:pPr>
              <w:spacing w:after="0" w:line="240" w:lineRule="auto"/>
              <w:jc w:val="center"/>
            </w:pPr>
            <w:r>
              <w:t>22-</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daq_data6</w:t>
            </w:r>
          </w:p>
        </w:tc>
        <w:tc>
          <w:tcPr>
            <w:tcW w:w="1998" w:type="dxa"/>
            <w:vAlign w:val="center"/>
          </w:tcPr>
          <w:p w:rsidR="00075266" w:rsidRDefault="00075266" w:rsidP="00D63EC5">
            <w:pPr>
              <w:spacing w:after="0" w:line="240" w:lineRule="auto"/>
            </w:pPr>
            <w:r>
              <w:t xml:space="preserve"> daq_data13</w:t>
            </w:r>
          </w:p>
        </w:tc>
      </w:tr>
      <w:tr w:rsidR="00075266">
        <w:trPr>
          <w:jc w:val="center"/>
        </w:trPr>
        <w:tc>
          <w:tcPr>
            <w:tcW w:w="864" w:type="dxa"/>
          </w:tcPr>
          <w:p w:rsidR="00075266" w:rsidRDefault="00075266" w:rsidP="00D63EC5">
            <w:pPr>
              <w:spacing w:after="0" w:line="240" w:lineRule="auto"/>
              <w:jc w:val="center"/>
            </w:pPr>
            <w:r>
              <w:t>22</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29+</w:t>
            </w:r>
          </w:p>
        </w:tc>
        <w:tc>
          <w:tcPr>
            <w:tcW w:w="864" w:type="dxa"/>
            <w:vAlign w:val="center"/>
          </w:tcPr>
          <w:p w:rsidR="00075266" w:rsidRDefault="00075266" w:rsidP="00D63EC5">
            <w:pPr>
              <w:spacing w:after="0" w:line="240" w:lineRule="auto"/>
              <w:jc w:val="center"/>
            </w:pPr>
            <w:r>
              <w:t>30-</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lct_special</w:t>
            </w:r>
          </w:p>
        </w:tc>
        <w:tc>
          <w:tcPr>
            <w:tcW w:w="1998" w:type="dxa"/>
            <w:vAlign w:val="center"/>
          </w:tcPr>
          <w:p w:rsidR="00075266" w:rsidRDefault="00075266" w:rsidP="00D63EC5">
            <w:pPr>
              <w:spacing w:after="0" w:line="240" w:lineRule="auto"/>
            </w:pPr>
            <w:r>
              <w:t xml:space="preserve"> first_frame</w:t>
            </w:r>
          </w:p>
        </w:tc>
      </w:tr>
      <w:tr w:rsidR="00075266">
        <w:trPr>
          <w:jc w:val="center"/>
        </w:trPr>
        <w:tc>
          <w:tcPr>
            <w:tcW w:w="864" w:type="dxa"/>
          </w:tcPr>
          <w:p w:rsidR="00075266" w:rsidRDefault="00075266" w:rsidP="00D63EC5">
            <w:pPr>
              <w:spacing w:after="0" w:line="240" w:lineRule="auto"/>
              <w:jc w:val="center"/>
            </w:pPr>
            <w:r>
              <w:t>23</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23+</w:t>
            </w:r>
          </w:p>
        </w:tc>
        <w:tc>
          <w:tcPr>
            <w:tcW w:w="864" w:type="dxa"/>
            <w:vAlign w:val="center"/>
          </w:tcPr>
          <w:p w:rsidR="00075266" w:rsidRDefault="00075266" w:rsidP="00D63EC5">
            <w:pPr>
              <w:spacing w:after="0" w:line="240" w:lineRule="auto"/>
              <w:jc w:val="center"/>
            </w:pPr>
            <w:r>
              <w:t>24-</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rPr>
                <w:sz w:val="16"/>
              </w:rPr>
            </w:pPr>
            <w:r>
              <w:t xml:space="preserve"> parity_out0 </w:t>
            </w:r>
            <w:r>
              <w:rPr>
                <w:sz w:val="16"/>
              </w:rPr>
              <w:t>seq_status0</w:t>
            </w:r>
          </w:p>
        </w:tc>
        <w:tc>
          <w:tcPr>
            <w:tcW w:w="1998" w:type="dxa"/>
            <w:vAlign w:val="center"/>
          </w:tcPr>
          <w:p w:rsidR="00075266" w:rsidRDefault="00075266" w:rsidP="00D63EC5">
            <w:pPr>
              <w:spacing w:after="0" w:line="240" w:lineRule="auto"/>
              <w:rPr>
                <w:sz w:val="16"/>
              </w:rPr>
            </w:pPr>
            <w:r>
              <w:t xml:space="preserve">parity_out2 </w:t>
            </w:r>
            <w:r>
              <w:rPr>
                <w:sz w:val="16"/>
              </w:rPr>
              <w:t>seu_status0</w:t>
            </w:r>
          </w:p>
        </w:tc>
      </w:tr>
      <w:tr w:rsidR="00075266">
        <w:trPr>
          <w:jc w:val="center"/>
        </w:trPr>
        <w:tc>
          <w:tcPr>
            <w:tcW w:w="864" w:type="dxa"/>
          </w:tcPr>
          <w:p w:rsidR="00075266" w:rsidRDefault="00075266" w:rsidP="00D63EC5">
            <w:pPr>
              <w:spacing w:after="0" w:line="240" w:lineRule="auto"/>
              <w:jc w:val="center"/>
            </w:pPr>
            <w:r>
              <w:t>24</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27+</w:t>
            </w:r>
          </w:p>
        </w:tc>
        <w:tc>
          <w:tcPr>
            <w:tcW w:w="864" w:type="dxa"/>
            <w:vAlign w:val="center"/>
          </w:tcPr>
          <w:p w:rsidR="00075266" w:rsidRDefault="00075266" w:rsidP="00D63EC5">
            <w:pPr>
              <w:spacing w:after="0" w:line="240" w:lineRule="auto"/>
              <w:jc w:val="center"/>
            </w:pPr>
            <w:r>
              <w:t>28-</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rPr>
                <w:sz w:val="16"/>
              </w:rPr>
            </w:pPr>
            <w:r>
              <w:t xml:space="preserve"> parity_out1 </w:t>
            </w:r>
            <w:r>
              <w:rPr>
                <w:sz w:val="16"/>
              </w:rPr>
              <w:t>seq_status1</w:t>
            </w:r>
          </w:p>
        </w:tc>
        <w:tc>
          <w:tcPr>
            <w:tcW w:w="1998" w:type="dxa"/>
            <w:vAlign w:val="center"/>
          </w:tcPr>
          <w:p w:rsidR="00075266" w:rsidRDefault="00075266" w:rsidP="00D63EC5">
            <w:pPr>
              <w:spacing w:after="0" w:line="240" w:lineRule="auto"/>
              <w:rPr>
                <w:sz w:val="16"/>
              </w:rPr>
            </w:pPr>
            <w:r>
              <w:t xml:space="preserve">parity_out3 </w:t>
            </w:r>
            <w:r>
              <w:rPr>
                <w:sz w:val="16"/>
              </w:rPr>
              <w:t>seu_status1</w:t>
            </w:r>
          </w:p>
        </w:tc>
      </w:tr>
      <w:tr w:rsidR="00075266">
        <w:trPr>
          <w:jc w:val="center"/>
        </w:trPr>
        <w:tc>
          <w:tcPr>
            <w:tcW w:w="864" w:type="dxa"/>
          </w:tcPr>
          <w:p w:rsidR="00075266" w:rsidRDefault="00075266" w:rsidP="00D63EC5">
            <w:pPr>
              <w:spacing w:after="0" w:line="240" w:lineRule="auto"/>
              <w:jc w:val="center"/>
            </w:pPr>
            <w:r>
              <w:t>25</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25+</w:t>
            </w:r>
          </w:p>
        </w:tc>
        <w:tc>
          <w:tcPr>
            <w:tcW w:w="864" w:type="dxa"/>
            <w:vAlign w:val="center"/>
          </w:tcPr>
          <w:p w:rsidR="00075266" w:rsidRDefault="00075266" w:rsidP="00D63EC5">
            <w:pPr>
              <w:spacing w:after="0" w:line="240" w:lineRule="auto"/>
              <w:jc w:val="center"/>
            </w:pPr>
            <w:r>
              <w:t>26-</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ddu_special</w:t>
            </w:r>
          </w:p>
        </w:tc>
        <w:tc>
          <w:tcPr>
            <w:tcW w:w="1998" w:type="dxa"/>
            <w:vAlign w:val="center"/>
          </w:tcPr>
          <w:p w:rsidR="00075266" w:rsidRDefault="00075266" w:rsidP="00D63EC5">
            <w:pPr>
              <w:spacing w:after="0" w:line="240" w:lineRule="auto"/>
            </w:pPr>
            <w:r>
              <w:t xml:space="preserve"> last_frame</w:t>
            </w:r>
          </w:p>
        </w:tc>
      </w:tr>
    </w:tbl>
    <w:p w:rsidR="00075266" w:rsidRDefault="00075266" w:rsidP="00D63EC5">
      <w:pPr>
        <w:pStyle w:val="Heading3"/>
        <w:spacing w:line="240" w:lineRule="auto"/>
      </w:pPr>
      <w:r>
        <w:br w:type="page"/>
      </w:r>
      <w:bookmarkStart w:id="134" w:name="_Toc386097158"/>
      <w:r>
        <w:lastRenderedPageBreak/>
        <w:t>J6 ALCT Cable2 Connector (Transmitter)</w:t>
      </w:r>
      <w:bookmarkEnd w:id="134"/>
    </w:p>
    <w:p w:rsidR="00075266" w:rsidRDefault="00075266" w:rsidP="00D63EC5">
      <w:pPr>
        <w:spacing w:after="0" w:line="240" w:lineRule="auto"/>
      </w:pPr>
    </w:p>
    <w:p w:rsidR="00075266" w:rsidRDefault="00075266" w:rsidP="00D63EC5">
      <w:pPr>
        <w:spacing w:after="0" w:line="240" w:lineRule="auto"/>
        <w:outlineLvl w:val="0"/>
      </w:pPr>
      <w:r>
        <w:t>Function:</w:t>
      </w:r>
      <w:r>
        <w:tab/>
      </w:r>
      <w:r>
        <w:tab/>
        <w:t>Sends/Receives 80MHz data to/from ALCT.</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AMP 787190-5</w:t>
      </w:r>
    </w:p>
    <w:p w:rsidR="00075266" w:rsidRDefault="00075266" w:rsidP="00D63EC5">
      <w:pPr>
        <w:spacing w:after="0" w:line="240" w:lineRule="auto"/>
        <w:ind w:left="1440" w:firstLine="720"/>
      </w:pPr>
      <w:r>
        <w:t>Cable:</w:t>
      </w:r>
      <w:r>
        <w:tab/>
      </w:r>
      <w:r>
        <w:tab/>
        <w:t>AMP 749111-4</w:t>
      </w:r>
    </w:p>
    <w:p w:rsidR="00075266" w:rsidRDefault="00075266" w:rsidP="00D63EC5">
      <w:pPr>
        <w:spacing w:after="0" w:line="240" w:lineRule="auto"/>
        <w:ind w:left="1440" w:firstLine="720"/>
      </w:pPr>
      <w:r>
        <w:t>Shell:</w:t>
      </w:r>
      <w:r>
        <w:tab/>
      </w:r>
      <w:r>
        <w:tab/>
        <w:t>AMP 749889-3 [with latches]</w:t>
      </w:r>
    </w:p>
    <w:p w:rsidR="00075266" w:rsidRDefault="00075266" w:rsidP="00D63EC5">
      <w:pPr>
        <w:spacing w:after="0" w:line="240" w:lineRule="auto"/>
      </w:pPr>
    </w:p>
    <w:p w:rsidR="00075266" w:rsidRDefault="00075266" w:rsidP="00D63EC5">
      <w:pPr>
        <w:pStyle w:val="Caption"/>
        <w:keepNext/>
        <w:keepLines/>
        <w:widowControl w:val="0"/>
        <w:spacing w:before="0" w:after="0" w:line="240" w:lineRule="auto"/>
        <w:jc w:val="center"/>
        <w:outlineLvl w:val="0"/>
        <w:rPr>
          <w:b w:val="0"/>
          <w:sz w:val="28"/>
        </w:rPr>
      </w:pPr>
      <w:bookmarkStart w:id="135" w:name="_Toc386097196"/>
      <w:r>
        <w:rPr>
          <w:b w:val="0"/>
          <w:sz w:val="28"/>
        </w:rPr>
        <w:t xml:space="preserve">Table </w:t>
      </w:r>
      <w:r w:rsidR="00AA49E6">
        <w:rPr>
          <w:b w:val="0"/>
          <w:sz w:val="28"/>
        </w:rPr>
        <w:fldChar w:fldCharType="begin"/>
      </w:r>
      <w:r>
        <w:rPr>
          <w:b w:val="0"/>
          <w:sz w:val="28"/>
        </w:rPr>
        <w:instrText xml:space="preserve"> SEQ Table \* ARABIC </w:instrText>
      </w:r>
      <w:r w:rsidR="00AA49E6">
        <w:rPr>
          <w:b w:val="0"/>
          <w:sz w:val="28"/>
        </w:rPr>
        <w:fldChar w:fldCharType="separate"/>
      </w:r>
      <w:r w:rsidR="0059267E">
        <w:rPr>
          <w:b w:val="0"/>
          <w:noProof/>
          <w:sz w:val="28"/>
        </w:rPr>
        <w:t>18</w:t>
      </w:r>
      <w:r w:rsidR="00AA49E6">
        <w:rPr>
          <w:b w:val="0"/>
          <w:sz w:val="28"/>
        </w:rPr>
        <w:fldChar w:fldCharType="end"/>
      </w:r>
      <w:r>
        <w:rPr>
          <w:b w:val="0"/>
          <w:sz w:val="28"/>
        </w:rPr>
        <w:t>: J6 ALCT Cable2 Connector [J11 on ALCT board]</w:t>
      </w:r>
      <w:bookmarkEnd w:id="135"/>
    </w:p>
    <w:p w:rsidR="00075266" w:rsidRDefault="00075266" w:rsidP="00D63EC5">
      <w:pPr>
        <w:spacing w:after="0" w:line="240" w:lineRule="auto"/>
        <w:jc w:val="center"/>
      </w:pPr>
      <w:r>
        <w:t xml:space="preserve">Modified 4/12/01 to match ALCT2001 PCB. Stinking bad signal inversion </w:t>
      </w:r>
      <w:r>
        <w:sym w:font="Wingdings" w:char="F04C"/>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2214"/>
        <w:gridCol w:w="2241"/>
      </w:tblGrid>
      <w:tr w:rsidR="0099280C" w:rsidTr="000E234E">
        <w:trPr>
          <w:trHeight w:val="440"/>
          <w:jc w:val="center"/>
        </w:trPr>
        <w:tc>
          <w:tcPr>
            <w:tcW w:w="864" w:type="dxa"/>
            <w:vAlign w:val="center"/>
          </w:tcPr>
          <w:p w:rsidR="00075266" w:rsidRDefault="00075266" w:rsidP="00D63EC5">
            <w:pPr>
              <w:spacing w:after="0" w:line="240" w:lineRule="auto"/>
              <w:jc w:val="center"/>
            </w:pPr>
            <w:r>
              <w:t>Pair</w:t>
            </w:r>
          </w:p>
        </w:tc>
        <w:tc>
          <w:tcPr>
            <w:tcW w:w="864" w:type="dxa"/>
            <w:vAlign w:val="center"/>
          </w:tcPr>
          <w:p w:rsidR="00075266" w:rsidRDefault="00075266" w:rsidP="00D63EC5">
            <w:pPr>
              <w:spacing w:after="0" w:line="240" w:lineRule="auto"/>
              <w:jc w:val="center"/>
            </w:pPr>
            <w:r>
              <w:t>Inverted</w:t>
            </w:r>
          </w:p>
        </w:tc>
        <w:tc>
          <w:tcPr>
            <w:tcW w:w="1728" w:type="dxa"/>
            <w:gridSpan w:val="2"/>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4455" w:type="dxa"/>
            <w:gridSpan w:val="2"/>
            <w:vAlign w:val="center"/>
          </w:tcPr>
          <w:p w:rsidR="00075266" w:rsidRDefault="00075266" w:rsidP="00D63EC5">
            <w:pPr>
              <w:spacing w:after="0" w:line="240" w:lineRule="auto"/>
              <w:jc w:val="center"/>
            </w:pPr>
            <w:r>
              <w:t>Multiplexed Signals</w:t>
            </w:r>
          </w:p>
        </w:tc>
      </w:tr>
      <w:tr w:rsidR="00075266" w:rsidTr="000E234E">
        <w:trPr>
          <w:trHeight w:val="440"/>
          <w:jc w:val="center"/>
        </w:trPr>
        <w:tc>
          <w:tcPr>
            <w:tcW w:w="864"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w:t>
            </w:r>
          </w:p>
        </w:tc>
        <w:tc>
          <w:tcPr>
            <w:tcW w:w="864" w:type="dxa"/>
            <w:vAlign w:val="center"/>
          </w:tcPr>
          <w:p w:rsidR="00075266" w:rsidRDefault="00075266" w:rsidP="00D63EC5">
            <w:pPr>
              <w:spacing w:after="0" w:line="240" w:lineRule="auto"/>
              <w:jc w:val="center"/>
            </w:pPr>
            <w:r>
              <w:t>-</w:t>
            </w:r>
          </w:p>
        </w:tc>
        <w:tc>
          <w:tcPr>
            <w:tcW w:w="864"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p>
        </w:tc>
        <w:tc>
          <w:tcPr>
            <w:tcW w:w="2214" w:type="dxa"/>
            <w:vAlign w:val="center"/>
          </w:tcPr>
          <w:p w:rsidR="00075266" w:rsidRDefault="00075266" w:rsidP="00D63EC5">
            <w:pPr>
              <w:spacing w:after="0" w:line="240" w:lineRule="auto"/>
              <w:jc w:val="center"/>
            </w:pPr>
            <w:r>
              <w:t>First in Time</w:t>
            </w:r>
          </w:p>
        </w:tc>
        <w:tc>
          <w:tcPr>
            <w:tcW w:w="2241" w:type="dxa"/>
            <w:vAlign w:val="center"/>
          </w:tcPr>
          <w:p w:rsidR="00075266" w:rsidRDefault="00075266" w:rsidP="00D63EC5">
            <w:pPr>
              <w:spacing w:after="0" w:line="240" w:lineRule="auto"/>
              <w:jc w:val="center"/>
            </w:pPr>
            <w:r>
              <w:t>Second in Time</w:t>
            </w:r>
          </w:p>
        </w:tc>
      </w:tr>
      <w:tr w:rsidR="00075266" w:rsidTr="000E234E">
        <w:trPr>
          <w:cantSplit/>
          <w:jc w:val="center"/>
        </w:trPr>
        <w:tc>
          <w:tcPr>
            <w:tcW w:w="864" w:type="dxa"/>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1+</w:t>
            </w:r>
          </w:p>
        </w:tc>
        <w:tc>
          <w:tcPr>
            <w:tcW w:w="864" w:type="dxa"/>
            <w:vAlign w:val="center"/>
          </w:tcPr>
          <w:p w:rsidR="00075266" w:rsidRDefault="00075266" w:rsidP="00D63EC5">
            <w:pPr>
              <w:spacing w:after="0" w:line="240" w:lineRule="auto"/>
              <w:jc w:val="center"/>
            </w:pPr>
            <w:r>
              <w:t>2-</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tdi</w:t>
            </w:r>
          </w:p>
        </w:tc>
      </w:tr>
      <w:tr w:rsidR="00075266" w:rsidTr="000E234E">
        <w:trPr>
          <w:cantSplit/>
          <w:jc w:val="center"/>
        </w:trPr>
        <w:tc>
          <w:tcPr>
            <w:tcW w:w="864" w:type="dxa"/>
          </w:tcPr>
          <w:p w:rsidR="00075266" w:rsidRDefault="00075266" w:rsidP="00D63EC5">
            <w:pPr>
              <w:spacing w:after="0" w:line="240" w:lineRule="auto"/>
              <w:jc w:val="center"/>
            </w:pPr>
            <w:r>
              <w:t>2</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49+</w:t>
            </w:r>
          </w:p>
        </w:tc>
        <w:tc>
          <w:tcPr>
            <w:tcW w:w="864" w:type="dxa"/>
            <w:vAlign w:val="center"/>
          </w:tcPr>
          <w:p w:rsidR="00075266" w:rsidRDefault="00075266" w:rsidP="00D63EC5">
            <w:pPr>
              <w:spacing w:after="0" w:line="240" w:lineRule="auto"/>
              <w:jc w:val="center"/>
            </w:pPr>
            <w:r>
              <w:t>50-</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tms</w:t>
            </w:r>
          </w:p>
        </w:tc>
      </w:tr>
      <w:tr w:rsidR="00075266" w:rsidTr="000E234E">
        <w:trPr>
          <w:cantSplit/>
          <w:jc w:val="center"/>
        </w:trPr>
        <w:tc>
          <w:tcPr>
            <w:tcW w:w="864" w:type="dxa"/>
          </w:tcPr>
          <w:p w:rsidR="00075266" w:rsidRDefault="00075266" w:rsidP="00D63EC5">
            <w:pPr>
              <w:spacing w:after="0" w:line="240" w:lineRule="auto"/>
              <w:jc w:val="center"/>
            </w:pPr>
            <w:r>
              <w:t>3</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3+</w:t>
            </w:r>
          </w:p>
        </w:tc>
        <w:tc>
          <w:tcPr>
            <w:tcW w:w="864" w:type="dxa"/>
            <w:vAlign w:val="center"/>
          </w:tcPr>
          <w:p w:rsidR="00075266" w:rsidRDefault="00075266" w:rsidP="00D63EC5">
            <w:pPr>
              <w:spacing w:after="0" w:line="240" w:lineRule="auto"/>
              <w:jc w:val="center"/>
            </w:pPr>
            <w:r>
              <w:t>4-</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tck</w:t>
            </w:r>
          </w:p>
        </w:tc>
      </w:tr>
      <w:tr w:rsidR="00075266" w:rsidTr="000E234E">
        <w:trPr>
          <w:cantSplit/>
          <w:jc w:val="center"/>
        </w:trPr>
        <w:tc>
          <w:tcPr>
            <w:tcW w:w="864" w:type="dxa"/>
          </w:tcPr>
          <w:p w:rsidR="00075266" w:rsidRDefault="00075266" w:rsidP="00D63EC5">
            <w:pPr>
              <w:spacing w:after="0" w:line="240" w:lineRule="auto"/>
              <w:jc w:val="center"/>
            </w:pPr>
            <w:r>
              <w:t>4</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47+</w:t>
            </w:r>
          </w:p>
        </w:tc>
        <w:tc>
          <w:tcPr>
            <w:tcW w:w="864" w:type="dxa"/>
            <w:vAlign w:val="center"/>
          </w:tcPr>
          <w:p w:rsidR="00075266" w:rsidRDefault="00075266" w:rsidP="00D63EC5">
            <w:pPr>
              <w:spacing w:after="0" w:line="240" w:lineRule="auto"/>
              <w:jc w:val="center"/>
            </w:pPr>
            <w:r>
              <w:t>48-</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jtag_select0</w:t>
            </w:r>
          </w:p>
        </w:tc>
      </w:tr>
      <w:tr w:rsidR="00075266" w:rsidTr="000E234E">
        <w:trPr>
          <w:cantSplit/>
          <w:jc w:val="center"/>
        </w:trPr>
        <w:tc>
          <w:tcPr>
            <w:tcW w:w="864" w:type="dxa"/>
          </w:tcPr>
          <w:p w:rsidR="00075266" w:rsidRDefault="00075266" w:rsidP="00D63EC5">
            <w:pPr>
              <w:spacing w:after="0" w:line="240" w:lineRule="auto"/>
              <w:jc w:val="center"/>
            </w:pPr>
            <w:r>
              <w:t>5</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5+</w:t>
            </w:r>
          </w:p>
        </w:tc>
        <w:tc>
          <w:tcPr>
            <w:tcW w:w="864" w:type="dxa"/>
            <w:vAlign w:val="center"/>
          </w:tcPr>
          <w:p w:rsidR="00075266" w:rsidRDefault="00075266" w:rsidP="00D63EC5">
            <w:pPr>
              <w:spacing w:after="0" w:line="240" w:lineRule="auto"/>
              <w:jc w:val="center"/>
            </w:pPr>
            <w:r>
              <w:t>6-</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jtag_select1</w:t>
            </w:r>
          </w:p>
        </w:tc>
      </w:tr>
      <w:tr w:rsidR="00075266" w:rsidTr="000E234E">
        <w:trPr>
          <w:jc w:val="center"/>
        </w:trPr>
        <w:tc>
          <w:tcPr>
            <w:tcW w:w="864" w:type="dxa"/>
          </w:tcPr>
          <w:p w:rsidR="00075266" w:rsidRDefault="00075266" w:rsidP="00D63EC5">
            <w:pPr>
              <w:spacing w:after="0" w:line="240" w:lineRule="auto"/>
              <w:jc w:val="center"/>
            </w:pPr>
            <w:r>
              <w:t>6</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45+</w:t>
            </w:r>
          </w:p>
        </w:tc>
        <w:tc>
          <w:tcPr>
            <w:tcW w:w="864" w:type="dxa"/>
            <w:vAlign w:val="center"/>
          </w:tcPr>
          <w:p w:rsidR="00075266" w:rsidRDefault="00075266" w:rsidP="00D63EC5">
            <w:pPr>
              <w:spacing w:after="0" w:line="240" w:lineRule="auto"/>
              <w:jc w:val="center"/>
            </w:pPr>
            <w:r>
              <w:t>46-</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pPr>
            <w:r>
              <w:t xml:space="preserve"> ccb_brcst0</w:t>
            </w:r>
          </w:p>
        </w:tc>
        <w:tc>
          <w:tcPr>
            <w:tcW w:w="2241" w:type="dxa"/>
            <w:vAlign w:val="center"/>
          </w:tcPr>
          <w:p w:rsidR="00075266" w:rsidRDefault="00075266" w:rsidP="00D63EC5">
            <w:pPr>
              <w:spacing w:after="0" w:line="240" w:lineRule="auto"/>
            </w:pPr>
            <w:r>
              <w:t xml:space="preserve"> ccb_brcst4</w:t>
            </w:r>
          </w:p>
        </w:tc>
      </w:tr>
      <w:tr w:rsidR="00075266" w:rsidTr="000E234E">
        <w:trPr>
          <w:jc w:val="center"/>
        </w:trPr>
        <w:tc>
          <w:tcPr>
            <w:tcW w:w="864" w:type="dxa"/>
          </w:tcPr>
          <w:p w:rsidR="00075266" w:rsidRDefault="00075266" w:rsidP="00D63EC5">
            <w:pPr>
              <w:spacing w:after="0" w:line="240" w:lineRule="auto"/>
              <w:jc w:val="center"/>
            </w:pPr>
            <w:r>
              <w:t>7</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7+</w:t>
            </w:r>
          </w:p>
        </w:tc>
        <w:tc>
          <w:tcPr>
            <w:tcW w:w="864" w:type="dxa"/>
            <w:vAlign w:val="center"/>
          </w:tcPr>
          <w:p w:rsidR="00075266" w:rsidRDefault="00075266" w:rsidP="00D63EC5">
            <w:pPr>
              <w:spacing w:after="0" w:line="240" w:lineRule="auto"/>
              <w:jc w:val="center"/>
            </w:pPr>
            <w:r>
              <w:t>8-</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pPr>
            <w:r>
              <w:t xml:space="preserve"> ccb_brcst1</w:t>
            </w:r>
          </w:p>
        </w:tc>
        <w:tc>
          <w:tcPr>
            <w:tcW w:w="2241" w:type="dxa"/>
            <w:vAlign w:val="center"/>
          </w:tcPr>
          <w:p w:rsidR="00075266" w:rsidRDefault="00075266" w:rsidP="00D63EC5">
            <w:pPr>
              <w:spacing w:after="0" w:line="240" w:lineRule="auto"/>
            </w:pPr>
            <w:r>
              <w:t xml:space="preserve"> ccb_brcst5</w:t>
            </w:r>
          </w:p>
        </w:tc>
      </w:tr>
      <w:tr w:rsidR="00075266" w:rsidTr="000E234E">
        <w:trPr>
          <w:cantSplit/>
          <w:jc w:val="center"/>
        </w:trPr>
        <w:tc>
          <w:tcPr>
            <w:tcW w:w="864" w:type="dxa"/>
          </w:tcPr>
          <w:p w:rsidR="00075266" w:rsidRDefault="00075266" w:rsidP="00D63EC5">
            <w:pPr>
              <w:spacing w:after="0" w:line="240" w:lineRule="auto"/>
              <w:jc w:val="center"/>
            </w:pPr>
            <w:r>
              <w:t>8</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43+</w:t>
            </w:r>
          </w:p>
        </w:tc>
        <w:tc>
          <w:tcPr>
            <w:tcW w:w="864" w:type="dxa"/>
            <w:vAlign w:val="center"/>
          </w:tcPr>
          <w:p w:rsidR="00075266" w:rsidRDefault="00075266" w:rsidP="00D63EC5">
            <w:pPr>
              <w:spacing w:after="0" w:line="240" w:lineRule="auto"/>
              <w:jc w:val="center"/>
            </w:pPr>
            <w:r>
              <w:t>44-</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tcBorders>
              <w:right w:val="single" w:sz="4" w:space="0" w:color="auto"/>
            </w:tcBorders>
            <w:vAlign w:val="center"/>
          </w:tcPr>
          <w:p w:rsidR="00075266" w:rsidRDefault="00075266" w:rsidP="00D63EC5">
            <w:pPr>
              <w:spacing w:after="0" w:line="240" w:lineRule="auto"/>
            </w:pPr>
            <w:r>
              <w:t xml:space="preserve"> ccb_brcst2</w:t>
            </w:r>
          </w:p>
        </w:tc>
        <w:tc>
          <w:tcPr>
            <w:tcW w:w="2241" w:type="dxa"/>
            <w:tcBorders>
              <w:left w:val="single" w:sz="4" w:space="0" w:color="auto"/>
            </w:tcBorders>
            <w:vAlign w:val="center"/>
          </w:tcPr>
          <w:p w:rsidR="00075266" w:rsidRDefault="00075266" w:rsidP="00D63EC5">
            <w:pPr>
              <w:spacing w:after="0" w:line="240" w:lineRule="auto"/>
            </w:pPr>
            <w:r>
              <w:t xml:space="preserve"> ccb_brcst6</w:t>
            </w:r>
          </w:p>
        </w:tc>
      </w:tr>
      <w:tr w:rsidR="00075266" w:rsidTr="000E234E">
        <w:trPr>
          <w:jc w:val="center"/>
        </w:trPr>
        <w:tc>
          <w:tcPr>
            <w:tcW w:w="864" w:type="dxa"/>
          </w:tcPr>
          <w:p w:rsidR="00075266" w:rsidRDefault="00075266" w:rsidP="00D63EC5">
            <w:pPr>
              <w:spacing w:after="0" w:line="240" w:lineRule="auto"/>
              <w:jc w:val="center"/>
            </w:pPr>
            <w:r>
              <w:t>9</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9+</w:t>
            </w:r>
          </w:p>
        </w:tc>
        <w:tc>
          <w:tcPr>
            <w:tcW w:w="864" w:type="dxa"/>
            <w:vAlign w:val="center"/>
          </w:tcPr>
          <w:p w:rsidR="00075266" w:rsidRDefault="00075266" w:rsidP="00D63EC5">
            <w:pPr>
              <w:spacing w:after="0" w:line="240" w:lineRule="auto"/>
              <w:jc w:val="center"/>
            </w:pPr>
            <w:r>
              <w:t>10-</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pPr>
            <w:r>
              <w:t xml:space="preserve"> ccb_brcst3</w:t>
            </w:r>
          </w:p>
        </w:tc>
        <w:tc>
          <w:tcPr>
            <w:tcW w:w="2241" w:type="dxa"/>
            <w:vAlign w:val="center"/>
          </w:tcPr>
          <w:p w:rsidR="00075266" w:rsidRDefault="00075266" w:rsidP="00D63EC5">
            <w:pPr>
              <w:spacing w:after="0" w:line="240" w:lineRule="auto"/>
            </w:pPr>
            <w:r>
              <w:t xml:space="preserve"> ccb_brcst7</w:t>
            </w:r>
          </w:p>
        </w:tc>
      </w:tr>
      <w:tr w:rsidR="00075266" w:rsidTr="000E234E">
        <w:trPr>
          <w:cantSplit/>
          <w:jc w:val="center"/>
        </w:trPr>
        <w:tc>
          <w:tcPr>
            <w:tcW w:w="864" w:type="dxa"/>
          </w:tcPr>
          <w:p w:rsidR="00075266" w:rsidRDefault="00075266" w:rsidP="00D63EC5">
            <w:pPr>
              <w:spacing w:after="0" w:line="240" w:lineRule="auto"/>
              <w:jc w:val="center"/>
            </w:pPr>
            <w:r>
              <w:t>10</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41+</w:t>
            </w:r>
          </w:p>
        </w:tc>
        <w:tc>
          <w:tcPr>
            <w:tcW w:w="864" w:type="dxa"/>
            <w:vAlign w:val="center"/>
          </w:tcPr>
          <w:p w:rsidR="00075266" w:rsidRDefault="00075266" w:rsidP="00D63EC5">
            <w:pPr>
              <w:spacing w:after="0" w:line="240" w:lineRule="auto"/>
              <w:jc w:val="center"/>
            </w:pPr>
            <w:r>
              <w:t>42-</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tcBorders>
              <w:right w:val="single" w:sz="4" w:space="0" w:color="auto"/>
            </w:tcBorders>
            <w:vAlign w:val="center"/>
          </w:tcPr>
          <w:p w:rsidR="00075266" w:rsidRDefault="00075266" w:rsidP="00D63EC5">
            <w:pPr>
              <w:spacing w:after="0" w:line="240" w:lineRule="auto"/>
            </w:pPr>
            <w:r>
              <w:t xml:space="preserve"> brcst_str1</w:t>
            </w:r>
          </w:p>
        </w:tc>
        <w:tc>
          <w:tcPr>
            <w:tcW w:w="2241" w:type="dxa"/>
            <w:tcBorders>
              <w:left w:val="single" w:sz="4" w:space="0" w:color="auto"/>
            </w:tcBorders>
            <w:vAlign w:val="center"/>
          </w:tcPr>
          <w:p w:rsidR="00075266" w:rsidRDefault="00075266" w:rsidP="00D63EC5">
            <w:pPr>
              <w:spacing w:after="0" w:line="240" w:lineRule="auto"/>
            </w:pPr>
            <w:r>
              <w:t xml:space="preserve"> subaddr_str</w:t>
            </w:r>
          </w:p>
        </w:tc>
      </w:tr>
      <w:tr w:rsidR="00075266" w:rsidTr="000E234E">
        <w:trPr>
          <w:jc w:val="center"/>
        </w:trPr>
        <w:tc>
          <w:tcPr>
            <w:tcW w:w="864" w:type="dxa"/>
          </w:tcPr>
          <w:p w:rsidR="00075266" w:rsidRDefault="00075266" w:rsidP="00D63EC5">
            <w:pPr>
              <w:spacing w:after="0" w:line="240" w:lineRule="auto"/>
              <w:jc w:val="center"/>
            </w:pPr>
            <w:r>
              <w:t>11</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11+</w:t>
            </w:r>
          </w:p>
        </w:tc>
        <w:tc>
          <w:tcPr>
            <w:tcW w:w="864" w:type="dxa"/>
            <w:vAlign w:val="center"/>
          </w:tcPr>
          <w:p w:rsidR="00075266" w:rsidRDefault="00075266" w:rsidP="00D63EC5">
            <w:pPr>
              <w:spacing w:after="0" w:line="240" w:lineRule="auto"/>
              <w:jc w:val="center"/>
            </w:pPr>
            <w:r>
              <w:t>12-</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pPr>
            <w:r>
              <w:t xml:space="preserve"> dout_str</w:t>
            </w:r>
          </w:p>
        </w:tc>
        <w:tc>
          <w:tcPr>
            <w:tcW w:w="2241" w:type="dxa"/>
            <w:vAlign w:val="center"/>
          </w:tcPr>
          <w:p w:rsidR="00075266" w:rsidRDefault="00075266" w:rsidP="00D63EC5">
            <w:pPr>
              <w:spacing w:after="0" w:line="240" w:lineRule="auto"/>
            </w:pPr>
            <w:r>
              <w:t xml:space="preserve"> bx0</w:t>
            </w:r>
          </w:p>
        </w:tc>
      </w:tr>
      <w:tr w:rsidR="00075266" w:rsidTr="000E234E">
        <w:trPr>
          <w:cantSplit/>
          <w:jc w:val="center"/>
        </w:trPr>
        <w:tc>
          <w:tcPr>
            <w:tcW w:w="864" w:type="dxa"/>
          </w:tcPr>
          <w:p w:rsidR="00075266" w:rsidRDefault="00075266" w:rsidP="00D63EC5">
            <w:pPr>
              <w:spacing w:after="0" w:line="240" w:lineRule="auto"/>
              <w:jc w:val="center"/>
            </w:pPr>
            <w:r>
              <w:t>12</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39+</w:t>
            </w:r>
          </w:p>
        </w:tc>
        <w:tc>
          <w:tcPr>
            <w:tcW w:w="864" w:type="dxa"/>
            <w:vAlign w:val="center"/>
          </w:tcPr>
          <w:p w:rsidR="00075266" w:rsidRDefault="00075266" w:rsidP="00D63EC5">
            <w:pPr>
              <w:spacing w:after="0" w:line="240" w:lineRule="auto"/>
              <w:jc w:val="center"/>
            </w:pPr>
            <w:r>
              <w:t>40-</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tcBorders>
              <w:right w:val="single" w:sz="4" w:space="0" w:color="auto"/>
            </w:tcBorders>
            <w:vAlign w:val="center"/>
          </w:tcPr>
          <w:p w:rsidR="00075266" w:rsidRDefault="00075266" w:rsidP="00D63EC5">
            <w:pPr>
              <w:spacing w:after="0" w:line="240" w:lineRule="auto"/>
            </w:pPr>
            <w:r>
              <w:t xml:space="preserve"> ext_inject</w:t>
            </w:r>
          </w:p>
        </w:tc>
        <w:tc>
          <w:tcPr>
            <w:tcW w:w="2241" w:type="dxa"/>
            <w:tcBorders>
              <w:left w:val="single" w:sz="4" w:space="0" w:color="auto"/>
            </w:tcBorders>
            <w:vAlign w:val="center"/>
          </w:tcPr>
          <w:p w:rsidR="00075266" w:rsidRDefault="00075266" w:rsidP="00D63EC5">
            <w:pPr>
              <w:spacing w:after="0" w:line="240" w:lineRule="auto"/>
            </w:pPr>
            <w:r>
              <w:t xml:space="preserve"> ext_trig</w:t>
            </w:r>
          </w:p>
        </w:tc>
      </w:tr>
      <w:tr w:rsidR="00075266" w:rsidTr="000E234E">
        <w:trPr>
          <w:jc w:val="center"/>
        </w:trPr>
        <w:tc>
          <w:tcPr>
            <w:tcW w:w="864" w:type="dxa"/>
          </w:tcPr>
          <w:p w:rsidR="00075266" w:rsidRDefault="00075266" w:rsidP="00D63EC5">
            <w:pPr>
              <w:spacing w:after="0" w:line="240" w:lineRule="auto"/>
              <w:jc w:val="center"/>
            </w:pPr>
            <w:r>
              <w:t>13</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13+</w:t>
            </w:r>
          </w:p>
        </w:tc>
        <w:tc>
          <w:tcPr>
            <w:tcW w:w="864" w:type="dxa"/>
            <w:vAlign w:val="center"/>
          </w:tcPr>
          <w:p w:rsidR="00075266" w:rsidRDefault="00075266" w:rsidP="00D63EC5">
            <w:pPr>
              <w:spacing w:after="0" w:line="240" w:lineRule="auto"/>
              <w:jc w:val="center"/>
            </w:pPr>
            <w:r>
              <w:t>14-</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pPr>
            <w:r>
              <w:t xml:space="preserve"> level1_accept</w:t>
            </w:r>
          </w:p>
        </w:tc>
        <w:tc>
          <w:tcPr>
            <w:tcW w:w="2241" w:type="dxa"/>
            <w:vAlign w:val="center"/>
          </w:tcPr>
          <w:p w:rsidR="00075266" w:rsidRDefault="00075266" w:rsidP="00D63EC5">
            <w:pPr>
              <w:spacing w:after="0" w:line="240" w:lineRule="auto"/>
            </w:pPr>
            <w:r>
              <w:t xml:space="preserve"> sync_adb_pulse</w:t>
            </w:r>
          </w:p>
        </w:tc>
      </w:tr>
      <w:tr w:rsidR="00075266" w:rsidTr="000E234E">
        <w:trPr>
          <w:cantSplit/>
          <w:jc w:val="center"/>
        </w:trPr>
        <w:tc>
          <w:tcPr>
            <w:tcW w:w="864" w:type="dxa"/>
          </w:tcPr>
          <w:p w:rsidR="00075266" w:rsidRDefault="00075266" w:rsidP="00D63EC5">
            <w:pPr>
              <w:spacing w:after="0" w:line="240" w:lineRule="auto"/>
              <w:jc w:val="center"/>
            </w:pPr>
            <w:r>
              <w:t>14</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37+</w:t>
            </w:r>
          </w:p>
        </w:tc>
        <w:tc>
          <w:tcPr>
            <w:tcW w:w="864" w:type="dxa"/>
            <w:vAlign w:val="center"/>
          </w:tcPr>
          <w:p w:rsidR="00075266" w:rsidRDefault="00075266" w:rsidP="00D63EC5">
            <w:pPr>
              <w:spacing w:after="0" w:line="240" w:lineRule="auto"/>
              <w:jc w:val="center"/>
            </w:pPr>
            <w:r>
              <w:t>38-</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tcBorders>
              <w:right w:val="single" w:sz="4" w:space="0" w:color="auto"/>
            </w:tcBorders>
            <w:vAlign w:val="center"/>
          </w:tcPr>
          <w:p w:rsidR="00075266" w:rsidRDefault="00075266" w:rsidP="00D63EC5">
            <w:pPr>
              <w:spacing w:after="0" w:line="240" w:lineRule="auto"/>
            </w:pPr>
            <w:r>
              <w:t xml:space="preserve"> seq_cmd0</w:t>
            </w:r>
          </w:p>
        </w:tc>
        <w:tc>
          <w:tcPr>
            <w:tcW w:w="2241" w:type="dxa"/>
            <w:tcBorders>
              <w:left w:val="single" w:sz="4" w:space="0" w:color="auto"/>
            </w:tcBorders>
            <w:vAlign w:val="center"/>
          </w:tcPr>
          <w:p w:rsidR="00075266" w:rsidRDefault="00075266" w:rsidP="00D63EC5">
            <w:pPr>
              <w:spacing w:after="0" w:line="240" w:lineRule="auto"/>
            </w:pPr>
            <w:r>
              <w:t xml:space="preserve"> seq_cmd2</w:t>
            </w:r>
          </w:p>
        </w:tc>
      </w:tr>
      <w:tr w:rsidR="00075266" w:rsidTr="000E234E">
        <w:trPr>
          <w:jc w:val="center"/>
        </w:trPr>
        <w:tc>
          <w:tcPr>
            <w:tcW w:w="864" w:type="dxa"/>
          </w:tcPr>
          <w:p w:rsidR="00075266" w:rsidRDefault="00075266" w:rsidP="00D63EC5">
            <w:pPr>
              <w:spacing w:after="0" w:line="240" w:lineRule="auto"/>
              <w:jc w:val="center"/>
            </w:pPr>
            <w:r>
              <w:t>15</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15+</w:t>
            </w:r>
          </w:p>
        </w:tc>
        <w:tc>
          <w:tcPr>
            <w:tcW w:w="864" w:type="dxa"/>
            <w:vAlign w:val="center"/>
          </w:tcPr>
          <w:p w:rsidR="00075266" w:rsidRDefault="00075266" w:rsidP="00D63EC5">
            <w:pPr>
              <w:spacing w:after="0" w:line="240" w:lineRule="auto"/>
              <w:jc w:val="center"/>
            </w:pPr>
            <w:r>
              <w:t>16-</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pPr>
            <w:r>
              <w:t xml:space="preserve"> seq_cmd1</w:t>
            </w:r>
          </w:p>
        </w:tc>
        <w:tc>
          <w:tcPr>
            <w:tcW w:w="2241" w:type="dxa"/>
            <w:vAlign w:val="center"/>
          </w:tcPr>
          <w:p w:rsidR="00075266" w:rsidRDefault="00075266" w:rsidP="00D63EC5">
            <w:pPr>
              <w:spacing w:after="0" w:line="240" w:lineRule="auto"/>
              <w:rPr>
                <w:sz w:val="16"/>
              </w:rPr>
            </w:pPr>
            <w:r>
              <w:t xml:space="preserve"> seq_cmd3 </w:t>
            </w:r>
            <w:r>
              <w:rPr>
                <w:sz w:val="16"/>
              </w:rPr>
              <w:t>reserved_in4</w:t>
            </w:r>
          </w:p>
        </w:tc>
      </w:tr>
      <w:tr w:rsidR="00075266" w:rsidTr="000E234E">
        <w:trPr>
          <w:cantSplit/>
          <w:jc w:val="center"/>
        </w:trPr>
        <w:tc>
          <w:tcPr>
            <w:tcW w:w="864" w:type="dxa"/>
          </w:tcPr>
          <w:p w:rsidR="00075266" w:rsidRDefault="00075266" w:rsidP="00D63EC5">
            <w:pPr>
              <w:spacing w:after="0" w:line="240" w:lineRule="auto"/>
              <w:jc w:val="center"/>
            </w:pPr>
            <w:r>
              <w:t>16</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35+</w:t>
            </w:r>
          </w:p>
        </w:tc>
        <w:tc>
          <w:tcPr>
            <w:tcW w:w="864" w:type="dxa"/>
            <w:vAlign w:val="center"/>
          </w:tcPr>
          <w:p w:rsidR="00075266" w:rsidRDefault="00075266" w:rsidP="00D63EC5">
            <w:pPr>
              <w:spacing w:after="0" w:line="240" w:lineRule="auto"/>
              <w:jc w:val="center"/>
            </w:pPr>
            <w:r>
              <w:t>36-</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tcBorders>
              <w:right w:val="single" w:sz="4" w:space="0" w:color="auto"/>
            </w:tcBorders>
            <w:vAlign w:val="center"/>
          </w:tcPr>
          <w:p w:rsidR="00075266" w:rsidRDefault="00075266" w:rsidP="00D63EC5">
            <w:pPr>
              <w:spacing w:after="0" w:line="240" w:lineRule="auto"/>
            </w:pPr>
            <w:r>
              <w:t xml:space="preserve"> parity_in0 </w:t>
            </w:r>
            <w:r>
              <w:rPr>
                <w:sz w:val="16"/>
              </w:rPr>
              <w:t>reserved_in0</w:t>
            </w:r>
            <w:r>
              <w:rPr>
                <w:rStyle w:val="FootnoteReference"/>
              </w:rPr>
              <w:footnoteReference w:id="4"/>
            </w:r>
          </w:p>
        </w:tc>
        <w:tc>
          <w:tcPr>
            <w:tcW w:w="2241" w:type="dxa"/>
            <w:tcBorders>
              <w:left w:val="single" w:sz="4" w:space="0" w:color="auto"/>
            </w:tcBorders>
            <w:vAlign w:val="center"/>
          </w:tcPr>
          <w:p w:rsidR="00075266" w:rsidRDefault="00075266" w:rsidP="00D63EC5">
            <w:pPr>
              <w:spacing w:after="0" w:line="240" w:lineRule="auto"/>
              <w:rPr>
                <w:sz w:val="16"/>
              </w:rPr>
            </w:pPr>
            <w:r>
              <w:t xml:space="preserve"> parity_in2 </w:t>
            </w:r>
            <w:r>
              <w:rPr>
                <w:sz w:val="16"/>
              </w:rPr>
              <w:t>reserved_in2</w:t>
            </w:r>
          </w:p>
        </w:tc>
      </w:tr>
      <w:tr w:rsidR="00075266" w:rsidTr="000E234E">
        <w:trPr>
          <w:jc w:val="center"/>
        </w:trPr>
        <w:tc>
          <w:tcPr>
            <w:tcW w:w="864" w:type="dxa"/>
          </w:tcPr>
          <w:p w:rsidR="00075266" w:rsidRDefault="00075266" w:rsidP="00D63EC5">
            <w:pPr>
              <w:spacing w:after="0" w:line="240" w:lineRule="auto"/>
              <w:jc w:val="center"/>
            </w:pPr>
            <w:r>
              <w:t>17</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17+</w:t>
            </w:r>
          </w:p>
        </w:tc>
        <w:tc>
          <w:tcPr>
            <w:tcW w:w="864" w:type="dxa"/>
            <w:vAlign w:val="center"/>
          </w:tcPr>
          <w:p w:rsidR="00075266" w:rsidRDefault="00075266" w:rsidP="00D63EC5">
            <w:pPr>
              <w:spacing w:after="0" w:line="240" w:lineRule="auto"/>
              <w:jc w:val="center"/>
            </w:pPr>
            <w:r>
              <w:t>18-</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rPr>
                <w:sz w:val="16"/>
              </w:rPr>
            </w:pPr>
            <w:r>
              <w:t xml:space="preserve"> parity_in1 </w:t>
            </w:r>
            <w:r>
              <w:rPr>
                <w:sz w:val="16"/>
              </w:rPr>
              <w:t>reserved_in1</w:t>
            </w:r>
          </w:p>
        </w:tc>
        <w:tc>
          <w:tcPr>
            <w:tcW w:w="2241" w:type="dxa"/>
            <w:vAlign w:val="center"/>
          </w:tcPr>
          <w:p w:rsidR="00075266" w:rsidRDefault="00075266" w:rsidP="00D63EC5">
            <w:pPr>
              <w:spacing w:after="0" w:line="240" w:lineRule="auto"/>
              <w:rPr>
                <w:sz w:val="16"/>
              </w:rPr>
            </w:pPr>
            <w:r>
              <w:t xml:space="preserve"> parity_in3 </w:t>
            </w:r>
            <w:r>
              <w:rPr>
                <w:sz w:val="16"/>
              </w:rPr>
              <w:t>reserved_in3</w:t>
            </w:r>
          </w:p>
        </w:tc>
      </w:tr>
      <w:tr w:rsidR="00075266" w:rsidTr="000E234E">
        <w:trPr>
          <w:cantSplit/>
          <w:jc w:val="center"/>
        </w:trPr>
        <w:tc>
          <w:tcPr>
            <w:tcW w:w="864" w:type="dxa"/>
          </w:tcPr>
          <w:p w:rsidR="00075266" w:rsidRDefault="00075266" w:rsidP="00D63EC5">
            <w:pPr>
              <w:spacing w:after="0" w:line="240" w:lineRule="auto"/>
              <w:jc w:val="center"/>
            </w:pPr>
            <w:r>
              <w:t>18</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33+</w:t>
            </w:r>
          </w:p>
        </w:tc>
        <w:tc>
          <w:tcPr>
            <w:tcW w:w="864" w:type="dxa"/>
            <w:vAlign w:val="center"/>
          </w:tcPr>
          <w:p w:rsidR="00075266" w:rsidRDefault="00075266" w:rsidP="00D63EC5">
            <w:pPr>
              <w:spacing w:after="0" w:line="240" w:lineRule="auto"/>
              <w:jc w:val="center"/>
            </w:pPr>
            <w:r>
              <w:t>34-</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jc w:val="center"/>
            </w:pPr>
            <w:r>
              <w:t>async_adb_pulse</w:t>
            </w:r>
          </w:p>
        </w:tc>
      </w:tr>
      <w:tr w:rsidR="00075266" w:rsidTr="000E234E">
        <w:trPr>
          <w:cantSplit/>
          <w:jc w:val="center"/>
        </w:trPr>
        <w:tc>
          <w:tcPr>
            <w:tcW w:w="864" w:type="dxa"/>
          </w:tcPr>
          <w:p w:rsidR="00075266" w:rsidRDefault="00075266" w:rsidP="00D63EC5">
            <w:pPr>
              <w:spacing w:after="0" w:line="240" w:lineRule="auto"/>
              <w:jc w:val="center"/>
            </w:pPr>
            <w:r>
              <w:t>19</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19+</w:t>
            </w:r>
          </w:p>
        </w:tc>
        <w:tc>
          <w:tcPr>
            <w:tcW w:w="864" w:type="dxa"/>
            <w:vAlign w:val="center"/>
          </w:tcPr>
          <w:p w:rsidR="00075266" w:rsidRDefault="00075266" w:rsidP="00D63EC5">
            <w:pPr>
              <w:spacing w:after="0" w:line="240" w:lineRule="auto"/>
              <w:jc w:val="center"/>
            </w:pPr>
            <w:r>
              <w:t>20-</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/hard_reset</w:t>
            </w:r>
          </w:p>
        </w:tc>
      </w:tr>
      <w:tr w:rsidR="000E234E" w:rsidTr="000E234E">
        <w:trPr>
          <w:cantSplit/>
          <w:jc w:val="center"/>
        </w:trPr>
        <w:tc>
          <w:tcPr>
            <w:tcW w:w="864" w:type="dxa"/>
          </w:tcPr>
          <w:p w:rsidR="000E234E" w:rsidRDefault="000E234E" w:rsidP="00D63EC5">
            <w:pPr>
              <w:spacing w:after="0" w:line="240" w:lineRule="auto"/>
              <w:jc w:val="center"/>
            </w:pPr>
            <w:r>
              <w:t>20</w:t>
            </w:r>
          </w:p>
        </w:tc>
        <w:tc>
          <w:tcPr>
            <w:tcW w:w="864" w:type="dxa"/>
          </w:tcPr>
          <w:p w:rsidR="000E234E" w:rsidRDefault="000E234E" w:rsidP="00D63EC5">
            <w:pPr>
              <w:spacing w:after="0" w:line="240" w:lineRule="auto"/>
              <w:jc w:val="center"/>
            </w:pPr>
            <w:r>
              <w:sym w:font="Wingdings" w:char="F04C"/>
            </w:r>
          </w:p>
        </w:tc>
        <w:tc>
          <w:tcPr>
            <w:tcW w:w="864" w:type="dxa"/>
            <w:vAlign w:val="center"/>
          </w:tcPr>
          <w:p w:rsidR="000E234E" w:rsidRDefault="000E234E" w:rsidP="00D63EC5">
            <w:pPr>
              <w:spacing w:after="0" w:line="240" w:lineRule="auto"/>
              <w:jc w:val="center"/>
            </w:pPr>
            <w:r>
              <w:t>31+</w:t>
            </w:r>
          </w:p>
        </w:tc>
        <w:tc>
          <w:tcPr>
            <w:tcW w:w="864" w:type="dxa"/>
            <w:vAlign w:val="center"/>
          </w:tcPr>
          <w:p w:rsidR="000E234E" w:rsidRDefault="000E234E" w:rsidP="00D63EC5">
            <w:pPr>
              <w:spacing w:after="0" w:line="240" w:lineRule="auto"/>
              <w:jc w:val="center"/>
            </w:pPr>
            <w:r>
              <w:t>32-</w:t>
            </w:r>
          </w:p>
        </w:tc>
        <w:tc>
          <w:tcPr>
            <w:tcW w:w="864" w:type="dxa"/>
          </w:tcPr>
          <w:p w:rsidR="000E234E" w:rsidRDefault="000E234E" w:rsidP="00D63EC5">
            <w:pPr>
              <w:spacing w:after="0" w:line="240" w:lineRule="auto"/>
              <w:jc w:val="center"/>
            </w:pPr>
            <w:r>
              <w:t>Out</w:t>
            </w:r>
          </w:p>
        </w:tc>
        <w:tc>
          <w:tcPr>
            <w:tcW w:w="864" w:type="dxa"/>
          </w:tcPr>
          <w:p w:rsidR="000E234E" w:rsidRDefault="000E234E" w:rsidP="00D63EC5">
            <w:pPr>
              <w:spacing w:after="0" w:line="240" w:lineRule="auto"/>
              <w:jc w:val="center"/>
            </w:pPr>
            <w:r>
              <w:t>LVDS</w:t>
            </w:r>
          </w:p>
        </w:tc>
        <w:tc>
          <w:tcPr>
            <w:tcW w:w="4455" w:type="dxa"/>
            <w:gridSpan w:val="2"/>
            <w:vAlign w:val="center"/>
          </w:tcPr>
          <w:p w:rsidR="000E234E" w:rsidRDefault="000E234E" w:rsidP="00D63EC5">
            <w:pPr>
              <w:spacing w:after="0" w:line="240" w:lineRule="auto"/>
            </w:pPr>
            <w:r>
              <w:t xml:space="preserve">                      clock_en</w:t>
            </w:r>
          </w:p>
        </w:tc>
      </w:tr>
      <w:tr w:rsidR="00075266" w:rsidTr="000E234E">
        <w:trPr>
          <w:cantSplit/>
          <w:jc w:val="center"/>
        </w:trPr>
        <w:tc>
          <w:tcPr>
            <w:tcW w:w="864" w:type="dxa"/>
          </w:tcPr>
          <w:p w:rsidR="00075266" w:rsidRDefault="00075266" w:rsidP="00D63EC5">
            <w:pPr>
              <w:spacing w:after="0" w:line="240" w:lineRule="auto"/>
              <w:jc w:val="center"/>
            </w:pPr>
            <w:r>
              <w:t>21</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21+</w:t>
            </w:r>
          </w:p>
        </w:tc>
        <w:tc>
          <w:tcPr>
            <w:tcW w:w="864" w:type="dxa"/>
            <w:vAlign w:val="center"/>
          </w:tcPr>
          <w:p w:rsidR="00075266" w:rsidRDefault="00075266" w:rsidP="00D63EC5">
            <w:pPr>
              <w:spacing w:after="0" w:line="240" w:lineRule="auto"/>
              <w:jc w:val="center"/>
            </w:pPr>
            <w:r>
              <w:t>22-</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clock</w:t>
            </w:r>
          </w:p>
        </w:tc>
      </w:tr>
      <w:tr w:rsidR="000E234E" w:rsidTr="000E234E">
        <w:trPr>
          <w:cantSplit/>
          <w:jc w:val="center"/>
        </w:trPr>
        <w:tc>
          <w:tcPr>
            <w:tcW w:w="864" w:type="dxa"/>
          </w:tcPr>
          <w:p w:rsidR="000E234E" w:rsidRDefault="000E234E" w:rsidP="00D63EC5">
            <w:pPr>
              <w:spacing w:after="0" w:line="240" w:lineRule="auto"/>
              <w:jc w:val="center"/>
            </w:pPr>
            <w:r>
              <w:t>22</w:t>
            </w:r>
          </w:p>
        </w:tc>
        <w:tc>
          <w:tcPr>
            <w:tcW w:w="864" w:type="dxa"/>
          </w:tcPr>
          <w:p w:rsidR="000E234E" w:rsidRDefault="000E234E" w:rsidP="00D63EC5">
            <w:pPr>
              <w:spacing w:after="0" w:line="240" w:lineRule="auto"/>
              <w:jc w:val="center"/>
            </w:pPr>
          </w:p>
        </w:tc>
        <w:tc>
          <w:tcPr>
            <w:tcW w:w="864" w:type="dxa"/>
            <w:vAlign w:val="center"/>
          </w:tcPr>
          <w:p w:rsidR="000E234E" w:rsidRDefault="000E234E" w:rsidP="00D63EC5">
            <w:pPr>
              <w:spacing w:after="0" w:line="240" w:lineRule="auto"/>
              <w:jc w:val="center"/>
            </w:pPr>
            <w:r>
              <w:t>29+</w:t>
            </w:r>
          </w:p>
        </w:tc>
        <w:tc>
          <w:tcPr>
            <w:tcW w:w="864" w:type="dxa"/>
            <w:vAlign w:val="center"/>
          </w:tcPr>
          <w:p w:rsidR="000E234E" w:rsidRDefault="000E234E" w:rsidP="00D63EC5">
            <w:pPr>
              <w:spacing w:after="0" w:line="240" w:lineRule="auto"/>
              <w:jc w:val="center"/>
            </w:pPr>
            <w:r>
              <w:t>30-</w:t>
            </w:r>
          </w:p>
        </w:tc>
        <w:tc>
          <w:tcPr>
            <w:tcW w:w="864" w:type="dxa"/>
          </w:tcPr>
          <w:p w:rsidR="000E234E" w:rsidRDefault="000E234E" w:rsidP="00D63EC5">
            <w:pPr>
              <w:spacing w:after="0" w:line="240" w:lineRule="auto"/>
              <w:jc w:val="center"/>
            </w:pPr>
            <w:r>
              <w:t>In</w:t>
            </w:r>
          </w:p>
        </w:tc>
        <w:tc>
          <w:tcPr>
            <w:tcW w:w="864" w:type="dxa"/>
          </w:tcPr>
          <w:p w:rsidR="000E234E" w:rsidRDefault="000E234E" w:rsidP="00D63EC5">
            <w:pPr>
              <w:spacing w:after="0" w:line="240" w:lineRule="auto"/>
              <w:jc w:val="center"/>
            </w:pPr>
            <w:r>
              <w:t>LVDS</w:t>
            </w:r>
          </w:p>
        </w:tc>
        <w:tc>
          <w:tcPr>
            <w:tcW w:w="4455" w:type="dxa"/>
            <w:gridSpan w:val="2"/>
            <w:vAlign w:val="center"/>
          </w:tcPr>
          <w:p w:rsidR="000E234E" w:rsidRDefault="000E234E" w:rsidP="00D63EC5">
            <w:pPr>
              <w:spacing w:after="0" w:line="240" w:lineRule="auto"/>
            </w:pPr>
            <w:r>
              <w:t xml:space="preserve">                       tdo</w:t>
            </w:r>
          </w:p>
        </w:tc>
      </w:tr>
      <w:tr w:rsidR="00075266" w:rsidTr="000E234E">
        <w:trPr>
          <w:jc w:val="center"/>
        </w:trPr>
        <w:tc>
          <w:tcPr>
            <w:tcW w:w="864" w:type="dxa"/>
          </w:tcPr>
          <w:p w:rsidR="00075266" w:rsidRDefault="00075266" w:rsidP="00D63EC5">
            <w:pPr>
              <w:spacing w:after="0" w:line="240" w:lineRule="auto"/>
              <w:jc w:val="center"/>
            </w:pPr>
            <w:r>
              <w:t>23</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23+</w:t>
            </w:r>
          </w:p>
        </w:tc>
        <w:tc>
          <w:tcPr>
            <w:tcW w:w="864" w:type="dxa"/>
            <w:vAlign w:val="center"/>
          </w:tcPr>
          <w:p w:rsidR="00075266" w:rsidRDefault="00075266" w:rsidP="00D63EC5">
            <w:pPr>
              <w:spacing w:after="0" w:line="240" w:lineRule="auto"/>
              <w:jc w:val="center"/>
            </w:pPr>
            <w:r>
              <w:t>24-</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rPr>
                <w:sz w:val="16"/>
              </w:rPr>
            </w:pPr>
            <w:r>
              <w:t xml:space="preserve"> parity_out4 </w:t>
            </w:r>
            <w:r>
              <w:rPr>
                <w:sz w:val="16"/>
              </w:rPr>
              <w:t>reserved_out0</w:t>
            </w:r>
          </w:p>
        </w:tc>
        <w:tc>
          <w:tcPr>
            <w:tcW w:w="2241" w:type="dxa"/>
            <w:vAlign w:val="center"/>
          </w:tcPr>
          <w:p w:rsidR="00075266" w:rsidRDefault="00075266" w:rsidP="00D63EC5">
            <w:pPr>
              <w:spacing w:after="0" w:line="240" w:lineRule="auto"/>
              <w:rPr>
                <w:sz w:val="16"/>
              </w:rPr>
            </w:pPr>
            <w:r>
              <w:t xml:space="preserve"> parity_out6 </w:t>
            </w:r>
            <w:r>
              <w:rPr>
                <w:sz w:val="16"/>
              </w:rPr>
              <w:t>reserved_out2</w:t>
            </w:r>
          </w:p>
        </w:tc>
      </w:tr>
      <w:tr w:rsidR="000E234E" w:rsidTr="000E234E">
        <w:trPr>
          <w:jc w:val="center"/>
        </w:trPr>
        <w:tc>
          <w:tcPr>
            <w:tcW w:w="864" w:type="dxa"/>
          </w:tcPr>
          <w:p w:rsidR="000E234E" w:rsidRDefault="000E234E" w:rsidP="00D63EC5">
            <w:pPr>
              <w:spacing w:after="0" w:line="240" w:lineRule="auto"/>
              <w:jc w:val="center"/>
            </w:pPr>
            <w:r>
              <w:t>24</w:t>
            </w:r>
          </w:p>
        </w:tc>
        <w:tc>
          <w:tcPr>
            <w:tcW w:w="864" w:type="dxa"/>
          </w:tcPr>
          <w:p w:rsidR="000E234E" w:rsidRDefault="000E234E" w:rsidP="00D63EC5">
            <w:pPr>
              <w:spacing w:after="0" w:line="240" w:lineRule="auto"/>
              <w:jc w:val="center"/>
            </w:pPr>
          </w:p>
        </w:tc>
        <w:tc>
          <w:tcPr>
            <w:tcW w:w="864" w:type="dxa"/>
            <w:vAlign w:val="center"/>
          </w:tcPr>
          <w:p w:rsidR="000E234E" w:rsidRDefault="000E234E" w:rsidP="00D63EC5">
            <w:pPr>
              <w:spacing w:after="0" w:line="240" w:lineRule="auto"/>
              <w:jc w:val="center"/>
            </w:pPr>
            <w:r>
              <w:t>27+</w:t>
            </w:r>
          </w:p>
        </w:tc>
        <w:tc>
          <w:tcPr>
            <w:tcW w:w="864" w:type="dxa"/>
            <w:vAlign w:val="center"/>
          </w:tcPr>
          <w:p w:rsidR="000E234E" w:rsidRDefault="000E234E" w:rsidP="00D63EC5">
            <w:pPr>
              <w:spacing w:after="0" w:line="240" w:lineRule="auto"/>
              <w:jc w:val="center"/>
            </w:pPr>
            <w:r>
              <w:t>28-</w:t>
            </w:r>
          </w:p>
        </w:tc>
        <w:tc>
          <w:tcPr>
            <w:tcW w:w="864" w:type="dxa"/>
          </w:tcPr>
          <w:p w:rsidR="000E234E" w:rsidRDefault="000E234E" w:rsidP="00D63EC5">
            <w:pPr>
              <w:spacing w:after="0" w:line="240" w:lineRule="auto"/>
              <w:jc w:val="center"/>
            </w:pPr>
            <w:r>
              <w:t>In</w:t>
            </w:r>
          </w:p>
        </w:tc>
        <w:tc>
          <w:tcPr>
            <w:tcW w:w="864" w:type="dxa"/>
          </w:tcPr>
          <w:p w:rsidR="000E234E" w:rsidRDefault="000E234E" w:rsidP="00D63EC5">
            <w:pPr>
              <w:spacing w:after="0" w:line="240" w:lineRule="auto"/>
              <w:jc w:val="center"/>
            </w:pPr>
            <w:r>
              <w:t>LVDS</w:t>
            </w:r>
          </w:p>
        </w:tc>
        <w:tc>
          <w:tcPr>
            <w:tcW w:w="2214" w:type="dxa"/>
            <w:vAlign w:val="center"/>
          </w:tcPr>
          <w:p w:rsidR="000E234E" w:rsidRDefault="000E234E" w:rsidP="00D63EC5">
            <w:pPr>
              <w:spacing w:after="0" w:line="240" w:lineRule="auto"/>
              <w:rPr>
                <w:sz w:val="16"/>
              </w:rPr>
            </w:pPr>
            <w:r>
              <w:t xml:space="preserve"> parity_out5 </w:t>
            </w:r>
            <w:r>
              <w:rPr>
                <w:sz w:val="16"/>
              </w:rPr>
              <w:t>reserved_out1</w:t>
            </w:r>
          </w:p>
        </w:tc>
        <w:tc>
          <w:tcPr>
            <w:tcW w:w="2241" w:type="dxa"/>
            <w:vAlign w:val="center"/>
          </w:tcPr>
          <w:p w:rsidR="000E234E" w:rsidRDefault="000E234E" w:rsidP="00D63EC5">
            <w:pPr>
              <w:spacing w:after="0" w:line="240" w:lineRule="auto"/>
            </w:pPr>
            <w:r>
              <w:t xml:space="preserve"> alct_bx0      </w:t>
            </w:r>
            <w:r>
              <w:rPr>
                <w:sz w:val="16"/>
              </w:rPr>
              <w:t>reserved_out3</w:t>
            </w:r>
          </w:p>
        </w:tc>
      </w:tr>
      <w:tr w:rsidR="000E234E" w:rsidTr="000E234E">
        <w:trPr>
          <w:jc w:val="center"/>
        </w:trPr>
        <w:tc>
          <w:tcPr>
            <w:tcW w:w="864" w:type="dxa"/>
          </w:tcPr>
          <w:p w:rsidR="000E234E" w:rsidRDefault="000E234E" w:rsidP="00D63EC5">
            <w:pPr>
              <w:spacing w:after="0" w:line="240" w:lineRule="auto"/>
              <w:jc w:val="center"/>
            </w:pPr>
            <w:r>
              <w:t>25</w:t>
            </w:r>
          </w:p>
        </w:tc>
        <w:tc>
          <w:tcPr>
            <w:tcW w:w="864" w:type="dxa"/>
          </w:tcPr>
          <w:p w:rsidR="000E234E" w:rsidRDefault="000E234E" w:rsidP="00D63EC5">
            <w:pPr>
              <w:spacing w:after="0" w:line="240" w:lineRule="auto"/>
              <w:jc w:val="center"/>
            </w:pPr>
            <w:r>
              <w:sym w:font="Wingdings" w:char="F04C"/>
            </w:r>
          </w:p>
        </w:tc>
        <w:tc>
          <w:tcPr>
            <w:tcW w:w="864" w:type="dxa"/>
            <w:vAlign w:val="center"/>
          </w:tcPr>
          <w:p w:rsidR="000E234E" w:rsidRDefault="000E234E" w:rsidP="00D63EC5">
            <w:pPr>
              <w:spacing w:after="0" w:line="240" w:lineRule="auto"/>
              <w:jc w:val="center"/>
            </w:pPr>
            <w:r>
              <w:t>25+</w:t>
            </w:r>
          </w:p>
        </w:tc>
        <w:tc>
          <w:tcPr>
            <w:tcW w:w="864" w:type="dxa"/>
            <w:vAlign w:val="center"/>
          </w:tcPr>
          <w:p w:rsidR="000E234E" w:rsidRDefault="000E234E" w:rsidP="00D63EC5">
            <w:pPr>
              <w:spacing w:after="0" w:line="240" w:lineRule="auto"/>
              <w:jc w:val="center"/>
            </w:pPr>
            <w:r>
              <w:t>26-</w:t>
            </w:r>
          </w:p>
        </w:tc>
        <w:tc>
          <w:tcPr>
            <w:tcW w:w="864" w:type="dxa"/>
          </w:tcPr>
          <w:p w:rsidR="000E234E" w:rsidRDefault="000E234E" w:rsidP="00D63EC5">
            <w:pPr>
              <w:spacing w:after="0" w:line="240" w:lineRule="auto"/>
              <w:jc w:val="center"/>
            </w:pPr>
            <w:r>
              <w:t>In</w:t>
            </w:r>
          </w:p>
        </w:tc>
        <w:tc>
          <w:tcPr>
            <w:tcW w:w="864" w:type="dxa"/>
          </w:tcPr>
          <w:p w:rsidR="000E234E" w:rsidRDefault="000E234E" w:rsidP="00D63EC5">
            <w:pPr>
              <w:spacing w:after="0" w:line="240" w:lineRule="auto"/>
              <w:jc w:val="center"/>
            </w:pPr>
            <w:r>
              <w:t>LVDS</w:t>
            </w:r>
          </w:p>
        </w:tc>
        <w:tc>
          <w:tcPr>
            <w:tcW w:w="2214" w:type="dxa"/>
            <w:vAlign w:val="center"/>
          </w:tcPr>
          <w:p w:rsidR="000E234E" w:rsidRDefault="000E234E" w:rsidP="00D63EC5">
            <w:pPr>
              <w:spacing w:after="0" w:line="240" w:lineRule="auto"/>
            </w:pPr>
            <w:r>
              <w:t xml:space="preserve"> active_feb_flag</w:t>
            </w:r>
          </w:p>
        </w:tc>
        <w:tc>
          <w:tcPr>
            <w:tcW w:w="2241" w:type="dxa"/>
            <w:vAlign w:val="center"/>
          </w:tcPr>
          <w:p w:rsidR="000E234E" w:rsidRDefault="000E234E" w:rsidP="00D63EC5">
            <w:pPr>
              <w:spacing w:after="0" w:line="240" w:lineRule="auto"/>
            </w:pPr>
            <w:r>
              <w:t xml:space="preserve"> cfg_done</w:t>
            </w:r>
          </w:p>
        </w:tc>
      </w:tr>
    </w:tbl>
    <w:p w:rsidR="00075266" w:rsidRDefault="00075266" w:rsidP="00D63EC5">
      <w:pPr>
        <w:pStyle w:val="Heading3"/>
        <w:spacing w:line="240" w:lineRule="auto"/>
      </w:pPr>
      <w:r>
        <w:br w:type="page"/>
      </w:r>
      <w:bookmarkStart w:id="136" w:name="_Toc386097159"/>
      <w:r>
        <w:lastRenderedPageBreak/>
        <w:t>J1-J6 SCSI-II 50-Pin Connector Pin Convention</w:t>
      </w:r>
      <w:bookmarkEnd w:id="136"/>
    </w:p>
    <w:p w:rsidR="00075266" w:rsidRDefault="00075266" w:rsidP="00D63EC5">
      <w:pPr>
        <w:spacing w:after="0" w:line="240" w:lineRule="auto"/>
        <w:rPr>
          <w:sz w:val="10"/>
        </w:rPr>
      </w:pPr>
    </w:p>
    <w:p w:rsidR="00075266" w:rsidRDefault="00075266" w:rsidP="00D63EC5">
      <w:pPr>
        <w:pStyle w:val="Caption"/>
        <w:spacing w:before="0" w:after="0" w:line="240" w:lineRule="auto"/>
        <w:jc w:val="center"/>
        <w:outlineLvl w:val="0"/>
        <w:rPr>
          <w:b w:val="0"/>
          <w:sz w:val="28"/>
        </w:rPr>
      </w:pPr>
      <w:bookmarkStart w:id="137" w:name="_Toc386097176"/>
      <w:r>
        <w:rPr>
          <w:b w:val="0"/>
          <w:sz w:val="28"/>
        </w:rPr>
        <w:t xml:space="preserve">Figure </w:t>
      </w:r>
      <w:r w:rsidR="00AA49E6">
        <w:rPr>
          <w:b w:val="0"/>
          <w:sz w:val="28"/>
        </w:rPr>
        <w:fldChar w:fldCharType="begin"/>
      </w:r>
      <w:r>
        <w:rPr>
          <w:b w:val="0"/>
          <w:sz w:val="28"/>
        </w:rPr>
        <w:instrText xml:space="preserve"> SEQ Figure \* ARABIC </w:instrText>
      </w:r>
      <w:r w:rsidR="00AA49E6">
        <w:rPr>
          <w:b w:val="0"/>
          <w:sz w:val="28"/>
        </w:rPr>
        <w:fldChar w:fldCharType="separate"/>
      </w:r>
      <w:r w:rsidR="0059267E">
        <w:rPr>
          <w:b w:val="0"/>
          <w:noProof/>
          <w:sz w:val="28"/>
        </w:rPr>
        <w:t>5</w:t>
      </w:r>
      <w:r w:rsidR="00AA49E6">
        <w:rPr>
          <w:b w:val="0"/>
          <w:sz w:val="28"/>
        </w:rPr>
        <w:fldChar w:fldCharType="end"/>
      </w:r>
      <w:r>
        <w:rPr>
          <w:b w:val="0"/>
          <w:sz w:val="28"/>
        </w:rPr>
        <w:t>: 50-Pin PCB Connector (Female)</w:t>
      </w:r>
      <w:r>
        <w:rPr>
          <w:rStyle w:val="FootnoteReference"/>
          <w:b w:val="0"/>
          <w:sz w:val="28"/>
        </w:rPr>
        <w:footnoteReference w:id="5"/>
      </w:r>
      <w:bookmarkEnd w:id="137"/>
    </w:p>
    <w:p w:rsidR="00075266" w:rsidRDefault="00075266" w:rsidP="00D63EC5">
      <w:pPr>
        <w:spacing w:after="0" w:line="240" w:lineRule="auto"/>
        <w:jc w:val="center"/>
        <w:rPr>
          <w:sz w:val="20"/>
        </w:rPr>
      </w:pPr>
      <w:r>
        <w:rPr>
          <w:sz w:val="20"/>
        </w:rPr>
        <w:t xml:space="preserve"> (Looking into PCB Connector) </w:t>
      </w:r>
      <w:r>
        <w:rPr>
          <w:sz w:val="20"/>
        </w:rPr>
        <w:br/>
        <w:t xml:space="preserve">------------------------------------- </w:t>
      </w:r>
      <w:r>
        <w:rPr>
          <w:sz w:val="20"/>
        </w:rPr>
        <w:br/>
        <w:t>\ 25                                          1/</w:t>
      </w:r>
      <w:r>
        <w:rPr>
          <w:sz w:val="20"/>
        </w:rPr>
        <w:br/>
        <w:t xml:space="preserve">\ 26                                     50/ </w:t>
      </w:r>
      <w:r>
        <w:rPr>
          <w:sz w:val="20"/>
        </w:rPr>
        <w:br/>
        <w:t xml:space="preserve"> --------------------------------- </w:t>
      </w:r>
    </w:p>
    <w:p w:rsidR="00075266" w:rsidRDefault="00075266" w:rsidP="00D63EC5">
      <w:pPr>
        <w:spacing w:after="0" w:line="240" w:lineRule="auto"/>
        <w:jc w:val="center"/>
        <w:rPr>
          <w:sz w:val="20"/>
        </w:rPr>
      </w:pPr>
    </w:p>
    <w:p w:rsidR="00075266" w:rsidRDefault="00075266" w:rsidP="00D63EC5">
      <w:pPr>
        <w:pStyle w:val="Caption"/>
        <w:spacing w:before="0" w:after="0" w:line="240" w:lineRule="auto"/>
        <w:jc w:val="center"/>
        <w:outlineLvl w:val="0"/>
        <w:rPr>
          <w:b w:val="0"/>
          <w:sz w:val="28"/>
        </w:rPr>
      </w:pPr>
      <w:bookmarkStart w:id="138" w:name="_Toc386097177"/>
      <w:r>
        <w:rPr>
          <w:b w:val="0"/>
          <w:sz w:val="28"/>
        </w:rPr>
        <w:t xml:space="preserve">Figure </w:t>
      </w:r>
      <w:r w:rsidR="00AA49E6">
        <w:rPr>
          <w:b w:val="0"/>
          <w:sz w:val="28"/>
        </w:rPr>
        <w:fldChar w:fldCharType="begin"/>
      </w:r>
      <w:r>
        <w:rPr>
          <w:b w:val="0"/>
          <w:sz w:val="28"/>
        </w:rPr>
        <w:instrText xml:space="preserve"> SEQ Figure \* ARABIC </w:instrText>
      </w:r>
      <w:r w:rsidR="00AA49E6">
        <w:rPr>
          <w:b w:val="0"/>
          <w:sz w:val="28"/>
        </w:rPr>
        <w:fldChar w:fldCharType="separate"/>
      </w:r>
      <w:r w:rsidR="0059267E">
        <w:rPr>
          <w:b w:val="0"/>
          <w:noProof/>
          <w:sz w:val="28"/>
        </w:rPr>
        <w:t>6</w:t>
      </w:r>
      <w:r w:rsidR="00AA49E6">
        <w:rPr>
          <w:b w:val="0"/>
          <w:sz w:val="28"/>
        </w:rPr>
        <w:fldChar w:fldCharType="end"/>
      </w:r>
      <w:r>
        <w:rPr>
          <w:b w:val="0"/>
          <w:sz w:val="28"/>
        </w:rPr>
        <w:t>: 50 Pin Cable Connector (Male)</w:t>
      </w:r>
      <w:bookmarkEnd w:id="138"/>
    </w:p>
    <w:p w:rsidR="00075266" w:rsidRDefault="00075266" w:rsidP="00D63EC5">
      <w:pPr>
        <w:spacing w:after="0" w:line="240" w:lineRule="auto"/>
        <w:jc w:val="center"/>
        <w:rPr>
          <w:sz w:val="20"/>
        </w:rPr>
      </w:pPr>
      <w:r>
        <w:rPr>
          <w:sz w:val="20"/>
        </w:rPr>
        <w:t xml:space="preserve"> (Looking into Cable Connector) </w:t>
      </w:r>
      <w:r>
        <w:rPr>
          <w:sz w:val="20"/>
        </w:rPr>
        <w:br/>
        <w:t xml:space="preserve">------------------------------------- </w:t>
      </w:r>
      <w:r>
        <w:rPr>
          <w:sz w:val="20"/>
        </w:rPr>
        <w:br/>
        <w:t xml:space="preserve">\ 1                                           25/ </w:t>
      </w:r>
      <w:r>
        <w:rPr>
          <w:sz w:val="20"/>
        </w:rPr>
        <w:br/>
        <w:t xml:space="preserve">\ 50                                      26/ </w:t>
      </w:r>
      <w:r>
        <w:rPr>
          <w:sz w:val="20"/>
        </w:rPr>
        <w:br/>
        <w:t xml:space="preserve"> --------------------------------- </w:t>
      </w:r>
    </w:p>
    <w:p w:rsidR="00075266" w:rsidRDefault="00075266" w:rsidP="00D63EC5">
      <w:pPr>
        <w:spacing w:after="0" w:line="240" w:lineRule="auto"/>
        <w:jc w:val="center"/>
        <w:rPr>
          <w:sz w:val="20"/>
        </w:rPr>
      </w:pPr>
    </w:p>
    <w:p w:rsidR="00075266" w:rsidRDefault="00075266" w:rsidP="00D63EC5">
      <w:pPr>
        <w:pStyle w:val="Caption"/>
        <w:spacing w:before="0" w:after="0" w:line="240" w:lineRule="auto"/>
        <w:jc w:val="center"/>
        <w:outlineLvl w:val="0"/>
        <w:rPr>
          <w:b w:val="0"/>
          <w:sz w:val="28"/>
        </w:rPr>
      </w:pPr>
      <w:bookmarkStart w:id="139" w:name="_Toc386097178"/>
      <w:r>
        <w:rPr>
          <w:b w:val="0"/>
          <w:sz w:val="28"/>
        </w:rPr>
        <w:t xml:space="preserve">Figure </w:t>
      </w:r>
      <w:r w:rsidR="00AA49E6">
        <w:rPr>
          <w:b w:val="0"/>
          <w:sz w:val="28"/>
        </w:rPr>
        <w:fldChar w:fldCharType="begin"/>
      </w:r>
      <w:r>
        <w:rPr>
          <w:b w:val="0"/>
          <w:sz w:val="28"/>
        </w:rPr>
        <w:instrText xml:space="preserve"> SEQ Figure \* ARABIC </w:instrText>
      </w:r>
      <w:r w:rsidR="00AA49E6">
        <w:rPr>
          <w:b w:val="0"/>
          <w:sz w:val="28"/>
        </w:rPr>
        <w:fldChar w:fldCharType="separate"/>
      </w:r>
      <w:r w:rsidR="0059267E">
        <w:rPr>
          <w:b w:val="0"/>
          <w:noProof/>
          <w:sz w:val="28"/>
        </w:rPr>
        <w:t>7</w:t>
      </w:r>
      <w:r w:rsidR="00AA49E6">
        <w:rPr>
          <w:b w:val="0"/>
          <w:sz w:val="28"/>
        </w:rPr>
        <w:fldChar w:fldCharType="end"/>
      </w:r>
      <w:r>
        <w:rPr>
          <w:b w:val="0"/>
          <w:sz w:val="28"/>
        </w:rPr>
        <w:t>: 50 Pin PCB Connector Pin Convention</w:t>
      </w:r>
      <w:bookmarkEnd w:id="139"/>
    </w:p>
    <w:p w:rsidR="00075266" w:rsidRDefault="00075266" w:rsidP="00D63EC5">
      <w:pPr>
        <w:spacing w:after="0" w:line="240" w:lineRule="auto"/>
        <w:jc w:val="center"/>
        <w:rPr>
          <w:sz w:val="20"/>
        </w:rPr>
      </w:pPr>
      <w:r>
        <w:rPr>
          <w:sz w:val="20"/>
        </w:rPr>
        <w:t xml:space="preserve"> (Looking At Top of PCB)</w:t>
      </w:r>
    </w:p>
    <w:p w:rsidR="00075266" w:rsidRDefault="00075266" w:rsidP="00D63EC5">
      <w:pPr>
        <w:spacing w:after="0" w:line="240" w:lineRule="auto"/>
        <w:jc w:val="center"/>
        <w:rPr>
          <w:sz w:val="10"/>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591"/>
        <w:gridCol w:w="290"/>
        <w:gridCol w:w="720"/>
        <w:gridCol w:w="270"/>
        <w:gridCol w:w="630"/>
        <w:gridCol w:w="270"/>
        <w:gridCol w:w="565"/>
        <w:gridCol w:w="300"/>
      </w:tblGrid>
      <w:tr w:rsidR="00075266">
        <w:trPr>
          <w:cantSplit/>
          <w:trHeight w:val="386"/>
          <w:jc w:val="center"/>
        </w:trPr>
        <w:tc>
          <w:tcPr>
            <w:tcW w:w="1871" w:type="dxa"/>
            <w:gridSpan w:val="4"/>
            <w:vAlign w:val="center"/>
          </w:tcPr>
          <w:p w:rsidR="00075266" w:rsidRDefault="00075266" w:rsidP="00D63EC5">
            <w:pPr>
              <w:spacing w:after="0" w:line="240" w:lineRule="auto"/>
              <w:jc w:val="center"/>
            </w:pPr>
          </w:p>
        </w:tc>
        <w:tc>
          <w:tcPr>
            <w:tcW w:w="1765" w:type="dxa"/>
            <w:gridSpan w:val="4"/>
            <w:vAlign w:val="center"/>
          </w:tcPr>
          <w:p w:rsidR="00075266" w:rsidRDefault="00075266" w:rsidP="00D63EC5">
            <w:pPr>
              <w:spacing w:after="0" w:line="240" w:lineRule="auto"/>
              <w:jc w:val="center"/>
            </w:pPr>
          </w:p>
        </w:tc>
      </w:tr>
      <w:tr w:rsidR="00075266">
        <w:trPr>
          <w:jc w:val="center"/>
        </w:trPr>
        <w:tc>
          <w:tcPr>
            <w:tcW w:w="591" w:type="dxa"/>
          </w:tcPr>
          <w:p w:rsidR="00075266" w:rsidRDefault="0059267E" w:rsidP="00D63EC5">
            <w:pPr>
              <w:spacing w:after="0" w:line="240" w:lineRule="auto"/>
              <w:jc w:val="right"/>
              <w:rPr>
                <w:sz w:val="20"/>
              </w:rPr>
            </w:pPr>
            <w:r>
              <w:rPr>
                <w:noProof/>
                <w:sz w:val="20"/>
              </w:rPr>
              <w:pict>
                <v:group id="Group 2213" o:spid="_x0000_s1093" style="position:absolute;left:0;text-align:left;margin-left:333.7pt;margin-top:1.85pt;width:6.45pt;height:8.6pt;z-index:251674624;mso-position-horizontal-relative:text;mso-position-vertical-relative:text" coordorigin="8471,7568" coordsize="129,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" o:allowincell="f">
                  <v:line id="Line 2214" o:spid="_x0000_s1096" style="position:absolute;visibility:visible" from="8471,7568" to="8600,7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2215" o:spid="_x0000_s1095" style="position:absolute;flip:x;visibility:visible" from="8471,7654" to="8600,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43MQAAADbAAAADwAAAGRycy9kb3ducmV2LnhtbESPwW7CQAxE75X6DytX6q1sSqUqCiyo&#10;glaKeivhA0zWJIGsN2SXJOXr8aFSb7ZmPPO8XE+uVQP1ofFs4HWWgCIuvW24MrAvvl5SUCEiW2w9&#10;k4FfCrBePT4sMbN+5B8adrFSEsIhQwN1jF2mdShrchhmviMW7eh7h1HWvtK2x1HCXavnSfKuHTYs&#10;DTV2tKmpPO+uzsB2WxWX6zzNh/LwyZtLc/Pfbydjnp+mjwWoSFP8N/9d51bwhV5+kQH0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DjcxAAAANsAAAAPAAAAAAAAAAAA&#10;AAAAAKECAABkcnMvZG93bnJldi54bWxQSwUGAAAAAAQABAD5AAAAkgMAAAAA&#10;" strokeweight="2pt"/>
                  <v:line id="Line 2216" o:spid="_x0000_s1094" style="position:absolute;visibility:visible" from="8471,7568" to="8471,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group>
              </w:pict>
            </w:r>
            <w:r w:rsidR="00075266">
              <w:rPr>
                <w:sz w:val="20"/>
              </w:rPr>
              <w:t>1</w:t>
            </w:r>
          </w:p>
        </w:tc>
        <w:tc>
          <w:tcPr>
            <w:tcW w:w="290" w:type="dxa"/>
          </w:tcPr>
          <w:p w:rsidR="00075266" w:rsidRDefault="00075266" w:rsidP="00D63EC5">
            <w:pPr>
              <w:pStyle w:val="Header"/>
              <w:tabs>
                <w:tab w:val="clear" w:pos="4320"/>
                <w:tab w:val="clear" w:pos="8640"/>
              </w:tabs>
              <w:spacing w:after="0" w:line="240" w:lineRule="auto"/>
              <w:rPr>
                <w:sz w:val="20"/>
              </w:rPr>
            </w:pPr>
            <w:r>
              <w:rPr>
                <w:sz w:val="20"/>
              </w:rPr>
              <w:sym w:font="Symbol" w:char="F0B7"/>
            </w:r>
          </w:p>
        </w:tc>
        <w:tc>
          <w:tcPr>
            <w:tcW w:w="720" w:type="dxa"/>
          </w:tcPr>
          <w:p w:rsidR="00075266" w:rsidRDefault="00075266" w:rsidP="00D63EC5">
            <w:pPr>
              <w:pStyle w:val="EndnoteText"/>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50</w:t>
            </w:r>
          </w:p>
        </w:tc>
        <w:tc>
          <w:tcPr>
            <w:tcW w:w="270" w:type="dxa"/>
          </w:tcPr>
          <w:p w:rsidR="00075266" w:rsidRDefault="00075266" w:rsidP="00D63EC5">
            <w:pPr>
              <w:pStyle w:val="Header"/>
              <w:tabs>
                <w:tab w:val="clear" w:pos="4320"/>
                <w:tab w:val="clear" w:pos="8640"/>
              </w:tabs>
              <w:spacing w:after="0" w:line="240" w:lineRule="auto"/>
              <w:rPr>
                <w:sz w:val="20"/>
              </w:rPr>
            </w:pPr>
            <w:r>
              <w:rPr>
                <w:sz w:val="20"/>
              </w:rPr>
              <w:sym w:font="Symbol" w:char="F0B7"/>
            </w:r>
          </w:p>
        </w:tc>
        <w:tc>
          <w:tcPr>
            <w:tcW w:w="565" w:type="dxa"/>
          </w:tcPr>
          <w:p w:rsidR="00075266" w:rsidRDefault="00075266" w:rsidP="00D63EC5">
            <w:pPr>
              <w:pStyle w:val="EndnoteText"/>
              <w:spacing w:after="0" w:line="240" w:lineRule="auto"/>
              <w:jc w:val="right"/>
              <w:rPr>
                <w:sz w:val="20"/>
              </w:rPr>
            </w:pPr>
          </w:p>
        </w:tc>
        <w:tc>
          <w:tcPr>
            <w:tcW w:w="300" w:type="dxa"/>
          </w:tcPr>
          <w:p w:rsidR="00075266" w:rsidRDefault="00075266" w:rsidP="00D63EC5">
            <w:pPr>
              <w:spacing w:after="0" w:line="240" w:lineRule="auto"/>
              <w:rPr>
                <w:b/>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2</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49</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3</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48</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4</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47</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5</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46</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59267E" w:rsidP="00D63EC5">
            <w:pPr>
              <w:spacing w:after="0" w:line="240" w:lineRule="auto"/>
              <w:jc w:val="right"/>
              <w:rPr>
                <w:sz w:val="20"/>
              </w:rPr>
            </w:pPr>
            <w:r>
              <w:rPr>
                <w:noProof/>
                <w:sz w:val="20"/>
              </w:rPr>
              <w:pict>
                <v:shape id="Text Box 2217" o:spid="_x0000_s1089" type="#_x0000_t202" style="position:absolute;left:0;text-align:left;margin-left:347.2pt;margin-top:.1pt;width:54.6pt;height:130.9pt;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" o:allowincell="f" filled="f" stroked="f">
                  <v:textbox style="layout-flow:vertical;mso-layout-flow-alt:bottom-to-top">
                    <w:txbxContent>
                      <w:p w:rsidR="00A74473" w:rsidRDefault="00A74473">
                        <w:pPr>
                          <w:rPr>
                            <w:sz w:val="36"/>
                          </w:rPr>
                        </w:pPr>
                        <w:r>
                          <w:rPr>
                            <w:sz w:val="36"/>
                          </w:rPr>
                          <w:t>Cable Side</w:t>
                        </w:r>
                      </w:p>
                    </w:txbxContent>
                  </v:textbox>
                </v:shape>
              </w:pict>
            </w: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6</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45</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7</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44</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8</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43</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9</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42</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10</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41</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11</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40</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12</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39</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13</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38</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14</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37</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15</w:t>
            </w:r>
          </w:p>
        </w:tc>
        <w:tc>
          <w:tcPr>
            <w:tcW w:w="290" w:type="dxa"/>
          </w:tcPr>
          <w:p w:rsidR="00075266" w:rsidRDefault="00075266" w:rsidP="00D63EC5">
            <w:pPr>
              <w:pStyle w:val="Header"/>
              <w:tabs>
                <w:tab w:val="clear" w:pos="4320"/>
                <w:tab w:val="clear" w:pos="8640"/>
              </w:tabs>
              <w:spacing w:after="0" w:line="240" w:lineRule="auto"/>
              <w:rPr>
                <w:sz w:val="20"/>
              </w:rPr>
            </w:pPr>
            <w:r>
              <w:rPr>
                <w:sz w:val="20"/>
              </w:rPr>
              <w:sym w:font="Symbol" w:char="F0B7"/>
            </w:r>
          </w:p>
        </w:tc>
        <w:tc>
          <w:tcPr>
            <w:tcW w:w="720" w:type="dxa"/>
          </w:tcPr>
          <w:p w:rsidR="00075266" w:rsidRDefault="00075266" w:rsidP="00D63EC5">
            <w:pPr>
              <w:pStyle w:val="EndnoteText"/>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36</w:t>
            </w:r>
          </w:p>
        </w:tc>
        <w:tc>
          <w:tcPr>
            <w:tcW w:w="270" w:type="dxa"/>
          </w:tcPr>
          <w:p w:rsidR="00075266" w:rsidRDefault="00075266" w:rsidP="00D63EC5">
            <w:pPr>
              <w:pStyle w:val="Header"/>
              <w:tabs>
                <w:tab w:val="clear" w:pos="4320"/>
                <w:tab w:val="clear" w:pos="8640"/>
              </w:tabs>
              <w:spacing w:after="0" w:line="240" w:lineRule="auto"/>
              <w:rPr>
                <w:sz w:val="20"/>
              </w:rPr>
            </w:pPr>
            <w:r>
              <w:rPr>
                <w:sz w:val="20"/>
              </w:rPr>
              <w:sym w:font="Symbol" w:char="F0B7"/>
            </w:r>
          </w:p>
        </w:tc>
        <w:tc>
          <w:tcPr>
            <w:tcW w:w="565" w:type="dxa"/>
          </w:tcPr>
          <w:p w:rsidR="00075266" w:rsidRDefault="00075266" w:rsidP="00D63EC5">
            <w:pPr>
              <w:pStyle w:val="EndnoteText"/>
              <w:spacing w:after="0" w:line="240" w:lineRule="auto"/>
              <w:jc w:val="right"/>
              <w:rPr>
                <w:sz w:val="20"/>
              </w:rPr>
            </w:pPr>
          </w:p>
        </w:tc>
        <w:tc>
          <w:tcPr>
            <w:tcW w:w="300" w:type="dxa"/>
          </w:tcPr>
          <w:p w:rsidR="00075266" w:rsidRDefault="00075266" w:rsidP="00D63EC5">
            <w:pPr>
              <w:spacing w:after="0" w:line="240" w:lineRule="auto"/>
              <w:rPr>
                <w:b/>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16</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35</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17</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34</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18</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33</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19</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32</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20</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31</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21</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30</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22</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29</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23</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28</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24</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27</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25</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26</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bl>
    <w:p w:rsidR="00075266" w:rsidRDefault="00075266" w:rsidP="00D63EC5">
      <w:pPr>
        <w:pStyle w:val="Heading3"/>
        <w:spacing w:line="240" w:lineRule="auto"/>
      </w:pPr>
      <w:r>
        <w:br w:type="page"/>
      </w:r>
      <w:bookmarkStart w:id="140" w:name="_Toc386097160"/>
      <w:r>
        <w:lastRenderedPageBreak/>
        <w:t>J7 Xilinx LVDS Xilinx X-Blaster Connector</w:t>
      </w:r>
      <w:bookmarkEnd w:id="140"/>
    </w:p>
    <w:p w:rsidR="00075266" w:rsidRDefault="00075266" w:rsidP="00D63EC5">
      <w:pPr>
        <w:spacing w:after="0" w:line="240" w:lineRule="auto"/>
      </w:pPr>
    </w:p>
    <w:p w:rsidR="00075266" w:rsidRDefault="00075266" w:rsidP="00D63EC5">
      <w:pPr>
        <w:spacing w:after="0" w:line="240" w:lineRule="auto"/>
      </w:pPr>
      <w:r>
        <w:t>Function:</w:t>
      </w:r>
      <w:r>
        <w:tab/>
      </w:r>
      <w:r>
        <w:tab/>
        <w:t>Connects TMB2005 to LVDS x-Blaster for programming FPGAs and PROMs.</w:t>
      </w:r>
    </w:p>
    <w:p w:rsidR="00075266" w:rsidRDefault="00075266" w:rsidP="00D63EC5">
      <w:pPr>
        <w:spacing w:after="0" w:line="240" w:lineRule="auto"/>
        <w:ind w:left="1440" w:firstLine="720"/>
      </w:pPr>
      <w:r>
        <w:t>The LVDS signals and voltage sources on this connector are not directly</w:t>
      </w:r>
      <w:r>
        <w:tab/>
        <w:t>compatible with the standard Xilinx programming cable.</w:t>
      </w:r>
    </w:p>
    <w:p w:rsidR="00075266" w:rsidRDefault="00075266" w:rsidP="00D63EC5">
      <w:pPr>
        <w:spacing w:after="0" w:line="240" w:lineRule="auto"/>
        <w:ind w:left="1440" w:firstLine="720"/>
      </w:pPr>
      <w:r>
        <w:t xml:space="preserve">JTAG chain select signals SEL[3:0] are TTL </w:t>
      </w:r>
      <w:r>
        <w:sym w:font="Wingdings" w:char="F04C"/>
      </w:r>
      <w:r>
        <w:t>.</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3M 3316-5002</w:t>
      </w:r>
      <w:r>
        <w:tab/>
      </w:r>
      <w:r>
        <w:tab/>
        <w:t>16-pin right angle center key</w:t>
      </w:r>
    </w:p>
    <w:p w:rsidR="00075266" w:rsidRDefault="00075266" w:rsidP="00D63EC5">
      <w:pPr>
        <w:spacing w:after="0" w:line="240" w:lineRule="auto"/>
        <w:ind w:left="1440" w:firstLine="720"/>
      </w:pPr>
      <w:r>
        <w:t>Cable:</w:t>
      </w:r>
      <w:r>
        <w:tab/>
      </w:r>
      <w:r>
        <w:tab/>
        <w:t>3M 3452-6600</w:t>
      </w:r>
      <w:r>
        <w:tab/>
      </w:r>
      <w:r>
        <w:tab/>
        <w:t>16-pin center bump</w:t>
      </w:r>
    </w:p>
    <w:p w:rsidR="00075266" w:rsidRDefault="00075266" w:rsidP="00D63EC5">
      <w:pPr>
        <w:spacing w:after="0" w:line="240" w:lineRule="auto"/>
      </w:pPr>
    </w:p>
    <w:p w:rsidR="00075266" w:rsidRDefault="0059267E" w:rsidP="00D63EC5">
      <w:pPr>
        <w:pStyle w:val="Caption"/>
        <w:keepNext/>
        <w:keepLines/>
        <w:widowControl w:val="0"/>
        <w:spacing w:before="0" w:after="0" w:line="240" w:lineRule="auto"/>
        <w:jc w:val="center"/>
        <w:outlineLvl w:val="0"/>
        <w:rPr>
          <w:b w:val="0"/>
          <w:sz w:val="28"/>
        </w:rPr>
      </w:pPr>
      <w:bookmarkStart w:id="141" w:name="_Toc386097197"/>
      <w:r>
        <w:rPr>
          <w:b w:val="0"/>
          <w:noProof/>
          <w:sz w:val="28"/>
        </w:rPr>
        <w:pict>
          <v:rect id="Rectangle 2194" o:spid="_x0000_s1092" style="position:absolute;left:0;text-align:left;margin-left:237.6pt;margin-top:26.5pt;width:37.3pt;height:115.4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" o:allowincell="f" strokeweight="2pt"/>
        </w:pict>
      </w:r>
      <w:r w:rsidR="00075266">
        <w:rPr>
          <w:b w:val="0"/>
          <w:sz w:val="28"/>
        </w:rPr>
        <w:t xml:space="preserve">Table </w:t>
      </w:r>
      <w:r w:rsidR="00AA49E6">
        <w:rPr>
          <w:b w:val="0"/>
          <w:sz w:val="28"/>
        </w:rPr>
        <w:fldChar w:fldCharType="begin"/>
      </w:r>
      <w:r w:rsidR="00075266">
        <w:rPr>
          <w:b w:val="0"/>
          <w:sz w:val="28"/>
        </w:rPr>
        <w:instrText xml:space="preserve"> SEQ Table \* ARABIC </w:instrText>
      </w:r>
      <w:r w:rsidR="00AA49E6">
        <w:rPr>
          <w:b w:val="0"/>
          <w:sz w:val="28"/>
        </w:rPr>
        <w:fldChar w:fldCharType="separate"/>
      </w:r>
      <w:r>
        <w:rPr>
          <w:b w:val="0"/>
          <w:noProof/>
          <w:sz w:val="28"/>
        </w:rPr>
        <w:t>19</w:t>
      </w:r>
      <w:r w:rsidR="00AA49E6">
        <w:rPr>
          <w:b w:val="0"/>
          <w:sz w:val="28"/>
        </w:rPr>
        <w:fldChar w:fldCharType="end"/>
      </w:r>
      <w:r w:rsidR="00075266">
        <w:rPr>
          <w:b w:val="0"/>
          <w:sz w:val="28"/>
        </w:rPr>
        <w:t>: J8 Xilinx LVDS X-Blaster Connector</w:t>
      </w:r>
      <w:bookmarkEnd w:id="1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792"/>
        <w:gridCol w:w="720"/>
        <w:gridCol w:w="698"/>
        <w:gridCol w:w="630"/>
        <w:gridCol w:w="792"/>
        <w:gridCol w:w="1728"/>
      </w:tblGrid>
      <w:tr w:rsidR="00075266">
        <w:trPr>
          <w:jc w:val="center"/>
        </w:trPr>
        <w:tc>
          <w:tcPr>
            <w:tcW w:w="1728" w:type="dxa"/>
          </w:tcPr>
          <w:p w:rsidR="00075266" w:rsidRDefault="0059267E" w:rsidP="00D63EC5">
            <w:pPr>
              <w:keepNext/>
              <w:keepLines/>
              <w:widowControl w:val="0"/>
              <w:spacing w:after="0" w:line="240" w:lineRule="auto"/>
              <w:jc w:val="center"/>
            </w:pP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196" o:spid="_x0000_s1091" type="#_x0000_t5" style="position:absolute;left:0;text-align:left;margin-left:241.2pt;margin-top:2.65pt;width:10.8pt;height:9.8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" o:allowincell="f"/>
              </w:pict>
            </w:r>
            <w:r w:rsidR="00075266">
              <w:t>+TCK</w:t>
            </w:r>
          </w:p>
        </w:tc>
        <w:tc>
          <w:tcPr>
            <w:tcW w:w="792" w:type="dxa"/>
          </w:tcPr>
          <w:p w:rsidR="00075266" w:rsidRDefault="0059267E" w:rsidP="00D63EC5">
            <w:pPr>
              <w:keepNext/>
              <w:keepLines/>
              <w:widowControl w:val="0"/>
              <w:spacing w:after="0" w:line="240" w:lineRule="auto"/>
              <w:jc w:val="center"/>
            </w:pPr>
            <w:r>
              <w:rPr>
                <w:noProof/>
              </w:rPr>
              <w:pict>
                <v:shape id="AutoShape 2195" o:spid="_x0000_s1090" type="#_x0000_t5" style="position:absolute;left:0;text-align:left;margin-left:241.2pt;margin-top:2.65pt;width:10.8pt;height:9.8pt;z-index:251672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" o:allowincell="f"/>
              </w:pict>
            </w:r>
            <w:r w:rsidR="00075266">
              <w:t>In</w:t>
            </w:r>
          </w:p>
        </w:tc>
        <w:tc>
          <w:tcPr>
            <w:tcW w:w="720" w:type="dxa"/>
          </w:tcPr>
          <w:p w:rsidR="00075266" w:rsidRDefault="00075266" w:rsidP="00D63EC5">
            <w:pPr>
              <w:keepNext/>
              <w:keepLines/>
              <w:widowControl w:val="0"/>
              <w:spacing w:after="0" w:line="240" w:lineRule="auto"/>
              <w:jc w:val="center"/>
            </w:pPr>
            <w:r>
              <w:t>1</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2</w:t>
            </w:r>
          </w:p>
        </w:tc>
        <w:tc>
          <w:tcPr>
            <w:tcW w:w="792" w:type="dxa"/>
          </w:tcPr>
          <w:p w:rsidR="00075266" w:rsidRDefault="00075266" w:rsidP="00D63EC5">
            <w:pPr>
              <w:keepNext/>
              <w:keepLines/>
              <w:widowControl w:val="0"/>
              <w:spacing w:after="0" w:line="240" w:lineRule="auto"/>
              <w:jc w:val="center"/>
            </w:pPr>
            <w:r>
              <w:t>In</w:t>
            </w:r>
          </w:p>
        </w:tc>
        <w:tc>
          <w:tcPr>
            <w:tcW w:w="1728" w:type="dxa"/>
          </w:tcPr>
          <w:p w:rsidR="00075266" w:rsidRDefault="00075266" w:rsidP="00D63EC5">
            <w:pPr>
              <w:keepNext/>
              <w:keepLines/>
              <w:widowControl w:val="0"/>
              <w:spacing w:after="0" w:line="240" w:lineRule="auto"/>
              <w:jc w:val="center"/>
            </w:pPr>
            <w:r>
              <w:t>-TCK</w:t>
            </w:r>
          </w:p>
        </w:tc>
      </w:tr>
      <w:tr w:rsidR="00075266">
        <w:trPr>
          <w:jc w:val="center"/>
        </w:trPr>
        <w:tc>
          <w:tcPr>
            <w:tcW w:w="1728" w:type="dxa"/>
          </w:tcPr>
          <w:p w:rsidR="00075266" w:rsidRDefault="00075266" w:rsidP="00D63EC5">
            <w:pPr>
              <w:keepNext/>
              <w:keepLines/>
              <w:widowControl w:val="0"/>
              <w:spacing w:after="0" w:line="240" w:lineRule="auto"/>
              <w:jc w:val="center"/>
            </w:pPr>
            <w:r>
              <w:t>+TDO</w:t>
            </w:r>
          </w:p>
        </w:tc>
        <w:tc>
          <w:tcPr>
            <w:tcW w:w="792" w:type="dxa"/>
          </w:tcPr>
          <w:p w:rsidR="00075266" w:rsidRDefault="00075266" w:rsidP="00D63EC5">
            <w:pPr>
              <w:keepNext/>
              <w:keepLines/>
              <w:widowControl w:val="0"/>
              <w:spacing w:after="0" w:line="240" w:lineRule="auto"/>
              <w:jc w:val="center"/>
            </w:pPr>
            <w:r>
              <w:t>Out</w:t>
            </w:r>
          </w:p>
        </w:tc>
        <w:tc>
          <w:tcPr>
            <w:tcW w:w="720" w:type="dxa"/>
          </w:tcPr>
          <w:p w:rsidR="00075266" w:rsidRDefault="00075266" w:rsidP="00D63EC5">
            <w:pPr>
              <w:keepNext/>
              <w:keepLines/>
              <w:widowControl w:val="0"/>
              <w:spacing w:after="0" w:line="240" w:lineRule="auto"/>
              <w:jc w:val="center"/>
            </w:pPr>
            <w:r>
              <w:t>3</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4</w:t>
            </w:r>
          </w:p>
        </w:tc>
        <w:tc>
          <w:tcPr>
            <w:tcW w:w="792" w:type="dxa"/>
          </w:tcPr>
          <w:p w:rsidR="00075266" w:rsidRDefault="00075266" w:rsidP="00D63EC5">
            <w:pPr>
              <w:keepNext/>
              <w:keepLines/>
              <w:widowControl w:val="0"/>
              <w:spacing w:after="0" w:line="240" w:lineRule="auto"/>
              <w:jc w:val="center"/>
            </w:pPr>
            <w:r>
              <w:t>Out</w:t>
            </w:r>
          </w:p>
        </w:tc>
        <w:tc>
          <w:tcPr>
            <w:tcW w:w="1728" w:type="dxa"/>
          </w:tcPr>
          <w:p w:rsidR="00075266" w:rsidRDefault="00075266" w:rsidP="00D63EC5">
            <w:pPr>
              <w:keepNext/>
              <w:keepLines/>
              <w:widowControl w:val="0"/>
              <w:spacing w:after="0" w:line="240" w:lineRule="auto"/>
              <w:jc w:val="center"/>
            </w:pPr>
            <w:r>
              <w:t>-TDO</w:t>
            </w:r>
          </w:p>
        </w:tc>
      </w:tr>
      <w:tr w:rsidR="00075266">
        <w:trPr>
          <w:jc w:val="center"/>
        </w:trPr>
        <w:tc>
          <w:tcPr>
            <w:tcW w:w="1728" w:type="dxa"/>
          </w:tcPr>
          <w:p w:rsidR="00075266" w:rsidRDefault="00075266" w:rsidP="00D63EC5">
            <w:pPr>
              <w:keepNext/>
              <w:keepLines/>
              <w:widowControl w:val="0"/>
              <w:spacing w:after="0" w:line="240" w:lineRule="auto"/>
              <w:jc w:val="center"/>
            </w:pPr>
            <w:r>
              <w:t>+TMS</w:t>
            </w:r>
          </w:p>
        </w:tc>
        <w:tc>
          <w:tcPr>
            <w:tcW w:w="792" w:type="dxa"/>
          </w:tcPr>
          <w:p w:rsidR="00075266" w:rsidRDefault="00075266" w:rsidP="00D63EC5">
            <w:pPr>
              <w:keepNext/>
              <w:keepLines/>
              <w:widowControl w:val="0"/>
              <w:spacing w:after="0" w:line="240" w:lineRule="auto"/>
              <w:jc w:val="center"/>
            </w:pPr>
            <w:r>
              <w:t>In</w:t>
            </w:r>
          </w:p>
        </w:tc>
        <w:tc>
          <w:tcPr>
            <w:tcW w:w="720" w:type="dxa"/>
          </w:tcPr>
          <w:p w:rsidR="00075266" w:rsidRDefault="00075266" w:rsidP="00D63EC5">
            <w:pPr>
              <w:keepNext/>
              <w:keepLines/>
              <w:widowControl w:val="0"/>
              <w:spacing w:after="0" w:line="240" w:lineRule="auto"/>
              <w:jc w:val="center"/>
            </w:pPr>
            <w:r>
              <w:t>5</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6</w:t>
            </w:r>
          </w:p>
        </w:tc>
        <w:tc>
          <w:tcPr>
            <w:tcW w:w="792" w:type="dxa"/>
          </w:tcPr>
          <w:p w:rsidR="00075266" w:rsidRDefault="00075266" w:rsidP="00D63EC5">
            <w:pPr>
              <w:keepNext/>
              <w:keepLines/>
              <w:widowControl w:val="0"/>
              <w:spacing w:after="0" w:line="240" w:lineRule="auto"/>
              <w:jc w:val="center"/>
            </w:pPr>
            <w:r>
              <w:t>In</w:t>
            </w:r>
          </w:p>
        </w:tc>
        <w:tc>
          <w:tcPr>
            <w:tcW w:w="1728" w:type="dxa"/>
          </w:tcPr>
          <w:p w:rsidR="00075266" w:rsidRDefault="00075266" w:rsidP="00D63EC5">
            <w:pPr>
              <w:keepNext/>
              <w:keepLines/>
              <w:widowControl w:val="0"/>
              <w:spacing w:after="0" w:line="240" w:lineRule="auto"/>
              <w:jc w:val="center"/>
            </w:pPr>
            <w:r>
              <w:t>-TMS</w:t>
            </w:r>
          </w:p>
        </w:tc>
      </w:tr>
      <w:tr w:rsidR="00075266">
        <w:trPr>
          <w:jc w:val="center"/>
        </w:trPr>
        <w:tc>
          <w:tcPr>
            <w:tcW w:w="1728" w:type="dxa"/>
          </w:tcPr>
          <w:p w:rsidR="00075266" w:rsidRDefault="00075266" w:rsidP="00D63EC5">
            <w:pPr>
              <w:keepNext/>
              <w:keepLines/>
              <w:widowControl w:val="0"/>
              <w:spacing w:after="0" w:line="240" w:lineRule="auto"/>
              <w:jc w:val="center"/>
            </w:pPr>
            <w:r>
              <w:t>+3.3V</w:t>
            </w:r>
          </w:p>
        </w:tc>
        <w:tc>
          <w:tcPr>
            <w:tcW w:w="792" w:type="dxa"/>
          </w:tcPr>
          <w:p w:rsidR="00075266" w:rsidRDefault="00075266" w:rsidP="00D63EC5">
            <w:pPr>
              <w:keepNext/>
              <w:keepLines/>
              <w:widowControl w:val="0"/>
              <w:spacing w:after="0" w:line="240" w:lineRule="auto"/>
              <w:jc w:val="center"/>
            </w:pPr>
            <w:r>
              <w:t>Out</w:t>
            </w:r>
          </w:p>
        </w:tc>
        <w:tc>
          <w:tcPr>
            <w:tcW w:w="720" w:type="dxa"/>
          </w:tcPr>
          <w:p w:rsidR="00075266" w:rsidRDefault="00075266" w:rsidP="00D63EC5">
            <w:pPr>
              <w:keepNext/>
              <w:keepLines/>
              <w:widowControl w:val="0"/>
              <w:spacing w:after="0" w:line="240" w:lineRule="auto"/>
              <w:jc w:val="center"/>
            </w:pPr>
            <w:r>
              <w:t>7</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8</w:t>
            </w:r>
          </w:p>
        </w:tc>
        <w:tc>
          <w:tcPr>
            <w:tcW w:w="792" w:type="dxa"/>
          </w:tcPr>
          <w:p w:rsidR="00075266" w:rsidRDefault="00075266" w:rsidP="00D63EC5">
            <w:pPr>
              <w:keepNext/>
              <w:keepLines/>
              <w:widowControl w:val="0"/>
              <w:spacing w:after="0" w:line="240" w:lineRule="auto"/>
              <w:jc w:val="center"/>
            </w:pPr>
            <w:r>
              <w:t>-</w:t>
            </w:r>
          </w:p>
        </w:tc>
        <w:tc>
          <w:tcPr>
            <w:tcW w:w="1728" w:type="dxa"/>
          </w:tcPr>
          <w:p w:rsidR="00075266" w:rsidRDefault="00075266" w:rsidP="00D63EC5">
            <w:pPr>
              <w:keepNext/>
              <w:keepLines/>
              <w:widowControl w:val="0"/>
              <w:spacing w:after="0" w:line="240" w:lineRule="auto"/>
              <w:jc w:val="center"/>
            </w:pPr>
            <w:r>
              <w:t>GND</w:t>
            </w:r>
          </w:p>
        </w:tc>
      </w:tr>
      <w:tr w:rsidR="00075266">
        <w:trPr>
          <w:jc w:val="center"/>
        </w:trPr>
        <w:tc>
          <w:tcPr>
            <w:tcW w:w="1728" w:type="dxa"/>
          </w:tcPr>
          <w:p w:rsidR="00075266" w:rsidRDefault="00075266" w:rsidP="00D63EC5">
            <w:pPr>
              <w:keepNext/>
              <w:keepLines/>
              <w:widowControl w:val="0"/>
              <w:spacing w:after="0" w:line="240" w:lineRule="auto"/>
              <w:jc w:val="center"/>
            </w:pPr>
            <w:r>
              <w:t>+TDI</w:t>
            </w:r>
          </w:p>
        </w:tc>
        <w:tc>
          <w:tcPr>
            <w:tcW w:w="792" w:type="dxa"/>
          </w:tcPr>
          <w:p w:rsidR="00075266" w:rsidRDefault="00075266" w:rsidP="00D63EC5">
            <w:pPr>
              <w:keepNext/>
              <w:keepLines/>
              <w:widowControl w:val="0"/>
              <w:spacing w:after="0" w:line="240" w:lineRule="auto"/>
              <w:jc w:val="center"/>
            </w:pPr>
            <w:r>
              <w:t>In</w:t>
            </w:r>
          </w:p>
        </w:tc>
        <w:tc>
          <w:tcPr>
            <w:tcW w:w="720" w:type="dxa"/>
          </w:tcPr>
          <w:p w:rsidR="00075266" w:rsidRDefault="00075266" w:rsidP="00D63EC5">
            <w:pPr>
              <w:keepNext/>
              <w:keepLines/>
              <w:widowControl w:val="0"/>
              <w:spacing w:after="0" w:line="240" w:lineRule="auto"/>
              <w:jc w:val="center"/>
            </w:pPr>
            <w:r>
              <w:t>9</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10</w:t>
            </w:r>
          </w:p>
        </w:tc>
        <w:tc>
          <w:tcPr>
            <w:tcW w:w="792" w:type="dxa"/>
          </w:tcPr>
          <w:p w:rsidR="00075266" w:rsidRDefault="00075266" w:rsidP="00D63EC5">
            <w:pPr>
              <w:keepNext/>
              <w:keepLines/>
              <w:widowControl w:val="0"/>
              <w:spacing w:after="0" w:line="240" w:lineRule="auto"/>
              <w:jc w:val="center"/>
            </w:pPr>
            <w:r>
              <w:t>In</w:t>
            </w:r>
          </w:p>
        </w:tc>
        <w:tc>
          <w:tcPr>
            <w:tcW w:w="1728" w:type="dxa"/>
          </w:tcPr>
          <w:p w:rsidR="00075266" w:rsidRDefault="00075266" w:rsidP="00D63EC5">
            <w:pPr>
              <w:keepNext/>
              <w:keepLines/>
              <w:widowControl w:val="0"/>
              <w:spacing w:after="0" w:line="240" w:lineRule="auto"/>
              <w:jc w:val="center"/>
            </w:pPr>
            <w:r>
              <w:t>-TDI</w:t>
            </w:r>
          </w:p>
        </w:tc>
      </w:tr>
      <w:tr w:rsidR="00075266">
        <w:trPr>
          <w:jc w:val="center"/>
        </w:trPr>
        <w:tc>
          <w:tcPr>
            <w:tcW w:w="1728" w:type="dxa"/>
          </w:tcPr>
          <w:p w:rsidR="00075266" w:rsidRDefault="00075266" w:rsidP="00D63EC5">
            <w:pPr>
              <w:keepNext/>
              <w:keepLines/>
              <w:widowControl w:val="0"/>
              <w:spacing w:after="0" w:line="240" w:lineRule="auto"/>
              <w:jc w:val="center"/>
            </w:pPr>
            <w:r>
              <w:t>+3.3V</w:t>
            </w:r>
          </w:p>
        </w:tc>
        <w:tc>
          <w:tcPr>
            <w:tcW w:w="792" w:type="dxa"/>
          </w:tcPr>
          <w:p w:rsidR="00075266" w:rsidRDefault="00075266" w:rsidP="00D63EC5">
            <w:pPr>
              <w:keepNext/>
              <w:keepLines/>
              <w:widowControl w:val="0"/>
              <w:spacing w:after="0" w:line="240" w:lineRule="auto"/>
              <w:jc w:val="center"/>
            </w:pPr>
            <w:r>
              <w:t>In</w:t>
            </w:r>
          </w:p>
        </w:tc>
        <w:tc>
          <w:tcPr>
            <w:tcW w:w="720" w:type="dxa"/>
          </w:tcPr>
          <w:p w:rsidR="00075266" w:rsidRDefault="00075266" w:rsidP="00D63EC5">
            <w:pPr>
              <w:keepNext/>
              <w:keepLines/>
              <w:widowControl w:val="0"/>
              <w:spacing w:after="0" w:line="240" w:lineRule="auto"/>
              <w:jc w:val="center"/>
            </w:pPr>
            <w:r>
              <w:t>11</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12</w:t>
            </w:r>
          </w:p>
        </w:tc>
        <w:tc>
          <w:tcPr>
            <w:tcW w:w="792" w:type="dxa"/>
          </w:tcPr>
          <w:p w:rsidR="00075266" w:rsidRDefault="00075266" w:rsidP="00D63EC5">
            <w:pPr>
              <w:keepNext/>
              <w:keepLines/>
              <w:widowControl w:val="0"/>
              <w:spacing w:after="0" w:line="240" w:lineRule="auto"/>
              <w:jc w:val="center"/>
            </w:pPr>
            <w:r>
              <w:t>In</w:t>
            </w:r>
          </w:p>
        </w:tc>
        <w:tc>
          <w:tcPr>
            <w:tcW w:w="1728" w:type="dxa"/>
          </w:tcPr>
          <w:p w:rsidR="00075266" w:rsidRDefault="00075266" w:rsidP="00D63EC5">
            <w:pPr>
              <w:keepNext/>
              <w:keepLines/>
              <w:widowControl w:val="0"/>
              <w:spacing w:after="0" w:line="240" w:lineRule="auto"/>
              <w:jc w:val="center"/>
            </w:pPr>
            <w:r>
              <w:t>JTAG_EN</w:t>
            </w:r>
            <w:r>
              <w:rPr>
                <w:sz w:val="16"/>
              </w:rPr>
              <w:t>(TTL)</w:t>
            </w:r>
          </w:p>
        </w:tc>
      </w:tr>
      <w:tr w:rsidR="00075266">
        <w:trPr>
          <w:jc w:val="center"/>
        </w:trPr>
        <w:tc>
          <w:tcPr>
            <w:tcW w:w="1728" w:type="dxa"/>
          </w:tcPr>
          <w:p w:rsidR="00075266" w:rsidRDefault="00075266" w:rsidP="00D63EC5">
            <w:pPr>
              <w:keepNext/>
              <w:keepLines/>
              <w:widowControl w:val="0"/>
              <w:spacing w:after="0" w:line="240" w:lineRule="auto"/>
              <w:jc w:val="center"/>
            </w:pPr>
            <w:r>
              <w:t xml:space="preserve">SEL0 </w:t>
            </w:r>
            <w:r>
              <w:rPr>
                <w:sz w:val="16"/>
              </w:rPr>
              <w:t>(TTL)</w:t>
            </w:r>
          </w:p>
        </w:tc>
        <w:tc>
          <w:tcPr>
            <w:tcW w:w="792" w:type="dxa"/>
          </w:tcPr>
          <w:p w:rsidR="00075266" w:rsidRDefault="00075266" w:rsidP="00D63EC5">
            <w:pPr>
              <w:keepNext/>
              <w:keepLines/>
              <w:widowControl w:val="0"/>
              <w:spacing w:after="0" w:line="240" w:lineRule="auto"/>
              <w:jc w:val="center"/>
            </w:pPr>
            <w:r>
              <w:t>Out</w:t>
            </w:r>
          </w:p>
        </w:tc>
        <w:tc>
          <w:tcPr>
            <w:tcW w:w="720" w:type="dxa"/>
          </w:tcPr>
          <w:p w:rsidR="00075266" w:rsidRDefault="00075266" w:rsidP="00D63EC5">
            <w:pPr>
              <w:keepNext/>
              <w:keepLines/>
              <w:widowControl w:val="0"/>
              <w:spacing w:after="0" w:line="240" w:lineRule="auto"/>
              <w:jc w:val="center"/>
            </w:pPr>
            <w:r>
              <w:t>13</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14</w:t>
            </w:r>
          </w:p>
        </w:tc>
        <w:tc>
          <w:tcPr>
            <w:tcW w:w="792" w:type="dxa"/>
          </w:tcPr>
          <w:p w:rsidR="00075266" w:rsidRDefault="00075266" w:rsidP="00D63EC5">
            <w:pPr>
              <w:keepNext/>
              <w:keepLines/>
              <w:widowControl w:val="0"/>
              <w:spacing w:after="0" w:line="240" w:lineRule="auto"/>
              <w:jc w:val="center"/>
            </w:pPr>
            <w:r>
              <w:t>In</w:t>
            </w:r>
          </w:p>
        </w:tc>
        <w:tc>
          <w:tcPr>
            <w:tcW w:w="1728" w:type="dxa"/>
          </w:tcPr>
          <w:p w:rsidR="00075266" w:rsidRDefault="00075266" w:rsidP="00D63EC5">
            <w:pPr>
              <w:keepNext/>
              <w:keepLines/>
              <w:widowControl w:val="0"/>
              <w:spacing w:after="0" w:line="240" w:lineRule="auto"/>
              <w:jc w:val="center"/>
            </w:pPr>
            <w:r>
              <w:t xml:space="preserve">SEL1 </w:t>
            </w:r>
            <w:r>
              <w:rPr>
                <w:sz w:val="16"/>
              </w:rPr>
              <w:t>(TTL)</w:t>
            </w:r>
          </w:p>
        </w:tc>
      </w:tr>
      <w:tr w:rsidR="00075266">
        <w:trPr>
          <w:jc w:val="center"/>
        </w:trPr>
        <w:tc>
          <w:tcPr>
            <w:tcW w:w="1728" w:type="dxa"/>
          </w:tcPr>
          <w:p w:rsidR="00075266" w:rsidRDefault="00075266" w:rsidP="00D63EC5">
            <w:pPr>
              <w:keepNext/>
              <w:keepLines/>
              <w:widowControl w:val="0"/>
              <w:spacing w:after="0" w:line="240" w:lineRule="auto"/>
              <w:jc w:val="center"/>
            </w:pPr>
            <w:r>
              <w:t xml:space="preserve">SEL2 </w:t>
            </w:r>
            <w:r>
              <w:rPr>
                <w:sz w:val="16"/>
              </w:rPr>
              <w:t>(TTL)</w:t>
            </w:r>
          </w:p>
        </w:tc>
        <w:tc>
          <w:tcPr>
            <w:tcW w:w="792" w:type="dxa"/>
          </w:tcPr>
          <w:p w:rsidR="00075266" w:rsidRDefault="00075266" w:rsidP="00D63EC5">
            <w:pPr>
              <w:keepNext/>
              <w:keepLines/>
              <w:widowControl w:val="0"/>
              <w:spacing w:after="0" w:line="240" w:lineRule="auto"/>
              <w:jc w:val="center"/>
            </w:pPr>
            <w:r>
              <w:t>In</w:t>
            </w:r>
          </w:p>
        </w:tc>
        <w:tc>
          <w:tcPr>
            <w:tcW w:w="720" w:type="dxa"/>
          </w:tcPr>
          <w:p w:rsidR="00075266" w:rsidRDefault="00075266" w:rsidP="00D63EC5">
            <w:pPr>
              <w:keepNext/>
              <w:keepLines/>
              <w:widowControl w:val="0"/>
              <w:spacing w:after="0" w:line="240" w:lineRule="auto"/>
              <w:jc w:val="center"/>
            </w:pPr>
            <w:r>
              <w:t>15</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16</w:t>
            </w:r>
          </w:p>
        </w:tc>
        <w:tc>
          <w:tcPr>
            <w:tcW w:w="792" w:type="dxa"/>
          </w:tcPr>
          <w:p w:rsidR="00075266" w:rsidRDefault="00075266" w:rsidP="00D63EC5">
            <w:pPr>
              <w:keepNext/>
              <w:keepLines/>
              <w:widowControl w:val="0"/>
              <w:spacing w:after="0" w:line="240" w:lineRule="auto"/>
              <w:jc w:val="center"/>
            </w:pPr>
            <w:r>
              <w:t>In</w:t>
            </w:r>
          </w:p>
        </w:tc>
        <w:tc>
          <w:tcPr>
            <w:tcW w:w="1728" w:type="dxa"/>
          </w:tcPr>
          <w:p w:rsidR="00075266" w:rsidRDefault="00075266" w:rsidP="00D63EC5">
            <w:pPr>
              <w:keepNext/>
              <w:keepLines/>
              <w:widowControl w:val="0"/>
              <w:spacing w:after="0" w:line="240" w:lineRule="auto"/>
              <w:jc w:val="center"/>
            </w:pPr>
            <w:r>
              <w:t xml:space="preserve">SEL3 </w:t>
            </w:r>
            <w:r>
              <w:rPr>
                <w:sz w:val="16"/>
              </w:rPr>
              <w:t>(TTL)</w:t>
            </w: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spacing w:line="240" w:lineRule="auto"/>
      </w:pPr>
      <w:r>
        <w:br w:type="page"/>
      </w:r>
      <w:bookmarkStart w:id="142" w:name="_Toc506356946"/>
      <w:bookmarkStart w:id="143" w:name="_Toc386097161"/>
      <w:r>
        <w:lastRenderedPageBreak/>
        <w:t>P1 Backplane VME64x J1/P1 Connector</w:t>
      </w:r>
      <w:bookmarkEnd w:id="142"/>
      <w:bookmarkEnd w:id="143"/>
    </w:p>
    <w:p w:rsidR="00075266" w:rsidRDefault="00075266" w:rsidP="00D63EC5">
      <w:pPr>
        <w:spacing w:after="0" w:line="240" w:lineRule="auto"/>
      </w:pPr>
    </w:p>
    <w:p w:rsidR="00075266" w:rsidRDefault="00075266" w:rsidP="00D63EC5">
      <w:pPr>
        <w:spacing w:after="0" w:line="240" w:lineRule="auto"/>
        <w:outlineLvl w:val="0"/>
      </w:pPr>
      <w:r>
        <w:t>Function:</w:t>
      </w:r>
      <w:r>
        <w:tab/>
      </w:r>
      <w:r>
        <w:tab/>
        <w:t>VME interface.</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Harting 02-02-160-2101 Male Right-Angle</w:t>
      </w:r>
    </w:p>
    <w:p w:rsidR="00075266" w:rsidRDefault="00075266" w:rsidP="00D63EC5">
      <w:pPr>
        <w:spacing w:after="0" w:line="240" w:lineRule="auto"/>
        <w:ind w:left="1440" w:firstLine="720"/>
      </w:pPr>
      <w:r>
        <w:t>Backplane:</w:t>
      </w:r>
      <w:r>
        <w:tab/>
        <w:t>Harting 02-01-160-2201 Female</w:t>
      </w:r>
    </w:p>
    <w:p w:rsidR="00075266" w:rsidRDefault="00075266" w:rsidP="00D63EC5">
      <w:pPr>
        <w:spacing w:after="0" w:line="240" w:lineRule="auto"/>
      </w:pPr>
      <w:r>
        <w:t>Address bits:</w:t>
      </w:r>
      <w:r>
        <w:tab/>
      </w:r>
      <w:r>
        <w:tab/>
      </w:r>
      <w:r>
        <w:tab/>
        <w:t>24</w:t>
      </w:r>
    </w:p>
    <w:p w:rsidR="00075266" w:rsidRDefault="00075266" w:rsidP="00D63EC5">
      <w:pPr>
        <w:spacing w:after="0" w:line="240" w:lineRule="auto"/>
      </w:pPr>
      <w:r>
        <w:t>Data bits:</w:t>
      </w:r>
      <w:r>
        <w:tab/>
      </w:r>
      <w:r>
        <w:tab/>
      </w:r>
      <w:r>
        <w:tab/>
        <w:t>16</w:t>
      </w:r>
    </w:p>
    <w:p w:rsidR="00075266" w:rsidRDefault="00075266" w:rsidP="00D63EC5">
      <w:pPr>
        <w:spacing w:after="0" w:line="240" w:lineRule="auto"/>
      </w:pPr>
      <w:r>
        <w:t>Geographic Address bits:</w:t>
      </w:r>
      <w:r>
        <w:tab/>
        <w:t>5</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Caption"/>
        <w:spacing w:before="0" w:after="0" w:line="240" w:lineRule="auto"/>
        <w:jc w:val="center"/>
        <w:outlineLvl w:val="0"/>
        <w:rPr>
          <w:b w:val="0"/>
          <w:sz w:val="28"/>
        </w:rPr>
      </w:pPr>
      <w:bookmarkStart w:id="144" w:name="_Toc386097198"/>
      <w:r>
        <w:rPr>
          <w:b w:val="0"/>
          <w:sz w:val="28"/>
        </w:rPr>
        <w:t xml:space="preserve">Table </w:t>
      </w:r>
      <w:r w:rsidR="00AA49E6">
        <w:rPr>
          <w:b w:val="0"/>
          <w:sz w:val="28"/>
        </w:rPr>
        <w:fldChar w:fldCharType="begin"/>
      </w:r>
      <w:r>
        <w:rPr>
          <w:b w:val="0"/>
          <w:sz w:val="28"/>
        </w:rPr>
        <w:instrText xml:space="preserve"> SEQ Table \* ARABIC </w:instrText>
      </w:r>
      <w:r w:rsidR="00AA49E6">
        <w:rPr>
          <w:b w:val="0"/>
          <w:sz w:val="28"/>
        </w:rPr>
        <w:fldChar w:fldCharType="separate"/>
      </w:r>
      <w:r w:rsidR="0059267E">
        <w:rPr>
          <w:b w:val="0"/>
          <w:noProof/>
          <w:sz w:val="28"/>
        </w:rPr>
        <w:t>20</w:t>
      </w:r>
      <w:r w:rsidR="00AA49E6">
        <w:rPr>
          <w:b w:val="0"/>
          <w:sz w:val="28"/>
        </w:rPr>
        <w:fldChar w:fldCharType="end"/>
      </w:r>
      <w:r>
        <w:rPr>
          <w:b w:val="0"/>
          <w:sz w:val="28"/>
        </w:rPr>
        <w:t>: P1 VME64x Connector</w:t>
      </w:r>
      <w:bookmarkEnd w:id="1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5" w:type="dxa"/>
          <w:right w:w="15" w:type="dxa"/>
        </w:tblCellMar>
        <w:tblLook w:val="0000" w:firstRow="0" w:lastRow="0" w:firstColumn="0" w:lastColumn="0" w:noHBand="0" w:noVBand="0"/>
      </w:tblPr>
      <w:tblGrid>
        <w:gridCol w:w="471"/>
        <w:gridCol w:w="1137"/>
        <w:gridCol w:w="1350"/>
        <w:gridCol w:w="1366"/>
        <w:gridCol w:w="1444"/>
        <w:gridCol w:w="1137"/>
      </w:tblGrid>
      <w:tr w:rsidR="00075266">
        <w:trPr>
          <w:trHeight w:val="440"/>
          <w:jc w:val="center"/>
        </w:trPr>
        <w:tc>
          <w:tcPr>
            <w:tcW w:w="471" w:type="dxa"/>
            <w:vAlign w:val="center"/>
          </w:tcPr>
          <w:p w:rsidR="00075266" w:rsidRDefault="00075266" w:rsidP="00D63EC5">
            <w:pPr>
              <w:spacing w:after="0" w:line="240" w:lineRule="auto"/>
              <w:jc w:val="center"/>
            </w:pPr>
            <w:r>
              <w:t>Pin</w:t>
            </w:r>
          </w:p>
        </w:tc>
        <w:tc>
          <w:tcPr>
            <w:tcW w:w="1137" w:type="dxa"/>
            <w:vAlign w:val="center"/>
          </w:tcPr>
          <w:p w:rsidR="00075266" w:rsidRDefault="00075266" w:rsidP="00D63EC5">
            <w:pPr>
              <w:spacing w:after="0" w:line="240" w:lineRule="auto"/>
              <w:jc w:val="center"/>
            </w:pPr>
            <w:r>
              <w:t>Row z</w:t>
            </w:r>
          </w:p>
        </w:tc>
        <w:tc>
          <w:tcPr>
            <w:tcW w:w="1350" w:type="dxa"/>
            <w:vAlign w:val="center"/>
          </w:tcPr>
          <w:p w:rsidR="00075266" w:rsidRDefault="00075266" w:rsidP="00D63EC5">
            <w:pPr>
              <w:spacing w:after="0" w:line="240" w:lineRule="auto"/>
              <w:jc w:val="center"/>
            </w:pPr>
            <w:r>
              <w:t>Row a</w:t>
            </w:r>
          </w:p>
        </w:tc>
        <w:tc>
          <w:tcPr>
            <w:tcW w:w="1366" w:type="dxa"/>
            <w:vAlign w:val="center"/>
          </w:tcPr>
          <w:p w:rsidR="00075266" w:rsidRDefault="00075266" w:rsidP="00D63EC5">
            <w:pPr>
              <w:spacing w:after="0" w:line="240" w:lineRule="auto"/>
              <w:jc w:val="center"/>
            </w:pPr>
            <w:r>
              <w:t>Row b</w:t>
            </w:r>
          </w:p>
        </w:tc>
        <w:tc>
          <w:tcPr>
            <w:tcW w:w="1444" w:type="dxa"/>
            <w:vAlign w:val="center"/>
          </w:tcPr>
          <w:p w:rsidR="00075266" w:rsidRDefault="00075266" w:rsidP="00D63EC5">
            <w:pPr>
              <w:spacing w:after="0" w:line="240" w:lineRule="auto"/>
              <w:jc w:val="center"/>
            </w:pPr>
            <w:r>
              <w:t>Row c</w:t>
            </w:r>
          </w:p>
        </w:tc>
        <w:tc>
          <w:tcPr>
            <w:tcW w:w="1137" w:type="dxa"/>
            <w:vAlign w:val="center"/>
          </w:tcPr>
          <w:p w:rsidR="00075266" w:rsidRDefault="00075266" w:rsidP="00D63EC5">
            <w:pPr>
              <w:spacing w:after="0" w:line="240" w:lineRule="auto"/>
              <w:jc w:val="center"/>
            </w:pPr>
            <w:r>
              <w:t>Row d</w:t>
            </w:r>
          </w:p>
        </w:tc>
      </w:tr>
      <w:tr w:rsidR="00075266">
        <w:trPr>
          <w:jc w:val="center"/>
        </w:trPr>
        <w:tc>
          <w:tcPr>
            <w:tcW w:w="471" w:type="dxa"/>
            <w:vAlign w:val="center"/>
          </w:tcPr>
          <w:p w:rsidR="00075266" w:rsidRDefault="00075266" w:rsidP="00D63EC5">
            <w:pPr>
              <w:spacing w:after="0" w:line="240" w:lineRule="auto"/>
              <w:jc w:val="center"/>
            </w:pPr>
            <w:r>
              <w:t>1</w:t>
            </w:r>
          </w:p>
        </w:tc>
        <w:tc>
          <w:tcPr>
            <w:tcW w:w="1137" w:type="dxa"/>
            <w:vAlign w:val="center"/>
          </w:tcPr>
          <w:p w:rsidR="00075266" w:rsidRDefault="00075266" w:rsidP="00D63EC5">
            <w:pPr>
              <w:spacing w:after="0" w:line="240" w:lineRule="auto"/>
            </w:pPr>
            <w:r>
              <w:t>MPR</w:t>
            </w:r>
          </w:p>
        </w:tc>
        <w:tc>
          <w:tcPr>
            <w:tcW w:w="1350" w:type="dxa"/>
            <w:vAlign w:val="center"/>
          </w:tcPr>
          <w:p w:rsidR="00075266" w:rsidRDefault="00075266" w:rsidP="00D63EC5">
            <w:pPr>
              <w:spacing w:after="0" w:line="240" w:lineRule="auto"/>
            </w:pPr>
            <w:r>
              <w:t>D00</w:t>
            </w:r>
          </w:p>
        </w:tc>
        <w:tc>
          <w:tcPr>
            <w:tcW w:w="1366" w:type="dxa"/>
            <w:vAlign w:val="center"/>
          </w:tcPr>
          <w:p w:rsidR="00075266" w:rsidRDefault="00075266" w:rsidP="00D63EC5">
            <w:pPr>
              <w:spacing w:after="0" w:line="240" w:lineRule="auto"/>
            </w:pPr>
            <w:r>
              <w:t>BBSY*</w:t>
            </w:r>
          </w:p>
        </w:tc>
        <w:tc>
          <w:tcPr>
            <w:tcW w:w="1444" w:type="dxa"/>
            <w:vAlign w:val="center"/>
          </w:tcPr>
          <w:p w:rsidR="00075266" w:rsidRDefault="00075266" w:rsidP="00D63EC5">
            <w:pPr>
              <w:spacing w:after="0" w:line="240" w:lineRule="auto"/>
            </w:pPr>
            <w:r>
              <w:t>D08</w:t>
            </w:r>
          </w:p>
        </w:tc>
        <w:tc>
          <w:tcPr>
            <w:tcW w:w="1137" w:type="dxa"/>
            <w:vAlign w:val="center"/>
          </w:tcPr>
          <w:p w:rsidR="00075266" w:rsidRDefault="00075266" w:rsidP="00D63EC5">
            <w:pPr>
              <w:spacing w:after="0" w:line="240" w:lineRule="auto"/>
            </w:pPr>
            <w:r>
              <w:t>VPC</w:t>
            </w:r>
          </w:p>
        </w:tc>
      </w:tr>
      <w:tr w:rsidR="00075266">
        <w:trPr>
          <w:jc w:val="center"/>
        </w:trPr>
        <w:tc>
          <w:tcPr>
            <w:tcW w:w="471" w:type="dxa"/>
            <w:vAlign w:val="center"/>
          </w:tcPr>
          <w:p w:rsidR="00075266" w:rsidRDefault="00075266" w:rsidP="00D63EC5">
            <w:pPr>
              <w:spacing w:after="0" w:line="240" w:lineRule="auto"/>
              <w:jc w:val="center"/>
            </w:pPr>
            <w:r>
              <w:t>2</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D01</w:t>
            </w:r>
          </w:p>
        </w:tc>
        <w:tc>
          <w:tcPr>
            <w:tcW w:w="1366" w:type="dxa"/>
            <w:vAlign w:val="center"/>
          </w:tcPr>
          <w:p w:rsidR="00075266" w:rsidRDefault="00075266" w:rsidP="00D63EC5">
            <w:pPr>
              <w:spacing w:after="0" w:line="240" w:lineRule="auto"/>
            </w:pPr>
            <w:r>
              <w:t>BCLR*</w:t>
            </w:r>
          </w:p>
        </w:tc>
        <w:tc>
          <w:tcPr>
            <w:tcW w:w="1444" w:type="dxa"/>
            <w:vAlign w:val="center"/>
          </w:tcPr>
          <w:p w:rsidR="00075266" w:rsidRDefault="00075266" w:rsidP="00D63EC5">
            <w:pPr>
              <w:spacing w:after="0" w:line="240" w:lineRule="auto"/>
            </w:pPr>
            <w:r>
              <w:t>D09</w:t>
            </w:r>
          </w:p>
        </w:tc>
        <w:tc>
          <w:tcPr>
            <w:tcW w:w="1137" w:type="dxa"/>
            <w:vAlign w:val="center"/>
          </w:tcPr>
          <w:p w:rsidR="00075266" w:rsidRDefault="00075266" w:rsidP="00D63EC5">
            <w:pPr>
              <w:spacing w:after="0" w:line="240" w:lineRule="auto"/>
            </w:pPr>
            <w:r>
              <w:t>GND</w:t>
            </w:r>
          </w:p>
        </w:tc>
      </w:tr>
      <w:tr w:rsidR="00075266">
        <w:trPr>
          <w:jc w:val="center"/>
        </w:trPr>
        <w:tc>
          <w:tcPr>
            <w:tcW w:w="471" w:type="dxa"/>
            <w:vAlign w:val="center"/>
          </w:tcPr>
          <w:p w:rsidR="00075266" w:rsidRDefault="00075266" w:rsidP="00D63EC5">
            <w:pPr>
              <w:spacing w:after="0" w:line="240" w:lineRule="auto"/>
              <w:jc w:val="center"/>
            </w:pPr>
            <w:r>
              <w:t>3</w:t>
            </w:r>
          </w:p>
        </w:tc>
        <w:tc>
          <w:tcPr>
            <w:tcW w:w="1137" w:type="dxa"/>
            <w:vAlign w:val="center"/>
          </w:tcPr>
          <w:p w:rsidR="00075266" w:rsidRDefault="00075266" w:rsidP="00D63EC5">
            <w:pPr>
              <w:spacing w:after="0" w:line="240" w:lineRule="auto"/>
            </w:pPr>
            <w:r>
              <w:t>MCLK</w:t>
            </w:r>
          </w:p>
        </w:tc>
        <w:tc>
          <w:tcPr>
            <w:tcW w:w="1350" w:type="dxa"/>
            <w:vAlign w:val="center"/>
          </w:tcPr>
          <w:p w:rsidR="00075266" w:rsidRDefault="00075266" w:rsidP="00D63EC5">
            <w:pPr>
              <w:spacing w:after="0" w:line="240" w:lineRule="auto"/>
            </w:pPr>
            <w:r>
              <w:t>D02</w:t>
            </w:r>
          </w:p>
        </w:tc>
        <w:tc>
          <w:tcPr>
            <w:tcW w:w="1366" w:type="dxa"/>
            <w:vAlign w:val="center"/>
          </w:tcPr>
          <w:p w:rsidR="00075266" w:rsidRDefault="00075266" w:rsidP="00D63EC5">
            <w:pPr>
              <w:spacing w:after="0" w:line="240" w:lineRule="auto"/>
            </w:pPr>
            <w:r>
              <w:t>ACFAIL*</w:t>
            </w:r>
          </w:p>
        </w:tc>
        <w:tc>
          <w:tcPr>
            <w:tcW w:w="1444" w:type="dxa"/>
            <w:vAlign w:val="center"/>
          </w:tcPr>
          <w:p w:rsidR="00075266" w:rsidRDefault="00075266" w:rsidP="00D63EC5">
            <w:pPr>
              <w:spacing w:after="0" w:line="240" w:lineRule="auto"/>
            </w:pPr>
            <w:r>
              <w:t>D10</w:t>
            </w:r>
          </w:p>
        </w:tc>
        <w:tc>
          <w:tcPr>
            <w:tcW w:w="1137" w:type="dxa"/>
            <w:vAlign w:val="center"/>
          </w:tcPr>
          <w:p w:rsidR="00075266" w:rsidRDefault="00075266" w:rsidP="00D63EC5">
            <w:pPr>
              <w:spacing w:after="0" w:line="240" w:lineRule="auto"/>
            </w:pPr>
            <w:r>
              <w:t>+V1</w:t>
            </w:r>
          </w:p>
        </w:tc>
      </w:tr>
      <w:tr w:rsidR="00075266">
        <w:trPr>
          <w:jc w:val="center"/>
        </w:trPr>
        <w:tc>
          <w:tcPr>
            <w:tcW w:w="471" w:type="dxa"/>
            <w:vAlign w:val="center"/>
          </w:tcPr>
          <w:p w:rsidR="00075266" w:rsidRDefault="00075266" w:rsidP="00D63EC5">
            <w:pPr>
              <w:spacing w:after="0" w:line="240" w:lineRule="auto"/>
              <w:jc w:val="center"/>
            </w:pPr>
            <w:r>
              <w:t>4</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D03</w:t>
            </w:r>
          </w:p>
        </w:tc>
        <w:tc>
          <w:tcPr>
            <w:tcW w:w="1366" w:type="dxa"/>
            <w:vAlign w:val="center"/>
          </w:tcPr>
          <w:p w:rsidR="00075266" w:rsidRDefault="00075266" w:rsidP="00D63EC5">
            <w:pPr>
              <w:spacing w:after="0" w:line="240" w:lineRule="auto"/>
            </w:pPr>
            <w:r>
              <w:t>BG0IN*</w:t>
            </w:r>
          </w:p>
        </w:tc>
        <w:tc>
          <w:tcPr>
            <w:tcW w:w="1444" w:type="dxa"/>
            <w:vAlign w:val="center"/>
          </w:tcPr>
          <w:p w:rsidR="00075266" w:rsidRDefault="00075266" w:rsidP="00D63EC5">
            <w:pPr>
              <w:spacing w:after="0" w:line="240" w:lineRule="auto"/>
            </w:pPr>
            <w:r>
              <w:t>D11</w:t>
            </w:r>
          </w:p>
        </w:tc>
        <w:tc>
          <w:tcPr>
            <w:tcW w:w="1137" w:type="dxa"/>
            <w:vAlign w:val="center"/>
          </w:tcPr>
          <w:p w:rsidR="00075266" w:rsidRDefault="00075266" w:rsidP="00D63EC5">
            <w:pPr>
              <w:spacing w:after="0" w:line="240" w:lineRule="auto"/>
            </w:pPr>
            <w:r>
              <w:t>+V2</w:t>
            </w:r>
          </w:p>
        </w:tc>
      </w:tr>
      <w:tr w:rsidR="00075266">
        <w:trPr>
          <w:jc w:val="center"/>
        </w:trPr>
        <w:tc>
          <w:tcPr>
            <w:tcW w:w="471" w:type="dxa"/>
            <w:vAlign w:val="center"/>
          </w:tcPr>
          <w:p w:rsidR="00075266" w:rsidRDefault="00075266" w:rsidP="00D63EC5">
            <w:pPr>
              <w:spacing w:after="0" w:line="240" w:lineRule="auto"/>
              <w:jc w:val="center"/>
            </w:pPr>
            <w:r>
              <w:t>5</w:t>
            </w:r>
          </w:p>
        </w:tc>
        <w:tc>
          <w:tcPr>
            <w:tcW w:w="1137" w:type="dxa"/>
            <w:vAlign w:val="center"/>
          </w:tcPr>
          <w:p w:rsidR="00075266" w:rsidRDefault="00075266" w:rsidP="00D63EC5">
            <w:pPr>
              <w:spacing w:after="0" w:line="240" w:lineRule="auto"/>
            </w:pPr>
            <w:r>
              <w:t>MSD</w:t>
            </w:r>
          </w:p>
        </w:tc>
        <w:tc>
          <w:tcPr>
            <w:tcW w:w="1350" w:type="dxa"/>
            <w:vAlign w:val="center"/>
          </w:tcPr>
          <w:p w:rsidR="00075266" w:rsidRDefault="00075266" w:rsidP="00D63EC5">
            <w:pPr>
              <w:spacing w:after="0" w:line="240" w:lineRule="auto"/>
            </w:pPr>
            <w:r>
              <w:t>D04</w:t>
            </w:r>
          </w:p>
        </w:tc>
        <w:tc>
          <w:tcPr>
            <w:tcW w:w="1366" w:type="dxa"/>
            <w:vAlign w:val="center"/>
          </w:tcPr>
          <w:p w:rsidR="00075266" w:rsidRDefault="00075266" w:rsidP="00D63EC5">
            <w:pPr>
              <w:spacing w:after="0" w:line="240" w:lineRule="auto"/>
            </w:pPr>
            <w:r>
              <w:t>BG0OUT*</w:t>
            </w:r>
          </w:p>
        </w:tc>
        <w:tc>
          <w:tcPr>
            <w:tcW w:w="1444" w:type="dxa"/>
            <w:vAlign w:val="center"/>
          </w:tcPr>
          <w:p w:rsidR="00075266" w:rsidRDefault="00075266" w:rsidP="00D63EC5">
            <w:pPr>
              <w:spacing w:after="0" w:line="240" w:lineRule="auto"/>
            </w:pPr>
            <w:r>
              <w:t>D12</w:t>
            </w:r>
          </w:p>
        </w:tc>
        <w:tc>
          <w:tcPr>
            <w:tcW w:w="1137" w:type="dxa"/>
            <w:vAlign w:val="center"/>
          </w:tcPr>
          <w:p w:rsidR="00075266" w:rsidRDefault="00075266" w:rsidP="00D63EC5">
            <w:pPr>
              <w:spacing w:after="0" w:line="240" w:lineRule="auto"/>
            </w:pPr>
            <w:r>
              <w:t>RsvU</w:t>
            </w:r>
          </w:p>
        </w:tc>
      </w:tr>
      <w:tr w:rsidR="00075266">
        <w:trPr>
          <w:jc w:val="center"/>
        </w:trPr>
        <w:tc>
          <w:tcPr>
            <w:tcW w:w="471" w:type="dxa"/>
            <w:vAlign w:val="center"/>
          </w:tcPr>
          <w:p w:rsidR="00075266" w:rsidRDefault="00075266" w:rsidP="00D63EC5">
            <w:pPr>
              <w:spacing w:after="0" w:line="240" w:lineRule="auto"/>
              <w:jc w:val="center"/>
            </w:pPr>
            <w:r>
              <w:t>6</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D05</w:t>
            </w:r>
          </w:p>
        </w:tc>
        <w:tc>
          <w:tcPr>
            <w:tcW w:w="1366" w:type="dxa"/>
            <w:vAlign w:val="center"/>
          </w:tcPr>
          <w:p w:rsidR="00075266" w:rsidRDefault="00075266" w:rsidP="00D63EC5">
            <w:pPr>
              <w:spacing w:after="0" w:line="240" w:lineRule="auto"/>
            </w:pPr>
            <w:r>
              <w:t>BG1IN*</w:t>
            </w:r>
          </w:p>
        </w:tc>
        <w:tc>
          <w:tcPr>
            <w:tcW w:w="1444" w:type="dxa"/>
            <w:vAlign w:val="center"/>
          </w:tcPr>
          <w:p w:rsidR="00075266" w:rsidRDefault="00075266" w:rsidP="00D63EC5">
            <w:pPr>
              <w:spacing w:after="0" w:line="240" w:lineRule="auto"/>
            </w:pPr>
            <w:r>
              <w:t>D13</w:t>
            </w:r>
          </w:p>
        </w:tc>
        <w:tc>
          <w:tcPr>
            <w:tcW w:w="1137" w:type="dxa"/>
            <w:vAlign w:val="center"/>
          </w:tcPr>
          <w:p w:rsidR="00075266" w:rsidRDefault="00075266" w:rsidP="00D63EC5">
            <w:pPr>
              <w:spacing w:after="0" w:line="240" w:lineRule="auto"/>
            </w:pPr>
            <w:r>
              <w:t>-V1</w:t>
            </w:r>
          </w:p>
        </w:tc>
      </w:tr>
      <w:tr w:rsidR="00075266">
        <w:trPr>
          <w:jc w:val="center"/>
        </w:trPr>
        <w:tc>
          <w:tcPr>
            <w:tcW w:w="471" w:type="dxa"/>
            <w:vAlign w:val="center"/>
          </w:tcPr>
          <w:p w:rsidR="00075266" w:rsidRDefault="00075266" w:rsidP="00D63EC5">
            <w:pPr>
              <w:spacing w:after="0" w:line="240" w:lineRule="auto"/>
              <w:jc w:val="center"/>
            </w:pPr>
            <w:r>
              <w:t>7</w:t>
            </w:r>
          </w:p>
        </w:tc>
        <w:tc>
          <w:tcPr>
            <w:tcW w:w="1137" w:type="dxa"/>
            <w:vAlign w:val="center"/>
          </w:tcPr>
          <w:p w:rsidR="00075266" w:rsidRDefault="00075266" w:rsidP="00D63EC5">
            <w:pPr>
              <w:spacing w:after="0" w:line="240" w:lineRule="auto"/>
            </w:pPr>
            <w:r>
              <w:t>MMD</w:t>
            </w:r>
          </w:p>
        </w:tc>
        <w:tc>
          <w:tcPr>
            <w:tcW w:w="1350" w:type="dxa"/>
            <w:vAlign w:val="center"/>
          </w:tcPr>
          <w:p w:rsidR="00075266" w:rsidRDefault="00075266" w:rsidP="00D63EC5">
            <w:pPr>
              <w:spacing w:after="0" w:line="240" w:lineRule="auto"/>
            </w:pPr>
            <w:r>
              <w:t>D06</w:t>
            </w:r>
          </w:p>
        </w:tc>
        <w:tc>
          <w:tcPr>
            <w:tcW w:w="1366" w:type="dxa"/>
            <w:vAlign w:val="center"/>
          </w:tcPr>
          <w:p w:rsidR="00075266" w:rsidRDefault="00075266" w:rsidP="00D63EC5">
            <w:pPr>
              <w:spacing w:after="0" w:line="240" w:lineRule="auto"/>
            </w:pPr>
            <w:r>
              <w:t>BG1OUT*</w:t>
            </w:r>
          </w:p>
        </w:tc>
        <w:tc>
          <w:tcPr>
            <w:tcW w:w="1444" w:type="dxa"/>
            <w:vAlign w:val="center"/>
          </w:tcPr>
          <w:p w:rsidR="00075266" w:rsidRDefault="00075266" w:rsidP="00D63EC5">
            <w:pPr>
              <w:spacing w:after="0" w:line="240" w:lineRule="auto"/>
            </w:pPr>
            <w:r>
              <w:t>D14</w:t>
            </w:r>
          </w:p>
        </w:tc>
        <w:tc>
          <w:tcPr>
            <w:tcW w:w="1137" w:type="dxa"/>
            <w:vAlign w:val="center"/>
          </w:tcPr>
          <w:p w:rsidR="00075266" w:rsidRDefault="00075266" w:rsidP="00D63EC5">
            <w:pPr>
              <w:spacing w:after="0" w:line="240" w:lineRule="auto"/>
            </w:pPr>
            <w:r>
              <w:t>-V2</w:t>
            </w:r>
          </w:p>
        </w:tc>
      </w:tr>
      <w:tr w:rsidR="00075266">
        <w:trPr>
          <w:jc w:val="center"/>
        </w:trPr>
        <w:tc>
          <w:tcPr>
            <w:tcW w:w="471" w:type="dxa"/>
            <w:vAlign w:val="center"/>
          </w:tcPr>
          <w:p w:rsidR="00075266" w:rsidRDefault="00075266" w:rsidP="00D63EC5">
            <w:pPr>
              <w:spacing w:after="0" w:line="240" w:lineRule="auto"/>
              <w:jc w:val="center"/>
            </w:pPr>
            <w:r>
              <w:t>8</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D07</w:t>
            </w:r>
          </w:p>
        </w:tc>
        <w:tc>
          <w:tcPr>
            <w:tcW w:w="1366" w:type="dxa"/>
            <w:vAlign w:val="center"/>
          </w:tcPr>
          <w:p w:rsidR="00075266" w:rsidRDefault="00075266" w:rsidP="00D63EC5">
            <w:pPr>
              <w:spacing w:after="0" w:line="240" w:lineRule="auto"/>
            </w:pPr>
            <w:r>
              <w:t>BG2IN*</w:t>
            </w:r>
          </w:p>
        </w:tc>
        <w:tc>
          <w:tcPr>
            <w:tcW w:w="1444" w:type="dxa"/>
            <w:vAlign w:val="center"/>
          </w:tcPr>
          <w:p w:rsidR="00075266" w:rsidRDefault="00075266" w:rsidP="00D63EC5">
            <w:pPr>
              <w:spacing w:after="0" w:line="240" w:lineRule="auto"/>
            </w:pPr>
            <w:r>
              <w:t>D15</w:t>
            </w:r>
          </w:p>
        </w:tc>
        <w:tc>
          <w:tcPr>
            <w:tcW w:w="1137" w:type="dxa"/>
            <w:vAlign w:val="center"/>
          </w:tcPr>
          <w:p w:rsidR="00075266" w:rsidRDefault="00075266" w:rsidP="00D63EC5">
            <w:pPr>
              <w:spacing w:after="0" w:line="240" w:lineRule="auto"/>
            </w:pPr>
            <w:r>
              <w:t>RsvU</w:t>
            </w:r>
          </w:p>
        </w:tc>
      </w:tr>
      <w:tr w:rsidR="00075266">
        <w:trPr>
          <w:jc w:val="center"/>
        </w:trPr>
        <w:tc>
          <w:tcPr>
            <w:tcW w:w="471" w:type="dxa"/>
            <w:vAlign w:val="center"/>
          </w:tcPr>
          <w:p w:rsidR="00075266" w:rsidRDefault="00075266" w:rsidP="00D63EC5">
            <w:pPr>
              <w:spacing w:after="0" w:line="240" w:lineRule="auto"/>
              <w:jc w:val="center"/>
            </w:pPr>
            <w:r>
              <w:t>9</w:t>
            </w:r>
          </w:p>
        </w:tc>
        <w:tc>
          <w:tcPr>
            <w:tcW w:w="1137" w:type="dxa"/>
            <w:vAlign w:val="center"/>
          </w:tcPr>
          <w:p w:rsidR="00075266" w:rsidRDefault="00075266" w:rsidP="00D63EC5">
            <w:pPr>
              <w:spacing w:after="0" w:line="240" w:lineRule="auto"/>
            </w:pPr>
            <w:r>
              <w:t>MCTL</w:t>
            </w:r>
          </w:p>
        </w:tc>
        <w:tc>
          <w:tcPr>
            <w:tcW w:w="1350" w:type="dxa"/>
            <w:vAlign w:val="center"/>
          </w:tcPr>
          <w:p w:rsidR="00075266" w:rsidRDefault="00075266" w:rsidP="00D63EC5">
            <w:pPr>
              <w:spacing w:after="0" w:line="240" w:lineRule="auto"/>
            </w:pPr>
            <w:r>
              <w:t>GND</w:t>
            </w:r>
          </w:p>
        </w:tc>
        <w:tc>
          <w:tcPr>
            <w:tcW w:w="1366" w:type="dxa"/>
            <w:vAlign w:val="center"/>
          </w:tcPr>
          <w:p w:rsidR="00075266" w:rsidRDefault="00075266" w:rsidP="00D63EC5">
            <w:pPr>
              <w:spacing w:after="0" w:line="240" w:lineRule="auto"/>
            </w:pPr>
            <w:r>
              <w:t>BG2OUT*</w:t>
            </w:r>
          </w:p>
        </w:tc>
        <w:tc>
          <w:tcPr>
            <w:tcW w:w="1444" w:type="dxa"/>
            <w:vAlign w:val="center"/>
          </w:tcPr>
          <w:p w:rsidR="00075266" w:rsidRDefault="00075266" w:rsidP="00D63EC5">
            <w:pPr>
              <w:spacing w:after="0" w:line="240" w:lineRule="auto"/>
            </w:pPr>
            <w:r>
              <w:t>GND</w:t>
            </w:r>
          </w:p>
        </w:tc>
        <w:tc>
          <w:tcPr>
            <w:tcW w:w="1137" w:type="dxa"/>
            <w:vAlign w:val="center"/>
          </w:tcPr>
          <w:p w:rsidR="00075266" w:rsidRDefault="00075266" w:rsidP="00D63EC5">
            <w:pPr>
              <w:spacing w:after="0" w:line="240" w:lineRule="auto"/>
            </w:pPr>
            <w:r>
              <w:t>GAP*</w:t>
            </w:r>
          </w:p>
        </w:tc>
      </w:tr>
      <w:tr w:rsidR="00075266">
        <w:trPr>
          <w:jc w:val="center"/>
        </w:trPr>
        <w:tc>
          <w:tcPr>
            <w:tcW w:w="471" w:type="dxa"/>
            <w:vAlign w:val="center"/>
          </w:tcPr>
          <w:p w:rsidR="00075266" w:rsidRDefault="00075266" w:rsidP="00D63EC5">
            <w:pPr>
              <w:spacing w:after="0" w:line="240" w:lineRule="auto"/>
              <w:jc w:val="center"/>
            </w:pPr>
            <w:r>
              <w:t>10</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SYSCLK</w:t>
            </w:r>
          </w:p>
        </w:tc>
        <w:tc>
          <w:tcPr>
            <w:tcW w:w="1366" w:type="dxa"/>
            <w:vAlign w:val="center"/>
          </w:tcPr>
          <w:p w:rsidR="00075266" w:rsidRDefault="00075266" w:rsidP="00D63EC5">
            <w:pPr>
              <w:spacing w:after="0" w:line="240" w:lineRule="auto"/>
            </w:pPr>
            <w:r>
              <w:t>BG3IN*</w:t>
            </w:r>
          </w:p>
        </w:tc>
        <w:tc>
          <w:tcPr>
            <w:tcW w:w="1444" w:type="dxa"/>
            <w:vAlign w:val="center"/>
          </w:tcPr>
          <w:p w:rsidR="00075266" w:rsidRDefault="00075266" w:rsidP="00D63EC5">
            <w:pPr>
              <w:spacing w:after="0" w:line="240" w:lineRule="auto"/>
            </w:pPr>
            <w:r>
              <w:t>SYSFAIL*</w:t>
            </w:r>
          </w:p>
        </w:tc>
        <w:tc>
          <w:tcPr>
            <w:tcW w:w="1137" w:type="dxa"/>
            <w:vAlign w:val="center"/>
          </w:tcPr>
          <w:p w:rsidR="00075266" w:rsidRDefault="00075266" w:rsidP="00D63EC5">
            <w:pPr>
              <w:spacing w:after="0" w:line="240" w:lineRule="auto"/>
            </w:pPr>
            <w:r>
              <w:t>GA0*</w:t>
            </w:r>
          </w:p>
        </w:tc>
      </w:tr>
      <w:tr w:rsidR="00075266">
        <w:trPr>
          <w:jc w:val="center"/>
        </w:trPr>
        <w:tc>
          <w:tcPr>
            <w:tcW w:w="471" w:type="dxa"/>
            <w:vAlign w:val="center"/>
          </w:tcPr>
          <w:p w:rsidR="00075266" w:rsidRDefault="00075266" w:rsidP="00D63EC5">
            <w:pPr>
              <w:spacing w:after="0" w:line="240" w:lineRule="auto"/>
              <w:jc w:val="center"/>
            </w:pPr>
            <w:r>
              <w:t>11</w:t>
            </w:r>
          </w:p>
        </w:tc>
        <w:tc>
          <w:tcPr>
            <w:tcW w:w="1137" w:type="dxa"/>
            <w:vAlign w:val="center"/>
          </w:tcPr>
          <w:p w:rsidR="00075266" w:rsidRDefault="00075266" w:rsidP="00D63EC5">
            <w:pPr>
              <w:spacing w:after="0" w:line="240" w:lineRule="auto"/>
            </w:pPr>
            <w:r>
              <w:t>RESP*</w:t>
            </w:r>
          </w:p>
        </w:tc>
        <w:tc>
          <w:tcPr>
            <w:tcW w:w="1350" w:type="dxa"/>
            <w:vAlign w:val="center"/>
          </w:tcPr>
          <w:p w:rsidR="00075266" w:rsidRDefault="00075266" w:rsidP="00D63EC5">
            <w:pPr>
              <w:spacing w:after="0" w:line="240" w:lineRule="auto"/>
            </w:pPr>
            <w:r>
              <w:t>GND</w:t>
            </w:r>
          </w:p>
        </w:tc>
        <w:tc>
          <w:tcPr>
            <w:tcW w:w="1366" w:type="dxa"/>
            <w:vAlign w:val="center"/>
          </w:tcPr>
          <w:p w:rsidR="00075266" w:rsidRDefault="00075266" w:rsidP="00D63EC5">
            <w:pPr>
              <w:spacing w:after="0" w:line="240" w:lineRule="auto"/>
            </w:pPr>
            <w:r>
              <w:t>BG3OUT*</w:t>
            </w:r>
          </w:p>
        </w:tc>
        <w:tc>
          <w:tcPr>
            <w:tcW w:w="1444" w:type="dxa"/>
            <w:vAlign w:val="center"/>
          </w:tcPr>
          <w:p w:rsidR="00075266" w:rsidRDefault="00075266" w:rsidP="00D63EC5">
            <w:pPr>
              <w:spacing w:after="0" w:line="240" w:lineRule="auto"/>
            </w:pPr>
            <w:r>
              <w:t>BERR*</w:t>
            </w:r>
          </w:p>
        </w:tc>
        <w:tc>
          <w:tcPr>
            <w:tcW w:w="1137" w:type="dxa"/>
            <w:vAlign w:val="center"/>
          </w:tcPr>
          <w:p w:rsidR="00075266" w:rsidRDefault="00075266" w:rsidP="00D63EC5">
            <w:pPr>
              <w:spacing w:after="0" w:line="240" w:lineRule="auto"/>
            </w:pPr>
            <w:r>
              <w:t>GA1*</w:t>
            </w:r>
          </w:p>
        </w:tc>
      </w:tr>
      <w:tr w:rsidR="00075266">
        <w:trPr>
          <w:jc w:val="center"/>
        </w:trPr>
        <w:tc>
          <w:tcPr>
            <w:tcW w:w="471" w:type="dxa"/>
            <w:vAlign w:val="center"/>
          </w:tcPr>
          <w:p w:rsidR="00075266" w:rsidRDefault="00075266" w:rsidP="00D63EC5">
            <w:pPr>
              <w:spacing w:after="0" w:line="240" w:lineRule="auto"/>
              <w:jc w:val="center"/>
            </w:pPr>
            <w:r>
              <w:t>12</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DS1*</w:t>
            </w:r>
          </w:p>
        </w:tc>
        <w:tc>
          <w:tcPr>
            <w:tcW w:w="1366" w:type="dxa"/>
            <w:vAlign w:val="center"/>
          </w:tcPr>
          <w:p w:rsidR="00075266" w:rsidRDefault="00075266" w:rsidP="00D63EC5">
            <w:pPr>
              <w:spacing w:after="0" w:line="240" w:lineRule="auto"/>
            </w:pPr>
            <w:r>
              <w:t>BR0*</w:t>
            </w:r>
          </w:p>
        </w:tc>
        <w:tc>
          <w:tcPr>
            <w:tcW w:w="1444" w:type="dxa"/>
            <w:vAlign w:val="center"/>
          </w:tcPr>
          <w:p w:rsidR="00075266" w:rsidRDefault="00075266" w:rsidP="00D63EC5">
            <w:pPr>
              <w:spacing w:after="0" w:line="240" w:lineRule="auto"/>
            </w:pPr>
            <w:r>
              <w:t>SYSRESET*</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13</w:t>
            </w:r>
          </w:p>
        </w:tc>
        <w:tc>
          <w:tcPr>
            <w:tcW w:w="1137" w:type="dxa"/>
            <w:vAlign w:val="center"/>
          </w:tcPr>
          <w:p w:rsidR="00075266" w:rsidRDefault="00075266" w:rsidP="00D63EC5">
            <w:pPr>
              <w:spacing w:after="0" w:line="240" w:lineRule="auto"/>
            </w:pPr>
            <w:r>
              <w:t>RsvBus1</w:t>
            </w:r>
          </w:p>
        </w:tc>
        <w:tc>
          <w:tcPr>
            <w:tcW w:w="1350" w:type="dxa"/>
            <w:vAlign w:val="center"/>
          </w:tcPr>
          <w:p w:rsidR="00075266" w:rsidRDefault="00075266" w:rsidP="00D63EC5">
            <w:pPr>
              <w:spacing w:after="0" w:line="240" w:lineRule="auto"/>
            </w:pPr>
            <w:r>
              <w:t>DS0*</w:t>
            </w:r>
          </w:p>
        </w:tc>
        <w:tc>
          <w:tcPr>
            <w:tcW w:w="1366" w:type="dxa"/>
            <w:vAlign w:val="center"/>
          </w:tcPr>
          <w:p w:rsidR="00075266" w:rsidRDefault="00075266" w:rsidP="00D63EC5">
            <w:pPr>
              <w:spacing w:after="0" w:line="240" w:lineRule="auto"/>
            </w:pPr>
            <w:r>
              <w:t>BR1*</w:t>
            </w:r>
          </w:p>
        </w:tc>
        <w:tc>
          <w:tcPr>
            <w:tcW w:w="1444" w:type="dxa"/>
            <w:vAlign w:val="center"/>
          </w:tcPr>
          <w:p w:rsidR="00075266" w:rsidRDefault="00075266" w:rsidP="00D63EC5">
            <w:pPr>
              <w:spacing w:after="0" w:line="240" w:lineRule="auto"/>
            </w:pPr>
            <w:r>
              <w:t>LWORD*</w:t>
            </w:r>
          </w:p>
        </w:tc>
        <w:tc>
          <w:tcPr>
            <w:tcW w:w="1137" w:type="dxa"/>
            <w:vAlign w:val="center"/>
          </w:tcPr>
          <w:p w:rsidR="00075266" w:rsidRDefault="00075266" w:rsidP="00D63EC5">
            <w:pPr>
              <w:spacing w:after="0" w:line="240" w:lineRule="auto"/>
            </w:pPr>
            <w:r>
              <w:t>GA2*</w:t>
            </w:r>
          </w:p>
        </w:tc>
      </w:tr>
      <w:tr w:rsidR="00075266">
        <w:trPr>
          <w:jc w:val="center"/>
        </w:trPr>
        <w:tc>
          <w:tcPr>
            <w:tcW w:w="471" w:type="dxa"/>
            <w:vAlign w:val="center"/>
          </w:tcPr>
          <w:p w:rsidR="00075266" w:rsidRDefault="00075266" w:rsidP="00D63EC5">
            <w:pPr>
              <w:spacing w:after="0" w:line="240" w:lineRule="auto"/>
              <w:jc w:val="center"/>
            </w:pPr>
            <w:r>
              <w:t>14</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WRITE*</w:t>
            </w:r>
          </w:p>
        </w:tc>
        <w:tc>
          <w:tcPr>
            <w:tcW w:w="1366" w:type="dxa"/>
            <w:vAlign w:val="center"/>
          </w:tcPr>
          <w:p w:rsidR="00075266" w:rsidRDefault="00075266" w:rsidP="00D63EC5">
            <w:pPr>
              <w:spacing w:after="0" w:line="240" w:lineRule="auto"/>
            </w:pPr>
            <w:r>
              <w:t>BR2*</w:t>
            </w:r>
          </w:p>
        </w:tc>
        <w:tc>
          <w:tcPr>
            <w:tcW w:w="1444" w:type="dxa"/>
            <w:vAlign w:val="center"/>
          </w:tcPr>
          <w:p w:rsidR="00075266" w:rsidRDefault="00075266" w:rsidP="00D63EC5">
            <w:pPr>
              <w:spacing w:after="0" w:line="240" w:lineRule="auto"/>
            </w:pPr>
            <w:r>
              <w:t>AM5</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15</w:t>
            </w:r>
          </w:p>
        </w:tc>
        <w:tc>
          <w:tcPr>
            <w:tcW w:w="1137" w:type="dxa"/>
            <w:vAlign w:val="center"/>
          </w:tcPr>
          <w:p w:rsidR="00075266" w:rsidRDefault="00075266" w:rsidP="00D63EC5">
            <w:pPr>
              <w:spacing w:after="0" w:line="240" w:lineRule="auto"/>
            </w:pPr>
            <w:r>
              <w:t>RsvBus2</w:t>
            </w:r>
          </w:p>
        </w:tc>
        <w:tc>
          <w:tcPr>
            <w:tcW w:w="1350" w:type="dxa"/>
            <w:vAlign w:val="center"/>
          </w:tcPr>
          <w:p w:rsidR="00075266" w:rsidRDefault="00075266" w:rsidP="00D63EC5">
            <w:pPr>
              <w:spacing w:after="0" w:line="240" w:lineRule="auto"/>
            </w:pPr>
            <w:r>
              <w:t>GND</w:t>
            </w:r>
          </w:p>
        </w:tc>
        <w:tc>
          <w:tcPr>
            <w:tcW w:w="1366" w:type="dxa"/>
            <w:vAlign w:val="center"/>
          </w:tcPr>
          <w:p w:rsidR="00075266" w:rsidRDefault="00075266" w:rsidP="00D63EC5">
            <w:pPr>
              <w:spacing w:after="0" w:line="240" w:lineRule="auto"/>
            </w:pPr>
            <w:r>
              <w:t>BR3*</w:t>
            </w:r>
          </w:p>
        </w:tc>
        <w:tc>
          <w:tcPr>
            <w:tcW w:w="1444" w:type="dxa"/>
            <w:vAlign w:val="center"/>
          </w:tcPr>
          <w:p w:rsidR="00075266" w:rsidRDefault="00075266" w:rsidP="00D63EC5">
            <w:pPr>
              <w:spacing w:after="0" w:line="240" w:lineRule="auto"/>
            </w:pPr>
            <w:r>
              <w:t>A23</w:t>
            </w:r>
          </w:p>
        </w:tc>
        <w:tc>
          <w:tcPr>
            <w:tcW w:w="1137" w:type="dxa"/>
            <w:vAlign w:val="center"/>
          </w:tcPr>
          <w:p w:rsidR="00075266" w:rsidRDefault="00075266" w:rsidP="00D63EC5">
            <w:pPr>
              <w:spacing w:after="0" w:line="240" w:lineRule="auto"/>
            </w:pPr>
            <w:r>
              <w:t>GA3*</w:t>
            </w:r>
          </w:p>
        </w:tc>
      </w:tr>
      <w:tr w:rsidR="00075266">
        <w:trPr>
          <w:jc w:val="center"/>
        </w:trPr>
        <w:tc>
          <w:tcPr>
            <w:tcW w:w="471" w:type="dxa"/>
            <w:vAlign w:val="center"/>
          </w:tcPr>
          <w:p w:rsidR="00075266" w:rsidRDefault="00075266" w:rsidP="00D63EC5">
            <w:pPr>
              <w:spacing w:after="0" w:line="240" w:lineRule="auto"/>
              <w:jc w:val="center"/>
            </w:pPr>
            <w:r>
              <w:t>16</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DTACK*</w:t>
            </w:r>
          </w:p>
        </w:tc>
        <w:tc>
          <w:tcPr>
            <w:tcW w:w="1366" w:type="dxa"/>
            <w:vAlign w:val="center"/>
          </w:tcPr>
          <w:p w:rsidR="00075266" w:rsidRDefault="00075266" w:rsidP="00D63EC5">
            <w:pPr>
              <w:spacing w:after="0" w:line="240" w:lineRule="auto"/>
            </w:pPr>
            <w:r>
              <w:t>AM0</w:t>
            </w:r>
          </w:p>
        </w:tc>
        <w:tc>
          <w:tcPr>
            <w:tcW w:w="1444" w:type="dxa"/>
            <w:vAlign w:val="center"/>
          </w:tcPr>
          <w:p w:rsidR="00075266" w:rsidRDefault="00075266" w:rsidP="00D63EC5">
            <w:pPr>
              <w:spacing w:after="0" w:line="240" w:lineRule="auto"/>
            </w:pPr>
            <w:r>
              <w:t>A22</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17</w:t>
            </w:r>
          </w:p>
        </w:tc>
        <w:tc>
          <w:tcPr>
            <w:tcW w:w="1137" w:type="dxa"/>
            <w:vAlign w:val="center"/>
          </w:tcPr>
          <w:p w:rsidR="00075266" w:rsidRDefault="00075266" w:rsidP="00D63EC5">
            <w:pPr>
              <w:spacing w:after="0" w:line="240" w:lineRule="auto"/>
            </w:pPr>
            <w:r>
              <w:t>RsvBus3</w:t>
            </w:r>
          </w:p>
        </w:tc>
        <w:tc>
          <w:tcPr>
            <w:tcW w:w="1350" w:type="dxa"/>
            <w:vAlign w:val="center"/>
          </w:tcPr>
          <w:p w:rsidR="00075266" w:rsidRDefault="00075266" w:rsidP="00D63EC5">
            <w:pPr>
              <w:spacing w:after="0" w:line="240" w:lineRule="auto"/>
            </w:pPr>
            <w:r>
              <w:t>GND</w:t>
            </w:r>
          </w:p>
        </w:tc>
        <w:tc>
          <w:tcPr>
            <w:tcW w:w="1366" w:type="dxa"/>
            <w:vAlign w:val="center"/>
          </w:tcPr>
          <w:p w:rsidR="00075266" w:rsidRDefault="00075266" w:rsidP="00D63EC5">
            <w:pPr>
              <w:spacing w:after="0" w:line="240" w:lineRule="auto"/>
            </w:pPr>
            <w:r>
              <w:t>AM1</w:t>
            </w:r>
          </w:p>
        </w:tc>
        <w:tc>
          <w:tcPr>
            <w:tcW w:w="1444" w:type="dxa"/>
            <w:vAlign w:val="center"/>
          </w:tcPr>
          <w:p w:rsidR="00075266" w:rsidRDefault="00075266" w:rsidP="00D63EC5">
            <w:pPr>
              <w:spacing w:after="0" w:line="240" w:lineRule="auto"/>
            </w:pPr>
            <w:r>
              <w:t>A21</w:t>
            </w:r>
          </w:p>
        </w:tc>
        <w:tc>
          <w:tcPr>
            <w:tcW w:w="1137" w:type="dxa"/>
            <w:vAlign w:val="center"/>
          </w:tcPr>
          <w:p w:rsidR="00075266" w:rsidRDefault="00075266" w:rsidP="00D63EC5">
            <w:pPr>
              <w:spacing w:after="0" w:line="240" w:lineRule="auto"/>
            </w:pPr>
            <w:r>
              <w:t>GA4*</w:t>
            </w:r>
          </w:p>
        </w:tc>
      </w:tr>
      <w:tr w:rsidR="00075266">
        <w:trPr>
          <w:jc w:val="center"/>
        </w:trPr>
        <w:tc>
          <w:tcPr>
            <w:tcW w:w="471" w:type="dxa"/>
            <w:vAlign w:val="center"/>
          </w:tcPr>
          <w:p w:rsidR="00075266" w:rsidRDefault="00075266" w:rsidP="00D63EC5">
            <w:pPr>
              <w:spacing w:after="0" w:line="240" w:lineRule="auto"/>
              <w:jc w:val="center"/>
            </w:pPr>
            <w:r>
              <w:t>18</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AS*</w:t>
            </w:r>
          </w:p>
        </w:tc>
        <w:tc>
          <w:tcPr>
            <w:tcW w:w="1366" w:type="dxa"/>
            <w:vAlign w:val="center"/>
          </w:tcPr>
          <w:p w:rsidR="00075266" w:rsidRDefault="00075266" w:rsidP="00D63EC5">
            <w:pPr>
              <w:spacing w:after="0" w:line="240" w:lineRule="auto"/>
            </w:pPr>
            <w:r>
              <w:t>AM2</w:t>
            </w:r>
          </w:p>
        </w:tc>
        <w:tc>
          <w:tcPr>
            <w:tcW w:w="1444" w:type="dxa"/>
            <w:vAlign w:val="center"/>
          </w:tcPr>
          <w:p w:rsidR="00075266" w:rsidRDefault="00075266" w:rsidP="00D63EC5">
            <w:pPr>
              <w:spacing w:after="0" w:line="240" w:lineRule="auto"/>
            </w:pPr>
            <w:r>
              <w:t>A20</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19</w:t>
            </w:r>
          </w:p>
        </w:tc>
        <w:tc>
          <w:tcPr>
            <w:tcW w:w="1137" w:type="dxa"/>
            <w:vAlign w:val="center"/>
          </w:tcPr>
          <w:p w:rsidR="00075266" w:rsidRDefault="00075266" w:rsidP="00D63EC5">
            <w:pPr>
              <w:spacing w:after="0" w:line="240" w:lineRule="auto"/>
            </w:pPr>
            <w:r>
              <w:t>RsvBus4</w:t>
            </w:r>
          </w:p>
        </w:tc>
        <w:tc>
          <w:tcPr>
            <w:tcW w:w="1350" w:type="dxa"/>
            <w:vAlign w:val="center"/>
          </w:tcPr>
          <w:p w:rsidR="00075266" w:rsidRDefault="00075266" w:rsidP="00D63EC5">
            <w:pPr>
              <w:spacing w:after="0" w:line="240" w:lineRule="auto"/>
            </w:pPr>
            <w:r>
              <w:t>GND</w:t>
            </w:r>
          </w:p>
        </w:tc>
        <w:tc>
          <w:tcPr>
            <w:tcW w:w="1366" w:type="dxa"/>
            <w:vAlign w:val="center"/>
          </w:tcPr>
          <w:p w:rsidR="00075266" w:rsidRDefault="00075266" w:rsidP="00D63EC5">
            <w:pPr>
              <w:spacing w:after="0" w:line="240" w:lineRule="auto"/>
            </w:pPr>
            <w:r>
              <w:t>AM3</w:t>
            </w:r>
          </w:p>
        </w:tc>
        <w:tc>
          <w:tcPr>
            <w:tcW w:w="1444" w:type="dxa"/>
            <w:vAlign w:val="center"/>
          </w:tcPr>
          <w:p w:rsidR="00075266" w:rsidRDefault="00075266" w:rsidP="00D63EC5">
            <w:pPr>
              <w:spacing w:after="0" w:line="240" w:lineRule="auto"/>
            </w:pPr>
            <w:r>
              <w:t>A19</w:t>
            </w:r>
          </w:p>
        </w:tc>
        <w:tc>
          <w:tcPr>
            <w:tcW w:w="1137" w:type="dxa"/>
            <w:vAlign w:val="center"/>
          </w:tcPr>
          <w:p w:rsidR="00075266" w:rsidRDefault="00075266" w:rsidP="00D63EC5">
            <w:pPr>
              <w:spacing w:after="0" w:line="240" w:lineRule="auto"/>
            </w:pPr>
            <w:r>
              <w:t>RsvBus11</w:t>
            </w:r>
          </w:p>
        </w:tc>
      </w:tr>
      <w:tr w:rsidR="00075266">
        <w:trPr>
          <w:jc w:val="center"/>
        </w:trPr>
        <w:tc>
          <w:tcPr>
            <w:tcW w:w="471" w:type="dxa"/>
            <w:vAlign w:val="center"/>
          </w:tcPr>
          <w:p w:rsidR="00075266" w:rsidRDefault="00075266" w:rsidP="00D63EC5">
            <w:pPr>
              <w:spacing w:after="0" w:line="240" w:lineRule="auto"/>
              <w:jc w:val="center"/>
            </w:pPr>
            <w:r>
              <w:t>20</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IACK*</w:t>
            </w:r>
          </w:p>
        </w:tc>
        <w:tc>
          <w:tcPr>
            <w:tcW w:w="1366" w:type="dxa"/>
            <w:vAlign w:val="center"/>
          </w:tcPr>
          <w:p w:rsidR="00075266" w:rsidRDefault="00075266" w:rsidP="00D63EC5">
            <w:pPr>
              <w:spacing w:after="0" w:line="240" w:lineRule="auto"/>
            </w:pPr>
            <w:r>
              <w:t>GND</w:t>
            </w:r>
          </w:p>
        </w:tc>
        <w:tc>
          <w:tcPr>
            <w:tcW w:w="1444" w:type="dxa"/>
            <w:vAlign w:val="center"/>
          </w:tcPr>
          <w:p w:rsidR="00075266" w:rsidRDefault="00075266" w:rsidP="00D63EC5">
            <w:pPr>
              <w:spacing w:after="0" w:line="240" w:lineRule="auto"/>
            </w:pPr>
            <w:r>
              <w:t>A18</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21</w:t>
            </w:r>
          </w:p>
        </w:tc>
        <w:tc>
          <w:tcPr>
            <w:tcW w:w="1137" w:type="dxa"/>
            <w:vAlign w:val="center"/>
          </w:tcPr>
          <w:p w:rsidR="00075266" w:rsidRDefault="00075266" w:rsidP="00D63EC5">
            <w:pPr>
              <w:spacing w:after="0" w:line="240" w:lineRule="auto"/>
            </w:pPr>
            <w:r>
              <w:t>RsvBus5</w:t>
            </w:r>
          </w:p>
        </w:tc>
        <w:tc>
          <w:tcPr>
            <w:tcW w:w="1350" w:type="dxa"/>
            <w:vAlign w:val="center"/>
          </w:tcPr>
          <w:p w:rsidR="00075266" w:rsidRDefault="00075266" w:rsidP="00D63EC5">
            <w:pPr>
              <w:spacing w:after="0" w:line="240" w:lineRule="auto"/>
            </w:pPr>
            <w:r>
              <w:t>IACKIN*</w:t>
            </w:r>
          </w:p>
        </w:tc>
        <w:tc>
          <w:tcPr>
            <w:tcW w:w="1366" w:type="dxa"/>
            <w:vAlign w:val="center"/>
          </w:tcPr>
          <w:p w:rsidR="00075266" w:rsidRDefault="00075266" w:rsidP="00D63EC5">
            <w:pPr>
              <w:spacing w:after="0" w:line="240" w:lineRule="auto"/>
            </w:pPr>
            <w:r>
              <w:t>SERCLK</w:t>
            </w:r>
          </w:p>
        </w:tc>
        <w:tc>
          <w:tcPr>
            <w:tcW w:w="1444" w:type="dxa"/>
            <w:vAlign w:val="center"/>
          </w:tcPr>
          <w:p w:rsidR="00075266" w:rsidRDefault="00075266" w:rsidP="00D63EC5">
            <w:pPr>
              <w:spacing w:after="0" w:line="240" w:lineRule="auto"/>
            </w:pPr>
            <w:r>
              <w:t>A17</w:t>
            </w:r>
          </w:p>
        </w:tc>
        <w:tc>
          <w:tcPr>
            <w:tcW w:w="1137" w:type="dxa"/>
            <w:vAlign w:val="center"/>
          </w:tcPr>
          <w:p w:rsidR="00075266" w:rsidRDefault="00075266" w:rsidP="00D63EC5">
            <w:pPr>
              <w:spacing w:after="0" w:line="240" w:lineRule="auto"/>
            </w:pPr>
            <w:r>
              <w:t>RsvBus12</w:t>
            </w:r>
          </w:p>
        </w:tc>
      </w:tr>
      <w:tr w:rsidR="00075266">
        <w:trPr>
          <w:jc w:val="center"/>
        </w:trPr>
        <w:tc>
          <w:tcPr>
            <w:tcW w:w="471" w:type="dxa"/>
            <w:vAlign w:val="center"/>
          </w:tcPr>
          <w:p w:rsidR="00075266" w:rsidRDefault="00075266" w:rsidP="00D63EC5">
            <w:pPr>
              <w:spacing w:after="0" w:line="240" w:lineRule="auto"/>
              <w:jc w:val="center"/>
            </w:pPr>
            <w:r>
              <w:t>22</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IACKOUT*</w:t>
            </w:r>
          </w:p>
        </w:tc>
        <w:tc>
          <w:tcPr>
            <w:tcW w:w="1366" w:type="dxa"/>
            <w:vAlign w:val="center"/>
          </w:tcPr>
          <w:p w:rsidR="00075266" w:rsidRDefault="00075266" w:rsidP="00D63EC5">
            <w:pPr>
              <w:spacing w:after="0" w:line="240" w:lineRule="auto"/>
            </w:pPr>
            <w:r>
              <w:t>SERDAT</w:t>
            </w:r>
          </w:p>
        </w:tc>
        <w:tc>
          <w:tcPr>
            <w:tcW w:w="1444" w:type="dxa"/>
            <w:vAlign w:val="center"/>
          </w:tcPr>
          <w:p w:rsidR="00075266" w:rsidRDefault="00075266" w:rsidP="00D63EC5">
            <w:pPr>
              <w:spacing w:after="0" w:line="240" w:lineRule="auto"/>
            </w:pPr>
            <w:r>
              <w:t>A16</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23</w:t>
            </w:r>
          </w:p>
        </w:tc>
        <w:tc>
          <w:tcPr>
            <w:tcW w:w="1137" w:type="dxa"/>
            <w:vAlign w:val="center"/>
          </w:tcPr>
          <w:p w:rsidR="00075266" w:rsidRDefault="00075266" w:rsidP="00D63EC5">
            <w:pPr>
              <w:spacing w:after="0" w:line="240" w:lineRule="auto"/>
            </w:pPr>
            <w:r>
              <w:t>RsvBus6</w:t>
            </w:r>
          </w:p>
        </w:tc>
        <w:tc>
          <w:tcPr>
            <w:tcW w:w="1350" w:type="dxa"/>
            <w:vAlign w:val="center"/>
          </w:tcPr>
          <w:p w:rsidR="00075266" w:rsidRDefault="00075266" w:rsidP="00D63EC5">
            <w:pPr>
              <w:spacing w:after="0" w:line="240" w:lineRule="auto"/>
            </w:pPr>
            <w:r>
              <w:t>AM4</w:t>
            </w:r>
          </w:p>
        </w:tc>
        <w:tc>
          <w:tcPr>
            <w:tcW w:w="1366" w:type="dxa"/>
            <w:vAlign w:val="center"/>
          </w:tcPr>
          <w:p w:rsidR="00075266" w:rsidRDefault="00075266" w:rsidP="00D63EC5">
            <w:pPr>
              <w:spacing w:after="0" w:line="240" w:lineRule="auto"/>
            </w:pPr>
            <w:r>
              <w:t>GND</w:t>
            </w:r>
          </w:p>
        </w:tc>
        <w:tc>
          <w:tcPr>
            <w:tcW w:w="1444" w:type="dxa"/>
            <w:vAlign w:val="center"/>
          </w:tcPr>
          <w:p w:rsidR="00075266" w:rsidRDefault="00075266" w:rsidP="00D63EC5">
            <w:pPr>
              <w:spacing w:after="0" w:line="240" w:lineRule="auto"/>
            </w:pPr>
            <w:r>
              <w:t>A15</w:t>
            </w:r>
          </w:p>
        </w:tc>
        <w:tc>
          <w:tcPr>
            <w:tcW w:w="1137" w:type="dxa"/>
            <w:vAlign w:val="center"/>
          </w:tcPr>
          <w:p w:rsidR="00075266" w:rsidRDefault="00075266" w:rsidP="00D63EC5">
            <w:pPr>
              <w:spacing w:after="0" w:line="240" w:lineRule="auto"/>
            </w:pPr>
            <w:r>
              <w:t>RsvBus13</w:t>
            </w:r>
          </w:p>
        </w:tc>
      </w:tr>
      <w:tr w:rsidR="00075266">
        <w:trPr>
          <w:jc w:val="center"/>
        </w:trPr>
        <w:tc>
          <w:tcPr>
            <w:tcW w:w="471" w:type="dxa"/>
            <w:vAlign w:val="center"/>
          </w:tcPr>
          <w:p w:rsidR="00075266" w:rsidRDefault="00075266" w:rsidP="00D63EC5">
            <w:pPr>
              <w:spacing w:after="0" w:line="240" w:lineRule="auto"/>
              <w:jc w:val="center"/>
            </w:pPr>
            <w:r>
              <w:t>24</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A07</w:t>
            </w:r>
          </w:p>
        </w:tc>
        <w:tc>
          <w:tcPr>
            <w:tcW w:w="1366" w:type="dxa"/>
            <w:vAlign w:val="center"/>
          </w:tcPr>
          <w:p w:rsidR="00075266" w:rsidRDefault="00075266" w:rsidP="00D63EC5">
            <w:pPr>
              <w:spacing w:after="0" w:line="240" w:lineRule="auto"/>
            </w:pPr>
            <w:r>
              <w:t>IRQ7*</w:t>
            </w:r>
          </w:p>
        </w:tc>
        <w:tc>
          <w:tcPr>
            <w:tcW w:w="1444" w:type="dxa"/>
            <w:vAlign w:val="center"/>
          </w:tcPr>
          <w:p w:rsidR="00075266" w:rsidRDefault="00075266" w:rsidP="00D63EC5">
            <w:pPr>
              <w:spacing w:after="0" w:line="240" w:lineRule="auto"/>
            </w:pPr>
            <w:r>
              <w:t>A14</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25</w:t>
            </w:r>
          </w:p>
        </w:tc>
        <w:tc>
          <w:tcPr>
            <w:tcW w:w="1137" w:type="dxa"/>
            <w:vAlign w:val="center"/>
          </w:tcPr>
          <w:p w:rsidR="00075266" w:rsidRDefault="00075266" w:rsidP="00D63EC5">
            <w:pPr>
              <w:spacing w:after="0" w:line="240" w:lineRule="auto"/>
            </w:pPr>
            <w:r>
              <w:t>RsvBus7</w:t>
            </w:r>
          </w:p>
        </w:tc>
        <w:tc>
          <w:tcPr>
            <w:tcW w:w="1350" w:type="dxa"/>
            <w:vAlign w:val="center"/>
          </w:tcPr>
          <w:p w:rsidR="00075266" w:rsidRDefault="00075266" w:rsidP="00D63EC5">
            <w:pPr>
              <w:spacing w:after="0" w:line="240" w:lineRule="auto"/>
            </w:pPr>
            <w:r>
              <w:t>A06</w:t>
            </w:r>
          </w:p>
        </w:tc>
        <w:tc>
          <w:tcPr>
            <w:tcW w:w="1366" w:type="dxa"/>
            <w:vAlign w:val="center"/>
          </w:tcPr>
          <w:p w:rsidR="00075266" w:rsidRDefault="00075266" w:rsidP="00D63EC5">
            <w:pPr>
              <w:spacing w:after="0" w:line="240" w:lineRule="auto"/>
            </w:pPr>
            <w:r>
              <w:t>IRQ6*</w:t>
            </w:r>
          </w:p>
        </w:tc>
        <w:tc>
          <w:tcPr>
            <w:tcW w:w="1444" w:type="dxa"/>
            <w:vAlign w:val="center"/>
          </w:tcPr>
          <w:p w:rsidR="00075266" w:rsidRDefault="00075266" w:rsidP="00D63EC5">
            <w:pPr>
              <w:spacing w:after="0" w:line="240" w:lineRule="auto"/>
            </w:pPr>
            <w:r>
              <w:t>A13</w:t>
            </w:r>
          </w:p>
        </w:tc>
        <w:tc>
          <w:tcPr>
            <w:tcW w:w="1137" w:type="dxa"/>
            <w:vAlign w:val="center"/>
          </w:tcPr>
          <w:p w:rsidR="00075266" w:rsidRDefault="00075266" w:rsidP="00D63EC5">
            <w:pPr>
              <w:spacing w:after="0" w:line="240" w:lineRule="auto"/>
            </w:pPr>
            <w:r>
              <w:t>RsvBus14</w:t>
            </w:r>
          </w:p>
        </w:tc>
      </w:tr>
      <w:tr w:rsidR="00075266">
        <w:trPr>
          <w:jc w:val="center"/>
        </w:trPr>
        <w:tc>
          <w:tcPr>
            <w:tcW w:w="471" w:type="dxa"/>
            <w:vAlign w:val="center"/>
          </w:tcPr>
          <w:p w:rsidR="00075266" w:rsidRDefault="00075266" w:rsidP="00D63EC5">
            <w:pPr>
              <w:spacing w:after="0" w:line="240" w:lineRule="auto"/>
              <w:jc w:val="center"/>
            </w:pPr>
            <w:r>
              <w:t>26</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A05</w:t>
            </w:r>
          </w:p>
        </w:tc>
        <w:tc>
          <w:tcPr>
            <w:tcW w:w="1366" w:type="dxa"/>
            <w:vAlign w:val="center"/>
          </w:tcPr>
          <w:p w:rsidR="00075266" w:rsidRDefault="00075266" w:rsidP="00D63EC5">
            <w:pPr>
              <w:spacing w:after="0" w:line="240" w:lineRule="auto"/>
            </w:pPr>
            <w:r>
              <w:t>IRQ5*</w:t>
            </w:r>
          </w:p>
        </w:tc>
        <w:tc>
          <w:tcPr>
            <w:tcW w:w="1444" w:type="dxa"/>
            <w:vAlign w:val="center"/>
          </w:tcPr>
          <w:p w:rsidR="00075266" w:rsidRDefault="00075266" w:rsidP="00D63EC5">
            <w:pPr>
              <w:spacing w:after="0" w:line="240" w:lineRule="auto"/>
            </w:pPr>
            <w:r>
              <w:t>A12</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27</w:t>
            </w:r>
          </w:p>
        </w:tc>
        <w:tc>
          <w:tcPr>
            <w:tcW w:w="1137" w:type="dxa"/>
            <w:vAlign w:val="center"/>
          </w:tcPr>
          <w:p w:rsidR="00075266" w:rsidRDefault="00075266" w:rsidP="00D63EC5">
            <w:pPr>
              <w:spacing w:after="0" w:line="240" w:lineRule="auto"/>
            </w:pPr>
            <w:r>
              <w:t>RsvBus8</w:t>
            </w:r>
          </w:p>
        </w:tc>
        <w:tc>
          <w:tcPr>
            <w:tcW w:w="1350" w:type="dxa"/>
            <w:vAlign w:val="center"/>
          </w:tcPr>
          <w:p w:rsidR="00075266" w:rsidRDefault="00075266" w:rsidP="00D63EC5">
            <w:pPr>
              <w:spacing w:after="0" w:line="240" w:lineRule="auto"/>
            </w:pPr>
            <w:r>
              <w:t>A04</w:t>
            </w:r>
          </w:p>
        </w:tc>
        <w:tc>
          <w:tcPr>
            <w:tcW w:w="1366" w:type="dxa"/>
            <w:vAlign w:val="center"/>
          </w:tcPr>
          <w:p w:rsidR="00075266" w:rsidRDefault="00075266" w:rsidP="00D63EC5">
            <w:pPr>
              <w:spacing w:after="0" w:line="240" w:lineRule="auto"/>
            </w:pPr>
            <w:r>
              <w:t>IRQ4*</w:t>
            </w:r>
          </w:p>
        </w:tc>
        <w:tc>
          <w:tcPr>
            <w:tcW w:w="1444" w:type="dxa"/>
            <w:vAlign w:val="center"/>
          </w:tcPr>
          <w:p w:rsidR="00075266" w:rsidRDefault="00075266" w:rsidP="00D63EC5">
            <w:pPr>
              <w:spacing w:after="0" w:line="240" w:lineRule="auto"/>
            </w:pPr>
            <w:r>
              <w:t>A11</w:t>
            </w:r>
          </w:p>
        </w:tc>
        <w:tc>
          <w:tcPr>
            <w:tcW w:w="1137" w:type="dxa"/>
            <w:vAlign w:val="center"/>
          </w:tcPr>
          <w:p w:rsidR="00075266" w:rsidRDefault="00075266" w:rsidP="00D63EC5">
            <w:pPr>
              <w:spacing w:after="0" w:line="240" w:lineRule="auto"/>
            </w:pPr>
            <w:r>
              <w:t>LI/I*</w:t>
            </w:r>
          </w:p>
        </w:tc>
      </w:tr>
      <w:tr w:rsidR="00075266">
        <w:trPr>
          <w:jc w:val="center"/>
        </w:trPr>
        <w:tc>
          <w:tcPr>
            <w:tcW w:w="471" w:type="dxa"/>
            <w:vAlign w:val="center"/>
          </w:tcPr>
          <w:p w:rsidR="00075266" w:rsidRDefault="00075266" w:rsidP="00D63EC5">
            <w:pPr>
              <w:spacing w:after="0" w:line="240" w:lineRule="auto"/>
              <w:jc w:val="center"/>
            </w:pPr>
            <w:r>
              <w:t>28</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A03</w:t>
            </w:r>
          </w:p>
        </w:tc>
        <w:tc>
          <w:tcPr>
            <w:tcW w:w="1366" w:type="dxa"/>
            <w:vAlign w:val="center"/>
          </w:tcPr>
          <w:p w:rsidR="00075266" w:rsidRDefault="00075266" w:rsidP="00D63EC5">
            <w:pPr>
              <w:spacing w:after="0" w:line="240" w:lineRule="auto"/>
            </w:pPr>
            <w:r>
              <w:t>IRQ3*</w:t>
            </w:r>
          </w:p>
        </w:tc>
        <w:tc>
          <w:tcPr>
            <w:tcW w:w="1444" w:type="dxa"/>
            <w:vAlign w:val="center"/>
          </w:tcPr>
          <w:p w:rsidR="00075266" w:rsidRDefault="00075266" w:rsidP="00D63EC5">
            <w:pPr>
              <w:spacing w:after="0" w:line="240" w:lineRule="auto"/>
            </w:pPr>
            <w:r>
              <w:t>A10</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29</w:t>
            </w:r>
          </w:p>
        </w:tc>
        <w:tc>
          <w:tcPr>
            <w:tcW w:w="1137" w:type="dxa"/>
            <w:vAlign w:val="center"/>
          </w:tcPr>
          <w:p w:rsidR="00075266" w:rsidRDefault="00075266" w:rsidP="00D63EC5">
            <w:pPr>
              <w:spacing w:after="0" w:line="240" w:lineRule="auto"/>
            </w:pPr>
            <w:r>
              <w:t>RsvBus9</w:t>
            </w:r>
          </w:p>
        </w:tc>
        <w:tc>
          <w:tcPr>
            <w:tcW w:w="1350" w:type="dxa"/>
            <w:vAlign w:val="center"/>
          </w:tcPr>
          <w:p w:rsidR="00075266" w:rsidRDefault="00075266" w:rsidP="00D63EC5">
            <w:pPr>
              <w:spacing w:after="0" w:line="240" w:lineRule="auto"/>
            </w:pPr>
            <w:r>
              <w:t>A02</w:t>
            </w:r>
          </w:p>
        </w:tc>
        <w:tc>
          <w:tcPr>
            <w:tcW w:w="1366" w:type="dxa"/>
            <w:vAlign w:val="center"/>
          </w:tcPr>
          <w:p w:rsidR="00075266" w:rsidRDefault="00075266" w:rsidP="00D63EC5">
            <w:pPr>
              <w:spacing w:after="0" w:line="240" w:lineRule="auto"/>
            </w:pPr>
            <w:r>
              <w:t>IRQ2*</w:t>
            </w:r>
          </w:p>
        </w:tc>
        <w:tc>
          <w:tcPr>
            <w:tcW w:w="1444" w:type="dxa"/>
            <w:vAlign w:val="center"/>
          </w:tcPr>
          <w:p w:rsidR="00075266" w:rsidRDefault="00075266" w:rsidP="00D63EC5">
            <w:pPr>
              <w:spacing w:after="0" w:line="240" w:lineRule="auto"/>
            </w:pPr>
            <w:r>
              <w:t>A09</w:t>
            </w:r>
          </w:p>
        </w:tc>
        <w:tc>
          <w:tcPr>
            <w:tcW w:w="1137" w:type="dxa"/>
            <w:vAlign w:val="center"/>
          </w:tcPr>
          <w:p w:rsidR="00075266" w:rsidRDefault="00075266" w:rsidP="00D63EC5">
            <w:pPr>
              <w:spacing w:after="0" w:line="240" w:lineRule="auto"/>
            </w:pPr>
            <w:r>
              <w:t>LI/O*</w:t>
            </w:r>
          </w:p>
        </w:tc>
      </w:tr>
      <w:tr w:rsidR="00075266">
        <w:trPr>
          <w:jc w:val="center"/>
        </w:trPr>
        <w:tc>
          <w:tcPr>
            <w:tcW w:w="471" w:type="dxa"/>
            <w:vAlign w:val="center"/>
          </w:tcPr>
          <w:p w:rsidR="00075266" w:rsidRDefault="00075266" w:rsidP="00D63EC5">
            <w:pPr>
              <w:spacing w:after="0" w:line="240" w:lineRule="auto"/>
              <w:jc w:val="center"/>
            </w:pPr>
            <w:r>
              <w:t>30</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A01</w:t>
            </w:r>
          </w:p>
        </w:tc>
        <w:tc>
          <w:tcPr>
            <w:tcW w:w="1366" w:type="dxa"/>
            <w:vAlign w:val="center"/>
          </w:tcPr>
          <w:p w:rsidR="00075266" w:rsidRDefault="00075266" w:rsidP="00D63EC5">
            <w:pPr>
              <w:spacing w:after="0" w:line="240" w:lineRule="auto"/>
            </w:pPr>
            <w:r>
              <w:t>IRQ1*</w:t>
            </w:r>
          </w:p>
        </w:tc>
        <w:tc>
          <w:tcPr>
            <w:tcW w:w="1444" w:type="dxa"/>
            <w:vAlign w:val="center"/>
          </w:tcPr>
          <w:p w:rsidR="00075266" w:rsidRDefault="00075266" w:rsidP="00D63EC5">
            <w:pPr>
              <w:spacing w:after="0" w:line="240" w:lineRule="auto"/>
            </w:pPr>
            <w:r>
              <w:t>A08</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31</w:t>
            </w:r>
          </w:p>
        </w:tc>
        <w:tc>
          <w:tcPr>
            <w:tcW w:w="1137" w:type="dxa"/>
            <w:vAlign w:val="center"/>
          </w:tcPr>
          <w:p w:rsidR="00075266" w:rsidRDefault="00075266" w:rsidP="00D63EC5">
            <w:pPr>
              <w:spacing w:after="0" w:line="240" w:lineRule="auto"/>
            </w:pPr>
            <w:r>
              <w:t>RsvBus10</w:t>
            </w:r>
          </w:p>
        </w:tc>
        <w:tc>
          <w:tcPr>
            <w:tcW w:w="1350" w:type="dxa"/>
            <w:vAlign w:val="center"/>
          </w:tcPr>
          <w:p w:rsidR="00075266" w:rsidRDefault="00075266" w:rsidP="00D63EC5">
            <w:pPr>
              <w:spacing w:after="0" w:line="240" w:lineRule="auto"/>
            </w:pPr>
            <w:r>
              <w:t>-12V</w:t>
            </w:r>
          </w:p>
        </w:tc>
        <w:tc>
          <w:tcPr>
            <w:tcW w:w="1366" w:type="dxa"/>
            <w:vAlign w:val="center"/>
          </w:tcPr>
          <w:p w:rsidR="00075266" w:rsidRDefault="00075266" w:rsidP="00D63EC5">
            <w:pPr>
              <w:spacing w:after="0" w:line="240" w:lineRule="auto"/>
            </w:pPr>
            <w:r>
              <w:t>+5VSTDBY</w:t>
            </w:r>
          </w:p>
        </w:tc>
        <w:tc>
          <w:tcPr>
            <w:tcW w:w="1444" w:type="dxa"/>
            <w:vAlign w:val="center"/>
          </w:tcPr>
          <w:p w:rsidR="00075266" w:rsidRDefault="00075266" w:rsidP="00D63EC5">
            <w:pPr>
              <w:spacing w:after="0" w:line="240" w:lineRule="auto"/>
            </w:pPr>
            <w:r>
              <w:t>+12V</w:t>
            </w:r>
          </w:p>
        </w:tc>
        <w:tc>
          <w:tcPr>
            <w:tcW w:w="1137" w:type="dxa"/>
            <w:vAlign w:val="center"/>
          </w:tcPr>
          <w:p w:rsidR="00075266" w:rsidRDefault="00075266" w:rsidP="00D63EC5">
            <w:pPr>
              <w:spacing w:after="0" w:line="240" w:lineRule="auto"/>
            </w:pPr>
            <w:r>
              <w:t>GND</w:t>
            </w:r>
          </w:p>
        </w:tc>
      </w:tr>
      <w:tr w:rsidR="00075266">
        <w:trPr>
          <w:jc w:val="center"/>
        </w:trPr>
        <w:tc>
          <w:tcPr>
            <w:tcW w:w="471" w:type="dxa"/>
            <w:vAlign w:val="center"/>
          </w:tcPr>
          <w:p w:rsidR="00075266" w:rsidRDefault="00075266" w:rsidP="00D63EC5">
            <w:pPr>
              <w:spacing w:after="0" w:line="240" w:lineRule="auto"/>
              <w:jc w:val="center"/>
            </w:pPr>
            <w:r>
              <w:t>32</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+5V</w:t>
            </w:r>
          </w:p>
        </w:tc>
        <w:tc>
          <w:tcPr>
            <w:tcW w:w="1366" w:type="dxa"/>
            <w:vAlign w:val="center"/>
          </w:tcPr>
          <w:p w:rsidR="00075266" w:rsidRDefault="00075266" w:rsidP="00D63EC5">
            <w:pPr>
              <w:spacing w:after="0" w:line="240" w:lineRule="auto"/>
            </w:pPr>
            <w:r>
              <w:t>+5V</w:t>
            </w:r>
          </w:p>
        </w:tc>
        <w:tc>
          <w:tcPr>
            <w:tcW w:w="1444" w:type="dxa"/>
            <w:vAlign w:val="center"/>
          </w:tcPr>
          <w:p w:rsidR="00075266" w:rsidRDefault="00075266" w:rsidP="00D63EC5">
            <w:pPr>
              <w:spacing w:after="0" w:line="240" w:lineRule="auto"/>
            </w:pPr>
            <w:r>
              <w:t>+5V</w:t>
            </w:r>
          </w:p>
        </w:tc>
        <w:tc>
          <w:tcPr>
            <w:tcW w:w="1137" w:type="dxa"/>
            <w:vAlign w:val="center"/>
          </w:tcPr>
          <w:p w:rsidR="00075266" w:rsidRDefault="00075266" w:rsidP="00D63EC5">
            <w:pPr>
              <w:spacing w:after="0" w:line="240" w:lineRule="auto"/>
            </w:pPr>
            <w:r>
              <w:t>VPC</w:t>
            </w:r>
          </w:p>
        </w:tc>
      </w:tr>
    </w:tbl>
    <w:p w:rsidR="00075266" w:rsidRDefault="00075266" w:rsidP="00D63EC5">
      <w:pPr>
        <w:spacing w:after="0" w:line="240" w:lineRule="auto"/>
      </w:pPr>
    </w:p>
    <w:p w:rsidR="00075266" w:rsidRDefault="00075266" w:rsidP="00D63EC5">
      <w:pPr>
        <w:pStyle w:val="Heading3"/>
        <w:spacing w:line="240" w:lineRule="auto"/>
      </w:pPr>
      <w:r>
        <w:rPr>
          <w:sz w:val="16"/>
        </w:rPr>
        <w:br w:type="page"/>
      </w:r>
      <w:bookmarkStart w:id="145" w:name="_Toc506356947"/>
      <w:bookmarkStart w:id="146" w:name="_Toc386097162"/>
      <w:r>
        <w:lastRenderedPageBreak/>
        <w:t>P2A Backplane CCB+DMB Connector</w:t>
      </w:r>
      <w:bookmarkEnd w:id="146"/>
    </w:p>
    <w:p w:rsidR="00075266" w:rsidRDefault="00075266" w:rsidP="00D63EC5">
      <w:pPr>
        <w:spacing w:after="0" w:line="240" w:lineRule="auto"/>
      </w:pPr>
    </w:p>
    <w:p w:rsidR="00075266" w:rsidRDefault="00075266" w:rsidP="00D63EC5">
      <w:pPr>
        <w:spacing w:after="0" w:line="240" w:lineRule="auto"/>
        <w:outlineLvl w:val="0"/>
      </w:pPr>
      <w:r>
        <w:t>Function:</w:t>
      </w:r>
      <w:r>
        <w:tab/>
      </w:r>
      <w:r>
        <w:tab/>
        <w:t>Sends and receives data to/from CCB, and carries some DMB signals.</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AMP Z-Pack 125 (25 rows of 5 pins) female</w:t>
      </w:r>
      <w:r>
        <w:tab/>
        <w:t>AMP 100145-1</w:t>
      </w:r>
    </w:p>
    <w:p w:rsidR="00075266" w:rsidRDefault="00075266" w:rsidP="00D63EC5">
      <w:pPr>
        <w:spacing w:after="0" w:line="240" w:lineRule="auto"/>
        <w:ind w:left="1440" w:firstLine="720"/>
      </w:pPr>
      <w:r>
        <w:t>Backplane:</w:t>
      </w:r>
      <w:r>
        <w:tab/>
        <w:t>AMP Z-Pack 125 (25 rows of 5 pins) male</w:t>
      </w:r>
      <w:r>
        <w:tab/>
        <w:t>AMP ?</w:t>
      </w:r>
    </w:p>
    <w:p w:rsidR="00075266" w:rsidRDefault="00075266" w:rsidP="00D63EC5">
      <w:pPr>
        <w:spacing w:after="0" w:line="240" w:lineRule="auto"/>
        <w:rPr>
          <w:sz w:val="20"/>
        </w:rPr>
      </w:pPr>
    </w:p>
    <w:p w:rsidR="00075266" w:rsidRDefault="00075266" w:rsidP="00D63EC5">
      <w:pPr>
        <w:pStyle w:val="Caption"/>
        <w:keepLines/>
        <w:widowControl w:val="0"/>
        <w:spacing w:before="0" w:after="0" w:line="240" w:lineRule="auto"/>
        <w:jc w:val="center"/>
        <w:outlineLvl w:val="0"/>
        <w:rPr>
          <w:b w:val="0"/>
          <w:sz w:val="28"/>
        </w:rPr>
      </w:pPr>
      <w:bookmarkStart w:id="147" w:name="_Ref506713286"/>
      <w:bookmarkStart w:id="148" w:name="_Toc386097199"/>
      <w:r>
        <w:rPr>
          <w:b w:val="0"/>
          <w:sz w:val="28"/>
        </w:rPr>
        <w:t xml:space="preserve">Table </w:t>
      </w:r>
      <w:r w:rsidR="00AA49E6">
        <w:rPr>
          <w:b w:val="0"/>
          <w:sz w:val="28"/>
        </w:rPr>
        <w:fldChar w:fldCharType="begin"/>
      </w:r>
      <w:r>
        <w:rPr>
          <w:b w:val="0"/>
          <w:sz w:val="28"/>
        </w:rPr>
        <w:instrText xml:space="preserve"> SEQ Table \* ARABIC </w:instrText>
      </w:r>
      <w:r w:rsidR="00AA49E6">
        <w:rPr>
          <w:b w:val="0"/>
          <w:sz w:val="28"/>
        </w:rPr>
        <w:fldChar w:fldCharType="separate"/>
      </w:r>
      <w:r w:rsidR="0059267E">
        <w:rPr>
          <w:b w:val="0"/>
          <w:noProof/>
          <w:sz w:val="28"/>
        </w:rPr>
        <w:t>21</w:t>
      </w:r>
      <w:r w:rsidR="00AA49E6">
        <w:rPr>
          <w:b w:val="0"/>
          <w:sz w:val="28"/>
        </w:rPr>
        <w:fldChar w:fldCharType="end"/>
      </w:r>
      <w:bookmarkEnd w:id="147"/>
      <w:r>
        <w:rPr>
          <w:b w:val="0"/>
          <w:sz w:val="28"/>
        </w:rPr>
        <w:t>: P2A Backplane CCB+DMB Connector</w:t>
      </w:r>
      <w:bookmarkEnd w:id="148"/>
    </w:p>
    <w:p w:rsidR="00075266" w:rsidRDefault="00075266" w:rsidP="00D63EC5">
      <w:pPr>
        <w:spacing w:after="0" w:line="240" w:lineRule="auto"/>
        <w:sectPr w:rsidR="00075266">
          <w:type w:val="continuous"/>
          <w:pgSz w:w="12240" w:h="15840" w:code="1"/>
          <w:pgMar w:top="936" w:right="1008" w:bottom="504" w:left="1152" w:header="720" w:footer="720" w:gutter="0"/>
          <w:cols w:space="720"/>
        </w:sectPr>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A1</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LVDS</w:t>
            </w:r>
          </w:p>
        </w:tc>
        <w:tc>
          <w:tcPr>
            <w:tcW w:w="1998" w:type="dxa"/>
          </w:tcPr>
          <w:p w:rsidR="00075266" w:rsidRDefault="00075266" w:rsidP="00D63EC5">
            <w:pPr>
              <w:spacing w:after="0" w:line="240" w:lineRule="auto"/>
              <w:rPr>
                <w:sz w:val="20"/>
              </w:rPr>
            </w:pPr>
            <w:r>
              <w:rPr>
                <w:sz w:val="20"/>
              </w:rPr>
              <w:t xml:space="preserve">  ccb_clock40+</w:t>
            </w:r>
          </w:p>
        </w:tc>
      </w:tr>
      <w:tr w:rsidR="00075266">
        <w:trPr>
          <w:jc w:val="center"/>
        </w:trPr>
        <w:tc>
          <w:tcPr>
            <w:tcW w:w="864" w:type="dxa"/>
          </w:tcPr>
          <w:p w:rsidR="00075266" w:rsidRDefault="00075266" w:rsidP="00D63EC5">
            <w:pPr>
              <w:spacing w:after="0" w:line="240" w:lineRule="auto"/>
              <w:jc w:val="center"/>
              <w:rPr>
                <w:sz w:val="20"/>
              </w:rPr>
            </w:pPr>
            <w:r>
              <w:rPr>
                <w:sz w:val="20"/>
              </w:rPr>
              <w:t>A2</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ccb_clock40_enable</w:t>
            </w:r>
          </w:p>
        </w:tc>
      </w:tr>
      <w:tr w:rsidR="00075266">
        <w:trPr>
          <w:jc w:val="center"/>
        </w:trPr>
        <w:tc>
          <w:tcPr>
            <w:tcW w:w="864" w:type="dxa"/>
          </w:tcPr>
          <w:p w:rsidR="00075266" w:rsidRDefault="00075266" w:rsidP="00D63EC5">
            <w:pPr>
              <w:spacing w:after="0" w:line="240" w:lineRule="auto"/>
              <w:jc w:val="center"/>
              <w:rPr>
                <w:sz w:val="20"/>
              </w:rPr>
            </w:pPr>
            <w:r>
              <w:rPr>
                <w:sz w:val="20"/>
              </w:rPr>
              <w:t>A3</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ccb_cmd0</w:t>
            </w:r>
          </w:p>
        </w:tc>
      </w:tr>
      <w:tr w:rsidR="00075266">
        <w:trPr>
          <w:jc w:val="center"/>
        </w:trPr>
        <w:tc>
          <w:tcPr>
            <w:tcW w:w="864" w:type="dxa"/>
          </w:tcPr>
          <w:p w:rsidR="00075266" w:rsidRDefault="00075266" w:rsidP="00D63EC5">
            <w:pPr>
              <w:spacing w:after="0" w:line="240" w:lineRule="auto"/>
              <w:jc w:val="center"/>
              <w:rPr>
                <w:sz w:val="20"/>
              </w:rPr>
            </w:pPr>
            <w:r>
              <w:rPr>
                <w:sz w:val="20"/>
              </w:rPr>
              <w:t>A4</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ccb_cmb4</w:t>
            </w:r>
          </w:p>
        </w:tc>
      </w:tr>
      <w:tr w:rsidR="00075266">
        <w:trPr>
          <w:jc w:val="center"/>
        </w:trPr>
        <w:tc>
          <w:tcPr>
            <w:tcW w:w="864" w:type="dxa"/>
          </w:tcPr>
          <w:p w:rsidR="00075266" w:rsidRDefault="00075266" w:rsidP="00D63EC5">
            <w:pPr>
              <w:spacing w:after="0" w:line="240" w:lineRule="auto"/>
              <w:jc w:val="center"/>
              <w:rPr>
                <w:sz w:val="20"/>
              </w:rPr>
            </w:pPr>
            <w:r>
              <w:rPr>
                <w:sz w:val="20"/>
              </w:rPr>
              <w:t>A5</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ccb_cmd_strobe</w:t>
            </w:r>
          </w:p>
        </w:tc>
      </w:tr>
      <w:tr w:rsidR="00075266">
        <w:trPr>
          <w:jc w:val="center"/>
        </w:trPr>
        <w:tc>
          <w:tcPr>
            <w:tcW w:w="864" w:type="dxa"/>
          </w:tcPr>
          <w:p w:rsidR="00075266" w:rsidRDefault="00075266" w:rsidP="00D63EC5">
            <w:pPr>
              <w:spacing w:after="0" w:line="240" w:lineRule="auto"/>
              <w:jc w:val="center"/>
              <w:rPr>
                <w:sz w:val="20"/>
              </w:rPr>
            </w:pPr>
            <w:r>
              <w:rPr>
                <w:sz w:val="20"/>
              </w:rPr>
              <w:t>A6</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ccb_data0</w:t>
            </w:r>
          </w:p>
        </w:tc>
      </w:tr>
      <w:tr w:rsidR="00075266">
        <w:trPr>
          <w:jc w:val="center"/>
        </w:trPr>
        <w:tc>
          <w:tcPr>
            <w:tcW w:w="864" w:type="dxa"/>
          </w:tcPr>
          <w:p w:rsidR="00075266" w:rsidRDefault="00075266" w:rsidP="00D63EC5">
            <w:pPr>
              <w:spacing w:after="0" w:line="240" w:lineRule="auto"/>
              <w:jc w:val="center"/>
              <w:rPr>
                <w:sz w:val="20"/>
              </w:rPr>
            </w:pPr>
            <w:r>
              <w:rPr>
                <w:sz w:val="20"/>
              </w:rPr>
              <w:t>A7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ccb_data4</w:t>
            </w:r>
          </w:p>
        </w:tc>
      </w:tr>
      <w:tr w:rsidR="00075266">
        <w:trPr>
          <w:jc w:val="center"/>
        </w:trPr>
        <w:tc>
          <w:tcPr>
            <w:tcW w:w="864" w:type="dxa"/>
          </w:tcPr>
          <w:p w:rsidR="00075266" w:rsidRDefault="00075266" w:rsidP="00D63EC5">
            <w:pPr>
              <w:spacing w:after="0" w:line="240" w:lineRule="auto"/>
              <w:jc w:val="center"/>
              <w:rPr>
                <w:sz w:val="20"/>
              </w:rPr>
            </w:pPr>
            <w:r>
              <w:rPr>
                <w:sz w:val="20"/>
              </w:rPr>
              <w:t>A8</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ccb_reserved0</w:t>
            </w:r>
          </w:p>
        </w:tc>
      </w:tr>
      <w:tr w:rsidR="00075266">
        <w:trPr>
          <w:jc w:val="center"/>
        </w:trPr>
        <w:tc>
          <w:tcPr>
            <w:tcW w:w="864" w:type="dxa"/>
          </w:tcPr>
          <w:p w:rsidR="00075266" w:rsidRDefault="00075266" w:rsidP="00D63EC5">
            <w:pPr>
              <w:spacing w:after="0" w:line="240" w:lineRule="auto"/>
              <w:jc w:val="center"/>
              <w:rPr>
                <w:sz w:val="20"/>
              </w:rPr>
            </w:pPr>
            <w:r>
              <w:rPr>
                <w:sz w:val="20"/>
              </w:rPr>
              <w:t>A9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tmb_hard_reset</w:t>
            </w:r>
          </w:p>
        </w:tc>
      </w:tr>
      <w:tr w:rsidR="00075266">
        <w:trPr>
          <w:jc w:val="center"/>
        </w:trPr>
        <w:tc>
          <w:tcPr>
            <w:tcW w:w="864" w:type="dxa"/>
          </w:tcPr>
          <w:p w:rsidR="00075266" w:rsidRDefault="00075266" w:rsidP="00D63EC5">
            <w:pPr>
              <w:spacing w:after="0" w:line="240" w:lineRule="auto"/>
              <w:jc w:val="center"/>
              <w:rPr>
                <w:sz w:val="20"/>
              </w:rPr>
            </w:pPr>
            <w:r>
              <w:rPr>
                <w:sz w:val="20"/>
              </w:rPr>
              <w:t>A10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alct_adb_pulse_sync</w:t>
            </w:r>
          </w:p>
        </w:tc>
      </w:tr>
      <w:tr w:rsidR="00075266">
        <w:trPr>
          <w:jc w:val="center"/>
        </w:trPr>
        <w:tc>
          <w:tcPr>
            <w:tcW w:w="864" w:type="dxa"/>
          </w:tcPr>
          <w:p w:rsidR="00075266" w:rsidRDefault="00075266" w:rsidP="00D63EC5">
            <w:pPr>
              <w:spacing w:after="0" w:line="240" w:lineRule="auto"/>
              <w:jc w:val="center"/>
              <w:rPr>
                <w:sz w:val="20"/>
              </w:rPr>
            </w:pPr>
            <w:r>
              <w:rPr>
                <w:sz w:val="20"/>
              </w:rPr>
              <w:t>A11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clct_status0</w:t>
            </w:r>
          </w:p>
        </w:tc>
      </w:tr>
      <w:tr w:rsidR="00075266">
        <w:trPr>
          <w:jc w:val="center"/>
        </w:trPr>
        <w:tc>
          <w:tcPr>
            <w:tcW w:w="864" w:type="dxa"/>
          </w:tcPr>
          <w:p w:rsidR="00075266" w:rsidRDefault="00075266" w:rsidP="00D63EC5">
            <w:pPr>
              <w:spacing w:after="0" w:line="240" w:lineRule="auto"/>
              <w:jc w:val="center"/>
              <w:rPr>
                <w:sz w:val="20"/>
              </w:rPr>
            </w:pPr>
            <w:r>
              <w:rPr>
                <w:sz w:val="20"/>
              </w:rPr>
              <w:t>A12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clct_status4</w:t>
            </w:r>
          </w:p>
        </w:tc>
      </w:tr>
      <w:tr w:rsidR="00075266">
        <w:trPr>
          <w:jc w:val="center"/>
        </w:trPr>
        <w:tc>
          <w:tcPr>
            <w:tcW w:w="864" w:type="dxa"/>
          </w:tcPr>
          <w:p w:rsidR="00075266" w:rsidRDefault="00075266" w:rsidP="00D63EC5">
            <w:pPr>
              <w:spacing w:after="0" w:line="240" w:lineRule="auto"/>
              <w:jc w:val="center"/>
              <w:rPr>
                <w:sz w:val="20"/>
              </w:rPr>
            </w:pPr>
            <w:r>
              <w:rPr>
                <w:sz w:val="20"/>
              </w:rPr>
              <w:t>A13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clct_status6</w:t>
            </w:r>
          </w:p>
        </w:tc>
      </w:tr>
      <w:tr w:rsidR="00075266">
        <w:trPr>
          <w:jc w:val="center"/>
        </w:trPr>
        <w:tc>
          <w:tcPr>
            <w:tcW w:w="864" w:type="dxa"/>
          </w:tcPr>
          <w:p w:rsidR="00075266" w:rsidRDefault="00075266" w:rsidP="00D63EC5">
            <w:pPr>
              <w:spacing w:after="0" w:line="240" w:lineRule="auto"/>
              <w:jc w:val="center"/>
              <w:rPr>
                <w:sz w:val="20"/>
              </w:rPr>
            </w:pPr>
            <w:r>
              <w:rPr>
                <w:sz w:val="20"/>
              </w:rPr>
              <w:t>A14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alct_status3</w:t>
            </w:r>
          </w:p>
        </w:tc>
      </w:tr>
      <w:tr w:rsidR="00075266">
        <w:trPr>
          <w:jc w:val="center"/>
        </w:trPr>
        <w:tc>
          <w:tcPr>
            <w:tcW w:w="864" w:type="dxa"/>
          </w:tcPr>
          <w:p w:rsidR="00075266" w:rsidRDefault="00075266" w:rsidP="00D63EC5">
            <w:pPr>
              <w:spacing w:after="0" w:line="240" w:lineRule="auto"/>
              <w:jc w:val="center"/>
              <w:rPr>
                <w:sz w:val="20"/>
              </w:rPr>
            </w:pPr>
            <w:r>
              <w:rPr>
                <w:sz w:val="20"/>
              </w:rPr>
              <w:t>A15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alct_status7</w:t>
            </w:r>
          </w:p>
        </w:tc>
      </w:tr>
      <w:tr w:rsidR="00075266">
        <w:trPr>
          <w:jc w:val="center"/>
        </w:trPr>
        <w:tc>
          <w:tcPr>
            <w:tcW w:w="864" w:type="dxa"/>
          </w:tcPr>
          <w:p w:rsidR="00075266" w:rsidRDefault="00075266" w:rsidP="00D63EC5">
            <w:pPr>
              <w:spacing w:after="0" w:line="240" w:lineRule="auto"/>
              <w:jc w:val="center"/>
              <w:rPr>
                <w:sz w:val="20"/>
              </w:rPr>
            </w:pPr>
            <w:r>
              <w:rPr>
                <w:sz w:val="20"/>
              </w:rPr>
              <w:t>A16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tmb_reserved_in0</w:t>
            </w:r>
          </w:p>
        </w:tc>
      </w:tr>
      <w:tr w:rsidR="00075266">
        <w:trPr>
          <w:jc w:val="center"/>
        </w:trPr>
        <w:tc>
          <w:tcPr>
            <w:tcW w:w="864" w:type="dxa"/>
          </w:tcPr>
          <w:p w:rsidR="00075266" w:rsidRDefault="00075266" w:rsidP="00D63EC5">
            <w:pPr>
              <w:spacing w:after="0" w:line="240" w:lineRule="auto"/>
              <w:jc w:val="center"/>
              <w:rPr>
                <w:sz w:val="20"/>
              </w:rPr>
            </w:pPr>
            <w:r>
              <w:rPr>
                <w:sz w:val="20"/>
              </w:rPr>
              <w:t>A17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tmb_reserved_in4</w:t>
            </w:r>
          </w:p>
        </w:tc>
      </w:tr>
      <w:tr w:rsidR="00075266">
        <w:trPr>
          <w:jc w:val="center"/>
        </w:trPr>
        <w:tc>
          <w:tcPr>
            <w:tcW w:w="864" w:type="dxa"/>
          </w:tcPr>
          <w:p w:rsidR="00075266" w:rsidRDefault="00075266" w:rsidP="00D63EC5">
            <w:pPr>
              <w:spacing w:after="0" w:line="240" w:lineRule="auto"/>
              <w:jc w:val="center"/>
              <w:rPr>
                <w:sz w:val="20"/>
              </w:rPr>
            </w:pPr>
            <w:r>
              <w:rPr>
                <w:sz w:val="20"/>
              </w:rPr>
              <w:t>A18</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A19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dmb_cfeb_calibrate0</w:t>
            </w:r>
          </w:p>
        </w:tc>
      </w:tr>
      <w:tr w:rsidR="00075266">
        <w:trPr>
          <w:jc w:val="center"/>
        </w:trPr>
        <w:tc>
          <w:tcPr>
            <w:tcW w:w="864" w:type="dxa"/>
          </w:tcPr>
          <w:p w:rsidR="00075266" w:rsidRDefault="00075266" w:rsidP="00D63EC5">
            <w:pPr>
              <w:spacing w:after="0" w:line="240" w:lineRule="auto"/>
              <w:jc w:val="center"/>
              <w:rPr>
                <w:sz w:val="20"/>
              </w:rPr>
            </w:pPr>
            <w:r>
              <w:rPr>
                <w:sz w:val="20"/>
              </w:rPr>
              <w:t>A20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dmb_reserved_out0</w:t>
            </w:r>
          </w:p>
        </w:tc>
      </w:tr>
      <w:tr w:rsidR="00075266">
        <w:trPr>
          <w:jc w:val="center"/>
        </w:trPr>
        <w:tc>
          <w:tcPr>
            <w:tcW w:w="864" w:type="dxa"/>
          </w:tcPr>
          <w:p w:rsidR="00075266" w:rsidRDefault="00075266" w:rsidP="00D63EC5">
            <w:pPr>
              <w:spacing w:after="0" w:line="240" w:lineRule="auto"/>
              <w:jc w:val="center"/>
              <w:rPr>
                <w:sz w:val="20"/>
              </w:rPr>
            </w:pPr>
            <w:r>
              <w:rPr>
                <w:sz w:val="20"/>
              </w:rPr>
              <w:t>A21</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dmb_reserved_out4</w:t>
            </w:r>
          </w:p>
        </w:tc>
      </w:tr>
      <w:tr w:rsidR="00075266">
        <w:trPr>
          <w:jc w:val="center"/>
        </w:trPr>
        <w:tc>
          <w:tcPr>
            <w:tcW w:w="864" w:type="dxa"/>
          </w:tcPr>
          <w:p w:rsidR="00075266" w:rsidRDefault="00075266" w:rsidP="00D63EC5">
            <w:pPr>
              <w:spacing w:after="0" w:line="240" w:lineRule="auto"/>
              <w:jc w:val="center"/>
              <w:rPr>
                <w:sz w:val="20"/>
              </w:rPr>
            </w:pPr>
            <w:r>
              <w:rPr>
                <w:sz w:val="20"/>
              </w:rPr>
              <w:t>A22</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A23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tmb_data0</w:t>
            </w:r>
          </w:p>
        </w:tc>
      </w:tr>
      <w:tr w:rsidR="00075266">
        <w:trPr>
          <w:jc w:val="center"/>
        </w:trPr>
        <w:tc>
          <w:tcPr>
            <w:tcW w:w="864" w:type="dxa"/>
          </w:tcPr>
          <w:p w:rsidR="00075266" w:rsidRDefault="00075266" w:rsidP="00D63EC5">
            <w:pPr>
              <w:spacing w:after="0" w:line="240" w:lineRule="auto"/>
              <w:jc w:val="center"/>
              <w:rPr>
                <w:sz w:val="20"/>
              </w:rPr>
            </w:pPr>
            <w:r>
              <w:rPr>
                <w:sz w:val="20"/>
              </w:rPr>
              <w:t>A24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tmb_data4</w:t>
            </w:r>
          </w:p>
        </w:tc>
      </w:tr>
      <w:tr w:rsidR="00075266">
        <w:trPr>
          <w:jc w:val="center"/>
        </w:trPr>
        <w:tc>
          <w:tcPr>
            <w:tcW w:w="864" w:type="dxa"/>
          </w:tcPr>
          <w:p w:rsidR="00075266" w:rsidRDefault="00075266" w:rsidP="00D63EC5">
            <w:pPr>
              <w:spacing w:after="0" w:line="240" w:lineRule="auto"/>
              <w:jc w:val="center"/>
              <w:rPr>
                <w:sz w:val="20"/>
              </w:rPr>
            </w:pPr>
            <w:r>
              <w:rPr>
                <w:sz w:val="20"/>
              </w:rPr>
              <w:t>A25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tmb_data8</w:t>
            </w: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B1</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LVDS</w:t>
            </w:r>
          </w:p>
        </w:tc>
        <w:tc>
          <w:tcPr>
            <w:tcW w:w="1998" w:type="dxa"/>
          </w:tcPr>
          <w:p w:rsidR="00075266" w:rsidRDefault="00075266" w:rsidP="00D63EC5">
            <w:pPr>
              <w:spacing w:after="0" w:line="240" w:lineRule="auto"/>
              <w:rPr>
                <w:sz w:val="20"/>
              </w:rPr>
            </w:pPr>
            <w:r>
              <w:rPr>
                <w:sz w:val="20"/>
              </w:rPr>
              <w:t xml:space="preserve">  ccb_clock40-</w:t>
            </w:r>
          </w:p>
        </w:tc>
      </w:tr>
      <w:tr w:rsidR="00075266">
        <w:trPr>
          <w:jc w:val="center"/>
        </w:trPr>
        <w:tc>
          <w:tcPr>
            <w:tcW w:w="864" w:type="dxa"/>
          </w:tcPr>
          <w:p w:rsidR="00075266" w:rsidRDefault="00075266" w:rsidP="00D63EC5">
            <w:pPr>
              <w:spacing w:after="0" w:line="240" w:lineRule="auto"/>
              <w:jc w:val="center"/>
              <w:rPr>
                <w:sz w:val="20"/>
              </w:rPr>
            </w:pPr>
            <w:r>
              <w:rPr>
                <w:sz w:val="20"/>
              </w:rPr>
              <w:t>B2</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ccb_reserved4</w:t>
            </w:r>
          </w:p>
        </w:tc>
      </w:tr>
      <w:tr w:rsidR="00075266">
        <w:trPr>
          <w:jc w:val="center"/>
        </w:trPr>
        <w:tc>
          <w:tcPr>
            <w:tcW w:w="864" w:type="dxa"/>
          </w:tcPr>
          <w:p w:rsidR="00075266" w:rsidRDefault="00075266" w:rsidP="00D63EC5">
            <w:pPr>
              <w:spacing w:after="0" w:line="240" w:lineRule="auto"/>
              <w:jc w:val="center"/>
              <w:rPr>
                <w:sz w:val="20"/>
              </w:rPr>
            </w:pPr>
            <w:r>
              <w:rPr>
                <w:sz w:val="20"/>
              </w:rPr>
              <w:t>B3</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ccb_cmd1</w:t>
            </w:r>
          </w:p>
        </w:tc>
      </w:tr>
      <w:tr w:rsidR="00075266">
        <w:trPr>
          <w:jc w:val="center"/>
        </w:trPr>
        <w:tc>
          <w:tcPr>
            <w:tcW w:w="864" w:type="dxa"/>
          </w:tcPr>
          <w:p w:rsidR="00075266" w:rsidRDefault="00075266" w:rsidP="00D63EC5">
            <w:pPr>
              <w:spacing w:after="0" w:line="240" w:lineRule="auto"/>
              <w:jc w:val="center"/>
              <w:rPr>
                <w:sz w:val="20"/>
              </w:rPr>
            </w:pPr>
            <w:r>
              <w:rPr>
                <w:sz w:val="20"/>
              </w:rPr>
              <w:t>B4</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ccb_cmb5</w:t>
            </w:r>
          </w:p>
        </w:tc>
      </w:tr>
      <w:tr w:rsidR="00075266">
        <w:trPr>
          <w:jc w:val="center"/>
        </w:trPr>
        <w:tc>
          <w:tcPr>
            <w:tcW w:w="864" w:type="dxa"/>
          </w:tcPr>
          <w:p w:rsidR="00075266" w:rsidRDefault="00075266" w:rsidP="00D63EC5">
            <w:pPr>
              <w:spacing w:after="0" w:line="240" w:lineRule="auto"/>
              <w:jc w:val="center"/>
              <w:rPr>
                <w:sz w:val="20"/>
              </w:rPr>
            </w:pPr>
            <w:r>
              <w:rPr>
                <w:sz w:val="20"/>
              </w:rPr>
              <w:t>B5</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ccb_bx0</w:t>
            </w:r>
          </w:p>
        </w:tc>
      </w:tr>
      <w:tr w:rsidR="00075266">
        <w:trPr>
          <w:jc w:val="center"/>
        </w:trPr>
        <w:tc>
          <w:tcPr>
            <w:tcW w:w="864" w:type="dxa"/>
          </w:tcPr>
          <w:p w:rsidR="00075266" w:rsidRDefault="00075266" w:rsidP="00D63EC5">
            <w:pPr>
              <w:spacing w:after="0" w:line="240" w:lineRule="auto"/>
              <w:jc w:val="center"/>
              <w:rPr>
                <w:sz w:val="20"/>
              </w:rPr>
            </w:pPr>
            <w:r>
              <w:rPr>
                <w:sz w:val="20"/>
              </w:rPr>
              <w:t>B6</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ccb_data1</w:t>
            </w:r>
          </w:p>
        </w:tc>
      </w:tr>
      <w:tr w:rsidR="00075266">
        <w:trPr>
          <w:jc w:val="center"/>
        </w:trPr>
        <w:tc>
          <w:tcPr>
            <w:tcW w:w="864" w:type="dxa"/>
          </w:tcPr>
          <w:p w:rsidR="00075266" w:rsidRDefault="00075266" w:rsidP="00D63EC5">
            <w:pPr>
              <w:spacing w:after="0" w:line="240" w:lineRule="auto"/>
              <w:jc w:val="center"/>
              <w:rPr>
                <w:sz w:val="20"/>
              </w:rPr>
            </w:pPr>
            <w:r>
              <w:rPr>
                <w:sz w:val="20"/>
              </w:rPr>
              <w:t>B7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ccb_data5</w:t>
            </w:r>
          </w:p>
        </w:tc>
      </w:tr>
      <w:tr w:rsidR="00075266">
        <w:trPr>
          <w:jc w:val="center"/>
        </w:trPr>
        <w:tc>
          <w:tcPr>
            <w:tcW w:w="864" w:type="dxa"/>
          </w:tcPr>
          <w:p w:rsidR="00075266" w:rsidRDefault="00075266" w:rsidP="00D63EC5">
            <w:pPr>
              <w:spacing w:after="0" w:line="240" w:lineRule="auto"/>
              <w:jc w:val="center"/>
              <w:rPr>
                <w:sz w:val="20"/>
              </w:rPr>
            </w:pPr>
            <w:r>
              <w:rPr>
                <w:sz w:val="20"/>
              </w:rPr>
              <w:t>B8</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ccb_reserved1</w:t>
            </w:r>
          </w:p>
        </w:tc>
      </w:tr>
      <w:tr w:rsidR="00075266">
        <w:trPr>
          <w:jc w:val="center"/>
        </w:trPr>
        <w:tc>
          <w:tcPr>
            <w:tcW w:w="864" w:type="dxa"/>
          </w:tcPr>
          <w:p w:rsidR="00075266" w:rsidRDefault="00075266" w:rsidP="00D63EC5">
            <w:pPr>
              <w:spacing w:after="0" w:line="240" w:lineRule="auto"/>
              <w:jc w:val="center"/>
              <w:rPr>
                <w:sz w:val="20"/>
              </w:rPr>
            </w:pPr>
            <w:r>
              <w:rPr>
                <w:sz w:val="20"/>
              </w:rPr>
              <w:t>B9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alct_hard_reset</w:t>
            </w:r>
          </w:p>
        </w:tc>
      </w:tr>
      <w:tr w:rsidR="00075266">
        <w:trPr>
          <w:jc w:val="center"/>
        </w:trPr>
        <w:tc>
          <w:tcPr>
            <w:tcW w:w="864" w:type="dxa"/>
          </w:tcPr>
          <w:p w:rsidR="00075266" w:rsidRDefault="00075266" w:rsidP="00D63EC5">
            <w:pPr>
              <w:spacing w:after="0" w:line="240" w:lineRule="auto"/>
              <w:jc w:val="center"/>
              <w:rPr>
                <w:sz w:val="20"/>
              </w:rPr>
            </w:pPr>
            <w:r>
              <w:rPr>
                <w:sz w:val="20"/>
              </w:rPr>
              <w:t>B10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alct_adb_pulse_async</w:t>
            </w:r>
          </w:p>
        </w:tc>
      </w:tr>
      <w:tr w:rsidR="00075266">
        <w:trPr>
          <w:jc w:val="center"/>
        </w:trPr>
        <w:tc>
          <w:tcPr>
            <w:tcW w:w="864" w:type="dxa"/>
          </w:tcPr>
          <w:p w:rsidR="00075266" w:rsidRDefault="00075266" w:rsidP="00D63EC5">
            <w:pPr>
              <w:spacing w:after="0" w:line="240" w:lineRule="auto"/>
              <w:jc w:val="center"/>
              <w:rPr>
                <w:sz w:val="20"/>
              </w:rPr>
            </w:pPr>
            <w:r>
              <w:rPr>
                <w:sz w:val="20"/>
              </w:rPr>
              <w:t>B11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clct_status1</w:t>
            </w:r>
          </w:p>
        </w:tc>
      </w:tr>
      <w:tr w:rsidR="00075266">
        <w:trPr>
          <w:jc w:val="center"/>
        </w:trPr>
        <w:tc>
          <w:tcPr>
            <w:tcW w:w="864" w:type="dxa"/>
          </w:tcPr>
          <w:p w:rsidR="00075266" w:rsidRDefault="00075266" w:rsidP="00D63EC5">
            <w:pPr>
              <w:spacing w:after="0" w:line="240" w:lineRule="auto"/>
              <w:jc w:val="center"/>
              <w:rPr>
                <w:sz w:val="20"/>
              </w:rPr>
            </w:pPr>
            <w:r>
              <w:rPr>
                <w:sz w:val="20"/>
              </w:rPr>
              <w:t>B12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clct_status5</w:t>
            </w:r>
          </w:p>
        </w:tc>
      </w:tr>
      <w:tr w:rsidR="00075266">
        <w:trPr>
          <w:jc w:val="center"/>
        </w:trPr>
        <w:tc>
          <w:tcPr>
            <w:tcW w:w="864" w:type="dxa"/>
          </w:tcPr>
          <w:p w:rsidR="00075266" w:rsidRDefault="00075266" w:rsidP="00D63EC5">
            <w:pPr>
              <w:spacing w:after="0" w:line="240" w:lineRule="auto"/>
              <w:jc w:val="center"/>
              <w:rPr>
                <w:sz w:val="20"/>
              </w:rPr>
            </w:pPr>
            <w:r>
              <w:rPr>
                <w:sz w:val="20"/>
              </w:rPr>
              <w:t>B13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alct_status0</w:t>
            </w:r>
          </w:p>
        </w:tc>
      </w:tr>
      <w:tr w:rsidR="00075266">
        <w:trPr>
          <w:jc w:val="center"/>
        </w:trPr>
        <w:tc>
          <w:tcPr>
            <w:tcW w:w="864" w:type="dxa"/>
          </w:tcPr>
          <w:p w:rsidR="00075266" w:rsidRDefault="00075266" w:rsidP="00D63EC5">
            <w:pPr>
              <w:spacing w:after="0" w:line="240" w:lineRule="auto"/>
              <w:jc w:val="center"/>
              <w:rPr>
                <w:sz w:val="20"/>
              </w:rPr>
            </w:pPr>
            <w:r>
              <w:rPr>
                <w:sz w:val="20"/>
              </w:rPr>
              <w:t>B14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alct_status4</w:t>
            </w:r>
          </w:p>
        </w:tc>
      </w:tr>
      <w:tr w:rsidR="00075266">
        <w:trPr>
          <w:jc w:val="center"/>
        </w:trPr>
        <w:tc>
          <w:tcPr>
            <w:tcW w:w="864" w:type="dxa"/>
          </w:tcPr>
          <w:p w:rsidR="00075266" w:rsidRDefault="00075266" w:rsidP="00D63EC5">
            <w:pPr>
              <w:spacing w:after="0" w:line="240" w:lineRule="auto"/>
              <w:jc w:val="center"/>
              <w:rPr>
                <w:sz w:val="20"/>
              </w:rPr>
            </w:pPr>
            <w:r>
              <w:rPr>
                <w:sz w:val="20"/>
              </w:rPr>
              <w:t>B15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alct_status8</w:t>
            </w:r>
          </w:p>
        </w:tc>
      </w:tr>
      <w:tr w:rsidR="00075266">
        <w:trPr>
          <w:jc w:val="center"/>
        </w:trPr>
        <w:tc>
          <w:tcPr>
            <w:tcW w:w="864" w:type="dxa"/>
          </w:tcPr>
          <w:p w:rsidR="00075266" w:rsidRDefault="00075266" w:rsidP="00D63EC5">
            <w:pPr>
              <w:spacing w:after="0" w:line="240" w:lineRule="auto"/>
              <w:jc w:val="center"/>
              <w:rPr>
                <w:sz w:val="20"/>
              </w:rPr>
            </w:pPr>
            <w:r>
              <w:rPr>
                <w:sz w:val="20"/>
              </w:rPr>
              <w:t>B16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tmb_reserved_in1</w:t>
            </w:r>
          </w:p>
        </w:tc>
      </w:tr>
      <w:tr w:rsidR="00075266">
        <w:trPr>
          <w:jc w:val="center"/>
        </w:trPr>
        <w:tc>
          <w:tcPr>
            <w:tcW w:w="864" w:type="dxa"/>
          </w:tcPr>
          <w:p w:rsidR="00075266" w:rsidRDefault="00075266" w:rsidP="00D63EC5">
            <w:pPr>
              <w:spacing w:after="0" w:line="240" w:lineRule="auto"/>
              <w:jc w:val="center"/>
              <w:rPr>
                <w:sz w:val="20"/>
              </w:rPr>
            </w:pPr>
            <w:r>
              <w:rPr>
                <w:sz w:val="20"/>
              </w:rPr>
              <w:t>B17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tmb_reserved_out0</w:t>
            </w:r>
          </w:p>
        </w:tc>
      </w:tr>
      <w:tr w:rsidR="00075266">
        <w:trPr>
          <w:jc w:val="center"/>
        </w:trPr>
        <w:tc>
          <w:tcPr>
            <w:tcW w:w="864" w:type="dxa"/>
          </w:tcPr>
          <w:p w:rsidR="00075266" w:rsidRDefault="00075266" w:rsidP="00D63EC5">
            <w:pPr>
              <w:spacing w:after="0" w:line="240" w:lineRule="auto"/>
              <w:jc w:val="center"/>
              <w:rPr>
                <w:sz w:val="20"/>
              </w:rPr>
            </w:pPr>
            <w:r>
              <w:rPr>
                <w:sz w:val="20"/>
              </w:rPr>
              <w:t>B18</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B19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dmb_cfeb_calibrate1</w:t>
            </w:r>
          </w:p>
        </w:tc>
      </w:tr>
      <w:tr w:rsidR="00075266">
        <w:trPr>
          <w:jc w:val="center"/>
        </w:trPr>
        <w:tc>
          <w:tcPr>
            <w:tcW w:w="864" w:type="dxa"/>
          </w:tcPr>
          <w:p w:rsidR="00075266" w:rsidRDefault="00075266" w:rsidP="00D63EC5">
            <w:pPr>
              <w:spacing w:after="0" w:line="240" w:lineRule="auto"/>
              <w:jc w:val="center"/>
              <w:rPr>
                <w:sz w:val="20"/>
              </w:rPr>
            </w:pPr>
            <w:r>
              <w:rPr>
                <w:sz w:val="20"/>
              </w:rPr>
              <w:t>B20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dmb_reserved_out1</w:t>
            </w:r>
          </w:p>
        </w:tc>
      </w:tr>
      <w:tr w:rsidR="00075266">
        <w:trPr>
          <w:jc w:val="center"/>
        </w:trPr>
        <w:tc>
          <w:tcPr>
            <w:tcW w:w="864" w:type="dxa"/>
          </w:tcPr>
          <w:p w:rsidR="00075266" w:rsidRDefault="00075266" w:rsidP="00D63EC5">
            <w:pPr>
              <w:spacing w:after="0" w:line="240" w:lineRule="auto"/>
              <w:jc w:val="center"/>
              <w:rPr>
                <w:sz w:val="20"/>
              </w:rPr>
            </w:pPr>
            <w:r>
              <w:rPr>
                <w:sz w:val="20"/>
              </w:rPr>
              <w:t>B21</w:t>
            </w:r>
          </w:p>
        </w:tc>
        <w:tc>
          <w:tcPr>
            <w:tcW w:w="864" w:type="dxa"/>
          </w:tcPr>
          <w:p w:rsidR="00075266" w:rsidRDefault="00075266" w:rsidP="00D63EC5">
            <w:pPr>
              <w:spacing w:after="0" w:line="240" w:lineRule="auto"/>
              <w:jc w:val="center"/>
              <w:rPr>
                <w:sz w:val="20"/>
              </w:rPr>
            </w:pPr>
            <w:r>
              <w:rPr>
                <w:sz w:val="20"/>
              </w:rPr>
              <w:t>(In)</w:t>
            </w:r>
            <w:r>
              <w:rPr>
                <w:sz w:val="20"/>
                <w:vertAlign w:val="superscript"/>
              </w:rPr>
              <w:t>1</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dmb_reserved_in0</w:t>
            </w:r>
          </w:p>
        </w:tc>
      </w:tr>
      <w:tr w:rsidR="00075266">
        <w:trPr>
          <w:jc w:val="center"/>
        </w:trPr>
        <w:tc>
          <w:tcPr>
            <w:tcW w:w="864" w:type="dxa"/>
          </w:tcPr>
          <w:p w:rsidR="00075266" w:rsidRDefault="00075266" w:rsidP="00D63EC5">
            <w:pPr>
              <w:spacing w:after="0" w:line="240" w:lineRule="auto"/>
              <w:jc w:val="center"/>
              <w:rPr>
                <w:sz w:val="20"/>
              </w:rPr>
            </w:pPr>
            <w:r>
              <w:rPr>
                <w:sz w:val="20"/>
              </w:rPr>
              <w:t>B22</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B23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tmb_data1</w:t>
            </w:r>
          </w:p>
        </w:tc>
      </w:tr>
      <w:tr w:rsidR="00075266">
        <w:trPr>
          <w:jc w:val="center"/>
        </w:trPr>
        <w:tc>
          <w:tcPr>
            <w:tcW w:w="864" w:type="dxa"/>
          </w:tcPr>
          <w:p w:rsidR="00075266" w:rsidRDefault="00075266" w:rsidP="00D63EC5">
            <w:pPr>
              <w:spacing w:after="0" w:line="240" w:lineRule="auto"/>
              <w:jc w:val="center"/>
              <w:rPr>
                <w:sz w:val="20"/>
              </w:rPr>
            </w:pPr>
            <w:r>
              <w:rPr>
                <w:sz w:val="20"/>
              </w:rPr>
              <w:t>B24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tmb_data5</w:t>
            </w:r>
          </w:p>
        </w:tc>
      </w:tr>
      <w:tr w:rsidR="00075266">
        <w:trPr>
          <w:jc w:val="center"/>
        </w:trPr>
        <w:tc>
          <w:tcPr>
            <w:tcW w:w="864" w:type="dxa"/>
          </w:tcPr>
          <w:p w:rsidR="00075266" w:rsidRDefault="00075266" w:rsidP="00D63EC5">
            <w:pPr>
              <w:spacing w:after="0" w:line="240" w:lineRule="auto"/>
              <w:jc w:val="center"/>
              <w:rPr>
                <w:sz w:val="20"/>
              </w:rPr>
            </w:pPr>
            <w:r>
              <w:rPr>
                <w:sz w:val="20"/>
              </w:rPr>
              <w:t>B25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tmb_data9</w:t>
            </w:r>
          </w:p>
        </w:tc>
      </w:tr>
    </w:tbl>
    <w:p w:rsidR="00075266" w:rsidRDefault="00075266" w:rsidP="00D63EC5">
      <w:pPr>
        <w:spacing w:after="0" w:line="240" w:lineRule="auto"/>
      </w:pPr>
    </w:p>
    <w:p w:rsidR="00075266" w:rsidRDefault="00075266" w:rsidP="00D63EC5">
      <w:pPr>
        <w:spacing w:after="0" w:line="240" w:lineRule="auto"/>
        <w:sectPr w:rsidR="00075266">
          <w:type w:val="continuous"/>
          <w:pgSz w:w="12240" w:h="15840" w:code="1"/>
          <w:pgMar w:top="936" w:right="1008" w:bottom="504" w:left="1152" w:header="720" w:footer="720" w:gutter="0"/>
          <w:cols w:num="2" w:space="720"/>
        </w:sectPr>
      </w:pPr>
    </w:p>
    <w:p w:rsidR="00075266" w:rsidRDefault="00075266" w:rsidP="00D63EC5">
      <w:pPr>
        <w:spacing w:after="0" w:line="240" w:lineRule="auto"/>
        <w:outlineLvl w:val="0"/>
      </w:pPr>
      <w:r>
        <w:lastRenderedPageBreak/>
        <w:t>Pins C1 through C25 are connected to Backplane Ground</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r>
        <w:t>Notes:</w:t>
      </w:r>
    </w:p>
    <w:p w:rsidR="00075266" w:rsidRDefault="00075266" w:rsidP="00D63EC5">
      <w:pPr>
        <w:numPr>
          <w:ilvl w:val="0"/>
          <w:numId w:val="20"/>
        </w:numPr>
        <w:spacing w:after="0" w:line="240" w:lineRule="auto"/>
      </w:pPr>
      <w:r>
        <w:t>TMB can monitor signals to/from DMB, but can not assert them.</w:t>
      </w:r>
    </w:p>
    <w:p w:rsidR="00075266" w:rsidRDefault="00075266" w:rsidP="00D63EC5">
      <w:pPr>
        <w:spacing w:after="0" w:line="240" w:lineRule="auto"/>
      </w:pPr>
    </w:p>
    <w:p w:rsidR="00075266" w:rsidRDefault="00075266" w:rsidP="00D63EC5">
      <w:pPr>
        <w:pStyle w:val="Heading3"/>
        <w:spacing w:line="240" w:lineRule="auto"/>
      </w:pPr>
      <w:r>
        <w:br w:type="page"/>
      </w:r>
      <w:bookmarkStart w:id="149" w:name="_Toc386097163"/>
      <w:r>
        <w:lastRenderedPageBreak/>
        <w:t>P2A Backplane CCB+DMB Connector Continued</w:t>
      </w:r>
      <w:bookmarkEnd w:id="149"/>
    </w:p>
    <w:p w:rsidR="00075266" w:rsidRDefault="00075266" w:rsidP="00D63EC5">
      <w:pPr>
        <w:spacing w:after="0" w:line="240" w:lineRule="auto"/>
      </w:pPr>
    </w:p>
    <w:p w:rsidR="00075266" w:rsidRDefault="00075266" w:rsidP="00D63EC5">
      <w:pPr>
        <w:pStyle w:val="Caption"/>
        <w:keepLines/>
        <w:widowControl w:val="0"/>
        <w:spacing w:before="0" w:after="0" w:line="240" w:lineRule="auto"/>
        <w:jc w:val="center"/>
        <w:outlineLvl w:val="0"/>
        <w:rPr>
          <w:b w:val="0"/>
          <w:sz w:val="28"/>
        </w:rPr>
      </w:pPr>
      <w:r>
        <w:rPr>
          <w:b w:val="0"/>
          <w:sz w:val="28"/>
        </w:rPr>
        <w:t xml:space="preserve">Table </w:t>
      </w:r>
      <w:r>
        <w:rPr>
          <w:b w:val="0"/>
          <w:noProof/>
          <w:sz w:val="28"/>
        </w:rPr>
        <w:t>20</w:t>
      </w:r>
      <w:r>
        <w:rPr>
          <w:b w:val="0"/>
          <w:sz w:val="28"/>
        </w:rPr>
        <w:t>: P2A Backplane CCB Connector Continued</w:t>
      </w:r>
    </w:p>
    <w:p w:rsidR="00075266" w:rsidRDefault="00075266" w:rsidP="00D63EC5">
      <w:pPr>
        <w:spacing w:after="0" w:line="240" w:lineRule="auto"/>
        <w:sectPr w:rsidR="00075266">
          <w:footerReference w:type="default" r:id="rId22"/>
          <w:footerReference w:type="first" r:id="rId23"/>
          <w:type w:val="continuous"/>
          <w:pgSz w:w="12240" w:h="15840" w:code="1"/>
          <w:pgMar w:top="936" w:right="1008" w:bottom="504" w:left="1152" w:header="720" w:footer="720" w:gutter="0"/>
          <w:cols w:space="720"/>
        </w:sectPr>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D1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tmb_config_done</w:t>
            </w:r>
          </w:p>
        </w:tc>
      </w:tr>
      <w:tr w:rsidR="00075266">
        <w:trPr>
          <w:jc w:val="center"/>
        </w:trPr>
        <w:tc>
          <w:tcPr>
            <w:tcW w:w="864" w:type="dxa"/>
          </w:tcPr>
          <w:p w:rsidR="00075266" w:rsidRDefault="00075266" w:rsidP="00D63EC5">
            <w:pPr>
              <w:spacing w:after="0" w:line="240" w:lineRule="auto"/>
              <w:jc w:val="center"/>
              <w:rPr>
                <w:sz w:val="20"/>
              </w:rPr>
            </w:pPr>
            <w:r>
              <w:rPr>
                <w:sz w:val="20"/>
              </w:rPr>
              <w:t>D2</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D3</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ccb_cmd2</w:t>
            </w:r>
          </w:p>
        </w:tc>
      </w:tr>
      <w:tr w:rsidR="00075266">
        <w:trPr>
          <w:jc w:val="center"/>
        </w:trPr>
        <w:tc>
          <w:tcPr>
            <w:tcW w:w="864" w:type="dxa"/>
          </w:tcPr>
          <w:p w:rsidR="00075266" w:rsidRDefault="00075266" w:rsidP="00D63EC5">
            <w:pPr>
              <w:spacing w:after="0" w:line="240" w:lineRule="auto"/>
              <w:jc w:val="center"/>
              <w:rPr>
                <w:sz w:val="20"/>
              </w:rPr>
            </w:pPr>
            <w:r>
              <w:rPr>
                <w:sz w:val="20"/>
              </w:rPr>
              <w:t>D4</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ccb_evcntres</w:t>
            </w:r>
          </w:p>
        </w:tc>
      </w:tr>
      <w:tr w:rsidR="00075266">
        <w:trPr>
          <w:jc w:val="center"/>
        </w:trPr>
        <w:tc>
          <w:tcPr>
            <w:tcW w:w="864" w:type="dxa"/>
          </w:tcPr>
          <w:p w:rsidR="00075266" w:rsidRDefault="00075266" w:rsidP="00D63EC5">
            <w:pPr>
              <w:spacing w:after="0" w:line="240" w:lineRule="auto"/>
              <w:jc w:val="center"/>
              <w:rPr>
                <w:sz w:val="20"/>
              </w:rPr>
            </w:pPr>
            <w:r>
              <w:rPr>
                <w:sz w:val="20"/>
              </w:rPr>
              <w:t>D5</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ccb_l1accept</w:t>
            </w:r>
          </w:p>
        </w:tc>
      </w:tr>
      <w:tr w:rsidR="00075266">
        <w:trPr>
          <w:jc w:val="center"/>
        </w:trPr>
        <w:tc>
          <w:tcPr>
            <w:tcW w:w="864" w:type="dxa"/>
          </w:tcPr>
          <w:p w:rsidR="00075266" w:rsidRDefault="00075266" w:rsidP="00D63EC5">
            <w:pPr>
              <w:spacing w:after="0" w:line="240" w:lineRule="auto"/>
              <w:jc w:val="center"/>
              <w:rPr>
                <w:sz w:val="20"/>
              </w:rPr>
            </w:pPr>
            <w:r>
              <w:rPr>
                <w:sz w:val="20"/>
              </w:rPr>
              <w:t>D6</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ccb_data2</w:t>
            </w:r>
          </w:p>
        </w:tc>
      </w:tr>
      <w:tr w:rsidR="00075266">
        <w:trPr>
          <w:jc w:val="center"/>
        </w:trPr>
        <w:tc>
          <w:tcPr>
            <w:tcW w:w="864" w:type="dxa"/>
          </w:tcPr>
          <w:p w:rsidR="00075266" w:rsidRDefault="00075266" w:rsidP="00D63EC5">
            <w:pPr>
              <w:spacing w:after="0" w:line="240" w:lineRule="auto"/>
              <w:jc w:val="center"/>
              <w:rPr>
                <w:sz w:val="20"/>
              </w:rPr>
            </w:pPr>
            <w:r>
              <w:rPr>
                <w:sz w:val="20"/>
              </w:rPr>
              <w:t>D7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ccb_data6</w:t>
            </w:r>
          </w:p>
        </w:tc>
      </w:tr>
      <w:tr w:rsidR="00075266">
        <w:trPr>
          <w:jc w:val="center"/>
        </w:trPr>
        <w:tc>
          <w:tcPr>
            <w:tcW w:w="864" w:type="dxa"/>
          </w:tcPr>
          <w:p w:rsidR="00075266" w:rsidRDefault="00075266" w:rsidP="00D63EC5">
            <w:pPr>
              <w:spacing w:after="0" w:line="240" w:lineRule="auto"/>
              <w:jc w:val="center"/>
              <w:rPr>
                <w:sz w:val="20"/>
              </w:rPr>
            </w:pPr>
            <w:r>
              <w:rPr>
                <w:sz w:val="20"/>
              </w:rPr>
              <w:t>D8</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ccb_reserved2</w:t>
            </w:r>
          </w:p>
        </w:tc>
      </w:tr>
      <w:tr w:rsidR="00075266">
        <w:trPr>
          <w:jc w:val="center"/>
        </w:trPr>
        <w:tc>
          <w:tcPr>
            <w:tcW w:w="864" w:type="dxa"/>
          </w:tcPr>
          <w:p w:rsidR="00075266" w:rsidRDefault="00075266" w:rsidP="00D63EC5">
            <w:pPr>
              <w:spacing w:after="0" w:line="240" w:lineRule="auto"/>
              <w:jc w:val="center"/>
              <w:rPr>
                <w:sz w:val="20"/>
              </w:rPr>
            </w:pPr>
            <w:r>
              <w:rPr>
                <w:sz w:val="20"/>
              </w:rPr>
              <w:t>D9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tmb_reserved0</w:t>
            </w:r>
          </w:p>
        </w:tc>
      </w:tr>
      <w:tr w:rsidR="00075266">
        <w:trPr>
          <w:jc w:val="center"/>
        </w:trPr>
        <w:tc>
          <w:tcPr>
            <w:tcW w:w="864" w:type="dxa"/>
          </w:tcPr>
          <w:p w:rsidR="00075266" w:rsidRDefault="00075266" w:rsidP="00D63EC5">
            <w:pPr>
              <w:spacing w:after="0" w:line="240" w:lineRule="auto"/>
              <w:jc w:val="center"/>
              <w:rPr>
                <w:sz w:val="20"/>
              </w:rPr>
            </w:pPr>
            <w:r>
              <w:rPr>
                <w:sz w:val="20"/>
              </w:rPr>
              <w:t>D10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clct_external_trigger</w:t>
            </w:r>
          </w:p>
        </w:tc>
      </w:tr>
      <w:tr w:rsidR="00075266">
        <w:trPr>
          <w:jc w:val="center"/>
        </w:trPr>
        <w:tc>
          <w:tcPr>
            <w:tcW w:w="864" w:type="dxa"/>
          </w:tcPr>
          <w:p w:rsidR="00075266" w:rsidRDefault="00075266" w:rsidP="00D63EC5">
            <w:pPr>
              <w:spacing w:after="0" w:line="240" w:lineRule="auto"/>
              <w:jc w:val="center"/>
              <w:rPr>
                <w:sz w:val="20"/>
              </w:rPr>
            </w:pPr>
            <w:r>
              <w:rPr>
                <w:sz w:val="20"/>
              </w:rPr>
              <w:t>D11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clct_status2</w:t>
            </w:r>
          </w:p>
        </w:tc>
      </w:tr>
      <w:tr w:rsidR="00075266">
        <w:trPr>
          <w:jc w:val="center"/>
        </w:trPr>
        <w:tc>
          <w:tcPr>
            <w:tcW w:w="864" w:type="dxa"/>
          </w:tcPr>
          <w:p w:rsidR="00075266" w:rsidRDefault="00075266" w:rsidP="00D63EC5">
            <w:pPr>
              <w:spacing w:after="0" w:line="240" w:lineRule="auto"/>
              <w:jc w:val="center"/>
              <w:rPr>
                <w:sz w:val="20"/>
              </w:rPr>
            </w:pPr>
            <w:r>
              <w:rPr>
                <w:sz w:val="20"/>
              </w:rPr>
              <w:t>D12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clct_status6</w:t>
            </w:r>
          </w:p>
        </w:tc>
      </w:tr>
      <w:tr w:rsidR="00075266">
        <w:trPr>
          <w:jc w:val="center"/>
        </w:trPr>
        <w:tc>
          <w:tcPr>
            <w:tcW w:w="864" w:type="dxa"/>
          </w:tcPr>
          <w:p w:rsidR="00075266" w:rsidRDefault="00075266" w:rsidP="00D63EC5">
            <w:pPr>
              <w:spacing w:after="0" w:line="240" w:lineRule="auto"/>
              <w:jc w:val="center"/>
              <w:rPr>
                <w:sz w:val="20"/>
              </w:rPr>
            </w:pPr>
            <w:r>
              <w:rPr>
                <w:sz w:val="20"/>
              </w:rPr>
              <w:t>D13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clct_status1</w:t>
            </w:r>
          </w:p>
        </w:tc>
      </w:tr>
      <w:tr w:rsidR="00075266">
        <w:trPr>
          <w:jc w:val="center"/>
        </w:trPr>
        <w:tc>
          <w:tcPr>
            <w:tcW w:w="864" w:type="dxa"/>
          </w:tcPr>
          <w:p w:rsidR="00075266" w:rsidRDefault="00075266" w:rsidP="00D63EC5">
            <w:pPr>
              <w:spacing w:after="0" w:line="240" w:lineRule="auto"/>
              <w:jc w:val="center"/>
              <w:rPr>
                <w:sz w:val="20"/>
              </w:rPr>
            </w:pPr>
            <w:r>
              <w:rPr>
                <w:sz w:val="20"/>
              </w:rPr>
              <w:t>D14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alct_status5</w:t>
            </w:r>
          </w:p>
        </w:tc>
      </w:tr>
      <w:tr w:rsidR="00075266">
        <w:trPr>
          <w:jc w:val="center"/>
        </w:trPr>
        <w:tc>
          <w:tcPr>
            <w:tcW w:w="864" w:type="dxa"/>
          </w:tcPr>
          <w:p w:rsidR="00075266" w:rsidRDefault="00075266" w:rsidP="00D63EC5">
            <w:pPr>
              <w:spacing w:after="0" w:line="240" w:lineRule="auto"/>
              <w:jc w:val="center"/>
              <w:rPr>
                <w:sz w:val="20"/>
              </w:rPr>
            </w:pPr>
            <w:r>
              <w:rPr>
                <w:sz w:val="20"/>
              </w:rPr>
              <w:t>D15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tmb_l1a_request</w:t>
            </w:r>
          </w:p>
        </w:tc>
      </w:tr>
      <w:tr w:rsidR="00075266">
        <w:trPr>
          <w:jc w:val="center"/>
        </w:trPr>
        <w:tc>
          <w:tcPr>
            <w:tcW w:w="864" w:type="dxa"/>
          </w:tcPr>
          <w:p w:rsidR="00075266" w:rsidRDefault="00075266" w:rsidP="00D63EC5">
            <w:pPr>
              <w:spacing w:after="0" w:line="240" w:lineRule="auto"/>
              <w:jc w:val="center"/>
              <w:rPr>
                <w:sz w:val="20"/>
              </w:rPr>
            </w:pPr>
            <w:r>
              <w:rPr>
                <w:sz w:val="20"/>
              </w:rPr>
              <w:t>D16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tmb_reserved_in2</w:t>
            </w:r>
          </w:p>
        </w:tc>
      </w:tr>
      <w:tr w:rsidR="00075266">
        <w:trPr>
          <w:jc w:val="center"/>
        </w:trPr>
        <w:tc>
          <w:tcPr>
            <w:tcW w:w="864" w:type="dxa"/>
          </w:tcPr>
          <w:p w:rsidR="00075266" w:rsidRDefault="00075266" w:rsidP="00D63EC5">
            <w:pPr>
              <w:spacing w:after="0" w:line="240" w:lineRule="auto"/>
              <w:jc w:val="center"/>
              <w:rPr>
                <w:sz w:val="20"/>
              </w:rPr>
            </w:pPr>
            <w:r>
              <w:rPr>
                <w:sz w:val="20"/>
              </w:rPr>
              <w:t>D17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tmb_reserved_out1</w:t>
            </w:r>
          </w:p>
        </w:tc>
      </w:tr>
      <w:tr w:rsidR="00075266">
        <w:trPr>
          <w:jc w:val="center"/>
        </w:trPr>
        <w:tc>
          <w:tcPr>
            <w:tcW w:w="864" w:type="dxa"/>
          </w:tcPr>
          <w:p w:rsidR="00075266" w:rsidRDefault="00075266" w:rsidP="00D63EC5">
            <w:pPr>
              <w:spacing w:after="0" w:line="240" w:lineRule="auto"/>
              <w:jc w:val="center"/>
              <w:rPr>
                <w:sz w:val="20"/>
              </w:rPr>
            </w:pPr>
            <w:r>
              <w:rPr>
                <w:sz w:val="20"/>
              </w:rPr>
              <w:t>D18</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D19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dmb_cfeb_calibrate2</w:t>
            </w:r>
          </w:p>
        </w:tc>
      </w:tr>
      <w:tr w:rsidR="00075266">
        <w:trPr>
          <w:jc w:val="center"/>
        </w:trPr>
        <w:tc>
          <w:tcPr>
            <w:tcW w:w="864" w:type="dxa"/>
          </w:tcPr>
          <w:p w:rsidR="00075266" w:rsidRDefault="00075266" w:rsidP="00D63EC5">
            <w:pPr>
              <w:spacing w:after="0" w:line="240" w:lineRule="auto"/>
              <w:jc w:val="center"/>
              <w:rPr>
                <w:sz w:val="20"/>
              </w:rPr>
            </w:pPr>
            <w:r>
              <w:rPr>
                <w:sz w:val="20"/>
              </w:rPr>
              <w:t>D20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dmb_reserved_out2</w:t>
            </w:r>
          </w:p>
        </w:tc>
      </w:tr>
      <w:tr w:rsidR="00075266">
        <w:trPr>
          <w:jc w:val="center"/>
        </w:trPr>
        <w:tc>
          <w:tcPr>
            <w:tcW w:w="864" w:type="dxa"/>
          </w:tcPr>
          <w:p w:rsidR="00075266" w:rsidRDefault="00075266" w:rsidP="00D63EC5">
            <w:pPr>
              <w:spacing w:after="0" w:line="240" w:lineRule="auto"/>
              <w:jc w:val="center"/>
              <w:rPr>
                <w:sz w:val="20"/>
              </w:rPr>
            </w:pPr>
            <w:r>
              <w:rPr>
                <w:sz w:val="20"/>
              </w:rPr>
              <w:t>D21</w:t>
            </w:r>
          </w:p>
        </w:tc>
        <w:tc>
          <w:tcPr>
            <w:tcW w:w="864" w:type="dxa"/>
          </w:tcPr>
          <w:p w:rsidR="00075266" w:rsidRDefault="00075266" w:rsidP="00D63EC5">
            <w:pPr>
              <w:spacing w:after="0" w:line="240" w:lineRule="auto"/>
              <w:jc w:val="center"/>
              <w:rPr>
                <w:sz w:val="20"/>
              </w:rPr>
            </w:pPr>
            <w:r>
              <w:rPr>
                <w:sz w:val="20"/>
              </w:rPr>
              <w:t>(In)</w:t>
            </w:r>
            <w:r>
              <w:rPr>
                <w:sz w:val="20"/>
                <w:vertAlign w:val="superscript"/>
              </w:rPr>
              <w:t>1</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dmb_reserved_in1</w:t>
            </w:r>
          </w:p>
        </w:tc>
      </w:tr>
      <w:tr w:rsidR="00075266">
        <w:trPr>
          <w:jc w:val="center"/>
        </w:trPr>
        <w:tc>
          <w:tcPr>
            <w:tcW w:w="864" w:type="dxa"/>
          </w:tcPr>
          <w:p w:rsidR="00075266" w:rsidRDefault="00075266" w:rsidP="00D63EC5">
            <w:pPr>
              <w:spacing w:after="0" w:line="240" w:lineRule="auto"/>
              <w:jc w:val="center"/>
              <w:rPr>
                <w:sz w:val="20"/>
              </w:rPr>
            </w:pPr>
            <w:r>
              <w:rPr>
                <w:sz w:val="20"/>
              </w:rPr>
              <w:t>D22</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D23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tmb_data2</w:t>
            </w:r>
          </w:p>
        </w:tc>
      </w:tr>
      <w:tr w:rsidR="00075266">
        <w:trPr>
          <w:jc w:val="center"/>
        </w:trPr>
        <w:tc>
          <w:tcPr>
            <w:tcW w:w="864" w:type="dxa"/>
          </w:tcPr>
          <w:p w:rsidR="00075266" w:rsidRDefault="00075266" w:rsidP="00D63EC5">
            <w:pPr>
              <w:spacing w:after="0" w:line="240" w:lineRule="auto"/>
              <w:jc w:val="center"/>
              <w:rPr>
                <w:sz w:val="20"/>
              </w:rPr>
            </w:pPr>
            <w:r>
              <w:rPr>
                <w:sz w:val="20"/>
              </w:rPr>
              <w:t>D24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tmb_data7</w:t>
            </w:r>
          </w:p>
        </w:tc>
      </w:tr>
      <w:tr w:rsidR="00075266">
        <w:trPr>
          <w:jc w:val="center"/>
        </w:trPr>
        <w:tc>
          <w:tcPr>
            <w:tcW w:w="864" w:type="dxa"/>
          </w:tcPr>
          <w:p w:rsidR="00075266" w:rsidRDefault="00075266" w:rsidP="00D63EC5">
            <w:pPr>
              <w:spacing w:after="0" w:line="240" w:lineRule="auto"/>
              <w:jc w:val="center"/>
              <w:rPr>
                <w:sz w:val="20"/>
              </w:rPr>
            </w:pPr>
            <w:r>
              <w:rPr>
                <w:sz w:val="20"/>
              </w:rPr>
              <w:t>D25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tmb_data11</w:t>
            </w: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E1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alct_config_done</w:t>
            </w:r>
          </w:p>
        </w:tc>
      </w:tr>
      <w:tr w:rsidR="00075266">
        <w:trPr>
          <w:jc w:val="center"/>
        </w:trPr>
        <w:tc>
          <w:tcPr>
            <w:tcW w:w="864" w:type="dxa"/>
          </w:tcPr>
          <w:p w:rsidR="00075266" w:rsidRDefault="00075266" w:rsidP="00D63EC5">
            <w:pPr>
              <w:spacing w:after="0" w:line="240" w:lineRule="auto"/>
              <w:jc w:val="center"/>
              <w:rPr>
                <w:sz w:val="20"/>
              </w:rPr>
            </w:pPr>
            <w:r>
              <w:rPr>
                <w:sz w:val="20"/>
              </w:rPr>
              <w:t>E2</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E3</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ccb_cmd3</w:t>
            </w:r>
          </w:p>
        </w:tc>
      </w:tr>
      <w:tr w:rsidR="00075266">
        <w:trPr>
          <w:jc w:val="center"/>
        </w:trPr>
        <w:tc>
          <w:tcPr>
            <w:tcW w:w="864" w:type="dxa"/>
          </w:tcPr>
          <w:p w:rsidR="00075266" w:rsidRDefault="00075266" w:rsidP="00D63EC5">
            <w:pPr>
              <w:spacing w:after="0" w:line="240" w:lineRule="auto"/>
              <w:jc w:val="center"/>
              <w:rPr>
                <w:sz w:val="20"/>
              </w:rPr>
            </w:pPr>
            <w:r>
              <w:rPr>
                <w:sz w:val="20"/>
              </w:rPr>
              <w:t>E4</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ccb_bcntres</w:t>
            </w:r>
          </w:p>
        </w:tc>
      </w:tr>
      <w:tr w:rsidR="00075266">
        <w:trPr>
          <w:jc w:val="center"/>
        </w:trPr>
        <w:tc>
          <w:tcPr>
            <w:tcW w:w="864" w:type="dxa"/>
          </w:tcPr>
          <w:p w:rsidR="00075266" w:rsidRDefault="00075266" w:rsidP="00D63EC5">
            <w:pPr>
              <w:spacing w:after="0" w:line="240" w:lineRule="auto"/>
              <w:jc w:val="center"/>
              <w:rPr>
                <w:sz w:val="20"/>
              </w:rPr>
            </w:pPr>
            <w:r>
              <w:rPr>
                <w:sz w:val="20"/>
              </w:rPr>
              <w:t>E5</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ccb_data_strobe</w:t>
            </w:r>
          </w:p>
        </w:tc>
      </w:tr>
      <w:tr w:rsidR="00075266">
        <w:trPr>
          <w:jc w:val="center"/>
        </w:trPr>
        <w:tc>
          <w:tcPr>
            <w:tcW w:w="864" w:type="dxa"/>
          </w:tcPr>
          <w:p w:rsidR="00075266" w:rsidRDefault="00075266" w:rsidP="00D63EC5">
            <w:pPr>
              <w:spacing w:after="0" w:line="240" w:lineRule="auto"/>
              <w:jc w:val="center"/>
              <w:rPr>
                <w:sz w:val="20"/>
              </w:rPr>
            </w:pPr>
            <w:r>
              <w:rPr>
                <w:sz w:val="20"/>
              </w:rPr>
              <w:t>E6</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ccb_data3</w:t>
            </w:r>
          </w:p>
        </w:tc>
      </w:tr>
      <w:tr w:rsidR="00075266">
        <w:trPr>
          <w:jc w:val="center"/>
        </w:trPr>
        <w:tc>
          <w:tcPr>
            <w:tcW w:w="864" w:type="dxa"/>
          </w:tcPr>
          <w:p w:rsidR="00075266" w:rsidRDefault="00075266" w:rsidP="00D63EC5">
            <w:pPr>
              <w:spacing w:after="0" w:line="240" w:lineRule="auto"/>
              <w:jc w:val="center"/>
              <w:rPr>
                <w:sz w:val="20"/>
              </w:rPr>
            </w:pPr>
            <w:r>
              <w:rPr>
                <w:sz w:val="20"/>
              </w:rPr>
              <w:t>E7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ccb_data7</w:t>
            </w:r>
          </w:p>
        </w:tc>
      </w:tr>
      <w:tr w:rsidR="00075266">
        <w:trPr>
          <w:jc w:val="center"/>
        </w:trPr>
        <w:tc>
          <w:tcPr>
            <w:tcW w:w="864" w:type="dxa"/>
          </w:tcPr>
          <w:p w:rsidR="00075266" w:rsidRDefault="00075266" w:rsidP="00D63EC5">
            <w:pPr>
              <w:spacing w:after="0" w:line="240" w:lineRule="auto"/>
              <w:jc w:val="center"/>
              <w:rPr>
                <w:sz w:val="20"/>
              </w:rPr>
            </w:pPr>
            <w:r>
              <w:rPr>
                <w:sz w:val="20"/>
              </w:rPr>
              <w:t>E8</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ccb_reserved3</w:t>
            </w:r>
          </w:p>
        </w:tc>
      </w:tr>
      <w:tr w:rsidR="00075266">
        <w:trPr>
          <w:jc w:val="center"/>
        </w:trPr>
        <w:tc>
          <w:tcPr>
            <w:tcW w:w="864" w:type="dxa"/>
          </w:tcPr>
          <w:p w:rsidR="00075266" w:rsidRDefault="00075266" w:rsidP="00D63EC5">
            <w:pPr>
              <w:spacing w:after="0" w:line="240" w:lineRule="auto"/>
              <w:jc w:val="center"/>
              <w:rPr>
                <w:sz w:val="20"/>
              </w:rPr>
            </w:pPr>
            <w:r>
              <w:rPr>
                <w:sz w:val="20"/>
              </w:rPr>
              <w:t>E9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tmb_reserved1</w:t>
            </w:r>
          </w:p>
        </w:tc>
      </w:tr>
      <w:tr w:rsidR="00075266">
        <w:trPr>
          <w:jc w:val="center"/>
        </w:trPr>
        <w:tc>
          <w:tcPr>
            <w:tcW w:w="864" w:type="dxa"/>
          </w:tcPr>
          <w:p w:rsidR="00075266" w:rsidRDefault="00075266" w:rsidP="00D63EC5">
            <w:pPr>
              <w:spacing w:after="0" w:line="240" w:lineRule="auto"/>
              <w:jc w:val="center"/>
              <w:rPr>
                <w:sz w:val="20"/>
              </w:rPr>
            </w:pPr>
            <w:r>
              <w:rPr>
                <w:sz w:val="20"/>
              </w:rPr>
              <w:t>E10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alct_external_trigger</w:t>
            </w:r>
          </w:p>
        </w:tc>
      </w:tr>
      <w:tr w:rsidR="00075266">
        <w:trPr>
          <w:jc w:val="center"/>
        </w:trPr>
        <w:tc>
          <w:tcPr>
            <w:tcW w:w="864" w:type="dxa"/>
          </w:tcPr>
          <w:p w:rsidR="00075266" w:rsidRDefault="00075266" w:rsidP="00D63EC5">
            <w:pPr>
              <w:spacing w:after="0" w:line="240" w:lineRule="auto"/>
              <w:jc w:val="center"/>
              <w:rPr>
                <w:sz w:val="20"/>
              </w:rPr>
            </w:pPr>
            <w:r>
              <w:rPr>
                <w:sz w:val="20"/>
              </w:rPr>
              <w:t>E11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clct_status3</w:t>
            </w:r>
          </w:p>
        </w:tc>
      </w:tr>
      <w:tr w:rsidR="00075266">
        <w:trPr>
          <w:jc w:val="center"/>
        </w:trPr>
        <w:tc>
          <w:tcPr>
            <w:tcW w:w="864" w:type="dxa"/>
          </w:tcPr>
          <w:p w:rsidR="00075266" w:rsidRDefault="00075266" w:rsidP="00D63EC5">
            <w:pPr>
              <w:spacing w:after="0" w:line="240" w:lineRule="auto"/>
              <w:jc w:val="center"/>
              <w:rPr>
                <w:sz w:val="20"/>
              </w:rPr>
            </w:pPr>
            <w:r>
              <w:rPr>
                <w:sz w:val="20"/>
              </w:rPr>
              <w:t>E12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clct_status7</w:t>
            </w:r>
          </w:p>
        </w:tc>
      </w:tr>
      <w:tr w:rsidR="00075266">
        <w:trPr>
          <w:jc w:val="center"/>
        </w:trPr>
        <w:tc>
          <w:tcPr>
            <w:tcW w:w="864" w:type="dxa"/>
          </w:tcPr>
          <w:p w:rsidR="00075266" w:rsidRDefault="00075266" w:rsidP="00D63EC5">
            <w:pPr>
              <w:spacing w:after="0" w:line="240" w:lineRule="auto"/>
              <w:jc w:val="center"/>
              <w:rPr>
                <w:sz w:val="20"/>
              </w:rPr>
            </w:pPr>
            <w:r>
              <w:rPr>
                <w:sz w:val="20"/>
              </w:rPr>
              <w:t>E13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alct_status2</w:t>
            </w:r>
          </w:p>
        </w:tc>
      </w:tr>
      <w:tr w:rsidR="00075266">
        <w:trPr>
          <w:jc w:val="center"/>
        </w:trPr>
        <w:tc>
          <w:tcPr>
            <w:tcW w:w="864" w:type="dxa"/>
          </w:tcPr>
          <w:p w:rsidR="00075266" w:rsidRDefault="00075266" w:rsidP="00D63EC5">
            <w:pPr>
              <w:spacing w:after="0" w:line="240" w:lineRule="auto"/>
              <w:jc w:val="center"/>
              <w:rPr>
                <w:sz w:val="20"/>
              </w:rPr>
            </w:pPr>
            <w:r>
              <w:rPr>
                <w:sz w:val="20"/>
              </w:rPr>
              <w:t>E14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alct_status6</w:t>
            </w:r>
          </w:p>
        </w:tc>
      </w:tr>
      <w:tr w:rsidR="00075266">
        <w:trPr>
          <w:jc w:val="center"/>
        </w:trPr>
        <w:tc>
          <w:tcPr>
            <w:tcW w:w="864" w:type="dxa"/>
          </w:tcPr>
          <w:p w:rsidR="00075266" w:rsidRDefault="00075266" w:rsidP="00D63EC5">
            <w:pPr>
              <w:spacing w:after="0" w:line="240" w:lineRule="auto"/>
              <w:jc w:val="center"/>
              <w:rPr>
                <w:sz w:val="20"/>
              </w:rPr>
            </w:pPr>
            <w:r>
              <w:rPr>
                <w:sz w:val="20"/>
              </w:rPr>
              <w:t>E15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tmb_l1a_release</w:t>
            </w:r>
          </w:p>
        </w:tc>
      </w:tr>
      <w:tr w:rsidR="00075266">
        <w:trPr>
          <w:jc w:val="center"/>
        </w:trPr>
        <w:tc>
          <w:tcPr>
            <w:tcW w:w="864" w:type="dxa"/>
          </w:tcPr>
          <w:p w:rsidR="00075266" w:rsidRDefault="00075266" w:rsidP="00D63EC5">
            <w:pPr>
              <w:spacing w:after="0" w:line="240" w:lineRule="auto"/>
              <w:jc w:val="center"/>
              <w:rPr>
                <w:sz w:val="20"/>
              </w:rPr>
            </w:pPr>
            <w:r>
              <w:rPr>
                <w:sz w:val="20"/>
              </w:rPr>
              <w:t>E16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tmb_reserved_in3</w:t>
            </w:r>
          </w:p>
        </w:tc>
      </w:tr>
      <w:tr w:rsidR="00075266">
        <w:trPr>
          <w:jc w:val="center"/>
        </w:trPr>
        <w:tc>
          <w:tcPr>
            <w:tcW w:w="864" w:type="dxa"/>
          </w:tcPr>
          <w:p w:rsidR="00075266" w:rsidRDefault="00075266" w:rsidP="00D63EC5">
            <w:pPr>
              <w:spacing w:after="0" w:line="240" w:lineRule="auto"/>
              <w:jc w:val="center"/>
              <w:rPr>
                <w:sz w:val="20"/>
              </w:rPr>
            </w:pPr>
            <w:r>
              <w:rPr>
                <w:sz w:val="20"/>
              </w:rPr>
              <w:t>E17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tmb_reserved_out2</w:t>
            </w:r>
          </w:p>
        </w:tc>
      </w:tr>
      <w:tr w:rsidR="00075266">
        <w:trPr>
          <w:jc w:val="center"/>
        </w:trPr>
        <w:tc>
          <w:tcPr>
            <w:tcW w:w="864" w:type="dxa"/>
          </w:tcPr>
          <w:p w:rsidR="00075266" w:rsidRDefault="00075266" w:rsidP="00D63EC5">
            <w:pPr>
              <w:spacing w:after="0" w:line="240" w:lineRule="auto"/>
              <w:jc w:val="center"/>
              <w:rPr>
                <w:sz w:val="20"/>
              </w:rPr>
            </w:pPr>
            <w:r>
              <w:rPr>
                <w:sz w:val="20"/>
              </w:rPr>
              <w:t>E18</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E19</w:t>
            </w:r>
          </w:p>
        </w:tc>
        <w:tc>
          <w:tcPr>
            <w:tcW w:w="864" w:type="dxa"/>
          </w:tcPr>
          <w:p w:rsidR="00075266" w:rsidRDefault="00075266" w:rsidP="00D63EC5">
            <w:pPr>
              <w:spacing w:after="0" w:line="240" w:lineRule="auto"/>
              <w:jc w:val="center"/>
              <w:rPr>
                <w:sz w:val="20"/>
              </w:rPr>
            </w:pPr>
            <w:r>
              <w:rPr>
                <w:sz w:val="20"/>
              </w:rPr>
              <w:t>(In)</w:t>
            </w:r>
            <w:r>
              <w:rPr>
                <w:sz w:val="20"/>
                <w:vertAlign w:val="superscript"/>
              </w:rPr>
              <w:t>1</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dmb_l1a_release</w:t>
            </w:r>
          </w:p>
        </w:tc>
      </w:tr>
      <w:tr w:rsidR="00075266">
        <w:trPr>
          <w:jc w:val="center"/>
        </w:trPr>
        <w:tc>
          <w:tcPr>
            <w:tcW w:w="864" w:type="dxa"/>
          </w:tcPr>
          <w:p w:rsidR="00075266" w:rsidRDefault="00075266" w:rsidP="00D63EC5">
            <w:pPr>
              <w:spacing w:after="0" w:line="240" w:lineRule="auto"/>
              <w:jc w:val="center"/>
              <w:rPr>
                <w:sz w:val="20"/>
              </w:rPr>
            </w:pPr>
            <w:r>
              <w:rPr>
                <w:sz w:val="20"/>
              </w:rPr>
              <w:t>E20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dmb_reserved_out3</w:t>
            </w:r>
          </w:p>
        </w:tc>
      </w:tr>
      <w:tr w:rsidR="00075266">
        <w:trPr>
          <w:jc w:val="center"/>
        </w:trPr>
        <w:tc>
          <w:tcPr>
            <w:tcW w:w="864" w:type="dxa"/>
          </w:tcPr>
          <w:p w:rsidR="00075266" w:rsidRDefault="00075266" w:rsidP="00D63EC5">
            <w:pPr>
              <w:spacing w:after="0" w:line="240" w:lineRule="auto"/>
              <w:jc w:val="center"/>
              <w:rPr>
                <w:sz w:val="20"/>
              </w:rPr>
            </w:pPr>
            <w:r>
              <w:rPr>
                <w:sz w:val="20"/>
              </w:rPr>
              <w:t>E21</w:t>
            </w:r>
          </w:p>
        </w:tc>
        <w:tc>
          <w:tcPr>
            <w:tcW w:w="864" w:type="dxa"/>
          </w:tcPr>
          <w:p w:rsidR="00075266" w:rsidRDefault="00075266" w:rsidP="00D63EC5">
            <w:pPr>
              <w:spacing w:after="0" w:line="240" w:lineRule="auto"/>
              <w:jc w:val="center"/>
              <w:rPr>
                <w:sz w:val="20"/>
              </w:rPr>
            </w:pPr>
            <w:r>
              <w:rPr>
                <w:sz w:val="20"/>
              </w:rPr>
              <w:t>(In)</w:t>
            </w:r>
            <w:r>
              <w:rPr>
                <w:sz w:val="20"/>
                <w:vertAlign w:val="superscript"/>
              </w:rPr>
              <w:t>1</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dmb_reserved_in2</w:t>
            </w:r>
          </w:p>
        </w:tc>
      </w:tr>
      <w:tr w:rsidR="00075266">
        <w:trPr>
          <w:jc w:val="center"/>
        </w:trPr>
        <w:tc>
          <w:tcPr>
            <w:tcW w:w="864" w:type="dxa"/>
          </w:tcPr>
          <w:p w:rsidR="00075266" w:rsidRDefault="00075266" w:rsidP="00D63EC5">
            <w:pPr>
              <w:spacing w:after="0" w:line="240" w:lineRule="auto"/>
              <w:jc w:val="center"/>
              <w:rPr>
                <w:sz w:val="20"/>
              </w:rPr>
            </w:pPr>
            <w:r>
              <w:rPr>
                <w:sz w:val="20"/>
              </w:rPr>
              <w:t>E22</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E23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tmb_data3</w:t>
            </w:r>
          </w:p>
        </w:tc>
      </w:tr>
      <w:tr w:rsidR="00075266">
        <w:trPr>
          <w:jc w:val="center"/>
        </w:trPr>
        <w:tc>
          <w:tcPr>
            <w:tcW w:w="864" w:type="dxa"/>
          </w:tcPr>
          <w:p w:rsidR="00075266" w:rsidRDefault="00075266" w:rsidP="00D63EC5">
            <w:pPr>
              <w:spacing w:after="0" w:line="240" w:lineRule="auto"/>
              <w:jc w:val="center"/>
              <w:rPr>
                <w:sz w:val="20"/>
              </w:rPr>
            </w:pPr>
            <w:r>
              <w:rPr>
                <w:sz w:val="20"/>
              </w:rPr>
              <w:t>E24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tmb_data7</w:t>
            </w:r>
          </w:p>
        </w:tc>
      </w:tr>
      <w:tr w:rsidR="00075266">
        <w:trPr>
          <w:jc w:val="center"/>
        </w:trPr>
        <w:tc>
          <w:tcPr>
            <w:tcW w:w="864" w:type="dxa"/>
          </w:tcPr>
          <w:p w:rsidR="00075266" w:rsidRDefault="00075266" w:rsidP="00D63EC5">
            <w:pPr>
              <w:spacing w:after="0" w:line="240" w:lineRule="auto"/>
              <w:jc w:val="center"/>
              <w:rPr>
                <w:sz w:val="20"/>
              </w:rPr>
            </w:pPr>
            <w:r>
              <w:rPr>
                <w:sz w:val="20"/>
              </w:rPr>
              <w:t>E25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tmb_data11</w:t>
            </w:r>
          </w:p>
        </w:tc>
      </w:tr>
    </w:tbl>
    <w:p w:rsidR="00075266" w:rsidRDefault="00075266" w:rsidP="00D63EC5">
      <w:pPr>
        <w:spacing w:after="0" w:line="240" w:lineRule="auto"/>
      </w:pPr>
    </w:p>
    <w:p w:rsidR="00075266" w:rsidRDefault="00075266" w:rsidP="00D63EC5">
      <w:pPr>
        <w:spacing w:after="0" w:line="240" w:lineRule="auto"/>
        <w:sectPr w:rsidR="00075266">
          <w:type w:val="continuous"/>
          <w:pgSz w:w="12240" w:h="15840" w:code="1"/>
          <w:pgMar w:top="936" w:right="1008" w:bottom="504" w:left="1152" w:header="720" w:footer="720" w:gutter="0"/>
          <w:cols w:num="2" w:space="720"/>
        </w:sectPr>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r>
        <w:t>Notes:</w:t>
      </w:r>
    </w:p>
    <w:p w:rsidR="00075266" w:rsidRDefault="00075266" w:rsidP="00D63EC5">
      <w:pPr>
        <w:spacing w:after="0" w:line="240" w:lineRule="auto"/>
      </w:pPr>
      <w:r>
        <w:t>1) TMB can monitor signals to/from DMB, but can not assert them.</w:t>
      </w:r>
    </w:p>
    <w:p w:rsidR="00075266" w:rsidRDefault="00075266" w:rsidP="00D63EC5">
      <w:pPr>
        <w:spacing w:after="0" w:line="240" w:lineRule="auto"/>
      </w:pPr>
    </w:p>
    <w:p w:rsidR="00075266" w:rsidRDefault="00075266" w:rsidP="00D63EC5">
      <w:pPr>
        <w:pStyle w:val="Heading3"/>
        <w:spacing w:line="240" w:lineRule="auto"/>
      </w:pPr>
      <w:r>
        <w:br w:type="page"/>
      </w:r>
      <w:bookmarkStart w:id="150" w:name="_Ref506715196"/>
      <w:bookmarkStart w:id="151" w:name="_Toc386097164"/>
      <w:r>
        <w:lastRenderedPageBreak/>
        <w:t>P2B Backplane DMB Connector</w:t>
      </w:r>
      <w:bookmarkEnd w:id="151"/>
    </w:p>
    <w:p w:rsidR="00075266" w:rsidRDefault="00075266" w:rsidP="00D63EC5">
      <w:pPr>
        <w:spacing w:after="0" w:line="240" w:lineRule="auto"/>
      </w:pPr>
    </w:p>
    <w:p w:rsidR="00075266" w:rsidRDefault="00075266" w:rsidP="00D63EC5">
      <w:pPr>
        <w:spacing w:after="0" w:line="240" w:lineRule="auto"/>
        <w:outlineLvl w:val="0"/>
      </w:pPr>
      <w:r>
        <w:t>Function:</w:t>
      </w:r>
      <w:r>
        <w:tab/>
      </w:r>
      <w:r>
        <w:tab/>
        <w:t>Sends and receives data to/from DMB.</w:t>
      </w:r>
    </w:p>
    <w:p w:rsidR="00075266" w:rsidRDefault="00075266" w:rsidP="00D63EC5">
      <w:pPr>
        <w:spacing w:after="0" w:line="240" w:lineRule="auto"/>
      </w:pPr>
      <w:r>
        <w:t>Connector Type:</w:t>
      </w:r>
      <w:r>
        <w:tab/>
        <w:t>PCB:</w:t>
      </w:r>
      <w:r>
        <w:tab/>
      </w:r>
      <w:r>
        <w:tab/>
        <w:t>AMP Z-Pack 55 (11 rows of 5 pins) female</w:t>
      </w:r>
      <w:r>
        <w:tab/>
        <w:t>AMP 100161-1</w:t>
      </w:r>
    </w:p>
    <w:p w:rsidR="00075266" w:rsidRDefault="00075266" w:rsidP="00D63EC5">
      <w:pPr>
        <w:spacing w:after="0" w:line="240" w:lineRule="auto"/>
        <w:ind w:left="1440" w:firstLine="720"/>
      </w:pPr>
      <w:r>
        <w:t>Backplane:</w:t>
      </w:r>
      <w:r>
        <w:tab/>
        <w:t>AMP Z-Pack 55 (11 rows of 5 pins) male</w:t>
      </w:r>
      <w:r>
        <w:tab/>
        <w:t>AMP ?</w:t>
      </w:r>
    </w:p>
    <w:p w:rsidR="00075266" w:rsidRDefault="00075266" w:rsidP="00D63EC5">
      <w:pPr>
        <w:spacing w:after="0" w:line="240" w:lineRule="auto"/>
        <w:ind w:left="1440" w:firstLine="720"/>
      </w:pPr>
    </w:p>
    <w:p w:rsidR="00075266" w:rsidRDefault="00075266" w:rsidP="00D63EC5">
      <w:pPr>
        <w:pStyle w:val="Caption"/>
        <w:keepLines/>
        <w:widowControl w:val="0"/>
        <w:spacing w:before="0" w:after="0" w:line="240" w:lineRule="auto"/>
        <w:jc w:val="center"/>
        <w:outlineLvl w:val="0"/>
        <w:rPr>
          <w:b w:val="0"/>
          <w:sz w:val="28"/>
        </w:rPr>
      </w:pPr>
      <w:bookmarkStart w:id="152" w:name="_Toc386097200"/>
      <w:r>
        <w:rPr>
          <w:b w:val="0"/>
          <w:sz w:val="28"/>
        </w:rPr>
        <w:t xml:space="preserve">Table </w:t>
      </w:r>
      <w:r w:rsidR="00AA49E6">
        <w:rPr>
          <w:b w:val="0"/>
          <w:sz w:val="28"/>
        </w:rPr>
        <w:fldChar w:fldCharType="begin"/>
      </w:r>
      <w:r>
        <w:rPr>
          <w:b w:val="0"/>
          <w:sz w:val="28"/>
        </w:rPr>
        <w:instrText xml:space="preserve"> SEQ Table \* ARABIC </w:instrText>
      </w:r>
      <w:r w:rsidR="00AA49E6">
        <w:rPr>
          <w:b w:val="0"/>
          <w:sz w:val="28"/>
        </w:rPr>
        <w:fldChar w:fldCharType="separate"/>
      </w:r>
      <w:r w:rsidR="0059267E">
        <w:rPr>
          <w:b w:val="0"/>
          <w:noProof/>
          <w:sz w:val="28"/>
        </w:rPr>
        <w:t>22</w:t>
      </w:r>
      <w:r w:rsidR="00AA49E6">
        <w:rPr>
          <w:b w:val="0"/>
          <w:sz w:val="28"/>
        </w:rPr>
        <w:fldChar w:fldCharType="end"/>
      </w:r>
      <w:bookmarkEnd w:id="150"/>
      <w:r>
        <w:rPr>
          <w:b w:val="0"/>
          <w:sz w:val="28"/>
        </w:rPr>
        <w:t>: P2B Backplane DMB Connector</w:t>
      </w:r>
      <w:bookmarkEnd w:id="152"/>
    </w:p>
    <w:p w:rsidR="00075266" w:rsidRDefault="00075266" w:rsidP="00D63EC5">
      <w:pPr>
        <w:spacing w:after="0" w:line="240" w:lineRule="auto"/>
        <w:sectPr w:rsidR="00075266">
          <w:footerReference w:type="default" r:id="rId24"/>
          <w:footerReference w:type="first" r:id="rId25"/>
          <w:type w:val="continuous"/>
          <w:pgSz w:w="12240" w:h="15840" w:code="1"/>
          <w:pgMar w:top="936" w:right="1008" w:bottom="504" w:left="1152" w:header="720" w:footer="720" w:gutter="0"/>
          <w:cols w:space="720"/>
        </w:sectPr>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A1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tmb_data12</w:t>
            </w:r>
          </w:p>
        </w:tc>
      </w:tr>
      <w:tr w:rsidR="00075266">
        <w:trPr>
          <w:jc w:val="center"/>
        </w:trPr>
        <w:tc>
          <w:tcPr>
            <w:tcW w:w="864" w:type="dxa"/>
          </w:tcPr>
          <w:p w:rsidR="00075266" w:rsidRDefault="00075266" w:rsidP="00D63EC5">
            <w:pPr>
              <w:spacing w:after="0" w:line="240" w:lineRule="auto"/>
              <w:jc w:val="center"/>
              <w:rPr>
                <w:sz w:val="20"/>
              </w:rPr>
            </w:pPr>
            <w:r>
              <w:rPr>
                <w:sz w:val="20"/>
              </w:rPr>
              <w:t>A2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alct_data1</w:t>
            </w:r>
          </w:p>
        </w:tc>
      </w:tr>
      <w:tr w:rsidR="00075266">
        <w:trPr>
          <w:jc w:val="center"/>
        </w:trPr>
        <w:tc>
          <w:tcPr>
            <w:tcW w:w="864" w:type="dxa"/>
          </w:tcPr>
          <w:p w:rsidR="00075266" w:rsidRDefault="00075266" w:rsidP="00D63EC5">
            <w:pPr>
              <w:spacing w:after="0" w:line="240" w:lineRule="auto"/>
              <w:jc w:val="center"/>
              <w:rPr>
                <w:sz w:val="20"/>
              </w:rPr>
            </w:pPr>
            <w:r>
              <w:rPr>
                <w:sz w:val="20"/>
              </w:rPr>
              <w:t>A3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alct_data5</w:t>
            </w:r>
          </w:p>
        </w:tc>
      </w:tr>
      <w:tr w:rsidR="00075266">
        <w:trPr>
          <w:jc w:val="center"/>
        </w:trPr>
        <w:tc>
          <w:tcPr>
            <w:tcW w:w="864" w:type="dxa"/>
          </w:tcPr>
          <w:p w:rsidR="00075266" w:rsidRDefault="00075266" w:rsidP="00D63EC5">
            <w:pPr>
              <w:spacing w:after="0" w:line="240" w:lineRule="auto"/>
              <w:jc w:val="center"/>
              <w:rPr>
                <w:sz w:val="20"/>
              </w:rPr>
            </w:pPr>
            <w:r>
              <w:rPr>
                <w:sz w:val="20"/>
              </w:rPr>
              <w:t>A4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alct_data9</w:t>
            </w:r>
          </w:p>
        </w:tc>
      </w:tr>
      <w:tr w:rsidR="00075266">
        <w:trPr>
          <w:jc w:val="center"/>
        </w:trPr>
        <w:tc>
          <w:tcPr>
            <w:tcW w:w="864" w:type="dxa"/>
          </w:tcPr>
          <w:p w:rsidR="00075266" w:rsidRDefault="00075266" w:rsidP="00D63EC5">
            <w:pPr>
              <w:spacing w:after="0" w:line="240" w:lineRule="auto"/>
              <w:jc w:val="center"/>
              <w:rPr>
                <w:sz w:val="20"/>
              </w:rPr>
            </w:pPr>
            <w:r>
              <w:rPr>
                <w:sz w:val="20"/>
              </w:rPr>
              <w:t>A5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alct_data13</w:t>
            </w:r>
          </w:p>
        </w:tc>
      </w:tr>
      <w:tr w:rsidR="00075266">
        <w:trPr>
          <w:jc w:val="center"/>
        </w:trPr>
        <w:tc>
          <w:tcPr>
            <w:tcW w:w="864" w:type="dxa"/>
          </w:tcPr>
          <w:p w:rsidR="00075266" w:rsidRDefault="00075266" w:rsidP="00D63EC5">
            <w:pPr>
              <w:spacing w:after="0" w:line="240" w:lineRule="auto"/>
              <w:jc w:val="center"/>
              <w:rPr>
                <w:sz w:val="20"/>
              </w:rPr>
            </w:pPr>
            <w:r>
              <w:rPr>
                <w:sz w:val="20"/>
              </w:rPr>
              <w:t>A6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tmb_data_available</w:t>
            </w:r>
          </w:p>
        </w:tc>
      </w:tr>
      <w:tr w:rsidR="00075266">
        <w:trPr>
          <w:jc w:val="center"/>
        </w:trPr>
        <w:tc>
          <w:tcPr>
            <w:tcW w:w="864" w:type="dxa"/>
          </w:tcPr>
          <w:p w:rsidR="00075266" w:rsidRDefault="00075266" w:rsidP="00D63EC5">
            <w:pPr>
              <w:spacing w:after="0" w:line="240" w:lineRule="auto"/>
              <w:jc w:val="center"/>
              <w:rPr>
                <w:sz w:val="20"/>
              </w:rPr>
            </w:pPr>
            <w:r>
              <w:rPr>
                <w:sz w:val="20"/>
              </w:rPr>
              <w:t>A7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tmb_active_feb1</w:t>
            </w:r>
          </w:p>
        </w:tc>
      </w:tr>
      <w:tr w:rsidR="00075266">
        <w:trPr>
          <w:jc w:val="center"/>
        </w:trPr>
        <w:tc>
          <w:tcPr>
            <w:tcW w:w="864" w:type="dxa"/>
          </w:tcPr>
          <w:p w:rsidR="00075266" w:rsidRDefault="00075266" w:rsidP="00D63EC5">
            <w:pPr>
              <w:spacing w:after="0" w:line="240" w:lineRule="auto"/>
              <w:jc w:val="center"/>
              <w:rPr>
                <w:sz w:val="20"/>
              </w:rPr>
            </w:pPr>
            <w:r>
              <w:rPr>
                <w:sz w:val="20"/>
              </w:rPr>
              <w:t>A8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fifo_clock</w:t>
            </w:r>
          </w:p>
        </w:tc>
      </w:tr>
      <w:tr w:rsidR="00075266">
        <w:trPr>
          <w:jc w:val="center"/>
        </w:trPr>
        <w:tc>
          <w:tcPr>
            <w:tcW w:w="864" w:type="dxa"/>
          </w:tcPr>
          <w:p w:rsidR="00075266" w:rsidRDefault="00075266" w:rsidP="00D63EC5">
            <w:pPr>
              <w:spacing w:after="0" w:line="240" w:lineRule="auto"/>
              <w:jc w:val="center"/>
              <w:rPr>
                <w:sz w:val="20"/>
              </w:rPr>
            </w:pPr>
            <w:r>
              <w:rPr>
                <w:sz w:val="20"/>
              </w:rPr>
              <w:t>A9</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alct_last_frame</w:t>
            </w:r>
          </w:p>
        </w:tc>
      </w:tr>
      <w:tr w:rsidR="00075266">
        <w:trPr>
          <w:jc w:val="center"/>
        </w:trPr>
        <w:tc>
          <w:tcPr>
            <w:tcW w:w="864" w:type="dxa"/>
          </w:tcPr>
          <w:p w:rsidR="00075266" w:rsidRDefault="00075266" w:rsidP="00D63EC5">
            <w:pPr>
              <w:spacing w:after="0" w:line="240" w:lineRule="auto"/>
              <w:jc w:val="center"/>
              <w:rPr>
                <w:sz w:val="20"/>
              </w:rPr>
            </w:pPr>
            <w:r>
              <w:rPr>
                <w:sz w:val="20"/>
              </w:rPr>
              <w:t>A10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res_from_dmb2</w:t>
            </w:r>
          </w:p>
        </w:tc>
      </w:tr>
      <w:tr w:rsidR="00075266">
        <w:trPr>
          <w:jc w:val="center"/>
        </w:trPr>
        <w:tc>
          <w:tcPr>
            <w:tcW w:w="864" w:type="dxa"/>
          </w:tcPr>
          <w:p w:rsidR="00075266" w:rsidRDefault="00075266" w:rsidP="00D63EC5">
            <w:pPr>
              <w:spacing w:after="0" w:line="240" w:lineRule="auto"/>
              <w:jc w:val="center"/>
              <w:rPr>
                <w:sz w:val="20"/>
              </w:rPr>
            </w:pPr>
            <w:r>
              <w:rPr>
                <w:sz w:val="20"/>
              </w:rPr>
              <w:t>A11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w:t>
            </w:r>
            <w:r w:rsidR="00FD3DD3">
              <w:rPr>
                <w:sz w:val="20"/>
              </w:rPr>
              <w:t>tmb_active_feb6 (v6)</w:t>
            </w:r>
          </w:p>
        </w:tc>
      </w:tr>
    </w:tbl>
    <w:p w:rsidR="00075266" w:rsidRDefault="00075266" w:rsidP="00D63EC5">
      <w:pPr>
        <w:spacing w:after="0" w:line="240" w:lineRule="auto"/>
        <w:rPr>
          <w:sz w:val="20"/>
        </w:rPr>
      </w:pPr>
    </w:p>
    <w:p w:rsidR="00075266" w:rsidRDefault="00075266" w:rsidP="00D63EC5">
      <w:pPr>
        <w:spacing w:after="0" w:line="240" w:lineRule="auto"/>
        <w:rPr>
          <w:sz w:val="2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D1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tmb_data14</w:t>
            </w:r>
          </w:p>
        </w:tc>
      </w:tr>
      <w:tr w:rsidR="00075266">
        <w:trPr>
          <w:jc w:val="center"/>
        </w:trPr>
        <w:tc>
          <w:tcPr>
            <w:tcW w:w="864" w:type="dxa"/>
          </w:tcPr>
          <w:p w:rsidR="00075266" w:rsidRDefault="00075266" w:rsidP="00D63EC5">
            <w:pPr>
              <w:spacing w:after="0" w:line="240" w:lineRule="auto"/>
              <w:jc w:val="center"/>
              <w:rPr>
                <w:sz w:val="20"/>
              </w:rPr>
            </w:pPr>
            <w:r>
              <w:rPr>
                <w:sz w:val="20"/>
              </w:rPr>
              <w:t>D2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alct_data3</w:t>
            </w:r>
          </w:p>
        </w:tc>
      </w:tr>
      <w:tr w:rsidR="00075266">
        <w:trPr>
          <w:jc w:val="center"/>
        </w:trPr>
        <w:tc>
          <w:tcPr>
            <w:tcW w:w="864" w:type="dxa"/>
          </w:tcPr>
          <w:p w:rsidR="00075266" w:rsidRDefault="00075266" w:rsidP="00D63EC5">
            <w:pPr>
              <w:spacing w:after="0" w:line="240" w:lineRule="auto"/>
              <w:jc w:val="center"/>
              <w:rPr>
                <w:sz w:val="20"/>
              </w:rPr>
            </w:pPr>
            <w:r>
              <w:rPr>
                <w:sz w:val="20"/>
              </w:rPr>
              <w:t>D3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alct_data7</w:t>
            </w:r>
          </w:p>
        </w:tc>
      </w:tr>
      <w:tr w:rsidR="00075266">
        <w:trPr>
          <w:jc w:val="center"/>
        </w:trPr>
        <w:tc>
          <w:tcPr>
            <w:tcW w:w="864" w:type="dxa"/>
          </w:tcPr>
          <w:p w:rsidR="00075266" w:rsidRDefault="00075266" w:rsidP="00D63EC5">
            <w:pPr>
              <w:spacing w:after="0" w:line="240" w:lineRule="auto"/>
              <w:jc w:val="center"/>
              <w:rPr>
                <w:sz w:val="20"/>
              </w:rPr>
            </w:pPr>
            <w:r>
              <w:rPr>
                <w:sz w:val="20"/>
              </w:rPr>
              <w:t>D4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alct_data11</w:t>
            </w:r>
          </w:p>
        </w:tc>
      </w:tr>
      <w:tr w:rsidR="00075266">
        <w:trPr>
          <w:jc w:val="center"/>
        </w:trPr>
        <w:tc>
          <w:tcPr>
            <w:tcW w:w="864" w:type="dxa"/>
          </w:tcPr>
          <w:p w:rsidR="00075266" w:rsidRDefault="00075266" w:rsidP="00D63EC5">
            <w:pPr>
              <w:spacing w:after="0" w:line="240" w:lineRule="auto"/>
              <w:jc w:val="center"/>
              <w:rPr>
                <w:sz w:val="20"/>
              </w:rPr>
            </w:pPr>
            <w:r>
              <w:rPr>
                <w:sz w:val="20"/>
              </w:rPr>
              <w:t>D5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tmb_ddu_special</w:t>
            </w:r>
          </w:p>
        </w:tc>
      </w:tr>
      <w:tr w:rsidR="00075266">
        <w:trPr>
          <w:jc w:val="center"/>
        </w:trPr>
        <w:tc>
          <w:tcPr>
            <w:tcW w:w="864" w:type="dxa"/>
          </w:tcPr>
          <w:p w:rsidR="00075266" w:rsidRDefault="00075266" w:rsidP="00D63EC5">
            <w:pPr>
              <w:spacing w:after="0" w:line="240" w:lineRule="auto"/>
              <w:jc w:val="center"/>
              <w:rPr>
                <w:sz w:val="20"/>
              </w:rPr>
            </w:pPr>
            <w:r>
              <w:rPr>
                <w:sz w:val="20"/>
              </w:rPr>
              <w:t>D6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tmb_active_feb_flag</w:t>
            </w:r>
          </w:p>
        </w:tc>
      </w:tr>
      <w:tr w:rsidR="00075266">
        <w:trPr>
          <w:jc w:val="center"/>
        </w:trPr>
        <w:tc>
          <w:tcPr>
            <w:tcW w:w="864" w:type="dxa"/>
          </w:tcPr>
          <w:p w:rsidR="00075266" w:rsidRDefault="00075266" w:rsidP="00D63EC5">
            <w:pPr>
              <w:spacing w:after="0" w:line="240" w:lineRule="auto"/>
              <w:jc w:val="center"/>
              <w:rPr>
                <w:sz w:val="20"/>
              </w:rPr>
            </w:pPr>
            <w:r>
              <w:rPr>
                <w:sz w:val="20"/>
              </w:rPr>
              <w:t>D7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tmb_active_feb3</w:t>
            </w:r>
          </w:p>
        </w:tc>
      </w:tr>
      <w:tr w:rsidR="00075266">
        <w:trPr>
          <w:jc w:val="center"/>
        </w:trPr>
        <w:tc>
          <w:tcPr>
            <w:tcW w:w="864" w:type="dxa"/>
          </w:tcPr>
          <w:p w:rsidR="00075266" w:rsidRDefault="00075266" w:rsidP="00D63EC5">
            <w:pPr>
              <w:spacing w:after="0" w:line="240" w:lineRule="auto"/>
              <w:jc w:val="center"/>
              <w:rPr>
                <w:sz w:val="20"/>
              </w:rPr>
            </w:pPr>
            <w:r>
              <w:rPr>
                <w:sz w:val="20"/>
              </w:rPr>
              <w:t>D8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/alct_write_enable_fifo</w:t>
            </w:r>
          </w:p>
        </w:tc>
      </w:tr>
      <w:tr w:rsidR="00075266">
        <w:trPr>
          <w:jc w:val="center"/>
        </w:trPr>
        <w:tc>
          <w:tcPr>
            <w:tcW w:w="864" w:type="dxa"/>
          </w:tcPr>
          <w:p w:rsidR="00075266" w:rsidRDefault="00075266" w:rsidP="00D63EC5">
            <w:pPr>
              <w:spacing w:after="0" w:line="240" w:lineRule="auto"/>
              <w:jc w:val="center"/>
              <w:rPr>
                <w:sz w:val="20"/>
              </w:rPr>
            </w:pPr>
            <w:r>
              <w:rPr>
                <w:sz w:val="20"/>
              </w:rPr>
              <w:t>D9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res_from_dmb1</w:t>
            </w:r>
          </w:p>
        </w:tc>
      </w:tr>
      <w:tr w:rsidR="00075266">
        <w:trPr>
          <w:jc w:val="center"/>
        </w:trPr>
        <w:tc>
          <w:tcPr>
            <w:tcW w:w="864" w:type="dxa"/>
          </w:tcPr>
          <w:p w:rsidR="00075266" w:rsidRDefault="00075266" w:rsidP="00D63EC5">
            <w:pPr>
              <w:spacing w:after="0" w:line="240" w:lineRule="auto"/>
              <w:jc w:val="center"/>
              <w:rPr>
                <w:sz w:val="20"/>
              </w:rPr>
            </w:pPr>
            <w:r>
              <w:rPr>
                <w:sz w:val="20"/>
              </w:rPr>
              <w:t>D10</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res_to_dmb5</w:t>
            </w:r>
          </w:p>
        </w:tc>
      </w:tr>
      <w:tr w:rsidR="00075266">
        <w:trPr>
          <w:jc w:val="center"/>
        </w:trPr>
        <w:tc>
          <w:tcPr>
            <w:tcW w:w="864" w:type="dxa"/>
          </w:tcPr>
          <w:p w:rsidR="00075266" w:rsidRDefault="00075266" w:rsidP="00D63EC5">
            <w:pPr>
              <w:spacing w:after="0" w:line="240" w:lineRule="auto"/>
              <w:jc w:val="center"/>
              <w:rPr>
                <w:sz w:val="20"/>
              </w:rPr>
            </w:pPr>
            <w:r>
              <w:rPr>
                <w:sz w:val="20"/>
              </w:rPr>
              <w:t>D11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res_to_dmb4</w:t>
            </w:r>
          </w:p>
        </w:tc>
      </w:tr>
    </w:tbl>
    <w:p w:rsidR="00075266" w:rsidRDefault="00075266" w:rsidP="00D63EC5">
      <w:pPr>
        <w:spacing w:after="0" w:line="240" w:lineRule="auto"/>
      </w:pPr>
    </w:p>
    <w:p w:rsidR="00075266" w:rsidRDefault="00075266" w:rsidP="00D63EC5">
      <w:pPr>
        <w:spacing w:after="0" w:line="240" w:lineRule="auto"/>
        <w:rPr>
          <w:sz w:val="10"/>
        </w:rPr>
      </w:pPr>
      <w:r>
        <w:rPr>
          <w:sz w:val="10"/>
        </w:rPr>
        <w:br w:type="column"/>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B1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tmb_data13</w:t>
            </w:r>
          </w:p>
        </w:tc>
      </w:tr>
      <w:tr w:rsidR="00075266">
        <w:trPr>
          <w:jc w:val="center"/>
        </w:trPr>
        <w:tc>
          <w:tcPr>
            <w:tcW w:w="864" w:type="dxa"/>
          </w:tcPr>
          <w:p w:rsidR="00075266" w:rsidRDefault="00075266" w:rsidP="00D63EC5">
            <w:pPr>
              <w:spacing w:after="0" w:line="240" w:lineRule="auto"/>
              <w:jc w:val="center"/>
              <w:rPr>
                <w:sz w:val="20"/>
              </w:rPr>
            </w:pPr>
            <w:r>
              <w:rPr>
                <w:sz w:val="20"/>
              </w:rPr>
              <w:t>B2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alct_data2</w:t>
            </w:r>
          </w:p>
        </w:tc>
      </w:tr>
      <w:tr w:rsidR="00075266">
        <w:trPr>
          <w:jc w:val="center"/>
        </w:trPr>
        <w:tc>
          <w:tcPr>
            <w:tcW w:w="864" w:type="dxa"/>
          </w:tcPr>
          <w:p w:rsidR="00075266" w:rsidRDefault="00075266" w:rsidP="00D63EC5">
            <w:pPr>
              <w:spacing w:after="0" w:line="240" w:lineRule="auto"/>
              <w:jc w:val="center"/>
              <w:rPr>
                <w:sz w:val="20"/>
              </w:rPr>
            </w:pPr>
            <w:r>
              <w:rPr>
                <w:sz w:val="20"/>
              </w:rPr>
              <w:t>B3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alct_data6</w:t>
            </w:r>
          </w:p>
        </w:tc>
      </w:tr>
      <w:tr w:rsidR="00075266">
        <w:trPr>
          <w:jc w:val="center"/>
        </w:trPr>
        <w:tc>
          <w:tcPr>
            <w:tcW w:w="864" w:type="dxa"/>
          </w:tcPr>
          <w:p w:rsidR="00075266" w:rsidRDefault="00075266" w:rsidP="00D63EC5">
            <w:pPr>
              <w:spacing w:after="0" w:line="240" w:lineRule="auto"/>
              <w:jc w:val="center"/>
              <w:rPr>
                <w:sz w:val="20"/>
              </w:rPr>
            </w:pPr>
            <w:r>
              <w:rPr>
                <w:sz w:val="20"/>
              </w:rPr>
              <w:t>B4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alct_data10</w:t>
            </w:r>
          </w:p>
        </w:tc>
      </w:tr>
      <w:tr w:rsidR="00075266">
        <w:trPr>
          <w:jc w:val="center"/>
        </w:trPr>
        <w:tc>
          <w:tcPr>
            <w:tcW w:w="864" w:type="dxa"/>
          </w:tcPr>
          <w:p w:rsidR="00075266" w:rsidRDefault="00075266" w:rsidP="00D63EC5">
            <w:pPr>
              <w:spacing w:after="0" w:line="240" w:lineRule="auto"/>
              <w:jc w:val="center"/>
              <w:rPr>
                <w:sz w:val="20"/>
              </w:rPr>
            </w:pPr>
            <w:r>
              <w:rPr>
                <w:sz w:val="20"/>
              </w:rPr>
              <w:t>B5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alct_data14</w:t>
            </w:r>
          </w:p>
        </w:tc>
      </w:tr>
      <w:tr w:rsidR="00075266">
        <w:trPr>
          <w:jc w:val="center"/>
        </w:trPr>
        <w:tc>
          <w:tcPr>
            <w:tcW w:w="864" w:type="dxa"/>
          </w:tcPr>
          <w:p w:rsidR="00075266" w:rsidRDefault="00075266" w:rsidP="00D63EC5">
            <w:pPr>
              <w:spacing w:after="0" w:line="240" w:lineRule="auto"/>
              <w:jc w:val="center"/>
              <w:rPr>
                <w:sz w:val="20"/>
              </w:rPr>
            </w:pPr>
            <w:r>
              <w:rPr>
                <w:sz w:val="20"/>
              </w:rPr>
              <w:t>B6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/tmb_write_enable_fifo</w:t>
            </w:r>
          </w:p>
        </w:tc>
      </w:tr>
      <w:tr w:rsidR="00075266">
        <w:trPr>
          <w:jc w:val="center"/>
        </w:trPr>
        <w:tc>
          <w:tcPr>
            <w:tcW w:w="864" w:type="dxa"/>
          </w:tcPr>
          <w:p w:rsidR="00075266" w:rsidRDefault="00075266" w:rsidP="00D63EC5">
            <w:pPr>
              <w:spacing w:after="0" w:line="240" w:lineRule="auto"/>
              <w:jc w:val="center"/>
              <w:rPr>
                <w:sz w:val="20"/>
              </w:rPr>
            </w:pPr>
            <w:r>
              <w:rPr>
                <w:sz w:val="20"/>
              </w:rPr>
              <w:t>B7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tmb_active_feb2</w:t>
            </w:r>
          </w:p>
        </w:tc>
      </w:tr>
      <w:tr w:rsidR="00075266">
        <w:trPr>
          <w:jc w:val="center"/>
        </w:trPr>
        <w:tc>
          <w:tcPr>
            <w:tcW w:w="864" w:type="dxa"/>
          </w:tcPr>
          <w:p w:rsidR="00075266" w:rsidRDefault="00075266" w:rsidP="00D63EC5">
            <w:pPr>
              <w:spacing w:after="0" w:line="240" w:lineRule="auto"/>
              <w:jc w:val="center"/>
              <w:rPr>
                <w:sz w:val="20"/>
              </w:rPr>
            </w:pPr>
            <w:r>
              <w:rPr>
                <w:sz w:val="20"/>
              </w:rPr>
              <w:t>B8</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dmb_request_lct</w:t>
            </w:r>
          </w:p>
        </w:tc>
      </w:tr>
      <w:tr w:rsidR="00075266">
        <w:trPr>
          <w:jc w:val="center"/>
        </w:trPr>
        <w:tc>
          <w:tcPr>
            <w:tcW w:w="864" w:type="dxa"/>
          </w:tcPr>
          <w:p w:rsidR="00075266" w:rsidRDefault="00075266" w:rsidP="00D63EC5">
            <w:pPr>
              <w:spacing w:after="0" w:line="240" w:lineRule="auto"/>
              <w:jc w:val="center"/>
              <w:rPr>
                <w:sz w:val="20"/>
              </w:rPr>
            </w:pPr>
            <w:r>
              <w:rPr>
                <w:sz w:val="20"/>
              </w:rPr>
              <w:t>B9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dmb_ext_trig</w:t>
            </w:r>
          </w:p>
        </w:tc>
      </w:tr>
      <w:tr w:rsidR="00075266">
        <w:trPr>
          <w:jc w:val="center"/>
        </w:trPr>
        <w:tc>
          <w:tcPr>
            <w:tcW w:w="864" w:type="dxa"/>
          </w:tcPr>
          <w:p w:rsidR="00075266" w:rsidRDefault="00075266" w:rsidP="00D63EC5">
            <w:pPr>
              <w:spacing w:after="0" w:line="240" w:lineRule="auto"/>
              <w:jc w:val="center"/>
              <w:rPr>
                <w:sz w:val="20"/>
              </w:rPr>
            </w:pPr>
            <w:r>
              <w:rPr>
                <w:sz w:val="20"/>
              </w:rPr>
              <w:t>B10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res_from_dmb3</w:t>
            </w:r>
          </w:p>
        </w:tc>
      </w:tr>
      <w:tr w:rsidR="00075266">
        <w:trPr>
          <w:jc w:val="center"/>
        </w:trPr>
        <w:tc>
          <w:tcPr>
            <w:tcW w:w="864" w:type="dxa"/>
          </w:tcPr>
          <w:p w:rsidR="00075266" w:rsidRDefault="00075266" w:rsidP="00D63EC5">
            <w:pPr>
              <w:spacing w:after="0" w:line="240" w:lineRule="auto"/>
              <w:jc w:val="center"/>
              <w:rPr>
                <w:sz w:val="20"/>
              </w:rPr>
            </w:pPr>
            <w:r>
              <w:rPr>
                <w:sz w:val="20"/>
              </w:rPr>
              <w:t>B11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res_to_dmb3</w:t>
            </w:r>
          </w:p>
        </w:tc>
      </w:tr>
    </w:tbl>
    <w:p w:rsidR="00075266" w:rsidRDefault="00075266" w:rsidP="00D63EC5">
      <w:pPr>
        <w:spacing w:after="0" w:line="240" w:lineRule="auto"/>
        <w:rPr>
          <w:sz w:val="2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E1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alct_data0</w:t>
            </w:r>
          </w:p>
        </w:tc>
      </w:tr>
      <w:tr w:rsidR="00075266">
        <w:trPr>
          <w:jc w:val="center"/>
        </w:trPr>
        <w:tc>
          <w:tcPr>
            <w:tcW w:w="864" w:type="dxa"/>
          </w:tcPr>
          <w:p w:rsidR="00075266" w:rsidRDefault="00075266" w:rsidP="00D63EC5">
            <w:pPr>
              <w:spacing w:after="0" w:line="240" w:lineRule="auto"/>
              <w:jc w:val="center"/>
              <w:rPr>
                <w:sz w:val="20"/>
              </w:rPr>
            </w:pPr>
            <w:r>
              <w:rPr>
                <w:sz w:val="20"/>
              </w:rPr>
              <w:t>E2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alct_data4</w:t>
            </w:r>
          </w:p>
        </w:tc>
      </w:tr>
      <w:tr w:rsidR="00075266">
        <w:trPr>
          <w:jc w:val="center"/>
        </w:trPr>
        <w:tc>
          <w:tcPr>
            <w:tcW w:w="864" w:type="dxa"/>
          </w:tcPr>
          <w:p w:rsidR="00075266" w:rsidRDefault="00075266" w:rsidP="00D63EC5">
            <w:pPr>
              <w:spacing w:after="0" w:line="240" w:lineRule="auto"/>
              <w:jc w:val="center"/>
              <w:rPr>
                <w:sz w:val="20"/>
              </w:rPr>
            </w:pPr>
            <w:r>
              <w:rPr>
                <w:sz w:val="20"/>
              </w:rPr>
              <w:t>E3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alct_data8</w:t>
            </w:r>
          </w:p>
        </w:tc>
      </w:tr>
      <w:tr w:rsidR="00075266">
        <w:trPr>
          <w:jc w:val="center"/>
        </w:trPr>
        <w:tc>
          <w:tcPr>
            <w:tcW w:w="864" w:type="dxa"/>
          </w:tcPr>
          <w:p w:rsidR="00075266" w:rsidRDefault="00075266" w:rsidP="00D63EC5">
            <w:pPr>
              <w:spacing w:after="0" w:line="240" w:lineRule="auto"/>
              <w:jc w:val="center"/>
              <w:rPr>
                <w:sz w:val="20"/>
              </w:rPr>
            </w:pPr>
            <w:r>
              <w:rPr>
                <w:sz w:val="20"/>
              </w:rPr>
              <w:t>E4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alct_data12</w:t>
            </w:r>
          </w:p>
        </w:tc>
      </w:tr>
      <w:tr w:rsidR="00075266">
        <w:trPr>
          <w:jc w:val="center"/>
        </w:trPr>
        <w:tc>
          <w:tcPr>
            <w:tcW w:w="864" w:type="dxa"/>
          </w:tcPr>
          <w:p w:rsidR="00075266" w:rsidRDefault="00075266" w:rsidP="00D63EC5">
            <w:pPr>
              <w:spacing w:after="0" w:line="240" w:lineRule="auto"/>
              <w:jc w:val="center"/>
              <w:rPr>
                <w:sz w:val="20"/>
              </w:rPr>
            </w:pPr>
            <w:r>
              <w:rPr>
                <w:sz w:val="20"/>
              </w:rPr>
              <w:t>E5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tmb_last_frame</w:t>
            </w:r>
          </w:p>
        </w:tc>
      </w:tr>
      <w:tr w:rsidR="00075266">
        <w:trPr>
          <w:jc w:val="center"/>
        </w:trPr>
        <w:tc>
          <w:tcPr>
            <w:tcW w:w="864" w:type="dxa"/>
          </w:tcPr>
          <w:p w:rsidR="00075266" w:rsidRDefault="00075266" w:rsidP="00D63EC5">
            <w:pPr>
              <w:spacing w:after="0" w:line="240" w:lineRule="auto"/>
              <w:jc w:val="center"/>
              <w:rPr>
                <w:sz w:val="20"/>
              </w:rPr>
            </w:pPr>
            <w:r>
              <w:rPr>
                <w:sz w:val="20"/>
              </w:rPr>
              <w:t>E6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tmb_active_feb0</w:t>
            </w:r>
          </w:p>
        </w:tc>
      </w:tr>
      <w:tr w:rsidR="00075266">
        <w:trPr>
          <w:jc w:val="center"/>
        </w:trPr>
        <w:tc>
          <w:tcPr>
            <w:tcW w:w="864" w:type="dxa"/>
          </w:tcPr>
          <w:p w:rsidR="00075266" w:rsidRDefault="00075266" w:rsidP="00D63EC5">
            <w:pPr>
              <w:spacing w:after="0" w:line="240" w:lineRule="auto"/>
              <w:jc w:val="center"/>
              <w:rPr>
                <w:sz w:val="20"/>
              </w:rPr>
            </w:pPr>
            <w:r>
              <w:rPr>
                <w:sz w:val="20"/>
              </w:rPr>
              <w:t>E7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tmb_active_feb4</w:t>
            </w:r>
          </w:p>
        </w:tc>
      </w:tr>
      <w:tr w:rsidR="00075266">
        <w:trPr>
          <w:jc w:val="center"/>
        </w:trPr>
        <w:tc>
          <w:tcPr>
            <w:tcW w:w="864" w:type="dxa"/>
          </w:tcPr>
          <w:p w:rsidR="00075266" w:rsidRDefault="00075266" w:rsidP="00D63EC5">
            <w:pPr>
              <w:spacing w:after="0" w:line="240" w:lineRule="auto"/>
              <w:jc w:val="center"/>
              <w:rPr>
                <w:sz w:val="20"/>
              </w:rPr>
            </w:pPr>
            <w:r>
              <w:rPr>
                <w:sz w:val="20"/>
              </w:rPr>
              <w:t>E8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alct_ddu_special</w:t>
            </w:r>
          </w:p>
        </w:tc>
      </w:tr>
      <w:tr w:rsidR="00075266">
        <w:trPr>
          <w:jc w:val="center"/>
        </w:trPr>
        <w:tc>
          <w:tcPr>
            <w:tcW w:w="864" w:type="dxa"/>
          </w:tcPr>
          <w:p w:rsidR="00075266" w:rsidRDefault="00075266" w:rsidP="00D63EC5">
            <w:pPr>
              <w:spacing w:after="0" w:line="240" w:lineRule="auto"/>
              <w:jc w:val="center"/>
              <w:rPr>
                <w:sz w:val="20"/>
              </w:rPr>
            </w:pPr>
            <w:r>
              <w:rPr>
                <w:sz w:val="20"/>
              </w:rPr>
              <w:t>E9</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alct_data_available</w:t>
            </w:r>
          </w:p>
        </w:tc>
      </w:tr>
      <w:tr w:rsidR="00075266">
        <w:trPr>
          <w:jc w:val="center"/>
        </w:trPr>
        <w:tc>
          <w:tcPr>
            <w:tcW w:w="864" w:type="dxa"/>
          </w:tcPr>
          <w:p w:rsidR="00075266" w:rsidRDefault="00075266" w:rsidP="00D63EC5">
            <w:pPr>
              <w:spacing w:after="0" w:line="240" w:lineRule="auto"/>
              <w:jc w:val="center"/>
              <w:rPr>
                <w:sz w:val="20"/>
              </w:rPr>
            </w:pPr>
            <w:r>
              <w:rPr>
                <w:sz w:val="20"/>
              </w:rPr>
              <w:t>E10</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FD3DD3" w:rsidP="00D63EC5">
            <w:pPr>
              <w:spacing w:after="0" w:line="240" w:lineRule="auto"/>
              <w:rPr>
                <w:sz w:val="20"/>
              </w:rPr>
            </w:pPr>
            <w:r>
              <w:rPr>
                <w:sz w:val="20"/>
              </w:rPr>
              <w:t xml:space="preserve">  tmb_active_feb5 (v6)</w:t>
            </w:r>
          </w:p>
        </w:tc>
      </w:tr>
      <w:tr w:rsidR="00075266">
        <w:trPr>
          <w:jc w:val="center"/>
        </w:trPr>
        <w:tc>
          <w:tcPr>
            <w:tcW w:w="864" w:type="dxa"/>
          </w:tcPr>
          <w:p w:rsidR="00075266" w:rsidRDefault="00075266" w:rsidP="00D63EC5">
            <w:pPr>
              <w:spacing w:after="0" w:line="240" w:lineRule="auto"/>
              <w:jc w:val="center"/>
              <w:rPr>
                <w:sz w:val="20"/>
              </w:rPr>
            </w:pPr>
            <w:r>
              <w:rPr>
                <w:sz w:val="20"/>
              </w:rPr>
              <w:t>E11</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dmb_fpga_pgm_done</w:t>
            </w:r>
          </w:p>
        </w:tc>
      </w:tr>
    </w:tbl>
    <w:p w:rsidR="00075266" w:rsidRDefault="00075266" w:rsidP="00D63EC5">
      <w:pPr>
        <w:spacing w:after="0" w:line="240" w:lineRule="auto"/>
        <w:rPr>
          <w:sz w:val="16"/>
        </w:rPr>
      </w:pPr>
    </w:p>
    <w:p w:rsidR="00075266" w:rsidRDefault="00075266" w:rsidP="00D63EC5">
      <w:pPr>
        <w:spacing w:after="0" w:line="240" w:lineRule="auto"/>
        <w:sectPr w:rsidR="00075266">
          <w:footerReference w:type="default" r:id="rId26"/>
          <w:footerReference w:type="first" r:id="rId27"/>
          <w:type w:val="continuous"/>
          <w:pgSz w:w="12240" w:h="15840" w:code="1"/>
          <w:pgMar w:top="936" w:right="1008" w:bottom="504" w:left="1152" w:header="720" w:footer="720" w:gutter="0"/>
          <w:cols w:num="2"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lastRenderedPageBreak/>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C1</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Gnd</w:t>
            </w:r>
          </w:p>
        </w:tc>
      </w:tr>
      <w:tr w:rsidR="00075266">
        <w:trPr>
          <w:jc w:val="center"/>
        </w:trPr>
        <w:tc>
          <w:tcPr>
            <w:tcW w:w="864" w:type="dxa"/>
          </w:tcPr>
          <w:p w:rsidR="00075266" w:rsidRDefault="00075266" w:rsidP="00D63EC5">
            <w:pPr>
              <w:spacing w:after="0" w:line="240" w:lineRule="auto"/>
              <w:jc w:val="center"/>
              <w:rPr>
                <w:sz w:val="20"/>
              </w:rPr>
            </w:pPr>
            <w:r>
              <w:rPr>
                <w:sz w:val="20"/>
              </w:rPr>
              <w:t>C2</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V</w:t>
            </w:r>
            <w:r>
              <w:rPr>
                <w:sz w:val="20"/>
                <w:vertAlign w:val="subscript"/>
              </w:rPr>
              <w:t>TT</w:t>
            </w:r>
            <w:r>
              <w:rPr>
                <w:sz w:val="20"/>
              </w:rPr>
              <w:t xml:space="preserve"> (+1.5V)</w:t>
            </w:r>
          </w:p>
        </w:tc>
      </w:tr>
      <w:tr w:rsidR="00075266">
        <w:trPr>
          <w:jc w:val="center"/>
        </w:trPr>
        <w:tc>
          <w:tcPr>
            <w:tcW w:w="864" w:type="dxa"/>
          </w:tcPr>
          <w:p w:rsidR="00075266" w:rsidRDefault="00075266" w:rsidP="00D63EC5">
            <w:pPr>
              <w:spacing w:after="0" w:line="240" w:lineRule="auto"/>
              <w:jc w:val="center"/>
              <w:rPr>
                <w:sz w:val="20"/>
              </w:rPr>
            </w:pPr>
            <w:r>
              <w:rPr>
                <w:sz w:val="20"/>
              </w:rPr>
              <w:t>C3</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Gnd</w:t>
            </w:r>
          </w:p>
        </w:tc>
      </w:tr>
      <w:tr w:rsidR="00075266">
        <w:trPr>
          <w:jc w:val="center"/>
        </w:trPr>
        <w:tc>
          <w:tcPr>
            <w:tcW w:w="864" w:type="dxa"/>
          </w:tcPr>
          <w:p w:rsidR="00075266" w:rsidRDefault="00075266" w:rsidP="00D63EC5">
            <w:pPr>
              <w:spacing w:after="0" w:line="240" w:lineRule="auto"/>
              <w:jc w:val="center"/>
              <w:rPr>
                <w:sz w:val="20"/>
              </w:rPr>
            </w:pPr>
            <w:r>
              <w:rPr>
                <w:sz w:val="20"/>
              </w:rPr>
              <w:t>C4</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V</w:t>
            </w:r>
            <w:r>
              <w:rPr>
                <w:sz w:val="20"/>
                <w:vertAlign w:val="subscript"/>
              </w:rPr>
              <w:t>TT</w:t>
            </w:r>
          </w:p>
        </w:tc>
      </w:tr>
      <w:tr w:rsidR="00075266">
        <w:trPr>
          <w:jc w:val="center"/>
        </w:trPr>
        <w:tc>
          <w:tcPr>
            <w:tcW w:w="864" w:type="dxa"/>
          </w:tcPr>
          <w:p w:rsidR="00075266" w:rsidRDefault="00075266" w:rsidP="00D63EC5">
            <w:pPr>
              <w:spacing w:after="0" w:line="240" w:lineRule="auto"/>
              <w:jc w:val="center"/>
              <w:rPr>
                <w:sz w:val="20"/>
              </w:rPr>
            </w:pPr>
            <w:r>
              <w:rPr>
                <w:sz w:val="20"/>
              </w:rPr>
              <w:t>C5</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Gnd</w:t>
            </w:r>
          </w:p>
        </w:tc>
      </w:tr>
      <w:tr w:rsidR="00075266">
        <w:trPr>
          <w:jc w:val="center"/>
        </w:trPr>
        <w:tc>
          <w:tcPr>
            <w:tcW w:w="864" w:type="dxa"/>
          </w:tcPr>
          <w:p w:rsidR="00075266" w:rsidRDefault="00075266" w:rsidP="00D63EC5">
            <w:pPr>
              <w:spacing w:after="0" w:line="240" w:lineRule="auto"/>
              <w:jc w:val="center"/>
              <w:rPr>
                <w:sz w:val="20"/>
              </w:rPr>
            </w:pPr>
            <w:r>
              <w:rPr>
                <w:sz w:val="20"/>
              </w:rPr>
              <w:t>C6</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V</w:t>
            </w:r>
            <w:r>
              <w:rPr>
                <w:sz w:val="20"/>
                <w:vertAlign w:val="subscript"/>
              </w:rPr>
              <w:t>TT</w:t>
            </w:r>
          </w:p>
        </w:tc>
      </w:tr>
      <w:tr w:rsidR="00075266">
        <w:trPr>
          <w:jc w:val="center"/>
        </w:trPr>
        <w:tc>
          <w:tcPr>
            <w:tcW w:w="864" w:type="dxa"/>
          </w:tcPr>
          <w:p w:rsidR="00075266" w:rsidRDefault="00075266" w:rsidP="00D63EC5">
            <w:pPr>
              <w:spacing w:after="0" w:line="240" w:lineRule="auto"/>
              <w:jc w:val="center"/>
              <w:rPr>
                <w:sz w:val="20"/>
              </w:rPr>
            </w:pPr>
            <w:r>
              <w:rPr>
                <w:sz w:val="20"/>
              </w:rPr>
              <w:t>C7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Gnd</w:t>
            </w:r>
          </w:p>
        </w:tc>
      </w:tr>
      <w:tr w:rsidR="00075266">
        <w:trPr>
          <w:jc w:val="center"/>
        </w:trPr>
        <w:tc>
          <w:tcPr>
            <w:tcW w:w="864" w:type="dxa"/>
          </w:tcPr>
          <w:p w:rsidR="00075266" w:rsidRDefault="00075266" w:rsidP="00D63EC5">
            <w:pPr>
              <w:spacing w:after="0" w:line="240" w:lineRule="auto"/>
              <w:jc w:val="center"/>
              <w:rPr>
                <w:sz w:val="20"/>
              </w:rPr>
            </w:pPr>
            <w:r>
              <w:rPr>
                <w:sz w:val="20"/>
              </w:rPr>
              <w:t>C8</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V</w:t>
            </w:r>
            <w:r>
              <w:rPr>
                <w:sz w:val="20"/>
                <w:vertAlign w:val="subscript"/>
              </w:rPr>
              <w:t>TT</w:t>
            </w:r>
          </w:p>
        </w:tc>
      </w:tr>
      <w:tr w:rsidR="00075266">
        <w:trPr>
          <w:jc w:val="center"/>
        </w:trPr>
        <w:tc>
          <w:tcPr>
            <w:tcW w:w="864" w:type="dxa"/>
          </w:tcPr>
          <w:p w:rsidR="00075266" w:rsidRDefault="00075266" w:rsidP="00D63EC5">
            <w:pPr>
              <w:spacing w:after="0" w:line="240" w:lineRule="auto"/>
              <w:jc w:val="center"/>
              <w:rPr>
                <w:sz w:val="20"/>
              </w:rPr>
            </w:pPr>
            <w:r>
              <w:rPr>
                <w:sz w:val="20"/>
              </w:rPr>
              <w:t>C9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Gnd</w:t>
            </w:r>
          </w:p>
        </w:tc>
      </w:tr>
      <w:tr w:rsidR="00075266">
        <w:trPr>
          <w:jc w:val="center"/>
        </w:trPr>
        <w:tc>
          <w:tcPr>
            <w:tcW w:w="864" w:type="dxa"/>
          </w:tcPr>
          <w:p w:rsidR="00075266" w:rsidRDefault="00075266" w:rsidP="00D63EC5">
            <w:pPr>
              <w:spacing w:after="0" w:line="240" w:lineRule="auto"/>
              <w:jc w:val="center"/>
              <w:rPr>
                <w:sz w:val="20"/>
              </w:rPr>
            </w:pPr>
            <w:r>
              <w:rPr>
                <w:sz w:val="20"/>
              </w:rPr>
              <w:t>C10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V</w:t>
            </w:r>
            <w:r>
              <w:rPr>
                <w:sz w:val="20"/>
                <w:vertAlign w:val="subscript"/>
              </w:rPr>
              <w:t>TT</w:t>
            </w:r>
          </w:p>
        </w:tc>
      </w:tr>
      <w:tr w:rsidR="00075266">
        <w:trPr>
          <w:jc w:val="center"/>
        </w:trPr>
        <w:tc>
          <w:tcPr>
            <w:tcW w:w="864" w:type="dxa"/>
          </w:tcPr>
          <w:p w:rsidR="00075266" w:rsidRDefault="00075266" w:rsidP="00D63EC5">
            <w:pPr>
              <w:spacing w:after="0" w:line="240" w:lineRule="auto"/>
              <w:jc w:val="center"/>
              <w:rPr>
                <w:sz w:val="20"/>
              </w:rPr>
            </w:pPr>
            <w:r>
              <w:rPr>
                <w:sz w:val="20"/>
              </w:rPr>
              <w:t>C11</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Gnd</w:t>
            </w:r>
          </w:p>
        </w:tc>
      </w:tr>
    </w:tbl>
    <w:p w:rsidR="00075266" w:rsidRDefault="00075266" w:rsidP="00D63EC5">
      <w:pPr>
        <w:pStyle w:val="Heading3"/>
        <w:spacing w:line="240" w:lineRule="auto"/>
      </w:pPr>
      <w:r>
        <w:br w:type="page"/>
      </w:r>
      <w:bookmarkStart w:id="153" w:name="_Toc386097165"/>
      <w:r>
        <w:lastRenderedPageBreak/>
        <w:t>P3A Backplane MPC Connector</w:t>
      </w:r>
      <w:bookmarkEnd w:id="153"/>
    </w:p>
    <w:p w:rsidR="00075266" w:rsidRDefault="00075266" w:rsidP="00D63EC5">
      <w:pPr>
        <w:spacing w:after="0" w:line="240" w:lineRule="auto"/>
      </w:pPr>
    </w:p>
    <w:p w:rsidR="00075266" w:rsidRDefault="00075266" w:rsidP="00D63EC5">
      <w:pPr>
        <w:spacing w:after="0" w:line="240" w:lineRule="auto"/>
        <w:outlineLvl w:val="0"/>
      </w:pPr>
      <w:r>
        <w:t>Function:</w:t>
      </w:r>
      <w:r>
        <w:tab/>
      </w:r>
      <w:r>
        <w:tab/>
        <w:t>Sends and receives data to/from MPC.</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AMP Z-Pack 55 (11 rows of 5 pins) female</w:t>
      </w:r>
      <w:r>
        <w:tab/>
        <w:t>AMP 100161-1</w:t>
      </w:r>
    </w:p>
    <w:p w:rsidR="00075266" w:rsidRDefault="00075266" w:rsidP="00D63EC5">
      <w:pPr>
        <w:spacing w:after="0" w:line="240" w:lineRule="auto"/>
        <w:ind w:left="1440" w:firstLine="720"/>
      </w:pPr>
      <w:r>
        <w:t>Backplane:</w:t>
      </w:r>
      <w:r>
        <w:tab/>
        <w:t>AMP Z-Pack 55 (11 rows of 5 pins) male</w:t>
      </w:r>
      <w:r>
        <w:tab/>
        <w:t>AMP ?</w:t>
      </w:r>
    </w:p>
    <w:p w:rsidR="00075266" w:rsidRDefault="00075266" w:rsidP="00D63EC5">
      <w:pPr>
        <w:spacing w:after="0" w:line="240" w:lineRule="auto"/>
        <w:ind w:left="1440" w:firstLine="720"/>
      </w:pPr>
    </w:p>
    <w:p w:rsidR="00075266" w:rsidRDefault="00075266" w:rsidP="00D63EC5">
      <w:pPr>
        <w:pStyle w:val="Caption"/>
        <w:keepLines/>
        <w:widowControl w:val="0"/>
        <w:spacing w:before="0" w:after="0" w:line="240" w:lineRule="auto"/>
        <w:jc w:val="center"/>
        <w:outlineLvl w:val="0"/>
        <w:rPr>
          <w:b w:val="0"/>
          <w:sz w:val="28"/>
        </w:rPr>
      </w:pPr>
      <w:bookmarkStart w:id="154" w:name="_Toc386097201"/>
      <w:r>
        <w:rPr>
          <w:b w:val="0"/>
          <w:sz w:val="28"/>
        </w:rPr>
        <w:t xml:space="preserve">Table </w:t>
      </w:r>
      <w:r w:rsidR="00AA49E6">
        <w:rPr>
          <w:b w:val="0"/>
          <w:sz w:val="28"/>
        </w:rPr>
        <w:fldChar w:fldCharType="begin"/>
      </w:r>
      <w:r>
        <w:rPr>
          <w:b w:val="0"/>
          <w:sz w:val="28"/>
        </w:rPr>
        <w:instrText xml:space="preserve"> SEQ Table \* ARABIC </w:instrText>
      </w:r>
      <w:r w:rsidR="00AA49E6">
        <w:rPr>
          <w:b w:val="0"/>
          <w:sz w:val="28"/>
        </w:rPr>
        <w:fldChar w:fldCharType="separate"/>
      </w:r>
      <w:r w:rsidR="0059267E">
        <w:rPr>
          <w:b w:val="0"/>
          <w:noProof/>
          <w:sz w:val="28"/>
        </w:rPr>
        <w:t>23</w:t>
      </w:r>
      <w:r w:rsidR="00AA49E6">
        <w:rPr>
          <w:b w:val="0"/>
          <w:sz w:val="28"/>
        </w:rPr>
        <w:fldChar w:fldCharType="end"/>
      </w:r>
      <w:r>
        <w:rPr>
          <w:b w:val="0"/>
          <w:sz w:val="28"/>
        </w:rPr>
        <w:t>: P3A Backplane MPC Connector</w:t>
      </w:r>
      <w:bookmarkEnd w:id="154"/>
    </w:p>
    <w:p w:rsidR="00075266" w:rsidRDefault="00075266" w:rsidP="00D63EC5">
      <w:pPr>
        <w:spacing w:after="0" w:line="240" w:lineRule="auto"/>
        <w:jc w:val="center"/>
      </w:pPr>
      <w:r>
        <w:t xml:space="preserve">See ADR_MPCx_FRAMEx on </w:t>
      </w:r>
      <w:r>
        <w:rPr>
          <w:color w:val="0000FF"/>
        </w:rPr>
        <w:t>p</w:t>
      </w:r>
      <w:r w:rsidR="00AA49E6">
        <w:rPr>
          <w:color w:val="0000FF"/>
        </w:rPr>
        <w:fldChar w:fldCharType="begin"/>
      </w:r>
      <w:r>
        <w:rPr>
          <w:color w:val="0000FF"/>
        </w:rPr>
        <w:instrText xml:space="preserve"> PAGEREF _Ref40846931 \h </w:instrText>
      </w:r>
      <w:r w:rsidR="00AA49E6">
        <w:rPr>
          <w:color w:val="0000FF"/>
        </w:rPr>
      </w:r>
      <w:r w:rsidR="00AA49E6">
        <w:rPr>
          <w:color w:val="0000FF"/>
        </w:rPr>
        <w:fldChar w:fldCharType="separate"/>
      </w:r>
      <w:r w:rsidR="0059267E">
        <w:rPr>
          <w:noProof/>
          <w:color w:val="0000FF"/>
        </w:rPr>
        <w:t>49</w:t>
      </w:r>
      <w:r w:rsidR="00AA49E6">
        <w:rPr>
          <w:color w:val="0000FF"/>
        </w:rPr>
        <w:fldChar w:fldCharType="end"/>
      </w:r>
      <w:r>
        <w:t xml:space="preserve"> for signal assignments</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sectPr w:rsidR="00075266">
          <w:footerReference w:type="default" r:id="rId28"/>
          <w:footerReference w:type="first" r:id="rId29"/>
          <w:type w:val="continuous"/>
          <w:pgSz w:w="12240" w:h="15840" w:code="1"/>
          <w:pgMar w:top="936" w:right="1008" w:bottom="504" w:left="1152" w:header="720" w:footer="720" w:gutter="0"/>
          <w:cols w:space="720"/>
        </w:sectPr>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A1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/mpc_out0</w:t>
            </w:r>
          </w:p>
        </w:tc>
      </w:tr>
      <w:tr w:rsidR="00075266">
        <w:trPr>
          <w:jc w:val="center"/>
        </w:trPr>
        <w:tc>
          <w:tcPr>
            <w:tcW w:w="864" w:type="dxa"/>
          </w:tcPr>
          <w:p w:rsidR="00075266" w:rsidRDefault="00075266" w:rsidP="00D63EC5">
            <w:pPr>
              <w:spacing w:after="0" w:line="240" w:lineRule="auto"/>
              <w:jc w:val="center"/>
              <w:rPr>
                <w:sz w:val="20"/>
              </w:rPr>
            </w:pPr>
            <w:r>
              <w:rPr>
                <w:sz w:val="20"/>
              </w:rPr>
              <w:t>A2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/mpc_out4</w:t>
            </w:r>
          </w:p>
        </w:tc>
      </w:tr>
      <w:tr w:rsidR="00075266">
        <w:trPr>
          <w:jc w:val="center"/>
        </w:trPr>
        <w:tc>
          <w:tcPr>
            <w:tcW w:w="864" w:type="dxa"/>
          </w:tcPr>
          <w:p w:rsidR="00075266" w:rsidRDefault="00075266" w:rsidP="00D63EC5">
            <w:pPr>
              <w:spacing w:after="0" w:line="240" w:lineRule="auto"/>
              <w:jc w:val="center"/>
              <w:rPr>
                <w:sz w:val="20"/>
              </w:rPr>
            </w:pPr>
            <w:r>
              <w:rPr>
                <w:sz w:val="20"/>
              </w:rPr>
              <w:t>A3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/mpc_out8</w:t>
            </w:r>
          </w:p>
        </w:tc>
      </w:tr>
      <w:tr w:rsidR="00075266">
        <w:trPr>
          <w:jc w:val="center"/>
        </w:trPr>
        <w:tc>
          <w:tcPr>
            <w:tcW w:w="864" w:type="dxa"/>
          </w:tcPr>
          <w:p w:rsidR="00075266" w:rsidRDefault="00075266" w:rsidP="00D63EC5">
            <w:pPr>
              <w:spacing w:after="0" w:line="240" w:lineRule="auto"/>
              <w:jc w:val="center"/>
              <w:rPr>
                <w:sz w:val="20"/>
              </w:rPr>
            </w:pPr>
            <w:r>
              <w:rPr>
                <w:sz w:val="20"/>
              </w:rPr>
              <w:t>A4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/mpc_out12</w:t>
            </w:r>
          </w:p>
        </w:tc>
      </w:tr>
      <w:tr w:rsidR="00075266">
        <w:trPr>
          <w:jc w:val="center"/>
        </w:trPr>
        <w:tc>
          <w:tcPr>
            <w:tcW w:w="864" w:type="dxa"/>
          </w:tcPr>
          <w:p w:rsidR="00075266" w:rsidRDefault="00075266" w:rsidP="00D63EC5">
            <w:pPr>
              <w:spacing w:after="0" w:line="240" w:lineRule="auto"/>
              <w:jc w:val="center"/>
              <w:rPr>
                <w:sz w:val="20"/>
              </w:rPr>
            </w:pPr>
            <w:r>
              <w:rPr>
                <w:sz w:val="20"/>
              </w:rPr>
              <w:t>A5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/mpc_out16</w:t>
            </w:r>
          </w:p>
        </w:tc>
      </w:tr>
      <w:tr w:rsidR="00075266">
        <w:trPr>
          <w:jc w:val="center"/>
        </w:trPr>
        <w:tc>
          <w:tcPr>
            <w:tcW w:w="864" w:type="dxa"/>
          </w:tcPr>
          <w:p w:rsidR="00075266" w:rsidRDefault="00075266" w:rsidP="00D63EC5">
            <w:pPr>
              <w:spacing w:after="0" w:line="240" w:lineRule="auto"/>
              <w:jc w:val="center"/>
              <w:rPr>
                <w:sz w:val="20"/>
              </w:rPr>
            </w:pPr>
            <w:r>
              <w:rPr>
                <w:sz w:val="20"/>
              </w:rPr>
              <w:t>A6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/mpc_out20</w:t>
            </w:r>
          </w:p>
        </w:tc>
      </w:tr>
      <w:tr w:rsidR="00075266">
        <w:trPr>
          <w:jc w:val="center"/>
        </w:trPr>
        <w:tc>
          <w:tcPr>
            <w:tcW w:w="864" w:type="dxa"/>
          </w:tcPr>
          <w:p w:rsidR="00075266" w:rsidRDefault="00075266" w:rsidP="00D63EC5">
            <w:pPr>
              <w:spacing w:after="0" w:line="240" w:lineRule="auto"/>
              <w:jc w:val="center"/>
              <w:rPr>
                <w:sz w:val="20"/>
              </w:rPr>
            </w:pPr>
            <w:r>
              <w:rPr>
                <w:sz w:val="20"/>
              </w:rPr>
              <w:t>A7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/mpc_out24</w:t>
            </w:r>
          </w:p>
        </w:tc>
      </w:tr>
      <w:tr w:rsidR="00075266">
        <w:trPr>
          <w:jc w:val="center"/>
        </w:trPr>
        <w:tc>
          <w:tcPr>
            <w:tcW w:w="864" w:type="dxa"/>
          </w:tcPr>
          <w:p w:rsidR="00075266" w:rsidRDefault="00075266" w:rsidP="00D63EC5">
            <w:pPr>
              <w:spacing w:after="0" w:line="240" w:lineRule="auto"/>
              <w:jc w:val="center"/>
              <w:rPr>
                <w:sz w:val="20"/>
              </w:rPr>
            </w:pPr>
            <w:r>
              <w:rPr>
                <w:sz w:val="20"/>
              </w:rPr>
              <w:t>A8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/mpc_out28</w:t>
            </w:r>
          </w:p>
        </w:tc>
      </w:tr>
      <w:tr w:rsidR="00075266">
        <w:trPr>
          <w:jc w:val="center"/>
        </w:trPr>
        <w:tc>
          <w:tcPr>
            <w:tcW w:w="864" w:type="dxa"/>
          </w:tcPr>
          <w:p w:rsidR="00075266" w:rsidRDefault="00075266" w:rsidP="00D63EC5">
            <w:pPr>
              <w:spacing w:after="0" w:line="240" w:lineRule="auto"/>
              <w:jc w:val="center"/>
              <w:rPr>
                <w:sz w:val="20"/>
              </w:rPr>
            </w:pPr>
            <w:r>
              <w:rPr>
                <w:sz w:val="20"/>
              </w:rPr>
              <w:t>A9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lct_winner</w:t>
            </w:r>
          </w:p>
        </w:tc>
      </w:tr>
      <w:tr w:rsidR="00075266">
        <w:trPr>
          <w:jc w:val="center"/>
        </w:trPr>
        <w:tc>
          <w:tcPr>
            <w:tcW w:w="864" w:type="dxa"/>
          </w:tcPr>
          <w:p w:rsidR="00075266" w:rsidRDefault="00075266" w:rsidP="00D63EC5">
            <w:pPr>
              <w:spacing w:after="0" w:line="240" w:lineRule="auto"/>
              <w:jc w:val="center"/>
              <w:rPr>
                <w:sz w:val="20"/>
              </w:rPr>
            </w:pPr>
            <w:r>
              <w:rPr>
                <w:sz w:val="20"/>
              </w:rPr>
              <w:t>A10</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A11</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bl>
    <w:p w:rsidR="00075266" w:rsidRDefault="00075266" w:rsidP="00D63EC5">
      <w:pPr>
        <w:spacing w:after="0" w:line="240" w:lineRule="auto"/>
      </w:pPr>
    </w:p>
    <w:p w:rsidR="00075266" w:rsidRDefault="00075266" w:rsidP="00D63EC5">
      <w:pPr>
        <w:spacing w:after="0" w:line="240" w:lineRule="auto"/>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D1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w:t>
            </w:r>
          </w:p>
        </w:tc>
      </w:tr>
      <w:tr w:rsidR="00075266">
        <w:trPr>
          <w:jc w:val="center"/>
        </w:trPr>
        <w:tc>
          <w:tcPr>
            <w:tcW w:w="864" w:type="dxa"/>
          </w:tcPr>
          <w:p w:rsidR="00075266" w:rsidRDefault="00075266" w:rsidP="00D63EC5">
            <w:pPr>
              <w:spacing w:after="0" w:line="240" w:lineRule="auto"/>
              <w:jc w:val="center"/>
              <w:rPr>
                <w:sz w:val="20"/>
              </w:rPr>
            </w:pPr>
            <w:r>
              <w:rPr>
                <w:sz w:val="20"/>
              </w:rPr>
              <w:t>D2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/mpc_out6</w:t>
            </w:r>
          </w:p>
        </w:tc>
      </w:tr>
      <w:tr w:rsidR="00075266">
        <w:trPr>
          <w:jc w:val="center"/>
        </w:trPr>
        <w:tc>
          <w:tcPr>
            <w:tcW w:w="864" w:type="dxa"/>
          </w:tcPr>
          <w:p w:rsidR="00075266" w:rsidRDefault="00075266" w:rsidP="00D63EC5">
            <w:pPr>
              <w:spacing w:after="0" w:line="240" w:lineRule="auto"/>
              <w:jc w:val="center"/>
              <w:rPr>
                <w:sz w:val="20"/>
              </w:rPr>
            </w:pPr>
            <w:r>
              <w:rPr>
                <w:sz w:val="20"/>
              </w:rPr>
              <w:t>D3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/mpc_out10</w:t>
            </w:r>
          </w:p>
        </w:tc>
      </w:tr>
      <w:tr w:rsidR="00075266">
        <w:trPr>
          <w:jc w:val="center"/>
        </w:trPr>
        <w:tc>
          <w:tcPr>
            <w:tcW w:w="864" w:type="dxa"/>
          </w:tcPr>
          <w:p w:rsidR="00075266" w:rsidRDefault="00075266" w:rsidP="00D63EC5">
            <w:pPr>
              <w:spacing w:after="0" w:line="240" w:lineRule="auto"/>
              <w:jc w:val="center"/>
              <w:rPr>
                <w:sz w:val="20"/>
              </w:rPr>
            </w:pPr>
            <w:r>
              <w:rPr>
                <w:sz w:val="20"/>
              </w:rPr>
              <w:t>D4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/mpc_out14</w:t>
            </w:r>
          </w:p>
        </w:tc>
      </w:tr>
      <w:tr w:rsidR="00075266">
        <w:trPr>
          <w:jc w:val="center"/>
        </w:trPr>
        <w:tc>
          <w:tcPr>
            <w:tcW w:w="864" w:type="dxa"/>
          </w:tcPr>
          <w:p w:rsidR="00075266" w:rsidRDefault="00075266" w:rsidP="00D63EC5">
            <w:pPr>
              <w:spacing w:after="0" w:line="240" w:lineRule="auto"/>
              <w:jc w:val="center"/>
              <w:rPr>
                <w:sz w:val="20"/>
              </w:rPr>
            </w:pPr>
            <w:r>
              <w:rPr>
                <w:sz w:val="20"/>
              </w:rPr>
              <w:t>D5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/mpc_out18</w:t>
            </w:r>
          </w:p>
        </w:tc>
      </w:tr>
      <w:tr w:rsidR="00075266">
        <w:trPr>
          <w:jc w:val="center"/>
        </w:trPr>
        <w:tc>
          <w:tcPr>
            <w:tcW w:w="864" w:type="dxa"/>
          </w:tcPr>
          <w:p w:rsidR="00075266" w:rsidRDefault="00075266" w:rsidP="00D63EC5">
            <w:pPr>
              <w:spacing w:after="0" w:line="240" w:lineRule="auto"/>
              <w:jc w:val="center"/>
              <w:rPr>
                <w:sz w:val="20"/>
              </w:rPr>
            </w:pPr>
            <w:r>
              <w:rPr>
                <w:sz w:val="20"/>
              </w:rPr>
              <w:t>D6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/mpc_out22</w:t>
            </w:r>
          </w:p>
        </w:tc>
      </w:tr>
      <w:tr w:rsidR="00075266">
        <w:trPr>
          <w:jc w:val="center"/>
        </w:trPr>
        <w:tc>
          <w:tcPr>
            <w:tcW w:w="864" w:type="dxa"/>
          </w:tcPr>
          <w:p w:rsidR="00075266" w:rsidRDefault="00075266" w:rsidP="00D63EC5">
            <w:pPr>
              <w:spacing w:after="0" w:line="240" w:lineRule="auto"/>
              <w:jc w:val="center"/>
              <w:rPr>
                <w:sz w:val="20"/>
              </w:rPr>
            </w:pPr>
            <w:r>
              <w:rPr>
                <w:sz w:val="20"/>
              </w:rPr>
              <w:t>D7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/mpc_out26</w:t>
            </w:r>
          </w:p>
        </w:tc>
      </w:tr>
      <w:tr w:rsidR="00075266">
        <w:trPr>
          <w:jc w:val="center"/>
        </w:trPr>
        <w:tc>
          <w:tcPr>
            <w:tcW w:w="864" w:type="dxa"/>
          </w:tcPr>
          <w:p w:rsidR="00075266" w:rsidRDefault="00075266" w:rsidP="00D63EC5">
            <w:pPr>
              <w:spacing w:after="0" w:line="240" w:lineRule="auto"/>
              <w:jc w:val="center"/>
              <w:rPr>
                <w:sz w:val="20"/>
              </w:rPr>
            </w:pPr>
            <w:r>
              <w:rPr>
                <w:sz w:val="20"/>
              </w:rPr>
              <w:t>D8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/mpc_out30</w:t>
            </w:r>
          </w:p>
        </w:tc>
      </w:tr>
      <w:tr w:rsidR="00075266">
        <w:trPr>
          <w:jc w:val="center"/>
        </w:trPr>
        <w:tc>
          <w:tcPr>
            <w:tcW w:w="864" w:type="dxa"/>
          </w:tcPr>
          <w:p w:rsidR="00075266" w:rsidRDefault="00075266" w:rsidP="00D63EC5">
            <w:pPr>
              <w:spacing w:after="0" w:line="240" w:lineRule="auto"/>
              <w:jc w:val="center"/>
              <w:rPr>
                <w:sz w:val="20"/>
              </w:rPr>
            </w:pPr>
            <w:r>
              <w:rPr>
                <w:sz w:val="20"/>
              </w:rPr>
              <w:t>D9</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D10</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D11</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B1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w:t>
            </w:r>
          </w:p>
        </w:tc>
      </w:tr>
      <w:tr w:rsidR="00075266">
        <w:trPr>
          <w:jc w:val="center"/>
        </w:trPr>
        <w:tc>
          <w:tcPr>
            <w:tcW w:w="864" w:type="dxa"/>
          </w:tcPr>
          <w:p w:rsidR="00075266" w:rsidRDefault="00075266" w:rsidP="00D63EC5">
            <w:pPr>
              <w:spacing w:after="0" w:line="240" w:lineRule="auto"/>
              <w:jc w:val="center"/>
              <w:rPr>
                <w:sz w:val="20"/>
              </w:rPr>
            </w:pPr>
            <w:r>
              <w:rPr>
                <w:sz w:val="20"/>
              </w:rPr>
              <w:t>B2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/mpc_out5</w:t>
            </w:r>
          </w:p>
        </w:tc>
      </w:tr>
      <w:tr w:rsidR="00075266">
        <w:trPr>
          <w:jc w:val="center"/>
        </w:trPr>
        <w:tc>
          <w:tcPr>
            <w:tcW w:w="864" w:type="dxa"/>
          </w:tcPr>
          <w:p w:rsidR="00075266" w:rsidRDefault="00075266" w:rsidP="00D63EC5">
            <w:pPr>
              <w:spacing w:after="0" w:line="240" w:lineRule="auto"/>
              <w:jc w:val="center"/>
              <w:rPr>
                <w:sz w:val="20"/>
              </w:rPr>
            </w:pPr>
            <w:r>
              <w:rPr>
                <w:sz w:val="20"/>
              </w:rPr>
              <w:t>B3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/mpc_out9</w:t>
            </w:r>
          </w:p>
        </w:tc>
      </w:tr>
      <w:tr w:rsidR="00075266">
        <w:trPr>
          <w:jc w:val="center"/>
        </w:trPr>
        <w:tc>
          <w:tcPr>
            <w:tcW w:w="864" w:type="dxa"/>
          </w:tcPr>
          <w:p w:rsidR="00075266" w:rsidRDefault="00075266" w:rsidP="00D63EC5">
            <w:pPr>
              <w:spacing w:after="0" w:line="240" w:lineRule="auto"/>
              <w:jc w:val="center"/>
              <w:rPr>
                <w:sz w:val="20"/>
              </w:rPr>
            </w:pPr>
            <w:r>
              <w:rPr>
                <w:sz w:val="20"/>
              </w:rPr>
              <w:t>B4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/mpc_out13</w:t>
            </w:r>
          </w:p>
        </w:tc>
      </w:tr>
      <w:tr w:rsidR="00075266">
        <w:trPr>
          <w:jc w:val="center"/>
        </w:trPr>
        <w:tc>
          <w:tcPr>
            <w:tcW w:w="864" w:type="dxa"/>
          </w:tcPr>
          <w:p w:rsidR="00075266" w:rsidRDefault="00075266" w:rsidP="00D63EC5">
            <w:pPr>
              <w:spacing w:after="0" w:line="240" w:lineRule="auto"/>
              <w:jc w:val="center"/>
              <w:rPr>
                <w:sz w:val="20"/>
              </w:rPr>
            </w:pPr>
            <w:r>
              <w:rPr>
                <w:sz w:val="20"/>
              </w:rPr>
              <w:t>B5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/mpc_out17</w:t>
            </w:r>
          </w:p>
        </w:tc>
      </w:tr>
      <w:tr w:rsidR="00075266">
        <w:trPr>
          <w:jc w:val="center"/>
        </w:trPr>
        <w:tc>
          <w:tcPr>
            <w:tcW w:w="864" w:type="dxa"/>
          </w:tcPr>
          <w:p w:rsidR="00075266" w:rsidRDefault="00075266" w:rsidP="00D63EC5">
            <w:pPr>
              <w:spacing w:after="0" w:line="240" w:lineRule="auto"/>
              <w:jc w:val="center"/>
              <w:rPr>
                <w:sz w:val="20"/>
              </w:rPr>
            </w:pPr>
            <w:r>
              <w:rPr>
                <w:sz w:val="20"/>
              </w:rPr>
              <w:t>B6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/mpc_out21</w:t>
            </w:r>
          </w:p>
        </w:tc>
      </w:tr>
      <w:tr w:rsidR="00075266">
        <w:trPr>
          <w:jc w:val="center"/>
        </w:trPr>
        <w:tc>
          <w:tcPr>
            <w:tcW w:w="864" w:type="dxa"/>
          </w:tcPr>
          <w:p w:rsidR="00075266" w:rsidRDefault="00075266" w:rsidP="00D63EC5">
            <w:pPr>
              <w:spacing w:after="0" w:line="240" w:lineRule="auto"/>
              <w:jc w:val="center"/>
              <w:rPr>
                <w:sz w:val="20"/>
              </w:rPr>
            </w:pPr>
            <w:r>
              <w:rPr>
                <w:sz w:val="20"/>
              </w:rPr>
              <w:t>B7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/mpc_out25</w:t>
            </w:r>
          </w:p>
        </w:tc>
      </w:tr>
      <w:tr w:rsidR="00075266">
        <w:trPr>
          <w:jc w:val="center"/>
        </w:trPr>
        <w:tc>
          <w:tcPr>
            <w:tcW w:w="864" w:type="dxa"/>
          </w:tcPr>
          <w:p w:rsidR="00075266" w:rsidRDefault="00075266" w:rsidP="00D63EC5">
            <w:pPr>
              <w:spacing w:after="0" w:line="240" w:lineRule="auto"/>
              <w:jc w:val="center"/>
              <w:rPr>
                <w:sz w:val="20"/>
              </w:rPr>
            </w:pPr>
            <w:r>
              <w:rPr>
                <w:sz w:val="20"/>
              </w:rPr>
              <w:t>B8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/mpc_out29</w:t>
            </w:r>
          </w:p>
        </w:tc>
      </w:tr>
      <w:tr w:rsidR="00075266">
        <w:trPr>
          <w:jc w:val="center"/>
        </w:trPr>
        <w:tc>
          <w:tcPr>
            <w:tcW w:w="864" w:type="dxa"/>
          </w:tcPr>
          <w:p w:rsidR="00075266" w:rsidRDefault="00075266" w:rsidP="00D63EC5">
            <w:pPr>
              <w:spacing w:after="0" w:line="240" w:lineRule="auto"/>
              <w:jc w:val="center"/>
              <w:rPr>
                <w:sz w:val="20"/>
              </w:rPr>
            </w:pPr>
            <w:r>
              <w:rPr>
                <w:sz w:val="20"/>
              </w:rPr>
              <w:t>B9</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B10</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B11</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bl>
    <w:p w:rsidR="00075266" w:rsidRDefault="00075266" w:rsidP="00D63EC5">
      <w:pPr>
        <w:spacing w:after="0" w:line="240" w:lineRule="auto"/>
      </w:pPr>
    </w:p>
    <w:p w:rsidR="00075266" w:rsidRDefault="00075266" w:rsidP="00D63EC5">
      <w:pPr>
        <w:spacing w:after="0" w:line="240" w:lineRule="auto"/>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E1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/mpc_out3</w:t>
            </w:r>
          </w:p>
        </w:tc>
      </w:tr>
      <w:tr w:rsidR="00075266">
        <w:trPr>
          <w:jc w:val="center"/>
        </w:trPr>
        <w:tc>
          <w:tcPr>
            <w:tcW w:w="864" w:type="dxa"/>
          </w:tcPr>
          <w:p w:rsidR="00075266" w:rsidRDefault="00075266" w:rsidP="00D63EC5">
            <w:pPr>
              <w:spacing w:after="0" w:line="240" w:lineRule="auto"/>
              <w:jc w:val="center"/>
              <w:rPr>
                <w:sz w:val="20"/>
              </w:rPr>
            </w:pPr>
            <w:r>
              <w:rPr>
                <w:sz w:val="20"/>
              </w:rPr>
              <w:t>E2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/mpc_out7</w:t>
            </w:r>
          </w:p>
        </w:tc>
      </w:tr>
      <w:tr w:rsidR="00075266">
        <w:trPr>
          <w:jc w:val="center"/>
        </w:trPr>
        <w:tc>
          <w:tcPr>
            <w:tcW w:w="864" w:type="dxa"/>
          </w:tcPr>
          <w:p w:rsidR="00075266" w:rsidRDefault="00075266" w:rsidP="00D63EC5">
            <w:pPr>
              <w:spacing w:after="0" w:line="240" w:lineRule="auto"/>
              <w:jc w:val="center"/>
              <w:rPr>
                <w:sz w:val="20"/>
              </w:rPr>
            </w:pPr>
            <w:r>
              <w:rPr>
                <w:sz w:val="20"/>
              </w:rPr>
              <w:t>E3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/mpc_out11</w:t>
            </w:r>
          </w:p>
        </w:tc>
      </w:tr>
      <w:tr w:rsidR="00075266">
        <w:trPr>
          <w:jc w:val="center"/>
        </w:trPr>
        <w:tc>
          <w:tcPr>
            <w:tcW w:w="864" w:type="dxa"/>
          </w:tcPr>
          <w:p w:rsidR="00075266" w:rsidRDefault="00075266" w:rsidP="00D63EC5">
            <w:pPr>
              <w:spacing w:after="0" w:line="240" w:lineRule="auto"/>
              <w:jc w:val="center"/>
              <w:rPr>
                <w:sz w:val="20"/>
              </w:rPr>
            </w:pPr>
            <w:r>
              <w:rPr>
                <w:sz w:val="20"/>
              </w:rPr>
              <w:t>E4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/mpc_out15</w:t>
            </w:r>
          </w:p>
        </w:tc>
      </w:tr>
      <w:tr w:rsidR="00075266">
        <w:trPr>
          <w:jc w:val="center"/>
        </w:trPr>
        <w:tc>
          <w:tcPr>
            <w:tcW w:w="864" w:type="dxa"/>
          </w:tcPr>
          <w:p w:rsidR="00075266" w:rsidRDefault="00075266" w:rsidP="00D63EC5">
            <w:pPr>
              <w:spacing w:after="0" w:line="240" w:lineRule="auto"/>
              <w:jc w:val="center"/>
              <w:rPr>
                <w:sz w:val="20"/>
              </w:rPr>
            </w:pPr>
            <w:r>
              <w:rPr>
                <w:sz w:val="20"/>
              </w:rPr>
              <w:t>E5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/mpc_out19</w:t>
            </w:r>
          </w:p>
        </w:tc>
      </w:tr>
      <w:tr w:rsidR="00075266">
        <w:trPr>
          <w:jc w:val="center"/>
        </w:trPr>
        <w:tc>
          <w:tcPr>
            <w:tcW w:w="864" w:type="dxa"/>
          </w:tcPr>
          <w:p w:rsidR="00075266" w:rsidRDefault="00075266" w:rsidP="00D63EC5">
            <w:pPr>
              <w:spacing w:after="0" w:line="240" w:lineRule="auto"/>
              <w:jc w:val="center"/>
              <w:rPr>
                <w:sz w:val="20"/>
              </w:rPr>
            </w:pPr>
            <w:r>
              <w:rPr>
                <w:sz w:val="20"/>
              </w:rPr>
              <w:t>E6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/mpc_out23</w:t>
            </w:r>
          </w:p>
        </w:tc>
      </w:tr>
      <w:tr w:rsidR="00075266">
        <w:trPr>
          <w:jc w:val="center"/>
        </w:trPr>
        <w:tc>
          <w:tcPr>
            <w:tcW w:w="864" w:type="dxa"/>
          </w:tcPr>
          <w:p w:rsidR="00075266" w:rsidRDefault="00075266" w:rsidP="00D63EC5">
            <w:pPr>
              <w:spacing w:after="0" w:line="240" w:lineRule="auto"/>
              <w:jc w:val="center"/>
              <w:rPr>
                <w:sz w:val="20"/>
              </w:rPr>
            </w:pPr>
            <w:r>
              <w:rPr>
                <w:sz w:val="20"/>
              </w:rPr>
              <w:t>E7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/mpc_out27</w:t>
            </w:r>
          </w:p>
        </w:tc>
      </w:tr>
      <w:tr w:rsidR="00075266">
        <w:trPr>
          <w:jc w:val="center"/>
        </w:trPr>
        <w:tc>
          <w:tcPr>
            <w:tcW w:w="864" w:type="dxa"/>
          </w:tcPr>
          <w:p w:rsidR="00075266" w:rsidRDefault="00075266" w:rsidP="00D63EC5">
            <w:pPr>
              <w:spacing w:after="0" w:line="240" w:lineRule="auto"/>
              <w:jc w:val="center"/>
              <w:rPr>
                <w:sz w:val="20"/>
              </w:rPr>
            </w:pPr>
            <w:r>
              <w:rPr>
                <w:sz w:val="20"/>
              </w:rPr>
              <w:t>E8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/mpc_out31</w:t>
            </w:r>
          </w:p>
        </w:tc>
      </w:tr>
      <w:tr w:rsidR="00075266">
        <w:trPr>
          <w:jc w:val="center"/>
        </w:trPr>
        <w:tc>
          <w:tcPr>
            <w:tcW w:w="864" w:type="dxa"/>
          </w:tcPr>
          <w:p w:rsidR="00075266" w:rsidRDefault="00075266" w:rsidP="00D63EC5">
            <w:pPr>
              <w:spacing w:after="0" w:line="240" w:lineRule="auto"/>
              <w:jc w:val="center"/>
              <w:rPr>
                <w:sz w:val="20"/>
              </w:rPr>
            </w:pPr>
            <w:r>
              <w:rPr>
                <w:sz w:val="20"/>
              </w:rPr>
              <w:t>E9</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E10</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E11</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bl>
    <w:p w:rsidR="00075266" w:rsidRDefault="00075266" w:rsidP="00D63EC5">
      <w:pPr>
        <w:spacing w:after="0" w:line="240" w:lineRule="auto"/>
      </w:pPr>
    </w:p>
    <w:p w:rsidR="00075266" w:rsidRDefault="00075266" w:rsidP="00D63EC5">
      <w:pPr>
        <w:spacing w:after="0" w:line="240" w:lineRule="auto"/>
        <w:sectPr w:rsidR="00075266">
          <w:footerReference w:type="default" r:id="rId30"/>
          <w:footerReference w:type="first" r:id="rId31"/>
          <w:type w:val="continuous"/>
          <w:pgSz w:w="12240" w:h="15840" w:code="1"/>
          <w:pgMar w:top="936" w:right="1008" w:bottom="504" w:left="1152" w:header="720" w:footer="720" w:gutter="0"/>
          <w:cols w:num="2" w:space="720"/>
        </w:sectPr>
      </w:pPr>
    </w:p>
    <w:p w:rsidR="00075266" w:rsidRDefault="00075266" w:rsidP="00D63EC5">
      <w:pPr>
        <w:spacing w:after="0" w:line="240" w:lineRule="auto"/>
      </w:pPr>
    </w:p>
    <w:p w:rsidR="00075266" w:rsidRDefault="00075266" w:rsidP="00D63EC5">
      <w:pPr>
        <w:spacing w:after="0" w:line="240" w:lineRule="auto"/>
        <w:sectPr w:rsidR="00075266">
          <w:type w:val="continuous"/>
          <w:pgSz w:w="12240" w:h="15840" w:code="1"/>
          <w:pgMar w:top="936" w:right="1008" w:bottom="504" w:left="1152" w:header="720" w:footer="720" w:gutter="0"/>
          <w:cols w:num="2" w:space="720"/>
        </w:sectPr>
      </w:pPr>
    </w:p>
    <w:p w:rsidR="00075266" w:rsidRDefault="00075266" w:rsidP="00D63EC5">
      <w:pPr>
        <w:spacing w:after="0" w:line="240" w:lineRule="auto"/>
        <w:outlineLvl w:val="0"/>
      </w:pPr>
      <w:r>
        <w:lastRenderedPageBreak/>
        <w:t>Pins C1 through C11 are connected to Backplane Ground</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spacing w:line="240" w:lineRule="auto"/>
      </w:pPr>
      <w:r>
        <w:br w:type="page"/>
      </w:r>
      <w:bookmarkStart w:id="155" w:name="_Toc386097166"/>
      <w:r>
        <w:lastRenderedPageBreak/>
        <w:t>P3B Backplane RPC+ALCT Connector</w:t>
      </w:r>
      <w:bookmarkEnd w:id="155"/>
    </w:p>
    <w:p w:rsidR="00075266" w:rsidRDefault="00075266" w:rsidP="00D63EC5">
      <w:pPr>
        <w:spacing w:after="0" w:line="240" w:lineRule="auto"/>
      </w:pPr>
    </w:p>
    <w:p w:rsidR="00075266" w:rsidRDefault="00075266" w:rsidP="00D63EC5">
      <w:pPr>
        <w:spacing w:after="0" w:line="240" w:lineRule="auto"/>
        <w:outlineLvl w:val="0"/>
      </w:pPr>
      <w:r>
        <w:t>Function:</w:t>
      </w:r>
      <w:r>
        <w:tab/>
      </w:r>
      <w:r>
        <w:tab/>
        <w:t>Sends and receives data to/from ALCT, and receives from RPC.</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AMP Z-Pack 125 (25 rows of 5 pins) female</w:t>
      </w:r>
      <w:r>
        <w:tab/>
        <w:t>AMP 100145-1</w:t>
      </w:r>
    </w:p>
    <w:p w:rsidR="00075266" w:rsidRDefault="00075266" w:rsidP="00D63EC5">
      <w:pPr>
        <w:spacing w:after="0" w:line="240" w:lineRule="auto"/>
        <w:ind w:left="1440" w:firstLine="720"/>
      </w:pPr>
      <w:r>
        <w:t>Backplane:</w:t>
      </w:r>
      <w:r>
        <w:tab/>
        <w:t>AMP Z-Pack 125 (25 rows of 5 pins) male</w:t>
      </w:r>
      <w:r>
        <w:tab/>
        <w:t>AMP ?</w:t>
      </w:r>
    </w:p>
    <w:p w:rsidR="00075266" w:rsidRDefault="00075266" w:rsidP="00D63EC5">
      <w:pPr>
        <w:spacing w:after="0" w:line="240" w:lineRule="auto"/>
        <w:rPr>
          <w:sz w:val="20"/>
        </w:rPr>
      </w:pPr>
    </w:p>
    <w:p w:rsidR="00075266" w:rsidRDefault="00075266" w:rsidP="00D63EC5">
      <w:pPr>
        <w:spacing w:after="0" w:line="240" w:lineRule="auto"/>
        <w:rPr>
          <w:sz w:val="20"/>
        </w:rPr>
      </w:pPr>
    </w:p>
    <w:p w:rsidR="00075266" w:rsidRDefault="00075266" w:rsidP="00D63EC5">
      <w:pPr>
        <w:pStyle w:val="Caption"/>
        <w:keepLines/>
        <w:widowControl w:val="0"/>
        <w:spacing w:before="0" w:after="0" w:line="240" w:lineRule="auto"/>
        <w:jc w:val="center"/>
        <w:outlineLvl w:val="0"/>
        <w:rPr>
          <w:b w:val="0"/>
          <w:sz w:val="28"/>
        </w:rPr>
      </w:pPr>
      <w:bookmarkStart w:id="156" w:name="_Ref506719306"/>
      <w:bookmarkStart w:id="157" w:name="_Toc386097202"/>
      <w:r>
        <w:rPr>
          <w:b w:val="0"/>
          <w:sz w:val="28"/>
        </w:rPr>
        <w:t xml:space="preserve">Table </w:t>
      </w:r>
      <w:r w:rsidR="00AA49E6">
        <w:rPr>
          <w:b w:val="0"/>
          <w:sz w:val="28"/>
        </w:rPr>
        <w:fldChar w:fldCharType="begin"/>
      </w:r>
      <w:r>
        <w:rPr>
          <w:b w:val="0"/>
          <w:sz w:val="28"/>
        </w:rPr>
        <w:instrText xml:space="preserve"> SEQ Table \* ARABIC </w:instrText>
      </w:r>
      <w:r w:rsidR="00AA49E6">
        <w:rPr>
          <w:b w:val="0"/>
          <w:sz w:val="28"/>
        </w:rPr>
        <w:fldChar w:fldCharType="separate"/>
      </w:r>
      <w:r w:rsidR="0059267E">
        <w:rPr>
          <w:b w:val="0"/>
          <w:noProof/>
          <w:sz w:val="28"/>
        </w:rPr>
        <w:t>24</w:t>
      </w:r>
      <w:r w:rsidR="00AA49E6">
        <w:rPr>
          <w:b w:val="0"/>
          <w:sz w:val="28"/>
        </w:rPr>
        <w:fldChar w:fldCharType="end"/>
      </w:r>
      <w:bookmarkEnd w:id="156"/>
      <w:r>
        <w:rPr>
          <w:b w:val="0"/>
          <w:sz w:val="28"/>
        </w:rPr>
        <w:t>: P3B Backplane RPC+ALCT Connector</w:t>
      </w:r>
      <w:bookmarkEnd w:id="157"/>
    </w:p>
    <w:p w:rsidR="00075266" w:rsidRDefault="00075266" w:rsidP="00D63EC5">
      <w:pPr>
        <w:spacing w:after="0" w:line="240" w:lineRule="auto"/>
        <w:rPr>
          <w:sz w:val="2"/>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441"/>
        <w:gridCol w:w="911"/>
        <w:gridCol w:w="288"/>
        <w:gridCol w:w="441"/>
        <w:gridCol w:w="1022"/>
        <w:gridCol w:w="288"/>
        <w:gridCol w:w="441"/>
        <w:gridCol w:w="1122"/>
        <w:gridCol w:w="288"/>
        <w:gridCol w:w="445"/>
        <w:gridCol w:w="911"/>
        <w:gridCol w:w="288"/>
        <w:gridCol w:w="441"/>
        <w:gridCol w:w="911"/>
      </w:tblGrid>
      <w:tr w:rsidR="00075266">
        <w:trPr>
          <w:trHeight w:val="440"/>
          <w:jc w:val="center"/>
        </w:trPr>
        <w:tc>
          <w:tcPr>
            <w:tcW w:w="441" w:type="dxa"/>
            <w:vAlign w:val="center"/>
          </w:tcPr>
          <w:bookmarkEnd w:id="145"/>
          <w:p w:rsidR="00075266" w:rsidRDefault="00075266" w:rsidP="00D63EC5">
            <w:pPr>
              <w:spacing w:after="0" w:line="240" w:lineRule="auto"/>
              <w:jc w:val="center"/>
            </w:pPr>
            <w:r>
              <w:t>Pin</w:t>
            </w:r>
          </w:p>
        </w:tc>
        <w:tc>
          <w:tcPr>
            <w:tcW w:w="911" w:type="dxa"/>
            <w:vAlign w:val="center"/>
          </w:tcPr>
          <w:p w:rsidR="00075266" w:rsidRDefault="00075266" w:rsidP="00D63EC5">
            <w:pPr>
              <w:spacing w:after="0" w:line="240" w:lineRule="auto"/>
              <w:jc w:val="center"/>
            </w:pPr>
            <w:r>
              <w:t>Signal</w:t>
            </w:r>
          </w:p>
        </w:tc>
        <w:tc>
          <w:tcPr>
            <w:tcW w:w="288" w:type="dxa"/>
            <w:vAlign w:val="center"/>
          </w:tcPr>
          <w:p w:rsidR="00075266" w:rsidRDefault="00075266" w:rsidP="00D63EC5">
            <w:pPr>
              <w:spacing w:after="0" w:line="240" w:lineRule="auto"/>
              <w:jc w:val="center"/>
            </w:pPr>
          </w:p>
        </w:tc>
        <w:tc>
          <w:tcPr>
            <w:tcW w:w="441" w:type="dxa"/>
            <w:vAlign w:val="center"/>
          </w:tcPr>
          <w:p w:rsidR="00075266" w:rsidRDefault="00075266" w:rsidP="00D63EC5">
            <w:pPr>
              <w:spacing w:after="0" w:line="240" w:lineRule="auto"/>
              <w:jc w:val="center"/>
            </w:pPr>
            <w:r>
              <w:t>Pin</w:t>
            </w:r>
          </w:p>
        </w:tc>
        <w:tc>
          <w:tcPr>
            <w:tcW w:w="1022" w:type="dxa"/>
            <w:vAlign w:val="center"/>
          </w:tcPr>
          <w:p w:rsidR="00075266" w:rsidRDefault="00075266" w:rsidP="00D63EC5">
            <w:pPr>
              <w:spacing w:after="0" w:line="240" w:lineRule="auto"/>
              <w:jc w:val="center"/>
            </w:pPr>
            <w:r>
              <w:t>Signal</w:t>
            </w:r>
          </w:p>
        </w:tc>
        <w:tc>
          <w:tcPr>
            <w:tcW w:w="288" w:type="dxa"/>
            <w:vAlign w:val="center"/>
          </w:tcPr>
          <w:p w:rsidR="00075266" w:rsidRDefault="00075266" w:rsidP="00D63EC5">
            <w:pPr>
              <w:spacing w:after="0" w:line="240" w:lineRule="auto"/>
              <w:jc w:val="center"/>
            </w:pPr>
          </w:p>
        </w:tc>
        <w:tc>
          <w:tcPr>
            <w:tcW w:w="441" w:type="dxa"/>
            <w:vAlign w:val="center"/>
          </w:tcPr>
          <w:p w:rsidR="00075266" w:rsidRDefault="00075266" w:rsidP="00D63EC5">
            <w:pPr>
              <w:spacing w:after="0" w:line="240" w:lineRule="auto"/>
              <w:jc w:val="center"/>
            </w:pPr>
            <w:r>
              <w:t>Pin</w:t>
            </w:r>
          </w:p>
        </w:tc>
        <w:tc>
          <w:tcPr>
            <w:tcW w:w="1122" w:type="dxa"/>
            <w:vAlign w:val="center"/>
          </w:tcPr>
          <w:p w:rsidR="00075266" w:rsidRDefault="00075266" w:rsidP="00D63EC5">
            <w:pPr>
              <w:spacing w:after="0" w:line="240" w:lineRule="auto"/>
              <w:jc w:val="center"/>
            </w:pPr>
            <w:r>
              <w:t>Signal</w:t>
            </w:r>
          </w:p>
        </w:tc>
        <w:tc>
          <w:tcPr>
            <w:tcW w:w="288" w:type="dxa"/>
            <w:vAlign w:val="center"/>
          </w:tcPr>
          <w:p w:rsidR="00075266" w:rsidRDefault="00075266" w:rsidP="00D63EC5">
            <w:pPr>
              <w:spacing w:after="0" w:line="240" w:lineRule="auto"/>
              <w:jc w:val="center"/>
            </w:pPr>
          </w:p>
        </w:tc>
        <w:tc>
          <w:tcPr>
            <w:tcW w:w="445" w:type="dxa"/>
            <w:vAlign w:val="center"/>
          </w:tcPr>
          <w:p w:rsidR="00075266" w:rsidRDefault="00075266" w:rsidP="00D63EC5">
            <w:pPr>
              <w:spacing w:after="0" w:line="240" w:lineRule="auto"/>
              <w:jc w:val="center"/>
            </w:pPr>
            <w:r>
              <w:t>Pin</w:t>
            </w:r>
          </w:p>
        </w:tc>
        <w:tc>
          <w:tcPr>
            <w:tcW w:w="911" w:type="dxa"/>
            <w:vAlign w:val="center"/>
          </w:tcPr>
          <w:p w:rsidR="00075266" w:rsidRDefault="00075266" w:rsidP="00D63EC5">
            <w:pPr>
              <w:spacing w:after="0" w:line="240" w:lineRule="auto"/>
              <w:jc w:val="center"/>
            </w:pPr>
            <w:r>
              <w:t>Signal</w:t>
            </w:r>
          </w:p>
        </w:tc>
        <w:tc>
          <w:tcPr>
            <w:tcW w:w="288" w:type="dxa"/>
            <w:vAlign w:val="center"/>
          </w:tcPr>
          <w:p w:rsidR="00075266" w:rsidRDefault="00075266" w:rsidP="00D63EC5">
            <w:pPr>
              <w:spacing w:after="0" w:line="240" w:lineRule="auto"/>
              <w:jc w:val="center"/>
            </w:pPr>
          </w:p>
        </w:tc>
        <w:tc>
          <w:tcPr>
            <w:tcW w:w="441" w:type="dxa"/>
            <w:vAlign w:val="center"/>
          </w:tcPr>
          <w:p w:rsidR="00075266" w:rsidRDefault="00075266" w:rsidP="00D63EC5">
            <w:pPr>
              <w:spacing w:after="0" w:line="240" w:lineRule="auto"/>
              <w:jc w:val="center"/>
            </w:pPr>
            <w:r>
              <w:t>Pin</w:t>
            </w:r>
          </w:p>
        </w:tc>
        <w:tc>
          <w:tcPr>
            <w:tcW w:w="911" w:type="dxa"/>
            <w:vAlign w:val="center"/>
          </w:tcPr>
          <w:p w:rsidR="00075266" w:rsidRDefault="00075266" w:rsidP="00D63EC5">
            <w:pPr>
              <w:spacing w:after="0" w:line="240" w:lineRule="auto"/>
              <w:jc w:val="center"/>
            </w:pPr>
            <w:r>
              <w:t>Signal</w:t>
            </w:r>
          </w:p>
        </w:tc>
      </w:tr>
      <w:tr w:rsidR="00075266">
        <w:trPr>
          <w:jc w:val="center"/>
        </w:trPr>
        <w:tc>
          <w:tcPr>
            <w:tcW w:w="441" w:type="dxa"/>
          </w:tcPr>
          <w:p w:rsidR="00075266" w:rsidRDefault="00075266" w:rsidP="00D63EC5">
            <w:pPr>
              <w:spacing w:after="0" w:line="240" w:lineRule="auto"/>
              <w:jc w:val="center"/>
              <w:rPr>
                <w:sz w:val="20"/>
              </w:rPr>
            </w:pPr>
            <w:r>
              <w:rPr>
                <w:sz w:val="20"/>
              </w:rPr>
              <w:t>A1</w:t>
            </w:r>
          </w:p>
        </w:tc>
        <w:tc>
          <w:tcPr>
            <w:tcW w:w="911" w:type="dxa"/>
          </w:tcPr>
          <w:p w:rsidR="00075266" w:rsidRDefault="00075266" w:rsidP="00D63EC5">
            <w:pPr>
              <w:spacing w:after="0" w:line="240" w:lineRule="auto"/>
              <w:rPr>
                <w:sz w:val="20"/>
              </w:rPr>
            </w:pPr>
            <w:r>
              <w:rPr>
                <w:sz w:val="20"/>
              </w:rPr>
              <w:t xml:space="preserve">  rpc_rx31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w:t>
            </w:r>
          </w:p>
        </w:tc>
        <w:tc>
          <w:tcPr>
            <w:tcW w:w="1022" w:type="dxa"/>
          </w:tcPr>
          <w:p w:rsidR="00075266" w:rsidRDefault="00075266" w:rsidP="00D63EC5">
            <w:pPr>
              <w:spacing w:after="0" w:line="240" w:lineRule="auto"/>
              <w:rPr>
                <w:sz w:val="20"/>
              </w:rPr>
            </w:pPr>
            <w:r>
              <w:rPr>
                <w:sz w:val="20"/>
              </w:rPr>
              <w:t xml:space="preserve">  rpc_rx30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w:t>
            </w:r>
          </w:p>
        </w:tc>
        <w:tc>
          <w:tcPr>
            <w:tcW w:w="1122" w:type="dxa"/>
          </w:tcPr>
          <w:p w:rsidR="00075266" w:rsidRDefault="00075266" w:rsidP="00D63EC5">
            <w:pPr>
              <w:spacing w:after="0" w:line="240" w:lineRule="auto"/>
              <w:rPr>
                <w:sz w:val="20"/>
              </w:rPr>
            </w:pPr>
            <w:r>
              <w:rPr>
                <w:sz w:val="20"/>
              </w:rPr>
              <w:t xml:space="preserve">  rpc_rx29</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w:t>
            </w:r>
          </w:p>
        </w:tc>
        <w:tc>
          <w:tcPr>
            <w:tcW w:w="911" w:type="dxa"/>
          </w:tcPr>
          <w:p w:rsidR="00075266" w:rsidRDefault="00075266" w:rsidP="00D63EC5">
            <w:pPr>
              <w:spacing w:after="0" w:line="240" w:lineRule="auto"/>
              <w:rPr>
                <w:sz w:val="20"/>
              </w:rPr>
            </w:pPr>
            <w:r>
              <w:rPr>
                <w:sz w:val="20"/>
              </w:rPr>
              <w:t xml:space="preserve">  rpc_rx28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w:t>
            </w:r>
          </w:p>
        </w:tc>
        <w:tc>
          <w:tcPr>
            <w:tcW w:w="911" w:type="dxa"/>
          </w:tcPr>
          <w:p w:rsidR="00075266" w:rsidRDefault="00075266" w:rsidP="00D63EC5">
            <w:pPr>
              <w:spacing w:after="0" w:line="240" w:lineRule="auto"/>
              <w:rPr>
                <w:sz w:val="20"/>
              </w:rPr>
            </w:pPr>
            <w:r>
              <w:rPr>
                <w:sz w:val="20"/>
              </w:rPr>
              <w:t xml:space="preserve">  rpc_rx27</w:t>
            </w:r>
          </w:p>
        </w:tc>
      </w:tr>
      <w:tr w:rsidR="00075266">
        <w:trPr>
          <w:jc w:val="center"/>
        </w:trPr>
        <w:tc>
          <w:tcPr>
            <w:tcW w:w="441" w:type="dxa"/>
          </w:tcPr>
          <w:p w:rsidR="00075266" w:rsidRDefault="00075266" w:rsidP="00D63EC5">
            <w:pPr>
              <w:spacing w:after="0" w:line="240" w:lineRule="auto"/>
              <w:jc w:val="center"/>
              <w:rPr>
                <w:sz w:val="20"/>
              </w:rPr>
            </w:pPr>
            <w:r>
              <w:rPr>
                <w:sz w:val="20"/>
              </w:rPr>
              <w:t>A2</w:t>
            </w:r>
          </w:p>
        </w:tc>
        <w:tc>
          <w:tcPr>
            <w:tcW w:w="911" w:type="dxa"/>
          </w:tcPr>
          <w:p w:rsidR="00075266" w:rsidRDefault="00075266" w:rsidP="00D63EC5">
            <w:pPr>
              <w:spacing w:after="0" w:line="240" w:lineRule="auto"/>
              <w:rPr>
                <w:sz w:val="20"/>
              </w:rPr>
            </w:pPr>
            <w:r>
              <w:rPr>
                <w:sz w:val="20"/>
              </w:rPr>
              <w:t xml:space="preserve">  rpc_rx26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w:t>
            </w:r>
          </w:p>
        </w:tc>
        <w:tc>
          <w:tcPr>
            <w:tcW w:w="1022" w:type="dxa"/>
          </w:tcPr>
          <w:p w:rsidR="00075266" w:rsidRDefault="00075266" w:rsidP="00D63EC5">
            <w:pPr>
              <w:spacing w:after="0" w:line="240" w:lineRule="auto"/>
              <w:rPr>
                <w:sz w:val="20"/>
              </w:rPr>
            </w:pPr>
            <w:r>
              <w:rPr>
                <w:sz w:val="20"/>
              </w:rPr>
              <w:t xml:space="preserve">  rpc_rx25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w:t>
            </w:r>
          </w:p>
        </w:tc>
        <w:tc>
          <w:tcPr>
            <w:tcW w:w="1122" w:type="dxa"/>
          </w:tcPr>
          <w:p w:rsidR="00075266" w:rsidRDefault="00075266" w:rsidP="00D63EC5">
            <w:pPr>
              <w:spacing w:after="0" w:line="240" w:lineRule="auto"/>
              <w:rPr>
                <w:sz w:val="20"/>
              </w:rPr>
            </w:pPr>
            <w:r>
              <w:rPr>
                <w:sz w:val="20"/>
              </w:rPr>
              <w:t xml:space="preserve">  rpc_rx24</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w:t>
            </w:r>
          </w:p>
        </w:tc>
        <w:tc>
          <w:tcPr>
            <w:tcW w:w="911" w:type="dxa"/>
          </w:tcPr>
          <w:p w:rsidR="00075266" w:rsidRDefault="00075266" w:rsidP="00D63EC5">
            <w:pPr>
              <w:spacing w:after="0" w:line="240" w:lineRule="auto"/>
              <w:rPr>
                <w:sz w:val="20"/>
              </w:rPr>
            </w:pPr>
            <w:r>
              <w:rPr>
                <w:sz w:val="20"/>
              </w:rPr>
              <w:t xml:space="preserve">  rpc_rx23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w:t>
            </w:r>
          </w:p>
        </w:tc>
        <w:tc>
          <w:tcPr>
            <w:tcW w:w="911" w:type="dxa"/>
          </w:tcPr>
          <w:p w:rsidR="00075266" w:rsidRDefault="00075266" w:rsidP="00D63EC5">
            <w:pPr>
              <w:spacing w:after="0" w:line="240" w:lineRule="auto"/>
              <w:rPr>
                <w:sz w:val="20"/>
              </w:rPr>
            </w:pPr>
            <w:r>
              <w:rPr>
                <w:sz w:val="20"/>
              </w:rPr>
              <w:t xml:space="preserve">  rpc_rx22</w:t>
            </w:r>
          </w:p>
        </w:tc>
      </w:tr>
      <w:tr w:rsidR="00075266">
        <w:trPr>
          <w:jc w:val="center"/>
        </w:trPr>
        <w:tc>
          <w:tcPr>
            <w:tcW w:w="441" w:type="dxa"/>
          </w:tcPr>
          <w:p w:rsidR="00075266" w:rsidRDefault="00075266" w:rsidP="00D63EC5">
            <w:pPr>
              <w:spacing w:after="0" w:line="240" w:lineRule="auto"/>
              <w:jc w:val="center"/>
              <w:rPr>
                <w:sz w:val="20"/>
              </w:rPr>
            </w:pPr>
            <w:r>
              <w:rPr>
                <w:sz w:val="20"/>
              </w:rPr>
              <w:t>A3</w:t>
            </w:r>
          </w:p>
        </w:tc>
        <w:tc>
          <w:tcPr>
            <w:tcW w:w="911" w:type="dxa"/>
          </w:tcPr>
          <w:p w:rsidR="00075266" w:rsidRDefault="00075266" w:rsidP="00D63EC5">
            <w:pPr>
              <w:spacing w:after="0" w:line="240" w:lineRule="auto"/>
              <w:rPr>
                <w:sz w:val="20"/>
              </w:rPr>
            </w:pPr>
            <w:r>
              <w:rPr>
                <w:sz w:val="20"/>
              </w:rPr>
              <w:t xml:space="preserve">  rpc_rx21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B3</w:t>
            </w:r>
          </w:p>
        </w:tc>
        <w:tc>
          <w:tcPr>
            <w:tcW w:w="1022" w:type="dxa"/>
          </w:tcPr>
          <w:p w:rsidR="00075266" w:rsidRDefault="00075266" w:rsidP="00D63EC5">
            <w:pPr>
              <w:spacing w:after="0" w:line="240" w:lineRule="auto"/>
              <w:rPr>
                <w:sz w:val="20"/>
              </w:rPr>
            </w:pPr>
            <w:r>
              <w:rPr>
                <w:sz w:val="20"/>
              </w:rPr>
              <w:t xml:space="preserve">  rpc_rx20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C3</w:t>
            </w:r>
          </w:p>
        </w:tc>
        <w:tc>
          <w:tcPr>
            <w:tcW w:w="1122" w:type="dxa"/>
          </w:tcPr>
          <w:p w:rsidR="00075266" w:rsidRDefault="00075266" w:rsidP="00D63EC5">
            <w:pPr>
              <w:spacing w:after="0" w:line="240" w:lineRule="auto"/>
              <w:rPr>
                <w:sz w:val="20"/>
              </w:rPr>
            </w:pPr>
            <w:r>
              <w:rPr>
                <w:sz w:val="20"/>
              </w:rPr>
              <w:t xml:space="preserve">  rpc_rx19</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D3</w:t>
            </w:r>
          </w:p>
        </w:tc>
        <w:tc>
          <w:tcPr>
            <w:tcW w:w="911" w:type="dxa"/>
          </w:tcPr>
          <w:p w:rsidR="00075266" w:rsidRDefault="00075266" w:rsidP="00D63EC5">
            <w:pPr>
              <w:spacing w:after="0" w:line="240" w:lineRule="auto"/>
              <w:rPr>
                <w:sz w:val="20"/>
              </w:rPr>
            </w:pPr>
            <w:r>
              <w:rPr>
                <w:sz w:val="20"/>
              </w:rPr>
              <w:t xml:space="preserve">  rpc_rx18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E3</w:t>
            </w:r>
          </w:p>
        </w:tc>
        <w:tc>
          <w:tcPr>
            <w:tcW w:w="911" w:type="dxa"/>
          </w:tcPr>
          <w:p w:rsidR="00075266" w:rsidRDefault="00075266" w:rsidP="00D63EC5">
            <w:pPr>
              <w:spacing w:after="0" w:line="240" w:lineRule="auto"/>
              <w:rPr>
                <w:sz w:val="20"/>
              </w:rPr>
            </w:pPr>
            <w:r>
              <w:rPr>
                <w:sz w:val="20"/>
              </w:rPr>
              <w:t xml:space="preserve">  rpc_rx17</w:t>
            </w:r>
          </w:p>
        </w:tc>
      </w:tr>
      <w:tr w:rsidR="00075266">
        <w:trPr>
          <w:jc w:val="center"/>
        </w:trPr>
        <w:tc>
          <w:tcPr>
            <w:tcW w:w="441" w:type="dxa"/>
          </w:tcPr>
          <w:p w:rsidR="00075266" w:rsidRDefault="00075266" w:rsidP="00D63EC5">
            <w:pPr>
              <w:spacing w:after="0" w:line="240" w:lineRule="auto"/>
              <w:jc w:val="center"/>
              <w:rPr>
                <w:sz w:val="20"/>
              </w:rPr>
            </w:pPr>
            <w:r>
              <w:rPr>
                <w:sz w:val="20"/>
              </w:rPr>
              <w:t>A4</w:t>
            </w:r>
          </w:p>
        </w:tc>
        <w:tc>
          <w:tcPr>
            <w:tcW w:w="911" w:type="dxa"/>
          </w:tcPr>
          <w:p w:rsidR="00075266" w:rsidRDefault="00075266" w:rsidP="00D63EC5">
            <w:pPr>
              <w:spacing w:after="0" w:line="240" w:lineRule="auto"/>
              <w:rPr>
                <w:sz w:val="20"/>
              </w:rPr>
            </w:pPr>
            <w:r>
              <w:rPr>
                <w:sz w:val="20"/>
              </w:rPr>
              <w:t xml:space="preserve">  rpc_rx16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B4</w:t>
            </w:r>
          </w:p>
        </w:tc>
        <w:tc>
          <w:tcPr>
            <w:tcW w:w="1022" w:type="dxa"/>
          </w:tcPr>
          <w:p w:rsidR="00075266" w:rsidRDefault="00075266" w:rsidP="00D63EC5">
            <w:pPr>
              <w:spacing w:after="0" w:line="240" w:lineRule="auto"/>
              <w:rPr>
                <w:sz w:val="20"/>
              </w:rPr>
            </w:pPr>
            <w:r>
              <w:rPr>
                <w:sz w:val="20"/>
              </w:rPr>
              <w:t xml:space="preserve">  rpc_rx15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C4</w:t>
            </w:r>
          </w:p>
        </w:tc>
        <w:tc>
          <w:tcPr>
            <w:tcW w:w="1122" w:type="dxa"/>
          </w:tcPr>
          <w:p w:rsidR="00075266" w:rsidRDefault="00075266" w:rsidP="00D63EC5">
            <w:pPr>
              <w:spacing w:after="0" w:line="240" w:lineRule="auto"/>
              <w:rPr>
                <w:sz w:val="20"/>
              </w:rPr>
            </w:pPr>
            <w:r>
              <w:rPr>
                <w:sz w:val="20"/>
              </w:rPr>
              <w:t xml:space="preserve">  rpc_rx14</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D4</w:t>
            </w:r>
          </w:p>
        </w:tc>
        <w:tc>
          <w:tcPr>
            <w:tcW w:w="911" w:type="dxa"/>
          </w:tcPr>
          <w:p w:rsidR="00075266" w:rsidRDefault="00075266" w:rsidP="00D63EC5">
            <w:pPr>
              <w:spacing w:after="0" w:line="240" w:lineRule="auto"/>
              <w:rPr>
                <w:sz w:val="20"/>
              </w:rPr>
            </w:pPr>
            <w:r>
              <w:rPr>
                <w:sz w:val="20"/>
              </w:rPr>
              <w:t xml:space="preserve">  rpc_rx13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E4</w:t>
            </w:r>
          </w:p>
        </w:tc>
        <w:tc>
          <w:tcPr>
            <w:tcW w:w="911" w:type="dxa"/>
          </w:tcPr>
          <w:p w:rsidR="00075266" w:rsidRDefault="00075266" w:rsidP="00D63EC5">
            <w:pPr>
              <w:spacing w:after="0" w:line="240" w:lineRule="auto"/>
              <w:rPr>
                <w:sz w:val="20"/>
              </w:rPr>
            </w:pPr>
            <w:r>
              <w:rPr>
                <w:sz w:val="20"/>
              </w:rPr>
              <w:t xml:space="preserve">  rpc_rx12</w:t>
            </w:r>
          </w:p>
        </w:tc>
      </w:tr>
      <w:tr w:rsidR="00075266">
        <w:trPr>
          <w:jc w:val="center"/>
        </w:trPr>
        <w:tc>
          <w:tcPr>
            <w:tcW w:w="441" w:type="dxa"/>
          </w:tcPr>
          <w:p w:rsidR="00075266" w:rsidRDefault="00075266" w:rsidP="00D63EC5">
            <w:pPr>
              <w:spacing w:after="0" w:line="240" w:lineRule="auto"/>
              <w:jc w:val="center"/>
              <w:rPr>
                <w:sz w:val="20"/>
              </w:rPr>
            </w:pPr>
            <w:r>
              <w:rPr>
                <w:sz w:val="20"/>
              </w:rPr>
              <w:t>A5</w:t>
            </w:r>
          </w:p>
        </w:tc>
        <w:tc>
          <w:tcPr>
            <w:tcW w:w="911" w:type="dxa"/>
          </w:tcPr>
          <w:p w:rsidR="00075266" w:rsidRDefault="00075266" w:rsidP="00D63EC5">
            <w:pPr>
              <w:spacing w:after="0" w:line="240" w:lineRule="auto"/>
              <w:rPr>
                <w:sz w:val="20"/>
              </w:rPr>
            </w:pPr>
            <w:r>
              <w:rPr>
                <w:sz w:val="20"/>
              </w:rPr>
              <w:t xml:space="preserve">  rpc_rx11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B5</w:t>
            </w:r>
          </w:p>
        </w:tc>
        <w:tc>
          <w:tcPr>
            <w:tcW w:w="1022" w:type="dxa"/>
          </w:tcPr>
          <w:p w:rsidR="00075266" w:rsidRDefault="00075266" w:rsidP="00D63EC5">
            <w:pPr>
              <w:spacing w:after="0" w:line="240" w:lineRule="auto"/>
              <w:rPr>
                <w:sz w:val="20"/>
              </w:rPr>
            </w:pPr>
            <w:r>
              <w:rPr>
                <w:sz w:val="20"/>
              </w:rPr>
              <w:t xml:space="preserve"> rpc_rx10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C5</w:t>
            </w:r>
          </w:p>
        </w:tc>
        <w:tc>
          <w:tcPr>
            <w:tcW w:w="1122" w:type="dxa"/>
          </w:tcPr>
          <w:p w:rsidR="00075266" w:rsidRDefault="00075266" w:rsidP="00D63EC5">
            <w:pPr>
              <w:spacing w:after="0" w:line="240" w:lineRule="auto"/>
              <w:rPr>
                <w:sz w:val="20"/>
              </w:rPr>
            </w:pPr>
            <w:r>
              <w:rPr>
                <w:sz w:val="20"/>
              </w:rPr>
              <w:t xml:space="preserve">  rpc_rx9</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D5</w:t>
            </w:r>
          </w:p>
        </w:tc>
        <w:tc>
          <w:tcPr>
            <w:tcW w:w="911" w:type="dxa"/>
          </w:tcPr>
          <w:p w:rsidR="00075266" w:rsidRDefault="00075266" w:rsidP="00D63EC5">
            <w:pPr>
              <w:spacing w:after="0" w:line="240" w:lineRule="auto"/>
              <w:rPr>
                <w:sz w:val="20"/>
              </w:rPr>
            </w:pPr>
            <w:r>
              <w:rPr>
                <w:sz w:val="20"/>
              </w:rPr>
              <w:t xml:space="preserve">  rpc_rx8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E5</w:t>
            </w:r>
          </w:p>
        </w:tc>
        <w:tc>
          <w:tcPr>
            <w:tcW w:w="911" w:type="dxa"/>
          </w:tcPr>
          <w:p w:rsidR="00075266" w:rsidRDefault="00075266" w:rsidP="00D63EC5">
            <w:pPr>
              <w:spacing w:after="0" w:line="240" w:lineRule="auto"/>
              <w:rPr>
                <w:sz w:val="20"/>
              </w:rPr>
            </w:pPr>
            <w:r>
              <w:rPr>
                <w:sz w:val="20"/>
              </w:rPr>
              <w:t xml:space="preserve">  rpc_rx7</w:t>
            </w:r>
          </w:p>
        </w:tc>
      </w:tr>
      <w:tr w:rsidR="00075266">
        <w:trPr>
          <w:jc w:val="center"/>
        </w:trPr>
        <w:tc>
          <w:tcPr>
            <w:tcW w:w="441" w:type="dxa"/>
          </w:tcPr>
          <w:p w:rsidR="00075266" w:rsidRDefault="00075266" w:rsidP="00D63EC5">
            <w:pPr>
              <w:spacing w:after="0" w:line="240" w:lineRule="auto"/>
              <w:jc w:val="center"/>
              <w:rPr>
                <w:sz w:val="20"/>
              </w:rPr>
            </w:pPr>
            <w:r>
              <w:rPr>
                <w:sz w:val="20"/>
              </w:rPr>
              <w:t>A6</w:t>
            </w:r>
          </w:p>
        </w:tc>
        <w:tc>
          <w:tcPr>
            <w:tcW w:w="911" w:type="dxa"/>
          </w:tcPr>
          <w:p w:rsidR="00075266" w:rsidRDefault="00075266" w:rsidP="00D63EC5">
            <w:pPr>
              <w:spacing w:after="0" w:line="240" w:lineRule="auto"/>
              <w:rPr>
                <w:sz w:val="20"/>
              </w:rPr>
            </w:pPr>
            <w:r>
              <w:rPr>
                <w:sz w:val="20"/>
              </w:rPr>
              <w:t xml:space="preserve">  rpc_rx6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B6</w:t>
            </w:r>
          </w:p>
        </w:tc>
        <w:tc>
          <w:tcPr>
            <w:tcW w:w="1022" w:type="dxa"/>
          </w:tcPr>
          <w:p w:rsidR="00075266" w:rsidRDefault="00075266" w:rsidP="00D63EC5">
            <w:pPr>
              <w:spacing w:after="0" w:line="240" w:lineRule="auto"/>
              <w:rPr>
                <w:sz w:val="20"/>
              </w:rPr>
            </w:pPr>
            <w:r>
              <w:rPr>
                <w:sz w:val="20"/>
              </w:rPr>
              <w:t xml:space="preserve">  rpc_rx5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C6</w:t>
            </w:r>
          </w:p>
        </w:tc>
        <w:tc>
          <w:tcPr>
            <w:tcW w:w="1122" w:type="dxa"/>
          </w:tcPr>
          <w:p w:rsidR="00075266" w:rsidRDefault="00075266" w:rsidP="00D63EC5">
            <w:pPr>
              <w:spacing w:after="0" w:line="240" w:lineRule="auto"/>
              <w:rPr>
                <w:sz w:val="20"/>
              </w:rPr>
            </w:pPr>
            <w:r>
              <w:rPr>
                <w:sz w:val="20"/>
              </w:rPr>
              <w:t xml:space="preserve">  rpc_rx4</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D6</w:t>
            </w:r>
          </w:p>
        </w:tc>
        <w:tc>
          <w:tcPr>
            <w:tcW w:w="911" w:type="dxa"/>
          </w:tcPr>
          <w:p w:rsidR="00075266" w:rsidRDefault="00075266" w:rsidP="00D63EC5">
            <w:pPr>
              <w:spacing w:after="0" w:line="240" w:lineRule="auto"/>
              <w:rPr>
                <w:sz w:val="20"/>
              </w:rPr>
            </w:pPr>
            <w:r>
              <w:rPr>
                <w:sz w:val="20"/>
              </w:rPr>
              <w:t xml:space="preserve">  rpc_rx3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E6</w:t>
            </w:r>
          </w:p>
        </w:tc>
        <w:tc>
          <w:tcPr>
            <w:tcW w:w="911" w:type="dxa"/>
          </w:tcPr>
          <w:p w:rsidR="00075266" w:rsidRDefault="00075266" w:rsidP="00D63EC5">
            <w:pPr>
              <w:spacing w:after="0" w:line="240" w:lineRule="auto"/>
              <w:rPr>
                <w:sz w:val="20"/>
              </w:rPr>
            </w:pPr>
            <w:r>
              <w:rPr>
                <w:sz w:val="20"/>
              </w:rPr>
              <w:t xml:space="preserve">  rpc_rx2</w:t>
            </w:r>
          </w:p>
        </w:tc>
      </w:tr>
      <w:tr w:rsidR="00075266">
        <w:trPr>
          <w:jc w:val="center"/>
        </w:trPr>
        <w:tc>
          <w:tcPr>
            <w:tcW w:w="441" w:type="dxa"/>
          </w:tcPr>
          <w:p w:rsidR="00075266" w:rsidRDefault="00075266" w:rsidP="00D63EC5">
            <w:pPr>
              <w:spacing w:after="0" w:line="240" w:lineRule="auto"/>
              <w:jc w:val="center"/>
              <w:rPr>
                <w:sz w:val="20"/>
              </w:rPr>
            </w:pPr>
            <w:r>
              <w:rPr>
                <w:sz w:val="20"/>
              </w:rPr>
              <w:t>A7</w:t>
            </w:r>
          </w:p>
        </w:tc>
        <w:tc>
          <w:tcPr>
            <w:tcW w:w="911" w:type="dxa"/>
          </w:tcPr>
          <w:p w:rsidR="00075266" w:rsidRDefault="00075266" w:rsidP="00D63EC5">
            <w:pPr>
              <w:spacing w:after="0" w:line="240" w:lineRule="auto"/>
              <w:rPr>
                <w:sz w:val="20"/>
              </w:rPr>
            </w:pPr>
            <w:r>
              <w:rPr>
                <w:sz w:val="20"/>
              </w:rPr>
              <w:t xml:space="preserve">  rpc_rx1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B7</w:t>
            </w:r>
          </w:p>
        </w:tc>
        <w:tc>
          <w:tcPr>
            <w:tcW w:w="1022" w:type="dxa"/>
          </w:tcPr>
          <w:p w:rsidR="00075266" w:rsidRDefault="00075266" w:rsidP="00D63EC5">
            <w:pPr>
              <w:spacing w:after="0" w:line="240" w:lineRule="auto"/>
              <w:rPr>
                <w:sz w:val="20"/>
              </w:rPr>
            </w:pPr>
            <w:r>
              <w:rPr>
                <w:sz w:val="20"/>
              </w:rPr>
              <w:t xml:space="preserve">  rpc_rx0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C7</w:t>
            </w:r>
          </w:p>
        </w:tc>
        <w:tc>
          <w:tcPr>
            <w:tcW w:w="1122" w:type="dxa"/>
          </w:tcPr>
          <w:p w:rsidR="00075266" w:rsidRDefault="00075266" w:rsidP="00D63EC5">
            <w:pPr>
              <w:spacing w:after="0" w:line="240" w:lineRule="auto"/>
              <w:rPr>
                <w:sz w:val="20"/>
              </w:rPr>
            </w:pPr>
            <w:r>
              <w:rPr>
                <w:sz w:val="20"/>
              </w:rPr>
              <w:t xml:space="preserve">  rpc_clock</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D7</w:t>
            </w:r>
          </w:p>
        </w:tc>
        <w:tc>
          <w:tcPr>
            <w:tcW w:w="911" w:type="dxa"/>
          </w:tcPr>
          <w:p w:rsidR="00075266" w:rsidRDefault="00075266" w:rsidP="00D63EC5">
            <w:pPr>
              <w:spacing w:after="0" w:line="240" w:lineRule="auto"/>
              <w:rPr>
                <w:sz w:val="20"/>
              </w:rPr>
            </w:pPr>
            <w:r>
              <w:rPr>
                <w:sz w:val="20"/>
              </w:rPr>
              <w:t xml:space="preserve">  smb_clk</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E7</w:t>
            </w:r>
          </w:p>
        </w:tc>
        <w:tc>
          <w:tcPr>
            <w:tcW w:w="911" w:type="dxa"/>
          </w:tcPr>
          <w:p w:rsidR="00075266" w:rsidRDefault="00075266" w:rsidP="00D63EC5">
            <w:pPr>
              <w:spacing w:after="0" w:line="240" w:lineRule="auto"/>
              <w:rPr>
                <w:sz w:val="20"/>
              </w:rPr>
            </w:pPr>
            <w:r>
              <w:rPr>
                <w:sz w:val="20"/>
              </w:rPr>
              <w:t xml:space="preserve">  tck</w:t>
            </w:r>
          </w:p>
        </w:tc>
      </w:tr>
      <w:tr w:rsidR="00075266">
        <w:trPr>
          <w:jc w:val="center"/>
        </w:trPr>
        <w:tc>
          <w:tcPr>
            <w:tcW w:w="441" w:type="dxa"/>
          </w:tcPr>
          <w:p w:rsidR="00075266" w:rsidRDefault="00075266" w:rsidP="00D63EC5">
            <w:pPr>
              <w:spacing w:after="0" w:line="240" w:lineRule="auto"/>
              <w:jc w:val="center"/>
              <w:rPr>
                <w:sz w:val="20"/>
              </w:rPr>
            </w:pPr>
            <w:r>
              <w:rPr>
                <w:sz w:val="20"/>
              </w:rPr>
              <w:t>A8</w:t>
            </w:r>
          </w:p>
        </w:tc>
        <w:tc>
          <w:tcPr>
            <w:tcW w:w="911" w:type="dxa"/>
          </w:tcPr>
          <w:p w:rsidR="00075266" w:rsidRDefault="00075266" w:rsidP="00D63EC5">
            <w:pPr>
              <w:spacing w:after="0" w:line="240" w:lineRule="auto"/>
              <w:rPr>
                <w:sz w:val="20"/>
              </w:rPr>
            </w:pPr>
            <w:r>
              <w:rPr>
                <w:sz w:val="20"/>
              </w:rPr>
              <w:t xml:space="preserve">  tms</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B8</w:t>
            </w:r>
          </w:p>
        </w:tc>
        <w:tc>
          <w:tcPr>
            <w:tcW w:w="1022" w:type="dxa"/>
          </w:tcPr>
          <w:p w:rsidR="00075266" w:rsidRDefault="00075266" w:rsidP="00D63EC5">
            <w:pPr>
              <w:spacing w:after="0" w:line="240" w:lineRule="auto"/>
              <w:rPr>
                <w:sz w:val="20"/>
              </w:rPr>
            </w:pPr>
            <w:r>
              <w:rPr>
                <w:sz w:val="20"/>
              </w:rPr>
              <w:t xml:space="preserve">  tdi</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C8</w:t>
            </w:r>
          </w:p>
        </w:tc>
        <w:tc>
          <w:tcPr>
            <w:tcW w:w="1122" w:type="dxa"/>
          </w:tcPr>
          <w:p w:rsidR="00075266" w:rsidRDefault="00075266" w:rsidP="00D63EC5">
            <w:pPr>
              <w:spacing w:after="0" w:line="240" w:lineRule="auto"/>
              <w:rPr>
                <w:sz w:val="20"/>
              </w:rPr>
            </w:pPr>
            <w:r>
              <w:rPr>
                <w:sz w:val="20"/>
              </w:rPr>
              <w:t xml:space="preserve">  rpc_loop</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D8</w:t>
            </w:r>
          </w:p>
        </w:tc>
        <w:tc>
          <w:tcPr>
            <w:tcW w:w="911" w:type="dxa"/>
          </w:tcPr>
          <w:p w:rsidR="00075266" w:rsidRDefault="00075266" w:rsidP="00D63EC5">
            <w:pPr>
              <w:spacing w:after="0" w:line="240" w:lineRule="auto"/>
              <w:rPr>
                <w:sz w:val="20"/>
              </w:rPr>
            </w:pPr>
            <w:r>
              <w:rPr>
                <w:sz w:val="20"/>
              </w:rPr>
              <w:t xml:space="preserve">  posneg</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E8</w:t>
            </w:r>
          </w:p>
        </w:tc>
        <w:tc>
          <w:tcPr>
            <w:tcW w:w="911" w:type="dxa"/>
          </w:tcPr>
          <w:p w:rsidR="00075266" w:rsidRDefault="00075266" w:rsidP="00D63EC5">
            <w:pPr>
              <w:spacing w:after="0" w:line="240" w:lineRule="auto"/>
              <w:rPr>
                <w:sz w:val="20"/>
              </w:rPr>
            </w:pPr>
            <w:r>
              <w:rPr>
                <w:sz w:val="20"/>
              </w:rPr>
              <w:t xml:space="preserve">  sync</w:t>
            </w:r>
          </w:p>
        </w:tc>
      </w:tr>
      <w:tr w:rsidR="00075266">
        <w:trPr>
          <w:jc w:val="center"/>
        </w:trPr>
        <w:tc>
          <w:tcPr>
            <w:tcW w:w="441" w:type="dxa"/>
          </w:tcPr>
          <w:p w:rsidR="00075266" w:rsidRDefault="00075266" w:rsidP="00D63EC5">
            <w:pPr>
              <w:spacing w:after="0" w:line="240" w:lineRule="auto"/>
              <w:jc w:val="center"/>
              <w:rPr>
                <w:sz w:val="20"/>
              </w:rPr>
            </w:pPr>
            <w:r>
              <w:rPr>
                <w:sz w:val="20"/>
              </w:rPr>
              <w:t>A9</w:t>
            </w:r>
          </w:p>
        </w:tc>
        <w:tc>
          <w:tcPr>
            <w:tcW w:w="911" w:type="dxa"/>
          </w:tcPr>
          <w:p w:rsidR="00075266" w:rsidRDefault="00075266" w:rsidP="00D63EC5">
            <w:pPr>
              <w:spacing w:after="0" w:line="240" w:lineRule="auto"/>
              <w:rPr>
                <w:sz w:val="20"/>
              </w:rPr>
            </w:pPr>
            <w:r>
              <w:rPr>
                <w:sz w:val="20"/>
              </w:rPr>
              <w:t xml:space="preserve">  tdo</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B9</w:t>
            </w:r>
          </w:p>
        </w:tc>
        <w:tc>
          <w:tcPr>
            <w:tcW w:w="1022" w:type="dxa"/>
          </w:tcPr>
          <w:p w:rsidR="00075266" w:rsidRDefault="00075266" w:rsidP="00D63EC5">
            <w:pPr>
              <w:spacing w:after="0" w:line="240" w:lineRule="auto"/>
              <w:rPr>
                <w:sz w:val="20"/>
              </w:rPr>
            </w:pPr>
            <w:r>
              <w:rPr>
                <w:sz w:val="20"/>
              </w:rPr>
              <w:t xml:space="preserve">  smbrx</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C9</w:t>
            </w:r>
          </w:p>
        </w:tc>
        <w:tc>
          <w:tcPr>
            <w:tcW w:w="1122" w:type="dxa"/>
          </w:tcPr>
          <w:p w:rsidR="00075266" w:rsidRDefault="00075266" w:rsidP="00D63EC5">
            <w:pPr>
              <w:spacing w:after="0" w:line="240" w:lineRule="auto"/>
              <w:rPr>
                <w:sz w:val="20"/>
              </w:rPr>
            </w:pPr>
            <w:r>
              <w:rPr>
                <w:sz w:val="20"/>
              </w:rPr>
              <w:t xml:space="preserve">  rpc_in37</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D9</w:t>
            </w:r>
          </w:p>
        </w:tc>
        <w:tc>
          <w:tcPr>
            <w:tcW w:w="911" w:type="dxa"/>
          </w:tcPr>
          <w:p w:rsidR="00075266" w:rsidRDefault="00075266" w:rsidP="00D63EC5">
            <w:pPr>
              <w:spacing w:after="0" w:line="240" w:lineRule="auto"/>
              <w:rPr>
                <w:sz w:val="20"/>
              </w:rPr>
            </w:pPr>
            <w:r>
              <w:rPr>
                <w:sz w:val="20"/>
              </w:rPr>
              <w:t xml:space="preserve">  rpc_in36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E9</w:t>
            </w:r>
          </w:p>
        </w:tc>
        <w:tc>
          <w:tcPr>
            <w:tcW w:w="911" w:type="dxa"/>
          </w:tcPr>
          <w:p w:rsidR="00075266" w:rsidRDefault="00075266" w:rsidP="00D63EC5">
            <w:pPr>
              <w:spacing w:after="0" w:line="240" w:lineRule="auto"/>
              <w:rPr>
                <w:sz w:val="20"/>
              </w:rPr>
            </w:pPr>
            <w:r>
              <w:rPr>
                <w:sz w:val="20"/>
              </w:rPr>
              <w:t xml:space="preserve">  rpc_in35</w:t>
            </w:r>
          </w:p>
        </w:tc>
      </w:tr>
      <w:tr w:rsidR="00075266">
        <w:trPr>
          <w:jc w:val="center"/>
        </w:trPr>
        <w:tc>
          <w:tcPr>
            <w:tcW w:w="441" w:type="dxa"/>
          </w:tcPr>
          <w:p w:rsidR="00075266" w:rsidRDefault="00075266" w:rsidP="00D63EC5">
            <w:pPr>
              <w:spacing w:after="0" w:line="240" w:lineRule="auto"/>
              <w:jc w:val="center"/>
              <w:rPr>
                <w:sz w:val="20"/>
              </w:rPr>
            </w:pPr>
            <w:r>
              <w:rPr>
                <w:sz w:val="20"/>
              </w:rPr>
              <w:t>A10</w:t>
            </w:r>
          </w:p>
        </w:tc>
        <w:tc>
          <w:tcPr>
            <w:tcW w:w="911" w:type="dxa"/>
          </w:tcPr>
          <w:p w:rsidR="00075266" w:rsidRDefault="00075266" w:rsidP="00D63EC5">
            <w:pPr>
              <w:spacing w:after="0" w:line="240" w:lineRule="auto"/>
              <w:rPr>
                <w:sz w:val="20"/>
              </w:rPr>
            </w:pPr>
            <w:r>
              <w:rPr>
                <w:sz w:val="20"/>
              </w:rPr>
              <w:t xml:space="preserve">  rpc_in34</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B10</w:t>
            </w:r>
          </w:p>
        </w:tc>
        <w:tc>
          <w:tcPr>
            <w:tcW w:w="1022" w:type="dxa"/>
          </w:tcPr>
          <w:p w:rsidR="00075266" w:rsidRDefault="00075266" w:rsidP="00D63EC5">
            <w:pPr>
              <w:spacing w:after="0" w:line="240" w:lineRule="auto"/>
              <w:rPr>
                <w:sz w:val="20"/>
              </w:rPr>
            </w:pPr>
            <w:r>
              <w:rPr>
                <w:sz w:val="20"/>
              </w:rPr>
              <w:t xml:space="preserve">  rpc_in33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C10</w:t>
            </w:r>
          </w:p>
        </w:tc>
        <w:tc>
          <w:tcPr>
            <w:tcW w:w="1122" w:type="dxa"/>
          </w:tcPr>
          <w:p w:rsidR="00075266" w:rsidRDefault="00075266" w:rsidP="00D63EC5">
            <w:pPr>
              <w:spacing w:after="0" w:line="240" w:lineRule="auto"/>
              <w:rPr>
                <w:sz w:val="20"/>
              </w:rPr>
            </w:pPr>
            <w:r>
              <w:rPr>
                <w:sz w:val="20"/>
              </w:rPr>
              <w:t xml:space="preserve">  rpc_in32</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D10</w:t>
            </w:r>
          </w:p>
        </w:tc>
        <w:tc>
          <w:tcPr>
            <w:tcW w:w="911" w:type="dxa"/>
          </w:tcPr>
          <w:p w:rsidR="00075266" w:rsidRDefault="00075266" w:rsidP="00D63EC5">
            <w:pPr>
              <w:spacing w:after="0" w:line="240" w:lineRule="auto"/>
              <w:rPr>
                <w:sz w:val="20"/>
              </w:rPr>
            </w:pPr>
            <w:r>
              <w:rPr>
                <w:sz w:val="20"/>
              </w:rPr>
              <w:t xml:space="preserve">  </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E10</w:t>
            </w:r>
          </w:p>
        </w:tc>
        <w:tc>
          <w:tcPr>
            <w:tcW w:w="911" w:type="dxa"/>
          </w:tcPr>
          <w:p w:rsidR="00075266" w:rsidRDefault="00075266" w:rsidP="00D63EC5">
            <w:pPr>
              <w:spacing w:after="0" w:line="240" w:lineRule="auto"/>
              <w:rPr>
                <w:sz w:val="20"/>
              </w:rPr>
            </w:pPr>
            <w:r>
              <w:rPr>
                <w:sz w:val="20"/>
              </w:rPr>
              <w:t xml:space="preserve">  +3.3V</w:t>
            </w:r>
          </w:p>
        </w:tc>
      </w:tr>
      <w:tr w:rsidR="00075266">
        <w:trPr>
          <w:jc w:val="center"/>
        </w:trPr>
        <w:tc>
          <w:tcPr>
            <w:tcW w:w="441" w:type="dxa"/>
          </w:tcPr>
          <w:p w:rsidR="00075266" w:rsidRDefault="00075266" w:rsidP="00D63EC5">
            <w:pPr>
              <w:spacing w:after="0" w:line="240" w:lineRule="auto"/>
              <w:jc w:val="center"/>
              <w:rPr>
                <w:sz w:val="20"/>
              </w:rPr>
            </w:pPr>
            <w:r>
              <w:rPr>
                <w:sz w:val="20"/>
              </w:rPr>
              <w:t>A11</w:t>
            </w:r>
          </w:p>
        </w:tc>
        <w:tc>
          <w:tcPr>
            <w:tcW w:w="911" w:type="dxa"/>
          </w:tcPr>
          <w:p w:rsidR="00075266" w:rsidRDefault="00075266" w:rsidP="00D63EC5">
            <w:pPr>
              <w:spacing w:after="0" w:line="240" w:lineRule="auto"/>
              <w:rPr>
                <w:sz w:val="20"/>
              </w:rPr>
            </w:pPr>
            <w:r>
              <w:rPr>
                <w:sz w:val="20"/>
              </w:rPr>
              <w:t xml:space="preserve">  +3.3V</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B11</w:t>
            </w:r>
          </w:p>
        </w:tc>
        <w:tc>
          <w:tcPr>
            <w:tcW w:w="1022" w:type="dxa"/>
          </w:tcPr>
          <w:p w:rsidR="00075266" w:rsidRDefault="00075266" w:rsidP="00D63EC5">
            <w:pPr>
              <w:spacing w:after="0" w:line="240" w:lineRule="auto"/>
              <w:rPr>
                <w:sz w:val="20"/>
              </w:rPr>
            </w:pPr>
            <w:r>
              <w:rPr>
                <w:sz w:val="20"/>
              </w:rPr>
              <w:t xml:space="preserve">  +3.3V</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C11</w:t>
            </w:r>
          </w:p>
        </w:tc>
        <w:tc>
          <w:tcPr>
            <w:tcW w:w="1122" w:type="dxa"/>
          </w:tcPr>
          <w:p w:rsidR="00075266" w:rsidRDefault="00075266" w:rsidP="00D63EC5">
            <w:pPr>
              <w:spacing w:after="0" w:line="240" w:lineRule="auto"/>
              <w:rPr>
                <w:sz w:val="20"/>
              </w:rPr>
            </w:pPr>
            <w:r>
              <w:rPr>
                <w:sz w:val="20"/>
              </w:rPr>
              <w:t xml:space="preserve">  GND</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D11</w:t>
            </w:r>
          </w:p>
        </w:tc>
        <w:tc>
          <w:tcPr>
            <w:tcW w:w="911" w:type="dxa"/>
          </w:tcPr>
          <w:p w:rsidR="00075266" w:rsidRDefault="00075266" w:rsidP="00D63EC5">
            <w:pPr>
              <w:spacing w:after="0" w:line="240" w:lineRule="auto"/>
              <w:rPr>
                <w:sz w:val="20"/>
              </w:rPr>
            </w:pPr>
            <w:r>
              <w:rPr>
                <w:sz w:val="20"/>
              </w:rPr>
              <w:t xml:space="preserve">  GND</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E11</w:t>
            </w:r>
          </w:p>
        </w:tc>
        <w:tc>
          <w:tcPr>
            <w:tcW w:w="911" w:type="dxa"/>
          </w:tcPr>
          <w:p w:rsidR="00075266" w:rsidRDefault="00075266" w:rsidP="00D63EC5">
            <w:pPr>
              <w:spacing w:after="0" w:line="240" w:lineRule="auto"/>
              <w:rPr>
                <w:sz w:val="20"/>
              </w:rPr>
            </w:pPr>
            <w:r>
              <w:rPr>
                <w:sz w:val="20"/>
              </w:rPr>
              <w:t xml:space="preserve">  GND</w:t>
            </w:r>
          </w:p>
        </w:tc>
      </w:tr>
      <w:tr w:rsidR="00075266">
        <w:trPr>
          <w:jc w:val="center"/>
        </w:trPr>
        <w:tc>
          <w:tcPr>
            <w:tcW w:w="441" w:type="dxa"/>
          </w:tcPr>
          <w:p w:rsidR="00075266" w:rsidRDefault="00075266" w:rsidP="00D63EC5">
            <w:pPr>
              <w:spacing w:after="0" w:line="240" w:lineRule="auto"/>
              <w:jc w:val="center"/>
              <w:rPr>
                <w:sz w:val="20"/>
              </w:rPr>
            </w:pPr>
            <w:r>
              <w:rPr>
                <w:sz w:val="20"/>
              </w:rPr>
              <w:t>A12</w:t>
            </w:r>
          </w:p>
        </w:tc>
        <w:tc>
          <w:tcPr>
            <w:tcW w:w="911" w:type="dxa"/>
          </w:tcPr>
          <w:p w:rsidR="00075266" w:rsidRDefault="00075266" w:rsidP="00D63EC5">
            <w:pPr>
              <w:spacing w:after="0" w:line="240" w:lineRule="auto"/>
              <w:rPr>
                <w:sz w:val="20"/>
              </w:rPr>
            </w:pPr>
            <w:r>
              <w:rPr>
                <w:sz w:val="20"/>
              </w:rPr>
              <w:t xml:space="preserve">  alct_rx31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B12</w:t>
            </w:r>
          </w:p>
        </w:tc>
        <w:tc>
          <w:tcPr>
            <w:tcW w:w="1022" w:type="dxa"/>
          </w:tcPr>
          <w:p w:rsidR="00075266" w:rsidRDefault="00075266" w:rsidP="00D63EC5">
            <w:pPr>
              <w:spacing w:after="0" w:line="240" w:lineRule="auto"/>
              <w:rPr>
                <w:sz w:val="20"/>
              </w:rPr>
            </w:pPr>
            <w:r>
              <w:rPr>
                <w:sz w:val="20"/>
              </w:rPr>
              <w:t xml:space="preserve">  alct_rx30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C12</w:t>
            </w:r>
          </w:p>
        </w:tc>
        <w:tc>
          <w:tcPr>
            <w:tcW w:w="1122" w:type="dxa"/>
          </w:tcPr>
          <w:p w:rsidR="00075266" w:rsidRDefault="00075266" w:rsidP="00D63EC5">
            <w:pPr>
              <w:spacing w:after="0" w:line="240" w:lineRule="auto"/>
              <w:rPr>
                <w:sz w:val="20"/>
              </w:rPr>
            </w:pPr>
            <w:r>
              <w:rPr>
                <w:sz w:val="20"/>
              </w:rPr>
              <w:t xml:space="preserve">  alct_rx29</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D12</w:t>
            </w:r>
          </w:p>
        </w:tc>
        <w:tc>
          <w:tcPr>
            <w:tcW w:w="911" w:type="dxa"/>
          </w:tcPr>
          <w:p w:rsidR="00075266" w:rsidRDefault="00075266" w:rsidP="00D63EC5">
            <w:pPr>
              <w:spacing w:after="0" w:line="240" w:lineRule="auto"/>
              <w:rPr>
                <w:sz w:val="20"/>
              </w:rPr>
            </w:pPr>
            <w:r>
              <w:rPr>
                <w:sz w:val="20"/>
              </w:rPr>
              <w:t xml:space="preserve">  alct_rx28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E12</w:t>
            </w:r>
          </w:p>
        </w:tc>
        <w:tc>
          <w:tcPr>
            <w:tcW w:w="911" w:type="dxa"/>
          </w:tcPr>
          <w:p w:rsidR="00075266" w:rsidRDefault="00075266" w:rsidP="00D63EC5">
            <w:pPr>
              <w:spacing w:after="0" w:line="240" w:lineRule="auto"/>
              <w:rPr>
                <w:sz w:val="20"/>
              </w:rPr>
            </w:pPr>
            <w:r>
              <w:rPr>
                <w:sz w:val="20"/>
              </w:rPr>
              <w:t xml:space="preserve">  alct_rx27</w:t>
            </w:r>
          </w:p>
        </w:tc>
      </w:tr>
      <w:tr w:rsidR="00075266">
        <w:trPr>
          <w:jc w:val="center"/>
        </w:trPr>
        <w:tc>
          <w:tcPr>
            <w:tcW w:w="441" w:type="dxa"/>
          </w:tcPr>
          <w:p w:rsidR="00075266" w:rsidRDefault="00075266" w:rsidP="00D63EC5">
            <w:pPr>
              <w:spacing w:after="0" w:line="240" w:lineRule="auto"/>
              <w:jc w:val="center"/>
              <w:rPr>
                <w:sz w:val="20"/>
              </w:rPr>
            </w:pPr>
            <w:r>
              <w:rPr>
                <w:sz w:val="20"/>
              </w:rPr>
              <w:t>A13</w:t>
            </w:r>
          </w:p>
        </w:tc>
        <w:tc>
          <w:tcPr>
            <w:tcW w:w="911" w:type="dxa"/>
          </w:tcPr>
          <w:p w:rsidR="00075266" w:rsidRDefault="00075266" w:rsidP="00D63EC5">
            <w:pPr>
              <w:spacing w:after="0" w:line="240" w:lineRule="auto"/>
              <w:rPr>
                <w:sz w:val="20"/>
              </w:rPr>
            </w:pPr>
            <w:r>
              <w:rPr>
                <w:sz w:val="20"/>
              </w:rPr>
              <w:t xml:space="preserve">  alct_rx26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B13</w:t>
            </w:r>
          </w:p>
        </w:tc>
        <w:tc>
          <w:tcPr>
            <w:tcW w:w="1022" w:type="dxa"/>
          </w:tcPr>
          <w:p w:rsidR="00075266" w:rsidRDefault="00075266" w:rsidP="00D63EC5">
            <w:pPr>
              <w:spacing w:after="0" w:line="240" w:lineRule="auto"/>
              <w:rPr>
                <w:sz w:val="20"/>
              </w:rPr>
            </w:pPr>
            <w:r>
              <w:rPr>
                <w:sz w:val="20"/>
              </w:rPr>
              <w:t xml:space="preserve">  alct_rx25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C13</w:t>
            </w:r>
          </w:p>
        </w:tc>
        <w:tc>
          <w:tcPr>
            <w:tcW w:w="1122" w:type="dxa"/>
          </w:tcPr>
          <w:p w:rsidR="00075266" w:rsidRDefault="00075266" w:rsidP="00D63EC5">
            <w:pPr>
              <w:spacing w:after="0" w:line="240" w:lineRule="auto"/>
              <w:rPr>
                <w:sz w:val="20"/>
              </w:rPr>
            </w:pPr>
            <w:r>
              <w:rPr>
                <w:sz w:val="20"/>
              </w:rPr>
              <w:t xml:space="preserve">  alct_rx24</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D13</w:t>
            </w:r>
          </w:p>
        </w:tc>
        <w:tc>
          <w:tcPr>
            <w:tcW w:w="911" w:type="dxa"/>
          </w:tcPr>
          <w:p w:rsidR="00075266" w:rsidRDefault="00075266" w:rsidP="00D63EC5">
            <w:pPr>
              <w:spacing w:after="0" w:line="240" w:lineRule="auto"/>
              <w:rPr>
                <w:sz w:val="20"/>
              </w:rPr>
            </w:pPr>
            <w:r>
              <w:rPr>
                <w:sz w:val="20"/>
              </w:rPr>
              <w:t xml:space="preserve">  alct_rx23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E13</w:t>
            </w:r>
          </w:p>
        </w:tc>
        <w:tc>
          <w:tcPr>
            <w:tcW w:w="911" w:type="dxa"/>
          </w:tcPr>
          <w:p w:rsidR="00075266" w:rsidRDefault="00075266" w:rsidP="00D63EC5">
            <w:pPr>
              <w:spacing w:after="0" w:line="240" w:lineRule="auto"/>
              <w:rPr>
                <w:sz w:val="20"/>
              </w:rPr>
            </w:pPr>
            <w:r>
              <w:rPr>
                <w:sz w:val="20"/>
              </w:rPr>
              <w:t xml:space="preserve">  alct_rx22</w:t>
            </w:r>
          </w:p>
        </w:tc>
      </w:tr>
      <w:tr w:rsidR="00075266">
        <w:trPr>
          <w:jc w:val="center"/>
        </w:trPr>
        <w:tc>
          <w:tcPr>
            <w:tcW w:w="441" w:type="dxa"/>
          </w:tcPr>
          <w:p w:rsidR="00075266" w:rsidRDefault="00075266" w:rsidP="00D63EC5">
            <w:pPr>
              <w:spacing w:after="0" w:line="240" w:lineRule="auto"/>
              <w:jc w:val="center"/>
              <w:rPr>
                <w:sz w:val="20"/>
              </w:rPr>
            </w:pPr>
            <w:r>
              <w:rPr>
                <w:sz w:val="20"/>
              </w:rPr>
              <w:t>A14</w:t>
            </w:r>
          </w:p>
        </w:tc>
        <w:tc>
          <w:tcPr>
            <w:tcW w:w="911" w:type="dxa"/>
          </w:tcPr>
          <w:p w:rsidR="00075266" w:rsidRDefault="00075266" w:rsidP="00D63EC5">
            <w:pPr>
              <w:spacing w:after="0" w:line="240" w:lineRule="auto"/>
              <w:rPr>
                <w:sz w:val="20"/>
              </w:rPr>
            </w:pPr>
            <w:r>
              <w:rPr>
                <w:sz w:val="20"/>
              </w:rPr>
              <w:t xml:space="preserve">  alct_rx21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B14</w:t>
            </w:r>
          </w:p>
        </w:tc>
        <w:tc>
          <w:tcPr>
            <w:tcW w:w="1022" w:type="dxa"/>
          </w:tcPr>
          <w:p w:rsidR="00075266" w:rsidRDefault="00075266" w:rsidP="00D63EC5">
            <w:pPr>
              <w:spacing w:after="0" w:line="240" w:lineRule="auto"/>
              <w:rPr>
                <w:sz w:val="20"/>
              </w:rPr>
            </w:pPr>
            <w:r>
              <w:rPr>
                <w:sz w:val="20"/>
              </w:rPr>
              <w:t xml:space="preserve">  alct_rx20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C14</w:t>
            </w:r>
          </w:p>
        </w:tc>
        <w:tc>
          <w:tcPr>
            <w:tcW w:w="1122" w:type="dxa"/>
          </w:tcPr>
          <w:p w:rsidR="00075266" w:rsidRDefault="00075266" w:rsidP="00D63EC5">
            <w:pPr>
              <w:spacing w:after="0" w:line="240" w:lineRule="auto"/>
              <w:rPr>
                <w:sz w:val="20"/>
              </w:rPr>
            </w:pPr>
            <w:r>
              <w:rPr>
                <w:sz w:val="20"/>
              </w:rPr>
              <w:t xml:space="preserve">  alct_rx19</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D14</w:t>
            </w:r>
          </w:p>
        </w:tc>
        <w:tc>
          <w:tcPr>
            <w:tcW w:w="911" w:type="dxa"/>
          </w:tcPr>
          <w:p w:rsidR="00075266" w:rsidRDefault="00075266" w:rsidP="00D63EC5">
            <w:pPr>
              <w:spacing w:after="0" w:line="240" w:lineRule="auto"/>
              <w:rPr>
                <w:sz w:val="20"/>
              </w:rPr>
            </w:pPr>
            <w:r>
              <w:rPr>
                <w:sz w:val="20"/>
              </w:rPr>
              <w:t xml:space="preserve">  alct_rx18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E14</w:t>
            </w:r>
          </w:p>
        </w:tc>
        <w:tc>
          <w:tcPr>
            <w:tcW w:w="911" w:type="dxa"/>
          </w:tcPr>
          <w:p w:rsidR="00075266" w:rsidRDefault="00075266" w:rsidP="00D63EC5">
            <w:pPr>
              <w:spacing w:after="0" w:line="240" w:lineRule="auto"/>
              <w:rPr>
                <w:sz w:val="20"/>
              </w:rPr>
            </w:pPr>
            <w:r>
              <w:rPr>
                <w:sz w:val="20"/>
              </w:rPr>
              <w:t xml:space="preserve">  alct_rx17</w:t>
            </w:r>
          </w:p>
        </w:tc>
      </w:tr>
      <w:tr w:rsidR="00075266">
        <w:trPr>
          <w:jc w:val="center"/>
        </w:trPr>
        <w:tc>
          <w:tcPr>
            <w:tcW w:w="441" w:type="dxa"/>
          </w:tcPr>
          <w:p w:rsidR="00075266" w:rsidRDefault="00075266" w:rsidP="00D63EC5">
            <w:pPr>
              <w:spacing w:after="0" w:line="240" w:lineRule="auto"/>
              <w:jc w:val="center"/>
              <w:rPr>
                <w:sz w:val="20"/>
              </w:rPr>
            </w:pPr>
            <w:r>
              <w:rPr>
                <w:sz w:val="20"/>
              </w:rPr>
              <w:t>A15</w:t>
            </w:r>
          </w:p>
        </w:tc>
        <w:tc>
          <w:tcPr>
            <w:tcW w:w="911" w:type="dxa"/>
          </w:tcPr>
          <w:p w:rsidR="00075266" w:rsidRDefault="00075266" w:rsidP="00D63EC5">
            <w:pPr>
              <w:spacing w:after="0" w:line="240" w:lineRule="auto"/>
              <w:rPr>
                <w:sz w:val="20"/>
              </w:rPr>
            </w:pPr>
            <w:r>
              <w:rPr>
                <w:sz w:val="20"/>
              </w:rPr>
              <w:t xml:space="preserve">  alct_rx16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B15</w:t>
            </w:r>
          </w:p>
        </w:tc>
        <w:tc>
          <w:tcPr>
            <w:tcW w:w="1022" w:type="dxa"/>
          </w:tcPr>
          <w:p w:rsidR="00075266" w:rsidRDefault="00075266" w:rsidP="00D63EC5">
            <w:pPr>
              <w:spacing w:after="0" w:line="240" w:lineRule="auto"/>
              <w:rPr>
                <w:sz w:val="20"/>
              </w:rPr>
            </w:pPr>
            <w:r>
              <w:rPr>
                <w:sz w:val="20"/>
              </w:rPr>
              <w:t xml:space="preserve">  alct_rx15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C15</w:t>
            </w:r>
          </w:p>
        </w:tc>
        <w:tc>
          <w:tcPr>
            <w:tcW w:w="1122" w:type="dxa"/>
          </w:tcPr>
          <w:p w:rsidR="00075266" w:rsidRDefault="00075266" w:rsidP="00D63EC5">
            <w:pPr>
              <w:spacing w:after="0" w:line="240" w:lineRule="auto"/>
              <w:rPr>
                <w:sz w:val="20"/>
              </w:rPr>
            </w:pPr>
            <w:r>
              <w:rPr>
                <w:sz w:val="20"/>
              </w:rPr>
              <w:t xml:space="preserve">  alct_rx14</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D15</w:t>
            </w:r>
          </w:p>
        </w:tc>
        <w:tc>
          <w:tcPr>
            <w:tcW w:w="911" w:type="dxa"/>
          </w:tcPr>
          <w:p w:rsidR="00075266" w:rsidRDefault="00075266" w:rsidP="00D63EC5">
            <w:pPr>
              <w:spacing w:after="0" w:line="240" w:lineRule="auto"/>
              <w:rPr>
                <w:sz w:val="20"/>
              </w:rPr>
            </w:pPr>
            <w:r>
              <w:rPr>
                <w:sz w:val="20"/>
              </w:rPr>
              <w:t xml:space="preserve">  alct_rx13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E15</w:t>
            </w:r>
          </w:p>
        </w:tc>
        <w:tc>
          <w:tcPr>
            <w:tcW w:w="911" w:type="dxa"/>
          </w:tcPr>
          <w:p w:rsidR="00075266" w:rsidRDefault="00075266" w:rsidP="00D63EC5">
            <w:pPr>
              <w:spacing w:after="0" w:line="240" w:lineRule="auto"/>
              <w:rPr>
                <w:sz w:val="20"/>
              </w:rPr>
            </w:pPr>
            <w:r>
              <w:rPr>
                <w:sz w:val="20"/>
              </w:rPr>
              <w:t xml:space="preserve">  alct_rx12</w:t>
            </w:r>
          </w:p>
        </w:tc>
      </w:tr>
      <w:tr w:rsidR="00075266">
        <w:trPr>
          <w:jc w:val="center"/>
        </w:trPr>
        <w:tc>
          <w:tcPr>
            <w:tcW w:w="441" w:type="dxa"/>
          </w:tcPr>
          <w:p w:rsidR="00075266" w:rsidRDefault="00075266" w:rsidP="00D63EC5">
            <w:pPr>
              <w:spacing w:after="0" w:line="240" w:lineRule="auto"/>
              <w:jc w:val="center"/>
              <w:rPr>
                <w:sz w:val="20"/>
              </w:rPr>
            </w:pPr>
            <w:r>
              <w:rPr>
                <w:sz w:val="20"/>
              </w:rPr>
              <w:t>A16</w:t>
            </w:r>
          </w:p>
        </w:tc>
        <w:tc>
          <w:tcPr>
            <w:tcW w:w="911" w:type="dxa"/>
          </w:tcPr>
          <w:p w:rsidR="00075266" w:rsidRDefault="00075266" w:rsidP="00D63EC5">
            <w:pPr>
              <w:spacing w:after="0" w:line="240" w:lineRule="auto"/>
              <w:rPr>
                <w:sz w:val="20"/>
              </w:rPr>
            </w:pPr>
            <w:r>
              <w:rPr>
                <w:sz w:val="20"/>
              </w:rPr>
              <w:t xml:space="preserve">  alct_rx11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B16</w:t>
            </w:r>
          </w:p>
        </w:tc>
        <w:tc>
          <w:tcPr>
            <w:tcW w:w="1022" w:type="dxa"/>
          </w:tcPr>
          <w:p w:rsidR="00075266" w:rsidRDefault="00075266" w:rsidP="00D63EC5">
            <w:pPr>
              <w:spacing w:after="0" w:line="240" w:lineRule="auto"/>
              <w:rPr>
                <w:sz w:val="20"/>
              </w:rPr>
            </w:pPr>
            <w:r>
              <w:rPr>
                <w:sz w:val="20"/>
              </w:rPr>
              <w:t xml:space="preserve">  alct_rx10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C16</w:t>
            </w:r>
          </w:p>
        </w:tc>
        <w:tc>
          <w:tcPr>
            <w:tcW w:w="1122" w:type="dxa"/>
          </w:tcPr>
          <w:p w:rsidR="00075266" w:rsidRDefault="00075266" w:rsidP="00D63EC5">
            <w:pPr>
              <w:spacing w:after="0" w:line="240" w:lineRule="auto"/>
              <w:rPr>
                <w:sz w:val="20"/>
              </w:rPr>
            </w:pPr>
            <w:r>
              <w:rPr>
                <w:sz w:val="20"/>
              </w:rPr>
              <w:t xml:space="preserve">  alct_rx9</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D16</w:t>
            </w:r>
          </w:p>
        </w:tc>
        <w:tc>
          <w:tcPr>
            <w:tcW w:w="911" w:type="dxa"/>
          </w:tcPr>
          <w:p w:rsidR="00075266" w:rsidRDefault="00075266" w:rsidP="00D63EC5">
            <w:pPr>
              <w:spacing w:after="0" w:line="240" w:lineRule="auto"/>
              <w:rPr>
                <w:sz w:val="20"/>
              </w:rPr>
            </w:pPr>
            <w:r>
              <w:rPr>
                <w:sz w:val="20"/>
              </w:rPr>
              <w:t xml:space="preserve">  alct_rx8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E16</w:t>
            </w:r>
          </w:p>
        </w:tc>
        <w:tc>
          <w:tcPr>
            <w:tcW w:w="911" w:type="dxa"/>
          </w:tcPr>
          <w:p w:rsidR="00075266" w:rsidRDefault="00075266" w:rsidP="00D63EC5">
            <w:pPr>
              <w:spacing w:after="0" w:line="240" w:lineRule="auto"/>
              <w:rPr>
                <w:sz w:val="20"/>
              </w:rPr>
            </w:pPr>
            <w:r>
              <w:rPr>
                <w:sz w:val="20"/>
              </w:rPr>
              <w:t xml:space="preserve">  alct_rx7</w:t>
            </w:r>
          </w:p>
        </w:tc>
      </w:tr>
      <w:tr w:rsidR="00075266">
        <w:trPr>
          <w:jc w:val="center"/>
        </w:trPr>
        <w:tc>
          <w:tcPr>
            <w:tcW w:w="441" w:type="dxa"/>
          </w:tcPr>
          <w:p w:rsidR="00075266" w:rsidRDefault="00075266" w:rsidP="00D63EC5">
            <w:pPr>
              <w:spacing w:after="0" w:line="240" w:lineRule="auto"/>
              <w:jc w:val="center"/>
              <w:rPr>
                <w:sz w:val="20"/>
              </w:rPr>
            </w:pPr>
            <w:r>
              <w:rPr>
                <w:sz w:val="20"/>
              </w:rPr>
              <w:t>A17</w:t>
            </w:r>
          </w:p>
        </w:tc>
        <w:tc>
          <w:tcPr>
            <w:tcW w:w="911" w:type="dxa"/>
          </w:tcPr>
          <w:p w:rsidR="00075266" w:rsidRDefault="00075266" w:rsidP="00D63EC5">
            <w:pPr>
              <w:spacing w:after="0" w:line="240" w:lineRule="auto"/>
              <w:rPr>
                <w:sz w:val="20"/>
              </w:rPr>
            </w:pPr>
            <w:r>
              <w:rPr>
                <w:sz w:val="20"/>
              </w:rPr>
              <w:t xml:space="preserve">  alct_rx6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B17</w:t>
            </w:r>
          </w:p>
        </w:tc>
        <w:tc>
          <w:tcPr>
            <w:tcW w:w="1022" w:type="dxa"/>
          </w:tcPr>
          <w:p w:rsidR="00075266" w:rsidRDefault="00075266" w:rsidP="00D63EC5">
            <w:pPr>
              <w:spacing w:after="0" w:line="240" w:lineRule="auto"/>
              <w:rPr>
                <w:sz w:val="20"/>
              </w:rPr>
            </w:pPr>
            <w:r>
              <w:rPr>
                <w:sz w:val="20"/>
              </w:rPr>
              <w:t xml:space="preserve">  alct_rx5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C17</w:t>
            </w:r>
          </w:p>
        </w:tc>
        <w:tc>
          <w:tcPr>
            <w:tcW w:w="1122" w:type="dxa"/>
          </w:tcPr>
          <w:p w:rsidR="00075266" w:rsidRDefault="00075266" w:rsidP="00D63EC5">
            <w:pPr>
              <w:spacing w:after="0" w:line="240" w:lineRule="auto"/>
              <w:rPr>
                <w:sz w:val="20"/>
              </w:rPr>
            </w:pPr>
            <w:r>
              <w:rPr>
                <w:sz w:val="20"/>
              </w:rPr>
              <w:t xml:space="preserve">  alct_rx4</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D17</w:t>
            </w:r>
          </w:p>
        </w:tc>
        <w:tc>
          <w:tcPr>
            <w:tcW w:w="911" w:type="dxa"/>
          </w:tcPr>
          <w:p w:rsidR="00075266" w:rsidRDefault="00075266" w:rsidP="00D63EC5">
            <w:pPr>
              <w:spacing w:after="0" w:line="240" w:lineRule="auto"/>
              <w:rPr>
                <w:sz w:val="20"/>
              </w:rPr>
            </w:pPr>
            <w:r>
              <w:rPr>
                <w:sz w:val="20"/>
              </w:rPr>
              <w:t xml:space="preserve">  alct_rx3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E17</w:t>
            </w:r>
          </w:p>
        </w:tc>
        <w:tc>
          <w:tcPr>
            <w:tcW w:w="911" w:type="dxa"/>
          </w:tcPr>
          <w:p w:rsidR="00075266" w:rsidRDefault="00075266" w:rsidP="00D63EC5">
            <w:pPr>
              <w:spacing w:after="0" w:line="240" w:lineRule="auto"/>
              <w:rPr>
                <w:sz w:val="20"/>
              </w:rPr>
            </w:pPr>
            <w:r>
              <w:rPr>
                <w:sz w:val="20"/>
              </w:rPr>
              <w:t xml:space="preserve">  alct_rx2</w:t>
            </w:r>
          </w:p>
        </w:tc>
      </w:tr>
      <w:tr w:rsidR="00075266">
        <w:trPr>
          <w:jc w:val="center"/>
        </w:trPr>
        <w:tc>
          <w:tcPr>
            <w:tcW w:w="441" w:type="dxa"/>
          </w:tcPr>
          <w:p w:rsidR="00075266" w:rsidRDefault="00075266" w:rsidP="00D63EC5">
            <w:pPr>
              <w:spacing w:after="0" w:line="240" w:lineRule="auto"/>
              <w:jc w:val="center"/>
              <w:rPr>
                <w:sz w:val="20"/>
              </w:rPr>
            </w:pPr>
            <w:r>
              <w:rPr>
                <w:sz w:val="20"/>
              </w:rPr>
              <w:t>A18</w:t>
            </w:r>
          </w:p>
        </w:tc>
        <w:tc>
          <w:tcPr>
            <w:tcW w:w="911" w:type="dxa"/>
          </w:tcPr>
          <w:p w:rsidR="00075266" w:rsidRDefault="00075266" w:rsidP="00D63EC5">
            <w:pPr>
              <w:spacing w:after="0" w:line="240" w:lineRule="auto"/>
              <w:rPr>
                <w:sz w:val="20"/>
              </w:rPr>
            </w:pPr>
            <w:r>
              <w:rPr>
                <w:sz w:val="20"/>
              </w:rPr>
              <w:t xml:space="preserve">  alct_rx1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B18</w:t>
            </w:r>
          </w:p>
        </w:tc>
        <w:tc>
          <w:tcPr>
            <w:tcW w:w="1022" w:type="dxa"/>
          </w:tcPr>
          <w:p w:rsidR="00075266" w:rsidRDefault="00075266" w:rsidP="00D63EC5">
            <w:pPr>
              <w:spacing w:after="0" w:line="240" w:lineRule="auto"/>
              <w:rPr>
                <w:sz w:val="20"/>
              </w:rPr>
            </w:pPr>
            <w:r>
              <w:rPr>
                <w:sz w:val="20"/>
              </w:rPr>
              <w:t xml:space="preserve">  alct_rx0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C18</w:t>
            </w:r>
          </w:p>
        </w:tc>
        <w:tc>
          <w:tcPr>
            <w:tcW w:w="1122" w:type="dxa"/>
          </w:tcPr>
          <w:p w:rsidR="00075266" w:rsidRDefault="00075266" w:rsidP="00D63EC5">
            <w:pPr>
              <w:spacing w:after="0" w:line="240" w:lineRule="auto"/>
              <w:rPr>
                <w:sz w:val="20"/>
              </w:rPr>
            </w:pPr>
            <w:r>
              <w:rPr>
                <w:sz w:val="20"/>
              </w:rPr>
              <w:t xml:space="preserve">  smbtx</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D18</w:t>
            </w:r>
          </w:p>
        </w:tc>
        <w:tc>
          <w:tcPr>
            <w:tcW w:w="911" w:type="dxa"/>
          </w:tcPr>
          <w:p w:rsidR="00075266" w:rsidRDefault="00075266" w:rsidP="00D63EC5">
            <w:pPr>
              <w:spacing w:after="0" w:line="240" w:lineRule="auto"/>
              <w:rPr>
                <w:sz w:val="20"/>
              </w:rPr>
            </w:pPr>
            <w:r>
              <w:rPr>
                <w:sz w:val="20"/>
              </w:rPr>
              <w:t xml:space="preserve">  hrst_rpc</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E18</w:t>
            </w:r>
          </w:p>
        </w:tc>
        <w:tc>
          <w:tcPr>
            <w:tcW w:w="911" w:type="dxa"/>
          </w:tcPr>
          <w:p w:rsidR="00075266" w:rsidRDefault="00075266" w:rsidP="00D63EC5">
            <w:pPr>
              <w:spacing w:after="0" w:line="240" w:lineRule="auto"/>
              <w:rPr>
                <w:sz w:val="20"/>
              </w:rPr>
            </w:pPr>
            <w:r>
              <w:rPr>
                <w:sz w:val="20"/>
              </w:rPr>
              <w:t xml:space="preserve">  free_tx0</w:t>
            </w:r>
          </w:p>
        </w:tc>
      </w:tr>
      <w:tr w:rsidR="00075266">
        <w:trPr>
          <w:jc w:val="center"/>
        </w:trPr>
        <w:tc>
          <w:tcPr>
            <w:tcW w:w="441" w:type="dxa"/>
          </w:tcPr>
          <w:p w:rsidR="00075266" w:rsidRDefault="00075266" w:rsidP="00D63EC5">
            <w:pPr>
              <w:spacing w:after="0" w:line="240" w:lineRule="auto"/>
              <w:jc w:val="center"/>
              <w:rPr>
                <w:sz w:val="20"/>
              </w:rPr>
            </w:pPr>
            <w:r>
              <w:rPr>
                <w:sz w:val="20"/>
              </w:rPr>
              <w:t>A19</w:t>
            </w:r>
          </w:p>
        </w:tc>
        <w:tc>
          <w:tcPr>
            <w:tcW w:w="911" w:type="dxa"/>
          </w:tcPr>
          <w:p w:rsidR="00075266" w:rsidRDefault="00075266" w:rsidP="00D63EC5">
            <w:pPr>
              <w:spacing w:after="0" w:line="240" w:lineRule="auto"/>
              <w:rPr>
                <w:sz w:val="20"/>
              </w:rPr>
            </w:pPr>
            <w:r>
              <w:rPr>
                <w:sz w:val="20"/>
              </w:rPr>
              <w:t xml:space="preserve">  alct_oe</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B19</w:t>
            </w:r>
          </w:p>
        </w:tc>
        <w:tc>
          <w:tcPr>
            <w:tcW w:w="1022" w:type="dxa"/>
          </w:tcPr>
          <w:p w:rsidR="00075266" w:rsidRDefault="00075266" w:rsidP="00D63EC5">
            <w:pPr>
              <w:spacing w:after="0" w:line="240" w:lineRule="auto"/>
              <w:rPr>
                <w:sz w:val="20"/>
              </w:rPr>
            </w:pPr>
            <w:r>
              <w:rPr>
                <w:sz w:val="20"/>
              </w:rPr>
              <w:t xml:space="preserve">  alct_clock</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C19</w:t>
            </w:r>
          </w:p>
        </w:tc>
        <w:tc>
          <w:tcPr>
            <w:tcW w:w="1122" w:type="dxa"/>
          </w:tcPr>
          <w:p w:rsidR="00075266" w:rsidRDefault="00075266" w:rsidP="00D63EC5">
            <w:pPr>
              <w:spacing w:after="0" w:line="240" w:lineRule="auto"/>
              <w:rPr>
                <w:sz w:val="20"/>
              </w:rPr>
            </w:pPr>
            <w:r>
              <w:rPr>
                <w:sz w:val="20"/>
              </w:rPr>
              <w:t xml:space="preserve">  alct_clk_en</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D19</w:t>
            </w:r>
          </w:p>
        </w:tc>
        <w:tc>
          <w:tcPr>
            <w:tcW w:w="911" w:type="dxa"/>
          </w:tcPr>
          <w:p w:rsidR="00075266" w:rsidRDefault="00075266" w:rsidP="00D63EC5">
            <w:pPr>
              <w:spacing w:after="0" w:line="240" w:lineRule="auto"/>
              <w:rPr>
                <w:sz w:val="20"/>
              </w:rPr>
            </w:pPr>
            <w:r>
              <w:rPr>
                <w:sz w:val="20"/>
              </w:rPr>
              <w:t xml:space="preserve">  txoe</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E19</w:t>
            </w:r>
          </w:p>
        </w:tc>
        <w:tc>
          <w:tcPr>
            <w:tcW w:w="911" w:type="dxa"/>
          </w:tcPr>
          <w:p w:rsidR="00075266" w:rsidRDefault="00075266" w:rsidP="00D63EC5">
            <w:pPr>
              <w:spacing w:after="0" w:line="240" w:lineRule="auto"/>
              <w:rPr>
                <w:sz w:val="20"/>
              </w:rPr>
            </w:pPr>
            <w:r>
              <w:rPr>
                <w:sz w:val="20"/>
              </w:rPr>
              <w:t xml:space="preserve">  alct_loop</w:t>
            </w:r>
          </w:p>
        </w:tc>
      </w:tr>
      <w:tr w:rsidR="00075266">
        <w:trPr>
          <w:jc w:val="center"/>
        </w:trPr>
        <w:tc>
          <w:tcPr>
            <w:tcW w:w="441" w:type="dxa"/>
          </w:tcPr>
          <w:p w:rsidR="00075266" w:rsidRDefault="00075266" w:rsidP="00D63EC5">
            <w:pPr>
              <w:spacing w:after="0" w:line="240" w:lineRule="auto"/>
              <w:jc w:val="center"/>
              <w:rPr>
                <w:sz w:val="20"/>
              </w:rPr>
            </w:pPr>
            <w:r>
              <w:rPr>
                <w:sz w:val="20"/>
              </w:rPr>
              <w:t>A20</w:t>
            </w:r>
          </w:p>
        </w:tc>
        <w:tc>
          <w:tcPr>
            <w:tcW w:w="911" w:type="dxa"/>
          </w:tcPr>
          <w:p w:rsidR="00075266" w:rsidRDefault="00075266" w:rsidP="00D63EC5">
            <w:pPr>
              <w:spacing w:after="0" w:line="240" w:lineRule="auto"/>
              <w:rPr>
                <w:sz w:val="20"/>
              </w:rPr>
            </w:pPr>
            <w:r>
              <w:rPr>
                <w:sz w:val="20"/>
              </w:rPr>
              <w:t xml:space="preserve">  alct_tx23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B20</w:t>
            </w:r>
          </w:p>
        </w:tc>
        <w:tc>
          <w:tcPr>
            <w:tcW w:w="1022" w:type="dxa"/>
          </w:tcPr>
          <w:p w:rsidR="00075266" w:rsidRDefault="00075266" w:rsidP="00D63EC5">
            <w:pPr>
              <w:spacing w:after="0" w:line="240" w:lineRule="auto"/>
              <w:rPr>
                <w:sz w:val="20"/>
              </w:rPr>
            </w:pPr>
            <w:r>
              <w:rPr>
                <w:sz w:val="20"/>
              </w:rPr>
              <w:t xml:space="preserve">  alct_tx22</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C20</w:t>
            </w:r>
          </w:p>
        </w:tc>
        <w:tc>
          <w:tcPr>
            <w:tcW w:w="1122" w:type="dxa"/>
          </w:tcPr>
          <w:p w:rsidR="00075266" w:rsidRDefault="00075266" w:rsidP="00D63EC5">
            <w:pPr>
              <w:spacing w:after="0" w:line="240" w:lineRule="auto"/>
              <w:rPr>
                <w:sz w:val="20"/>
              </w:rPr>
            </w:pPr>
            <w:r>
              <w:rPr>
                <w:sz w:val="20"/>
              </w:rPr>
              <w:t xml:space="preserve">  alct_tx21</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D20</w:t>
            </w:r>
          </w:p>
        </w:tc>
        <w:tc>
          <w:tcPr>
            <w:tcW w:w="911" w:type="dxa"/>
          </w:tcPr>
          <w:p w:rsidR="00075266" w:rsidRDefault="00075266" w:rsidP="00D63EC5">
            <w:pPr>
              <w:spacing w:after="0" w:line="240" w:lineRule="auto"/>
              <w:rPr>
                <w:sz w:val="20"/>
              </w:rPr>
            </w:pPr>
            <w:r>
              <w:rPr>
                <w:sz w:val="20"/>
              </w:rPr>
              <w:t xml:space="preserve">  alct_tx20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E20</w:t>
            </w:r>
          </w:p>
        </w:tc>
        <w:tc>
          <w:tcPr>
            <w:tcW w:w="911" w:type="dxa"/>
          </w:tcPr>
          <w:p w:rsidR="00075266" w:rsidRDefault="00075266" w:rsidP="00D63EC5">
            <w:pPr>
              <w:spacing w:after="0" w:line="240" w:lineRule="auto"/>
              <w:rPr>
                <w:sz w:val="20"/>
              </w:rPr>
            </w:pPr>
            <w:r>
              <w:rPr>
                <w:sz w:val="20"/>
              </w:rPr>
              <w:t xml:space="preserve">  alct_tx19</w:t>
            </w:r>
          </w:p>
        </w:tc>
      </w:tr>
      <w:tr w:rsidR="00075266">
        <w:trPr>
          <w:jc w:val="center"/>
        </w:trPr>
        <w:tc>
          <w:tcPr>
            <w:tcW w:w="441" w:type="dxa"/>
          </w:tcPr>
          <w:p w:rsidR="00075266" w:rsidRDefault="00075266" w:rsidP="00D63EC5">
            <w:pPr>
              <w:spacing w:after="0" w:line="240" w:lineRule="auto"/>
              <w:jc w:val="center"/>
              <w:rPr>
                <w:sz w:val="20"/>
              </w:rPr>
            </w:pPr>
            <w:r>
              <w:rPr>
                <w:sz w:val="20"/>
              </w:rPr>
              <w:t>A21</w:t>
            </w:r>
          </w:p>
        </w:tc>
        <w:tc>
          <w:tcPr>
            <w:tcW w:w="911" w:type="dxa"/>
          </w:tcPr>
          <w:p w:rsidR="00075266" w:rsidRDefault="00075266" w:rsidP="00D63EC5">
            <w:pPr>
              <w:spacing w:after="0" w:line="240" w:lineRule="auto"/>
              <w:rPr>
                <w:sz w:val="20"/>
              </w:rPr>
            </w:pPr>
            <w:r>
              <w:rPr>
                <w:sz w:val="20"/>
              </w:rPr>
              <w:t xml:space="preserve">  alct_tx18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B21</w:t>
            </w:r>
          </w:p>
        </w:tc>
        <w:tc>
          <w:tcPr>
            <w:tcW w:w="1022" w:type="dxa"/>
          </w:tcPr>
          <w:p w:rsidR="00075266" w:rsidRDefault="00075266" w:rsidP="00D63EC5">
            <w:pPr>
              <w:spacing w:after="0" w:line="240" w:lineRule="auto"/>
              <w:rPr>
                <w:sz w:val="20"/>
              </w:rPr>
            </w:pPr>
            <w:r>
              <w:rPr>
                <w:sz w:val="20"/>
              </w:rPr>
              <w:t xml:space="preserve">  alct_tx17</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C21</w:t>
            </w:r>
          </w:p>
        </w:tc>
        <w:tc>
          <w:tcPr>
            <w:tcW w:w="1122" w:type="dxa"/>
          </w:tcPr>
          <w:p w:rsidR="00075266" w:rsidRDefault="00075266" w:rsidP="00D63EC5">
            <w:pPr>
              <w:spacing w:after="0" w:line="240" w:lineRule="auto"/>
              <w:rPr>
                <w:sz w:val="20"/>
              </w:rPr>
            </w:pPr>
            <w:r>
              <w:rPr>
                <w:sz w:val="20"/>
              </w:rPr>
              <w:t xml:space="preserve">  alct_tx16</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D21</w:t>
            </w:r>
          </w:p>
        </w:tc>
        <w:tc>
          <w:tcPr>
            <w:tcW w:w="911" w:type="dxa"/>
          </w:tcPr>
          <w:p w:rsidR="00075266" w:rsidRDefault="00075266" w:rsidP="00D63EC5">
            <w:pPr>
              <w:spacing w:after="0" w:line="240" w:lineRule="auto"/>
              <w:rPr>
                <w:sz w:val="20"/>
              </w:rPr>
            </w:pPr>
            <w:r>
              <w:rPr>
                <w:sz w:val="20"/>
              </w:rPr>
              <w:t xml:space="preserve">  alct_tx15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E21</w:t>
            </w:r>
          </w:p>
        </w:tc>
        <w:tc>
          <w:tcPr>
            <w:tcW w:w="911" w:type="dxa"/>
          </w:tcPr>
          <w:p w:rsidR="00075266" w:rsidRDefault="00075266" w:rsidP="00D63EC5">
            <w:pPr>
              <w:spacing w:after="0" w:line="240" w:lineRule="auto"/>
              <w:rPr>
                <w:sz w:val="20"/>
              </w:rPr>
            </w:pPr>
            <w:r>
              <w:rPr>
                <w:sz w:val="20"/>
              </w:rPr>
              <w:t xml:space="preserve">  alct_tx14</w:t>
            </w:r>
          </w:p>
        </w:tc>
      </w:tr>
      <w:tr w:rsidR="00075266">
        <w:trPr>
          <w:jc w:val="center"/>
        </w:trPr>
        <w:tc>
          <w:tcPr>
            <w:tcW w:w="441" w:type="dxa"/>
          </w:tcPr>
          <w:p w:rsidR="00075266" w:rsidRDefault="00075266" w:rsidP="00D63EC5">
            <w:pPr>
              <w:spacing w:after="0" w:line="240" w:lineRule="auto"/>
              <w:jc w:val="center"/>
              <w:rPr>
                <w:sz w:val="20"/>
              </w:rPr>
            </w:pPr>
            <w:r>
              <w:rPr>
                <w:sz w:val="20"/>
              </w:rPr>
              <w:t>A22</w:t>
            </w:r>
          </w:p>
        </w:tc>
        <w:tc>
          <w:tcPr>
            <w:tcW w:w="911" w:type="dxa"/>
          </w:tcPr>
          <w:p w:rsidR="00075266" w:rsidRDefault="00075266" w:rsidP="00D63EC5">
            <w:pPr>
              <w:spacing w:after="0" w:line="240" w:lineRule="auto"/>
              <w:rPr>
                <w:sz w:val="20"/>
              </w:rPr>
            </w:pPr>
            <w:r>
              <w:rPr>
                <w:sz w:val="20"/>
              </w:rPr>
              <w:t xml:space="preserve">  alct_tx13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B22</w:t>
            </w:r>
          </w:p>
        </w:tc>
        <w:tc>
          <w:tcPr>
            <w:tcW w:w="1022" w:type="dxa"/>
          </w:tcPr>
          <w:p w:rsidR="00075266" w:rsidRDefault="00075266" w:rsidP="00D63EC5">
            <w:pPr>
              <w:spacing w:after="0" w:line="240" w:lineRule="auto"/>
              <w:rPr>
                <w:sz w:val="20"/>
              </w:rPr>
            </w:pPr>
            <w:r>
              <w:rPr>
                <w:sz w:val="20"/>
              </w:rPr>
              <w:t xml:space="preserve">  alct_tx12</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C22</w:t>
            </w:r>
          </w:p>
        </w:tc>
        <w:tc>
          <w:tcPr>
            <w:tcW w:w="1122" w:type="dxa"/>
          </w:tcPr>
          <w:p w:rsidR="00075266" w:rsidRDefault="00075266" w:rsidP="00D63EC5">
            <w:pPr>
              <w:spacing w:after="0" w:line="240" w:lineRule="auto"/>
              <w:rPr>
                <w:sz w:val="20"/>
              </w:rPr>
            </w:pPr>
            <w:r>
              <w:rPr>
                <w:sz w:val="20"/>
              </w:rPr>
              <w:t xml:space="preserve">  alct_tx11</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D22</w:t>
            </w:r>
          </w:p>
        </w:tc>
        <w:tc>
          <w:tcPr>
            <w:tcW w:w="911" w:type="dxa"/>
          </w:tcPr>
          <w:p w:rsidR="00075266" w:rsidRDefault="00075266" w:rsidP="00D63EC5">
            <w:pPr>
              <w:spacing w:after="0" w:line="240" w:lineRule="auto"/>
              <w:rPr>
                <w:sz w:val="20"/>
              </w:rPr>
            </w:pPr>
            <w:r>
              <w:rPr>
                <w:sz w:val="20"/>
              </w:rPr>
              <w:t xml:space="preserve">  alct_tx10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E22</w:t>
            </w:r>
          </w:p>
        </w:tc>
        <w:tc>
          <w:tcPr>
            <w:tcW w:w="911" w:type="dxa"/>
          </w:tcPr>
          <w:p w:rsidR="00075266" w:rsidRDefault="00075266" w:rsidP="00D63EC5">
            <w:pPr>
              <w:spacing w:after="0" w:line="240" w:lineRule="auto"/>
              <w:rPr>
                <w:sz w:val="20"/>
              </w:rPr>
            </w:pPr>
            <w:r>
              <w:rPr>
                <w:sz w:val="20"/>
              </w:rPr>
              <w:t xml:space="preserve">  alct_tx9</w:t>
            </w:r>
          </w:p>
        </w:tc>
      </w:tr>
      <w:tr w:rsidR="00075266">
        <w:trPr>
          <w:jc w:val="center"/>
        </w:trPr>
        <w:tc>
          <w:tcPr>
            <w:tcW w:w="441" w:type="dxa"/>
          </w:tcPr>
          <w:p w:rsidR="00075266" w:rsidRDefault="00075266" w:rsidP="00D63EC5">
            <w:pPr>
              <w:spacing w:after="0" w:line="240" w:lineRule="auto"/>
              <w:jc w:val="center"/>
              <w:rPr>
                <w:sz w:val="20"/>
              </w:rPr>
            </w:pPr>
            <w:r>
              <w:rPr>
                <w:sz w:val="20"/>
              </w:rPr>
              <w:t>A23</w:t>
            </w:r>
          </w:p>
        </w:tc>
        <w:tc>
          <w:tcPr>
            <w:tcW w:w="911" w:type="dxa"/>
          </w:tcPr>
          <w:p w:rsidR="00075266" w:rsidRDefault="00075266" w:rsidP="00D63EC5">
            <w:pPr>
              <w:spacing w:after="0" w:line="240" w:lineRule="auto"/>
              <w:rPr>
                <w:sz w:val="20"/>
              </w:rPr>
            </w:pPr>
            <w:r>
              <w:rPr>
                <w:sz w:val="20"/>
              </w:rPr>
              <w:t xml:space="preserve">  alct_tx8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B23</w:t>
            </w:r>
          </w:p>
        </w:tc>
        <w:tc>
          <w:tcPr>
            <w:tcW w:w="1022" w:type="dxa"/>
          </w:tcPr>
          <w:p w:rsidR="00075266" w:rsidRDefault="00075266" w:rsidP="00D63EC5">
            <w:pPr>
              <w:spacing w:after="0" w:line="240" w:lineRule="auto"/>
              <w:rPr>
                <w:sz w:val="20"/>
              </w:rPr>
            </w:pPr>
            <w:r>
              <w:rPr>
                <w:sz w:val="20"/>
              </w:rPr>
              <w:t xml:space="preserve">  alct_tx7</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C23</w:t>
            </w:r>
          </w:p>
        </w:tc>
        <w:tc>
          <w:tcPr>
            <w:tcW w:w="1122" w:type="dxa"/>
          </w:tcPr>
          <w:p w:rsidR="00075266" w:rsidRDefault="00075266" w:rsidP="00D63EC5">
            <w:pPr>
              <w:spacing w:after="0" w:line="240" w:lineRule="auto"/>
              <w:rPr>
                <w:sz w:val="20"/>
              </w:rPr>
            </w:pPr>
            <w:r>
              <w:rPr>
                <w:sz w:val="20"/>
              </w:rPr>
              <w:t xml:space="preserve">  alct_tx6</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D23</w:t>
            </w:r>
          </w:p>
        </w:tc>
        <w:tc>
          <w:tcPr>
            <w:tcW w:w="911" w:type="dxa"/>
          </w:tcPr>
          <w:p w:rsidR="00075266" w:rsidRDefault="00075266" w:rsidP="00D63EC5">
            <w:pPr>
              <w:spacing w:after="0" w:line="240" w:lineRule="auto"/>
              <w:rPr>
                <w:sz w:val="20"/>
              </w:rPr>
            </w:pPr>
            <w:r>
              <w:rPr>
                <w:sz w:val="20"/>
              </w:rPr>
              <w:t xml:space="preserve">  alct_tx5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E23</w:t>
            </w:r>
          </w:p>
        </w:tc>
        <w:tc>
          <w:tcPr>
            <w:tcW w:w="911" w:type="dxa"/>
          </w:tcPr>
          <w:p w:rsidR="00075266" w:rsidRDefault="00075266" w:rsidP="00D63EC5">
            <w:pPr>
              <w:spacing w:after="0" w:line="240" w:lineRule="auto"/>
              <w:rPr>
                <w:sz w:val="20"/>
              </w:rPr>
            </w:pPr>
            <w:r>
              <w:rPr>
                <w:sz w:val="20"/>
              </w:rPr>
              <w:t xml:space="preserve">  alct_tx4</w:t>
            </w:r>
          </w:p>
        </w:tc>
      </w:tr>
      <w:tr w:rsidR="00075266">
        <w:trPr>
          <w:jc w:val="center"/>
        </w:trPr>
        <w:tc>
          <w:tcPr>
            <w:tcW w:w="441" w:type="dxa"/>
          </w:tcPr>
          <w:p w:rsidR="00075266" w:rsidRDefault="00075266" w:rsidP="00D63EC5">
            <w:pPr>
              <w:spacing w:after="0" w:line="240" w:lineRule="auto"/>
              <w:jc w:val="center"/>
              <w:rPr>
                <w:sz w:val="20"/>
              </w:rPr>
            </w:pPr>
            <w:r>
              <w:rPr>
                <w:sz w:val="20"/>
              </w:rPr>
              <w:t>A24</w:t>
            </w:r>
          </w:p>
        </w:tc>
        <w:tc>
          <w:tcPr>
            <w:tcW w:w="911" w:type="dxa"/>
          </w:tcPr>
          <w:p w:rsidR="00075266" w:rsidRDefault="00075266" w:rsidP="00D63EC5">
            <w:pPr>
              <w:spacing w:after="0" w:line="240" w:lineRule="auto"/>
              <w:rPr>
                <w:sz w:val="20"/>
              </w:rPr>
            </w:pPr>
            <w:r>
              <w:rPr>
                <w:sz w:val="20"/>
              </w:rPr>
              <w:t xml:space="preserve">  alct_tx3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B24</w:t>
            </w:r>
          </w:p>
        </w:tc>
        <w:tc>
          <w:tcPr>
            <w:tcW w:w="1022" w:type="dxa"/>
          </w:tcPr>
          <w:p w:rsidR="00075266" w:rsidRDefault="00075266" w:rsidP="00D63EC5">
            <w:pPr>
              <w:spacing w:after="0" w:line="240" w:lineRule="auto"/>
              <w:rPr>
                <w:sz w:val="20"/>
              </w:rPr>
            </w:pPr>
            <w:r>
              <w:rPr>
                <w:sz w:val="20"/>
              </w:rPr>
              <w:t xml:space="preserve">  alct_tx2</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C24</w:t>
            </w:r>
          </w:p>
        </w:tc>
        <w:tc>
          <w:tcPr>
            <w:tcW w:w="1122" w:type="dxa"/>
          </w:tcPr>
          <w:p w:rsidR="00075266" w:rsidRDefault="00075266" w:rsidP="00D63EC5">
            <w:pPr>
              <w:spacing w:after="0" w:line="240" w:lineRule="auto"/>
              <w:rPr>
                <w:sz w:val="20"/>
              </w:rPr>
            </w:pPr>
            <w:r>
              <w:rPr>
                <w:sz w:val="20"/>
              </w:rPr>
              <w:t xml:space="preserve">  alct_tx1</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D24</w:t>
            </w:r>
          </w:p>
        </w:tc>
        <w:tc>
          <w:tcPr>
            <w:tcW w:w="911" w:type="dxa"/>
          </w:tcPr>
          <w:p w:rsidR="00075266" w:rsidRDefault="00075266" w:rsidP="00D63EC5">
            <w:pPr>
              <w:spacing w:after="0" w:line="240" w:lineRule="auto"/>
              <w:rPr>
                <w:sz w:val="20"/>
              </w:rPr>
            </w:pPr>
            <w:r>
              <w:rPr>
                <w:sz w:val="20"/>
              </w:rPr>
              <w:t xml:space="preserve">  alct_tx0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E24</w:t>
            </w:r>
          </w:p>
        </w:tc>
        <w:tc>
          <w:tcPr>
            <w:tcW w:w="911" w:type="dxa"/>
          </w:tcPr>
          <w:p w:rsidR="00075266" w:rsidRDefault="00075266" w:rsidP="00D63EC5">
            <w:pPr>
              <w:spacing w:after="0" w:line="240" w:lineRule="auto"/>
              <w:rPr>
                <w:sz w:val="20"/>
              </w:rPr>
            </w:pPr>
            <w:r>
              <w:rPr>
                <w:sz w:val="20"/>
              </w:rPr>
              <w:t xml:space="preserve">  +1.8V</w:t>
            </w:r>
          </w:p>
        </w:tc>
      </w:tr>
      <w:tr w:rsidR="00075266">
        <w:trPr>
          <w:jc w:val="center"/>
        </w:trPr>
        <w:tc>
          <w:tcPr>
            <w:tcW w:w="441" w:type="dxa"/>
          </w:tcPr>
          <w:p w:rsidR="00075266" w:rsidRDefault="00075266" w:rsidP="00D63EC5">
            <w:pPr>
              <w:spacing w:after="0" w:line="240" w:lineRule="auto"/>
              <w:jc w:val="center"/>
              <w:rPr>
                <w:sz w:val="20"/>
              </w:rPr>
            </w:pPr>
            <w:r>
              <w:rPr>
                <w:sz w:val="20"/>
              </w:rPr>
              <w:t>A25</w:t>
            </w:r>
          </w:p>
        </w:tc>
        <w:tc>
          <w:tcPr>
            <w:tcW w:w="911" w:type="dxa"/>
          </w:tcPr>
          <w:p w:rsidR="00075266" w:rsidRDefault="00075266" w:rsidP="00D63EC5">
            <w:pPr>
              <w:spacing w:after="0" w:line="240" w:lineRule="auto"/>
              <w:rPr>
                <w:sz w:val="20"/>
              </w:rPr>
            </w:pPr>
            <w:r>
              <w:rPr>
                <w:sz w:val="20"/>
              </w:rPr>
              <w:t xml:space="preserve">  +1.8V</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B25</w:t>
            </w:r>
          </w:p>
        </w:tc>
        <w:tc>
          <w:tcPr>
            <w:tcW w:w="1022" w:type="dxa"/>
          </w:tcPr>
          <w:p w:rsidR="00075266" w:rsidRDefault="00075266" w:rsidP="00D63EC5">
            <w:pPr>
              <w:spacing w:after="0" w:line="240" w:lineRule="auto"/>
              <w:rPr>
                <w:sz w:val="20"/>
              </w:rPr>
            </w:pPr>
            <w:r>
              <w:rPr>
                <w:sz w:val="20"/>
              </w:rPr>
              <w:t xml:space="preserve"> +1.8V</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C25</w:t>
            </w:r>
          </w:p>
        </w:tc>
        <w:tc>
          <w:tcPr>
            <w:tcW w:w="1122" w:type="dxa"/>
          </w:tcPr>
          <w:p w:rsidR="00075266" w:rsidRDefault="00075266" w:rsidP="00D63EC5">
            <w:pPr>
              <w:spacing w:after="0" w:line="240" w:lineRule="auto"/>
              <w:rPr>
                <w:sz w:val="20"/>
              </w:rPr>
            </w:pPr>
            <w:r>
              <w:rPr>
                <w:sz w:val="20"/>
              </w:rPr>
              <w:t xml:space="preserve">  GND</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D25</w:t>
            </w:r>
          </w:p>
        </w:tc>
        <w:tc>
          <w:tcPr>
            <w:tcW w:w="911" w:type="dxa"/>
          </w:tcPr>
          <w:p w:rsidR="00075266" w:rsidRDefault="00075266" w:rsidP="00D63EC5">
            <w:pPr>
              <w:spacing w:after="0" w:line="240" w:lineRule="auto"/>
              <w:rPr>
                <w:sz w:val="20"/>
              </w:rPr>
            </w:pPr>
            <w:r>
              <w:rPr>
                <w:sz w:val="20"/>
              </w:rPr>
              <w:t xml:space="preserve"> GND</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E25</w:t>
            </w:r>
          </w:p>
        </w:tc>
        <w:tc>
          <w:tcPr>
            <w:tcW w:w="911" w:type="dxa"/>
          </w:tcPr>
          <w:p w:rsidR="00075266" w:rsidRDefault="00075266" w:rsidP="00D63EC5">
            <w:pPr>
              <w:spacing w:after="0" w:line="240" w:lineRule="auto"/>
              <w:rPr>
                <w:sz w:val="20"/>
              </w:rPr>
            </w:pPr>
            <w:r>
              <w:rPr>
                <w:sz w:val="20"/>
              </w:rPr>
              <w:t xml:space="preserve"> GND</w:t>
            </w:r>
          </w:p>
        </w:tc>
      </w:tr>
    </w:tbl>
    <w:p w:rsidR="00075266" w:rsidRDefault="00075266" w:rsidP="00D63EC5">
      <w:pPr>
        <w:spacing w:after="0" w:line="240" w:lineRule="auto"/>
      </w:pPr>
    </w:p>
    <w:p w:rsidR="00075266" w:rsidRDefault="00075266" w:rsidP="00D63EC5">
      <w:pPr>
        <w:pStyle w:val="Heading3"/>
        <w:spacing w:line="240" w:lineRule="auto"/>
      </w:pPr>
      <w:r>
        <w:br w:type="page"/>
      </w:r>
      <w:bookmarkStart w:id="158" w:name="_Toc386097167"/>
      <w:r>
        <w:lastRenderedPageBreak/>
        <w:t>Backplane Pin Diagram</w:t>
      </w:r>
      <w:bookmarkEnd w:id="158"/>
    </w:p>
    <w:p w:rsidR="00075266" w:rsidRDefault="00075266" w:rsidP="00D63EC5">
      <w:pPr>
        <w:spacing w:after="0" w:line="240" w:lineRule="auto"/>
      </w:pPr>
    </w:p>
    <w:p w:rsidR="00075266" w:rsidRDefault="00FA7E4C" w:rsidP="00D63EC5">
      <w:pPr>
        <w:spacing w:after="0" w:line="240" w:lineRule="auto"/>
      </w:pPr>
      <w:r>
        <w:rPr>
          <w:noProof/>
        </w:rPr>
        <w:drawing>
          <wp:inline distT="0" distB="0" distL="0" distR="0">
            <wp:extent cx="6332220" cy="7688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grayscl/>
                      <a:biLevel thresh="50000"/>
                      <a:extLst>
                        <a:ext uri="{28A0092B-C50C-407E-A947-70E740481C1C}">
                          <a14:useLocalDpi xmlns:a14="http://schemas.microsoft.com/office/drawing/2010/main" val="0"/>
                        </a:ext>
                      </a:extLst>
                    </a:blip>
                    <a:srcRect/>
                    <a:stretch>
                      <a:fillRect/>
                    </a:stretch>
                  </pic:blipFill>
                  <pic:spPr bwMode="auto">
                    <a:xfrm>
                      <a:off x="0" y="0"/>
                      <a:ext cx="6332220" cy="7688580"/>
                    </a:xfrm>
                    <a:prstGeom prst="rect">
                      <a:avLst/>
                    </a:prstGeom>
                    <a:noFill/>
                    <a:ln>
                      <a:noFill/>
                    </a:ln>
                  </pic:spPr>
                </pic:pic>
              </a:graphicData>
            </a:graphic>
          </wp:inline>
        </w:drawing>
      </w:r>
    </w:p>
    <w:p w:rsidR="00075266" w:rsidRDefault="00075266" w:rsidP="00D63EC5">
      <w:pPr>
        <w:pStyle w:val="Heading3"/>
        <w:spacing w:line="240" w:lineRule="auto"/>
      </w:pPr>
      <w:r>
        <w:br w:type="page"/>
      </w:r>
      <w:bookmarkStart w:id="159" w:name="_Toc386097168"/>
      <w:r>
        <w:lastRenderedPageBreak/>
        <w:t>Front Panel Connector Locations</w:t>
      </w:r>
      <w:bookmarkEnd w:id="159"/>
    </w:p>
    <w:p w:rsidR="00075266" w:rsidRDefault="00075266" w:rsidP="00D63EC5">
      <w:pPr>
        <w:spacing w:after="0" w:line="240" w:lineRule="auto"/>
        <w:rPr>
          <w:sz w:val="10"/>
        </w:rPr>
      </w:pPr>
    </w:p>
    <w:p w:rsidR="00075266" w:rsidRDefault="00075266" w:rsidP="00D63EC5">
      <w:pPr>
        <w:spacing w:after="0" w:line="240" w:lineRule="auto"/>
        <w:rPr>
          <w:rFonts w:ascii="Courier" w:hAnsi="Courier"/>
          <w:sz w:val="20"/>
        </w:rPr>
      </w:pPr>
      <w:r>
        <w:rPr>
          <w:rFonts w:ascii="Courier" w:hAnsi="Courier"/>
          <w:sz w:val="20"/>
        </w:rPr>
        <w:t xml:space="preserve">                 --------------------------</w:t>
      </w:r>
    </w:p>
    <w:p w:rsidR="00075266" w:rsidRDefault="00075266" w:rsidP="00D63EC5">
      <w:pPr>
        <w:spacing w:after="0" w:line="240" w:lineRule="auto"/>
        <w:outlineLvl w:val="0"/>
        <w:rPr>
          <w:rFonts w:ascii="Courier" w:hAnsi="Courier"/>
          <w:sz w:val="20"/>
        </w:rPr>
      </w:pPr>
      <w:r>
        <w:rPr>
          <w:rFonts w:ascii="Courier" w:hAnsi="Courier"/>
          <w:sz w:val="20"/>
        </w:rPr>
        <w:t xml:space="preserve">Front Panel </w:t>
      </w:r>
      <w:r>
        <w:rPr>
          <w:rFonts w:ascii="Courier" w:hAnsi="Courier"/>
          <w:sz w:val="20"/>
        </w:rPr>
        <w:sym w:font="Wingdings" w:char="F0E0"/>
      </w:r>
      <w:r>
        <w:rPr>
          <w:rFonts w:ascii="Courier" w:hAnsi="Courier"/>
          <w:sz w:val="20"/>
        </w:rPr>
        <w:t xml:space="preserve"> </w:t>
      </w:r>
      <w:r w:rsidR="00243F15">
        <w:rPr>
          <w:rFonts w:ascii="Courier" w:hAnsi="Courier"/>
          <w:sz w:val="20"/>
        </w:rPr>
        <w:t xml:space="preserve"> </w:t>
      </w:r>
      <w:r>
        <w:rPr>
          <w:rFonts w:ascii="Courier" w:hAnsi="Courier"/>
          <w:sz w:val="20"/>
        </w:rPr>
        <w:t>|</w:t>
      </w:r>
    </w:p>
    <w:p w:rsidR="00075266" w:rsidRDefault="00075266" w:rsidP="00D63EC5">
      <w:pPr>
        <w:spacing w:after="0" w:line="240" w:lineRule="auto"/>
        <w:rPr>
          <w:rFonts w:ascii="Courier" w:hAnsi="Courier"/>
          <w:sz w:val="20"/>
        </w:rPr>
      </w:pPr>
      <w:r>
        <w:rPr>
          <w:rFonts w:ascii="Courier" w:hAnsi="Courier"/>
          <w:sz w:val="20"/>
        </w:rPr>
        <w:t xml:space="preserve">                | Multipurpose connector goes here</w:t>
      </w:r>
    </w:p>
    <w:p w:rsidR="00075266" w:rsidRDefault="00075266" w:rsidP="00D63EC5">
      <w:pPr>
        <w:spacing w:after="0" w:line="240" w:lineRule="auto"/>
        <w:rPr>
          <w:rFonts w:ascii="Courier" w:hAnsi="Courier"/>
          <w:sz w:val="20"/>
        </w:rPr>
      </w:pPr>
      <w:r>
        <w:rPr>
          <w:rFonts w:ascii="Courier" w:hAnsi="Courier"/>
          <w:sz w:val="20"/>
        </w:rPr>
        <w:t xml:space="preserve">                | ----</w:t>
      </w:r>
    </w:p>
    <w:p w:rsidR="00075266" w:rsidRDefault="00075266" w:rsidP="00D63EC5">
      <w:pPr>
        <w:spacing w:after="0" w:line="240" w:lineRule="auto"/>
        <w:rPr>
          <w:rFonts w:ascii="Courier" w:hAnsi="Courier"/>
          <w:sz w:val="20"/>
        </w:rPr>
      </w:pPr>
      <w:r>
        <w:rPr>
          <w:rFonts w:ascii="Courier" w:hAnsi="Courier"/>
          <w:sz w:val="20"/>
        </w:rPr>
        <w:t xml:space="preserve">                ||. . | CFEB0</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 .| &lt;- Pin 1 here (10.510)</w:t>
      </w:r>
    </w:p>
    <w:p w:rsidR="00075266" w:rsidRDefault="00075266" w:rsidP="00D63EC5">
      <w:pPr>
        <w:spacing w:after="0" w:line="240" w:lineRule="auto"/>
        <w:rPr>
          <w:rFonts w:ascii="Courier" w:hAnsi="Courier"/>
          <w:sz w:val="20"/>
        </w:rPr>
      </w:pPr>
      <w:r>
        <w:rPr>
          <w:rFonts w:ascii="Courier" w:hAnsi="Courier"/>
          <w:sz w:val="20"/>
        </w:rPr>
        <w:t xml:space="preserve">   Pin      ^   | ----</w:t>
      </w:r>
    </w:p>
    <w:p w:rsidR="00075266" w:rsidRDefault="00075266" w:rsidP="00D63EC5">
      <w:pPr>
        <w:spacing w:after="0" w:line="240" w:lineRule="auto"/>
        <w:rPr>
          <w:rFonts w:ascii="Courier" w:hAnsi="Courier"/>
          <w:sz w:val="20"/>
        </w:rPr>
      </w:pPr>
      <w:r>
        <w:rPr>
          <w:rFonts w:ascii="Courier" w:hAnsi="Courier"/>
          <w:sz w:val="20"/>
        </w:rPr>
        <w:t xml:space="preserve">   one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to   2.130”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Pin      |   || . .|</w:t>
      </w:r>
    </w:p>
    <w:p w:rsidR="00075266" w:rsidRDefault="00075266" w:rsidP="00D63EC5">
      <w:pPr>
        <w:spacing w:after="0" w:line="240" w:lineRule="auto"/>
        <w:rPr>
          <w:rFonts w:ascii="Courier" w:hAnsi="Courier"/>
          <w:sz w:val="20"/>
        </w:rPr>
      </w:pPr>
      <w:r>
        <w:rPr>
          <w:rFonts w:ascii="Courier" w:hAnsi="Courier"/>
          <w:sz w:val="20"/>
        </w:rPr>
        <w:t xml:space="preserve">   one     \/   ||. . |</w:t>
      </w:r>
    </w:p>
    <w:p w:rsidR="00075266" w:rsidRDefault="00075266" w:rsidP="00D63EC5">
      <w:pPr>
        <w:spacing w:after="0" w:line="240" w:lineRule="auto"/>
        <w:rPr>
          <w:rFonts w:ascii="Courier" w:hAnsi="Courier"/>
          <w:sz w:val="20"/>
        </w:rPr>
      </w:pPr>
      <w:r>
        <w:rPr>
          <w:rFonts w:ascii="Courier" w:hAnsi="Courier"/>
          <w:sz w:val="20"/>
        </w:rPr>
        <w:t xml:space="preserve">          ----- || . .| &lt;- Pin 1 here (8.380)</w:t>
      </w:r>
    </w:p>
    <w:p w:rsidR="00075266" w:rsidRDefault="00075266" w:rsidP="00D63EC5">
      <w:pPr>
        <w:spacing w:after="0" w:line="240" w:lineRule="auto"/>
        <w:rPr>
          <w:rFonts w:ascii="Courier" w:hAnsi="Courier"/>
          <w:sz w:val="20"/>
        </w:rPr>
      </w:pPr>
      <w:r>
        <w:rPr>
          <w:rFonts w:ascii="Courier" w:hAnsi="Courier"/>
          <w:sz w:val="20"/>
        </w:rPr>
        <w:t xml:space="preserve">   Pin      ^   | ----</w:t>
      </w:r>
    </w:p>
    <w:p w:rsidR="00075266" w:rsidRDefault="00075266" w:rsidP="00D63EC5">
      <w:pPr>
        <w:spacing w:after="0" w:line="240" w:lineRule="auto"/>
        <w:rPr>
          <w:rFonts w:ascii="Courier" w:hAnsi="Courier"/>
          <w:sz w:val="20"/>
        </w:rPr>
      </w:pPr>
      <w:r>
        <w:rPr>
          <w:rFonts w:ascii="Courier" w:hAnsi="Courier"/>
          <w:sz w:val="20"/>
        </w:rPr>
        <w:t xml:space="preserve">   one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to   2.130”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Pin      |   || . .|</w:t>
      </w:r>
    </w:p>
    <w:p w:rsidR="00075266" w:rsidRDefault="00075266" w:rsidP="00D63EC5">
      <w:pPr>
        <w:spacing w:after="0" w:line="240" w:lineRule="auto"/>
        <w:rPr>
          <w:rFonts w:ascii="Courier" w:hAnsi="Courier"/>
          <w:sz w:val="20"/>
        </w:rPr>
      </w:pPr>
      <w:r>
        <w:rPr>
          <w:rFonts w:ascii="Courier" w:hAnsi="Courier"/>
          <w:sz w:val="20"/>
        </w:rPr>
        <w:t xml:space="preserve">   one     \/   ||. . |</w:t>
      </w:r>
    </w:p>
    <w:p w:rsidR="00075266" w:rsidRDefault="00075266" w:rsidP="00D63EC5">
      <w:pPr>
        <w:spacing w:after="0" w:line="240" w:lineRule="auto"/>
        <w:rPr>
          <w:rFonts w:ascii="Courier" w:hAnsi="Courier"/>
          <w:sz w:val="20"/>
        </w:rPr>
      </w:pPr>
      <w:r>
        <w:rPr>
          <w:rFonts w:ascii="Courier" w:hAnsi="Courier"/>
          <w:sz w:val="20"/>
        </w:rPr>
        <w:t xml:space="preserve">          ----- || . .| &lt;- Pin 1 here (6.250)</w:t>
      </w:r>
    </w:p>
    <w:p w:rsidR="00075266" w:rsidRDefault="00075266" w:rsidP="00D63EC5">
      <w:pPr>
        <w:spacing w:after="0" w:line="240" w:lineRule="auto"/>
        <w:rPr>
          <w:rFonts w:ascii="Courier" w:hAnsi="Courier"/>
          <w:sz w:val="20"/>
        </w:rPr>
      </w:pPr>
      <w:r>
        <w:rPr>
          <w:rFonts w:ascii="Courier" w:hAnsi="Courier"/>
          <w:sz w:val="20"/>
        </w:rPr>
        <w:t xml:space="preserve">   Pin      ^   | ----</w:t>
      </w:r>
    </w:p>
    <w:p w:rsidR="00075266" w:rsidRDefault="00075266" w:rsidP="00D63EC5">
      <w:pPr>
        <w:spacing w:after="0" w:line="240" w:lineRule="auto"/>
        <w:rPr>
          <w:rFonts w:ascii="Courier" w:hAnsi="Courier"/>
          <w:sz w:val="20"/>
        </w:rPr>
      </w:pPr>
      <w:r>
        <w:rPr>
          <w:rFonts w:ascii="Courier" w:hAnsi="Courier"/>
          <w:sz w:val="20"/>
        </w:rPr>
        <w:t xml:space="preserve">   one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to   2.130”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Pin      |   || . .|</w:t>
      </w:r>
    </w:p>
    <w:p w:rsidR="00075266" w:rsidRDefault="00075266" w:rsidP="00D63EC5">
      <w:pPr>
        <w:spacing w:after="0" w:line="240" w:lineRule="auto"/>
        <w:rPr>
          <w:rFonts w:ascii="Courier" w:hAnsi="Courier"/>
          <w:sz w:val="20"/>
        </w:rPr>
      </w:pPr>
      <w:r>
        <w:rPr>
          <w:rFonts w:ascii="Courier" w:hAnsi="Courier"/>
          <w:sz w:val="20"/>
        </w:rPr>
        <w:t xml:space="preserve">   one     \/   ||. . |</w:t>
      </w:r>
    </w:p>
    <w:p w:rsidR="00075266" w:rsidRDefault="00075266" w:rsidP="00D63EC5">
      <w:pPr>
        <w:spacing w:after="0" w:line="240" w:lineRule="auto"/>
        <w:rPr>
          <w:rFonts w:ascii="Courier" w:hAnsi="Courier"/>
          <w:sz w:val="20"/>
        </w:rPr>
      </w:pPr>
      <w:r>
        <w:rPr>
          <w:rFonts w:ascii="Courier" w:hAnsi="Courier"/>
          <w:sz w:val="20"/>
        </w:rPr>
        <w:t xml:space="preserve">          ----- || . .| &lt;- Pin 1 here (4.120)</w:t>
      </w:r>
    </w:p>
    <w:p w:rsidR="00075266" w:rsidRDefault="00075266" w:rsidP="00D63EC5">
      <w:pPr>
        <w:spacing w:after="0" w:line="240" w:lineRule="auto"/>
        <w:rPr>
          <w:rFonts w:ascii="Courier" w:hAnsi="Courier"/>
          <w:sz w:val="20"/>
        </w:rPr>
      </w:pPr>
      <w:r>
        <w:rPr>
          <w:rFonts w:ascii="Courier" w:hAnsi="Courier"/>
          <w:sz w:val="20"/>
        </w:rPr>
        <w:t xml:space="preserve">   Pin      ^   | ----</w:t>
      </w:r>
    </w:p>
    <w:p w:rsidR="00075266" w:rsidRDefault="00075266" w:rsidP="00D63EC5">
      <w:pPr>
        <w:spacing w:after="0" w:line="240" w:lineRule="auto"/>
        <w:rPr>
          <w:rFonts w:ascii="Courier" w:hAnsi="Courier"/>
          <w:sz w:val="20"/>
        </w:rPr>
      </w:pPr>
      <w:r>
        <w:rPr>
          <w:rFonts w:ascii="Courier" w:hAnsi="Courier"/>
          <w:sz w:val="20"/>
        </w:rPr>
        <w:t xml:space="preserve">   one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to   2.130”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Pin      |   || . .|</w:t>
      </w:r>
    </w:p>
    <w:p w:rsidR="00075266" w:rsidRDefault="00075266" w:rsidP="00D63EC5">
      <w:pPr>
        <w:spacing w:after="0" w:line="240" w:lineRule="auto"/>
        <w:rPr>
          <w:rFonts w:ascii="Courier" w:hAnsi="Courier"/>
          <w:sz w:val="20"/>
        </w:rPr>
      </w:pPr>
      <w:r>
        <w:rPr>
          <w:rFonts w:ascii="Courier" w:hAnsi="Courier"/>
          <w:sz w:val="20"/>
        </w:rPr>
        <w:t xml:space="preserve">   one     \/   ||. . |</w:t>
      </w:r>
    </w:p>
    <w:p w:rsidR="00075266" w:rsidRDefault="00075266" w:rsidP="00D63EC5">
      <w:pPr>
        <w:spacing w:after="0" w:line="240" w:lineRule="auto"/>
        <w:rPr>
          <w:rFonts w:ascii="Courier" w:hAnsi="Courier"/>
          <w:sz w:val="20"/>
        </w:rPr>
      </w:pPr>
      <w:r>
        <w:rPr>
          <w:rFonts w:ascii="Courier" w:hAnsi="Courier"/>
          <w:sz w:val="20"/>
        </w:rPr>
        <w:t xml:space="preserve">          ----- || . .| &lt;- Pin 1 here (moved up from previous position 4/11/2001)</w:t>
      </w:r>
    </w:p>
    <w:p w:rsidR="00075266" w:rsidRDefault="00075266" w:rsidP="00D63EC5">
      <w:pPr>
        <w:spacing w:after="0" w:line="240" w:lineRule="auto"/>
        <w:rPr>
          <w:rFonts w:ascii="Courier" w:hAnsi="Courier"/>
          <w:sz w:val="20"/>
        </w:rPr>
      </w:pPr>
      <w:r>
        <w:rPr>
          <w:rFonts w:ascii="Courier" w:hAnsi="Courier"/>
          <w:sz w:val="20"/>
        </w:rPr>
        <w:t xml:space="preserve">   Pin      ^   | ----</w:t>
      </w:r>
    </w:p>
    <w:p w:rsidR="00075266" w:rsidRDefault="00075266" w:rsidP="00D63EC5">
      <w:pPr>
        <w:spacing w:after="0" w:line="240" w:lineRule="auto"/>
        <w:rPr>
          <w:rFonts w:ascii="Courier" w:hAnsi="Courier"/>
          <w:sz w:val="20"/>
        </w:rPr>
      </w:pPr>
      <w:r>
        <w:rPr>
          <w:rFonts w:ascii="Courier" w:hAnsi="Courier"/>
          <w:sz w:val="20"/>
        </w:rPr>
        <w:t xml:space="preserve">   one      |   |</w:t>
      </w:r>
    </w:p>
    <w:p w:rsidR="00075266" w:rsidRDefault="00075266" w:rsidP="00D63EC5">
      <w:pPr>
        <w:spacing w:after="0" w:line="240" w:lineRule="auto"/>
        <w:rPr>
          <w:rFonts w:ascii="Courier" w:hAnsi="Courier"/>
          <w:sz w:val="20"/>
        </w:rPr>
      </w:pPr>
      <w:r>
        <w:rPr>
          <w:rFonts w:ascii="Courier" w:hAnsi="Courier"/>
          <w:sz w:val="20"/>
        </w:rPr>
        <w:t xml:space="preserve">    to   1.990” |  Optical output here</w:t>
      </w:r>
    </w:p>
    <w:p w:rsidR="00075266" w:rsidRDefault="00075266" w:rsidP="00D63EC5">
      <w:pPr>
        <w:spacing w:after="0" w:line="240" w:lineRule="auto"/>
        <w:rPr>
          <w:rFonts w:ascii="Courier" w:hAnsi="Courier"/>
          <w:sz w:val="20"/>
        </w:rPr>
      </w:pPr>
      <w:r>
        <w:rPr>
          <w:rFonts w:ascii="Courier" w:hAnsi="Courier"/>
          <w:sz w:val="20"/>
        </w:rPr>
        <w:t xml:space="preserve">  bottom    |   |</w:t>
      </w:r>
    </w:p>
    <w:p w:rsidR="00075266" w:rsidRDefault="00075266" w:rsidP="00D63EC5">
      <w:pPr>
        <w:spacing w:after="0" w:line="240" w:lineRule="auto"/>
        <w:rPr>
          <w:rFonts w:ascii="Courier" w:hAnsi="Courier"/>
          <w:sz w:val="20"/>
        </w:rPr>
      </w:pPr>
      <w:r>
        <w:rPr>
          <w:rFonts w:ascii="Courier" w:hAnsi="Courier"/>
          <w:sz w:val="20"/>
        </w:rPr>
        <w:t xml:space="preserve">   edge    \/   |</w:t>
      </w:r>
    </w:p>
    <w:p w:rsidR="00075266" w:rsidRDefault="00075266" w:rsidP="00D63EC5">
      <w:pPr>
        <w:spacing w:after="0" w:line="240" w:lineRule="auto"/>
        <w:rPr>
          <w:rFonts w:ascii="Courier" w:hAnsi="Courier"/>
          <w:sz w:val="20"/>
        </w:rPr>
      </w:pPr>
      <w:r>
        <w:rPr>
          <w:rFonts w:ascii="Courier" w:hAnsi="Courier"/>
          <w:sz w:val="20"/>
        </w:rPr>
        <w:t xml:space="preserve">          ----- ----------------------------------------</w:t>
      </w:r>
    </w:p>
    <w:p w:rsidR="00075266" w:rsidRDefault="00075266" w:rsidP="00D63EC5">
      <w:pPr>
        <w:pStyle w:val="Heading3"/>
        <w:spacing w:line="240" w:lineRule="auto"/>
      </w:pPr>
      <w:r>
        <w:br w:type="page"/>
      </w:r>
      <w:bookmarkStart w:id="160" w:name="_Toc386097169"/>
      <w:r>
        <w:lastRenderedPageBreak/>
        <w:t>CCB Front Panel</w:t>
      </w:r>
      <w:bookmarkEnd w:id="160"/>
    </w:p>
    <w:p w:rsidR="00075266" w:rsidRDefault="00075266" w:rsidP="00D63EC5">
      <w:pPr>
        <w:spacing w:after="0" w:line="240" w:lineRule="auto"/>
        <w:rPr>
          <w:sz w:val="10"/>
        </w:rPr>
      </w:pPr>
    </w:p>
    <w:p w:rsidR="00075266" w:rsidRDefault="00075266" w:rsidP="00D63EC5">
      <w:pPr>
        <w:keepNext/>
        <w:keepLines/>
        <w:spacing w:after="0" w:line="240" w:lineRule="auto"/>
        <w:jc w:val="center"/>
        <w:rPr>
          <w:sz w:val="28"/>
        </w:rPr>
      </w:pPr>
      <w:r>
        <w:rPr>
          <w:sz w:val="28"/>
        </w:rPr>
        <w:t xml:space="preserve">CCB Input connector P10 </w:t>
      </w:r>
    </w:p>
    <w:p w:rsidR="00075266" w:rsidRDefault="00075266" w:rsidP="00D63EC5">
      <w:pPr>
        <w:keepNext/>
        <w:keepLines/>
        <w:spacing w:after="0" w:line="240" w:lineRule="auto"/>
        <w:jc w:val="center"/>
        <w:rPr>
          <w:sz w:val="10"/>
        </w:rPr>
      </w:pP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3024"/>
      </w:tblGrid>
      <w:tr w:rsidR="00075266">
        <w:trPr>
          <w:trHeight w:val="548"/>
          <w:jc w:val="center"/>
        </w:trPr>
        <w:tc>
          <w:tcPr>
            <w:tcW w:w="720" w:type="dxa"/>
            <w:tcBorders>
              <w:left w:val="single" w:sz="4" w:space="0" w:color="auto"/>
            </w:tcBorders>
            <w:vAlign w:val="center"/>
          </w:tcPr>
          <w:p w:rsidR="00075266" w:rsidRDefault="00075266" w:rsidP="00D63EC5">
            <w:pPr>
              <w:keepNext/>
              <w:keepLines/>
              <w:spacing w:after="0" w:line="240" w:lineRule="auto"/>
              <w:jc w:val="center"/>
            </w:pPr>
            <w:r>
              <w:t>Pin</w:t>
            </w:r>
          </w:p>
          <w:p w:rsidR="00075266" w:rsidRDefault="00075266" w:rsidP="00D63EC5">
            <w:pPr>
              <w:keepNext/>
              <w:keepLines/>
              <w:spacing w:after="0" w:line="240" w:lineRule="auto"/>
              <w:jc w:val="center"/>
            </w:pPr>
            <w:r>
              <w:t>(+)</w:t>
            </w:r>
          </w:p>
        </w:tc>
        <w:tc>
          <w:tcPr>
            <w:tcW w:w="720" w:type="dxa"/>
          </w:tcPr>
          <w:p w:rsidR="00075266" w:rsidRDefault="00075266" w:rsidP="00D63EC5">
            <w:pPr>
              <w:keepNext/>
              <w:keepLines/>
              <w:spacing w:after="0" w:line="240" w:lineRule="auto"/>
              <w:jc w:val="center"/>
            </w:pPr>
            <w:r>
              <w:t>Pin</w:t>
            </w:r>
          </w:p>
          <w:p w:rsidR="00075266" w:rsidRDefault="00075266" w:rsidP="00D63EC5">
            <w:pPr>
              <w:keepNext/>
              <w:keepLines/>
              <w:spacing w:after="0" w:line="240" w:lineRule="auto"/>
              <w:jc w:val="center"/>
            </w:pPr>
            <w:r>
              <w:t>(-)</w:t>
            </w:r>
          </w:p>
        </w:tc>
        <w:tc>
          <w:tcPr>
            <w:tcW w:w="3024" w:type="dxa"/>
            <w:vAlign w:val="center"/>
          </w:tcPr>
          <w:p w:rsidR="00075266" w:rsidRDefault="00075266" w:rsidP="00D63EC5">
            <w:pPr>
              <w:keepNext/>
              <w:keepLines/>
              <w:spacing w:after="0" w:line="240" w:lineRule="auto"/>
            </w:pPr>
            <w:r>
              <w:t>Signal</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w:t>
            </w:r>
          </w:p>
        </w:tc>
        <w:tc>
          <w:tcPr>
            <w:tcW w:w="720" w:type="dxa"/>
          </w:tcPr>
          <w:p w:rsidR="00075266" w:rsidRDefault="00075266" w:rsidP="00D63EC5">
            <w:pPr>
              <w:keepNext/>
              <w:keepLines/>
              <w:spacing w:after="0" w:line="240" w:lineRule="auto"/>
              <w:jc w:val="center"/>
            </w:pPr>
            <w:r>
              <w:t>2</w:t>
            </w:r>
          </w:p>
        </w:tc>
        <w:tc>
          <w:tcPr>
            <w:tcW w:w="3024" w:type="dxa"/>
          </w:tcPr>
          <w:p w:rsidR="00075266" w:rsidRDefault="00075266" w:rsidP="00D63EC5">
            <w:pPr>
              <w:keepNext/>
              <w:keepLines/>
              <w:spacing w:after="0" w:line="240" w:lineRule="auto"/>
            </w:pPr>
            <w:r>
              <w:t>external_clock40</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w:t>
            </w:r>
          </w:p>
        </w:tc>
        <w:tc>
          <w:tcPr>
            <w:tcW w:w="720" w:type="dxa"/>
          </w:tcPr>
          <w:p w:rsidR="00075266" w:rsidRDefault="00075266" w:rsidP="00D63EC5">
            <w:pPr>
              <w:keepNext/>
              <w:keepLines/>
              <w:spacing w:after="0" w:line="240" w:lineRule="auto"/>
              <w:jc w:val="center"/>
            </w:pPr>
            <w:r>
              <w:t>4</w:t>
            </w:r>
          </w:p>
        </w:tc>
        <w:tc>
          <w:tcPr>
            <w:tcW w:w="3024" w:type="dxa"/>
          </w:tcPr>
          <w:p w:rsidR="00075266" w:rsidRDefault="00075266" w:rsidP="00D63EC5">
            <w:pPr>
              <w:keepNext/>
              <w:keepLines/>
              <w:spacing w:after="0" w:line="240" w:lineRule="auto"/>
            </w:pPr>
            <w:r>
              <w:t>external_clock40_enable</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5</w:t>
            </w:r>
          </w:p>
        </w:tc>
        <w:tc>
          <w:tcPr>
            <w:tcW w:w="720" w:type="dxa"/>
          </w:tcPr>
          <w:p w:rsidR="00075266" w:rsidRDefault="00075266" w:rsidP="00D63EC5">
            <w:pPr>
              <w:keepNext/>
              <w:keepLines/>
              <w:spacing w:after="0" w:line="240" w:lineRule="auto"/>
              <w:jc w:val="center"/>
            </w:pPr>
            <w:r>
              <w:t>6</w:t>
            </w:r>
          </w:p>
        </w:tc>
        <w:tc>
          <w:tcPr>
            <w:tcW w:w="3024" w:type="dxa"/>
          </w:tcPr>
          <w:p w:rsidR="00075266" w:rsidRDefault="00075266" w:rsidP="00D63EC5">
            <w:pPr>
              <w:keepNext/>
              <w:keepLines/>
              <w:spacing w:after="0" w:line="240" w:lineRule="auto"/>
            </w:pPr>
            <w:r>
              <w:t>external_l1accept</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7</w:t>
            </w:r>
          </w:p>
        </w:tc>
        <w:tc>
          <w:tcPr>
            <w:tcW w:w="720" w:type="dxa"/>
          </w:tcPr>
          <w:p w:rsidR="00075266" w:rsidRDefault="00075266" w:rsidP="00D63EC5">
            <w:pPr>
              <w:keepNext/>
              <w:keepLines/>
              <w:spacing w:after="0" w:line="240" w:lineRule="auto"/>
              <w:jc w:val="center"/>
            </w:pPr>
            <w:r>
              <w:t>8</w:t>
            </w:r>
          </w:p>
        </w:tc>
        <w:tc>
          <w:tcPr>
            <w:tcW w:w="3024" w:type="dxa"/>
          </w:tcPr>
          <w:p w:rsidR="00075266" w:rsidRDefault="00075266" w:rsidP="00D63EC5">
            <w:pPr>
              <w:keepNext/>
              <w:keepLines/>
              <w:spacing w:after="0" w:line="240" w:lineRule="auto"/>
            </w:pPr>
            <w:r>
              <w:t>dmb_cfeb_calibrate[0]</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9</w:t>
            </w:r>
          </w:p>
        </w:tc>
        <w:tc>
          <w:tcPr>
            <w:tcW w:w="720" w:type="dxa"/>
          </w:tcPr>
          <w:p w:rsidR="00075266" w:rsidRDefault="00075266" w:rsidP="00D63EC5">
            <w:pPr>
              <w:keepNext/>
              <w:keepLines/>
              <w:spacing w:after="0" w:line="240" w:lineRule="auto"/>
              <w:jc w:val="center"/>
            </w:pPr>
            <w:r>
              <w:t>10</w:t>
            </w:r>
          </w:p>
        </w:tc>
        <w:tc>
          <w:tcPr>
            <w:tcW w:w="3024" w:type="dxa"/>
          </w:tcPr>
          <w:p w:rsidR="00075266" w:rsidRDefault="00075266" w:rsidP="00D63EC5">
            <w:pPr>
              <w:keepNext/>
              <w:keepLines/>
              <w:spacing w:after="0" w:line="240" w:lineRule="auto"/>
            </w:pPr>
            <w:r>
              <w:t>dmb_cfeb_calibrate[1]</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11</w:t>
            </w:r>
          </w:p>
        </w:tc>
        <w:tc>
          <w:tcPr>
            <w:tcW w:w="720" w:type="dxa"/>
          </w:tcPr>
          <w:p w:rsidR="00075266" w:rsidRDefault="00075266" w:rsidP="00D63EC5">
            <w:pPr>
              <w:keepNext/>
              <w:keepLines/>
              <w:spacing w:after="0" w:line="240" w:lineRule="auto"/>
              <w:jc w:val="center"/>
            </w:pPr>
            <w:r>
              <w:t>12</w:t>
            </w:r>
          </w:p>
        </w:tc>
        <w:tc>
          <w:tcPr>
            <w:tcW w:w="3024" w:type="dxa"/>
          </w:tcPr>
          <w:p w:rsidR="00075266" w:rsidRDefault="00075266" w:rsidP="00D63EC5">
            <w:pPr>
              <w:keepNext/>
              <w:keepLines/>
              <w:spacing w:after="0" w:line="240" w:lineRule="auto"/>
            </w:pPr>
            <w:r>
              <w:t>dmb_cfeb_calibrate[2]</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13</w:t>
            </w:r>
          </w:p>
        </w:tc>
        <w:tc>
          <w:tcPr>
            <w:tcW w:w="720" w:type="dxa"/>
          </w:tcPr>
          <w:p w:rsidR="00075266" w:rsidRDefault="00075266" w:rsidP="00D63EC5">
            <w:pPr>
              <w:keepNext/>
              <w:keepLines/>
              <w:spacing w:after="0" w:line="240" w:lineRule="auto"/>
              <w:jc w:val="center"/>
            </w:pPr>
            <w:r>
              <w:t>14</w:t>
            </w:r>
          </w:p>
        </w:tc>
        <w:tc>
          <w:tcPr>
            <w:tcW w:w="3024" w:type="dxa"/>
          </w:tcPr>
          <w:p w:rsidR="00075266" w:rsidRDefault="00075266" w:rsidP="00D63EC5">
            <w:pPr>
              <w:keepNext/>
              <w:keepLines/>
              <w:spacing w:after="0" w:line="240" w:lineRule="auto"/>
            </w:pPr>
            <w:r>
              <w:t>alct_adb_pulse_sync</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15</w:t>
            </w:r>
          </w:p>
        </w:tc>
        <w:tc>
          <w:tcPr>
            <w:tcW w:w="720" w:type="dxa"/>
          </w:tcPr>
          <w:p w:rsidR="00075266" w:rsidRDefault="00075266" w:rsidP="00D63EC5">
            <w:pPr>
              <w:keepNext/>
              <w:keepLines/>
              <w:spacing w:after="0" w:line="240" w:lineRule="auto"/>
              <w:jc w:val="center"/>
            </w:pPr>
            <w:r>
              <w:t>16</w:t>
            </w:r>
          </w:p>
        </w:tc>
        <w:tc>
          <w:tcPr>
            <w:tcW w:w="3024" w:type="dxa"/>
          </w:tcPr>
          <w:p w:rsidR="00075266" w:rsidRDefault="00075266" w:rsidP="00D63EC5">
            <w:pPr>
              <w:keepNext/>
              <w:keepLines/>
              <w:spacing w:after="0" w:line="240" w:lineRule="auto"/>
            </w:pPr>
            <w:r>
              <w:t>alct_adb_pulse_async</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17</w:t>
            </w:r>
          </w:p>
        </w:tc>
        <w:tc>
          <w:tcPr>
            <w:tcW w:w="720" w:type="dxa"/>
          </w:tcPr>
          <w:p w:rsidR="00075266" w:rsidRDefault="00075266" w:rsidP="00D63EC5">
            <w:pPr>
              <w:keepNext/>
              <w:keepLines/>
              <w:spacing w:after="0" w:line="240" w:lineRule="auto"/>
              <w:jc w:val="center"/>
            </w:pPr>
            <w:r>
              <w:t>18</w:t>
            </w:r>
          </w:p>
        </w:tc>
        <w:tc>
          <w:tcPr>
            <w:tcW w:w="3024" w:type="dxa"/>
          </w:tcPr>
          <w:p w:rsidR="00075266" w:rsidRDefault="00075266" w:rsidP="00D63EC5">
            <w:pPr>
              <w:keepNext/>
              <w:keepLines/>
              <w:spacing w:after="0" w:line="240" w:lineRule="auto"/>
            </w:pPr>
            <w:r>
              <w:t>clct_external_trigger</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19</w:t>
            </w:r>
          </w:p>
        </w:tc>
        <w:tc>
          <w:tcPr>
            <w:tcW w:w="720" w:type="dxa"/>
          </w:tcPr>
          <w:p w:rsidR="00075266" w:rsidRDefault="00075266" w:rsidP="00D63EC5">
            <w:pPr>
              <w:keepNext/>
              <w:keepLines/>
              <w:spacing w:after="0" w:line="240" w:lineRule="auto"/>
              <w:jc w:val="center"/>
            </w:pPr>
            <w:r>
              <w:t>20</w:t>
            </w:r>
          </w:p>
        </w:tc>
        <w:tc>
          <w:tcPr>
            <w:tcW w:w="3024" w:type="dxa"/>
          </w:tcPr>
          <w:p w:rsidR="00075266" w:rsidRDefault="00075266" w:rsidP="00D63EC5">
            <w:pPr>
              <w:keepNext/>
              <w:keepLines/>
              <w:spacing w:after="0" w:line="240" w:lineRule="auto"/>
            </w:pPr>
            <w:r>
              <w:t>alct_external_trigger</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21</w:t>
            </w:r>
          </w:p>
        </w:tc>
        <w:tc>
          <w:tcPr>
            <w:tcW w:w="720" w:type="dxa"/>
          </w:tcPr>
          <w:p w:rsidR="00075266" w:rsidRDefault="00075266" w:rsidP="00D63EC5">
            <w:pPr>
              <w:keepNext/>
              <w:keepLines/>
              <w:spacing w:after="0" w:line="240" w:lineRule="auto"/>
              <w:jc w:val="center"/>
            </w:pPr>
            <w:r>
              <w:t>22</w:t>
            </w:r>
          </w:p>
        </w:tc>
        <w:tc>
          <w:tcPr>
            <w:tcW w:w="3024" w:type="dxa"/>
          </w:tcPr>
          <w:p w:rsidR="00075266" w:rsidRDefault="00075266" w:rsidP="00D63EC5">
            <w:pPr>
              <w:keepNext/>
              <w:keepLines/>
              <w:spacing w:after="0" w:line="240" w:lineRule="auto"/>
            </w:pPr>
            <w:r>
              <w:t>tmb_l1a_request</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23</w:t>
            </w:r>
          </w:p>
        </w:tc>
        <w:tc>
          <w:tcPr>
            <w:tcW w:w="720" w:type="dxa"/>
          </w:tcPr>
          <w:p w:rsidR="00075266" w:rsidRDefault="00075266" w:rsidP="00D63EC5">
            <w:pPr>
              <w:keepNext/>
              <w:keepLines/>
              <w:spacing w:after="0" w:line="240" w:lineRule="auto"/>
              <w:jc w:val="center"/>
            </w:pPr>
            <w:r>
              <w:t>24</w:t>
            </w:r>
          </w:p>
        </w:tc>
        <w:tc>
          <w:tcPr>
            <w:tcW w:w="3024" w:type="dxa"/>
          </w:tcPr>
          <w:p w:rsidR="00075266" w:rsidRDefault="00075266" w:rsidP="00D63EC5">
            <w:pPr>
              <w:keepNext/>
              <w:keepLines/>
              <w:spacing w:after="0" w:line="240" w:lineRule="auto"/>
            </w:pPr>
            <w:r>
              <w:t>ccb_fp_reserved_in[0]</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25</w:t>
            </w:r>
          </w:p>
        </w:tc>
        <w:tc>
          <w:tcPr>
            <w:tcW w:w="720" w:type="dxa"/>
          </w:tcPr>
          <w:p w:rsidR="00075266" w:rsidRDefault="00075266" w:rsidP="00D63EC5">
            <w:pPr>
              <w:keepNext/>
              <w:keepLines/>
              <w:spacing w:after="0" w:line="240" w:lineRule="auto"/>
              <w:jc w:val="center"/>
            </w:pPr>
            <w:r>
              <w:t>26</w:t>
            </w:r>
          </w:p>
        </w:tc>
        <w:tc>
          <w:tcPr>
            <w:tcW w:w="3024" w:type="dxa"/>
          </w:tcPr>
          <w:p w:rsidR="00075266" w:rsidRDefault="00075266" w:rsidP="00D63EC5">
            <w:pPr>
              <w:keepNext/>
              <w:keepLines/>
              <w:spacing w:after="0" w:line="240" w:lineRule="auto"/>
            </w:pPr>
            <w:r>
              <w:t>ccb_fp_reserved_in[1]</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27</w:t>
            </w:r>
          </w:p>
        </w:tc>
        <w:tc>
          <w:tcPr>
            <w:tcW w:w="720" w:type="dxa"/>
          </w:tcPr>
          <w:p w:rsidR="00075266" w:rsidRDefault="00075266" w:rsidP="00D63EC5">
            <w:pPr>
              <w:keepNext/>
              <w:keepLines/>
              <w:spacing w:after="0" w:line="240" w:lineRule="auto"/>
              <w:jc w:val="center"/>
            </w:pPr>
            <w:r>
              <w:t>28</w:t>
            </w:r>
          </w:p>
        </w:tc>
        <w:tc>
          <w:tcPr>
            <w:tcW w:w="3024" w:type="dxa"/>
          </w:tcPr>
          <w:p w:rsidR="00075266" w:rsidRDefault="00075266" w:rsidP="00D63EC5">
            <w:pPr>
              <w:pStyle w:val="Default"/>
              <w:keepNext/>
              <w:keepLines/>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29</w:t>
            </w:r>
          </w:p>
        </w:tc>
        <w:tc>
          <w:tcPr>
            <w:tcW w:w="720" w:type="dxa"/>
          </w:tcPr>
          <w:p w:rsidR="00075266" w:rsidRDefault="00075266" w:rsidP="00D63EC5">
            <w:pPr>
              <w:keepNext/>
              <w:keepLines/>
              <w:spacing w:after="0" w:line="240" w:lineRule="auto"/>
              <w:jc w:val="center"/>
            </w:pPr>
            <w:r>
              <w:t>30</w:t>
            </w:r>
          </w:p>
        </w:tc>
        <w:tc>
          <w:tcPr>
            <w:tcW w:w="3024" w:type="dxa"/>
          </w:tcPr>
          <w:p w:rsidR="00075266" w:rsidRDefault="00075266" w:rsidP="00D63EC5">
            <w:pPr>
              <w:pStyle w:val="Default"/>
              <w:keepNext/>
              <w:keepLines/>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31</w:t>
            </w:r>
          </w:p>
        </w:tc>
        <w:tc>
          <w:tcPr>
            <w:tcW w:w="720" w:type="dxa"/>
          </w:tcPr>
          <w:p w:rsidR="00075266" w:rsidRDefault="00075266" w:rsidP="00D63EC5">
            <w:pPr>
              <w:keepNext/>
              <w:keepLines/>
              <w:spacing w:after="0" w:line="240" w:lineRule="auto"/>
              <w:jc w:val="center"/>
            </w:pPr>
            <w:r>
              <w:t>32</w:t>
            </w:r>
          </w:p>
        </w:tc>
        <w:tc>
          <w:tcPr>
            <w:tcW w:w="3024" w:type="dxa"/>
          </w:tcPr>
          <w:p w:rsidR="00075266" w:rsidRDefault="00075266" w:rsidP="00D63EC5">
            <w:pPr>
              <w:pStyle w:val="Default"/>
              <w:keepNext/>
              <w:keepLines/>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33</w:t>
            </w:r>
          </w:p>
        </w:tc>
        <w:tc>
          <w:tcPr>
            <w:tcW w:w="720" w:type="dxa"/>
          </w:tcPr>
          <w:p w:rsidR="00075266" w:rsidRDefault="00075266" w:rsidP="00D63EC5">
            <w:pPr>
              <w:keepNext/>
              <w:keepLines/>
              <w:spacing w:after="0" w:line="240" w:lineRule="auto"/>
              <w:jc w:val="center"/>
            </w:pPr>
            <w:r>
              <w:t>34</w:t>
            </w:r>
          </w:p>
        </w:tc>
        <w:tc>
          <w:tcPr>
            <w:tcW w:w="3024" w:type="dxa"/>
          </w:tcPr>
          <w:p w:rsidR="00075266" w:rsidRDefault="00075266" w:rsidP="00D63EC5">
            <w:pPr>
              <w:pStyle w:val="Default"/>
              <w:keepNext/>
              <w:keepLines/>
              <w:rPr>
                <w:rFonts w:ascii="Times New Roman" w:hAnsi="Times New Roman"/>
              </w:rPr>
            </w:pPr>
          </w:p>
        </w:tc>
      </w:tr>
    </w:tbl>
    <w:p w:rsidR="00075266" w:rsidRDefault="00075266" w:rsidP="00D63EC5">
      <w:pPr>
        <w:pStyle w:val="Default"/>
        <w:rPr>
          <w:rFonts w:ascii="Times New Roman" w:hAnsi="Times New Roman"/>
        </w:rPr>
      </w:pPr>
    </w:p>
    <w:p w:rsidR="00075266" w:rsidRDefault="00075266" w:rsidP="00D63EC5">
      <w:pPr>
        <w:keepNext/>
        <w:keepLines/>
        <w:spacing w:after="0" w:line="240" w:lineRule="auto"/>
        <w:jc w:val="center"/>
        <w:rPr>
          <w:sz w:val="28"/>
        </w:rPr>
      </w:pPr>
      <w:r>
        <w:rPr>
          <w:sz w:val="28"/>
        </w:rPr>
        <w:t xml:space="preserve">CCB Output connector P11 </w:t>
      </w:r>
    </w:p>
    <w:p w:rsidR="00075266" w:rsidRDefault="00075266" w:rsidP="00D63EC5">
      <w:pPr>
        <w:keepNext/>
        <w:keepLines/>
        <w:spacing w:after="0" w:line="240" w:lineRule="auto"/>
        <w:jc w:val="center"/>
        <w:rPr>
          <w:sz w:val="10"/>
        </w:rPr>
      </w:pP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2525"/>
        <w:gridCol w:w="810"/>
        <w:gridCol w:w="1440"/>
        <w:gridCol w:w="4138"/>
      </w:tblGrid>
      <w:tr w:rsidR="00075266">
        <w:trPr>
          <w:trHeight w:val="593"/>
          <w:jc w:val="center"/>
        </w:trPr>
        <w:tc>
          <w:tcPr>
            <w:tcW w:w="720" w:type="dxa"/>
            <w:tcBorders>
              <w:left w:val="single" w:sz="4" w:space="0" w:color="auto"/>
            </w:tcBorders>
            <w:vAlign w:val="center"/>
          </w:tcPr>
          <w:p w:rsidR="00075266" w:rsidRDefault="00075266" w:rsidP="00D63EC5">
            <w:pPr>
              <w:keepNext/>
              <w:keepLines/>
              <w:spacing w:after="0" w:line="240" w:lineRule="auto"/>
              <w:jc w:val="center"/>
            </w:pPr>
            <w:r>
              <w:t>Pin</w:t>
            </w:r>
          </w:p>
          <w:p w:rsidR="00075266" w:rsidRDefault="00075266" w:rsidP="00D63EC5">
            <w:pPr>
              <w:keepNext/>
              <w:keepLines/>
              <w:spacing w:after="0" w:line="240" w:lineRule="auto"/>
              <w:jc w:val="center"/>
            </w:pPr>
            <w:r>
              <w:t>(+)</w:t>
            </w:r>
          </w:p>
        </w:tc>
        <w:tc>
          <w:tcPr>
            <w:tcW w:w="720" w:type="dxa"/>
            <w:vAlign w:val="center"/>
          </w:tcPr>
          <w:p w:rsidR="00075266" w:rsidRDefault="00075266" w:rsidP="00D63EC5">
            <w:pPr>
              <w:keepNext/>
              <w:keepLines/>
              <w:spacing w:after="0" w:line="240" w:lineRule="auto"/>
              <w:jc w:val="center"/>
            </w:pPr>
            <w:r>
              <w:t>Pin</w:t>
            </w:r>
          </w:p>
          <w:p w:rsidR="00075266" w:rsidRDefault="00075266" w:rsidP="00D63EC5">
            <w:pPr>
              <w:keepNext/>
              <w:keepLines/>
              <w:spacing w:after="0" w:line="240" w:lineRule="auto"/>
              <w:jc w:val="center"/>
            </w:pPr>
            <w:r>
              <w:t>(-)</w:t>
            </w:r>
          </w:p>
        </w:tc>
        <w:tc>
          <w:tcPr>
            <w:tcW w:w="2525" w:type="dxa"/>
            <w:vAlign w:val="center"/>
          </w:tcPr>
          <w:p w:rsidR="00075266" w:rsidRDefault="00075266" w:rsidP="00D63EC5">
            <w:pPr>
              <w:keepNext/>
              <w:keepLines/>
              <w:spacing w:after="0" w:line="240" w:lineRule="auto"/>
            </w:pPr>
            <w:r>
              <w:t>Signal</w:t>
            </w:r>
          </w:p>
        </w:tc>
        <w:tc>
          <w:tcPr>
            <w:tcW w:w="810" w:type="dxa"/>
          </w:tcPr>
          <w:p w:rsidR="00075266" w:rsidRDefault="00075266" w:rsidP="00D63EC5">
            <w:pPr>
              <w:keepNext/>
              <w:keepLines/>
              <w:spacing w:after="0" w:line="240" w:lineRule="auto"/>
              <w:jc w:val="center"/>
            </w:pPr>
            <w:r>
              <w:t>Test</w:t>
            </w:r>
          </w:p>
          <w:p w:rsidR="00075266" w:rsidRDefault="00075266" w:rsidP="00D63EC5">
            <w:pPr>
              <w:keepNext/>
              <w:keepLines/>
              <w:spacing w:after="0" w:line="240" w:lineRule="auto"/>
              <w:jc w:val="center"/>
            </w:pPr>
            <w:r>
              <w:t>Point</w:t>
            </w:r>
          </w:p>
        </w:tc>
        <w:tc>
          <w:tcPr>
            <w:tcW w:w="1440" w:type="dxa"/>
          </w:tcPr>
          <w:p w:rsidR="00075266" w:rsidRDefault="00075266" w:rsidP="00D63EC5">
            <w:pPr>
              <w:keepNext/>
              <w:keepLines/>
              <w:spacing w:after="0" w:line="240" w:lineRule="auto"/>
              <w:jc w:val="center"/>
            </w:pPr>
            <w:r>
              <w:t>TMB</w:t>
            </w:r>
          </w:p>
          <w:p w:rsidR="00075266" w:rsidRDefault="00075266" w:rsidP="00D63EC5">
            <w:pPr>
              <w:keepNext/>
              <w:keepLines/>
              <w:spacing w:after="0" w:line="240" w:lineRule="auto"/>
              <w:jc w:val="center"/>
            </w:pPr>
            <w:r>
              <w:t>Assignment</w:t>
            </w:r>
          </w:p>
        </w:tc>
        <w:tc>
          <w:tcPr>
            <w:tcW w:w="4138" w:type="dxa"/>
            <w:vAlign w:val="center"/>
          </w:tcPr>
          <w:p w:rsidR="00075266" w:rsidRDefault="00075266" w:rsidP="00D63EC5">
            <w:pPr>
              <w:keepNext/>
              <w:keepLines/>
              <w:spacing w:after="0" w:line="240" w:lineRule="auto"/>
            </w:pPr>
            <w:r>
              <w:t>Description</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w:t>
            </w:r>
          </w:p>
        </w:tc>
        <w:tc>
          <w:tcPr>
            <w:tcW w:w="720" w:type="dxa"/>
          </w:tcPr>
          <w:p w:rsidR="00075266" w:rsidRDefault="00075266" w:rsidP="00D63EC5">
            <w:pPr>
              <w:keepNext/>
              <w:keepLines/>
              <w:spacing w:after="0" w:line="240" w:lineRule="auto"/>
              <w:jc w:val="center"/>
            </w:pPr>
            <w:r>
              <w:t>2</w:t>
            </w:r>
          </w:p>
        </w:tc>
        <w:tc>
          <w:tcPr>
            <w:tcW w:w="2525" w:type="dxa"/>
          </w:tcPr>
          <w:p w:rsidR="00075266" w:rsidRDefault="00075266" w:rsidP="00D63EC5">
            <w:pPr>
              <w:keepNext/>
              <w:keepLines/>
              <w:spacing w:after="0" w:line="240" w:lineRule="auto"/>
            </w:pPr>
            <w:r>
              <w:t>clct_status[0]</w:t>
            </w:r>
          </w:p>
        </w:tc>
        <w:tc>
          <w:tcPr>
            <w:tcW w:w="810" w:type="dxa"/>
          </w:tcPr>
          <w:p w:rsidR="00075266" w:rsidRDefault="00075266" w:rsidP="00D63EC5">
            <w:pPr>
              <w:keepNext/>
              <w:keepLines/>
              <w:spacing w:after="0" w:line="240" w:lineRule="auto"/>
            </w:pPr>
            <w:r>
              <w:t>391-1</w:t>
            </w:r>
          </w:p>
        </w:tc>
        <w:tc>
          <w:tcPr>
            <w:tcW w:w="1440" w:type="dxa"/>
          </w:tcPr>
          <w:p w:rsidR="00075266" w:rsidRDefault="00075266" w:rsidP="00D63EC5">
            <w:pPr>
              <w:keepNext/>
              <w:keepLines/>
              <w:spacing w:after="0" w:line="240" w:lineRule="auto"/>
            </w:pPr>
            <w:r>
              <w:t>pretrig</w:t>
            </w:r>
          </w:p>
        </w:tc>
        <w:tc>
          <w:tcPr>
            <w:tcW w:w="4138" w:type="dxa"/>
          </w:tcPr>
          <w:p w:rsidR="00075266" w:rsidRDefault="00075266" w:rsidP="00D63EC5">
            <w:pPr>
              <w:keepNext/>
              <w:keepLines/>
              <w:spacing w:after="0" w:line="240" w:lineRule="auto"/>
            </w:pPr>
            <w:r>
              <w:t>Sequencer pre-triggered</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w:t>
            </w:r>
          </w:p>
        </w:tc>
        <w:tc>
          <w:tcPr>
            <w:tcW w:w="720" w:type="dxa"/>
          </w:tcPr>
          <w:p w:rsidR="00075266" w:rsidRDefault="00075266" w:rsidP="00D63EC5">
            <w:pPr>
              <w:keepNext/>
              <w:keepLines/>
              <w:spacing w:after="0" w:line="240" w:lineRule="auto"/>
              <w:jc w:val="center"/>
            </w:pPr>
            <w:r>
              <w:t>4</w:t>
            </w:r>
          </w:p>
        </w:tc>
        <w:tc>
          <w:tcPr>
            <w:tcW w:w="2525" w:type="dxa"/>
          </w:tcPr>
          <w:p w:rsidR="00075266" w:rsidRDefault="00075266" w:rsidP="00D63EC5">
            <w:pPr>
              <w:keepNext/>
              <w:keepLines/>
              <w:spacing w:after="0" w:line="240" w:lineRule="auto"/>
            </w:pPr>
            <w:r>
              <w:t>clct_status[1]</w:t>
            </w:r>
          </w:p>
        </w:tc>
        <w:tc>
          <w:tcPr>
            <w:tcW w:w="810" w:type="dxa"/>
          </w:tcPr>
          <w:p w:rsidR="00075266" w:rsidRDefault="00075266" w:rsidP="00D63EC5">
            <w:pPr>
              <w:keepNext/>
              <w:keepLines/>
              <w:spacing w:after="0" w:line="240" w:lineRule="auto"/>
            </w:pPr>
            <w:r>
              <w:t>391-2</w:t>
            </w:r>
          </w:p>
        </w:tc>
        <w:tc>
          <w:tcPr>
            <w:tcW w:w="1440" w:type="dxa"/>
          </w:tcPr>
          <w:p w:rsidR="00075266" w:rsidRDefault="00075266" w:rsidP="00D63EC5">
            <w:pPr>
              <w:keepNext/>
              <w:keepLines/>
              <w:spacing w:after="0" w:line="240" w:lineRule="auto"/>
            </w:pPr>
            <w:r>
              <w:t>seq_busy</w:t>
            </w:r>
          </w:p>
        </w:tc>
        <w:tc>
          <w:tcPr>
            <w:tcW w:w="4138" w:type="dxa"/>
          </w:tcPr>
          <w:p w:rsidR="00075266" w:rsidRDefault="00075266" w:rsidP="00D63EC5">
            <w:pPr>
              <w:keepNext/>
              <w:keepLines/>
              <w:spacing w:after="0" w:line="240" w:lineRule="auto"/>
            </w:pPr>
            <w:r>
              <w:t>Sequencer busy</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5</w:t>
            </w:r>
          </w:p>
        </w:tc>
        <w:tc>
          <w:tcPr>
            <w:tcW w:w="720" w:type="dxa"/>
          </w:tcPr>
          <w:p w:rsidR="00075266" w:rsidRDefault="00075266" w:rsidP="00D63EC5">
            <w:pPr>
              <w:keepNext/>
              <w:keepLines/>
              <w:spacing w:after="0" w:line="240" w:lineRule="auto"/>
              <w:jc w:val="center"/>
            </w:pPr>
            <w:r>
              <w:t>6</w:t>
            </w:r>
          </w:p>
        </w:tc>
        <w:tc>
          <w:tcPr>
            <w:tcW w:w="2525" w:type="dxa"/>
          </w:tcPr>
          <w:p w:rsidR="00075266" w:rsidRDefault="00075266" w:rsidP="00D63EC5">
            <w:pPr>
              <w:keepNext/>
              <w:keepLines/>
              <w:spacing w:after="0" w:line="240" w:lineRule="auto"/>
            </w:pPr>
            <w:r>
              <w:t>clct_status[2]</w:t>
            </w:r>
          </w:p>
        </w:tc>
        <w:tc>
          <w:tcPr>
            <w:tcW w:w="810" w:type="dxa"/>
          </w:tcPr>
          <w:p w:rsidR="00075266" w:rsidRDefault="00075266" w:rsidP="00D63EC5">
            <w:pPr>
              <w:keepNext/>
              <w:keepLines/>
              <w:spacing w:after="0" w:line="240" w:lineRule="auto"/>
            </w:pPr>
            <w:r>
              <w:t>391-3</w:t>
            </w:r>
          </w:p>
        </w:tc>
        <w:tc>
          <w:tcPr>
            <w:tcW w:w="1440" w:type="dxa"/>
          </w:tcPr>
          <w:p w:rsidR="00075266" w:rsidRDefault="00075266" w:rsidP="00D63EC5">
            <w:pPr>
              <w:keepNext/>
              <w:keepLines/>
              <w:spacing w:after="0" w:line="240" w:lineRule="auto"/>
            </w:pPr>
            <w:r>
              <w:t>invpat</w:t>
            </w:r>
          </w:p>
        </w:tc>
        <w:tc>
          <w:tcPr>
            <w:tcW w:w="4138" w:type="dxa"/>
          </w:tcPr>
          <w:p w:rsidR="00075266" w:rsidRDefault="00075266" w:rsidP="00D63EC5">
            <w:pPr>
              <w:keepNext/>
              <w:keepLines/>
              <w:spacing w:after="0" w:line="240" w:lineRule="auto"/>
            </w:pPr>
            <w:r>
              <w:t>Invalid pattern after drift delay</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7</w:t>
            </w:r>
          </w:p>
        </w:tc>
        <w:tc>
          <w:tcPr>
            <w:tcW w:w="720" w:type="dxa"/>
          </w:tcPr>
          <w:p w:rsidR="00075266" w:rsidRDefault="00075266" w:rsidP="00D63EC5">
            <w:pPr>
              <w:keepNext/>
              <w:keepLines/>
              <w:spacing w:after="0" w:line="240" w:lineRule="auto"/>
              <w:jc w:val="center"/>
            </w:pPr>
            <w:r>
              <w:t>8</w:t>
            </w:r>
          </w:p>
        </w:tc>
        <w:tc>
          <w:tcPr>
            <w:tcW w:w="2525" w:type="dxa"/>
          </w:tcPr>
          <w:p w:rsidR="00075266" w:rsidRDefault="00075266" w:rsidP="00D63EC5">
            <w:pPr>
              <w:keepNext/>
              <w:keepLines/>
              <w:spacing w:after="0" w:line="240" w:lineRule="auto"/>
            </w:pPr>
            <w:r>
              <w:t>clct_status[3]</w:t>
            </w:r>
          </w:p>
        </w:tc>
        <w:tc>
          <w:tcPr>
            <w:tcW w:w="810" w:type="dxa"/>
          </w:tcPr>
          <w:p w:rsidR="00075266" w:rsidRDefault="00075266" w:rsidP="00D63EC5">
            <w:pPr>
              <w:keepNext/>
              <w:keepLines/>
              <w:spacing w:after="0" w:line="240" w:lineRule="auto"/>
            </w:pPr>
            <w:r>
              <w:t>391-4</w:t>
            </w:r>
          </w:p>
        </w:tc>
        <w:tc>
          <w:tcPr>
            <w:tcW w:w="1440" w:type="dxa"/>
          </w:tcPr>
          <w:p w:rsidR="00075266" w:rsidRDefault="00075266" w:rsidP="00D63EC5">
            <w:pPr>
              <w:keepNext/>
              <w:keepLines/>
              <w:spacing w:after="0" w:line="240" w:lineRule="auto"/>
            </w:pPr>
            <w:r>
              <w:t>daqmb</w:t>
            </w:r>
          </w:p>
        </w:tc>
        <w:tc>
          <w:tcPr>
            <w:tcW w:w="4138" w:type="dxa"/>
          </w:tcPr>
          <w:p w:rsidR="00075266" w:rsidRDefault="00075266" w:rsidP="00D63EC5">
            <w:pPr>
              <w:keepNext/>
              <w:keepLines/>
              <w:spacing w:after="0" w:line="240" w:lineRule="auto"/>
            </w:pPr>
            <w:r>
              <w:t>Dump to DMB in progress</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9</w:t>
            </w:r>
          </w:p>
        </w:tc>
        <w:tc>
          <w:tcPr>
            <w:tcW w:w="720" w:type="dxa"/>
          </w:tcPr>
          <w:p w:rsidR="00075266" w:rsidRDefault="00075266" w:rsidP="00D63EC5">
            <w:pPr>
              <w:keepNext/>
              <w:keepLines/>
              <w:spacing w:after="0" w:line="240" w:lineRule="auto"/>
              <w:jc w:val="center"/>
            </w:pPr>
            <w:r>
              <w:t>10</w:t>
            </w:r>
          </w:p>
        </w:tc>
        <w:tc>
          <w:tcPr>
            <w:tcW w:w="2525" w:type="dxa"/>
          </w:tcPr>
          <w:p w:rsidR="00075266" w:rsidRDefault="00075266" w:rsidP="00D63EC5">
            <w:pPr>
              <w:keepNext/>
              <w:keepLines/>
              <w:spacing w:after="0" w:line="240" w:lineRule="auto"/>
            </w:pPr>
            <w:r>
              <w:t>clct_status[4]</w:t>
            </w:r>
          </w:p>
        </w:tc>
        <w:tc>
          <w:tcPr>
            <w:tcW w:w="810" w:type="dxa"/>
          </w:tcPr>
          <w:p w:rsidR="00075266" w:rsidRDefault="00075266" w:rsidP="00D63EC5">
            <w:pPr>
              <w:keepNext/>
              <w:keepLines/>
              <w:spacing w:after="0" w:line="240" w:lineRule="auto"/>
            </w:pPr>
            <w:r>
              <w:t>391-5</w:t>
            </w:r>
          </w:p>
        </w:tc>
        <w:tc>
          <w:tcPr>
            <w:tcW w:w="1440" w:type="dxa"/>
          </w:tcPr>
          <w:p w:rsidR="00075266" w:rsidRDefault="00075266" w:rsidP="00D63EC5">
            <w:pPr>
              <w:keepNext/>
              <w:keepLines/>
              <w:spacing w:after="0" w:line="240" w:lineRule="auto"/>
            </w:pPr>
            <w:r>
              <w:t>l1a_window</w:t>
            </w:r>
          </w:p>
        </w:tc>
        <w:tc>
          <w:tcPr>
            <w:tcW w:w="4138" w:type="dxa"/>
          </w:tcPr>
          <w:p w:rsidR="00075266" w:rsidRDefault="00075266" w:rsidP="00D63EC5">
            <w:pPr>
              <w:keepNext/>
              <w:keepLines/>
              <w:spacing w:after="0" w:line="240" w:lineRule="auto"/>
            </w:pPr>
            <w:r>
              <w:t>L1A window</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11</w:t>
            </w:r>
          </w:p>
        </w:tc>
        <w:tc>
          <w:tcPr>
            <w:tcW w:w="720" w:type="dxa"/>
          </w:tcPr>
          <w:p w:rsidR="00075266" w:rsidRDefault="00075266" w:rsidP="00D63EC5">
            <w:pPr>
              <w:keepNext/>
              <w:keepLines/>
              <w:spacing w:after="0" w:line="240" w:lineRule="auto"/>
              <w:jc w:val="center"/>
            </w:pPr>
            <w:r>
              <w:t>12</w:t>
            </w:r>
          </w:p>
        </w:tc>
        <w:tc>
          <w:tcPr>
            <w:tcW w:w="2525" w:type="dxa"/>
          </w:tcPr>
          <w:p w:rsidR="00075266" w:rsidRDefault="00075266" w:rsidP="00D63EC5">
            <w:pPr>
              <w:keepNext/>
              <w:keepLines/>
              <w:spacing w:after="0" w:line="240" w:lineRule="auto"/>
            </w:pPr>
            <w:r>
              <w:t>clct_status[5]</w:t>
            </w:r>
          </w:p>
        </w:tc>
        <w:tc>
          <w:tcPr>
            <w:tcW w:w="810" w:type="dxa"/>
          </w:tcPr>
          <w:p w:rsidR="00075266" w:rsidRDefault="00075266" w:rsidP="00D63EC5">
            <w:pPr>
              <w:keepNext/>
              <w:keepLines/>
              <w:spacing w:after="0" w:line="240" w:lineRule="auto"/>
            </w:pPr>
            <w:r>
              <w:t>391-6</w:t>
            </w:r>
          </w:p>
        </w:tc>
        <w:tc>
          <w:tcPr>
            <w:tcW w:w="1440" w:type="dxa"/>
          </w:tcPr>
          <w:p w:rsidR="00075266" w:rsidRDefault="00075266" w:rsidP="00D63EC5">
            <w:pPr>
              <w:keepNext/>
              <w:keepLines/>
              <w:spacing w:after="0" w:line="240" w:lineRule="auto"/>
            </w:pPr>
            <w:r>
              <w:t>l1a</w:t>
            </w:r>
          </w:p>
        </w:tc>
        <w:tc>
          <w:tcPr>
            <w:tcW w:w="4138" w:type="dxa"/>
          </w:tcPr>
          <w:p w:rsidR="00075266" w:rsidRDefault="00075266" w:rsidP="00D63EC5">
            <w:pPr>
              <w:keepNext/>
              <w:keepLines/>
              <w:spacing w:after="0" w:line="240" w:lineRule="auto"/>
            </w:pPr>
            <w:r>
              <w:t>L1A (should be in L1A window)</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13</w:t>
            </w:r>
          </w:p>
        </w:tc>
        <w:tc>
          <w:tcPr>
            <w:tcW w:w="720" w:type="dxa"/>
          </w:tcPr>
          <w:p w:rsidR="00075266" w:rsidRDefault="00075266" w:rsidP="00D63EC5">
            <w:pPr>
              <w:keepNext/>
              <w:keepLines/>
              <w:spacing w:after="0" w:line="240" w:lineRule="auto"/>
              <w:jc w:val="center"/>
            </w:pPr>
            <w:r>
              <w:t>14</w:t>
            </w:r>
          </w:p>
        </w:tc>
        <w:tc>
          <w:tcPr>
            <w:tcW w:w="2525" w:type="dxa"/>
          </w:tcPr>
          <w:p w:rsidR="00075266" w:rsidRDefault="00075266" w:rsidP="00D63EC5">
            <w:pPr>
              <w:keepNext/>
              <w:keepLines/>
              <w:spacing w:after="0" w:line="240" w:lineRule="auto"/>
            </w:pPr>
            <w:r>
              <w:t>clct_status[6]</w:t>
            </w:r>
          </w:p>
        </w:tc>
        <w:tc>
          <w:tcPr>
            <w:tcW w:w="810" w:type="dxa"/>
          </w:tcPr>
          <w:p w:rsidR="00075266" w:rsidRDefault="00075266" w:rsidP="00D63EC5">
            <w:pPr>
              <w:keepNext/>
              <w:keepLines/>
              <w:spacing w:after="0" w:line="240" w:lineRule="auto"/>
            </w:pPr>
            <w:r>
              <w:t>391-7</w:t>
            </w:r>
          </w:p>
        </w:tc>
        <w:tc>
          <w:tcPr>
            <w:tcW w:w="1440" w:type="dxa"/>
          </w:tcPr>
          <w:p w:rsidR="00075266" w:rsidRDefault="00075266" w:rsidP="00D63EC5">
            <w:pPr>
              <w:keepNext/>
              <w:keepLines/>
              <w:spacing w:after="0" w:line="240" w:lineRule="auto"/>
            </w:pPr>
            <w:r>
              <w:t>tmb</w:t>
            </w:r>
          </w:p>
        </w:tc>
        <w:tc>
          <w:tcPr>
            <w:tcW w:w="4138" w:type="dxa"/>
          </w:tcPr>
          <w:p w:rsidR="00075266" w:rsidRDefault="00075266" w:rsidP="00D63EC5">
            <w:pPr>
              <w:keepNext/>
              <w:keepLines/>
              <w:spacing w:after="0" w:line="240" w:lineRule="auto"/>
            </w:pPr>
            <w:r>
              <w:t>CLCT sent for TMB match</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15</w:t>
            </w:r>
          </w:p>
        </w:tc>
        <w:tc>
          <w:tcPr>
            <w:tcW w:w="720" w:type="dxa"/>
          </w:tcPr>
          <w:p w:rsidR="00075266" w:rsidRDefault="00075266" w:rsidP="00D63EC5">
            <w:pPr>
              <w:keepNext/>
              <w:keepLines/>
              <w:spacing w:after="0" w:line="240" w:lineRule="auto"/>
              <w:jc w:val="center"/>
            </w:pPr>
            <w:r>
              <w:t>16</w:t>
            </w:r>
          </w:p>
        </w:tc>
        <w:tc>
          <w:tcPr>
            <w:tcW w:w="2525" w:type="dxa"/>
          </w:tcPr>
          <w:p w:rsidR="00075266" w:rsidRDefault="00075266" w:rsidP="00D63EC5">
            <w:pPr>
              <w:keepNext/>
              <w:keepLines/>
              <w:spacing w:after="0" w:line="240" w:lineRule="auto"/>
            </w:pPr>
            <w:r>
              <w:t>clct_status[7]</w:t>
            </w:r>
          </w:p>
        </w:tc>
        <w:tc>
          <w:tcPr>
            <w:tcW w:w="810" w:type="dxa"/>
          </w:tcPr>
          <w:p w:rsidR="00075266" w:rsidRDefault="00075266" w:rsidP="00D63EC5">
            <w:pPr>
              <w:keepNext/>
              <w:keepLines/>
              <w:spacing w:after="0" w:line="240" w:lineRule="auto"/>
            </w:pPr>
            <w:r>
              <w:t>391-8</w:t>
            </w:r>
          </w:p>
        </w:tc>
        <w:tc>
          <w:tcPr>
            <w:tcW w:w="1440" w:type="dxa"/>
          </w:tcPr>
          <w:p w:rsidR="00075266" w:rsidRDefault="00075266" w:rsidP="00D63EC5">
            <w:pPr>
              <w:keepNext/>
              <w:keepLines/>
              <w:spacing w:after="0" w:line="240" w:lineRule="auto"/>
            </w:pPr>
            <w:r>
              <w:t>tmb_flush</w:t>
            </w:r>
          </w:p>
        </w:tc>
        <w:tc>
          <w:tcPr>
            <w:tcW w:w="4138" w:type="dxa"/>
          </w:tcPr>
          <w:p w:rsidR="00075266" w:rsidRDefault="00075266" w:rsidP="00D63EC5">
            <w:pPr>
              <w:keepNext/>
              <w:keepLines/>
              <w:spacing w:after="0" w:line="240" w:lineRule="auto"/>
            </w:pPr>
            <w:r>
              <w:t>TMB found no match or rejected trigger</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17</w:t>
            </w:r>
          </w:p>
        </w:tc>
        <w:tc>
          <w:tcPr>
            <w:tcW w:w="720" w:type="dxa"/>
          </w:tcPr>
          <w:p w:rsidR="00075266" w:rsidRDefault="00075266" w:rsidP="00D63EC5">
            <w:pPr>
              <w:keepNext/>
              <w:keepLines/>
              <w:spacing w:after="0" w:line="240" w:lineRule="auto"/>
              <w:jc w:val="center"/>
            </w:pPr>
            <w:r>
              <w:t>18</w:t>
            </w:r>
          </w:p>
        </w:tc>
        <w:tc>
          <w:tcPr>
            <w:tcW w:w="2525" w:type="dxa"/>
          </w:tcPr>
          <w:p w:rsidR="00075266" w:rsidRDefault="00075266" w:rsidP="00D63EC5">
            <w:pPr>
              <w:keepNext/>
              <w:keepLines/>
              <w:spacing w:after="0" w:line="240" w:lineRule="auto"/>
            </w:pPr>
            <w:r>
              <w:t>clct_status[8]</w:t>
            </w:r>
          </w:p>
        </w:tc>
        <w:tc>
          <w:tcPr>
            <w:tcW w:w="810" w:type="dxa"/>
          </w:tcPr>
          <w:p w:rsidR="00075266" w:rsidRDefault="00075266" w:rsidP="00D63EC5">
            <w:pPr>
              <w:keepNext/>
              <w:keepLines/>
              <w:spacing w:after="0" w:line="240" w:lineRule="auto"/>
            </w:pPr>
            <w:r>
              <w:t>391-9</w:t>
            </w:r>
          </w:p>
        </w:tc>
        <w:tc>
          <w:tcPr>
            <w:tcW w:w="1440" w:type="dxa"/>
          </w:tcPr>
          <w:p w:rsidR="00075266" w:rsidRDefault="00075266" w:rsidP="00D63EC5">
            <w:pPr>
              <w:keepNext/>
              <w:keepLines/>
              <w:spacing w:after="0" w:line="240" w:lineRule="auto"/>
            </w:pPr>
            <w:r>
              <w:t>nol1a_flush</w:t>
            </w:r>
          </w:p>
        </w:tc>
        <w:tc>
          <w:tcPr>
            <w:tcW w:w="4138" w:type="dxa"/>
          </w:tcPr>
          <w:p w:rsidR="00075266" w:rsidRDefault="00075266" w:rsidP="00D63EC5">
            <w:pPr>
              <w:keepNext/>
              <w:keepLines/>
              <w:spacing w:after="0" w:line="240" w:lineRule="auto"/>
            </w:pPr>
            <w:r>
              <w:t>No L1A, Sequencer flushing event</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19</w:t>
            </w:r>
          </w:p>
        </w:tc>
        <w:tc>
          <w:tcPr>
            <w:tcW w:w="720" w:type="dxa"/>
          </w:tcPr>
          <w:p w:rsidR="00075266" w:rsidRDefault="00075266" w:rsidP="00D63EC5">
            <w:pPr>
              <w:keepNext/>
              <w:keepLines/>
              <w:spacing w:after="0" w:line="240" w:lineRule="auto"/>
              <w:jc w:val="center"/>
            </w:pPr>
            <w:r>
              <w:t>20</w:t>
            </w:r>
          </w:p>
        </w:tc>
        <w:tc>
          <w:tcPr>
            <w:tcW w:w="2525" w:type="dxa"/>
          </w:tcPr>
          <w:p w:rsidR="00075266" w:rsidRDefault="00075266" w:rsidP="00D63EC5">
            <w:pPr>
              <w:keepNext/>
              <w:keepLines/>
              <w:spacing w:after="0" w:line="240" w:lineRule="auto"/>
            </w:pPr>
            <w:r>
              <w:t>ccb_clock40</w:t>
            </w:r>
          </w:p>
        </w:tc>
        <w:tc>
          <w:tcPr>
            <w:tcW w:w="810" w:type="dxa"/>
          </w:tcPr>
          <w:p w:rsidR="00075266" w:rsidRDefault="00075266" w:rsidP="00D63EC5">
            <w:pPr>
              <w:keepNext/>
              <w:keepLines/>
              <w:spacing w:after="0" w:line="240" w:lineRule="auto"/>
            </w:pPr>
          </w:p>
        </w:tc>
        <w:tc>
          <w:tcPr>
            <w:tcW w:w="1440" w:type="dxa"/>
          </w:tcPr>
          <w:p w:rsidR="00075266" w:rsidRDefault="00075266" w:rsidP="00D63EC5">
            <w:pPr>
              <w:keepNext/>
              <w:keepLines/>
              <w:spacing w:after="0" w:line="240" w:lineRule="auto"/>
            </w:pPr>
          </w:p>
        </w:tc>
        <w:tc>
          <w:tcPr>
            <w:tcW w:w="413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21</w:t>
            </w:r>
          </w:p>
        </w:tc>
        <w:tc>
          <w:tcPr>
            <w:tcW w:w="720" w:type="dxa"/>
          </w:tcPr>
          <w:p w:rsidR="00075266" w:rsidRDefault="00075266" w:rsidP="00D63EC5">
            <w:pPr>
              <w:keepNext/>
              <w:keepLines/>
              <w:spacing w:after="0" w:line="240" w:lineRule="auto"/>
              <w:jc w:val="center"/>
            </w:pPr>
            <w:r>
              <w:t>22</w:t>
            </w:r>
          </w:p>
        </w:tc>
        <w:tc>
          <w:tcPr>
            <w:tcW w:w="2525" w:type="dxa"/>
          </w:tcPr>
          <w:p w:rsidR="00075266" w:rsidRDefault="00075266" w:rsidP="00D63EC5">
            <w:pPr>
              <w:keepNext/>
              <w:keepLines/>
              <w:spacing w:after="0" w:line="240" w:lineRule="auto"/>
            </w:pPr>
            <w:r>
              <w:t>ccb_bx0</w:t>
            </w:r>
          </w:p>
        </w:tc>
        <w:tc>
          <w:tcPr>
            <w:tcW w:w="810" w:type="dxa"/>
          </w:tcPr>
          <w:p w:rsidR="00075266" w:rsidRDefault="00075266" w:rsidP="00D63EC5">
            <w:pPr>
              <w:keepNext/>
              <w:keepLines/>
              <w:spacing w:after="0" w:line="240" w:lineRule="auto"/>
            </w:pPr>
          </w:p>
        </w:tc>
        <w:tc>
          <w:tcPr>
            <w:tcW w:w="1440" w:type="dxa"/>
          </w:tcPr>
          <w:p w:rsidR="00075266" w:rsidRDefault="00075266" w:rsidP="00D63EC5">
            <w:pPr>
              <w:keepNext/>
              <w:keepLines/>
              <w:spacing w:after="0" w:line="240" w:lineRule="auto"/>
            </w:pPr>
          </w:p>
        </w:tc>
        <w:tc>
          <w:tcPr>
            <w:tcW w:w="413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23</w:t>
            </w:r>
          </w:p>
        </w:tc>
        <w:tc>
          <w:tcPr>
            <w:tcW w:w="720" w:type="dxa"/>
          </w:tcPr>
          <w:p w:rsidR="00075266" w:rsidRDefault="00075266" w:rsidP="00D63EC5">
            <w:pPr>
              <w:keepNext/>
              <w:keepLines/>
              <w:spacing w:after="0" w:line="240" w:lineRule="auto"/>
              <w:jc w:val="center"/>
            </w:pPr>
            <w:r>
              <w:t>24</w:t>
            </w:r>
          </w:p>
        </w:tc>
        <w:tc>
          <w:tcPr>
            <w:tcW w:w="2525" w:type="dxa"/>
          </w:tcPr>
          <w:p w:rsidR="00075266" w:rsidRDefault="00075266" w:rsidP="00D63EC5">
            <w:pPr>
              <w:keepNext/>
              <w:keepLines/>
              <w:spacing w:after="0" w:line="240" w:lineRule="auto"/>
            </w:pPr>
            <w:r>
              <w:t>ccb_l1accept</w:t>
            </w:r>
          </w:p>
        </w:tc>
        <w:tc>
          <w:tcPr>
            <w:tcW w:w="810" w:type="dxa"/>
          </w:tcPr>
          <w:p w:rsidR="00075266" w:rsidRDefault="00075266" w:rsidP="00D63EC5">
            <w:pPr>
              <w:keepNext/>
              <w:keepLines/>
              <w:spacing w:after="0" w:line="240" w:lineRule="auto"/>
            </w:pPr>
          </w:p>
        </w:tc>
        <w:tc>
          <w:tcPr>
            <w:tcW w:w="1440" w:type="dxa"/>
          </w:tcPr>
          <w:p w:rsidR="00075266" w:rsidRDefault="00075266" w:rsidP="00D63EC5">
            <w:pPr>
              <w:keepNext/>
              <w:keepLines/>
              <w:spacing w:after="0" w:line="240" w:lineRule="auto"/>
            </w:pPr>
          </w:p>
        </w:tc>
        <w:tc>
          <w:tcPr>
            <w:tcW w:w="413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25</w:t>
            </w:r>
          </w:p>
        </w:tc>
        <w:tc>
          <w:tcPr>
            <w:tcW w:w="720" w:type="dxa"/>
          </w:tcPr>
          <w:p w:rsidR="00075266" w:rsidRDefault="00075266" w:rsidP="00D63EC5">
            <w:pPr>
              <w:keepNext/>
              <w:keepLines/>
              <w:spacing w:after="0" w:line="240" w:lineRule="auto"/>
              <w:jc w:val="center"/>
            </w:pPr>
            <w:r>
              <w:t>26</w:t>
            </w:r>
          </w:p>
        </w:tc>
        <w:tc>
          <w:tcPr>
            <w:tcW w:w="2525" w:type="dxa"/>
          </w:tcPr>
          <w:p w:rsidR="00075266" w:rsidRDefault="00075266" w:rsidP="00D63EC5">
            <w:pPr>
              <w:keepNext/>
              <w:keepLines/>
              <w:spacing w:after="0" w:line="240" w:lineRule="auto"/>
            </w:pPr>
            <w:r>
              <w:t>ccb_cmdstr</w:t>
            </w:r>
          </w:p>
        </w:tc>
        <w:tc>
          <w:tcPr>
            <w:tcW w:w="810" w:type="dxa"/>
          </w:tcPr>
          <w:p w:rsidR="00075266" w:rsidRDefault="00075266" w:rsidP="00D63EC5">
            <w:pPr>
              <w:keepNext/>
              <w:keepLines/>
              <w:spacing w:after="0" w:line="240" w:lineRule="auto"/>
            </w:pPr>
          </w:p>
        </w:tc>
        <w:tc>
          <w:tcPr>
            <w:tcW w:w="1440" w:type="dxa"/>
          </w:tcPr>
          <w:p w:rsidR="00075266" w:rsidRDefault="00075266" w:rsidP="00D63EC5">
            <w:pPr>
              <w:keepNext/>
              <w:keepLines/>
              <w:spacing w:after="0" w:line="240" w:lineRule="auto"/>
            </w:pPr>
          </w:p>
        </w:tc>
        <w:tc>
          <w:tcPr>
            <w:tcW w:w="413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27</w:t>
            </w:r>
          </w:p>
        </w:tc>
        <w:tc>
          <w:tcPr>
            <w:tcW w:w="720" w:type="dxa"/>
          </w:tcPr>
          <w:p w:rsidR="00075266" w:rsidRDefault="00075266" w:rsidP="00D63EC5">
            <w:pPr>
              <w:keepNext/>
              <w:keepLines/>
              <w:spacing w:after="0" w:line="240" w:lineRule="auto"/>
              <w:jc w:val="center"/>
            </w:pPr>
            <w:r>
              <w:t>28</w:t>
            </w:r>
          </w:p>
        </w:tc>
        <w:tc>
          <w:tcPr>
            <w:tcW w:w="2525" w:type="dxa"/>
          </w:tcPr>
          <w:p w:rsidR="00075266" w:rsidRDefault="00075266" w:rsidP="00D63EC5">
            <w:pPr>
              <w:keepNext/>
              <w:keepLines/>
              <w:spacing w:after="0" w:line="240" w:lineRule="auto"/>
            </w:pPr>
            <w:r>
              <w:t>ccb_fp_reserved_out[0]</w:t>
            </w:r>
          </w:p>
        </w:tc>
        <w:tc>
          <w:tcPr>
            <w:tcW w:w="810" w:type="dxa"/>
          </w:tcPr>
          <w:p w:rsidR="00075266" w:rsidRDefault="00075266" w:rsidP="00D63EC5">
            <w:pPr>
              <w:keepNext/>
              <w:keepLines/>
              <w:spacing w:after="0" w:line="240" w:lineRule="auto"/>
            </w:pPr>
          </w:p>
        </w:tc>
        <w:tc>
          <w:tcPr>
            <w:tcW w:w="1440" w:type="dxa"/>
          </w:tcPr>
          <w:p w:rsidR="00075266" w:rsidRDefault="00075266" w:rsidP="00D63EC5">
            <w:pPr>
              <w:keepNext/>
              <w:keepLines/>
              <w:spacing w:after="0" w:line="240" w:lineRule="auto"/>
            </w:pPr>
          </w:p>
        </w:tc>
        <w:tc>
          <w:tcPr>
            <w:tcW w:w="413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29</w:t>
            </w:r>
          </w:p>
        </w:tc>
        <w:tc>
          <w:tcPr>
            <w:tcW w:w="720" w:type="dxa"/>
          </w:tcPr>
          <w:p w:rsidR="00075266" w:rsidRDefault="00075266" w:rsidP="00D63EC5">
            <w:pPr>
              <w:keepNext/>
              <w:keepLines/>
              <w:spacing w:after="0" w:line="240" w:lineRule="auto"/>
              <w:jc w:val="center"/>
            </w:pPr>
            <w:r>
              <w:t>30</w:t>
            </w:r>
          </w:p>
        </w:tc>
        <w:tc>
          <w:tcPr>
            <w:tcW w:w="2525" w:type="dxa"/>
          </w:tcPr>
          <w:p w:rsidR="00075266" w:rsidRDefault="00075266" w:rsidP="00D63EC5">
            <w:pPr>
              <w:pStyle w:val="Default"/>
              <w:keepNext/>
              <w:keepLines/>
              <w:rPr>
                <w:rFonts w:ascii="Times New Roman" w:hAnsi="Times New Roman"/>
              </w:rPr>
            </w:pPr>
          </w:p>
        </w:tc>
        <w:tc>
          <w:tcPr>
            <w:tcW w:w="810" w:type="dxa"/>
          </w:tcPr>
          <w:p w:rsidR="00075266" w:rsidRDefault="00075266" w:rsidP="00D63EC5">
            <w:pPr>
              <w:pStyle w:val="Default"/>
              <w:keepNext/>
              <w:keepLines/>
            </w:pPr>
          </w:p>
        </w:tc>
        <w:tc>
          <w:tcPr>
            <w:tcW w:w="1440" w:type="dxa"/>
          </w:tcPr>
          <w:p w:rsidR="00075266" w:rsidRDefault="00075266" w:rsidP="00D63EC5">
            <w:pPr>
              <w:pStyle w:val="Default"/>
              <w:keepNext/>
              <w:keepLines/>
            </w:pPr>
          </w:p>
        </w:tc>
        <w:tc>
          <w:tcPr>
            <w:tcW w:w="4138" w:type="dxa"/>
          </w:tcPr>
          <w:p w:rsidR="00075266" w:rsidRDefault="00075266" w:rsidP="00D63EC5">
            <w:pPr>
              <w:pStyle w:val="Default"/>
              <w:keepNext/>
              <w:keepLines/>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31</w:t>
            </w:r>
          </w:p>
        </w:tc>
        <w:tc>
          <w:tcPr>
            <w:tcW w:w="720" w:type="dxa"/>
          </w:tcPr>
          <w:p w:rsidR="00075266" w:rsidRDefault="00075266" w:rsidP="00D63EC5">
            <w:pPr>
              <w:keepNext/>
              <w:keepLines/>
              <w:spacing w:after="0" w:line="240" w:lineRule="auto"/>
              <w:jc w:val="center"/>
            </w:pPr>
            <w:r>
              <w:t>32</w:t>
            </w:r>
          </w:p>
        </w:tc>
        <w:tc>
          <w:tcPr>
            <w:tcW w:w="2525" w:type="dxa"/>
          </w:tcPr>
          <w:p w:rsidR="00075266" w:rsidRDefault="00075266" w:rsidP="00D63EC5">
            <w:pPr>
              <w:pStyle w:val="Default"/>
              <w:keepNext/>
              <w:keepLines/>
              <w:rPr>
                <w:rFonts w:ascii="Times New Roman" w:hAnsi="Times New Roman"/>
              </w:rPr>
            </w:pPr>
          </w:p>
        </w:tc>
        <w:tc>
          <w:tcPr>
            <w:tcW w:w="810" w:type="dxa"/>
          </w:tcPr>
          <w:p w:rsidR="00075266" w:rsidRDefault="00075266" w:rsidP="00D63EC5">
            <w:pPr>
              <w:pStyle w:val="Default"/>
              <w:keepNext/>
              <w:keepLines/>
            </w:pPr>
          </w:p>
        </w:tc>
        <w:tc>
          <w:tcPr>
            <w:tcW w:w="1440" w:type="dxa"/>
          </w:tcPr>
          <w:p w:rsidR="00075266" w:rsidRDefault="00075266" w:rsidP="00D63EC5">
            <w:pPr>
              <w:pStyle w:val="Default"/>
              <w:keepNext/>
              <w:keepLines/>
            </w:pPr>
          </w:p>
        </w:tc>
        <w:tc>
          <w:tcPr>
            <w:tcW w:w="4138" w:type="dxa"/>
          </w:tcPr>
          <w:p w:rsidR="00075266" w:rsidRDefault="00075266" w:rsidP="00D63EC5">
            <w:pPr>
              <w:pStyle w:val="Default"/>
              <w:keepNext/>
              <w:keepLines/>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33</w:t>
            </w:r>
          </w:p>
        </w:tc>
        <w:tc>
          <w:tcPr>
            <w:tcW w:w="720" w:type="dxa"/>
          </w:tcPr>
          <w:p w:rsidR="00075266" w:rsidRDefault="00075266" w:rsidP="00D63EC5">
            <w:pPr>
              <w:keepNext/>
              <w:keepLines/>
              <w:spacing w:after="0" w:line="240" w:lineRule="auto"/>
              <w:jc w:val="center"/>
            </w:pPr>
            <w:r>
              <w:t>34</w:t>
            </w:r>
          </w:p>
        </w:tc>
        <w:tc>
          <w:tcPr>
            <w:tcW w:w="2525" w:type="dxa"/>
          </w:tcPr>
          <w:p w:rsidR="00075266" w:rsidRDefault="00075266" w:rsidP="00D63EC5">
            <w:pPr>
              <w:pStyle w:val="Default"/>
              <w:keepNext/>
              <w:keepLines/>
              <w:rPr>
                <w:rFonts w:ascii="Times New Roman" w:hAnsi="Times New Roman"/>
              </w:rPr>
            </w:pPr>
          </w:p>
        </w:tc>
        <w:tc>
          <w:tcPr>
            <w:tcW w:w="810" w:type="dxa"/>
          </w:tcPr>
          <w:p w:rsidR="00075266" w:rsidRDefault="00075266" w:rsidP="00D63EC5">
            <w:pPr>
              <w:pStyle w:val="Default"/>
              <w:keepNext/>
              <w:keepLines/>
            </w:pPr>
          </w:p>
        </w:tc>
        <w:tc>
          <w:tcPr>
            <w:tcW w:w="1440" w:type="dxa"/>
          </w:tcPr>
          <w:p w:rsidR="00075266" w:rsidRDefault="00075266" w:rsidP="00D63EC5">
            <w:pPr>
              <w:pStyle w:val="Default"/>
              <w:keepNext/>
              <w:keepLines/>
            </w:pPr>
          </w:p>
        </w:tc>
        <w:tc>
          <w:tcPr>
            <w:tcW w:w="4138" w:type="dxa"/>
          </w:tcPr>
          <w:p w:rsidR="00075266" w:rsidRDefault="00075266" w:rsidP="00D63EC5">
            <w:pPr>
              <w:pStyle w:val="Default"/>
              <w:keepNext/>
              <w:keepLines/>
            </w:pPr>
          </w:p>
        </w:tc>
      </w:tr>
    </w:tbl>
    <w:p w:rsidR="00075266" w:rsidRDefault="00075266" w:rsidP="00D63EC5">
      <w:pPr>
        <w:pStyle w:val="Default"/>
        <w:rPr>
          <w:rFonts w:ascii="Times New Roman" w:hAnsi="Times New Roman"/>
        </w:rPr>
      </w:pPr>
    </w:p>
    <w:p w:rsidR="00075266" w:rsidRDefault="00075266" w:rsidP="00D63EC5">
      <w:pPr>
        <w:keepNext/>
        <w:keepLines/>
        <w:spacing w:after="0" w:line="240" w:lineRule="auto"/>
        <w:jc w:val="center"/>
        <w:rPr>
          <w:sz w:val="28"/>
        </w:rPr>
      </w:pPr>
      <w:r>
        <w:rPr>
          <w:sz w:val="28"/>
        </w:rPr>
        <w:lastRenderedPageBreak/>
        <w:t>CCB Output connector P12</w:t>
      </w:r>
    </w:p>
    <w:p w:rsidR="00075266" w:rsidRDefault="00075266" w:rsidP="00D63EC5">
      <w:pPr>
        <w:keepNext/>
        <w:keepLines/>
        <w:spacing w:after="0" w:line="240" w:lineRule="auto"/>
        <w:jc w:val="center"/>
        <w:rPr>
          <w:sz w:val="10"/>
        </w:rPr>
      </w:pP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1728"/>
        <w:gridCol w:w="864"/>
        <w:gridCol w:w="1802"/>
        <w:gridCol w:w="3888"/>
      </w:tblGrid>
      <w:tr w:rsidR="00075266">
        <w:trPr>
          <w:trHeight w:val="566"/>
          <w:jc w:val="center"/>
        </w:trPr>
        <w:tc>
          <w:tcPr>
            <w:tcW w:w="720" w:type="dxa"/>
            <w:tcBorders>
              <w:left w:val="single" w:sz="4" w:space="0" w:color="auto"/>
            </w:tcBorders>
            <w:vAlign w:val="center"/>
          </w:tcPr>
          <w:p w:rsidR="00075266" w:rsidRDefault="00075266" w:rsidP="00D63EC5">
            <w:pPr>
              <w:keepNext/>
              <w:keepLines/>
              <w:spacing w:after="0" w:line="240" w:lineRule="auto"/>
              <w:jc w:val="center"/>
            </w:pPr>
            <w:r>
              <w:t>Pin</w:t>
            </w:r>
          </w:p>
          <w:p w:rsidR="00075266" w:rsidRDefault="00075266" w:rsidP="00D63EC5">
            <w:pPr>
              <w:keepNext/>
              <w:keepLines/>
              <w:spacing w:after="0" w:line="240" w:lineRule="auto"/>
              <w:jc w:val="center"/>
            </w:pPr>
            <w:r>
              <w:t>(+)</w:t>
            </w:r>
          </w:p>
        </w:tc>
        <w:tc>
          <w:tcPr>
            <w:tcW w:w="720" w:type="dxa"/>
          </w:tcPr>
          <w:p w:rsidR="00075266" w:rsidRDefault="00075266" w:rsidP="00D63EC5">
            <w:pPr>
              <w:keepNext/>
              <w:keepLines/>
              <w:spacing w:after="0" w:line="240" w:lineRule="auto"/>
              <w:jc w:val="center"/>
            </w:pPr>
            <w:r>
              <w:t>Pin</w:t>
            </w:r>
          </w:p>
          <w:p w:rsidR="00075266" w:rsidRDefault="00075266" w:rsidP="00D63EC5">
            <w:pPr>
              <w:keepNext/>
              <w:keepLines/>
              <w:spacing w:after="0" w:line="240" w:lineRule="auto"/>
              <w:jc w:val="center"/>
            </w:pPr>
            <w:r>
              <w:t>(-)</w:t>
            </w:r>
          </w:p>
        </w:tc>
        <w:tc>
          <w:tcPr>
            <w:tcW w:w="1728" w:type="dxa"/>
            <w:vAlign w:val="center"/>
          </w:tcPr>
          <w:p w:rsidR="00075266" w:rsidRDefault="00075266" w:rsidP="00D63EC5">
            <w:pPr>
              <w:keepNext/>
              <w:keepLines/>
              <w:spacing w:after="0" w:line="240" w:lineRule="auto"/>
            </w:pPr>
            <w:r>
              <w:t>Signal</w:t>
            </w:r>
          </w:p>
        </w:tc>
        <w:tc>
          <w:tcPr>
            <w:tcW w:w="864" w:type="dxa"/>
          </w:tcPr>
          <w:p w:rsidR="00075266" w:rsidRDefault="00075266" w:rsidP="00D63EC5">
            <w:pPr>
              <w:keepNext/>
              <w:keepLines/>
              <w:spacing w:after="0" w:line="240" w:lineRule="auto"/>
              <w:jc w:val="center"/>
            </w:pPr>
            <w:r>
              <w:t>Test</w:t>
            </w:r>
          </w:p>
          <w:p w:rsidR="00075266" w:rsidRDefault="00075266" w:rsidP="00D63EC5">
            <w:pPr>
              <w:keepNext/>
              <w:keepLines/>
              <w:spacing w:after="0" w:line="240" w:lineRule="auto"/>
              <w:jc w:val="center"/>
            </w:pPr>
            <w:r>
              <w:t>Point</w:t>
            </w:r>
          </w:p>
        </w:tc>
        <w:tc>
          <w:tcPr>
            <w:tcW w:w="1802" w:type="dxa"/>
            <w:vAlign w:val="center"/>
          </w:tcPr>
          <w:p w:rsidR="00075266" w:rsidRDefault="00075266" w:rsidP="00D63EC5">
            <w:pPr>
              <w:keepNext/>
              <w:keepLines/>
              <w:spacing w:after="0" w:line="240" w:lineRule="auto"/>
              <w:jc w:val="center"/>
            </w:pPr>
            <w:r>
              <w:t>TMB</w:t>
            </w:r>
          </w:p>
          <w:p w:rsidR="00075266" w:rsidRDefault="00075266" w:rsidP="00D63EC5">
            <w:pPr>
              <w:keepNext/>
              <w:keepLines/>
              <w:spacing w:after="0" w:line="240" w:lineRule="auto"/>
              <w:jc w:val="center"/>
            </w:pPr>
            <w:r>
              <w:t>Assignment</w:t>
            </w:r>
          </w:p>
        </w:tc>
        <w:tc>
          <w:tcPr>
            <w:tcW w:w="3888" w:type="dxa"/>
            <w:vAlign w:val="center"/>
          </w:tcPr>
          <w:p w:rsidR="00075266" w:rsidRDefault="00075266" w:rsidP="00D63EC5">
            <w:pPr>
              <w:keepNext/>
              <w:keepLines/>
              <w:spacing w:after="0" w:line="240" w:lineRule="auto"/>
            </w:pPr>
            <w:r>
              <w:t>Description</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w:t>
            </w:r>
          </w:p>
        </w:tc>
        <w:tc>
          <w:tcPr>
            <w:tcW w:w="720" w:type="dxa"/>
          </w:tcPr>
          <w:p w:rsidR="00075266" w:rsidRDefault="00075266" w:rsidP="00D63EC5">
            <w:pPr>
              <w:keepNext/>
              <w:keepLines/>
              <w:spacing w:after="0" w:line="240" w:lineRule="auto"/>
              <w:jc w:val="center"/>
            </w:pPr>
            <w:r>
              <w:t>2</w:t>
            </w:r>
          </w:p>
        </w:tc>
        <w:tc>
          <w:tcPr>
            <w:tcW w:w="1728" w:type="dxa"/>
          </w:tcPr>
          <w:p w:rsidR="00075266" w:rsidRDefault="00075266" w:rsidP="00D63EC5">
            <w:pPr>
              <w:keepNext/>
              <w:keepLines/>
              <w:spacing w:after="0" w:line="240" w:lineRule="auto"/>
            </w:pPr>
            <w:r>
              <w:t>alct_status[0]</w:t>
            </w:r>
          </w:p>
        </w:tc>
        <w:tc>
          <w:tcPr>
            <w:tcW w:w="864" w:type="dxa"/>
          </w:tcPr>
          <w:p w:rsidR="00075266" w:rsidRDefault="00075266" w:rsidP="00D63EC5">
            <w:pPr>
              <w:keepNext/>
              <w:keepLines/>
              <w:spacing w:after="0" w:line="240" w:lineRule="auto"/>
            </w:pPr>
            <w:r>
              <w:t>392-1</w:t>
            </w:r>
          </w:p>
        </w:tc>
        <w:tc>
          <w:tcPr>
            <w:tcW w:w="1802" w:type="dxa"/>
          </w:tcPr>
          <w:p w:rsidR="00075266" w:rsidRDefault="00075266" w:rsidP="00D63EC5">
            <w:pPr>
              <w:keepNext/>
              <w:keepLines/>
              <w:spacing w:after="0" w:line="240" w:lineRule="auto"/>
            </w:pPr>
            <w:r>
              <w:t>alct_active_feb</w:t>
            </w:r>
          </w:p>
        </w:tc>
        <w:tc>
          <w:tcPr>
            <w:tcW w:w="3888" w:type="dxa"/>
          </w:tcPr>
          <w:p w:rsidR="00075266" w:rsidRDefault="00075266" w:rsidP="00D63EC5">
            <w:pPr>
              <w:keepNext/>
              <w:keepLines/>
              <w:spacing w:after="0" w:line="240" w:lineRule="auto"/>
            </w:pPr>
            <w:r>
              <w:t>ALCT fast active AFEB</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w:t>
            </w:r>
          </w:p>
        </w:tc>
        <w:tc>
          <w:tcPr>
            <w:tcW w:w="720" w:type="dxa"/>
          </w:tcPr>
          <w:p w:rsidR="00075266" w:rsidRDefault="00075266" w:rsidP="00D63EC5">
            <w:pPr>
              <w:keepNext/>
              <w:keepLines/>
              <w:spacing w:after="0" w:line="240" w:lineRule="auto"/>
              <w:jc w:val="center"/>
            </w:pPr>
            <w:r>
              <w:t>4</w:t>
            </w:r>
          </w:p>
        </w:tc>
        <w:tc>
          <w:tcPr>
            <w:tcW w:w="1728" w:type="dxa"/>
          </w:tcPr>
          <w:p w:rsidR="00075266" w:rsidRDefault="00075266" w:rsidP="00D63EC5">
            <w:pPr>
              <w:keepNext/>
              <w:keepLines/>
              <w:spacing w:after="0" w:line="240" w:lineRule="auto"/>
            </w:pPr>
            <w:r>
              <w:t>alct_status[1]</w:t>
            </w:r>
          </w:p>
        </w:tc>
        <w:tc>
          <w:tcPr>
            <w:tcW w:w="864" w:type="dxa"/>
          </w:tcPr>
          <w:p w:rsidR="00075266" w:rsidRDefault="00075266" w:rsidP="00D63EC5">
            <w:pPr>
              <w:keepNext/>
              <w:keepLines/>
              <w:spacing w:after="0" w:line="240" w:lineRule="auto"/>
            </w:pPr>
            <w:r>
              <w:t>392-2</w:t>
            </w:r>
          </w:p>
        </w:tc>
        <w:tc>
          <w:tcPr>
            <w:tcW w:w="1802" w:type="dxa"/>
          </w:tcPr>
          <w:p w:rsidR="00075266" w:rsidRDefault="00075266" w:rsidP="00D63EC5">
            <w:pPr>
              <w:keepNext/>
              <w:keepLines/>
              <w:spacing w:after="0" w:line="240" w:lineRule="auto"/>
            </w:pPr>
            <w:r>
              <w:t>first_valid</w:t>
            </w:r>
          </w:p>
        </w:tc>
        <w:tc>
          <w:tcPr>
            <w:tcW w:w="3888" w:type="dxa"/>
          </w:tcPr>
          <w:p w:rsidR="00075266" w:rsidRDefault="00075266" w:rsidP="00D63EC5">
            <w:pPr>
              <w:keepNext/>
              <w:keepLines/>
              <w:spacing w:after="0" w:line="240" w:lineRule="auto"/>
            </w:pPr>
            <w:r>
              <w:t>First muon valid pattern flag</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5</w:t>
            </w:r>
          </w:p>
        </w:tc>
        <w:tc>
          <w:tcPr>
            <w:tcW w:w="720" w:type="dxa"/>
          </w:tcPr>
          <w:p w:rsidR="00075266" w:rsidRDefault="00075266" w:rsidP="00D63EC5">
            <w:pPr>
              <w:keepNext/>
              <w:keepLines/>
              <w:spacing w:after="0" w:line="240" w:lineRule="auto"/>
              <w:jc w:val="center"/>
            </w:pPr>
            <w:r>
              <w:t>6</w:t>
            </w:r>
          </w:p>
        </w:tc>
        <w:tc>
          <w:tcPr>
            <w:tcW w:w="1728" w:type="dxa"/>
          </w:tcPr>
          <w:p w:rsidR="00075266" w:rsidRDefault="00075266" w:rsidP="00D63EC5">
            <w:pPr>
              <w:keepNext/>
              <w:keepLines/>
              <w:spacing w:after="0" w:line="240" w:lineRule="auto"/>
            </w:pPr>
            <w:r>
              <w:t>alct_status[2]</w:t>
            </w:r>
          </w:p>
        </w:tc>
        <w:tc>
          <w:tcPr>
            <w:tcW w:w="864" w:type="dxa"/>
          </w:tcPr>
          <w:p w:rsidR="00075266" w:rsidRDefault="00075266" w:rsidP="00D63EC5">
            <w:pPr>
              <w:keepNext/>
              <w:keepLines/>
              <w:spacing w:after="0" w:line="240" w:lineRule="auto"/>
            </w:pPr>
            <w:r>
              <w:t>392-3</w:t>
            </w:r>
          </w:p>
        </w:tc>
        <w:tc>
          <w:tcPr>
            <w:tcW w:w="1802" w:type="dxa"/>
          </w:tcPr>
          <w:p w:rsidR="00075266" w:rsidRDefault="00075266" w:rsidP="00D63EC5">
            <w:pPr>
              <w:keepNext/>
              <w:keepLines/>
              <w:spacing w:after="0" w:line="240" w:lineRule="auto"/>
            </w:pPr>
            <w:r>
              <w:t>second_valid</w:t>
            </w:r>
          </w:p>
        </w:tc>
        <w:tc>
          <w:tcPr>
            <w:tcW w:w="3888" w:type="dxa"/>
          </w:tcPr>
          <w:p w:rsidR="00075266" w:rsidRDefault="00075266" w:rsidP="00D63EC5">
            <w:pPr>
              <w:keepNext/>
              <w:keepLines/>
              <w:spacing w:after="0" w:line="240" w:lineRule="auto"/>
            </w:pPr>
            <w:r>
              <w:t>Second muon valid pattern flag</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7</w:t>
            </w:r>
          </w:p>
        </w:tc>
        <w:tc>
          <w:tcPr>
            <w:tcW w:w="720" w:type="dxa"/>
          </w:tcPr>
          <w:p w:rsidR="00075266" w:rsidRDefault="00075266" w:rsidP="00D63EC5">
            <w:pPr>
              <w:keepNext/>
              <w:keepLines/>
              <w:spacing w:after="0" w:line="240" w:lineRule="auto"/>
              <w:jc w:val="center"/>
            </w:pPr>
            <w:r>
              <w:t>8</w:t>
            </w:r>
          </w:p>
        </w:tc>
        <w:tc>
          <w:tcPr>
            <w:tcW w:w="1728" w:type="dxa"/>
          </w:tcPr>
          <w:p w:rsidR="00075266" w:rsidRDefault="00075266" w:rsidP="00D63EC5">
            <w:pPr>
              <w:keepNext/>
              <w:keepLines/>
              <w:spacing w:after="0" w:line="240" w:lineRule="auto"/>
            </w:pPr>
            <w:r>
              <w:t>alct_status[3]</w:t>
            </w:r>
          </w:p>
        </w:tc>
        <w:tc>
          <w:tcPr>
            <w:tcW w:w="864" w:type="dxa"/>
          </w:tcPr>
          <w:p w:rsidR="00075266" w:rsidRDefault="00075266" w:rsidP="00D63EC5">
            <w:pPr>
              <w:keepNext/>
              <w:keepLines/>
              <w:spacing w:after="0" w:line="240" w:lineRule="auto"/>
            </w:pPr>
            <w:r>
              <w:t>392-4</w:t>
            </w:r>
          </w:p>
        </w:tc>
        <w:tc>
          <w:tcPr>
            <w:tcW w:w="1802" w:type="dxa"/>
          </w:tcPr>
          <w:p w:rsidR="00075266" w:rsidRDefault="00075266" w:rsidP="00D63EC5">
            <w:pPr>
              <w:keepNext/>
              <w:keepLines/>
              <w:spacing w:after="0" w:line="240" w:lineRule="auto"/>
            </w:pPr>
            <w:r>
              <w:t>first_amu</w:t>
            </w:r>
          </w:p>
        </w:tc>
        <w:tc>
          <w:tcPr>
            <w:tcW w:w="3888" w:type="dxa"/>
          </w:tcPr>
          <w:p w:rsidR="00075266" w:rsidRDefault="00075266" w:rsidP="00D63EC5">
            <w:pPr>
              <w:keepNext/>
              <w:keepLines/>
              <w:spacing w:after="0" w:line="240" w:lineRule="auto"/>
            </w:pPr>
            <w:r>
              <w:t>First accelerator muon flag</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9</w:t>
            </w:r>
          </w:p>
        </w:tc>
        <w:tc>
          <w:tcPr>
            <w:tcW w:w="720" w:type="dxa"/>
          </w:tcPr>
          <w:p w:rsidR="00075266" w:rsidRDefault="00075266" w:rsidP="00D63EC5">
            <w:pPr>
              <w:keepNext/>
              <w:keepLines/>
              <w:spacing w:after="0" w:line="240" w:lineRule="auto"/>
              <w:jc w:val="center"/>
            </w:pPr>
            <w:r>
              <w:t>10</w:t>
            </w:r>
          </w:p>
        </w:tc>
        <w:tc>
          <w:tcPr>
            <w:tcW w:w="1728" w:type="dxa"/>
          </w:tcPr>
          <w:p w:rsidR="00075266" w:rsidRDefault="00075266" w:rsidP="00D63EC5">
            <w:pPr>
              <w:keepNext/>
              <w:keepLines/>
              <w:spacing w:after="0" w:line="240" w:lineRule="auto"/>
            </w:pPr>
            <w:r>
              <w:t>alct_status[4]</w:t>
            </w:r>
          </w:p>
        </w:tc>
        <w:tc>
          <w:tcPr>
            <w:tcW w:w="864" w:type="dxa"/>
          </w:tcPr>
          <w:p w:rsidR="00075266" w:rsidRDefault="00075266" w:rsidP="00D63EC5">
            <w:pPr>
              <w:keepNext/>
              <w:keepLines/>
              <w:spacing w:after="0" w:line="240" w:lineRule="auto"/>
            </w:pPr>
            <w:r>
              <w:t>392-5</w:t>
            </w:r>
          </w:p>
        </w:tc>
        <w:tc>
          <w:tcPr>
            <w:tcW w:w="1802" w:type="dxa"/>
          </w:tcPr>
          <w:p w:rsidR="00075266" w:rsidRDefault="00075266" w:rsidP="00D63EC5">
            <w:pPr>
              <w:keepNext/>
              <w:keepLines/>
              <w:spacing w:after="0" w:line="240" w:lineRule="auto"/>
            </w:pPr>
            <w:r>
              <w:t>second_amu</w:t>
            </w:r>
          </w:p>
        </w:tc>
        <w:tc>
          <w:tcPr>
            <w:tcW w:w="3888" w:type="dxa"/>
          </w:tcPr>
          <w:p w:rsidR="00075266" w:rsidRDefault="00075266" w:rsidP="00D63EC5">
            <w:pPr>
              <w:keepNext/>
              <w:keepLines/>
              <w:spacing w:after="0" w:line="240" w:lineRule="auto"/>
            </w:pPr>
            <w:r>
              <w:t>Second accelerator muon flag</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11</w:t>
            </w:r>
          </w:p>
        </w:tc>
        <w:tc>
          <w:tcPr>
            <w:tcW w:w="720" w:type="dxa"/>
          </w:tcPr>
          <w:p w:rsidR="00075266" w:rsidRDefault="00075266" w:rsidP="00D63EC5">
            <w:pPr>
              <w:keepNext/>
              <w:keepLines/>
              <w:spacing w:after="0" w:line="240" w:lineRule="auto"/>
              <w:jc w:val="center"/>
            </w:pPr>
            <w:r>
              <w:t>12</w:t>
            </w:r>
          </w:p>
        </w:tc>
        <w:tc>
          <w:tcPr>
            <w:tcW w:w="1728" w:type="dxa"/>
          </w:tcPr>
          <w:p w:rsidR="00075266" w:rsidRDefault="00075266" w:rsidP="00D63EC5">
            <w:pPr>
              <w:keepNext/>
              <w:keepLines/>
              <w:spacing w:after="0" w:line="240" w:lineRule="auto"/>
            </w:pPr>
            <w:r>
              <w:t>alct_status[5]</w:t>
            </w:r>
          </w:p>
        </w:tc>
        <w:tc>
          <w:tcPr>
            <w:tcW w:w="864" w:type="dxa"/>
          </w:tcPr>
          <w:p w:rsidR="00075266" w:rsidRDefault="00075266" w:rsidP="00D63EC5">
            <w:pPr>
              <w:keepNext/>
              <w:keepLines/>
              <w:spacing w:after="0" w:line="240" w:lineRule="auto"/>
            </w:pPr>
            <w:r>
              <w:t>392-6</w:t>
            </w:r>
          </w:p>
        </w:tc>
        <w:tc>
          <w:tcPr>
            <w:tcW w:w="1802" w:type="dxa"/>
          </w:tcPr>
          <w:p w:rsidR="00075266" w:rsidRDefault="00075266" w:rsidP="00D63EC5">
            <w:pPr>
              <w:keepNext/>
              <w:keepLines/>
              <w:spacing w:after="0" w:line="240" w:lineRule="auto"/>
            </w:pPr>
            <w:r>
              <w:t>/wr_fifo(alct)</w:t>
            </w:r>
          </w:p>
        </w:tc>
        <w:tc>
          <w:tcPr>
            <w:tcW w:w="3888" w:type="dxa"/>
          </w:tcPr>
          <w:p w:rsidR="00075266" w:rsidRDefault="00075266" w:rsidP="00D63EC5">
            <w:pPr>
              <w:keepNext/>
              <w:keepLines/>
              <w:spacing w:after="0" w:line="240" w:lineRule="auto"/>
            </w:pPr>
            <w:r>
              <w:t>ALCT /write enable raw-hit FIFO</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13</w:t>
            </w:r>
          </w:p>
        </w:tc>
        <w:tc>
          <w:tcPr>
            <w:tcW w:w="720" w:type="dxa"/>
          </w:tcPr>
          <w:p w:rsidR="00075266" w:rsidRDefault="00075266" w:rsidP="00D63EC5">
            <w:pPr>
              <w:keepNext/>
              <w:keepLines/>
              <w:spacing w:after="0" w:line="240" w:lineRule="auto"/>
              <w:jc w:val="center"/>
            </w:pPr>
            <w:r>
              <w:t>14</w:t>
            </w:r>
          </w:p>
        </w:tc>
        <w:tc>
          <w:tcPr>
            <w:tcW w:w="1728" w:type="dxa"/>
          </w:tcPr>
          <w:p w:rsidR="00075266" w:rsidRDefault="00075266" w:rsidP="00D63EC5">
            <w:pPr>
              <w:keepNext/>
              <w:keepLines/>
              <w:spacing w:after="0" w:line="240" w:lineRule="auto"/>
            </w:pPr>
            <w:r>
              <w:t>alct_status[6]</w:t>
            </w:r>
          </w:p>
        </w:tc>
        <w:tc>
          <w:tcPr>
            <w:tcW w:w="864" w:type="dxa"/>
          </w:tcPr>
          <w:p w:rsidR="00075266" w:rsidRDefault="00075266" w:rsidP="00D63EC5">
            <w:pPr>
              <w:keepNext/>
              <w:keepLines/>
              <w:spacing w:after="0" w:line="240" w:lineRule="auto"/>
            </w:pPr>
            <w:r>
              <w:t>392-7</w:t>
            </w:r>
          </w:p>
        </w:tc>
        <w:tc>
          <w:tcPr>
            <w:tcW w:w="1802" w:type="dxa"/>
          </w:tcPr>
          <w:p w:rsidR="00075266" w:rsidRDefault="00075266" w:rsidP="00D63EC5">
            <w:pPr>
              <w:keepNext/>
              <w:keepLines/>
              <w:spacing w:after="0" w:line="240" w:lineRule="auto"/>
            </w:pPr>
            <w:r>
              <w:t>alct_vpf</w:t>
            </w:r>
          </w:p>
        </w:tc>
        <w:tc>
          <w:tcPr>
            <w:tcW w:w="3888" w:type="dxa"/>
          </w:tcPr>
          <w:p w:rsidR="00075266" w:rsidRDefault="00075266" w:rsidP="00D63EC5">
            <w:pPr>
              <w:keepNext/>
              <w:keepLines/>
              <w:spacing w:after="0" w:line="240" w:lineRule="auto"/>
            </w:pPr>
            <w:r>
              <w:t>ALCT 1</w:t>
            </w:r>
            <w:r>
              <w:rPr>
                <w:vertAlign w:val="superscript"/>
              </w:rPr>
              <w:t>st</w:t>
            </w:r>
            <w:r>
              <w:t xml:space="preserve"> Valid Pattern (TMB pipe)</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15</w:t>
            </w:r>
          </w:p>
        </w:tc>
        <w:tc>
          <w:tcPr>
            <w:tcW w:w="720" w:type="dxa"/>
          </w:tcPr>
          <w:p w:rsidR="00075266" w:rsidRDefault="00075266" w:rsidP="00D63EC5">
            <w:pPr>
              <w:keepNext/>
              <w:keepLines/>
              <w:spacing w:after="0" w:line="240" w:lineRule="auto"/>
              <w:jc w:val="center"/>
            </w:pPr>
            <w:r>
              <w:t>16</w:t>
            </w:r>
          </w:p>
        </w:tc>
        <w:tc>
          <w:tcPr>
            <w:tcW w:w="1728" w:type="dxa"/>
          </w:tcPr>
          <w:p w:rsidR="00075266" w:rsidRDefault="00075266" w:rsidP="00D63EC5">
            <w:pPr>
              <w:keepNext/>
              <w:keepLines/>
              <w:spacing w:after="0" w:line="240" w:lineRule="auto"/>
            </w:pPr>
            <w:r>
              <w:t>alct_status[7]</w:t>
            </w:r>
          </w:p>
        </w:tc>
        <w:tc>
          <w:tcPr>
            <w:tcW w:w="864" w:type="dxa"/>
          </w:tcPr>
          <w:p w:rsidR="00075266" w:rsidRDefault="00075266" w:rsidP="00D63EC5">
            <w:pPr>
              <w:keepNext/>
              <w:keepLines/>
              <w:spacing w:after="0" w:line="240" w:lineRule="auto"/>
            </w:pPr>
            <w:r>
              <w:t>392-8</w:t>
            </w:r>
          </w:p>
        </w:tc>
        <w:tc>
          <w:tcPr>
            <w:tcW w:w="1802" w:type="dxa"/>
          </w:tcPr>
          <w:p w:rsidR="00075266" w:rsidRDefault="00075266" w:rsidP="00D63EC5">
            <w:pPr>
              <w:keepNext/>
              <w:keepLines/>
              <w:spacing w:after="0" w:line="240" w:lineRule="auto"/>
            </w:pPr>
            <w:r>
              <w:t>clct_vpf</w:t>
            </w:r>
          </w:p>
        </w:tc>
        <w:tc>
          <w:tcPr>
            <w:tcW w:w="3888" w:type="dxa"/>
          </w:tcPr>
          <w:p w:rsidR="00075266" w:rsidRDefault="00075266" w:rsidP="00D63EC5">
            <w:pPr>
              <w:keepNext/>
              <w:keepLines/>
              <w:spacing w:after="0" w:line="240" w:lineRule="auto"/>
            </w:pPr>
            <w:r>
              <w:t>CLCT 1</w:t>
            </w:r>
            <w:r>
              <w:rPr>
                <w:vertAlign w:val="superscript"/>
              </w:rPr>
              <w:t>st</w:t>
            </w:r>
            <w:r>
              <w:t xml:space="preserve"> Valid Pattern (TMB pipe)</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17</w:t>
            </w:r>
          </w:p>
        </w:tc>
        <w:tc>
          <w:tcPr>
            <w:tcW w:w="720" w:type="dxa"/>
          </w:tcPr>
          <w:p w:rsidR="00075266" w:rsidRDefault="00075266" w:rsidP="00D63EC5">
            <w:pPr>
              <w:keepNext/>
              <w:keepLines/>
              <w:spacing w:after="0" w:line="240" w:lineRule="auto"/>
              <w:jc w:val="center"/>
            </w:pPr>
            <w:r>
              <w:t>18</w:t>
            </w:r>
          </w:p>
        </w:tc>
        <w:tc>
          <w:tcPr>
            <w:tcW w:w="1728" w:type="dxa"/>
          </w:tcPr>
          <w:p w:rsidR="00075266" w:rsidRDefault="00075266" w:rsidP="00D63EC5">
            <w:pPr>
              <w:keepNext/>
              <w:keepLines/>
              <w:spacing w:after="0" w:line="240" w:lineRule="auto"/>
            </w:pPr>
            <w:r>
              <w:t>alct_status[8]</w:t>
            </w:r>
          </w:p>
        </w:tc>
        <w:tc>
          <w:tcPr>
            <w:tcW w:w="864" w:type="dxa"/>
          </w:tcPr>
          <w:p w:rsidR="00075266" w:rsidRDefault="00075266" w:rsidP="00D63EC5">
            <w:pPr>
              <w:keepNext/>
              <w:keepLines/>
              <w:spacing w:after="0" w:line="240" w:lineRule="auto"/>
            </w:pPr>
            <w:r>
              <w:t>392-9</w:t>
            </w:r>
          </w:p>
        </w:tc>
        <w:tc>
          <w:tcPr>
            <w:tcW w:w="1802" w:type="dxa"/>
          </w:tcPr>
          <w:p w:rsidR="00075266" w:rsidRDefault="00075266" w:rsidP="00D63EC5">
            <w:pPr>
              <w:keepNext/>
              <w:keepLines/>
              <w:spacing w:after="0" w:line="240" w:lineRule="auto"/>
            </w:pPr>
            <w:r>
              <w:t>scint_veto</w:t>
            </w:r>
          </w:p>
        </w:tc>
        <w:tc>
          <w:tcPr>
            <w:tcW w:w="3888" w:type="dxa"/>
          </w:tcPr>
          <w:p w:rsidR="00075266" w:rsidRDefault="00075266" w:rsidP="00D63EC5">
            <w:pPr>
              <w:keepNext/>
              <w:keepLines/>
              <w:spacing w:after="0" w:line="240" w:lineRule="auto"/>
            </w:pPr>
            <w:r>
              <w:t>Scintillator Veto (clears via VME)</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19</w:t>
            </w:r>
          </w:p>
        </w:tc>
        <w:tc>
          <w:tcPr>
            <w:tcW w:w="720" w:type="dxa"/>
          </w:tcPr>
          <w:p w:rsidR="00075266" w:rsidRDefault="00075266" w:rsidP="00D63EC5">
            <w:pPr>
              <w:keepNext/>
              <w:keepLines/>
              <w:spacing w:after="0" w:line="240" w:lineRule="auto"/>
              <w:jc w:val="center"/>
            </w:pPr>
            <w:r>
              <w:t>20</w:t>
            </w:r>
          </w:p>
        </w:tc>
        <w:tc>
          <w:tcPr>
            <w:tcW w:w="1728" w:type="dxa"/>
          </w:tcPr>
          <w:p w:rsidR="00075266" w:rsidRDefault="00075266" w:rsidP="00D63EC5">
            <w:pPr>
              <w:pStyle w:val="Default"/>
              <w:keepNext/>
              <w:keepLines/>
              <w:rPr>
                <w:rFonts w:ascii="Times New Roman" w:hAnsi="Times New Roman"/>
              </w:rPr>
            </w:pPr>
          </w:p>
        </w:tc>
        <w:tc>
          <w:tcPr>
            <w:tcW w:w="864" w:type="dxa"/>
          </w:tcPr>
          <w:p w:rsidR="00075266" w:rsidRDefault="00075266" w:rsidP="00D63EC5">
            <w:pPr>
              <w:keepNext/>
              <w:keepLines/>
              <w:spacing w:after="0" w:line="240" w:lineRule="auto"/>
            </w:pPr>
          </w:p>
        </w:tc>
        <w:tc>
          <w:tcPr>
            <w:tcW w:w="1802" w:type="dxa"/>
          </w:tcPr>
          <w:p w:rsidR="00075266" w:rsidRDefault="00075266" w:rsidP="00D63EC5">
            <w:pPr>
              <w:keepNext/>
              <w:keepLines/>
              <w:spacing w:after="0" w:line="240" w:lineRule="auto"/>
            </w:pPr>
          </w:p>
        </w:tc>
        <w:tc>
          <w:tcPr>
            <w:tcW w:w="388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21</w:t>
            </w:r>
          </w:p>
        </w:tc>
        <w:tc>
          <w:tcPr>
            <w:tcW w:w="720" w:type="dxa"/>
          </w:tcPr>
          <w:p w:rsidR="00075266" w:rsidRDefault="00075266" w:rsidP="00D63EC5">
            <w:pPr>
              <w:keepNext/>
              <w:keepLines/>
              <w:spacing w:after="0" w:line="240" w:lineRule="auto"/>
              <w:jc w:val="center"/>
            </w:pPr>
            <w:r>
              <w:t>22</w:t>
            </w:r>
          </w:p>
        </w:tc>
        <w:tc>
          <w:tcPr>
            <w:tcW w:w="1728" w:type="dxa"/>
          </w:tcPr>
          <w:p w:rsidR="00075266" w:rsidRDefault="00075266" w:rsidP="00D63EC5">
            <w:pPr>
              <w:pStyle w:val="Default"/>
              <w:keepNext/>
              <w:keepLines/>
              <w:rPr>
                <w:rFonts w:ascii="Times New Roman" w:hAnsi="Times New Roman"/>
              </w:rPr>
            </w:pPr>
          </w:p>
        </w:tc>
        <w:tc>
          <w:tcPr>
            <w:tcW w:w="864" w:type="dxa"/>
          </w:tcPr>
          <w:p w:rsidR="00075266" w:rsidRDefault="00075266" w:rsidP="00D63EC5">
            <w:pPr>
              <w:keepNext/>
              <w:keepLines/>
              <w:spacing w:after="0" w:line="240" w:lineRule="auto"/>
            </w:pPr>
          </w:p>
        </w:tc>
        <w:tc>
          <w:tcPr>
            <w:tcW w:w="1802" w:type="dxa"/>
          </w:tcPr>
          <w:p w:rsidR="00075266" w:rsidRDefault="00075266" w:rsidP="00D63EC5">
            <w:pPr>
              <w:keepNext/>
              <w:keepLines/>
              <w:spacing w:after="0" w:line="240" w:lineRule="auto"/>
            </w:pPr>
          </w:p>
        </w:tc>
        <w:tc>
          <w:tcPr>
            <w:tcW w:w="388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23</w:t>
            </w:r>
          </w:p>
        </w:tc>
        <w:tc>
          <w:tcPr>
            <w:tcW w:w="720" w:type="dxa"/>
          </w:tcPr>
          <w:p w:rsidR="00075266" w:rsidRDefault="00075266" w:rsidP="00D63EC5">
            <w:pPr>
              <w:keepNext/>
              <w:keepLines/>
              <w:spacing w:after="0" w:line="240" w:lineRule="auto"/>
              <w:jc w:val="center"/>
            </w:pPr>
            <w:r>
              <w:t>24</w:t>
            </w:r>
          </w:p>
        </w:tc>
        <w:tc>
          <w:tcPr>
            <w:tcW w:w="1728" w:type="dxa"/>
          </w:tcPr>
          <w:p w:rsidR="00075266" w:rsidRDefault="00075266" w:rsidP="00D63EC5">
            <w:pPr>
              <w:pStyle w:val="Default"/>
              <w:keepNext/>
              <w:keepLines/>
              <w:rPr>
                <w:rFonts w:ascii="Times New Roman" w:hAnsi="Times New Roman"/>
              </w:rPr>
            </w:pPr>
          </w:p>
        </w:tc>
        <w:tc>
          <w:tcPr>
            <w:tcW w:w="864" w:type="dxa"/>
          </w:tcPr>
          <w:p w:rsidR="00075266" w:rsidRDefault="00075266" w:rsidP="00D63EC5">
            <w:pPr>
              <w:keepNext/>
              <w:keepLines/>
              <w:spacing w:after="0" w:line="240" w:lineRule="auto"/>
            </w:pPr>
          </w:p>
        </w:tc>
        <w:tc>
          <w:tcPr>
            <w:tcW w:w="1802" w:type="dxa"/>
          </w:tcPr>
          <w:p w:rsidR="00075266" w:rsidRDefault="00075266" w:rsidP="00D63EC5">
            <w:pPr>
              <w:keepNext/>
              <w:keepLines/>
              <w:spacing w:after="0" w:line="240" w:lineRule="auto"/>
            </w:pPr>
          </w:p>
        </w:tc>
        <w:tc>
          <w:tcPr>
            <w:tcW w:w="388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25</w:t>
            </w:r>
          </w:p>
        </w:tc>
        <w:tc>
          <w:tcPr>
            <w:tcW w:w="720" w:type="dxa"/>
          </w:tcPr>
          <w:p w:rsidR="00075266" w:rsidRDefault="00075266" w:rsidP="00D63EC5">
            <w:pPr>
              <w:keepNext/>
              <w:keepLines/>
              <w:spacing w:after="0" w:line="240" w:lineRule="auto"/>
              <w:jc w:val="center"/>
            </w:pPr>
            <w:r>
              <w:t>26</w:t>
            </w:r>
          </w:p>
        </w:tc>
        <w:tc>
          <w:tcPr>
            <w:tcW w:w="1728" w:type="dxa"/>
          </w:tcPr>
          <w:p w:rsidR="00075266" w:rsidRDefault="00075266" w:rsidP="00D63EC5">
            <w:pPr>
              <w:pStyle w:val="Default"/>
              <w:keepNext/>
              <w:keepLines/>
              <w:rPr>
                <w:rFonts w:ascii="Times New Roman" w:hAnsi="Times New Roman"/>
              </w:rPr>
            </w:pPr>
          </w:p>
        </w:tc>
        <w:tc>
          <w:tcPr>
            <w:tcW w:w="864" w:type="dxa"/>
          </w:tcPr>
          <w:p w:rsidR="00075266" w:rsidRDefault="00075266" w:rsidP="00D63EC5">
            <w:pPr>
              <w:keepNext/>
              <w:keepLines/>
              <w:spacing w:after="0" w:line="240" w:lineRule="auto"/>
            </w:pPr>
          </w:p>
        </w:tc>
        <w:tc>
          <w:tcPr>
            <w:tcW w:w="1802" w:type="dxa"/>
          </w:tcPr>
          <w:p w:rsidR="00075266" w:rsidRDefault="00075266" w:rsidP="00D63EC5">
            <w:pPr>
              <w:keepNext/>
              <w:keepLines/>
              <w:spacing w:after="0" w:line="240" w:lineRule="auto"/>
            </w:pPr>
          </w:p>
        </w:tc>
        <w:tc>
          <w:tcPr>
            <w:tcW w:w="388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27</w:t>
            </w:r>
          </w:p>
        </w:tc>
        <w:tc>
          <w:tcPr>
            <w:tcW w:w="720" w:type="dxa"/>
          </w:tcPr>
          <w:p w:rsidR="00075266" w:rsidRDefault="00075266" w:rsidP="00D63EC5">
            <w:pPr>
              <w:keepNext/>
              <w:keepLines/>
              <w:spacing w:after="0" w:line="240" w:lineRule="auto"/>
              <w:jc w:val="center"/>
            </w:pPr>
            <w:r>
              <w:t>28</w:t>
            </w:r>
          </w:p>
        </w:tc>
        <w:tc>
          <w:tcPr>
            <w:tcW w:w="1728" w:type="dxa"/>
          </w:tcPr>
          <w:p w:rsidR="00075266" w:rsidRDefault="00075266" w:rsidP="00D63EC5">
            <w:pPr>
              <w:pStyle w:val="Default"/>
              <w:keepNext/>
              <w:keepLines/>
              <w:rPr>
                <w:rFonts w:ascii="Times New Roman" w:hAnsi="Times New Roman"/>
              </w:rPr>
            </w:pPr>
          </w:p>
        </w:tc>
        <w:tc>
          <w:tcPr>
            <w:tcW w:w="864" w:type="dxa"/>
          </w:tcPr>
          <w:p w:rsidR="00075266" w:rsidRDefault="00075266" w:rsidP="00D63EC5">
            <w:pPr>
              <w:keepNext/>
              <w:keepLines/>
              <w:spacing w:after="0" w:line="240" w:lineRule="auto"/>
            </w:pPr>
          </w:p>
        </w:tc>
        <w:tc>
          <w:tcPr>
            <w:tcW w:w="1802" w:type="dxa"/>
          </w:tcPr>
          <w:p w:rsidR="00075266" w:rsidRDefault="00075266" w:rsidP="00D63EC5">
            <w:pPr>
              <w:keepNext/>
              <w:keepLines/>
              <w:spacing w:after="0" w:line="240" w:lineRule="auto"/>
            </w:pPr>
          </w:p>
        </w:tc>
        <w:tc>
          <w:tcPr>
            <w:tcW w:w="388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29</w:t>
            </w:r>
          </w:p>
        </w:tc>
        <w:tc>
          <w:tcPr>
            <w:tcW w:w="720" w:type="dxa"/>
          </w:tcPr>
          <w:p w:rsidR="00075266" w:rsidRDefault="00075266" w:rsidP="00D63EC5">
            <w:pPr>
              <w:keepNext/>
              <w:keepLines/>
              <w:spacing w:after="0" w:line="240" w:lineRule="auto"/>
              <w:jc w:val="center"/>
            </w:pPr>
            <w:r>
              <w:t>30</w:t>
            </w:r>
          </w:p>
        </w:tc>
        <w:tc>
          <w:tcPr>
            <w:tcW w:w="1728" w:type="dxa"/>
          </w:tcPr>
          <w:p w:rsidR="00075266" w:rsidRDefault="00075266" w:rsidP="00D63EC5">
            <w:pPr>
              <w:pStyle w:val="Default"/>
              <w:keepNext/>
              <w:keepLines/>
              <w:rPr>
                <w:rFonts w:ascii="Times New Roman" w:hAnsi="Times New Roman"/>
              </w:rPr>
            </w:pPr>
          </w:p>
        </w:tc>
        <w:tc>
          <w:tcPr>
            <w:tcW w:w="864" w:type="dxa"/>
          </w:tcPr>
          <w:p w:rsidR="00075266" w:rsidRDefault="00075266" w:rsidP="00D63EC5">
            <w:pPr>
              <w:pStyle w:val="Default"/>
              <w:keepNext/>
              <w:keepLines/>
            </w:pPr>
          </w:p>
        </w:tc>
        <w:tc>
          <w:tcPr>
            <w:tcW w:w="1802" w:type="dxa"/>
          </w:tcPr>
          <w:p w:rsidR="00075266" w:rsidRDefault="00075266" w:rsidP="00D63EC5">
            <w:pPr>
              <w:pStyle w:val="Default"/>
              <w:keepNext/>
              <w:keepLines/>
            </w:pPr>
          </w:p>
        </w:tc>
        <w:tc>
          <w:tcPr>
            <w:tcW w:w="3888" w:type="dxa"/>
          </w:tcPr>
          <w:p w:rsidR="00075266" w:rsidRDefault="00075266" w:rsidP="00D63EC5">
            <w:pPr>
              <w:pStyle w:val="Default"/>
              <w:keepNext/>
              <w:keepLines/>
            </w:pPr>
          </w:p>
        </w:tc>
      </w:tr>
      <w:tr w:rsidR="00075266">
        <w:trPr>
          <w:trHeight w:val="264"/>
          <w:jc w:val="center"/>
        </w:trPr>
        <w:tc>
          <w:tcPr>
            <w:tcW w:w="720" w:type="dxa"/>
            <w:tcBorders>
              <w:left w:val="single" w:sz="4" w:space="0" w:color="auto"/>
            </w:tcBorders>
          </w:tcPr>
          <w:p w:rsidR="00075266" w:rsidRDefault="00075266" w:rsidP="00D63EC5">
            <w:pPr>
              <w:spacing w:after="0" w:line="240" w:lineRule="auto"/>
              <w:jc w:val="center"/>
            </w:pPr>
            <w:r>
              <w:t>31</w:t>
            </w:r>
          </w:p>
        </w:tc>
        <w:tc>
          <w:tcPr>
            <w:tcW w:w="720" w:type="dxa"/>
          </w:tcPr>
          <w:p w:rsidR="00075266" w:rsidRDefault="00075266" w:rsidP="00D63EC5">
            <w:pPr>
              <w:spacing w:after="0" w:line="240" w:lineRule="auto"/>
              <w:jc w:val="center"/>
            </w:pPr>
            <w:r>
              <w:t>32</w:t>
            </w:r>
          </w:p>
        </w:tc>
        <w:tc>
          <w:tcPr>
            <w:tcW w:w="1728" w:type="dxa"/>
          </w:tcPr>
          <w:p w:rsidR="00075266" w:rsidRDefault="00075266" w:rsidP="00D63EC5">
            <w:pPr>
              <w:pStyle w:val="Default"/>
              <w:rPr>
                <w:rFonts w:ascii="Times New Roman" w:hAnsi="Times New Roman"/>
              </w:rPr>
            </w:pPr>
          </w:p>
        </w:tc>
        <w:tc>
          <w:tcPr>
            <w:tcW w:w="864" w:type="dxa"/>
          </w:tcPr>
          <w:p w:rsidR="00075266" w:rsidRDefault="00075266" w:rsidP="00D63EC5">
            <w:pPr>
              <w:pStyle w:val="Default"/>
              <w:keepNext/>
              <w:keepLines/>
            </w:pPr>
          </w:p>
        </w:tc>
        <w:tc>
          <w:tcPr>
            <w:tcW w:w="1802" w:type="dxa"/>
          </w:tcPr>
          <w:p w:rsidR="00075266" w:rsidRDefault="00075266" w:rsidP="00D63EC5">
            <w:pPr>
              <w:pStyle w:val="Default"/>
              <w:keepNext/>
              <w:keepLines/>
            </w:pPr>
          </w:p>
        </w:tc>
        <w:tc>
          <w:tcPr>
            <w:tcW w:w="3888" w:type="dxa"/>
          </w:tcPr>
          <w:p w:rsidR="00075266" w:rsidRDefault="00075266" w:rsidP="00D63EC5">
            <w:pPr>
              <w:pStyle w:val="Default"/>
              <w:keepNext/>
              <w:keepLines/>
            </w:pPr>
          </w:p>
        </w:tc>
      </w:tr>
      <w:tr w:rsidR="00075266">
        <w:trPr>
          <w:trHeight w:val="264"/>
          <w:jc w:val="center"/>
        </w:trPr>
        <w:tc>
          <w:tcPr>
            <w:tcW w:w="720" w:type="dxa"/>
            <w:tcBorders>
              <w:left w:val="single" w:sz="4" w:space="0" w:color="auto"/>
            </w:tcBorders>
          </w:tcPr>
          <w:p w:rsidR="00075266" w:rsidRDefault="00075266" w:rsidP="00D63EC5">
            <w:pPr>
              <w:spacing w:after="0" w:line="240" w:lineRule="auto"/>
              <w:jc w:val="center"/>
            </w:pPr>
            <w:r>
              <w:t>33</w:t>
            </w:r>
          </w:p>
        </w:tc>
        <w:tc>
          <w:tcPr>
            <w:tcW w:w="720" w:type="dxa"/>
          </w:tcPr>
          <w:p w:rsidR="00075266" w:rsidRDefault="00075266" w:rsidP="00D63EC5">
            <w:pPr>
              <w:spacing w:after="0" w:line="240" w:lineRule="auto"/>
              <w:jc w:val="center"/>
            </w:pPr>
            <w:r>
              <w:t>34</w:t>
            </w:r>
          </w:p>
        </w:tc>
        <w:tc>
          <w:tcPr>
            <w:tcW w:w="1728" w:type="dxa"/>
          </w:tcPr>
          <w:p w:rsidR="00075266" w:rsidRDefault="00075266" w:rsidP="00D63EC5">
            <w:pPr>
              <w:pStyle w:val="Default"/>
              <w:rPr>
                <w:rFonts w:ascii="Times New Roman" w:hAnsi="Times New Roman"/>
              </w:rPr>
            </w:pPr>
          </w:p>
        </w:tc>
        <w:tc>
          <w:tcPr>
            <w:tcW w:w="864" w:type="dxa"/>
          </w:tcPr>
          <w:p w:rsidR="00075266" w:rsidRDefault="00075266" w:rsidP="00D63EC5">
            <w:pPr>
              <w:pStyle w:val="Default"/>
              <w:keepNext/>
              <w:keepLines/>
            </w:pPr>
          </w:p>
        </w:tc>
        <w:tc>
          <w:tcPr>
            <w:tcW w:w="1802" w:type="dxa"/>
          </w:tcPr>
          <w:p w:rsidR="00075266" w:rsidRDefault="00075266" w:rsidP="00D63EC5">
            <w:pPr>
              <w:pStyle w:val="Default"/>
              <w:keepNext/>
              <w:keepLines/>
            </w:pPr>
          </w:p>
        </w:tc>
        <w:tc>
          <w:tcPr>
            <w:tcW w:w="3888" w:type="dxa"/>
          </w:tcPr>
          <w:p w:rsidR="00075266" w:rsidRDefault="00075266" w:rsidP="00D63EC5">
            <w:pPr>
              <w:pStyle w:val="Default"/>
              <w:keepNext/>
              <w:keepLines/>
            </w:pPr>
          </w:p>
        </w:tc>
      </w:tr>
    </w:tbl>
    <w:p w:rsidR="00075266" w:rsidRDefault="00075266" w:rsidP="00D63EC5">
      <w:pPr>
        <w:pStyle w:val="Default"/>
        <w:rPr>
          <w:rFonts w:ascii="Times New Roman" w:hAnsi="Times New Roman"/>
        </w:rPr>
      </w:pPr>
    </w:p>
    <w:p w:rsidR="00075266" w:rsidRDefault="00075266" w:rsidP="00D63EC5">
      <w:pPr>
        <w:pStyle w:val="Heading1"/>
        <w:spacing w:after="0" w:line="240" w:lineRule="auto"/>
      </w:pPr>
      <w:r>
        <w:br w:type="page"/>
      </w:r>
      <w:bookmarkStart w:id="161" w:name="_Toc386097170"/>
      <w:r>
        <w:lastRenderedPageBreak/>
        <w:t>Documentation Revision History</w:t>
      </w:r>
      <w:bookmarkEnd w:id="161"/>
    </w:p>
    <w:p w:rsidR="00075266" w:rsidRDefault="00075266" w:rsidP="00D63EC5">
      <w:pPr>
        <w:spacing w:after="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260"/>
        <w:gridCol w:w="8208"/>
      </w:tblGrid>
      <w:tr w:rsidR="00075266" w:rsidTr="00F42EFE">
        <w:trPr>
          <w:trHeight w:val="521"/>
        </w:trPr>
        <w:tc>
          <w:tcPr>
            <w:tcW w:w="828" w:type="dxa"/>
            <w:vAlign w:val="center"/>
          </w:tcPr>
          <w:p w:rsidR="00075266" w:rsidRPr="00F42EFE" w:rsidRDefault="00075266" w:rsidP="00D63EC5">
            <w:pPr>
              <w:spacing w:after="0" w:line="240" w:lineRule="auto"/>
              <w:rPr>
                <w:sz w:val="16"/>
                <w:szCs w:val="16"/>
              </w:rPr>
            </w:pPr>
            <w:r w:rsidRPr="00F42EFE">
              <w:rPr>
                <w:sz w:val="16"/>
                <w:szCs w:val="16"/>
              </w:rPr>
              <w:t>Version</w:t>
            </w:r>
          </w:p>
        </w:tc>
        <w:tc>
          <w:tcPr>
            <w:tcW w:w="1260" w:type="dxa"/>
            <w:vAlign w:val="center"/>
          </w:tcPr>
          <w:p w:rsidR="00075266" w:rsidRPr="00F42EFE" w:rsidRDefault="00075266" w:rsidP="00D63EC5">
            <w:pPr>
              <w:spacing w:after="0" w:line="240" w:lineRule="auto"/>
              <w:rPr>
                <w:szCs w:val="24"/>
              </w:rPr>
            </w:pPr>
            <w:r w:rsidRPr="00F42EFE">
              <w:rPr>
                <w:szCs w:val="24"/>
              </w:rPr>
              <w:t>Date</w:t>
            </w:r>
          </w:p>
        </w:tc>
        <w:tc>
          <w:tcPr>
            <w:tcW w:w="8208" w:type="dxa"/>
            <w:vAlign w:val="center"/>
          </w:tcPr>
          <w:p w:rsidR="00075266" w:rsidRDefault="00075266" w:rsidP="00D63EC5">
            <w:pPr>
              <w:spacing w:after="0" w:line="240" w:lineRule="auto"/>
            </w:pPr>
            <w:r>
              <w:t>Action</w:t>
            </w:r>
          </w:p>
        </w:tc>
      </w:tr>
      <w:tr w:rsidR="00075266" w:rsidTr="00F42EFE">
        <w:tc>
          <w:tcPr>
            <w:tcW w:w="828" w:type="dxa"/>
          </w:tcPr>
          <w:p w:rsidR="00075266" w:rsidRDefault="00075266" w:rsidP="00D63EC5">
            <w:pPr>
              <w:spacing w:after="0" w:line="240" w:lineRule="auto"/>
              <w:outlineLvl w:val="0"/>
            </w:pPr>
            <w:r>
              <w:t>1.00</w:t>
            </w:r>
          </w:p>
        </w:tc>
        <w:tc>
          <w:tcPr>
            <w:tcW w:w="1260" w:type="dxa"/>
          </w:tcPr>
          <w:p w:rsidR="00075266" w:rsidRPr="00F42EFE" w:rsidRDefault="00075266" w:rsidP="00D63EC5">
            <w:pPr>
              <w:spacing w:after="0" w:line="240" w:lineRule="auto"/>
              <w:outlineLvl w:val="0"/>
              <w:rPr>
                <w:sz w:val="20"/>
                <w:szCs w:val="20"/>
              </w:rPr>
            </w:pPr>
            <w:r w:rsidRPr="00F42EFE">
              <w:rPr>
                <w:sz w:val="20"/>
                <w:szCs w:val="20"/>
              </w:rPr>
              <w:t>07/12/</w:t>
            </w:r>
            <w:r w:rsidR="00F42EFE" w:rsidRPr="00F42EFE">
              <w:rPr>
                <w:sz w:val="20"/>
                <w:szCs w:val="20"/>
              </w:rPr>
              <w:t>20</w:t>
            </w:r>
            <w:r w:rsidRPr="00F42EFE">
              <w:rPr>
                <w:sz w:val="20"/>
                <w:szCs w:val="20"/>
              </w:rPr>
              <w:t>03</w:t>
            </w:r>
          </w:p>
        </w:tc>
        <w:tc>
          <w:tcPr>
            <w:tcW w:w="8208" w:type="dxa"/>
          </w:tcPr>
          <w:p w:rsidR="00075266" w:rsidRDefault="00075266" w:rsidP="00D63EC5">
            <w:pPr>
              <w:spacing w:after="0" w:line="240" w:lineRule="auto"/>
              <w:outlineLvl w:val="0"/>
            </w:pPr>
            <w:r>
              <w:t>Initial, copied from TMB2001</w:t>
            </w:r>
          </w:p>
        </w:tc>
      </w:tr>
      <w:tr w:rsidR="00075266" w:rsidTr="00F42EFE">
        <w:tc>
          <w:tcPr>
            <w:tcW w:w="828" w:type="dxa"/>
          </w:tcPr>
          <w:p w:rsidR="00075266" w:rsidRDefault="00075266" w:rsidP="00D63EC5">
            <w:pPr>
              <w:spacing w:after="0" w:line="240" w:lineRule="auto"/>
            </w:pPr>
            <w:r>
              <w:t>1.01</w:t>
            </w:r>
          </w:p>
        </w:tc>
        <w:tc>
          <w:tcPr>
            <w:tcW w:w="1260" w:type="dxa"/>
          </w:tcPr>
          <w:p w:rsidR="00075266" w:rsidRPr="00F42EFE" w:rsidRDefault="00075266" w:rsidP="00D63EC5">
            <w:pPr>
              <w:spacing w:after="0" w:line="240" w:lineRule="auto"/>
              <w:rPr>
                <w:sz w:val="20"/>
                <w:szCs w:val="20"/>
              </w:rPr>
            </w:pPr>
            <w:r w:rsidRPr="00F42EFE">
              <w:rPr>
                <w:sz w:val="20"/>
                <w:szCs w:val="20"/>
              </w:rPr>
              <w:t>10/29/</w:t>
            </w:r>
            <w:r w:rsidR="00F42EFE" w:rsidRPr="00F42EFE">
              <w:rPr>
                <w:sz w:val="20"/>
                <w:szCs w:val="20"/>
              </w:rPr>
              <w:t>20</w:t>
            </w:r>
            <w:r w:rsidRPr="00F42EFE">
              <w:rPr>
                <w:sz w:val="20"/>
                <w:szCs w:val="20"/>
              </w:rPr>
              <w:t>03</w:t>
            </w:r>
          </w:p>
        </w:tc>
        <w:tc>
          <w:tcPr>
            <w:tcW w:w="8208" w:type="dxa"/>
          </w:tcPr>
          <w:p w:rsidR="00075266" w:rsidRDefault="00075266" w:rsidP="00D63EC5">
            <w:pPr>
              <w:spacing w:after="0" w:line="240" w:lineRule="auto"/>
            </w:pPr>
            <w:r>
              <w:t>Replaced PHOS4 registers with DDD, update shunts table, rat signals updated</w:t>
            </w:r>
          </w:p>
        </w:tc>
      </w:tr>
      <w:tr w:rsidR="00075266" w:rsidTr="00F42EFE">
        <w:tc>
          <w:tcPr>
            <w:tcW w:w="828" w:type="dxa"/>
          </w:tcPr>
          <w:p w:rsidR="00075266" w:rsidRDefault="00075266" w:rsidP="00D63EC5">
            <w:pPr>
              <w:spacing w:after="0" w:line="240" w:lineRule="auto"/>
            </w:pPr>
            <w:r>
              <w:t>1.02</w:t>
            </w:r>
          </w:p>
        </w:tc>
        <w:tc>
          <w:tcPr>
            <w:tcW w:w="1260" w:type="dxa"/>
          </w:tcPr>
          <w:p w:rsidR="00075266" w:rsidRPr="00F42EFE" w:rsidRDefault="00075266" w:rsidP="00D63EC5">
            <w:pPr>
              <w:spacing w:after="0" w:line="240" w:lineRule="auto"/>
              <w:rPr>
                <w:sz w:val="20"/>
                <w:szCs w:val="20"/>
              </w:rPr>
            </w:pPr>
            <w:r w:rsidRPr="00F42EFE">
              <w:rPr>
                <w:sz w:val="20"/>
                <w:szCs w:val="20"/>
              </w:rPr>
              <w:t>03/15/</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Update 3D3444 registers, add RAT/RPC registers</w:t>
            </w:r>
          </w:p>
        </w:tc>
      </w:tr>
      <w:tr w:rsidR="00075266" w:rsidTr="00F42EFE">
        <w:tc>
          <w:tcPr>
            <w:tcW w:w="828" w:type="dxa"/>
          </w:tcPr>
          <w:p w:rsidR="00075266" w:rsidRDefault="00075266" w:rsidP="00D63EC5">
            <w:pPr>
              <w:spacing w:after="0" w:line="240" w:lineRule="auto"/>
            </w:pPr>
            <w:r>
              <w:t>1.03</w:t>
            </w:r>
          </w:p>
        </w:tc>
        <w:tc>
          <w:tcPr>
            <w:tcW w:w="1260" w:type="dxa"/>
          </w:tcPr>
          <w:p w:rsidR="00075266" w:rsidRPr="00F42EFE" w:rsidRDefault="00075266" w:rsidP="00D63EC5">
            <w:pPr>
              <w:spacing w:after="0" w:line="240" w:lineRule="auto"/>
              <w:rPr>
                <w:sz w:val="20"/>
                <w:szCs w:val="20"/>
              </w:rPr>
            </w:pPr>
            <w:r w:rsidRPr="00F42EFE">
              <w:rPr>
                <w:sz w:val="20"/>
                <w:szCs w:val="20"/>
              </w:rPr>
              <w:t>03/16/</w:t>
            </w:r>
            <w:r w:rsidR="00F42EFE" w:rsidRPr="00F42EFE">
              <w:rPr>
                <w:sz w:val="20"/>
                <w:szCs w:val="20"/>
              </w:rPr>
              <w:t>20</w:t>
            </w:r>
            <w:r w:rsidRPr="00F42EFE">
              <w:rPr>
                <w:sz w:val="20"/>
                <w:szCs w:val="20"/>
              </w:rPr>
              <w:t xml:space="preserve">04 </w:t>
            </w:r>
          </w:p>
        </w:tc>
        <w:tc>
          <w:tcPr>
            <w:tcW w:w="8208" w:type="dxa"/>
          </w:tcPr>
          <w:p w:rsidR="00075266" w:rsidRDefault="00075266" w:rsidP="00D63EC5">
            <w:pPr>
              <w:spacing w:after="0" w:line="240" w:lineRule="auto"/>
            </w:pPr>
            <w:r>
              <w:t>Move RAT register addy to match bdtest.v</w:t>
            </w:r>
          </w:p>
        </w:tc>
      </w:tr>
      <w:tr w:rsidR="00075266" w:rsidTr="00F42EFE">
        <w:tc>
          <w:tcPr>
            <w:tcW w:w="828" w:type="dxa"/>
          </w:tcPr>
          <w:p w:rsidR="00075266" w:rsidRDefault="00075266" w:rsidP="00D63EC5">
            <w:pPr>
              <w:spacing w:after="0" w:line="240" w:lineRule="auto"/>
            </w:pPr>
            <w:r>
              <w:t>1.04</w:t>
            </w:r>
          </w:p>
        </w:tc>
        <w:tc>
          <w:tcPr>
            <w:tcW w:w="1260" w:type="dxa"/>
          </w:tcPr>
          <w:p w:rsidR="00075266" w:rsidRPr="00F42EFE" w:rsidRDefault="00075266" w:rsidP="00D63EC5">
            <w:pPr>
              <w:spacing w:after="0" w:line="240" w:lineRule="auto"/>
              <w:rPr>
                <w:sz w:val="20"/>
                <w:szCs w:val="20"/>
              </w:rPr>
            </w:pPr>
            <w:r w:rsidRPr="00F42EFE">
              <w:rPr>
                <w:sz w:val="20"/>
                <w:szCs w:val="20"/>
              </w:rPr>
              <w:t>04/15/</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Copy from TMB2003</w:t>
            </w:r>
          </w:p>
        </w:tc>
      </w:tr>
      <w:tr w:rsidR="00075266" w:rsidTr="00F42EFE">
        <w:tc>
          <w:tcPr>
            <w:tcW w:w="828" w:type="dxa"/>
          </w:tcPr>
          <w:p w:rsidR="00075266" w:rsidRDefault="00075266" w:rsidP="00D63EC5">
            <w:pPr>
              <w:spacing w:after="0" w:line="240" w:lineRule="auto"/>
            </w:pPr>
            <w:r>
              <w:t>2.01</w:t>
            </w:r>
          </w:p>
        </w:tc>
        <w:tc>
          <w:tcPr>
            <w:tcW w:w="1260" w:type="dxa"/>
          </w:tcPr>
          <w:p w:rsidR="00075266" w:rsidRPr="00F42EFE" w:rsidRDefault="00075266" w:rsidP="00D63EC5">
            <w:pPr>
              <w:spacing w:after="0" w:line="240" w:lineRule="auto"/>
              <w:rPr>
                <w:sz w:val="20"/>
                <w:szCs w:val="20"/>
              </w:rPr>
            </w:pPr>
            <w:r w:rsidRPr="00F42EFE">
              <w:rPr>
                <w:sz w:val="20"/>
                <w:szCs w:val="20"/>
              </w:rPr>
              <w:t>05/19/</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Add RPC Readout</w:t>
            </w:r>
          </w:p>
        </w:tc>
      </w:tr>
      <w:tr w:rsidR="00075266" w:rsidTr="00F42EFE">
        <w:tc>
          <w:tcPr>
            <w:tcW w:w="828" w:type="dxa"/>
          </w:tcPr>
          <w:p w:rsidR="00075266" w:rsidRDefault="00075266" w:rsidP="00D63EC5">
            <w:pPr>
              <w:spacing w:after="0" w:line="240" w:lineRule="auto"/>
            </w:pPr>
            <w:r>
              <w:t>2.01</w:t>
            </w:r>
          </w:p>
        </w:tc>
        <w:tc>
          <w:tcPr>
            <w:tcW w:w="1260" w:type="dxa"/>
          </w:tcPr>
          <w:p w:rsidR="00075266" w:rsidRPr="00F42EFE" w:rsidRDefault="00075266" w:rsidP="00D63EC5">
            <w:pPr>
              <w:spacing w:after="0" w:line="240" w:lineRule="auto"/>
              <w:rPr>
                <w:sz w:val="20"/>
                <w:szCs w:val="20"/>
              </w:rPr>
            </w:pPr>
            <w:r w:rsidRPr="00F42EFE">
              <w:rPr>
                <w:sz w:val="20"/>
                <w:szCs w:val="20"/>
              </w:rPr>
              <w:t>06/09/</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New registers B6-CC, 4 new header words, new raw hits format, started logic docs</w:t>
            </w:r>
          </w:p>
        </w:tc>
      </w:tr>
      <w:tr w:rsidR="00075266" w:rsidTr="00F42EFE">
        <w:tc>
          <w:tcPr>
            <w:tcW w:w="828" w:type="dxa"/>
          </w:tcPr>
          <w:p w:rsidR="00075266" w:rsidRDefault="00075266" w:rsidP="00D63EC5">
            <w:pPr>
              <w:spacing w:after="0" w:line="240" w:lineRule="auto"/>
            </w:pPr>
            <w:r>
              <w:t>2.02</w:t>
            </w:r>
          </w:p>
        </w:tc>
        <w:tc>
          <w:tcPr>
            <w:tcW w:w="1260" w:type="dxa"/>
          </w:tcPr>
          <w:p w:rsidR="00075266" w:rsidRPr="00F42EFE" w:rsidRDefault="00075266" w:rsidP="00D63EC5">
            <w:pPr>
              <w:spacing w:after="0" w:line="240" w:lineRule="auto"/>
              <w:rPr>
                <w:sz w:val="20"/>
                <w:szCs w:val="20"/>
              </w:rPr>
            </w:pPr>
            <w:r w:rsidRPr="00F42EFE">
              <w:rPr>
                <w:sz w:val="20"/>
                <w:szCs w:val="20"/>
              </w:rPr>
              <w:t>06/10/</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Add mpc_tx_delay, modify header 21,22</w:t>
            </w:r>
          </w:p>
        </w:tc>
      </w:tr>
      <w:tr w:rsidR="00075266" w:rsidTr="00F42EFE">
        <w:tc>
          <w:tcPr>
            <w:tcW w:w="828" w:type="dxa"/>
          </w:tcPr>
          <w:p w:rsidR="00075266" w:rsidRDefault="00075266" w:rsidP="00D63EC5">
            <w:pPr>
              <w:spacing w:after="0" w:line="240" w:lineRule="auto"/>
            </w:pPr>
            <w:r>
              <w:t>2.03</w:t>
            </w:r>
          </w:p>
        </w:tc>
        <w:tc>
          <w:tcPr>
            <w:tcW w:w="1260" w:type="dxa"/>
          </w:tcPr>
          <w:p w:rsidR="00075266" w:rsidRPr="00F42EFE" w:rsidRDefault="00075266" w:rsidP="00D63EC5">
            <w:pPr>
              <w:spacing w:after="0" w:line="240" w:lineRule="auto"/>
              <w:rPr>
                <w:sz w:val="20"/>
                <w:szCs w:val="20"/>
              </w:rPr>
            </w:pPr>
            <w:r w:rsidRPr="00F42EFE">
              <w:rPr>
                <w:sz w:val="20"/>
                <w:szCs w:val="20"/>
              </w:rPr>
              <w:t>06/18/</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Add register CE for new scope trigger source, add mpc data format</w:t>
            </w:r>
          </w:p>
        </w:tc>
      </w:tr>
      <w:tr w:rsidR="00075266" w:rsidTr="00F42EFE">
        <w:tc>
          <w:tcPr>
            <w:tcW w:w="828" w:type="dxa"/>
          </w:tcPr>
          <w:p w:rsidR="00075266" w:rsidRDefault="00075266" w:rsidP="00D63EC5">
            <w:pPr>
              <w:spacing w:after="0" w:line="240" w:lineRule="auto"/>
            </w:pPr>
            <w:r>
              <w:t>2.04</w:t>
            </w:r>
          </w:p>
        </w:tc>
        <w:tc>
          <w:tcPr>
            <w:tcW w:w="1260" w:type="dxa"/>
          </w:tcPr>
          <w:p w:rsidR="00075266" w:rsidRPr="00F42EFE" w:rsidRDefault="00075266" w:rsidP="00D63EC5">
            <w:pPr>
              <w:spacing w:after="0" w:line="240" w:lineRule="auto"/>
              <w:rPr>
                <w:sz w:val="20"/>
                <w:szCs w:val="20"/>
              </w:rPr>
            </w:pPr>
            <w:r w:rsidRPr="00F42EFE">
              <w:rPr>
                <w:sz w:val="20"/>
                <w:szCs w:val="20"/>
              </w:rPr>
              <w:t>07/23/</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Add nph_pattern to header word 21</w:t>
            </w:r>
          </w:p>
        </w:tc>
      </w:tr>
      <w:tr w:rsidR="00075266" w:rsidTr="00F42EFE">
        <w:tc>
          <w:tcPr>
            <w:tcW w:w="828" w:type="dxa"/>
          </w:tcPr>
          <w:p w:rsidR="00075266" w:rsidRDefault="00075266" w:rsidP="00D63EC5">
            <w:pPr>
              <w:spacing w:after="0" w:line="240" w:lineRule="auto"/>
            </w:pPr>
            <w:r>
              <w:t>2.05</w:t>
            </w:r>
          </w:p>
        </w:tc>
        <w:tc>
          <w:tcPr>
            <w:tcW w:w="1260" w:type="dxa"/>
          </w:tcPr>
          <w:p w:rsidR="00075266" w:rsidRPr="00F42EFE" w:rsidRDefault="00075266" w:rsidP="00D63EC5">
            <w:pPr>
              <w:spacing w:after="0" w:line="240" w:lineRule="auto"/>
              <w:rPr>
                <w:sz w:val="20"/>
                <w:szCs w:val="20"/>
              </w:rPr>
            </w:pPr>
            <w:r w:rsidRPr="00F42EFE">
              <w:rPr>
                <w:sz w:val="20"/>
                <w:szCs w:val="20"/>
              </w:rPr>
              <w:t>08/03/</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Add counter registers</w:t>
            </w:r>
          </w:p>
        </w:tc>
      </w:tr>
      <w:tr w:rsidR="00075266" w:rsidTr="00F42EFE">
        <w:tc>
          <w:tcPr>
            <w:tcW w:w="828" w:type="dxa"/>
          </w:tcPr>
          <w:p w:rsidR="00075266" w:rsidRDefault="00075266" w:rsidP="00D63EC5">
            <w:pPr>
              <w:spacing w:after="0" w:line="240" w:lineRule="auto"/>
            </w:pPr>
            <w:r>
              <w:t>2.06</w:t>
            </w:r>
          </w:p>
        </w:tc>
        <w:tc>
          <w:tcPr>
            <w:tcW w:w="1260" w:type="dxa"/>
          </w:tcPr>
          <w:p w:rsidR="00075266" w:rsidRPr="00F42EFE" w:rsidRDefault="00075266" w:rsidP="00D63EC5">
            <w:pPr>
              <w:spacing w:after="0" w:line="240" w:lineRule="auto"/>
              <w:rPr>
                <w:sz w:val="20"/>
                <w:szCs w:val="20"/>
              </w:rPr>
            </w:pPr>
            <w:r w:rsidRPr="00F42EFE">
              <w:rPr>
                <w:sz w:val="20"/>
                <w:szCs w:val="20"/>
              </w:rPr>
              <w:t>10/01/</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Add scp bit to header</w:t>
            </w:r>
          </w:p>
        </w:tc>
      </w:tr>
      <w:tr w:rsidR="00075266" w:rsidTr="00F42EFE">
        <w:tc>
          <w:tcPr>
            <w:tcW w:w="828" w:type="dxa"/>
          </w:tcPr>
          <w:p w:rsidR="00075266" w:rsidRDefault="00075266" w:rsidP="00D63EC5">
            <w:pPr>
              <w:spacing w:after="0" w:line="240" w:lineRule="auto"/>
            </w:pPr>
            <w:r>
              <w:t>2.07</w:t>
            </w:r>
          </w:p>
        </w:tc>
        <w:tc>
          <w:tcPr>
            <w:tcW w:w="1260" w:type="dxa"/>
          </w:tcPr>
          <w:p w:rsidR="00075266" w:rsidRPr="00F42EFE" w:rsidRDefault="00075266" w:rsidP="00D63EC5">
            <w:pPr>
              <w:spacing w:after="0" w:line="240" w:lineRule="auto"/>
              <w:rPr>
                <w:sz w:val="20"/>
                <w:szCs w:val="20"/>
              </w:rPr>
            </w:pPr>
            <w:r w:rsidRPr="00F42EFE">
              <w:rPr>
                <w:sz w:val="20"/>
                <w:szCs w:val="20"/>
              </w:rPr>
              <w:t>10/04/</w:t>
            </w:r>
            <w:r w:rsidR="00F42EFE" w:rsidRPr="00F42EFE">
              <w:rPr>
                <w:sz w:val="20"/>
                <w:szCs w:val="20"/>
              </w:rPr>
              <w:t>20</w:t>
            </w:r>
            <w:r w:rsidRPr="00F42EFE">
              <w:rPr>
                <w:sz w:val="20"/>
                <w:szCs w:val="20"/>
              </w:rPr>
              <w:t xml:space="preserve">04 </w:t>
            </w:r>
          </w:p>
        </w:tc>
        <w:tc>
          <w:tcPr>
            <w:tcW w:w="8208" w:type="dxa"/>
          </w:tcPr>
          <w:p w:rsidR="00075266" w:rsidRDefault="00075266" w:rsidP="00D63EC5">
            <w:pPr>
              <w:spacing w:after="0" w:line="240" w:lineRule="auto"/>
            </w:pPr>
            <w:r>
              <w:t>Add mpc_bx0 to reg ADR_TMB_TRIG</w:t>
            </w:r>
          </w:p>
        </w:tc>
      </w:tr>
      <w:tr w:rsidR="00075266" w:rsidTr="00F42EFE">
        <w:tc>
          <w:tcPr>
            <w:tcW w:w="828" w:type="dxa"/>
          </w:tcPr>
          <w:p w:rsidR="00075266" w:rsidRDefault="00075266" w:rsidP="00D63EC5">
            <w:pPr>
              <w:spacing w:after="0" w:line="240" w:lineRule="auto"/>
            </w:pPr>
            <w:r>
              <w:t>2.08</w:t>
            </w:r>
          </w:p>
        </w:tc>
        <w:tc>
          <w:tcPr>
            <w:tcW w:w="1260" w:type="dxa"/>
          </w:tcPr>
          <w:p w:rsidR="00075266" w:rsidRPr="00F42EFE" w:rsidRDefault="00075266" w:rsidP="00D63EC5">
            <w:pPr>
              <w:spacing w:after="0" w:line="240" w:lineRule="auto"/>
              <w:rPr>
                <w:sz w:val="20"/>
                <w:szCs w:val="20"/>
              </w:rPr>
            </w:pPr>
            <w:r w:rsidRPr="00F42EFE">
              <w:rPr>
                <w:sz w:val="20"/>
                <w:szCs w:val="20"/>
              </w:rPr>
              <w:t>10/07/</w:t>
            </w:r>
            <w:r w:rsidR="00F42EFE" w:rsidRPr="00F42EFE">
              <w:rPr>
                <w:sz w:val="20"/>
                <w:szCs w:val="20"/>
              </w:rPr>
              <w:t>20</w:t>
            </w:r>
            <w:r w:rsidRPr="00F42EFE">
              <w:rPr>
                <w:sz w:val="20"/>
                <w:szCs w:val="20"/>
              </w:rPr>
              <w:t xml:space="preserve">04 </w:t>
            </w:r>
          </w:p>
        </w:tc>
        <w:tc>
          <w:tcPr>
            <w:tcW w:w="8208" w:type="dxa"/>
          </w:tcPr>
          <w:p w:rsidR="00075266" w:rsidRDefault="00075266" w:rsidP="00D63EC5">
            <w:pPr>
              <w:spacing w:after="0" w:line="240" w:lineRule="auto"/>
            </w:pPr>
            <w:r>
              <w:t>Typos fixed</w:t>
            </w:r>
          </w:p>
        </w:tc>
      </w:tr>
      <w:tr w:rsidR="00075266" w:rsidTr="00F42EFE">
        <w:tc>
          <w:tcPr>
            <w:tcW w:w="828" w:type="dxa"/>
          </w:tcPr>
          <w:p w:rsidR="00075266" w:rsidRDefault="00075266" w:rsidP="00D63EC5">
            <w:pPr>
              <w:spacing w:after="0" w:line="240" w:lineRule="auto"/>
            </w:pPr>
            <w:r>
              <w:t>2.09</w:t>
            </w:r>
          </w:p>
        </w:tc>
        <w:tc>
          <w:tcPr>
            <w:tcW w:w="1260" w:type="dxa"/>
          </w:tcPr>
          <w:p w:rsidR="00075266" w:rsidRPr="00F42EFE" w:rsidRDefault="00075266" w:rsidP="00D63EC5">
            <w:pPr>
              <w:spacing w:after="0" w:line="240" w:lineRule="auto"/>
              <w:rPr>
                <w:sz w:val="20"/>
                <w:szCs w:val="20"/>
              </w:rPr>
            </w:pPr>
            <w:r w:rsidRPr="00F42EFE">
              <w:rPr>
                <w:sz w:val="20"/>
                <w:szCs w:val="20"/>
              </w:rPr>
              <w:t>12/15/</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Typos fixed</w:t>
            </w:r>
          </w:p>
        </w:tc>
      </w:tr>
      <w:tr w:rsidR="00075266" w:rsidTr="00F42EFE">
        <w:tc>
          <w:tcPr>
            <w:tcW w:w="828" w:type="dxa"/>
          </w:tcPr>
          <w:p w:rsidR="00075266" w:rsidRDefault="00075266" w:rsidP="00D63EC5">
            <w:pPr>
              <w:spacing w:after="0" w:line="240" w:lineRule="auto"/>
            </w:pPr>
            <w:r>
              <w:t>3.00</w:t>
            </w:r>
          </w:p>
        </w:tc>
        <w:tc>
          <w:tcPr>
            <w:tcW w:w="1260" w:type="dxa"/>
          </w:tcPr>
          <w:p w:rsidR="00075266" w:rsidRPr="00F42EFE" w:rsidRDefault="00075266" w:rsidP="00D63EC5">
            <w:pPr>
              <w:spacing w:after="0" w:line="240" w:lineRule="auto"/>
              <w:rPr>
                <w:sz w:val="20"/>
                <w:szCs w:val="20"/>
              </w:rPr>
            </w:pPr>
            <w:r w:rsidRPr="00F42EFE">
              <w:rPr>
                <w:sz w:val="20"/>
                <w:szCs w:val="20"/>
              </w:rPr>
              <w:t>06/02/</w:t>
            </w:r>
            <w:r w:rsidR="00F42EFE" w:rsidRPr="00F42EFE">
              <w:rPr>
                <w:sz w:val="20"/>
                <w:szCs w:val="20"/>
              </w:rPr>
              <w:t>20</w:t>
            </w:r>
            <w:r w:rsidRPr="00F42EFE">
              <w:rPr>
                <w:sz w:val="20"/>
                <w:szCs w:val="20"/>
              </w:rPr>
              <w:t>05</w:t>
            </w:r>
          </w:p>
        </w:tc>
        <w:tc>
          <w:tcPr>
            <w:tcW w:w="8208" w:type="dxa"/>
          </w:tcPr>
          <w:p w:rsidR="00075266" w:rsidRDefault="00075266" w:rsidP="00D63EC5">
            <w:pPr>
              <w:spacing w:after="0" w:line="240" w:lineRule="auto"/>
            </w:pPr>
            <w:r>
              <w:t>Ported from TMB2004 v2.09 dated 12/15/04</w:t>
            </w:r>
          </w:p>
        </w:tc>
      </w:tr>
      <w:tr w:rsidR="00075266" w:rsidTr="00F42EFE">
        <w:tc>
          <w:tcPr>
            <w:tcW w:w="828" w:type="dxa"/>
          </w:tcPr>
          <w:p w:rsidR="00075266" w:rsidRDefault="00075266" w:rsidP="00D63EC5">
            <w:pPr>
              <w:spacing w:after="0" w:line="240" w:lineRule="auto"/>
            </w:pPr>
            <w:r>
              <w:t>3.00</w:t>
            </w:r>
          </w:p>
        </w:tc>
        <w:tc>
          <w:tcPr>
            <w:tcW w:w="1260" w:type="dxa"/>
          </w:tcPr>
          <w:p w:rsidR="00075266" w:rsidRPr="00F42EFE" w:rsidRDefault="00075266" w:rsidP="00D63EC5">
            <w:pPr>
              <w:spacing w:after="0" w:line="240" w:lineRule="auto"/>
              <w:rPr>
                <w:sz w:val="20"/>
                <w:szCs w:val="20"/>
              </w:rPr>
            </w:pPr>
            <w:r w:rsidRPr="00F42EFE">
              <w:rPr>
                <w:sz w:val="20"/>
                <w:szCs w:val="20"/>
              </w:rPr>
              <w:t>06/09/</w:t>
            </w:r>
            <w:r w:rsidR="00F42EFE" w:rsidRPr="00F42EFE">
              <w:rPr>
                <w:sz w:val="20"/>
                <w:szCs w:val="20"/>
              </w:rPr>
              <w:t>20</w:t>
            </w:r>
            <w:r w:rsidRPr="00F42EFE">
              <w:rPr>
                <w:sz w:val="20"/>
                <w:szCs w:val="20"/>
              </w:rPr>
              <w:t>05</w:t>
            </w:r>
          </w:p>
        </w:tc>
        <w:tc>
          <w:tcPr>
            <w:tcW w:w="8208" w:type="dxa"/>
          </w:tcPr>
          <w:p w:rsidR="00075266" w:rsidRDefault="00075266" w:rsidP="00D63EC5">
            <w:pPr>
              <w:spacing w:after="0" w:line="240" w:lineRule="auto"/>
            </w:pPr>
            <w:r>
              <w:t>Add rpc_hard_reset to boot reg, update ADR_LOOPBK for RAT signals</w:t>
            </w:r>
          </w:p>
        </w:tc>
      </w:tr>
      <w:tr w:rsidR="00075266" w:rsidTr="00F42EFE">
        <w:tc>
          <w:tcPr>
            <w:tcW w:w="828" w:type="dxa"/>
          </w:tcPr>
          <w:p w:rsidR="00075266" w:rsidRDefault="00075266" w:rsidP="00D63EC5">
            <w:pPr>
              <w:spacing w:after="0" w:line="240" w:lineRule="auto"/>
            </w:pPr>
            <w:r>
              <w:t>3.01</w:t>
            </w:r>
          </w:p>
        </w:tc>
        <w:tc>
          <w:tcPr>
            <w:tcW w:w="1260" w:type="dxa"/>
          </w:tcPr>
          <w:p w:rsidR="00075266" w:rsidRPr="00F42EFE" w:rsidRDefault="00075266" w:rsidP="00D63EC5">
            <w:pPr>
              <w:spacing w:after="0" w:line="240" w:lineRule="auto"/>
              <w:rPr>
                <w:sz w:val="20"/>
                <w:szCs w:val="20"/>
              </w:rPr>
            </w:pPr>
            <w:r w:rsidRPr="00F42EFE">
              <w:rPr>
                <w:sz w:val="20"/>
                <w:szCs w:val="20"/>
              </w:rPr>
              <w:t>06/28/</w:t>
            </w:r>
            <w:r w:rsidR="00F42EFE" w:rsidRPr="00F42EFE">
              <w:rPr>
                <w:sz w:val="20"/>
                <w:szCs w:val="20"/>
              </w:rPr>
              <w:t>20</w:t>
            </w:r>
            <w:r w:rsidRPr="00F42EFE">
              <w:rPr>
                <w:sz w:val="20"/>
                <w:szCs w:val="20"/>
              </w:rPr>
              <w:t>05</w:t>
            </w:r>
          </w:p>
        </w:tc>
        <w:tc>
          <w:tcPr>
            <w:tcW w:w="8208" w:type="dxa"/>
          </w:tcPr>
          <w:p w:rsidR="00075266" w:rsidRDefault="00075266" w:rsidP="00D63EC5">
            <w:pPr>
              <w:spacing w:after="0" w:line="240" w:lineRule="auto"/>
            </w:pPr>
            <w:r>
              <w:t>alct_rxoe, alct_txoe in 0E are now readonly to foil errant software</w:t>
            </w:r>
          </w:p>
        </w:tc>
      </w:tr>
      <w:tr w:rsidR="00075266" w:rsidTr="00F42EFE">
        <w:tc>
          <w:tcPr>
            <w:tcW w:w="828" w:type="dxa"/>
          </w:tcPr>
          <w:p w:rsidR="00075266" w:rsidRDefault="00075266" w:rsidP="00D63EC5">
            <w:pPr>
              <w:spacing w:after="0" w:line="240" w:lineRule="auto"/>
            </w:pPr>
            <w:r>
              <w:t>3.02</w:t>
            </w:r>
          </w:p>
        </w:tc>
        <w:tc>
          <w:tcPr>
            <w:tcW w:w="1260" w:type="dxa"/>
          </w:tcPr>
          <w:p w:rsidR="00075266" w:rsidRPr="00F42EFE" w:rsidRDefault="00075266" w:rsidP="00D63EC5">
            <w:pPr>
              <w:spacing w:after="0" w:line="240" w:lineRule="auto"/>
              <w:rPr>
                <w:sz w:val="20"/>
                <w:szCs w:val="20"/>
              </w:rPr>
            </w:pPr>
            <w:r w:rsidRPr="00F42EFE">
              <w:rPr>
                <w:sz w:val="20"/>
                <w:szCs w:val="20"/>
              </w:rPr>
              <w:t>08/01/</w:t>
            </w:r>
            <w:r w:rsidR="00F42EFE" w:rsidRPr="00F42EFE">
              <w:rPr>
                <w:sz w:val="20"/>
                <w:szCs w:val="20"/>
              </w:rPr>
              <w:t>20</w:t>
            </w:r>
            <w:r w:rsidRPr="00F42EFE">
              <w:rPr>
                <w:sz w:val="20"/>
                <w:szCs w:val="20"/>
              </w:rPr>
              <w:t>05</w:t>
            </w:r>
          </w:p>
        </w:tc>
        <w:tc>
          <w:tcPr>
            <w:tcW w:w="8208" w:type="dxa"/>
          </w:tcPr>
          <w:p w:rsidR="00075266" w:rsidRDefault="00075266" w:rsidP="00D63EC5">
            <w:pPr>
              <w:spacing w:after="0" w:line="240" w:lineRule="auto"/>
            </w:pPr>
            <w:r>
              <w:t>Change default alct_status_en, tmb_status_en=0 for multi-crate use</w:t>
            </w:r>
          </w:p>
        </w:tc>
      </w:tr>
      <w:tr w:rsidR="00075266" w:rsidTr="00F42EFE">
        <w:tc>
          <w:tcPr>
            <w:tcW w:w="828" w:type="dxa"/>
          </w:tcPr>
          <w:p w:rsidR="00075266" w:rsidRDefault="00075266" w:rsidP="00D63EC5">
            <w:pPr>
              <w:spacing w:after="0" w:line="240" w:lineRule="auto"/>
            </w:pPr>
            <w:r>
              <w:t>3.03</w:t>
            </w:r>
          </w:p>
        </w:tc>
        <w:tc>
          <w:tcPr>
            <w:tcW w:w="1260" w:type="dxa"/>
          </w:tcPr>
          <w:p w:rsidR="00075266" w:rsidRPr="00F42EFE" w:rsidRDefault="00075266" w:rsidP="00D63EC5">
            <w:pPr>
              <w:spacing w:after="0" w:line="240" w:lineRule="auto"/>
              <w:rPr>
                <w:sz w:val="20"/>
                <w:szCs w:val="20"/>
              </w:rPr>
            </w:pPr>
            <w:r w:rsidRPr="00F42EFE">
              <w:rPr>
                <w:sz w:val="20"/>
                <w:szCs w:val="20"/>
              </w:rPr>
              <w:t>08/08/</w:t>
            </w:r>
            <w:r w:rsidR="00F42EFE" w:rsidRPr="00F42EFE">
              <w:rPr>
                <w:sz w:val="20"/>
                <w:szCs w:val="20"/>
              </w:rPr>
              <w:t>20</w:t>
            </w:r>
            <w:r w:rsidRPr="00F42EFE">
              <w:rPr>
                <w:sz w:val="20"/>
                <w:szCs w:val="20"/>
              </w:rPr>
              <w:t>05</w:t>
            </w:r>
          </w:p>
        </w:tc>
        <w:tc>
          <w:tcPr>
            <w:tcW w:w="8208" w:type="dxa"/>
          </w:tcPr>
          <w:p w:rsidR="00075266" w:rsidRDefault="00075266" w:rsidP="00D63EC5">
            <w:pPr>
              <w:spacing w:after="0" w:line="240" w:lineRule="auto"/>
            </w:pPr>
            <w:r>
              <w:t>Change c_status_oe to ccb_status_oe</w:t>
            </w:r>
          </w:p>
        </w:tc>
      </w:tr>
      <w:tr w:rsidR="00075266" w:rsidTr="00F42EFE">
        <w:tc>
          <w:tcPr>
            <w:tcW w:w="828" w:type="dxa"/>
          </w:tcPr>
          <w:p w:rsidR="00075266" w:rsidRDefault="00075266" w:rsidP="00D63EC5">
            <w:pPr>
              <w:spacing w:after="0" w:line="240" w:lineRule="auto"/>
            </w:pPr>
            <w:r>
              <w:t>3.04</w:t>
            </w:r>
          </w:p>
        </w:tc>
        <w:tc>
          <w:tcPr>
            <w:tcW w:w="1260" w:type="dxa"/>
          </w:tcPr>
          <w:p w:rsidR="00075266" w:rsidRPr="00F42EFE" w:rsidRDefault="00075266" w:rsidP="00D63EC5">
            <w:pPr>
              <w:spacing w:after="0" w:line="240" w:lineRule="auto"/>
              <w:rPr>
                <w:sz w:val="20"/>
                <w:szCs w:val="20"/>
              </w:rPr>
            </w:pPr>
            <w:r w:rsidRPr="00F42EFE">
              <w:rPr>
                <w:sz w:val="20"/>
                <w:szCs w:val="20"/>
              </w:rPr>
              <w:t>02/27/</w:t>
            </w:r>
            <w:r w:rsidR="00F42EFE" w:rsidRPr="00F42EFE">
              <w:rPr>
                <w:sz w:val="20"/>
                <w:szCs w:val="20"/>
              </w:rPr>
              <w:t>20</w:t>
            </w:r>
            <w:r w:rsidRPr="00F42EFE">
              <w:rPr>
                <w:sz w:val="20"/>
                <w:szCs w:val="20"/>
              </w:rPr>
              <w:t>06</w:t>
            </w:r>
          </w:p>
        </w:tc>
        <w:tc>
          <w:tcPr>
            <w:tcW w:w="8208" w:type="dxa"/>
          </w:tcPr>
          <w:p w:rsidR="00075266" w:rsidRDefault="00075266" w:rsidP="00D63EC5">
            <w:pPr>
              <w:spacing w:after="0" w:line="240" w:lineRule="auto"/>
            </w:pPr>
            <w:r>
              <w:t>Add configuration section</w:t>
            </w:r>
          </w:p>
        </w:tc>
      </w:tr>
      <w:tr w:rsidR="00075266" w:rsidTr="00F42EFE">
        <w:tc>
          <w:tcPr>
            <w:tcW w:w="828" w:type="dxa"/>
          </w:tcPr>
          <w:p w:rsidR="00075266" w:rsidRDefault="00075266" w:rsidP="00D63EC5">
            <w:pPr>
              <w:spacing w:after="0" w:line="240" w:lineRule="auto"/>
            </w:pPr>
            <w:r>
              <w:t>3.05</w:t>
            </w:r>
          </w:p>
        </w:tc>
        <w:tc>
          <w:tcPr>
            <w:tcW w:w="1260" w:type="dxa"/>
          </w:tcPr>
          <w:p w:rsidR="00075266" w:rsidRPr="00F42EFE" w:rsidRDefault="00075266" w:rsidP="00D63EC5">
            <w:pPr>
              <w:spacing w:after="0" w:line="240" w:lineRule="auto"/>
              <w:rPr>
                <w:sz w:val="20"/>
                <w:szCs w:val="20"/>
              </w:rPr>
            </w:pPr>
            <w:r w:rsidRPr="00F42EFE">
              <w:rPr>
                <w:sz w:val="20"/>
                <w:szCs w:val="20"/>
              </w:rPr>
              <w:t>05/24/</w:t>
            </w:r>
            <w:r w:rsidR="00F42EFE" w:rsidRPr="00F42EFE">
              <w:rPr>
                <w:sz w:val="20"/>
                <w:szCs w:val="20"/>
              </w:rPr>
              <w:t>20</w:t>
            </w:r>
            <w:r w:rsidRPr="00F42EFE">
              <w:rPr>
                <w:sz w:val="20"/>
                <w:szCs w:val="20"/>
              </w:rPr>
              <w:t>06</w:t>
            </w:r>
          </w:p>
        </w:tc>
        <w:tc>
          <w:tcPr>
            <w:tcW w:w="8208" w:type="dxa"/>
          </w:tcPr>
          <w:p w:rsidR="00075266" w:rsidRDefault="00075266" w:rsidP="00D63EC5">
            <w:pPr>
              <w:spacing w:after="0" w:line="240" w:lineRule="auto"/>
            </w:pPr>
            <w:r>
              <w:t>Add jtag state machine registers, add alct scope channels</w:t>
            </w:r>
          </w:p>
        </w:tc>
      </w:tr>
      <w:tr w:rsidR="00075266" w:rsidTr="00F42EFE">
        <w:tc>
          <w:tcPr>
            <w:tcW w:w="828" w:type="dxa"/>
          </w:tcPr>
          <w:p w:rsidR="00075266" w:rsidRDefault="00075266" w:rsidP="00D63EC5">
            <w:pPr>
              <w:spacing w:after="0" w:line="240" w:lineRule="auto"/>
            </w:pPr>
            <w:r>
              <w:t>3.06</w:t>
            </w:r>
          </w:p>
        </w:tc>
        <w:tc>
          <w:tcPr>
            <w:tcW w:w="1260" w:type="dxa"/>
          </w:tcPr>
          <w:p w:rsidR="00075266" w:rsidRPr="00F42EFE" w:rsidRDefault="00075266" w:rsidP="00D63EC5">
            <w:pPr>
              <w:spacing w:after="0" w:line="240" w:lineRule="auto"/>
              <w:rPr>
                <w:sz w:val="20"/>
                <w:szCs w:val="20"/>
              </w:rPr>
            </w:pPr>
            <w:r w:rsidRPr="00F42EFE">
              <w:rPr>
                <w:sz w:val="20"/>
                <w:szCs w:val="20"/>
              </w:rPr>
              <w:t>07/28/</w:t>
            </w:r>
            <w:r w:rsidR="00F42EFE" w:rsidRPr="00F42EFE">
              <w:rPr>
                <w:sz w:val="20"/>
                <w:szCs w:val="20"/>
              </w:rPr>
              <w:t>20</w:t>
            </w:r>
            <w:r w:rsidRPr="00F42EFE">
              <w:rPr>
                <w:sz w:val="20"/>
                <w:szCs w:val="20"/>
              </w:rPr>
              <w:t>06</w:t>
            </w:r>
          </w:p>
        </w:tc>
        <w:tc>
          <w:tcPr>
            <w:tcW w:w="8208" w:type="dxa"/>
          </w:tcPr>
          <w:p w:rsidR="00075266" w:rsidRDefault="00075266" w:rsidP="00D63EC5">
            <w:pPr>
              <w:spacing w:after="0" w:line="240" w:lineRule="auto"/>
            </w:pPr>
            <w:r>
              <w:t>Add vme state machine registers, update raw hits header, add prom info</w:t>
            </w:r>
          </w:p>
        </w:tc>
      </w:tr>
      <w:tr w:rsidR="00075266" w:rsidTr="00F42EFE">
        <w:tc>
          <w:tcPr>
            <w:tcW w:w="828" w:type="dxa"/>
          </w:tcPr>
          <w:p w:rsidR="00075266" w:rsidRDefault="00075266" w:rsidP="00D63EC5">
            <w:pPr>
              <w:spacing w:after="0" w:line="240" w:lineRule="auto"/>
            </w:pPr>
            <w:r>
              <w:t>3.07</w:t>
            </w:r>
          </w:p>
        </w:tc>
        <w:tc>
          <w:tcPr>
            <w:tcW w:w="1260" w:type="dxa"/>
          </w:tcPr>
          <w:p w:rsidR="00075266" w:rsidRPr="00F42EFE" w:rsidRDefault="00075266" w:rsidP="00D63EC5">
            <w:pPr>
              <w:spacing w:after="0" w:line="240" w:lineRule="auto"/>
              <w:rPr>
                <w:sz w:val="20"/>
                <w:szCs w:val="20"/>
              </w:rPr>
            </w:pPr>
            <w:r w:rsidRPr="00F42EFE">
              <w:rPr>
                <w:sz w:val="20"/>
                <w:szCs w:val="20"/>
              </w:rPr>
              <w:t>08/08/</w:t>
            </w:r>
            <w:r w:rsidR="00F42EFE" w:rsidRPr="00F42EFE">
              <w:rPr>
                <w:sz w:val="20"/>
                <w:szCs w:val="20"/>
              </w:rPr>
              <w:t>20</w:t>
            </w:r>
            <w:r w:rsidRPr="00F42EFE">
              <w:rPr>
                <w:sz w:val="20"/>
                <w:szCs w:val="20"/>
              </w:rPr>
              <w:t xml:space="preserve">06 </w:t>
            </w:r>
          </w:p>
        </w:tc>
        <w:tc>
          <w:tcPr>
            <w:tcW w:w="8208" w:type="dxa"/>
          </w:tcPr>
          <w:p w:rsidR="00075266" w:rsidRDefault="00075266" w:rsidP="00D63EC5">
            <w:pPr>
              <w:spacing w:after="0" w:line="240" w:lineRule="auto"/>
            </w:pPr>
            <w:r>
              <w:t>Add layer-or trigger mode</w:t>
            </w:r>
          </w:p>
        </w:tc>
      </w:tr>
      <w:tr w:rsidR="00075266" w:rsidTr="00F42EFE">
        <w:tc>
          <w:tcPr>
            <w:tcW w:w="828" w:type="dxa"/>
          </w:tcPr>
          <w:p w:rsidR="00075266" w:rsidRDefault="00075266" w:rsidP="00D63EC5">
            <w:pPr>
              <w:spacing w:after="0" w:line="240" w:lineRule="auto"/>
            </w:pPr>
            <w:r>
              <w:t>3.08</w:t>
            </w:r>
          </w:p>
        </w:tc>
        <w:tc>
          <w:tcPr>
            <w:tcW w:w="1260" w:type="dxa"/>
          </w:tcPr>
          <w:p w:rsidR="00075266" w:rsidRPr="00F42EFE" w:rsidRDefault="00075266" w:rsidP="00D63EC5">
            <w:pPr>
              <w:spacing w:after="0" w:line="240" w:lineRule="auto"/>
              <w:rPr>
                <w:sz w:val="20"/>
                <w:szCs w:val="20"/>
              </w:rPr>
            </w:pPr>
            <w:r w:rsidRPr="00F42EFE">
              <w:rPr>
                <w:sz w:val="20"/>
                <w:szCs w:val="20"/>
              </w:rPr>
              <w:t>09/05/</w:t>
            </w:r>
            <w:r w:rsidR="00F42EFE" w:rsidRPr="00F42EFE">
              <w:rPr>
                <w:sz w:val="20"/>
                <w:szCs w:val="20"/>
              </w:rPr>
              <w:t>20</w:t>
            </w:r>
            <w:r w:rsidRPr="00F42EFE">
              <w:rPr>
                <w:sz w:val="20"/>
                <w:szCs w:val="20"/>
              </w:rPr>
              <w:t>06</w:t>
            </w:r>
          </w:p>
        </w:tc>
        <w:tc>
          <w:tcPr>
            <w:tcW w:w="8208" w:type="dxa"/>
          </w:tcPr>
          <w:p w:rsidR="00075266" w:rsidRDefault="00075266" w:rsidP="00D63EC5">
            <w:pPr>
              <w:spacing w:after="0" w:line="240" w:lineRule="auto"/>
            </w:pPr>
            <w:r>
              <w:t>Add rat delay registers</w:t>
            </w:r>
          </w:p>
        </w:tc>
      </w:tr>
      <w:tr w:rsidR="00075266" w:rsidTr="00F42EFE">
        <w:tc>
          <w:tcPr>
            <w:tcW w:w="828" w:type="dxa"/>
          </w:tcPr>
          <w:p w:rsidR="00075266" w:rsidRDefault="00075266" w:rsidP="00D63EC5">
            <w:pPr>
              <w:spacing w:after="0" w:line="240" w:lineRule="auto"/>
            </w:pPr>
            <w:r>
              <w:t>3.09</w:t>
            </w:r>
          </w:p>
        </w:tc>
        <w:tc>
          <w:tcPr>
            <w:tcW w:w="1260" w:type="dxa"/>
          </w:tcPr>
          <w:p w:rsidR="00075266" w:rsidRPr="00F42EFE" w:rsidRDefault="00075266" w:rsidP="00D63EC5">
            <w:pPr>
              <w:spacing w:after="0" w:line="240" w:lineRule="auto"/>
              <w:rPr>
                <w:sz w:val="20"/>
                <w:szCs w:val="20"/>
              </w:rPr>
            </w:pPr>
            <w:r w:rsidRPr="00F42EFE">
              <w:rPr>
                <w:sz w:val="20"/>
                <w:szCs w:val="20"/>
              </w:rPr>
              <w:t>09/15/</w:t>
            </w:r>
            <w:r w:rsidR="00F42EFE" w:rsidRPr="00F42EFE">
              <w:rPr>
                <w:sz w:val="20"/>
                <w:szCs w:val="20"/>
              </w:rPr>
              <w:t>20</w:t>
            </w:r>
            <w:r w:rsidRPr="00F42EFE">
              <w:rPr>
                <w:sz w:val="20"/>
                <w:szCs w:val="20"/>
              </w:rPr>
              <w:t>06</w:t>
            </w:r>
          </w:p>
        </w:tc>
        <w:tc>
          <w:tcPr>
            <w:tcW w:w="8208" w:type="dxa"/>
          </w:tcPr>
          <w:p w:rsidR="00075266" w:rsidRDefault="00075266" w:rsidP="00D63EC5">
            <w:pPr>
              <w:spacing w:after="0" w:line="240" w:lineRule="auto"/>
            </w:pPr>
            <w:r>
              <w:t>Add CLCT processing steps</w:t>
            </w:r>
          </w:p>
        </w:tc>
      </w:tr>
      <w:tr w:rsidR="00075266" w:rsidTr="00F42EFE">
        <w:tc>
          <w:tcPr>
            <w:tcW w:w="828" w:type="dxa"/>
          </w:tcPr>
          <w:p w:rsidR="00075266" w:rsidRDefault="00075266" w:rsidP="00D63EC5">
            <w:pPr>
              <w:spacing w:after="0" w:line="240" w:lineRule="auto"/>
            </w:pPr>
            <w:r>
              <w:t>3.10</w:t>
            </w:r>
          </w:p>
        </w:tc>
        <w:tc>
          <w:tcPr>
            <w:tcW w:w="1260" w:type="dxa"/>
          </w:tcPr>
          <w:p w:rsidR="00075266" w:rsidRPr="00F42EFE" w:rsidRDefault="00075266" w:rsidP="00D63EC5">
            <w:pPr>
              <w:spacing w:after="0" w:line="240" w:lineRule="auto"/>
              <w:rPr>
                <w:sz w:val="20"/>
                <w:szCs w:val="20"/>
              </w:rPr>
            </w:pPr>
            <w:r w:rsidRPr="00F42EFE">
              <w:rPr>
                <w:sz w:val="20"/>
                <w:szCs w:val="20"/>
              </w:rPr>
              <w:t>10/16/</w:t>
            </w:r>
            <w:r w:rsidR="00F42EFE" w:rsidRPr="00F42EFE">
              <w:rPr>
                <w:sz w:val="20"/>
                <w:szCs w:val="20"/>
              </w:rPr>
              <w:t>20</w:t>
            </w:r>
            <w:r w:rsidRPr="00F42EFE">
              <w:rPr>
                <w:sz w:val="20"/>
                <w:szCs w:val="20"/>
              </w:rPr>
              <w:t>06</w:t>
            </w:r>
          </w:p>
        </w:tc>
        <w:tc>
          <w:tcPr>
            <w:tcW w:w="8208" w:type="dxa"/>
          </w:tcPr>
          <w:p w:rsidR="00075266" w:rsidRDefault="00075266" w:rsidP="00D63EC5">
            <w:pPr>
              <w:spacing w:after="0" w:line="240" w:lineRule="auto"/>
            </w:pPr>
            <w:r>
              <w:t>Add ISE Version register, triad persistence default now 6 for 6 clocks</w:t>
            </w:r>
          </w:p>
        </w:tc>
      </w:tr>
      <w:tr w:rsidR="00075266" w:rsidTr="00F42EFE">
        <w:tc>
          <w:tcPr>
            <w:tcW w:w="828" w:type="dxa"/>
          </w:tcPr>
          <w:p w:rsidR="00075266" w:rsidRDefault="00075266" w:rsidP="00D63EC5">
            <w:pPr>
              <w:spacing w:after="0" w:line="240" w:lineRule="auto"/>
            </w:pPr>
            <w:r>
              <w:t>3.11</w:t>
            </w:r>
          </w:p>
        </w:tc>
        <w:tc>
          <w:tcPr>
            <w:tcW w:w="1260" w:type="dxa"/>
          </w:tcPr>
          <w:p w:rsidR="00075266" w:rsidRPr="00F42EFE" w:rsidRDefault="00075266" w:rsidP="00D63EC5">
            <w:pPr>
              <w:spacing w:after="0" w:line="240" w:lineRule="auto"/>
              <w:rPr>
                <w:sz w:val="20"/>
                <w:szCs w:val="20"/>
              </w:rPr>
            </w:pPr>
            <w:r w:rsidRPr="00F42EFE">
              <w:rPr>
                <w:sz w:val="20"/>
                <w:szCs w:val="20"/>
              </w:rPr>
              <w:t>04/09/</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Reduce RPCs from 4 to 2, add mpc_oe, affects 86,B6,BA,BE,C4,CA,CC,header22</w:t>
            </w:r>
          </w:p>
        </w:tc>
      </w:tr>
      <w:tr w:rsidR="00075266" w:rsidTr="00F42EFE">
        <w:tc>
          <w:tcPr>
            <w:tcW w:w="828" w:type="dxa"/>
          </w:tcPr>
          <w:p w:rsidR="00075266" w:rsidRDefault="00075266" w:rsidP="00D63EC5">
            <w:pPr>
              <w:spacing w:after="0" w:line="240" w:lineRule="auto"/>
            </w:pPr>
            <w:r>
              <w:t>3.12</w:t>
            </w:r>
          </w:p>
        </w:tc>
        <w:tc>
          <w:tcPr>
            <w:tcW w:w="1260" w:type="dxa"/>
          </w:tcPr>
          <w:p w:rsidR="00075266" w:rsidRPr="00F42EFE" w:rsidRDefault="00075266" w:rsidP="00D63EC5">
            <w:pPr>
              <w:spacing w:after="0" w:line="240" w:lineRule="auto"/>
              <w:rPr>
                <w:sz w:val="20"/>
                <w:szCs w:val="20"/>
              </w:rPr>
            </w:pPr>
            <w:r w:rsidRPr="00F42EFE">
              <w:rPr>
                <w:sz w:val="20"/>
                <w:szCs w:val="20"/>
              </w:rPr>
              <w:t>04/11/</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Remove duplicate header22 description, update header tables</w:t>
            </w:r>
          </w:p>
        </w:tc>
      </w:tr>
      <w:tr w:rsidR="00075266" w:rsidTr="00F42EFE">
        <w:tc>
          <w:tcPr>
            <w:tcW w:w="828" w:type="dxa"/>
          </w:tcPr>
          <w:p w:rsidR="00075266" w:rsidRDefault="00075266" w:rsidP="00D63EC5">
            <w:pPr>
              <w:spacing w:after="0" w:line="240" w:lineRule="auto"/>
            </w:pPr>
            <w:r>
              <w:t>3.13</w:t>
            </w:r>
          </w:p>
        </w:tc>
        <w:tc>
          <w:tcPr>
            <w:tcW w:w="1260" w:type="dxa"/>
          </w:tcPr>
          <w:p w:rsidR="00075266" w:rsidRPr="00F42EFE" w:rsidRDefault="00075266" w:rsidP="00D63EC5">
            <w:pPr>
              <w:spacing w:after="0" w:line="240" w:lineRule="auto"/>
              <w:rPr>
                <w:sz w:val="20"/>
                <w:szCs w:val="20"/>
              </w:rPr>
            </w:pPr>
            <w:r w:rsidRPr="00F42EFE">
              <w:rPr>
                <w:sz w:val="20"/>
                <w:szCs w:val="20"/>
              </w:rPr>
              <w:t>04/27/</w:t>
            </w:r>
            <w:r w:rsidR="00F42EFE" w:rsidRPr="00F42EFE">
              <w:rPr>
                <w:sz w:val="20"/>
                <w:szCs w:val="20"/>
              </w:rPr>
              <w:t>20</w:t>
            </w:r>
            <w:r w:rsidRPr="00F42EFE">
              <w:rPr>
                <w:sz w:val="20"/>
                <w:szCs w:val="20"/>
              </w:rPr>
              <w:t xml:space="preserve">07 </w:t>
            </w:r>
          </w:p>
        </w:tc>
        <w:tc>
          <w:tcPr>
            <w:tcW w:w="8208" w:type="dxa"/>
          </w:tcPr>
          <w:p w:rsidR="00075266" w:rsidRDefault="00075266" w:rsidP="00D63EC5">
            <w:pPr>
              <w:spacing w:after="0" w:line="240" w:lineRule="auto"/>
            </w:pPr>
            <w:r>
              <w:t>Add ignore ttc_start/stop to Adr 2C, expand fmm_state in Adr 9C</w:t>
            </w:r>
          </w:p>
        </w:tc>
      </w:tr>
      <w:tr w:rsidR="00075266" w:rsidTr="00F42EFE">
        <w:tc>
          <w:tcPr>
            <w:tcW w:w="828" w:type="dxa"/>
          </w:tcPr>
          <w:p w:rsidR="00075266" w:rsidRDefault="00075266" w:rsidP="00D63EC5">
            <w:pPr>
              <w:spacing w:after="0" w:line="240" w:lineRule="auto"/>
            </w:pPr>
            <w:r>
              <w:t>3.14</w:t>
            </w:r>
          </w:p>
        </w:tc>
        <w:tc>
          <w:tcPr>
            <w:tcW w:w="1260" w:type="dxa"/>
          </w:tcPr>
          <w:p w:rsidR="00075266" w:rsidRPr="00F42EFE" w:rsidRDefault="00075266" w:rsidP="00D63EC5">
            <w:pPr>
              <w:spacing w:after="0" w:line="240" w:lineRule="auto"/>
              <w:rPr>
                <w:sz w:val="20"/>
                <w:szCs w:val="20"/>
              </w:rPr>
            </w:pPr>
            <w:r w:rsidRPr="00F42EFE">
              <w:rPr>
                <w:sz w:val="20"/>
                <w:szCs w:val="20"/>
              </w:rPr>
              <w:t>05/16/</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New pattern finder registers</w:t>
            </w:r>
          </w:p>
        </w:tc>
      </w:tr>
      <w:tr w:rsidR="00075266" w:rsidTr="00F42EFE">
        <w:tc>
          <w:tcPr>
            <w:tcW w:w="828" w:type="dxa"/>
          </w:tcPr>
          <w:p w:rsidR="00075266" w:rsidRDefault="00075266" w:rsidP="00D63EC5">
            <w:pPr>
              <w:spacing w:after="0" w:line="240" w:lineRule="auto"/>
            </w:pPr>
            <w:r>
              <w:t>4.01</w:t>
            </w:r>
          </w:p>
        </w:tc>
        <w:tc>
          <w:tcPr>
            <w:tcW w:w="1260" w:type="dxa"/>
          </w:tcPr>
          <w:p w:rsidR="00075266" w:rsidRPr="00F42EFE" w:rsidRDefault="00075266" w:rsidP="00D63EC5">
            <w:pPr>
              <w:spacing w:after="0" w:line="240" w:lineRule="auto"/>
              <w:rPr>
                <w:sz w:val="20"/>
                <w:szCs w:val="20"/>
              </w:rPr>
            </w:pPr>
            <w:r w:rsidRPr="00F42EFE">
              <w:rPr>
                <w:sz w:val="20"/>
                <w:szCs w:val="20"/>
              </w:rPr>
              <w:t>05/24/0</w:t>
            </w:r>
            <w:r w:rsidR="00F42EFE" w:rsidRPr="00F42EFE">
              <w:rPr>
                <w:sz w:val="20"/>
                <w:szCs w:val="20"/>
              </w:rPr>
              <w:t>20</w:t>
            </w:r>
            <w:r w:rsidRPr="00F42EFE">
              <w:rPr>
                <w:sz w:val="20"/>
                <w:szCs w:val="20"/>
              </w:rPr>
              <w:t>7</w:t>
            </w:r>
          </w:p>
        </w:tc>
        <w:tc>
          <w:tcPr>
            <w:tcW w:w="8208" w:type="dxa"/>
          </w:tcPr>
          <w:p w:rsidR="00075266" w:rsidRDefault="00075266" w:rsidP="00D63EC5">
            <w:pPr>
              <w:spacing w:after="0" w:line="240" w:lineRule="auto"/>
            </w:pPr>
            <w:r>
              <w:t>New clct pattern finder algorithm</w:t>
            </w:r>
          </w:p>
        </w:tc>
      </w:tr>
      <w:tr w:rsidR="00075266" w:rsidTr="00F42EFE">
        <w:tc>
          <w:tcPr>
            <w:tcW w:w="828" w:type="dxa"/>
          </w:tcPr>
          <w:p w:rsidR="00075266" w:rsidRDefault="00075266" w:rsidP="00D63EC5">
            <w:pPr>
              <w:spacing w:after="0" w:line="240" w:lineRule="auto"/>
            </w:pPr>
            <w:r>
              <w:t>4.02</w:t>
            </w:r>
          </w:p>
        </w:tc>
        <w:tc>
          <w:tcPr>
            <w:tcW w:w="1260" w:type="dxa"/>
          </w:tcPr>
          <w:p w:rsidR="00075266" w:rsidRPr="00F42EFE" w:rsidRDefault="00075266" w:rsidP="00D63EC5">
            <w:pPr>
              <w:spacing w:after="0" w:line="240" w:lineRule="auto"/>
              <w:rPr>
                <w:sz w:val="20"/>
                <w:szCs w:val="20"/>
              </w:rPr>
            </w:pPr>
            <w:r w:rsidRPr="00F42EFE">
              <w:rPr>
                <w:sz w:val="20"/>
                <w:szCs w:val="20"/>
              </w:rPr>
              <w:t>06/21/</w:t>
            </w:r>
            <w:r w:rsidR="00F42EFE" w:rsidRPr="00F42EFE">
              <w:rPr>
                <w:sz w:val="20"/>
                <w:szCs w:val="20"/>
              </w:rPr>
              <w:t>20</w:t>
            </w:r>
            <w:r w:rsidRPr="00F42EFE">
              <w:rPr>
                <w:sz w:val="20"/>
                <w:szCs w:val="20"/>
              </w:rPr>
              <w:t>07</w:t>
            </w:r>
          </w:p>
        </w:tc>
        <w:tc>
          <w:tcPr>
            <w:tcW w:w="8208" w:type="dxa"/>
          </w:tcPr>
          <w:p w:rsidR="00075266" w:rsidRPr="00131466" w:rsidRDefault="00075266" w:rsidP="00D63EC5">
            <w:pPr>
              <w:spacing w:after="0" w:line="240" w:lineRule="auto"/>
              <w:rPr>
                <w:sz w:val="20"/>
              </w:rPr>
            </w:pPr>
            <w:r w:rsidRPr="00131466">
              <w:rPr>
                <w:sz w:val="20"/>
              </w:rPr>
              <w:t>New patter</w:t>
            </w:r>
            <w:r w:rsidR="00131466">
              <w:rPr>
                <w:sz w:val="20"/>
              </w:rPr>
              <w:t xml:space="preserve">n ID numbers, new layer triggermods to </w:t>
            </w:r>
            <w:r w:rsidR="00131466" w:rsidRPr="00131466">
              <w:rPr>
                <w:sz w:val="16"/>
                <w:szCs w:val="16"/>
              </w:rPr>
              <w:t xml:space="preserve">Adrs 10,D4, and </w:t>
            </w:r>
            <w:r w:rsidRPr="00131466">
              <w:rPr>
                <w:sz w:val="16"/>
                <w:szCs w:val="16"/>
              </w:rPr>
              <w:t>A0,A6,A8,AA,CA,CC,header16</w:t>
            </w:r>
          </w:p>
        </w:tc>
      </w:tr>
      <w:tr w:rsidR="00075266" w:rsidTr="00F42EFE">
        <w:tc>
          <w:tcPr>
            <w:tcW w:w="828" w:type="dxa"/>
          </w:tcPr>
          <w:p w:rsidR="00075266" w:rsidRDefault="00075266" w:rsidP="00D63EC5">
            <w:pPr>
              <w:spacing w:after="0" w:line="240" w:lineRule="auto"/>
            </w:pPr>
            <w:r>
              <w:t>4.03</w:t>
            </w:r>
          </w:p>
        </w:tc>
        <w:tc>
          <w:tcPr>
            <w:tcW w:w="1260" w:type="dxa"/>
          </w:tcPr>
          <w:p w:rsidR="00075266" w:rsidRPr="00F42EFE" w:rsidRDefault="00075266" w:rsidP="00D63EC5">
            <w:pPr>
              <w:spacing w:after="0" w:line="240" w:lineRule="auto"/>
              <w:rPr>
                <w:sz w:val="20"/>
                <w:szCs w:val="20"/>
              </w:rPr>
            </w:pPr>
            <w:r w:rsidRPr="00F42EFE">
              <w:rPr>
                <w:sz w:val="20"/>
                <w:szCs w:val="20"/>
              </w:rPr>
              <w:t>07/05/</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Key layer shifted from ly3 to ly2, adjcfeb_dist expanded to 6 bits, activefeb bugfix</w:t>
            </w:r>
          </w:p>
        </w:tc>
      </w:tr>
      <w:tr w:rsidR="00075266" w:rsidTr="00F42EFE">
        <w:tc>
          <w:tcPr>
            <w:tcW w:w="828" w:type="dxa"/>
          </w:tcPr>
          <w:p w:rsidR="00075266" w:rsidRDefault="00075266" w:rsidP="00D63EC5">
            <w:pPr>
              <w:spacing w:after="0" w:line="240" w:lineRule="auto"/>
            </w:pPr>
            <w:r>
              <w:t>4.04</w:t>
            </w:r>
          </w:p>
        </w:tc>
        <w:tc>
          <w:tcPr>
            <w:tcW w:w="1260" w:type="dxa"/>
          </w:tcPr>
          <w:p w:rsidR="00075266" w:rsidRPr="00F42EFE" w:rsidRDefault="00075266" w:rsidP="00D63EC5">
            <w:pPr>
              <w:spacing w:after="0" w:line="240" w:lineRule="auto"/>
              <w:rPr>
                <w:sz w:val="20"/>
                <w:szCs w:val="20"/>
              </w:rPr>
            </w:pPr>
            <w:r w:rsidRPr="00F42EFE">
              <w:rPr>
                <w:sz w:val="20"/>
                <w:szCs w:val="20"/>
              </w:rPr>
              <w:t>07/10/</w:t>
            </w:r>
            <w:r w:rsidR="00F42EFE" w:rsidRPr="00F42EFE">
              <w:rPr>
                <w:sz w:val="20"/>
                <w:szCs w:val="20"/>
              </w:rPr>
              <w:t>20</w:t>
            </w:r>
            <w:r w:rsidRPr="00F42EFE">
              <w:rPr>
                <w:sz w:val="20"/>
                <w:szCs w:val="20"/>
              </w:rPr>
              <w:t xml:space="preserve">07 </w:t>
            </w:r>
          </w:p>
        </w:tc>
        <w:tc>
          <w:tcPr>
            <w:tcW w:w="8208" w:type="dxa"/>
          </w:tcPr>
          <w:p w:rsidR="00075266" w:rsidRDefault="00075266" w:rsidP="00D63EC5">
            <w:pPr>
              <w:spacing w:after="0" w:line="240" w:lineRule="auto"/>
            </w:pPr>
            <w:r>
              <w:t>Firmware update, no change to doc</w:t>
            </w:r>
          </w:p>
        </w:tc>
      </w:tr>
      <w:tr w:rsidR="00075266" w:rsidTr="00F42EFE">
        <w:tc>
          <w:tcPr>
            <w:tcW w:w="828" w:type="dxa"/>
          </w:tcPr>
          <w:p w:rsidR="00075266" w:rsidRDefault="00075266" w:rsidP="00D63EC5">
            <w:pPr>
              <w:spacing w:after="0" w:line="240" w:lineRule="auto"/>
            </w:pPr>
            <w:r>
              <w:t>4.05</w:t>
            </w:r>
          </w:p>
        </w:tc>
        <w:tc>
          <w:tcPr>
            <w:tcW w:w="1260" w:type="dxa"/>
          </w:tcPr>
          <w:p w:rsidR="00075266" w:rsidRPr="00F42EFE" w:rsidRDefault="00075266" w:rsidP="00D63EC5">
            <w:pPr>
              <w:spacing w:after="0" w:line="240" w:lineRule="auto"/>
              <w:rPr>
                <w:sz w:val="20"/>
                <w:szCs w:val="20"/>
              </w:rPr>
            </w:pPr>
            <w:r w:rsidRPr="00F42EFE">
              <w:rPr>
                <w:sz w:val="20"/>
                <w:szCs w:val="20"/>
              </w:rPr>
              <w:t>07/24/</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Update Adr 78,88,8C descriptions to match current CLCT0/1 4-bit pattern IDs</w:t>
            </w:r>
          </w:p>
        </w:tc>
      </w:tr>
      <w:tr w:rsidR="00075266" w:rsidTr="00F42EFE">
        <w:tc>
          <w:tcPr>
            <w:tcW w:w="828" w:type="dxa"/>
          </w:tcPr>
          <w:p w:rsidR="00075266" w:rsidRDefault="00075266" w:rsidP="00D63EC5">
            <w:pPr>
              <w:spacing w:after="0" w:line="240" w:lineRule="auto"/>
            </w:pPr>
            <w:r>
              <w:t>4.06</w:t>
            </w:r>
          </w:p>
        </w:tc>
        <w:tc>
          <w:tcPr>
            <w:tcW w:w="1260" w:type="dxa"/>
          </w:tcPr>
          <w:p w:rsidR="00075266" w:rsidRPr="00F42EFE" w:rsidRDefault="00075266" w:rsidP="00D63EC5">
            <w:pPr>
              <w:spacing w:after="0" w:line="240" w:lineRule="auto"/>
              <w:rPr>
                <w:sz w:val="20"/>
                <w:szCs w:val="20"/>
              </w:rPr>
            </w:pPr>
            <w:r w:rsidRPr="00F42EFE">
              <w:rPr>
                <w:sz w:val="20"/>
                <w:szCs w:val="20"/>
              </w:rPr>
              <w:t>07/26/</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Fix text for adr 68, 6C, A6</w:t>
            </w:r>
          </w:p>
        </w:tc>
      </w:tr>
      <w:tr w:rsidR="00075266" w:rsidTr="00F42EFE">
        <w:tc>
          <w:tcPr>
            <w:tcW w:w="828" w:type="dxa"/>
          </w:tcPr>
          <w:p w:rsidR="00075266" w:rsidRDefault="00075266" w:rsidP="00D63EC5">
            <w:pPr>
              <w:spacing w:after="0" w:line="240" w:lineRule="auto"/>
            </w:pPr>
            <w:r>
              <w:t>4.07</w:t>
            </w:r>
          </w:p>
        </w:tc>
        <w:tc>
          <w:tcPr>
            <w:tcW w:w="1260" w:type="dxa"/>
          </w:tcPr>
          <w:p w:rsidR="00075266" w:rsidRPr="00F42EFE" w:rsidRDefault="00075266" w:rsidP="00D63EC5">
            <w:pPr>
              <w:spacing w:after="0" w:line="240" w:lineRule="auto"/>
              <w:rPr>
                <w:sz w:val="20"/>
                <w:szCs w:val="20"/>
              </w:rPr>
            </w:pPr>
            <w:r w:rsidRPr="00F42EFE">
              <w:rPr>
                <w:sz w:val="20"/>
                <w:szCs w:val="20"/>
              </w:rPr>
              <w:t>08/06/</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Increase injector read-write adr to 10 bins in Adr 44, Adr BE</w:t>
            </w:r>
          </w:p>
        </w:tc>
      </w:tr>
      <w:tr w:rsidR="00075266" w:rsidTr="00F42EFE">
        <w:tc>
          <w:tcPr>
            <w:tcW w:w="828" w:type="dxa"/>
          </w:tcPr>
          <w:p w:rsidR="00075266" w:rsidRDefault="00075266" w:rsidP="00D63EC5">
            <w:pPr>
              <w:spacing w:after="0" w:line="240" w:lineRule="auto"/>
            </w:pPr>
            <w:r>
              <w:t>4.08</w:t>
            </w:r>
          </w:p>
        </w:tc>
        <w:tc>
          <w:tcPr>
            <w:tcW w:w="1260" w:type="dxa"/>
          </w:tcPr>
          <w:p w:rsidR="00075266" w:rsidRPr="00F42EFE" w:rsidRDefault="00075266" w:rsidP="00D63EC5">
            <w:pPr>
              <w:spacing w:after="0" w:line="240" w:lineRule="auto"/>
              <w:rPr>
                <w:sz w:val="20"/>
                <w:szCs w:val="20"/>
              </w:rPr>
            </w:pPr>
            <w:r w:rsidRPr="00F42EFE">
              <w:rPr>
                <w:sz w:val="20"/>
                <w:szCs w:val="20"/>
              </w:rPr>
              <w:t>08/30/</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New header/trailer format</w:t>
            </w:r>
          </w:p>
        </w:tc>
      </w:tr>
      <w:tr w:rsidR="00075266" w:rsidTr="00F42EFE">
        <w:tc>
          <w:tcPr>
            <w:tcW w:w="828" w:type="dxa"/>
          </w:tcPr>
          <w:p w:rsidR="00075266" w:rsidRDefault="00075266" w:rsidP="00D63EC5">
            <w:pPr>
              <w:spacing w:after="0" w:line="240" w:lineRule="auto"/>
            </w:pPr>
            <w:r>
              <w:t>4.09</w:t>
            </w:r>
          </w:p>
        </w:tc>
        <w:tc>
          <w:tcPr>
            <w:tcW w:w="1260" w:type="dxa"/>
          </w:tcPr>
          <w:p w:rsidR="00075266" w:rsidRPr="00F42EFE" w:rsidRDefault="00075266" w:rsidP="00D63EC5">
            <w:pPr>
              <w:spacing w:after="0" w:line="240" w:lineRule="auto"/>
              <w:rPr>
                <w:sz w:val="20"/>
                <w:szCs w:val="20"/>
              </w:rPr>
            </w:pPr>
            <w:r w:rsidRPr="00F42EFE">
              <w:rPr>
                <w:sz w:val="20"/>
                <w:szCs w:val="20"/>
              </w:rPr>
              <w:t>09/04/</w:t>
            </w:r>
            <w:r w:rsidR="00F42EFE" w:rsidRPr="00F42EFE">
              <w:rPr>
                <w:sz w:val="20"/>
                <w:szCs w:val="20"/>
              </w:rPr>
              <w:t>20</w:t>
            </w:r>
            <w:r w:rsidRPr="00F42EFE">
              <w:rPr>
                <w:sz w:val="20"/>
                <w:szCs w:val="20"/>
              </w:rPr>
              <w:t xml:space="preserve">07 </w:t>
            </w:r>
          </w:p>
        </w:tc>
        <w:tc>
          <w:tcPr>
            <w:tcW w:w="8208" w:type="dxa"/>
          </w:tcPr>
          <w:p w:rsidR="00075266" w:rsidRDefault="00075266" w:rsidP="00D63EC5">
            <w:pPr>
              <w:spacing w:after="0" w:line="240" w:lineRule="auto"/>
            </w:pPr>
            <w:r>
              <w:t>Mods to header format, expand VME counters to 30 bits</w:t>
            </w:r>
          </w:p>
        </w:tc>
      </w:tr>
      <w:tr w:rsidR="00075266" w:rsidTr="00F42EFE">
        <w:tc>
          <w:tcPr>
            <w:tcW w:w="828" w:type="dxa"/>
          </w:tcPr>
          <w:p w:rsidR="00075266" w:rsidRDefault="00075266" w:rsidP="00D63EC5">
            <w:pPr>
              <w:spacing w:after="0" w:line="240" w:lineRule="auto"/>
            </w:pPr>
            <w:r>
              <w:t>4.10</w:t>
            </w:r>
          </w:p>
        </w:tc>
        <w:tc>
          <w:tcPr>
            <w:tcW w:w="1260" w:type="dxa"/>
          </w:tcPr>
          <w:p w:rsidR="00075266" w:rsidRPr="00F42EFE" w:rsidRDefault="00075266" w:rsidP="00D63EC5">
            <w:pPr>
              <w:spacing w:after="0" w:line="240" w:lineRule="auto"/>
              <w:rPr>
                <w:sz w:val="20"/>
                <w:szCs w:val="20"/>
              </w:rPr>
            </w:pPr>
            <w:r w:rsidRPr="00F42EFE">
              <w:rPr>
                <w:sz w:val="20"/>
                <w:szCs w:val="20"/>
              </w:rPr>
              <w:t>09/10/</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New fields in header 24, new VME counters</w:t>
            </w:r>
          </w:p>
        </w:tc>
      </w:tr>
      <w:tr w:rsidR="00075266" w:rsidTr="00F42EFE">
        <w:tc>
          <w:tcPr>
            <w:tcW w:w="828" w:type="dxa"/>
          </w:tcPr>
          <w:p w:rsidR="00075266" w:rsidRDefault="00075266" w:rsidP="00D63EC5">
            <w:pPr>
              <w:spacing w:after="0" w:line="240" w:lineRule="auto"/>
            </w:pPr>
            <w:r>
              <w:t>4.11</w:t>
            </w:r>
          </w:p>
        </w:tc>
        <w:tc>
          <w:tcPr>
            <w:tcW w:w="1260" w:type="dxa"/>
          </w:tcPr>
          <w:p w:rsidR="00075266" w:rsidRPr="00F42EFE" w:rsidRDefault="00075266" w:rsidP="00D63EC5">
            <w:pPr>
              <w:spacing w:after="0" w:line="240" w:lineRule="auto"/>
              <w:rPr>
                <w:sz w:val="20"/>
                <w:szCs w:val="20"/>
              </w:rPr>
            </w:pPr>
            <w:r w:rsidRPr="00F42EFE">
              <w:rPr>
                <w:sz w:val="20"/>
                <w:szCs w:val="20"/>
              </w:rPr>
              <w:t>09/14/</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Header bug fixes, new no-alct counter</w:t>
            </w:r>
          </w:p>
        </w:tc>
      </w:tr>
      <w:tr w:rsidR="00075266" w:rsidTr="00F42EFE">
        <w:tc>
          <w:tcPr>
            <w:tcW w:w="828" w:type="dxa"/>
          </w:tcPr>
          <w:p w:rsidR="00075266" w:rsidRDefault="00075266" w:rsidP="00D63EC5">
            <w:pPr>
              <w:spacing w:after="0" w:line="240" w:lineRule="auto"/>
            </w:pPr>
            <w:r>
              <w:t>4.12</w:t>
            </w:r>
          </w:p>
        </w:tc>
        <w:tc>
          <w:tcPr>
            <w:tcW w:w="1260" w:type="dxa"/>
          </w:tcPr>
          <w:p w:rsidR="00075266" w:rsidRPr="00F42EFE" w:rsidRDefault="00075266" w:rsidP="00D63EC5">
            <w:pPr>
              <w:spacing w:after="0" w:line="240" w:lineRule="auto"/>
              <w:rPr>
                <w:sz w:val="20"/>
                <w:szCs w:val="20"/>
              </w:rPr>
            </w:pPr>
            <w:r w:rsidRPr="00F42EFE">
              <w:rPr>
                <w:sz w:val="20"/>
                <w:szCs w:val="20"/>
              </w:rPr>
              <w:t>09//21/</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Push hsds bit into pat[3] in documentation</w:t>
            </w:r>
          </w:p>
        </w:tc>
      </w:tr>
      <w:tr w:rsidR="00075266" w:rsidTr="00F42EFE">
        <w:tc>
          <w:tcPr>
            <w:tcW w:w="828" w:type="dxa"/>
          </w:tcPr>
          <w:p w:rsidR="00075266" w:rsidRDefault="00075266" w:rsidP="00D63EC5">
            <w:pPr>
              <w:spacing w:after="0" w:line="240" w:lineRule="auto"/>
            </w:pPr>
            <w:r>
              <w:lastRenderedPageBreak/>
              <w:t>4.13</w:t>
            </w:r>
          </w:p>
        </w:tc>
        <w:tc>
          <w:tcPr>
            <w:tcW w:w="1260" w:type="dxa"/>
          </w:tcPr>
          <w:p w:rsidR="00075266" w:rsidRPr="00F42EFE" w:rsidRDefault="00075266" w:rsidP="00D63EC5">
            <w:pPr>
              <w:spacing w:after="0" w:line="240" w:lineRule="auto"/>
              <w:rPr>
                <w:sz w:val="20"/>
                <w:szCs w:val="20"/>
              </w:rPr>
            </w:pPr>
            <w:r w:rsidRPr="00F42EFE">
              <w:rPr>
                <w:sz w:val="20"/>
                <w:szCs w:val="20"/>
              </w:rPr>
              <w:t>12/17/</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Switch to big-buffer logic</w:t>
            </w:r>
          </w:p>
        </w:tc>
      </w:tr>
      <w:tr w:rsidR="00075266" w:rsidTr="00F42EFE">
        <w:tc>
          <w:tcPr>
            <w:tcW w:w="828" w:type="dxa"/>
          </w:tcPr>
          <w:p w:rsidR="00075266" w:rsidRDefault="00075266" w:rsidP="00D63EC5">
            <w:pPr>
              <w:spacing w:after="0" w:line="240" w:lineRule="auto"/>
            </w:pPr>
            <w:r>
              <w:t>4.14</w:t>
            </w:r>
          </w:p>
        </w:tc>
        <w:tc>
          <w:tcPr>
            <w:tcW w:w="1260" w:type="dxa"/>
          </w:tcPr>
          <w:p w:rsidR="00075266" w:rsidRPr="00F42EFE" w:rsidRDefault="00075266" w:rsidP="00D63EC5">
            <w:pPr>
              <w:spacing w:after="0" w:line="240" w:lineRule="auto"/>
              <w:rPr>
                <w:sz w:val="20"/>
                <w:szCs w:val="20"/>
              </w:rPr>
            </w:pPr>
            <w:r w:rsidRPr="00F42EFE">
              <w:rPr>
                <w:sz w:val="20"/>
                <w:szCs w:val="20"/>
              </w:rPr>
              <w:t>01/28/</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Replace entire L1A logic, replace lct_ quality</w:t>
            </w:r>
          </w:p>
        </w:tc>
      </w:tr>
      <w:tr w:rsidR="00075266" w:rsidTr="00F42EFE">
        <w:tc>
          <w:tcPr>
            <w:tcW w:w="828" w:type="dxa"/>
          </w:tcPr>
          <w:p w:rsidR="00075266" w:rsidRDefault="00075266" w:rsidP="00D63EC5">
            <w:pPr>
              <w:spacing w:after="0" w:line="240" w:lineRule="auto"/>
            </w:pPr>
            <w:r>
              <w:t>4.15</w:t>
            </w:r>
          </w:p>
        </w:tc>
        <w:tc>
          <w:tcPr>
            <w:tcW w:w="1260" w:type="dxa"/>
          </w:tcPr>
          <w:p w:rsidR="00075266" w:rsidRPr="00F42EFE" w:rsidRDefault="00075266" w:rsidP="00D63EC5">
            <w:pPr>
              <w:spacing w:after="0" w:line="240" w:lineRule="auto"/>
              <w:rPr>
                <w:sz w:val="20"/>
                <w:szCs w:val="20"/>
              </w:rPr>
            </w:pPr>
            <w:r w:rsidRPr="00F42EFE">
              <w:rPr>
                <w:sz w:val="20"/>
                <w:szCs w:val="20"/>
              </w:rPr>
              <w:t>02/05/</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Add raw hits RAM parity errors to header27</w:t>
            </w:r>
          </w:p>
        </w:tc>
      </w:tr>
      <w:tr w:rsidR="00075266" w:rsidTr="00F42EFE">
        <w:tc>
          <w:tcPr>
            <w:tcW w:w="828" w:type="dxa"/>
          </w:tcPr>
          <w:p w:rsidR="00075266" w:rsidRDefault="00075266" w:rsidP="00D63EC5">
            <w:pPr>
              <w:spacing w:after="0" w:line="240" w:lineRule="auto"/>
            </w:pPr>
            <w:r>
              <w:t>4.16</w:t>
            </w:r>
          </w:p>
        </w:tc>
        <w:tc>
          <w:tcPr>
            <w:tcW w:w="1260" w:type="dxa"/>
          </w:tcPr>
          <w:p w:rsidR="00075266" w:rsidRPr="00F42EFE" w:rsidRDefault="00075266" w:rsidP="00D63EC5">
            <w:pPr>
              <w:spacing w:after="0" w:line="240" w:lineRule="auto"/>
              <w:rPr>
                <w:sz w:val="20"/>
                <w:szCs w:val="20"/>
              </w:rPr>
            </w:pPr>
            <w:r w:rsidRPr="00F42EFE">
              <w:rPr>
                <w:sz w:val="20"/>
                <w:szCs w:val="20"/>
              </w:rPr>
              <w:t>04/29/</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Major update for new flow-through triggering</w:t>
            </w:r>
          </w:p>
        </w:tc>
      </w:tr>
      <w:tr w:rsidR="00075266" w:rsidTr="00F42EFE">
        <w:tc>
          <w:tcPr>
            <w:tcW w:w="828" w:type="dxa"/>
          </w:tcPr>
          <w:p w:rsidR="00075266" w:rsidRDefault="00075266" w:rsidP="00D63EC5">
            <w:pPr>
              <w:spacing w:after="0" w:line="240" w:lineRule="auto"/>
            </w:pPr>
            <w:r>
              <w:t>4.17</w:t>
            </w:r>
          </w:p>
        </w:tc>
        <w:tc>
          <w:tcPr>
            <w:tcW w:w="1260" w:type="dxa"/>
          </w:tcPr>
          <w:p w:rsidR="00075266" w:rsidRPr="00F42EFE" w:rsidRDefault="00075266" w:rsidP="00D63EC5">
            <w:pPr>
              <w:spacing w:after="0" w:line="240" w:lineRule="auto"/>
              <w:rPr>
                <w:sz w:val="20"/>
                <w:szCs w:val="20"/>
              </w:rPr>
            </w:pPr>
            <w:r w:rsidRPr="00F42EFE">
              <w:rPr>
                <w:sz w:val="20"/>
                <w:szCs w:val="20"/>
              </w:rPr>
              <w:t>05/01/</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All scope channels reassigned, header frame bug fixes</w:t>
            </w:r>
          </w:p>
        </w:tc>
      </w:tr>
      <w:tr w:rsidR="00F42EFE" w:rsidTr="00F42EFE">
        <w:tc>
          <w:tcPr>
            <w:tcW w:w="828" w:type="dxa"/>
          </w:tcPr>
          <w:p w:rsidR="00F42EFE" w:rsidRDefault="00F42EFE" w:rsidP="00D63EC5">
            <w:pPr>
              <w:spacing w:after="0" w:line="240" w:lineRule="auto"/>
            </w:pPr>
            <w:r>
              <w:t>4.18</w:t>
            </w:r>
          </w:p>
        </w:tc>
        <w:tc>
          <w:tcPr>
            <w:tcW w:w="1260" w:type="dxa"/>
          </w:tcPr>
          <w:p w:rsidR="00F42EFE" w:rsidRPr="00F42EFE" w:rsidRDefault="00F42EFE" w:rsidP="00D63EC5">
            <w:pPr>
              <w:spacing w:after="0" w:line="240" w:lineRule="auto"/>
              <w:rPr>
                <w:sz w:val="20"/>
                <w:szCs w:val="20"/>
              </w:rPr>
            </w:pPr>
            <w:r w:rsidRPr="00F42EFE">
              <w:rPr>
                <w:sz w:val="20"/>
                <w:szCs w:val="20"/>
              </w:rPr>
              <w:t>05/12/2008</w:t>
            </w:r>
          </w:p>
        </w:tc>
        <w:tc>
          <w:tcPr>
            <w:tcW w:w="8208" w:type="dxa"/>
          </w:tcPr>
          <w:p w:rsidR="00F42EFE" w:rsidRDefault="00F42EFE" w:rsidP="00D63EC5">
            <w:pPr>
              <w:spacing w:after="0" w:line="240" w:lineRule="auto"/>
            </w:pPr>
            <w:r>
              <w:t>Add clct + alct bx0 heartbeat to mpc_tx[11], mpc_tx[27]</w:t>
            </w:r>
          </w:p>
        </w:tc>
      </w:tr>
      <w:tr w:rsidR="00075266" w:rsidTr="00F42EFE">
        <w:tc>
          <w:tcPr>
            <w:tcW w:w="828" w:type="dxa"/>
          </w:tcPr>
          <w:p w:rsidR="00075266" w:rsidRDefault="00075266" w:rsidP="00D63EC5">
            <w:pPr>
              <w:spacing w:after="0" w:line="240" w:lineRule="auto"/>
            </w:pPr>
            <w:r>
              <w:t>4.19</w:t>
            </w:r>
          </w:p>
        </w:tc>
        <w:tc>
          <w:tcPr>
            <w:tcW w:w="1260" w:type="dxa"/>
          </w:tcPr>
          <w:p w:rsidR="00075266" w:rsidRPr="00F42EFE" w:rsidRDefault="00075266" w:rsidP="00D63EC5">
            <w:pPr>
              <w:spacing w:after="0" w:line="240" w:lineRule="auto"/>
              <w:rPr>
                <w:sz w:val="20"/>
                <w:szCs w:val="20"/>
              </w:rPr>
            </w:pPr>
            <w:r w:rsidRPr="00F42EFE">
              <w:rPr>
                <w:sz w:val="20"/>
                <w:szCs w:val="20"/>
              </w:rPr>
              <w:t>05/23/</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Adr B0[15:14] Add clock_lock_lost and sync_er</w:t>
            </w:r>
          </w:p>
        </w:tc>
      </w:tr>
      <w:tr w:rsidR="00075266" w:rsidTr="00F42EFE">
        <w:tc>
          <w:tcPr>
            <w:tcW w:w="828" w:type="dxa"/>
          </w:tcPr>
          <w:p w:rsidR="00075266" w:rsidRDefault="00075266" w:rsidP="00D63EC5">
            <w:pPr>
              <w:spacing w:after="0" w:line="240" w:lineRule="auto"/>
            </w:pPr>
            <w:r>
              <w:t>4.20</w:t>
            </w:r>
          </w:p>
        </w:tc>
        <w:tc>
          <w:tcPr>
            <w:tcW w:w="1260" w:type="dxa"/>
          </w:tcPr>
          <w:p w:rsidR="00075266" w:rsidRPr="00F42EFE" w:rsidRDefault="00075266" w:rsidP="00D63EC5">
            <w:pPr>
              <w:spacing w:after="0" w:line="240" w:lineRule="auto"/>
              <w:rPr>
                <w:sz w:val="20"/>
                <w:szCs w:val="20"/>
              </w:rPr>
            </w:pPr>
            <w:r w:rsidRPr="00F42EFE">
              <w:rPr>
                <w:sz w:val="20"/>
                <w:szCs w:val="20"/>
              </w:rPr>
              <w:t>06/03/</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Add counter clears on ttc_resync,  add aclt debug to scope,  new active_feb_flag</w:t>
            </w:r>
          </w:p>
        </w:tc>
      </w:tr>
      <w:tr w:rsidR="00075266" w:rsidTr="00F42EFE">
        <w:tc>
          <w:tcPr>
            <w:tcW w:w="828" w:type="dxa"/>
          </w:tcPr>
          <w:p w:rsidR="00075266" w:rsidRDefault="00075266" w:rsidP="00D63EC5">
            <w:pPr>
              <w:spacing w:after="0" w:line="240" w:lineRule="auto"/>
            </w:pPr>
            <w:r>
              <w:t>4.21</w:t>
            </w:r>
          </w:p>
        </w:tc>
        <w:tc>
          <w:tcPr>
            <w:tcW w:w="1260" w:type="dxa"/>
          </w:tcPr>
          <w:p w:rsidR="00075266" w:rsidRPr="00F42EFE" w:rsidRDefault="00075266" w:rsidP="00D63EC5">
            <w:pPr>
              <w:spacing w:after="0" w:line="240" w:lineRule="auto"/>
              <w:rPr>
                <w:sz w:val="20"/>
                <w:szCs w:val="20"/>
              </w:rPr>
            </w:pPr>
            <w:r w:rsidRPr="00F42EFE">
              <w:rPr>
                <w:sz w:val="20"/>
                <w:szCs w:val="20"/>
              </w:rPr>
              <w:t>07/09/</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Replace jtag state machine, rename thresh signals, add pid_thresh_postdrift</w:t>
            </w:r>
          </w:p>
        </w:tc>
      </w:tr>
      <w:tr w:rsidR="00075266" w:rsidTr="00F42EFE">
        <w:tc>
          <w:tcPr>
            <w:tcW w:w="828" w:type="dxa"/>
          </w:tcPr>
          <w:p w:rsidR="00075266" w:rsidRDefault="00075266" w:rsidP="00D63EC5">
            <w:pPr>
              <w:spacing w:after="0" w:line="240" w:lineRule="auto"/>
            </w:pPr>
            <w:r>
              <w:t>4.22</w:t>
            </w:r>
          </w:p>
        </w:tc>
        <w:tc>
          <w:tcPr>
            <w:tcW w:w="1260" w:type="dxa"/>
          </w:tcPr>
          <w:p w:rsidR="00075266" w:rsidRPr="00F42EFE" w:rsidRDefault="00075266" w:rsidP="00D63EC5">
            <w:pPr>
              <w:spacing w:after="0" w:line="240" w:lineRule="auto"/>
              <w:rPr>
                <w:sz w:val="20"/>
                <w:szCs w:val="20"/>
              </w:rPr>
            </w:pPr>
            <w:r w:rsidRPr="00F42EFE">
              <w:rPr>
                <w:sz w:val="20"/>
                <w:szCs w:val="20"/>
              </w:rPr>
              <w:t>07/15/</w:t>
            </w:r>
            <w:r w:rsidR="00F42EFE" w:rsidRPr="00F42EFE">
              <w:rPr>
                <w:sz w:val="20"/>
                <w:szCs w:val="20"/>
              </w:rPr>
              <w:t>20</w:t>
            </w:r>
            <w:r w:rsidRPr="00F42EFE">
              <w:rPr>
                <w:sz w:val="20"/>
                <w:szCs w:val="20"/>
              </w:rPr>
              <w:t xml:space="preserve">08 </w:t>
            </w:r>
          </w:p>
        </w:tc>
        <w:tc>
          <w:tcPr>
            <w:tcW w:w="8208" w:type="dxa"/>
          </w:tcPr>
          <w:p w:rsidR="00075266" w:rsidRDefault="00075266" w:rsidP="00D63EC5">
            <w:pPr>
              <w:spacing w:after="0" w:line="240" w:lineRule="auto"/>
            </w:pPr>
            <w:r>
              <w:t>non-trigger readout mods</w:t>
            </w:r>
          </w:p>
        </w:tc>
      </w:tr>
      <w:tr w:rsidR="00075266" w:rsidTr="00F42EFE">
        <w:tc>
          <w:tcPr>
            <w:tcW w:w="828" w:type="dxa"/>
          </w:tcPr>
          <w:p w:rsidR="00075266" w:rsidRDefault="00075266" w:rsidP="00D63EC5">
            <w:pPr>
              <w:spacing w:after="0" w:line="240" w:lineRule="auto"/>
            </w:pPr>
            <w:r>
              <w:t>4.23</w:t>
            </w:r>
          </w:p>
        </w:tc>
        <w:tc>
          <w:tcPr>
            <w:tcW w:w="1260" w:type="dxa"/>
          </w:tcPr>
          <w:p w:rsidR="00075266" w:rsidRPr="00F42EFE" w:rsidRDefault="00075266" w:rsidP="00D63EC5">
            <w:pPr>
              <w:spacing w:after="0" w:line="240" w:lineRule="auto"/>
              <w:rPr>
                <w:sz w:val="20"/>
                <w:szCs w:val="20"/>
              </w:rPr>
            </w:pPr>
            <w:r w:rsidRPr="00F42EFE">
              <w:rPr>
                <w:sz w:val="20"/>
                <w:szCs w:val="20"/>
              </w:rPr>
              <w:t>08/12/</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Add bx0_match, add me1a/b separation ram mux, add alct data tx delay</w:t>
            </w:r>
          </w:p>
        </w:tc>
      </w:tr>
      <w:tr w:rsidR="00075266" w:rsidTr="00F42EFE">
        <w:tc>
          <w:tcPr>
            <w:tcW w:w="828" w:type="dxa"/>
          </w:tcPr>
          <w:p w:rsidR="00075266" w:rsidRDefault="00075266" w:rsidP="00D63EC5">
            <w:pPr>
              <w:spacing w:after="0" w:line="240" w:lineRule="auto"/>
            </w:pPr>
            <w:r>
              <w:t>4.24</w:t>
            </w:r>
          </w:p>
        </w:tc>
        <w:tc>
          <w:tcPr>
            <w:tcW w:w="1260" w:type="dxa"/>
          </w:tcPr>
          <w:p w:rsidR="00075266" w:rsidRPr="00F42EFE" w:rsidRDefault="00075266" w:rsidP="00D63EC5">
            <w:pPr>
              <w:spacing w:after="0" w:line="240" w:lineRule="auto"/>
              <w:rPr>
                <w:sz w:val="20"/>
                <w:szCs w:val="20"/>
              </w:rPr>
            </w:pPr>
            <w:r w:rsidRPr="00F42EFE">
              <w:rPr>
                <w:sz w:val="20"/>
                <w:szCs w:val="20"/>
              </w:rPr>
              <w:t>08/28/</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Programmable stagger removed, csc firmware types created, new counters</w:t>
            </w:r>
          </w:p>
        </w:tc>
      </w:tr>
      <w:tr w:rsidR="00075266" w:rsidTr="00F42EFE">
        <w:tc>
          <w:tcPr>
            <w:tcW w:w="828" w:type="dxa"/>
          </w:tcPr>
          <w:p w:rsidR="00075266" w:rsidRDefault="00075266" w:rsidP="00D63EC5">
            <w:pPr>
              <w:spacing w:after="0" w:line="240" w:lineRule="auto"/>
            </w:pPr>
            <w:r>
              <w:t>4.25</w:t>
            </w:r>
          </w:p>
        </w:tc>
        <w:tc>
          <w:tcPr>
            <w:tcW w:w="1260" w:type="dxa"/>
          </w:tcPr>
          <w:p w:rsidR="00075266" w:rsidRPr="00F42EFE" w:rsidRDefault="00075266" w:rsidP="00D63EC5">
            <w:pPr>
              <w:spacing w:after="0" w:line="240" w:lineRule="auto"/>
              <w:rPr>
                <w:sz w:val="20"/>
                <w:szCs w:val="20"/>
              </w:rPr>
            </w:pPr>
            <w:r w:rsidRPr="00F42EFE">
              <w:rPr>
                <w:sz w:val="20"/>
                <w:szCs w:val="20"/>
              </w:rPr>
              <w:t>09/12/</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Add tmb logic signals to header40,41</w:t>
            </w:r>
          </w:p>
        </w:tc>
      </w:tr>
      <w:tr w:rsidR="00075266" w:rsidTr="00F42EFE">
        <w:tc>
          <w:tcPr>
            <w:tcW w:w="828" w:type="dxa"/>
          </w:tcPr>
          <w:p w:rsidR="00075266" w:rsidRDefault="00075266" w:rsidP="00D63EC5">
            <w:pPr>
              <w:spacing w:after="0" w:line="240" w:lineRule="auto"/>
            </w:pPr>
            <w:r>
              <w:t>4.26</w:t>
            </w:r>
          </w:p>
        </w:tc>
        <w:tc>
          <w:tcPr>
            <w:tcW w:w="1260" w:type="dxa"/>
          </w:tcPr>
          <w:p w:rsidR="00075266" w:rsidRPr="00F42EFE" w:rsidRDefault="00075266" w:rsidP="00D63EC5">
            <w:pPr>
              <w:spacing w:after="0" w:line="240" w:lineRule="auto"/>
              <w:rPr>
                <w:sz w:val="20"/>
                <w:szCs w:val="20"/>
              </w:rPr>
            </w:pPr>
            <w:r w:rsidRPr="00F42EFE">
              <w:rPr>
                <w:sz w:val="20"/>
                <w:szCs w:val="20"/>
              </w:rPr>
              <w:t>09/16/</w:t>
            </w:r>
            <w:r w:rsidR="00F42EFE" w:rsidRPr="00F42EFE">
              <w:rPr>
                <w:sz w:val="20"/>
                <w:szCs w:val="20"/>
              </w:rPr>
              <w:t>20</w:t>
            </w:r>
            <w:r w:rsidRPr="00F42EFE">
              <w:rPr>
                <w:sz w:val="20"/>
                <w:szCs w:val="20"/>
              </w:rPr>
              <w:t xml:space="preserve">08 </w:t>
            </w:r>
          </w:p>
        </w:tc>
        <w:tc>
          <w:tcPr>
            <w:tcW w:w="8208" w:type="dxa"/>
          </w:tcPr>
          <w:p w:rsidR="00075266" w:rsidRDefault="00075266" w:rsidP="00D63EC5">
            <w:pPr>
              <w:spacing w:after="0" w:line="240" w:lineRule="auto"/>
            </w:pPr>
            <w:r>
              <w:t>Update tables for header words 36(rpc),40,41. Updated sample raw hits dump</w:t>
            </w:r>
          </w:p>
        </w:tc>
      </w:tr>
      <w:tr w:rsidR="00075266" w:rsidTr="00F42EFE">
        <w:tc>
          <w:tcPr>
            <w:tcW w:w="828" w:type="dxa"/>
          </w:tcPr>
          <w:p w:rsidR="00075266" w:rsidRDefault="00075266" w:rsidP="00D63EC5">
            <w:pPr>
              <w:spacing w:after="0" w:line="240" w:lineRule="auto"/>
            </w:pPr>
            <w:r>
              <w:t>4.27</w:t>
            </w:r>
          </w:p>
        </w:tc>
        <w:tc>
          <w:tcPr>
            <w:tcW w:w="1260" w:type="dxa"/>
          </w:tcPr>
          <w:p w:rsidR="00075266" w:rsidRPr="00F42EFE" w:rsidRDefault="00075266" w:rsidP="00D63EC5">
            <w:pPr>
              <w:spacing w:after="0" w:line="240" w:lineRule="auto"/>
              <w:rPr>
                <w:sz w:val="20"/>
                <w:szCs w:val="20"/>
              </w:rPr>
            </w:pPr>
            <w:r w:rsidRPr="00F42EFE">
              <w:rPr>
                <w:sz w:val="20"/>
                <w:szCs w:val="20"/>
              </w:rPr>
              <w:t>10/01/</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Mod header08,36,40,41, replaced scope module and vme register, jtag sel</w:t>
            </w:r>
          </w:p>
        </w:tc>
      </w:tr>
      <w:tr w:rsidR="00075266" w:rsidTr="00F42EFE">
        <w:tc>
          <w:tcPr>
            <w:tcW w:w="828" w:type="dxa"/>
          </w:tcPr>
          <w:p w:rsidR="00075266" w:rsidRDefault="00075266" w:rsidP="00D63EC5">
            <w:pPr>
              <w:spacing w:after="0" w:line="240" w:lineRule="auto"/>
            </w:pPr>
            <w:r>
              <w:t>4.28</w:t>
            </w:r>
          </w:p>
        </w:tc>
        <w:tc>
          <w:tcPr>
            <w:tcW w:w="1260" w:type="dxa"/>
          </w:tcPr>
          <w:p w:rsidR="00075266" w:rsidRPr="00F42EFE" w:rsidRDefault="00075266" w:rsidP="00D63EC5">
            <w:pPr>
              <w:spacing w:after="0" w:line="240" w:lineRule="auto"/>
              <w:rPr>
                <w:sz w:val="20"/>
                <w:szCs w:val="20"/>
              </w:rPr>
            </w:pPr>
            <w:r w:rsidRPr="00F42EFE">
              <w:rPr>
                <w:sz w:val="20"/>
                <w:szCs w:val="20"/>
              </w:rPr>
              <w:t>11/18/</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Add reg FE, L1A and parity logic mods, add sync err and parity err counters</w:t>
            </w:r>
          </w:p>
        </w:tc>
      </w:tr>
      <w:tr w:rsidR="00075266" w:rsidTr="00F42EFE">
        <w:tc>
          <w:tcPr>
            <w:tcW w:w="828" w:type="dxa"/>
          </w:tcPr>
          <w:p w:rsidR="00075266" w:rsidRDefault="00075266" w:rsidP="00D63EC5">
            <w:pPr>
              <w:spacing w:after="0" w:line="240" w:lineRule="auto"/>
            </w:pPr>
            <w:r>
              <w:t>4.29</w:t>
            </w:r>
          </w:p>
        </w:tc>
        <w:tc>
          <w:tcPr>
            <w:tcW w:w="1260" w:type="dxa"/>
          </w:tcPr>
          <w:p w:rsidR="00075266" w:rsidRPr="00F42EFE" w:rsidRDefault="00075266" w:rsidP="00D63EC5">
            <w:pPr>
              <w:spacing w:after="0" w:line="240" w:lineRule="auto"/>
              <w:rPr>
                <w:sz w:val="20"/>
                <w:szCs w:val="20"/>
              </w:rPr>
            </w:pPr>
            <w:r w:rsidRPr="00F42EFE">
              <w:rPr>
                <w:sz w:val="20"/>
                <w:szCs w:val="20"/>
              </w:rPr>
              <w:t>11/19/</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Remove stagger_csc from Adr F4[1], staggering info is in Adr CC</w:t>
            </w:r>
          </w:p>
        </w:tc>
      </w:tr>
      <w:tr w:rsidR="00075266" w:rsidTr="00F42EFE">
        <w:tc>
          <w:tcPr>
            <w:tcW w:w="828" w:type="dxa"/>
          </w:tcPr>
          <w:p w:rsidR="00075266" w:rsidRDefault="00075266" w:rsidP="00D63EC5">
            <w:pPr>
              <w:spacing w:after="0" w:line="240" w:lineRule="auto"/>
            </w:pPr>
            <w:r>
              <w:t>4.30</w:t>
            </w:r>
          </w:p>
        </w:tc>
        <w:tc>
          <w:tcPr>
            <w:tcW w:w="1260" w:type="dxa"/>
          </w:tcPr>
          <w:p w:rsidR="00075266" w:rsidRPr="00F42EFE" w:rsidRDefault="00075266" w:rsidP="00D63EC5">
            <w:pPr>
              <w:spacing w:after="0" w:line="240" w:lineRule="auto"/>
              <w:rPr>
                <w:sz w:val="20"/>
                <w:szCs w:val="20"/>
              </w:rPr>
            </w:pPr>
            <w:r w:rsidRPr="00F42EFE">
              <w:rPr>
                <w:sz w:val="20"/>
                <w:szCs w:val="20"/>
              </w:rPr>
              <w:t>12/10/</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Add l1a_lookback mode, l1a_lookback reg + sequencer debug reg; add parity ram</w:t>
            </w:r>
          </w:p>
        </w:tc>
      </w:tr>
      <w:tr w:rsidR="00075266" w:rsidTr="00F42EFE">
        <w:tc>
          <w:tcPr>
            <w:tcW w:w="828" w:type="dxa"/>
          </w:tcPr>
          <w:p w:rsidR="00075266" w:rsidRDefault="00075266" w:rsidP="00D63EC5">
            <w:pPr>
              <w:spacing w:after="0" w:line="240" w:lineRule="auto"/>
            </w:pPr>
            <w:r>
              <w:t>4.31</w:t>
            </w:r>
          </w:p>
        </w:tc>
        <w:tc>
          <w:tcPr>
            <w:tcW w:w="1260" w:type="dxa"/>
          </w:tcPr>
          <w:p w:rsidR="00075266" w:rsidRPr="00F42EFE" w:rsidRDefault="00075266" w:rsidP="00D63EC5">
            <w:pPr>
              <w:spacing w:after="0" w:line="240" w:lineRule="auto"/>
              <w:rPr>
                <w:sz w:val="20"/>
                <w:szCs w:val="20"/>
              </w:rPr>
            </w:pPr>
            <w:r w:rsidRPr="00F42EFE">
              <w:rPr>
                <w:sz w:val="20"/>
                <w:szCs w:val="20"/>
              </w:rPr>
              <w:t>02/05/</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alct-loopback logic in alct.v module</w:t>
            </w:r>
          </w:p>
        </w:tc>
      </w:tr>
      <w:tr w:rsidR="00075266" w:rsidTr="00F42EFE">
        <w:tc>
          <w:tcPr>
            <w:tcW w:w="828" w:type="dxa"/>
          </w:tcPr>
          <w:p w:rsidR="00075266" w:rsidRDefault="00075266" w:rsidP="00D63EC5">
            <w:pPr>
              <w:spacing w:after="0" w:line="240" w:lineRule="auto"/>
            </w:pPr>
            <w:r>
              <w:t>4.32</w:t>
            </w:r>
          </w:p>
        </w:tc>
        <w:tc>
          <w:tcPr>
            <w:tcW w:w="1260" w:type="dxa"/>
          </w:tcPr>
          <w:p w:rsidR="00075266" w:rsidRPr="00F42EFE" w:rsidRDefault="00075266" w:rsidP="00D63EC5">
            <w:pPr>
              <w:spacing w:after="0" w:line="240" w:lineRule="auto"/>
              <w:rPr>
                <w:sz w:val="20"/>
                <w:szCs w:val="20"/>
              </w:rPr>
            </w:pPr>
            <w:r w:rsidRPr="00F42EFE">
              <w:rPr>
                <w:sz w:val="20"/>
                <w:szCs w:val="20"/>
              </w:rPr>
              <w:t>03/16/</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ecc to alct data, add ecc counters, add cfeb counters</w:t>
            </w:r>
          </w:p>
        </w:tc>
      </w:tr>
      <w:tr w:rsidR="00075266" w:rsidTr="00F42EFE">
        <w:tc>
          <w:tcPr>
            <w:tcW w:w="828" w:type="dxa"/>
          </w:tcPr>
          <w:p w:rsidR="00075266" w:rsidRDefault="00075266" w:rsidP="00D63EC5">
            <w:pPr>
              <w:spacing w:after="0" w:line="240" w:lineRule="auto"/>
            </w:pPr>
            <w:r>
              <w:t>4.33</w:t>
            </w:r>
          </w:p>
        </w:tc>
        <w:tc>
          <w:tcPr>
            <w:tcW w:w="1260" w:type="dxa"/>
          </w:tcPr>
          <w:p w:rsidR="00075266" w:rsidRPr="00F42EFE" w:rsidRDefault="00075266" w:rsidP="00D63EC5">
            <w:pPr>
              <w:spacing w:after="0" w:line="240" w:lineRule="auto"/>
              <w:rPr>
                <w:sz w:val="20"/>
                <w:szCs w:val="20"/>
              </w:rPr>
            </w:pPr>
            <w:r w:rsidRPr="00F42EFE">
              <w:rPr>
                <w:sz w:val="20"/>
                <w:szCs w:val="20"/>
              </w:rPr>
              <w:t>04/15/</w:t>
            </w:r>
            <w:r w:rsidR="00F42EFE" w:rsidRPr="00F42EFE">
              <w:rPr>
                <w:sz w:val="20"/>
                <w:szCs w:val="20"/>
              </w:rPr>
              <w:t>20</w:t>
            </w:r>
            <w:r w:rsidRPr="00F42EFE">
              <w:rPr>
                <w:sz w:val="20"/>
                <w:szCs w:val="20"/>
              </w:rPr>
              <w:t xml:space="preserve">09 </w:t>
            </w:r>
          </w:p>
        </w:tc>
        <w:tc>
          <w:tcPr>
            <w:tcW w:w="8208" w:type="dxa"/>
          </w:tcPr>
          <w:p w:rsidR="00075266" w:rsidRDefault="00075266" w:rsidP="00D63EC5">
            <w:pPr>
              <w:spacing w:after="0" w:line="240" w:lineRule="auto"/>
            </w:pPr>
            <w:r>
              <w:t>Updates for alct 80MHz output stages</w:t>
            </w:r>
          </w:p>
        </w:tc>
      </w:tr>
      <w:tr w:rsidR="00075266" w:rsidTr="00F42EFE">
        <w:tc>
          <w:tcPr>
            <w:tcW w:w="828" w:type="dxa"/>
          </w:tcPr>
          <w:p w:rsidR="00075266" w:rsidRDefault="00075266" w:rsidP="00D63EC5">
            <w:pPr>
              <w:spacing w:after="0" w:line="240" w:lineRule="auto"/>
            </w:pPr>
            <w:r>
              <w:t>4.34</w:t>
            </w:r>
          </w:p>
        </w:tc>
        <w:tc>
          <w:tcPr>
            <w:tcW w:w="1260" w:type="dxa"/>
          </w:tcPr>
          <w:p w:rsidR="00075266" w:rsidRPr="00F42EFE" w:rsidRDefault="00075266" w:rsidP="00D63EC5">
            <w:pPr>
              <w:spacing w:after="0" w:line="240" w:lineRule="auto"/>
              <w:rPr>
                <w:sz w:val="20"/>
                <w:szCs w:val="20"/>
              </w:rPr>
            </w:pPr>
            <w:r w:rsidRPr="00F42EFE">
              <w:rPr>
                <w:sz w:val="20"/>
                <w:szCs w:val="20"/>
              </w:rPr>
              <w:t>05/15/</w:t>
            </w:r>
            <w:r w:rsidR="00F42EFE" w:rsidRPr="00F42EFE">
              <w:rPr>
                <w:sz w:val="20"/>
                <w:szCs w:val="20"/>
              </w:rPr>
              <w:t>20</w:t>
            </w:r>
            <w:r w:rsidRPr="00F42EFE">
              <w:rPr>
                <w:sz w:val="20"/>
                <w:szCs w:val="20"/>
              </w:rPr>
              <w:t xml:space="preserve">09 </w:t>
            </w:r>
          </w:p>
        </w:tc>
        <w:tc>
          <w:tcPr>
            <w:tcW w:w="8208" w:type="dxa"/>
          </w:tcPr>
          <w:p w:rsidR="00075266" w:rsidRDefault="00075266" w:rsidP="00D63EC5">
            <w:pPr>
              <w:spacing w:after="0" w:line="240" w:lineRule="auto"/>
            </w:pPr>
            <w:r>
              <w:t>Miniscope added, RPC readout mods, bx0 test mode</w:t>
            </w:r>
          </w:p>
        </w:tc>
      </w:tr>
      <w:tr w:rsidR="00075266" w:rsidTr="00F42EFE">
        <w:tc>
          <w:tcPr>
            <w:tcW w:w="828" w:type="dxa"/>
          </w:tcPr>
          <w:p w:rsidR="00075266" w:rsidRDefault="00075266" w:rsidP="00D63EC5">
            <w:pPr>
              <w:spacing w:after="0" w:line="240" w:lineRule="auto"/>
            </w:pPr>
            <w:r>
              <w:t>4.35</w:t>
            </w:r>
          </w:p>
        </w:tc>
        <w:tc>
          <w:tcPr>
            <w:tcW w:w="1260" w:type="dxa"/>
          </w:tcPr>
          <w:p w:rsidR="00075266" w:rsidRPr="00F42EFE" w:rsidRDefault="00075266" w:rsidP="00D63EC5">
            <w:pPr>
              <w:spacing w:after="0" w:line="240" w:lineRule="auto"/>
              <w:rPr>
                <w:sz w:val="20"/>
                <w:szCs w:val="20"/>
              </w:rPr>
            </w:pPr>
            <w:r w:rsidRPr="00F42EFE">
              <w:rPr>
                <w:sz w:val="20"/>
                <w:szCs w:val="20"/>
              </w:rPr>
              <w:t>05/29/</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alct muonic timing</w:t>
            </w:r>
          </w:p>
        </w:tc>
      </w:tr>
      <w:tr w:rsidR="00075266" w:rsidTr="00F42EFE">
        <w:tc>
          <w:tcPr>
            <w:tcW w:w="828" w:type="dxa"/>
          </w:tcPr>
          <w:p w:rsidR="00075266" w:rsidRDefault="00075266" w:rsidP="00D63EC5">
            <w:pPr>
              <w:spacing w:after="0" w:line="240" w:lineRule="auto"/>
            </w:pPr>
            <w:r>
              <w:t>4.36</w:t>
            </w:r>
          </w:p>
        </w:tc>
        <w:tc>
          <w:tcPr>
            <w:tcW w:w="1260" w:type="dxa"/>
          </w:tcPr>
          <w:p w:rsidR="00075266" w:rsidRPr="00F42EFE" w:rsidRDefault="00075266" w:rsidP="00D63EC5">
            <w:pPr>
              <w:spacing w:after="0" w:line="240" w:lineRule="auto"/>
              <w:rPr>
                <w:sz w:val="20"/>
                <w:szCs w:val="20"/>
              </w:rPr>
            </w:pPr>
            <w:r w:rsidRPr="00F42EFE">
              <w:rPr>
                <w:sz w:val="20"/>
                <w:szCs w:val="20"/>
              </w:rPr>
              <w:t>06/22/</w:t>
            </w:r>
            <w:r w:rsidR="00F42EFE" w:rsidRPr="00F42EFE">
              <w:rPr>
                <w:sz w:val="20"/>
                <w:szCs w:val="20"/>
              </w:rPr>
              <w:t>20</w:t>
            </w:r>
            <w:r w:rsidRPr="00F42EFE">
              <w:rPr>
                <w:sz w:val="20"/>
                <w:szCs w:val="20"/>
              </w:rPr>
              <w:t xml:space="preserve">09 </w:t>
            </w:r>
          </w:p>
        </w:tc>
        <w:tc>
          <w:tcPr>
            <w:tcW w:w="8208" w:type="dxa"/>
          </w:tcPr>
          <w:p w:rsidR="00075266" w:rsidRDefault="00075266" w:rsidP="00D63EC5">
            <w:pPr>
              <w:spacing w:after="0" w:line="240" w:lineRule="auto"/>
            </w:pPr>
            <w:r>
              <w:t>More alct muonic mods</w:t>
            </w:r>
          </w:p>
        </w:tc>
      </w:tr>
      <w:tr w:rsidR="00075266" w:rsidTr="00F42EFE">
        <w:tc>
          <w:tcPr>
            <w:tcW w:w="828" w:type="dxa"/>
          </w:tcPr>
          <w:p w:rsidR="00075266" w:rsidRDefault="00075266" w:rsidP="00D63EC5">
            <w:pPr>
              <w:spacing w:after="0" w:line="240" w:lineRule="auto"/>
            </w:pPr>
            <w:r>
              <w:t>4.37</w:t>
            </w:r>
          </w:p>
        </w:tc>
        <w:tc>
          <w:tcPr>
            <w:tcW w:w="1260" w:type="dxa"/>
          </w:tcPr>
          <w:p w:rsidR="00075266" w:rsidRPr="00F42EFE" w:rsidRDefault="00075266" w:rsidP="00D63EC5">
            <w:pPr>
              <w:spacing w:after="0" w:line="240" w:lineRule="auto"/>
              <w:rPr>
                <w:sz w:val="20"/>
                <w:szCs w:val="20"/>
              </w:rPr>
            </w:pPr>
            <w:r w:rsidRPr="00F42EFE">
              <w:rPr>
                <w:sz w:val="20"/>
                <w:szCs w:val="20"/>
              </w:rPr>
              <w:t>06/29/</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Replace alct_txd, alct_rxd DDD delays with digital phase shifters</w:t>
            </w:r>
          </w:p>
        </w:tc>
      </w:tr>
      <w:tr w:rsidR="00075266" w:rsidTr="00F42EFE">
        <w:tc>
          <w:tcPr>
            <w:tcW w:w="828" w:type="dxa"/>
          </w:tcPr>
          <w:p w:rsidR="00075266" w:rsidRDefault="00075266" w:rsidP="00D63EC5">
            <w:pPr>
              <w:spacing w:after="0" w:line="240" w:lineRule="auto"/>
            </w:pPr>
            <w:r>
              <w:t>4.38</w:t>
            </w:r>
          </w:p>
        </w:tc>
        <w:tc>
          <w:tcPr>
            <w:tcW w:w="1260" w:type="dxa"/>
          </w:tcPr>
          <w:p w:rsidR="00075266" w:rsidRPr="00F42EFE" w:rsidRDefault="00075266" w:rsidP="00D63EC5">
            <w:pPr>
              <w:spacing w:after="0" w:line="240" w:lineRule="auto"/>
              <w:rPr>
                <w:sz w:val="20"/>
                <w:szCs w:val="20"/>
              </w:rPr>
            </w:pPr>
            <w:r w:rsidRPr="00F42EFE">
              <w:rPr>
                <w:sz w:val="20"/>
                <w:szCs w:val="20"/>
              </w:rPr>
              <w:t>07/13/</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cfeb muonic timing, 5 digital phase shifters, 2 vme delay registers</w:t>
            </w:r>
          </w:p>
        </w:tc>
      </w:tr>
      <w:tr w:rsidR="00075266" w:rsidTr="00F42EFE">
        <w:tc>
          <w:tcPr>
            <w:tcW w:w="828" w:type="dxa"/>
          </w:tcPr>
          <w:p w:rsidR="00075266" w:rsidRDefault="00075266" w:rsidP="00D63EC5">
            <w:pPr>
              <w:spacing w:after="0" w:line="240" w:lineRule="auto"/>
            </w:pPr>
            <w:r>
              <w:t>4.39</w:t>
            </w:r>
          </w:p>
        </w:tc>
        <w:tc>
          <w:tcPr>
            <w:tcW w:w="1260" w:type="dxa"/>
          </w:tcPr>
          <w:p w:rsidR="00075266" w:rsidRPr="00F42EFE" w:rsidRDefault="00075266" w:rsidP="00D63EC5">
            <w:pPr>
              <w:spacing w:after="0" w:line="240" w:lineRule="auto"/>
              <w:rPr>
                <w:sz w:val="20"/>
                <w:szCs w:val="20"/>
              </w:rPr>
            </w:pPr>
            <w:r w:rsidRPr="00F42EFE">
              <w:rPr>
                <w:sz w:val="20"/>
                <w:szCs w:val="20"/>
              </w:rPr>
              <w:t>08/14/</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CFEB muonic version,  removed cfeb and alct_rx posnegs, still has alct_tx posneg</w:t>
            </w:r>
          </w:p>
        </w:tc>
      </w:tr>
      <w:tr w:rsidR="00075266" w:rsidTr="00F42EFE">
        <w:tc>
          <w:tcPr>
            <w:tcW w:w="828" w:type="dxa"/>
          </w:tcPr>
          <w:p w:rsidR="00075266" w:rsidRDefault="00075266" w:rsidP="00D63EC5">
            <w:pPr>
              <w:spacing w:after="0" w:line="240" w:lineRule="auto"/>
            </w:pPr>
            <w:r>
              <w:t>4.40</w:t>
            </w:r>
          </w:p>
        </w:tc>
        <w:tc>
          <w:tcPr>
            <w:tcW w:w="1260" w:type="dxa"/>
          </w:tcPr>
          <w:p w:rsidR="00075266" w:rsidRPr="00F42EFE" w:rsidRDefault="00075266" w:rsidP="00D63EC5">
            <w:pPr>
              <w:spacing w:after="0" w:line="240" w:lineRule="auto"/>
              <w:rPr>
                <w:sz w:val="20"/>
                <w:szCs w:val="20"/>
              </w:rPr>
            </w:pPr>
            <w:r w:rsidRPr="00F42EFE">
              <w:rPr>
                <w:sz w:val="20"/>
                <w:szCs w:val="20"/>
              </w:rPr>
              <w:t>08/25/</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ALCT+CFEB muonic with posneg sync stages, ISE 8.2sp3</w:t>
            </w:r>
          </w:p>
        </w:tc>
      </w:tr>
      <w:tr w:rsidR="00075266" w:rsidTr="00F42EFE">
        <w:tc>
          <w:tcPr>
            <w:tcW w:w="828" w:type="dxa"/>
          </w:tcPr>
          <w:p w:rsidR="00075266" w:rsidRDefault="00075266" w:rsidP="00D63EC5">
            <w:pPr>
              <w:spacing w:after="0" w:line="240" w:lineRule="auto"/>
            </w:pPr>
            <w:r>
              <w:t>4.41</w:t>
            </w:r>
          </w:p>
        </w:tc>
        <w:tc>
          <w:tcPr>
            <w:tcW w:w="1260" w:type="dxa"/>
          </w:tcPr>
          <w:p w:rsidR="00075266" w:rsidRPr="00F42EFE" w:rsidRDefault="00075266" w:rsidP="00D63EC5">
            <w:pPr>
              <w:spacing w:after="0" w:line="240" w:lineRule="auto"/>
              <w:rPr>
                <w:sz w:val="20"/>
                <w:szCs w:val="20"/>
              </w:rPr>
            </w:pPr>
            <w:r w:rsidRPr="00F42EFE">
              <w:rPr>
                <w:sz w:val="20"/>
                <w:szCs w:val="20"/>
              </w:rPr>
              <w:t>09/02/</w:t>
            </w:r>
            <w:r w:rsidR="00F42EFE" w:rsidRPr="00F42EFE">
              <w:rPr>
                <w:sz w:val="20"/>
                <w:szCs w:val="20"/>
              </w:rPr>
              <w:t>20</w:t>
            </w:r>
            <w:r w:rsidRPr="00F42EFE">
              <w:rPr>
                <w:sz w:val="20"/>
                <w:szCs w:val="20"/>
              </w:rPr>
              <w:t xml:space="preserve">09 </w:t>
            </w:r>
          </w:p>
        </w:tc>
        <w:tc>
          <w:tcPr>
            <w:tcW w:w="8208" w:type="dxa"/>
          </w:tcPr>
          <w:p w:rsidR="00075266" w:rsidRDefault="00075266" w:rsidP="00D63EC5">
            <w:pPr>
              <w:spacing w:after="0" w:line="240" w:lineRule="auto"/>
            </w:pPr>
            <w:r>
              <w:t>Correct adr 16</w:t>
            </w:r>
          </w:p>
        </w:tc>
      </w:tr>
      <w:tr w:rsidR="00075266" w:rsidTr="00F42EFE">
        <w:tc>
          <w:tcPr>
            <w:tcW w:w="828" w:type="dxa"/>
          </w:tcPr>
          <w:p w:rsidR="00075266" w:rsidRDefault="00075266" w:rsidP="00D63EC5">
            <w:pPr>
              <w:spacing w:after="0" w:line="240" w:lineRule="auto"/>
            </w:pPr>
            <w:r>
              <w:t>4.42</w:t>
            </w:r>
          </w:p>
        </w:tc>
        <w:tc>
          <w:tcPr>
            <w:tcW w:w="1260" w:type="dxa"/>
          </w:tcPr>
          <w:p w:rsidR="00075266" w:rsidRPr="00F42EFE" w:rsidRDefault="00075266" w:rsidP="00D63EC5">
            <w:pPr>
              <w:spacing w:after="0" w:line="240" w:lineRule="auto"/>
              <w:rPr>
                <w:sz w:val="20"/>
                <w:szCs w:val="20"/>
              </w:rPr>
            </w:pPr>
            <w:r w:rsidRPr="00F42EFE">
              <w:rPr>
                <w:sz w:val="20"/>
                <w:szCs w:val="20"/>
              </w:rPr>
              <w:t>09/08/</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digital phase shifter autostart</w:t>
            </w:r>
          </w:p>
        </w:tc>
      </w:tr>
      <w:tr w:rsidR="00075266" w:rsidTr="00F42EFE">
        <w:tc>
          <w:tcPr>
            <w:tcW w:w="828" w:type="dxa"/>
          </w:tcPr>
          <w:p w:rsidR="00075266" w:rsidRDefault="00075266" w:rsidP="00D63EC5">
            <w:pPr>
              <w:spacing w:after="0" w:line="240" w:lineRule="auto"/>
            </w:pPr>
            <w:r>
              <w:t>4.43</w:t>
            </w:r>
          </w:p>
        </w:tc>
        <w:tc>
          <w:tcPr>
            <w:tcW w:w="1260" w:type="dxa"/>
          </w:tcPr>
          <w:p w:rsidR="00075266" w:rsidRPr="00F42EFE" w:rsidRDefault="00075266" w:rsidP="00D63EC5">
            <w:pPr>
              <w:spacing w:after="0" w:line="240" w:lineRule="auto"/>
              <w:rPr>
                <w:sz w:val="20"/>
                <w:szCs w:val="20"/>
              </w:rPr>
            </w:pPr>
            <w:r w:rsidRPr="00F42EFE">
              <w:rPr>
                <w:sz w:val="20"/>
                <w:szCs w:val="20"/>
              </w:rPr>
              <w:t>09/21/</w:t>
            </w:r>
            <w:r w:rsidR="00F42EFE" w:rsidRPr="00F42EFE">
              <w:rPr>
                <w:sz w:val="20"/>
                <w:szCs w:val="20"/>
              </w:rPr>
              <w:t>20</w:t>
            </w:r>
            <w:r w:rsidRPr="00F42EFE">
              <w:rPr>
                <w:sz w:val="20"/>
                <w:szCs w:val="20"/>
              </w:rPr>
              <w:t xml:space="preserve">09 </w:t>
            </w:r>
          </w:p>
        </w:tc>
        <w:tc>
          <w:tcPr>
            <w:tcW w:w="8208" w:type="dxa"/>
          </w:tcPr>
          <w:p w:rsidR="00075266" w:rsidRDefault="00075266" w:rsidP="00D63EC5">
            <w:pPr>
              <w:spacing w:after="0" w:line="240" w:lineRule="auto"/>
            </w:pPr>
            <w:r>
              <w:t>Add sync register 0x120, limit bxn offsets to be &lt; lhc_cycle</w:t>
            </w:r>
          </w:p>
        </w:tc>
      </w:tr>
      <w:tr w:rsidR="00075266" w:rsidTr="00F42EFE">
        <w:tc>
          <w:tcPr>
            <w:tcW w:w="828" w:type="dxa"/>
          </w:tcPr>
          <w:p w:rsidR="00075266" w:rsidRDefault="00075266" w:rsidP="00D63EC5">
            <w:pPr>
              <w:spacing w:after="0" w:line="240" w:lineRule="auto"/>
            </w:pPr>
            <w:r>
              <w:t>4.44</w:t>
            </w:r>
          </w:p>
        </w:tc>
        <w:tc>
          <w:tcPr>
            <w:tcW w:w="1260" w:type="dxa"/>
          </w:tcPr>
          <w:p w:rsidR="00075266" w:rsidRPr="00F42EFE" w:rsidRDefault="00075266" w:rsidP="00D63EC5">
            <w:pPr>
              <w:spacing w:after="0" w:line="240" w:lineRule="auto"/>
              <w:rPr>
                <w:sz w:val="20"/>
                <w:szCs w:val="20"/>
              </w:rPr>
            </w:pPr>
            <w:r w:rsidRPr="00F42EFE">
              <w:rPr>
                <w:sz w:val="20"/>
                <w:szCs w:val="20"/>
              </w:rPr>
              <w:t>10/15/</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alct0==alct1 error counter, change D0[5] default to 1, enables alct err counter</w:t>
            </w:r>
          </w:p>
        </w:tc>
      </w:tr>
      <w:tr w:rsidR="00075266" w:rsidTr="00F42EFE">
        <w:tc>
          <w:tcPr>
            <w:tcW w:w="828" w:type="dxa"/>
          </w:tcPr>
          <w:p w:rsidR="00075266" w:rsidRDefault="00075266" w:rsidP="00D63EC5">
            <w:pPr>
              <w:spacing w:after="0" w:line="240" w:lineRule="auto"/>
            </w:pPr>
            <w:r>
              <w:t>4.45</w:t>
            </w:r>
          </w:p>
        </w:tc>
        <w:tc>
          <w:tcPr>
            <w:tcW w:w="1260" w:type="dxa"/>
          </w:tcPr>
          <w:p w:rsidR="00075266" w:rsidRPr="00F42EFE" w:rsidRDefault="00075266" w:rsidP="00D63EC5">
            <w:pPr>
              <w:spacing w:after="0" w:line="240" w:lineRule="auto"/>
              <w:rPr>
                <w:sz w:val="20"/>
                <w:szCs w:val="20"/>
              </w:rPr>
            </w:pPr>
            <w:r w:rsidRPr="00F42EFE">
              <w:rPr>
                <w:sz w:val="20"/>
                <w:szCs w:val="20"/>
              </w:rPr>
              <w:t>11/23/</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Text corrections</w:t>
            </w:r>
          </w:p>
        </w:tc>
      </w:tr>
      <w:tr w:rsidR="00075266" w:rsidTr="00F42EFE">
        <w:tc>
          <w:tcPr>
            <w:tcW w:w="828" w:type="dxa"/>
          </w:tcPr>
          <w:p w:rsidR="00075266" w:rsidRDefault="00075266" w:rsidP="00D63EC5">
            <w:pPr>
              <w:spacing w:after="0" w:line="240" w:lineRule="auto"/>
            </w:pPr>
            <w:r>
              <w:t>4.46</w:t>
            </w:r>
          </w:p>
        </w:tc>
        <w:tc>
          <w:tcPr>
            <w:tcW w:w="1260" w:type="dxa"/>
          </w:tcPr>
          <w:p w:rsidR="00075266" w:rsidRPr="00F42EFE" w:rsidRDefault="00075266" w:rsidP="00D63EC5">
            <w:pPr>
              <w:spacing w:after="0" w:line="240" w:lineRule="auto"/>
              <w:rPr>
                <w:sz w:val="20"/>
                <w:szCs w:val="20"/>
              </w:rPr>
            </w:pPr>
            <w:r w:rsidRPr="00F42EFE">
              <w:rPr>
                <w:sz w:val="20"/>
                <w:szCs w:val="20"/>
              </w:rPr>
              <w:t>12/09/</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alct and cfeb muonic figures</w:t>
            </w:r>
          </w:p>
        </w:tc>
      </w:tr>
      <w:tr w:rsidR="00075266" w:rsidTr="00F42EFE">
        <w:tc>
          <w:tcPr>
            <w:tcW w:w="828" w:type="dxa"/>
          </w:tcPr>
          <w:p w:rsidR="00075266" w:rsidRDefault="00075266" w:rsidP="00D63EC5">
            <w:pPr>
              <w:spacing w:after="0" w:line="240" w:lineRule="auto"/>
            </w:pPr>
            <w:r>
              <w:t>4.47</w:t>
            </w:r>
          </w:p>
        </w:tc>
        <w:tc>
          <w:tcPr>
            <w:tcW w:w="1260" w:type="dxa"/>
          </w:tcPr>
          <w:p w:rsidR="00075266" w:rsidRPr="00F42EFE" w:rsidRDefault="00075266" w:rsidP="00D63EC5">
            <w:pPr>
              <w:spacing w:after="0" w:line="240" w:lineRule="auto"/>
              <w:rPr>
                <w:sz w:val="20"/>
                <w:szCs w:val="20"/>
              </w:rPr>
            </w:pPr>
            <w:r w:rsidRPr="00F42EFE">
              <w:rPr>
                <w:sz w:val="20"/>
                <w:szCs w:val="20"/>
              </w:rPr>
              <w:t>12/16/</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cfeb bad bit detection and registers</w:t>
            </w:r>
          </w:p>
        </w:tc>
      </w:tr>
      <w:tr w:rsidR="00075266" w:rsidTr="00F42EFE">
        <w:tc>
          <w:tcPr>
            <w:tcW w:w="828" w:type="dxa"/>
          </w:tcPr>
          <w:p w:rsidR="00075266" w:rsidRDefault="00075266" w:rsidP="00D63EC5">
            <w:pPr>
              <w:spacing w:after="0" w:line="240" w:lineRule="auto"/>
            </w:pPr>
            <w:r>
              <w:t>4.48</w:t>
            </w:r>
          </w:p>
        </w:tc>
        <w:tc>
          <w:tcPr>
            <w:tcW w:w="1260" w:type="dxa"/>
          </w:tcPr>
          <w:p w:rsidR="00075266" w:rsidRPr="00F42EFE" w:rsidRDefault="00075266" w:rsidP="00D63EC5">
            <w:pPr>
              <w:spacing w:after="0" w:line="240" w:lineRule="auto"/>
              <w:rPr>
                <w:sz w:val="20"/>
                <w:szCs w:val="20"/>
              </w:rPr>
            </w:pPr>
            <w:r w:rsidRPr="00F42EFE">
              <w:rPr>
                <w:sz w:val="20"/>
                <w:szCs w:val="20"/>
              </w:rPr>
              <w:t>01/14/</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Add cfeb bad bit list to header30, mod bad bit ctrl reg</w:t>
            </w:r>
          </w:p>
        </w:tc>
      </w:tr>
      <w:tr w:rsidR="00075266" w:rsidTr="00F42EFE">
        <w:tc>
          <w:tcPr>
            <w:tcW w:w="828" w:type="dxa"/>
          </w:tcPr>
          <w:p w:rsidR="00075266" w:rsidRDefault="00075266" w:rsidP="00D63EC5">
            <w:pPr>
              <w:spacing w:after="0" w:line="240" w:lineRule="auto"/>
            </w:pPr>
            <w:r>
              <w:t>4.49</w:t>
            </w:r>
          </w:p>
        </w:tc>
        <w:tc>
          <w:tcPr>
            <w:tcW w:w="1260" w:type="dxa"/>
          </w:tcPr>
          <w:p w:rsidR="00075266" w:rsidRPr="00F42EFE" w:rsidRDefault="00075266" w:rsidP="00D63EC5">
            <w:pPr>
              <w:spacing w:after="0" w:line="240" w:lineRule="auto"/>
              <w:rPr>
                <w:sz w:val="20"/>
                <w:szCs w:val="20"/>
              </w:rPr>
            </w:pPr>
            <w:r w:rsidRPr="00F42EFE">
              <w:rPr>
                <w:sz w:val="20"/>
                <w:szCs w:val="20"/>
              </w:rPr>
              <w:t>02/10/</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Add event clear for aff, clct, mpc VME diagnostic registers</w:t>
            </w:r>
          </w:p>
        </w:tc>
      </w:tr>
      <w:tr w:rsidR="00075266" w:rsidTr="00F42EFE">
        <w:tc>
          <w:tcPr>
            <w:tcW w:w="828" w:type="dxa"/>
          </w:tcPr>
          <w:p w:rsidR="00075266" w:rsidRDefault="00075266" w:rsidP="00D63EC5">
            <w:pPr>
              <w:spacing w:after="0" w:line="240" w:lineRule="auto"/>
            </w:pPr>
            <w:r>
              <w:t>4.50</w:t>
            </w:r>
          </w:p>
        </w:tc>
        <w:tc>
          <w:tcPr>
            <w:tcW w:w="1260" w:type="dxa"/>
          </w:tcPr>
          <w:p w:rsidR="00075266" w:rsidRPr="00F42EFE" w:rsidRDefault="00075266" w:rsidP="00D63EC5">
            <w:pPr>
              <w:spacing w:after="0" w:line="240" w:lineRule="auto"/>
              <w:rPr>
                <w:sz w:val="20"/>
                <w:szCs w:val="20"/>
              </w:rPr>
            </w:pPr>
            <w:r w:rsidRPr="00F42EFE">
              <w:rPr>
                <w:sz w:val="20"/>
                <w:szCs w:val="20"/>
              </w:rPr>
              <w:t>03/12/</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Add blocked bits readout, clct-only mode bug fix</w:t>
            </w:r>
          </w:p>
        </w:tc>
      </w:tr>
      <w:tr w:rsidR="00075266" w:rsidTr="00F42EFE">
        <w:tc>
          <w:tcPr>
            <w:tcW w:w="828" w:type="dxa"/>
          </w:tcPr>
          <w:p w:rsidR="00075266" w:rsidRDefault="00075266" w:rsidP="00D63EC5">
            <w:pPr>
              <w:spacing w:after="0" w:line="240" w:lineRule="auto"/>
            </w:pPr>
            <w:r>
              <w:t>4.51</w:t>
            </w:r>
          </w:p>
        </w:tc>
        <w:tc>
          <w:tcPr>
            <w:tcW w:w="1260" w:type="dxa"/>
          </w:tcPr>
          <w:p w:rsidR="00075266" w:rsidRPr="00F42EFE" w:rsidRDefault="00075266" w:rsidP="00D63EC5">
            <w:pPr>
              <w:spacing w:after="0" w:line="240" w:lineRule="auto"/>
              <w:rPr>
                <w:sz w:val="20"/>
                <w:szCs w:val="20"/>
              </w:rPr>
            </w:pPr>
            <w:r w:rsidRPr="00F42EFE">
              <w:rPr>
                <w:sz w:val="20"/>
                <w:szCs w:val="20"/>
              </w:rPr>
              <w:t>04/09/1</w:t>
            </w:r>
            <w:r w:rsidR="00F42EFE" w:rsidRPr="00F42EFE">
              <w:rPr>
                <w:sz w:val="20"/>
                <w:szCs w:val="20"/>
              </w:rPr>
              <w:t>20</w:t>
            </w:r>
            <w:r w:rsidRPr="00F42EFE">
              <w:rPr>
                <w:sz w:val="20"/>
                <w:szCs w:val="20"/>
              </w:rPr>
              <w:t>0</w:t>
            </w:r>
          </w:p>
        </w:tc>
        <w:tc>
          <w:tcPr>
            <w:tcW w:w="8208" w:type="dxa"/>
          </w:tcPr>
          <w:p w:rsidR="00075266" w:rsidRDefault="00075266" w:rsidP="00D63EC5">
            <w:pPr>
              <w:spacing w:after="0" w:line="240" w:lineRule="auto"/>
            </w:pPr>
            <w:r>
              <w:t>Fix header30 typo, add firmware log for 3/19/2010 version</w:t>
            </w:r>
          </w:p>
        </w:tc>
      </w:tr>
      <w:tr w:rsidR="00075266" w:rsidTr="00F42EFE">
        <w:tc>
          <w:tcPr>
            <w:tcW w:w="828" w:type="dxa"/>
          </w:tcPr>
          <w:p w:rsidR="00075266" w:rsidRDefault="00075266" w:rsidP="00D63EC5">
            <w:pPr>
              <w:spacing w:after="0" w:line="240" w:lineRule="auto"/>
            </w:pPr>
            <w:r>
              <w:t>4.52</w:t>
            </w:r>
          </w:p>
        </w:tc>
        <w:tc>
          <w:tcPr>
            <w:tcW w:w="1260" w:type="dxa"/>
          </w:tcPr>
          <w:p w:rsidR="00075266" w:rsidRPr="00F42EFE" w:rsidRDefault="00075266" w:rsidP="00D63EC5">
            <w:pPr>
              <w:spacing w:after="0" w:line="240" w:lineRule="auto"/>
              <w:rPr>
                <w:sz w:val="20"/>
                <w:szCs w:val="20"/>
              </w:rPr>
            </w:pPr>
            <w:r w:rsidRPr="00F42EFE">
              <w:rPr>
                <w:sz w:val="20"/>
                <w:szCs w:val="20"/>
              </w:rPr>
              <w:t>05/14/</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Mod Adr 0x2A and Adr 0x120, add firmware log for 5/14/10 version</w:t>
            </w:r>
          </w:p>
        </w:tc>
      </w:tr>
      <w:tr w:rsidR="00075266" w:rsidTr="00F42EFE">
        <w:tc>
          <w:tcPr>
            <w:tcW w:w="828" w:type="dxa"/>
          </w:tcPr>
          <w:p w:rsidR="00075266" w:rsidRDefault="00075266" w:rsidP="00D63EC5">
            <w:pPr>
              <w:spacing w:after="0" w:line="240" w:lineRule="auto"/>
            </w:pPr>
            <w:r>
              <w:t>4.53</w:t>
            </w:r>
          </w:p>
        </w:tc>
        <w:tc>
          <w:tcPr>
            <w:tcW w:w="1260" w:type="dxa"/>
          </w:tcPr>
          <w:p w:rsidR="00075266" w:rsidRPr="00F42EFE" w:rsidRDefault="00075266" w:rsidP="00D63EC5">
            <w:pPr>
              <w:spacing w:after="0" w:line="240" w:lineRule="auto"/>
              <w:rPr>
                <w:sz w:val="20"/>
                <w:szCs w:val="20"/>
              </w:rPr>
            </w:pPr>
            <w:r w:rsidRPr="00F42EFE">
              <w:rPr>
                <w:sz w:val="20"/>
                <w:szCs w:val="20"/>
              </w:rPr>
              <w:t>07/02/</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Mod Adr 0x32, 0x42, 0x9E, 0x100, and hdr38[14]</w:t>
            </w:r>
          </w:p>
        </w:tc>
      </w:tr>
      <w:tr w:rsidR="00075266" w:rsidTr="00F42EFE">
        <w:tc>
          <w:tcPr>
            <w:tcW w:w="828" w:type="dxa"/>
          </w:tcPr>
          <w:p w:rsidR="00075266" w:rsidRDefault="00075266" w:rsidP="00D63EC5">
            <w:pPr>
              <w:spacing w:after="0" w:line="240" w:lineRule="auto"/>
            </w:pPr>
            <w:r>
              <w:t>4.54</w:t>
            </w:r>
          </w:p>
        </w:tc>
        <w:tc>
          <w:tcPr>
            <w:tcW w:w="1260" w:type="dxa"/>
          </w:tcPr>
          <w:p w:rsidR="00075266" w:rsidRPr="00F42EFE" w:rsidRDefault="00075266" w:rsidP="00D63EC5">
            <w:pPr>
              <w:spacing w:after="0" w:line="240" w:lineRule="auto"/>
              <w:rPr>
                <w:sz w:val="20"/>
                <w:szCs w:val="20"/>
              </w:rPr>
            </w:pPr>
            <w:r w:rsidRPr="00F42EFE">
              <w:rPr>
                <w:sz w:val="20"/>
                <w:szCs w:val="20"/>
              </w:rPr>
              <w:t>07/08/</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Move injector ram msbs to lookback reg, revert injector wen,ren</w:t>
            </w:r>
          </w:p>
        </w:tc>
      </w:tr>
      <w:tr w:rsidR="00075266" w:rsidTr="00F42EFE">
        <w:tc>
          <w:tcPr>
            <w:tcW w:w="828" w:type="dxa"/>
          </w:tcPr>
          <w:p w:rsidR="00075266" w:rsidRDefault="00075266" w:rsidP="00D63EC5">
            <w:pPr>
              <w:spacing w:after="0" w:line="240" w:lineRule="auto"/>
            </w:pPr>
            <w:r>
              <w:t>4.55</w:t>
            </w:r>
          </w:p>
        </w:tc>
        <w:tc>
          <w:tcPr>
            <w:tcW w:w="1260" w:type="dxa"/>
          </w:tcPr>
          <w:p w:rsidR="00075266" w:rsidRPr="00F42EFE" w:rsidRDefault="00075266" w:rsidP="00D63EC5">
            <w:pPr>
              <w:spacing w:after="0" w:line="240" w:lineRule="auto"/>
              <w:rPr>
                <w:sz w:val="20"/>
                <w:szCs w:val="20"/>
              </w:rPr>
            </w:pPr>
            <w:r w:rsidRPr="00F42EFE">
              <w:rPr>
                <w:sz w:val="20"/>
                <w:szCs w:val="20"/>
              </w:rPr>
              <w:t>07/15/</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Add miniscope section to header chapter</w:t>
            </w:r>
          </w:p>
        </w:tc>
      </w:tr>
      <w:tr w:rsidR="0099280C" w:rsidTr="00F42EFE">
        <w:tc>
          <w:tcPr>
            <w:tcW w:w="828" w:type="dxa"/>
          </w:tcPr>
          <w:p w:rsidR="0099280C" w:rsidRDefault="0099280C" w:rsidP="00D63EC5">
            <w:pPr>
              <w:spacing w:after="0" w:line="240" w:lineRule="auto"/>
            </w:pPr>
            <w:r>
              <w:t>4.56</w:t>
            </w:r>
          </w:p>
        </w:tc>
        <w:tc>
          <w:tcPr>
            <w:tcW w:w="1260" w:type="dxa"/>
          </w:tcPr>
          <w:p w:rsidR="0099280C" w:rsidRPr="00F42EFE" w:rsidRDefault="0099280C" w:rsidP="00D63EC5">
            <w:pPr>
              <w:spacing w:after="0" w:line="240" w:lineRule="auto"/>
              <w:rPr>
                <w:sz w:val="20"/>
                <w:szCs w:val="20"/>
              </w:rPr>
            </w:pPr>
            <w:r w:rsidRPr="00F42EFE">
              <w:rPr>
                <w:sz w:val="20"/>
                <w:szCs w:val="20"/>
              </w:rPr>
              <w:t>09/03/</w:t>
            </w:r>
            <w:r w:rsidR="00F42EFE" w:rsidRPr="00F42EFE">
              <w:rPr>
                <w:sz w:val="20"/>
                <w:szCs w:val="20"/>
              </w:rPr>
              <w:t>20</w:t>
            </w:r>
            <w:r w:rsidRPr="00F42EFE">
              <w:rPr>
                <w:sz w:val="20"/>
                <w:szCs w:val="20"/>
              </w:rPr>
              <w:t>10</w:t>
            </w:r>
          </w:p>
        </w:tc>
        <w:tc>
          <w:tcPr>
            <w:tcW w:w="8208" w:type="dxa"/>
          </w:tcPr>
          <w:p w:rsidR="0099280C" w:rsidRDefault="0099280C" w:rsidP="00D63EC5">
            <w:pPr>
              <w:spacing w:after="0" w:line="240" w:lineRule="auto"/>
            </w:pPr>
            <w:r>
              <w:t>Convert to MS Word 2010</w:t>
            </w:r>
          </w:p>
        </w:tc>
      </w:tr>
      <w:tr w:rsidR="00A94B8A" w:rsidTr="00F42EFE">
        <w:tc>
          <w:tcPr>
            <w:tcW w:w="828" w:type="dxa"/>
          </w:tcPr>
          <w:p w:rsidR="00A94B8A" w:rsidRDefault="00A94B8A" w:rsidP="00D63EC5">
            <w:pPr>
              <w:spacing w:after="0" w:line="240" w:lineRule="auto"/>
            </w:pPr>
            <w:r>
              <w:t>4.57</w:t>
            </w:r>
          </w:p>
        </w:tc>
        <w:tc>
          <w:tcPr>
            <w:tcW w:w="1260" w:type="dxa"/>
          </w:tcPr>
          <w:p w:rsidR="00A94B8A" w:rsidRPr="00F42EFE" w:rsidRDefault="00A94B8A" w:rsidP="00D63EC5">
            <w:pPr>
              <w:spacing w:after="0" w:line="240" w:lineRule="auto"/>
              <w:rPr>
                <w:sz w:val="20"/>
                <w:szCs w:val="20"/>
              </w:rPr>
            </w:pPr>
            <w:r w:rsidRPr="00F42EFE">
              <w:rPr>
                <w:sz w:val="20"/>
                <w:szCs w:val="20"/>
              </w:rPr>
              <w:t>08/17/</w:t>
            </w:r>
            <w:r w:rsidR="00F42EFE" w:rsidRPr="00F42EFE">
              <w:rPr>
                <w:sz w:val="20"/>
                <w:szCs w:val="20"/>
              </w:rPr>
              <w:t>20</w:t>
            </w:r>
            <w:r w:rsidRPr="00F42EFE">
              <w:rPr>
                <w:sz w:val="20"/>
                <w:szCs w:val="20"/>
              </w:rPr>
              <w:t>12</w:t>
            </w:r>
          </w:p>
        </w:tc>
        <w:tc>
          <w:tcPr>
            <w:tcW w:w="8208" w:type="dxa"/>
          </w:tcPr>
          <w:p w:rsidR="00A94B8A" w:rsidRDefault="00A94B8A" w:rsidP="00D63EC5">
            <w:pPr>
              <w:spacing w:after="0" w:line="240" w:lineRule="auto"/>
            </w:pPr>
            <w:r>
              <w:t>Add startup delay for ALCT Spartan-6 mezzanine</w:t>
            </w:r>
          </w:p>
        </w:tc>
      </w:tr>
      <w:tr w:rsidR="000F3978" w:rsidTr="00F42EFE">
        <w:tc>
          <w:tcPr>
            <w:tcW w:w="828" w:type="dxa"/>
          </w:tcPr>
          <w:p w:rsidR="000F3978" w:rsidRDefault="000F3978" w:rsidP="00D63EC5">
            <w:pPr>
              <w:spacing w:after="0" w:line="240" w:lineRule="auto"/>
            </w:pPr>
            <w:r>
              <w:t>4.58</w:t>
            </w:r>
          </w:p>
        </w:tc>
        <w:tc>
          <w:tcPr>
            <w:tcW w:w="1260" w:type="dxa"/>
          </w:tcPr>
          <w:p w:rsidR="000F3978" w:rsidRPr="00F42EFE" w:rsidRDefault="000F3978" w:rsidP="00D63EC5">
            <w:pPr>
              <w:spacing w:after="0" w:line="240" w:lineRule="auto"/>
              <w:rPr>
                <w:sz w:val="20"/>
                <w:szCs w:val="20"/>
              </w:rPr>
            </w:pPr>
            <w:r w:rsidRPr="00F42EFE">
              <w:rPr>
                <w:sz w:val="20"/>
                <w:szCs w:val="20"/>
              </w:rPr>
              <w:t>09</w:t>
            </w:r>
            <w:r w:rsidR="00131466" w:rsidRPr="00F42EFE">
              <w:rPr>
                <w:sz w:val="20"/>
                <w:szCs w:val="20"/>
              </w:rPr>
              <w:t>/</w:t>
            </w:r>
            <w:r w:rsidRPr="00F42EFE">
              <w:rPr>
                <w:sz w:val="20"/>
                <w:szCs w:val="20"/>
              </w:rPr>
              <w:t>16/</w:t>
            </w:r>
            <w:r w:rsidR="00F42EFE" w:rsidRPr="00F42EFE">
              <w:rPr>
                <w:sz w:val="20"/>
                <w:szCs w:val="20"/>
              </w:rPr>
              <w:t>20</w:t>
            </w:r>
            <w:r w:rsidRPr="00F42EFE">
              <w:rPr>
                <w:sz w:val="20"/>
                <w:szCs w:val="20"/>
              </w:rPr>
              <w:t>12</w:t>
            </w:r>
          </w:p>
        </w:tc>
        <w:tc>
          <w:tcPr>
            <w:tcW w:w="8208" w:type="dxa"/>
          </w:tcPr>
          <w:p w:rsidR="000F3978" w:rsidRDefault="000F3978" w:rsidP="00D63EC5">
            <w:pPr>
              <w:spacing w:after="0" w:line="240" w:lineRule="auto"/>
            </w:pPr>
            <w:r>
              <w:t>Add Virtex-6 GTX optical receivers</w:t>
            </w:r>
          </w:p>
        </w:tc>
      </w:tr>
      <w:tr w:rsidR="00131466" w:rsidTr="00F42EFE">
        <w:tc>
          <w:tcPr>
            <w:tcW w:w="828" w:type="dxa"/>
          </w:tcPr>
          <w:p w:rsidR="00131466" w:rsidRDefault="00131466" w:rsidP="00D63EC5">
            <w:pPr>
              <w:spacing w:after="0" w:line="240" w:lineRule="auto"/>
            </w:pPr>
            <w:r>
              <w:t>4.59</w:t>
            </w:r>
          </w:p>
        </w:tc>
        <w:tc>
          <w:tcPr>
            <w:tcW w:w="1260" w:type="dxa"/>
          </w:tcPr>
          <w:p w:rsidR="00131466" w:rsidRPr="00F42EFE" w:rsidRDefault="00131466" w:rsidP="00D63EC5">
            <w:pPr>
              <w:spacing w:after="0" w:line="240" w:lineRule="auto"/>
              <w:rPr>
                <w:sz w:val="20"/>
                <w:szCs w:val="20"/>
              </w:rPr>
            </w:pPr>
            <w:r w:rsidRPr="00F42EFE">
              <w:rPr>
                <w:sz w:val="20"/>
                <w:szCs w:val="20"/>
              </w:rPr>
              <w:t>09/23/</w:t>
            </w:r>
            <w:r w:rsidR="00F42EFE" w:rsidRPr="00F42EFE">
              <w:rPr>
                <w:sz w:val="20"/>
                <w:szCs w:val="20"/>
              </w:rPr>
              <w:t>20</w:t>
            </w:r>
            <w:r w:rsidRPr="00F42EFE">
              <w:rPr>
                <w:sz w:val="20"/>
                <w:szCs w:val="20"/>
              </w:rPr>
              <w:t>12</w:t>
            </w:r>
          </w:p>
        </w:tc>
        <w:tc>
          <w:tcPr>
            <w:tcW w:w="8208" w:type="dxa"/>
          </w:tcPr>
          <w:p w:rsidR="00131466" w:rsidRDefault="00131466" w:rsidP="00D63EC5">
            <w:pPr>
              <w:spacing w:after="0" w:line="240" w:lineRule="auto"/>
            </w:pPr>
            <w:r>
              <w:t>Add Virtex-6 Sysmon</w:t>
            </w:r>
          </w:p>
        </w:tc>
      </w:tr>
      <w:tr w:rsidR="007B7398" w:rsidTr="00F42EFE">
        <w:tc>
          <w:tcPr>
            <w:tcW w:w="828" w:type="dxa"/>
          </w:tcPr>
          <w:p w:rsidR="007B7398" w:rsidRDefault="007B7398" w:rsidP="00D63EC5">
            <w:pPr>
              <w:spacing w:after="0" w:line="240" w:lineRule="auto"/>
            </w:pPr>
            <w:r>
              <w:t>4.60</w:t>
            </w:r>
          </w:p>
        </w:tc>
        <w:tc>
          <w:tcPr>
            <w:tcW w:w="1260" w:type="dxa"/>
          </w:tcPr>
          <w:p w:rsidR="007B7398" w:rsidRPr="00F42EFE" w:rsidRDefault="007B7398" w:rsidP="00D63EC5">
            <w:pPr>
              <w:spacing w:after="0" w:line="240" w:lineRule="auto"/>
              <w:rPr>
                <w:sz w:val="20"/>
                <w:szCs w:val="20"/>
              </w:rPr>
            </w:pPr>
            <w:r w:rsidRPr="00F42EFE">
              <w:rPr>
                <w:sz w:val="20"/>
                <w:szCs w:val="20"/>
              </w:rPr>
              <w:t>10/15/</w:t>
            </w:r>
            <w:r w:rsidR="00F42EFE" w:rsidRPr="00F42EFE">
              <w:rPr>
                <w:sz w:val="20"/>
                <w:szCs w:val="20"/>
              </w:rPr>
              <w:t>20</w:t>
            </w:r>
            <w:r w:rsidRPr="00F42EFE">
              <w:rPr>
                <w:sz w:val="20"/>
                <w:szCs w:val="20"/>
              </w:rPr>
              <w:t>12</w:t>
            </w:r>
          </w:p>
        </w:tc>
        <w:tc>
          <w:tcPr>
            <w:tcW w:w="8208" w:type="dxa"/>
          </w:tcPr>
          <w:p w:rsidR="007B7398" w:rsidRDefault="007B7398" w:rsidP="00D63EC5">
            <w:pPr>
              <w:spacing w:after="0" w:line="240" w:lineRule="auto"/>
            </w:pPr>
            <w:r>
              <w:t>Change pid_thresh descriptions in adr 0xF4</w:t>
            </w:r>
          </w:p>
        </w:tc>
      </w:tr>
      <w:tr w:rsidR="00F42EFE" w:rsidTr="00F42EFE">
        <w:tc>
          <w:tcPr>
            <w:tcW w:w="828" w:type="dxa"/>
          </w:tcPr>
          <w:p w:rsidR="00F42EFE" w:rsidRDefault="00F42EFE" w:rsidP="00D63EC5">
            <w:pPr>
              <w:spacing w:after="0" w:line="240" w:lineRule="auto"/>
            </w:pPr>
            <w:r>
              <w:t>4.61</w:t>
            </w:r>
          </w:p>
        </w:tc>
        <w:tc>
          <w:tcPr>
            <w:tcW w:w="1260" w:type="dxa"/>
          </w:tcPr>
          <w:p w:rsidR="00F42EFE" w:rsidRPr="00F42EFE" w:rsidRDefault="00E0132D" w:rsidP="00D63EC5">
            <w:pPr>
              <w:spacing w:after="0" w:line="240" w:lineRule="auto"/>
              <w:rPr>
                <w:sz w:val="20"/>
                <w:szCs w:val="20"/>
              </w:rPr>
            </w:pPr>
            <w:r>
              <w:rPr>
                <w:sz w:val="20"/>
                <w:szCs w:val="20"/>
              </w:rPr>
              <w:t>03/07/2013</w:t>
            </w:r>
          </w:p>
        </w:tc>
        <w:tc>
          <w:tcPr>
            <w:tcW w:w="8208" w:type="dxa"/>
          </w:tcPr>
          <w:p w:rsidR="00F42EFE" w:rsidRDefault="00E0132D" w:rsidP="00D63EC5">
            <w:pPr>
              <w:spacing w:after="0" w:line="240" w:lineRule="auto"/>
            </w:pPr>
            <w:r>
              <w:t>Convert doc to docx, mod header + add registers for 7 DCFEB Virtex-6</w:t>
            </w:r>
          </w:p>
        </w:tc>
      </w:tr>
      <w:tr w:rsidR="00093263" w:rsidTr="00F42EFE">
        <w:tc>
          <w:tcPr>
            <w:tcW w:w="828" w:type="dxa"/>
          </w:tcPr>
          <w:p w:rsidR="00093263" w:rsidRDefault="00093263" w:rsidP="00D63EC5">
            <w:pPr>
              <w:spacing w:after="0" w:line="240" w:lineRule="auto"/>
            </w:pPr>
            <w:r>
              <w:lastRenderedPageBreak/>
              <w:t>4.62</w:t>
            </w:r>
          </w:p>
        </w:tc>
        <w:tc>
          <w:tcPr>
            <w:tcW w:w="1260" w:type="dxa"/>
          </w:tcPr>
          <w:p w:rsidR="00093263" w:rsidRDefault="00093263" w:rsidP="00D63EC5">
            <w:pPr>
              <w:spacing w:after="0" w:line="240" w:lineRule="auto"/>
              <w:rPr>
                <w:sz w:val="20"/>
                <w:szCs w:val="20"/>
              </w:rPr>
            </w:pPr>
            <w:r>
              <w:rPr>
                <w:sz w:val="20"/>
                <w:szCs w:val="20"/>
              </w:rPr>
              <w:t>2013/10/24</w:t>
            </w:r>
          </w:p>
        </w:tc>
        <w:tc>
          <w:tcPr>
            <w:tcW w:w="8208" w:type="dxa"/>
          </w:tcPr>
          <w:p w:rsidR="00093263" w:rsidRDefault="00093263" w:rsidP="00D63EC5">
            <w:pPr>
              <w:spacing w:after="0" w:line="240" w:lineRule="auto"/>
            </w:pPr>
            <w:r>
              <w:t>Change order of keys in LCT quality module, documentation updated accordingly</w:t>
            </w:r>
          </w:p>
        </w:tc>
      </w:tr>
      <w:tr w:rsidR="00AA6356" w:rsidTr="00F42EFE">
        <w:tc>
          <w:tcPr>
            <w:tcW w:w="828" w:type="dxa"/>
          </w:tcPr>
          <w:p w:rsidR="00AA6356" w:rsidRDefault="00AA6356" w:rsidP="00D63EC5">
            <w:pPr>
              <w:spacing w:after="0" w:line="240" w:lineRule="auto"/>
            </w:pPr>
            <w:r>
              <w:t>5.01</w:t>
            </w:r>
          </w:p>
        </w:tc>
        <w:tc>
          <w:tcPr>
            <w:tcW w:w="1260" w:type="dxa"/>
          </w:tcPr>
          <w:p w:rsidR="00AA6356" w:rsidRDefault="00AA6356" w:rsidP="00D63EC5">
            <w:pPr>
              <w:spacing w:after="0" w:line="240" w:lineRule="auto"/>
              <w:rPr>
                <w:sz w:val="20"/>
                <w:szCs w:val="20"/>
              </w:rPr>
            </w:pPr>
            <w:r>
              <w:rPr>
                <w:sz w:val="20"/>
                <w:szCs w:val="20"/>
              </w:rPr>
              <w:t>2013/12/19</w:t>
            </w:r>
          </w:p>
        </w:tc>
        <w:tc>
          <w:tcPr>
            <w:tcW w:w="8208" w:type="dxa"/>
          </w:tcPr>
          <w:p w:rsidR="00AA6356" w:rsidRDefault="00AA6356" w:rsidP="00B304DD">
            <w:pPr>
              <w:spacing w:after="0" w:line="240" w:lineRule="auto"/>
            </w:pPr>
            <w:r>
              <w:t xml:space="preserve">Created assignments for Mez-2013 </w:t>
            </w:r>
            <w:r w:rsidR="001B5DD1">
              <w:t xml:space="preserve">TPs &amp; </w:t>
            </w:r>
            <w:r>
              <w:t>SMT LEDs</w:t>
            </w:r>
            <w:r w:rsidR="00074384">
              <w:t>: qpll &amp; mmcm lock monitoring</w:t>
            </w:r>
            <w:r w:rsidR="00D07556">
              <w:t xml:space="preserve">.  Also </w:t>
            </w:r>
            <w:r w:rsidR="00231F76">
              <w:t xml:space="preserve">minor </w:t>
            </w:r>
            <w:r w:rsidR="00D07556">
              <w:t>corrections for VME GTX register table (</w:t>
            </w:r>
            <w:r w:rsidR="00D07556" w:rsidRPr="00CC3602">
              <w:t>Adr 14</w:t>
            </w:r>
            <w:r w:rsidR="00D07556">
              <w:t>C-158)</w:t>
            </w:r>
          </w:p>
        </w:tc>
      </w:tr>
      <w:tr w:rsidR="00B304DD" w:rsidTr="00F42EFE">
        <w:tc>
          <w:tcPr>
            <w:tcW w:w="828" w:type="dxa"/>
          </w:tcPr>
          <w:p w:rsidR="00B304DD" w:rsidRDefault="00B304DD" w:rsidP="00D63EC5">
            <w:pPr>
              <w:spacing w:after="0" w:line="240" w:lineRule="auto"/>
            </w:pPr>
            <w:r>
              <w:t>5.0</w:t>
            </w:r>
            <w:r w:rsidR="00AA6356">
              <w:t>2</w:t>
            </w:r>
          </w:p>
        </w:tc>
        <w:tc>
          <w:tcPr>
            <w:tcW w:w="1260" w:type="dxa"/>
          </w:tcPr>
          <w:p w:rsidR="00B304DD" w:rsidRDefault="00417A9B" w:rsidP="00D63EC5">
            <w:pPr>
              <w:spacing w:after="0" w:line="240" w:lineRule="auto"/>
              <w:rPr>
                <w:sz w:val="20"/>
                <w:szCs w:val="20"/>
              </w:rPr>
            </w:pPr>
            <w:r>
              <w:rPr>
                <w:sz w:val="20"/>
                <w:szCs w:val="20"/>
              </w:rPr>
              <w:t>2014</w:t>
            </w:r>
            <w:r w:rsidR="00BC7541">
              <w:rPr>
                <w:sz w:val="20"/>
                <w:szCs w:val="20"/>
              </w:rPr>
              <w:t>/01</w:t>
            </w:r>
            <w:r w:rsidR="00B304DD">
              <w:rPr>
                <w:sz w:val="20"/>
                <w:szCs w:val="20"/>
              </w:rPr>
              <w:t>/</w:t>
            </w:r>
            <w:r w:rsidR="00BC7541">
              <w:rPr>
                <w:sz w:val="20"/>
                <w:szCs w:val="20"/>
              </w:rPr>
              <w:t>06</w:t>
            </w:r>
          </w:p>
        </w:tc>
        <w:tc>
          <w:tcPr>
            <w:tcW w:w="8208" w:type="dxa"/>
          </w:tcPr>
          <w:p w:rsidR="00B304DD" w:rsidRDefault="00B304DD" w:rsidP="00B304DD">
            <w:pPr>
              <w:spacing w:after="0" w:line="240" w:lineRule="auto"/>
            </w:pPr>
            <w:r>
              <w:t>Change</w:t>
            </w:r>
            <w:r w:rsidR="00702922">
              <w:t>s to R</w:t>
            </w:r>
            <w:r>
              <w:t>eset for CFEB bad</w:t>
            </w:r>
            <w:r w:rsidR="00702922">
              <w:t>bits, fiber link monitor logic &amp;</w:t>
            </w:r>
            <w:r>
              <w:t xml:space="preserve"> GTX VME registers 14A-158</w:t>
            </w:r>
          </w:p>
        </w:tc>
      </w:tr>
      <w:tr w:rsidR="00B304DD" w:rsidTr="00F42EFE">
        <w:tc>
          <w:tcPr>
            <w:tcW w:w="828" w:type="dxa"/>
          </w:tcPr>
          <w:p w:rsidR="00B304DD" w:rsidRDefault="00417A9B" w:rsidP="00D63EC5">
            <w:pPr>
              <w:spacing w:after="0" w:line="240" w:lineRule="auto"/>
            </w:pPr>
            <w:r>
              <w:t>5.03</w:t>
            </w:r>
          </w:p>
        </w:tc>
        <w:tc>
          <w:tcPr>
            <w:tcW w:w="1260" w:type="dxa"/>
          </w:tcPr>
          <w:p w:rsidR="00B304DD" w:rsidRDefault="00417A9B" w:rsidP="00D63EC5">
            <w:pPr>
              <w:spacing w:after="0" w:line="240" w:lineRule="auto"/>
              <w:rPr>
                <w:sz w:val="20"/>
                <w:szCs w:val="20"/>
              </w:rPr>
            </w:pPr>
            <w:r>
              <w:rPr>
                <w:sz w:val="20"/>
                <w:szCs w:val="20"/>
              </w:rPr>
              <w:t>2014/01/08</w:t>
            </w:r>
          </w:p>
        </w:tc>
        <w:tc>
          <w:tcPr>
            <w:tcW w:w="8208" w:type="dxa"/>
          </w:tcPr>
          <w:p w:rsidR="00B304DD" w:rsidRDefault="00417A9B" w:rsidP="00D63EC5">
            <w:pPr>
              <w:spacing w:after="0" w:line="240" w:lineRule="auto"/>
            </w:pPr>
            <w:r>
              <w:t>Add optical links to Fig. 1 and made some minor format changes for some tables</w:t>
            </w:r>
          </w:p>
        </w:tc>
      </w:tr>
    </w:tbl>
    <w:p w:rsidR="007B7398" w:rsidRDefault="007B7398" w:rsidP="00D63EC5">
      <w:pPr>
        <w:pStyle w:val="Heading1"/>
        <w:spacing w:after="0" w:line="240" w:lineRule="auto"/>
      </w:pPr>
    </w:p>
    <w:p w:rsidR="00CA68B9" w:rsidRPr="00CA68B9" w:rsidRDefault="007B7398" w:rsidP="00D63EC5">
      <w:pPr>
        <w:pStyle w:val="Heading1"/>
        <w:spacing w:after="0" w:line="240" w:lineRule="auto"/>
        <w:rPr>
          <w:sz w:val="10"/>
          <w:u w:val="single"/>
        </w:rPr>
      </w:pPr>
      <w:r>
        <w:br w:type="page"/>
      </w:r>
      <w:bookmarkStart w:id="162" w:name="_Toc386097171"/>
      <w:r w:rsidR="00CA68B9">
        <w:lastRenderedPageBreak/>
        <w:t>Firmware Change Log</w:t>
      </w:r>
      <w:bookmarkEnd w:id="162"/>
    </w:p>
    <w:p w:rsidR="00CA68B9" w:rsidRDefault="00CA68B9" w:rsidP="00D63EC5">
      <w:pPr>
        <w:spacing w:after="0" w:line="240" w:lineRule="auto"/>
        <w:rPr>
          <w:sz w:val="10"/>
          <w:u w:val="single"/>
        </w:rPr>
      </w:pPr>
    </w:p>
    <w:p w:rsidR="00CA68B9" w:rsidRDefault="00CA68B9" w:rsidP="00D63EC5">
      <w:pPr>
        <w:spacing w:after="0" w:line="240" w:lineRule="auto"/>
        <w:rPr>
          <w:sz w:val="10"/>
          <w:u w:val="single"/>
        </w:rPr>
      </w:pPr>
    </w:p>
    <w:p w:rsidR="00131466" w:rsidRDefault="00131466" w:rsidP="00D63EC5">
      <w:pPr>
        <w:spacing w:after="0" w:line="240" w:lineRule="auto"/>
        <w:rPr>
          <w:sz w:val="10"/>
          <w:u w:val="single"/>
        </w:rPr>
      </w:pPr>
    </w:p>
    <w:p w:rsidR="00F62B05" w:rsidRDefault="00BC7541" w:rsidP="00F62B05">
      <w:pPr>
        <w:spacing w:after="0" w:line="240" w:lineRule="auto"/>
        <w:rPr>
          <w:sz w:val="28"/>
          <w:u w:val="single"/>
        </w:rPr>
      </w:pPr>
      <w:r>
        <w:rPr>
          <w:sz w:val="28"/>
          <w:u w:val="single"/>
        </w:rPr>
        <w:t>Version 01/06/2014</w:t>
      </w:r>
    </w:p>
    <w:p w:rsidR="00F62B05" w:rsidRDefault="00F62B05" w:rsidP="00F62B05">
      <w:pPr>
        <w:spacing w:after="0" w:line="240" w:lineRule="auto"/>
        <w:rPr>
          <w:sz w:val="28"/>
          <w:u w:val="single"/>
        </w:rPr>
      </w:pPr>
    </w:p>
    <w:p w:rsidR="00F62B05" w:rsidRDefault="00B728F7" w:rsidP="00F62B05">
      <w:pPr>
        <w:spacing w:after="0" w:line="240" w:lineRule="auto"/>
        <w:rPr>
          <w:sz w:val="28"/>
        </w:rPr>
      </w:pPr>
      <w:r>
        <w:rPr>
          <w:sz w:val="28"/>
        </w:rPr>
        <w:t>Improved control &amp; monitoring</w:t>
      </w:r>
      <w:r w:rsidR="00F62B05" w:rsidRPr="00CA68B9">
        <w:rPr>
          <w:sz w:val="28"/>
        </w:rPr>
        <w:t xml:space="preserve"> for Virtex-6 SNAP12 GTX fiber optic receivers</w:t>
      </w:r>
    </w:p>
    <w:p w:rsidR="003179CF" w:rsidRPr="003179CF" w:rsidRDefault="00BC7541" w:rsidP="003179CF">
      <w:pPr>
        <w:pStyle w:val="ListParagraph"/>
        <w:spacing w:after="0" w:line="240" w:lineRule="auto"/>
        <w:rPr>
          <w:sz w:val="24"/>
          <w:szCs w:val="24"/>
        </w:rPr>
      </w:pPr>
      <w:r>
        <w:rPr>
          <w:sz w:val="24"/>
          <w:szCs w:val="24"/>
        </w:rPr>
        <w:t>First a</w:t>
      </w:r>
      <w:r w:rsidR="003179CF" w:rsidRPr="003179CF">
        <w:rPr>
          <w:sz w:val="24"/>
          <w:szCs w:val="24"/>
        </w:rPr>
        <w:t xml:space="preserve">pplied in </w:t>
      </w:r>
      <w:r w:rsidR="003179CF">
        <w:rPr>
          <w:sz w:val="24"/>
          <w:szCs w:val="24"/>
        </w:rPr>
        <w:t>firmware version 1230</w:t>
      </w:r>
      <w:r w:rsidR="003179CF" w:rsidRPr="003179CF">
        <w:rPr>
          <w:sz w:val="24"/>
          <w:szCs w:val="24"/>
        </w:rPr>
        <w:t>2013</w:t>
      </w:r>
    </w:p>
    <w:p w:rsidR="00CA319E" w:rsidRPr="00CA68B9" w:rsidRDefault="00CA319E" w:rsidP="00F62B05">
      <w:pPr>
        <w:spacing w:after="0" w:line="240" w:lineRule="auto"/>
        <w:rPr>
          <w:sz w:val="28"/>
        </w:rPr>
      </w:pPr>
    </w:p>
    <w:p w:rsidR="00F62B05" w:rsidRPr="00231F76" w:rsidRDefault="00F62B05" w:rsidP="00F62B05">
      <w:pPr>
        <w:pStyle w:val="ListParagraph"/>
        <w:numPr>
          <w:ilvl w:val="0"/>
          <w:numId w:val="21"/>
        </w:numPr>
        <w:spacing w:after="0" w:line="240" w:lineRule="auto"/>
        <w:rPr>
          <w:szCs w:val="24"/>
        </w:rPr>
      </w:pPr>
      <w:r>
        <w:t>TTC_Resync now included in reset logic for CFEB badbits</w:t>
      </w:r>
    </w:p>
    <w:p w:rsidR="00231F76" w:rsidRPr="00661620" w:rsidRDefault="00231F76" w:rsidP="00661620">
      <w:pPr>
        <w:spacing w:after="0" w:line="240" w:lineRule="auto"/>
        <w:ind w:left="720"/>
        <w:rPr>
          <w:szCs w:val="24"/>
        </w:rPr>
      </w:pPr>
      <w:r w:rsidRPr="00661620">
        <w:rPr>
          <w:szCs w:val="24"/>
        </w:rPr>
        <w:t>cfeb_badbits_reset[4:0]  = (cfeb_badbits_ctrl_wr[4:0] | {5{ttc_resync}});</w:t>
      </w:r>
    </w:p>
    <w:p w:rsidR="00661620" w:rsidRDefault="00661620" w:rsidP="00661620">
      <w:pPr>
        <w:spacing w:after="0" w:line="240" w:lineRule="auto"/>
        <w:ind w:left="720"/>
        <w:rPr>
          <w:szCs w:val="24"/>
        </w:rPr>
      </w:pPr>
      <w:r>
        <w:rPr>
          <w:szCs w:val="24"/>
        </w:rPr>
        <w:t xml:space="preserve">cfeb_badbits_reset[6:5] </w:t>
      </w:r>
      <w:r w:rsidRPr="00661620">
        <w:rPr>
          <w:szCs w:val="24"/>
        </w:rPr>
        <w:t xml:space="preserve"> = (cfeb_v6_badbits_ctrl_wr[1:0] | {2{ttc_resync}});</w:t>
      </w:r>
    </w:p>
    <w:p w:rsidR="00661620" w:rsidRPr="00661620" w:rsidRDefault="00661620" w:rsidP="00661620">
      <w:pPr>
        <w:spacing w:after="0" w:line="240" w:lineRule="auto"/>
        <w:ind w:left="720"/>
        <w:rPr>
          <w:szCs w:val="24"/>
        </w:rPr>
      </w:pPr>
    </w:p>
    <w:p w:rsidR="00F62B05" w:rsidRPr="00215073" w:rsidRDefault="00F62B05" w:rsidP="00F62B05">
      <w:pPr>
        <w:pStyle w:val="ListParagraph"/>
        <w:numPr>
          <w:ilvl w:val="0"/>
          <w:numId w:val="21"/>
        </w:numPr>
        <w:spacing w:after="0" w:line="240" w:lineRule="auto"/>
        <w:rPr>
          <w:szCs w:val="24"/>
        </w:rPr>
      </w:pPr>
      <w:r>
        <w:t>GTX VME registers 14A-158</w:t>
      </w:r>
      <w:r w:rsidRPr="00F62B05">
        <w:t xml:space="preserve"> </w:t>
      </w:r>
      <w:r>
        <w:t>changed significantly to reflect improved fiber link monitor &amp; control logic</w:t>
      </w:r>
    </w:p>
    <w:p w:rsidR="00215073" w:rsidRPr="0072470D" w:rsidRDefault="00215073" w:rsidP="0072470D">
      <w:pPr>
        <w:spacing w:after="0" w:line="240" w:lineRule="auto"/>
        <w:ind w:left="720"/>
        <w:rPr>
          <w:szCs w:val="24"/>
        </w:rPr>
      </w:pPr>
      <w:r>
        <w:t>Removed functions that were not useful (previously accessed in bits 10, 7:4, 2)</w:t>
      </w:r>
    </w:p>
    <w:p w:rsidR="00215073" w:rsidRPr="0072470D" w:rsidRDefault="00215073" w:rsidP="0072470D">
      <w:pPr>
        <w:spacing w:after="0" w:line="240" w:lineRule="auto"/>
        <w:ind w:left="720"/>
        <w:rPr>
          <w:szCs w:val="24"/>
        </w:rPr>
      </w:pPr>
      <w:r>
        <w:t xml:space="preserve">Reassigned some other functions to different bits (previous bit 9 </w:t>
      </w:r>
      <w:r>
        <w:sym w:font="Wingdings" w:char="F0E0"/>
      </w:r>
      <w:r>
        <w:t xml:space="preserve"> </w:t>
      </w:r>
      <w:r w:rsidR="0072470D">
        <w:t xml:space="preserve">bit </w:t>
      </w:r>
      <w:r>
        <w:t xml:space="preserve">7, bit 3 </w:t>
      </w:r>
      <w:r>
        <w:sym w:font="Wingdings" w:char="F0E0"/>
      </w:r>
      <w:r>
        <w:t xml:space="preserve"> </w:t>
      </w:r>
      <w:r w:rsidR="0072470D">
        <w:t xml:space="preserve">bit </w:t>
      </w:r>
      <w:r>
        <w:t>2)</w:t>
      </w:r>
    </w:p>
    <w:p w:rsidR="00215073" w:rsidRDefault="00215073" w:rsidP="0072470D">
      <w:pPr>
        <w:spacing w:after="0" w:line="240" w:lineRule="auto"/>
        <w:ind w:left="720"/>
      </w:pPr>
      <w:r>
        <w:t>Added new functions to bits 6:3 (gtx_link_bad, gtx_link_had_err, gtx_link_good, gtx_rx_sync_done)</w:t>
      </w:r>
    </w:p>
    <w:p w:rsidR="00B710FE" w:rsidRDefault="00B710FE" w:rsidP="0072470D">
      <w:pPr>
        <w:spacing w:after="0" w:line="240" w:lineRule="auto"/>
        <w:ind w:left="720"/>
      </w:pPr>
      <w:r>
        <w:t>Changed the readout response for bits 2:0 in registers 14C – 158 when master GTX control is asserted</w:t>
      </w:r>
    </w:p>
    <w:p w:rsidR="00B710FE" w:rsidRDefault="00B710FE" w:rsidP="00B710FE">
      <w:pPr>
        <w:spacing w:after="0" w:line="240" w:lineRule="auto"/>
        <w:ind w:left="1440"/>
      </w:pPr>
      <w:r>
        <w:t>When the master GTX control bits are set in register 14A (bits 2:0) they are now accurately reflected in the respective readout bits for the individual GTX links (bitwise OR in each GTX)</w:t>
      </w:r>
    </w:p>
    <w:p w:rsidR="0072470D" w:rsidRDefault="0072470D" w:rsidP="0072470D">
      <w:pPr>
        <w:spacing w:after="0" w:line="240" w:lineRule="auto"/>
        <w:ind w:left="720"/>
      </w:pPr>
      <w:r>
        <w:t>The error count now counts link sync failures when the PRBS function is not enabled</w:t>
      </w:r>
    </w:p>
    <w:p w:rsidR="0072470D" w:rsidRPr="0072470D" w:rsidRDefault="0072470D" w:rsidP="0072470D">
      <w:pPr>
        <w:spacing w:after="0" w:line="240" w:lineRule="auto"/>
        <w:ind w:left="1440"/>
        <w:rPr>
          <w:szCs w:val="24"/>
        </w:rPr>
      </w:pPr>
      <w:r>
        <w:t xml:space="preserve">An occassional loss of sync for a link is expected </w:t>
      </w:r>
      <w:r w:rsidR="009D7035">
        <w:t>due to SEUs, but large numbers of them or repeated</w:t>
      </w:r>
      <w:r>
        <w:t xml:space="preserve"> occurrences may indicate a problem in the system</w:t>
      </w:r>
    </w:p>
    <w:p w:rsidR="00215073" w:rsidRDefault="0072470D" w:rsidP="0072470D">
      <w:pPr>
        <w:spacing w:after="0" w:line="240" w:lineRule="auto"/>
        <w:ind w:left="720"/>
      </w:pPr>
      <w:r>
        <w:t>Increased</w:t>
      </w:r>
      <w:r w:rsidR="00215073">
        <w:t xml:space="preserve"> the error count </w:t>
      </w:r>
      <w:r>
        <w:t>size to 8 bits and assigned this to</w:t>
      </w:r>
      <w:r w:rsidR="00215073">
        <w:t xml:space="preserve"> bits 15:8</w:t>
      </w:r>
    </w:p>
    <w:p w:rsidR="0072470D" w:rsidRPr="0072470D" w:rsidRDefault="0072470D" w:rsidP="0072470D">
      <w:pPr>
        <w:spacing w:after="0" w:line="240" w:lineRule="auto"/>
        <w:ind w:left="720"/>
        <w:rPr>
          <w:szCs w:val="24"/>
        </w:rPr>
      </w:pPr>
      <w:r>
        <w:tab/>
        <w:t>For registers 14C – 158 the maximum error count is hex E0</w:t>
      </w:r>
      <w:r w:rsidR="009D7035">
        <w:t xml:space="preserve"> (</w:t>
      </w:r>
      <w:r w:rsidR="00B710FE">
        <w:t xml:space="preserve">n.b.  </w:t>
      </w:r>
      <w:r w:rsidR="009D7035">
        <w:t>a count larger than 1 is severe)</w:t>
      </w:r>
    </w:p>
    <w:p w:rsidR="0072470D" w:rsidRDefault="0072470D" w:rsidP="0072470D">
      <w:pPr>
        <w:spacing w:after="0" w:line="240" w:lineRule="auto"/>
        <w:ind w:left="720"/>
      </w:pPr>
      <w:r>
        <w:tab/>
        <w:t>Register 14A is the sum of the other 7 counters, with maximum allowed value of hex FE</w:t>
      </w:r>
    </w:p>
    <w:p w:rsidR="00F62B05" w:rsidRDefault="00F62B05" w:rsidP="00F62B05">
      <w:pPr>
        <w:spacing w:after="0" w:line="240" w:lineRule="auto"/>
        <w:ind w:firstLine="360"/>
        <w:rPr>
          <w:szCs w:val="24"/>
        </w:rPr>
      </w:pPr>
    </w:p>
    <w:p w:rsidR="00F62B05" w:rsidRDefault="00F62B05" w:rsidP="00F62B05">
      <w:pPr>
        <w:spacing w:after="0" w:line="240" w:lineRule="auto"/>
        <w:rPr>
          <w:szCs w:val="24"/>
        </w:rPr>
      </w:pPr>
    </w:p>
    <w:p w:rsidR="00F62B05" w:rsidRPr="00FD3DD3" w:rsidRDefault="00F62B05" w:rsidP="00F62B05">
      <w:pPr>
        <w:spacing w:after="0" w:line="240" w:lineRule="auto"/>
        <w:rPr>
          <w:szCs w:val="24"/>
        </w:rPr>
      </w:pPr>
    </w:p>
    <w:p w:rsidR="00D5273A" w:rsidRDefault="00D5273A" w:rsidP="00D5273A">
      <w:pPr>
        <w:spacing w:after="0" w:line="240" w:lineRule="auto"/>
        <w:rPr>
          <w:sz w:val="28"/>
          <w:u w:val="single"/>
        </w:rPr>
      </w:pPr>
      <w:r>
        <w:rPr>
          <w:sz w:val="28"/>
          <w:u w:val="single"/>
        </w:rPr>
        <w:t>Version 12/19/2013</w:t>
      </w:r>
    </w:p>
    <w:p w:rsidR="00D5273A" w:rsidRDefault="00D5273A" w:rsidP="00D5273A">
      <w:pPr>
        <w:spacing w:after="0" w:line="240" w:lineRule="auto"/>
        <w:rPr>
          <w:sz w:val="28"/>
          <w:u w:val="single"/>
        </w:rPr>
      </w:pPr>
    </w:p>
    <w:p w:rsidR="003179CF" w:rsidRDefault="00D5273A" w:rsidP="00D5273A">
      <w:pPr>
        <w:spacing w:after="0" w:line="240" w:lineRule="auto"/>
        <w:rPr>
          <w:sz w:val="28"/>
        </w:rPr>
      </w:pPr>
      <w:r>
        <w:rPr>
          <w:sz w:val="28"/>
        </w:rPr>
        <w:t>Adds diagnostic features for Mez-2013</w:t>
      </w:r>
    </w:p>
    <w:p w:rsidR="00D5273A" w:rsidRPr="003179CF" w:rsidRDefault="003179CF" w:rsidP="003179CF">
      <w:pPr>
        <w:pStyle w:val="ListParagraph"/>
        <w:spacing w:after="0" w:line="240" w:lineRule="auto"/>
        <w:rPr>
          <w:sz w:val="24"/>
          <w:szCs w:val="24"/>
        </w:rPr>
      </w:pPr>
      <w:r w:rsidRPr="003179CF">
        <w:rPr>
          <w:sz w:val="24"/>
          <w:szCs w:val="24"/>
        </w:rPr>
        <w:t>Applied in firmware versions 12162013 – 12172013</w:t>
      </w:r>
    </w:p>
    <w:p w:rsidR="00231F76" w:rsidRPr="00CA68B9" w:rsidRDefault="00231F76" w:rsidP="00D5273A">
      <w:pPr>
        <w:spacing w:after="0" w:line="240" w:lineRule="auto"/>
        <w:rPr>
          <w:sz w:val="28"/>
        </w:rPr>
      </w:pPr>
    </w:p>
    <w:p w:rsidR="00231F76" w:rsidRDefault="00D5273A" w:rsidP="00231F76">
      <w:pPr>
        <w:pStyle w:val="ListParagraph"/>
        <w:numPr>
          <w:ilvl w:val="0"/>
          <w:numId w:val="24"/>
        </w:numPr>
        <w:spacing w:after="0" w:line="240" w:lineRule="auto"/>
        <w:rPr>
          <w:szCs w:val="24"/>
        </w:rPr>
      </w:pPr>
      <w:r w:rsidRPr="00231F76">
        <w:rPr>
          <w:szCs w:val="24"/>
        </w:rPr>
        <w:t xml:space="preserve">Assign </w:t>
      </w:r>
      <w:r w:rsidR="00C52944" w:rsidRPr="00231F76">
        <w:rPr>
          <w:szCs w:val="24"/>
        </w:rPr>
        <w:t>Mez-2013 SMT LEDs to indicate qpll &amp; mmcm lock conditions and status changes</w:t>
      </w:r>
    </w:p>
    <w:p w:rsidR="00D5273A" w:rsidRDefault="00231F76" w:rsidP="00231F76">
      <w:pPr>
        <w:spacing w:after="0" w:line="240" w:lineRule="auto"/>
        <w:ind w:left="720"/>
        <w:rPr>
          <w:szCs w:val="24"/>
        </w:rPr>
      </w:pPr>
      <w:r>
        <w:rPr>
          <w:szCs w:val="24"/>
        </w:rPr>
        <w:t>See Table 12A</w:t>
      </w:r>
    </w:p>
    <w:p w:rsidR="00231F76" w:rsidRPr="00231F76" w:rsidRDefault="00231F76" w:rsidP="00231F76">
      <w:pPr>
        <w:spacing w:after="0" w:line="240" w:lineRule="auto"/>
        <w:ind w:left="720"/>
        <w:rPr>
          <w:szCs w:val="24"/>
        </w:rPr>
      </w:pPr>
    </w:p>
    <w:p w:rsidR="00231F76" w:rsidRDefault="00B34578" w:rsidP="00231F76">
      <w:pPr>
        <w:pStyle w:val="ListParagraph"/>
        <w:numPr>
          <w:ilvl w:val="0"/>
          <w:numId w:val="24"/>
        </w:numPr>
        <w:spacing w:after="0" w:line="240" w:lineRule="auto"/>
        <w:rPr>
          <w:szCs w:val="24"/>
        </w:rPr>
      </w:pPr>
      <w:r w:rsidRPr="00231F76">
        <w:rPr>
          <w:szCs w:val="24"/>
        </w:rPr>
        <w:t>Assign additional</w:t>
      </w:r>
      <w:r w:rsidR="00C52944" w:rsidRPr="00231F76">
        <w:rPr>
          <w:szCs w:val="24"/>
        </w:rPr>
        <w:t xml:space="preserve"> diagnostic signals to the Mez-2013 test points</w:t>
      </w:r>
      <w:r w:rsidR="00231F76">
        <w:rPr>
          <w:szCs w:val="24"/>
        </w:rPr>
        <w:t xml:space="preserve"> and SMT LEDs</w:t>
      </w:r>
    </w:p>
    <w:p w:rsidR="00C52944" w:rsidRDefault="00231F76" w:rsidP="00231F76">
      <w:pPr>
        <w:spacing w:after="0" w:line="240" w:lineRule="auto"/>
        <w:ind w:left="720"/>
        <w:rPr>
          <w:szCs w:val="24"/>
        </w:rPr>
      </w:pPr>
      <w:r>
        <w:rPr>
          <w:szCs w:val="24"/>
        </w:rPr>
        <w:t>See Tables 12A and 12B</w:t>
      </w:r>
    </w:p>
    <w:p w:rsidR="00231F76" w:rsidRPr="00231F76" w:rsidRDefault="00231F76" w:rsidP="00231F76">
      <w:pPr>
        <w:spacing w:after="0" w:line="240" w:lineRule="auto"/>
        <w:ind w:left="720"/>
        <w:rPr>
          <w:szCs w:val="24"/>
        </w:rPr>
      </w:pPr>
    </w:p>
    <w:p w:rsidR="00231F76" w:rsidRDefault="00231F76" w:rsidP="00231F76">
      <w:pPr>
        <w:pStyle w:val="ListParagraph"/>
        <w:numPr>
          <w:ilvl w:val="0"/>
          <w:numId w:val="24"/>
        </w:numPr>
        <w:spacing w:after="0" w:line="240" w:lineRule="auto"/>
        <w:rPr>
          <w:szCs w:val="24"/>
        </w:rPr>
      </w:pPr>
      <w:r>
        <w:rPr>
          <w:szCs w:val="24"/>
        </w:rPr>
        <w:t>Minor c</w:t>
      </w:r>
      <w:r w:rsidR="00FA4762" w:rsidRPr="00231F76">
        <w:rPr>
          <w:szCs w:val="24"/>
        </w:rPr>
        <w:t>orrections to the table for VME GTX registers (</w:t>
      </w:r>
      <w:r w:rsidR="00FA4762" w:rsidRPr="00CC3602">
        <w:t>Adr 14</w:t>
      </w:r>
      <w:r w:rsidR="00FA4762">
        <w:t>C-158</w:t>
      </w:r>
      <w:r>
        <w:rPr>
          <w:szCs w:val="24"/>
        </w:rPr>
        <w:t>)</w:t>
      </w:r>
    </w:p>
    <w:p w:rsidR="00FA4762" w:rsidRPr="00231F76" w:rsidRDefault="00231F76" w:rsidP="00231F76">
      <w:pPr>
        <w:spacing w:after="0" w:line="240" w:lineRule="auto"/>
        <w:ind w:left="720"/>
        <w:rPr>
          <w:szCs w:val="24"/>
        </w:rPr>
      </w:pPr>
      <w:r>
        <w:rPr>
          <w:szCs w:val="24"/>
        </w:rPr>
        <w:t>R</w:t>
      </w:r>
      <w:r w:rsidR="00FA4762" w:rsidRPr="00231F76">
        <w:rPr>
          <w:szCs w:val="24"/>
        </w:rPr>
        <w:t>emoved references to “all”</w:t>
      </w:r>
    </w:p>
    <w:p w:rsidR="00D5273A" w:rsidRDefault="00D5273A" w:rsidP="00D5273A">
      <w:pPr>
        <w:spacing w:after="0" w:line="240" w:lineRule="auto"/>
        <w:ind w:firstLine="360"/>
        <w:rPr>
          <w:szCs w:val="24"/>
        </w:rPr>
      </w:pPr>
    </w:p>
    <w:p w:rsidR="00D5273A" w:rsidRDefault="00D5273A" w:rsidP="00D5273A">
      <w:pPr>
        <w:spacing w:after="0" w:line="240" w:lineRule="auto"/>
        <w:rPr>
          <w:szCs w:val="24"/>
        </w:rPr>
      </w:pPr>
    </w:p>
    <w:p w:rsidR="00D5273A" w:rsidRPr="00FD3DD3" w:rsidRDefault="00D5273A" w:rsidP="00D5273A">
      <w:pPr>
        <w:spacing w:after="0" w:line="240" w:lineRule="auto"/>
        <w:rPr>
          <w:szCs w:val="24"/>
        </w:rPr>
      </w:pPr>
    </w:p>
    <w:p w:rsidR="00745E0C" w:rsidRDefault="00745E0C" w:rsidP="00D63EC5">
      <w:pPr>
        <w:spacing w:after="0" w:line="240" w:lineRule="auto"/>
        <w:rPr>
          <w:sz w:val="28"/>
          <w:u w:val="single"/>
        </w:rPr>
      </w:pPr>
      <w:r>
        <w:rPr>
          <w:sz w:val="28"/>
          <w:u w:val="single"/>
        </w:rPr>
        <w:t>Version 03/0</w:t>
      </w:r>
      <w:r w:rsidR="00AA1503">
        <w:rPr>
          <w:sz w:val="28"/>
          <w:u w:val="single"/>
        </w:rPr>
        <w:t>8</w:t>
      </w:r>
      <w:r>
        <w:rPr>
          <w:sz w:val="28"/>
          <w:u w:val="single"/>
        </w:rPr>
        <w:t>/2013</w:t>
      </w:r>
    </w:p>
    <w:p w:rsidR="00745E0C" w:rsidRDefault="00745E0C" w:rsidP="00D63EC5">
      <w:pPr>
        <w:spacing w:after="0" w:line="240" w:lineRule="auto"/>
        <w:rPr>
          <w:sz w:val="28"/>
          <w:u w:val="single"/>
        </w:rPr>
      </w:pPr>
    </w:p>
    <w:p w:rsidR="00745E0C" w:rsidRDefault="00745E0C" w:rsidP="00D63EC5">
      <w:pPr>
        <w:spacing w:after="0" w:line="240" w:lineRule="auto"/>
        <w:rPr>
          <w:sz w:val="28"/>
        </w:rPr>
      </w:pPr>
      <w:r>
        <w:rPr>
          <w:sz w:val="28"/>
        </w:rPr>
        <w:t>Adds support for 7 DCFEBs with Virtex-6</w:t>
      </w:r>
    </w:p>
    <w:p w:rsidR="00FD3DD3" w:rsidRPr="00CA68B9" w:rsidRDefault="00FD3DD3" w:rsidP="00D63EC5">
      <w:pPr>
        <w:spacing w:after="0" w:line="240" w:lineRule="auto"/>
        <w:rPr>
          <w:sz w:val="28"/>
        </w:rPr>
      </w:pPr>
    </w:p>
    <w:p w:rsidR="00FD3DD3" w:rsidRPr="00FD3DD3" w:rsidRDefault="00AA1503" w:rsidP="00D63EC5">
      <w:pPr>
        <w:spacing w:after="0" w:line="240" w:lineRule="auto"/>
        <w:rPr>
          <w:szCs w:val="24"/>
        </w:rPr>
      </w:pPr>
      <w:r>
        <w:rPr>
          <w:szCs w:val="24"/>
        </w:rPr>
        <w:lastRenderedPageBreak/>
        <w:t>1</w:t>
      </w:r>
      <w:r w:rsidR="00FD3DD3" w:rsidRPr="00FD3DD3">
        <w:rPr>
          <w:szCs w:val="24"/>
        </w:rPr>
        <w:t xml:space="preserve">) </w:t>
      </w:r>
      <w:r>
        <w:rPr>
          <w:szCs w:val="24"/>
        </w:rPr>
        <w:t xml:space="preserve">Modified </w:t>
      </w:r>
      <w:r w:rsidR="00FD3DD3" w:rsidRPr="00FD3DD3">
        <w:rPr>
          <w:szCs w:val="24"/>
        </w:rPr>
        <w:t>ADR_SEQCLCTM=</w:t>
      </w:r>
      <w:r>
        <w:rPr>
          <w:szCs w:val="24"/>
        </w:rPr>
        <w:t xml:space="preserve">0xB0  </w:t>
      </w:r>
      <w:r w:rsidR="00FD3DD3" w:rsidRPr="00FD3DD3">
        <w:rPr>
          <w:szCs w:val="24"/>
        </w:rPr>
        <w:t>Sequencer CLCT msbs Register, Readonly</w:t>
      </w:r>
    </w:p>
    <w:p w:rsidR="00FD3DD3" w:rsidRPr="00FD3DD3" w:rsidRDefault="00FD3DD3" w:rsidP="00D63EC5">
      <w:pPr>
        <w:spacing w:after="0" w:line="240" w:lineRule="auto"/>
        <w:rPr>
          <w:szCs w:val="24"/>
        </w:rPr>
      </w:pPr>
      <w:r w:rsidRPr="00FD3DD3">
        <w:rPr>
          <w:szCs w:val="24"/>
        </w:rPr>
        <w:tab/>
        <w:t>Added seq_clctmsb_rd[9:8] = clctf_vme[6:5],</w:t>
      </w:r>
      <w:r w:rsidR="00AA1503">
        <w:rPr>
          <w:szCs w:val="24"/>
        </w:rPr>
        <w:t xml:space="preserve"> </w:t>
      </w:r>
      <w:r w:rsidRPr="00FD3DD3">
        <w:rPr>
          <w:szCs w:val="24"/>
        </w:rPr>
        <w:t xml:space="preserve"> bits were formerly unused</w:t>
      </w:r>
    </w:p>
    <w:p w:rsidR="00FD3DD3" w:rsidRPr="00FD3DD3" w:rsidRDefault="00FD3DD3" w:rsidP="00D63EC5">
      <w:pPr>
        <w:spacing w:after="0" w:line="240" w:lineRule="auto"/>
        <w:rPr>
          <w:szCs w:val="24"/>
        </w:rPr>
      </w:pPr>
      <w:r w:rsidRPr="00FD3DD3">
        <w:rPr>
          <w:szCs w:val="24"/>
        </w:rPr>
        <w:tab/>
      </w:r>
      <w:r w:rsidR="00AA1503">
        <w:rPr>
          <w:szCs w:val="24"/>
        </w:rPr>
        <w:t xml:space="preserve">Now   seq_clctmsb_rd[9:3]  = clctf_vme[6:0]   </w:t>
      </w:r>
      <w:r w:rsidRPr="00FD3DD3">
        <w:rPr>
          <w:szCs w:val="24"/>
        </w:rPr>
        <w:t>Active cfeb list at TMB match</w:t>
      </w:r>
    </w:p>
    <w:p w:rsidR="00FD3DD3" w:rsidRPr="00FD3DD3" w:rsidRDefault="00FD3DD3" w:rsidP="00D63EC5">
      <w:pPr>
        <w:spacing w:after="0" w:line="240" w:lineRule="auto"/>
        <w:rPr>
          <w:szCs w:val="24"/>
        </w:rPr>
      </w:pPr>
    </w:p>
    <w:p w:rsidR="00FD3DD3" w:rsidRPr="00FD3DD3" w:rsidRDefault="00FD3DD3" w:rsidP="00D63EC5">
      <w:pPr>
        <w:spacing w:after="0" w:line="240" w:lineRule="auto"/>
        <w:rPr>
          <w:szCs w:val="24"/>
        </w:rPr>
      </w:pPr>
      <w:r w:rsidRPr="00FD3DD3">
        <w:rPr>
          <w:szCs w:val="24"/>
        </w:rPr>
        <w:t>2) ADR_PARITY=</w:t>
      </w:r>
      <w:r w:rsidR="00AA1503">
        <w:rPr>
          <w:szCs w:val="24"/>
        </w:rPr>
        <w:t>0x</w:t>
      </w:r>
      <w:r w:rsidRPr="00FD3DD3">
        <w:rPr>
          <w:szCs w:val="24"/>
        </w:rPr>
        <w:t>FA Parity errors</w:t>
      </w:r>
    </w:p>
    <w:p w:rsidR="00FD3DD3" w:rsidRPr="00FD3DD3" w:rsidRDefault="00FD3DD3" w:rsidP="00D63EC5">
      <w:pPr>
        <w:spacing w:after="0" w:line="240" w:lineRule="auto"/>
        <w:rPr>
          <w:szCs w:val="24"/>
        </w:rPr>
      </w:pPr>
      <w:r w:rsidRPr="00FD3DD3">
        <w:rPr>
          <w:szCs w:val="24"/>
        </w:rPr>
        <w:tab/>
        <w:t>Changed sub-address assignments</w:t>
      </w:r>
      <w:r w:rsidR="00AA1503">
        <w:rPr>
          <w:szCs w:val="24"/>
        </w:rPr>
        <w:t xml:space="preserve"> to accommodate DCFEB[6:5]</w:t>
      </w:r>
    </w:p>
    <w:p w:rsidR="00FD3DD3" w:rsidRPr="00FD3DD3" w:rsidRDefault="00FD3DD3" w:rsidP="00D63EC5">
      <w:pPr>
        <w:spacing w:after="0" w:line="240" w:lineRule="auto"/>
        <w:rPr>
          <w:szCs w:val="24"/>
        </w:rPr>
      </w:pPr>
    </w:p>
    <w:p w:rsidR="00FD3DD3" w:rsidRPr="00FD3DD3" w:rsidRDefault="00FD3DD3" w:rsidP="00D63EC5">
      <w:pPr>
        <w:spacing w:after="0" w:line="240" w:lineRule="auto"/>
        <w:rPr>
          <w:szCs w:val="24"/>
        </w:rPr>
      </w:pPr>
      <w:r w:rsidRPr="00FD3DD3">
        <w:rPr>
          <w:szCs w:val="24"/>
        </w:rPr>
        <w:t xml:space="preserve">3) </w:t>
      </w:r>
      <w:r w:rsidR="00E77EC1">
        <w:rPr>
          <w:szCs w:val="24"/>
        </w:rPr>
        <w:t xml:space="preserve">Modified </w:t>
      </w:r>
      <w:r w:rsidR="00E77EC1">
        <w:t>ADR_CNT_CTRL</w:t>
      </w:r>
      <w:r w:rsidRPr="00FD3DD3">
        <w:rPr>
          <w:szCs w:val="24"/>
        </w:rPr>
        <w:t>=</w:t>
      </w:r>
      <w:r w:rsidR="00AA1503">
        <w:rPr>
          <w:szCs w:val="24"/>
        </w:rPr>
        <w:t>0xD</w:t>
      </w:r>
      <w:r w:rsidR="00E77EC1">
        <w:rPr>
          <w:szCs w:val="24"/>
        </w:rPr>
        <w:t>0</w:t>
      </w:r>
      <w:r w:rsidR="00AA1503">
        <w:rPr>
          <w:szCs w:val="24"/>
        </w:rPr>
        <w:t xml:space="preserve">  </w:t>
      </w:r>
      <w:r w:rsidR="00E77EC1">
        <w:t>Status Counter Control</w:t>
      </w:r>
    </w:p>
    <w:p w:rsidR="00FD3DD3" w:rsidRPr="00FD3DD3" w:rsidRDefault="00FD3DD3" w:rsidP="00D63EC5">
      <w:pPr>
        <w:spacing w:after="0" w:line="240" w:lineRule="auto"/>
        <w:rPr>
          <w:szCs w:val="24"/>
        </w:rPr>
      </w:pPr>
      <w:r w:rsidRPr="00FD3DD3">
        <w:rPr>
          <w:szCs w:val="24"/>
        </w:rPr>
        <w:tab/>
        <w:t>Inserted 2 new counters after cnt[18]</w:t>
      </w:r>
      <w:r w:rsidR="00AA1503">
        <w:rPr>
          <w:szCs w:val="24"/>
        </w:rPr>
        <w:t>, shifts subsequent counter addresses by 2</w:t>
      </w:r>
    </w:p>
    <w:p w:rsidR="00FD3DD3" w:rsidRPr="00FD3DD3" w:rsidRDefault="00FD3DD3" w:rsidP="00D63EC5">
      <w:pPr>
        <w:spacing w:after="0" w:line="240" w:lineRule="auto"/>
        <w:rPr>
          <w:szCs w:val="24"/>
        </w:rPr>
      </w:pPr>
      <w:r w:rsidRPr="00FD3DD3">
        <w:rPr>
          <w:szCs w:val="24"/>
        </w:rPr>
        <w:tab/>
        <w:t>cnt_e</w:t>
      </w:r>
      <w:r w:rsidR="00AA1503">
        <w:rPr>
          <w:szCs w:val="24"/>
        </w:rPr>
        <w:t>n[19]</w:t>
      </w:r>
      <w:r w:rsidR="00AA1503">
        <w:rPr>
          <w:szCs w:val="24"/>
        </w:rPr>
        <w:tab/>
        <w:t>&lt;= cfeb_hit_at_pretrig[5]</w:t>
      </w:r>
      <w:r w:rsidR="00AA1503">
        <w:rPr>
          <w:szCs w:val="24"/>
        </w:rPr>
        <w:tab/>
      </w:r>
      <w:r w:rsidRPr="00FD3DD3">
        <w:rPr>
          <w:szCs w:val="24"/>
        </w:rPr>
        <w:t>CLCT pretrigger is on CFEB5</w:t>
      </w:r>
    </w:p>
    <w:p w:rsidR="00FD3DD3" w:rsidRDefault="00FD3DD3" w:rsidP="00D63EC5">
      <w:pPr>
        <w:spacing w:after="0" w:line="240" w:lineRule="auto"/>
        <w:rPr>
          <w:szCs w:val="24"/>
        </w:rPr>
      </w:pPr>
      <w:r w:rsidRPr="00FD3DD3">
        <w:rPr>
          <w:szCs w:val="24"/>
        </w:rPr>
        <w:tab/>
        <w:t>cnt_e</w:t>
      </w:r>
      <w:r w:rsidR="00AA1503">
        <w:rPr>
          <w:szCs w:val="24"/>
        </w:rPr>
        <w:t>n[20]</w:t>
      </w:r>
      <w:r w:rsidR="00AA1503">
        <w:rPr>
          <w:szCs w:val="24"/>
        </w:rPr>
        <w:tab/>
        <w:t>&lt;= cfeb_hit_at_pretrig[6]</w:t>
      </w:r>
      <w:r w:rsidR="00AA1503">
        <w:rPr>
          <w:szCs w:val="24"/>
        </w:rPr>
        <w:tab/>
      </w:r>
      <w:r w:rsidRPr="00FD3DD3">
        <w:rPr>
          <w:szCs w:val="24"/>
        </w:rPr>
        <w:t>CLCT pretrigger is on CFEB6</w:t>
      </w:r>
    </w:p>
    <w:p w:rsidR="00FD3DD3" w:rsidRPr="00FD3DD3" w:rsidRDefault="00FD3DD3" w:rsidP="00D63EC5">
      <w:pPr>
        <w:spacing w:after="0" w:line="240" w:lineRule="auto"/>
        <w:rPr>
          <w:szCs w:val="24"/>
        </w:rPr>
      </w:pPr>
    </w:p>
    <w:p w:rsidR="00FD3DD3" w:rsidRPr="00FD3DD3" w:rsidRDefault="00FD3DD3" w:rsidP="00D63EC5">
      <w:pPr>
        <w:spacing w:after="0" w:line="240" w:lineRule="auto"/>
        <w:rPr>
          <w:szCs w:val="24"/>
        </w:rPr>
      </w:pPr>
      <w:r w:rsidRPr="00FD3DD3">
        <w:rPr>
          <w:szCs w:val="24"/>
        </w:rPr>
        <w:t xml:space="preserve">4) </w:t>
      </w:r>
      <w:r w:rsidR="00AA1503">
        <w:rPr>
          <w:szCs w:val="24"/>
        </w:rPr>
        <w:t xml:space="preserve">Modified  </w:t>
      </w:r>
      <w:r w:rsidRPr="00FD3DD3">
        <w:rPr>
          <w:szCs w:val="24"/>
        </w:rPr>
        <w:t>ADR_DELAY1_INT=</w:t>
      </w:r>
      <w:r w:rsidR="00AA1503">
        <w:rPr>
          <w:szCs w:val="24"/>
        </w:rPr>
        <w:t>0x</w:t>
      </w:r>
      <w:r w:rsidRPr="00FD3DD3">
        <w:rPr>
          <w:szCs w:val="24"/>
        </w:rPr>
        <w:t>11E DDR Interstage delays</w:t>
      </w:r>
      <w:r w:rsidR="00AA1503">
        <w:rPr>
          <w:szCs w:val="24"/>
        </w:rPr>
        <w:t xml:space="preserve"> for DCFEB[6:5]</w:t>
      </w:r>
    </w:p>
    <w:p w:rsidR="00FD3DD3" w:rsidRPr="00FD3DD3" w:rsidRDefault="00FD3DD3" w:rsidP="00D63EC5">
      <w:pPr>
        <w:spacing w:after="0" w:line="240" w:lineRule="auto"/>
        <w:rPr>
          <w:szCs w:val="24"/>
        </w:rPr>
      </w:pPr>
      <w:r w:rsidRPr="00FD3DD3">
        <w:rPr>
          <w:szCs w:val="24"/>
        </w:rPr>
        <w:tab/>
        <w:t>Add</w:t>
      </w:r>
      <w:r w:rsidR="00AA1503">
        <w:rPr>
          <w:szCs w:val="24"/>
        </w:rPr>
        <w:t>ed</w:t>
      </w:r>
      <w:r w:rsidRPr="00FD3DD3">
        <w:rPr>
          <w:szCs w:val="24"/>
        </w:rPr>
        <w:t>:</w:t>
      </w:r>
    </w:p>
    <w:p w:rsidR="00FD3DD3" w:rsidRPr="00FD3DD3" w:rsidRDefault="00FD3DD3" w:rsidP="00D63EC5">
      <w:pPr>
        <w:spacing w:after="0" w:line="240" w:lineRule="auto"/>
        <w:rPr>
          <w:szCs w:val="24"/>
        </w:rPr>
      </w:pPr>
      <w:r w:rsidRPr="00FD3DD3">
        <w:rPr>
          <w:szCs w:val="24"/>
        </w:rPr>
        <w:tab/>
        <w:t>cfeb5_rxd_int_delay[3:0] = delay1_int_wr[7:4];</w:t>
      </w:r>
    </w:p>
    <w:p w:rsidR="00FD3DD3" w:rsidRPr="00FD3DD3" w:rsidRDefault="00FD3DD3" w:rsidP="00D63EC5">
      <w:pPr>
        <w:spacing w:after="0" w:line="240" w:lineRule="auto"/>
        <w:rPr>
          <w:szCs w:val="24"/>
        </w:rPr>
      </w:pPr>
      <w:r w:rsidRPr="00FD3DD3">
        <w:rPr>
          <w:szCs w:val="24"/>
        </w:rPr>
        <w:tab/>
        <w:t>cfeb6_rxd_int_delay[3:0] = delay1_int_wr[11:8];</w:t>
      </w:r>
    </w:p>
    <w:p w:rsidR="00FD3DD3" w:rsidRPr="00FD3DD3" w:rsidRDefault="00FD3DD3" w:rsidP="00D63EC5">
      <w:pPr>
        <w:spacing w:after="0" w:line="240" w:lineRule="auto"/>
        <w:rPr>
          <w:szCs w:val="24"/>
        </w:rPr>
      </w:pPr>
    </w:p>
    <w:p w:rsidR="00FD3DD3" w:rsidRPr="00FD3DD3" w:rsidRDefault="00FD3DD3" w:rsidP="00D63EC5">
      <w:pPr>
        <w:spacing w:after="0" w:line="240" w:lineRule="auto"/>
        <w:rPr>
          <w:szCs w:val="24"/>
        </w:rPr>
      </w:pPr>
      <w:r w:rsidRPr="00FD3DD3">
        <w:rPr>
          <w:szCs w:val="24"/>
        </w:rPr>
        <w:t xml:space="preserve">5) </w:t>
      </w:r>
      <w:r w:rsidR="00AA1503">
        <w:rPr>
          <w:szCs w:val="24"/>
        </w:rPr>
        <w:t>Added ADR_V6_CFEB_BADBITS_CTRL=</w:t>
      </w:r>
      <w:r w:rsidRPr="00FD3DD3">
        <w:rPr>
          <w:szCs w:val="24"/>
        </w:rPr>
        <w:t>0x15C CFEB  Bad Bits Control/Status</w:t>
      </w:r>
    </w:p>
    <w:p w:rsidR="00FD3DD3" w:rsidRPr="00FD3DD3" w:rsidRDefault="00AA1503" w:rsidP="00D63EC5">
      <w:pPr>
        <w:spacing w:after="0" w:line="240" w:lineRule="auto"/>
        <w:rPr>
          <w:szCs w:val="24"/>
        </w:rPr>
      </w:pPr>
      <w:r>
        <w:rPr>
          <w:szCs w:val="24"/>
        </w:rPr>
        <w:tab/>
        <w:t>F</w:t>
      </w:r>
      <w:r w:rsidR="00FD3DD3" w:rsidRPr="00FD3DD3">
        <w:rPr>
          <w:szCs w:val="24"/>
        </w:rPr>
        <w:t xml:space="preserve">or </w:t>
      </w:r>
      <w:r>
        <w:rPr>
          <w:szCs w:val="24"/>
        </w:rPr>
        <w:t xml:space="preserve">DCFEB[6:5] </w:t>
      </w:r>
      <w:r w:rsidR="00FD3DD3" w:rsidRPr="00FD3DD3">
        <w:rPr>
          <w:szCs w:val="24"/>
        </w:rPr>
        <w:t>badbits</w:t>
      </w:r>
      <w:r>
        <w:rPr>
          <w:szCs w:val="24"/>
        </w:rPr>
        <w:t>, extends 5 bit fields from ADR</w:t>
      </w:r>
      <w:r w:rsidRPr="00FD3DD3">
        <w:rPr>
          <w:szCs w:val="24"/>
        </w:rPr>
        <w:t>_CFEB_BADBITS_CTRL</w:t>
      </w:r>
    </w:p>
    <w:p w:rsidR="00FD3DD3" w:rsidRPr="00FD3DD3" w:rsidRDefault="00FD3DD3" w:rsidP="00D63EC5">
      <w:pPr>
        <w:spacing w:after="0" w:line="240" w:lineRule="auto"/>
        <w:rPr>
          <w:szCs w:val="24"/>
        </w:rPr>
      </w:pPr>
      <w:r w:rsidRPr="00FD3DD3">
        <w:rPr>
          <w:szCs w:val="24"/>
        </w:rPr>
        <w:tab/>
      </w:r>
    </w:p>
    <w:p w:rsidR="00FD3DD3" w:rsidRPr="00FD3DD3" w:rsidRDefault="00FD3DD3" w:rsidP="00D63EC5">
      <w:pPr>
        <w:spacing w:after="0" w:line="240" w:lineRule="auto"/>
        <w:rPr>
          <w:szCs w:val="24"/>
        </w:rPr>
      </w:pPr>
      <w:r w:rsidRPr="00FD3DD3">
        <w:rPr>
          <w:szCs w:val="24"/>
        </w:rPr>
        <w:t>6) Add</w:t>
      </w:r>
      <w:r w:rsidR="00E0585E">
        <w:rPr>
          <w:szCs w:val="24"/>
        </w:rPr>
        <w:t>ed</w:t>
      </w:r>
      <w:r w:rsidRPr="00FD3DD3">
        <w:rPr>
          <w:szCs w:val="24"/>
        </w:rPr>
        <w:t xml:space="preserve"> 6 new bad bit VME registers</w:t>
      </w:r>
    </w:p>
    <w:p w:rsidR="00FD3DD3" w:rsidRPr="00FD3DD3" w:rsidRDefault="00E0585E" w:rsidP="00D63EC5">
      <w:pPr>
        <w:spacing w:after="0" w:line="240" w:lineRule="auto"/>
        <w:rPr>
          <w:szCs w:val="24"/>
        </w:rPr>
      </w:pPr>
      <w:r>
        <w:rPr>
          <w:szCs w:val="24"/>
        </w:rPr>
        <w:tab/>
        <w:t>ADR_V6_CFEB5_BADBITS_LY01</w:t>
      </w:r>
      <w:r>
        <w:rPr>
          <w:szCs w:val="24"/>
        </w:rPr>
        <w:tab/>
        <w:t>= 0x</w:t>
      </w:r>
      <w:r w:rsidR="00FD3DD3" w:rsidRPr="00FD3DD3">
        <w:rPr>
          <w:szCs w:val="24"/>
        </w:rPr>
        <w:t>15E</w:t>
      </w:r>
      <w:r>
        <w:rPr>
          <w:szCs w:val="24"/>
        </w:rPr>
        <w:t xml:space="preserve">   </w:t>
      </w:r>
      <w:r w:rsidR="00FD3DD3" w:rsidRPr="00FD3DD3">
        <w:rPr>
          <w:szCs w:val="24"/>
        </w:rPr>
        <w:t>CFEB5 Bad Bit Array</w:t>
      </w:r>
    </w:p>
    <w:p w:rsidR="00FD3DD3" w:rsidRPr="00FD3DD3" w:rsidRDefault="00E0585E" w:rsidP="00D63EC5">
      <w:pPr>
        <w:spacing w:after="0" w:line="240" w:lineRule="auto"/>
        <w:rPr>
          <w:szCs w:val="24"/>
        </w:rPr>
      </w:pPr>
      <w:r>
        <w:rPr>
          <w:szCs w:val="24"/>
        </w:rPr>
        <w:tab/>
        <w:t>ADR_V6_CFEB5_BADBITS_LY23</w:t>
      </w:r>
      <w:r>
        <w:rPr>
          <w:szCs w:val="24"/>
        </w:rPr>
        <w:tab/>
        <w:t>= 0x</w:t>
      </w:r>
      <w:r w:rsidR="00FD3DD3" w:rsidRPr="00FD3DD3">
        <w:rPr>
          <w:szCs w:val="24"/>
        </w:rPr>
        <w:t>160</w:t>
      </w:r>
      <w:r>
        <w:rPr>
          <w:szCs w:val="24"/>
        </w:rPr>
        <w:t xml:space="preserve">   </w:t>
      </w:r>
      <w:r w:rsidR="00FD3DD3" w:rsidRPr="00FD3DD3">
        <w:rPr>
          <w:szCs w:val="24"/>
        </w:rPr>
        <w:t>CFEB5 Bad Bit Array</w:t>
      </w:r>
    </w:p>
    <w:p w:rsidR="00FD3DD3" w:rsidRPr="00FD3DD3" w:rsidRDefault="00E0585E" w:rsidP="00D63EC5">
      <w:pPr>
        <w:spacing w:after="0" w:line="240" w:lineRule="auto"/>
        <w:rPr>
          <w:szCs w:val="24"/>
        </w:rPr>
      </w:pPr>
      <w:r>
        <w:rPr>
          <w:szCs w:val="24"/>
        </w:rPr>
        <w:tab/>
        <w:t>ADR_V6_CFEB5_BADBITS_LY45</w:t>
      </w:r>
      <w:r>
        <w:rPr>
          <w:szCs w:val="24"/>
        </w:rPr>
        <w:tab/>
        <w:t>= 0x</w:t>
      </w:r>
      <w:r w:rsidR="00FD3DD3" w:rsidRPr="00FD3DD3">
        <w:rPr>
          <w:szCs w:val="24"/>
        </w:rPr>
        <w:t>162</w:t>
      </w:r>
      <w:r>
        <w:rPr>
          <w:szCs w:val="24"/>
        </w:rPr>
        <w:t xml:space="preserve">   </w:t>
      </w:r>
      <w:r w:rsidR="00FD3DD3" w:rsidRPr="00FD3DD3">
        <w:rPr>
          <w:szCs w:val="24"/>
        </w:rPr>
        <w:t>CFEB5 Bad Bit Array</w:t>
      </w:r>
    </w:p>
    <w:p w:rsidR="00FD3DD3" w:rsidRPr="00FD3DD3" w:rsidRDefault="00FD3DD3" w:rsidP="00D63EC5">
      <w:pPr>
        <w:spacing w:after="0" w:line="240" w:lineRule="auto"/>
        <w:rPr>
          <w:szCs w:val="24"/>
        </w:rPr>
      </w:pPr>
    </w:p>
    <w:p w:rsidR="00FD3DD3" w:rsidRPr="00FD3DD3" w:rsidRDefault="00E0585E" w:rsidP="00D63EC5">
      <w:pPr>
        <w:spacing w:after="0" w:line="240" w:lineRule="auto"/>
        <w:rPr>
          <w:szCs w:val="24"/>
        </w:rPr>
      </w:pPr>
      <w:r>
        <w:rPr>
          <w:szCs w:val="24"/>
        </w:rPr>
        <w:tab/>
        <w:t>ADR_V6_CFEB6_BADBITS_LY01</w:t>
      </w:r>
      <w:r>
        <w:rPr>
          <w:szCs w:val="24"/>
        </w:rPr>
        <w:tab/>
        <w:t>= 0x</w:t>
      </w:r>
      <w:r w:rsidR="00FD3DD3" w:rsidRPr="00FD3DD3">
        <w:rPr>
          <w:szCs w:val="24"/>
        </w:rPr>
        <w:t>164</w:t>
      </w:r>
      <w:r>
        <w:rPr>
          <w:szCs w:val="24"/>
        </w:rPr>
        <w:t xml:space="preserve">   </w:t>
      </w:r>
      <w:r w:rsidR="00FD3DD3" w:rsidRPr="00FD3DD3">
        <w:rPr>
          <w:szCs w:val="24"/>
        </w:rPr>
        <w:t>CFEB6 Bad Bit Array</w:t>
      </w:r>
    </w:p>
    <w:p w:rsidR="00FD3DD3" w:rsidRPr="00FD3DD3" w:rsidRDefault="00E0585E" w:rsidP="00D63EC5">
      <w:pPr>
        <w:spacing w:after="0" w:line="240" w:lineRule="auto"/>
        <w:rPr>
          <w:szCs w:val="24"/>
        </w:rPr>
      </w:pPr>
      <w:r>
        <w:rPr>
          <w:szCs w:val="24"/>
        </w:rPr>
        <w:tab/>
        <w:t>ADR_V6_CFEB6_BADBITS_LY23</w:t>
      </w:r>
      <w:r>
        <w:rPr>
          <w:szCs w:val="24"/>
        </w:rPr>
        <w:tab/>
        <w:t xml:space="preserve">= 0x166   </w:t>
      </w:r>
      <w:r w:rsidR="00FD3DD3" w:rsidRPr="00FD3DD3">
        <w:rPr>
          <w:szCs w:val="24"/>
        </w:rPr>
        <w:t>CFEB6 Bad Bit Array</w:t>
      </w:r>
    </w:p>
    <w:p w:rsidR="00FD3DD3" w:rsidRPr="00FD3DD3" w:rsidRDefault="00E0585E" w:rsidP="00D63EC5">
      <w:pPr>
        <w:spacing w:after="0" w:line="240" w:lineRule="auto"/>
        <w:rPr>
          <w:szCs w:val="24"/>
        </w:rPr>
      </w:pPr>
      <w:r>
        <w:rPr>
          <w:szCs w:val="24"/>
        </w:rPr>
        <w:tab/>
        <w:t>ADR_V6_CFEB6_BADBITS_LY45</w:t>
      </w:r>
      <w:r>
        <w:rPr>
          <w:szCs w:val="24"/>
        </w:rPr>
        <w:tab/>
        <w:t>= 0x</w:t>
      </w:r>
      <w:r w:rsidR="00FD3DD3" w:rsidRPr="00FD3DD3">
        <w:rPr>
          <w:szCs w:val="24"/>
        </w:rPr>
        <w:t>168</w:t>
      </w:r>
      <w:r>
        <w:rPr>
          <w:szCs w:val="24"/>
        </w:rPr>
        <w:t xml:space="preserve">   </w:t>
      </w:r>
      <w:r w:rsidR="00FD3DD3" w:rsidRPr="00FD3DD3">
        <w:rPr>
          <w:szCs w:val="24"/>
        </w:rPr>
        <w:t>CFEB6 Bad Bit Array</w:t>
      </w:r>
    </w:p>
    <w:p w:rsidR="00FD3DD3" w:rsidRPr="00FD3DD3" w:rsidRDefault="00FD3DD3" w:rsidP="00D63EC5">
      <w:pPr>
        <w:spacing w:after="0" w:line="240" w:lineRule="auto"/>
        <w:rPr>
          <w:szCs w:val="24"/>
        </w:rPr>
      </w:pPr>
    </w:p>
    <w:p w:rsidR="00FD3DD3" w:rsidRPr="00FD3DD3" w:rsidRDefault="00FD3DD3" w:rsidP="00D63EC5">
      <w:pPr>
        <w:spacing w:after="0" w:line="240" w:lineRule="auto"/>
        <w:rPr>
          <w:szCs w:val="24"/>
        </w:rPr>
      </w:pPr>
      <w:r w:rsidRPr="00FD3DD3">
        <w:rPr>
          <w:szCs w:val="24"/>
        </w:rPr>
        <w:t>7) Add</w:t>
      </w:r>
      <w:r w:rsidR="00BC66C3">
        <w:rPr>
          <w:szCs w:val="24"/>
        </w:rPr>
        <w:t>ed</w:t>
      </w:r>
      <w:r w:rsidR="00E0585E">
        <w:rPr>
          <w:szCs w:val="24"/>
        </w:rPr>
        <w:t xml:space="preserve"> 2 new Digital Phase Shifter</w:t>
      </w:r>
      <w:r w:rsidRPr="00FD3DD3">
        <w:rPr>
          <w:szCs w:val="24"/>
        </w:rPr>
        <w:t xml:space="preserve"> VME registers</w:t>
      </w:r>
    </w:p>
    <w:p w:rsidR="00FD3DD3" w:rsidRPr="00FD3DD3" w:rsidRDefault="00BC66C3" w:rsidP="00D63EC5">
      <w:pPr>
        <w:spacing w:after="0" w:line="240" w:lineRule="auto"/>
        <w:rPr>
          <w:szCs w:val="24"/>
        </w:rPr>
      </w:pPr>
      <w:r>
        <w:rPr>
          <w:szCs w:val="24"/>
        </w:rPr>
        <w:tab/>
        <w:t xml:space="preserve">ADR_V6_PHASER7=0x16A   </w:t>
      </w:r>
      <w:r w:rsidR="00FD3DD3" w:rsidRPr="00FD3DD3">
        <w:rPr>
          <w:szCs w:val="24"/>
        </w:rPr>
        <w:t>DCM Phase Shifter Register: CFEB5 rxd</w:t>
      </w:r>
    </w:p>
    <w:p w:rsidR="00FD3DD3" w:rsidRPr="00FD3DD3" w:rsidRDefault="00BC66C3" w:rsidP="00D63EC5">
      <w:pPr>
        <w:spacing w:after="0" w:line="240" w:lineRule="auto"/>
        <w:rPr>
          <w:szCs w:val="24"/>
        </w:rPr>
      </w:pPr>
      <w:r>
        <w:rPr>
          <w:szCs w:val="24"/>
        </w:rPr>
        <w:tab/>
        <w:t xml:space="preserve">ADR_V6_PHASER8=0x16C   </w:t>
      </w:r>
      <w:r w:rsidR="00FD3DD3" w:rsidRPr="00FD3DD3">
        <w:rPr>
          <w:szCs w:val="24"/>
        </w:rPr>
        <w:t>DCM Phase Shifter Register: CFEB6 rxd</w:t>
      </w:r>
    </w:p>
    <w:p w:rsidR="00FD3DD3" w:rsidRPr="00FD3DD3" w:rsidRDefault="00FD3DD3" w:rsidP="00D63EC5">
      <w:pPr>
        <w:spacing w:after="0" w:line="240" w:lineRule="auto"/>
        <w:rPr>
          <w:szCs w:val="24"/>
        </w:rPr>
      </w:pPr>
    </w:p>
    <w:p w:rsidR="00FD3DD3" w:rsidRPr="00FD3DD3" w:rsidRDefault="00BC66C3" w:rsidP="00D63EC5">
      <w:pPr>
        <w:keepNext/>
        <w:spacing w:after="0" w:line="240" w:lineRule="auto"/>
        <w:rPr>
          <w:szCs w:val="24"/>
        </w:rPr>
      </w:pPr>
      <w:r>
        <w:rPr>
          <w:szCs w:val="24"/>
        </w:rPr>
        <w:t>8)  Added 6 N</w:t>
      </w:r>
      <w:r w:rsidR="00FD3DD3" w:rsidRPr="00FD3DD3">
        <w:rPr>
          <w:szCs w:val="24"/>
        </w:rPr>
        <w:t>ew hot channel mask registers</w:t>
      </w:r>
    </w:p>
    <w:p w:rsidR="00FD3DD3" w:rsidRPr="00FD3DD3" w:rsidRDefault="00BC66C3" w:rsidP="00D63EC5">
      <w:pPr>
        <w:keepNext/>
        <w:spacing w:after="0" w:line="240" w:lineRule="auto"/>
        <w:rPr>
          <w:szCs w:val="24"/>
        </w:rPr>
      </w:pPr>
      <w:r>
        <w:rPr>
          <w:szCs w:val="24"/>
        </w:rPr>
        <w:tab/>
        <w:t>ADR_V6_HCM501 = 0x</w:t>
      </w:r>
      <w:r w:rsidR="000324F2">
        <w:rPr>
          <w:szCs w:val="24"/>
        </w:rPr>
        <w:t>16E</w:t>
      </w:r>
      <w:r w:rsidR="000324F2">
        <w:rPr>
          <w:szCs w:val="24"/>
        </w:rPr>
        <w:tab/>
      </w:r>
      <w:r w:rsidR="00FD3DD3" w:rsidRPr="00FD3DD3">
        <w:rPr>
          <w:szCs w:val="24"/>
        </w:rPr>
        <w:t>CFEB5 Ly0,Ly1 Hot Channel Mask</w:t>
      </w:r>
    </w:p>
    <w:p w:rsidR="00FD3DD3" w:rsidRPr="00FD3DD3" w:rsidRDefault="00BC66C3" w:rsidP="00D63EC5">
      <w:pPr>
        <w:keepNext/>
        <w:spacing w:after="0" w:line="240" w:lineRule="auto"/>
        <w:rPr>
          <w:szCs w:val="24"/>
        </w:rPr>
      </w:pPr>
      <w:r>
        <w:rPr>
          <w:szCs w:val="24"/>
        </w:rPr>
        <w:tab/>
        <w:t>ADR_V6_HCM523 = 0x</w:t>
      </w:r>
      <w:r w:rsidR="000324F2">
        <w:rPr>
          <w:szCs w:val="24"/>
        </w:rPr>
        <w:t>170</w:t>
      </w:r>
      <w:r w:rsidR="000324F2">
        <w:rPr>
          <w:szCs w:val="24"/>
        </w:rPr>
        <w:tab/>
      </w:r>
      <w:r w:rsidR="00FD3DD3" w:rsidRPr="00FD3DD3">
        <w:rPr>
          <w:szCs w:val="24"/>
        </w:rPr>
        <w:t>CFEB5 Ly2,Ly3 Hot Channel Mask</w:t>
      </w:r>
    </w:p>
    <w:p w:rsidR="00FD3DD3" w:rsidRPr="00FD3DD3" w:rsidRDefault="00BC66C3" w:rsidP="00D63EC5">
      <w:pPr>
        <w:keepNext/>
        <w:spacing w:after="0" w:line="240" w:lineRule="auto"/>
        <w:rPr>
          <w:szCs w:val="24"/>
        </w:rPr>
      </w:pPr>
      <w:r>
        <w:rPr>
          <w:szCs w:val="24"/>
        </w:rPr>
        <w:tab/>
        <w:t>ADR_V6_HCM545 = 0x</w:t>
      </w:r>
      <w:r w:rsidR="000324F2">
        <w:rPr>
          <w:szCs w:val="24"/>
        </w:rPr>
        <w:t>172</w:t>
      </w:r>
      <w:r w:rsidR="000324F2">
        <w:rPr>
          <w:szCs w:val="24"/>
        </w:rPr>
        <w:tab/>
      </w:r>
      <w:r w:rsidR="00FD3DD3" w:rsidRPr="00FD3DD3">
        <w:rPr>
          <w:szCs w:val="24"/>
        </w:rPr>
        <w:t>CFEB5 Ly4,Ly5 Hot Channel Mask</w:t>
      </w:r>
    </w:p>
    <w:p w:rsidR="00BC66C3" w:rsidRDefault="00BC66C3" w:rsidP="00D63EC5">
      <w:pPr>
        <w:keepNext/>
        <w:spacing w:after="0" w:line="240" w:lineRule="auto"/>
        <w:rPr>
          <w:szCs w:val="24"/>
        </w:rPr>
      </w:pPr>
    </w:p>
    <w:p w:rsidR="00FD3DD3" w:rsidRPr="00FD3DD3" w:rsidRDefault="00BC66C3" w:rsidP="00D63EC5">
      <w:pPr>
        <w:keepNext/>
        <w:spacing w:after="0" w:line="240" w:lineRule="auto"/>
        <w:rPr>
          <w:szCs w:val="24"/>
        </w:rPr>
      </w:pPr>
      <w:r>
        <w:rPr>
          <w:szCs w:val="24"/>
        </w:rPr>
        <w:tab/>
        <w:t>ADR_V6_HCM601 = 0x</w:t>
      </w:r>
      <w:r w:rsidR="000324F2">
        <w:rPr>
          <w:szCs w:val="24"/>
        </w:rPr>
        <w:t>174</w:t>
      </w:r>
      <w:r w:rsidR="000324F2">
        <w:rPr>
          <w:szCs w:val="24"/>
        </w:rPr>
        <w:tab/>
      </w:r>
      <w:r w:rsidR="00FD3DD3" w:rsidRPr="00FD3DD3">
        <w:rPr>
          <w:szCs w:val="24"/>
        </w:rPr>
        <w:t>CFEB</w:t>
      </w:r>
      <w:r>
        <w:rPr>
          <w:szCs w:val="24"/>
        </w:rPr>
        <w:t>6</w:t>
      </w:r>
      <w:r w:rsidR="00FD3DD3" w:rsidRPr="00FD3DD3">
        <w:rPr>
          <w:szCs w:val="24"/>
        </w:rPr>
        <w:t xml:space="preserve"> Ly0,Ly1 Hot Channel Mask</w:t>
      </w:r>
    </w:p>
    <w:p w:rsidR="00FD3DD3" w:rsidRPr="00FD3DD3" w:rsidRDefault="00BC66C3" w:rsidP="00D63EC5">
      <w:pPr>
        <w:keepNext/>
        <w:spacing w:after="0" w:line="240" w:lineRule="auto"/>
        <w:rPr>
          <w:szCs w:val="24"/>
        </w:rPr>
      </w:pPr>
      <w:r>
        <w:rPr>
          <w:szCs w:val="24"/>
        </w:rPr>
        <w:tab/>
        <w:t>ADR_V6_HCM623</w:t>
      </w:r>
      <w:r>
        <w:rPr>
          <w:szCs w:val="24"/>
        </w:rPr>
        <w:tab/>
        <w:t xml:space="preserve">= 0x176 </w:t>
      </w:r>
      <w:r w:rsidR="00FD3DD3" w:rsidRPr="00FD3DD3">
        <w:rPr>
          <w:szCs w:val="24"/>
        </w:rPr>
        <w:t>CFEB</w:t>
      </w:r>
      <w:r>
        <w:rPr>
          <w:szCs w:val="24"/>
        </w:rPr>
        <w:t>6</w:t>
      </w:r>
      <w:r w:rsidR="00FD3DD3" w:rsidRPr="00FD3DD3">
        <w:rPr>
          <w:szCs w:val="24"/>
        </w:rPr>
        <w:t xml:space="preserve"> Ly2,Ly3 Hot Channel Mask</w:t>
      </w:r>
    </w:p>
    <w:p w:rsidR="00FD3DD3" w:rsidRPr="00FD3DD3" w:rsidRDefault="00BC66C3" w:rsidP="00D63EC5">
      <w:pPr>
        <w:keepNext/>
        <w:spacing w:after="0" w:line="240" w:lineRule="auto"/>
        <w:rPr>
          <w:szCs w:val="24"/>
        </w:rPr>
      </w:pPr>
      <w:r>
        <w:rPr>
          <w:szCs w:val="24"/>
        </w:rPr>
        <w:tab/>
        <w:t>ADR_V6_HCM645</w:t>
      </w:r>
      <w:r>
        <w:rPr>
          <w:szCs w:val="24"/>
        </w:rPr>
        <w:tab/>
        <w:t xml:space="preserve">= 0x178 </w:t>
      </w:r>
      <w:r w:rsidR="00FD3DD3" w:rsidRPr="00FD3DD3">
        <w:rPr>
          <w:szCs w:val="24"/>
        </w:rPr>
        <w:t>CFEB</w:t>
      </w:r>
      <w:r>
        <w:rPr>
          <w:szCs w:val="24"/>
        </w:rPr>
        <w:t>6</w:t>
      </w:r>
      <w:r w:rsidR="00FD3DD3" w:rsidRPr="00FD3DD3">
        <w:rPr>
          <w:szCs w:val="24"/>
        </w:rPr>
        <w:t xml:space="preserve"> Ly4,Ly5 Hot Channel Mask</w:t>
      </w:r>
    </w:p>
    <w:p w:rsidR="00FD3DD3" w:rsidRPr="00FD3DD3" w:rsidRDefault="00FD3DD3" w:rsidP="00D63EC5">
      <w:pPr>
        <w:spacing w:after="0" w:line="240" w:lineRule="auto"/>
        <w:rPr>
          <w:szCs w:val="24"/>
        </w:rPr>
      </w:pPr>
    </w:p>
    <w:p w:rsidR="00FD3DD3" w:rsidRPr="00FD3DD3" w:rsidRDefault="00BC66C3" w:rsidP="00D63EC5">
      <w:pPr>
        <w:spacing w:after="0" w:line="240" w:lineRule="auto"/>
        <w:rPr>
          <w:szCs w:val="24"/>
        </w:rPr>
      </w:pPr>
      <w:r>
        <w:rPr>
          <w:szCs w:val="24"/>
        </w:rPr>
        <w:t xml:space="preserve">9) Modified ADR_MOD_CFG 0x28 </w:t>
      </w:r>
      <w:r w:rsidR="00FD3DD3" w:rsidRPr="00FD3DD3">
        <w:rPr>
          <w:szCs w:val="24"/>
        </w:rPr>
        <w:t>TMB Module Configuration Register</w:t>
      </w:r>
    </w:p>
    <w:p w:rsidR="00FD3DD3" w:rsidRPr="00FD3DD3" w:rsidRDefault="00BC66C3" w:rsidP="00D63EC5">
      <w:pPr>
        <w:spacing w:after="0" w:line="240" w:lineRule="auto"/>
        <w:rPr>
          <w:szCs w:val="24"/>
        </w:rPr>
      </w:pPr>
      <w:r>
        <w:rPr>
          <w:szCs w:val="24"/>
        </w:rPr>
        <w:tab/>
        <w:t xml:space="preserve">Replaced led_flash_rate from  mod_cfg_wr[11:10] with </w:t>
      </w:r>
      <w:r w:rsidR="00FD3DD3" w:rsidRPr="00FD3DD3">
        <w:rPr>
          <w:szCs w:val="24"/>
        </w:rPr>
        <w:t>cfeb_exists[6:5]</w:t>
      </w:r>
      <w:r>
        <w:rPr>
          <w:szCs w:val="24"/>
        </w:rPr>
        <w:t xml:space="preserve"> </w:t>
      </w:r>
    </w:p>
    <w:p w:rsidR="00FD3DD3" w:rsidRPr="00FD3DD3" w:rsidRDefault="00BC66C3" w:rsidP="00D63EC5">
      <w:pPr>
        <w:spacing w:after="0" w:line="240" w:lineRule="auto"/>
        <w:rPr>
          <w:szCs w:val="24"/>
        </w:rPr>
      </w:pPr>
      <w:r>
        <w:rPr>
          <w:szCs w:val="24"/>
        </w:rPr>
        <w:tab/>
        <w:t xml:space="preserve">Now: mod_cfg_rd[11:5] =  cfeb_exists[6:0] = </w:t>
      </w:r>
      <w:r w:rsidR="00FD3DD3" w:rsidRPr="00FD3DD3">
        <w:rPr>
          <w:szCs w:val="24"/>
        </w:rPr>
        <w:t>CFEBs instantiated in this firmware</w:t>
      </w:r>
    </w:p>
    <w:p w:rsidR="00FD3DD3" w:rsidRPr="00FD3DD3" w:rsidRDefault="00FD3DD3" w:rsidP="00D63EC5">
      <w:pPr>
        <w:spacing w:after="0" w:line="240" w:lineRule="auto"/>
        <w:rPr>
          <w:szCs w:val="24"/>
        </w:rPr>
      </w:pPr>
    </w:p>
    <w:p w:rsidR="00FD3DD3" w:rsidRPr="00FD3DD3" w:rsidRDefault="005C0E94" w:rsidP="00D63EC5">
      <w:pPr>
        <w:spacing w:after="0" w:line="240" w:lineRule="auto"/>
        <w:rPr>
          <w:szCs w:val="24"/>
        </w:rPr>
      </w:pPr>
      <w:r>
        <w:rPr>
          <w:szCs w:val="24"/>
        </w:rPr>
        <w:t xml:space="preserve">10) </w:t>
      </w:r>
      <w:r w:rsidR="00BC66C3">
        <w:rPr>
          <w:szCs w:val="24"/>
        </w:rPr>
        <w:t>Added n</w:t>
      </w:r>
      <w:r>
        <w:rPr>
          <w:szCs w:val="24"/>
        </w:rPr>
        <w:t>ew VME register ADR_V6_EXTEND = 0x17A:  DCFEB 7-bit extensions</w:t>
      </w:r>
    </w:p>
    <w:p w:rsidR="00745E0C" w:rsidRDefault="00FD3DD3" w:rsidP="00D63EC5">
      <w:pPr>
        <w:spacing w:after="0" w:line="240" w:lineRule="auto"/>
        <w:rPr>
          <w:szCs w:val="24"/>
        </w:rPr>
      </w:pPr>
      <w:r w:rsidRPr="00FD3DD3">
        <w:rPr>
          <w:szCs w:val="24"/>
        </w:rPr>
        <w:tab/>
      </w:r>
      <w:r w:rsidR="005C0E94">
        <w:rPr>
          <w:szCs w:val="24"/>
        </w:rPr>
        <w:t>Extends</w:t>
      </w:r>
      <w:r w:rsidRPr="00FD3DD3">
        <w:rPr>
          <w:szCs w:val="24"/>
        </w:rPr>
        <w:t xml:space="preserve"> 5-bit cfeb fields</w:t>
      </w:r>
      <w:r w:rsidR="005C0E94">
        <w:rPr>
          <w:szCs w:val="24"/>
        </w:rPr>
        <w:t xml:space="preserve"> in </w:t>
      </w:r>
      <w:r w:rsidR="005C0E94" w:rsidRPr="00FD3DD3">
        <w:rPr>
          <w:szCs w:val="24"/>
        </w:rPr>
        <w:t>Adr 0x42 and 0x68</w:t>
      </w:r>
      <w:r w:rsidR="005C0E94">
        <w:rPr>
          <w:szCs w:val="24"/>
        </w:rPr>
        <w:t xml:space="preserve"> </w:t>
      </w:r>
      <w:r w:rsidRPr="00FD3DD3">
        <w:rPr>
          <w:szCs w:val="24"/>
        </w:rPr>
        <w:t xml:space="preserve"> to 7 bits</w:t>
      </w:r>
    </w:p>
    <w:p w:rsidR="0009699B" w:rsidRPr="00336C7E" w:rsidRDefault="00336C7E" w:rsidP="00D63EC5">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mask_all[6:5]          =[1:0] Extend 0x42[4:0]   = mask_all[4:0]</w:t>
      </w:r>
      <w:r w:rsidR="0009699B" w:rsidRPr="00336C7E">
        <w:rPr>
          <w:rFonts w:ascii="Courier New" w:hAnsi="Courier New" w:cs="Courier New"/>
          <w:sz w:val="16"/>
          <w:szCs w:val="16"/>
        </w:rPr>
        <w:t>1=Enable, 0=Turn off all CFEB inputs</w:t>
      </w:r>
    </w:p>
    <w:p w:rsidR="0009699B" w:rsidRPr="00336C7E" w:rsidRDefault="00336C7E" w:rsidP="00D63EC5">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inj_febsel[6:5]        =[3:2] Extend 0x42[9:5]   = inj_febsel[4:0]</w:t>
      </w:r>
      <w:r w:rsidR="0009699B" w:rsidRPr="00336C7E">
        <w:rPr>
          <w:rFonts w:ascii="Courier New" w:hAnsi="Courier New" w:cs="Courier New"/>
          <w:sz w:val="16"/>
          <w:szCs w:val="16"/>
        </w:rPr>
        <w:t>1=Select CFEBn for RAM read/write</w:t>
      </w:r>
    </w:p>
    <w:p w:rsidR="0009699B" w:rsidRPr="00336C7E" w:rsidRDefault="0009699B" w:rsidP="00D63EC5">
      <w:pPr>
        <w:autoSpaceDE w:val="0"/>
        <w:autoSpaceDN w:val="0"/>
        <w:adjustRightInd w:val="0"/>
        <w:spacing w:after="0" w:line="240" w:lineRule="auto"/>
        <w:rPr>
          <w:rFonts w:ascii="Courier New" w:hAnsi="Courier New" w:cs="Courier New"/>
          <w:sz w:val="16"/>
          <w:szCs w:val="16"/>
        </w:rPr>
      </w:pPr>
      <w:r w:rsidRPr="00336C7E">
        <w:rPr>
          <w:rFonts w:ascii="Courier New" w:hAnsi="Courier New" w:cs="Courier New"/>
          <w:sz w:val="16"/>
          <w:szCs w:val="16"/>
        </w:rPr>
        <w:lastRenderedPageBreak/>
        <w:t>injector_mask_cfeb[6:5</w:t>
      </w:r>
      <w:r w:rsidR="00336C7E">
        <w:rPr>
          <w:rFonts w:ascii="Courier New" w:hAnsi="Courier New" w:cs="Courier New"/>
          <w:sz w:val="16"/>
          <w:szCs w:val="16"/>
        </w:rPr>
        <w:t xml:space="preserve">]=[5:4] </w:t>
      </w:r>
      <w:r w:rsidRPr="00336C7E">
        <w:rPr>
          <w:rFonts w:ascii="Courier New" w:hAnsi="Courier New" w:cs="Courier New"/>
          <w:sz w:val="16"/>
          <w:szCs w:val="16"/>
        </w:rPr>
        <w:t>Extend 0x42[14:10] = injector_mask_cfeb[4:0] 1=Ena</w:t>
      </w:r>
      <w:r w:rsidR="00336C7E">
        <w:rPr>
          <w:rFonts w:ascii="Courier New" w:hAnsi="Courier New" w:cs="Courier New"/>
          <w:sz w:val="16"/>
          <w:szCs w:val="16"/>
        </w:rPr>
        <w:t>ble CFEB(n) for injector</w:t>
      </w:r>
    </w:p>
    <w:p w:rsidR="0009699B" w:rsidRPr="00336C7E" w:rsidRDefault="00336C7E" w:rsidP="00D63EC5">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cfeb_en_vme[6:5]       =[7:6] Extend 0x68[14:10] = cfeb_en_vme[4:0] </w:t>
      </w:r>
      <w:r w:rsidR="0009699B" w:rsidRPr="00336C7E">
        <w:rPr>
          <w:rFonts w:ascii="Courier New" w:hAnsi="Courier New" w:cs="Courier New"/>
          <w:sz w:val="16"/>
          <w:szCs w:val="16"/>
        </w:rPr>
        <w:t>1=Enable CFEBs fo</w:t>
      </w:r>
      <w:r>
        <w:rPr>
          <w:rFonts w:ascii="Courier New" w:hAnsi="Courier New" w:cs="Courier New"/>
          <w:sz w:val="16"/>
          <w:szCs w:val="16"/>
        </w:rPr>
        <w:t>r triggering</w:t>
      </w:r>
    </w:p>
    <w:p w:rsidR="00FD3DD3" w:rsidRDefault="00FD3DD3" w:rsidP="00D63EC5">
      <w:pPr>
        <w:spacing w:after="0" w:line="240" w:lineRule="auto"/>
        <w:rPr>
          <w:szCs w:val="24"/>
        </w:rPr>
      </w:pPr>
    </w:p>
    <w:p w:rsidR="001043BC" w:rsidRDefault="001043BC" w:rsidP="00D63EC5">
      <w:pPr>
        <w:spacing w:after="0" w:line="240" w:lineRule="auto"/>
        <w:rPr>
          <w:szCs w:val="24"/>
        </w:rPr>
      </w:pPr>
    </w:p>
    <w:p w:rsidR="001043BC" w:rsidRDefault="001043BC" w:rsidP="00D63EC5">
      <w:pPr>
        <w:spacing w:after="0" w:line="240" w:lineRule="auto"/>
        <w:rPr>
          <w:szCs w:val="24"/>
        </w:rPr>
      </w:pPr>
      <w:r>
        <w:rPr>
          <w:szCs w:val="24"/>
        </w:rPr>
        <w:t xml:space="preserve">11) Modified </w:t>
      </w:r>
      <w:r w:rsidRPr="001043BC">
        <w:rPr>
          <w:szCs w:val="24"/>
        </w:rPr>
        <w:t>ADR_LOOPBK</w:t>
      </w:r>
      <w:r>
        <w:rPr>
          <w:szCs w:val="24"/>
        </w:rPr>
        <w:t xml:space="preserve"> 0x0E</w:t>
      </w:r>
      <w:r w:rsidRPr="001043BC">
        <w:rPr>
          <w:szCs w:val="24"/>
        </w:rPr>
        <w:tab/>
        <w:t>Loop-Back Control Register</w:t>
      </w:r>
      <w:r>
        <w:rPr>
          <w:szCs w:val="24"/>
        </w:rPr>
        <w:t xml:space="preserve"> 2 remove 2 spare DMB signals</w:t>
      </w:r>
    </w:p>
    <w:p w:rsidR="001043BC" w:rsidRDefault="001043BC" w:rsidP="00D63EC5">
      <w:pPr>
        <w:spacing w:after="0" w:line="240" w:lineRule="auto"/>
        <w:rPr>
          <w:szCs w:val="24"/>
        </w:rPr>
      </w:pPr>
      <w:r>
        <w:rPr>
          <w:szCs w:val="24"/>
        </w:rPr>
        <w:tab/>
      </w:r>
      <w:r w:rsidR="00A13B3B">
        <w:rPr>
          <w:szCs w:val="24"/>
        </w:rPr>
        <w:t>Reassigned dmb_tx_reserved to remove the 2 new active feb bits from the unused list</w:t>
      </w:r>
    </w:p>
    <w:p w:rsidR="00A13B3B" w:rsidRDefault="00A13B3B" w:rsidP="00D63EC5">
      <w:pPr>
        <w:spacing w:after="0" w:line="240" w:lineRule="auto"/>
        <w:rPr>
          <w:szCs w:val="24"/>
        </w:rPr>
      </w:pPr>
      <w:r>
        <w:rPr>
          <w:szCs w:val="24"/>
        </w:rPr>
        <w:tab/>
        <w:t>Updated bits [10:5] to match current firmware</w:t>
      </w:r>
    </w:p>
    <w:p w:rsidR="001043BC" w:rsidRDefault="001043BC" w:rsidP="00D63EC5">
      <w:pPr>
        <w:spacing w:after="0" w:line="240" w:lineRule="auto"/>
        <w:rPr>
          <w:szCs w:val="24"/>
        </w:rPr>
      </w:pPr>
    </w:p>
    <w:p w:rsidR="00057AA3" w:rsidRPr="00057AA3" w:rsidRDefault="00057AA3" w:rsidP="00D63EC5">
      <w:pPr>
        <w:spacing w:after="0" w:line="240" w:lineRule="auto"/>
        <w:rPr>
          <w:szCs w:val="24"/>
        </w:rPr>
      </w:pPr>
      <w:r>
        <w:rPr>
          <w:szCs w:val="24"/>
        </w:rPr>
        <w:t>1</w:t>
      </w:r>
      <w:r w:rsidR="001043BC">
        <w:rPr>
          <w:szCs w:val="24"/>
        </w:rPr>
        <w:t>2</w:t>
      </w:r>
      <w:r>
        <w:rPr>
          <w:szCs w:val="24"/>
        </w:rPr>
        <w:t xml:space="preserve">) </w:t>
      </w:r>
      <w:r w:rsidRPr="00057AA3">
        <w:rPr>
          <w:szCs w:val="24"/>
        </w:rPr>
        <w:t>TMB-to-DMB Active CFEB List</w:t>
      </w:r>
      <w:r>
        <w:rPr>
          <w:szCs w:val="24"/>
        </w:rPr>
        <w:t xml:space="preserve"> </w:t>
      </w:r>
      <w:r w:rsidR="000324F2">
        <w:rPr>
          <w:szCs w:val="24"/>
        </w:rPr>
        <w:t>backplane signals e</w:t>
      </w:r>
      <w:r w:rsidRPr="00057AA3">
        <w:rPr>
          <w:szCs w:val="24"/>
        </w:rPr>
        <w:t>xtended 5 bits to 7</w:t>
      </w:r>
    </w:p>
    <w:p w:rsidR="00057AA3" w:rsidRPr="00057AA3" w:rsidRDefault="00057AA3" w:rsidP="00D63EC5">
      <w:pPr>
        <w:spacing w:after="0" w:line="240" w:lineRule="auto"/>
        <w:rPr>
          <w:szCs w:val="24"/>
        </w:rPr>
      </w:pPr>
      <w:r w:rsidRPr="00057AA3">
        <w:rPr>
          <w:szCs w:val="24"/>
        </w:rPr>
        <w:tab/>
        <w:t>Assigned 2 new b</w:t>
      </w:r>
      <w:r w:rsidR="00336C7E">
        <w:rPr>
          <w:szCs w:val="24"/>
        </w:rPr>
        <w:t>its to the next available spare DMB signals.</w:t>
      </w:r>
    </w:p>
    <w:p w:rsidR="00057AA3" w:rsidRDefault="00057AA3" w:rsidP="00D63EC5">
      <w:pPr>
        <w:spacing w:after="0" w:line="240" w:lineRule="auto"/>
        <w:rPr>
          <w:szCs w:val="24"/>
        </w:rPr>
      </w:pPr>
      <w:r w:rsidRPr="00057AA3">
        <w:rPr>
          <w:szCs w:val="24"/>
        </w:rPr>
        <w:tab/>
        <w:t>dmb_tx[45:44] &lt;= active_feb_list[6:5]</w:t>
      </w:r>
    </w:p>
    <w:p w:rsidR="000324F2" w:rsidRPr="000324F2" w:rsidRDefault="000324F2" w:rsidP="00D63EC5">
      <w:pPr>
        <w:spacing w:after="0" w:line="240" w:lineRule="auto"/>
        <w:rPr>
          <w:sz w:val="10"/>
          <w:szCs w:val="10"/>
        </w:rPr>
      </w:pPr>
    </w:p>
    <w:p w:rsidR="000324F2" w:rsidRDefault="000324F2" w:rsidP="00D63EC5">
      <w:pPr>
        <w:spacing w:after="0" w:line="240" w:lineRule="auto"/>
        <w:rPr>
          <w:szCs w:val="24"/>
        </w:rPr>
      </w:pPr>
      <w:r>
        <w:rPr>
          <w:szCs w:val="24"/>
        </w:rPr>
        <w:tab/>
        <w:t>TMB schematic signals:</w:t>
      </w:r>
    </w:p>
    <w:p w:rsidR="00057AA3" w:rsidRPr="000324F2" w:rsidRDefault="000324F2" w:rsidP="00D63EC5">
      <w:pPr>
        <w:spacing w:after="0" w:line="240" w:lineRule="auto"/>
        <w:ind w:firstLine="720"/>
        <w:rPr>
          <w:rFonts w:cs="Times New Roman"/>
          <w:szCs w:val="24"/>
        </w:rPr>
      </w:pPr>
      <w:r>
        <w:rPr>
          <w:rFonts w:cs="Times New Roman"/>
          <w:szCs w:val="24"/>
        </w:rPr>
        <w:t xml:space="preserve"> </w:t>
      </w:r>
      <w:r w:rsidRPr="000324F2">
        <w:rPr>
          <w:rFonts w:cs="Times New Roman"/>
          <w:szCs w:val="24"/>
        </w:rPr>
        <w:t xml:space="preserve"> Signal </w:t>
      </w:r>
      <w:r w:rsidR="00057AA3" w:rsidRPr="000324F2">
        <w:rPr>
          <w:rFonts w:cs="Times New Roman"/>
          <w:szCs w:val="24"/>
        </w:rPr>
        <w:t>res_to_dmb1</w:t>
      </w:r>
      <w:r w:rsidRPr="000324F2">
        <w:rPr>
          <w:rFonts w:cs="Times New Roman"/>
          <w:szCs w:val="24"/>
        </w:rPr>
        <w:t xml:space="preserve"> is now active_feb_list[5]   on backplane pin E10</w:t>
      </w:r>
    </w:p>
    <w:p w:rsidR="000324F2" w:rsidRPr="000324F2" w:rsidRDefault="000324F2" w:rsidP="00D63EC5">
      <w:pPr>
        <w:spacing w:after="0" w:line="240" w:lineRule="auto"/>
        <w:ind w:firstLine="720"/>
        <w:rPr>
          <w:rFonts w:cs="Times New Roman"/>
          <w:szCs w:val="24"/>
        </w:rPr>
      </w:pPr>
      <w:r>
        <w:rPr>
          <w:rFonts w:cs="Times New Roman"/>
          <w:szCs w:val="24"/>
        </w:rPr>
        <w:t xml:space="preserve"> </w:t>
      </w:r>
      <w:r w:rsidRPr="000324F2">
        <w:rPr>
          <w:rFonts w:cs="Times New Roman"/>
          <w:szCs w:val="24"/>
        </w:rPr>
        <w:t xml:space="preserve"> Signal res_to_dmb2 is now active_feb_list[6]   on backplane pin A11</w:t>
      </w:r>
    </w:p>
    <w:p w:rsidR="00057AA3" w:rsidRDefault="00057AA3" w:rsidP="00D63EC5">
      <w:pPr>
        <w:spacing w:after="0" w:line="240" w:lineRule="auto"/>
        <w:rPr>
          <w:szCs w:val="24"/>
        </w:rPr>
      </w:pPr>
    </w:p>
    <w:p w:rsidR="00057AA3" w:rsidRDefault="00057AA3" w:rsidP="00D63EC5">
      <w:pPr>
        <w:spacing w:after="0" w:line="240" w:lineRule="auto"/>
        <w:rPr>
          <w:szCs w:val="24"/>
        </w:rPr>
      </w:pPr>
      <w:r>
        <w:rPr>
          <w:szCs w:val="24"/>
        </w:rPr>
        <w:t>1</w:t>
      </w:r>
      <w:r w:rsidR="001043BC">
        <w:rPr>
          <w:szCs w:val="24"/>
        </w:rPr>
        <w:t>3</w:t>
      </w:r>
      <w:r>
        <w:rPr>
          <w:szCs w:val="24"/>
        </w:rPr>
        <w:t>) Modified header40_[11:0] for 7-bit extensions to various 5-bit header fields</w:t>
      </w:r>
    </w:p>
    <w:p w:rsidR="00057AA3" w:rsidRDefault="00057AA3" w:rsidP="00D63EC5">
      <w:pPr>
        <w:spacing w:after="0" w:line="240" w:lineRule="auto"/>
        <w:rPr>
          <w:szCs w:val="24"/>
        </w:rPr>
      </w:pPr>
      <w:r>
        <w:rPr>
          <w:szCs w:val="24"/>
        </w:rPr>
        <w:tab/>
        <w:t>Header40_[11:0] used to contain the peak RAM fence counter for raw hits storage debugging.</w:t>
      </w:r>
    </w:p>
    <w:p w:rsidR="00057AA3" w:rsidRDefault="00057AA3" w:rsidP="00D63EC5">
      <w:pPr>
        <w:spacing w:after="0" w:line="240" w:lineRule="auto"/>
        <w:rPr>
          <w:szCs w:val="24"/>
        </w:rPr>
      </w:pPr>
      <w:r>
        <w:rPr>
          <w:szCs w:val="24"/>
        </w:rPr>
        <w:tab/>
        <w:t xml:space="preserve">The peak count has been removed, but can still be read out with VME, and </w:t>
      </w:r>
      <w:r w:rsidR="00121818">
        <w:rPr>
          <w:szCs w:val="24"/>
        </w:rPr>
        <w:t xml:space="preserve">its </w:t>
      </w:r>
      <w:r>
        <w:rPr>
          <w:szCs w:val="24"/>
        </w:rPr>
        <w:t>dynamic</w:t>
      </w:r>
    </w:p>
    <w:p w:rsidR="00057AA3" w:rsidRDefault="00057AA3" w:rsidP="00D63EC5">
      <w:pPr>
        <w:spacing w:after="0" w:line="240" w:lineRule="auto"/>
        <w:rPr>
          <w:szCs w:val="24"/>
        </w:rPr>
      </w:pPr>
      <w:r>
        <w:rPr>
          <w:szCs w:val="24"/>
        </w:rPr>
        <w:tab/>
      </w:r>
      <w:r w:rsidR="00121818">
        <w:rPr>
          <w:szCs w:val="24"/>
        </w:rPr>
        <w:t>status</w:t>
      </w:r>
      <w:r>
        <w:rPr>
          <w:szCs w:val="24"/>
        </w:rPr>
        <w:t xml:space="preserve"> is </w:t>
      </w:r>
      <w:r w:rsidR="00121818">
        <w:rPr>
          <w:szCs w:val="24"/>
        </w:rPr>
        <w:t>indicated  by</w:t>
      </w:r>
      <w:r>
        <w:rPr>
          <w:szCs w:val="24"/>
        </w:rPr>
        <w:t xml:space="preserve"> header40_[10].</w:t>
      </w:r>
    </w:p>
    <w:p w:rsidR="00057AA3" w:rsidRPr="00057AA3" w:rsidRDefault="00057AA3" w:rsidP="00D63EC5">
      <w:pPr>
        <w:spacing w:after="0" w:line="240" w:lineRule="auto"/>
        <w:rPr>
          <w:sz w:val="10"/>
          <w:szCs w:val="10"/>
        </w:rPr>
      </w:pPr>
    </w:p>
    <w:p w:rsidR="00057AA3" w:rsidRDefault="00057AA3" w:rsidP="00D63EC5">
      <w:pPr>
        <w:spacing w:after="0" w:line="240" w:lineRule="auto"/>
        <w:rPr>
          <w:szCs w:val="24"/>
        </w:rPr>
      </w:pPr>
      <w:r>
        <w:rPr>
          <w:szCs w:val="24"/>
        </w:rPr>
        <w:tab/>
        <w:t>The flag bit in header40_[11] indicates when bits [10:0] are valid for7-dcfeb firmware versions.</w:t>
      </w:r>
    </w:p>
    <w:p w:rsidR="00057AA3" w:rsidRPr="00057AA3" w:rsidRDefault="00057AA3" w:rsidP="00D63EC5">
      <w:pPr>
        <w:spacing w:after="0" w:line="240" w:lineRule="auto"/>
        <w:rPr>
          <w:sz w:val="10"/>
          <w:szCs w:val="10"/>
        </w:rPr>
      </w:pPr>
    </w:p>
    <w:p w:rsidR="00057AA3" w:rsidRPr="00057AA3" w:rsidRDefault="00057AA3" w:rsidP="00D63EC5">
      <w:pPr>
        <w:spacing w:after="0" w:line="240" w:lineRule="auto"/>
        <w:rPr>
          <w:szCs w:val="24"/>
        </w:rPr>
      </w:pPr>
      <w:r w:rsidRPr="00057AA3">
        <w:rPr>
          <w:szCs w:val="24"/>
        </w:rPr>
        <w:tab/>
        <w:t>header40_[1:0</w:t>
      </w:r>
      <w:r>
        <w:rPr>
          <w:szCs w:val="24"/>
        </w:rPr>
        <w:t xml:space="preserve">] </w:t>
      </w:r>
      <w:r w:rsidRPr="00057AA3">
        <w:rPr>
          <w:szCs w:val="24"/>
        </w:rPr>
        <w:t>= active_feb_mux[6:5];</w:t>
      </w:r>
      <w:r w:rsidRPr="00057AA3">
        <w:rPr>
          <w:szCs w:val="24"/>
        </w:rPr>
        <w:tab/>
      </w:r>
      <w:r w:rsidR="00235D99">
        <w:rPr>
          <w:szCs w:val="24"/>
        </w:rPr>
        <w:t xml:space="preserve">Extend </w:t>
      </w:r>
      <w:r w:rsidR="00235D99" w:rsidRPr="00057AA3">
        <w:rPr>
          <w:szCs w:val="24"/>
        </w:rPr>
        <w:t>Hdr23</w:t>
      </w:r>
      <w:r w:rsidR="00235D99">
        <w:rPr>
          <w:szCs w:val="24"/>
        </w:rPr>
        <w:t>[4:0]</w:t>
      </w:r>
      <w:r w:rsidR="00625170">
        <w:rPr>
          <w:szCs w:val="24"/>
        </w:rPr>
        <w:t xml:space="preserve"> </w:t>
      </w:r>
      <w:r w:rsidR="00235D99" w:rsidRPr="00057AA3">
        <w:rPr>
          <w:szCs w:val="24"/>
        </w:rPr>
        <w:t xml:space="preserve"> </w:t>
      </w:r>
      <w:r w:rsidR="00031949">
        <w:rPr>
          <w:szCs w:val="24"/>
        </w:rPr>
        <w:t xml:space="preserve">  </w:t>
      </w:r>
      <w:r w:rsidRPr="00057AA3">
        <w:rPr>
          <w:szCs w:val="24"/>
        </w:rPr>
        <w:t>Active CFEB list sent to DMB</w:t>
      </w:r>
    </w:p>
    <w:p w:rsidR="00057AA3" w:rsidRPr="00057AA3" w:rsidRDefault="00057AA3" w:rsidP="00D63EC5">
      <w:pPr>
        <w:spacing w:after="0" w:line="240" w:lineRule="auto"/>
        <w:rPr>
          <w:szCs w:val="24"/>
        </w:rPr>
      </w:pPr>
      <w:r w:rsidRPr="00057AA3">
        <w:rPr>
          <w:szCs w:val="24"/>
        </w:rPr>
        <w:tab/>
        <w:t>header40_[3:2</w:t>
      </w:r>
      <w:r>
        <w:rPr>
          <w:szCs w:val="24"/>
        </w:rPr>
        <w:t>] = r_cfebs_read[6:5];</w:t>
      </w:r>
      <w:r>
        <w:rPr>
          <w:szCs w:val="24"/>
        </w:rPr>
        <w:tab/>
      </w:r>
      <w:r>
        <w:rPr>
          <w:szCs w:val="24"/>
        </w:rPr>
        <w:tab/>
      </w:r>
      <w:r w:rsidR="00235D99">
        <w:rPr>
          <w:szCs w:val="24"/>
        </w:rPr>
        <w:t xml:space="preserve">Extend Hdr23[9:5] </w:t>
      </w:r>
      <w:r w:rsidR="00625170">
        <w:rPr>
          <w:szCs w:val="24"/>
        </w:rPr>
        <w:t xml:space="preserve"> </w:t>
      </w:r>
      <w:r w:rsidR="00031949">
        <w:rPr>
          <w:szCs w:val="24"/>
        </w:rPr>
        <w:t xml:space="preserve">   </w:t>
      </w:r>
      <w:r w:rsidRPr="00057AA3">
        <w:rPr>
          <w:szCs w:val="24"/>
        </w:rPr>
        <w:t>CFEBs read out for this event</w:t>
      </w:r>
    </w:p>
    <w:p w:rsidR="00057AA3" w:rsidRPr="00057AA3" w:rsidRDefault="00057AA3" w:rsidP="00D63EC5">
      <w:pPr>
        <w:spacing w:after="0" w:line="240" w:lineRule="auto"/>
        <w:rPr>
          <w:szCs w:val="24"/>
        </w:rPr>
      </w:pPr>
      <w:r w:rsidRPr="00057AA3">
        <w:rPr>
          <w:szCs w:val="24"/>
        </w:rPr>
        <w:tab/>
        <w:t>header40_[5:4</w:t>
      </w:r>
      <w:r>
        <w:rPr>
          <w:szCs w:val="24"/>
        </w:rPr>
        <w:t xml:space="preserve">] </w:t>
      </w:r>
      <w:r w:rsidRPr="00057AA3">
        <w:rPr>
          <w:szCs w:val="24"/>
        </w:rPr>
        <w:t>= perr_cfeb_ff[6:5];</w:t>
      </w:r>
      <w:r w:rsidRPr="00057AA3">
        <w:rPr>
          <w:szCs w:val="24"/>
        </w:rPr>
        <w:tab/>
      </w:r>
      <w:r w:rsidRPr="00057AA3">
        <w:rPr>
          <w:szCs w:val="24"/>
        </w:rPr>
        <w:tab/>
      </w:r>
      <w:r w:rsidR="00625170">
        <w:rPr>
          <w:szCs w:val="24"/>
        </w:rPr>
        <w:t xml:space="preserve">Extend Hdr27[12:8] </w:t>
      </w:r>
      <w:r w:rsidR="00031949">
        <w:rPr>
          <w:szCs w:val="24"/>
        </w:rPr>
        <w:t xml:space="preserve">  </w:t>
      </w:r>
      <w:r w:rsidRPr="00057AA3">
        <w:rPr>
          <w:szCs w:val="24"/>
        </w:rPr>
        <w:t xml:space="preserve">CFEB RAM </w:t>
      </w:r>
      <w:r w:rsidRPr="00625170">
        <w:rPr>
          <w:sz w:val="20"/>
          <w:szCs w:val="20"/>
        </w:rPr>
        <w:t>parity error,</w:t>
      </w:r>
      <w:r w:rsidRPr="00057AA3">
        <w:rPr>
          <w:szCs w:val="24"/>
        </w:rPr>
        <w:t xml:space="preserve"> </w:t>
      </w:r>
      <w:r w:rsidRPr="00625170">
        <w:rPr>
          <w:sz w:val="20"/>
          <w:szCs w:val="20"/>
        </w:rPr>
        <w:t>latched</w:t>
      </w:r>
    </w:p>
    <w:p w:rsidR="00057AA3" w:rsidRPr="00057AA3" w:rsidRDefault="00057AA3" w:rsidP="00D63EC5">
      <w:pPr>
        <w:spacing w:after="0" w:line="240" w:lineRule="auto"/>
        <w:rPr>
          <w:szCs w:val="24"/>
        </w:rPr>
      </w:pPr>
      <w:r w:rsidRPr="00057AA3">
        <w:rPr>
          <w:szCs w:val="24"/>
        </w:rPr>
        <w:tab/>
        <w:t>header40_[7:6</w:t>
      </w:r>
      <w:r>
        <w:rPr>
          <w:szCs w:val="24"/>
        </w:rPr>
        <w:t xml:space="preserve">] </w:t>
      </w:r>
      <w:r w:rsidRPr="00057AA3">
        <w:rPr>
          <w:szCs w:val="24"/>
        </w:rPr>
        <w:t xml:space="preserve">= </w:t>
      </w:r>
      <w:r w:rsidR="00625170">
        <w:rPr>
          <w:szCs w:val="24"/>
        </w:rPr>
        <w:t>cfeb_badbits_found[6:5];</w:t>
      </w:r>
      <w:r w:rsidR="00625170">
        <w:rPr>
          <w:szCs w:val="24"/>
        </w:rPr>
        <w:tab/>
        <w:t xml:space="preserve">Extend </w:t>
      </w:r>
      <w:r w:rsidRPr="00057AA3">
        <w:rPr>
          <w:szCs w:val="24"/>
        </w:rPr>
        <w:t>Hdr30</w:t>
      </w:r>
      <w:r w:rsidR="00625170">
        <w:rPr>
          <w:szCs w:val="24"/>
        </w:rPr>
        <w:t>[</w:t>
      </w:r>
      <w:r w:rsidR="00031949">
        <w:rPr>
          <w:szCs w:val="24"/>
        </w:rPr>
        <w:t>11:7</w:t>
      </w:r>
      <w:r w:rsidR="00625170">
        <w:rPr>
          <w:szCs w:val="24"/>
        </w:rPr>
        <w:t>]</w:t>
      </w:r>
      <w:r w:rsidRPr="00057AA3">
        <w:rPr>
          <w:szCs w:val="24"/>
        </w:rPr>
        <w:t xml:space="preserve"> </w:t>
      </w:r>
      <w:r w:rsidR="00031949">
        <w:rPr>
          <w:szCs w:val="24"/>
        </w:rPr>
        <w:t xml:space="preserve">  </w:t>
      </w:r>
      <w:r w:rsidRPr="00057AA3">
        <w:rPr>
          <w:szCs w:val="24"/>
        </w:rPr>
        <w:t>CFEB[n] has at least 1 bad bit</w:t>
      </w:r>
    </w:p>
    <w:p w:rsidR="00057AA3" w:rsidRPr="00057AA3" w:rsidRDefault="00057AA3" w:rsidP="00D63EC5">
      <w:pPr>
        <w:spacing w:after="0" w:line="240" w:lineRule="auto"/>
        <w:rPr>
          <w:szCs w:val="24"/>
        </w:rPr>
      </w:pPr>
      <w:r w:rsidRPr="00057AA3">
        <w:rPr>
          <w:szCs w:val="24"/>
        </w:rPr>
        <w:tab/>
        <w:t>header40_[9:8</w:t>
      </w:r>
      <w:r>
        <w:rPr>
          <w:szCs w:val="24"/>
        </w:rPr>
        <w:t xml:space="preserve">] </w:t>
      </w:r>
      <w:r w:rsidRPr="00057AA3">
        <w:rPr>
          <w:szCs w:val="24"/>
        </w:rPr>
        <w:t>= cfeb_en[6:5];</w:t>
      </w:r>
      <w:r w:rsidRPr="00057AA3">
        <w:rPr>
          <w:szCs w:val="24"/>
        </w:rPr>
        <w:tab/>
      </w:r>
      <w:r w:rsidRPr="00057AA3">
        <w:rPr>
          <w:szCs w:val="24"/>
        </w:rPr>
        <w:tab/>
      </w:r>
      <w:r w:rsidR="00625170">
        <w:rPr>
          <w:szCs w:val="24"/>
        </w:rPr>
        <w:t xml:space="preserve">Extend </w:t>
      </w:r>
      <w:r w:rsidRPr="00057AA3">
        <w:rPr>
          <w:szCs w:val="24"/>
        </w:rPr>
        <w:t>Hdr35</w:t>
      </w:r>
      <w:r w:rsidR="00625170">
        <w:rPr>
          <w:szCs w:val="24"/>
        </w:rPr>
        <w:t>[</w:t>
      </w:r>
      <w:r w:rsidR="00031949">
        <w:rPr>
          <w:szCs w:val="24"/>
        </w:rPr>
        <w:t>14:10</w:t>
      </w:r>
      <w:r w:rsidR="00625170">
        <w:rPr>
          <w:szCs w:val="24"/>
        </w:rPr>
        <w:t>]</w:t>
      </w:r>
      <w:r w:rsidRPr="00057AA3">
        <w:rPr>
          <w:szCs w:val="24"/>
        </w:rPr>
        <w:t xml:space="preserve"> CFEBs enabled for triggering</w:t>
      </w:r>
    </w:p>
    <w:p w:rsidR="00057AA3" w:rsidRPr="00057AA3" w:rsidRDefault="00057AA3" w:rsidP="00D63EC5">
      <w:pPr>
        <w:spacing w:after="0" w:line="240" w:lineRule="auto"/>
        <w:rPr>
          <w:szCs w:val="24"/>
        </w:rPr>
      </w:pPr>
      <w:r w:rsidRPr="00057AA3">
        <w:rPr>
          <w:szCs w:val="24"/>
        </w:rPr>
        <w:tab/>
        <w:t>header40_[10</w:t>
      </w:r>
      <w:r>
        <w:rPr>
          <w:szCs w:val="24"/>
        </w:rPr>
        <w:t xml:space="preserve">] </w:t>
      </w:r>
      <w:r w:rsidR="00557F94">
        <w:rPr>
          <w:szCs w:val="24"/>
        </w:rPr>
        <w:t xml:space="preserve"> </w:t>
      </w:r>
      <w:r w:rsidRPr="00057AA3">
        <w:rPr>
          <w:szCs w:val="24"/>
        </w:rPr>
        <w:t>= buf_fence_cnt_is_peak;</w:t>
      </w:r>
      <w:r w:rsidRPr="00057AA3">
        <w:rPr>
          <w:szCs w:val="24"/>
        </w:rPr>
        <w:tab/>
        <w:t>Current fence is peak number of fences in RAM</w:t>
      </w:r>
    </w:p>
    <w:p w:rsidR="00057AA3" w:rsidRDefault="00057AA3" w:rsidP="00D63EC5">
      <w:pPr>
        <w:spacing w:after="0" w:line="240" w:lineRule="auto"/>
        <w:rPr>
          <w:szCs w:val="24"/>
        </w:rPr>
      </w:pPr>
      <w:r w:rsidRPr="00057AA3">
        <w:rPr>
          <w:szCs w:val="24"/>
        </w:rPr>
        <w:tab/>
        <w:t>header40_[11]</w:t>
      </w:r>
      <w:r w:rsidR="00557F94">
        <w:rPr>
          <w:szCs w:val="24"/>
        </w:rPr>
        <w:t xml:space="preserve"> </w:t>
      </w:r>
      <w:r w:rsidRPr="00057AA3">
        <w:rPr>
          <w:szCs w:val="24"/>
        </w:rPr>
        <w:t xml:space="preserve"> </w:t>
      </w:r>
      <w:r w:rsidR="00625170">
        <w:rPr>
          <w:szCs w:val="24"/>
        </w:rPr>
        <w:t>= (MXCFEB==7);</w:t>
      </w:r>
      <w:r w:rsidR="00625170">
        <w:rPr>
          <w:szCs w:val="24"/>
        </w:rPr>
        <w:tab/>
      </w:r>
      <w:r w:rsidR="00625170">
        <w:rPr>
          <w:szCs w:val="24"/>
        </w:rPr>
        <w:tab/>
      </w:r>
      <w:r w:rsidRPr="00057AA3">
        <w:rPr>
          <w:szCs w:val="24"/>
        </w:rPr>
        <w:t>TMB has 7 DCFEBs so hdr40_[10:0] are active</w:t>
      </w:r>
    </w:p>
    <w:p w:rsidR="00E7511F" w:rsidRDefault="00E7511F" w:rsidP="00D63EC5">
      <w:pPr>
        <w:spacing w:after="0" w:line="240" w:lineRule="auto"/>
        <w:rPr>
          <w:szCs w:val="24"/>
        </w:rPr>
      </w:pPr>
    </w:p>
    <w:p w:rsidR="00E7511F" w:rsidRDefault="00E7511F" w:rsidP="00D63EC5">
      <w:pPr>
        <w:spacing w:after="0" w:line="240" w:lineRule="auto"/>
        <w:rPr>
          <w:szCs w:val="24"/>
        </w:rPr>
      </w:pPr>
      <w:r>
        <w:rPr>
          <w:szCs w:val="24"/>
        </w:rPr>
        <w:t>14) Modified raw hits readout</w:t>
      </w:r>
    </w:p>
    <w:p w:rsidR="00E7511F" w:rsidRDefault="00E7511F" w:rsidP="00D63EC5">
      <w:pPr>
        <w:spacing w:after="0" w:line="240" w:lineRule="auto"/>
        <w:rPr>
          <w:szCs w:val="24"/>
        </w:rPr>
      </w:pPr>
      <w:r>
        <w:rPr>
          <w:szCs w:val="24"/>
        </w:rPr>
        <w:tab/>
        <w:t>Readout can now include raw hits from 0 to 7 CFEBs, as</w:t>
      </w:r>
    </w:p>
    <w:p w:rsidR="00E7511F" w:rsidRDefault="00E7511F" w:rsidP="00D63EC5">
      <w:pPr>
        <w:spacing w:after="0" w:line="240" w:lineRule="auto"/>
        <w:rPr>
          <w:szCs w:val="24"/>
        </w:rPr>
      </w:pPr>
      <w:r>
        <w:rPr>
          <w:szCs w:val="24"/>
        </w:rPr>
        <w:tab/>
        <w:t>indicated by cfebs_read[6:0].  The 7-bit CFFEB list cfebs_read[6:0] is constructed</w:t>
      </w:r>
    </w:p>
    <w:p w:rsidR="00E7511F" w:rsidRDefault="00E7511F" w:rsidP="00D63EC5">
      <w:pPr>
        <w:spacing w:after="0" w:line="240" w:lineRule="auto"/>
        <w:rPr>
          <w:szCs w:val="24"/>
        </w:rPr>
      </w:pPr>
      <w:r>
        <w:rPr>
          <w:szCs w:val="24"/>
        </w:rPr>
        <w:tab/>
        <w:t>from cfebs_read[4:0] in header23_[9:5] and cfebs_read[6:5] in header40_[3:2].</w:t>
      </w:r>
    </w:p>
    <w:p w:rsidR="00E7511F" w:rsidRPr="00E7511F" w:rsidRDefault="00E7511F" w:rsidP="00D63EC5">
      <w:pPr>
        <w:spacing w:after="0" w:line="240" w:lineRule="auto"/>
        <w:rPr>
          <w:sz w:val="10"/>
          <w:szCs w:val="10"/>
        </w:rPr>
      </w:pPr>
    </w:p>
    <w:p w:rsidR="00E7511F" w:rsidRDefault="00E7511F" w:rsidP="00D63EC5">
      <w:pPr>
        <w:spacing w:after="0" w:line="240" w:lineRule="auto"/>
        <w:rPr>
          <w:szCs w:val="24"/>
        </w:rPr>
      </w:pPr>
      <w:r>
        <w:rPr>
          <w:szCs w:val="24"/>
        </w:rPr>
        <w:tab/>
        <w:t>In 5-CFEB firmware versions, header40[11] is zero (unless the is a fault in the readout logic).</w:t>
      </w:r>
    </w:p>
    <w:p w:rsidR="00E7511F" w:rsidRDefault="00E7511F" w:rsidP="00D63EC5">
      <w:pPr>
        <w:spacing w:after="0" w:line="240" w:lineRule="auto"/>
        <w:rPr>
          <w:szCs w:val="24"/>
        </w:rPr>
      </w:pPr>
      <w:r>
        <w:rPr>
          <w:szCs w:val="24"/>
        </w:rPr>
        <w:tab/>
        <w:t>A zero in header40_[11] indicates a 5-CFEB TMB, and the bits in header40_[10:0] should</w:t>
      </w:r>
    </w:p>
    <w:p w:rsidR="00E7511F" w:rsidRPr="00057AA3" w:rsidRDefault="00E7511F" w:rsidP="00D63EC5">
      <w:pPr>
        <w:spacing w:after="0" w:line="240" w:lineRule="auto"/>
        <w:rPr>
          <w:szCs w:val="24"/>
        </w:rPr>
      </w:pPr>
      <w:r>
        <w:rPr>
          <w:szCs w:val="24"/>
        </w:rPr>
        <w:tab/>
        <w:t>not be used to extend 5-bit fields (cfebs_read for instance).</w:t>
      </w:r>
    </w:p>
    <w:p w:rsidR="00057AA3" w:rsidRPr="00057AA3" w:rsidRDefault="00057AA3" w:rsidP="00D63EC5">
      <w:pPr>
        <w:spacing w:after="0" w:line="240" w:lineRule="auto"/>
        <w:rPr>
          <w:szCs w:val="24"/>
        </w:rPr>
      </w:pPr>
    </w:p>
    <w:p w:rsidR="00E7511F" w:rsidRDefault="00E7511F" w:rsidP="00D63EC5">
      <w:pPr>
        <w:spacing w:after="0" w:line="240" w:lineRule="auto"/>
        <w:rPr>
          <w:szCs w:val="24"/>
        </w:rPr>
      </w:pPr>
      <w:r>
        <w:rPr>
          <w:szCs w:val="24"/>
        </w:rPr>
        <w:t>15) Blocked bits  readout</w:t>
      </w:r>
    </w:p>
    <w:p w:rsidR="00E7511F" w:rsidRDefault="00E7511F" w:rsidP="00D63EC5">
      <w:pPr>
        <w:spacing w:after="0" w:line="240" w:lineRule="auto"/>
        <w:rPr>
          <w:szCs w:val="24"/>
        </w:rPr>
      </w:pPr>
      <w:r>
        <w:rPr>
          <w:szCs w:val="24"/>
        </w:rPr>
        <w:tab/>
        <w:t>Readout can now include blocked hits from 0 to 7 CFEBs, as</w:t>
      </w:r>
    </w:p>
    <w:p w:rsidR="00E7511F" w:rsidRPr="00057AA3" w:rsidRDefault="00E7511F" w:rsidP="00D63EC5">
      <w:pPr>
        <w:spacing w:after="0" w:line="240" w:lineRule="auto"/>
        <w:rPr>
          <w:szCs w:val="24"/>
        </w:rPr>
      </w:pPr>
      <w:r>
        <w:rPr>
          <w:szCs w:val="24"/>
        </w:rPr>
        <w:tab/>
        <w:t xml:space="preserve">indicated by cfebs_read[6:0].  </w:t>
      </w:r>
    </w:p>
    <w:p w:rsidR="00745E0C" w:rsidRDefault="00745E0C" w:rsidP="00D63EC5">
      <w:pPr>
        <w:spacing w:after="0" w:line="240" w:lineRule="auto"/>
        <w:rPr>
          <w:sz w:val="28"/>
          <w:u w:val="single"/>
        </w:rPr>
      </w:pPr>
      <w:r>
        <w:rPr>
          <w:sz w:val="28"/>
          <w:u w:val="single"/>
        </w:rPr>
        <w:br w:type="page"/>
      </w:r>
    </w:p>
    <w:p w:rsidR="00131466" w:rsidRDefault="00131466" w:rsidP="00D63EC5">
      <w:pPr>
        <w:keepNext/>
        <w:spacing w:after="0" w:line="240" w:lineRule="auto"/>
        <w:rPr>
          <w:sz w:val="28"/>
          <w:u w:val="single"/>
        </w:rPr>
      </w:pPr>
      <w:r>
        <w:rPr>
          <w:sz w:val="28"/>
          <w:u w:val="single"/>
        </w:rPr>
        <w:lastRenderedPageBreak/>
        <w:t>Version 09/23/2012</w:t>
      </w:r>
    </w:p>
    <w:p w:rsidR="00131466" w:rsidRDefault="00131466" w:rsidP="00D63EC5">
      <w:pPr>
        <w:keepNext/>
        <w:spacing w:after="0" w:line="240" w:lineRule="auto"/>
        <w:rPr>
          <w:sz w:val="28"/>
          <w:u w:val="single"/>
        </w:rPr>
      </w:pPr>
    </w:p>
    <w:p w:rsidR="00131466" w:rsidRDefault="00131466" w:rsidP="00D63EC5">
      <w:pPr>
        <w:keepNext/>
        <w:numPr>
          <w:ilvl w:val="0"/>
          <w:numId w:val="12"/>
        </w:numPr>
        <w:spacing w:after="0" w:line="240" w:lineRule="auto"/>
        <w:rPr>
          <w:szCs w:val="24"/>
        </w:rPr>
      </w:pPr>
      <w:r w:rsidRPr="008B5EA9">
        <w:rPr>
          <w:szCs w:val="24"/>
        </w:rPr>
        <w:t xml:space="preserve">Add </w:t>
      </w:r>
      <w:r>
        <w:rPr>
          <w:szCs w:val="24"/>
        </w:rPr>
        <w:t xml:space="preserve">VME register 0x15A:  </w:t>
      </w:r>
      <w:r w:rsidRPr="002E3310">
        <w:rPr>
          <w:szCs w:val="24"/>
        </w:rPr>
        <w:t>ADR_VIRTEX6_</w:t>
      </w:r>
      <w:r>
        <w:rPr>
          <w:szCs w:val="24"/>
        </w:rPr>
        <w:t>SYSMON</w:t>
      </w:r>
    </w:p>
    <w:p w:rsidR="00131466" w:rsidRDefault="00131466" w:rsidP="00D63EC5">
      <w:pPr>
        <w:spacing w:after="0" w:line="240" w:lineRule="auto"/>
        <w:ind w:firstLine="360"/>
        <w:rPr>
          <w:szCs w:val="24"/>
        </w:rPr>
      </w:pPr>
    </w:p>
    <w:p w:rsidR="00131466" w:rsidRPr="008B5EA9" w:rsidRDefault="00131466" w:rsidP="00D63EC5">
      <w:pPr>
        <w:spacing w:after="0" w:line="240" w:lineRule="auto"/>
        <w:ind w:firstLine="360"/>
        <w:rPr>
          <w:szCs w:val="24"/>
        </w:rPr>
      </w:pPr>
    </w:p>
    <w:p w:rsidR="00131466" w:rsidRDefault="00131466" w:rsidP="00D63EC5">
      <w:pPr>
        <w:spacing w:after="0" w:line="240" w:lineRule="auto"/>
        <w:rPr>
          <w:sz w:val="10"/>
          <w:u w:val="single"/>
        </w:rPr>
      </w:pPr>
    </w:p>
    <w:p w:rsidR="00CA68B9" w:rsidRDefault="00CA68B9" w:rsidP="00D63EC5">
      <w:pPr>
        <w:keepNext/>
        <w:spacing w:after="0" w:line="240" w:lineRule="auto"/>
        <w:rPr>
          <w:sz w:val="28"/>
          <w:u w:val="single"/>
        </w:rPr>
      </w:pPr>
      <w:r>
        <w:rPr>
          <w:sz w:val="28"/>
          <w:u w:val="single"/>
        </w:rPr>
        <w:t>Version 09/16/2012</w:t>
      </w:r>
    </w:p>
    <w:p w:rsidR="00CA68B9" w:rsidRDefault="00CA68B9" w:rsidP="00D63EC5">
      <w:pPr>
        <w:keepNext/>
        <w:spacing w:after="0" w:line="240" w:lineRule="auto"/>
        <w:rPr>
          <w:sz w:val="28"/>
          <w:u w:val="single"/>
        </w:rPr>
      </w:pPr>
    </w:p>
    <w:p w:rsidR="00CA68B9" w:rsidRDefault="00CA68B9" w:rsidP="00D63EC5">
      <w:pPr>
        <w:keepNext/>
        <w:spacing w:after="0" w:line="240" w:lineRule="auto"/>
        <w:rPr>
          <w:sz w:val="28"/>
        </w:rPr>
      </w:pPr>
      <w:r w:rsidRPr="00CA68B9">
        <w:rPr>
          <w:sz w:val="28"/>
        </w:rPr>
        <w:t>Adds support for Virtex-6 SNAP12 GTX fiber optic receivers</w:t>
      </w:r>
    </w:p>
    <w:p w:rsidR="008B5EA9" w:rsidRPr="00CA68B9" w:rsidRDefault="008B5EA9" w:rsidP="00D63EC5">
      <w:pPr>
        <w:keepNext/>
        <w:spacing w:after="0" w:line="240" w:lineRule="auto"/>
        <w:rPr>
          <w:sz w:val="28"/>
        </w:rPr>
      </w:pPr>
    </w:p>
    <w:p w:rsidR="008B5EA9" w:rsidRDefault="008B5EA9" w:rsidP="00D63EC5">
      <w:pPr>
        <w:keepNext/>
        <w:numPr>
          <w:ilvl w:val="0"/>
          <w:numId w:val="12"/>
        </w:numPr>
        <w:spacing w:after="0" w:line="240" w:lineRule="auto"/>
        <w:rPr>
          <w:szCs w:val="24"/>
        </w:rPr>
      </w:pPr>
      <w:r w:rsidRPr="008B5EA9">
        <w:rPr>
          <w:szCs w:val="24"/>
        </w:rPr>
        <w:t xml:space="preserve">Add </w:t>
      </w:r>
      <w:r>
        <w:rPr>
          <w:szCs w:val="24"/>
        </w:rPr>
        <w:t>VME register 0x148:</w:t>
      </w:r>
      <w:r w:rsidR="002E3310">
        <w:rPr>
          <w:szCs w:val="24"/>
        </w:rPr>
        <w:t xml:space="preserve">  </w:t>
      </w:r>
      <w:r w:rsidR="002E3310" w:rsidRPr="002E3310">
        <w:rPr>
          <w:szCs w:val="24"/>
        </w:rPr>
        <w:t>ADR_VIRTEX6_SNAP12_QPLL</w:t>
      </w:r>
    </w:p>
    <w:p w:rsidR="00CA68B9" w:rsidRPr="008B5EA9" w:rsidRDefault="00BC0261" w:rsidP="00D63EC5">
      <w:pPr>
        <w:keepNext/>
        <w:spacing w:after="0" w:line="240" w:lineRule="auto"/>
        <w:ind w:firstLine="360"/>
        <w:rPr>
          <w:szCs w:val="24"/>
        </w:rPr>
      </w:pPr>
      <w:r>
        <w:rPr>
          <w:szCs w:val="24"/>
        </w:rPr>
        <w:t xml:space="preserve">Virtex-6 mezzanine </w:t>
      </w:r>
      <w:r w:rsidR="008B5EA9">
        <w:rPr>
          <w:szCs w:val="24"/>
        </w:rPr>
        <w:t>QPLL reset and status</w:t>
      </w:r>
    </w:p>
    <w:p w:rsidR="008B5EA9" w:rsidRPr="008B5EA9" w:rsidRDefault="00BC0261" w:rsidP="00D63EC5">
      <w:pPr>
        <w:keepNext/>
        <w:spacing w:after="0" w:line="240" w:lineRule="auto"/>
        <w:ind w:firstLine="360"/>
        <w:rPr>
          <w:szCs w:val="24"/>
        </w:rPr>
      </w:pPr>
      <w:r>
        <w:rPr>
          <w:szCs w:val="24"/>
        </w:rPr>
        <w:t xml:space="preserve">Virtex-6 mezzanine </w:t>
      </w:r>
      <w:r w:rsidR="008B5EA9">
        <w:rPr>
          <w:szCs w:val="24"/>
        </w:rPr>
        <w:t>SNAP12 receiver serial interface</w:t>
      </w:r>
    </w:p>
    <w:p w:rsidR="008B5EA9" w:rsidRPr="00CA68B9" w:rsidRDefault="008B5EA9" w:rsidP="00D63EC5">
      <w:pPr>
        <w:keepNext/>
        <w:spacing w:after="0" w:line="240" w:lineRule="auto"/>
        <w:rPr>
          <w:sz w:val="28"/>
        </w:rPr>
      </w:pPr>
    </w:p>
    <w:p w:rsidR="00CA68B9" w:rsidRDefault="00CA68B9" w:rsidP="00D63EC5">
      <w:pPr>
        <w:keepNext/>
        <w:numPr>
          <w:ilvl w:val="0"/>
          <w:numId w:val="12"/>
        </w:numPr>
        <w:spacing w:after="0" w:line="240" w:lineRule="auto"/>
      </w:pPr>
      <w:r>
        <w:t xml:space="preserve">Add </w:t>
      </w:r>
      <w:r w:rsidR="008B5EA9">
        <w:t>VME register 0x14A:</w:t>
      </w:r>
      <w:r w:rsidR="002E3310">
        <w:t xml:space="preserve"> </w:t>
      </w:r>
      <w:r w:rsidR="002E3310" w:rsidRPr="002E3310">
        <w:t>ADR_VIRTEX6_GTX_RX_ALL</w:t>
      </w:r>
    </w:p>
    <w:p w:rsidR="002E3310" w:rsidRDefault="002E3310" w:rsidP="00D63EC5">
      <w:pPr>
        <w:keepNext/>
        <w:spacing w:after="0" w:line="240" w:lineRule="auto"/>
        <w:ind w:firstLine="360"/>
      </w:pPr>
      <w:r>
        <w:t>GTX control and status common to all 7 receivers</w:t>
      </w:r>
    </w:p>
    <w:p w:rsidR="00CA68B9" w:rsidRDefault="00CA68B9" w:rsidP="00D63EC5">
      <w:pPr>
        <w:keepNext/>
        <w:spacing w:after="0" w:line="240" w:lineRule="auto"/>
      </w:pPr>
    </w:p>
    <w:p w:rsidR="00CA68B9" w:rsidRDefault="00CA68B9" w:rsidP="00D63EC5">
      <w:pPr>
        <w:keepNext/>
        <w:spacing w:after="0" w:line="240" w:lineRule="auto"/>
      </w:pPr>
      <w:r>
        <w:t xml:space="preserve">3) </w:t>
      </w:r>
      <w:r w:rsidR="002E3310">
        <w:t xml:space="preserve">Add 7 VME registers 0x14C-0x158:  </w:t>
      </w:r>
      <w:r w:rsidR="002E3310" w:rsidRPr="002E3310">
        <w:t>ADR_VIRTEX6_GTX_RX</w:t>
      </w:r>
      <w:r w:rsidR="002E3310">
        <w:t xml:space="preserve">0 - </w:t>
      </w:r>
      <w:r w:rsidR="002E3310" w:rsidRPr="002E3310">
        <w:t>ADR_VIRTEX6_GTX_RX</w:t>
      </w:r>
      <w:r w:rsidR="002E3310">
        <w:t>6</w:t>
      </w:r>
    </w:p>
    <w:p w:rsidR="002E3310" w:rsidRDefault="002E3310" w:rsidP="00D63EC5">
      <w:pPr>
        <w:keepNext/>
        <w:spacing w:after="0" w:line="240" w:lineRule="auto"/>
        <w:ind w:firstLine="360"/>
      </w:pPr>
      <w:r>
        <w:t>GTX control and status for individual receivers</w:t>
      </w:r>
    </w:p>
    <w:p w:rsidR="002E3310" w:rsidRDefault="002E3310" w:rsidP="00D63EC5">
      <w:pPr>
        <w:keepNext/>
        <w:spacing w:after="0" w:line="240" w:lineRule="auto"/>
        <w:ind w:firstLine="360"/>
      </w:pPr>
    </w:p>
    <w:p w:rsidR="00CA68B9" w:rsidRDefault="00CA68B9" w:rsidP="00D63EC5">
      <w:pPr>
        <w:keepNext/>
        <w:spacing w:after="0" w:line="240" w:lineRule="auto"/>
      </w:pPr>
      <w:r>
        <w:t xml:space="preserve">4) </w:t>
      </w:r>
      <w:r w:rsidR="00AA6C44">
        <w:t>Add event counters 79-85:</w:t>
      </w:r>
    </w:p>
    <w:p w:rsidR="00AA6C44" w:rsidRDefault="00AA6C44" w:rsidP="00D63EC5">
      <w:pPr>
        <w:keepNext/>
        <w:spacing w:after="0" w:line="240" w:lineRule="auto"/>
      </w:pPr>
      <w:r>
        <w:tab/>
        <w:t>GTX receiver counters for fibers 0-6</w:t>
      </w:r>
    </w:p>
    <w:p w:rsidR="00AA6C44" w:rsidRDefault="00AA6C44" w:rsidP="00D63EC5">
      <w:pPr>
        <w:keepNext/>
        <w:spacing w:after="0" w:line="240" w:lineRule="auto"/>
      </w:pPr>
      <w:r>
        <w:tab/>
        <w:t>Clears on gtx_</w:t>
      </w:r>
      <w:r w:rsidR="008F63D6">
        <w:t>rx_reset_err_cnt</w:t>
      </w:r>
    </w:p>
    <w:p w:rsidR="008F63D6" w:rsidRDefault="008F63D6" w:rsidP="00D63EC5">
      <w:pPr>
        <w:keepNext/>
        <w:spacing w:after="0" w:line="240" w:lineRule="auto"/>
      </w:pPr>
    </w:p>
    <w:p w:rsidR="008F63D6" w:rsidRDefault="008F63D6" w:rsidP="00D63EC5">
      <w:pPr>
        <w:keepNext/>
        <w:spacing w:after="0" w:line="240" w:lineRule="auto"/>
      </w:pPr>
      <w:r>
        <w:t>5) Add mezzanine test points for GTX receiver [0]</w:t>
      </w:r>
    </w:p>
    <w:p w:rsidR="00B732F7" w:rsidRDefault="00B732F7" w:rsidP="00D63EC5">
      <w:pPr>
        <w:keepNext/>
        <w:spacing w:after="0" w:line="240" w:lineRule="auto"/>
      </w:pP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`ifdef VIRTEX6</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meztp20 = gtx_rx_start[0];</w:t>
      </w:r>
      <w:r w:rsidRPr="00131466">
        <w:rPr>
          <w:rFonts w:ascii="Courier New" w:hAnsi="Courier New" w:cs="Courier New"/>
          <w:sz w:val="20"/>
        </w:rPr>
        <w:tab/>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meztp21 = gtx_rx_valid[0];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meztp22 = gtx_rx_match[0];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meztp23 = gtx_rx_fc[0];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meztp24 = alct_wait_cfg;</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meztp25 = lock_tmb_clock0;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meztp26 = 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meztp27 = sump;</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`else</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meztp20 = alct_startup_msec;</w:t>
      </w:r>
      <w:r w:rsidRPr="00131466">
        <w:rPr>
          <w:rFonts w:ascii="Courier New" w:hAnsi="Courier New" w:cs="Courier New"/>
          <w:sz w:val="20"/>
        </w:rPr>
        <w:tab/>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meztp21 = alct_wait_dll;</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meztp22 = alct_startup_done;</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meztp23 = alct_wait_vme;</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meztp24 = alct_wait_cfg;</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meztp25 = lock_tmb_clock0;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meztp26 = 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meztp27 = sump;</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`endif</w:t>
      </w:r>
    </w:p>
    <w:p w:rsidR="00A94B8A" w:rsidRPr="00131466" w:rsidRDefault="00A94B8A" w:rsidP="00D63EC5">
      <w:pPr>
        <w:spacing w:after="0" w:line="240" w:lineRule="auto"/>
        <w:rPr>
          <w:szCs w:val="24"/>
          <w:u w:val="single"/>
        </w:rPr>
      </w:pPr>
    </w:p>
    <w:p w:rsidR="00A94B8A" w:rsidRDefault="00CA68B9" w:rsidP="00D63EC5">
      <w:pPr>
        <w:keepNext/>
        <w:spacing w:after="0" w:line="240" w:lineRule="auto"/>
        <w:rPr>
          <w:sz w:val="28"/>
          <w:u w:val="single"/>
        </w:rPr>
      </w:pPr>
      <w:r>
        <w:rPr>
          <w:sz w:val="28"/>
          <w:u w:val="single"/>
        </w:rPr>
        <w:br w:type="page"/>
      </w:r>
      <w:r w:rsidR="00A94B8A">
        <w:rPr>
          <w:sz w:val="28"/>
          <w:u w:val="single"/>
        </w:rPr>
        <w:lastRenderedPageBreak/>
        <w:t>Version 08/17/2012</w:t>
      </w:r>
    </w:p>
    <w:p w:rsidR="00A94B8A" w:rsidRDefault="00A94B8A" w:rsidP="00D63EC5">
      <w:pPr>
        <w:keepNext/>
        <w:spacing w:after="0" w:line="240" w:lineRule="auto"/>
        <w:rPr>
          <w:sz w:val="28"/>
          <w:u w:val="single"/>
        </w:rPr>
      </w:pPr>
    </w:p>
    <w:p w:rsidR="00A1243D" w:rsidRDefault="00A94B8A" w:rsidP="00D63EC5">
      <w:pPr>
        <w:keepNext/>
        <w:numPr>
          <w:ilvl w:val="0"/>
          <w:numId w:val="13"/>
        </w:numPr>
        <w:spacing w:after="0" w:line="240" w:lineRule="auto"/>
      </w:pPr>
      <w:r>
        <w:t>Delay JTAG PROM data s</w:t>
      </w:r>
      <w:r w:rsidR="00A1243D">
        <w:t>tream to ALCT by 116msec to allow</w:t>
      </w:r>
      <w:r w:rsidR="00187745">
        <w:t xml:space="preserve"> Spartan-6 mezzanine to finish </w:t>
      </w:r>
      <w:r>
        <w:t>configuration.</w:t>
      </w:r>
      <w:r w:rsidR="00A1243D">
        <w:t xml:space="preserve"> </w:t>
      </w:r>
    </w:p>
    <w:p w:rsidR="00A1243D" w:rsidRDefault="00A1243D" w:rsidP="00D63EC5">
      <w:pPr>
        <w:keepNext/>
        <w:spacing w:after="0" w:line="240" w:lineRule="auto"/>
        <w:ind w:left="360"/>
      </w:pPr>
    </w:p>
    <w:p w:rsidR="00A1243D" w:rsidRDefault="00A1243D" w:rsidP="00D63EC5">
      <w:pPr>
        <w:keepNext/>
        <w:spacing w:after="0" w:line="240" w:lineRule="auto"/>
        <w:ind w:left="360"/>
      </w:pPr>
      <w:r>
        <w:t>Spartan-6 takes 212msec to configure and TMB takes 100msec.</w:t>
      </w:r>
    </w:p>
    <w:p w:rsidR="00A1243D" w:rsidRDefault="00A1243D" w:rsidP="00D63EC5">
      <w:pPr>
        <w:keepNext/>
        <w:spacing w:after="0" w:line="240" w:lineRule="auto"/>
        <w:ind w:left="360"/>
      </w:pPr>
      <w:r>
        <w:t xml:space="preserve">TMB sends JTAG data to ALCT </w:t>
      </w:r>
      <w:r w:rsidR="00756B37">
        <w:t>100+116=</w:t>
      </w:r>
      <w:r>
        <w:t>216msec,</w:t>
      </w:r>
      <w:r w:rsidR="00756B37">
        <w:t xml:space="preserve"> after a</w:t>
      </w:r>
    </w:p>
    <w:p w:rsidR="00756B37" w:rsidRDefault="00756B37" w:rsidP="00D63EC5">
      <w:pPr>
        <w:keepNext/>
        <w:spacing w:after="0" w:line="240" w:lineRule="auto"/>
        <w:ind w:left="360"/>
      </w:pPr>
      <w:r>
        <w:t xml:space="preserve">simultaneous hard reset. </w:t>
      </w:r>
    </w:p>
    <w:p w:rsidR="00A1243D" w:rsidRDefault="00756B37" w:rsidP="00D63EC5">
      <w:pPr>
        <w:keepNext/>
        <w:spacing w:after="0" w:line="240" w:lineRule="auto"/>
        <w:ind w:left="360"/>
      </w:pPr>
      <w:r>
        <w:t>The 4msec pad allows ALCTs DLL/PLL time to lock.</w:t>
      </w:r>
    </w:p>
    <w:p w:rsidR="00A94B8A" w:rsidRDefault="00A94B8A" w:rsidP="00D63EC5">
      <w:pPr>
        <w:keepNext/>
        <w:spacing w:after="0" w:line="240" w:lineRule="auto"/>
      </w:pPr>
    </w:p>
    <w:p w:rsidR="00A94B8A" w:rsidRDefault="00C70CA9" w:rsidP="00D63EC5">
      <w:pPr>
        <w:keepNext/>
        <w:spacing w:after="0" w:line="240" w:lineRule="auto"/>
      </w:pPr>
      <w:r>
        <w:t>2) Add VME register Adr 0x144</w:t>
      </w:r>
      <w:r w:rsidR="00A94B8A">
        <w:t xml:space="preserve"> ALCT Spartan-6 startup delay</w:t>
      </w:r>
    </w:p>
    <w:p w:rsidR="00A94B8A" w:rsidRDefault="00A94B8A" w:rsidP="00D63EC5">
      <w:pPr>
        <w:keepNext/>
        <w:spacing w:after="0" w:line="240" w:lineRule="auto"/>
      </w:pPr>
    </w:p>
    <w:p w:rsidR="00A94B8A" w:rsidRDefault="00C70CA9" w:rsidP="00D63EC5">
      <w:pPr>
        <w:keepNext/>
        <w:spacing w:after="0" w:line="240" w:lineRule="auto"/>
      </w:pPr>
      <w:r>
        <w:t>3) Add VME register Adr 0x146</w:t>
      </w:r>
      <w:r w:rsidR="00A94B8A">
        <w:t xml:space="preserve"> ALCT Spartan-6 startup state machine status</w:t>
      </w:r>
    </w:p>
    <w:p w:rsidR="00A94B8A" w:rsidRDefault="00A94B8A" w:rsidP="00D63EC5">
      <w:pPr>
        <w:keepNext/>
        <w:spacing w:after="0" w:line="240" w:lineRule="auto"/>
      </w:pPr>
    </w:p>
    <w:p w:rsidR="00A94B8A" w:rsidRDefault="00187745" w:rsidP="00D63EC5">
      <w:pPr>
        <w:keepNext/>
        <w:spacing w:after="0" w:line="240" w:lineRule="auto"/>
      </w:pPr>
      <w:r>
        <w:t>4) Change Adr 0xD4</w:t>
      </w:r>
      <w:r w:rsidR="00A94B8A">
        <w:t>[2]=jsm_sel</w:t>
      </w:r>
      <w:r>
        <w:t>, was Write-only, is now Read/Write</w:t>
      </w:r>
    </w:p>
    <w:p w:rsidR="00A94B8A" w:rsidRDefault="00A94B8A" w:rsidP="00D63EC5">
      <w:pPr>
        <w:spacing w:after="0" w:line="240" w:lineRule="auto"/>
      </w:pPr>
    </w:p>
    <w:p w:rsidR="00A94B8A" w:rsidRDefault="00A94B8A"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07/07/2010</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 xml:space="preserve">1) Injector RAM mods:  </w:t>
      </w:r>
    </w:p>
    <w:p w:rsidR="00075266" w:rsidRDefault="00075266" w:rsidP="00D63EC5">
      <w:pPr>
        <w:keepNext/>
        <w:spacing w:after="0" w:line="240" w:lineRule="auto"/>
      </w:pPr>
      <w:r>
        <w:t xml:space="preserve">    Move injector RAM data msbs [17:16] from 0x44 to 0x100</w:t>
      </w:r>
    </w:p>
    <w:p w:rsidR="00075266" w:rsidRDefault="00075266" w:rsidP="00D63EC5">
      <w:pPr>
        <w:keepNext/>
        <w:spacing w:after="0" w:line="240" w:lineRule="auto"/>
      </w:pPr>
      <w:r>
        <w:t xml:space="preserve">    Revert 0x44 wen and ren to independent RAM enables</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07/04/2010</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 xml:space="preserve">1) Changed default Adr 0x100[15] l1a_win_pri_en = 1 </w:t>
      </w:r>
    </w:p>
    <w:p w:rsidR="00075266" w:rsidRDefault="00075266" w:rsidP="00D63EC5">
      <w:pPr>
        <w:keepNext/>
        <w:spacing w:after="0" w:line="240" w:lineRule="auto"/>
      </w:pPr>
      <w:r>
        <w:t xml:space="preserve">    Enables window prioritizing mode to limit TMB to 1 readout per L1A</w:t>
      </w:r>
    </w:p>
    <w:p w:rsidR="00075266" w:rsidRDefault="00075266" w:rsidP="00D63EC5">
      <w:pPr>
        <w:spacing w:after="0" w:line="240" w:lineRule="auto"/>
        <w:rPr>
          <w:sz w:val="28"/>
          <w:u w:val="single"/>
        </w:rPr>
      </w:pPr>
    </w:p>
    <w:p w:rsidR="00075266" w:rsidRDefault="00A94B8A" w:rsidP="00D63EC5">
      <w:pPr>
        <w:keepNext/>
        <w:spacing w:after="0" w:line="240" w:lineRule="auto"/>
        <w:rPr>
          <w:sz w:val="28"/>
          <w:u w:val="single"/>
        </w:rPr>
      </w:pPr>
      <w:r>
        <w:rPr>
          <w:sz w:val="28"/>
          <w:u w:val="single"/>
        </w:rPr>
        <w:br w:type="page"/>
      </w:r>
      <w:r w:rsidR="00075266">
        <w:rPr>
          <w:sz w:val="28"/>
          <w:u w:val="single"/>
        </w:rPr>
        <w:lastRenderedPageBreak/>
        <w:t>Version 07/01/2010</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1) Bug fix in alct*clct matching for a rare case when 2 CLCTs are exactly clct_window bx apart in time.</w:t>
      </w:r>
    </w:p>
    <w:p w:rsidR="00075266" w:rsidRDefault="00075266" w:rsidP="00D63EC5">
      <w:pPr>
        <w:keepNext/>
        <w:spacing w:after="0" w:line="240" w:lineRule="auto"/>
      </w:pPr>
      <w:r>
        <w:t xml:space="preserve">    Caused 1</w:t>
      </w:r>
      <w:r>
        <w:rPr>
          <w:vertAlign w:val="superscript"/>
        </w:rPr>
        <w:t>st</w:t>
      </w:r>
      <w:r>
        <w:t xml:space="preserve"> CLCT to be replaced by 2</w:t>
      </w:r>
      <w:r>
        <w:rPr>
          <w:vertAlign w:val="superscript"/>
        </w:rPr>
        <w:t>nd</w:t>
      </w:r>
      <w:r>
        <w:t xml:space="preserve"> CLCT, sending 2 identical events to L1A pipeline.</w:t>
      </w:r>
    </w:p>
    <w:p w:rsidR="00075266" w:rsidRDefault="00075266" w:rsidP="00D63EC5">
      <w:pPr>
        <w:keepNext/>
        <w:spacing w:after="0" w:line="240" w:lineRule="auto"/>
      </w:pPr>
    </w:p>
    <w:p w:rsidR="00075266" w:rsidRDefault="00075266" w:rsidP="00D63EC5">
      <w:pPr>
        <w:keepNext/>
        <w:spacing w:after="0" w:line="240" w:lineRule="auto"/>
      </w:pPr>
      <w:r>
        <w:t>2) New algorithm for L1A matching prevents multiple events from reading out for 1 L1A.</w:t>
      </w:r>
    </w:p>
    <w:p w:rsidR="00075266" w:rsidRDefault="00075266" w:rsidP="00D63EC5">
      <w:pPr>
        <w:keepNext/>
        <w:spacing w:after="0" w:line="240" w:lineRule="auto"/>
      </w:pPr>
      <w:r>
        <w:t xml:space="preserve">    Original algorithm allowed multiple events to read out if they were within the L1A window.</w:t>
      </w:r>
    </w:p>
    <w:p w:rsidR="00075266" w:rsidRDefault="00075266" w:rsidP="00D63EC5">
      <w:pPr>
        <w:keepNext/>
        <w:spacing w:after="0" w:line="240" w:lineRule="auto"/>
      </w:pPr>
      <w:r>
        <w:t xml:space="preserve">    A system downstream of TMB apparently fails to tolerate multiple readouts per L1A.</w:t>
      </w:r>
    </w:p>
    <w:p w:rsidR="00075266" w:rsidRDefault="00075266" w:rsidP="00D63EC5">
      <w:pPr>
        <w:keepNext/>
        <w:spacing w:after="0" w:line="240" w:lineRule="auto"/>
      </w:pPr>
      <w:r>
        <w:t xml:space="preserve">    Adr 0x100[15] l1a_win_pri_en = 0  enables original multiple event readouts per L1A mode</w:t>
      </w:r>
    </w:p>
    <w:p w:rsidR="00075266" w:rsidRDefault="00075266" w:rsidP="00D63EC5">
      <w:pPr>
        <w:keepNext/>
        <w:spacing w:after="0" w:line="240" w:lineRule="auto"/>
      </w:pPr>
      <w:r>
        <w:t xml:space="preserve">                             l1a_win_pri_en = 1  enables a prioritizing mode that limits TMB to 1 readout per L1A</w:t>
      </w:r>
    </w:p>
    <w:p w:rsidR="00075266" w:rsidRDefault="00075266" w:rsidP="00D63EC5">
      <w:pPr>
        <w:keepNext/>
        <w:spacing w:after="0" w:line="240" w:lineRule="auto"/>
      </w:pPr>
      <w:r>
        <w:t xml:space="preserve">   Current default l1a_win_pri_en = 0  to allow checking alct*clct matching logic.</w:t>
      </w:r>
    </w:p>
    <w:p w:rsidR="00075266" w:rsidRDefault="00075266" w:rsidP="00D63EC5">
      <w:pPr>
        <w:keepNext/>
        <w:spacing w:after="0" w:line="240" w:lineRule="auto"/>
      </w:pPr>
      <w:r>
        <w:t xml:space="preserve">   Next firmware release will set the default to 1.</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3) New counter 58 is inserted after counter 57, all subsequent counters shift up 1channel number.</w:t>
      </w:r>
    </w:p>
    <w:p w:rsidR="00075266" w:rsidRDefault="00075266" w:rsidP="00D63EC5">
      <w:pPr>
        <w:keepNext/>
        <w:spacing w:after="0" w:line="240" w:lineRule="auto"/>
      </w:pPr>
      <w:r>
        <w:t xml:space="preserve">   Counter 58 counts events lost from readout queue due to L1A window prioritizing that limits TMB to</w:t>
      </w:r>
    </w:p>
    <w:p w:rsidR="00075266" w:rsidRDefault="00075266" w:rsidP="00D63EC5">
      <w:pPr>
        <w:keepNext/>
        <w:spacing w:after="0" w:line="240" w:lineRule="auto"/>
      </w:pPr>
      <w:r>
        <w:t xml:space="preserve">   1 event readout per L1A.</w:t>
      </w:r>
    </w:p>
    <w:p w:rsidR="00075266" w:rsidRDefault="00075266" w:rsidP="00D63EC5">
      <w:pPr>
        <w:keepNext/>
        <w:spacing w:after="0" w:line="240" w:lineRule="auto"/>
      </w:pPr>
    </w:p>
    <w:p w:rsidR="00075266" w:rsidRDefault="00075266" w:rsidP="00D63EC5">
      <w:pPr>
        <w:keepNext/>
        <w:spacing w:after="0" w:line="240" w:lineRule="auto"/>
      </w:pPr>
      <w:r>
        <w:t>4) A buffer stalled-at-least-once bit has been added to Adr 0x9E[7] and Header38[14].</w:t>
      </w:r>
    </w:p>
    <w:p w:rsidR="00075266" w:rsidRDefault="00075266" w:rsidP="00D63EC5">
      <w:pPr>
        <w:keepNext/>
        <w:spacing w:after="0" w:line="240" w:lineRule="auto"/>
      </w:pPr>
      <w:r>
        <w:t xml:space="preserve">     Indicates there was a least one buffer stall since the last resync.</w:t>
      </w:r>
    </w:p>
    <w:p w:rsidR="00075266" w:rsidRDefault="00075266" w:rsidP="00D63EC5">
      <w:pPr>
        <w:keepNext/>
        <w:spacing w:after="0" w:line="240" w:lineRule="auto"/>
      </w:pPr>
    </w:p>
    <w:p w:rsidR="00075266" w:rsidRDefault="00075266" w:rsidP="00D63EC5">
      <w:pPr>
        <w:keepNext/>
        <w:spacing w:after="0" w:line="240" w:lineRule="auto"/>
      </w:pPr>
      <w:r>
        <w:t>5) Adr 0x44 rebuilt to expand CFEB pattern injectors to also assert L1A and ALCTs at an arbitrary time.</w:t>
      </w:r>
    </w:p>
    <w:p w:rsidR="00075266" w:rsidRDefault="00075266" w:rsidP="00D63EC5">
      <w:pPr>
        <w:keepNext/>
        <w:spacing w:after="0" w:line="240" w:lineRule="auto"/>
      </w:pPr>
      <w:r>
        <w:t xml:space="preserve">     The 3 individual injector RAM select bits ren and wen have been replaced by 2-bit RAM addresses.</w:t>
      </w:r>
    </w:p>
    <w:p w:rsidR="00075266" w:rsidRDefault="00075266" w:rsidP="00D63EC5">
      <w:pPr>
        <w:keepNext/>
        <w:spacing w:after="0" w:line="240" w:lineRule="auto"/>
      </w:pPr>
      <w:r>
        <w:t xml:space="preserve">     Injector RAM data width expanded from 16 to 18 bits to provide storage for 2 ALCTs and L1A.</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6) Adr 0x32[3] alct_inj_ram_en = 1 enables ALCT pattern injector RAM</w:t>
      </w:r>
    </w:p>
    <w:p w:rsidR="00075266" w:rsidRDefault="00075266" w:rsidP="00D63EC5">
      <w:pPr>
        <w:keepNext/>
        <w:spacing w:after="0" w:line="240" w:lineRule="auto"/>
      </w:pPr>
      <w:r>
        <w:t xml:space="preserve">     Adr 0x32[4] l1a_inj_ram_en = 1 enables L1A pattern injector RAM</w:t>
      </w:r>
    </w:p>
    <w:p w:rsidR="00075266" w:rsidRDefault="00075266" w:rsidP="00D63EC5">
      <w:pPr>
        <w:keepNext/>
        <w:spacing w:after="0" w:line="240" w:lineRule="auto"/>
      </w:pPr>
    </w:p>
    <w:p w:rsidR="00075266" w:rsidRDefault="00075266" w:rsidP="00D63EC5">
      <w:pPr>
        <w:keepNext/>
        <w:spacing w:after="0" w:line="240" w:lineRule="auto"/>
      </w:pPr>
      <w:r>
        <w:t>7) Miniscope is now turned on by default: Adr 0x10C[0] mini_read_enable = 1.</w:t>
      </w:r>
    </w:p>
    <w:p w:rsidR="00075266" w:rsidRDefault="00075266" w:rsidP="00D63EC5">
      <w:pPr>
        <w:keepNext/>
        <w:spacing w:after="0" w:line="240" w:lineRule="auto"/>
      </w:pPr>
      <w:r>
        <w:t xml:space="preserve">    Miniscope word count automatically inserted in readout stream by default Adr 0x10C[2]=1</w:t>
      </w:r>
    </w:p>
    <w:p w:rsidR="00075266" w:rsidRDefault="00075266" w:rsidP="00D63EC5">
      <w:pPr>
        <w:keepNext/>
        <w:spacing w:after="0" w:line="240" w:lineRule="auto"/>
      </w:pPr>
      <w:r>
        <w:t xml:space="preserve">    New channel assignments, see Adr 0x10C section.</w:t>
      </w:r>
    </w:p>
    <w:p w:rsidR="00075266" w:rsidRDefault="00075266" w:rsidP="00D63EC5">
      <w:pPr>
        <w:keepNext/>
        <w:spacing w:after="0" w:line="240" w:lineRule="auto"/>
      </w:pPr>
    </w:p>
    <w:p w:rsidR="00075266" w:rsidRDefault="00075266" w:rsidP="00D63EC5">
      <w:pPr>
        <w:spacing w:after="0" w:line="240" w:lineRule="auto"/>
        <w:rPr>
          <w:sz w:val="28"/>
          <w:u w:val="single"/>
        </w:rPr>
      </w:pPr>
      <w:r>
        <w:rPr>
          <w:sz w:val="28"/>
          <w:u w:val="single"/>
        </w:rPr>
        <w:br w:type="page"/>
      </w:r>
    </w:p>
    <w:p w:rsidR="00075266" w:rsidRDefault="00075266" w:rsidP="00D63EC5">
      <w:pPr>
        <w:keepNext/>
        <w:spacing w:after="0" w:line="240" w:lineRule="auto"/>
        <w:rPr>
          <w:sz w:val="28"/>
          <w:u w:val="single"/>
        </w:rPr>
      </w:pPr>
      <w:r>
        <w:rPr>
          <w:sz w:val="28"/>
          <w:u w:val="single"/>
        </w:rPr>
        <w:lastRenderedPageBreak/>
        <w:t>Version 05/14/2010</w:t>
      </w:r>
    </w:p>
    <w:p w:rsidR="00075266" w:rsidRDefault="00075266" w:rsidP="00D63EC5">
      <w:pPr>
        <w:keepNext/>
        <w:spacing w:after="0" w:line="240" w:lineRule="auto"/>
        <w:rPr>
          <w:sz w:val="10"/>
        </w:rPr>
      </w:pPr>
    </w:p>
    <w:p w:rsidR="00075266" w:rsidRDefault="00075266" w:rsidP="00D63EC5">
      <w:pPr>
        <w:keepNext/>
        <w:spacing w:after="0" w:line="240" w:lineRule="auto"/>
      </w:pPr>
      <w:r>
        <w:t>1) Add bx0 emulator enable to Adr 0x2A[15].  Power-up default is 0.</w:t>
      </w:r>
    </w:p>
    <w:p w:rsidR="00075266" w:rsidRDefault="00075266" w:rsidP="00D63EC5">
      <w:pPr>
        <w:keepNext/>
        <w:spacing w:after="0" w:line="240" w:lineRule="auto"/>
      </w:pPr>
      <w:r>
        <w:t xml:space="preserve">    Generates bx0 that is ORed with ttc_bx0. For use in systems lacking a CCB.</w:t>
      </w:r>
    </w:p>
    <w:p w:rsidR="00075266" w:rsidRDefault="00075266" w:rsidP="00D63EC5">
      <w:pPr>
        <w:keepNext/>
        <w:spacing w:after="0" w:line="240" w:lineRule="auto"/>
        <w:rPr>
          <w:sz w:val="10"/>
        </w:rPr>
      </w:pPr>
    </w:p>
    <w:p w:rsidR="00075266" w:rsidRDefault="00075266" w:rsidP="00D63EC5">
      <w:pPr>
        <w:keepNext/>
        <w:spacing w:after="0" w:line="240" w:lineRule="auto"/>
      </w:pPr>
      <w:r>
        <w:t>2) Add clock_lock_lost_err_en to Adr 0x120[5]  (shifts other bits left by 1).</w:t>
      </w:r>
    </w:p>
    <w:p w:rsidR="00075266" w:rsidRDefault="00075266" w:rsidP="00D63EC5">
      <w:pPr>
        <w:keepNext/>
        <w:spacing w:after="0" w:line="240" w:lineRule="auto"/>
      </w:pPr>
      <w:r>
        <w:t xml:space="preserve">    Add clock_lock_lost_err_ff  to Adr 0x120[14].</w:t>
      </w:r>
    </w:p>
    <w:p w:rsidR="00075266" w:rsidRDefault="00075266" w:rsidP="00D63EC5">
      <w:pPr>
        <w:keepNext/>
        <w:spacing w:after="0" w:line="240" w:lineRule="auto"/>
      </w:pPr>
      <w:r>
        <w:t xml:space="preserve">    Add force_sync_err to Adr 0x120[15].</w:t>
      </w:r>
    </w:p>
    <w:p w:rsidR="00075266" w:rsidRDefault="00075266" w:rsidP="00D63EC5">
      <w:pPr>
        <w:keepNext/>
        <w:spacing w:after="0" w:line="240" w:lineRule="auto"/>
        <w:rPr>
          <w:sz w:val="10"/>
        </w:rPr>
      </w:pPr>
    </w:p>
    <w:p w:rsidR="00075266" w:rsidRDefault="00075266" w:rsidP="00D63EC5">
      <w:pPr>
        <w:keepNext/>
        <w:spacing w:after="0" w:line="240" w:lineRule="auto"/>
      </w:pPr>
      <w:r>
        <w:t>3) Redesign vme.v to use initial blocks to specify power-up state for VME registers instead of load pulse</w:t>
      </w:r>
    </w:p>
    <w:p w:rsidR="00075266" w:rsidRDefault="00075266" w:rsidP="00D63EC5">
      <w:pPr>
        <w:keepNext/>
        <w:spacing w:after="0" w:line="240" w:lineRule="auto"/>
      </w:pPr>
      <w:r>
        <w:t xml:space="preserve">    Add explicit integer widths to VME address decoder case statement.</w:t>
      </w:r>
    </w:p>
    <w:p w:rsidR="00075266" w:rsidRDefault="00075266" w:rsidP="00D63EC5">
      <w:pPr>
        <w:keepNext/>
        <w:spacing w:after="0" w:line="240" w:lineRule="auto"/>
      </w:pPr>
      <w:r>
        <w:t xml:space="preserve">    Replace constants passed as signals from top level module with defparam mechanism.</w:t>
      </w:r>
    </w:p>
    <w:p w:rsidR="00075266" w:rsidRDefault="00075266" w:rsidP="00D63EC5">
      <w:pPr>
        <w:keepNext/>
        <w:spacing w:after="0" w:line="240" w:lineRule="auto"/>
        <w:rPr>
          <w:sz w:val="10"/>
        </w:rPr>
      </w:pPr>
    </w:p>
    <w:p w:rsidR="00075266" w:rsidRDefault="00075266" w:rsidP="00D63EC5">
      <w:pPr>
        <w:keepNext/>
        <w:spacing w:after="0" w:line="240" w:lineRule="auto"/>
      </w:pPr>
      <w:r>
        <w:t>4) Remove clock_lock_lost from OR with bx0_sync_err in sequencer.v</w:t>
      </w:r>
    </w:p>
    <w:p w:rsidR="00075266" w:rsidRDefault="00075266" w:rsidP="00D63EC5">
      <w:pPr>
        <w:keepNext/>
        <w:spacing w:after="0" w:line="240" w:lineRule="auto"/>
      </w:pPr>
      <w:r>
        <w:t xml:space="preserve">     Add clock_lock_lost term to sync_err_ff in sync_err_ctrl.v</w:t>
      </w:r>
    </w:p>
    <w:p w:rsidR="00075266" w:rsidRDefault="00075266" w:rsidP="00D63EC5">
      <w:pPr>
        <w:keepNext/>
        <w:spacing w:after="0" w:line="240" w:lineRule="auto"/>
      </w:pPr>
      <w:r>
        <w:t xml:space="preserve">     Remove bx0_sync_err from sync_err_ff,  add it as an independent OR with sync_err signal.</w:t>
      </w:r>
    </w:p>
    <w:p w:rsidR="00075266" w:rsidRDefault="00075266" w:rsidP="00D63EC5">
      <w:pPr>
        <w:keepNext/>
        <w:spacing w:after="0" w:line="240" w:lineRule="auto"/>
      </w:pPr>
      <w:r>
        <w:t xml:space="preserve">      Fixes sync_err fails-to-clear bug:</w:t>
      </w:r>
    </w:p>
    <w:p w:rsidR="00075266" w:rsidRDefault="00075266" w:rsidP="00D63EC5">
      <w:pPr>
        <w:keepNext/>
        <w:spacing w:after="0" w:line="240" w:lineRule="auto"/>
        <w:ind w:firstLine="720"/>
      </w:pPr>
      <w:r>
        <w:t>Sync_err_ff clears on ttc_resync but bx0_sync_err takes n bx to clear.</w:t>
      </w:r>
    </w:p>
    <w:p w:rsidR="00075266" w:rsidRDefault="00075266" w:rsidP="00D63EC5">
      <w:pPr>
        <w:keepNext/>
        <w:spacing w:after="0" w:line="240" w:lineRule="auto"/>
        <w:ind w:firstLine="720"/>
      </w:pPr>
      <w:r>
        <w:t>TMB was synchronizing correctly on ttc_resync, but incorrectly latched sync_err=1.</w:t>
      </w:r>
    </w:p>
    <w:p w:rsidR="00075266" w:rsidRDefault="00075266" w:rsidP="00D63EC5">
      <w:pPr>
        <w:keepNext/>
        <w:spacing w:after="0" w:line="240" w:lineRule="auto"/>
        <w:rPr>
          <w:sz w:val="10"/>
        </w:rPr>
      </w:pPr>
    </w:p>
    <w:p w:rsidR="00075266" w:rsidRDefault="00075266" w:rsidP="00D63EC5">
      <w:pPr>
        <w:keepNext/>
        <w:spacing w:after="0" w:line="240" w:lineRule="auto"/>
      </w:pPr>
      <w:r>
        <w:t>5) Modify bx0 sync error counter[61] to count only when TMB is in trigger-run state.</w:t>
      </w:r>
    </w:p>
    <w:p w:rsidR="00075266" w:rsidRDefault="00075266" w:rsidP="00D63EC5">
      <w:pPr>
        <w:keepNext/>
        <w:spacing w:after="0" w:line="240" w:lineRule="auto"/>
      </w:pPr>
      <w:r>
        <w:t xml:space="preserve">    Was counting sync errors before ttc_resync arrived, now only counts errors that occur after a resync.</w:t>
      </w:r>
    </w:p>
    <w:p w:rsidR="00075266" w:rsidRDefault="00075266" w:rsidP="00D63EC5">
      <w:pPr>
        <w:keepNext/>
        <w:spacing w:after="0" w:line="240" w:lineRule="auto"/>
      </w:pPr>
      <w:r>
        <w:t xml:space="preserve">    A non-zero value in this counter indicates incorrect bxns in TMB readouts and LCTs.</w:t>
      </w:r>
    </w:p>
    <w:p w:rsidR="00075266" w:rsidRDefault="00075266" w:rsidP="00D63EC5">
      <w:pPr>
        <w:keepNext/>
        <w:spacing w:after="0" w:line="240" w:lineRule="auto"/>
        <w:rPr>
          <w:sz w:val="10"/>
        </w:rPr>
      </w:pPr>
    </w:p>
    <w:p w:rsidR="00075266" w:rsidRDefault="00075266" w:rsidP="00D63EC5">
      <w:pPr>
        <w:keepNext/>
        <w:spacing w:after="0" w:line="240" w:lineRule="auto"/>
      </w:pPr>
      <w:r>
        <w:t>6) Modify FMM state machine fmm_trig_stop signal to power up as a 1.</w:t>
      </w:r>
    </w:p>
    <w:p w:rsidR="00075266" w:rsidRDefault="00075266" w:rsidP="00D63EC5">
      <w:pPr>
        <w:keepNext/>
        <w:spacing w:after="0" w:line="240" w:lineRule="auto"/>
      </w:pPr>
      <w:r>
        <w:t xml:space="preserve">    Was powering up as 0, then set to 1 after the 1</w:t>
      </w:r>
      <w:r>
        <w:rPr>
          <w:vertAlign w:val="superscript"/>
        </w:rPr>
        <w:t>st</w:t>
      </w:r>
      <w:r>
        <w:t xml:space="preserve"> clock cycle.</w:t>
      </w:r>
    </w:p>
    <w:p w:rsidR="00075266" w:rsidRDefault="00075266" w:rsidP="00D63EC5">
      <w:pPr>
        <w:keepNext/>
        <w:spacing w:after="0" w:line="240" w:lineRule="auto"/>
      </w:pPr>
      <w:r>
        <w:t xml:space="preserve">    Entered trigger-run state for 1bx but was ignored since pre-trigger logic is held off 5bx after power up</w:t>
      </w:r>
    </w:p>
    <w:p w:rsidR="00075266" w:rsidRDefault="00075266" w:rsidP="00D63EC5">
      <w:pPr>
        <w:keepNext/>
        <w:spacing w:after="0" w:line="240" w:lineRule="auto"/>
        <w:rPr>
          <w:sz w:val="10"/>
        </w:rPr>
      </w:pPr>
    </w:p>
    <w:p w:rsidR="00075266" w:rsidRDefault="00075266" w:rsidP="00D63EC5">
      <w:pPr>
        <w:keepNext/>
        <w:spacing w:after="0" w:line="240" w:lineRule="auto"/>
        <w:rPr>
          <w:snapToGrid w:val="0"/>
        </w:rPr>
      </w:pPr>
      <w:r>
        <w:t xml:space="preserve">7) </w:t>
      </w:r>
      <w:r>
        <w:rPr>
          <w:snapToGrid w:val="0"/>
        </w:rPr>
        <w:t>Fix tmb.v kill_clct logic for type C|D for 1 clct + 2 alct case where clct is on ME1A</w:t>
      </w: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br w:type="page"/>
      </w:r>
      <w:r>
        <w:rPr>
          <w:sz w:val="28"/>
          <w:u w:val="single"/>
        </w:rPr>
        <w:lastRenderedPageBreak/>
        <w:t>Version 03/19/2010</w:t>
      </w:r>
    </w:p>
    <w:p w:rsidR="00075266" w:rsidRDefault="00075266" w:rsidP="00D63EC5">
      <w:pPr>
        <w:keepNext/>
        <w:spacing w:after="0" w:line="240" w:lineRule="auto"/>
        <w:rPr>
          <w:sz w:val="10"/>
        </w:rPr>
      </w:pPr>
    </w:p>
    <w:p w:rsidR="00075266" w:rsidRDefault="00075266" w:rsidP="00D63EC5">
      <w:pPr>
        <w:keepNext/>
        <w:spacing w:after="0" w:line="240" w:lineRule="auto"/>
      </w:pPr>
      <w:r>
        <w:t>1) Mod cfeb.v module busy hs delimiters for me1a me1b cscs to separate cfeb4 from cfebs0-3.</w:t>
      </w:r>
    </w:p>
    <w:p w:rsidR="00075266" w:rsidRDefault="00075266" w:rsidP="00D63EC5">
      <w:pPr>
        <w:keepNext/>
        <w:spacing w:after="0" w:line="240" w:lineRule="auto"/>
      </w:pPr>
      <w:r>
        <w:t xml:space="preserve">    Prevents pattern finder from discarding 2</w:t>
      </w:r>
      <w:r>
        <w:rPr>
          <w:vertAlign w:val="superscript"/>
        </w:rPr>
        <w:t>nd</w:t>
      </w:r>
      <w:r>
        <w:t xml:space="preserve"> CLCT at the me1a|me1b boundary.</w:t>
      </w:r>
    </w:p>
    <w:p w:rsidR="00075266" w:rsidRDefault="00075266" w:rsidP="00D63EC5">
      <w:pPr>
        <w:spacing w:after="0" w:line="240" w:lineRule="auto"/>
        <w:rPr>
          <w:u w:val="single"/>
        </w:rPr>
      </w:pPr>
    </w:p>
    <w:p w:rsidR="00075266" w:rsidRDefault="00075266" w:rsidP="00D63EC5">
      <w:pPr>
        <w:spacing w:after="0" w:line="240" w:lineRule="auto"/>
        <w:rPr>
          <w:u w:val="single"/>
        </w:rPr>
      </w:pPr>
    </w:p>
    <w:p w:rsidR="00075266" w:rsidRDefault="00075266" w:rsidP="00D63EC5">
      <w:pPr>
        <w:keepNext/>
        <w:spacing w:after="0" w:line="240" w:lineRule="auto"/>
        <w:rPr>
          <w:sz w:val="28"/>
          <w:u w:val="single"/>
        </w:rPr>
      </w:pPr>
      <w:r>
        <w:rPr>
          <w:sz w:val="28"/>
          <w:u w:val="single"/>
        </w:rPr>
        <w:t>Version 03/07/2010</w:t>
      </w:r>
    </w:p>
    <w:p w:rsidR="00075266" w:rsidRDefault="00075266" w:rsidP="00D63EC5">
      <w:pPr>
        <w:keepNext/>
        <w:spacing w:after="0" w:line="240" w:lineRule="auto"/>
        <w:rPr>
          <w:sz w:val="10"/>
        </w:rPr>
      </w:pPr>
    </w:p>
    <w:p w:rsidR="00075266" w:rsidRDefault="00075266" w:rsidP="00D63EC5">
      <w:pPr>
        <w:keepNext/>
        <w:spacing w:after="0" w:line="240" w:lineRule="auto"/>
      </w:pPr>
      <w:r>
        <w:t>1) Added requested mod that blocks bad cfeb distrips from both trigger path and data path.</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2) Add bcb_read_enable to Adr72[15] </w:t>
      </w:r>
      <w:r>
        <w:rPr>
          <w:color w:val="0000FF"/>
        </w:rPr>
        <w:t>p</w:t>
      </w:r>
      <w:bookmarkStart w:id="163" w:name="_Hlt256174875"/>
      <w:r w:rsidR="00AA49E6">
        <w:rPr>
          <w:color w:val="0000FF"/>
        </w:rPr>
        <w:fldChar w:fldCharType="begin"/>
      </w:r>
      <w:r>
        <w:rPr>
          <w:color w:val="0000FF"/>
        </w:rPr>
        <w:instrText xml:space="preserve"> PAGEREF _Ref256171897 \h </w:instrText>
      </w:r>
      <w:r w:rsidR="00AA49E6">
        <w:rPr>
          <w:color w:val="0000FF"/>
        </w:rPr>
      </w:r>
      <w:r w:rsidR="00AA49E6">
        <w:rPr>
          <w:color w:val="0000FF"/>
        </w:rPr>
        <w:fldChar w:fldCharType="separate"/>
      </w:r>
      <w:r w:rsidR="0059267E">
        <w:rPr>
          <w:noProof/>
          <w:color w:val="0000FF"/>
        </w:rPr>
        <w:t>45</w:t>
      </w:r>
      <w:r w:rsidR="00AA49E6">
        <w:rPr>
          <w:color w:val="0000FF"/>
        </w:rPr>
        <w:fldChar w:fldCharType="end"/>
      </w:r>
      <w:bookmarkEnd w:id="163"/>
      <w:r>
        <w:t xml:space="preserve">  to include blocked CFEB DiStrip list in the</w:t>
      </w:r>
    </w:p>
    <w:p w:rsidR="00075266" w:rsidRDefault="00075266" w:rsidP="00D63EC5">
      <w:pPr>
        <w:keepNext/>
        <w:spacing w:after="0" w:line="240" w:lineRule="auto"/>
      </w:pPr>
      <w:r>
        <w:t xml:space="preserve">    DMB readout stream:</w:t>
      </w:r>
    </w:p>
    <w:p w:rsidR="00075266" w:rsidRDefault="00075266" w:rsidP="00D63EC5">
      <w:pPr>
        <w:keepNext/>
        <w:spacing w:after="0" w:line="240" w:lineRule="auto"/>
      </w:pPr>
      <w:r>
        <w:tab/>
        <w:t>Blocked bits include:</w:t>
      </w:r>
    </w:p>
    <w:p w:rsidR="00075266" w:rsidRDefault="00075266" w:rsidP="00D63EC5">
      <w:pPr>
        <w:keepNext/>
        <w:spacing w:after="0" w:line="240" w:lineRule="auto"/>
        <w:ind w:left="720"/>
      </w:pPr>
      <w:r>
        <w:t xml:space="preserve">   CFEB DiStrip bits turned off in the Hot Channel Mask,</w:t>
      </w:r>
    </w:p>
    <w:p w:rsidR="00075266" w:rsidRDefault="00075266" w:rsidP="00D63EC5">
      <w:pPr>
        <w:keepNext/>
        <w:spacing w:after="0" w:line="240" w:lineRule="auto"/>
      </w:pPr>
      <w:r>
        <w:tab/>
        <w:t xml:space="preserve">   CFEB DiStrip bits turned off by automatic bad-bits detection</w:t>
      </w:r>
    </w:p>
    <w:p w:rsidR="00075266" w:rsidRDefault="00075266" w:rsidP="00D63EC5">
      <w:pPr>
        <w:keepNext/>
        <w:spacing w:after="0" w:line="240" w:lineRule="auto"/>
      </w:pPr>
      <w:r>
        <w:tab/>
        <w:t xml:space="preserve">   Entire CFEBs turned off via mask_all</w:t>
      </w:r>
    </w:p>
    <w:p w:rsidR="00075266" w:rsidRDefault="00075266" w:rsidP="00D63EC5">
      <w:pPr>
        <w:keepNext/>
        <w:spacing w:after="0" w:line="240" w:lineRule="auto"/>
        <w:rPr>
          <w:sz w:val="10"/>
        </w:rPr>
      </w:pPr>
    </w:p>
    <w:p w:rsidR="00075266" w:rsidRDefault="00075266" w:rsidP="00D63EC5">
      <w:pPr>
        <w:keepNext/>
        <w:spacing w:after="0" w:line="240" w:lineRule="auto"/>
        <w:ind w:firstLine="720"/>
      </w:pPr>
      <w:r>
        <w:t>Set Adr72[[15]=1 to enable blocked bits readout.</w:t>
      </w:r>
    </w:p>
    <w:p w:rsidR="00075266" w:rsidRDefault="00075266" w:rsidP="00D63EC5">
      <w:pPr>
        <w:keepNext/>
        <w:spacing w:after="0" w:line="240" w:lineRule="auto"/>
        <w:ind w:firstLine="720"/>
      </w:pPr>
      <w:r>
        <w:t>Power up default is 0, which is backwards compatible with older versions of the readout stream.</w:t>
      </w:r>
    </w:p>
    <w:p w:rsidR="00075266" w:rsidRDefault="00075266" w:rsidP="00D63EC5">
      <w:pPr>
        <w:keepNext/>
        <w:spacing w:after="0" w:line="240" w:lineRule="auto"/>
        <w:rPr>
          <w:sz w:val="10"/>
        </w:rPr>
      </w:pPr>
    </w:p>
    <w:p w:rsidR="00075266" w:rsidRDefault="00075266" w:rsidP="00D63EC5">
      <w:pPr>
        <w:keepNext/>
        <w:spacing w:after="0" w:line="240" w:lineRule="auto"/>
      </w:pPr>
      <w:r>
        <w:t>3) Add bcb_read_enable to Header29[13]</w:t>
      </w:r>
    </w:p>
    <w:p w:rsidR="00075266" w:rsidRDefault="00075266" w:rsidP="00D63EC5">
      <w:pPr>
        <w:keepNext/>
        <w:spacing w:after="0" w:line="240" w:lineRule="auto"/>
        <w:rPr>
          <w:sz w:val="10"/>
        </w:rPr>
      </w:pPr>
    </w:p>
    <w:p w:rsidR="00075266" w:rsidRDefault="00075266" w:rsidP="00D63EC5">
      <w:pPr>
        <w:keepNext/>
        <w:spacing w:after="0" w:line="240" w:lineRule="auto"/>
      </w:pPr>
      <w:r>
        <w:t>4) Document CFEB block</w:t>
      </w:r>
      <w:bookmarkStart w:id="164" w:name="_Hlt256166415"/>
      <w:r>
        <w:t xml:space="preserve">ed DiStrip readout format, </w:t>
      </w:r>
      <w:r>
        <w:rPr>
          <w:color w:val="0000FF"/>
        </w:rPr>
        <w:t>p</w:t>
      </w:r>
      <w:bookmarkEnd w:id="164"/>
      <w:r w:rsidR="00AA49E6">
        <w:rPr>
          <w:color w:val="0000FF"/>
        </w:rPr>
        <w:fldChar w:fldCharType="begin"/>
      </w:r>
      <w:r>
        <w:rPr>
          <w:color w:val="0000FF"/>
        </w:rPr>
        <w:instrText xml:space="preserve"> PAGEREF _Ref256166361 \h </w:instrText>
      </w:r>
      <w:r w:rsidR="00AA49E6">
        <w:rPr>
          <w:color w:val="0000FF"/>
        </w:rPr>
      </w:r>
      <w:r w:rsidR="00AA49E6">
        <w:rPr>
          <w:color w:val="0000FF"/>
        </w:rPr>
        <w:fldChar w:fldCharType="separate"/>
      </w:r>
      <w:r w:rsidR="0059267E">
        <w:rPr>
          <w:noProof/>
          <w:color w:val="0000FF"/>
        </w:rPr>
        <w:t>102</w:t>
      </w:r>
      <w:r w:rsidR="00AA49E6">
        <w:rPr>
          <w:color w:val="0000FF"/>
        </w:rPr>
        <w:fldChar w:fldCharType="end"/>
      </w:r>
    </w:p>
    <w:p w:rsidR="00075266" w:rsidRDefault="00075266" w:rsidP="00D63EC5">
      <w:pPr>
        <w:keepNext/>
        <w:spacing w:after="0" w:line="240" w:lineRule="auto"/>
        <w:rPr>
          <w:sz w:val="10"/>
        </w:rPr>
      </w:pPr>
    </w:p>
    <w:p w:rsidR="00075266" w:rsidRDefault="00075266" w:rsidP="00D63EC5">
      <w:pPr>
        <w:keepNext/>
        <w:spacing w:after="0" w:line="240" w:lineRule="auto"/>
      </w:pPr>
      <w:r>
        <w:t>5) Bug fix for CLCT-only trigger mode</w:t>
      </w:r>
    </w:p>
    <w:p w:rsidR="00075266" w:rsidRDefault="00075266" w:rsidP="00D63EC5">
      <w:pPr>
        <w:keepNext/>
        <w:spacing w:after="0" w:line="240" w:lineRule="auto"/>
        <w:ind w:left="720"/>
      </w:pPr>
      <w:r>
        <w:t>The 2</w:t>
      </w:r>
      <w:r>
        <w:rPr>
          <w:vertAlign w:val="superscript"/>
        </w:rPr>
        <w:t>nd</w:t>
      </w:r>
      <w:r>
        <w:t xml:space="preserve"> CLCT in previous firmware versions had bxn=0 in the LCT sent to MPC when using the clct-only mode, and there was also no ALCT coincidence.</w:t>
      </w: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02/10/2010</w:t>
      </w:r>
    </w:p>
    <w:p w:rsidR="00075266" w:rsidRDefault="00075266" w:rsidP="00D63EC5">
      <w:pPr>
        <w:keepNext/>
        <w:spacing w:after="0" w:line="240" w:lineRule="auto"/>
        <w:rPr>
          <w:sz w:val="10"/>
        </w:rPr>
      </w:pPr>
    </w:p>
    <w:p w:rsidR="00075266" w:rsidRDefault="00075266" w:rsidP="00D63EC5">
      <w:pPr>
        <w:keepNext/>
        <w:spacing w:after="0" w:line="240" w:lineRule="auto"/>
      </w:pPr>
      <w:r>
        <w:t>1) Add event_clear_vme to AdrAC[15] to clear aff, clct, and mpc VME read-back registers</w:t>
      </w:r>
    </w:p>
    <w:p w:rsidR="00075266" w:rsidRDefault="00075266" w:rsidP="00D63EC5">
      <w:pPr>
        <w:keepNext/>
        <w:spacing w:after="0" w:line="240" w:lineRule="auto"/>
        <w:rPr>
          <w:sz w:val="10"/>
        </w:rPr>
      </w:pPr>
    </w:p>
    <w:p w:rsidR="00075266" w:rsidRDefault="00075266" w:rsidP="00D63EC5">
      <w:pPr>
        <w:keepNext/>
        <w:spacing w:after="0" w:line="240" w:lineRule="auto"/>
      </w:pPr>
      <w:r>
        <w:t>2) Add active_feb list reversal for TypeB CSCs</w:t>
      </w:r>
    </w:p>
    <w:p w:rsidR="00075266" w:rsidRDefault="00075266" w:rsidP="00D63EC5">
      <w:pPr>
        <w:keepNext/>
        <w:spacing w:after="0" w:line="240" w:lineRule="auto"/>
        <w:rPr>
          <w:sz w:val="28"/>
          <w:u w:val="single"/>
        </w:rPr>
      </w:pPr>
      <w:r>
        <w:rPr>
          <w:sz w:val="28"/>
          <w:u w:val="single"/>
        </w:rPr>
        <w:br w:type="page"/>
      </w:r>
      <w:r>
        <w:rPr>
          <w:sz w:val="28"/>
          <w:u w:val="single"/>
        </w:rPr>
        <w:lastRenderedPageBreak/>
        <w:t xml:space="preserve">Version 01/14/2010 CFEB bad di-strip bit detection  </w:t>
      </w:r>
    </w:p>
    <w:p w:rsidR="00075266" w:rsidRDefault="00075266" w:rsidP="00D63EC5">
      <w:pPr>
        <w:keepNext/>
        <w:spacing w:after="0" w:line="240" w:lineRule="auto"/>
        <w:rPr>
          <w:sz w:val="10"/>
        </w:rPr>
      </w:pPr>
    </w:p>
    <w:p w:rsidR="00075266" w:rsidRDefault="00075266" w:rsidP="00D63EC5">
      <w:pPr>
        <w:keepNext/>
        <w:spacing w:after="0" w:line="240" w:lineRule="auto"/>
      </w:pPr>
      <w:r>
        <w:t>1) Header30[11:7] = cfeb_badbits_found[4:0]</w:t>
      </w:r>
      <w:r>
        <w:tab/>
        <w:t>Bad distrip bits detected in cfebn[n]</w:t>
      </w:r>
    </w:p>
    <w:p w:rsidR="00075266" w:rsidRDefault="00075266" w:rsidP="00D63EC5">
      <w:pPr>
        <w:keepNext/>
        <w:spacing w:after="0" w:line="240" w:lineRule="auto"/>
      </w:pPr>
      <w:r>
        <w:t xml:space="preserve">    Header30[12] = 0</w:t>
      </w:r>
    </w:p>
    <w:p w:rsidR="00075266" w:rsidRDefault="00075266" w:rsidP="00D63EC5">
      <w:pPr>
        <w:keepNext/>
        <w:spacing w:after="0" w:line="240" w:lineRule="auto"/>
        <w:rPr>
          <w:sz w:val="10"/>
        </w:rPr>
      </w:pPr>
    </w:p>
    <w:p w:rsidR="00075266" w:rsidRDefault="00075266" w:rsidP="00D63EC5">
      <w:pPr>
        <w:keepNext/>
        <w:spacing w:after="0" w:line="240" w:lineRule="auto"/>
      </w:pPr>
      <w:r>
        <w:t>2) New VME regisers Adr 0x122 to 0x142</w:t>
      </w:r>
    </w:p>
    <w:p w:rsidR="00075266" w:rsidRDefault="00075266" w:rsidP="00D63EC5">
      <w:pPr>
        <w:keepNext/>
        <w:spacing w:after="0" w:line="240" w:lineRule="auto"/>
        <w:rPr>
          <w:sz w:val="10"/>
        </w:rPr>
      </w:pPr>
    </w:p>
    <w:p w:rsidR="00075266" w:rsidRDefault="00075266" w:rsidP="00D63EC5">
      <w:pPr>
        <w:keepNext/>
        <w:spacing w:after="0" w:line="240" w:lineRule="auto"/>
      </w:pPr>
      <w:r>
        <w:t>Adr 122</w:t>
      </w:r>
      <w:r>
        <w:tab/>
        <w:t>ADR_CFEB_BADBITS_CTRL, CFEB Bad Bits Control/Status</w:t>
      </w:r>
    </w:p>
    <w:p w:rsidR="00075266" w:rsidRDefault="00075266" w:rsidP="00D63EC5">
      <w:pPr>
        <w:keepNext/>
        <w:keepLines/>
        <w:tabs>
          <w:tab w:val="left" w:pos="1152"/>
          <w:tab w:val="left" w:pos="1942"/>
          <w:tab w:val="left" w:pos="4608"/>
          <w:tab w:val="left" w:pos="5598"/>
          <w:tab w:val="left" w:pos="10278"/>
        </w:tabs>
        <w:spacing w:after="0" w:line="240" w:lineRule="auto"/>
        <w:rPr>
          <w:rFonts w:ascii="Courier New" w:hAnsi="Courier New"/>
          <w:sz w:val="20"/>
        </w:rPr>
      </w:pPr>
      <w:r>
        <w:rPr>
          <w:rFonts w:ascii="Courier New" w:hAnsi="Courier New"/>
          <w:sz w:val="20"/>
        </w:rPr>
        <w:t>[04:00]</w:t>
      </w:r>
      <w:r>
        <w:rPr>
          <w:rFonts w:ascii="Courier New" w:hAnsi="Courier New"/>
          <w:sz w:val="20"/>
        </w:rPr>
        <w:tab/>
        <w:t>RW  cfeb_badbits_reset[4:0]  Reset bad cfeb bits FFs for cfeb[n]</w:t>
      </w:r>
    </w:p>
    <w:p w:rsidR="00075266" w:rsidRDefault="00075266" w:rsidP="00D63EC5">
      <w:pPr>
        <w:keepNext/>
        <w:keepLines/>
        <w:tabs>
          <w:tab w:val="left" w:pos="1152"/>
          <w:tab w:val="left" w:pos="1942"/>
          <w:tab w:val="left" w:pos="4608"/>
          <w:tab w:val="left" w:pos="5598"/>
          <w:tab w:val="left" w:pos="10278"/>
        </w:tabs>
        <w:spacing w:after="0" w:line="240" w:lineRule="auto"/>
        <w:rPr>
          <w:rFonts w:ascii="Courier New" w:hAnsi="Courier New"/>
          <w:sz w:val="20"/>
        </w:rPr>
      </w:pPr>
      <w:r>
        <w:rPr>
          <w:rFonts w:ascii="Courier New" w:hAnsi="Courier New"/>
          <w:sz w:val="20"/>
        </w:rPr>
        <w:t>[09:05]</w:t>
      </w:r>
      <w:r>
        <w:rPr>
          <w:rFonts w:ascii="Courier New" w:hAnsi="Courier New"/>
          <w:sz w:val="20"/>
        </w:rPr>
        <w:tab/>
        <w:t>RW  cfeb_badbits_block[4:0]  Block bad cfeb bits in cfeb[n]</w:t>
      </w:r>
    </w:p>
    <w:p w:rsidR="00075266" w:rsidRDefault="00075266" w:rsidP="00D63EC5">
      <w:pPr>
        <w:keepNext/>
        <w:keepLines/>
        <w:tabs>
          <w:tab w:val="left" w:pos="1152"/>
          <w:tab w:val="left" w:pos="1942"/>
          <w:tab w:val="left" w:pos="4608"/>
          <w:tab w:val="left" w:pos="5598"/>
          <w:tab w:val="left" w:pos="10278"/>
        </w:tabs>
        <w:spacing w:after="0" w:line="240" w:lineRule="auto"/>
        <w:rPr>
          <w:rFonts w:ascii="Courier New" w:hAnsi="Courier New"/>
          <w:sz w:val="20"/>
        </w:rPr>
      </w:pPr>
      <w:r>
        <w:rPr>
          <w:rFonts w:ascii="Courier New" w:hAnsi="Courier New"/>
          <w:sz w:val="20"/>
        </w:rPr>
        <w:t>[14:10]</w:t>
      </w:r>
      <w:r>
        <w:rPr>
          <w:rFonts w:ascii="Courier New" w:hAnsi="Courier New"/>
          <w:sz w:val="20"/>
        </w:rPr>
        <w:tab/>
        <w:t>R   cfeb_badbits_found[4:0]  CFEB[n] has at least 1 bad bit</w:t>
      </w:r>
    </w:p>
    <w:p w:rsidR="00075266" w:rsidRDefault="00075266" w:rsidP="00D63EC5">
      <w:pPr>
        <w:keepNext/>
        <w:keepLines/>
        <w:tabs>
          <w:tab w:val="left" w:pos="1152"/>
          <w:tab w:val="left" w:pos="1942"/>
          <w:tab w:val="left" w:pos="4608"/>
          <w:tab w:val="left" w:pos="5598"/>
          <w:tab w:val="left" w:pos="10278"/>
        </w:tabs>
        <w:spacing w:after="0" w:line="240" w:lineRule="auto"/>
        <w:rPr>
          <w:rFonts w:ascii="Courier New" w:hAnsi="Courier New"/>
          <w:sz w:val="20"/>
        </w:rPr>
      </w:pPr>
      <w:r>
        <w:rPr>
          <w:rFonts w:ascii="Courier New" w:hAnsi="Courier New"/>
          <w:sz w:val="20"/>
        </w:rPr>
        <w:t>[15]</w:t>
      </w:r>
      <w:r>
        <w:rPr>
          <w:rFonts w:ascii="Courier New" w:hAnsi="Courier New"/>
          <w:sz w:val="20"/>
        </w:rPr>
        <w:tab/>
        <w:t xml:space="preserve">R   cfeb_badbits_blocked     </w:t>
      </w:r>
      <w:r>
        <w:rPr>
          <w:rFonts w:ascii="Courier New" w:hAnsi="Courier New"/>
          <w:sz w:val="16"/>
        </w:rPr>
        <w:t>At least one CFEB has a bad bit that was blocked</w:t>
      </w:r>
    </w:p>
    <w:p w:rsidR="00075266" w:rsidRDefault="00075266" w:rsidP="00D63EC5">
      <w:pPr>
        <w:keepNext/>
        <w:spacing w:after="0" w:line="240" w:lineRule="auto"/>
      </w:pPr>
    </w:p>
    <w:p w:rsidR="00075266" w:rsidRDefault="00075266" w:rsidP="00D63EC5">
      <w:pPr>
        <w:keepNext/>
        <w:spacing w:after="0" w:line="240" w:lineRule="auto"/>
        <w:rPr>
          <w:sz w:val="20"/>
        </w:rPr>
      </w:pPr>
      <w:r>
        <w:rPr>
          <w:sz w:val="20"/>
        </w:rPr>
        <w:t>Adr 124</w:t>
      </w:r>
      <w:r>
        <w:rPr>
          <w:sz w:val="20"/>
        </w:rPr>
        <w:tab/>
        <w:t>ADR_CFEB_BADBITS_TIMER</w:t>
      </w:r>
      <w:r>
        <w:rPr>
          <w:sz w:val="20"/>
        </w:rPr>
        <w:tab/>
        <w:t>CFEB Bad Bits Check Interval</w:t>
      </w:r>
    </w:p>
    <w:p w:rsidR="00075266" w:rsidRDefault="00075266" w:rsidP="00D63EC5">
      <w:pPr>
        <w:keepNext/>
        <w:spacing w:after="0" w:line="240" w:lineRule="auto"/>
        <w:rPr>
          <w:sz w:val="20"/>
        </w:rPr>
      </w:pPr>
      <w:r>
        <w:rPr>
          <w:sz w:val="20"/>
        </w:rPr>
        <w:tab/>
        <w:t>Sets number of bx a bit must be continuously high before being marked as bad.</w:t>
      </w:r>
    </w:p>
    <w:p w:rsidR="00075266" w:rsidRDefault="00075266" w:rsidP="00D63EC5">
      <w:pPr>
        <w:keepNext/>
        <w:spacing w:after="0" w:line="240" w:lineRule="auto"/>
        <w:rPr>
          <w:sz w:val="20"/>
        </w:rPr>
      </w:pPr>
    </w:p>
    <w:p w:rsidR="00075266" w:rsidRDefault="00075266" w:rsidP="00D63EC5">
      <w:pPr>
        <w:keepNext/>
        <w:spacing w:after="0" w:line="240" w:lineRule="auto"/>
        <w:rPr>
          <w:sz w:val="16"/>
        </w:rPr>
      </w:pPr>
      <w:r>
        <w:rPr>
          <w:sz w:val="16"/>
        </w:rPr>
        <w:t>Adr 126</w:t>
      </w:r>
      <w:r>
        <w:rPr>
          <w:sz w:val="16"/>
        </w:rPr>
        <w:tab/>
        <w:t>ADR_CFEB0_BADBITS_LY01</w:t>
      </w:r>
      <w:r>
        <w:rPr>
          <w:sz w:val="16"/>
        </w:rPr>
        <w:tab/>
        <w:t>CFEB0 Ly0,Ly1 Bad Bits List</w:t>
      </w:r>
    </w:p>
    <w:p w:rsidR="00075266" w:rsidRDefault="00075266" w:rsidP="00D63EC5">
      <w:pPr>
        <w:keepNext/>
        <w:spacing w:after="0" w:line="240" w:lineRule="auto"/>
        <w:rPr>
          <w:sz w:val="16"/>
        </w:rPr>
      </w:pPr>
      <w:r>
        <w:rPr>
          <w:sz w:val="16"/>
        </w:rPr>
        <w:t>Adr 128</w:t>
      </w:r>
      <w:r>
        <w:rPr>
          <w:sz w:val="16"/>
        </w:rPr>
        <w:tab/>
        <w:t>ADR_CFEB0_BADBITS_LY23</w:t>
      </w:r>
      <w:r>
        <w:rPr>
          <w:sz w:val="16"/>
        </w:rPr>
        <w:tab/>
        <w:t>CFEB0 Ly2,Ly3 Bad Bits List</w:t>
      </w:r>
    </w:p>
    <w:p w:rsidR="00075266" w:rsidRDefault="00075266" w:rsidP="00D63EC5">
      <w:pPr>
        <w:keepNext/>
        <w:spacing w:after="0" w:line="240" w:lineRule="auto"/>
        <w:rPr>
          <w:sz w:val="16"/>
        </w:rPr>
      </w:pPr>
      <w:r>
        <w:rPr>
          <w:sz w:val="16"/>
        </w:rPr>
        <w:t>Adr 12A</w:t>
      </w:r>
      <w:r>
        <w:rPr>
          <w:sz w:val="16"/>
        </w:rPr>
        <w:tab/>
        <w:t>ADR_CFEB0_BADBITS_LY45</w:t>
      </w:r>
      <w:r>
        <w:rPr>
          <w:sz w:val="16"/>
        </w:rPr>
        <w:tab/>
        <w:t>CFEB0 Ly4,Ly5 Bad Bits List</w:t>
      </w:r>
    </w:p>
    <w:p w:rsidR="00075266" w:rsidRDefault="00075266" w:rsidP="00D63EC5">
      <w:pPr>
        <w:keepNext/>
        <w:spacing w:after="0" w:line="240" w:lineRule="auto"/>
        <w:rPr>
          <w:sz w:val="16"/>
        </w:rPr>
      </w:pPr>
    </w:p>
    <w:p w:rsidR="00075266" w:rsidRDefault="00075266" w:rsidP="00D63EC5">
      <w:pPr>
        <w:keepNext/>
        <w:spacing w:after="0" w:line="240" w:lineRule="auto"/>
        <w:rPr>
          <w:sz w:val="16"/>
        </w:rPr>
      </w:pPr>
      <w:r>
        <w:rPr>
          <w:sz w:val="16"/>
        </w:rPr>
        <w:t>Adr 12C</w:t>
      </w:r>
      <w:r>
        <w:rPr>
          <w:sz w:val="16"/>
        </w:rPr>
        <w:tab/>
        <w:t>ADR_CFEB1_BADBITS_LY01</w:t>
      </w:r>
      <w:r>
        <w:rPr>
          <w:sz w:val="16"/>
        </w:rPr>
        <w:tab/>
        <w:t>CFEB1 Ly0,Ly1 Bad Bits List</w:t>
      </w:r>
    </w:p>
    <w:p w:rsidR="00075266" w:rsidRDefault="00075266" w:rsidP="00D63EC5">
      <w:pPr>
        <w:keepNext/>
        <w:spacing w:after="0" w:line="240" w:lineRule="auto"/>
        <w:rPr>
          <w:sz w:val="16"/>
        </w:rPr>
      </w:pPr>
      <w:r>
        <w:rPr>
          <w:sz w:val="16"/>
        </w:rPr>
        <w:t>Adr 12E</w:t>
      </w:r>
      <w:r>
        <w:rPr>
          <w:sz w:val="16"/>
        </w:rPr>
        <w:tab/>
        <w:t>ADR_CFEB1_BADBITS_LY23</w:t>
      </w:r>
      <w:r>
        <w:rPr>
          <w:sz w:val="16"/>
        </w:rPr>
        <w:tab/>
        <w:t>CFEB1 Ly2,Ly3 Bad Bits List</w:t>
      </w:r>
    </w:p>
    <w:p w:rsidR="00075266" w:rsidRDefault="00075266" w:rsidP="00D63EC5">
      <w:pPr>
        <w:keepNext/>
        <w:spacing w:after="0" w:line="240" w:lineRule="auto"/>
        <w:rPr>
          <w:sz w:val="16"/>
        </w:rPr>
      </w:pPr>
      <w:r>
        <w:rPr>
          <w:sz w:val="16"/>
        </w:rPr>
        <w:t>Adr 130</w:t>
      </w:r>
      <w:r>
        <w:rPr>
          <w:sz w:val="16"/>
        </w:rPr>
        <w:tab/>
        <w:t>ADR_CFEB1_BADBITS_LY45</w:t>
      </w:r>
      <w:r>
        <w:rPr>
          <w:sz w:val="16"/>
        </w:rPr>
        <w:tab/>
        <w:t>CFEB1 Ly4,Ly5 Bad Bits List</w:t>
      </w:r>
    </w:p>
    <w:p w:rsidR="00075266" w:rsidRDefault="00075266" w:rsidP="00D63EC5">
      <w:pPr>
        <w:keepNext/>
        <w:spacing w:after="0" w:line="240" w:lineRule="auto"/>
        <w:rPr>
          <w:sz w:val="16"/>
        </w:rPr>
      </w:pPr>
    </w:p>
    <w:p w:rsidR="00075266" w:rsidRDefault="00075266" w:rsidP="00D63EC5">
      <w:pPr>
        <w:keepNext/>
        <w:spacing w:after="0" w:line="240" w:lineRule="auto"/>
        <w:rPr>
          <w:sz w:val="16"/>
        </w:rPr>
      </w:pPr>
      <w:r>
        <w:rPr>
          <w:sz w:val="16"/>
        </w:rPr>
        <w:t>Adr 132</w:t>
      </w:r>
      <w:r>
        <w:rPr>
          <w:sz w:val="16"/>
        </w:rPr>
        <w:tab/>
        <w:t>ADR_CFEB2_BADBITS_LY01</w:t>
      </w:r>
      <w:r>
        <w:rPr>
          <w:sz w:val="16"/>
        </w:rPr>
        <w:tab/>
        <w:t>CFEB2 Ly0,Ly1 Bad Bits List</w:t>
      </w:r>
    </w:p>
    <w:p w:rsidR="00075266" w:rsidRDefault="00075266" w:rsidP="00D63EC5">
      <w:pPr>
        <w:keepNext/>
        <w:spacing w:after="0" w:line="240" w:lineRule="auto"/>
        <w:rPr>
          <w:sz w:val="16"/>
        </w:rPr>
      </w:pPr>
      <w:r>
        <w:rPr>
          <w:sz w:val="16"/>
        </w:rPr>
        <w:t>Adr 134</w:t>
      </w:r>
      <w:r>
        <w:rPr>
          <w:sz w:val="16"/>
        </w:rPr>
        <w:tab/>
        <w:t>ADR_CFEB2_BADBITS_LY23</w:t>
      </w:r>
      <w:r>
        <w:rPr>
          <w:sz w:val="16"/>
        </w:rPr>
        <w:tab/>
        <w:t>CFEB2 Ly2,Ly3 Bad Bits List</w:t>
      </w:r>
    </w:p>
    <w:p w:rsidR="00075266" w:rsidRDefault="00075266" w:rsidP="00D63EC5">
      <w:pPr>
        <w:keepNext/>
        <w:spacing w:after="0" w:line="240" w:lineRule="auto"/>
        <w:rPr>
          <w:sz w:val="16"/>
        </w:rPr>
      </w:pPr>
      <w:r>
        <w:rPr>
          <w:sz w:val="16"/>
        </w:rPr>
        <w:t>Adr 136</w:t>
      </w:r>
      <w:r>
        <w:rPr>
          <w:sz w:val="16"/>
        </w:rPr>
        <w:tab/>
        <w:t>ADR_CFEB2_BADBITS_LY45</w:t>
      </w:r>
      <w:r>
        <w:rPr>
          <w:sz w:val="16"/>
        </w:rPr>
        <w:tab/>
        <w:t>CFEB2 Ly4,Ly5 Bad Bits List</w:t>
      </w:r>
    </w:p>
    <w:p w:rsidR="00075266" w:rsidRDefault="00075266" w:rsidP="00D63EC5">
      <w:pPr>
        <w:keepNext/>
        <w:spacing w:after="0" w:line="240" w:lineRule="auto"/>
        <w:rPr>
          <w:sz w:val="16"/>
        </w:rPr>
      </w:pPr>
    </w:p>
    <w:p w:rsidR="00075266" w:rsidRDefault="00075266" w:rsidP="00D63EC5">
      <w:pPr>
        <w:keepNext/>
        <w:spacing w:after="0" w:line="240" w:lineRule="auto"/>
        <w:rPr>
          <w:sz w:val="16"/>
        </w:rPr>
      </w:pPr>
      <w:r>
        <w:rPr>
          <w:sz w:val="16"/>
        </w:rPr>
        <w:t>Adr 138</w:t>
      </w:r>
      <w:r>
        <w:rPr>
          <w:sz w:val="16"/>
        </w:rPr>
        <w:tab/>
        <w:t>ADR_CFEB3_BADBITS_LY01</w:t>
      </w:r>
      <w:r>
        <w:rPr>
          <w:sz w:val="16"/>
        </w:rPr>
        <w:tab/>
        <w:t>CFEB3 Ly0,Ly1 Bad Bits List</w:t>
      </w:r>
    </w:p>
    <w:p w:rsidR="00075266" w:rsidRDefault="00075266" w:rsidP="00D63EC5">
      <w:pPr>
        <w:keepNext/>
        <w:spacing w:after="0" w:line="240" w:lineRule="auto"/>
        <w:rPr>
          <w:sz w:val="16"/>
        </w:rPr>
      </w:pPr>
      <w:r>
        <w:rPr>
          <w:sz w:val="16"/>
        </w:rPr>
        <w:t>Adr 13A</w:t>
      </w:r>
      <w:r>
        <w:rPr>
          <w:sz w:val="16"/>
        </w:rPr>
        <w:tab/>
        <w:t>ADR_CFEB3_BADBITS_LY23</w:t>
      </w:r>
      <w:r>
        <w:rPr>
          <w:sz w:val="16"/>
        </w:rPr>
        <w:tab/>
        <w:t>CFEB3 Ly2,Ly3 Bad Bits List</w:t>
      </w:r>
    </w:p>
    <w:p w:rsidR="00075266" w:rsidRDefault="00075266" w:rsidP="00D63EC5">
      <w:pPr>
        <w:keepNext/>
        <w:spacing w:after="0" w:line="240" w:lineRule="auto"/>
        <w:rPr>
          <w:sz w:val="16"/>
        </w:rPr>
      </w:pPr>
      <w:r>
        <w:rPr>
          <w:sz w:val="16"/>
        </w:rPr>
        <w:t>Adr 13C</w:t>
      </w:r>
      <w:r>
        <w:rPr>
          <w:sz w:val="16"/>
        </w:rPr>
        <w:tab/>
        <w:t>ADR_CFEB3_BADBITS_LY45</w:t>
      </w:r>
      <w:r>
        <w:rPr>
          <w:sz w:val="16"/>
        </w:rPr>
        <w:tab/>
        <w:t>CFEB3 Ly4,Ly5 Bad Bits List</w:t>
      </w:r>
    </w:p>
    <w:p w:rsidR="00075266" w:rsidRDefault="00075266" w:rsidP="00D63EC5">
      <w:pPr>
        <w:keepNext/>
        <w:spacing w:after="0" w:line="240" w:lineRule="auto"/>
        <w:rPr>
          <w:sz w:val="16"/>
        </w:rPr>
      </w:pPr>
    </w:p>
    <w:p w:rsidR="00075266" w:rsidRDefault="00075266" w:rsidP="00D63EC5">
      <w:pPr>
        <w:keepNext/>
        <w:spacing w:after="0" w:line="240" w:lineRule="auto"/>
        <w:rPr>
          <w:sz w:val="16"/>
        </w:rPr>
      </w:pPr>
      <w:r>
        <w:rPr>
          <w:sz w:val="16"/>
        </w:rPr>
        <w:t>Adr 13E</w:t>
      </w:r>
      <w:r>
        <w:rPr>
          <w:sz w:val="16"/>
        </w:rPr>
        <w:tab/>
        <w:t>ADR_CFEB4_BADBITS_LY01</w:t>
      </w:r>
      <w:r>
        <w:rPr>
          <w:sz w:val="16"/>
        </w:rPr>
        <w:tab/>
        <w:t>CFEB4 Ly0,Ly1 Bad Bits List</w:t>
      </w:r>
    </w:p>
    <w:p w:rsidR="00075266" w:rsidRDefault="00075266" w:rsidP="00D63EC5">
      <w:pPr>
        <w:keepNext/>
        <w:spacing w:after="0" w:line="240" w:lineRule="auto"/>
        <w:rPr>
          <w:sz w:val="16"/>
        </w:rPr>
      </w:pPr>
      <w:r>
        <w:rPr>
          <w:sz w:val="16"/>
        </w:rPr>
        <w:t>Adr 140</w:t>
      </w:r>
      <w:r>
        <w:rPr>
          <w:sz w:val="16"/>
        </w:rPr>
        <w:tab/>
        <w:t>ADR_CFEB4_BADBITS_LY23</w:t>
      </w:r>
      <w:r>
        <w:rPr>
          <w:sz w:val="16"/>
        </w:rPr>
        <w:tab/>
        <w:t>CFEB4 Ly2,Ly3 Bad Bits List</w:t>
      </w:r>
    </w:p>
    <w:p w:rsidR="00075266" w:rsidRDefault="00075266" w:rsidP="00D63EC5">
      <w:pPr>
        <w:keepNext/>
        <w:spacing w:after="0" w:line="240" w:lineRule="auto"/>
        <w:rPr>
          <w:sz w:val="16"/>
        </w:rPr>
      </w:pPr>
      <w:r>
        <w:rPr>
          <w:sz w:val="16"/>
        </w:rPr>
        <w:t>Adr 142</w:t>
      </w:r>
      <w:r>
        <w:rPr>
          <w:sz w:val="16"/>
        </w:rPr>
        <w:tab/>
        <w:t>ADR_CFEB4_BADBITS_LY45</w:t>
      </w:r>
      <w:r>
        <w:rPr>
          <w:sz w:val="16"/>
        </w:rPr>
        <w:tab/>
        <w:t>CFEB4 Ly4,Ly5 Bad Bits List</w:t>
      </w:r>
    </w:p>
    <w:p w:rsidR="00075266" w:rsidRDefault="00075266" w:rsidP="00D63EC5">
      <w:pPr>
        <w:keepNext/>
        <w:spacing w:after="0" w:line="240" w:lineRule="auto"/>
        <w:rPr>
          <w:sz w:val="20"/>
        </w:rPr>
      </w:pPr>
    </w:p>
    <w:p w:rsidR="00075266" w:rsidRDefault="00075266" w:rsidP="00D63EC5">
      <w:pPr>
        <w:keepNext/>
        <w:spacing w:after="0" w:line="240" w:lineRule="auto"/>
      </w:pPr>
      <w:r>
        <w:t>Usage Notes:</w:t>
      </w:r>
    </w:p>
    <w:p w:rsidR="00075266" w:rsidRDefault="00075266" w:rsidP="00D63EC5">
      <w:pPr>
        <w:keepNext/>
        <w:spacing w:after="0" w:line="240" w:lineRule="auto"/>
      </w:pPr>
    </w:p>
    <w:p w:rsidR="00075266" w:rsidRDefault="00075266" w:rsidP="00D63EC5">
      <w:pPr>
        <w:keepNext/>
        <w:spacing w:after="0" w:line="240" w:lineRule="auto"/>
      </w:pPr>
      <w:r>
        <w:t xml:space="preserve">1) Dead channel detection: </w:t>
      </w:r>
    </w:p>
    <w:p w:rsidR="00075266" w:rsidRDefault="00075266" w:rsidP="00D63EC5">
      <w:pPr>
        <w:keepNext/>
        <w:spacing w:after="0" w:line="240" w:lineRule="auto"/>
      </w:pPr>
      <w:r>
        <w:tab/>
        <w:t>Detects CFEB channels that never fire</w:t>
      </w:r>
    </w:p>
    <w:p w:rsidR="00075266" w:rsidRDefault="00075266" w:rsidP="00D63EC5">
      <w:pPr>
        <w:keepNext/>
        <w:spacing w:after="0" w:line="240" w:lineRule="auto"/>
        <w:rPr>
          <w:sz w:val="20"/>
        </w:rPr>
      </w:pPr>
      <w:r>
        <w:rPr>
          <w:sz w:val="20"/>
        </w:rPr>
        <w:tab/>
      </w:r>
      <w:r>
        <w:rPr>
          <w:sz w:val="20"/>
        </w:rPr>
        <w:tab/>
        <w:t>Set Adr122[09:5]=0x00     to turn off badbit blocking</w:t>
      </w:r>
    </w:p>
    <w:p w:rsidR="00075266" w:rsidRDefault="00075266" w:rsidP="00D63EC5">
      <w:pPr>
        <w:keepNext/>
        <w:spacing w:after="0" w:line="240" w:lineRule="auto"/>
        <w:rPr>
          <w:sz w:val="20"/>
        </w:rPr>
      </w:pPr>
      <w:r>
        <w:rPr>
          <w:sz w:val="20"/>
        </w:rPr>
        <w:tab/>
      </w:r>
      <w:r>
        <w:rPr>
          <w:sz w:val="20"/>
        </w:rPr>
        <w:tab/>
        <w:t>Set Adr124[15:0]=0x0001 to set high-time threshold to 1 bx</w:t>
      </w:r>
    </w:p>
    <w:p w:rsidR="00075266" w:rsidRDefault="00075266" w:rsidP="00D63EC5">
      <w:pPr>
        <w:keepNext/>
        <w:spacing w:after="0" w:line="240" w:lineRule="auto"/>
        <w:rPr>
          <w:sz w:val="20"/>
        </w:rPr>
      </w:pPr>
      <w:r>
        <w:rPr>
          <w:sz w:val="20"/>
        </w:rPr>
        <w:tab/>
      </w:r>
      <w:r>
        <w:rPr>
          <w:sz w:val="20"/>
        </w:rPr>
        <w:tab/>
        <w:t>Read dead channel list from Adrs126-142</w:t>
      </w:r>
    </w:p>
    <w:p w:rsidR="00075266" w:rsidRDefault="00075266" w:rsidP="00D63EC5">
      <w:pPr>
        <w:keepNext/>
        <w:spacing w:after="0" w:line="240" w:lineRule="auto"/>
      </w:pPr>
    </w:p>
    <w:p w:rsidR="00075266" w:rsidRDefault="00075266" w:rsidP="00D63EC5">
      <w:pPr>
        <w:keepNext/>
        <w:spacing w:after="0" w:line="240" w:lineRule="auto"/>
      </w:pPr>
      <w:r>
        <w:t xml:space="preserve">2) Noisy channel detection: </w:t>
      </w:r>
    </w:p>
    <w:p w:rsidR="00075266" w:rsidRDefault="00075266" w:rsidP="00D63EC5">
      <w:pPr>
        <w:keepNext/>
        <w:spacing w:after="0" w:line="240" w:lineRule="auto"/>
      </w:pPr>
      <w:r>
        <w:tab/>
        <w:t>Detects CFEB channels that have after-pulsing or frequent firing,</w:t>
      </w:r>
    </w:p>
    <w:p w:rsidR="00075266" w:rsidRDefault="00075266" w:rsidP="00D63EC5">
      <w:pPr>
        <w:keepNext/>
        <w:spacing w:after="0" w:line="240" w:lineRule="auto"/>
        <w:ind w:firstLine="720"/>
      </w:pPr>
      <w:r>
        <w:t>for instance, 3 consecutive triad starts)</w:t>
      </w:r>
    </w:p>
    <w:p w:rsidR="00075266" w:rsidRDefault="00075266" w:rsidP="00D63EC5">
      <w:pPr>
        <w:keepNext/>
        <w:spacing w:after="0" w:line="240" w:lineRule="auto"/>
        <w:rPr>
          <w:sz w:val="20"/>
        </w:rPr>
      </w:pPr>
      <w:r>
        <w:rPr>
          <w:sz w:val="20"/>
        </w:rPr>
        <w:tab/>
      </w:r>
      <w:r>
        <w:rPr>
          <w:sz w:val="20"/>
        </w:rPr>
        <w:tab/>
        <w:t>Set Adr122[09:5]=0x00     to turn off badbit blocking</w:t>
      </w:r>
    </w:p>
    <w:p w:rsidR="00075266" w:rsidRDefault="00075266" w:rsidP="00D63EC5">
      <w:pPr>
        <w:keepNext/>
        <w:spacing w:after="0" w:line="240" w:lineRule="auto"/>
        <w:rPr>
          <w:sz w:val="20"/>
        </w:rPr>
      </w:pPr>
      <w:r>
        <w:rPr>
          <w:sz w:val="20"/>
        </w:rPr>
        <w:tab/>
      </w:r>
      <w:r>
        <w:rPr>
          <w:sz w:val="20"/>
        </w:rPr>
        <w:tab/>
        <w:t>Set Adr124[15:0]=0x0007 to set high-time threshold to 7 bx</w:t>
      </w:r>
    </w:p>
    <w:p w:rsidR="00075266" w:rsidRDefault="00075266" w:rsidP="00D63EC5">
      <w:pPr>
        <w:keepNext/>
        <w:spacing w:after="0" w:line="240" w:lineRule="auto"/>
        <w:rPr>
          <w:sz w:val="20"/>
        </w:rPr>
      </w:pPr>
      <w:r>
        <w:rPr>
          <w:sz w:val="20"/>
        </w:rPr>
        <w:tab/>
      </w:r>
      <w:r>
        <w:rPr>
          <w:sz w:val="20"/>
        </w:rPr>
        <w:tab/>
        <w:t>Read noisy channel list from Adrs126-142</w:t>
      </w:r>
    </w:p>
    <w:p w:rsidR="00075266" w:rsidRDefault="00075266" w:rsidP="00D63EC5">
      <w:pPr>
        <w:keepNext/>
        <w:spacing w:after="0" w:line="240" w:lineRule="auto"/>
      </w:pPr>
    </w:p>
    <w:p w:rsidR="00075266" w:rsidRDefault="00075266" w:rsidP="00D63EC5">
      <w:pPr>
        <w:keepNext/>
        <w:spacing w:after="0" w:line="240" w:lineRule="auto"/>
      </w:pPr>
      <w:r>
        <w:t>3) Bad bit detection or blocking</w:t>
      </w:r>
    </w:p>
    <w:p w:rsidR="00075266" w:rsidRDefault="00075266" w:rsidP="00D63EC5">
      <w:pPr>
        <w:keepNext/>
        <w:spacing w:after="0" w:line="240" w:lineRule="auto"/>
      </w:pPr>
      <w:r>
        <w:tab/>
        <w:t>Detects CFEB channels that are always high or high for an unreasonable length of time</w:t>
      </w:r>
    </w:p>
    <w:p w:rsidR="00075266" w:rsidRDefault="00075266" w:rsidP="00D63EC5">
      <w:pPr>
        <w:keepNext/>
        <w:spacing w:after="0" w:line="240" w:lineRule="auto"/>
        <w:rPr>
          <w:sz w:val="20"/>
        </w:rPr>
      </w:pPr>
      <w:r>
        <w:rPr>
          <w:sz w:val="20"/>
        </w:rPr>
        <w:tab/>
      </w:r>
      <w:r>
        <w:rPr>
          <w:sz w:val="20"/>
        </w:rPr>
        <w:tab/>
        <w:t>Set Adr122[09:5]=0x1F       to turn on badbit blocking (or set 0x00 for just monitoring)</w:t>
      </w:r>
    </w:p>
    <w:p w:rsidR="00075266" w:rsidRDefault="00075266" w:rsidP="00D63EC5">
      <w:pPr>
        <w:keepNext/>
        <w:spacing w:after="0" w:line="240" w:lineRule="auto"/>
        <w:rPr>
          <w:sz w:val="20"/>
        </w:rPr>
      </w:pPr>
      <w:r>
        <w:rPr>
          <w:sz w:val="20"/>
        </w:rPr>
        <w:tab/>
      </w:r>
      <w:r>
        <w:rPr>
          <w:sz w:val="20"/>
        </w:rPr>
        <w:tab/>
        <w:t>Set Adr124[15:0]=0x0DEC to set high-time threshold to 3564 bx or something similar</w:t>
      </w:r>
    </w:p>
    <w:p w:rsidR="00075266" w:rsidRDefault="00075266" w:rsidP="00D63EC5">
      <w:pPr>
        <w:keepNext/>
        <w:spacing w:after="0" w:line="240" w:lineRule="auto"/>
        <w:rPr>
          <w:sz w:val="20"/>
        </w:rPr>
      </w:pPr>
      <w:r>
        <w:rPr>
          <w:sz w:val="20"/>
        </w:rPr>
        <w:tab/>
      </w:r>
      <w:r>
        <w:rPr>
          <w:sz w:val="20"/>
        </w:rPr>
        <w:tab/>
        <w:t>Read bad channel list from Adrs126-142</w:t>
      </w:r>
    </w:p>
    <w:p w:rsidR="00075266" w:rsidRDefault="00075266" w:rsidP="00D63EC5">
      <w:pPr>
        <w:spacing w:after="0" w:line="240" w:lineRule="auto"/>
        <w:rPr>
          <w:sz w:val="28"/>
          <w:u w:val="single"/>
        </w:rPr>
      </w:pPr>
      <w:r>
        <w:rPr>
          <w:sz w:val="28"/>
          <w:u w:val="single"/>
        </w:rPr>
        <w:br w:type="page"/>
      </w:r>
    </w:p>
    <w:p w:rsidR="00075266" w:rsidRDefault="00075266" w:rsidP="00D63EC5">
      <w:pPr>
        <w:keepNext/>
        <w:spacing w:after="0" w:line="240" w:lineRule="auto"/>
        <w:rPr>
          <w:sz w:val="28"/>
          <w:u w:val="single"/>
        </w:rPr>
      </w:pPr>
      <w:r>
        <w:rPr>
          <w:sz w:val="28"/>
          <w:u w:val="single"/>
        </w:rPr>
        <w:lastRenderedPageBreak/>
        <w:t xml:space="preserve">Version 10/15/09 ALCT duplicate alct detection + Header r-type </w:t>
      </w:r>
    </w:p>
    <w:p w:rsidR="00075266" w:rsidRDefault="00075266" w:rsidP="00D63EC5">
      <w:pPr>
        <w:keepNext/>
        <w:spacing w:after="0" w:line="240" w:lineRule="auto"/>
        <w:rPr>
          <w:sz w:val="10"/>
        </w:rPr>
      </w:pPr>
    </w:p>
    <w:p w:rsidR="00075266" w:rsidRDefault="00075266" w:rsidP="00D63EC5">
      <w:pPr>
        <w:keepNext/>
        <w:spacing w:after="0" w:line="240" w:lineRule="auto"/>
      </w:pPr>
      <w:r>
        <w:t>1) Header05[10:9] r_type always == 1 on previous versions.</w:t>
      </w:r>
    </w:p>
    <w:p w:rsidR="00075266" w:rsidRDefault="00075266" w:rsidP="00D63EC5">
      <w:pPr>
        <w:keepNext/>
        <w:spacing w:after="0" w:line="240" w:lineRule="auto"/>
      </w:pPr>
      <w:r>
        <w:t xml:space="preserve">    It should equal fifo_mode unless the event buffer is full.</w:t>
      </w:r>
    </w:p>
    <w:p w:rsidR="00075266" w:rsidRDefault="00075266" w:rsidP="00D63EC5">
      <w:pPr>
        <w:keepNext/>
        <w:spacing w:after="0" w:line="240" w:lineRule="auto"/>
      </w:pPr>
    </w:p>
    <w:p w:rsidR="00075266" w:rsidRDefault="00075266" w:rsidP="00D63EC5">
      <w:pPr>
        <w:keepNext/>
        <w:spacing w:after="0" w:line="240" w:lineRule="auto"/>
      </w:pPr>
      <w:r>
        <w:t>2) Added ALCT structure error counter cnt[75] to count events where alct0==alct1.</w:t>
      </w:r>
    </w:p>
    <w:p w:rsidR="00075266" w:rsidRDefault="00075266" w:rsidP="00D63EC5">
      <w:pPr>
        <w:keepNext/>
        <w:spacing w:after="0" w:line="240" w:lineRule="auto"/>
      </w:pPr>
    </w:p>
    <w:p w:rsidR="00075266" w:rsidRDefault="00075266" w:rsidP="00D63EC5">
      <w:pPr>
        <w:keepNext/>
        <w:spacing w:after="0" w:line="240" w:lineRule="auto"/>
      </w:pPr>
      <w:r>
        <w:t>3) AdrD0[5] Changed default to cnt_alct_debug=1 to enable ALCT data structure error counters.</w:t>
      </w:r>
    </w:p>
    <w:p w:rsidR="00075266" w:rsidRDefault="00075266" w:rsidP="00D63EC5">
      <w:pPr>
        <w:keepNext/>
        <w:spacing w:after="0" w:line="240" w:lineRule="auto"/>
      </w:pPr>
      <w:r>
        <w:t xml:space="preserve">   N.B. The ALCT structure error counters are only 8 bits, and could reach full scale quickly.</w:t>
      </w:r>
    </w:p>
    <w:p w:rsidR="00075266" w:rsidRDefault="00075266" w:rsidP="00D63EC5">
      <w:pPr>
        <w:keepNext/>
        <w:spacing w:after="0" w:line="240" w:lineRule="auto"/>
      </w:pPr>
      <w:r>
        <w:t xml:space="preserve">   So,  AdrD0[02] cnt_stop_on_ovf  should be 0, when setting cnt_alct_debug=1, otherwise</w:t>
      </w:r>
    </w:p>
    <w:p w:rsidR="00075266" w:rsidRDefault="00075266" w:rsidP="00D63EC5">
      <w:pPr>
        <w:keepNext/>
        <w:spacing w:after="0" w:line="240" w:lineRule="auto"/>
      </w:pPr>
      <w:r>
        <w:t xml:space="preserve">   all event counters will stop counting if there are excessive ALCT errors.</w:t>
      </w:r>
    </w:p>
    <w:p w:rsidR="00075266" w:rsidRDefault="00075266" w:rsidP="00D63EC5">
      <w:pPr>
        <w:keepNext/>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09/21/09 Synchronization Error Control Register + bxn offset limit</w:t>
      </w:r>
    </w:p>
    <w:p w:rsidR="00075266" w:rsidRDefault="00075266" w:rsidP="00D63EC5">
      <w:pPr>
        <w:keepNext/>
        <w:spacing w:after="0" w:line="240" w:lineRule="auto"/>
        <w:rPr>
          <w:sz w:val="10"/>
        </w:rPr>
      </w:pPr>
    </w:p>
    <w:p w:rsidR="00075266" w:rsidRDefault="00075266" w:rsidP="00D63EC5">
      <w:pPr>
        <w:keepNext/>
        <w:spacing w:after="0" w:line="240" w:lineRule="auto"/>
      </w:pPr>
      <w:r>
        <w:t>Add limits for bxn_offset_pretrig and bxn_offset_l1a</w:t>
      </w:r>
    </w:p>
    <w:p w:rsidR="00075266" w:rsidRDefault="00075266" w:rsidP="00D63EC5">
      <w:pPr>
        <w:keepNext/>
        <w:spacing w:after="0" w:line="240" w:lineRule="auto"/>
      </w:pPr>
      <w:r>
        <w:t xml:space="preserve"> bxn_offset &gt; lhc_cycle is converted to lhc_cycle-1</w:t>
      </w:r>
    </w:p>
    <w:p w:rsidR="00075266" w:rsidRDefault="00075266" w:rsidP="00D63EC5">
      <w:pPr>
        <w:keepNext/>
        <w:spacing w:after="0" w:line="240" w:lineRule="auto"/>
      </w:pPr>
    </w:p>
    <w:p w:rsidR="00075266" w:rsidRDefault="00075266" w:rsidP="00D63EC5">
      <w:pPr>
        <w:keepNext/>
        <w:spacing w:after="0" w:line="240" w:lineRule="auto"/>
      </w:pPr>
      <w:r>
        <w:t>Add sync_err_ctrl register Adr 0x120</w:t>
      </w: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09/08/09 Digital Phase Shifter Autostart</w:t>
      </w:r>
    </w:p>
    <w:p w:rsidR="00075266" w:rsidRDefault="00075266" w:rsidP="00D63EC5">
      <w:pPr>
        <w:keepNext/>
        <w:spacing w:after="0" w:line="240" w:lineRule="auto"/>
        <w:rPr>
          <w:sz w:val="10"/>
        </w:rPr>
      </w:pPr>
    </w:p>
    <w:p w:rsidR="00075266" w:rsidRDefault="00075266" w:rsidP="00D63EC5">
      <w:pPr>
        <w:keepNext/>
        <w:spacing w:after="0" w:line="240" w:lineRule="auto"/>
      </w:pPr>
      <w:r>
        <w:t>Add vsm_phaser_auto to AdrDA[11].</w:t>
      </w:r>
    </w:p>
    <w:p w:rsidR="00075266" w:rsidRDefault="00075266" w:rsidP="00D63EC5">
      <w:pPr>
        <w:keepNext/>
        <w:spacing w:after="0" w:line="240" w:lineRule="auto"/>
      </w:pPr>
      <w:r>
        <w:t>Default = 1, starts digital phase shifters after VME user PROM is read</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 xml:space="preserve">Version 08/25/09 PosNeg sync FFs for ALCT and CFEBs </w:t>
      </w:r>
    </w:p>
    <w:p w:rsidR="00075266" w:rsidRDefault="00075266" w:rsidP="00D63EC5">
      <w:pPr>
        <w:keepNext/>
        <w:spacing w:after="0" w:line="240" w:lineRule="auto"/>
        <w:rPr>
          <w:sz w:val="10"/>
        </w:rPr>
      </w:pPr>
    </w:p>
    <w:p w:rsidR="00075266" w:rsidRDefault="00075266" w:rsidP="00D63EC5">
      <w:pPr>
        <w:keepNext/>
        <w:spacing w:after="0" w:line="240" w:lineRule="auto"/>
      </w:pPr>
      <w:r>
        <w:t>Same as 8/14/09 version but has ALCT and CFEB posneg sync stages enabled.</w:t>
      </w:r>
    </w:p>
    <w:p w:rsidR="00075266" w:rsidRDefault="00075266" w:rsidP="00D63EC5">
      <w:pPr>
        <w:keepNext/>
        <w:spacing w:after="0" w:line="240" w:lineRule="auto"/>
      </w:pPr>
      <w:r>
        <w:t>Switched to ISE 8.2sp3 because ISE 10.1sp3 could not complete PAR.</w:t>
      </w:r>
    </w:p>
    <w:p w:rsidR="00075266" w:rsidRDefault="00075266" w:rsidP="00D63EC5">
      <w:pPr>
        <w:keepNext/>
        <w:spacing w:after="0" w:line="240" w:lineRule="auto"/>
      </w:pPr>
    </w:p>
    <w:p w:rsidR="00075266" w:rsidRDefault="00075266" w:rsidP="00D63EC5">
      <w:pPr>
        <w:keepNext/>
        <w:spacing w:after="0" w:line="240" w:lineRule="auto"/>
      </w:pPr>
      <w:r>
        <w:t>Documentation updates to conform firmware to c++ demo code:</w:t>
      </w:r>
    </w:p>
    <w:p w:rsidR="00075266" w:rsidRDefault="00075266" w:rsidP="00D63EC5">
      <w:pPr>
        <w:keepNext/>
        <w:spacing w:after="0" w:line="240" w:lineRule="auto"/>
      </w:pPr>
    </w:p>
    <w:p w:rsidR="00075266" w:rsidRDefault="00075266" w:rsidP="00D63EC5">
      <w:pPr>
        <w:keepNext/>
        <w:spacing w:after="0" w:line="240" w:lineRule="auto"/>
      </w:pPr>
      <w:r>
        <w:t>Phaser register signal names now absorb hcycle and qcycle bits into 1 8-bit phase delay:</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Adr10E: </w:t>
      </w:r>
      <w:r>
        <w:tab/>
        <w:t>alct_rxd_delay[7:0]</w:t>
      </w:r>
      <w:r>
        <w:tab/>
      </w:r>
      <w:r>
        <w:tab/>
        <w:t>Delays latching data received from ALCT in 0.1ns steps</w:t>
      </w:r>
    </w:p>
    <w:p w:rsidR="00075266" w:rsidRDefault="00075266" w:rsidP="00D63EC5">
      <w:pPr>
        <w:keepNext/>
        <w:spacing w:after="0" w:line="240" w:lineRule="auto"/>
      </w:pPr>
      <w:r>
        <w:t>Adr110:</w:t>
      </w:r>
      <w:r>
        <w:tab/>
        <w:t>alct_txd_delay[7:0]</w:t>
      </w:r>
      <w:r>
        <w:tab/>
      </w:r>
      <w:r>
        <w:tab/>
        <w:t>Delays data transmitted to ALCT in 0.1ns steps</w:t>
      </w:r>
    </w:p>
    <w:p w:rsidR="00075266" w:rsidRDefault="00075266" w:rsidP="00D63EC5">
      <w:pPr>
        <w:keepNext/>
        <w:spacing w:after="0" w:line="240" w:lineRule="auto"/>
      </w:pPr>
      <w:r>
        <w:t>Adr112-11A:</w:t>
      </w:r>
      <w:r>
        <w:tab/>
        <w:t>cfeb[n]_rxd_delay[7:0]</w:t>
      </w:r>
      <w:r>
        <w:tab/>
        <w:t>Delays latching data received from CFEB[n] in 0.1ns steps</w:t>
      </w:r>
    </w:p>
    <w:p w:rsidR="00075266" w:rsidRDefault="00075266" w:rsidP="00D63EC5">
      <w:pPr>
        <w:keepNext/>
        <w:spacing w:after="0" w:line="240" w:lineRule="auto"/>
      </w:pPr>
    </w:p>
    <w:p w:rsidR="00075266" w:rsidRDefault="00075266" w:rsidP="00D63EC5">
      <w:pPr>
        <w:keepNext/>
        <w:spacing w:after="0" w:line="240" w:lineRule="auto"/>
      </w:pPr>
      <w:r>
        <w:t>Modify interstage delay signals to make it clear they are integer bx delays:</w:t>
      </w:r>
    </w:p>
    <w:p w:rsidR="00075266" w:rsidRDefault="00075266" w:rsidP="00D63EC5">
      <w:pPr>
        <w:keepNext/>
        <w:spacing w:after="0" w:line="240" w:lineRule="auto"/>
        <w:rPr>
          <w:sz w:val="10"/>
        </w:rPr>
      </w:pPr>
    </w:p>
    <w:p w:rsidR="00075266" w:rsidRDefault="00075266" w:rsidP="00D63EC5">
      <w:pPr>
        <w:keepNext/>
        <w:spacing w:after="0" w:line="240" w:lineRule="auto"/>
      </w:pPr>
      <w:r>
        <w:t>Adr38:</w:t>
      </w:r>
      <w:r>
        <w:tab/>
      </w:r>
      <w:r>
        <w:tab/>
        <w:t>alct_txd_int_delay[3:0]</w:t>
      </w:r>
      <w:r>
        <w:tab/>
        <w:t>Delay data transmitted to ALCT by integer bx</w:t>
      </w:r>
    </w:p>
    <w:p w:rsidR="00075266" w:rsidRDefault="00075266" w:rsidP="00D63EC5">
      <w:pPr>
        <w:keepNext/>
        <w:spacing w:after="0" w:line="240" w:lineRule="auto"/>
      </w:pPr>
      <w:r>
        <w:t>Adr11C-11E:</w:t>
      </w:r>
      <w:r>
        <w:tab/>
        <w:t>cfeb[n]_rxd_int_delay[3:0]</w:t>
      </w:r>
      <w:r>
        <w:tab/>
        <w:t>Delay data received from CFEB[n] by integer bx</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br w:type="page"/>
      </w:r>
      <w:r>
        <w:rPr>
          <w:sz w:val="28"/>
          <w:u w:val="single"/>
        </w:rPr>
        <w:lastRenderedPageBreak/>
        <w:t xml:space="preserve">Version 08/14/09 Digital Phase shifters for CFEBs </w:t>
      </w:r>
    </w:p>
    <w:p w:rsidR="00075266" w:rsidRDefault="00075266" w:rsidP="00D63EC5">
      <w:pPr>
        <w:keepNext/>
        <w:spacing w:after="0" w:line="240" w:lineRule="auto"/>
        <w:rPr>
          <w:sz w:val="10"/>
        </w:rPr>
      </w:pPr>
    </w:p>
    <w:p w:rsidR="00075266" w:rsidRDefault="00075266" w:rsidP="00D63EC5">
      <w:pPr>
        <w:keepNext/>
        <w:spacing w:after="0" w:line="240" w:lineRule="auto"/>
      </w:pPr>
      <w:r>
        <w:t>Has both ALCT and CFEB muonic timing.</w:t>
      </w:r>
    </w:p>
    <w:p w:rsidR="00075266" w:rsidRDefault="00075266" w:rsidP="00D63EC5">
      <w:pPr>
        <w:keepNext/>
        <w:spacing w:after="0" w:line="240" w:lineRule="auto"/>
      </w:pPr>
      <w:r>
        <w:t>Disabled cfeb posnegs and alct_rxd_posneg else compile fails. Alct_txd_posneg is OK.</w:t>
      </w:r>
    </w:p>
    <w:p w:rsidR="00075266" w:rsidRDefault="00075266" w:rsidP="00D63EC5">
      <w:pPr>
        <w:keepNext/>
        <w:spacing w:after="0" w:line="240" w:lineRule="auto"/>
      </w:pPr>
    </w:p>
    <w:p w:rsidR="00075266" w:rsidRDefault="00075266" w:rsidP="00D63EC5">
      <w:pPr>
        <w:keepNext/>
        <w:spacing w:after="0" w:line="240" w:lineRule="auto"/>
      </w:pPr>
      <w:r>
        <w:t>Notes on ALCT and CFEB timing adjustments:</w:t>
      </w:r>
    </w:p>
    <w:p w:rsidR="00075266" w:rsidRDefault="00075266" w:rsidP="00D63EC5">
      <w:pPr>
        <w:keepNext/>
        <w:spacing w:after="0" w:line="240" w:lineRule="auto"/>
      </w:pPr>
    </w:p>
    <w:p w:rsidR="00075266" w:rsidRDefault="00075266" w:rsidP="00D63EC5">
      <w:pPr>
        <w:keepNext/>
        <w:spacing w:after="0" w:line="240" w:lineRule="auto"/>
      </w:pPr>
      <w:r>
        <w:t>ALCT:</w:t>
      </w:r>
    </w:p>
    <w:p w:rsidR="00075266" w:rsidRDefault="00075266" w:rsidP="00D63EC5">
      <w:pPr>
        <w:keepNext/>
        <w:spacing w:after="0" w:line="240" w:lineRule="auto"/>
      </w:pPr>
      <w:r>
        <w:tab/>
        <w:t>1) Select a Time of Flight delay:</w:t>
      </w:r>
    </w:p>
    <w:p w:rsidR="00075266" w:rsidRDefault="00075266" w:rsidP="00D63EC5">
      <w:pPr>
        <w:keepNext/>
        <w:spacing w:after="0" w:line="240" w:lineRule="auto"/>
        <w:rPr>
          <w:sz w:val="20"/>
        </w:rPr>
      </w:pPr>
      <w:r>
        <w:rPr>
          <w:sz w:val="20"/>
        </w:rPr>
        <w:tab/>
      </w:r>
      <w:r>
        <w:rPr>
          <w:sz w:val="20"/>
        </w:rPr>
        <w:tab/>
        <w:t>Using DDD 2ns steps, ranging from 0 to 12, spanning 0 to 24ns</w:t>
      </w:r>
    </w:p>
    <w:p w:rsidR="00075266" w:rsidRDefault="00075266" w:rsidP="00D63EC5">
      <w:pPr>
        <w:keepNext/>
        <w:spacing w:after="0" w:line="240" w:lineRule="auto"/>
        <w:rPr>
          <w:sz w:val="20"/>
        </w:rPr>
      </w:pPr>
      <w:r>
        <w:rPr>
          <w:sz w:val="20"/>
        </w:rPr>
        <w:tab/>
      </w:r>
      <w:r>
        <w:rPr>
          <w:sz w:val="20"/>
        </w:rPr>
        <w:tab/>
        <w:t>Based on distance from IP to “some point” on the CSC</w:t>
      </w:r>
    </w:p>
    <w:p w:rsidR="00075266" w:rsidRDefault="00075266" w:rsidP="00D63EC5">
      <w:pPr>
        <w:keepNext/>
        <w:spacing w:after="0" w:line="240" w:lineRule="auto"/>
        <w:rPr>
          <w:sz w:val="20"/>
        </w:rPr>
      </w:pPr>
      <w:r>
        <w:rPr>
          <w:sz w:val="20"/>
        </w:rPr>
        <w:tab/>
      </w:r>
      <w:r>
        <w:rPr>
          <w:sz w:val="20"/>
        </w:rPr>
        <w:tab/>
        <w:t>Also compensate for tmb-to-alct cable propagation delay differences between CSCs</w:t>
      </w:r>
    </w:p>
    <w:p w:rsidR="00075266" w:rsidRDefault="00075266" w:rsidP="00D63EC5">
      <w:pPr>
        <w:keepNext/>
        <w:spacing w:after="0" w:line="240" w:lineRule="auto"/>
        <w:rPr>
          <w:sz w:val="20"/>
        </w:rPr>
      </w:pPr>
      <w:r>
        <w:rPr>
          <w:sz w:val="20"/>
        </w:rPr>
        <w:tab/>
      </w:r>
      <w:r>
        <w:rPr>
          <w:sz w:val="20"/>
        </w:rPr>
        <w:tab/>
        <w:t>Write alct_tof_delay to DDD chip in Adr16[3:0]</w:t>
      </w:r>
    </w:p>
    <w:p w:rsidR="00075266" w:rsidRDefault="00075266" w:rsidP="00D63EC5">
      <w:pPr>
        <w:keepNext/>
        <w:spacing w:after="0" w:line="240" w:lineRule="auto"/>
      </w:pPr>
    </w:p>
    <w:p w:rsidR="00075266" w:rsidRDefault="00075266" w:rsidP="00D63EC5">
      <w:pPr>
        <w:keepNext/>
        <w:spacing w:after="0" w:line="240" w:lineRule="auto"/>
      </w:pPr>
      <w:r>
        <w:tab/>
        <w:t>2) Tune alct_rxd_delay to the good-data window center</w:t>
      </w:r>
    </w:p>
    <w:p w:rsidR="00075266" w:rsidRDefault="00075266" w:rsidP="00D63EC5">
      <w:pPr>
        <w:keepNext/>
        <w:spacing w:after="0" w:line="240" w:lineRule="auto"/>
        <w:rPr>
          <w:sz w:val="20"/>
        </w:rPr>
      </w:pPr>
      <w:r>
        <w:rPr>
          <w:sz w:val="20"/>
        </w:rPr>
        <w:tab/>
      </w:r>
      <w:r>
        <w:rPr>
          <w:sz w:val="20"/>
        </w:rPr>
        <w:tab/>
        <w:t>Using Digital Phase Shifter 0.1ns steps, ranging from 0 to 255, spanning 0 to 25ns</w:t>
      </w:r>
    </w:p>
    <w:p w:rsidR="00075266" w:rsidRDefault="00075266" w:rsidP="00D63EC5">
      <w:pPr>
        <w:keepNext/>
        <w:spacing w:after="0" w:line="240" w:lineRule="auto"/>
        <w:ind w:left="720" w:firstLine="720"/>
        <w:rPr>
          <w:sz w:val="20"/>
        </w:rPr>
      </w:pPr>
      <w:r>
        <w:rPr>
          <w:sz w:val="20"/>
        </w:rPr>
        <w:t>Put ALCT into loopback mode to send a test pattern to TMB</w:t>
      </w:r>
    </w:p>
    <w:p w:rsidR="00075266" w:rsidRDefault="00075266" w:rsidP="00D63EC5">
      <w:pPr>
        <w:keepNext/>
        <w:spacing w:after="0" w:line="240" w:lineRule="auto"/>
        <w:rPr>
          <w:sz w:val="20"/>
        </w:rPr>
      </w:pPr>
      <w:r>
        <w:rPr>
          <w:sz w:val="20"/>
        </w:rPr>
        <w:tab/>
      </w:r>
      <w:r>
        <w:rPr>
          <w:sz w:val="20"/>
        </w:rPr>
        <w:tab/>
        <w:t>Scan alct_rxd_delay 0-255   using Phaser0 Adr10E[15:8]</w:t>
      </w:r>
    </w:p>
    <w:p w:rsidR="00075266" w:rsidRDefault="00075266" w:rsidP="00D63EC5">
      <w:pPr>
        <w:keepNext/>
        <w:spacing w:after="0" w:line="240" w:lineRule="auto"/>
        <w:rPr>
          <w:sz w:val="20"/>
        </w:rPr>
      </w:pPr>
      <w:r>
        <w:rPr>
          <w:sz w:val="20"/>
        </w:rPr>
        <w:tab/>
      </w:r>
      <w:r>
        <w:rPr>
          <w:sz w:val="20"/>
        </w:rPr>
        <w:tab/>
        <w:t>Scan alct_rxd_posneg 0-1    using Phaser0 Adr10E[15:8] (disabled in 8/14/09 firmware)</w:t>
      </w:r>
    </w:p>
    <w:p w:rsidR="00075266" w:rsidRDefault="00075266" w:rsidP="00D63EC5">
      <w:pPr>
        <w:keepNext/>
        <w:spacing w:after="0" w:line="240" w:lineRule="auto"/>
      </w:pPr>
    </w:p>
    <w:p w:rsidR="00075266" w:rsidRDefault="00075266" w:rsidP="00D63EC5">
      <w:pPr>
        <w:keepNext/>
        <w:spacing w:after="0" w:line="240" w:lineRule="auto"/>
      </w:pPr>
      <w:r>
        <w:tab/>
        <w:t>3) Tune alct_txd_delay to the good-data window center</w:t>
      </w:r>
    </w:p>
    <w:p w:rsidR="00075266" w:rsidRDefault="00075266" w:rsidP="00D63EC5">
      <w:pPr>
        <w:keepNext/>
        <w:spacing w:after="0" w:line="240" w:lineRule="auto"/>
        <w:rPr>
          <w:sz w:val="20"/>
        </w:rPr>
      </w:pPr>
      <w:r>
        <w:rPr>
          <w:sz w:val="20"/>
        </w:rPr>
        <w:tab/>
      </w:r>
      <w:r>
        <w:rPr>
          <w:sz w:val="20"/>
        </w:rPr>
        <w:tab/>
        <w:t>Using Digital Phase Shifter 0.1ns steps, ranging from 0 to 255, spanning 0 to 25ns</w:t>
      </w:r>
    </w:p>
    <w:p w:rsidR="00075266" w:rsidRDefault="00075266" w:rsidP="00D63EC5">
      <w:pPr>
        <w:keepNext/>
        <w:spacing w:after="0" w:line="240" w:lineRule="auto"/>
        <w:ind w:left="720" w:firstLine="720"/>
        <w:rPr>
          <w:sz w:val="20"/>
        </w:rPr>
      </w:pPr>
      <w:r>
        <w:rPr>
          <w:sz w:val="20"/>
        </w:rPr>
        <w:t>Put ALCT into loopback mode to send a test pattern to TMB</w:t>
      </w:r>
    </w:p>
    <w:p w:rsidR="00075266" w:rsidRDefault="00075266" w:rsidP="00D63EC5">
      <w:pPr>
        <w:keepNext/>
        <w:spacing w:after="0" w:line="240" w:lineRule="auto"/>
        <w:rPr>
          <w:sz w:val="20"/>
        </w:rPr>
      </w:pPr>
      <w:r>
        <w:rPr>
          <w:sz w:val="20"/>
        </w:rPr>
        <w:tab/>
      </w:r>
      <w:r>
        <w:rPr>
          <w:sz w:val="20"/>
        </w:rPr>
        <w:tab/>
        <w:t>Scan alct_txd_delay 0-255   using Phaser1 Adr110[15:8]</w:t>
      </w:r>
    </w:p>
    <w:p w:rsidR="00075266" w:rsidRDefault="00075266" w:rsidP="00D63EC5">
      <w:pPr>
        <w:keepNext/>
        <w:spacing w:after="0" w:line="240" w:lineRule="auto"/>
        <w:rPr>
          <w:sz w:val="20"/>
        </w:rPr>
      </w:pPr>
      <w:r>
        <w:rPr>
          <w:sz w:val="20"/>
        </w:rPr>
        <w:tab/>
      </w:r>
      <w:r>
        <w:rPr>
          <w:sz w:val="20"/>
        </w:rPr>
        <w:tab/>
        <w:t>Scan alct_rxd_posneg 0-1    using Phaser1 Adr110[15:8] (not disabled in 8/14/09 firmware)</w:t>
      </w:r>
    </w:p>
    <w:p w:rsidR="00075266" w:rsidRDefault="00075266" w:rsidP="00D63EC5">
      <w:pPr>
        <w:keepNext/>
        <w:spacing w:after="0" w:line="240" w:lineRule="auto"/>
      </w:pPr>
      <w:r>
        <w:tab/>
      </w:r>
      <w:r>
        <w:tab/>
      </w:r>
    </w:p>
    <w:p w:rsidR="00075266" w:rsidRDefault="00075266" w:rsidP="00D63EC5">
      <w:pPr>
        <w:keepNext/>
        <w:spacing w:after="0" w:line="240" w:lineRule="auto"/>
      </w:pPr>
      <w:r>
        <w:t>CFEBs:</w:t>
      </w:r>
    </w:p>
    <w:p w:rsidR="00075266" w:rsidRDefault="00075266" w:rsidP="00D63EC5">
      <w:pPr>
        <w:keepNext/>
        <w:spacing w:after="0" w:line="240" w:lineRule="auto"/>
      </w:pPr>
      <w:r>
        <w:tab/>
        <w:t>1) Select a Time of Flight delay:</w:t>
      </w:r>
    </w:p>
    <w:p w:rsidR="00075266" w:rsidRDefault="00075266" w:rsidP="00D63EC5">
      <w:pPr>
        <w:keepNext/>
        <w:spacing w:after="0" w:line="240" w:lineRule="auto"/>
        <w:rPr>
          <w:sz w:val="20"/>
        </w:rPr>
      </w:pPr>
      <w:r>
        <w:rPr>
          <w:sz w:val="20"/>
        </w:rPr>
        <w:tab/>
      </w:r>
      <w:r>
        <w:rPr>
          <w:sz w:val="20"/>
        </w:rPr>
        <w:tab/>
        <w:t>Using DDD 2ns steps, ranging from 0 to 12, spanning 0 to 24ns</w:t>
      </w:r>
    </w:p>
    <w:p w:rsidR="00075266" w:rsidRDefault="00075266" w:rsidP="00D63EC5">
      <w:pPr>
        <w:keepNext/>
        <w:spacing w:after="0" w:line="240" w:lineRule="auto"/>
        <w:rPr>
          <w:sz w:val="20"/>
        </w:rPr>
      </w:pPr>
      <w:r>
        <w:rPr>
          <w:sz w:val="20"/>
        </w:rPr>
        <w:tab/>
      </w:r>
      <w:r>
        <w:rPr>
          <w:sz w:val="20"/>
        </w:rPr>
        <w:tab/>
        <w:t>Based on distance from IP to “some point” on the CSC</w:t>
      </w:r>
    </w:p>
    <w:p w:rsidR="00075266" w:rsidRDefault="00075266" w:rsidP="00D63EC5">
      <w:pPr>
        <w:keepNext/>
        <w:spacing w:after="0" w:line="240" w:lineRule="auto"/>
        <w:rPr>
          <w:sz w:val="20"/>
        </w:rPr>
      </w:pPr>
      <w:r>
        <w:rPr>
          <w:sz w:val="20"/>
        </w:rPr>
        <w:tab/>
      </w:r>
      <w:r>
        <w:rPr>
          <w:sz w:val="20"/>
        </w:rPr>
        <w:tab/>
        <w:t>Also compensate for tmb-to-cfeb cable propagation delay differences between CSCs</w:t>
      </w:r>
    </w:p>
    <w:p w:rsidR="00075266" w:rsidRDefault="00075266" w:rsidP="00D63EC5">
      <w:pPr>
        <w:keepNext/>
        <w:spacing w:after="0" w:line="240" w:lineRule="auto"/>
        <w:rPr>
          <w:sz w:val="20"/>
        </w:rPr>
      </w:pPr>
      <w:r>
        <w:rPr>
          <w:sz w:val="20"/>
        </w:rPr>
        <w:tab/>
      </w:r>
      <w:r>
        <w:rPr>
          <w:sz w:val="20"/>
        </w:rPr>
        <w:tab/>
        <w:t>Write cfeb_tof_delay to DDD chip in Adr18[11:8]</w:t>
      </w:r>
    </w:p>
    <w:p w:rsidR="00075266" w:rsidRDefault="00075266" w:rsidP="00D63EC5">
      <w:pPr>
        <w:keepNext/>
        <w:spacing w:after="0" w:line="240" w:lineRule="auto"/>
      </w:pPr>
    </w:p>
    <w:p w:rsidR="00075266" w:rsidRDefault="00075266" w:rsidP="00D63EC5">
      <w:pPr>
        <w:keepNext/>
        <w:spacing w:after="0" w:line="240" w:lineRule="auto"/>
      </w:pPr>
      <w:r>
        <w:tab/>
        <w:t>2) Tune cfeb[n] clock delays for simultaneous arrival at all 5 cfebs</w:t>
      </w:r>
    </w:p>
    <w:p w:rsidR="00075266" w:rsidRDefault="00075266" w:rsidP="00D63EC5">
      <w:pPr>
        <w:keepNext/>
        <w:spacing w:after="0" w:line="240" w:lineRule="auto"/>
        <w:rPr>
          <w:sz w:val="20"/>
        </w:rPr>
      </w:pPr>
      <w:r>
        <w:rPr>
          <w:sz w:val="20"/>
        </w:rPr>
        <w:tab/>
      </w:r>
      <w:r>
        <w:rPr>
          <w:sz w:val="20"/>
        </w:rPr>
        <w:tab/>
        <w:t>Using DDD 2ns steps, ranging from 0 to 12, spanning 0 to 24ns</w:t>
      </w:r>
    </w:p>
    <w:p w:rsidR="00075266" w:rsidRDefault="00075266" w:rsidP="00D63EC5">
      <w:pPr>
        <w:keepNext/>
        <w:spacing w:after="0" w:line="240" w:lineRule="auto"/>
        <w:ind w:left="720" w:firstLine="720"/>
        <w:rPr>
          <w:sz w:val="20"/>
        </w:rPr>
      </w:pPr>
      <w:r>
        <w:rPr>
          <w:sz w:val="20"/>
        </w:rPr>
        <w:t>Delays might be set according to known cable propagation delays</w:t>
      </w:r>
    </w:p>
    <w:p w:rsidR="00075266" w:rsidRDefault="00075266" w:rsidP="00D63EC5">
      <w:pPr>
        <w:keepNext/>
        <w:spacing w:after="0" w:line="240" w:lineRule="auto"/>
        <w:rPr>
          <w:sz w:val="20"/>
        </w:rPr>
      </w:pPr>
      <w:r>
        <w:rPr>
          <w:sz w:val="20"/>
        </w:rPr>
        <w:tab/>
      </w:r>
      <w:r>
        <w:rPr>
          <w:sz w:val="20"/>
        </w:rPr>
        <w:tab/>
        <w:t>Delays might be determined empirically by setting high comparator thresholds to make</w:t>
      </w:r>
    </w:p>
    <w:p w:rsidR="00075266" w:rsidRDefault="00075266" w:rsidP="00D63EC5">
      <w:pPr>
        <w:keepNext/>
        <w:spacing w:after="0" w:line="240" w:lineRule="auto"/>
        <w:rPr>
          <w:sz w:val="20"/>
        </w:rPr>
      </w:pPr>
      <w:r>
        <w:rPr>
          <w:sz w:val="20"/>
        </w:rPr>
        <w:tab/>
      </w:r>
      <w:r>
        <w:rPr>
          <w:sz w:val="20"/>
        </w:rPr>
        <w:tab/>
        <w:t xml:space="preserve">   the analog signal time-over-threshold less than 25ns, then scanning DDD delay vs</w:t>
      </w:r>
    </w:p>
    <w:p w:rsidR="00075266" w:rsidRDefault="00075266" w:rsidP="00D63EC5">
      <w:pPr>
        <w:keepNext/>
        <w:spacing w:after="0" w:line="240" w:lineRule="auto"/>
        <w:rPr>
          <w:sz w:val="20"/>
        </w:rPr>
      </w:pPr>
      <w:r>
        <w:rPr>
          <w:sz w:val="20"/>
        </w:rPr>
        <w:tab/>
      </w:r>
      <w:r>
        <w:rPr>
          <w:sz w:val="20"/>
        </w:rPr>
        <w:tab/>
        <w:t xml:space="preserve">   6-hit efficiency.</w:t>
      </w:r>
    </w:p>
    <w:p w:rsidR="00075266" w:rsidRDefault="00075266" w:rsidP="00D63EC5">
      <w:pPr>
        <w:keepNext/>
        <w:spacing w:after="0" w:line="240" w:lineRule="auto"/>
        <w:rPr>
          <w:sz w:val="20"/>
        </w:rPr>
      </w:pPr>
      <w:r>
        <w:rPr>
          <w:sz w:val="20"/>
        </w:rPr>
        <w:tab/>
      </w:r>
      <w:r>
        <w:rPr>
          <w:sz w:val="20"/>
        </w:rPr>
        <w:tab/>
        <w:t>Write cfeb[n] clock delays to DDD channels in Adr18[15:12] and Adr1A[15:0]</w:t>
      </w:r>
    </w:p>
    <w:p w:rsidR="00075266" w:rsidRDefault="00075266" w:rsidP="00D63EC5">
      <w:pPr>
        <w:keepNext/>
        <w:spacing w:after="0" w:line="240" w:lineRule="auto"/>
      </w:pPr>
    </w:p>
    <w:p w:rsidR="00075266" w:rsidRDefault="00075266" w:rsidP="00D63EC5">
      <w:pPr>
        <w:keepNext/>
        <w:spacing w:after="0" w:line="240" w:lineRule="auto"/>
      </w:pPr>
      <w:r>
        <w:tab/>
        <w:t>3) Tune cfeb_rxd_delay for cfeb[n] to the good-data window center</w:t>
      </w:r>
    </w:p>
    <w:p w:rsidR="00075266" w:rsidRDefault="00075266" w:rsidP="00D63EC5">
      <w:pPr>
        <w:keepNext/>
        <w:spacing w:after="0" w:line="240" w:lineRule="auto"/>
        <w:rPr>
          <w:sz w:val="20"/>
        </w:rPr>
      </w:pPr>
      <w:r>
        <w:rPr>
          <w:sz w:val="20"/>
        </w:rPr>
        <w:tab/>
      </w:r>
      <w:r>
        <w:rPr>
          <w:sz w:val="20"/>
        </w:rPr>
        <w:tab/>
        <w:t>Using Digital Phase Shifter 0.1ns steps, ranging from 0 to 255, spanning 0 to 25ns</w:t>
      </w:r>
    </w:p>
    <w:p w:rsidR="00075266" w:rsidRDefault="00075266" w:rsidP="00D63EC5">
      <w:pPr>
        <w:keepNext/>
        <w:spacing w:after="0" w:line="240" w:lineRule="auto"/>
        <w:ind w:left="720" w:firstLine="720"/>
        <w:rPr>
          <w:sz w:val="20"/>
        </w:rPr>
      </w:pPr>
      <w:r>
        <w:rPr>
          <w:sz w:val="20"/>
        </w:rPr>
        <w:t>Generate CFEB test pulses or use muon tracks</w:t>
      </w:r>
    </w:p>
    <w:p w:rsidR="00075266" w:rsidRDefault="00075266" w:rsidP="00D63EC5">
      <w:pPr>
        <w:keepNext/>
        <w:spacing w:after="0" w:line="240" w:lineRule="auto"/>
        <w:rPr>
          <w:sz w:val="20"/>
        </w:rPr>
      </w:pPr>
      <w:r>
        <w:rPr>
          <w:sz w:val="20"/>
        </w:rPr>
        <w:tab/>
      </w:r>
      <w:r>
        <w:rPr>
          <w:sz w:val="20"/>
        </w:rPr>
        <w:tab/>
        <w:t>Scan cfeb_rxd_delay 0-255  using Phaser2-6  Adr112-Adr11A bits[15:8]</w:t>
      </w:r>
    </w:p>
    <w:p w:rsidR="00075266" w:rsidRDefault="00075266" w:rsidP="00D63EC5">
      <w:pPr>
        <w:keepNext/>
        <w:spacing w:after="0" w:line="240" w:lineRule="auto"/>
        <w:rPr>
          <w:sz w:val="20"/>
        </w:rPr>
      </w:pPr>
      <w:r>
        <w:rPr>
          <w:sz w:val="20"/>
        </w:rPr>
        <w:tab/>
      </w:r>
      <w:r>
        <w:rPr>
          <w:sz w:val="20"/>
        </w:rPr>
        <w:tab/>
        <w:t>Scan cfeb_rxd_posneg 0-1   using Phaser2-6  Adr112-Adr11A</w:t>
      </w:r>
    </w:p>
    <w:p w:rsidR="00075266" w:rsidRDefault="00075266" w:rsidP="00D63EC5">
      <w:pPr>
        <w:keepNext/>
        <w:spacing w:after="0" w:line="240" w:lineRule="auto"/>
        <w:rPr>
          <w:sz w:val="20"/>
        </w:rPr>
      </w:pPr>
    </w:p>
    <w:p w:rsidR="00075266" w:rsidRDefault="00075266" w:rsidP="00D63EC5">
      <w:pPr>
        <w:keepNext/>
        <w:spacing w:after="0" w:line="240" w:lineRule="auto"/>
      </w:pPr>
      <w:r>
        <w:tab/>
        <w:t xml:space="preserve">4) Tune cfeb inter-stage integer delay for cfeb[n] </w:t>
      </w:r>
    </w:p>
    <w:p w:rsidR="00075266" w:rsidRDefault="00075266" w:rsidP="00D63EC5">
      <w:pPr>
        <w:keepNext/>
        <w:spacing w:after="0" w:line="240" w:lineRule="auto"/>
        <w:rPr>
          <w:sz w:val="20"/>
        </w:rPr>
      </w:pPr>
      <w:r>
        <w:rPr>
          <w:sz w:val="20"/>
        </w:rPr>
        <w:tab/>
      </w:r>
      <w:r>
        <w:rPr>
          <w:sz w:val="20"/>
        </w:rPr>
        <w:tab/>
        <w:t>Set a delay 0-15bx so that triad bits from all 5 CFEBs arrive at TMB on the same bxn</w:t>
      </w:r>
    </w:p>
    <w:p w:rsidR="00075266" w:rsidRDefault="00075266" w:rsidP="00D63EC5">
      <w:pPr>
        <w:keepNext/>
        <w:spacing w:after="0" w:line="240" w:lineRule="auto"/>
        <w:ind w:left="720" w:firstLine="720"/>
        <w:rPr>
          <w:sz w:val="20"/>
        </w:rPr>
      </w:pPr>
      <w:r>
        <w:rPr>
          <w:sz w:val="20"/>
        </w:rPr>
        <w:t>Might be done by pulsing all 5 CFEBs simultaneously, then checking the CFEB</w:t>
      </w:r>
    </w:p>
    <w:p w:rsidR="00075266" w:rsidRDefault="00075266" w:rsidP="00D63EC5">
      <w:pPr>
        <w:keepNext/>
        <w:spacing w:after="0" w:line="240" w:lineRule="auto"/>
        <w:ind w:left="1440"/>
      </w:pPr>
      <w:r>
        <w:t xml:space="preserve">   raw hits readout to see that triad start bits all appear in the same bxn.</w:t>
      </w:r>
    </w:p>
    <w:p w:rsidR="00075266" w:rsidRDefault="00075266" w:rsidP="00D63EC5">
      <w:pPr>
        <w:keepNext/>
        <w:spacing w:after="0" w:line="240" w:lineRule="auto"/>
        <w:ind w:left="1440"/>
      </w:pPr>
      <w:r>
        <w:t>Set cfeb[n] inter-stage delays in Adr11C-Adr11E</w:t>
      </w:r>
    </w:p>
    <w:p w:rsidR="00075266" w:rsidRDefault="00075266" w:rsidP="00D63EC5">
      <w:pPr>
        <w:keepNext/>
        <w:spacing w:after="0" w:line="240" w:lineRule="auto"/>
      </w:pPr>
    </w:p>
    <w:p w:rsidR="00075266" w:rsidRDefault="00075266" w:rsidP="00D63EC5">
      <w:pPr>
        <w:keepNext/>
        <w:spacing w:after="0" w:line="240" w:lineRule="auto"/>
      </w:pPr>
      <w:r>
        <w:tab/>
      </w:r>
      <w:r>
        <w:tab/>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 xml:space="preserve">Version 07/13/09 Digital Phase shifters for CFEBs </w:t>
      </w:r>
    </w:p>
    <w:p w:rsidR="00075266" w:rsidRDefault="00075266" w:rsidP="00D63EC5">
      <w:pPr>
        <w:keepNext/>
        <w:spacing w:after="0" w:line="240" w:lineRule="auto"/>
        <w:rPr>
          <w:sz w:val="10"/>
        </w:rPr>
      </w:pPr>
    </w:p>
    <w:p w:rsidR="00075266" w:rsidRDefault="00075266" w:rsidP="00D63EC5">
      <w:pPr>
        <w:keepNext/>
        <w:spacing w:after="0" w:line="240" w:lineRule="auto"/>
      </w:pPr>
      <w:r>
        <w:t>Added 5 digital phase shifters for cfeb rxd delays: Adr112-Adr11A</w:t>
      </w:r>
    </w:p>
    <w:p w:rsidR="00075266" w:rsidRDefault="00075266" w:rsidP="00D63EC5">
      <w:pPr>
        <w:keepNext/>
        <w:spacing w:after="0" w:line="240" w:lineRule="auto"/>
      </w:pPr>
    </w:p>
    <w:p w:rsidR="00075266" w:rsidRDefault="00075266" w:rsidP="00D63EC5">
      <w:pPr>
        <w:keepNext/>
        <w:spacing w:after="0" w:line="240" w:lineRule="auto"/>
      </w:pPr>
      <w:r>
        <w:t>Add 2 VME registers: Adr11C-Adr11E for CFEB interstage delays</w:t>
      </w: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 xml:space="preserve">Version 06/29/09 Digital Phase shifters for ALCT </w:t>
      </w:r>
    </w:p>
    <w:p w:rsidR="00075266" w:rsidRDefault="00075266" w:rsidP="00D63EC5">
      <w:pPr>
        <w:keepNext/>
        <w:spacing w:after="0" w:line="240" w:lineRule="auto"/>
        <w:rPr>
          <w:sz w:val="10"/>
        </w:rPr>
      </w:pPr>
    </w:p>
    <w:p w:rsidR="00075266" w:rsidRDefault="00075266" w:rsidP="00D63EC5">
      <w:pPr>
        <w:keepNext/>
        <w:spacing w:after="0" w:line="240" w:lineRule="auto"/>
      </w:pPr>
      <w:r>
        <w:t>Two digital phase shifters replace DDD delays for alct_txd_delay and alct_rxd_delay</w:t>
      </w:r>
    </w:p>
    <w:p w:rsidR="00075266" w:rsidRDefault="00075266" w:rsidP="00D63EC5">
      <w:pPr>
        <w:keepNext/>
        <w:spacing w:after="0" w:line="240" w:lineRule="auto"/>
      </w:pPr>
    </w:p>
    <w:p w:rsidR="00075266" w:rsidRDefault="00075266" w:rsidP="00D63EC5">
      <w:pPr>
        <w:keepNext/>
        <w:spacing w:after="0" w:line="240" w:lineRule="auto"/>
      </w:pPr>
      <w:r>
        <w:t>Add VME registers Adr10E and Adr110 for digital phase shifters</w:t>
      </w:r>
    </w:p>
    <w:p w:rsidR="00075266" w:rsidRDefault="00075266" w:rsidP="00D63EC5">
      <w:pPr>
        <w:keepNext/>
        <w:spacing w:after="0" w:line="240" w:lineRule="auto"/>
      </w:pPr>
    </w:p>
    <w:p w:rsidR="00075266" w:rsidRDefault="00075266" w:rsidP="00D63EC5">
      <w:pPr>
        <w:keepNext/>
        <w:spacing w:after="0" w:line="240" w:lineRule="auto"/>
      </w:pPr>
      <w:r>
        <w:t>Adr14[13,11,10] reverted to old format, removed phase shifter DCM locks</w:t>
      </w:r>
    </w:p>
    <w:p w:rsidR="00075266" w:rsidRDefault="00075266" w:rsidP="00D63EC5">
      <w:pPr>
        <w:keepNext/>
        <w:spacing w:after="0" w:line="240" w:lineRule="auto"/>
      </w:pPr>
    </w:p>
    <w:p w:rsidR="00075266" w:rsidRDefault="00075266" w:rsidP="00D63EC5">
      <w:pPr>
        <w:keepNext/>
        <w:spacing w:after="0" w:line="240" w:lineRule="auto"/>
      </w:pPr>
      <w:r>
        <w:t>Adr30[15:13] removed posnegs, they now reside in Adr10E and Adr110, cfeb posneg is gone for now</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lastRenderedPageBreak/>
        <w:t>Version 06/22/09 Muonic Timing for ALCT</w:t>
      </w:r>
    </w:p>
    <w:p w:rsidR="00075266" w:rsidRDefault="00075266" w:rsidP="00D63EC5">
      <w:pPr>
        <w:keepNext/>
        <w:spacing w:after="0" w:line="240" w:lineRule="auto"/>
        <w:rPr>
          <w:sz w:val="10"/>
        </w:rPr>
      </w:pPr>
    </w:p>
    <w:p w:rsidR="00075266" w:rsidRDefault="00075266" w:rsidP="00D63EC5">
      <w:pPr>
        <w:keepNext/>
        <w:spacing w:after="0" w:line="240" w:lineRule="auto"/>
      </w:pPr>
      <w:r>
        <w:t>Added muonic timing to float ALCT board in clock-space independently</w:t>
      </w:r>
    </w:p>
    <w:p w:rsidR="00075266" w:rsidRDefault="00075266" w:rsidP="00D63EC5">
      <w:pPr>
        <w:keepNext/>
        <w:spacing w:after="0" w:line="240" w:lineRule="auto"/>
      </w:pPr>
      <w:r>
        <w:t>of good-data rxd|txd windows.</w:t>
      </w:r>
    </w:p>
    <w:p w:rsidR="00075266" w:rsidRDefault="00075266" w:rsidP="00D63EC5">
      <w:pPr>
        <w:keepNext/>
        <w:spacing w:after="0" w:line="240" w:lineRule="auto"/>
      </w:pPr>
    </w:p>
    <w:p w:rsidR="00075266" w:rsidRDefault="00075266" w:rsidP="00D63EC5">
      <w:pPr>
        <w:keepNext/>
        <w:spacing w:after="0" w:line="240" w:lineRule="auto"/>
      </w:pPr>
      <w:r>
        <w:t>Changes to DLL lock register:</w:t>
      </w:r>
    </w:p>
    <w:p w:rsidR="00075266" w:rsidRDefault="00075266" w:rsidP="00D63EC5">
      <w:pPr>
        <w:keepNext/>
        <w:spacing w:after="0" w:line="240" w:lineRule="auto"/>
        <w:rPr>
          <w:sz w:val="10"/>
        </w:rPr>
      </w:pPr>
    </w:p>
    <w:p w:rsidR="00075266" w:rsidRDefault="00075266" w:rsidP="00D63EC5">
      <w:pPr>
        <w:keepNext/>
        <w:keepLines/>
        <w:spacing w:after="0" w:line="240" w:lineRule="auto"/>
      </w:pPr>
      <w:r>
        <w:t xml:space="preserve"> Adr14[10]   lock_alct_rxd</w:t>
      </w:r>
      <w:r>
        <w:tab/>
        <w:t>[these get undone in 6/29/09 version]</w:t>
      </w:r>
    </w:p>
    <w:p w:rsidR="00075266" w:rsidRDefault="00075266" w:rsidP="00D63EC5">
      <w:pPr>
        <w:keepNext/>
        <w:keepLines/>
        <w:spacing w:after="0" w:line="240" w:lineRule="auto"/>
      </w:pPr>
      <w:r>
        <w:t xml:space="preserve"> Adr14[11]   lock alct_txd</w:t>
      </w:r>
    </w:p>
    <w:p w:rsidR="00075266" w:rsidRDefault="00075266" w:rsidP="00D63EC5">
      <w:pPr>
        <w:keepNext/>
        <w:keepLines/>
        <w:spacing w:after="0" w:line="240" w:lineRule="auto"/>
      </w:pPr>
      <w:r>
        <w:t xml:space="preserve"> Adr 14[13]  lock_cfeb_rxd</w:t>
      </w:r>
    </w:p>
    <w:p w:rsidR="00075266" w:rsidRDefault="00075266" w:rsidP="00D63EC5">
      <w:pPr>
        <w:keepNext/>
        <w:keepLines/>
        <w:spacing w:after="0" w:line="240" w:lineRule="auto"/>
      </w:pPr>
    </w:p>
    <w:p w:rsidR="00075266" w:rsidRDefault="00075266" w:rsidP="00D63EC5">
      <w:pPr>
        <w:keepNext/>
        <w:keepLines/>
        <w:spacing w:after="0" w:line="240" w:lineRule="auto"/>
      </w:pPr>
    </w:p>
    <w:p w:rsidR="00075266" w:rsidRDefault="00075266" w:rsidP="00D63EC5">
      <w:pPr>
        <w:keepNext/>
        <w:spacing w:after="0" w:line="240" w:lineRule="auto"/>
      </w:pPr>
      <w:r>
        <w:t>Changes to DDD delay and posneg registers:</w:t>
      </w:r>
    </w:p>
    <w:p w:rsidR="00075266" w:rsidRDefault="00075266" w:rsidP="00D63EC5">
      <w:pPr>
        <w:keepNext/>
        <w:keepLines/>
        <w:spacing w:after="0" w:line="240" w:lineRule="auto"/>
      </w:pPr>
    </w:p>
    <w:p w:rsidR="00075266" w:rsidRDefault="00075266" w:rsidP="00D63EC5">
      <w:pPr>
        <w:keepNext/>
        <w:keepLines/>
        <w:spacing w:after="0" w:line="240" w:lineRule="auto"/>
      </w:pPr>
      <w:r>
        <w:t>Adr16[3:0]   alct_tof_delay        Shift entire ALCT in clock-space to compensate for muon time of flight</w:t>
      </w:r>
    </w:p>
    <w:p w:rsidR="00075266" w:rsidRDefault="00075266" w:rsidP="00D63EC5">
      <w:pPr>
        <w:keepNext/>
        <w:spacing w:after="0" w:line="240" w:lineRule="auto"/>
      </w:pPr>
      <w:r>
        <w:t>Adr16[7:4]   alct_txd_delay       Latches TMB-to-ALCT data in middle of transmit data window</w:t>
      </w:r>
    </w:p>
    <w:p w:rsidR="00075266" w:rsidRDefault="00075266" w:rsidP="00D63EC5">
      <w:pPr>
        <w:keepNext/>
        <w:spacing w:after="0" w:line="240" w:lineRule="auto"/>
      </w:pPr>
      <w:r>
        <w:t>Adr16[11:8]  dmb_tx_delay       Change default to 6</w:t>
      </w:r>
    </w:p>
    <w:p w:rsidR="00075266" w:rsidRDefault="00075266" w:rsidP="00D63EC5">
      <w:pPr>
        <w:keepNext/>
        <w:spacing w:after="0" w:line="240" w:lineRule="auto"/>
      </w:pPr>
    </w:p>
    <w:p w:rsidR="00075266" w:rsidRDefault="00075266" w:rsidP="00D63EC5">
      <w:pPr>
        <w:keepNext/>
        <w:spacing w:after="0" w:line="240" w:lineRule="auto"/>
      </w:pPr>
      <w:r>
        <w:t xml:space="preserve"> Adr18[3:0]   alct_rxd_delay        Latches ALCT-to-TMB data in middle of receive  data window</w:t>
      </w:r>
    </w:p>
    <w:p w:rsidR="00075266" w:rsidRDefault="00075266" w:rsidP="00D63EC5">
      <w:pPr>
        <w:keepNext/>
        <w:spacing w:after="0" w:line="240" w:lineRule="auto"/>
      </w:pPr>
      <w:r>
        <w:t xml:space="preserve"> Adr18[7:4]   cfeb_rxd_delay       Latches CFEB-to-TMB data in middle of receive  data window</w:t>
      </w:r>
    </w:p>
    <w:p w:rsidR="00075266" w:rsidRDefault="00075266" w:rsidP="00D63EC5">
      <w:pPr>
        <w:keepNext/>
        <w:spacing w:after="0" w:line="240" w:lineRule="auto"/>
      </w:pPr>
      <w:r>
        <w:t xml:space="preserve"> Adr18[11:8] cfeb_tof_delay        Shift all CFEBs in clock-space to compensate for muon time of flight.</w:t>
      </w:r>
    </w:p>
    <w:p w:rsidR="00075266" w:rsidRDefault="00075266" w:rsidP="00D63EC5">
      <w:pPr>
        <w:keepNext/>
        <w:spacing w:after="0" w:line="240" w:lineRule="auto"/>
      </w:pPr>
    </w:p>
    <w:p w:rsidR="00075266" w:rsidRDefault="00075266" w:rsidP="00D63EC5">
      <w:pPr>
        <w:keepNext/>
        <w:spacing w:after="0" w:line="240" w:lineRule="auto"/>
      </w:pPr>
      <w:r>
        <w:t xml:space="preserve"> Adr30[8]   alct_clock_en_use_ccb     moved from [11]</w:t>
      </w:r>
    </w:p>
    <w:p w:rsidR="00075266" w:rsidRDefault="00075266" w:rsidP="00D63EC5">
      <w:pPr>
        <w:keepNext/>
        <w:spacing w:after="0" w:line="240" w:lineRule="auto"/>
      </w:pPr>
      <w:r>
        <w:t xml:space="preserve"> Adr30[9]   alct_clock_en_use_vme    moved from [12]</w:t>
      </w:r>
    </w:p>
    <w:p w:rsidR="00075266" w:rsidRDefault="00075266" w:rsidP="00D63EC5">
      <w:pPr>
        <w:keepNext/>
        <w:spacing w:after="0" w:line="240" w:lineRule="auto"/>
      </w:pPr>
      <w:r>
        <w:t xml:space="preserve"> Adr30[10]  alct_muonic             1=ALCT muonic version instantiated, readonly</w:t>
      </w:r>
    </w:p>
    <w:p w:rsidR="00075266" w:rsidRDefault="00075266" w:rsidP="00D63EC5">
      <w:pPr>
        <w:keepNext/>
        <w:spacing w:after="0" w:line="240" w:lineRule="auto"/>
      </w:pPr>
      <w:r>
        <w:t xml:space="preserve"> Adr30[11]  cfeb_muonic            1=CFEB muonic version instantiated, readonly</w:t>
      </w:r>
    </w:p>
    <w:p w:rsidR="00075266" w:rsidRDefault="00075266" w:rsidP="00D63EC5">
      <w:pPr>
        <w:keepNext/>
        <w:spacing w:after="0" w:line="240" w:lineRule="auto"/>
      </w:pPr>
      <w:r>
        <w:t xml:space="preserve"> Adr30[12]  unassigned</w:t>
      </w:r>
    </w:p>
    <w:p w:rsidR="00075266" w:rsidRDefault="00075266" w:rsidP="00D63EC5">
      <w:pPr>
        <w:keepNext/>
        <w:spacing w:after="0" w:line="240" w:lineRule="auto"/>
      </w:pPr>
    </w:p>
    <w:p w:rsidR="00075266" w:rsidRDefault="00075266" w:rsidP="00D63EC5">
      <w:pPr>
        <w:keepNext/>
        <w:spacing w:after="0" w:line="240" w:lineRule="auto"/>
      </w:pPr>
      <w:r>
        <w:t>[These changes get undone in 6/29/09 version:]</w:t>
      </w:r>
    </w:p>
    <w:p w:rsidR="00075266" w:rsidRDefault="00075266" w:rsidP="00D63EC5">
      <w:pPr>
        <w:keepNext/>
        <w:spacing w:after="0" w:line="240" w:lineRule="auto"/>
      </w:pPr>
      <w:r>
        <w:t xml:space="preserve"> Adr30[13]  cfeb_rxd_posneg     Sets receive  data posneg clock polarity   (new signal)</w:t>
      </w:r>
    </w:p>
    <w:p w:rsidR="00075266" w:rsidRDefault="00075266" w:rsidP="00D63EC5">
      <w:pPr>
        <w:keepNext/>
        <w:spacing w:after="0" w:line="240" w:lineRule="auto"/>
      </w:pPr>
      <w:r>
        <w:t xml:space="preserve"> Adr30[14]  alct_txd_posneg      Sets transmit data posneg clock polarity, (was alct_posneg)</w:t>
      </w:r>
    </w:p>
    <w:p w:rsidR="00075266" w:rsidRDefault="00075266" w:rsidP="00D63EC5">
      <w:pPr>
        <w:keepNext/>
        <w:spacing w:after="0" w:line="240" w:lineRule="auto"/>
      </w:pPr>
      <w:r>
        <w:t xml:space="preserve"> Adr30[15]  alct_rxd_posneg      Sets receive  data posneg clock polarity   (new signal)</w:t>
      </w:r>
    </w:p>
    <w:p w:rsidR="00075266" w:rsidRDefault="00075266" w:rsidP="00D63EC5">
      <w:pPr>
        <w:keepNext/>
        <w:spacing w:after="0" w:line="240" w:lineRule="auto"/>
      </w:pPr>
    </w:p>
    <w:p w:rsidR="00075266" w:rsidRDefault="00075266" w:rsidP="00D63EC5">
      <w:pPr>
        <w:keepNext/>
        <w:spacing w:after="0" w:line="240" w:lineRule="auto"/>
      </w:pPr>
    </w:p>
    <w:p w:rsidR="00075266" w:rsidRDefault="00075266" w:rsidP="00D63EC5">
      <w:pPr>
        <w:keepNext/>
        <w:spacing w:after="0" w:line="240" w:lineRule="auto"/>
      </w:pPr>
      <w:r>
        <w:t>Changed 8bx constant delay in alct random number pipeline to be VME programmable</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Added 2bx to compensate for muonic sync stages.</w:t>
      </w:r>
    </w:p>
    <w:p w:rsidR="00075266" w:rsidRDefault="00075266" w:rsidP="00D63EC5">
      <w:pPr>
        <w:keepNext/>
        <w:spacing w:after="0" w:line="240" w:lineRule="auto"/>
      </w:pPr>
      <w:r>
        <w:t xml:space="preserve"> Default delay is now 8+2-1=9bx</w:t>
      </w:r>
    </w:p>
    <w:p w:rsidR="00075266" w:rsidRDefault="00075266" w:rsidP="00D63EC5">
      <w:pPr>
        <w:keepNext/>
        <w:spacing w:after="0" w:line="240" w:lineRule="auto"/>
      </w:pPr>
      <w:r>
        <w:t xml:space="preserve"> Good spots for reference TMB+ALCT384 occur at pipedepth 4 when alct_sync_rxdata_pre=9</w:t>
      </w:r>
    </w:p>
    <w:p w:rsidR="00075266" w:rsidRDefault="00075266" w:rsidP="00D63EC5">
      <w:pPr>
        <w:keepNext/>
        <w:spacing w:after="0" w:line="240" w:lineRule="auto"/>
      </w:pPr>
      <w:r>
        <w:t xml:space="preserve"> Adr104[15:12] = alct_sync_rxdata_pre[3:0], default=9</w:t>
      </w:r>
    </w:p>
    <w:p w:rsidR="00075266" w:rsidRDefault="00075266" w:rsidP="00D63EC5">
      <w:pPr>
        <w:spacing w:after="0" w:line="240" w:lineRule="auto"/>
      </w:pPr>
    </w:p>
    <w:p w:rsidR="00075266" w:rsidRDefault="00075266" w:rsidP="00D63EC5">
      <w:pPr>
        <w:spacing w:after="0" w:line="240" w:lineRule="auto"/>
      </w:pPr>
      <w:r>
        <w:t>Changed Adr 0E[15:11] to connect dmb_tx_reserved[4:0]  to dmb_tx[48:44]</w:t>
      </w:r>
    </w:p>
    <w:p w:rsidR="00075266" w:rsidRDefault="00075266" w:rsidP="00D63EC5">
      <w:pPr>
        <w:spacing w:after="0" w:line="240" w:lineRule="auto"/>
      </w:pPr>
      <w:r>
        <w:t>Adr 0E[15:11] =dmb_tx_reserved[4:0], just set to 0 for now</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06/05/09</w:t>
      </w:r>
    </w:p>
    <w:p w:rsidR="00075266" w:rsidRDefault="00075266" w:rsidP="00D63EC5">
      <w:pPr>
        <w:keepNext/>
        <w:spacing w:after="0" w:line="240" w:lineRule="auto"/>
        <w:rPr>
          <w:sz w:val="10"/>
        </w:rPr>
      </w:pPr>
    </w:p>
    <w:p w:rsidR="00075266" w:rsidRDefault="00075266" w:rsidP="00D63EC5">
      <w:pPr>
        <w:keepNext/>
        <w:spacing w:after="0" w:line="240" w:lineRule="auto"/>
      </w:pPr>
      <w:r>
        <w:t>Re-structure dmb_tx[48:0] flip-flops to force IOB instantiation</w:t>
      </w:r>
    </w:p>
    <w:p w:rsidR="00075266" w:rsidRDefault="00075266" w:rsidP="00D63EC5">
      <w:pPr>
        <w:keepNext/>
        <w:spacing w:after="0" w:line="240" w:lineRule="auto"/>
      </w:pPr>
      <w:r>
        <w:t>No other changes</w:t>
      </w:r>
    </w:p>
    <w:p w:rsidR="00075266" w:rsidRDefault="00075266" w:rsidP="00D63EC5">
      <w:pPr>
        <w:keepNext/>
        <w:spacing w:after="0" w:line="240" w:lineRule="auto"/>
        <w:rPr>
          <w:sz w:val="28"/>
          <w:u w:val="single"/>
        </w:rPr>
      </w:pPr>
      <w:r>
        <w:br w:type="page"/>
      </w:r>
      <w:r>
        <w:rPr>
          <w:sz w:val="28"/>
          <w:u w:val="single"/>
        </w:rPr>
        <w:lastRenderedPageBreak/>
        <w:t>Version 05/15/09</w:t>
      </w:r>
    </w:p>
    <w:p w:rsidR="00075266" w:rsidRDefault="00075266" w:rsidP="00D63EC5">
      <w:pPr>
        <w:keepNext/>
        <w:spacing w:after="0" w:line="240" w:lineRule="auto"/>
        <w:rPr>
          <w:sz w:val="10"/>
        </w:rPr>
      </w:pPr>
    </w:p>
    <w:p w:rsidR="00075266" w:rsidRDefault="00075266" w:rsidP="00D63EC5">
      <w:pPr>
        <w:keepNext/>
        <w:spacing w:after="0" w:line="240" w:lineRule="auto"/>
      </w:pPr>
      <w:r>
        <w:t>Added miniscope to monitor clct pretrigger processing and alct*clct matching.</w:t>
      </w:r>
    </w:p>
    <w:p w:rsidR="00075266" w:rsidRDefault="00075266" w:rsidP="00D63EC5">
      <w:pPr>
        <w:keepNext/>
        <w:spacing w:after="0" w:line="240" w:lineRule="auto"/>
        <w:ind w:firstLine="720"/>
      </w:pPr>
      <w:r>
        <w:t>Added miniscope VME register Adr 0x10C.</w:t>
      </w:r>
    </w:p>
    <w:p w:rsidR="00075266" w:rsidRDefault="00075266" w:rsidP="00D63EC5">
      <w:pPr>
        <w:keepNext/>
        <w:spacing w:after="0" w:line="240" w:lineRule="auto"/>
        <w:ind w:firstLine="720"/>
      </w:pPr>
      <w:r>
        <w:t>Rebuilt parity register Adr 0xFA to accept miniscope RAM parity.</w:t>
      </w:r>
    </w:p>
    <w:p w:rsidR="00075266" w:rsidRDefault="00075266" w:rsidP="00D63EC5">
      <w:pPr>
        <w:keepNext/>
        <w:spacing w:after="0" w:line="240" w:lineRule="auto"/>
        <w:ind w:firstLine="720"/>
      </w:pPr>
      <w:r>
        <w:t>Restructured DMB image RAM from 5 BRAMs down to 4 BRAMs to free up 1 RAM</w:t>
      </w:r>
    </w:p>
    <w:p w:rsidR="00075266" w:rsidRDefault="00075266" w:rsidP="00D63EC5">
      <w:pPr>
        <w:keepNext/>
        <w:spacing w:after="0" w:line="240" w:lineRule="auto"/>
        <w:ind w:firstLine="720"/>
      </w:pPr>
      <w:r>
        <w:t>Reduced ALCT raw hits storage RAM from 2048bx down to 1024bx to free up 1 RAM</w:t>
      </w:r>
    </w:p>
    <w:p w:rsidR="00075266" w:rsidRDefault="00075266" w:rsidP="00D63EC5">
      <w:pPr>
        <w:keepNext/>
        <w:spacing w:after="0" w:line="240" w:lineRule="auto"/>
      </w:pPr>
    </w:p>
    <w:p w:rsidR="00075266" w:rsidRDefault="00075266" w:rsidP="00D63EC5">
      <w:pPr>
        <w:keepNext/>
        <w:spacing w:after="0" w:line="240" w:lineRule="auto"/>
      </w:pPr>
      <w:r>
        <w:t>Replaced Virtex-E era RPC de-mux and pipeline stages to minimize latency.</w:t>
      </w:r>
    </w:p>
    <w:p w:rsidR="00075266" w:rsidRDefault="00075266" w:rsidP="00D63EC5">
      <w:pPr>
        <w:keepNext/>
        <w:spacing w:after="0" w:line="240" w:lineRule="auto"/>
        <w:ind w:firstLine="720"/>
      </w:pPr>
      <w:r>
        <w:t>Added clct pre-trigger signal to RPC readout to DMB in a former always-zero bit.</w:t>
      </w:r>
    </w:p>
    <w:p w:rsidR="00075266" w:rsidRDefault="00075266" w:rsidP="00D63EC5">
      <w:pPr>
        <w:keepNext/>
        <w:spacing w:after="0" w:line="240" w:lineRule="auto"/>
        <w:ind w:firstLine="720"/>
      </w:pPr>
      <w:r>
        <w:t>Added data=address test mode to RPC storage RAM</w:t>
      </w:r>
    </w:p>
    <w:p w:rsidR="00075266" w:rsidRDefault="00075266" w:rsidP="00D63EC5">
      <w:pPr>
        <w:keepNext/>
        <w:spacing w:after="0" w:line="240" w:lineRule="auto"/>
      </w:pPr>
    </w:p>
    <w:p w:rsidR="00075266" w:rsidRDefault="00075266" w:rsidP="00D63EC5">
      <w:pPr>
        <w:keepNext/>
        <w:spacing w:after="0" w:line="240" w:lineRule="auto"/>
      </w:pPr>
      <w:r>
        <w:t>Added 8bx constant delay in alct random number pipeline. Good spots at depth 12 before are now at 4.</w:t>
      </w:r>
    </w:p>
    <w:p w:rsidR="00075266" w:rsidRDefault="00075266" w:rsidP="00D63EC5">
      <w:pPr>
        <w:keepNext/>
        <w:spacing w:after="0" w:line="240" w:lineRule="auto"/>
      </w:pPr>
      <w:r>
        <w:t>Removed legacy alct signals from Adr 0x38,0x30 and Hdr 30[12:7] that are now used for ECC parity.</w:t>
      </w:r>
    </w:p>
    <w:p w:rsidR="00075266" w:rsidRDefault="00075266" w:rsidP="00D63EC5">
      <w:pPr>
        <w:keepNext/>
        <w:spacing w:after="0" w:line="240" w:lineRule="auto"/>
      </w:pPr>
      <w:r>
        <w:t>Added alct_ecc_err_blank to Adr 038[2] to blank alct data that has uncorrected ecc errors.</w:t>
      </w:r>
    </w:p>
    <w:p w:rsidR="00075266" w:rsidRDefault="00075266" w:rsidP="00D63EC5">
      <w:pPr>
        <w:keepNext/>
        <w:spacing w:after="0" w:line="240" w:lineRule="auto"/>
      </w:pPr>
      <w:r>
        <w:t>Added counter[6] to count alct data blanked due to uncorrected ecc errors</w:t>
      </w:r>
    </w:p>
    <w:p w:rsidR="00075266" w:rsidRDefault="00075266" w:rsidP="00D63EC5">
      <w:pPr>
        <w:keepNext/>
        <w:spacing w:after="0" w:line="240" w:lineRule="auto"/>
      </w:pPr>
    </w:p>
    <w:p w:rsidR="00075266" w:rsidRDefault="00075266" w:rsidP="00D63EC5">
      <w:pPr>
        <w:keepNext/>
        <w:spacing w:after="0" w:line="240" w:lineRule="auto"/>
      </w:pPr>
      <w:r>
        <w:t xml:space="preserve">Adr 0x30: </w:t>
      </w:r>
      <w:r>
        <w:tab/>
        <w:t>Removed Adr30[11:8] alct_reserved_out[3:0], as these bits now carry ecc parity.</w:t>
      </w:r>
    </w:p>
    <w:p w:rsidR="00075266" w:rsidRDefault="00075266" w:rsidP="00D63EC5">
      <w:pPr>
        <w:keepNext/>
        <w:spacing w:after="0" w:line="240" w:lineRule="auto"/>
      </w:pPr>
    </w:p>
    <w:p w:rsidR="00075266" w:rsidRDefault="00075266" w:rsidP="00D63EC5">
      <w:pPr>
        <w:keepNext/>
        <w:spacing w:after="0" w:line="240" w:lineRule="auto"/>
      </w:pPr>
      <w:r>
        <w:t xml:space="preserve">Adr 0x38: </w:t>
      </w:r>
      <w:r>
        <w:tab/>
        <w:t>Adr38 has been reorganized to make room for the new alct_ecc_err_blank signal</w:t>
      </w:r>
    </w:p>
    <w:p w:rsidR="00075266" w:rsidRDefault="00075266" w:rsidP="00D63EC5">
      <w:pPr>
        <w:keepNext/>
        <w:spacing w:after="0" w:line="240" w:lineRule="auto"/>
        <w:rPr>
          <w:b/>
        </w:rPr>
      </w:pPr>
      <w:r>
        <w:rPr>
          <w:b/>
        </w:rPr>
        <w:tab/>
      </w:r>
      <w:r>
        <w:rPr>
          <w:b/>
        </w:rPr>
        <w:tab/>
        <w:t>Moved alct_ecc_en to Adr38[1]</w:t>
      </w:r>
      <w:r>
        <w:rPr>
          <w:b/>
        </w:rPr>
        <w:tab/>
      </w:r>
      <w:r>
        <w:rPr>
          <w:b/>
        </w:rPr>
        <w:tab/>
        <w:t>n.b. this affects loop-back test software</w:t>
      </w:r>
    </w:p>
    <w:p w:rsidR="00075266" w:rsidRDefault="00075266" w:rsidP="00D63EC5">
      <w:pPr>
        <w:keepNext/>
        <w:spacing w:after="0" w:line="240" w:lineRule="auto"/>
      </w:pPr>
      <w:r>
        <w:tab/>
      </w:r>
      <w:r>
        <w:tab/>
        <w:t xml:space="preserve">Added alct_ecc_err_blank to Adr38[2] </w:t>
      </w:r>
      <w:r>
        <w:tab/>
        <w:t>blanks alcts with uncorrected ecc errors.</w:t>
      </w:r>
    </w:p>
    <w:p w:rsidR="00075266" w:rsidRDefault="00075266" w:rsidP="00D63EC5">
      <w:pPr>
        <w:keepNext/>
        <w:spacing w:after="0" w:line="240" w:lineRule="auto"/>
        <w:rPr>
          <w:b/>
        </w:rPr>
      </w:pPr>
      <w:r>
        <w:rPr>
          <w:b/>
        </w:rPr>
        <w:tab/>
      </w:r>
      <w:r>
        <w:rPr>
          <w:b/>
        </w:rPr>
        <w:tab/>
        <w:t>Moved alct_sync_ecc_err to Adr38[4:3]</w:t>
      </w:r>
      <w:r>
        <w:rPr>
          <w:b/>
        </w:rPr>
        <w:tab/>
        <w:t>n.b. this affects loop-back test software</w:t>
      </w:r>
    </w:p>
    <w:p w:rsidR="00075266" w:rsidRDefault="00075266" w:rsidP="00D63EC5">
      <w:pPr>
        <w:keepNext/>
        <w:spacing w:after="0" w:line="240" w:lineRule="auto"/>
        <w:ind w:left="720" w:firstLine="720"/>
      </w:pPr>
      <w:r>
        <w:t>Removed Adr38[2:1] seq_status[1:0]</w:t>
      </w:r>
    </w:p>
    <w:p w:rsidR="00075266" w:rsidRDefault="00075266" w:rsidP="00D63EC5">
      <w:pPr>
        <w:keepNext/>
        <w:spacing w:after="0" w:line="240" w:lineRule="auto"/>
        <w:ind w:left="720" w:firstLine="720"/>
      </w:pPr>
      <w:r>
        <w:t>Removed Adr38[4:3] seu_status[1:0]</w:t>
      </w:r>
    </w:p>
    <w:p w:rsidR="00075266" w:rsidRDefault="00075266" w:rsidP="00D63EC5">
      <w:pPr>
        <w:keepNext/>
        <w:spacing w:after="0" w:line="240" w:lineRule="auto"/>
        <w:ind w:left="720" w:firstLine="720"/>
      </w:pPr>
      <w:r>
        <w:t>Removed Adr38[8:5] reserved_out[3:0]</w:t>
      </w:r>
    </w:p>
    <w:p w:rsidR="00075266" w:rsidRDefault="00075266" w:rsidP="00D63EC5">
      <w:pPr>
        <w:keepNext/>
        <w:spacing w:after="0" w:line="240" w:lineRule="auto"/>
        <w:ind w:left="720" w:firstLine="720"/>
      </w:pP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alct_stat_rd[0]     = alct_cfg_done;</w:t>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ALCT FPGA loaded</w:t>
      </w: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alct_stat_rd[1]     = alct_ecc_en;</w:t>
      </w:r>
      <w:r>
        <w:rPr>
          <w:rFonts w:ascii="Courier New" w:hAnsi="Courier New"/>
          <w:snapToGrid w:val="0"/>
          <w:sz w:val="16"/>
        </w:rPr>
        <w:tab/>
      </w:r>
      <w:r>
        <w:rPr>
          <w:rFonts w:ascii="Courier New" w:hAnsi="Courier New"/>
          <w:snapToGrid w:val="0"/>
          <w:sz w:val="16"/>
        </w:rPr>
        <w:tab/>
        <w:t>// RW</w:t>
      </w:r>
      <w:r>
        <w:rPr>
          <w:rFonts w:ascii="Courier New" w:hAnsi="Courier New"/>
          <w:snapToGrid w:val="0"/>
          <w:sz w:val="16"/>
        </w:rPr>
        <w:tab/>
        <w:t>Enable ALCT ECC decoder, else do no ECC correction</w:t>
      </w: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alct_stat_rd[2]     = alct_ecc_err_blank;</w:t>
      </w:r>
      <w:r>
        <w:rPr>
          <w:rFonts w:ascii="Courier New" w:hAnsi="Courier New"/>
          <w:snapToGrid w:val="0"/>
          <w:sz w:val="16"/>
        </w:rPr>
        <w:tab/>
        <w:t>// RW</w:t>
      </w:r>
      <w:r>
        <w:rPr>
          <w:rFonts w:ascii="Courier New" w:hAnsi="Courier New"/>
          <w:snapToGrid w:val="0"/>
          <w:sz w:val="16"/>
        </w:rPr>
        <w:tab/>
        <w:t>Blank alcts with uncorrected ecc errors</w:t>
      </w: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alct_stat_rd[4:3]   = alct_sync_ecc_err[1:0];// R</w:t>
      </w:r>
      <w:r>
        <w:rPr>
          <w:rFonts w:ascii="Courier New" w:hAnsi="Courier New"/>
          <w:snapToGrid w:val="0"/>
          <w:sz w:val="16"/>
        </w:rPr>
        <w:tab/>
        <w:t>ALCT sync mode ecc error syndrome</w:t>
      </w: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alct_stat_rd[11:5]  = alct_stat_wr[11:5];</w:t>
      </w:r>
      <w:r>
        <w:rPr>
          <w:rFonts w:ascii="Courier New" w:hAnsi="Courier New"/>
          <w:snapToGrid w:val="0"/>
          <w:sz w:val="16"/>
        </w:rPr>
        <w:tab/>
        <w:t>// RW</w:t>
      </w:r>
      <w:r>
        <w:rPr>
          <w:rFonts w:ascii="Courier New" w:hAnsi="Courier New"/>
          <w:snapToGrid w:val="0"/>
          <w:sz w:val="16"/>
        </w:rPr>
        <w:tab/>
        <w:t>Free</w:t>
      </w: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alct_stat_rd[15:12] = alct_txd_delay[3:0];</w:t>
      </w:r>
      <w:r>
        <w:rPr>
          <w:rFonts w:ascii="Courier New" w:hAnsi="Courier New"/>
          <w:snapToGrid w:val="0"/>
          <w:sz w:val="16"/>
        </w:rPr>
        <w:tab/>
        <w:t>// RW</w:t>
      </w:r>
      <w:r>
        <w:rPr>
          <w:rFonts w:ascii="Courier New" w:hAnsi="Courier New"/>
          <w:snapToGrid w:val="0"/>
          <w:sz w:val="16"/>
        </w:rPr>
        <w:tab/>
        <w:t>ALCT data transmit delay, integer bx</w:t>
      </w:r>
      <w:r>
        <w:rPr>
          <w:rFonts w:ascii="Courier New" w:hAnsi="Courier New"/>
          <w:snapToGrid w:val="0"/>
          <w:sz w:val="16"/>
        </w:rPr>
        <w:tab/>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 xml:space="preserve">Adr 0xFA: </w:t>
      </w:r>
      <w:r>
        <w:tab/>
        <w:t>AdrFA has been reorganized to make room for the new miniscope RAM parity</w:t>
      </w:r>
    </w:p>
    <w:p w:rsidR="00075266" w:rsidRDefault="00075266" w:rsidP="00D63EC5">
      <w:pPr>
        <w:keepNext/>
        <w:spacing w:after="0" w:line="240" w:lineRule="auto"/>
      </w:pPr>
      <w:r>
        <w:tab/>
      </w:r>
      <w:r>
        <w:tab/>
        <w:t>perr_adr[] expanded from 3 to 4 bits.</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Adr 0x10C:</w:t>
      </w:r>
      <w:r>
        <w:tab/>
        <w:t>New Miniscope control register.</w:t>
      </w:r>
    </w:p>
    <w:p w:rsidR="00075266" w:rsidRDefault="00075266" w:rsidP="00D63EC5">
      <w:pPr>
        <w:keepNext/>
        <w:spacing w:after="0" w:line="240" w:lineRule="auto"/>
      </w:pPr>
    </w:p>
    <w:p w:rsidR="00075266" w:rsidRDefault="00075266" w:rsidP="00D63EC5">
      <w:pPr>
        <w:keepNext/>
        <w:spacing w:after="0" w:line="240" w:lineRule="auto"/>
      </w:pPr>
      <w:r>
        <w:t>Adr 0xBC[14] Added rpc_tbins_test for RPC RAM data=address test mode</w:t>
      </w:r>
    </w:p>
    <w:p w:rsidR="00075266" w:rsidRDefault="00075266" w:rsidP="00D63EC5">
      <w:pPr>
        <w:keepNext/>
        <w:spacing w:after="0" w:line="240" w:lineRule="auto"/>
      </w:pPr>
    </w:p>
    <w:p w:rsidR="00075266" w:rsidRDefault="00075266" w:rsidP="00D63EC5">
      <w:pPr>
        <w:keepNext/>
        <w:spacing w:after="0" w:line="240" w:lineRule="auto"/>
      </w:pPr>
      <w:r>
        <w:t>Adr 0xCA[9]</w:t>
      </w:r>
      <w:r>
        <w:tab/>
        <w:t>Moved bx0_match to [10]</w:t>
      </w:r>
    </w:p>
    <w:p w:rsidR="00075266" w:rsidRDefault="00075266" w:rsidP="00D63EC5">
      <w:pPr>
        <w:keepNext/>
        <w:spacing w:after="0" w:line="240" w:lineRule="auto"/>
        <w:ind w:left="720" w:firstLine="720"/>
      </w:pPr>
      <w:r>
        <w:t>Added bx0_vpf_test to [9]</w:t>
      </w:r>
    </w:p>
    <w:p w:rsidR="00075266" w:rsidRDefault="00075266" w:rsidP="00D63EC5">
      <w:pPr>
        <w:keepNext/>
        <w:spacing w:after="0" w:line="240" w:lineRule="auto"/>
        <w:ind w:left="720" w:firstLine="720"/>
      </w:pPr>
    </w:p>
    <w:p w:rsidR="00075266" w:rsidRDefault="00075266" w:rsidP="00D63EC5">
      <w:pPr>
        <w:keepNext/>
        <w:spacing w:after="0" w:line="240" w:lineRule="auto"/>
      </w:pPr>
      <w:r>
        <w:t>Hdr27[13] now ORs miniscope RAM parity errors with RPC RAM parity errors</w:t>
      </w:r>
    </w:p>
    <w:p w:rsidR="00075266" w:rsidRDefault="00075266" w:rsidP="00D63EC5">
      <w:pPr>
        <w:keepNext/>
        <w:spacing w:after="0" w:line="240" w:lineRule="auto"/>
      </w:pPr>
    </w:p>
    <w:p w:rsidR="00075266" w:rsidRDefault="00075266" w:rsidP="00D63EC5">
      <w:pPr>
        <w:keepNext/>
        <w:spacing w:after="0" w:line="240" w:lineRule="auto"/>
      </w:pPr>
      <w:r>
        <w:t>Hdr19[14] vme_exists replaced by mini_read_enable</w:t>
      </w:r>
    </w:p>
    <w:p w:rsidR="00075266" w:rsidRDefault="00075266" w:rsidP="00D63EC5">
      <w:pPr>
        <w:keepNext/>
        <w:spacing w:after="0" w:line="240" w:lineRule="auto"/>
      </w:pPr>
    </w:p>
    <w:p w:rsidR="00075266" w:rsidRDefault="00075266" w:rsidP="00D63EC5">
      <w:pPr>
        <w:keepNext/>
        <w:spacing w:after="0" w:line="240" w:lineRule="auto"/>
      </w:pPr>
      <w:r>
        <w:t>RPC readout format: unused tbin bit[11] was always 0, now has clct-pretrigger flag</w:t>
      </w:r>
    </w:p>
    <w:p w:rsidR="00075266" w:rsidRDefault="00075266" w:rsidP="00D63EC5">
      <w:pPr>
        <w:keepNext/>
        <w:spacing w:after="0" w:line="240" w:lineRule="auto"/>
      </w:pPr>
      <w:r>
        <w:t>Counter[06]:</w:t>
      </w:r>
      <w:r>
        <w:tab/>
        <w:t>Inserted scnt[06]="ALCT: trigger path ECC&gt;=2-bit error, ALCT discarded"</w:t>
      </w:r>
    </w:p>
    <w:p w:rsidR="00075266" w:rsidRDefault="00075266" w:rsidP="00D63EC5">
      <w:pPr>
        <w:keepNext/>
        <w:spacing w:after="0" w:line="240" w:lineRule="auto"/>
        <w:ind w:left="720" w:firstLine="720"/>
      </w:pPr>
      <w:r>
        <w:t>Shifts subsequent counters up by 1 address.</w:t>
      </w:r>
    </w:p>
    <w:p w:rsidR="00075266" w:rsidRDefault="00075266" w:rsidP="00D63EC5">
      <w:pPr>
        <w:keepNext/>
        <w:spacing w:after="0" w:line="240" w:lineRule="auto"/>
      </w:pPr>
    </w:p>
    <w:p w:rsidR="00075266" w:rsidRDefault="00075266" w:rsidP="00D63EC5">
      <w:pPr>
        <w:keepNext/>
        <w:spacing w:after="0" w:line="240" w:lineRule="auto"/>
      </w:pPr>
      <w:r>
        <w:t>TMB readout format changed to include miniscope data and markers when mini_read_enable=1.</w:t>
      </w:r>
    </w:p>
    <w:p w:rsidR="00075266" w:rsidRDefault="00075266" w:rsidP="00D63EC5">
      <w:pPr>
        <w:keepNext/>
        <w:spacing w:after="0" w:line="240" w:lineRule="auto"/>
      </w:pPr>
      <w:r>
        <w:tab/>
      </w:r>
      <w:r>
        <w:tab/>
        <w:t>By default, inserts B07 marker, 22 scope words, then E07 marker after RPC data.</w:t>
      </w:r>
    </w:p>
    <w:p w:rsidR="00075266" w:rsidRDefault="00075266" w:rsidP="00D63EC5">
      <w:pPr>
        <w:keepNext/>
        <w:spacing w:after="0" w:line="240" w:lineRule="auto"/>
      </w:pPr>
    </w:p>
    <w:p w:rsidR="00075266" w:rsidRDefault="00075266" w:rsidP="00D63EC5">
      <w:pPr>
        <w:keepNext/>
        <w:spacing w:after="0" w:line="240" w:lineRule="auto"/>
      </w:pPr>
      <w:r>
        <w:t xml:space="preserve">ALCT legacy cable signals that are now ecc parity updated in </w:t>
      </w:r>
    </w:p>
    <w:p w:rsidR="00075266" w:rsidRDefault="00075266" w:rsidP="00D63EC5">
      <w:pPr>
        <w:keepNext/>
        <w:spacing w:after="0" w:line="240" w:lineRule="auto"/>
        <w:ind w:left="720"/>
      </w:pPr>
      <w:bookmarkStart w:id="165" w:name="_Toc386097203"/>
      <w:r>
        <w:t xml:space="preserve">Table </w:t>
      </w:r>
      <w:r w:rsidR="0059267E">
        <w:fldChar w:fldCharType="begin"/>
      </w:r>
      <w:r w:rsidR="0059267E">
        <w:instrText xml:space="preserve"> SEQ Table \* ARABIC </w:instrText>
      </w:r>
      <w:r w:rsidR="0059267E">
        <w:fldChar w:fldCharType="separate"/>
      </w:r>
      <w:r w:rsidR="0059267E">
        <w:rPr>
          <w:noProof/>
        </w:rPr>
        <w:t>25</w:t>
      </w:r>
      <w:r w:rsidR="0059267E">
        <w:rPr>
          <w:noProof/>
        </w:rPr>
        <w:fldChar w:fldCharType="end"/>
      </w:r>
      <w:r>
        <w:t>: J5 ALCT Cable1 Connector [J10  on ALCT board]</w:t>
      </w:r>
      <w:bookmarkEnd w:id="165"/>
    </w:p>
    <w:p w:rsidR="00075266" w:rsidRDefault="00075266" w:rsidP="00D63EC5">
      <w:pPr>
        <w:keepNext/>
        <w:spacing w:after="0" w:line="240" w:lineRule="auto"/>
        <w:ind w:left="720"/>
      </w:pPr>
      <w:r>
        <w:t>Table 17: J6 ALCT Cable2 Connector [J11 on ALCT board]</w:t>
      </w: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Versions 04/07/2009 - 04/14/09</w:t>
      </w:r>
    </w:p>
    <w:p w:rsidR="00075266" w:rsidRDefault="00075266" w:rsidP="00D63EC5">
      <w:pPr>
        <w:keepNext/>
        <w:spacing w:after="0" w:line="240" w:lineRule="auto"/>
        <w:rPr>
          <w:sz w:val="10"/>
        </w:rPr>
      </w:pPr>
    </w:p>
    <w:p w:rsidR="00075266" w:rsidRDefault="00075266" w:rsidP="00D63EC5">
      <w:pPr>
        <w:keepNext/>
        <w:spacing w:after="0" w:line="240" w:lineRule="auto"/>
      </w:pPr>
      <w:r>
        <w:t>Added TMB-to-ALCT sync-stage and inter-stage in alct.v module.</w:t>
      </w:r>
    </w:p>
    <w:p w:rsidR="00075266" w:rsidRDefault="00075266" w:rsidP="00D63EC5">
      <w:pPr>
        <w:keepNext/>
        <w:spacing w:after="0" w:line="240" w:lineRule="auto"/>
      </w:pPr>
      <w:r>
        <w:t>Improves alct_rx_clock windows, and allows a ½-cycle shift</w:t>
      </w:r>
    </w:p>
    <w:p w:rsidR="00075266" w:rsidRDefault="00075266" w:rsidP="00D63EC5">
      <w:pPr>
        <w:keepNext/>
        <w:spacing w:after="0" w:line="240" w:lineRule="auto"/>
      </w:pPr>
      <w:r>
        <w:t>in alct_rx_clock at inter-stage, but adds 2bx to output signals.</w:t>
      </w:r>
    </w:p>
    <w:p w:rsidR="00075266" w:rsidRDefault="00075266" w:rsidP="00D63EC5">
      <w:pPr>
        <w:keepNext/>
        <w:spacing w:after="0" w:line="240" w:lineRule="auto"/>
      </w:pPr>
    </w:p>
    <w:p w:rsidR="00075266" w:rsidRDefault="00075266" w:rsidP="00D63EC5">
      <w:pPr>
        <w:keepNext/>
        <w:spacing w:after="0" w:line="240" w:lineRule="auto"/>
      </w:pPr>
      <w:r>
        <w:t>Add Adr 30[14] alct_posneg</w:t>
      </w:r>
    </w:p>
    <w:p w:rsidR="00075266" w:rsidRDefault="00075266" w:rsidP="00D63EC5">
      <w:pPr>
        <w:keepNext/>
        <w:spacing w:after="0" w:line="240" w:lineRule="auto"/>
      </w:pPr>
    </w:p>
    <w:p w:rsidR="00075266" w:rsidRDefault="00075266" w:rsidP="00D63EC5">
      <w:pPr>
        <w:keepNext/>
        <w:spacing w:after="0" w:line="240" w:lineRule="auto"/>
      </w:pPr>
      <w:r>
        <w:t>Modified UCF to constrain ALCT inter-stage flip-flops to FPGA slice locations near ALCT IOBs</w:t>
      </w:r>
    </w:p>
    <w:p w:rsidR="00075266" w:rsidRDefault="00075266" w:rsidP="00D63EC5">
      <w:pPr>
        <w:keepNext/>
        <w:spacing w:after="0" w:line="240" w:lineRule="auto"/>
      </w:pPr>
    </w:p>
    <w:p w:rsidR="00075266" w:rsidRDefault="00075266" w:rsidP="00D63EC5">
      <w:pPr>
        <w:keepNext/>
        <w:spacing w:after="0" w:line="240" w:lineRule="auto"/>
      </w:pPr>
      <w:r>
        <w:t>Compiled 1 version with ALCT 80 MHz IOBs set to Slew=Fast | Drive=12</w:t>
      </w:r>
    </w:p>
    <w:p w:rsidR="00075266" w:rsidRDefault="00075266" w:rsidP="00D63EC5">
      <w:pPr>
        <w:keepNext/>
        <w:spacing w:after="0" w:line="240" w:lineRule="auto"/>
      </w:pPr>
      <w:r>
        <w:t>Another version has         ALCT 80 MHz IOBs set to LVDCI_33 (Digitally Controlled Impedance, 50</w:t>
      </w:r>
      <w:r>
        <w:sym w:font="Symbol" w:char="F057"/>
      </w:r>
      <w:r>
        <w:t>)</w:t>
      </w:r>
    </w:p>
    <w:p w:rsidR="00075266" w:rsidRDefault="00075266" w:rsidP="00D63EC5">
      <w:pPr>
        <w:keepNext/>
        <w:spacing w:after="0" w:line="240" w:lineRule="auto"/>
      </w:pPr>
    </w:p>
    <w:p w:rsidR="00075266" w:rsidRDefault="00075266" w:rsidP="00D63EC5">
      <w:pPr>
        <w:spacing w:after="0" w:line="240" w:lineRule="auto"/>
      </w:pPr>
      <w:r>
        <w:t>Added TMB-to-ALCT 80MHz diagram to this doc</w:t>
      </w:r>
    </w:p>
    <w:p w:rsidR="00075266" w:rsidRDefault="00075266" w:rsidP="00D63EC5">
      <w:pPr>
        <w:keepNext/>
        <w:spacing w:after="0" w:line="240" w:lineRule="auto"/>
        <w:rPr>
          <w:sz w:val="28"/>
          <w:u w:val="single"/>
        </w:rPr>
      </w:pPr>
      <w:r>
        <w:rPr>
          <w:sz w:val="28"/>
          <w:u w:val="single"/>
        </w:rPr>
        <w:lastRenderedPageBreak/>
        <w:t>Version 03/16/2009</w:t>
      </w:r>
    </w:p>
    <w:p w:rsidR="00075266" w:rsidRDefault="00075266" w:rsidP="00D63EC5">
      <w:pPr>
        <w:keepNext/>
        <w:spacing w:after="0" w:line="240" w:lineRule="auto"/>
        <w:rPr>
          <w:sz w:val="10"/>
        </w:rPr>
      </w:pPr>
    </w:p>
    <w:p w:rsidR="00075266" w:rsidRDefault="00075266" w:rsidP="00D63EC5">
      <w:pPr>
        <w:keepNext/>
        <w:spacing w:after="0" w:line="240" w:lineRule="auto"/>
      </w:pPr>
      <w:r>
        <w:t>New Features:</w:t>
      </w:r>
    </w:p>
    <w:p w:rsidR="00075266" w:rsidRDefault="00075266" w:rsidP="00D63EC5">
      <w:pPr>
        <w:keepNext/>
        <w:spacing w:after="0" w:line="240" w:lineRule="auto"/>
        <w:ind w:firstLine="720"/>
      </w:pPr>
      <w:r>
        <w:t>Error Correcting Code to ALCT-to-TMB trigger data path, using reserved rx signals</w:t>
      </w:r>
    </w:p>
    <w:p w:rsidR="00075266" w:rsidRDefault="00075266" w:rsidP="00D63EC5">
      <w:pPr>
        <w:keepNext/>
        <w:spacing w:after="0" w:line="240" w:lineRule="auto"/>
        <w:ind w:firstLine="720"/>
      </w:pPr>
      <w:r>
        <w:t>Error Correcting Code to TMB-to-ALCT TTC command path, using reserved tx signals</w:t>
      </w:r>
    </w:p>
    <w:p w:rsidR="00075266" w:rsidRDefault="00075266" w:rsidP="00D63EC5">
      <w:pPr>
        <w:keepNext/>
        <w:spacing w:after="0" w:line="240" w:lineRule="auto"/>
        <w:ind w:firstLine="720"/>
      </w:pPr>
      <w:r>
        <w:t>Separate bxn counter and offset for L1A</w:t>
      </w:r>
    </w:p>
    <w:p w:rsidR="00075266" w:rsidRDefault="00075266" w:rsidP="00D63EC5">
      <w:pPr>
        <w:keepNext/>
        <w:spacing w:after="0" w:line="240" w:lineRule="auto"/>
        <w:rPr>
          <w:sz w:val="10"/>
        </w:rPr>
      </w:pPr>
    </w:p>
    <w:p w:rsidR="00075266" w:rsidRDefault="00075266" w:rsidP="00D63EC5">
      <w:pPr>
        <w:keepNext/>
        <w:spacing w:after="0" w:line="240" w:lineRule="auto"/>
      </w:pPr>
      <w:r>
        <w:t>New event counters + re-numbered ALCT-counter-group 0-11 [see counter register adr 0x000]</w:t>
      </w:r>
    </w:p>
    <w:p w:rsidR="00075266" w:rsidRDefault="00075266" w:rsidP="00D63EC5">
      <w:pPr>
        <w:keepNext/>
        <w:spacing w:after="0" w:line="240" w:lineRule="auto"/>
      </w:pPr>
      <w:r>
        <w:t xml:space="preserve">(see AdrD0 </w:t>
      </w:r>
      <w:r>
        <w:rPr>
          <w:color w:val="0000FF"/>
        </w:rPr>
        <w:t>p</w:t>
      </w:r>
      <w:r w:rsidR="00AA49E6">
        <w:rPr>
          <w:color w:val="0000FF"/>
        </w:rPr>
        <w:fldChar w:fldCharType="begin"/>
      </w:r>
      <w:r>
        <w:rPr>
          <w:color w:val="0000FF"/>
        </w:rPr>
        <w:instrText xml:space="preserve"> PAGEREF _Ref256171060 \h </w:instrText>
      </w:r>
      <w:r w:rsidR="00AA49E6">
        <w:rPr>
          <w:color w:val="0000FF"/>
        </w:rPr>
      </w:r>
      <w:r w:rsidR="00AA49E6">
        <w:rPr>
          <w:color w:val="0000FF"/>
        </w:rPr>
        <w:fldChar w:fldCharType="separate"/>
      </w:r>
      <w:r w:rsidR="0059267E">
        <w:rPr>
          <w:noProof/>
          <w:color w:val="0000FF"/>
        </w:rPr>
        <w:t>62</w:t>
      </w:r>
      <w:r w:rsidR="00AA49E6">
        <w:rPr>
          <w:color w:val="0000FF"/>
        </w:rPr>
        <w:fldChar w:fldCharType="end"/>
      </w:r>
      <w:r>
        <w:t xml:space="preserve"> for details)</w:t>
      </w:r>
    </w:p>
    <w:p w:rsidR="00075266" w:rsidRDefault="00075266" w:rsidP="00D63EC5">
      <w:pPr>
        <w:keepNext/>
        <w:spacing w:after="0" w:line="240" w:lineRule="auto"/>
        <w:ind w:firstLine="720"/>
      </w:pPr>
      <w:r>
        <w:t>3 for ECC rx data</w:t>
      </w:r>
    </w:p>
    <w:p w:rsidR="00075266" w:rsidRDefault="00075266" w:rsidP="00D63EC5">
      <w:pPr>
        <w:keepNext/>
        <w:spacing w:after="0" w:line="240" w:lineRule="auto"/>
        <w:ind w:firstLine="720"/>
      </w:pPr>
      <w:r>
        <w:t>3 for ECC tx data</w:t>
      </w:r>
    </w:p>
    <w:p w:rsidR="00075266" w:rsidRDefault="00075266" w:rsidP="00D63EC5">
      <w:pPr>
        <w:keepNext/>
        <w:spacing w:after="0" w:line="240" w:lineRule="auto"/>
        <w:ind w:firstLine="720"/>
      </w:pPr>
      <w:r>
        <w:t>5 for individual CFEB pre-triggers</w:t>
      </w:r>
    </w:p>
    <w:p w:rsidR="00075266" w:rsidRDefault="00075266" w:rsidP="00D63EC5">
      <w:pPr>
        <w:keepNext/>
        <w:spacing w:after="0" w:line="240" w:lineRule="auto"/>
        <w:ind w:firstLine="720"/>
      </w:pPr>
      <w:r>
        <w:t>1 for alct_bx0</w:t>
      </w:r>
    </w:p>
    <w:p w:rsidR="00075266" w:rsidRDefault="00075266" w:rsidP="00D63EC5">
      <w:pPr>
        <w:keepNext/>
        <w:spacing w:after="0" w:line="240" w:lineRule="auto"/>
        <w:rPr>
          <w:sz w:val="10"/>
        </w:rPr>
      </w:pPr>
    </w:p>
    <w:p w:rsidR="00075266" w:rsidRDefault="00075266" w:rsidP="00D63EC5">
      <w:pPr>
        <w:keepNext/>
        <w:spacing w:after="0" w:line="240" w:lineRule="auto"/>
      </w:pPr>
      <w:r>
        <w:t>Register Changes:</w:t>
      </w:r>
    </w:p>
    <w:p w:rsidR="00075266" w:rsidRDefault="00075266" w:rsidP="00D63EC5">
      <w:pPr>
        <w:keepNext/>
        <w:spacing w:after="0" w:line="240" w:lineRule="auto"/>
      </w:pPr>
      <w:r>
        <w:t xml:space="preserve"> Adr 016  change delay_ch0[3:0] alct_tx_clock default to 11 for use with reference ALCT</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Adr 076  rename from adr_seq_offset to adr_seq_offset0</w:t>
      </w:r>
    </w:p>
    <w:p w:rsidR="00075266" w:rsidRDefault="00075266" w:rsidP="00D63EC5">
      <w:pPr>
        <w:keepNext/>
        <w:spacing w:after="0" w:line="240" w:lineRule="auto"/>
      </w:pPr>
      <w:r>
        <w:t xml:space="preserve">  Adr 076  rename bxn_offset[11:0] to bxn_offset_pretrig[11:0]</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Adr 0D0  increase cnt_select[6:0] by 1 bit to address more event counters</w:t>
      </w:r>
    </w:p>
    <w:p w:rsidR="00075266" w:rsidRDefault="00075266" w:rsidP="00D63EC5">
      <w:pPr>
        <w:keepNext/>
        <w:spacing w:after="0" w:line="240" w:lineRule="auto"/>
      </w:pPr>
      <w:r>
        <w:t xml:space="preserve">  Adr 0D0  move perr_reset from AdrD0[15] to AdrFA[6]</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Adr 10A  new register adr_seq_offset1</w:t>
      </w:r>
    </w:p>
    <w:p w:rsidR="00075266" w:rsidRDefault="00075266" w:rsidP="00D63EC5">
      <w:pPr>
        <w:keepNext/>
        <w:spacing w:after="0" w:line="240" w:lineRule="auto"/>
      </w:pPr>
      <w:r>
        <w:t xml:space="preserve">  Adr 10A  add bxn_offset_pretrig[11:0], which is a separate bxn offset for the new L1A bxn counter</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Adr038[10:9] new signal:  alct_sync_ecc_err[1:0]  is ALCT sync-mode ECC error code, readonly</w:t>
      </w:r>
    </w:p>
    <w:p w:rsidR="00075266" w:rsidRDefault="00075266" w:rsidP="00D63EC5">
      <w:pPr>
        <w:keepNext/>
        <w:spacing w:after="0" w:line="240" w:lineRule="auto"/>
      </w:pPr>
      <w:r>
        <w:t xml:space="preserve">  Adr038[11]    new signal:  alct_ecc_en is ALCT ECC trigger data correction enable with default=1</w:t>
      </w:r>
    </w:p>
    <w:p w:rsidR="00075266" w:rsidRDefault="00075266" w:rsidP="00D63EC5">
      <w:pPr>
        <w:keepNext/>
        <w:spacing w:after="0" w:line="240" w:lineRule="auto"/>
      </w:pPr>
      <w:r>
        <w:t>N.B. setting alct_ecc_en =0 stops ALCT trigger data correction, but does not affect ECC counters</w:t>
      </w:r>
    </w:p>
    <w:p w:rsidR="00075266" w:rsidRDefault="00075266" w:rsidP="00D63EC5">
      <w:pPr>
        <w:keepNext/>
        <w:spacing w:after="0" w:line="240" w:lineRule="auto"/>
        <w:rPr>
          <w:sz w:val="10"/>
        </w:rPr>
      </w:pPr>
    </w:p>
    <w:p w:rsidR="00075266" w:rsidRDefault="00075266" w:rsidP="00D63EC5">
      <w:pPr>
        <w:keepNext/>
        <w:spacing w:after="0" w:line="240" w:lineRule="auto"/>
      </w:pPr>
      <w:r>
        <w:t>Header Changes:</w:t>
      </w:r>
    </w:p>
    <w:p w:rsidR="00075266" w:rsidRDefault="00075266" w:rsidP="00D63EC5">
      <w:pPr>
        <w:keepNext/>
        <w:spacing w:after="0" w:line="240" w:lineRule="auto"/>
      </w:pPr>
      <w:r>
        <w:t xml:space="preserve">  Header30[6:5]  now contains alct_ecc_err[1:0]</w:t>
      </w:r>
    </w:p>
    <w:p w:rsidR="00075266" w:rsidRDefault="00075266" w:rsidP="00D63EC5">
      <w:pPr>
        <w:keepNext/>
        <w:spacing w:after="0" w:line="240" w:lineRule="auto"/>
        <w:rPr>
          <w:sz w:val="10"/>
        </w:rPr>
      </w:pPr>
    </w:p>
    <w:p w:rsidR="00075266" w:rsidRDefault="00075266" w:rsidP="00D63EC5">
      <w:pPr>
        <w:keepNext/>
        <w:spacing w:after="0" w:line="240" w:lineRule="auto"/>
      </w:pPr>
      <w:r>
        <w:t>ALCT Cable Signal Changes for ECC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880"/>
        <w:gridCol w:w="3762"/>
      </w:tblGrid>
      <w:tr w:rsidR="00075266">
        <w:tc>
          <w:tcPr>
            <w:tcW w:w="1998" w:type="dxa"/>
          </w:tcPr>
          <w:p w:rsidR="00075266" w:rsidRDefault="00075266" w:rsidP="00D63EC5">
            <w:pPr>
              <w:keepNext/>
              <w:spacing w:after="0" w:line="240" w:lineRule="auto"/>
            </w:pPr>
            <w:r>
              <w:t>Old</w:t>
            </w:r>
          </w:p>
        </w:tc>
        <w:tc>
          <w:tcPr>
            <w:tcW w:w="2880" w:type="dxa"/>
          </w:tcPr>
          <w:p w:rsidR="00075266" w:rsidRDefault="00075266" w:rsidP="00D63EC5">
            <w:pPr>
              <w:keepNext/>
              <w:spacing w:after="0" w:line="240" w:lineRule="auto"/>
            </w:pPr>
            <w:r>
              <w:t>New</w:t>
            </w:r>
          </w:p>
        </w:tc>
        <w:tc>
          <w:tcPr>
            <w:tcW w:w="3762" w:type="dxa"/>
          </w:tcPr>
          <w:p w:rsidR="00075266" w:rsidRDefault="00075266" w:rsidP="00D63EC5">
            <w:pPr>
              <w:keepNext/>
              <w:spacing w:after="0" w:line="240" w:lineRule="auto"/>
            </w:pPr>
            <w:r>
              <w:t>Comment</w:t>
            </w:r>
          </w:p>
        </w:tc>
      </w:tr>
      <w:tr w:rsidR="00075266">
        <w:tc>
          <w:tcPr>
            <w:tcW w:w="1998" w:type="dxa"/>
          </w:tcPr>
          <w:p w:rsidR="00075266" w:rsidRDefault="00075266" w:rsidP="00D63EC5">
            <w:pPr>
              <w:keepNext/>
              <w:spacing w:after="0" w:line="240" w:lineRule="auto"/>
            </w:pPr>
            <w:r>
              <w:t>reserved_in[0]</w:t>
            </w:r>
          </w:p>
        </w:tc>
        <w:tc>
          <w:tcPr>
            <w:tcW w:w="2880" w:type="dxa"/>
          </w:tcPr>
          <w:p w:rsidR="00075266" w:rsidRDefault="00075266" w:rsidP="00D63EC5">
            <w:pPr>
              <w:keepNext/>
              <w:spacing w:after="0" w:line="240" w:lineRule="auto"/>
            </w:pPr>
            <w:r>
              <w:t>parity_in[0]</w:t>
            </w:r>
          </w:p>
        </w:tc>
        <w:tc>
          <w:tcPr>
            <w:tcW w:w="3762" w:type="dxa"/>
          </w:tcPr>
          <w:p w:rsidR="00075266" w:rsidRDefault="00075266" w:rsidP="00D63EC5">
            <w:pPr>
              <w:keepNext/>
              <w:spacing w:after="0" w:line="240" w:lineRule="auto"/>
            </w:pPr>
            <w:r>
              <w:t>ECC parity [5:0] for TMB-to-ALCT</w:t>
            </w:r>
          </w:p>
        </w:tc>
      </w:tr>
      <w:tr w:rsidR="00075266">
        <w:tc>
          <w:tcPr>
            <w:tcW w:w="1998" w:type="dxa"/>
          </w:tcPr>
          <w:p w:rsidR="00075266" w:rsidRDefault="00075266" w:rsidP="00D63EC5">
            <w:pPr>
              <w:keepNext/>
              <w:spacing w:after="0" w:line="240" w:lineRule="auto"/>
            </w:pPr>
            <w:r>
              <w:t>reserved_in[1]</w:t>
            </w:r>
          </w:p>
        </w:tc>
        <w:tc>
          <w:tcPr>
            <w:tcW w:w="2880" w:type="dxa"/>
          </w:tcPr>
          <w:p w:rsidR="00075266" w:rsidRDefault="00075266" w:rsidP="00D63EC5">
            <w:pPr>
              <w:keepNext/>
              <w:spacing w:after="0" w:line="240" w:lineRule="auto"/>
            </w:pPr>
            <w:r>
              <w:t>parity_in[1]</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reserved_in[2]</w:t>
            </w:r>
          </w:p>
        </w:tc>
        <w:tc>
          <w:tcPr>
            <w:tcW w:w="2880" w:type="dxa"/>
          </w:tcPr>
          <w:p w:rsidR="00075266" w:rsidRDefault="00075266" w:rsidP="00D63EC5">
            <w:pPr>
              <w:keepNext/>
              <w:spacing w:after="0" w:line="240" w:lineRule="auto"/>
            </w:pPr>
            <w:r>
              <w:t>parity_in[2]</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reserved_in[3]</w:t>
            </w:r>
          </w:p>
        </w:tc>
        <w:tc>
          <w:tcPr>
            <w:tcW w:w="2880" w:type="dxa"/>
          </w:tcPr>
          <w:p w:rsidR="00075266" w:rsidRDefault="00075266" w:rsidP="00D63EC5">
            <w:pPr>
              <w:keepNext/>
              <w:spacing w:after="0" w:line="240" w:lineRule="auto"/>
            </w:pPr>
            <w:r>
              <w:t>parity_in[3]</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seq_cmd[0]</w:t>
            </w:r>
          </w:p>
        </w:tc>
        <w:tc>
          <w:tcPr>
            <w:tcW w:w="2880" w:type="dxa"/>
          </w:tcPr>
          <w:p w:rsidR="00075266" w:rsidRDefault="00075266" w:rsidP="00D63EC5">
            <w:pPr>
              <w:keepNext/>
              <w:spacing w:after="0" w:line="240" w:lineRule="auto"/>
            </w:pPr>
            <w:r>
              <w:t>seq_cmd[0]</w:t>
            </w:r>
          </w:p>
        </w:tc>
        <w:tc>
          <w:tcPr>
            <w:tcW w:w="3762" w:type="dxa"/>
          </w:tcPr>
          <w:p w:rsidR="00075266" w:rsidRDefault="00075266" w:rsidP="00D63EC5">
            <w:pPr>
              <w:keepNext/>
              <w:spacing w:after="0" w:line="240" w:lineRule="auto"/>
            </w:pPr>
            <w:r>
              <w:t>Activates ALCT sync mode</w:t>
            </w:r>
          </w:p>
        </w:tc>
      </w:tr>
      <w:tr w:rsidR="00075266">
        <w:tc>
          <w:tcPr>
            <w:tcW w:w="1998" w:type="dxa"/>
          </w:tcPr>
          <w:p w:rsidR="00075266" w:rsidRDefault="00075266" w:rsidP="00D63EC5">
            <w:pPr>
              <w:keepNext/>
              <w:spacing w:after="0" w:line="240" w:lineRule="auto"/>
            </w:pPr>
            <w:r>
              <w:t>seq_cmd[1]</w:t>
            </w:r>
          </w:p>
        </w:tc>
        <w:tc>
          <w:tcPr>
            <w:tcW w:w="2880" w:type="dxa"/>
          </w:tcPr>
          <w:p w:rsidR="00075266" w:rsidRDefault="00075266" w:rsidP="00D63EC5">
            <w:pPr>
              <w:keepNext/>
              <w:spacing w:after="0" w:line="240" w:lineRule="auto"/>
            </w:pPr>
            <w:r>
              <w:t xml:space="preserve">parity_in[4] seq_cmd[1] </w:t>
            </w:r>
          </w:p>
        </w:tc>
        <w:tc>
          <w:tcPr>
            <w:tcW w:w="3762" w:type="dxa"/>
          </w:tcPr>
          <w:p w:rsidR="00075266" w:rsidRDefault="00075266" w:rsidP="00D63EC5">
            <w:pPr>
              <w:keepNext/>
              <w:spacing w:after="0" w:line="240" w:lineRule="auto"/>
            </w:pPr>
            <w:r>
              <w:t>Parity sent unless in sync mode</w:t>
            </w:r>
          </w:p>
        </w:tc>
      </w:tr>
      <w:tr w:rsidR="00075266">
        <w:tc>
          <w:tcPr>
            <w:tcW w:w="1998" w:type="dxa"/>
          </w:tcPr>
          <w:p w:rsidR="00075266" w:rsidRDefault="00075266" w:rsidP="00D63EC5">
            <w:pPr>
              <w:keepNext/>
              <w:spacing w:after="0" w:line="240" w:lineRule="auto"/>
            </w:pPr>
            <w:r>
              <w:t>seq_cmd[2]</w:t>
            </w:r>
          </w:p>
        </w:tc>
        <w:tc>
          <w:tcPr>
            <w:tcW w:w="2880" w:type="dxa"/>
          </w:tcPr>
          <w:p w:rsidR="00075266" w:rsidRDefault="00075266" w:rsidP="00D63EC5">
            <w:pPr>
              <w:keepNext/>
              <w:spacing w:after="0" w:line="240" w:lineRule="auto"/>
            </w:pPr>
            <w:r>
              <w:t>seq_cmd[2]</w:t>
            </w:r>
          </w:p>
        </w:tc>
        <w:tc>
          <w:tcPr>
            <w:tcW w:w="3762" w:type="dxa"/>
          </w:tcPr>
          <w:p w:rsidR="00075266" w:rsidRDefault="00075266" w:rsidP="00D63EC5">
            <w:pPr>
              <w:keepNext/>
              <w:spacing w:after="0" w:line="240" w:lineRule="auto"/>
            </w:pPr>
            <w:r>
              <w:t>Activates ALCT sync mode</w:t>
            </w:r>
          </w:p>
        </w:tc>
      </w:tr>
      <w:tr w:rsidR="00075266">
        <w:tc>
          <w:tcPr>
            <w:tcW w:w="1998" w:type="dxa"/>
          </w:tcPr>
          <w:p w:rsidR="00075266" w:rsidRDefault="00075266" w:rsidP="00D63EC5">
            <w:pPr>
              <w:keepNext/>
              <w:spacing w:after="0" w:line="240" w:lineRule="auto"/>
            </w:pPr>
            <w:r>
              <w:t>seq_cmd[3]</w:t>
            </w:r>
          </w:p>
        </w:tc>
        <w:tc>
          <w:tcPr>
            <w:tcW w:w="2880" w:type="dxa"/>
          </w:tcPr>
          <w:p w:rsidR="00075266" w:rsidRDefault="00075266" w:rsidP="00D63EC5">
            <w:pPr>
              <w:keepNext/>
              <w:spacing w:after="0" w:line="240" w:lineRule="auto"/>
            </w:pPr>
            <w:r>
              <w:t>seq_cmd[3] | parity_in[5]</w:t>
            </w:r>
          </w:p>
        </w:tc>
        <w:tc>
          <w:tcPr>
            <w:tcW w:w="3762" w:type="dxa"/>
          </w:tcPr>
          <w:p w:rsidR="00075266" w:rsidRDefault="00075266" w:rsidP="00D63EC5">
            <w:pPr>
              <w:keepNext/>
              <w:spacing w:after="0" w:line="240" w:lineRule="auto"/>
            </w:pPr>
            <w:r>
              <w:t>Parity sent unless in sync mode</w:t>
            </w:r>
          </w:p>
        </w:tc>
      </w:tr>
      <w:tr w:rsidR="00075266">
        <w:tc>
          <w:tcPr>
            <w:tcW w:w="1998" w:type="dxa"/>
          </w:tcPr>
          <w:p w:rsidR="00075266" w:rsidRDefault="00075266" w:rsidP="00D63EC5">
            <w:pPr>
              <w:keepNext/>
              <w:spacing w:after="0" w:line="240" w:lineRule="auto"/>
            </w:pPr>
          </w:p>
        </w:tc>
        <w:tc>
          <w:tcPr>
            <w:tcW w:w="2880" w:type="dxa"/>
          </w:tcPr>
          <w:p w:rsidR="00075266" w:rsidRDefault="00075266" w:rsidP="00D63EC5">
            <w:pPr>
              <w:keepNext/>
              <w:spacing w:after="0" w:line="240" w:lineRule="auto"/>
            </w:pPr>
          </w:p>
        </w:tc>
        <w:tc>
          <w:tcPr>
            <w:tcW w:w="3762" w:type="dxa"/>
          </w:tcPr>
          <w:p w:rsidR="00075266" w:rsidRDefault="00075266" w:rsidP="00D63EC5">
            <w:pPr>
              <w:keepNext/>
              <w:spacing w:after="0" w:line="240" w:lineRule="auto"/>
            </w:pPr>
          </w:p>
        </w:tc>
      </w:tr>
      <w:tr w:rsidR="00075266">
        <w:tc>
          <w:tcPr>
            <w:tcW w:w="1998" w:type="dxa"/>
          </w:tcPr>
          <w:p w:rsidR="00075266" w:rsidRDefault="00075266" w:rsidP="00D63EC5">
            <w:pPr>
              <w:keepNext/>
              <w:spacing w:after="0" w:line="240" w:lineRule="auto"/>
            </w:pPr>
            <w:r>
              <w:t>seq_status[0]</w:t>
            </w:r>
          </w:p>
        </w:tc>
        <w:tc>
          <w:tcPr>
            <w:tcW w:w="2880" w:type="dxa"/>
          </w:tcPr>
          <w:p w:rsidR="00075266" w:rsidRDefault="00075266" w:rsidP="00D63EC5">
            <w:pPr>
              <w:keepNext/>
              <w:spacing w:after="0" w:line="240" w:lineRule="auto"/>
            </w:pPr>
            <w:r>
              <w:t>parity_out[0]</w:t>
            </w:r>
          </w:p>
        </w:tc>
        <w:tc>
          <w:tcPr>
            <w:tcW w:w="3762" w:type="dxa"/>
          </w:tcPr>
          <w:p w:rsidR="00075266" w:rsidRDefault="00075266" w:rsidP="00D63EC5">
            <w:pPr>
              <w:keepNext/>
              <w:spacing w:after="0" w:line="240" w:lineRule="auto"/>
            </w:pPr>
            <w:r>
              <w:t>ECC parity [6:0] for ALCT-to-TMB</w:t>
            </w:r>
          </w:p>
        </w:tc>
      </w:tr>
      <w:tr w:rsidR="00075266">
        <w:tc>
          <w:tcPr>
            <w:tcW w:w="1998" w:type="dxa"/>
          </w:tcPr>
          <w:p w:rsidR="00075266" w:rsidRDefault="00075266" w:rsidP="00D63EC5">
            <w:pPr>
              <w:keepNext/>
              <w:spacing w:after="0" w:line="240" w:lineRule="auto"/>
            </w:pPr>
            <w:r>
              <w:t>seq_status[1]</w:t>
            </w:r>
          </w:p>
        </w:tc>
        <w:tc>
          <w:tcPr>
            <w:tcW w:w="2880" w:type="dxa"/>
          </w:tcPr>
          <w:p w:rsidR="00075266" w:rsidRDefault="00075266" w:rsidP="00D63EC5">
            <w:pPr>
              <w:keepNext/>
              <w:spacing w:after="0" w:line="240" w:lineRule="auto"/>
            </w:pPr>
            <w:r>
              <w:t>parity_out[1]</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seu_status[0]</w:t>
            </w:r>
          </w:p>
        </w:tc>
        <w:tc>
          <w:tcPr>
            <w:tcW w:w="2880" w:type="dxa"/>
          </w:tcPr>
          <w:p w:rsidR="00075266" w:rsidRDefault="00075266" w:rsidP="00D63EC5">
            <w:pPr>
              <w:keepNext/>
              <w:spacing w:after="0" w:line="240" w:lineRule="auto"/>
            </w:pPr>
            <w:r>
              <w:t>parity_out[2]</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seu_status[1]</w:t>
            </w:r>
          </w:p>
        </w:tc>
        <w:tc>
          <w:tcPr>
            <w:tcW w:w="2880" w:type="dxa"/>
          </w:tcPr>
          <w:p w:rsidR="00075266" w:rsidRDefault="00075266" w:rsidP="00D63EC5">
            <w:pPr>
              <w:keepNext/>
              <w:spacing w:after="0" w:line="240" w:lineRule="auto"/>
            </w:pPr>
            <w:r>
              <w:t>parity_out[3]</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reserved_out[0]</w:t>
            </w:r>
          </w:p>
        </w:tc>
        <w:tc>
          <w:tcPr>
            <w:tcW w:w="2880" w:type="dxa"/>
          </w:tcPr>
          <w:p w:rsidR="00075266" w:rsidRDefault="00075266" w:rsidP="00D63EC5">
            <w:pPr>
              <w:keepNext/>
              <w:spacing w:after="0" w:line="240" w:lineRule="auto"/>
            </w:pPr>
            <w:r>
              <w:t>parity_out[4]</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reserved_out[1]</w:t>
            </w:r>
          </w:p>
        </w:tc>
        <w:tc>
          <w:tcPr>
            <w:tcW w:w="2880" w:type="dxa"/>
          </w:tcPr>
          <w:p w:rsidR="00075266" w:rsidRDefault="00075266" w:rsidP="00D63EC5">
            <w:pPr>
              <w:keepNext/>
              <w:spacing w:after="0" w:line="240" w:lineRule="auto"/>
            </w:pPr>
            <w:r>
              <w:t>parity_out[5]</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reserved_out[02]</w:t>
            </w:r>
          </w:p>
        </w:tc>
        <w:tc>
          <w:tcPr>
            <w:tcW w:w="2880" w:type="dxa"/>
          </w:tcPr>
          <w:p w:rsidR="00075266" w:rsidRDefault="00075266" w:rsidP="00D63EC5">
            <w:pPr>
              <w:keepNext/>
              <w:spacing w:after="0" w:line="240" w:lineRule="auto"/>
            </w:pPr>
            <w:r>
              <w:t>parity_out[6]</w:t>
            </w:r>
          </w:p>
        </w:tc>
        <w:tc>
          <w:tcPr>
            <w:tcW w:w="3762" w:type="dxa"/>
          </w:tcPr>
          <w:p w:rsidR="00075266" w:rsidRDefault="00075266" w:rsidP="00D63EC5">
            <w:pPr>
              <w:keepNext/>
              <w:spacing w:after="0" w:line="240" w:lineRule="auto"/>
            </w:pPr>
            <w:r>
              <w:t>“”</w:t>
            </w:r>
          </w:p>
        </w:tc>
      </w:tr>
    </w:tbl>
    <w:p w:rsidR="00075266" w:rsidRDefault="00075266" w:rsidP="00D63EC5">
      <w:pPr>
        <w:keepNext/>
        <w:spacing w:after="0" w:line="240" w:lineRule="auto"/>
      </w:pPr>
    </w:p>
    <w:p w:rsidR="00075266" w:rsidRDefault="00075266" w:rsidP="00D63EC5">
      <w:pPr>
        <w:keepNext/>
        <w:spacing w:after="0" w:line="240" w:lineRule="auto"/>
      </w:pPr>
    </w:p>
    <w:p w:rsidR="00075266" w:rsidRDefault="00075266" w:rsidP="00D63EC5">
      <w:pPr>
        <w:keepNext/>
        <w:spacing w:after="0" w:line="240" w:lineRule="auto"/>
      </w:pPr>
    </w:p>
    <w:p w:rsidR="00075266" w:rsidRDefault="00075266" w:rsidP="00D63EC5">
      <w:pPr>
        <w:keepNext/>
        <w:spacing w:after="0" w:line="240" w:lineRule="auto"/>
        <w:rPr>
          <w:sz w:val="28"/>
          <w:u w:val="single"/>
        </w:rPr>
      </w:pPr>
      <w:r>
        <w:rPr>
          <w:sz w:val="28"/>
          <w:u w:val="single"/>
        </w:rPr>
        <w:t>Version 02/05/2009</w:t>
      </w:r>
    </w:p>
    <w:p w:rsidR="00075266" w:rsidRDefault="00075266" w:rsidP="00D63EC5">
      <w:pPr>
        <w:keepNext/>
        <w:spacing w:after="0" w:line="240" w:lineRule="auto"/>
        <w:rPr>
          <w:sz w:val="10"/>
        </w:rPr>
      </w:pPr>
    </w:p>
    <w:p w:rsidR="00075266" w:rsidRDefault="00075266" w:rsidP="00D63EC5">
      <w:pPr>
        <w:keepNext/>
        <w:spacing w:after="0" w:line="240" w:lineRule="auto"/>
      </w:pPr>
      <w:r>
        <w:t>Added ALCT-TMB sync mode loop-back test logic to alct.v module.</w:t>
      </w:r>
    </w:p>
    <w:p w:rsidR="00075266" w:rsidRDefault="00075266" w:rsidP="00D63EC5">
      <w:pPr>
        <w:keepNext/>
        <w:spacing w:after="0" w:line="240" w:lineRule="auto"/>
      </w:pPr>
    </w:p>
    <w:p w:rsidR="00075266" w:rsidRDefault="00075266" w:rsidP="00D63EC5">
      <w:pPr>
        <w:keepNext/>
        <w:spacing w:after="0" w:line="240" w:lineRule="auto"/>
      </w:pPr>
      <w:r>
        <w:t>Mod Adr F2: Change compiler ID field to accommodate extra digit for ISE 10.1I</w:t>
      </w:r>
    </w:p>
    <w:p w:rsidR="00075266" w:rsidRDefault="00075266" w:rsidP="00D63EC5">
      <w:pPr>
        <w:keepNext/>
        <w:spacing w:after="0" w:line="240" w:lineRule="auto"/>
      </w:pPr>
      <w:r>
        <w:t>Add Adr104, Adr106, Adr108 for ALCT sync-mode data</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01/13/2009</w:t>
      </w:r>
    </w:p>
    <w:p w:rsidR="00075266" w:rsidRDefault="00075266" w:rsidP="00D63EC5">
      <w:pPr>
        <w:keepNext/>
        <w:spacing w:after="0" w:line="240" w:lineRule="auto"/>
        <w:rPr>
          <w:sz w:val="10"/>
        </w:rPr>
      </w:pPr>
    </w:p>
    <w:p w:rsidR="00075266" w:rsidRDefault="00075266" w:rsidP="00D63EC5">
      <w:pPr>
        <w:keepNext/>
        <w:spacing w:after="0" w:line="240" w:lineRule="auto"/>
      </w:pPr>
      <w:r>
        <w:t>Rename ALCT cable 2 pair 15 from reserved_in4 to seq_cmd3</w:t>
      </w:r>
    </w:p>
    <w:p w:rsidR="00075266" w:rsidRDefault="00075266" w:rsidP="00D63EC5">
      <w:pPr>
        <w:keepNext/>
        <w:spacing w:after="0" w:line="240" w:lineRule="auto"/>
      </w:pPr>
      <w:r>
        <w:t>Adr 30: alct_cfg:  rename Adr30[7] to seq_cmd3, replaces reserved_in4</w:t>
      </w:r>
    </w:p>
    <w:p w:rsidR="00075266" w:rsidRDefault="00075266" w:rsidP="00D63EC5">
      <w:pPr>
        <w:keepNext/>
        <w:spacing w:after="0" w:line="240" w:lineRule="auto"/>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12/10/2008</w:t>
      </w:r>
    </w:p>
    <w:p w:rsidR="00075266" w:rsidRDefault="00075266" w:rsidP="00D63EC5">
      <w:pPr>
        <w:keepNext/>
        <w:spacing w:after="0" w:line="240" w:lineRule="auto"/>
        <w:rPr>
          <w:sz w:val="10"/>
        </w:rPr>
      </w:pPr>
    </w:p>
    <w:p w:rsidR="00075266" w:rsidRDefault="00075266" w:rsidP="00D63EC5">
      <w:pPr>
        <w:keepNext/>
        <w:spacing w:after="0" w:line="240" w:lineRule="auto"/>
      </w:pPr>
      <w:r>
        <w:t>Add L1A-only readout mode with full header and raw hits</w:t>
      </w:r>
    </w:p>
    <w:p w:rsidR="00075266" w:rsidRDefault="00075266" w:rsidP="00D63EC5">
      <w:pPr>
        <w:keepNext/>
        <w:spacing w:after="0" w:line="240" w:lineRule="auto"/>
      </w:pPr>
      <w:r>
        <w:t>Add L1A lookback offset in new VME register</w:t>
      </w:r>
      <w:r>
        <w:tab/>
        <w:t>Adr 0x100</w:t>
      </w:r>
    </w:p>
    <w:p w:rsidR="00075266" w:rsidRDefault="00075266" w:rsidP="00D63EC5">
      <w:pPr>
        <w:keepNext/>
        <w:spacing w:after="0" w:line="240" w:lineRule="auto"/>
      </w:pPr>
      <w:r>
        <w:t>Add sequencer debug signals to new VME register</w:t>
      </w:r>
      <w:r>
        <w:tab/>
        <w:t>Adr 0x102</w:t>
      </w:r>
    </w:p>
    <w:p w:rsidR="00075266" w:rsidRDefault="00075266" w:rsidP="00D63EC5">
      <w:pPr>
        <w:keepNext/>
        <w:spacing w:after="0" w:line="240" w:lineRule="auto"/>
      </w:pPr>
    </w:p>
    <w:p w:rsidR="00075266" w:rsidRDefault="00075266" w:rsidP="00D63EC5">
      <w:pPr>
        <w:keepNext/>
        <w:spacing w:after="0" w:line="240" w:lineRule="auto"/>
      </w:pPr>
      <w:r>
        <w:t>Replaced parity errors Adr 0x0FA with sub-adr multiplexing</w:t>
      </w:r>
    </w:p>
    <w:p w:rsidR="00075266" w:rsidRDefault="00075266" w:rsidP="00D63EC5">
      <w:pPr>
        <w:keepNext/>
        <w:spacing w:after="0" w:line="240" w:lineRule="auto"/>
      </w:pPr>
      <w:r>
        <w:t>Add 35-bit RAM parity error array to Adr 0x0FA</w:t>
      </w:r>
    </w:p>
    <w:p w:rsidR="00075266" w:rsidRDefault="00075266" w:rsidP="00D63EC5">
      <w:pPr>
        <w:keepNext/>
        <w:spacing w:after="0" w:line="240" w:lineRule="auto"/>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lastRenderedPageBreak/>
        <w:t>Version 11/18/2008</w:t>
      </w:r>
    </w:p>
    <w:p w:rsidR="00075266" w:rsidRDefault="00075266" w:rsidP="00D63EC5">
      <w:pPr>
        <w:keepNext/>
        <w:spacing w:after="0" w:line="240" w:lineRule="auto"/>
        <w:rPr>
          <w:sz w:val="10"/>
        </w:rPr>
      </w:pPr>
    </w:p>
    <w:p w:rsidR="00075266" w:rsidRDefault="00075266" w:rsidP="00D63EC5">
      <w:pPr>
        <w:keepNext/>
        <w:spacing w:after="0" w:line="240" w:lineRule="auto"/>
      </w:pPr>
      <w:r>
        <w:t>Replaced L1A data storage logic:</w:t>
      </w:r>
    </w:p>
    <w:p w:rsidR="00075266" w:rsidRDefault="00075266" w:rsidP="00D63EC5">
      <w:pPr>
        <w:keepNext/>
        <w:spacing w:after="0" w:line="240" w:lineRule="auto"/>
      </w:pPr>
      <w:r>
        <w:t xml:space="preserve">  Moved L1A data from header RAM to fence queue RAM</w:t>
      </w:r>
    </w:p>
    <w:p w:rsidR="00075266" w:rsidRDefault="00075266" w:rsidP="00D63EC5">
      <w:pPr>
        <w:keepNext/>
        <w:spacing w:after="0" w:line="240" w:lineRule="auto"/>
      </w:pPr>
      <w:r>
        <w:t xml:space="preserve">  Allows L1A-only TMB readout mode to have valid data in short-header (i.e. bxn at L1A arrival)</w:t>
      </w:r>
    </w:p>
    <w:p w:rsidR="00075266" w:rsidRDefault="00075266" w:rsidP="00D63EC5">
      <w:pPr>
        <w:keepNext/>
        <w:spacing w:after="0" w:line="240" w:lineRule="auto"/>
      </w:pPr>
      <w:r>
        <w:tab/>
        <w:t>To enable L1A-only TMB readout</w:t>
      </w:r>
    </w:p>
    <w:p w:rsidR="00075266" w:rsidRDefault="00075266" w:rsidP="00D63EC5">
      <w:pPr>
        <w:keepNext/>
        <w:spacing w:after="0" w:line="240" w:lineRule="auto"/>
      </w:pPr>
      <w:r>
        <w:tab/>
        <w:t>[1] fifo_mode=3</w:t>
      </w:r>
      <w:r>
        <w:tab/>
      </w:r>
      <w:r>
        <w:tab/>
        <w:t>sets short header</w:t>
      </w:r>
    </w:p>
    <w:p w:rsidR="00075266" w:rsidRDefault="00075266" w:rsidP="00D63EC5">
      <w:pPr>
        <w:keepNext/>
        <w:spacing w:after="0" w:line="240" w:lineRule="auto"/>
      </w:pPr>
      <w:r>
        <w:tab/>
        <w:t>[2] l1a_allow_notmb=1</w:t>
      </w:r>
      <w:r>
        <w:tab/>
        <w:t>allows readout when tmb didn’t trigger for that L1A</w:t>
      </w:r>
    </w:p>
    <w:p w:rsidR="00075266" w:rsidRDefault="00075266" w:rsidP="00D63EC5">
      <w:pPr>
        <w:keepNext/>
        <w:spacing w:after="0" w:line="240" w:lineRule="auto"/>
      </w:pPr>
      <w:r>
        <w:tab/>
        <w:t>[3] turn off TMB pre-triggers (set mask_all=0 or halt pre-trigger machine)</w:t>
      </w:r>
    </w:p>
    <w:p w:rsidR="00075266" w:rsidRDefault="00075266" w:rsidP="00D63EC5">
      <w:pPr>
        <w:keepNext/>
        <w:spacing w:after="0" w:line="240" w:lineRule="auto"/>
      </w:pPr>
      <w:r>
        <w:tab/>
        <w:t>[4] send L1A via TTC....all ~500 TMBs should send short header to DDU</w:t>
      </w:r>
    </w:p>
    <w:p w:rsidR="00075266" w:rsidRDefault="00075266" w:rsidP="00D63EC5">
      <w:pPr>
        <w:keepNext/>
        <w:spacing w:after="0" w:line="240" w:lineRule="auto"/>
      </w:pPr>
    </w:p>
    <w:p w:rsidR="00075266" w:rsidRDefault="00075266" w:rsidP="00D63EC5">
      <w:pPr>
        <w:keepNext/>
        <w:spacing w:after="0" w:line="240" w:lineRule="auto"/>
      </w:pPr>
      <w:r>
        <w:t xml:space="preserve">Inverted raw hits RAM parity. </w:t>
      </w:r>
    </w:p>
    <w:p w:rsidR="00075266" w:rsidRDefault="00075266" w:rsidP="00D63EC5">
      <w:pPr>
        <w:keepNext/>
        <w:spacing w:after="0" w:line="240" w:lineRule="auto"/>
      </w:pPr>
      <w:r>
        <w:t xml:space="preserve">  Now parity bit=1 if RAM data[7:0]=8’b00000000</w:t>
      </w:r>
    </w:p>
    <w:p w:rsidR="00075266" w:rsidRDefault="00075266" w:rsidP="00D63EC5">
      <w:pPr>
        <w:keepNext/>
        <w:spacing w:after="0" w:line="240" w:lineRule="auto"/>
      </w:pPr>
      <w:r>
        <w:t xml:space="preserve">  Modified CFEB and RPC raw hits RAMB16s to be read-first instead of write-first.</w:t>
      </w:r>
    </w:p>
    <w:p w:rsidR="00075266" w:rsidRDefault="00075266" w:rsidP="00D63EC5">
      <w:pPr>
        <w:keepNext/>
        <w:spacing w:after="0" w:line="240" w:lineRule="auto"/>
      </w:pPr>
      <w:r>
        <w:t xml:space="preserve">  Guarantees parity data on port B is valid before writing new data to port A.</w:t>
      </w:r>
    </w:p>
    <w:p w:rsidR="00075266" w:rsidRDefault="00075266" w:rsidP="00D63EC5">
      <w:pPr>
        <w:keepNext/>
        <w:spacing w:after="0" w:line="240" w:lineRule="auto"/>
      </w:pPr>
    </w:p>
    <w:p w:rsidR="00075266" w:rsidRDefault="00075266" w:rsidP="00D63EC5">
      <w:pPr>
        <w:keepNext/>
        <w:spacing w:after="0" w:line="240" w:lineRule="auto"/>
      </w:pPr>
      <w:r>
        <w:t>AdrFE[2] BXN latched at last L1A</w:t>
      </w:r>
    </w:p>
    <w:p w:rsidR="00075266" w:rsidRDefault="00075266" w:rsidP="00D63EC5">
      <w:pPr>
        <w:keepNext/>
        <w:spacing w:after="0" w:line="240" w:lineRule="auto"/>
      </w:pPr>
    </w:p>
    <w:p w:rsidR="00075266" w:rsidRDefault="00075266" w:rsidP="00D63EC5">
      <w:pPr>
        <w:keepNext/>
        <w:spacing w:after="0" w:line="240" w:lineRule="auto"/>
      </w:pPr>
      <w:r>
        <w:t>New Event Counters</w:t>
      </w:r>
    </w:p>
    <w:p w:rsidR="00075266" w:rsidRDefault="00075266" w:rsidP="00D63EC5">
      <w:pPr>
        <w:keepNext/>
        <w:spacing w:after="0" w:line="240" w:lineRule="auto"/>
        <w:ind w:firstLine="720"/>
      </w:pPr>
      <w:r>
        <w:t>Inserted 2 new counters after counter[47]</w:t>
      </w:r>
    </w:p>
    <w:p w:rsidR="00075266" w:rsidRDefault="00075266" w:rsidP="00D63EC5">
      <w:pPr>
        <w:keepNext/>
        <w:spacing w:after="0" w:line="240" w:lineRule="auto"/>
      </w:pPr>
      <w:r>
        <w:tab/>
        <w:t xml:space="preserve"> counter[48]= Sync error, bxn!=offset at bx0 arrival or bx0 did not arrive at bxn==offset</w:t>
      </w:r>
    </w:p>
    <w:p w:rsidR="00075266" w:rsidRDefault="00075266" w:rsidP="00D63EC5">
      <w:pPr>
        <w:keepNext/>
        <w:spacing w:after="0" w:line="240" w:lineRule="auto"/>
      </w:pPr>
      <w:r>
        <w:tab/>
        <w:t xml:space="preserve"> counter[49]= Raw hits RAM parity error, possible radiation SEU</w:t>
      </w:r>
    </w:p>
    <w:p w:rsidR="00075266" w:rsidRDefault="00075266" w:rsidP="00D63EC5">
      <w:pPr>
        <w:keepNext/>
        <w:spacing w:after="0" w:line="240" w:lineRule="auto"/>
      </w:pPr>
    </w:p>
    <w:p w:rsidR="00075266" w:rsidRDefault="00075266" w:rsidP="00D63EC5">
      <w:pPr>
        <w:keepNext/>
        <w:keepLines/>
        <w:spacing w:after="0" w:line="240" w:lineRule="auto"/>
      </w:pPr>
      <w:r>
        <w:t>Note on enabling internal scope readout to DMB/DDU</w:t>
      </w:r>
    </w:p>
    <w:p w:rsidR="00075266" w:rsidRDefault="00075266" w:rsidP="00D63EC5">
      <w:pPr>
        <w:pStyle w:val="HTMLBody"/>
        <w:keepNext/>
        <w:keepLines/>
      </w:pPr>
      <w:r>
        <w:tab/>
        <w:t>Adr98   =  0x108B</w:t>
      </w:r>
    </w:p>
    <w:p w:rsidR="00075266" w:rsidRDefault="00075266" w:rsidP="00D63EC5">
      <w:pPr>
        <w:pStyle w:val="HTMLBody"/>
        <w:keepNext/>
        <w:keepLines/>
        <w:ind w:firstLine="720"/>
      </w:pPr>
      <w:r>
        <w:t>Adr9A   = 0x0000</w:t>
      </w:r>
    </w:p>
    <w:p w:rsidR="00075266" w:rsidRDefault="00075266" w:rsidP="00D63EC5">
      <w:pPr>
        <w:keepNext/>
        <w:keepLines/>
        <w:spacing w:after="0" w:line="240" w:lineRule="auto"/>
        <w:ind w:firstLine="720"/>
      </w:pPr>
      <w:r>
        <w:t>AdrCE = 0x0000</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lastRenderedPageBreak/>
        <w:t>Version 09/30/2008</w:t>
      </w:r>
    </w:p>
    <w:p w:rsidR="00075266" w:rsidRDefault="00075266" w:rsidP="00D63EC5">
      <w:pPr>
        <w:keepNext/>
        <w:spacing w:after="0" w:line="240" w:lineRule="auto"/>
        <w:rPr>
          <w:sz w:val="10"/>
        </w:rPr>
      </w:pPr>
    </w:p>
    <w:p w:rsidR="00075266" w:rsidRDefault="00075266" w:rsidP="00D63EC5">
      <w:pPr>
        <w:keepNext/>
        <w:spacing w:after="0" w:line="240" w:lineRule="auto"/>
      </w:pPr>
      <w:r>
        <w:t>AdrD4[2] add jsm_sel to select old/new alct user prom format.</w:t>
      </w:r>
    </w:p>
    <w:p w:rsidR="00075266" w:rsidRDefault="00075266" w:rsidP="00D63EC5">
      <w:pPr>
        <w:keepNext/>
        <w:spacing w:after="0" w:line="240" w:lineRule="auto"/>
        <w:ind w:left="720"/>
      </w:pPr>
      <w:r>
        <w:t xml:space="preserve">     This is a write-only bit, it reads back the value of vsm_jtag_auto</w:t>
      </w:r>
    </w:p>
    <w:p w:rsidR="00075266" w:rsidRDefault="00075266" w:rsidP="00D63EC5">
      <w:pPr>
        <w:keepNext/>
        <w:spacing w:after="0" w:line="240" w:lineRule="auto"/>
      </w:pPr>
    </w:p>
    <w:p w:rsidR="00075266" w:rsidRDefault="00075266" w:rsidP="00D63EC5">
      <w:pPr>
        <w:keepNext/>
        <w:spacing w:after="0" w:line="240" w:lineRule="auto"/>
      </w:pPr>
      <w:r>
        <w:t>New Internal Scope Logic:</w:t>
      </w:r>
    </w:p>
    <w:p w:rsidR="00075266" w:rsidRDefault="00075266" w:rsidP="00D63EC5">
      <w:pPr>
        <w:keepNext/>
        <w:spacing w:after="0" w:line="240" w:lineRule="auto"/>
        <w:rPr>
          <w:sz w:val="8"/>
        </w:rPr>
      </w:pPr>
    </w:p>
    <w:p w:rsidR="00075266" w:rsidRDefault="00075266" w:rsidP="00D63EC5">
      <w:pPr>
        <w:keepNext/>
        <w:spacing w:after="0" w:line="240" w:lineRule="auto"/>
      </w:pPr>
      <w:r>
        <w:t>Allows scope channel data to be inserted in DMB readout stream</w:t>
      </w:r>
    </w:p>
    <w:p w:rsidR="00075266" w:rsidRDefault="00075266" w:rsidP="00D63EC5">
      <w:pPr>
        <w:keepNext/>
        <w:spacing w:after="0" w:line="240" w:lineRule="auto"/>
      </w:pPr>
      <w:r>
        <w:t>All scope channel signal assignments have bee replaced</w:t>
      </w:r>
    </w:p>
    <w:p w:rsidR="00075266" w:rsidRDefault="00075266" w:rsidP="00D63EC5">
      <w:pPr>
        <w:keepNext/>
        <w:spacing w:after="0" w:line="240" w:lineRule="auto"/>
        <w:rPr>
          <w:sz w:val="8"/>
        </w:rPr>
      </w:pPr>
    </w:p>
    <w:p w:rsidR="00075266" w:rsidRDefault="00075266" w:rsidP="00D63EC5">
      <w:pPr>
        <w:keepNext/>
        <w:spacing w:after="0" w:line="240" w:lineRule="auto"/>
        <w:ind w:left="720"/>
      </w:pPr>
      <w:r>
        <w:t xml:space="preserve">Adr98 Replaced with new internal scope signals </w:t>
      </w:r>
    </w:p>
    <w:p w:rsidR="00075266" w:rsidRDefault="00075266" w:rsidP="00D63EC5">
      <w:pPr>
        <w:keepNext/>
        <w:spacing w:after="0" w:line="240" w:lineRule="auto"/>
        <w:ind w:left="720"/>
      </w:pPr>
      <w:r>
        <w:t>Adr9A Replaced with new internal scope signals</w:t>
      </w:r>
    </w:p>
    <w:p w:rsidR="00075266" w:rsidRDefault="00075266" w:rsidP="00D63EC5">
      <w:pPr>
        <w:keepNext/>
        <w:spacing w:after="0" w:line="240" w:lineRule="auto"/>
        <w:rPr>
          <w:sz w:val="8"/>
        </w:rPr>
      </w:pPr>
      <w:r>
        <w:rPr>
          <w:sz w:val="8"/>
        </w:rPr>
        <w:tab/>
      </w:r>
    </w:p>
    <w:p w:rsidR="00075266" w:rsidRDefault="00075266" w:rsidP="00D63EC5">
      <w:pPr>
        <w:keepNext/>
        <w:spacing w:after="0" w:line="240" w:lineRule="auto"/>
      </w:pPr>
      <w:r>
        <w:t>To enable scope data in DMB readout, set</w:t>
      </w:r>
    </w:p>
    <w:p w:rsidR="00075266" w:rsidRDefault="00075266" w:rsidP="00D63EC5">
      <w:pPr>
        <w:keepNext/>
        <w:spacing w:after="0" w:line="240" w:lineRule="auto"/>
        <w:ind w:firstLine="720"/>
      </w:pPr>
      <w:r>
        <w:t>scp_ch_trig_en =1</w:t>
      </w:r>
    </w:p>
    <w:p w:rsidR="00075266" w:rsidRDefault="00075266" w:rsidP="00D63EC5">
      <w:pPr>
        <w:keepNext/>
        <w:spacing w:after="0" w:line="240" w:lineRule="auto"/>
        <w:ind w:firstLine="720"/>
      </w:pPr>
      <w:r>
        <w:t>scp_runstop=1</w:t>
      </w:r>
    </w:p>
    <w:p w:rsidR="00075266" w:rsidRDefault="00075266" w:rsidP="00D63EC5">
      <w:pPr>
        <w:keepNext/>
        <w:spacing w:after="0" w:line="240" w:lineRule="auto"/>
        <w:ind w:firstLine="720"/>
      </w:pPr>
      <w:r>
        <w:t>scp_force_trig=0</w:t>
      </w:r>
    </w:p>
    <w:p w:rsidR="00075266" w:rsidRDefault="00075266" w:rsidP="00D63EC5">
      <w:pPr>
        <w:keepNext/>
        <w:spacing w:after="0" w:line="240" w:lineRule="auto"/>
        <w:ind w:firstLine="720"/>
      </w:pPr>
      <w:r>
        <w:t>scp_auto=1   (also appears in Header19[13]</w:t>
      </w:r>
    </w:p>
    <w:p w:rsidR="00075266" w:rsidRDefault="00075266" w:rsidP="00D63EC5">
      <w:pPr>
        <w:keepNext/>
        <w:spacing w:after="0" w:line="240" w:lineRule="auto"/>
        <w:ind w:firstLine="720"/>
      </w:pPr>
      <w:r>
        <w:t>scp_tbins=4  (may be 0 to 7, number of scope tbins = 64*(scp_tbins+1), thus spanning 64 to 512)</w:t>
      </w:r>
    </w:p>
    <w:p w:rsidR="00075266" w:rsidRDefault="00075266" w:rsidP="00D63EC5">
      <w:pPr>
        <w:keepNext/>
        <w:spacing w:after="0" w:line="240" w:lineRule="auto"/>
        <w:ind w:firstLine="720"/>
      </w:pPr>
      <w:r>
        <w:t>scp_nowrite=0</w:t>
      </w:r>
    </w:p>
    <w:p w:rsidR="00075266" w:rsidRDefault="00075266" w:rsidP="00D63EC5">
      <w:pPr>
        <w:keepNext/>
        <w:spacing w:after="0" w:line="240" w:lineRule="auto"/>
      </w:pPr>
    </w:p>
    <w:p w:rsidR="00075266" w:rsidRDefault="00075266" w:rsidP="00D63EC5">
      <w:pPr>
        <w:keepNext/>
        <w:spacing w:after="0" w:line="240" w:lineRule="auto"/>
      </w:pPr>
      <w:r>
        <w:t>Rename Event Counters to better describe their functions</w:t>
      </w:r>
    </w:p>
    <w:p w:rsidR="00075266" w:rsidRDefault="00075266" w:rsidP="00D63EC5">
      <w:pPr>
        <w:keepNext/>
        <w:spacing w:after="0" w:line="240" w:lineRule="auto"/>
      </w:pPr>
      <w:r>
        <w:tab/>
        <w:t>counter[22]= TMB matching discarded an ALCT pair (all alcts in the pair were discarded)</w:t>
      </w:r>
    </w:p>
    <w:p w:rsidR="00075266" w:rsidRDefault="00075266" w:rsidP="00D63EC5">
      <w:pPr>
        <w:keepNext/>
        <w:spacing w:after="0" w:line="240" w:lineRule="auto"/>
      </w:pPr>
      <w:r>
        <w:tab/>
        <w:t>counter[23]= TMB matching discarded a CLCT pair (all clcts in the pair were discarded)</w:t>
      </w:r>
    </w:p>
    <w:p w:rsidR="00075266" w:rsidRDefault="00075266" w:rsidP="00D63EC5">
      <w:pPr>
        <w:keepNext/>
        <w:spacing w:after="0" w:line="240" w:lineRule="auto"/>
      </w:pPr>
    </w:p>
    <w:p w:rsidR="00075266" w:rsidRDefault="00075266" w:rsidP="00D63EC5">
      <w:pPr>
        <w:keepNext/>
        <w:spacing w:after="0" w:line="240" w:lineRule="auto"/>
      </w:pPr>
      <w:r>
        <w:t>New Event Counters</w:t>
      </w:r>
    </w:p>
    <w:p w:rsidR="00075266" w:rsidRDefault="00075266" w:rsidP="00D63EC5">
      <w:pPr>
        <w:keepNext/>
        <w:spacing w:after="0" w:line="240" w:lineRule="auto"/>
        <w:ind w:firstLine="720"/>
      </w:pPr>
      <w:r>
        <w:t>Inserted 2 new counters after counter[23]</w:t>
      </w:r>
    </w:p>
    <w:p w:rsidR="00075266" w:rsidRDefault="00075266" w:rsidP="00D63EC5">
      <w:pPr>
        <w:keepNext/>
        <w:spacing w:after="0" w:line="240" w:lineRule="auto"/>
      </w:pPr>
      <w:r>
        <w:tab/>
        <w:t xml:space="preserve"> counter[24]= TMB matching discarded CLCT0 from ME1A</w:t>
      </w:r>
    </w:p>
    <w:p w:rsidR="00075266" w:rsidRDefault="00075266" w:rsidP="00D63EC5">
      <w:pPr>
        <w:keepNext/>
        <w:spacing w:after="0" w:line="240" w:lineRule="auto"/>
      </w:pPr>
      <w:r>
        <w:tab/>
        <w:t xml:space="preserve"> counter[25]= TMB matching discarded CLCT1 from ME1A</w:t>
      </w:r>
    </w:p>
    <w:p w:rsidR="00075266" w:rsidRDefault="00075266" w:rsidP="00D63EC5">
      <w:pPr>
        <w:keepNext/>
        <w:spacing w:after="0" w:line="240" w:lineRule="auto"/>
      </w:pPr>
      <w:r>
        <w:tab/>
        <w:t>Shifts all subsequent counter addresses up by 2</w:t>
      </w:r>
    </w:p>
    <w:p w:rsidR="00075266" w:rsidRDefault="00075266" w:rsidP="00D63EC5">
      <w:pPr>
        <w:keepNext/>
        <w:spacing w:after="0" w:line="240" w:lineRule="auto"/>
      </w:pPr>
    </w:p>
    <w:p w:rsidR="00075266" w:rsidRDefault="00075266" w:rsidP="00D63EC5">
      <w:pPr>
        <w:keepNext/>
        <w:spacing w:after="0" w:line="240" w:lineRule="auto"/>
      </w:pPr>
      <w:r>
        <w:t>Header Updates:</w:t>
      </w:r>
    </w:p>
    <w:p w:rsidR="00075266" w:rsidRDefault="00075266" w:rsidP="00D63EC5">
      <w:pPr>
        <w:spacing w:after="0" w:line="240" w:lineRule="auto"/>
        <w:ind w:left="720"/>
      </w:pPr>
      <w:r>
        <w:t>header08_[12]</w:t>
      </w:r>
      <w:r>
        <w:tab/>
      </w:r>
      <w:r>
        <w:tab/>
        <w:t>r_tmb_clct0_discard;</w:t>
      </w:r>
      <w:r>
        <w:tab/>
      </w:r>
      <w:r>
        <w:tab/>
        <w:t>TMB discarded clct0 from ME1A</w:t>
      </w:r>
    </w:p>
    <w:p w:rsidR="00075266" w:rsidRDefault="00075266" w:rsidP="00D63EC5">
      <w:pPr>
        <w:spacing w:after="0" w:line="240" w:lineRule="auto"/>
        <w:ind w:left="720"/>
      </w:pPr>
      <w:r>
        <w:t>header08_[13]</w:t>
      </w:r>
      <w:r>
        <w:tab/>
      </w:r>
      <w:r>
        <w:tab/>
        <w:t>r_tmb_clct1_discard;</w:t>
      </w:r>
      <w:r>
        <w:tab/>
      </w:r>
      <w:r>
        <w:tab/>
        <w:t>TMB discarded clct1 from ME1A</w:t>
      </w:r>
    </w:p>
    <w:p w:rsidR="00075266" w:rsidRDefault="00075266" w:rsidP="00D63EC5">
      <w:pPr>
        <w:keepNext/>
        <w:spacing w:after="0" w:line="240" w:lineRule="auto"/>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09/12/2008</w:t>
      </w:r>
    </w:p>
    <w:p w:rsidR="00075266" w:rsidRDefault="00075266" w:rsidP="00D63EC5">
      <w:pPr>
        <w:keepNext/>
        <w:spacing w:after="0" w:line="240" w:lineRule="auto"/>
        <w:rPr>
          <w:sz w:val="10"/>
        </w:rPr>
      </w:pPr>
    </w:p>
    <w:p w:rsidR="00075266" w:rsidRDefault="00075266" w:rsidP="00D63EC5">
      <w:pPr>
        <w:keepNext/>
        <w:spacing w:after="0" w:line="240" w:lineRule="auto"/>
      </w:pPr>
      <w:r>
        <w:t>Added tmb_trig_pulse to header40[14]</w:t>
      </w:r>
    </w:p>
    <w:p w:rsidR="00075266" w:rsidRDefault="00075266" w:rsidP="00D63EC5">
      <w:pPr>
        <w:keepNext/>
        <w:spacing w:after="0" w:line="240" w:lineRule="auto"/>
      </w:pPr>
      <w:r>
        <w:t>Added tmb_trig_keep to header41[9]</w:t>
      </w:r>
    </w:p>
    <w:p w:rsidR="00075266" w:rsidRDefault="00075266" w:rsidP="00D63EC5">
      <w:pPr>
        <w:keepNext/>
        <w:spacing w:after="0" w:line="240" w:lineRule="auto"/>
      </w:pPr>
      <w:r>
        <w:t xml:space="preserve">Added tmb_non_trig_keep to header41[10] </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09/05/2008</w:t>
      </w:r>
    </w:p>
    <w:p w:rsidR="00075266" w:rsidRDefault="00075266" w:rsidP="00D63EC5">
      <w:pPr>
        <w:keepNext/>
        <w:spacing w:after="0" w:line="240" w:lineRule="auto"/>
        <w:rPr>
          <w:sz w:val="10"/>
        </w:rPr>
      </w:pPr>
    </w:p>
    <w:p w:rsidR="00075266" w:rsidRDefault="00075266" w:rsidP="00D63EC5">
      <w:pPr>
        <w:keepNext/>
        <w:spacing w:after="0" w:line="240" w:lineRule="auto"/>
      </w:pPr>
      <w:r>
        <w:t>Add blocking of LCTs to MPC for ME1A</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lastRenderedPageBreak/>
        <w:t>Version 08/28/2008</w:t>
      </w:r>
    </w:p>
    <w:p w:rsidR="00075266" w:rsidRDefault="00075266" w:rsidP="00D63EC5">
      <w:pPr>
        <w:keepNext/>
        <w:spacing w:after="0" w:line="240" w:lineRule="auto"/>
        <w:rPr>
          <w:sz w:val="10"/>
        </w:rPr>
      </w:pPr>
    </w:p>
    <w:p w:rsidR="00075266" w:rsidRDefault="00075266" w:rsidP="00D63EC5">
      <w:pPr>
        <w:keepNext/>
        <w:spacing w:after="0" w:line="240" w:lineRule="auto"/>
      </w:pPr>
      <w:r>
        <w:t>Logic modifications:</w:t>
      </w:r>
    </w:p>
    <w:p w:rsidR="00075266" w:rsidRDefault="00075266" w:rsidP="00D63EC5">
      <w:pPr>
        <w:keepNext/>
        <w:numPr>
          <w:ilvl w:val="0"/>
          <w:numId w:val="11"/>
        </w:numPr>
        <w:spacing w:after="0" w:line="240" w:lineRule="auto"/>
      </w:pPr>
      <w:r>
        <w:t>Firmware compile type codes introduced, replaces programmable stagger and reversal</w:t>
      </w:r>
    </w:p>
    <w:p w:rsidR="00075266" w:rsidRDefault="00075266" w:rsidP="00D63EC5">
      <w:pPr>
        <w:keepNext/>
        <w:numPr>
          <w:ilvl w:val="0"/>
          <w:numId w:val="11"/>
        </w:numPr>
        <w:spacing w:after="0" w:line="240" w:lineRule="auto"/>
      </w:pPr>
      <w:r>
        <w:t>Added hs reversal for ME1A and ME1B and full hs reversal for non-ME1A/B CSCs</w:t>
      </w:r>
    </w:p>
    <w:p w:rsidR="00075266" w:rsidRDefault="00075266" w:rsidP="00D63EC5">
      <w:pPr>
        <w:keepNext/>
        <w:numPr>
          <w:ilvl w:val="0"/>
          <w:numId w:val="11"/>
        </w:numPr>
        <w:spacing w:after="0" w:line="240" w:lineRule="auto"/>
      </w:pPr>
      <w:r>
        <w:t>Added blocking for ME1A to MPC, but is not yet functional in this release</w:t>
      </w:r>
    </w:p>
    <w:p w:rsidR="00075266" w:rsidRDefault="00075266" w:rsidP="00D63EC5">
      <w:pPr>
        <w:keepNext/>
        <w:numPr>
          <w:ilvl w:val="0"/>
          <w:numId w:val="11"/>
        </w:numPr>
        <w:spacing w:after="0" w:line="240" w:lineRule="auto"/>
      </w:pPr>
      <w:r>
        <w:t>Added 2 state machines to detect and count TTC lock loss signals from CCB</w:t>
      </w:r>
    </w:p>
    <w:p w:rsidR="00075266" w:rsidRDefault="00075266" w:rsidP="00D63EC5">
      <w:pPr>
        <w:keepNext/>
        <w:spacing w:after="0" w:line="240" w:lineRule="auto"/>
      </w:pPr>
    </w:p>
    <w:p w:rsidR="00075266" w:rsidRDefault="00075266" w:rsidP="00D63EC5">
      <w:pPr>
        <w:keepNext/>
        <w:spacing w:after="0" w:line="240" w:lineRule="auto"/>
      </w:pPr>
      <w:r>
        <w:t>Adr 2E[9]: Add ccb_ttcrx_ready</w:t>
      </w:r>
      <w:r>
        <w:tab/>
        <w:t>TTC ready signal from CCB</w:t>
      </w:r>
    </w:p>
    <w:p w:rsidR="00075266" w:rsidRDefault="00075266" w:rsidP="00D63EC5">
      <w:pPr>
        <w:keepNext/>
        <w:spacing w:after="0" w:line="240" w:lineRule="auto"/>
      </w:pPr>
      <w:r>
        <w:t>Adr 2E[10]: Add ccb_qpll_locked</w:t>
      </w:r>
      <w:r>
        <w:tab/>
        <w:t>Lock signal from CCB</w:t>
      </w:r>
    </w:p>
    <w:p w:rsidR="00075266" w:rsidRDefault="00075266" w:rsidP="00D63EC5">
      <w:pPr>
        <w:keepNext/>
        <w:spacing w:after="0" w:line="240" w:lineRule="auto"/>
      </w:pPr>
      <w:r>
        <w:t>Adr 2E changed register symbolic name from ADR_CCB_STAT to ADR_CCB_STAT0</w:t>
      </w:r>
    </w:p>
    <w:p w:rsidR="00075266" w:rsidRDefault="00075266" w:rsidP="00D63EC5">
      <w:pPr>
        <w:keepNext/>
        <w:spacing w:after="0" w:line="240" w:lineRule="auto"/>
        <w:rPr>
          <w:sz w:val="10"/>
        </w:rPr>
      </w:pPr>
    </w:p>
    <w:p w:rsidR="00075266" w:rsidRDefault="00075266" w:rsidP="00D63EC5">
      <w:pPr>
        <w:keepNext/>
        <w:spacing w:after="0" w:line="240" w:lineRule="auto"/>
      </w:pPr>
      <w:r>
        <w:t>Adr FA[15:0] Add new register ADR_PARITY contains parity SEU error status</w:t>
      </w:r>
    </w:p>
    <w:p w:rsidR="00075266" w:rsidRDefault="00075266" w:rsidP="00D63EC5">
      <w:pPr>
        <w:keepNext/>
        <w:spacing w:after="0" w:line="240" w:lineRule="auto"/>
      </w:pPr>
      <w:r>
        <w:t>Adr FC[15:0] Add new register ADR_CCB_STAT1 contains TTC lock status from lock state machines</w:t>
      </w:r>
    </w:p>
    <w:p w:rsidR="00075266" w:rsidRDefault="00075266" w:rsidP="00D63EC5">
      <w:pPr>
        <w:keepNext/>
        <w:spacing w:after="0" w:line="240" w:lineRule="auto"/>
      </w:pPr>
    </w:p>
    <w:p w:rsidR="00075266" w:rsidRDefault="00075266" w:rsidP="00D63EC5">
      <w:pPr>
        <w:keepNext/>
        <w:spacing w:after="0" w:line="240" w:lineRule="auto"/>
      </w:pPr>
      <w:r>
        <w:t>Rename event counter [5] “Pre-trigger was on any cfeb”</w:t>
      </w:r>
    </w:p>
    <w:p w:rsidR="00075266" w:rsidRDefault="00075266" w:rsidP="00D63EC5">
      <w:pPr>
        <w:keepNext/>
        <w:spacing w:after="0" w:line="240" w:lineRule="auto"/>
      </w:pPr>
      <w:r>
        <w:t>Inserted 2 new event counters after counter[5], shifts all other counter addresses up 2</w:t>
      </w:r>
    </w:p>
    <w:p w:rsidR="00075266" w:rsidRDefault="00075266" w:rsidP="00D63EC5">
      <w:pPr>
        <w:keepNext/>
        <w:spacing w:after="0" w:line="240" w:lineRule="auto"/>
        <w:ind w:left="720"/>
      </w:pPr>
      <w:r>
        <w:t>[6] Pre-trigger was on ME1A cfeb4 only</w:t>
      </w:r>
    </w:p>
    <w:p w:rsidR="00075266" w:rsidRDefault="00075266" w:rsidP="00D63EC5">
      <w:pPr>
        <w:keepNext/>
        <w:spacing w:after="0" w:line="240" w:lineRule="auto"/>
        <w:ind w:left="720"/>
      </w:pPr>
      <w:r>
        <w:t>[7] Pre-trigger was on ME1B cfebs0-3 only</w:t>
      </w:r>
    </w:p>
    <w:p w:rsidR="00075266" w:rsidRDefault="00075266" w:rsidP="00D63EC5">
      <w:pPr>
        <w:keepNext/>
        <w:spacing w:after="0" w:line="240" w:lineRule="auto"/>
      </w:pPr>
    </w:p>
    <w:p w:rsidR="00075266" w:rsidRDefault="00075266" w:rsidP="00D63EC5">
      <w:pPr>
        <w:keepNext/>
        <w:spacing w:after="0" w:line="240" w:lineRule="auto"/>
      </w:pPr>
      <w:r>
        <w:t>Add 2 new event counters after counter[57],</w:t>
      </w:r>
    </w:p>
    <w:p w:rsidR="00075266" w:rsidRDefault="00075266" w:rsidP="00D63EC5">
      <w:pPr>
        <w:keepNext/>
        <w:spacing w:after="0" w:line="240" w:lineRule="auto"/>
        <w:ind w:left="720"/>
      </w:pPr>
      <w:r>
        <w:t>[58] CCB:   TTCrx lock lost</w:t>
      </w:r>
    </w:p>
    <w:p w:rsidR="00075266" w:rsidRDefault="00075266" w:rsidP="00D63EC5">
      <w:pPr>
        <w:keepNext/>
        <w:spacing w:after="0" w:line="240" w:lineRule="auto"/>
        <w:ind w:left="720"/>
      </w:pPr>
      <w:r>
        <w:t>[59] CCB:  qPLL lock lost</w:t>
      </w:r>
    </w:p>
    <w:p w:rsidR="00075266" w:rsidRDefault="00075266" w:rsidP="00D63EC5">
      <w:pPr>
        <w:keepNext/>
        <w:spacing w:after="0" w:line="240" w:lineRule="auto"/>
      </w:pPr>
    </w:p>
    <w:p w:rsidR="00075266" w:rsidRDefault="00075266" w:rsidP="00D63EC5">
      <w:pPr>
        <w:keepNext/>
        <w:spacing w:after="0" w:line="240" w:lineRule="auto"/>
      </w:pPr>
      <w:r>
        <w:t>Add new register AdrFC for CCB lock detection</w:t>
      </w:r>
    </w:p>
    <w:p w:rsidR="00075266" w:rsidRDefault="00075266" w:rsidP="00D63EC5">
      <w:pPr>
        <w:keepNext/>
        <w:keepLines/>
        <w:tabs>
          <w:tab w:val="left" w:pos="1152"/>
          <w:tab w:val="left" w:pos="1942"/>
          <w:tab w:val="left" w:pos="4428"/>
          <w:tab w:val="left" w:pos="5418"/>
          <w:tab w:val="left" w:pos="10278"/>
        </w:tabs>
        <w:spacing w:after="0" w:line="240" w:lineRule="auto"/>
        <w:ind w:left="720"/>
      </w:pPr>
      <w:r>
        <w:t>AdrFC[00]</w:t>
      </w:r>
      <w:r>
        <w:tab/>
        <w:t>ccb_ttcrx_lock_never</w:t>
      </w:r>
      <w:r>
        <w:tab/>
      </w:r>
      <w:r>
        <w:rPr>
          <w:snapToGrid w:val="0"/>
        </w:rPr>
        <w:t xml:space="preserve">TTCrx </w:t>
      </w:r>
      <w:r>
        <w:t>lock never achieved</w:t>
      </w:r>
    </w:p>
    <w:p w:rsidR="00075266" w:rsidRDefault="00075266" w:rsidP="00D63EC5">
      <w:pPr>
        <w:keepNext/>
        <w:keepLines/>
        <w:tabs>
          <w:tab w:val="left" w:pos="1152"/>
          <w:tab w:val="left" w:pos="1942"/>
          <w:tab w:val="left" w:pos="4428"/>
          <w:tab w:val="left" w:pos="5418"/>
          <w:tab w:val="left" w:pos="10278"/>
        </w:tabs>
        <w:spacing w:after="0" w:line="240" w:lineRule="auto"/>
        <w:ind w:left="720"/>
      </w:pPr>
      <w:r>
        <w:t>AdrFC [01]</w:t>
      </w:r>
      <w:r>
        <w:tab/>
        <w:t>ccb_ttcrx_lost_ever</w:t>
      </w:r>
      <w:r>
        <w:tab/>
      </w:r>
      <w:r>
        <w:rPr>
          <w:snapToGrid w:val="0"/>
        </w:rPr>
        <w:t>TTCrx l</w:t>
      </w:r>
      <w:r>
        <w:t>ock was lost at least once</w:t>
      </w:r>
    </w:p>
    <w:p w:rsidR="00075266" w:rsidRDefault="00075266" w:rsidP="00D63EC5">
      <w:pPr>
        <w:keepNext/>
        <w:keepLines/>
        <w:tabs>
          <w:tab w:val="left" w:pos="1152"/>
          <w:tab w:val="left" w:pos="1942"/>
          <w:tab w:val="left" w:pos="4428"/>
          <w:tab w:val="left" w:pos="5418"/>
          <w:tab w:val="left" w:pos="10278"/>
        </w:tabs>
        <w:spacing w:after="0" w:line="240" w:lineRule="auto"/>
        <w:ind w:left="720"/>
        <w:rPr>
          <w:snapToGrid w:val="0"/>
        </w:rPr>
      </w:pPr>
      <w:r>
        <w:t>AdrFC [02]</w:t>
      </w:r>
      <w:r>
        <w:tab/>
        <w:t>ccb_qpll_lock_never</w:t>
      </w:r>
      <w:r>
        <w:rPr>
          <w:snapToGrid w:val="0"/>
        </w:rPr>
        <w:tab/>
        <w:t>QPLL l</w:t>
      </w:r>
      <w:r>
        <w:t>ock never achieved</w:t>
      </w:r>
    </w:p>
    <w:p w:rsidR="00075266" w:rsidRDefault="00075266" w:rsidP="00D63EC5">
      <w:pPr>
        <w:keepNext/>
        <w:keepLines/>
        <w:tabs>
          <w:tab w:val="left" w:pos="1152"/>
          <w:tab w:val="left" w:pos="1942"/>
          <w:tab w:val="left" w:pos="4428"/>
          <w:tab w:val="left" w:pos="5418"/>
          <w:tab w:val="left" w:pos="10278"/>
        </w:tabs>
        <w:spacing w:after="0" w:line="240" w:lineRule="auto"/>
        <w:ind w:left="720"/>
        <w:rPr>
          <w:snapToGrid w:val="0"/>
        </w:rPr>
      </w:pPr>
      <w:r>
        <w:t>AdrFC [03]</w:t>
      </w:r>
      <w:r>
        <w:tab/>
        <w:t>ccb_qpll_lost_ever</w:t>
      </w:r>
      <w:r>
        <w:rPr>
          <w:snapToGrid w:val="0"/>
        </w:rPr>
        <w:tab/>
        <w:t xml:space="preserve">QPLL </w:t>
      </w:r>
      <w:r>
        <w:t>lock was lost at least once</w:t>
      </w:r>
    </w:p>
    <w:p w:rsidR="00075266" w:rsidRDefault="00075266" w:rsidP="00D63EC5">
      <w:pPr>
        <w:keepNext/>
        <w:spacing w:after="0" w:line="240" w:lineRule="auto"/>
      </w:pPr>
    </w:p>
    <w:p w:rsidR="00075266" w:rsidRDefault="00075266" w:rsidP="00D63EC5">
      <w:pPr>
        <w:keepNext/>
        <w:spacing w:after="0" w:line="240" w:lineRule="auto"/>
      </w:pPr>
      <w:r>
        <w:t>Extended trigger source vector in VME and Header:</w:t>
      </w:r>
    </w:p>
    <w:p w:rsidR="00075266" w:rsidRDefault="00075266" w:rsidP="00D63EC5">
      <w:pPr>
        <w:keepNext/>
        <w:spacing w:after="0" w:line="240" w:lineRule="auto"/>
        <w:rPr>
          <w:sz w:val="4"/>
        </w:rPr>
      </w:pPr>
    </w:p>
    <w:p w:rsidR="00075266" w:rsidRDefault="00075266" w:rsidP="00D63EC5">
      <w:pPr>
        <w:keepNext/>
        <w:spacing w:after="0" w:line="240" w:lineRule="auto"/>
        <w:ind w:left="720"/>
      </w:pPr>
      <w:r>
        <w:t>Adr7C[9] me1a_only_pretrig</w:t>
      </w:r>
    </w:p>
    <w:p w:rsidR="00075266" w:rsidRDefault="00075266" w:rsidP="00D63EC5">
      <w:pPr>
        <w:keepNext/>
        <w:spacing w:after="0" w:line="240" w:lineRule="auto"/>
        <w:ind w:left="720"/>
      </w:pPr>
      <w:r>
        <w:t>Adr7C[10] me1b_only_pretrig</w:t>
      </w:r>
    </w:p>
    <w:p w:rsidR="00075266" w:rsidRDefault="00075266" w:rsidP="00D63EC5">
      <w:pPr>
        <w:keepNext/>
        <w:spacing w:after="0" w:line="240" w:lineRule="auto"/>
        <w:ind w:left="720"/>
      </w:pPr>
      <w:r>
        <w:t>Hdr40[12]=r_trig_source_vec[9]</w:t>
      </w:r>
    </w:p>
    <w:p w:rsidR="00075266" w:rsidRDefault="00075266" w:rsidP="00D63EC5">
      <w:pPr>
        <w:keepNext/>
        <w:spacing w:after="0" w:line="240" w:lineRule="auto"/>
        <w:ind w:left="720"/>
      </w:pPr>
      <w:r>
        <w:t>Hdr40[13]=r_trig_source_vec[10]</w:t>
      </w:r>
    </w:p>
    <w:p w:rsidR="00075266" w:rsidRDefault="00075266" w:rsidP="00D63EC5">
      <w:pPr>
        <w:spacing w:after="0" w:line="240" w:lineRule="auto"/>
      </w:pPr>
    </w:p>
    <w:p w:rsidR="00075266" w:rsidRDefault="00075266" w:rsidP="00D63EC5">
      <w:pPr>
        <w:keepNext/>
        <w:spacing w:after="0" w:line="240" w:lineRule="auto"/>
      </w:pPr>
      <w:r>
        <w:t>Introduced Firmware Compile Type Codes</w:t>
      </w:r>
    </w:p>
    <w:p w:rsidR="00075266" w:rsidRDefault="00075266" w:rsidP="00D63EC5">
      <w:pPr>
        <w:keepNext/>
        <w:keepLines/>
        <w:spacing w:after="0" w:line="240" w:lineRule="auto"/>
        <w:ind w:left="720"/>
      </w:pPr>
      <w:r>
        <w:t>A=Normal      CSC</w:t>
      </w:r>
    </w:p>
    <w:p w:rsidR="00075266" w:rsidRDefault="00075266" w:rsidP="00D63EC5">
      <w:pPr>
        <w:keepNext/>
        <w:keepLines/>
        <w:spacing w:after="0" w:line="240" w:lineRule="auto"/>
        <w:ind w:left="720"/>
      </w:pPr>
      <w:r>
        <w:t>B=Reversed CSC</w:t>
      </w:r>
    </w:p>
    <w:p w:rsidR="00075266" w:rsidRDefault="00075266" w:rsidP="00D63EC5">
      <w:pPr>
        <w:keepNext/>
        <w:keepLines/>
        <w:spacing w:after="0" w:line="240" w:lineRule="auto"/>
        <w:ind w:left="720"/>
      </w:pPr>
      <w:r>
        <w:t>C=Normal  ME1B,  Reversed ME1A</w:t>
      </w:r>
    </w:p>
    <w:p w:rsidR="00075266" w:rsidRDefault="00075266" w:rsidP="00D63EC5">
      <w:pPr>
        <w:keepNext/>
        <w:spacing w:after="0" w:line="240" w:lineRule="auto"/>
        <w:ind w:left="720"/>
      </w:pPr>
      <w:r>
        <w:t>D=Reversed ME1B, Normal   ME1A</w:t>
      </w:r>
    </w:p>
    <w:p w:rsidR="00075266" w:rsidRDefault="00075266" w:rsidP="00D63EC5">
      <w:pPr>
        <w:spacing w:after="0" w:line="240" w:lineRule="auto"/>
      </w:pPr>
    </w:p>
    <w:p w:rsidR="00075266" w:rsidRDefault="00075266" w:rsidP="00D63EC5">
      <w:pPr>
        <w:keepNext/>
        <w:spacing w:after="0" w:line="240" w:lineRule="auto"/>
      </w:pPr>
      <w:r>
        <w:t>Extended ½-strip reversal and ME1A/B signals to Adr CC</w:t>
      </w:r>
    </w:p>
    <w:p w:rsidR="00075266" w:rsidRDefault="00075266" w:rsidP="00D63EC5">
      <w:pPr>
        <w:keepNext/>
        <w:keepLines/>
        <w:tabs>
          <w:tab w:val="left" w:pos="1152"/>
          <w:tab w:val="left" w:pos="3638"/>
          <w:tab w:val="left" w:pos="8498"/>
        </w:tabs>
        <w:spacing w:after="0" w:line="240" w:lineRule="auto"/>
        <w:ind w:left="720"/>
      </w:pPr>
      <w:r>
        <w:t>Adr CC[05] csc_me1ab</w:t>
      </w:r>
      <w:r>
        <w:tab/>
        <w:t>1= CSC is ME1A or ME1B. 0=normal CSC</w:t>
      </w:r>
    </w:p>
    <w:p w:rsidR="00075266" w:rsidRDefault="00075266" w:rsidP="00D63EC5">
      <w:pPr>
        <w:keepNext/>
        <w:keepLines/>
        <w:tabs>
          <w:tab w:val="left" w:pos="1152"/>
          <w:tab w:val="left" w:pos="3638"/>
          <w:tab w:val="left" w:pos="8498"/>
        </w:tabs>
        <w:spacing w:after="0" w:line="240" w:lineRule="auto"/>
        <w:ind w:left="720"/>
      </w:pPr>
      <w:r>
        <w:t>Adr CC[06] stagger_hs_csc</w:t>
      </w:r>
      <w:r>
        <w:tab/>
        <w:t>1=Staggered Adr CSC, 0=non-staggered</w:t>
      </w:r>
    </w:p>
    <w:p w:rsidR="00075266" w:rsidRDefault="00075266" w:rsidP="00D63EC5">
      <w:pPr>
        <w:keepNext/>
        <w:keepLines/>
        <w:tabs>
          <w:tab w:val="left" w:pos="1152"/>
          <w:tab w:val="left" w:pos="3638"/>
          <w:tab w:val="left" w:pos="8498"/>
        </w:tabs>
        <w:spacing w:after="0" w:line="240" w:lineRule="auto"/>
        <w:ind w:left="720"/>
      </w:pPr>
      <w:r>
        <w:t>Adr CC[07] reverse_hs_csc</w:t>
      </w:r>
      <w:r>
        <w:tab/>
        <w:t>1=Reversed staggered CSC, non-me1</w:t>
      </w:r>
    </w:p>
    <w:p w:rsidR="00075266" w:rsidRDefault="00075266" w:rsidP="00D63EC5">
      <w:pPr>
        <w:keepNext/>
        <w:keepLines/>
        <w:tabs>
          <w:tab w:val="left" w:pos="1152"/>
          <w:tab w:val="left" w:pos="3638"/>
          <w:tab w:val="left" w:pos="8498"/>
        </w:tabs>
        <w:spacing w:after="0" w:line="240" w:lineRule="auto"/>
        <w:ind w:left="720"/>
      </w:pPr>
      <w:r>
        <w:t>Adr CC[08] reverse_hs_me1a</w:t>
      </w:r>
      <w:r>
        <w:tab/>
        <w:t>1=reversed me1a hstrips</w:t>
      </w:r>
    </w:p>
    <w:p w:rsidR="00075266" w:rsidRDefault="00075266" w:rsidP="00D63EC5">
      <w:pPr>
        <w:keepNext/>
        <w:keepLines/>
        <w:tabs>
          <w:tab w:val="left" w:pos="1152"/>
          <w:tab w:val="left" w:pos="3638"/>
          <w:tab w:val="left" w:pos="8498"/>
        </w:tabs>
        <w:spacing w:after="0" w:line="240" w:lineRule="auto"/>
        <w:ind w:left="720"/>
      </w:pPr>
      <w:r>
        <w:t>Adr CC[09] reverse_hs_me1b</w:t>
      </w:r>
      <w:r>
        <w:tab/>
        <w:t>1=reversed me1b hstrips</w:t>
      </w:r>
    </w:p>
    <w:p w:rsidR="00075266" w:rsidRDefault="00075266" w:rsidP="00D63EC5">
      <w:pPr>
        <w:keepNext/>
        <w:keepLines/>
        <w:tabs>
          <w:tab w:val="left" w:pos="1152"/>
          <w:tab w:val="left" w:pos="3638"/>
          <w:tab w:val="left" w:pos="8498"/>
        </w:tabs>
        <w:spacing w:after="0" w:line="240" w:lineRule="auto"/>
        <w:ind w:left="720"/>
      </w:pPr>
      <w:r>
        <w:t>Adr CC[15:12] csc_type[3:0]</w:t>
      </w:r>
      <w:r>
        <w:tab/>
        <w:t>Firmware compile type A, B,C or D</w:t>
      </w:r>
    </w:p>
    <w:p w:rsidR="00075266" w:rsidRDefault="00075266" w:rsidP="00D63EC5">
      <w:pPr>
        <w:spacing w:after="0" w:line="240" w:lineRule="auto"/>
      </w:pPr>
    </w:p>
    <w:p w:rsidR="00075266" w:rsidRDefault="00075266" w:rsidP="00D63EC5">
      <w:pPr>
        <w:keepNext/>
        <w:spacing w:after="0" w:line="240" w:lineRule="auto"/>
      </w:pPr>
      <w:r>
        <w:lastRenderedPageBreak/>
        <w:t>Added ½-strip reversal signals to Header</w:t>
      </w:r>
    </w:p>
    <w:p w:rsidR="00075266" w:rsidRDefault="00075266" w:rsidP="00D63EC5">
      <w:pPr>
        <w:keepNext/>
        <w:spacing w:after="0" w:line="240" w:lineRule="auto"/>
        <w:ind w:left="720"/>
      </w:pPr>
      <w:r>
        <w:t>Header does not contain csc_type explicitly, but csc_type can be inferred from reversal signals</w:t>
      </w:r>
    </w:p>
    <w:p w:rsidR="00075266" w:rsidRDefault="00075266" w:rsidP="00D63EC5">
      <w:pPr>
        <w:keepNext/>
        <w:spacing w:after="0" w:line="240" w:lineRule="auto"/>
        <w:ind w:left="720"/>
      </w:pPr>
      <w:r>
        <w:t>in Hdr39[14:12] and Hdr20[14]</w:t>
      </w:r>
    </w:p>
    <w:p w:rsidR="00075266" w:rsidRDefault="00075266" w:rsidP="00D63EC5">
      <w:pPr>
        <w:keepNext/>
        <w:spacing w:after="0" w:line="240" w:lineRule="auto"/>
        <w:ind w:left="720"/>
        <w:rPr>
          <w:sz w:val="10"/>
        </w:rPr>
      </w:pPr>
    </w:p>
    <w:p w:rsidR="00075266" w:rsidRDefault="00075266" w:rsidP="00D63EC5">
      <w:pPr>
        <w:keepNext/>
        <w:spacing w:after="0" w:line="240" w:lineRule="auto"/>
        <w:ind w:left="720"/>
      </w:pPr>
      <w:r>
        <w:t>Hdr20[14]</w:t>
      </w:r>
      <w:r>
        <w:tab/>
        <w:t>stagger_hs_csc</w:t>
      </w:r>
      <w:r>
        <w:tab/>
        <w:t>CSC Staggering ON</w:t>
      </w:r>
    </w:p>
    <w:p w:rsidR="00075266" w:rsidRDefault="00075266" w:rsidP="00D63EC5">
      <w:pPr>
        <w:keepNext/>
        <w:spacing w:after="0" w:line="240" w:lineRule="auto"/>
        <w:ind w:left="720"/>
      </w:pPr>
      <w:r>
        <w:t>Hdr39[12]</w:t>
      </w:r>
      <w:r>
        <w:tab/>
        <w:t>reverse_hs_csc</w:t>
      </w:r>
      <w:r>
        <w:tab/>
        <w:t>1=Reverse staggered CSC, non-me1</w:t>
      </w:r>
    </w:p>
    <w:p w:rsidR="00075266" w:rsidRDefault="00075266" w:rsidP="00D63EC5">
      <w:pPr>
        <w:keepNext/>
        <w:spacing w:after="0" w:line="240" w:lineRule="auto"/>
        <w:ind w:left="720"/>
      </w:pPr>
      <w:r>
        <w:t>Hdr39[13]</w:t>
      </w:r>
      <w:r>
        <w:tab/>
        <w:t>reverse_hs_me1a</w:t>
      </w:r>
      <w:r>
        <w:tab/>
        <w:t>1=ME1A hstrip order reversed</w:t>
      </w:r>
    </w:p>
    <w:p w:rsidR="00075266" w:rsidRDefault="00075266" w:rsidP="00D63EC5">
      <w:pPr>
        <w:keepNext/>
        <w:spacing w:after="0" w:line="240" w:lineRule="auto"/>
        <w:ind w:left="720"/>
      </w:pPr>
      <w:r>
        <w:t>Hdr39[14]</w:t>
      </w:r>
      <w:r>
        <w:tab/>
        <w:t>reverse_hs_me1b</w:t>
      </w:r>
      <w:r>
        <w:tab/>
        <w:t>1=ME1B hstrip order reversed</w:t>
      </w:r>
    </w:p>
    <w:p w:rsidR="00075266" w:rsidRDefault="00075266" w:rsidP="00D63EC5">
      <w:pPr>
        <w:spacing w:after="0" w:line="240" w:lineRule="auto"/>
      </w:pPr>
    </w:p>
    <w:p w:rsidR="00075266" w:rsidRDefault="00075266" w:rsidP="00D63EC5">
      <w:pPr>
        <w:keepNext/>
        <w:spacing w:after="0" w:line="240" w:lineRule="auto"/>
      </w:pPr>
      <w:r>
        <w:t>Added ME1A LCT blocking to MPC [not yet functional in this release]</w:t>
      </w:r>
    </w:p>
    <w:p w:rsidR="00075266" w:rsidRDefault="00075266" w:rsidP="00D63EC5">
      <w:pPr>
        <w:keepNext/>
        <w:spacing w:after="0" w:line="240" w:lineRule="auto"/>
        <w:rPr>
          <w:sz w:val="10"/>
        </w:rPr>
      </w:pPr>
    </w:p>
    <w:p w:rsidR="00075266" w:rsidRDefault="00075266" w:rsidP="00D63EC5">
      <w:pPr>
        <w:keepNext/>
        <w:keepLines/>
        <w:tabs>
          <w:tab w:val="left" w:pos="1152"/>
          <w:tab w:val="left" w:pos="1942"/>
          <w:tab w:val="left" w:pos="4428"/>
          <w:tab w:val="left" w:pos="5418"/>
          <w:tab w:val="left" w:pos="10278"/>
        </w:tabs>
        <w:spacing w:after="0" w:line="240" w:lineRule="auto"/>
        <w:ind w:left="720"/>
      </w:pPr>
      <w:r>
        <w:t>Adr CC[03] mpc_me1a_block</w:t>
      </w:r>
      <w:r>
        <w:tab/>
        <w:t>Block ME1A LCTs from MPC, still queue for readout</w:t>
      </w:r>
    </w:p>
    <w:p w:rsidR="00075266" w:rsidRDefault="00075266" w:rsidP="00D63EC5">
      <w:pPr>
        <w:keepNext/>
        <w:keepLines/>
        <w:tabs>
          <w:tab w:val="left" w:pos="1152"/>
          <w:tab w:val="left" w:pos="1942"/>
          <w:tab w:val="left" w:pos="4428"/>
          <w:tab w:val="left" w:pos="5418"/>
          <w:tab w:val="left" w:pos="10278"/>
        </w:tabs>
        <w:spacing w:after="0" w:line="240" w:lineRule="auto"/>
        <w:ind w:left="720"/>
      </w:pPr>
      <w:r>
        <w:t>Adr CC[04] cnt_non_me1ab_en</w:t>
      </w:r>
      <w:r>
        <w:tab/>
        <w:t>Allow clct pretrig counters count non me1ab events</w:t>
      </w:r>
    </w:p>
    <w:p w:rsidR="00075266" w:rsidRDefault="00075266" w:rsidP="00D63EC5">
      <w:pPr>
        <w:keepNext/>
        <w:spacing w:after="0" w:line="240" w:lineRule="auto"/>
      </w:pPr>
    </w:p>
    <w:p w:rsidR="00075266" w:rsidRDefault="00075266" w:rsidP="00D63EC5">
      <w:pPr>
        <w:keepNext/>
        <w:spacing w:after="0" w:line="240" w:lineRule="auto"/>
      </w:pPr>
      <w:r>
        <w:t>End of 8/28/2008 mods</w:t>
      </w:r>
    </w:p>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keepNext/>
        <w:spacing w:after="0" w:line="240" w:lineRule="auto"/>
        <w:rPr>
          <w:sz w:val="28"/>
          <w:u w:val="single"/>
        </w:rPr>
      </w:pPr>
      <w:r>
        <w:rPr>
          <w:sz w:val="28"/>
          <w:u w:val="single"/>
        </w:rPr>
        <w:lastRenderedPageBreak/>
        <w:t>Version 08/12/2008</w:t>
      </w:r>
    </w:p>
    <w:p w:rsidR="00075266" w:rsidRDefault="00075266" w:rsidP="00D63EC5">
      <w:pPr>
        <w:keepNext/>
        <w:spacing w:after="0" w:line="240" w:lineRule="auto"/>
        <w:rPr>
          <w:sz w:val="10"/>
        </w:rPr>
      </w:pPr>
    </w:p>
    <w:p w:rsidR="00075266" w:rsidRDefault="00075266" w:rsidP="00D63EC5">
      <w:pPr>
        <w:keepNext/>
        <w:spacing w:after="0" w:line="240" w:lineRule="auto"/>
      </w:pPr>
      <w:r>
        <w:t>Adr38[15:12] add alct_txd_delay[3:0] to delay alct tx data, delay=0 by default has same timing as previous firmware versions.</w:t>
      </w:r>
    </w:p>
    <w:p w:rsidR="00075266" w:rsidRDefault="00075266" w:rsidP="00D63EC5">
      <w:pPr>
        <w:keepNext/>
        <w:spacing w:after="0" w:line="240" w:lineRule="auto"/>
        <w:rPr>
          <w:sz w:val="10"/>
        </w:rPr>
      </w:pPr>
    </w:p>
    <w:p w:rsidR="00075266" w:rsidRDefault="00075266" w:rsidP="00D63EC5">
      <w:pPr>
        <w:keepNext/>
        <w:spacing w:after="0" w:line="240" w:lineRule="auto"/>
      </w:pPr>
      <w:r>
        <w:t>Adr CA[9]: add bx0_match</w:t>
      </w:r>
    </w:p>
    <w:p w:rsidR="00075266" w:rsidRDefault="00075266" w:rsidP="00D63EC5">
      <w:pPr>
        <w:keepNext/>
        <w:spacing w:after="0" w:line="240" w:lineRule="auto"/>
      </w:pPr>
      <w:r>
        <w:t>Hdr30[14]: add bx0_match</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08/04/2008</w:t>
      </w:r>
    </w:p>
    <w:p w:rsidR="00075266" w:rsidRDefault="00075266" w:rsidP="00D63EC5">
      <w:pPr>
        <w:keepNext/>
        <w:spacing w:after="0" w:line="240" w:lineRule="auto"/>
        <w:rPr>
          <w:sz w:val="10"/>
        </w:rPr>
      </w:pPr>
    </w:p>
    <w:p w:rsidR="00075266" w:rsidRDefault="00075266" w:rsidP="00D63EC5">
      <w:pPr>
        <w:keepNext/>
        <w:spacing w:after="0" w:line="240" w:lineRule="auto"/>
      </w:pPr>
      <w:r>
        <w:t>Adr F6[6]: add clct_sep_ram_sel_ab to select A or B separation RAM data readback</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08/01/2008</w:t>
      </w:r>
    </w:p>
    <w:p w:rsidR="00075266" w:rsidRDefault="00075266" w:rsidP="00D63EC5">
      <w:pPr>
        <w:keepNext/>
        <w:spacing w:after="0" w:line="240" w:lineRule="auto"/>
        <w:rPr>
          <w:sz w:val="10"/>
        </w:rPr>
      </w:pPr>
    </w:p>
    <w:p w:rsidR="00075266" w:rsidRDefault="00075266" w:rsidP="00D63EC5">
      <w:pPr>
        <w:keepNext/>
        <w:spacing w:after="0" w:line="240" w:lineRule="auto"/>
      </w:pPr>
      <w:r>
        <w:t>Adr F4[1]: stagger_csc is now read-only, set at firmware compile time</w:t>
      </w:r>
    </w:p>
    <w:p w:rsidR="00075266" w:rsidRDefault="00075266" w:rsidP="00D63EC5">
      <w:pPr>
        <w:keepNext/>
        <w:spacing w:after="0" w:line="240" w:lineRule="auto"/>
      </w:pPr>
    </w:p>
    <w:p w:rsidR="00075266" w:rsidRDefault="00075266" w:rsidP="00D63EC5">
      <w:pPr>
        <w:keepNext/>
        <w:spacing w:after="0" w:line="240" w:lineRule="auto"/>
      </w:pPr>
      <w:r>
        <w:t>Header36: r_nrpcs_read in header now gated with rpc_read_enable.</w:t>
      </w:r>
    </w:p>
    <w:p w:rsidR="00075266" w:rsidRDefault="00075266" w:rsidP="00D63EC5">
      <w:pPr>
        <w:keepNext/>
        <w:spacing w:after="0" w:line="240" w:lineRule="auto"/>
      </w:pPr>
      <w:r>
        <w:t>now indicates 0 rpcs when rpc readout is disabled</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07/15/2008</w:t>
      </w:r>
    </w:p>
    <w:p w:rsidR="00075266" w:rsidRDefault="00075266" w:rsidP="00D63EC5">
      <w:pPr>
        <w:keepNext/>
        <w:spacing w:after="0" w:line="240" w:lineRule="auto"/>
        <w:rPr>
          <w:sz w:val="10"/>
        </w:rPr>
      </w:pPr>
    </w:p>
    <w:p w:rsidR="00075266" w:rsidRDefault="00075266" w:rsidP="00D63EC5">
      <w:pPr>
        <w:keepNext/>
        <w:spacing w:after="0" w:line="240" w:lineRule="auto"/>
      </w:pPr>
      <w:r>
        <w:t>Added ability to readout non-triggering events</w:t>
      </w:r>
    </w:p>
    <w:p w:rsidR="00075266" w:rsidRDefault="00075266" w:rsidP="00D63EC5">
      <w:pPr>
        <w:keepNext/>
        <w:spacing w:after="0" w:line="240" w:lineRule="auto"/>
      </w:pPr>
    </w:p>
    <w:p w:rsidR="00075266" w:rsidRDefault="00075266" w:rsidP="00D63EC5">
      <w:pPr>
        <w:keepNext/>
        <w:spacing w:after="0" w:line="240" w:lineRule="auto"/>
        <w:rPr>
          <w:snapToGrid w:val="0"/>
        </w:rPr>
      </w:pPr>
      <w:r>
        <w:t>Header41[0] = VME settings for tmb_allow_alct, for trigger and readout</w:t>
      </w:r>
    </w:p>
    <w:p w:rsidR="00075266" w:rsidRDefault="00075266" w:rsidP="00D63EC5">
      <w:pPr>
        <w:keepNext/>
        <w:spacing w:after="0" w:line="240" w:lineRule="auto"/>
        <w:rPr>
          <w:snapToGrid w:val="0"/>
        </w:rPr>
      </w:pPr>
      <w:r>
        <w:t>Header41[1] = VME settings for tmb_allow_clct, for trigger and readout</w:t>
      </w:r>
    </w:p>
    <w:p w:rsidR="00075266" w:rsidRDefault="00075266" w:rsidP="00D63EC5">
      <w:pPr>
        <w:keepNext/>
        <w:spacing w:after="0" w:line="240" w:lineRule="auto"/>
      </w:pPr>
      <w:r>
        <w:t>Header41[2] = VME settings for tmb_allow_match, for trigger and readout</w:t>
      </w:r>
    </w:p>
    <w:p w:rsidR="00075266" w:rsidRDefault="00075266" w:rsidP="00D63EC5">
      <w:pPr>
        <w:keepNext/>
        <w:spacing w:after="0" w:line="240" w:lineRule="auto"/>
      </w:pPr>
    </w:p>
    <w:p w:rsidR="00075266" w:rsidRDefault="00075266" w:rsidP="00D63EC5">
      <w:pPr>
        <w:keepNext/>
        <w:spacing w:after="0" w:line="240" w:lineRule="auto"/>
        <w:rPr>
          <w:snapToGrid w:val="0"/>
        </w:rPr>
      </w:pPr>
      <w:r>
        <w:t>Header41[3] = VME settings for tmb_allow_alct_ro, for non-triggering readout</w:t>
      </w:r>
    </w:p>
    <w:p w:rsidR="00075266" w:rsidRDefault="00075266" w:rsidP="00D63EC5">
      <w:pPr>
        <w:keepNext/>
        <w:spacing w:after="0" w:line="240" w:lineRule="auto"/>
        <w:rPr>
          <w:snapToGrid w:val="0"/>
        </w:rPr>
      </w:pPr>
      <w:r>
        <w:t>Header41[4] = VME settings for tmb_allow_clct_ro, for non-triggering readout</w:t>
      </w:r>
    </w:p>
    <w:p w:rsidR="00075266" w:rsidRDefault="00075266" w:rsidP="00D63EC5">
      <w:pPr>
        <w:keepNext/>
        <w:spacing w:after="0" w:line="240" w:lineRule="auto"/>
      </w:pPr>
      <w:r>
        <w:t>Header41[5] = VME settings for tmb_allow_match_ro, for non-triggering readout</w:t>
      </w:r>
    </w:p>
    <w:p w:rsidR="00075266" w:rsidRDefault="00075266" w:rsidP="00D63EC5">
      <w:pPr>
        <w:keepNext/>
        <w:spacing w:after="0" w:line="240" w:lineRule="auto"/>
        <w:rPr>
          <w:snapToGrid w:val="0"/>
        </w:rPr>
      </w:pPr>
      <w:r>
        <w:t xml:space="preserve"> </w:t>
      </w:r>
    </w:p>
    <w:p w:rsidR="00075266" w:rsidRDefault="00075266" w:rsidP="00D63EC5">
      <w:pPr>
        <w:keepNext/>
        <w:spacing w:after="0" w:line="240" w:lineRule="auto"/>
        <w:rPr>
          <w:snapToGrid w:val="0"/>
        </w:rPr>
      </w:pPr>
      <w:r>
        <w:t xml:space="preserve">Header41[6] = alct-only non-triggering event </w:t>
      </w:r>
    </w:p>
    <w:p w:rsidR="00075266" w:rsidRDefault="00075266" w:rsidP="00D63EC5">
      <w:pPr>
        <w:keepNext/>
        <w:spacing w:after="0" w:line="240" w:lineRule="auto"/>
        <w:rPr>
          <w:snapToGrid w:val="0"/>
        </w:rPr>
      </w:pPr>
      <w:r>
        <w:t>Header41[7] = clct-only non-triggering event</w:t>
      </w:r>
    </w:p>
    <w:p w:rsidR="00075266" w:rsidRDefault="00075266" w:rsidP="00D63EC5">
      <w:pPr>
        <w:keepNext/>
        <w:spacing w:after="0" w:line="240" w:lineRule="auto"/>
        <w:rPr>
          <w:snapToGrid w:val="0"/>
        </w:rPr>
      </w:pPr>
      <w:r>
        <w:t xml:space="preserve">Header41[8] = alct*clct match non-triggering event </w:t>
      </w:r>
    </w:p>
    <w:p w:rsidR="00075266" w:rsidRDefault="00075266" w:rsidP="00D63EC5">
      <w:pPr>
        <w:keepNext/>
        <w:spacing w:after="0" w:line="240" w:lineRule="auto"/>
      </w:pPr>
    </w:p>
    <w:p w:rsidR="00075266" w:rsidRDefault="00075266" w:rsidP="00D63EC5">
      <w:pPr>
        <w:keepNext/>
        <w:spacing w:after="0" w:line="240" w:lineRule="auto"/>
        <w:rPr>
          <w:snapToGrid w:val="0"/>
        </w:rPr>
      </w:pPr>
      <w:r>
        <w:t xml:space="preserve">Header41[9] = This event is a non-triggering readout </w:t>
      </w:r>
    </w:p>
    <w:p w:rsidR="00075266" w:rsidRDefault="00075266" w:rsidP="00D63EC5">
      <w:pPr>
        <w:keepNext/>
        <w:spacing w:after="0" w:line="240" w:lineRule="auto"/>
      </w:pPr>
    </w:p>
    <w:p w:rsidR="00075266" w:rsidRDefault="00075266" w:rsidP="00D63EC5">
      <w:pPr>
        <w:keepNext/>
        <w:spacing w:after="0" w:line="240" w:lineRule="auto"/>
      </w:pPr>
      <w:r>
        <w:t>New Event counter at subadr[19] counts non-triggering events queued for readout</w:t>
      </w:r>
    </w:p>
    <w:p w:rsidR="00075266" w:rsidRDefault="00075266" w:rsidP="00D63EC5">
      <w:pPr>
        <w:keepNext/>
        <w:spacing w:after="0" w:line="240" w:lineRule="auto"/>
      </w:pPr>
      <w:r>
        <w:t>Shifts all subsequent counter addresses up 1</w:t>
      </w:r>
    </w:p>
    <w:p w:rsidR="00075266" w:rsidRDefault="00075266" w:rsidP="00D63EC5">
      <w:pPr>
        <w:keepNext/>
        <w:spacing w:after="0" w:line="240" w:lineRule="auto"/>
      </w:pPr>
    </w:p>
    <w:p w:rsidR="00075266" w:rsidRDefault="00075266" w:rsidP="00D63EC5">
      <w:pPr>
        <w:keepNext/>
        <w:spacing w:after="0" w:line="240" w:lineRule="auto"/>
      </w:pPr>
      <w:r>
        <w:t>New VME register adrCC:</w:t>
      </w:r>
    </w:p>
    <w:p w:rsidR="00075266" w:rsidRDefault="00075266" w:rsidP="00D63EC5">
      <w:pPr>
        <w:keepNext/>
        <w:spacing w:after="0" w:line="240" w:lineRule="auto"/>
      </w:pPr>
      <w:r>
        <w:t>AdrCC[0] = tmb_allow_alct_ro</w:t>
      </w:r>
      <w:r>
        <w:tab/>
        <w:t>allow alct-only non-triggering event readout</w:t>
      </w:r>
    </w:p>
    <w:p w:rsidR="00075266" w:rsidRDefault="00075266" w:rsidP="00D63EC5">
      <w:pPr>
        <w:keepNext/>
        <w:spacing w:after="0" w:line="240" w:lineRule="auto"/>
      </w:pPr>
      <w:r>
        <w:t>AdrCC[1] = tmb_allow_clct_ro</w:t>
      </w:r>
      <w:r>
        <w:tab/>
        <w:t>allow clct-only non-triggering event readout</w:t>
      </w:r>
    </w:p>
    <w:p w:rsidR="00075266" w:rsidRDefault="00075266" w:rsidP="00D63EC5">
      <w:pPr>
        <w:keepNext/>
        <w:spacing w:after="0" w:line="240" w:lineRule="auto"/>
      </w:pPr>
      <w:r>
        <w:t>AdrCC[2] = tmb_allow_match_ro</w:t>
      </w:r>
      <w:r>
        <w:tab/>
        <w:t>allow alct*clct-match non-triggering event readout</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lastRenderedPageBreak/>
        <w:t>Version 07/09/2008</w:t>
      </w:r>
    </w:p>
    <w:p w:rsidR="00075266" w:rsidRDefault="00075266" w:rsidP="00D63EC5">
      <w:pPr>
        <w:keepNext/>
        <w:spacing w:after="0" w:line="240" w:lineRule="auto"/>
        <w:rPr>
          <w:sz w:val="10"/>
        </w:rPr>
      </w:pPr>
    </w:p>
    <w:p w:rsidR="00075266" w:rsidRDefault="00075266" w:rsidP="00D63EC5">
      <w:pPr>
        <w:keepNext/>
        <w:spacing w:after="0" w:line="240" w:lineRule="auto"/>
      </w:pPr>
      <w:r>
        <w:t>Replaced entire ALCT UserPROM JTAG State Machine</w:t>
      </w:r>
    </w:p>
    <w:p w:rsidR="00075266" w:rsidRDefault="00075266" w:rsidP="00D63EC5">
      <w:pPr>
        <w:keepNext/>
        <w:spacing w:after="0" w:line="240" w:lineRule="auto"/>
        <w:rPr>
          <w:snapToGrid w:val="0"/>
        </w:rPr>
      </w:pPr>
      <w:r>
        <w:t xml:space="preserve">New compressed data format: see </w:t>
      </w:r>
      <w:r>
        <w:rPr>
          <w:snapToGrid w:val="0"/>
        </w:rPr>
        <w:t xml:space="preserve">JTAG PROM-1 section </w:t>
      </w:r>
      <w:r>
        <w:rPr>
          <w:snapToGrid w:val="0"/>
          <w:color w:val="0000FF"/>
        </w:rPr>
        <w:t>p</w:t>
      </w:r>
      <w:r w:rsidR="00AA49E6">
        <w:rPr>
          <w:snapToGrid w:val="0"/>
          <w:color w:val="0000FF"/>
        </w:rPr>
        <w:fldChar w:fldCharType="begin"/>
      </w:r>
      <w:r>
        <w:rPr>
          <w:snapToGrid w:val="0"/>
          <w:color w:val="0000FF"/>
        </w:rPr>
        <w:instrText xml:space="preserve"> PAGEREF _Ref256172064 \h </w:instrText>
      </w:r>
      <w:r w:rsidR="00AA49E6">
        <w:rPr>
          <w:snapToGrid w:val="0"/>
          <w:color w:val="0000FF"/>
        </w:rPr>
      </w:r>
      <w:r w:rsidR="00AA49E6">
        <w:rPr>
          <w:snapToGrid w:val="0"/>
          <w:color w:val="0000FF"/>
        </w:rPr>
        <w:fldChar w:fldCharType="separate"/>
      </w:r>
      <w:r w:rsidR="0059267E">
        <w:rPr>
          <w:noProof/>
          <w:snapToGrid w:val="0"/>
          <w:color w:val="0000FF"/>
        </w:rPr>
        <w:t>97</w:t>
      </w:r>
      <w:r w:rsidR="00AA49E6">
        <w:rPr>
          <w:snapToGrid w:val="0"/>
          <w:color w:val="0000FF"/>
        </w:rPr>
        <w:fldChar w:fldCharType="end"/>
      </w:r>
    </w:p>
    <w:p w:rsidR="00075266" w:rsidRDefault="00075266" w:rsidP="00D63EC5">
      <w:pPr>
        <w:keepNext/>
        <w:spacing w:after="0" w:line="240" w:lineRule="auto"/>
      </w:pPr>
    </w:p>
    <w:p w:rsidR="00075266" w:rsidRDefault="00075266" w:rsidP="00D63EC5">
      <w:pPr>
        <w:keepNext/>
        <w:spacing w:after="0" w:line="240" w:lineRule="auto"/>
      </w:pPr>
      <w:r>
        <w:t>Adr 70: Move dmb_thresh[2:0] from adr F4[8:6] to adr70[9:7]</w:t>
      </w:r>
    </w:p>
    <w:p w:rsidR="00075266" w:rsidRDefault="00075266" w:rsidP="00D63EC5">
      <w:pPr>
        <w:keepNext/>
        <w:spacing w:after="0" w:line="240" w:lineRule="auto"/>
      </w:pPr>
      <w:r>
        <w:t>Adr 70: Rename dmb_thresh to dmb_thresh_pretrig</w:t>
      </w:r>
    </w:p>
    <w:p w:rsidR="00075266" w:rsidRDefault="00075266" w:rsidP="00D63EC5">
      <w:pPr>
        <w:keepNext/>
        <w:spacing w:after="0" w:line="240" w:lineRule="auto"/>
      </w:pPr>
      <w:r>
        <w:t>Adr 70: Rename hit_thresh to hit_thresh_pretrig</w:t>
      </w:r>
    </w:p>
    <w:p w:rsidR="00075266" w:rsidRDefault="00075266" w:rsidP="00D63EC5">
      <w:pPr>
        <w:keepNext/>
        <w:spacing w:after="0" w:line="240" w:lineRule="auto"/>
      </w:pPr>
      <w:r>
        <w:t>Adr 70: Rename nph_thresh to hit_thresh_postdrift</w:t>
      </w:r>
    </w:p>
    <w:p w:rsidR="00075266" w:rsidRDefault="00075266" w:rsidP="00D63EC5">
      <w:pPr>
        <w:keepNext/>
        <w:spacing w:after="0" w:line="240" w:lineRule="auto"/>
      </w:pPr>
    </w:p>
    <w:p w:rsidR="00075266" w:rsidRDefault="00075266" w:rsidP="00D63EC5">
      <w:pPr>
        <w:keepNext/>
        <w:spacing w:after="0" w:line="240" w:lineRule="auto"/>
      </w:pPr>
      <w:r>
        <w:t>Adr F0: Rename lyr_thresh[2:0] to lyr_thresh_pretrig[2:0]</w:t>
      </w:r>
    </w:p>
    <w:p w:rsidR="00075266" w:rsidRDefault="00075266" w:rsidP="00D63EC5">
      <w:pPr>
        <w:keepNext/>
        <w:spacing w:after="0" w:line="240" w:lineRule="auto"/>
      </w:pPr>
    </w:p>
    <w:p w:rsidR="00075266" w:rsidRDefault="00075266" w:rsidP="00D63EC5">
      <w:pPr>
        <w:keepNext/>
        <w:spacing w:after="0" w:line="240" w:lineRule="auto"/>
      </w:pPr>
      <w:r>
        <w:t>Adr F4: Remove dmb_thresh from F4[8:6]</w:t>
      </w:r>
    </w:p>
    <w:p w:rsidR="00075266" w:rsidRDefault="00075266" w:rsidP="00D63EC5">
      <w:pPr>
        <w:keepNext/>
        <w:spacing w:after="0" w:line="240" w:lineRule="auto"/>
      </w:pPr>
      <w:r>
        <w:t>Adr F4: Add new signal pid_thresh_postdrift[3:0] to F4[9:6]</w:t>
      </w:r>
    </w:p>
    <w:p w:rsidR="00075266" w:rsidRDefault="00075266" w:rsidP="00D63EC5">
      <w:pPr>
        <w:keepNext/>
        <w:spacing w:after="0" w:line="240" w:lineRule="auto"/>
      </w:pPr>
      <w:r>
        <w:t>Adr F4: Move adjcfeb_dist from F4[14:9] to F4[15:10]</w:t>
      </w:r>
    </w:p>
    <w:p w:rsidR="00075266" w:rsidRDefault="00075266" w:rsidP="00D63EC5">
      <w:pPr>
        <w:keepNext/>
        <w:spacing w:after="0" w:line="240" w:lineRule="auto"/>
      </w:pPr>
      <w:r>
        <w:t>Adr F4: Rename pid_thresh to pid_thresh_pretrig</w:t>
      </w:r>
    </w:p>
    <w:p w:rsidR="00075266" w:rsidRDefault="00075266" w:rsidP="00D63EC5">
      <w:pPr>
        <w:keepNext/>
        <w:spacing w:after="0" w:line="240" w:lineRule="auto"/>
      </w:pPr>
    </w:p>
    <w:p w:rsidR="00075266" w:rsidRDefault="00075266" w:rsidP="00D63EC5">
      <w:pPr>
        <w:keepNext/>
        <w:spacing w:after="0" w:line="240" w:lineRule="auto"/>
      </w:pPr>
      <w:r>
        <w:t>Add adr D8[12] jsm_tckcnt_ok</w:t>
      </w:r>
      <w:r>
        <w:tab/>
      </w:r>
      <w:r>
        <w:tab/>
        <w:t>JTAG PROM TCKs sent matches TCKs in trailer frame</w:t>
      </w:r>
    </w:p>
    <w:p w:rsidR="00075266" w:rsidRDefault="00075266" w:rsidP="00D63EC5">
      <w:pPr>
        <w:keepNext/>
        <w:spacing w:after="0" w:line="240" w:lineRule="auto"/>
      </w:pPr>
      <w:r>
        <w:t>Add adr D8[13] jsm_end_ok</w:t>
      </w:r>
      <w:r>
        <w:tab/>
      </w:r>
      <w:r>
        <w:tab/>
      </w:r>
      <w:r>
        <w:tab/>
        <w:t>JTAG PROM FF end marker found where expected</w:t>
      </w:r>
    </w:p>
    <w:p w:rsidR="00075266" w:rsidRDefault="00075266" w:rsidP="00D63EC5">
      <w:pPr>
        <w:keepNext/>
        <w:spacing w:after="0" w:line="240" w:lineRule="auto"/>
      </w:pPr>
      <w:r>
        <w:t xml:space="preserve">Add adr D8[14] jsm_header_ok </w:t>
      </w:r>
      <w:r>
        <w:tab/>
      </w:r>
      <w:r>
        <w:tab/>
        <w:t>JTAG PROM BA begin marker found where expected</w:t>
      </w:r>
    </w:p>
    <w:p w:rsidR="00075266" w:rsidRDefault="00075266" w:rsidP="00D63EC5">
      <w:pPr>
        <w:keepNext/>
        <w:spacing w:after="0" w:line="240" w:lineRule="auto"/>
      </w:pPr>
      <w:r>
        <w:t xml:space="preserve">Add adr D8[15] jsm_chain_ok </w:t>
      </w:r>
      <w:r>
        <w:tab/>
      </w:r>
      <w:r>
        <w:tab/>
        <w:t>JTAG PROM Chain Block marker found where expected</w:t>
      </w:r>
    </w:p>
    <w:p w:rsidR="00075266" w:rsidRDefault="00075266" w:rsidP="00D63EC5">
      <w:pPr>
        <w:keepNext/>
        <w:spacing w:after="0" w:line="240" w:lineRule="auto"/>
      </w:pPr>
    </w:p>
    <w:p w:rsidR="00075266" w:rsidRDefault="00075266" w:rsidP="00D63EC5">
      <w:pPr>
        <w:keepNext/>
        <w:spacing w:after="0" w:line="240" w:lineRule="auto"/>
      </w:pPr>
      <w:r>
        <w:t>Add adr DE[14:13] jtag_sm_vec[1:0]</w:t>
      </w:r>
      <w:r>
        <w:tab/>
        <w:t>JSM JTAG signal state machine vector</w:t>
      </w:r>
    </w:p>
    <w:p w:rsidR="00075266" w:rsidRDefault="00075266" w:rsidP="00D63EC5">
      <w:pPr>
        <w:keepNext/>
        <w:spacing w:after="0" w:line="240" w:lineRule="auto"/>
      </w:pPr>
    </w:p>
    <w:p w:rsidR="00075266" w:rsidRDefault="00075266" w:rsidP="00D63EC5">
      <w:pPr>
        <w:keepNext/>
        <w:spacing w:after="0" w:line="240" w:lineRule="auto"/>
      </w:pPr>
      <w:r>
        <w:t>Add adr E0[11:8] jsm_prom_sm_vec[3:0]</w:t>
      </w:r>
      <w:r>
        <w:tab/>
        <w:t>JSM PROM state machine vector</w:t>
      </w:r>
    </w:p>
    <w:p w:rsidR="00075266" w:rsidRDefault="00075266" w:rsidP="00D63EC5">
      <w:pPr>
        <w:keepNext/>
        <w:spacing w:after="0" w:line="240" w:lineRule="auto"/>
      </w:pPr>
      <w:r>
        <w:t>Add adr E0[14:12] jsm_format_sm_vec[3:0]</w:t>
      </w:r>
      <w:r>
        <w:tab/>
        <w:t>JSM Data format state machine vector</w:t>
      </w:r>
    </w:p>
    <w:p w:rsidR="00075266" w:rsidRDefault="00075266" w:rsidP="00D63EC5">
      <w:pPr>
        <w:keepNext/>
        <w:spacing w:after="0" w:line="240" w:lineRule="auto"/>
      </w:pPr>
    </w:p>
    <w:p w:rsidR="00075266" w:rsidRDefault="00075266" w:rsidP="00D63EC5">
      <w:pPr>
        <w:keepNext/>
        <w:spacing w:after="0" w:line="240" w:lineRule="auto"/>
      </w:pPr>
      <w:r>
        <w:t>Add adr EA[15] jsm_tckcnt_ok</w:t>
      </w:r>
      <w:r>
        <w:tab/>
      </w:r>
      <w:r>
        <w:tab/>
        <w:t>JSM tckcnt added to board status</w:t>
      </w:r>
    </w:p>
    <w:p w:rsidR="00075266" w:rsidRDefault="00075266" w:rsidP="00D63EC5">
      <w:pPr>
        <w:keepNext/>
        <w:spacing w:after="0" w:line="240" w:lineRule="auto"/>
      </w:pPr>
    </w:p>
    <w:p w:rsidR="00075266" w:rsidRDefault="00075266" w:rsidP="00D63EC5">
      <w:pPr>
        <w:keepNext/>
        <w:spacing w:after="0" w:line="240" w:lineRule="auto"/>
      </w:pPr>
      <w:r>
        <w:t xml:space="preserve">Header20: </w:t>
      </w:r>
      <w:r>
        <w:tab/>
        <w:t>remove header20_[12:10]</w:t>
      </w:r>
      <w:r>
        <w:tab/>
        <w:t>lyr_thresh[2:0]</w:t>
      </w:r>
      <w:r>
        <w:tab/>
      </w:r>
    </w:p>
    <w:p w:rsidR="00075266" w:rsidRDefault="00075266" w:rsidP="00D63EC5">
      <w:pPr>
        <w:keepNext/>
        <w:spacing w:after="0" w:line="240" w:lineRule="auto"/>
      </w:pPr>
      <w:r>
        <w:t>Header20</w:t>
      </w:r>
      <w:r>
        <w:tab/>
        <w:t>remove header20_[13]</w:t>
      </w:r>
      <w:r>
        <w:tab/>
        <w:t>layer_trig_en</w:t>
      </w:r>
    </w:p>
    <w:p w:rsidR="00075266" w:rsidRDefault="00075266" w:rsidP="00D63EC5">
      <w:pPr>
        <w:keepNext/>
        <w:spacing w:after="0" w:line="240" w:lineRule="auto"/>
      </w:pPr>
      <w:r>
        <w:t>Header20</w:t>
      </w:r>
      <w:r>
        <w:tab/>
        <w:t>add       header20_[13:10]</w:t>
      </w:r>
      <w:r>
        <w:tab/>
        <w:t>pid_thresh_postdrift[3:0]</w:t>
      </w:r>
    </w:p>
    <w:p w:rsidR="00075266" w:rsidRDefault="00075266" w:rsidP="00D63EC5">
      <w:pPr>
        <w:keepNext/>
        <w:spacing w:after="0" w:line="240" w:lineRule="auto"/>
      </w:pPr>
    </w:p>
    <w:p w:rsidR="00075266" w:rsidRDefault="00075266" w:rsidP="00D63EC5">
      <w:pPr>
        <w:keepNext/>
        <w:spacing w:after="0" w:line="240" w:lineRule="auto"/>
      </w:pPr>
      <w:r>
        <w:t xml:space="preserve">Header41: </w:t>
      </w:r>
      <w:r>
        <w:tab/>
        <w:t>add header41_[13:11]</w:t>
      </w:r>
      <w:r>
        <w:tab/>
      </w:r>
      <w:r>
        <w:tab/>
        <w:t>lyr_thresh_pretrig[2:0]</w:t>
      </w:r>
      <w:r>
        <w:tab/>
      </w:r>
    </w:p>
    <w:p w:rsidR="00075266" w:rsidRDefault="00075266" w:rsidP="00D63EC5">
      <w:pPr>
        <w:keepNext/>
        <w:spacing w:after="0" w:line="240" w:lineRule="auto"/>
      </w:pPr>
      <w:r>
        <w:t>Header41</w:t>
      </w:r>
      <w:r>
        <w:tab/>
        <w:t>add header41_[14]</w:t>
      </w:r>
      <w:r>
        <w:tab/>
      </w:r>
      <w:r>
        <w:tab/>
        <w:t>layer_trig_en</w:t>
      </w:r>
    </w:p>
    <w:p w:rsidR="00075266" w:rsidRDefault="00075266" w:rsidP="00D63EC5">
      <w:pPr>
        <w:keepNext/>
        <w:spacing w:after="0" w:line="240" w:lineRule="auto"/>
      </w:pPr>
    </w:p>
    <w:p w:rsidR="00075266" w:rsidRDefault="00075266" w:rsidP="00D63EC5">
      <w:pPr>
        <w:keepNext/>
        <w:spacing w:after="0" w:line="240" w:lineRule="auto"/>
      </w:pPr>
      <w:r>
        <w:t xml:space="preserve">New Counters: </w:t>
      </w:r>
    </w:p>
    <w:p w:rsidR="00075266" w:rsidRDefault="00075266" w:rsidP="00D63EC5">
      <w:pPr>
        <w:keepNext/>
        <w:spacing w:after="0" w:line="240" w:lineRule="auto"/>
      </w:pPr>
      <w:r>
        <w:t>Inserted 2 counters after counter at SubAdr[8]</w:t>
      </w:r>
    </w:p>
    <w:p w:rsidR="00075266" w:rsidRDefault="00075266" w:rsidP="00D63EC5">
      <w:pPr>
        <w:keepNext/>
        <w:spacing w:after="0" w:line="240" w:lineRule="auto"/>
      </w:pPr>
      <w:r>
        <w:t>SubAdr[9]CLCT:  CLCT0 passed hit thresh but failed pid thresh after drift</w:t>
      </w:r>
    </w:p>
    <w:p w:rsidR="00075266" w:rsidRDefault="00075266" w:rsidP="00D63EC5">
      <w:pPr>
        <w:keepNext/>
        <w:spacing w:after="0" w:line="240" w:lineRule="auto"/>
      </w:pPr>
      <w:r>
        <w:t>SubAdr[10]CLCT:  CLCT0 passed hit thresh but failed pid thresh after drift</w:t>
      </w:r>
    </w:p>
    <w:p w:rsidR="00075266" w:rsidRDefault="00075266" w:rsidP="00D63EC5">
      <w:pPr>
        <w:keepNext/>
        <w:spacing w:after="0" w:line="240" w:lineRule="auto"/>
      </w:pPr>
      <w:r>
        <w:t>Shifts all other counter addresses up by 2,  i.e. old counter at SubAdr[9] moved to [11]</w:t>
      </w:r>
    </w:p>
    <w:p w:rsidR="00075266" w:rsidRDefault="00075266" w:rsidP="00D63EC5">
      <w:pPr>
        <w:keepNext/>
        <w:spacing w:after="0" w:line="240" w:lineRule="auto"/>
      </w:pPr>
    </w:p>
    <w:p w:rsidR="00075266" w:rsidRDefault="00075266" w:rsidP="00D63EC5">
      <w:pPr>
        <w:keepNext/>
        <w:spacing w:after="0" w:line="240" w:lineRule="auto"/>
      </w:pPr>
      <w:r>
        <w:t xml:space="preserve">Change CLCT Processing Algorithm at bx11 to also require pid </w:t>
      </w:r>
      <w:r>
        <w:sym w:font="Symbol" w:char="F0B3"/>
      </w:r>
      <w:r>
        <w:t xml:space="preserve"> pid_thresh_postdrift</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lastRenderedPageBreak/>
        <w:t>Version 06/03/2008</w:t>
      </w:r>
    </w:p>
    <w:p w:rsidR="00075266" w:rsidRDefault="00075266" w:rsidP="00D63EC5">
      <w:pPr>
        <w:keepNext/>
        <w:spacing w:after="0" w:line="240" w:lineRule="auto"/>
        <w:rPr>
          <w:sz w:val="10"/>
        </w:rPr>
      </w:pPr>
    </w:p>
    <w:p w:rsidR="00075266" w:rsidRDefault="00075266" w:rsidP="00D63EC5">
      <w:pPr>
        <w:keepNext/>
        <w:spacing w:after="0" w:line="240" w:lineRule="auto"/>
      </w:pPr>
      <w:r>
        <w:t>Modifies global_reset and ttc_resync behavior</w:t>
      </w:r>
    </w:p>
    <w:p w:rsidR="00075266" w:rsidRDefault="00075266" w:rsidP="00D63EC5">
      <w:pPr>
        <w:keepNext/>
        <w:spacing w:after="0" w:line="240" w:lineRule="auto"/>
      </w:pPr>
      <w:r>
        <w:t>Adds ability to send active feb flag to DMB at  tmb alct*clct matching, retains ability to send at pre-trig</w:t>
      </w:r>
    </w:p>
    <w:p w:rsidR="00075266" w:rsidRDefault="00075266" w:rsidP="00D63EC5">
      <w:pPr>
        <w:keepNext/>
        <w:spacing w:after="0" w:line="240" w:lineRule="auto"/>
      </w:pPr>
      <w:r>
        <w:t>Overlays ALCT rx data with normal scope channels to aid alct debugging</w:t>
      </w:r>
    </w:p>
    <w:p w:rsidR="00075266" w:rsidRDefault="00075266" w:rsidP="00D63EC5">
      <w:pPr>
        <w:keepNext/>
        <w:spacing w:after="0" w:line="240" w:lineRule="auto"/>
      </w:pPr>
    </w:p>
    <w:p w:rsidR="00075266" w:rsidRDefault="00075266" w:rsidP="00D63EC5">
      <w:pPr>
        <w:keepNext/>
        <w:spacing w:after="0" w:line="240" w:lineRule="auto"/>
      </w:pPr>
      <w:r>
        <w:t>(1) Remove Adr A8[12] alct_raw_sync, wasn’t being used</w:t>
      </w:r>
    </w:p>
    <w:p w:rsidR="00075266" w:rsidRDefault="00075266" w:rsidP="00D63EC5">
      <w:pPr>
        <w:keepNext/>
        <w:spacing w:after="0" w:line="240" w:lineRule="auto"/>
      </w:pPr>
      <w:r>
        <w:t>(2) Add temporary alct structure error counters [48]-[52]</w:t>
      </w:r>
    </w:p>
    <w:p w:rsidR="00075266" w:rsidRDefault="00075266" w:rsidP="00D63EC5">
      <w:pPr>
        <w:keepNext/>
        <w:spacing w:after="0" w:line="240" w:lineRule="auto"/>
      </w:pPr>
      <w:r>
        <w:t>(3) Add Adr D0[6] cnt_clear_on_resync clears VME counters [0]-[40] on ttc_resync, default=0</w:t>
      </w:r>
    </w:p>
    <w:p w:rsidR="00075266" w:rsidRDefault="00075266" w:rsidP="00D63EC5">
      <w:pPr>
        <w:keepNext/>
        <w:spacing w:after="0" w:line="240" w:lineRule="auto"/>
      </w:pPr>
      <w:r>
        <w:t>(4) Add Adr D0[7] hdr_clear_on_resync clears header counters [41]-[47] on ttc_resync, default=1</w:t>
      </w:r>
    </w:p>
    <w:p w:rsidR="00075266" w:rsidRDefault="00075266" w:rsidP="00D63EC5">
      <w:pPr>
        <w:keepNext/>
        <w:spacing w:after="0" w:line="240" w:lineRule="auto"/>
      </w:pPr>
      <w:r>
        <w:t>(5) Update MPC frame format doc (reflects changes to 5/12/08 firmware)</w:t>
      </w:r>
    </w:p>
    <w:p w:rsidR="00075266" w:rsidRDefault="00075266" w:rsidP="00D63EC5">
      <w:pPr>
        <w:keepNext/>
        <w:spacing w:after="0" w:line="240" w:lineRule="auto"/>
      </w:pPr>
      <w:r>
        <w:t>(6) Added a startup state to the readout state machine to wait 1bx for buf_q_empty to update after a reset</w:t>
      </w:r>
    </w:p>
    <w:p w:rsidR="00075266" w:rsidRDefault="00075266" w:rsidP="00D63EC5">
      <w:pPr>
        <w:keepNext/>
        <w:spacing w:after="0" w:line="240" w:lineRule="auto"/>
      </w:pPr>
      <w:r>
        <w:t>(prevents machine from resuming a readout that was in progress at the time of a ttc_resync)</w:t>
      </w:r>
    </w:p>
    <w:p w:rsidR="00075266" w:rsidRDefault="00075266" w:rsidP="00D63EC5">
      <w:pPr>
        <w:keepNext/>
        <w:spacing w:after="0" w:line="240" w:lineRule="auto"/>
      </w:pPr>
      <w:r>
        <w:t>(7) Add perr_reset (one-shot) to Adr D0[15], removed ttc_resync perr reset logic</w:t>
      </w:r>
    </w:p>
    <w:p w:rsidR="00075266" w:rsidRDefault="00075266" w:rsidP="00D63EC5">
      <w:pPr>
        <w:keepNext/>
        <w:spacing w:after="0" w:line="240" w:lineRule="auto"/>
      </w:pPr>
      <w:r>
        <w:t>(8) Block ttc_resync from clearing resync event counter, requires vme-clear</w:t>
      </w:r>
    </w:p>
    <w:p w:rsidR="00075266" w:rsidRDefault="00075266" w:rsidP="00D63EC5">
      <w:pPr>
        <w:keepNext/>
        <w:spacing w:after="0" w:line="240" w:lineRule="auto"/>
      </w:pPr>
      <w:r>
        <w:t>(9) Adr2A[3] change ccb_status_oe default from 1 to 0, turns off backplane drivers to ccb</w:t>
      </w:r>
    </w:p>
    <w:p w:rsidR="00075266" w:rsidRDefault="00075266" w:rsidP="00D63EC5">
      <w:pPr>
        <w:keepNext/>
        <w:spacing w:after="0" w:line="240" w:lineRule="auto"/>
      </w:pPr>
      <w:r>
        <w:t xml:space="preserve">      Added write-only bits to parallel non-decoded ccb commands:</w:t>
      </w:r>
    </w:p>
    <w:p w:rsidR="00075266" w:rsidRDefault="00075266" w:rsidP="00D63EC5">
      <w:pPr>
        <w:keepNext/>
        <w:keepLines/>
        <w:tabs>
          <w:tab w:val="left" w:pos="1152"/>
          <w:tab w:val="left" w:pos="1942"/>
          <w:tab w:val="left" w:pos="4248"/>
          <w:tab w:val="left" w:pos="5238"/>
          <w:tab w:val="left" w:pos="10278"/>
        </w:tabs>
        <w:spacing w:after="0" w:line="240" w:lineRule="auto"/>
      </w:pPr>
      <w:r>
        <w:t xml:space="preserve">      Adr2A [12]</w:t>
      </w:r>
      <w:r>
        <w:tab/>
        <w:t>vme_evcntres</w:t>
      </w:r>
      <w:r>
        <w:tab/>
        <w:t>Event counter   reset  || ccb_evcntres</w:t>
      </w:r>
    </w:p>
    <w:p w:rsidR="00075266" w:rsidRDefault="00075266" w:rsidP="00D63EC5">
      <w:pPr>
        <w:keepNext/>
        <w:keepLines/>
        <w:tabs>
          <w:tab w:val="left" w:pos="1152"/>
          <w:tab w:val="left" w:pos="1942"/>
          <w:tab w:val="left" w:pos="4248"/>
          <w:tab w:val="left" w:pos="5238"/>
          <w:tab w:val="left" w:pos="10278"/>
        </w:tabs>
        <w:spacing w:after="0" w:line="240" w:lineRule="auto"/>
      </w:pPr>
      <w:r>
        <w:t xml:space="preserve">      Adr2A[13]</w:t>
      </w:r>
      <w:r>
        <w:tab/>
        <w:t>vme_bcntres</w:t>
      </w:r>
      <w:r>
        <w:tab/>
        <w:t>Bunch crossing reset || ccb_bcntres</w:t>
      </w:r>
    </w:p>
    <w:p w:rsidR="00075266" w:rsidRDefault="00075266" w:rsidP="00D63EC5">
      <w:pPr>
        <w:keepNext/>
        <w:keepLines/>
        <w:tabs>
          <w:tab w:val="left" w:pos="1152"/>
          <w:tab w:val="left" w:pos="1942"/>
          <w:tab w:val="left" w:pos="4248"/>
          <w:tab w:val="left" w:pos="5238"/>
          <w:tab w:val="left" w:pos="10278"/>
        </w:tabs>
        <w:spacing w:after="0" w:line="240" w:lineRule="auto"/>
      </w:pPr>
      <w:r>
        <w:t xml:space="preserve">      Adr2A14]</w:t>
      </w:r>
      <w:r>
        <w:tab/>
        <w:t>vme_bx0</w:t>
      </w:r>
      <w:r>
        <w:tab/>
        <w:t>Bx0 signal                 || ccb_bx0</w:t>
      </w:r>
    </w:p>
    <w:p w:rsidR="00075266" w:rsidRDefault="00075266" w:rsidP="00D63EC5">
      <w:pPr>
        <w:keepNext/>
        <w:spacing w:after="0" w:line="240" w:lineRule="auto"/>
      </w:pPr>
      <w:r>
        <w:t>(10) Adr28[12] now contains global_reset_en=1 to enable resets on DLL lock-lost</w:t>
      </w:r>
    </w:p>
    <w:p w:rsidR="00075266" w:rsidRDefault="00075266" w:rsidP="00D63EC5">
      <w:pPr>
        <w:keepNext/>
        <w:spacing w:after="0" w:line="240" w:lineRule="auto"/>
      </w:pPr>
      <w:r>
        <w:t>(11) Header08[14] now contains clock_lock_lost</w:t>
      </w:r>
    </w:p>
    <w:p w:rsidR="00075266" w:rsidRDefault="00075266" w:rsidP="00D63EC5">
      <w:pPr>
        <w:keepNext/>
        <w:spacing w:after="0" w:line="240" w:lineRule="auto"/>
      </w:pPr>
      <w:r>
        <w:t>(12) AdrAC[14]=active_feb_src,  0=pretrig, 1=at tmb matching</w:t>
      </w:r>
    </w:p>
    <w:p w:rsidR="00075266" w:rsidRDefault="00075266" w:rsidP="00D63EC5">
      <w:pPr>
        <w:keepNext/>
        <w:spacing w:after="0" w:line="240" w:lineRule="auto"/>
      </w:pPr>
      <w:r>
        <w:t>(13) AdrB0[7:3]=clctf[4:0] active cfeb list at tmb matching</w:t>
      </w:r>
    </w:p>
    <w:p w:rsidR="00075266" w:rsidRDefault="00075266" w:rsidP="00D63EC5">
      <w:pPr>
        <w:keepNext/>
        <w:spacing w:after="0" w:line="240" w:lineRule="auto"/>
      </w:pPr>
      <w:r>
        <w:t>(14) Header23[4:0] active feb list is stored either at pretrig time or tmb match, depending active_feb_src</w:t>
      </w:r>
    </w:p>
    <w:p w:rsidR="00075266" w:rsidRDefault="00075266" w:rsidP="00D63EC5">
      <w:pPr>
        <w:keepNext/>
        <w:spacing w:after="0" w:line="240" w:lineRule="auto"/>
      </w:pPr>
      <w:r>
        <w:t>(15) Header23[14] now contains active_feb_src bit</w:t>
      </w:r>
    </w:p>
    <w:p w:rsidR="00075266" w:rsidRDefault="00075266" w:rsidP="00D63EC5">
      <w:pPr>
        <w:keepNext/>
        <w:spacing w:after="0" w:line="240" w:lineRule="auto"/>
      </w:pPr>
      <w:r>
        <w:t>(16) Header29[14] now contains hs_layer_trig (moved from header23[14])</w:t>
      </w:r>
    </w:p>
    <w:p w:rsidR="00075266" w:rsidRDefault="00075266" w:rsidP="00D63EC5">
      <w:pPr>
        <w:keepNext/>
        <w:spacing w:after="0" w:line="240" w:lineRule="auto"/>
      </w:pPr>
      <w:r>
        <w:t>(17) AdrCE[15]=scp_ch_overlay, 0=normal scope channels, 1=use debugging channel overlay</w:t>
      </w:r>
    </w:p>
    <w:p w:rsidR="00075266" w:rsidRDefault="00075266" w:rsidP="00D63EC5">
      <w:pPr>
        <w:keepNext/>
        <w:spacing w:after="0" w:line="240" w:lineRule="auto"/>
      </w:pPr>
      <w:r>
        <w:t>Current overlay assignments:</w:t>
      </w:r>
    </w:p>
    <w:p w:rsidR="00075266" w:rsidRDefault="00075266" w:rsidP="00D63EC5">
      <w:pPr>
        <w:keepNext/>
        <w:spacing w:after="0" w:line="240" w:lineRule="auto"/>
      </w:pPr>
      <w:r>
        <w:t>scp_ch[71:0] = normal</w:t>
      </w:r>
    </w:p>
    <w:p w:rsidR="00075266" w:rsidRDefault="00075266" w:rsidP="00D63EC5">
      <w:pPr>
        <w:keepNext/>
        <w:spacing w:after="0" w:line="240" w:lineRule="auto"/>
      </w:pPr>
      <w:r>
        <w:t>scp_ch[128:72] = scp_alct_rx[55:0]</w:t>
      </w:r>
    </w:p>
    <w:p w:rsidR="00075266" w:rsidRDefault="00075266" w:rsidP="00D63EC5">
      <w:pPr>
        <w:pStyle w:val="PlainText"/>
        <w:keepNext/>
        <w:spacing w:after="0" w:line="240" w:lineRule="auto"/>
        <w:rPr>
          <w:sz w:val="20"/>
        </w:rPr>
      </w:pPr>
      <w:r>
        <w:rPr>
          <w:sz w:val="20"/>
        </w:rPr>
        <w:tab/>
        <w:t>assign</w:t>
      </w:r>
      <w:r>
        <w:rPr>
          <w:sz w:val="20"/>
        </w:rPr>
        <w:tab/>
        <w:t>scp_alct_rx[0]</w:t>
      </w:r>
      <w:r>
        <w:rPr>
          <w:sz w:val="20"/>
        </w:rPr>
        <w:tab/>
      </w:r>
      <w:r>
        <w:rPr>
          <w:sz w:val="20"/>
        </w:rPr>
        <w:tab/>
        <w:t>= alct_active_feb_flag;</w:t>
      </w:r>
    </w:p>
    <w:p w:rsidR="00075266" w:rsidRDefault="00075266" w:rsidP="00D63EC5">
      <w:pPr>
        <w:pStyle w:val="PlainText"/>
        <w:keepNext/>
        <w:spacing w:after="0" w:line="240" w:lineRule="auto"/>
        <w:rPr>
          <w:sz w:val="20"/>
        </w:rPr>
      </w:pPr>
      <w:r>
        <w:rPr>
          <w:sz w:val="20"/>
        </w:rPr>
        <w:tab/>
        <w:t>assign</w:t>
      </w:r>
      <w:r>
        <w:rPr>
          <w:sz w:val="20"/>
        </w:rPr>
        <w:tab/>
        <w:t>scp_alct_rx[1]</w:t>
      </w:r>
      <w:r>
        <w:rPr>
          <w:sz w:val="20"/>
        </w:rPr>
        <w:tab/>
      </w:r>
      <w:r>
        <w:rPr>
          <w:sz w:val="20"/>
        </w:rPr>
        <w:tab/>
        <w:t>= alct_first_valid;</w:t>
      </w:r>
    </w:p>
    <w:p w:rsidR="00075266" w:rsidRDefault="00075266" w:rsidP="00D63EC5">
      <w:pPr>
        <w:pStyle w:val="PlainText"/>
        <w:keepNext/>
        <w:spacing w:after="0" w:line="240" w:lineRule="auto"/>
        <w:rPr>
          <w:sz w:val="20"/>
        </w:rPr>
      </w:pPr>
      <w:r>
        <w:rPr>
          <w:sz w:val="20"/>
        </w:rPr>
        <w:tab/>
        <w:t>assign</w:t>
      </w:r>
      <w:r>
        <w:rPr>
          <w:sz w:val="20"/>
        </w:rPr>
        <w:tab/>
        <w:t>scp_alct_rx[2]</w:t>
      </w:r>
      <w:r>
        <w:rPr>
          <w:sz w:val="20"/>
        </w:rPr>
        <w:tab/>
      </w:r>
      <w:r>
        <w:rPr>
          <w:sz w:val="20"/>
        </w:rPr>
        <w:tab/>
        <w:t>= alct_first_amu;</w:t>
      </w:r>
    </w:p>
    <w:p w:rsidR="00075266" w:rsidRDefault="00075266" w:rsidP="00D63EC5">
      <w:pPr>
        <w:pStyle w:val="PlainText"/>
        <w:keepNext/>
        <w:spacing w:after="0" w:line="240" w:lineRule="auto"/>
        <w:rPr>
          <w:sz w:val="20"/>
        </w:rPr>
      </w:pPr>
      <w:r>
        <w:rPr>
          <w:sz w:val="20"/>
        </w:rPr>
        <w:tab/>
        <w:t>assign</w:t>
      </w:r>
      <w:r>
        <w:rPr>
          <w:sz w:val="20"/>
        </w:rPr>
        <w:tab/>
        <w:t>scp_alct_rx[4:3]</w:t>
      </w:r>
      <w:r>
        <w:rPr>
          <w:sz w:val="20"/>
        </w:rPr>
        <w:tab/>
      </w:r>
      <w:r>
        <w:rPr>
          <w:sz w:val="20"/>
        </w:rPr>
        <w:tab/>
        <w:t>= alct_first_quality[1:0];</w:t>
      </w:r>
    </w:p>
    <w:p w:rsidR="00075266" w:rsidRDefault="00075266" w:rsidP="00D63EC5">
      <w:pPr>
        <w:pStyle w:val="PlainText"/>
        <w:keepNext/>
        <w:spacing w:after="0" w:line="240" w:lineRule="auto"/>
        <w:rPr>
          <w:sz w:val="20"/>
        </w:rPr>
      </w:pPr>
      <w:r>
        <w:rPr>
          <w:sz w:val="20"/>
        </w:rPr>
        <w:tab/>
        <w:t>assign</w:t>
      </w:r>
      <w:r>
        <w:rPr>
          <w:sz w:val="20"/>
        </w:rPr>
        <w:tab/>
        <w:t>scp_alct_rx[11:5]</w:t>
      </w:r>
      <w:r>
        <w:rPr>
          <w:sz w:val="20"/>
        </w:rPr>
        <w:tab/>
      </w:r>
      <w:r>
        <w:rPr>
          <w:sz w:val="20"/>
        </w:rPr>
        <w:tab/>
        <w:t>= alct_first_key[6:0];</w:t>
      </w:r>
    </w:p>
    <w:p w:rsidR="00075266" w:rsidRDefault="00075266" w:rsidP="00D63EC5">
      <w:pPr>
        <w:pStyle w:val="PlainText"/>
        <w:keepNext/>
        <w:spacing w:after="0" w:line="240" w:lineRule="auto"/>
        <w:rPr>
          <w:sz w:val="20"/>
        </w:rPr>
      </w:pPr>
      <w:r>
        <w:rPr>
          <w:sz w:val="20"/>
        </w:rPr>
        <w:tab/>
        <w:t>assign</w:t>
      </w:r>
      <w:r>
        <w:rPr>
          <w:sz w:val="20"/>
        </w:rPr>
        <w:tab/>
        <w:t>scp_alct_rx[12]</w:t>
      </w:r>
      <w:r>
        <w:rPr>
          <w:sz w:val="20"/>
        </w:rPr>
        <w:tab/>
      </w:r>
      <w:r>
        <w:rPr>
          <w:sz w:val="20"/>
        </w:rPr>
        <w:tab/>
        <w:t>= alct_second_valid;</w:t>
      </w:r>
    </w:p>
    <w:p w:rsidR="00075266" w:rsidRDefault="00075266" w:rsidP="00D63EC5">
      <w:pPr>
        <w:pStyle w:val="PlainText"/>
        <w:keepNext/>
        <w:spacing w:after="0" w:line="240" w:lineRule="auto"/>
        <w:rPr>
          <w:sz w:val="20"/>
        </w:rPr>
      </w:pPr>
      <w:r>
        <w:rPr>
          <w:sz w:val="20"/>
        </w:rPr>
        <w:tab/>
        <w:t>assign</w:t>
      </w:r>
      <w:r>
        <w:rPr>
          <w:sz w:val="20"/>
        </w:rPr>
        <w:tab/>
        <w:t>scp_alct_rx[13]</w:t>
      </w:r>
      <w:r>
        <w:rPr>
          <w:sz w:val="20"/>
        </w:rPr>
        <w:tab/>
      </w:r>
      <w:r>
        <w:rPr>
          <w:sz w:val="20"/>
        </w:rPr>
        <w:tab/>
        <w:t>= alct_second_amu;</w:t>
      </w:r>
    </w:p>
    <w:p w:rsidR="00075266" w:rsidRDefault="00075266" w:rsidP="00D63EC5">
      <w:pPr>
        <w:pStyle w:val="PlainText"/>
        <w:keepNext/>
        <w:spacing w:after="0" w:line="240" w:lineRule="auto"/>
        <w:rPr>
          <w:sz w:val="20"/>
        </w:rPr>
      </w:pPr>
      <w:r>
        <w:rPr>
          <w:sz w:val="20"/>
        </w:rPr>
        <w:tab/>
        <w:t>assign</w:t>
      </w:r>
      <w:r>
        <w:rPr>
          <w:sz w:val="20"/>
        </w:rPr>
        <w:tab/>
        <w:t>scp_alct_rx[15:14]</w:t>
      </w:r>
      <w:r>
        <w:rPr>
          <w:sz w:val="20"/>
        </w:rPr>
        <w:tab/>
        <w:t>= alct_second_quality[1:0];</w:t>
      </w:r>
    </w:p>
    <w:p w:rsidR="00075266" w:rsidRDefault="00075266" w:rsidP="00D63EC5">
      <w:pPr>
        <w:pStyle w:val="PlainText"/>
        <w:keepNext/>
        <w:spacing w:after="0" w:line="240" w:lineRule="auto"/>
        <w:rPr>
          <w:sz w:val="20"/>
        </w:rPr>
      </w:pPr>
      <w:r>
        <w:rPr>
          <w:sz w:val="20"/>
        </w:rPr>
        <w:tab/>
        <w:t>assign</w:t>
      </w:r>
      <w:r>
        <w:rPr>
          <w:sz w:val="20"/>
        </w:rPr>
        <w:tab/>
        <w:t>scp_alct_rx[22:16]</w:t>
      </w:r>
      <w:r>
        <w:rPr>
          <w:sz w:val="20"/>
        </w:rPr>
        <w:tab/>
        <w:t>= alct_second_key[6:0];</w:t>
      </w:r>
    </w:p>
    <w:p w:rsidR="00075266" w:rsidRDefault="00075266" w:rsidP="00D63EC5">
      <w:pPr>
        <w:pStyle w:val="PlainText"/>
        <w:keepNext/>
        <w:spacing w:after="0" w:line="240" w:lineRule="auto"/>
        <w:rPr>
          <w:sz w:val="20"/>
        </w:rPr>
      </w:pPr>
      <w:r>
        <w:rPr>
          <w:sz w:val="20"/>
        </w:rPr>
        <w:tab/>
        <w:t>assign</w:t>
      </w:r>
      <w:r>
        <w:rPr>
          <w:sz w:val="20"/>
        </w:rPr>
        <w:tab/>
        <w:t>scp_alct_rx[27:23]</w:t>
      </w:r>
      <w:r>
        <w:rPr>
          <w:sz w:val="20"/>
        </w:rPr>
        <w:tab/>
        <w:t>= alct_bxn[4:0];</w:t>
      </w:r>
    </w:p>
    <w:p w:rsidR="00075266" w:rsidRDefault="00075266" w:rsidP="00D63EC5">
      <w:pPr>
        <w:pStyle w:val="PlainText"/>
        <w:keepNext/>
        <w:spacing w:after="0" w:line="240" w:lineRule="auto"/>
        <w:rPr>
          <w:sz w:val="20"/>
        </w:rPr>
      </w:pPr>
      <w:r>
        <w:rPr>
          <w:sz w:val="20"/>
        </w:rPr>
        <w:tab/>
        <w:t>assign</w:t>
      </w:r>
      <w:r>
        <w:rPr>
          <w:sz w:val="20"/>
        </w:rPr>
        <w:tab/>
        <w:t>scp_alct_rx[28]</w:t>
      </w:r>
      <w:r>
        <w:rPr>
          <w:sz w:val="20"/>
        </w:rPr>
        <w:tab/>
      </w:r>
      <w:r>
        <w:rPr>
          <w:sz w:val="20"/>
        </w:rPr>
        <w:tab/>
        <w:t>= #alct_wr_fifo;</w:t>
      </w:r>
    </w:p>
    <w:p w:rsidR="00075266" w:rsidRDefault="00075266" w:rsidP="00D63EC5">
      <w:pPr>
        <w:pStyle w:val="PlainText"/>
        <w:keepNext/>
        <w:spacing w:after="0" w:line="240" w:lineRule="auto"/>
        <w:rPr>
          <w:sz w:val="20"/>
        </w:rPr>
      </w:pPr>
      <w:r>
        <w:rPr>
          <w:sz w:val="20"/>
        </w:rPr>
        <w:tab/>
        <w:t>assign</w:t>
      </w:r>
      <w:r>
        <w:rPr>
          <w:sz w:val="20"/>
        </w:rPr>
        <w:tab/>
        <w:t>scp_alct_rx[29]</w:t>
      </w:r>
      <w:r>
        <w:rPr>
          <w:sz w:val="20"/>
        </w:rPr>
        <w:tab/>
      </w:r>
      <w:r>
        <w:rPr>
          <w:sz w:val="20"/>
        </w:rPr>
        <w:tab/>
        <w:t>= alct_first_frame;</w:t>
      </w:r>
    </w:p>
    <w:p w:rsidR="00075266" w:rsidRDefault="00075266" w:rsidP="00D63EC5">
      <w:pPr>
        <w:pStyle w:val="PlainText"/>
        <w:keepNext/>
        <w:spacing w:after="0" w:line="240" w:lineRule="auto"/>
        <w:rPr>
          <w:sz w:val="20"/>
        </w:rPr>
      </w:pPr>
      <w:r>
        <w:rPr>
          <w:sz w:val="20"/>
        </w:rPr>
        <w:tab/>
        <w:t>assign</w:t>
      </w:r>
      <w:r>
        <w:rPr>
          <w:sz w:val="20"/>
        </w:rPr>
        <w:tab/>
        <w:t>scp_alct_rx[43:30]</w:t>
      </w:r>
      <w:r>
        <w:rPr>
          <w:sz w:val="20"/>
        </w:rPr>
        <w:tab/>
        <w:t>= alct_daq_data[13:0];</w:t>
      </w:r>
    </w:p>
    <w:p w:rsidR="00075266" w:rsidRDefault="00075266" w:rsidP="00D63EC5">
      <w:pPr>
        <w:pStyle w:val="PlainText"/>
        <w:keepNext/>
        <w:spacing w:after="0" w:line="240" w:lineRule="auto"/>
        <w:rPr>
          <w:sz w:val="20"/>
        </w:rPr>
      </w:pPr>
      <w:r>
        <w:rPr>
          <w:sz w:val="20"/>
        </w:rPr>
        <w:tab/>
        <w:t>assign</w:t>
      </w:r>
      <w:r>
        <w:rPr>
          <w:sz w:val="20"/>
        </w:rPr>
        <w:tab/>
        <w:t>scp_alct_rx[44]</w:t>
      </w:r>
      <w:r>
        <w:rPr>
          <w:sz w:val="20"/>
        </w:rPr>
        <w:tab/>
      </w:r>
      <w:r>
        <w:rPr>
          <w:sz w:val="20"/>
        </w:rPr>
        <w:tab/>
        <w:t>= alct_lct_special;</w:t>
      </w:r>
    </w:p>
    <w:p w:rsidR="00075266" w:rsidRDefault="00075266" w:rsidP="00D63EC5">
      <w:pPr>
        <w:pStyle w:val="PlainText"/>
        <w:keepNext/>
        <w:spacing w:after="0" w:line="240" w:lineRule="auto"/>
        <w:rPr>
          <w:sz w:val="20"/>
        </w:rPr>
      </w:pPr>
      <w:r>
        <w:rPr>
          <w:sz w:val="20"/>
        </w:rPr>
        <w:tab/>
        <w:t>assign</w:t>
      </w:r>
      <w:r>
        <w:rPr>
          <w:sz w:val="20"/>
        </w:rPr>
        <w:tab/>
        <w:t>scp_alct_rx[45]</w:t>
      </w:r>
      <w:r>
        <w:rPr>
          <w:sz w:val="20"/>
        </w:rPr>
        <w:tab/>
      </w:r>
      <w:r>
        <w:rPr>
          <w:sz w:val="20"/>
        </w:rPr>
        <w:tab/>
        <w:t>= alct_ddu_special;</w:t>
      </w:r>
    </w:p>
    <w:p w:rsidR="00075266" w:rsidRDefault="00075266" w:rsidP="00D63EC5">
      <w:pPr>
        <w:pStyle w:val="PlainText"/>
        <w:keepNext/>
        <w:spacing w:after="0" w:line="240" w:lineRule="auto"/>
        <w:rPr>
          <w:sz w:val="20"/>
        </w:rPr>
      </w:pPr>
      <w:r>
        <w:rPr>
          <w:sz w:val="20"/>
        </w:rPr>
        <w:tab/>
        <w:t>assign</w:t>
      </w:r>
      <w:r>
        <w:rPr>
          <w:sz w:val="20"/>
        </w:rPr>
        <w:tab/>
        <w:t>scp_alct_rx[46]</w:t>
      </w:r>
      <w:r>
        <w:rPr>
          <w:sz w:val="20"/>
        </w:rPr>
        <w:tab/>
      </w:r>
      <w:r>
        <w:rPr>
          <w:sz w:val="20"/>
        </w:rPr>
        <w:tab/>
        <w:t>= alct_last_frame;</w:t>
      </w:r>
    </w:p>
    <w:p w:rsidR="00075266" w:rsidRDefault="00075266" w:rsidP="00D63EC5">
      <w:pPr>
        <w:pStyle w:val="PlainText"/>
        <w:keepNext/>
        <w:spacing w:after="0" w:line="240" w:lineRule="auto"/>
        <w:rPr>
          <w:sz w:val="20"/>
        </w:rPr>
      </w:pPr>
      <w:r>
        <w:rPr>
          <w:sz w:val="20"/>
        </w:rPr>
        <w:tab/>
        <w:t>assign</w:t>
      </w:r>
      <w:r>
        <w:rPr>
          <w:sz w:val="20"/>
        </w:rPr>
        <w:tab/>
        <w:t>scp_alct_rx[48:47]</w:t>
      </w:r>
      <w:r>
        <w:rPr>
          <w:sz w:val="20"/>
        </w:rPr>
        <w:tab/>
        <w:t>= alct_seq_status[1:0];</w:t>
      </w:r>
    </w:p>
    <w:p w:rsidR="00075266" w:rsidRDefault="00075266" w:rsidP="00D63EC5">
      <w:pPr>
        <w:pStyle w:val="PlainText"/>
        <w:keepNext/>
        <w:spacing w:after="0" w:line="240" w:lineRule="auto"/>
        <w:rPr>
          <w:sz w:val="20"/>
        </w:rPr>
      </w:pPr>
      <w:r>
        <w:rPr>
          <w:sz w:val="20"/>
        </w:rPr>
        <w:tab/>
        <w:t>assign</w:t>
      </w:r>
      <w:r>
        <w:rPr>
          <w:sz w:val="20"/>
        </w:rPr>
        <w:tab/>
        <w:t>scp_alct_rx[50:49]</w:t>
      </w:r>
      <w:r>
        <w:rPr>
          <w:sz w:val="20"/>
        </w:rPr>
        <w:tab/>
        <w:t>= alct_seu_status[1:0];</w:t>
      </w:r>
    </w:p>
    <w:p w:rsidR="00075266" w:rsidRDefault="00075266" w:rsidP="00D63EC5">
      <w:pPr>
        <w:pStyle w:val="PlainText"/>
        <w:keepNext/>
        <w:spacing w:after="0" w:line="240" w:lineRule="auto"/>
        <w:rPr>
          <w:sz w:val="20"/>
        </w:rPr>
      </w:pPr>
      <w:r>
        <w:rPr>
          <w:sz w:val="20"/>
        </w:rPr>
        <w:tab/>
        <w:t>assign</w:t>
      </w:r>
      <w:r>
        <w:rPr>
          <w:sz w:val="20"/>
        </w:rPr>
        <w:tab/>
        <w:t>scp_alct_rx[54:51]</w:t>
      </w:r>
      <w:r>
        <w:rPr>
          <w:sz w:val="20"/>
        </w:rPr>
        <w:tab/>
        <w:t>= alct_reserved_out[3:0];</w:t>
      </w:r>
    </w:p>
    <w:p w:rsidR="00075266" w:rsidRDefault="00075266" w:rsidP="00D63EC5">
      <w:pPr>
        <w:keepNext/>
        <w:spacing w:after="0" w:line="240" w:lineRule="auto"/>
        <w:rPr>
          <w:rFonts w:ascii="Courier New" w:hAnsi="Courier New"/>
          <w:sz w:val="20"/>
        </w:rPr>
      </w:pPr>
      <w:r>
        <w:rPr>
          <w:rFonts w:ascii="Courier New" w:hAnsi="Courier New"/>
          <w:sz w:val="20"/>
        </w:rPr>
        <w:tab/>
        <w:t>assign</w:t>
      </w:r>
      <w:r>
        <w:rPr>
          <w:rFonts w:ascii="Courier New" w:hAnsi="Courier New"/>
          <w:sz w:val="20"/>
        </w:rPr>
        <w:tab/>
        <w:t>scp_alct_rx[55]</w:t>
      </w:r>
      <w:r>
        <w:rPr>
          <w:rFonts w:ascii="Courier New" w:hAnsi="Courier New"/>
          <w:sz w:val="20"/>
        </w:rPr>
        <w:tab/>
      </w:r>
      <w:r>
        <w:rPr>
          <w:rFonts w:ascii="Courier New" w:hAnsi="Courier New"/>
          <w:sz w:val="20"/>
        </w:rPr>
        <w:tab/>
        <w:t>= alct_cfg_done;</w:t>
      </w:r>
    </w:p>
    <w:p w:rsidR="00075266" w:rsidRDefault="00075266" w:rsidP="00D63EC5">
      <w:pPr>
        <w:spacing w:after="0" w:line="240" w:lineRule="auto"/>
        <w:rPr>
          <w:rFonts w:ascii="Courier New" w:hAnsi="Courier New"/>
          <w:sz w:val="20"/>
        </w:rPr>
      </w:pPr>
      <w:r>
        <w:rPr>
          <w:rFonts w:ascii="Courier New" w:hAnsi="Courier New"/>
          <w:sz w:val="20"/>
        </w:rPr>
        <w:br w:type="page"/>
      </w:r>
    </w:p>
    <w:p w:rsidR="00075266" w:rsidRDefault="00075266" w:rsidP="00D63EC5">
      <w:pPr>
        <w:keepNext/>
        <w:spacing w:after="0" w:line="240" w:lineRule="auto"/>
        <w:rPr>
          <w:sz w:val="28"/>
          <w:u w:val="single"/>
        </w:rPr>
      </w:pPr>
      <w:r>
        <w:rPr>
          <w:sz w:val="28"/>
          <w:u w:val="single"/>
        </w:rPr>
        <w:lastRenderedPageBreak/>
        <w:t>Version 05/23/2008</w:t>
      </w:r>
    </w:p>
    <w:p w:rsidR="00075266" w:rsidRDefault="00075266" w:rsidP="00D63EC5">
      <w:pPr>
        <w:keepNext/>
        <w:spacing w:after="0" w:line="240" w:lineRule="auto"/>
        <w:rPr>
          <w:sz w:val="10"/>
        </w:rPr>
      </w:pPr>
    </w:p>
    <w:p w:rsidR="00075266" w:rsidRDefault="00075266" w:rsidP="00D63EC5">
      <w:pPr>
        <w:keepNext/>
        <w:spacing w:after="0" w:line="240" w:lineRule="auto"/>
      </w:pPr>
      <w:r>
        <w:t>(1) Adr B0[15:14] Add clock_lock_lost and sync_er</w:t>
      </w:r>
    </w:p>
    <w:p w:rsidR="00075266" w:rsidRDefault="00075266" w:rsidP="00D63EC5">
      <w:pPr>
        <w:spacing w:after="0" w:line="240" w:lineRule="auto"/>
        <w:rPr>
          <w:sz w:val="28"/>
        </w:rPr>
      </w:pPr>
    </w:p>
    <w:p w:rsidR="00075266" w:rsidRDefault="00075266" w:rsidP="00D63EC5">
      <w:pPr>
        <w:keepNext/>
        <w:spacing w:after="0" w:line="240" w:lineRule="auto"/>
        <w:rPr>
          <w:sz w:val="28"/>
          <w:u w:val="single"/>
        </w:rPr>
      </w:pPr>
      <w:r>
        <w:rPr>
          <w:sz w:val="28"/>
          <w:u w:val="single"/>
        </w:rPr>
        <w:t>Version 05/12/2008</w:t>
      </w:r>
    </w:p>
    <w:p w:rsidR="00075266" w:rsidRDefault="00075266" w:rsidP="00D63EC5">
      <w:pPr>
        <w:keepNext/>
        <w:spacing w:after="0" w:line="240" w:lineRule="auto"/>
        <w:rPr>
          <w:sz w:val="10"/>
        </w:rPr>
      </w:pPr>
    </w:p>
    <w:p w:rsidR="00075266" w:rsidRDefault="00075266" w:rsidP="00D63EC5">
      <w:pPr>
        <w:keepNext/>
        <w:spacing w:after="0" w:line="240" w:lineRule="auto"/>
      </w:pPr>
      <w:r>
        <w:t>(1) mpc alct_bx0 and clct_bx0 signals now bypass mpc_tx_delay</w:t>
      </w:r>
    </w:p>
    <w:p w:rsidR="00075266" w:rsidRDefault="00075266" w:rsidP="00D63EC5">
      <w:pPr>
        <w:keepNext/>
        <w:spacing w:after="0" w:line="240" w:lineRule="auto"/>
      </w:pPr>
      <w:r>
        <w:t>(2) Note: Adr86[13] default=0 uses ttc_bx0, set it to 1 to use local bxn counter instead</w:t>
      </w:r>
    </w:p>
    <w:p w:rsidR="00075266" w:rsidRDefault="00075266" w:rsidP="00D63EC5">
      <w:pPr>
        <w:keepNext/>
        <w:spacing w:after="0" w:line="240" w:lineRule="auto"/>
      </w:pPr>
      <w:r>
        <w:t xml:space="preserve">                Adr86[14] default=0 enables bx0 to mpc continuously, 1 blanks mpc frames unless triggering</w:t>
      </w:r>
    </w:p>
    <w:p w:rsidR="00075266" w:rsidRDefault="00075266" w:rsidP="00D63EC5">
      <w:pPr>
        <w:keepNext/>
        <w:spacing w:after="0" w:line="240" w:lineRule="auto"/>
      </w:pPr>
      <w:r>
        <w:t>(3) Adr CA[8] default changed to 1 to enable using reserved[3] signal from alct as alct_bx0</w:t>
      </w:r>
    </w:p>
    <w:p w:rsidR="00075266" w:rsidRDefault="00075266" w:rsidP="00D63EC5">
      <w:pPr>
        <w:keepNext/>
        <w:spacing w:after="0" w:line="240" w:lineRule="auto"/>
      </w:pPr>
      <w:r>
        <w:t>(4) Adr90[15:14] now contains bx0 injector one-shots</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05/01/2008</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(1) All scope channels replaced, see Scope Channel Assignments </w:t>
      </w:r>
      <w:r>
        <w:rPr>
          <w:color w:val="0000FF"/>
        </w:rPr>
        <w:t>p</w:t>
      </w:r>
      <w:r w:rsidR="00AA49E6">
        <w:rPr>
          <w:color w:val="0000FF"/>
        </w:rPr>
        <w:fldChar w:fldCharType="begin"/>
      </w:r>
      <w:r>
        <w:rPr>
          <w:color w:val="0000FF"/>
        </w:rPr>
        <w:instrText xml:space="preserve"> PAGEREF _Ref256172216 \h </w:instrText>
      </w:r>
      <w:r w:rsidR="00AA49E6">
        <w:rPr>
          <w:color w:val="0000FF"/>
        </w:rPr>
      </w:r>
      <w:r w:rsidR="00AA49E6">
        <w:rPr>
          <w:color w:val="0000FF"/>
        </w:rPr>
        <w:fldChar w:fldCharType="separate"/>
      </w:r>
      <w:r w:rsidR="0059267E">
        <w:rPr>
          <w:noProof/>
          <w:color w:val="0000FF"/>
        </w:rPr>
        <w:t>52</w:t>
      </w:r>
      <w:r w:rsidR="00AA49E6">
        <w:rPr>
          <w:color w:val="0000FF"/>
        </w:rPr>
        <w:fldChar w:fldCharType="end"/>
      </w:r>
    </w:p>
    <w:p w:rsidR="00075266" w:rsidRDefault="00075266" w:rsidP="00D63EC5">
      <w:pPr>
        <w:keepNext/>
        <w:spacing w:after="0" w:line="240" w:lineRule="auto"/>
      </w:pPr>
      <w:r>
        <w:t>(2) Header11 CLCT counter was behind by 1 event, fixed.</w:t>
      </w:r>
    </w:p>
    <w:p w:rsidR="00075266" w:rsidRDefault="00075266" w:rsidP="00D63EC5">
      <w:pPr>
        <w:keepNext/>
        <w:spacing w:after="0" w:line="240" w:lineRule="auto"/>
      </w:pPr>
      <w:r>
        <w:t>(3) Header22 Trigger source for alct*clct matching is set even if match mode is off, fixed.</w:t>
      </w:r>
    </w:p>
    <w:p w:rsidR="00075266" w:rsidRDefault="00075266" w:rsidP="00D63EC5">
      <w:pPr>
        <w:keepNext/>
        <w:spacing w:after="0" w:line="240" w:lineRule="auto"/>
      </w:pPr>
      <w:r>
        <w:t>(4) Header28/29/30 ALCT data was latched n-bx early, leaving empty frames, fixed.</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lastRenderedPageBreak/>
        <w:t>Version 04/29/2008</w:t>
      </w:r>
    </w:p>
    <w:p w:rsidR="00075266" w:rsidRDefault="00075266" w:rsidP="00D63EC5">
      <w:pPr>
        <w:keepNext/>
        <w:spacing w:after="0" w:line="240" w:lineRule="auto"/>
        <w:rPr>
          <w:sz w:val="10"/>
        </w:rPr>
      </w:pPr>
    </w:p>
    <w:p w:rsidR="00075266" w:rsidRDefault="00075266" w:rsidP="00D63EC5">
      <w:pPr>
        <w:keepNext/>
        <w:spacing w:after="0" w:line="240" w:lineRule="auto"/>
      </w:pPr>
      <w:r>
        <w:t>(1) ALCT signal reserved_out[3] (alct-to-tmb) is now alct_bx0</w:t>
      </w:r>
    </w:p>
    <w:p w:rsidR="00075266" w:rsidRDefault="00075266" w:rsidP="00D63EC5">
      <w:pPr>
        <w:keepNext/>
        <w:spacing w:after="0" w:line="240" w:lineRule="auto"/>
      </w:pPr>
    </w:p>
    <w:p w:rsidR="00075266" w:rsidRDefault="00075266" w:rsidP="00D63EC5">
      <w:pPr>
        <w:keepNext/>
        <w:spacing w:after="0" w:line="240" w:lineRule="auto"/>
      </w:pPr>
      <w:r>
        <w:t>(2) Adr 68[02] renamed match_pat_trig_en to alct_match_trig_en</w:t>
      </w:r>
    </w:p>
    <w:p w:rsidR="00075266" w:rsidRDefault="00075266" w:rsidP="00D63EC5">
      <w:pPr>
        <w:keepNext/>
        <w:spacing w:after="0" w:line="240" w:lineRule="auto"/>
      </w:pPr>
    </w:p>
    <w:p w:rsidR="00075266" w:rsidRDefault="00075266" w:rsidP="00D63EC5">
      <w:pPr>
        <w:keepNext/>
        <w:spacing w:after="0" w:line="240" w:lineRule="auto"/>
      </w:pPr>
      <w:r>
        <w:t>(3) Adr AC[5] hdr_wr_continuous should be set to 0 unless using l1a_allow_notmb=1 mode</w:t>
      </w:r>
    </w:p>
    <w:p w:rsidR="00075266" w:rsidRDefault="00075266" w:rsidP="00D63EC5">
      <w:pPr>
        <w:keepNext/>
        <w:spacing w:after="0" w:line="240" w:lineRule="auto"/>
      </w:pPr>
    </w:p>
    <w:p w:rsidR="00075266" w:rsidRDefault="00075266" w:rsidP="00D63EC5">
      <w:pPr>
        <w:keepNext/>
        <w:spacing w:after="0" w:line="240" w:lineRule="auto"/>
      </w:pPr>
      <w:r>
        <w:t>(4) Adr AC[14] removed allow_pretrig_noflush bit</w:t>
      </w:r>
    </w:p>
    <w:p w:rsidR="00075266" w:rsidRDefault="00075266" w:rsidP="00D63EC5">
      <w:pPr>
        <w:keepNext/>
        <w:spacing w:after="0" w:line="240" w:lineRule="auto"/>
      </w:pPr>
    </w:p>
    <w:p w:rsidR="00075266" w:rsidRDefault="00075266" w:rsidP="00D63EC5">
      <w:pPr>
        <w:keepNext/>
        <w:spacing w:after="0" w:line="240" w:lineRule="auto"/>
      </w:pPr>
      <w:r>
        <w:t>(5) Adr AE[11:0] sequencer state shortened from [14:0]</w:t>
      </w:r>
    </w:p>
    <w:p w:rsidR="00075266" w:rsidRDefault="00075266" w:rsidP="00D63EC5">
      <w:pPr>
        <w:keepNext/>
        <w:spacing w:after="0" w:line="240" w:lineRule="auto"/>
      </w:pPr>
    </w:p>
    <w:p w:rsidR="00075266" w:rsidRDefault="00075266" w:rsidP="00D63EC5">
      <w:pPr>
        <w:keepNext/>
        <w:spacing w:after="0" w:line="240" w:lineRule="auto"/>
      </w:pPr>
      <w:r>
        <w:t>(6) Adr B2[7:4] Renamed clct_width to clct_window</w:t>
      </w:r>
    </w:p>
    <w:p w:rsidR="00075266" w:rsidRDefault="00075266" w:rsidP="00D63EC5">
      <w:pPr>
        <w:keepNext/>
        <w:spacing w:after="0" w:line="240" w:lineRule="auto"/>
      </w:pPr>
    </w:p>
    <w:p w:rsidR="00075266" w:rsidRDefault="00075266" w:rsidP="00D63EC5">
      <w:pPr>
        <w:keepNext/>
        <w:spacing w:after="0" w:line="240" w:lineRule="auto"/>
      </w:pPr>
      <w:r>
        <w:t>(7) Adr BA[15:8] Now contains rpc bxn differences moved from Adr C4</w:t>
      </w:r>
    </w:p>
    <w:p w:rsidR="00075266" w:rsidRDefault="00075266" w:rsidP="00D63EC5">
      <w:pPr>
        <w:keepNext/>
        <w:spacing w:after="0" w:line="240" w:lineRule="auto"/>
      </w:pPr>
    </w:p>
    <w:p w:rsidR="00075266" w:rsidRDefault="00075266" w:rsidP="00D63EC5">
      <w:pPr>
        <w:keepNext/>
        <w:spacing w:after="0" w:line="240" w:lineRule="auto"/>
      </w:pPr>
      <w:r>
        <w:t>(8) Adr C4 renamed to ADR_RPC_TBINS</w:t>
      </w:r>
    </w:p>
    <w:p w:rsidR="00075266" w:rsidRDefault="00075266" w:rsidP="00D63EC5">
      <w:pPr>
        <w:keepNext/>
        <w:spacing w:after="0" w:line="240" w:lineRule="auto"/>
      </w:pPr>
      <w:r>
        <w:t xml:space="preserve">     Adr C4 added rpc tbins, tbins before pre-trigger, and rpc_decouple [=0 to copy cfeb tbins]</w:t>
      </w:r>
    </w:p>
    <w:p w:rsidR="00075266" w:rsidRDefault="00075266" w:rsidP="00D63EC5">
      <w:pPr>
        <w:keepNext/>
        <w:spacing w:after="0" w:line="240" w:lineRule="auto"/>
      </w:pPr>
    </w:p>
    <w:p w:rsidR="00075266" w:rsidRDefault="00075266" w:rsidP="00D63EC5">
      <w:pPr>
        <w:keepNext/>
        <w:spacing w:after="0" w:line="240" w:lineRule="auto"/>
      </w:pPr>
      <w:r>
        <w:t>(9) Adr CA[] new name ADR_BX0_DELAY, all new signals for bx0_delay and bx0 source</w:t>
      </w:r>
    </w:p>
    <w:p w:rsidR="00075266" w:rsidRDefault="00075266" w:rsidP="00D63EC5">
      <w:pPr>
        <w:keepNext/>
        <w:spacing w:after="0" w:line="240" w:lineRule="auto"/>
      </w:pPr>
    </w:p>
    <w:p w:rsidR="00075266" w:rsidRDefault="00075266" w:rsidP="00D63EC5">
      <w:pPr>
        <w:keepNext/>
        <w:spacing w:after="0" w:line="240" w:lineRule="auto"/>
      </w:pPr>
      <w:r>
        <w:t>(10) Adr D0[8] now contains counter lower-half / upper-half mux bit cnt_adr_lsb</w:t>
      </w:r>
    </w:p>
    <w:p w:rsidR="00075266" w:rsidRDefault="00075266" w:rsidP="00D63EC5">
      <w:pPr>
        <w:keepNext/>
        <w:spacing w:after="0" w:line="240" w:lineRule="auto"/>
      </w:pPr>
      <w:r>
        <w:t xml:space="preserve">       Adr D0[14:9] now contains counter sub-address cnt_adr[5:0]</w:t>
      </w:r>
    </w:p>
    <w:p w:rsidR="00075266" w:rsidRDefault="00075266" w:rsidP="00D63EC5">
      <w:pPr>
        <w:keepNext/>
        <w:spacing w:after="0" w:line="240" w:lineRule="auto"/>
      </w:pPr>
      <w:r>
        <w:t xml:space="preserve">       Adr D0  Event counters replaced with new names and new sub-address channel numbers</w:t>
      </w:r>
    </w:p>
    <w:p w:rsidR="00075266" w:rsidRDefault="00075266" w:rsidP="00D63EC5">
      <w:pPr>
        <w:keepNext/>
        <w:spacing w:after="0" w:line="240" w:lineRule="auto"/>
      </w:pPr>
    </w:p>
    <w:p w:rsidR="00075266" w:rsidRDefault="00075266" w:rsidP="00D63EC5">
      <w:pPr>
        <w:keepNext/>
        <w:spacing w:after="0" w:line="240" w:lineRule="auto"/>
      </w:pPr>
      <w:r>
        <w:t>(11) Adr F0[15:8] = clct_throttle[7:0], default=0</w:t>
      </w:r>
    </w:p>
    <w:p w:rsidR="00075266" w:rsidRDefault="00075266" w:rsidP="00D63EC5">
      <w:pPr>
        <w:keepNext/>
        <w:spacing w:after="0" w:line="240" w:lineRule="auto"/>
      </w:pPr>
    </w:p>
    <w:p w:rsidR="00075266" w:rsidRDefault="00075266" w:rsidP="00D63EC5">
      <w:pPr>
        <w:keepNext/>
        <w:spacing w:after="0" w:line="240" w:lineRule="auto"/>
      </w:pPr>
      <w:r>
        <w:t xml:space="preserve">(12) Adr F4[0]=clct_blanking=1 (new default), prevented from setting to 0unless l1a_allow_notmb=1 or </w:t>
      </w:r>
    </w:p>
    <w:p w:rsidR="00075266" w:rsidRDefault="00075266" w:rsidP="00D63EC5">
      <w:pPr>
        <w:keepNext/>
        <w:spacing w:after="0" w:line="240" w:lineRule="auto"/>
      </w:pPr>
      <w:r>
        <w:t xml:space="preserve">       tmb_alct_only=1</w:t>
      </w:r>
    </w:p>
    <w:p w:rsidR="00075266" w:rsidRDefault="00075266" w:rsidP="00D63EC5">
      <w:pPr>
        <w:keepNext/>
        <w:spacing w:after="0" w:line="240" w:lineRule="auto"/>
      </w:pPr>
    </w:p>
    <w:p w:rsidR="00075266" w:rsidRDefault="00075266" w:rsidP="00D63EC5">
      <w:pPr>
        <w:keepNext/>
        <w:spacing w:after="0" w:line="240" w:lineRule="auto"/>
      </w:pPr>
      <w:r>
        <w:t>(13) Header21[14:11] Renamed clct_width to clct_window</w:t>
      </w:r>
    </w:p>
    <w:p w:rsidR="00075266" w:rsidRDefault="00075266" w:rsidP="00D63EC5">
      <w:pPr>
        <w:keepNext/>
        <w:spacing w:after="0" w:line="240" w:lineRule="auto"/>
      </w:pPr>
    </w:p>
    <w:p w:rsidR="00075266" w:rsidRDefault="00075266" w:rsidP="00D63EC5">
      <w:pPr>
        <w:keepNext/>
        <w:spacing w:after="0" w:line="240" w:lineRule="auto"/>
      </w:pPr>
      <w:r>
        <w:t>(14) Header36 replaced to display rpc_tbins and rpc_pretrig, affects event-size calculation software,</w:t>
      </w:r>
    </w:p>
    <w:p w:rsidR="00075266" w:rsidRDefault="00075266" w:rsidP="00D63EC5">
      <w:pPr>
        <w:keepNext/>
        <w:spacing w:after="0" w:line="240" w:lineRule="auto"/>
      </w:pPr>
      <w:r>
        <w:t xml:space="preserve">      rpc_exists[1:0] deleted.</w:t>
      </w:r>
    </w:p>
    <w:p w:rsidR="00075266" w:rsidRDefault="00075266" w:rsidP="00D63EC5">
      <w:pPr>
        <w:keepNext/>
        <w:spacing w:after="0" w:line="240" w:lineRule="auto"/>
      </w:pPr>
    </w:p>
    <w:p w:rsidR="00075266" w:rsidRDefault="00075266" w:rsidP="00D63EC5">
      <w:pPr>
        <w:keepNext/>
        <w:spacing w:after="0" w:line="240" w:lineRule="auto"/>
      </w:pPr>
      <w:r>
        <w:t>(15) Header41 now contains the enabled TMB matching modes</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02/5/2008</w:t>
      </w:r>
    </w:p>
    <w:p w:rsidR="00075266" w:rsidRDefault="00075266" w:rsidP="00D63EC5">
      <w:pPr>
        <w:keepNext/>
        <w:spacing w:after="0" w:line="240" w:lineRule="auto"/>
        <w:rPr>
          <w:sz w:val="10"/>
        </w:rPr>
      </w:pPr>
    </w:p>
    <w:p w:rsidR="00075266" w:rsidRDefault="00075266" w:rsidP="00D63EC5">
      <w:pPr>
        <w:keepNext/>
        <w:spacing w:after="0" w:line="240" w:lineRule="auto"/>
      </w:pPr>
      <w:r>
        <w:t>Added parity checking to cfeb and rpc raw hits RAMs for SEU detection</w:t>
      </w:r>
    </w:p>
    <w:p w:rsidR="00075266" w:rsidRDefault="00075266" w:rsidP="00D63EC5">
      <w:pPr>
        <w:keepNext/>
        <w:spacing w:after="0" w:line="240" w:lineRule="auto"/>
      </w:pPr>
      <w:r>
        <w:t>Added parity error bits to header27</w:t>
      </w:r>
    </w:p>
    <w:p w:rsidR="00075266" w:rsidRDefault="00075266" w:rsidP="00D63EC5">
      <w:pPr>
        <w:keepNext/>
        <w:spacing w:after="0" w:line="240" w:lineRule="auto"/>
      </w:pPr>
      <w:r>
        <w:t>Add drift_delay to header29</w:t>
      </w:r>
    </w:p>
    <w:p w:rsidR="00075266" w:rsidRDefault="00075266" w:rsidP="00D63EC5">
      <w:pPr>
        <w:keepNext/>
        <w:spacing w:after="0" w:line="240" w:lineRule="auto"/>
      </w:pPr>
      <w:r>
        <w:t>Add alct pretrig window position to header28</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lastRenderedPageBreak/>
        <w:t>Version 01/24/2008</w:t>
      </w:r>
    </w:p>
    <w:p w:rsidR="00075266" w:rsidRDefault="00075266" w:rsidP="00D63EC5">
      <w:pPr>
        <w:keepNext/>
        <w:spacing w:after="0" w:line="240" w:lineRule="auto"/>
        <w:rPr>
          <w:sz w:val="10"/>
        </w:rPr>
      </w:pPr>
    </w:p>
    <w:p w:rsidR="00075266" w:rsidRDefault="00075266" w:rsidP="00D63EC5">
      <w:pPr>
        <w:keepNext/>
        <w:spacing w:after="0" w:line="240" w:lineRule="auto"/>
      </w:pPr>
      <w:r>
        <w:t>Replaced entire L1A logic.</w:t>
      </w:r>
    </w:p>
    <w:p w:rsidR="00075266" w:rsidRDefault="00075266" w:rsidP="00D63EC5">
      <w:pPr>
        <w:keepNext/>
        <w:spacing w:after="0" w:line="240" w:lineRule="auto"/>
      </w:pPr>
      <w:r>
        <w:t>Replaced 8-buffer system with 2048 buffers.</w:t>
      </w:r>
    </w:p>
    <w:p w:rsidR="00075266" w:rsidRDefault="00075266" w:rsidP="00D63EC5">
      <w:pPr>
        <w:keepNext/>
        <w:spacing w:after="0" w:line="240" w:lineRule="auto"/>
      </w:pPr>
      <w:r>
        <w:t>Replaced  readout stack with event queue.</w:t>
      </w:r>
    </w:p>
    <w:p w:rsidR="00075266" w:rsidRDefault="00075266" w:rsidP="00D63EC5">
      <w:pPr>
        <w:keepNext/>
        <w:spacing w:after="0" w:line="240" w:lineRule="auto"/>
      </w:pPr>
      <w:r>
        <w:t>Replaced lct_quality.</w:t>
      </w:r>
    </w:p>
    <w:p w:rsidR="00075266" w:rsidRDefault="00075266" w:rsidP="00D63EC5">
      <w:pPr>
        <w:keepNext/>
        <w:spacing w:after="0" w:line="240" w:lineRule="auto"/>
      </w:pPr>
      <w:r>
        <w:t>Several VME addresses have changed:</w:t>
      </w:r>
    </w:p>
    <w:p w:rsidR="00075266" w:rsidRDefault="00075266" w:rsidP="00D63EC5">
      <w:pPr>
        <w:keepNext/>
        <w:spacing w:after="0" w:line="240" w:lineRule="auto"/>
      </w:pPr>
    </w:p>
    <w:p w:rsidR="00075266" w:rsidRDefault="00075266" w:rsidP="00D63EC5">
      <w:pPr>
        <w:keepNext/>
        <w:spacing w:after="0" w:line="240" w:lineRule="auto"/>
      </w:pPr>
    </w:p>
    <w:p w:rsidR="00075266" w:rsidRDefault="00075266" w:rsidP="00D63EC5">
      <w:pPr>
        <w:keepNext/>
        <w:spacing w:after="0" w:line="240" w:lineRule="auto"/>
      </w:pPr>
      <w:r>
        <w:t>(1) Adr AC[4] is now wr_buf_autoclr (formerly clct_turbo).</w:t>
      </w:r>
    </w:p>
    <w:p w:rsidR="00075266" w:rsidRDefault="00075266" w:rsidP="00D63EC5">
      <w:pPr>
        <w:keepNext/>
        <w:spacing w:after="0" w:line="240" w:lineRule="auto"/>
        <w:ind w:left="720" w:firstLine="720"/>
        <w:rPr>
          <w:sz w:val="10"/>
        </w:rPr>
      </w:pPr>
    </w:p>
    <w:p w:rsidR="00075266" w:rsidRDefault="00075266" w:rsidP="00D63EC5">
      <w:pPr>
        <w:keepNext/>
        <w:spacing w:after="0" w:line="240" w:lineRule="auto"/>
        <w:rPr>
          <w:snapToGrid w:val="0"/>
        </w:rPr>
      </w:pPr>
      <w:r>
        <w:t xml:space="preserve">      Adr AC[5]   </w:t>
      </w:r>
      <w:r>
        <w:rPr>
          <w:snapToGrid w:val="0"/>
        </w:rPr>
        <w:t>1=allow continuous header buffer writing for invalid triggers</w:t>
      </w:r>
    </w:p>
    <w:p w:rsidR="00075266" w:rsidRDefault="00075266" w:rsidP="00D63EC5">
      <w:pPr>
        <w:keepNext/>
        <w:spacing w:after="0" w:line="240" w:lineRule="auto"/>
        <w:rPr>
          <w:snapToGrid w:val="0"/>
          <w:sz w:val="20"/>
        </w:rPr>
      </w:pPr>
      <w:r>
        <w:rPr>
          <w:snapToGrid w:val="0"/>
        </w:rPr>
        <w:t xml:space="preserve">                             Previously an unused bit. Default remains 0 until new trigger logic is ready.</w:t>
      </w:r>
    </w:p>
    <w:p w:rsidR="00075266" w:rsidRDefault="00075266" w:rsidP="00D63EC5">
      <w:pPr>
        <w:keepNext/>
        <w:spacing w:after="0" w:line="240" w:lineRule="auto"/>
      </w:pPr>
    </w:p>
    <w:p w:rsidR="00075266" w:rsidRDefault="00075266" w:rsidP="00D63EC5">
      <w:pPr>
        <w:keepNext/>
        <w:spacing w:after="0" w:line="240" w:lineRule="auto"/>
      </w:pPr>
      <w:r>
        <w:t>(2) New buffer status signals now occupy Adrs 9E,A0,A2,A4,A6.</w:t>
      </w:r>
    </w:p>
    <w:p w:rsidR="00075266" w:rsidRDefault="00075266" w:rsidP="00D63EC5">
      <w:pPr>
        <w:keepNext/>
        <w:spacing w:after="0" w:line="240" w:lineRule="auto"/>
        <w:ind w:left="720"/>
        <w:rPr>
          <w:snapToGrid w:val="0"/>
        </w:rPr>
      </w:pPr>
      <w:r>
        <w:rPr>
          <w:snapToGrid w:val="0"/>
        </w:rPr>
        <w:t>ADR_BUF_STAT0=9E</w:t>
      </w:r>
    </w:p>
    <w:p w:rsidR="00075266" w:rsidRDefault="00075266" w:rsidP="00D63EC5">
      <w:pPr>
        <w:keepNext/>
        <w:spacing w:after="0" w:line="240" w:lineRule="auto"/>
        <w:ind w:left="720"/>
        <w:rPr>
          <w:snapToGrid w:val="0"/>
        </w:rPr>
      </w:pPr>
      <w:r>
        <w:rPr>
          <w:snapToGrid w:val="0"/>
        </w:rPr>
        <w:t>ADR_BUF_STAT1=A0</w:t>
      </w:r>
    </w:p>
    <w:p w:rsidR="00075266" w:rsidRDefault="00075266" w:rsidP="00D63EC5">
      <w:pPr>
        <w:keepNext/>
        <w:spacing w:after="0" w:line="240" w:lineRule="auto"/>
        <w:ind w:left="720"/>
        <w:rPr>
          <w:snapToGrid w:val="0"/>
        </w:rPr>
      </w:pPr>
      <w:r>
        <w:rPr>
          <w:snapToGrid w:val="0"/>
        </w:rPr>
        <w:t>ADR_BUF_STAT2=A2</w:t>
      </w:r>
    </w:p>
    <w:p w:rsidR="00075266" w:rsidRDefault="00075266" w:rsidP="00D63EC5">
      <w:pPr>
        <w:keepNext/>
        <w:spacing w:after="0" w:line="240" w:lineRule="auto"/>
        <w:ind w:left="720"/>
        <w:rPr>
          <w:snapToGrid w:val="0"/>
        </w:rPr>
      </w:pPr>
      <w:r>
        <w:rPr>
          <w:snapToGrid w:val="0"/>
        </w:rPr>
        <w:t>ADR_BUF_STAT3=A4</w:t>
      </w:r>
    </w:p>
    <w:p w:rsidR="00075266" w:rsidRDefault="00075266" w:rsidP="00D63EC5">
      <w:pPr>
        <w:keepNext/>
        <w:spacing w:after="0" w:line="240" w:lineRule="auto"/>
        <w:ind w:left="720"/>
        <w:rPr>
          <w:snapToGrid w:val="0"/>
        </w:rPr>
      </w:pPr>
      <w:r>
        <w:rPr>
          <w:snapToGrid w:val="0"/>
        </w:rPr>
        <w:t>ADR_BUF_STAT4=A6</w:t>
      </w:r>
    </w:p>
    <w:p w:rsidR="00075266" w:rsidRDefault="00075266" w:rsidP="00D63EC5">
      <w:pPr>
        <w:keepNext/>
        <w:spacing w:after="0" w:line="240" w:lineRule="auto"/>
        <w:ind w:left="720"/>
        <w:rPr>
          <w:snapToGrid w:val="0"/>
        </w:rPr>
      </w:pPr>
    </w:p>
    <w:p w:rsidR="00075266" w:rsidRDefault="00075266" w:rsidP="00D63EC5">
      <w:pPr>
        <w:keepNext/>
        <w:spacing w:after="0" w:line="240" w:lineRule="auto"/>
        <w:ind w:firstLine="720"/>
      </w:pPr>
      <w:r>
        <w:t>Old Adr A2 (alctfifo1) moved to A8  (old A8 was empty)</w:t>
      </w:r>
    </w:p>
    <w:p w:rsidR="00075266" w:rsidRDefault="00075266" w:rsidP="00D63EC5">
      <w:pPr>
        <w:keepNext/>
        <w:spacing w:after="0" w:line="240" w:lineRule="auto"/>
        <w:ind w:firstLine="720"/>
      </w:pPr>
      <w:r>
        <w:t>Old Adr A4 (alctfifo2) moved to AA (old AA was empty)</w:t>
      </w:r>
    </w:p>
    <w:p w:rsidR="00075266" w:rsidRDefault="00075266" w:rsidP="00D63EC5">
      <w:pPr>
        <w:keepNext/>
        <w:spacing w:after="0" w:line="240" w:lineRule="auto"/>
        <w:ind w:firstLine="720"/>
        <w:rPr>
          <w:snapToGrid w:val="0"/>
        </w:rPr>
      </w:pPr>
      <w:r>
        <w:t>Old Adr A6[5:0] adjcfeb_dist[5:0] moved to F4[14:9]</w:t>
      </w:r>
    </w:p>
    <w:p w:rsidR="00075266" w:rsidRDefault="00075266" w:rsidP="00D63EC5">
      <w:pPr>
        <w:keepNext/>
        <w:spacing w:after="0" w:line="240" w:lineRule="auto"/>
      </w:pPr>
    </w:p>
    <w:p w:rsidR="00075266" w:rsidRDefault="00075266" w:rsidP="00D63EC5">
      <w:pPr>
        <w:keepNext/>
        <w:spacing w:after="0" w:line="240" w:lineRule="auto"/>
        <w:rPr>
          <w:snapToGrid w:val="0"/>
        </w:rPr>
      </w:pPr>
      <w:r>
        <w:t>(3) Adr 72[13] is now fifo_no_raw_hits   [</w:t>
      </w:r>
      <w:r>
        <w:rPr>
          <w:snapToGrid w:val="0"/>
        </w:rPr>
        <w:t>1=do not wait to store raw hits.  A no_daq mode.]</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(4) Adr 74[15:13] is now l1a_internal_dly[2:0]  (mostly for use by the simulator)</w:t>
      </w:r>
    </w:p>
    <w:p w:rsidR="00075266" w:rsidRDefault="00075266" w:rsidP="00D63EC5">
      <w:pPr>
        <w:keepNext/>
        <w:spacing w:after="0" w:line="240" w:lineRule="auto"/>
      </w:pPr>
    </w:p>
    <w:p w:rsidR="00075266" w:rsidRDefault="00075266" w:rsidP="00D63EC5">
      <w:pPr>
        <w:keepNext/>
        <w:spacing w:after="0" w:line="240" w:lineRule="auto"/>
      </w:pPr>
      <w:r>
        <w:t>(5) Adr AE[14:11] signal names changed for buffer status</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(6) Adrs B0, 78, 7A contain new CLCT internal format</w:t>
      </w:r>
    </w:p>
    <w:p w:rsidR="00075266" w:rsidRDefault="00075266" w:rsidP="00D63EC5">
      <w:pPr>
        <w:keepNext/>
        <w:spacing w:after="0" w:line="240" w:lineRule="auto"/>
      </w:pPr>
    </w:p>
    <w:p w:rsidR="00075266" w:rsidRDefault="00075266" w:rsidP="00D63EC5">
      <w:pPr>
        <w:keepNext/>
        <w:spacing w:after="0" w:line="240" w:lineRule="auto"/>
      </w:pPr>
      <w:r>
        <w:t xml:space="preserve">(7) Header04[13] is now buf_q_ovf_err, formerly stack_ovf_latch </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Header05[14] is now buf_stalled, formerly buf_full</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Header37,38,39, 40 changed for buffer status [some assignments are probably temporary]</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Header25,26,27 contain new CLCT internal format</w:t>
      </w:r>
    </w:p>
    <w:p w:rsidR="00075266" w:rsidRDefault="00075266" w:rsidP="00D63EC5">
      <w:pPr>
        <w:keepNext/>
        <w:spacing w:after="0" w:line="240" w:lineRule="auto"/>
      </w:pPr>
    </w:p>
    <w:p w:rsidR="00075266" w:rsidRDefault="00075266" w:rsidP="00D63EC5">
      <w:pPr>
        <w:keepNext/>
        <w:spacing w:after="0" w:line="240" w:lineRule="auto"/>
      </w:pPr>
      <w:r>
        <w:t>(8) Scope channels replaced</w:t>
      </w:r>
    </w:p>
    <w:p w:rsidR="00075266" w:rsidRDefault="00075266" w:rsidP="00D63EC5">
      <w:pPr>
        <w:keepNext/>
        <w:spacing w:after="0" w:line="240" w:lineRule="auto"/>
      </w:pPr>
    </w:p>
    <w:p w:rsidR="00075266" w:rsidRDefault="00075266" w:rsidP="00D63EC5">
      <w:pPr>
        <w:keepNext/>
        <w:spacing w:after="0" w:line="240" w:lineRule="auto"/>
      </w:pPr>
      <w:r>
        <w:t>(9) Counters 1A, 1C, 1E changed, now count debug signal presence instead of time-outs</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10/11/2007</w:t>
      </w:r>
    </w:p>
    <w:p w:rsidR="00075266" w:rsidRDefault="00075266" w:rsidP="00D63EC5">
      <w:pPr>
        <w:keepNext/>
        <w:spacing w:after="0" w:line="240" w:lineRule="auto"/>
        <w:rPr>
          <w:sz w:val="10"/>
        </w:rPr>
      </w:pPr>
    </w:p>
    <w:p w:rsidR="00075266" w:rsidRDefault="00075266" w:rsidP="00D63EC5">
      <w:pPr>
        <w:keepNext/>
        <w:spacing w:after="0" w:line="240" w:lineRule="auto"/>
      </w:pPr>
      <w:r>
        <w:t>(1) CLCT raw hits CRC now stops at the frame before the DE0F marker due to DDUs failure to include the marker.</w:t>
      </w:r>
    </w:p>
    <w:p w:rsidR="00075266" w:rsidRDefault="00075266" w:rsidP="00D63EC5">
      <w:pPr>
        <w:keepNext/>
        <w:spacing w:after="0" w:line="240" w:lineRule="auto"/>
      </w:pPr>
      <w:r>
        <w:t>(2) ALCT raw hits CRC check stops at the frame before the DE0D marker, same reason.</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lastRenderedPageBreak/>
        <w:t>Version 9/14/2007</w:t>
      </w:r>
    </w:p>
    <w:p w:rsidR="00075266" w:rsidRDefault="00075266" w:rsidP="00D63EC5">
      <w:pPr>
        <w:keepNext/>
        <w:spacing w:after="0" w:line="240" w:lineRule="auto"/>
        <w:rPr>
          <w:sz w:val="10"/>
        </w:rPr>
      </w:pPr>
    </w:p>
    <w:p w:rsidR="00075266" w:rsidRDefault="00075266" w:rsidP="00D63EC5">
      <w:pPr>
        <w:keepNext/>
        <w:spacing w:after="0" w:line="240" w:lineRule="auto"/>
      </w:pPr>
      <w:r>
        <w:t>(1) Header bug fixes in readout counter and lct-duplication flags</w:t>
      </w:r>
    </w:p>
    <w:p w:rsidR="00075266" w:rsidRDefault="00075266" w:rsidP="00D63EC5">
      <w:pPr>
        <w:keepNext/>
        <w:spacing w:after="0" w:line="240" w:lineRule="auto"/>
      </w:pPr>
      <w:r>
        <w:t>(2) New no-alct VME counter, channel 32/33, shifts subsequent channel numbers up 2</w:t>
      </w:r>
    </w:p>
    <w:p w:rsidR="00075266" w:rsidRDefault="00075266" w:rsidP="00D63EC5">
      <w:pPr>
        <w:keepNext/>
        <w:spacing w:after="0" w:line="240" w:lineRule="auto"/>
      </w:pPr>
      <w:r>
        <w:t>(3) ALCT DDR transmitter constraints minimize routing delays between alct_rx_clock and main clock.</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9/10/2007</w:t>
      </w:r>
    </w:p>
    <w:p w:rsidR="00075266" w:rsidRDefault="00075266" w:rsidP="00D63EC5">
      <w:pPr>
        <w:keepNext/>
        <w:spacing w:after="0" w:line="240" w:lineRule="auto"/>
        <w:rPr>
          <w:sz w:val="10"/>
        </w:rPr>
      </w:pPr>
    </w:p>
    <w:p w:rsidR="00075266" w:rsidRDefault="00075266" w:rsidP="00D63EC5">
      <w:pPr>
        <w:keepNext/>
        <w:spacing w:after="0" w:line="240" w:lineRule="auto"/>
      </w:pPr>
      <w:r>
        <w:t>(1) New raw hits readout header+trailer format replaces all previous header field assignments.</w:t>
      </w:r>
    </w:p>
    <w:p w:rsidR="00075266" w:rsidRDefault="00075266" w:rsidP="00D63EC5">
      <w:pPr>
        <w:keepNext/>
        <w:spacing w:after="0" w:line="240" w:lineRule="auto"/>
      </w:pPr>
      <w:r>
        <w:t>(2) New VME counters, channels 32 to 4C.</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7/10/2007</w:t>
      </w:r>
    </w:p>
    <w:p w:rsidR="00075266" w:rsidRDefault="00075266" w:rsidP="00D63EC5">
      <w:pPr>
        <w:keepNext/>
        <w:spacing w:after="0" w:line="240" w:lineRule="auto"/>
        <w:rPr>
          <w:sz w:val="10"/>
        </w:rPr>
      </w:pPr>
    </w:p>
    <w:p w:rsidR="00075266" w:rsidRDefault="00075266" w:rsidP="00D63EC5">
      <w:pPr>
        <w:keepNext/>
        <w:spacing w:after="0" w:line="240" w:lineRule="auto"/>
      </w:pPr>
      <w:r>
        <w:t>(1) Increase tmb.v-sequencer.v handshake time-out from 8bx to 15bx to prevent late alct*clct matches</w:t>
      </w:r>
    </w:p>
    <w:p w:rsidR="00075266" w:rsidRDefault="00075266" w:rsidP="00D63EC5">
      <w:pPr>
        <w:keepNext/>
        <w:spacing w:after="0" w:line="240" w:lineRule="auto"/>
      </w:pPr>
      <w:r>
        <w:t>from being counted as discarded events when using higher than normal clct_width values.</w:t>
      </w:r>
    </w:p>
    <w:p w:rsidR="00075266" w:rsidRDefault="00075266" w:rsidP="00D63EC5">
      <w:pPr>
        <w:keepNext/>
        <w:spacing w:after="0" w:line="240" w:lineRule="auto"/>
        <w:rPr>
          <w:sz w:val="10"/>
        </w:rPr>
      </w:pPr>
    </w:p>
    <w:p w:rsidR="00075266" w:rsidRDefault="00075266" w:rsidP="00D63EC5">
      <w:pPr>
        <w:keepNext/>
        <w:spacing w:after="0" w:line="240" w:lineRule="auto"/>
      </w:pPr>
      <w:r>
        <w:t>(2) Modify pre-trigger state machine to wait for alct*clct matching (or clct-only) before re-arming for the next pre-trigger event to prevent writing current event to wrong header buffer when using higher than normal clct_width values.</w:t>
      </w:r>
    </w:p>
    <w:p w:rsidR="00075266" w:rsidRDefault="00075266" w:rsidP="00D63EC5">
      <w:pPr>
        <w:keepNext/>
        <w:spacing w:after="0" w:line="240" w:lineRule="auto"/>
        <w:rPr>
          <w:sz w:val="10"/>
        </w:rPr>
      </w:pPr>
    </w:p>
    <w:p w:rsidR="00075266" w:rsidRDefault="00075266" w:rsidP="00D63EC5">
      <w:pPr>
        <w:keepNext/>
        <w:spacing w:after="0" w:line="240" w:lineRule="auto"/>
      </w:pPr>
      <w:r>
        <w:t>(3) Modify pre-trigger state machine to wait for active_feb signal to return to 0 before the next pre-trigger event to avoid re-triggering on same event when using longer than normal triad_persistence.</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7/05/2007</w:t>
      </w:r>
    </w:p>
    <w:p w:rsidR="00075266" w:rsidRDefault="00075266" w:rsidP="00D63EC5">
      <w:pPr>
        <w:keepNext/>
        <w:spacing w:after="0" w:line="240" w:lineRule="auto"/>
        <w:rPr>
          <w:sz w:val="10"/>
        </w:rPr>
      </w:pPr>
    </w:p>
    <w:p w:rsidR="00075266" w:rsidRDefault="00075266" w:rsidP="00D63EC5">
      <w:pPr>
        <w:keepNext/>
        <w:spacing w:after="0" w:line="240" w:lineRule="auto"/>
      </w:pPr>
      <w:r>
        <w:t>(1) Pattern-finder key layer shifted from ly3 back to ly2.</w:t>
      </w:r>
    </w:p>
    <w:p w:rsidR="00075266" w:rsidRDefault="00075266" w:rsidP="00D63EC5">
      <w:pPr>
        <w:keepNext/>
        <w:spacing w:after="0" w:line="240" w:lineRule="auto"/>
      </w:pPr>
      <w:r>
        <w:t>Ly3 pattern templates  were flipped top-to-bottom to shift key layer to ly2, and flipped left-to-right to preserve bend direction.</w:t>
      </w:r>
    </w:p>
    <w:p w:rsidR="00075266" w:rsidRDefault="00075266" w:rsidP="00D63EC5">
      <w:pPr>
        <w:keepNext/>
        <w:spacing w:after="0" w:line="240" w:lineRule="auto"/>
        <w:rPr>
          <w:sz w:val="10"/>
        </w:rPr>
      </w:pPr>
    </w:p>
    <w:p w:rsidR="00075266" w:rsidRDefault="00075266" w:rsidP="00D63EC5">
      <w:pPr>
        <w:keepNext/>
        <w:spacing w:after="0" w:line="240" w:lineRule="auto"/>
      </w:pPr>
      <w:r>
        <w:t>(2) Adr A6 adjcfeb_dist[5:0] is now 6-bits instead of 5 to allow dist=32 to span a full cfeb, default value remains 5hs.</w:t>
      </w:r>
    </w:p>
    <w:p w:rsidR="00075266" w:rsidRDefault="00075266" w:rsidP="00D63EC5">
      <w:pPr>
        <w:keepNext/>
        <w:spacing w:after="0" w:line="240" w:lineRule="auto"/>
        <w:rPr>
          <w:sz w:val="10"/>
        </w:rPr>
      </w:pPr>
    </w:p>
    <w:p w:rsidR="00075266" w:rsidRDefault="00075266" w:rsidP="00D63EC5">
      <w:pPr>
        <w:keepNext/>
        <w:spacing w:after="0" w:line="240" w:lineRule="auto"/>
      </w:pPr>
      <w:r>
        <w:t>(3) Adr F4 dmb_thresh[3:0] default is now 4 to reduce spurious active feb signals to DMB</w:t>
      </w:r>
    </w:p>
    <w:p w:rsidR="00075266" w:rsidRDefault="00075266" w:rsidP="00D63EC5">
      <w:pPr>
        <w:keepNext/>
        <w:spacing w:after="0" w:line="240" w:lineRule="auto"/>
        <w:rPr>
          <w:sz w:val="10"/>
        </w:rPr>
      </w:pPr>
    </w:p>
    <w:p w:rsidR="00075266" w:rsidRDefault="00075266" w:rsidP="00D63EC5">
      <w:pPr>
        <w:keepNext/>
        <w:spacing w:after="0" w:line="240" w:lineRule="auto"/>
      </w:pPr>
      <w:r>
        <w:t>(4) CLCT Processing Algorithm description updated for current patterns</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lastRenderedPageBreak/>
        <w:t>Version 6/21/2007</w:t>
      </w:r>
    </w:p>
    <w:p w:rsidR="00075266" w:rsidRDefault="00075266" w:rsidP="00D63EC5">
      <w:pPr>
        <w:keepNext/>
        <w:spacing w:after="0" w:line="240" w:lineRule="auto"/>
        <w:rPr>
          <w:sz w:val="10"/>
        </w:rPr>
      </w:pPr>
    </w:p>
    <w:p w:rsidR="00075266" w:rsidRDefault="00075266" w:rsidP="00D63EC5">
      <w:pPr>
        <w:keepNext/>
        <w:spacing w:after="0" w:line="240" w:lineRule="auto"/>
      </w:pPr>
      <w:r>
        <w:t>(1) Adr D4 bit 11 now contains wr_usr_jtag_dis.</w:t>
      </w:r>
    </w:p>
    <w:p w:rsidR="00075266" w:rsidRDefault="00075266" w:rsidP="00D63EC5">
      <w:pPr>
        <w:keepNext/>
        <w:spacing w:after="0" w:line="240" w:lineRule="auto"/>
      </w:pPr>
      <w:r>
        <w:t>When wr_usr_jtag_dis=1, write access to register adr_usr_jtag is blocked.</w:t>
      </w:r>
    </w:p>
    <w:p w:rsidR="00075266" w:rsidRDefault="00075266" w:rsidP="00D63EC5">
      <w:pPr>
        <w:keepNext/>
        <w:spacing w:after="0" w:line="240" w:lineRule="auto"/>
      </w:pPr>
      <w:r>
        <w:t>This allows parallel writes to jtag chains for selected alcts.</w:t>
      </w:r>
    </w:p>
    <w:p w:rsidR="00075266" w:rsidRDefault="00075266" w:rsidP="00D63EC5">
      <w:pPr>
        <w:keepNext/>
        <w:spacing w:after="0" w:line="240" w:lineRule="auto"/>
      </w:pPr>
      <w:r>
        <w:t>Adr 10 bit 14 indicates the state of wr_usr_jtag_dis.</w:t>
      </w:r>
    </w:p>
    <w:p w:rsidR="00075266" w:rsidRDefault="00075266" w:rsidP="00D63EC5">
      <w:pPr>
        <w:keepNext/>
        <w:spacing w:after="0" w:line="240" w:lineRule="auto"/>
        <w:rPr>
          <w:sz w:val="10"/>
        </w:rPr>
      </w:pPr>
    </w:p>
    <w:p w:rsidR="00075266" w:rsidRDefault="00075266" w:rsidP="00D63EC5">
      <w:pPr>
        <w:keepNext/>
        <w:spacing w:after="0" w:line="240" w:lineRule="auto"/>
      </w:pPr>
      <w:r>
        <w:t>(2) Adrs A0, A8, AA, CA, CC are now obsolete.</w:t>
      </w:r>
    </w:p>
    <w:p w:rsidR="00075266" w:rsidRDefault="00075266" w:rsidP="00D63EC5">
      <w:pPr>
        <w:keepNext/>
        <w:spacing w:after="0" w:line="240" w:lineRule="auto"/>
      </w:pPr>
      <w:r>
        <w:t>Their FFs have been removed, and they read back 0000h.</w:t>
      </w:r>
    </w:p>
    <w:p w:rsidR="00075266" w:rsidRDefault="00075266" w:rsidP="00D63EC5">
      <w:pPr>
        <w:keepNext/>
        <w:spacing w:after="0" w:line="240" w:lineRule="auto"/>
        <w:rPr>
          <w:sz w:val="10"/>
        </w:rPr>
      </w:pPr>
    </w:p>
    <w:p w:rsidR="00075266" w:rsidRDefault="00075266" w:rsidP="00D63EC5">
      <w:pPr>
        <w:keepNext/>
        <w:spacing w:after="0" w:line="240" w:lineRule="auto"/>
      </w:pPr>
      <w:r>
        <w:t>(3) Adr A6 now contains adjcfeb[4:0] with a default value of 5 hstrips.</w:t>
      </w:r>
    </w:p>
    <w:p w:rsidR="00075266" w:rsidRDefault="00075266" w:rsidP="00D63EC5">
      <w:pPr>
        <w:keepNext/>
        <w:spacing w:after="0" w:line="240" w:lineRule="auto"/>
      </w:pPr>
      <w:r>
        <w:t>This replaces the function of mask registers A6, A8, and AA.</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If  there is n hstrip key on hs 0,1,2,3,4  on CFEBn, with hits </w:t>
      </w:r>
      <w:r>
        <w:sym w:font="Symbol" w:char="F0B3"/>
      </w:r>
      <w:r>
        <w:t xml:space="preserve"> hit_thresh_pretrig, then CFEBn-1 will be marked in the active_feb list for DMB readout.</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If  there is a hstrip key on hs 31,30,29,28,27  on CFEBn, with hits </w:t>
      </w:r>
      <w:r>
        <w:sym w:font="Symbol" w:char="F0B3"/>
      </w:r>
      <w:r>
        <w:t xml:space="preserve"> hit_thresh_pretrig, then CFEBn+1 will be marked in the active_feb list for DMB readout.</w:t>
      </w:r>
    </w:p>
    <w:p w:rsidR="00075266" w:rsidRDefault="00075266" w:rsidP="00D63EC5">
      <w:pPr>
        <w:keepNext/>
        <w:spacing w:after="0" w:line="240" w:lineRule="auto"/>
        <w:rPr>
          <w:sz w:val="10"/>
        </w:rPr>
      </w:pPr>
    </w:p>
    <w:p w:rsidR="00075266" w:rsidRDefault="00075266" w:rsidP="00D63EC5">
      <w:pPr>
        <w:keepNext/>
        <w:spacing w:after="0" w:line="240" w:lineRule="auto"/>
      </w:pPr>
      <w:r>
        <w:t>(4) Adr 6C, layer_trig_dly has been removed.</w:t>
      </w:r>
    </w:p>
    <w:p w:rsidR="00075266" w:rsidRDefault="00075266" w:rsidP="00D63EC5">
      <w:pPr>
        <w:keepNext/>
        <w:spacing w:after="0" w:line="240" w:lineRule="auto"/>
        <w:rPr>
          <w:sz w:val="10"/>
        </w:rPr>
      </w:pPr>
    </w:p>
    <w:p w:rsidR="00075266" w:rsidRDefault="00075266" w:rsidP="00D63EC5">
      <w:pPr>
        <w:keepNext/>
        <w:spacing w:after="0" w:line="240" w:lineRule="auto"/>
      </w:pPr>
      <w:r>
        <w:t>(5) Header05[12] now contains trigger source vector bit [8] (layer trigger)</w:t>
      </w:r>
    </w:p>
    <w:p w:rsidR="00075266" w:rsidRDefault="00075266" w:rsidP="00D63EC5">
      <w:pPr>
        <w:keepNext/>
        <w:spacing w:after="0" w:line="240" w:lineRule="auto"/>
      </w:pPr>
      <w:r>
        <w:t>Header05[13] hsds bit removed.</w:t>
      </w:r>
    </w:p>
    <w:p w:rsidR="00075266" w:rsidRDefault="00075266" w:rsidP="00D63EC5">
      <w:pPr>
        <w:keepNext/>
        <w:spacing w:after="0" w:line="240" w:lineRule="auto"/>
        <w:rPr>
          <w:sz w:val="10"/>
        </w:rPr>
      </w:pPr>
    </w:p>
    <w:p w:rsidR="00075266" w:rsidRDefault="00075266" w:rsidP="00D63EC5">
      <w:pPr>
        <w:keepNext/>
        <w:spacing w:after="0" w:line="240" w:lineRule="auto"/>
      </w:pPr>
      <w:r>
        <w:t>(6) Header16[14:11] now contains pid_thresh[3:0] instead of ds_thresh[2:0].</w:t>
      </w:r>
    </w:p>
    <w:p w:rsidR="00075266" w:rsidRDefault="00075266" w:rsidP="00D63EC5">
      <w:pPr>
        <w:keepNext/>
        <w:spacing w:after="0" w:line="240" w:lineRule="auto"/>
        <w:rPr>
          <w:sz w:val="10"/>
        </w:rPr>
      </w:pPr>
    </w:p>
    <w:p w:rsidR="00075266" w:rsidRDefault="00075266" w:rsidP="00D63EC5">
      <w:pPr>
        <w:keepNext/>
        <w:spacing w:after="0" w:line="240" w:lineRule="auto"/>
      </w:pPr>
      <w:r>
        <w:t>(7) References to hs_thresh[2:0] have been changed to hit_thresh_pretrig[2:0].</w:t>
      </w:r>
    </w:p>
    <w:p w:rsidR="00075266" w:rsidRDefault="00075266" w:rsidP="00D63EC5">
      <w:pPr>
        <w:keepNext/>
        <w:spacing w:after="0" w:line="240" w:lineRule="auto"/>
      </w:pPr>
      <w:r>
        <w:t>References to ds_thresh[2:0] have been removed.</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(8) Adr 70, ds_thresh[2:0] has been removed.</w:t>
      </w:r>
    </w:p>
    <w:p w:rsidR="00075266" w:rsidRDefault="00075266" w:rsidP="00D63EC5">
      <w:pPr>
        <w:keepNext/>
        <w:spacing w:after="0" w:line="240" w:lineRule="auto"/>
        <w:rPr>
          <w:sz w:val="10"/>
        </w:rPr>
      </w:pPr>
    </w:p>
    <w:p w:rsidR="00075266" w:rsidRDefault="00075266" w:rsidP="00D63EC5">
      <w:pPr>
        <w:keepNext/>
        <w:spacing w:after="0" w:line="240" w:lineRule="auto"/>
      </w:pPr>
      <w:r>
        <w:t>(9) Pattern ID numbers have been shifted from 0-to-8 to 2-to-10.</w:t>
      </w:r>
    </w:p>
    <w:p w:rsidR="00075266" w:rsidRDefault="00075266" w:rsidP="00D63EC5">
      <w:pPr>
        <w:keepNext/>
        <w:spacing w:after="0" w:line="240" w:lineRule="auto"/>
      </w:pPr>
      <w:r>
        <w:t>Pattern ID=1 now indicates a layer-trigger event.</w:t>
      </w:r>
    </w:p>
    <w:p w:rsidR="00075266" w:rsidRDefault="00075266" w:rsidP="00D63EC5">
      <w:pPr>
        <w:keepNext/>
        <w:spacing w:after="0" w:line="240" w:lineRule="auto"/>
      </w:pPr>
      <w:r>
        <w:t>Pattern ID=0 now indicates no pattern matches found.</w:t>
      </w:r>
    </w:p>
    <w:p w:rsidR="00075266" w:rsidRDefault="00075266" w:rsidP="00D63EC5">
      <w:pPr>
        <w:keepNext/>
        <w:spacing w:after="0" w:line="240" w:lineRule="auto"/>
        <w:rPr>
          <w:sz w:val="10"/>
        </w:rPr>
      </w:pPr>
    </w:p>
    <w:p w:rsidR="00075266" w:rsidRDefault="00075266" w:rsidP="00D63EC5">
      <w:pPr>
        <w:keepNext/>
        <w:spacing w:after="0" w:line="240" w:lineRule="auto"/>
      </w:pPr>
      <w:r>
        <w:t>(10) Adr F4, clct_blanking=1 is the new default value</w:t>
      </w:r>
    </w:p>
    <w:p w:rsidR="00075266" w:rsidRDefault="00075266" w:rsidP="00D63EC5">
      <w:pPr>
        <w:keepNext/>
        <w:spacing w:after="0" w:line="240" w:lineRule="auto"/>
      </w:pPr>
    </w:p>
    <w:sectPr w:rsidR="00075266" w:rsidSect="000E2472">
      <w:footerReference w:type="default" r:id="rId33"/>
      <w:footerReference w:type="first" r:id="rId34"/>
      <w:type w:val="continuous"/>
      <w:pgSz w:w="12240" w:h="15840" w:code="1"/>
      <w:pgMar w:top="936" w:right="1008" w:bottom="504"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43DD" w:rsidRDefault="00A843DD">
      <w:r>
        <w:separator/>
      </w:r>
    </w:p>
  </w:endnote>
  <w:endnote w:type="continuationSeparator" w:id="0">
    <w:p w:rsidR="00A843DD" w:rsidRDefault="00A843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Times New Roman"/>
    <w:charset w:val="00"/>
    <w:family w:val="roman"/>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Pr="00246279" w:rsidRDefault="00A74473" w:rsidP="00246279">
    <w:pPr>
      <w:pStyle w:val="Footer"/>
      <w:spacing w:before="120" w:after="0" w:line="240" w:lineRule="auto"/>
      <w:rPr>
        <w:rFonts w:ascii="Times New Roman" w:hAnsi="Times New Roman" w:cs="Times New Roman"/>
      </w:rPr>
    </w:pPr>
    <w:r w:rsidRPr="00246279">
      <w:rPr>
        <w:rFonts w:ascii="Times New Roman" w:hAnsi="Times New Roman" w:cs="Times New Roman"/>
      </w:rPr>
      <w:t>October 24, 2013</w:t>
    </w:r>
    <w:r w:rsidRPr="00246279">
      <w:rPr>
        <w:rFonts w:ascii="Times New Roman" w:hAnsi="Times New Roman" w:cs="Times New Roman"/>
      </w:rPr>
      <w:ptab w:relativeTo="margin" w:alignment="center" w:leader="none"/>
    </w:r>
    <w:r w:rsidRPr="00246279">
      <w:rPr>
        <w:rFonts w:ascii="Times New Roman" w:hAnsi="Times New Roman" w:cs="Times New Roman"/>
      </w:rPr>
      <w:ptab w:relativeTo="margin" w:alignment="right" w:leader="none"/>
    </w:r>
    <w:r w:rsidRPr="00246279">
      <w:rPr>
        <w:rStyle w:val="PageNumber"/>
        <w:rFonts w:ascii="Times New Roman" w:hAnsi="Times New Roman" w:cs="Times New Roman"/>
        <w:snapToGrid w:val="0"/>
      </w:rPr>
      <w:t xml:space="preserve">Page </w:t>
    </w:r>
    <w:r w:rsidR="00AA49E6" w:rsidRPr="00246279">
      <w:rPr>
        <w:rStyle w:val="PageNumber"/>
        <w:rFonts w:ascii="Times New Roman" w:hAnsi="Times New Roman" w:cs="Times New Roman"/>
        <w:snapToGrid w:val="0"/>
      </w:rPr>
      <w:fldChar w:fldCharType="begin"/>
    </w:r>
    <w:r w:rsidRPr="00246279">
      <w:rPr>
        <w:rStyle w:val="PageNumber"/>
        <w:rFonts w:ascii="Times New Roman" w:hAnsi="Times New Roman" w:cs="Times New Roman"/>
        <w:snapToGrid w:val="0"/>
      </w:rPr>
      <w:instrText xml:space="preserve"> PAGE </w:instrText>
    </w:r>
    <w:r w:rsidR="00AA49E6" w:rsidRPr="00246279">
      <w:rPr>
        <w:rStyle w:val="PageNumber"/>
        <w:rFonts w:ascii="Times New Roman" w:hAnsi="Times New Roman" w:cs="Times New Roman"/>
        <w:snapToGrid w:val="0"/>
      </w:rPr>
      <w:fldChar w:fldCharType="separate"/>
    </w:r>
    <w:r w:rsidR="0059267E">
      <w:rPr>
        <w:rStyle w:val="PageNumber"/>
        <w:rFonts w:ascii="Times New Roman" w:hAnsi="Times New Roman" w:cs="Times New Roman"/>
        <w:noProof/>
        <w:snapToGrid w:val="0"/>
      </w:rPr>
      <w:t>68</w:t>
    </w:r>
    <w:r w:rsidR="00AA49E6" w:rsidRPr="00246279">
      <w:rPr>
        <w:rStyle w:val="PageNumber"/>
        <w:rFonts w:ascii="Times New Roman" w:hAnsi="Times New Roman" w:cs="Times New Roman"/>
        <w:snapToGrid w:val="0"/>
      </w:rPr>
      <w:fldChar w:fldCharType="end"/>
    </w:r>
    <w:r w:rsidRPr="00246279">
      <w:rPr>
        <w:rStyle w:val="PageNumber"/>
        <w:rFonts w:ascii="Times New Roman" w:hAnsi="Times New Roman" w:cs="Times New Roman"/>
        <w:snapToGrid w:val="0"/>
      </w:rPr>
      <w:t xml:space="preserve"> of </w:t>
    </w:r>
    <w:r w:rsidR="00AA49E6" w:rsidRPr="00246279">
      <w:rPr>
        <w:rStyle w:val="PageNumber"/>
        <w:rFonts w:ascii="Times New Roman" w:hAnsi="Times New Roman" w:cs="Times New Roman"/>
        <w:snapToGrid w:val="0"/>
      </w:rPr>
      <w:fldChar w:fldCharType="begin"/>
    </w:r>
    <w:r w:rsidRPr="00246279">
      <w:rPr>
        <w:rStyle w:val="PageNumber"/>
        <w:rFonts w:ascii="Times New Roman" w:hAnsi="Times New Roman" w:cs="Times New Roman"/>
        <w:snapToGrid w:val="0"/>
      </w:rPr>
      <w:instrText xml:space="preserve"> NUMPAGES </w:instrText>
    </w:r>
    <w:r w:rsidR="00AA49E6" w:rsidRPr="00246279">
      <w:rPr>
        <w:rStyle w:val="PageNumber"/>
        <w:rFonts w:ascii="Times New Roman" w:hAnsi="Times New Roman" w:cs="Times New Roman"/>
        <w:snapToGrid w:val="0"/>
      </w:rPr>
      <w:fldChar w:fldCharType="separate"/>
    </w:r>
    <w:r w:rsidR="0059267E">
      <w:rPr>
        <w:rStyle w:val="PageNumber"/>
        <w:rFonts w:ascii="Times New Roman" w:hAnsi="Times New Roman" w:cs="Times New Roman"/>
        <w:noProof/>
        <w:snapToGrid w:val="0"/>
      </w:rPr>
      <w:t>68</w:t>
    </w:r>
    <w:r w:rsidR="00AA49E6" w:rsidRPr="00246279">
      <w:rPr>
        <w:rStyle w:val="PageNumber"/>
        <w:rFonts w:ascii="Times New Roman" w:hAnsi="Times New Roman" w:cs="Times New Roman"/>
        <w:snapToGrid w:val="0"/>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sidR="00AA49E6">
      <w:rPr>
        <w:rStyle w:val="PageNumber"/>
        <w:snapToGrid w:val="0"/>
      </w:rPr>
      <w:fldChar w:fldCharType="begin"/>
    </w:r>
    <w:r>
      <w:rPr>
        <w:rStyle w:val="PageNumber"/>
        <w:snapToGrid w:val="0"/>
      </w:rPr>
      <w:instrText xml:space="preserve"> PAGE </w:instrText>
    </w:r>
    <w:r w:rsidR="00AA49E6">
      <w:rPr>
        <w:rStyle w:val="PageNumber"/>
        <w:snapToGrid w:val="0"/>
      </w:rPr>
      <w:fldChar w:fldCharType="separate"/>
    </w:r>
    <w:r w:rsidR="0059267E">
      <w:rPr>
        <w:rStyle w:val="PageNumber"/>
        <w:noProof/>
        <w:snapToGrid w:val="0"/>
      </w:rPr>
      <w:t>139</w:t>
    </w:r>
    <w:r w:rsidR="00AA49E6">
      <w:rPr>
        <w:rStyle w:val="PageNumber"/>
        <w:snapToGrid w:val="0"/>
      </w:rPr>
      <w:fldChar w:fldCharType="end"/>
    </w:r>
    <w:r>
      <w:rPr>
        <w:rStyle w:val="PageNumber"/>
        <w:snapToGrid w:val="0"/>
      </w:rPr>
      <w:t xml:space="preserve"> of </w:t>
    </w:r>
    <w:r w:rsidR="00AA49E6">
      <w:rPr>
        <w:rStyle w:val="PageNumber"/>
        <w:snapToGrid w:val="0"/>
      </w:rPr>
      <w:fldChar w:fldCharType="begin"/>
    </w:r>
    <w:r>
      <w:rPr>
        <w:rStyle w:val="PageNumber"/>
        <w:snapToGrid w:val="0"/>
      </w:rPr>
      <w:instrText xml:space="preserve"> NUMPAGES </w:instrText>
    </w:r>
    <w:r w:rsidR="00AA49E6">
      <w:rPr>
        <w:rStyle w:val="PageNumber"/>
        <w:snapToGrid w:val="0"/>
      </w:rPr>
      <w:fldChar w:fldCharType="separate"/>
    </w:r>
    <w:r w:rsidR="0059267E">
      <w:rPr>
        <w:rStyle w:val="PageNumber"/>
        <w:noProof/>
        <w:snapToGrid w:val="0"/>
      </w:rPr>
      <w:t>178</w:t>
    </w:r>
    <w:r w:rsidR="00AA49E6">
      <w:rPr>
        <w:rStyle w:val="PageNumber"/>
        <w:snapToGrid w:val="0"/>
      </w:rPr>
      <w:fldChar w:fldCharType="end"/>
    </w:r>
  </w:p>
  <w:p w:rsidR="00A74473" w:rsidRDefault="00A74473">
    <w:pPr>
      <w:pStyle w:val="Footer"/>
      <w:jc w:val="right"/>
    </w:pPr>
    <w:r>
      <w:rPr>
        <w:rStyle w:val="PageNumber"/>
        <w:snapToGrid w:val="0"/>
      </w:rPr>
      <w:t xml:space="preserve"> </w:t>
    </w:r>
    <w:r w:rsidR="0059267E">
      <w:fldChar w:fldCharType="begin"/>
    </w:r>
    <w:r w:rsidR="0059267E">
      <w:instrText xml:space="preserve"> SAVEDATE  \* MERGEFORMAT </w:instrText>
    </w:r>
    <w:r w:rsidR="0059267E">
      <w:fldChar w:fldCharType="separate"/>
    </w:r>
    <w:r w:rsidR="0059267E" w:rsidRPr="0059267E">
      <w:rPr>
        <w:rStyle w:val="PageNumber"/>
        <w:noProof/>
      </w:rPr>
      <w:t>4/24/2014 10:02:00</w:t>
    </w:r>
    <w:r w:rsidR="0059267E" w:rsidRPr="0059267E">
      <w:rPr>
        <w:rStyle w:val="PageNumber"/>
        <w:noProof/>
        <w:snapToGrid w:val="0"/>
      </w:rPr>
      <w:t xml:space="preserve"> AM</w:t>
    </w:r>
    <w:r w:rsidR="0059267E">
      <w:rPr>
        <w:rStyle w:val="PageNumber"/>
        <w:noProof/>
        <w:snapToGrid w:val="0"/>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sidR="00AA49E6">
      <w:rPr>
        <w:rStyle w:val="PageNumber"/>
        <w:snapToGrid w:val="0"/>
      </w:rPr>
      <w:fldChar w:fldCharType="begin"/>
    </w:r>
    <w:r>
      <w:rPr>
        <w:rStyle w:val="PageNumber"/>
        <w:snapToGrid w:val="0"/>
      </w:rPr>
      <w:instrText xml:space="preserve"> PAGE </w:instrText>
    </w:r>
    <w:r w:rsidR="00AA49E6">
      <w:rPr>
        <w:rStyle w:val="PageNumber"/>
        <w:snapToGrid w:val="0"/>
      </w:rPr>
      <w:fldChar w:fldCharType="separate"/>
    </w:r>
    <w:r w:rsidR="0059267E">
      <w:rPr>
        <w:rStyle w:val="PageNumber"/>
        <w:noProof/>
        <w:snapToGrid w:val="0"/>
      </w:rPr>
      <w:t>174</w:t>
    </w:r>
    <w:r w:rsidR="00AA49E6">
      <w:rPr>
        <w:rStyle w:val="PageNumber"/>
        <w:snapToGrid w:val="0"/>
      </w:rPr>
      <w:fldChar w:fldCharType="end"/>
    </w:r>
    <w:r>
      <w:rPr>
        <w:rStyle w:val="PageNumber"/>
        <w:snapToGrid w:val="0"/>
      </w:rPr>
      <w:t xml:space="preserve"> of </w:t>
    </w:r>
    <w:r w:rsidR="00AA49E6">
      <w:rPr>
        <w:rStyle w:val="PageNumber"/>
        <w:snapToGrid w:val="0"/>
      </w:rPr>
      <w:fldChar w:fldCharType="begin"/>
    </w:r>
    <w:r>
      <w:rPr>
        <w:rStyle w:val="PageNumber"/>
        <w:snapToGrid w:val="0"/>
      </w:rPr>
      <w:instrText xml:space="preserve"> NUMPAGES </w:instrText>
    </w:r>
    <w:r w:rsidR="00AA49E6">
      <w:rPr>
        <w:rStyle w:val="PageNumber"/>
        <w:snapToGrid w:val="0"/>
      </w:rPr>
      <w:fldChar w:fldCharType="separate"/>
    </w:r>
    <w:r w:rsidR="0059267E">
      <w:rPr>
        <w:rStyle w:val="PageNumber"/>
        <w:noProof/>
        <w:snapToGrid w:val="0"/>
      </w:rPr>
      <w:t>174</w:t>
    </w:r>
    <w:r w:rsidR="00AA49E6">
      <w:rPr>
        <w:rStyle w:val="PageNumber"/>
        <w:snapToGrid w:val="0"/>
      </w:rPr>
      <w:fldChar w:fldCharType="end"/>
    </w:r>
  </w:p>
  <w:p w:rsidR="00A74473" w:rsidRDefault="0059267E">
    <w:pPr>
      <w:pStyle w:val="Footer"/>
      <w:jc w:val="right"/>
    </w:pPr>
    <w:r>
      <w:fldChar w:fldCharType="begin"/>
    </w:r>
    <w:r>
      <w:instrText xml:space="preserve"> SAVEDATE  \* MERGEFORMAT </w:instrText>
    </w:r>
    <w:r>
      <w:fldChar w:fldCharType="separate"/>
    </w:r>
    <w:r w:rsidRPr="0059267E">
      <w:rPr>
        <w:rStyle w:val="PageNumber"/>
        <w:noProof/>
      </w:rPr>
      <w:t>4/24/2014 10:02:00</w:t>
    </w:r>
    <w:r w:rsidRPr="0059267E">
      <w:rPr>
        <w:rStyle w:val="PageNumber"/>
        <w:noProof/>
        <w:snapToGrid w:val="0"/>
      </w:rPr>
      <w:t xml:space="preserve"> AM</w:t>
    </w:r>
    <w:r>
      <w:rPr>
        <w:rStyle w:val="PageNumber"/>
        <w:noProof/>
        <w:snapToGrid w:val="0"/>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sidR="00AA49E6">
      <w:rPr>
        <w:rStyle w:val="PageNumber"/>
        <w:snapToGrid w:val="0"/>
      </w:rPr>
      <w:fldChar w:fldCharType="begin"/>
    </w:r>
    <w:r>
      <w:rPr>
        <w:rStyle w:val="PageNumber"/>
        <w:snapToGrid w:val="0"/>
      </w:rPr>
      <w:instrText xml:space="preserve"> PAGE </w:instrText>
    </w:r>
    <w:r w:rsidR="00AA49E6">
      <w:rPr>
        <w:rStyle w:val="PageNumber"/>
        <w:snapToGrid w:val="0"/>
      </w:rPr>
      <w:fldChar w:fldCharType="separate"/>
    </w:r>
    <w:r w:rsidR="0059267E">
      <w:rPr>
        <w:rStyle w:val="PageNumber"/>
        <w:noProof/>
        <w:snapToGrid w:val="0"/>
      </w:rPr>
      <w:t>174</w:t>
    </w:r>
    <w:r w:rsidR="00AA49E6">
      <w:rPr>
        <w:rStyle w:val="PageNumber"/>
        <w:snapToGrid w:val="0"/>
      </w:rPr>
      <w:fldChar w:fldCharType="end"/>
    </w:r>
    <w:r>
      <w:rPr>
        <w:rStyle w:val="PageNumber"/>
        <w:snapToGrid w:val="0"/>
      </w:rPr>
      <w:t xml:space="preserve"> of </w:t>
    </w:r>
    <w:r w:rsidR="00AA49E6">
      <w:rPr>
        <w:rStyle w:val="PageNumber"/>
        <w:snapToGrid w:val="0"/>
      </w:rPr>
      <w:fldChar w:fldCharType="begin"/>
    </w:r>
    <w:r>
      <w:rPr>
        <w:rStyle w:val="PageNumber"/>
        <w:snapToGrid w:val="0"/>
      </w:rPr>
      <w:instrText xml:space="preserve"> NUMPAGES </w:instrText>
    </w:r>
    <w:r w:rsidR="00AA49E6">
      <w:rPr>
        <w:rStyle w:val="PageNumber"/>
        <w:snapToGrid w:val="0"/>
      </w:rPr>
      <w:fldChar w:fldCharType="separate"/>
    </w:r>
    <w:r w:rsidR="0059267E">
      <w:rPr>
        <w:rStyle w:val="PageNumber"/>
        <w:noProof/>
        <w:snapToGrid w:val="0"/>
      </w:rPr>
      <w:t>174</w:t>
    </w:r>
    <w:r w:rsidR="00AA49E6">
      <w:rPr>
        <w:rStyle w:val="PageNumber"/>
        <w:snapToGrid w:val="0"/>
      </w:rPr>
      <w:fldChar w:fldCharType="end"/>
    </w:r>
  </w:p>
  <w:p w:rsidR="00A74473" w:rsidRDefault="00A74473">
    <w:pPr>
      <w:pStyle w:val="Footer"/>
      <w:jc w:val="right"/>
    </w:pPr>
    <w:r>
      <w:rPr>
        <w:rStyle w:val="PageNumber"/>
        <w:snapToGrid w:val="0"/>
      </w:rPr>
      <w:t xml:space="preserve"> </w:t>
    </w:r>
    <w:r w:rsidR="0059267E">
      <w:fldChar w:fldCharType="begin"/>
    </w:r>
    <w:r w:rsidR="0059267E">
      <w:instrText xml:space="preserve"> SAVEDATE  \* MERGEFORMAT </w:instrText>
    </w:r>
    <w:r w:rsidR="0059267E">
      <w:fldChar w:fldCharType="separate"/>
    </w:r>
    <w:r w:rsidR="0059267E" w:rsidRPr="0059267E">
      <w:rPr>
        <w:rStyle w:val="PageNumber"/>
        <w:noProof/>
      </w:rPr>
      <w:t>4/24/2014 10:02:00</w:t>
    </w:r>
    <w:r w:rsidR="0059267E" w:rsidRPr="0059267E">
      <w:rPr>
        <w:rStyle w:val="PageNumber"/>
        <w:noProof/>
        <w:snapToGrid w:val="0"/>
      </w:rPr>
      <w:t xml:space="preserve"> AM</w:t>
    </w:r>
    <w:r w:rsidR="0059267E">
      <w:rPr>
        <w:rStyle w:val="PageNumber"/>
        <w:noProof/>
        <w:snapToGrid w:val="0"/>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sidR="00AA49E6">
      <w:rPr>
        <w:rStyle w:val="PageNumber"/>
        <w:snapToGrid w:val="0"/>
      </w:rPr>
      <w:fldChar w:fldCharType="begin"/>
    </w:r>
    <w:r>
      <w:rPr>
        <w:rStyle w:val="PageNumber"/>
        <w:snapToGrid w:val="0"/>
      </w:rPr>
      <w:instrText xml:space="preserve"> PAGE </w:instrText>
    </w:r>
    <w:r w:rsidR="00AA49E6">
      <w:rPr>
        <w:rStyle w:val="PageNumber"/>
        <w:snapToGrid w:val="0"/>
      </w:rPr>
      <w:fldChar w:fldCharType="separate"/>
    </w:r>
    <w:r w:rsidR="0059267E">
      <w:rPr>
        <w:rStyle w:val="PageNumber"/>
        <w:noProof/>
        <w:snapToGrid w:val="0"/>
      </w:rPr>
      <w:t>174</w:t>
    </w:r>
    <w:r w:rsidR="00AA49E6">
      <w:rPr>
        <w:rStyle w:val="PageNumber"/>
        <w:snapToGrid w:val="0"/>
      </w:rPr>
      <w:fldChar w:fldCharType="end"/>
    </w:r>
    <w:r>
      <w:rPr>
        <w:rStyle w:val="PageNumber"/>
        <w:snapToGrid w:val="0"/>
      </w:rPr>
      <w:t xml:space="preserve"> of </w:t>
    </w:r>
    <w:r w:rsidR="00AA49E6">
      <w:rPr>
        <w:rStyle w:val="PageNumber"/>
        <w:snapToGrid w:val="0"/>
      </w:rPr>
      <w:fldChar w:fldCharType="begin"/>
    </w:r>
    <w:r>
      <w:rPr>
        <w:rStyle w:val="PageNumber"/>
        <w:snapToGrid w:val="0"/>
      </w:rPr>
      <w:instrText xml:space="preserve"> NUMPAGES </w:instrText>
    </w:r>
    <w:r w:rsidR="00AA49E6">
      <w:rPr>
        <w:rStyle w:val="PageNumber"/>
        <w:snapToGrid w:val="0"/>
      </w:rPr>
      <w:fldChar w:fldCharType="separate"/>
    </w:r>
    <w:r w:rsidR="0059267E">
      <w:rPr>
        <w:rStyle w:val="PageNumber"/>
        <w:noProof/>
        <w:snapToGrid w:val="0"/>
      </w:rPr>
      <w:t>174</w:t>
    </w:r>
    <w:r w:rsidR="00AA49E6">
      <w:rPr>
        <w:rStyle w:val="PageNumber"/>
        <w:snapToGrid w:val="0"/>
      </w:rPr>
      <w:fldChar w:fldCharType="end"/>
    </w:r>
  </w:p>
  <w:p w:rsidR="00A74473" w:rsidRDefault="0059267E">
    <w:pPr>
      <w:pStyle w:val="Footer"/>
      <w:jc w:val="right"/>
    </w:pPr>
    <w:r>
      <w:fldChar w:fldCharType="begin"/>
    </w:r>
    <w:r>
      <w:instrText xml:space="preserve"> SAVEDATE  \* MERGEFORMAT </w:instrText>
    </w:r>
    <w:r>
      <w:fldChar w:fldCharType="separate"/>
    </w:r>
    <w:r w:rsidRPr="0059267E">
      <w:rPr>
        <w:rStyle w:val="PageNumber"/>
        <w:noProof/>
      </w:rPr>
      <w:t>4/24/2014 10:02:00</w:t>
    </w:r>
    <w:r w:rsidRPr="0059267E">
      <w:rPr>
        <w:rStyle w:val="PageNumber"/>
        <w:noProof/>
        <w:snapToGrid w:val="0"/>
      </w:rPr>
      <w:t xml:space="preserve"> AM</w:t>
    </w:r>
    <w:r>
      <w:rPr>
        <w:rStyle w:val="PageNumber"/>
        <w:noProof/>
        <w:snapToGrid w:val="0"/>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sidR="00AA49E6">
      <w:rPr>
        <w:rStyle w:val="PageNumber"/>
        <w:snapToGrid w:val="0"/>
      </w:rPr>
      <w:fldChar w:fldCharType="begin"/>
    </w:r>
    <w:r>
      <w:rPr>
        <w:rStyle w:val="PageNumber"/>
        <w:snapToGrid w:val="0"/>
      </w:rPr>
      <w:instrText xml:space="preserve"> PAGE </w:instrText>
    </w:r>
    <w:r w:rsidR="00AA49E6">
      <w:rPr>
        <w:rStyle w:val="PageNumber"/>
        <w:snapToGrid w:val="0"/>
      </w:rPr>
      <w:fldChar w:fldCharType="separate"/>
    </w:r>
    <w:r w:rsidR="0059267E">
      <w:rPr>
        <w:rStyle w:val="PageNumber"/>
        <w:noProof/>
        <w:snapToGrid w:val="0"/>
      </w:rPr>
      <w:t>174</w:t>
    </w:r>
    <w:r w:rsidR="00AA49E6">
      <w:rPr>
        <w:rStyle w:val="PageNumber"/>
        <w:snapToGrid w:val="0"/>
      </w:rPr>
      <w:fldChar w:fldCharType="end"/>
    </w:r>
    <w:r>
      <w:rPr>
        <w:rStyle w:val="PageNumber"/>
        <w:snapToGrid w:val="0"/>
      </w:rPr>
      <w:t xml:space="preserve"> of </w:t>
    </w:r>
    <w:r w:rsidR="00AA49E6">
      <w:rPr>
        <w:rStyle w:val="PageNumber"/>
        <w:snapToGrid w:val="0"/>
      </w:rPr>
      <w:fldChar w:fldCharType="begin"/>
    </w:r>
    <w:r>
      <w:rPr>
        <w:rStyle w:val="PageNumber"/>
        <w:snapToGrid w:val="0"/>
      </w:rPr>
      <w:instrText xml:space="preserve"> NUMPAGES </w:instrText>
    </w:r>
    <w:r w:rsidR="00AA49E6">
      <w:rPr>
        <w:rStyle w:val="PageNumber"/>
        <w:snapToGrid w:val="0"/>
      </w:rPr>
      <w:fldChar w:fldCharType="separate"/>
    </w:r>
    <w:r w:rsidR="0059267E">
      <w:rPr>
        <w:rStyle w:val="PageNumber"/>
        <w:noProof/>
        <w:snapToGrid w:val="0"/>
      </w:rPr>
      <w:t>174</w:t>
    </w:r>
    <w:r w:rsidR="00AA49E6">
      <w:rPr>
        <w:rStyle w:val="PageNumber"/>
        <w:snapToGrid w:val="0"/>
      </w:rPr>
      <w:fldChar w:fldCharType="end"/>
    </w:r>
  </w:p>
  <w:p w:rsidR="00A74473" w:rsidRDefault="00A74473">
    <w:pPr>
      <w:pStyle w:val="Footer"/>
      <w:jc w:val="right"/>
    </w:pPr>
    <w:r>
      <w:rPr>
        <w:rStyle w:val="PageNumber"/>
        <w:snapToGrid w:val="0"/>
      </w:rPr>
      <w:t xml:space="preserve"> </w:t>
    </w:r>
    <w:r w:rsidR="0059267E">
      <w:fldChar w:fldCharType="begin"/>
    </w:r>
    <w:r w:rsidR="0059267E">
      <w:instrText xml:space="preserve"> SAVEDATE  \* MERGEFORMAT </w:instrText>
    </w:r>
    <w:r w:rsidR="0059267E">
      <w:fldChar w:fldCharType="separate"/>
    </w:r>
    <w:r w:rsidR="0059267E" w:rsidRPr="0059267E">
      <w:rPr>
        <w:rStyle w:val="PageNumber"/>
        <w:noProof/>
      </w:rPr>
      <w:t>4/24/2014 10:02:00</w:t>
    </w:r>
    <w:r w:rsidR="0059267E" w:rsidRPr="0059267E">
      <w:rPr>
        <w:rStyle w:val="PageNumber"/>
        <w:noProof/>
        <w:snapToGrid w:val="0"/>
      </w:rPr>
      <w:t xml:space="preserve"> AM</w:t>
    </w:r>
    <w:r w:rsidR="0059267E">
      <w:rPr>
        <w:rStyle w:val="PageNumber"/>
        <w:noProof/>
        <w:snapToGrid w:val="0"/>
      </w:rP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sidR="00AA49E6">
      <w:rPr>
        <w:rStyle w:val="PageNumber"/>
        <w:snapToGrid w:val="0"/>
      </w:rPr>
      <w:fldChar w:fldCharType="begin"/>
    </w:r>
    <w:r>
      <w:rPr>
        <w:rStyle w:val="PageNumber"/>
        <w:snapToGrid w:val="0"/>
      </w:rPr>
      <w:instrText xml:space="preserve"> PAGE </w:instrText>
    </w:r>
    <w:r w:rsidR="00AA49E6">
      <w:rPr>
        <w:rStyle w:val="PageNumber"/>
        <w:snapToGrid w:val="0"/>
      </w:rPr>
      <w:fldChar w:fldCharType="separate"/>
    </w:r>
    <w:r w:rsidR="0059267E">
      <w:rPr>
        <w:rStyle w:val="PageNumber"/>
        <w:noProof/>
        <w:snapToGrid w:val="0"/>
      </w:rPr>
      <w:t>174</w:t>
    </w:r>
    <w:r w:rsidR="00AA49E6">
      <w:rPr>
        <w:rStyle w:val="PageNumber"/>
        <w:snapToGrid w:val="0"/>
      </w:rPr>
      <w:fldChar w:fldCharType="end"/>
    </w:r>
    <w:r>
      <w:rPr>
        <w:rStyle w:val="PageNumber"/>
        <w:snapToGrid w:val="0"/>
      </w:rPr>
      <w:t xml:space="preserve"> of </w:t>
    </w:r>
    <w:r w:rsidR="00AA49E6">
      <w:rPr>
        <w:rStyle w:val="PageNumber"/>
        <w:snapToGrid w:val="0"/>
      </w:rPr>
      <w:fldChar w:fldCharType="begin"/>
    </w:r>
    <w:r>
      <w:rPr>
        <w:rStyle w:val="PageNumber"/>
        <w:snapToGrid w:val="0"/>
      </w:rPr>
      <w:instrText xml:space="preserve"> NUMPAGES </w:instrText>
    </w:r>
    <w:r w:rsidR="00AA49E6">
      <w:rPr>
        <w:rStyle w:val="PageNumber"/>
        <w:snapToGrid w:val="0"/>
      </w:rPr>
      <w:fldChar w:fldCharType="separate"/>
    </w:r>
    <w:r w:rsidR="0059267E">
      <w:rPr>
        <w:rStyle w:val="PageNumber"/>
        <w:noProof/>
        <w:snapToGrid w:val="0"/>
      </w:rPr>
      <w:t>174</w:t>
    </w:r>
    <w:r w:rsidR="00AA49E6">
      <w:rPr>
        <w:rStyle w:val="PageNumber"/>
        <w:snapToGrid w:val="0"/>
      </w:rPr>
      <w:fldChar w:fldCharType="end"/>
    </w:r>
  </w:p>
  <w:p w:rsidR="00A74473" w:rsidRDefault="0059267E">
    <w:pPr>
      <w:pStyle w:val="Footer"/>
      <w:jc w:val="right"/>
    </w:pPr>
    <w:r>
      <w:fldChar w:fldCharType="begin"/>
    </w:r>
    <w:r>
      <w:instrText xml:space="preserve"> SAVEDATE  \* MERGEFORMAT </w:instrText>
    </w:r>
    <w:r>
      <w:fldChar w:fldCharType="separate"/>
    </w:r>
    <w:r w:rsidRPr="0059267E">
      <w:rPr>
        <w:rStyle w:val="PageNumber"/>
        <w:noProof/>
      </w:rPr>
      <w:t>4/24/2014 10:02:00</w:t>
    </w:r>
    <w:r w:rsidRPr="0059267E">
      <w:rPr>
        <w:rStyle w:val="PageNumber"/>
        <w:noProof/>
        <w:snapToGrid w:val="0"/>
      </w:rPr>
      <w:t xml:space="preserve"> AM</w:t>
    </w:r>
    <w:r>
      <w:rPr>
        <w:rStyle w:val="PageNumber"/>
        <w:noProof/>
        <w:snapToGrid w:val="0"/>
      </w:rP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sidR="00AA49E6">
      <w:rPr>
        <w:rStyle w:val="PageNumber"/>
        <w:snapToGrid w:val="0"/>
      </w:rPr>
      <w:fldChar w:fldCharType="begin"/>
    </w:r>
    <w:r>
      <w:rPr>
        <w:rStyle w:val="PageNumber"/>
        <w:snapToGrid w:val="0"/>
      </w:rPr>
      <w:instrText xml:space="preserve"> PAGE </w:instrText>
    </w:r>
    <w:r w:rsidR="00AA49E6">
      <w:rPr>
        <w:rStyle w:val="PageNumber"/>
        <w:snapToGrid w:val="0"/>
      </w:rPr>
      <w:fldChar w:fldCharType="separate"/>
    </w:r>
    <w:r w:rsidR="0059267E">
      <w:rPr>
        <w:rStyle w:val="PageNumber"/>
        <w:noProof/>
        <w:snapToGrid w:val="0"/>
      </w:rPr>
      <w:t>141</w:t>
    </w:r>
    <w:r w:rsidR="00AA49E6">
      <w:rPr>
        <w:rStyle w:val="PageNumber"/>
        <w:snapToGrid w:val="0"/>
      </w:rPr>
      <w:fldChar w:fldCharType="end"/>
    </w:r>
    <w:r>
      <w:rPr>
        <w:rStyle w:val="PageNumber"/>
        <w:snapToGrid w:val="0"/>
      </w:rPr>
      <w:t xml:space="preserve"> of </w:t>
    </w:r>
    <w:r w:rsidR="00AA49E6">
      <w:rPr>
        <w:rStyle w:val="PageNumber"/>
        <w:snapToGrid w:val="0"/>
      </w:rPr>
      <w:fldChar w:fldCharType="begin"/>
    </w:r>
    <w:r>
      <w:rPr>
        <w:rStyle w:val="PageNumber"/>
        <w:snapToGrid w:val="0"/>
      </w:rPr>
      <w:instrText xml:space="preserve"> NUMPAGES </w:instrText>
    </w:r>
    <w:r w:rsidR="00AA49E6">
      <w:rPr>
        <w:rStyle w:val="PageNumber"/>
        <w:snapToGrid w:val="0"/>
      </w:rPr>
      <w:fldChar w:fldCharType="separate"/>
    </w:r>
    <w:r w:rsidR="0059267E">
      <w:rPr>
        <w:rStyle w:val="PageNumber"/>
        <w:noProof/>
        <w:snapToGrid w:val="0"/>
      </w:rPr>
      <w:t>178</w:t>
    </w:r>
    <w:r w:rsidR="00AA49E6">
      <w:rPr>
        <w:rStyle w:val="PageNumber"/>
        <w:snapToGrid w:val="0"/>
      </w:rPr>
      <w:fldChar w:fldCharType="end"/>
    </w:r>
  </w:p>
  <w:p w:rsidR="00A74473" w:rsidRDefault="00A74473">
    <w:pPr>
      <w:pStyle w:val="Footer"/>
      <w:jc w:val="right"/>
    </w:pPr>
    <w:r>
      <w:rPr>
        <w:rStyle w:val="PageNumber"/>
        <w:snapToGrid w:val="0"/>
      </w:rPr>
      <w:t xml:space="preserve"> </w:t>
    </w:r>
    <w:r w:rsidR="0059267E">
      <w:fldChar w:fldCharType="begin"/>
    </w:r>
    <w:r w:rsidR="0059267E">
      <w:instrText xml:space="preserve"> SAVEDATE  \* MERGEFORMAT </w:instrText>
    </w:r>
    <w:r w:rsidR="0059267E">
      <w:fldChar w:fldCharType="separate"/>
    </w:r>
    <w:r w:rsidR="0059267E" w:rsidRPr="0059267E">
      <w:rPr>
        <w:rStyle w:val="PageNumber"/>
        <w:noProof/>
      </w:rPr>
      <w:t>4/24/2014 10:02:00</w:t>
    </w:r>
    <w:r w:rsidR="0059267E" w:rsidRPr="0059267E">
      <w:rPr>
        <w:rStyle w:val="PageNumber"/>
        <w:noProof/>
        <w:snapToGrid w:val="0"/>
      </w:rPr>
      <w:t xml:space="preserve"> AM</w:t>
    </w:r>
    <w:r w:rsidR="0059267E">
      <w:rPr>
        <w:rStyle w:val="PageNumber"/>
        <w:noProof/>
        <w:snapToGrid w:val="0"/>
      </w:rP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sidR="00AA49E6">
      <w:rPr>
        <w:rStyle w:val="PageNumber"/>
        <w:snapToGrid w:val="0"/>
      </w:rPr>
      <w:fldChar w:fldCharType="begin"/>
    </w:r>
    <w:r>
      <w:rPr>
        <w:rStyle w:val="PageNumber"/>
        <w:snapToGrid w:val="0"/>
      </w:rPr>
      <w:instrText xml:space="preserve"> PAGE </w:instrText>
    </w:r>
    <w:r w:rsidR="00AA49E6">
      <w:rPr>
        <w:rStyle w:val="PageNumber"/>
        <w:snapToGrid w:val="0"/>
      </w:rPr>
      <w:fldChar w:fldCharType="separate"/>
    </w:r>
    <w:r w:rsidR="0059267E">
      <w:rPr>
        <w:rStyle w:val="PageNumber"/>
        <w:noProof/>
        <w:snapToGrid w:val="0"/>
      </w:rPr>
      <w:t>174</w:t>
    </w:r>
    <w:r w:rsidR="00AA49E6">
      <w:rPr>
        <w:rStyle w:val="PageNumber"/>
        <w:snapToGrid w:val="0"/>
      </w:rPr>
      <w:fldChar w:fldCharType="end"/>
    </w:r>
    <w:r>
      <w:rPr>
        <w:rStyle w:val="PageNumber"/>
        <w:snapToGrid w:val="0"/>
      </w:rPr>
      <w:t xml:space="preserve"> of </w:t>
    </w:r>
    <w:r w:rsidR="00AA49E6">
      <w:rPr>
        <w:rStyle w:val="PageNumber"/>
        <w:snapToGrid w:val="0"/>
      </w:rPr>
      <w:fldChar w:fldCharType="begin"/>
    </w:r>
    <w:r>
      <w:rPr>
        <w:rStyle w:val="PageNumber"/>
        <w:snapToGrid w:val="0"/>
      </w:rPr>
      <w:instrText xml:space="preserve"> NUMPAGES </w:instrText>
    </w:r>
    <w:r w:rsidR="00AA49E6">
      <w:rPr>
        <w:rStyle w:val="PageNumber"/>
        <w:snapToGrid w:val="0"/>
      </w:rPr>
      <w:fldChar w:fldCharType="separate"/>
    </w:r>
    <w:r w:rsidR="0059267E">
      <w:rPr>
        <w:rStyle w:val="PageNumber"/>
        <w:noProof/>
        <w:snapToGrid w:val="0"/>
      </w:rPr>
      <w:t>174</w:t>
    </w:r>
    <w:r w:rsidR="00AA49E6">
      <w:rPr>
        <w:rStyle w:val="PageNumber"/>
        <w:snapToGrid w:val="0"/>
      </w:rPr>
      <w:fldChar w:fldCharType="end"/>
    </w:r>
  </w:p>
  <w:p w:rsidR="00A74473" w:rsidRDefault="0059267E">
    <w:pPr>
      <w:pStyle w:val="Footer"/>
      <w:jc w:val="right"/>
    </w:pPr>
    <w:r>
      <w:fldChar w:fldCharType="begin"/>
    </w:r>
    <w:r>
      <w:instrText xml:space="preserve"> SAVEDATE  \* MERGEFORMAT </w:instrText>
    </w:r>
    <w:r>
      <w:fldChar w:fldCharType="separate"/>
    </w:r>
    <w:r w:rsidRPr="0059267E">
      <w:rPr>
        <w:rStyle w:val="PageNumber"/>
        <w:noProof/>
      </w:rPr>
      <w:t>4/24/2014 10:02:00</w:t>
    </w:r>
    <w:r w:rsidRPr="0059267E">
      <w:rPr>
        <w:rStyle w:val="PageNumber"/>
        <w:noProof/>
        <w:snapToGrid w:val="0"/>
      </w:rPr>
      <w:t xml:space="preserve"> AM</w:t>
    </w:r>
    <w:r>
      <w:rPr>
        <w:rStyle w:val="PageNumber"/>
        <w:noProof/>
        <w:snapToGrid w:val="0"/>
      </w:rP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sidR="00AA49E6">
      <w:rPr>
        <w:rStyle w:val="PageNumber"/>
        <w:snapToGrid w:val="0"/>
      </w:rPr>
      <w:fldChar w:fldCharType="begin"/>
    </w:r>
    <w:r>
      <w:rPr>
        <w:rStyle w:val="PageNumber"/>
        <w:snapToGrid w:val="0"/>
      </w:rPr>
      <w:instrText xml:space="preserve"> PAGE </w:instrText>
    </w:r>
    <w:r w:rsidR="00AA49E6">
      <w:rPr>
        <w:rStyle w:val="PageNumber"/>
        <w:snapToGrid w:val="0"/>
      </w:rPr>
      <w:fldChar w:fldCharType="separate"/>
    </w:r>
    <w:r w:rsidR="0059267E">
      <w:rPr>
        <w:rStyle w:val="PageNumber"/>
        <w:noProof/>
        <w:snapToGrid w:val="0"/>
      </w:rPr>
      <w:t>174</w:t>
    </w:r>
    <w:r w:rsidR="00AA49E6">
      <w:rPr>
        <w:rStyle w:val="PageNumber"/>
        <w:snapToGrid w:val="0"/>
      </w:rPr>
      <w:fldChar w:fldCharType="end"/>
    </w:r>
    <w:r>
      <w:rPr>
        <w:rStyle w:val="PageNumber"/>
        <w:snapToGrid w:val="0"/>
      </w:rPr>
      <w:t xml:space="preserve"> of </w:t>
    </w:r>
    <w:r w:rsidR="00AA49E6">
      <w:rPr>
        <w:rStyle w:val="PageNumber"/>
        <w:snapToGrid w:val="0"/>
      </w:rPr>
      <w:fldChar w:fldCharType="begin"/>
    </w:r>
    <w:r>
      <w:rPr>
        <w:rStyle w:val="PageNumber"/>
        <w:snapToGrid w:val="0"/>
      </w:rPr>
      <w:instrText xml:space="preserve"> NUMPAGES </w:instrText>
    </w:r>
    <w:r w:rsidR="00AA49E6">
      <w:rPr>
        <w:rStyle w:val="PageNumber"/>
        <w:snapToGrid w:val="0"/>
      </w:rPr>
      <w:fldChar w:fldCharType="separate"/>
    </w:r>
    <w:r w:rsidR="0059267E">
      <w:rPr>
        <w:rStyle w:val="PageNumber"/>
        <w:noProof/>
        <w:snapToGrid w:val="0"/>
      </w:rPr>
      <w:t>174</w:t>
    </w:r>
    <w:r w:rsidR="00AA49E6">
      <w:rPr>
        <w:rStyle w:val="PageNumber"/>
        <w:snapToGrid w:val="0"/>
      </w:rPr>
      <w:fldChar w:fldCharType="end"/>
    </w:r>
  </w:p>
  <w:p w:rsidR="00A74473" w:rsidRDefault="00A74473">
    <w:pPr>
      <w:pStyle w:val="Footer"/>
      <w:jc w:val="right"/>
    </w:pPr>
    <w:r>
      <w:rPr>
        <w:rStyle w:val="PageNumber"/>
        <w:snapToGrid w:val="0"/>
      </w:rPr>
      <w:t xml:space="preserve"> </w:t>
    </w:r>
    <w:r w:rsidR="0059267E">
      <w:fldChar w:fldCharType="begin"/>
    </w:r>
    <w:r w:rsidR="0059267E">
      <w:instrText xml:space="preserve"> SAVEDATE  \* MERGEFORMAT </w:instrText>
    </w:r>
    <w:r w:rsidR="0059267E">
      <w:fldChar w:fldCharType="separate"/>
    </w:r>
    <w:r w:rsidR="0059267E" w:rsidRPr="0059267E">
      <w:rPr>
        <w:rStyle w:val="PageNumber"/>
        <w:noProof/>
      </w:rPr>
      <w:t>4/24/2014 10:02:00</w:t>
    </w:r>
    <w:r w:rsidR="0059267E" w:rsidRPr="0059267E">
      <w:rPr>
        <w:rStyle w:val="PageNumber"/>
        <w:noProof/>
        <w:snapToGrid w:val="0"/>
      </w:rPr>
      <w:t xml:space="preserve"> AM</w:t>
    </w:r>
    <w:r w:rsidR="0059267E">
      <w:rPr>
        <w:rStyle w:val="PageNumber"/>
        <w:noProof/>
        <w:snapToGrid w:val="0"/>
      </w:rP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sidR="00AA49E6">
      <w:rPr>
        <w:rStyle w:val="PageNumber"/>
        <w:snapToGrid w:val="0"/>
      </w:rPr>
      <w:fldChar w:fldCharType="begin"/>
    </w:r>
    <w:r>
      <w:rPr>
        <w:rStyle w:val="PageNumber"/>
        <w:snapToGrid w:val="0"/>
      </w:rPr>
      <w:instrText xml:space="preserve"> PAGE </w:instrText>
    </w:r>
    <w:r w:rsidR="00AA49E6">
      <w:rPr>
        <w:rStyle w:val="PageNumber"/>
        <w:snapToGrid w:val="0"/>
      </w:rPr>
      <w:fldChar w:fldCharType="separate"/>
    </w:r>
    <w:r w:rsidR="0059267E">
      <w:rPr>
        <w:rStyle w:val="PageNumber"/>
        <w:noProof/>
        <w:snapToGrid w:val="0"/>
      </w:rPr>
      <w:t>174</w:t>
    </w:r>
    <w:r w:rsidR="00AA49E6">
      <w:rPr>
        <w:rStyle w:val="PageNumber"/>
        <w:snapToGrid w:val="0"/>
      </w:rPr>
      <w:fldChar w:fldCharType="end"/>
    </w:r>
    <w:r>
      <w:rPr>
        <w:rStyle w:val="PageNumber"/>
        <w:snapToGrid w:val="0"/>
      </w:rPr>
      <w:t xml:space="preserve"> of </w:t>
    </w:r>
    <w:r w:rsidR="00AA49E6">
      <w:rPr>
        <w:rStyle w:val="PageNumber"/>
        <w:snapToGrid w:val="0"/>
      </w:rPr>
      <w:fldChar w:fldCharType="begin"/>
    </w:r>
    <w:r>
      <w:rPr>
        <w:rStyle w:val="PageNumber"/>
        <w:snapToGrid w:val="0"/>
      </w:rPr>
      <w:instrText xml:space="preserve"> NUMPAGES </w:instrText>
    </w:r>
    <w:r w:rsidR="00AA49E6">
      <w:rPr>
        <w:rStyle w:val="PageNumber"/>
        <w:snapToGrid w:val="0"/>
      </w:rPr>
      <w:fldChar w:fldCharType="separate"/>
    </w:r>
    <w:r w:rsidR="0059267E">
      <w:rPr>
        <w:rStyle w:val="PageNumber"/>
        <w:noProof/>
        <w:snapToGrid w:val="0"/>
      </w:rPr>
      <w:t>174</w:t>
    </w:r>
    <w:r w:rsidR="00AA49E6">
      <w:rPr>
        <w:rStyle w:val="PageNumber"/>
        <w:snapToGrid w:val="0"/>
      </w:rPr>
      <w:fldChar w:fldCharType="end"/>
    </w:r>
  </w:p>
  <w:p w:rsidR="00A74473" w:rsidRDefault="0059267E">
    <w:pPr>
      <w:pStyle w:val="Footer"/>
      <w:jc w:val="right"/>
    </w:pPr>
    <w:r>
      <w:fldChar w:fldCharType="begin"/>
    </w:r>
    <w:r>
      <w:instrText xml:space="preserve"> SAVEDATE  \* MERGEFORMAT </w:instrText>
    </w:r>
    <w:r>
      <w:fldChar w:fldCharType="separate"/>
    </w:r>
    <w:r w:rsidRPr="0059267E">
      <w:rPr>
        <w:rStyle w:val="PageNumber"/>
        <w:noProof/>
      </w:rPr>
      <w:t>4/24/2014 10:02:00</w:t>
    </w:r>
    <w:r w:rsidRPr="0059267E">
      <w:rPr>
        <w:rStyle w:val="PageNumber"/>
        <w:noProof/>
        <w:snapToGrid w:val="0"/>
      </w:rPr>
      <w:t xml:space="preserve"> AM</w:t>
    </w:r>
    <w:r>
      <w:rPr>
        <w:rStyle w:val="PageNumber"/>
        <w:noProof/>
        <w:snapToGrid w:val="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Pr="00246279" w:rsidRDefault="00A74473" w:rsidP="00246279">
    <w:pPr>
      <w:pStyle w:val="Footer"/>
      <w:spacing w:before="120" w:after="0" w:line="240" w:lineRule="auto"/>
      <w:rPr>
        <w:rFonts w:ascii="Times New Roman" w:hAnsi="Times New Roman" w:cs="Times New Roman"/>
      </w:rPr>
    </w:pPr>
    <w:r w:rsidRPr="00246279">
      <w:rPr>
        <w:rStyle w:val="PageNumber"/>
        <w:rFonts w:ascii="Times New Roman" w:hAnsi="Times New Roman" w:cs="Times New Roman"/>
        <w:snapToGrid w:val="0"/>
      </w:rPr>
      <w:t xml:space="preserve">Page </w:t>
    </w:r>
    <w:r w:rsidR="00AA49E6" w:rsidRPr="00246279">
      <w:rPr>
        <w:rStyle w:val="PageNumber"/>
        <w:rFonts w:ascii="Times New Roman" w:hAnsi="Times New Roman" w:cs="Times New Roman"/>
        <w:snapToGrid w:val="0"/>
      </w:rPr>
      <w:fldChar w:fldCharType="begin"/>
    </w:r>
    <w:r w:rsidRPr="00246279">
      <w:rPr>
        <w:rStyle w:val="PageNumber"/>
        <w:rFonts w:ascii="Times New Roman" w:hAnsi="Times New Roman" w:cs="Times New Roman"/>
        <w:snapToGrid w:val="0"/>
      </w:rPr>
      <w:instrText xml:space="preserve"> PAGE </w:instrText>
    </w:r>
    <w:r w:rsidR="00AA49E6" w:rsidRPr="00246279">
      <w:rPr>
        <w:rStyle w:val="PageNumber"/>
        <w:rFonts w:ascii="Times New Roman" w:hAnsi="Times New Roman" w:cs="Times New Roman"/>
        <w:snapToGrid w:val="0"/>
      </w:rPr>
      <w:fldChar w:fldCharType="separate"/>
    </w:r>
    <w:r w:rsidR="0059267E">
      <w:rPr>
        <w:rStyle w:val="PageNumber"/>
        <w:rFonts w:ascii="Times New Roman" w:hAnsi="Times New Roman" w:cs="Times New Roman"/>
        <w:noProof/>
        <w:snapToGrid w:val="0"/>
      </w:rPr>
      <w:t>67</w:t>
    </w:r>
    <w:r w:rsidR="00AA49E6" w:rsidRPr="00246279">
      <w:rPr>
        <w:rStyle w:val="PageNumber"/>
        <w:rFonts w:ascii="Times New Roman" w:hAnsi="Times New Roman" w:cs="Times New Roman"/>
        <w:snapToGrid w:val="0"/>
      </w:rPr>
      <w:fldChar w:fldCharType="end"/>
    </w:r>
    <w:r w:rsidRPr="00246279">
      <w:rPr>
        <w:rStyle w:val="PageNumber"/>
        <w:rFonts w:ascii="Times New Roman" w:hAnsi="Times New Roman" w:cs="Times New Roman"/>
        <w:snapToGrid w:val="0"/>
      </w:rPr>
      <w:t xml:space="preserve"> of </w:t>
    </w:r>
    <w:r w:rsidR="00AA49E6" w:rsidRPr="00246279">
      <w:rPr>
        <w:rStyle w:val="PageNumber"/>
        <w:rFonts w:ascii="Times New Roman" w:hAnsi="Times New Roman" w:cs="Times New Roman"/>
        <w:snapToGrid w:val="0"/>
      </w:rPr>
      <w:fldChar w:fldCharType="begin"/>
    </w:r>
    <w:r w:rsidRPr="00246279">
      <w:rPr>
        <w:rStyle w:val="PageNumber"/>
        <w:rFonts w:ascii="Times New Roman" w:hAnsi="Times New Roman" w:cs="Times New Roman"/>
        <w:snapToGrid w:val="0"/>
      </w:rPr>
      <w:instrText xml:space="preserve"> NUMPAGES </w:instrText>
    </w:r>
    <w:r w:rsidR="00AA49E6" w:rsidRPr="00246279">
      <w:rPr>
        <w:rStyle w:val="PageNumber"/>
        <w:rFonts w:ascii="Times New Roman" w:hAnsi="Times New Roman" w:cs="Times New Roman"/>
        <w:snapToGrid w:val="0"/>
      </w:rPr>
      <w:fldChar w:fldCharType="separate"/>
    </w:r>
    <w:r w:rsidR="0059267E">
      <w:rPr>
        <w:rStyle w:val="PageNumber"/>
        <w:rFonts w:ascii="Times New Roman" w:hAnsi="Times New Roman" w:cs="Times New Roman"/>
        <w:noProof/>
        <w:snapToGrid w:val="0"/>
      </w:rPr>
      <w:t>67</w:t>
    </w:r>
    <w:r w:rsidR="00AA49E6" w:rsidRPr="00246279">
      <w:rPr>
        <w:rStyle w:val="PageNumber"/>
        <w:rFonts w:ascii="Times New Roman" w:hAnsi="Times New Roman" w:cs="Times New Roman"/>
        <w:snapToGrid w:val="0"/>
      </w:rPr>
      <w:fldChar w:fldCharType="end"/>
    </w:r>
    <w:r w:rsidRPr="00246279">
      <w:rPr>
        <w:rFonts w:ascii="Times New Roman" w:hAnsi="Times New Roman" w:cs="Times New Roman"/>
      </w:rPr>
      <w:ptab w:relativeTo="margin" w:alignment="center" w:leader="none"/>
    </w:r>
    <w:r w:rsidRPr="00246279">
      <w:rPr>
        <w:rFonts w:ascii="Times New Roman" w:hAnsi="Times New Roman" w:cs="Times New Roman"/>
      </w:rPr>
      <w:ptab w:relativeTo="margin" w:alignment="right" w:leader="none"/>
    </w:r>
    <w:r w:rsidRPr="00246279">
      <w:rPr>
        <w:rFonts w:ascii="Times New Roman" w:hAnsi="Times New Roman" w:cs="Times New Roman"/>
      </w:rPr>
      <w:t>October 24, 2013</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sidR="00AA49E6">
      <w:rPr>
        <w:rStyle w:val="PageNumber"/>
        <w:snapToGrid w:val="0"/>
      </w:rPr>
      <w:fldChar w:fldCharType="begin"/>
    </w:r>
    <w:r>
      <w:rPr>
        <w:rStyle w:val="PageNumber"/>
        <w:snapToGrid w:val="0"/>
      </w:rPr>
      <w:instrText xml:space="preserve"> PAGE </w:instrText>
    </w:r>
    <w:r w:rsidR="00AA49E6">
      <w:rPr>
        <w:rStyle w:val="PageNumber"/>
        <w:snapToGrid w:val="0"/>
      </w:rPr>
      <w:fldChar w:fldCharType="separate"/>
    </w:r>
    <w:r w:rsidR="0059267E">
      <w:rPr>
        <w:rStyle w:val="PageNumber"/>
        <w:noProof/>
        <w:snapToGrid w:val="0"/>
      </w:rPr>
      <w:t>177</w:t>
    </w:r>
    <w:r w:rsidR="00AA49E6">
      <w:rPr>
        <w:rStyle w:val="PageNumber"/>
        <w:snapToGrid w:val="0"/>
      </w:rPr>
      <w:fldChar w:fldCharType="end"/>
    </w:r>
    <w:r>
      <w:rPr>
        <w:rStyle w:val="PageNumber"/>
        <w:snapToGrid w:val="0"/>
      </w:rPr>
      <w:t xml:space="preserve"> of </w:t>
    </w:r>
    <w:r w:rsidR="00AA49E6">
      <w:rPr>
        <w:rStyle w:val="PageNumber"/>
        <w:snapToGrid w:val="0"/>
      </w:rPr>
      <w:fldChar w:fldCharType="begin"/>
    </w:r>
    <w:r>
      <w:rPr>
        <w:rStyle w:val="PageNumber"/>
        <w:snapToGrid w:val="0"/>
      </w:rPr>
      <w:instrText xml:space="preserve"> NUMPAGES </w:instrText>
    </w:r>
    <w:r w:rsidR="00AA49E6">
      <w:rPr>
        <w:rStyle w:val="PageNumber"/>
        <w:snapToGrid w:val="0"/>
      </w:rPr>
      <w:fldChar w:fldCharType="separate"/>
    </w:r>
    <w:r w:rsidR="0059267E">
      <w:rPr>
        <w:rStyle w:val="PageNumber"/>
        <w:noProof/>
        <w:snapToGrid w:val="0"/>
      </w:rPr>
      <w:t>178</w:t>
    </w:r>
    <w:r w:rsidR="00AA49E6">
      <w:rPr>
        <w:rStyle w:val="PageNumber"/>
        <w:snapToGrid w:val="0"/>
      </w:rPr>
      <w:fldChar w:fldCharType="end"/>
    </w:r>
  </w:p>
  <w:p w:rsidR="00A74473" w:rsidRDefault="00A74473">
    <w:pPr>
      <w:pStyle w:val="Footer"/>
      <w:jc w:val="right"/>
    </w:pPr>
    <w:r>
      <w:rPr>
        <w:rStyle w:val="PageNumber"/>
        <w:snapToGrid w:val="0"/>
      </w:rPr>
      <w:t xml:space="preserve"> </w:t>
    </w:r>
    <w:r w:rsidR="0059267E">
      <w:fldChar w:fldCharType="begin"/>
    </w:r>
    <w:r w:rsidR="0059267E">
      <w:instrText xml:space="preserve"> SAVEDATE  \* MERGEFORMAT </w:instrText>
    </w:r>
    <w:r w:rsidR="0059267E">
      <w:fldChar w:fldCharType="separate"/>
    </w:r>
    <w:r w:rsidR="0059267E" w:rsidRPr="0059267E">
      <w:rPr>
        <w:rStyle w:val="PageNumber"/>
        <w:noProof/>
      </w:rPr>
      <w:t>4/24/2014 10:02:00</w:t>
    </w:r>
    <w:r w:rsidR="0059267E" w:rsidRPr="0059267E">
      <w:rPr>
        <w:rStyle w:val="PageNumber"/>
        <w:noProof/>
        <w:snapToGrid w:val="0"/>
      </w:rPr>
      <w:t xml:space="preserve"> AM</w:t>
    </w:r>
    <w:r w:rsidR="0059267E">
      <w:rPr>
        <w:rStyle w:val="PageNumber"/>
        <w:noProof/>
        <w:snapToGrid w:val="0"/>
      </w:rP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sidR="00AA49E6">
      <w:rPr>
        <w:rStyle w:val="PageNumber"/>
        <w:snapToGrid w:val="0"/>
      </w:rPr>
      <w:fldChar w:fldCharType="begin"/>
    </w:r>
    <w:r>
      <w:rPr>
        <w:rStyle w:val="PageNumber"/>
        <w:snapToGrid w:val="0"/>
      </w:rPr>
      <w:instrText xml:space="preserve"> PAGE </w:instrText>
    </w:r>
    <w:r w:rsidR="00AA49E6">
      <w:rPr>
        <w:rStyle w:val="PageNumber"/>
        <w:snapToGrid w:val="0"/>
      </w:rPr>
      <w:fldChar w:fldCharType="separate"/>
    </w:r>
    <w:r w:rsidR="0059267E">
      <w:rPr>
        <w:rStyle w:val="PageNumber"/>
        <w:noProof/>
        <w:snapToGrid w:val="0"/>
      </w:rPr>
      <w:t>174</w:t>
    </w:r>
    <w:r w:rsidR="00AA49E6">
      <w:rPr>
        <w:rStyle w:val="PageNumber"/>
        <w:snapToGrid w:val="0"/>
      </w:rPr>
      <w:fldChar w:fldCharType="end"/>
    </w:r>
    <w:r>
      <w:rPr>
        <w:rStyle w:val="PageNumber"/>
        <w:snapToGrid w:val="0"/>
      </w:rPr>
      <w:t xml:space="preserve"> of </w:t>
    </w:r>
    <w:r w:rsidR="00AA49E6">
      <w:rPr>
        <w:rStyle w:val="PageNumber"/>
        <w:snapToGrid w:val="0"/>
      </w:rPr>
      <w:fldChar w:fldCharType="begin"/>
    </w:r>
    <w:r>
      <w:rPr>
        <w:rStyle w:val="PageNumber"/>
        <w:snapToGrid w:val="0"/>
      </w:rPr>
      <w:instrText xml:space="preserve"> NUMPAGES </w:instrText>
    </w:r>
    <w:r w:rsidR="00AA49E6">
      <w:rPr>
        <w:rStyle w:val="PageNumber"/>
        <w:snapToGrid w:val="0"/>
      </w:rPr>
      <w:fldChar w:fldCharType="separate"/>
    </w:r>
    <w:r w:rsidR="0059267E">
      <w:rPr>
        <w:rStyle w:val="PageNumber"/>
        <w:noProof/>
        <w:snapToGrid w:val="0"/>
      </w:rPr>
      <w:t>174</w:t>
    </w:r>
    <w:r w:rsidR="00AA49E6">
      <w:rPr>
        <w:rStyle w:val="PageNumber"/>
        <w:snapToGrid w:val="0"/>
      </w:rPr>
      <w:fldChar w:fldCharType="end"/>
    </w:r>
  </w:p>
  <w:p w:rsidR="00A74473" w:rsidRDefault="0059267E">
    <w:pPr>
      <w:pStyle w:val="Footer"/>
      <w:jc w:val="right"/>
    </w:pPr>
    <w:r>
      <w:fldChar w:fldCharType="begin"/>
    </w:r>
    <w:r>
      <w:instrText xml:space="preserve"> SAVEDATE  \* MERGE</w:instrText>
    </w:r>
    <w:r>
      <w:instrText xml:space="preserve">FORMAT </w:instrText>
    </w:r>
    <w:r>
      <w:fldChar w:fldCharType="separate"/>
    </w:r>
    <w:r w:rsidRPr="0059267E">
      <w:rPr>
        <w:rStyle w:val="PageNumber"/>
        <w:noProof/>
      </w:rPr>
      <w:t>4/24/2014 10:02:00</w:t>
    </w:r>
    <w:r w:rsidRPr="0059267E">
      <w:rPr>
        <w:rStyle w:val="PageNumber"/>
        <w:noProof/>
        <w:snapToGrid w:val="0"/>
      </w:rPr>
      <w:t xml:space="preserve"> AM</w:t>
    </w:r>
    <w:r>
      <w:rPr>
        <w:rStyle w:val="PageNumber"/>
        <w:noProof/>
        <w:snapToGrid w:val="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sidR="00AA49E6">
      <w:rPr>
        <w:rStyle w:val="PageNumber"/>
        <w:snapToGrid w:val="0"/>
      </w:rPr>
      <w:fldChar w:fldCharType="begin"/>
    </w:r>
    <w:r>
      <w:rPr>
        <w:rStyle w:val="PageNumber"/>
        <w:snapToGrid w:val="0"/>
      </w:rPr>
      <w:instrText xml:space="preserve"> PAGE </w:instrText>
    </w:r>
    <w:r w:rsidR="00AA49E6">
      <w:rPr>
        <w:rStyle w:val="PageNumber"/>
        <w:snapToGrid w:val="0"/>
      </w:rPr>
      <w:fldChar w:fldCharType="separate"/>
    </w:r>
    <w:r w:rsidR="0059267E">
      <w:rPr>
        <w:rStyle w:val="PageNumber"/>
        <w:noProof/>
        <w:snapToGrid w:val="0"/>
      </w:rPr>
      <w:t>174</w:t>
    </w:r>
    <w:r w:rsidR="00AA49E6">
      <w:rPr>
        <w:rStyle w:val="PageNumber"/>
        <w:snapToGrid w:val="0"/>
      </w:rPr>
      <w:fldChar w:fldCharType="end"/>
    </w:r>
    <w:r>
      <w:rPr>
        <w:rStyle w:val="PageNumber"/>
        <w:snapToGrid w:val="0"/>
      </w:rPr>
      <w:t xml:space="preserve"> of </w:t>
    </w:r>
    <w:r w:rsidR="00AA49E6">
      <w:rPr>
        <w:rStyle w:val="PageNumber"/>
        <w:snapToGrid w:val="0"/>
      </w:rPr>
      <w:fldChar w:fldCharType="begin"/>
    </w:r>
    <w:r>
      <w:rPr>
        <w:rStyle w:val="PageNumber"/>
        <w:snapToGrid w:val="0"/>
      </w:rPr>
      <w:instrText xml:space="preserve"> NUMPAGES </w:instrText>
    </w:r>
    <w:r w:rsidR="00AA49E6">
      <w:rPr>
        <w:rStyle w:val="PageNumber"/>
        <w:snapToGrid w:val="0"/>
      </w:rPr>
      <w:fldChar w:fldCharType="separate"/>
    </w:r>
    <w:r w:rsidR="0059267E">
      <w:rPr>
        <w:rStyle w:val="PageNumber"/>
        <w:noProof/>
        <w:snapToGrid w:val="0"/>
      </w:rPr>
      <w:t>174</w:t>
    </w:r>
    <w:r w:rsidR="00AA49E6">
      <w:rPr>
        <w:rStyle w:val="PageNumber"/>
        <w:snapToGrid w:val="0"/>
      </w:rPr>
      <w:fldChar w:fldCharType="end"/>
    </w:r>
  </w:p>
  <w:p w:rsidR="00A74473" w:rsidRDefault="0059267E">
    <w:pPr>
      <w:pStyle w:val="Footer"/>
      <w:jc w:val="right"/>
    </w:pPr>
    <w:r>
      <w:fldChar w:fldCharType="begin"/>
    </w:r>
    <w:r>
      <w:instrText xml:space="preserve"> SAVEDATE  \* MERGEFORMAT </w:instrText>
    </w:r>
    <w:r>
      <w:fldChar w:fldCharType="separate"/>
    </w:r>
    <w:r w:rsidRPr="0059267E">
      <w:rPr>
        <w:rStyle w:val="PageNumber"/>
        <w:noProof/>
      </w:rPr>
      <w:t>4/24/2014 10:02:00</w:t>
    </w:r>
    <w:r w:rsidRPr="0059267E">
      <w:rPr>
        <w:rStyle w:val="PageNumber"/>
        <w:noProof/>
        <w:snapToGrid w:val="0"/>
      </w:rPr>
      <w:t xml:space="preserve"> AM</w:t>
    </w:r>
    <w:r>
      <w:rPr>
        <w:rStyle w:val="PageNumber"/>
        <w:noProof/>
        <w:snapToGrid w:val="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sidR="00AA49E6">
      <w:rPr>
        <w:rStyle w:val="PageNumber"/>
        <w:snapToGrid w:val="0"/>
      </w:rPr>
      <w:fldChar w:fldCharType="begin"/>
    </w:r>
    <w:r>
      <w:rPr>
        <w:rStyle w:val="PageNumber"/>
        <w:snapToGrid w:val="0"/>
      </w:rPr>
      <w:instrText xml:space="preserve"> PAGE </w:instrText>
    </w:r>
    <w:r w:rsidR="00AA49E6">
      <w:rPr>
        <w:rStyle w:val="PageNumber"/>
        <w:snapToGrid w:val="0"/>
      </w:rPr>
      <w:fldChar w:fldCharType="separate"/>
    </w:r>
    <w:r w:rsidR="0059267E">
      <w:rPr>
        <w:rStyle w:val="PageNumber"/>
        <w:noProof/>
        <w:snapToGrid w:val="0"/>
      </w:rPr>
      <w:t>117</w:t>
    </w:r>
    <w:r w:rsidR="00AA49E6">
      <w:rPr>
        <w:rStyle w:val="PageNumber"/>
        <w:snapToGrid w:val="0"/>
      </w:rPr>
      <w:fldChar w:fldCharType="end"/>
    </w:r>
    <w:r>
      <w:rPr>
        <w:rStyle w:val="PageNumber"/>
        <w:snapToGrid w:val="0"/>
      </w:rPr>
      <w:t xml:space="preserve"> of </w:t>
    </w:r>
    <w:r w:rsidR="00AA49E6">
      <w:rPr>
        <w:rStyle w:val="PageNumber"/>
        <w:snapToGrid w:val="0"/>
      </w:rPr>
      <w:fldChar w:fldCharType="begin"/>
    </w:r>
    <w:r>
      <w:rPr>
        <w:rStyle w:val="PageNumber"/>
        <w:snapToGrid w:val="0"/>
      </w:rPr>
      <w:instrText xml:space="preserve"> NUMPAGES </w:instrText>
    </w:r>
    <w:r w:rsidR="00AA49E6">
      <w:rPr>
        <w:rStyle w:val="PageNumber"/>
        <w:snapToGrid w:val="0"/>
      </w:rPr>
      <w:fldChar w:fldCharType="separate"/>
    </w:r>
    <w:r w:rsidR="0059267E">
      <w:rPr>
        <w:rStyle w:val="PageNumber"/>
        <w:noProof/>
        <w:snapToGrid w:val="0"/>
      </w:rPr>
      <w:t>178</w:t>
    </w:r>
    <w:r w:rsidR="00AA49E6">
      <w:rPr>
        <w:rStyle w:val="PageNumber"/>
        <w:snapToGrid w:val="0"/>
      </w:rPr>
      <w:fldChar w:fldCharType="end"/>
    </w:r>
  </w:p>
  <w:p w:rsidR="00A74473" w:rsidRDefault="00A74473">
    <w:pPr>
      <w:pStyle w:val="Footer"/>
      <w:jc w:val="right"/>
    </w:pPr>
    <w:r>
      <w:rPr>
        <w:rStyle w:val="PageNumber"/>
        <w:snapToGrid w:val="0"/>
      </w:rPr>
      <w:t xml:space="preserve"> </w:t>
    </w:r>
    <w:r w:rsidR="0059267E">
      <w:fldChar w:fldCharType="begin"/>
    </w:r>
    <w:r w:rsidR="0059267E">
      <w:instrText xml:space="preserve"> SAVEDATE  \* MERGEFORMAT </w:instrText>
    </w:r>
    <w:r w:rsidR="0059267E">
      <w:fldChar w:fldCharType="separate"/>
    </w:r>
    <w:r w:rsidR="0059267E" w:rsidRPr="0059267E">
      <w:rPr>
        <w:rStyle w:val="PageNumber"/>
        <w:noProof/>
      </w:rPr>
      <w:t>4/24/2014 10:02:00</w:t>
    </w:r>
    <w:r w:rsidR="0059267E" w:rsidRPr="0059267E">
      <w:rPr>
        <w:rStyle w:val="PageNumber"/>
        <w:noProof/>
        <w:snapToGrid w:val="0"/>
      </w:rPr>
      <w:t xml:space="preserve"> AM</w:t>
    </w:r>
    <w:r w:rsidR="0059267E">
      <w:rPr>
        <w:rStyle w:val="PageNumber"/>
        <w:noProof/>
        <w:snapToGrid w:val="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sidR="00AA49E6">
      <w:rPr>
        <w:rStyle w:val="PageNumber"/>
        <w:snapToGrid w:val="0"/>
      </w:rPr>
      <w:fldChar w:fldCharType="begin"/>
    </w:r>
    <w:r>
      <w:rPr>
        <w:rStyle w:val="PageNumber"/>
        <w:snapToGrid w:val="0"/>
      </w:rPr>
      <w:instrText xml:space="preserve"> PAGE </w:instrText>
    </w:r>
    <w:r w:rsidR="00AA49E6">
      <w:rPr>
        <w:rStyle w:val="PageNumber"/>
        <w:snapToGrid w:val="0"/>
      </w:rPr>
      <w:fldChar w:fldCharType="separate"/>
    </w:r>
    <w:r w:rsidR="0059267E">
      <w:rPr>
        <w:rStyle w:val="PageNumber"/>
        <w:noProof/>
        <w:snapToGrid w:val="0"/>
      </w:rPr>
      <w:t>174</w:t>
    </w:r>
    <w:r w:rsidR="00AA49E6">
      <w:rPr>
        <w:rStyle w:val="PageNumber"/>
        <w:snapToGrid w:val="0"/>
      </w:rPr>
      <w:fldChar w:fldCharType="end"/>
    </w:r>
    <w:r>
      <w:rPr>
        <w:rStyle w:val="PageNumber"/>
        <w:snapToGrid w:val="0"/>
      </w:rPr>
      <w:t xml:space="preserve"> of </w:t>
    </w:r>
    <w:r w:rsidR="00AA49E6">
      <w:rPr>
        <w:rStyle w:val="PageNumber"/>
        <w:snapToGrid w:val="0"/>
      </w:rPr>
      <w:fldChar w:fldCharType="begin"/>
    </w:r>
    <w:r>
      <w:rPr>
        <w:rStyle w:val="PageNumber"/>
        <w:snapToGrid w:val="0"/>
      </w:rPr>
      <w:instrText xml:space="preserve"> NUMPAGES </w:instrText>
    </w:r>
    <w:r w:rsidR="00AA49E6">
      <w:rPr>
        <w:rStyle w:val="PageNumber"/>
        <w:snapToGrid w:val="0"/>
      </w:rPr>
      <w:fldChar w:fldCharType="separate"/>
    </w:r>
    <w:r w:rsidR="0059267E">
      <w:rPr>
        <w:rStyle w:val="PageNumber"/>
        <w:noProof/>
        <w:snapToGrid w:val="0"/>
      </w:rPr>
      <w:t>174</w:t>
    </w:r>
    <w:r w:rsidR="00AA49E6">
      <w:rPr>
        <w:rStyle w:val="PageNumber"/>
        <w:snapToGrid w:val="0"/>
      </w:rPr>
      <w:fldChar w:fldCharType="end"/>
    </w:r>
  </w:p>
  <w:p w:rsidR="00A74473" w:rsidRDefault="0059267E">
    <w:pPr>
      <w:pStyle w:val="Footer"/>
      <w:jc w:val="right"/>
    </w:pPr>
    <w:r>
      <w:fldChar w:fldCharType="begin"/>
    </w:r>
    <w:r>
      <w:instrText xml:space="preserve"> SAVEDATE  \* MERGEFORMAT </w:instrText>
    </w:r>
    <w:r>
      <w:fldChar w:fldCharType="separate"/>
    </w:r>
    <w:r w:rsidRPr="0059267E">
      <w:rPr>
        <w:rStyle w:val="PageNumber"/>
        <w:noProof/>
      </w:rPr>
      <w:t>4/24/2014 10:02:00</w:t>
    </w:r>
    <w:r w:rsidRPr="0059267E">
      <w:rPr>
        <w:rStyle w:val="PageNumber"/>
        <w:noProof/>
        <w:snapToGrid w:val="0"/>
      </w:rPr>
      <w:t xml:space="preserve"> AM</w:t>
    </w:r>
    <w:r>
      <w:rPr>
        <w:rStyle w:val="PageNumber"/>
        <w:noProof/>
        <w:snapToGrid w:val="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sidR="00AA49E6">
      <w:rPr>
        <w:rStyle w:val="PageNumber"/>
        <w:snapToGrid w:val="0"/>
      </w:rPr>
      <w:fldChar w:fldCharType="begin"/>
    </w:r>
    <w:r>
      <w:rPr>
        <w:rStyle w:val="PageNumber"/>
        <w:snapToGrid w:val="0"/>
      </w:rPr>
      <w:instrText xml:space="preserve"> PAGE </w:instrText>
    </w:r>
    <w:r w:rsidR="00AA49E6">
      <w:rPr>
        <w:rStyle w:val="PageNumber"/>
        <w:snapToGrid w:val="0"/>
      </w:rPr>
      <w:fldChar w:fldCharType="separate"/>
    </w:r>
    <w:r w:rsidR="0059267E">
      <w:rPr>
        <w:rStyle w:val="PageNumber"/>
        <w:noProof/>
        <w:snapToGrid w:val="0"/>
      </w:rPr>
      <w:t>119</w:t>
    </w:r>
    <w:r w:rsidR="00AA49E6">
      <w:rPr>
        <w:rStyle w:val="PageNumber"/>
        <w:snapToGrid w:val="0"/>
      </w:rPr>
      <w:fldChar w:fldCharType="end"/>
    </w:r>
    <w:r>
      <w:rPr>
        <w:rStyle w:val="PageNumber"/>
        <w:snapToGrid w:val="0"/>
      </w:rPr>
      <w:t xml:space="preserve"> of </w:t>
    </w:r>
    <w:r w:rsidR="00AA49E6">
      <w:rPr>
        <w:rStyle w:val="PageNumber"/>
        <w:snapToGrid w:val="0"/>
      </w:rPr>
      <w:fldChar w:fldCharType="begin"/>
    </w:r>
    <w:r>
      <w:rPr>
        <w:rStyle w:val="PageNumber"/>
        <w:snapToGrid w:val="0"/>
      </w:rPr>
      <w:instrText xml:space="preserve"> NUMPAGES </w:instrText>
    </w:r>
    <w:r w:rsidR="00AA49E6">
      <w:rPr>
        <w:rStyle w:val="PageNumber"/>
        <w:snapToGrid w:val="0"/>
      </w:rPr>
      <w:fldChar w:fldCharType="separate"/>
    </w:r>
    <w:r w:rsidR="0059267E">
      <w:rPr>
        <w:rStyle w:val="PageNumber"/>
        <w:noProof/>
        <w:snapToGrid w:val="0"/>
      </w:rPr>
      <w:t>178</w:t>
    </w:r>
    <w:r w:rsidR="00AA49E6">
      <w:rPr>
        <w:rStyle w:val="PageNumber"/>
        <w:snapToGrid w:val="0"/>
      </w:rPr>
      <w:fldChar w:fldCharType="end"/>
    </w:r>
  </w:p>
  <w:p w:rsidR="00A74473" w:rsidRDefault="00A74473">
    <w:pPr>
      <w:pStyle w:val="Footer"/>
      <w:jc w:val="right"/>
    </w:pPr>
    <w:r>
      <w:rPr>
        <w:rStyle w:val="PageNumber"/>
        <w:snapToGrid w:val="0"/>
      </w:rPr>
      <w:t xml:space="preserve"> </w:t>
    </w:r>
    <w:r w:rsidR="0059267E">
      <w:fldChar w:fldCharType="begin"/>
    </w:r>
    <w:r w:rsidR="0059267E">
      <w:instrText xml:space="preserve"> SAVEDATE  \* MERGEFORMAT </w:instrText>
    </w:r>
    <w:r w:rsidR="0059267E">
      <w:fldChar w:fldCharType="separate"/>
    </w:r>
    <w:r w:rsidR="0059267E" w:rsidRPr="0059267E">
      <w:rPr>
        <w:rStyle w:val="PageNumber"/>
        <w:noProof/>
      </w:rPr>
      <w:t>4/24/2014 10:02:00</w:t>
    </w:r>
    <w:r w:rsidR="0059267E" w:rsidRPr="0059267E">
      <w:rPr>
        <w:rStyle w:val="PageNumber"/>
        <w:noProof/>
        <w:snapToGrid w:val="0"/>
      </w:rPr>
      <w:t xml:space="preserve"> AM</w:t>
    </w:r>
    <w:r w:rsidR="0059267E">
      <w:rPr>
        <w:rStyle w:val="PageNumber"/>
        <w:noProof/>
        <w:snapToGrid w:val="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sidR="00AA49E6">
      <w:rPr>
        <w:rStyle w:val="PageNumber"/>
        <w:snapToGrid w:val="0"/>
      </w:rPr>
      <w:fldChar w:fldCharType="begin"/>
    </w:r>
    <w:r>
      <w:rPr>
        <w:rStyle w:val="PageNumber"/>
        <w:snapToGrid w:val="0"/>
      </w:rPr>
      <w:instrText xml:space="preserve"> PAGE </w:instrText>
    </w:r>
    <w:r w:rsidR="00AA49E6">
      <w:rPr>
        <w:rStyle w:val="PageNumber"/>
        <w:snapToGrid w:val="0"/>
      </w:rPr>
      <w:fldChar w:fldCharType="separate"/>
    </w:r>
    <w:r w:rsidR="0059267E">
      <w:rPr>
        <w:rStyle w:val="PageNumber"/>
        <w:noProof/>
        <w:snapToGrid w:val="0"/>
      </w:rPr>
      <w:t>174</w:t>
    </w:r>
    <w:r w:rsidR="00AA49E6">
      <w:rPr>
        <w:rStyle w:val="PageNumber"/>
        <w:snapToGrid w:val="0"/>
      </w:rPr>
      <w:fldChar w:fldCharType="end"/>
    </w:r>
    <w:r>
      <w:rPr>
        <w:rStyle w:val="PageNumber"/>
        <w:snapToGrid w:val="0"/>
      </w:rPr>
      <w:t xml:space="preserve"> of </w:t>
    </w:r>
    <w:r w:rsidR="00AA49E6">
      <w:rPr>
        <w:rStyle w:val="PageNumber"/>
        <w:snapToGrid w:val="0"/>
      </w:rPr>
      <w:fldChar w:fldCharType="begin"/>
    </w:r>
    <w:r>
      <w:rPr>
        <w:rStyle w:val="PageNumber"/>
        <w:snapToGrid w:val="0"/>
      </w:rPr>
      <w:instrText xml:space="preserve"> NUMPAGES </w:instrText>
    </w:r>
    <w:r w:rsidR="00AA49E6">
      <w:rPr>
        <w:rStyle w:val="PageNumber"/>
        <w:snapToGrid w:val="0"/>
      </w:rPr>
      <w:fldChar w:fldCharType="separate"/>
    </w:r>
    <w:r w:rsidR="0059267E">
      <w:rPr>
        <w:rStyle w:val="PageNumber"/>
        <w:noProof/>
        <w:snapToGrid w:val="0"/>
      </w:rPr>
      <w:t>174</w:t>
    </w:r>
    <w:r w:rsidR="00AA49E6">
      <w:rPr>
        <w:rStyle w:val="PageNumber"/>
        <w:snapToGrid w:val="0"/>
      </w:rPr>
      <w:fldChar w:fldCharType="end"/>
    </w:r>
  </w:p>
  <w:p w:rsidR="00A74473" w:rsidRDefault="0059267E">
    <w:pPr>
      <w:pStyle w:val="Footer"/>
      <w:jc w:val="right"/>
    </w:pPr>
    <w:r>
      <w:fldChar w:fldCharType="begin"/>
    </w:r>
    <w:r>
      <w:instrText xml:space="preserve"> SAVEDATE  \* MERGEFORMAT</w:instrText>
    </w:r>
    <w:r>
      <w:instrText xml:space="preserve"> </w:instrText>
    </w:r>
    <w:r>
      <w:fldChar w:fldCharType="separate"/>
    </w:r>
    <w:r w:rsidRPr="0059267E">
      <w:rPr>
        <w:rStyle w:val="PageNumber"/>
        <w:noProof/>
      </w:rPr>
      <w:t>4/24/2014 10:02:00</w:t>
    </w:r>
    <w:r w:rsidRPr="0059267E">
      <w:rPr>
        <w:rStyle w:val="PageNumber"/>
        <w:noProof/>
        <w:snapToGrid w:val="0"/>
      </w:rPr>
      <w:t xml:space="preserve"> AM</w:t>
    </w:r>
    <w:r>
      <w:rPr>
        <w:rStyle w:val="PageNumber"/>
        <w:noProof/>
        <w:snapToGrid w:val="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sidR="00AA49E6">
      <w:rPr>
        <w:rStyle w:val="PageNumber"/>
        <w:snapToGrid w:val="0"/>
      </w:rPr>
      <w:fldChar w:fldCharType="begin"/>
    </w:r>
    <w:r>
      <w:rPr>
        <w:rStyle w:val="PageNumber"/>
        <w:snapToGrid w:val="0"/>
      </w:rPr>
      <w:instrText xml:space="preserve"> PAGE </w:instrText>
    </w:r>
    <w:r w:rsidR="00AA49E6">
      <w:rPr>
        <w:rStyle w:val="PageNumber"/>
        <w:snapToGrid w:val="0"/>
      </w:rPr>
      <w:fldChar w:fldCharType="separate"/>
    </w:r>
    <w:r w:rsidR="0059267E">
      <w:rPr>
        <w:rStyle w:val="PageNumber"/>
        <w:noProof/>
        <w:snapToGrid w:val="0"/>
      </w:rPr>
      <w:t>137</w:t>
    </w:r>
    <w:r w:rsidR="00AA49E6">
      <w:rPr>
        <w:rStyle w:val="PageNumber"/>
        <w:snapToGrid w:val="0"/>
      </w:rPr>
      <w:fldChar w:fldCharType="end"/>
    </w:r>
    <w:r>
      <w:rPr>
        <w:rStyle w:val="PageNumber"/>
        <w:snapToGrid w:val="0"/>
      </w:rPr>
      <w:t xml:space="preserve"> of </w:t>
    </w:r>
    <w:r w:rsidR="00AA49E6">
      <w:rPr>
        <w:rStyle w:val="PageNumber"/>
        <w:snapToGrid w:val="0"/>
      </w:rPr>
      <w:fldChar w:fldCharType="begin"/>
    </w:r>
    <w:r>
      <w:rPr>
        <w:rStyle w:val="PageNumber"/>
        <w:snapToGrid w:val="0"/>
      </w:rPr>
      <w:instrText xml:space="preserve"> NUMPAGES </w:instrText>
    </w:r>
    <w:r w:rsidR="00AA49E6">
      <w:rPr>
        <w:rStyle w:val="PageNumber"/>
        <w:snapToGrid w:val="0"/>
      </w:rPr>
      <w:fldChar w:fldCharType="separate"/>
    </w:r>
    <w:r w:rsidR="0059267E">
      <w:rPr>
        <w:rStyle w:val="PageNumber"/>
        <w:noProof/>
        <w:snapToGrid w:val="0"/>
      </w:rPr>
      <w:t>178</w:t>
    </w:r>
    <w:r w:rsidR="00AA49E6">
      <w:rPr>
        <w:rStyle w:val="PageNumber"/>
        <w:snapToGrid w:val="0"/>
      </w:rPr>
      <w:fldChar w:fldCharType="end"/>
    </w:r>
  </w:p>
  <w:p w:rsidR="00A74473" w:rsidRDefault="00A74473">
    <w:pPr>
      <w:pStyle w:val="Footer"/>
      <w:jc w:val="right"/>
    </w:pPr>
    <w:r>
      <w:rPr>
        <w:rStyle w:val="PageNumber"/>
        <w:snapToGrid w:val="0"/>
      </w:rPr>
      <w:t xml:space="preserve"> </w:t>
    </w:r>
    <w:r w:rsidR="0059267E">
      <w:fldChar w:fldCharType="begin"/>
    </w:r>
    <w:r w:rsidR="0059267E">
      <w:instrText xml:space="preserve"> SAVEDATE  \* MERGEFORMAT </w:instrText>
    </w:r>
    <w:r w:rsidR="0059267E">
      <w:fldChar w:fldCharType="separate"/>
    </w:r>
    <w:r w:rsidR="0059267E" w:rsidRPr="0059267E">
      <w:rPr>
        <w:rStyle w:val="PageNumber"/>
        <w:noProof/>
      </w:rPr>
      <w:t>4/24/2014 10:02:00</w:t>
    </w:r>
    <w:r w:rsidR="0059267E" w:rsidRPr="0059267E">
      <w:rPr>
        <w:rStyle w:val="PageNumber"/>
        <w:noProof/>
        <w:snapToGrid w:val="0"/>
      </w:rPr>
      <w:t xml:space="preserve"> AM</w:t>
    </w:r>
    <w:r w:rsidR="0059267E">
      <w:rPr>
        <w:rStyle w:val="PageNumber"/>
        <w:noProof/>
        <w:snapToGrid w:val="0"/>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473" w:rsidRDefault="00A74473">
    <w:pPr>
      <w:pStyle w:val="Footer"/>
      <w:rPr>
        <w:rStyle w:val="PageNumber"/>
        <w:snapToGrid w:val="0"/>
      </w:rPr>
    </w:pPr>
    <w:r>
      <w:rPr>
        <w:rStyle w:val="PageNumber"/>
        <w:snapToGrid w:val="0"/>
      </w:rPr>
      <w:t xml:space="preserve">Page </w:t>
    </w:r>
    <w:r w:rsidR="00AA49E6">
      <w:rPr>
        <w:rStyle w:val="PageNumber"/>
        <w:snapToGrid w:val="0"/>
      </w:rPr>
      <w:fldChar w:fldCharType="begin"/>
    </w:r>
    <w:r>
      <w:rPr>
        <w:rStyle w:val="PageNumber"/>
        <w:snapToGrid w:val="0"/>
      </w:rPr>
      <w:instrText xml:space="preserve"> PAGE </w:instrText>
    </w:r>
    <w:r w:rsidR="00AA49E6">
      <w:rPr>
        <w:rStyle w:val="PageNumber"/>
        <w:snapToGrid w:val="0"/>
      </w:rPr>
      <w:fldChar w:fldCharType="separate"/>
    </w:r>
    <w:r w:rsidR="0059267E">
      <w:rPr>
        <w:rStyle w:val="PageNumber"/>
        <w:noProof/>
        <w:snapToGrid w:val="0"/>
      </w:rPr>
      <w:t>174</w:t>
    </w:r>
    <w:r w:rsidR="00AA49E6">
      <w:rPr>
        <w:rStyle w:val="PageNumber"/>
        <w:snapToGrid w:val="0"/>
      </w:rPr>
      <w:fldChar w:fldCharType="end"/>
    </w:r>
    <w:r>
      <w:rPr>
        <w:rStyle w:val="PageNumber"/>
        <w:snapToGrid w:val="0"/>
      </w:rPr>
      <w:t xml:space="preserve"> of </w:t>
    </w:r>
    <w:r w:rsidR="00AA49E6">
      <w:rPr>
        <w:rStyle w:val="PageNumber"/>
        <w:snapToGrid w:val="0"/>
      </w:rPr>
      <w:fldChar w:fldCharType="begin"/>
    </w:r>
    <w:r>
      <w:rPr>
        <w:rStyle w:val="PageNumber"/>
        <w:snapToGrid w:val="0"/>
      </w:rPr>
      <w:instrText xml:space="preserve"> NUMPAGES </w:instrText>
    </w:r>
    <w:r w:rsidR="00AA49E6">
      <w:rPr>
        <w:rStyle w:val="PageNumber"/>
        <w:snapToGrid w:val="0"/>
      </w:rPr>
      <w:fldChar w:fldCharType="separate"/>
    </w:r>
    <w:r w:rsidR="0059267E">
      <w:rPr>
        <w:rStyle w:val="PageNumber"/>
        <w:noProof/>
        <w:snapToGrid w:val="0"/>
      </w:rPr>
      <w:t>174</w:t>
    </w:r>
    <w:r w:rsidR="00AA49E6">
      <w:rPr>
        <w:rStyle w:val="PageNumber"/>
        <w:snapToGrid w:val="0"/>
      </w:rPr>
      <w:fldChar w:fldCharType="end"/>
    </w:r>
  </w:p>
  <w:p w:rsidR="00A74473" w:rsidRDefault="0059267E">
    <w:pPr>
      <w:pStyle w:val="Footer"/>
      <w:jc w:val="right"/>
    </w:pPr>
    <w:r>
      <w:fldChar w:fldCharType="begin"/>
    </w:r>
    <w:r>
      <w:instrText xml:space="preserve"> SAVEDATE  \* MERGEFORMAT </w:instrText>
    </w:r>
    <w:r>
      <w:fldChar w:fldCharType="separate"/>
    </w:r>
    <w:r w:rsidRPr="0059267E">
      <w:rPr>
        <w:rStyle w:val="PageNumber"/>
        <w:noProof/>
      </w:rPr>
      <w:t>4/24/2014 10:02:00</w:t>
    </w:r>
    <w:r w:rsidRPr="0059267E">
      <w:rPr>
        <w:rStyle w:val="PageNumber"/>
        <w:noProof/>
        <w:snapToGrid w:val="0"/>
      </w:rPr>
      <w:t xml:space="preserve"> AM</w:t>
    </w:r>
    <w:r>
      <w:rPr>
        <w:rStyle w:val="PageNumber"/>
        <w:noProof/>
        <w:snapToGrid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43DD" w:rsidRDefault="00A843DD">
      <w:r>
        <w:separator/>
      </w:r>
    </w:p>
  </w:footnote>
  <w:footnote w:type="continuationSeparator" w:id="0">
    <w:p w:rsidR="00A843DD" w:rsidRDefault="00A843DD">
      <w:r>
        <w:continuationSeparator/>
      </w:r>
    </w:p>
  </w:footnote>
  <w:footnote w:id="1">
    <w:p w:rsidR="00AA6B8D" w:rsidRDefault="00AA6B8D" w:rsidP="00AA6B8D">
      <w:r>
        <w:rPr>
          <w:rStyle w:val="FootnoteReference"/>
        </w:rPr>
        <w:footnoteRef/>
      </w:r>
      <w:r>
        <w:t xml:space="preserve"> Fo</w:t>
      </w:r>
      <w:r w:rsidR="00CA1D8A">
        <w:t>r TMB 2005</w:t>
      </w:r>
      <w:r>
        <w:t xml:space="preserve"> operation with </w:t>
      </w:r>
      <w:r w:rsidR="00BC7541">
        <w:t xml:space="preserve">up to </w:t>
      </w:r>
      <w:r>
        <w:t>5 CFEBs.</w:t>
      </w:r>
    </w:p>
  </w:footnote>
  <w:footnote w:id="2">
    <w:p w:rsidR="00AA6B8D" w:rsidRDefault="00AA6B8D" w:rsidP="00AA6B8D">
      <w:r>
        <w:rPr>
          <w:rStyle w:val="FootnoteReference"/>
        </w:rPr>
        <w:footnoteRef/>
      </w:r>
      <w:r>
        <w:t xml:space="preserve"> For TMB 20</w:t>
      </w:r>
      <w:r w:rsidR="00CA1D8A">
        <w:t>13</w:t>
      </w:r>
      <w:r>
        <w:t xml:space="preserve"> operation with 7 DCFEBs.</w:t>
      </w:r>
    </w:p>
  </w:footnote>
  <w:footnote w:id="3">
    <w:p w:rsidR="00A74473" w:rsidRDefault="00A74473">
      <w:r>
        <w:rPr>
          <w:rStyle w:val="FootnoteReference"/>
        </w:rPr>
        <w:footnoteRef/>
      </w:r>
      <w:r>
        <w:t xml:space="preserve"> NB: All external triggers (including scintillator and ALCT active FEB) create a dummy CLCT to force the TMB to read out raw hits.  ALCT triggers can produce an LCT match if the ALCT active FEB is followed by an ALCT valid pattern flag.</w:t>
      </w:r>
    </w:p>
  </w:footnote>
  <w:footnote w:id="4">
    <w:p w:rsidR="00A74473" w:rsidRDefault="00A74473">
      <w:pPr>
        <w:pStyle w:val="FootnoteText"/>
      </w:pPr>
      <w:r>
        <w:rPr>
          <w:rStyle w:val="FootnoteReference"/>
        </w:rPr>
        <w:footnoteRef/>
      </w:r>
      <w:r>
        <w:t xml:space="preserve"> Reserved cable input signals connect to ALCT FPGA user input pins</w:t>
      </w:r>
    </w:p>
  </w:footnote>
  <w:footnote w:id="5">
    <w:p w:rsidR="00A74473" w:rsidRDefault="00A74473">
      <w:pPr>
        <w:pStyle w:val="FootnoteText"/>
      </w:pPr>
      <w:r>
        <w:rPr>
          <w:rStyle w:val="FootnoteReference"/>
        </w:rPr>
        <w:footnoteRef/>
      </w:r>
      <w:r>
        <w:t xml:space="preserve"> Copied from CFEB design: http://www.physics.ohio-state.edu/~gujh/works/cmpdata.html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D0EEB9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10C10C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AC4F38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08E09FA"/>
    <w:lvl w:ilvl="0">
      <w:start w:val="1"/>
      <w:numFmt w:val="decimal"/>
      <w:pStyle w:val="ListNumber2"/>
      <w:lvlText w:val="%1."/>
      <w:lvlJc w:val="left"/>
      <w:pPr>
        <w:tabs>
          <w:tab w:val="num" w:pos="720"/>
        </w:tabs>
        <w:ind w:left="720" w:hanging="360"/>
      </w:pPr>
    </w:lvl>
  </w:abstractNum>
  <w:abstractNum w:abstractNumId="4">
    <w:nsid w:val="FFFFFF80"/>
    <w:multiLevelType w:val="singleLevel"/>
    <w:tmpl w:val="5E58DB3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A676B06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573CED6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B082D6E0"/>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98A20F54"/>
    <w:lvl w:ilvl="0">
      <w:start w:val="1"/>
      <w:numFmt w:val="decimal"/>
      <w:pStyle w:val="ListNumber"/>
      <w:lvlText w:val="%1."/>
      <w:lvlJc w:val="left"/>
      <w:pPr>
        <w:tabs>
          <w:tab w:val="num" w:pos="360"/>
        </w:tabs>
        <w:ind w:left="360" w:hanging="360"/>
      </w:pPr>
    </w:lvl>
  </w:abstractNum>
  <w:abstractNum w:abstractNumId="9">
    <w:nsid w:val="FFFFFF89"/>
    <w:multiLevelType w:val="singleLevel"/>
    <w:tmpl w:val="A27868F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4736EC"/>
    <w:multiLevelType w:val="hybridMultilevel"/>
    <w:tmpl w:val="0348536C"/>
    <w:lvl w:ilvl="0" w:tplc="68A63FB2">
      <w:start w:val="4"/>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EDC26B9"/>
    <w:multiLevelType w:val="hybridMultilevel"/>
    <w:tmpl w:val="7AA6B9D2"/>
    <w:lvl w:ilvl="0" w:tplc="CE66CD3E">
      <w:start w:val="4"/>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8A61172"/>
    <w:multiLevelType w:val="hybridMultilevel"/>
    <w:tmpl w:val="FCCA7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053CDD"/>
    <w:multiLevelType w:val="hybridMultilevel"/>
    <w:tmpl w:val="800E0BF4"/>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632CAC"/>
    <w:multiLevelType w:val="hybridMultilevel"/>
    <w:tmpl w:val="D846AB2E"/>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2550100"/>
    <w:multiLevelType w:val="hybridMultilevel"/>
    <w:tmpl w:val="1F44E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231A3A"/>
    <w:multiLevelType w:val="hybridMultilevel"/>
    <w:tmpl w:val="756C23F2"/>
    <w:lvl w:ilvl="0" w:tplc="25A2195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6979BC"/>
    <w:multiLevelType w:val="hybridMultilevel"/>
    <w:tmpl w:val="3F94A474"/>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2C92255"/>
    <w:multiLevelType w:val="hybridMultilevel"/>
    <w:tmpl w:val="87B4719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57104B46"/>
    <w:multiLevelType w:val="hybridMultilevel"/>
    <w:tmpl w:val="43580AAA"/>
    <w:lvl w:ilvl="0" w:tplc="947E4C94">
      <w:start w:val="4"/>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79824B3"/>
    <w:multiLevelType w:val="hybridMultilevel"/>
    <w:tmpl w:val="76E01386"/>
    <w:lvl w:ilvl="0" w:tplc="04090011">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88A781C"/>
    <w:multiLevelType w:val="singleLevel"/>
    <w:tmpl w:val="04090011"/>
    <w:lvl w:ilvl="0">
      <w:start w:val="1"/>
      <w:numFmt w:val="decimal"/>
      <w:lvlText w:val="%1)"/>
      <w:lvlJc w:val="left"/>
      <w:pPr>
        <w:tabs>
          <w:tab w:val="num" w:pos="360"/>
        </w:tabs>
        <w:ind w:left="360" w:hanging="360"/>
      </w:pPr>
      <w:rPr>
        <w:rFonts w:hint="default"/>
      </w:rPr>
    </w:lvl>
  </w:abstractNum>
  <w:abstractNum w:abstractNumId="22">
    <w:nsid w:val="60C706FA"/>
    <w:multiLevelType w:val="hybridMultilevel"/>
    <w:tmpl w:val="44A02302"/>
    <w:lvl w:ilvl="0" w:tplc="A718CAD0">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56765E6"/>
    <w:multiLevelType w:val="hybridMultilevel"/>
    <w:tmpl w:val="C1B82652"/>
    <w:lvl w:ilvl="0" w:tplc="F552EDBA">
      <w:start w:val="4"/>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76B5346"/>
    <w:multiLevelType w:val="hybridMultilevel"/>
    <w:tmpl w:val="C5DE4D7E"/>
    <w:lvl w:ilvl="0" w:tplc="6F52260A">
      <w:start w:val="4"/>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03B543C"/>
    <w:multiLevelType w:val="hybridMultilevel"/>
    <w:tmpl w:val="EDB6F00E"/>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25"/>
  </w:num>
  <w:num w:numId="13">
    <w:abstractNumId w:val="18"/>
  </w:num>
  <w:num w:numId="14">
    <w:abstractNumId w:val="20"/>
  </w:num>
  <w:num w:numId="15">
    <w:abstractNumId w:val="10"/>
  </w:num>
  <w:num w:numId="16">
    <w:abstractNumId w:val="19"/>
  </w:num>
  <w:num w:numId="17">
    <w:abstractNumId w:val="23"/>
  </w:num>
  <w:num w:numId="18">
    <w:abstractNumId w:val="11"/>
  </w:num>
  <w:num w:numId="19">
    <w:abstractNumId w:val="24"/>
  </w:num>
  <w:num w:numId="20">
    <w:abstractNumId w:val="13"/>
  </w:num>
  <w:num w:numId="21">
    <w:abstractNumId w:val="17"/>
  </w:num>
  <w:num w:numId="22">
    <w:abstractNumId w:val="12"/>
  </w:num>
  <w:num w:numId="23">
    <w:abstractNumId w:val="15"/>
  </w:num>
  <w:num w:numId="24">
    <w:abstractNumId w:val="14"/>
  </w:num>
  <w:num w:numId="25">
    <w:abstractNumId w:val="16"/>
  </w:num>
  <w:num w:numId="26">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8" w:dllVersion="513" w:checkStyle="1"/>
  <w:linkStyles/>
  <w:defaultTabStop w:val="720"/>
  <w:evenAndOddHeaders/>
  <w:displayHorizontalDrawingGridEvery w:val="0"/>
  <w:displayVerticalDrawingGridEvery w:val="0"/>
  <w:doNotUseMarginsForDrawingGridOrigin/>
  <w:noPunctuationKerning/>
  <w:characterSpacingControl w:val="doNotCompress"/>
  <w:hdrShapeDefaults>
    <o:shapedefaults v:ext="edit" spidmax="18433"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99280C"/>
    <w:rsid w:val="00024EB3"/>
    <w:rsid w:val="00027300"/>
    <w:rsid w:val="00031949"/>
    <w:rsid w:val="000324F2"/>
    <w:rsid w:val="0004623F"/>
    <w:rsid w:val="00057AA3"/>
    <w:rsid w:val="00074384"/>
    <w:rsid w:val="00075266"/>
    <w:rsid w:val="00086E62"/>
    <w:rsid w:val="00091441"/>
    <w:rsid w:val="00093263"/>
    <w:rsid w:val="00094007"/>
    <w:rsid w:val="0009699B"/>
    <w:rsid w:val="00097556"/>
    <w:rsid w:val="000A315E"/>
    <w:rsid w:val="000A7797"/>
    <w:rsid w:val="000B20F0"/>
    <w:rsid w:val="000C29DD"/>
    <w:rsid w:val="000D6303"/>
    <w:rsid w:val="000E234E"/>
    <w:rsid w:val="000E2472"/>
    <w:rsid w:val="000E4446"/>
    <w:rsid w:val="000F3978"/>
    <w:rsid w:val="001043BC"/>
    <w:rsid w:val="00121818"/>
    <w:rsid w:val="00131466"/>
    <w:rsid w:val="00132CB6"/>
    <w:rsid w:val="001515B9"/>
    <w:rsid w:val="00151BFE"/>
    <w:rsid w:val="0016779B"/>
    <w:rsid w:val="001778D8"/>
    <w:rsid w:val="00187745"/>
    <w:rsid w:val="001933A4"/>
    <w:rsid w:val="001950FD"/>
    <w:rsid w:val="001B5DD1"/>
    <w:rsid w:val="001F167B"/>
    <w:rsid w:val="002128F1"/>
    <w:rsid w:val="00214FD5"/>
    <w:rsid w:val="00215073"/>
    <w:rsid w:val="00226CD3"/>
    <w:rsid w:val="00231F76"/>
    <w:rsid w:val="00235D99"/>
    <w:rsid w:val="00243F15"/>
    <w:rsid w:val="00246279"/>
    <w:rsid w:val="002501D8"/>
    <w:rsid w:val="00263674"/>
    <w:rsid w:val="00267615"/>
    <w:rsid w:val="00270B29"/>
    <w:rsid w:val="0027582B"/>
    <w:rsid w:val="00297C72"/>
    <w:rsid w:val="002B2803"/>
    <w:rsid w:val="002C6D02"/>
    <w:rsid w:val="002C7162"/>
    <w:rsid w:val="002C7E7E"/>
    <w:rsid w:val="002E3310"/>
    <w:rsid w:val="003038F9"/>
    <w:rsid w:val="003179CF"/>
    <w:rsid w:val="00324BA8"/>
    <w:rsid w:val="003268B8"/>
    <w:rsid w:val="00336C7E"/>
    <w:rsid w:val="00364CD1"/>
    <w:rsid w:val="00374C76"/>
    <w:rsid w:val="0038644C"/>
    <w:rsid w:val="00390724"/>
    <w:rsid w:val="003D3A23"/>
    <w:rsid w:val="003E645D"/>
    <w:rsid w:val="004152AC"/>
    <w:rsid w:val="00417A9B"/>
    <w:rsid w:val="004222B0"/>
    <w:rsid w:val="00434500"/>
    <w:rsid w:val="00435797"/>
    <w:rsid w:val="0045288A"/>
    <w:rsid w:val="00452BA8"/>
    <w:rsid w:val="00454920"/>
    <w:rsid w:val="004A6491"/>
    <w:rsid w:val="004B51EB"/>
    <w:rsid w:val="004C1DBA"/>
    <w:rsid w:val="004C5C12"/>
    <w:rsid w:val="00557F94"/>
    <w:rsid w:val="00580401"/>
    <w:rsid w:val="0058575B"/>
    <w:rsid w:val="0059267E"/>
    <w:rsid w:val="005B37C5"/>
    <w:rsid w:val="005C0E94"/>
    <w:rsid w:val="005E60FF"/>
    <w:rsid w:val="00614AC3"/>
    <w:rsid w:val="00614F09"/>
    <w:rsid w:val="00625170"/>
    <w:rsid w:val="0063547E"/>
    <w:rsid w:val="00661620"/>
    <w:rsid w:val="006B6C69"/>
    <w:rsid w:val="006D7B23"/>
    <w:rsid w:val="006E225C"/>
    <w:rsid w:val="006E4271"/>
    <w:rsid w:val="006E6E64"/>
    <w:rsid w:val="00702922"/>
    <w:rsid w:val="0072470D"/>
    <w:rsid w:val="007264A5"/>
    <w:rsid w:val="00744FF9"/>
    <w:rsid w:val="00745E0C"/>
    <w:rsid w:val="00756B37"/>
    <w:rsid w:val="00762D88"/>
    <w:rsid w:val="00771ABF"/>
    <w:rsid w:val="00775D1D"/>
    <w:rsid w:val="007843AD"/>
    <w:rsid w:val="0078695D"/>
    <w:rsid w:val="007B7398"/>
    <w:rsid w:val="007D4C3F"/>
    <w:rsid w:val="00810BBF"/>
    <w:rsid w:val="00815D46"/>
    <w:rsid w:val="00842011"/>
    <w:rsid w:val="00844826"/>
    <w:rsid w:val="00847FF5"/>
    <w:rsid w:val="00850D2D"/>
    <w:rsid w:val="00865990"/>
    <w:rsid w:val="00881963"/>
    <w:rsid w:val="00892BF9"/>
    <w:rsid w:val="008A0207"/>
    <w:rsid w:val="008B0DEE"/>
    <w:rsid w:val="008B5EA9"/>
    <w:rsid w:val="008F0905"/>
    <w:rsid w:val="008F63D6"/>
    <w:rsid w:val="009146B2"/>
    <w:rsid w:val="009171FF"/>
    <w:rsid w:val="0094303A"/>
    <w:rsid w:val="00984E84"/>
    <w:rsid w:val="0099280C"/>
    <w:rsid w:val="009C4503"/>
    <w:rsid w:val="009D7035"/>
    <w:rsid w:val="009E676D"/>
    <w:rsid w:val="00A007AD"/>
    <w:rsid w:val="00A009AE"/>
    <w:rsid w:val="00A1243D"/>
    <w:rsid w:val="00A13B3B"/>
    <w:rsid w:val="00A455FE"/>
    <w:rsid w:val="00A54DDE"/>
    <w:rsid w:val="00A61BBE"/>
    <w:rsid w:val="00A74473"/>
    <w:rsid w:val="00A81D44"/>
    <w:rsid w:val="00A843DD"/>
    <w:rsid w:val="00A94B8A"/>
    <w:rsid w:val="00AA119E"/>
    <w:rsid w:val="00AA1503"/>
    <w:rsid w:val="00AA49E6"/>
    <w:rsid w:val="00AA6356"/>
    <w:rsid w:val="00AA6B8D"/>
    <w:rsid w:val="00AA6C44"/>
    <w:rsid w:val="00AC5BE8"/>
    <w:rsid w:val="00AE53D3"/>
    <w:rsid w:val="00B11DD3"/>
    <w:rsid w:val="00B3041C"/>
    <w:rsid w:val="00B304DD"/>
    <w:rsid w:val="00B326EE"/>
    <w:rsid w:val="00B34578"/>
    <w:rsid w:val="00B710FE"/>
    <w:rsid w:val="00B728F7"/>
    <w:rsid w:val="00B732F7"/>
    <w:rsid w:val="00B81475"/>
    <w:rsid w:val="00B9751A"/>
    <w:rsid w:val="00BA01F1"/>
    <w:rsid w:val="00BB4A6E"/>
    <w:rsid w:val="00BC0261"/>
    <w:rsid w:val="00BC593E"/>
    <w:rsid w:val="00BC66C3"/>
    <w:rsid w:val="00BC7204"/>
    <w:rsid w:val="00BC7541"/>
    <w:rsid w:val="00C2424E"/>
    <w:rsid w:val="00C52944"/>
    <w:rsid w:val="00C70CA9"/>
    <w:rsid w:val="00C93EAD"/>
    <w:rsid w:val="00CA1D8A"/>
    <w:rsid w:val="00CA1EAE"/>
    <w:rsid w:val="00CA319E"/>
    <w:rsid w:val="00CA68B9"/>
    <w:rsid w:val="00CA7F94"/>
    <w:rsid w:val="00CB2A29"/>
    <w:rsid w:val="00CB37AD"/>
    <w:rsid w:val="00CB7288"/>
    <w:rsid w:val="00CC3602"/>
    <w:rsid w:val="00CF0F5C"/>
    <w:rsid w:val="00CF4510"/>
    <w:rsid w:val="00D07556"/>
    <w:rsid w:val="00D37438"/>
    <w:rsid w:val="00D5273A"/>
    <w:rsid w:val="00D63EC5"/>
    <w:rsid w:val="00D97D84"/>
    <w:rsid w:val="00DA77A6"/>
    <w:rsid w:val="00DB16ED"/>
    <w:rsid w:val="00DB69E8"/>
    <w:rsid w:val="00DC170F"/>
    <w:rsid w:val="00DF5F79"/>
    <w:rsid w:val="00E0132D"/>
    <w:rsid w:val="00E0585E"/>
    <w:rsid w:val="00E223A8"/>
    <w:rsid w:val="00E57A18"/>
    <w:rsid w:val="00E7511F"/>
    <w:rsid w:val="00E77EC1"/>
    <w:rsid w:val="00E81711"/>
    <w:rsid w:val="00EB1BC9"/>
    <w:rsid w:val="00EC5793"/>
    <w:rsid w:val="00ED0304"/>
    <w:rsid w:val="00ED67E1"/>
    <w:rsid w:val="00EE0584"/>
    <w:rsid w:val="00F12A07"/>
    <w:rsid w:val="00F27C3C"/>
    <w:rsid w:val="00F34A05"/>
    <w:rsid w:val="00F42EFE"/>
    <w:rsid w:val="00F5250D"/>
    <w:rsid w:val="00F62B05"/>
    <w:rsid w:val="00F62C65"/>
    <w:rsid w:val="00F7779D"/>
    <w:rsid w:val="00FA4762"/>
    <w:rsid w:val="00FA5187"/>
    <w:rsid w:val="00FA7E4C"/>
    <w:rsid w:val="00FC0911"/>
    <w:rsid w:val="00FC503B"/>
    <w:rsid w:val="00FC741E"/>
    <w:rsid w:val="00FD3DD3"/>
    <w:rsid w:val="00FD4B4A"/>
    <w:rsid w:val="00FD5086"/>
    <w:rsid w:val="00FD69A1"/>
    <w:rsid w:val="00FE3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fillcolor="white">
      <v:fill color="white"/>
    </o:shapedefaults>
    <o:shapelayout v:ext="edit">
      <o:idmap v:ext="edit" data="1"/>
      <o:rules v:ext="edit">
        <o:r id="V:Rule2" type="connector" idref="#_x0000_s113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267E"/>
    <w:pPr>
      <w:spacing w:after="120" w:line="288" w:lineRule="auto"/>
    </w:pPr>
    <w:rPr>
      <w:rFonts w:asciiTheme="minorHAnsi" w:eastAsiaTheme="minorHAnsi" w:hAnsiTheme="minorHAnsi"/>
      <w:sz w:val="22"/>
    </w:rPr>
  </w:style>
  <w:style w:type="paragraph" w:styleId="Heading1">
    <w:name w:val="heading 1"/>
    <w:basedOn w:val="Normal"/>
    <w:next w:val="Normal"/>
    <w:link w:val="Heading1Char"/>
    <w:uiPriority w:val="9"/>
    <w:qFormat/>
    <w:rsid w:val="0059267E"/>
    <w:pPr>
      <w:spacing w:after="240"/>
      <w:contextualSpacing/>
      <w:outlineLvl w:val="0"/>
    </w:pPr>
    <w:rPr>
      <w:rFonts w:asciiTheme="majorHAnsi" w:eastAsiaTheme="majorEastAsia" w:hAnsiTheme="majorHAnsi" w:cstheme="majorBidi"/>
      <w:b/>
      <w:bCs/>
      <w:smallCaps/>
      <w:color w:val="500000"/>
      <w:sz w:val="36"/>
      <w:szCs w:val="28"/>
    </w:rPr>
  </w:style>
  <w:style w:type="paragraph" w:styleId="Heading2">
    <w:name w:val="heading 2"/>
    <w:basedOn w:val="Normal"/>
    <w:next w:val="Normal"/>
    <w:link w:val="Heading2Char"/>
    <w:uiPriority w:val="9"/>
    <w:unhideWhenUsed/>
    <w:qFormat/>
    <w:rsid w:val="0059267E"/>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59267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59267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59267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59267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59267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59267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59267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rsid w:val="0059267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9267E"/>
  </w:style>
  <w:style w:type="paragraph" w:styleId="PlainText">
    <w:name w:val="Plain Text"/>
    <w:basedOn w:val="Normal"/>
    <w:semiHidden/>
    <w:rsid w:val="000E2472"/>
    <w:rPr>
      <w:rFonts w:ascii="Courier New" w:hAnsi="Courier New"/>
    </w:rPr>
  </w:style>
  <w:style w:type="paragraph" w:styleId="Header">
    <w:name w:val="header"/>
    <w:basedOn w:val="Normal"/>
    <w:semiHidden/>
    <w:rsid w:val="000E2472"/>
    <w:pPr>
      <w:tabs>
        <w:tab w:val="center" w:pos="4320"/>
        <w:tab w:val="right" w:pos="8640"/>
      </w:tabs>
    </w:pPr>
  </w:style>
  <w:style w:type="paragraph" w:styleId="Footer">
    <w:name w:val="footer"/>
    <w:basedOn w:val="Normal"/>
    <w:link w:val="FooterChar"/>
    <w:uiPriority w:val="99"/>
    <w:rsid w:val="000E2472"/>
    <w:pPr>
      <w:tabs>
        <w:tab w:val="center" w:pos="4320"/>
        <w:tab w:val="right" w:pos="8640"/>
      </w:tabs>
    </w:pPr>
  </w:style>
  <w:style w:type="character" w:styleId="PageNumber">
    <w:name w:val="page number"/>
    <w:basedOn w:val="DefaultParagraphFont"/>
    <w:semiHidden/>
    <w:rsid w:val="000E2472"/>
  </w:style>
  <w:style w:type="paragraph" w:styleId="Caption">
    <w:name w:val="caption"/>
    <w:basedOn w:val="Normal"/>
    <w:next w:val="Normal"/>
    <w:qFormat/>
    <w:rsid w:val="006E6E64"/>
    <w:pPr>
      <w:spacing w:before="120"/>
    </w:pPr>
    <w:rPr>
      <w:b/>
    </w:rPr>
  </w:style>
  <w:style w:type="paragraph" w:styleId="EndnoteText">
    <w:name w:val="endnote text"/>
    <w:basedOn w:val="Normal"/>
    <w:semiHidden/>
    <w:rsid w:val="000E2472"/>
  </w:style>
  <w:style w:type="paragraph" w:styleId="BodyText">
    <w:name w:val="Body Text"/>
    <w:basedOn w:val="Normal"/>
    <w:semiHidden/>
    <w:rsid w:val="000E2472"/>
    <w:pPr>
      <w:jc w:val="center"/>
    </w:pPr>
  </w:style>
  <w:style w:type="paragraph" w:styleId="BodyText2">
    <w:name w:val="Body Text 2"/>
    <w:basedOn w:val="Normal"/>
    <w:semiHidden/>
    <w:rsid w:val="000E2472"/>
  </w:style>
  <w:style w:type="paragraph" w:customStyle="1" w:styleId="HTMLBody">
    <w:name w:val="HTML Body"/>
    <w:rsid w:val="000E2472"/>
    <w:rPr>
      <w:rFonts w:ascii="Arial" w:hAnsi="Arial"/>
      <w:snapToGrid w:val="0"/>
    </w:rPr>
  </w:style>
  <w:style w:type="paragraph" w:styleId="TOC1">
    <w:name w:val="toc 1"/>
    <w:basedOn w:val="Normal"/>
    <w:next w:val="Normal"/>
    <w:autoRedefine/>
    <w:uiPriority w:val="39"/>
    <w:rsid w:val="00093263"/>
    <w:pPr>
      <w:tabs>
        <w:tab w:val="right" w:leader="dot" w:pos="10070"/>
      </w:tabs>
      <w:spacing w:before="120" w:line="240" w:lineRule="auto"/>
    </w:pPr>
    <w:rPr>
      <w:b/>
      <w:caps/>
      <w:noProof/>
      <w:sz w:val="20"/>
    </w:rPr>
  </w:style>
  <w:style w:type="paragraph" w:styleId="TOC2">
    <w:name w:val="toc 2"/>
    <w:basedOn w:val="Normal"/>
    <w:next w:val="Normal"/>
    <w:autoRedefine/>
    <w:uiPriority w:val="39"/>
    <w:rsid w:val="00D63EC5"/>
    <w:pPr>
      <w:tabs>
        <w:tab w:val="right" w:leader="dot" w:pos="10080"/>
      </w:tabs>
      <w:spacing w:after="0" w:line="240" w:lineRule="auto"/>
      <w:ind w:left="240"/>
    </w:pPr>
    <w:rPr>
      <w:smallCaps/>
      <w:sz w:val="20"/>
    </w:rPr>
  </w:style>
  <w:style w:type="paragraph" w:styleId="TOC3">
    <w:name w:val="toc 3"/>
    <w:basedOn w:val="Normal"/>
    <w:next w:val="Normal"/>
    <w:autoRedefine/>
    <w:uiPriority w:val="39"/>
    <w:rsid w:val="000E2472"/>
    <w:pPr>
      <w:tabs>
        <w:tab w:val="right" w:leader="dot" w:pos="10070"/>
      </w:tabs>
      <w:ind w:left="480"/>
    </w:pPr>
    <w:rPr>
      <w:noProof/>
      <w:sz w:val="20"/>
    </w:rPr>
  </w:style>
  <w:style w:type="paragraph" w:styleId="TOC4">
    <w:name w:val="toc 4"/>
    <w:basedOn w:val="Normal"/>
    <w:next w:val="Normal"/>
    <w:autoRedefine/>
    <w:semiHidden/>
    <w:rsid w:val="000E2472"/>
    <w:pPr>
      <w:tabs>
        <w:tab w:val="left" w:pos="1440"/>
        <w:tab w:val="left" w:pos="1920"/>
        <w:tab w:val="right" w:leader="dot" w:pos="10070"/>
      </w:tabs>
      <w:ind w:left="720"/>
    </w:pPr>
    <w:rPr>
      <w:noProof/>
      <w:sz w:val="18"/>
    </w:rPr>
  </w:style>
  <w:style w:type="paragraph" w:styleId="TOC5">
    <w:name w:val="toc 5"/>
    <w:basedOn w:val="Normal"/>
    <w:next w:val="Normal"/>
    <w:autoRedefine/>
    <w:semiHidden/>
    <w:rsid w:val="000E2472"/>
    <w:pPr>
      <w:ind w:left="960"/>
    </w:pPr>
    <w:rPr>
      <w:sz w:val="18"/>
    </w:rPr>
  </w:style>
  <w:style w:type="paragraph" w:styleId="TOC6">
    <w:name w:val="toc 6"/>
    <w:basedOn w:val="Normal"/>
    <w:next w:val="Normal"/>
    <w:autoRedefine/>
    <w:semiHidden/>
    <w:rsid w:val="000E2472"/>
    <w:pPr>
      <w:ind w:left="1200"/>
    </w:pPr>
    <w:rPr>
      <w:sz w:val="18"/>
    </w:rPr>
  </w:style>
  <w:style w:type="paragraph" w:styleId="TOC7">
    <w:name w:val="toc 7"/>
    <w:basedOn w:val="Normal"/>
    <w:next w:val="Normal"/>
    <w:autoRedefine/>
    <w:semiHidden/>
    <w:rsid w:val="000E2472"/>
    <w:pPr>
      <w:ind w:left="1440"/>
    </w:pPr>
    <w:rPr>
      <w:sz w:val="18"/>
    </w:rPr>
  </w:style>
  <w:style w:type="paragraph" w:styleId="TOC8">
    <w:name w:val="toc 8"/>
    <w:basedOn w:val="Normal"/>
    <w:next w:val="Normal"/>
    <w:autoRedefine/>
    <w:semiHidden/>
    <w:rsid w:val="000E2472"/>
    <w:pPr>
      <w:ind w:left="1680"/>
    </w:pPr>
    <w:rPr>
      <w:sz w:val="18"/>
    </w:rPr>
  </w:style>
  <w:style w:type="paragraph" w:styleId="TOC9">
    <w:name w:val="toc 9"/>
    <w:basedOn w:val="Normal"/>
    <w:next w:val="Normal"/>
    <w:autoRedefine/>
    <w:semiHidden/>
    <w:rsid w:val="000E2472"/>
    <w:pPr>
      <w:ind w:left="1920"/>
    </w:pPr>
    <w:rPr>
      <w:sz w:val="18"/>
    </w:rPr>
  </w:style>
  <w:style w:type="paragraph" w:styleId="FootnoteText">
    <w:name w:val="footnote text"/>
    <w:basedOn w:val="Normal"/>
    <w:semiHidden/>
    <w:rsid w:val="000E2472"/>
    <w:rPr>
      <w:sz w:val="20"/>
    </w:rPr>
  </w:style>
  <w:style w:type="character" w:styleId="FootnoteReference">
    <w:name w:val="footnote reference"/>
    <w:semiHidden/>
    <w:rsid w:val="000E2472"/>
    <w:rPr>
      <w:vertAlign w:val="superscript"/>
    </w:rPr>
  </w:style>
  <w:style w:type="character" w:styleId="Hyperlink">
    <w:name w:val="Hyperlink"/>
    <w:semiHidden/>
    <w:rsid w:val="000E2472"/>
    <w:rPr>
      <w:color w:val="0000FF"/>
      <w:u w:val="single"/>
    </w:rPr>
  </w:style>
  <w:style w:type="character" w:styleId="FollowedHyperlink">
    <w:name w:val="FollowedHyperlink"/>
    <w:semiHidden/>
    <w:rsid w:val="000E2472"/>
    <w:rPr>
      <w:color w:val="800080"/>
      <w:u w:val="single"/>
    </w:rPr>
  </w:style>
  <w:style w:type="paragraph" w:styleId="Index1">
    <w:name w:val="index 1"/>
    <w:basedOn w:val="Normal"/>
    <w:next w:val="Normal"/>
    <w:autoRedefine/>
    <w:semiHidden/>
    <w:rsid w:val="000E2472"/>
    <w:pPr>
      <w:ind w:left="240" w:hanging="240"/>
    </w:pPr>
  </w:style>
  <w:style w:type="paragraph" w:styleId="Index2">
    <w:name w:val="index 2"/>
    <w:basedOn w:val="Normal"/>
    <w:next w:val="Normal"/>
    <w:autoRedefine/>
    <w:semiHidden/>
    <w:rsid w:val="000E2472"/>
    <w:pPr>
      <w:ind w:left="480" w:hanging="240"/>
    </w:pPr>
  </w:style>
  <w:style w:type="paragraph" w:styleId="Index3">
    <w:name w:val="index 3"/>
    <w:basedOn w:val="Normal"/>
    <w:next w:val="Normal"/>
    <w:autoRedefine/>
    <w:semiHidden/>
    <w:rsid w:val="000E2472"/>
    <w:pPr>
      <w:ind w:left="720" w:hanging="240"/>
    </w:pPr>
  </w:style>
  <w:style w:type="paragraph" w:styleId="Index4">
    <w:name w:val="index 4"/>
    <w:basedOn w:val="Normal"/>
    <w:next w:val="Normal"/>
    <w:autoRedefine/>
    <w:semiHidden/>
    <w:rsid w:val="000E2472"/>
    <w:pPr>
      <w:ind w:left="960" w:hanging="240"/>
    </w:pPr>
  </w:style>
  <w:style w:type="paragraph" w:styleId="Index5">
    <w:name w:val="index 5"/>
    <w:basedOn w:val="Normal"/>
    <w:next w:val="Normal"/>
    <w:autoRedefine/>
    <w:semiHidden/>
    <w:rsid w:val="000E2472"/>
    <w:pPr>
      <w:ind w:left="1200" w:hanging="240"/>
    </w:pPr>
  </w:style>
  <w:style w:type="paragraph" w:styleId="Index6">
    <w:name w:val="index 6"/>
    <w:basedOn w:val="Normal"/>
    <w:next w:val="Normal"/>
    <w:autoRedefine/>
    <w:semiHidden/>
    <w:rsid w:val="000E2472"/>
    <w:pPr>
      <w:ind w:left="1440" w:hanging="240"/>
    </w:pPr>
  </w:style>
  <w:style w:type="paragraph" w:styleId="Index7">
    <w:name w:val="index 7"/>
    <w:basedOn w:val="Normal"/>
    <w:next w:val="Normal"/>
    <w:autoRedefine/>
    <w:semiHidden/>
    <w:rsid w:val="000E2472"/>
    <w:pPr>
      <w:ind w:left="1680" w:hanging="240"/>
    </w:pPr>
  </w:style>
  <w:style w:type="paragraph" w:styleId="Index8">
    <w:name w:val="index 8"/>
    <w:basedOn w:val="Normal"/>
    <w:next w:val="Normal"/>
    <w:autoRedefine/>
    <w:semiHidden/>
    <w:rsid w:val="000E2472"/>
    <w:pPr>
      <w:ind w:left="1920" w:hanging="240"/>
    </w:pPr>
  </w:style>
  <w:style w:type="paragraph" w:styleId="Index9">
    <w:name w:val="index 9"/>
    <w:basedOn w:val="Normal"/>
    <w:next w:val="Normal"/>
    <w:autoRedefine/>
    <w:semiHidden/>
    <w:rsid w:val="000E2472"/>
    <w:pPr>
      <w:ind w:left="2160" w:hanging="240"/>
    </w:pPr>
  </w:style>
  <w:style w:type="paragraph" w:styleId="IndexHeading">
    <w:name w:val="index heading"/>
    <w:basedOn w:val="Normal"/>
    <w:next w:val="Index1"/>
    <w:semiHidden/>
    <w:rsid w:val="000E2472"/>
  </w:style>
  <w:style w:type="paragraph" w:styleId="TableofFigures">
    <w:name w:val="table of figures"/>
    <w:basedOn w:val="Normal"/>
    <w:next w:val="Normal"/>
    <w:uiPriority w:val="99"/>
    <w:rsid w:val="000E2472"/>
    <w:pPr>
      <w:ind w:left="480" w:hanging="480"/>
    </w:pPr>
  </w:style>
  <w:style w:type="paragraph" w:customStyle="1" w:styleId="DefinitionTerm">
    <w:name w:val="Definition Term"/>
    <w:basedOn w:val="Normal"/>
    <w:next w:val="DefinitionList"/>
    <w:rsid w:val="000E2472"/>
    <w:pPr>
      <w:widowControl w:val="0"/>
    </w:pPr>
    <w:rPr>
      <w:snapToGrid w:val="0"/>
    </w:rPr>
  </w:style>
  <w:style w:type="paragraph" w:customStyle="1" w:styleId="DefinitionList">
    <w:name w:val="Definition List"/>
    <w:basedOn w:val="Normal"/>
    <w:next w:val="DefinitionTerm"/>
    <w:rsid w:val="000E2472"/>
    <w:pPr>
      <w:widowControl w:val="0"/>
      <w:ind w:left="360"/>
    </w:pPr>
    <w:rPr>
      <w:snapToGrid w:val="0"/>
    </w:rPr>
  </w:style>
  <w:style w:type="character" w:customStyle="1" w:styleId="Definition">
    <w:name w:val="Definition"/>
    <w:rsid w:val="000E2472"/>
    <w:rPr>
      <w:i/>
    </w:rPr>
  </w:style>
  <w:style w:type="paragraph" w:customStyle="1" w:styleId="H1">
    <w:name w:val="H1"/>
    <w:basedOn w:val="Normal"/>
    <w:next w:val="Normal"/>
    <w:rsid w:val="000E2472"/>
    <w:pPr>
      <w:keepNext/>
      <w:widowControl w:val="0"/>
      <w:spacing w:before="100" w:after="100"/>
      <w:outlineLvl w:val="1"/>
    </w:pPr>
    <w:rPr>
      <w:b/>
      <w:snapToGrid w:val="0"/>
      <w:kern w:val="36"/>
      <w:sz w:val="48"/>
    </w:rPr>
  </w:style>
  <w:style w:type="paragraph" w:customStyle="1" w:styleId="H2">
    <w:name w:val="H2"/>
    <w:basedOn w:val="Normal"/>
    <w:next w:val="Normal"/>
    <w:rsid w:val="000E2472"/>
    <w:pPr>
      <w:keepNext/>
      <w:widowControl w:val="0"/>
      <w:spacing w:before="100" w:after="100"/>
      <w:outlineLvl w:val="2"/>
    </w:pPr>
    <w:rPr>
      <w:b/>
      <w:snapToGrid w:val="0"/>
      <w:sz w:val="36"/>
    </w:rPr>
  </w:style>
  <w:style w:type="paragraph" w:customStyle="1" w:styleId="H3">
    <w:name w:val="H3"/>
    <w:basedOn w:val="Normal"/>
    <w:next w:val="Normal"/>
    <w:rsid w:val="000E2472"/>
    <w:pPr>
      <w:keepNext/>
      <w:widowControl w:val="0"/>
      <w:spacing w:before="100" w:after="100"/>
      <w:outlineLvl w:val="3"/>
    </w:pPr>
    <w:rPr>
      <w:b/>
      <w:snapToGrid w:val="0"/>
      <w:sz w:val="28"/>
    </w:rPr>
  </w:style>
  <w:style w:type="paragraph" w:customStyle="1" w:styleId="H4">
    <w:name w:val="H4"/>
    <w:basedOn w:val="Normal"/>
    <w:next w:val="Normal"/>
    <w:rsid w:val="000E2472"/>
    <w:pPr>
      <w:keepNext/>
      <w:widowControl w:val="0"/>
      <w:spacing w:before="100" w:after="100"/>
      <w:outlineLvl w:val="4"/>
    </w:pPr>
    <w:rPr>
      <w:b/>
      <w:snapToGrid w:val="0"/>
    </w:rPr>
  </w:style>
  <w:style w:type="paragraph" w:customStyle="1" w:styleId="H5">
    <w:name w:val="H5"/>
    <w:basedOn w:val="Normal"/>
    <w:next w:val="Normal"/>
    <w:rsid w:val="000E2472"/>
    <w:pPr>
      <w:keepNext/>
      <w:widowControl w:val="0"/>
      <w:spacing w:before="100" w:after="100"/>
      <w:outlineLvl w:val="5"/>
    </w:pPr>
    <w:rPr>
      <w:b/>
      <w:snapToGrid w:val="0"/>
      <w:sz w:val="20"/>
    </w:rPr>
  </w:style>
  <w:style w:type="paragraph" w:customStyle="1" w:styleId="H6">
    <w:name w:val="H6"/>
    <w:basedOn w:val="Normal"/>
    <w:next w:val="Normal"/>
    <w:rsid w:val="000E2472"/>
    <w:pPr>
      <w:keepNext/>
      <w:widowControl w:val="0"/>
      <w:spacing w:before="100" w:after="100"/>
      <w:outlineLvl w:val="6"/>
    </w:pPr>
    <w:rPr>
      <w:b/>
      <w:snapToGrid w:val="0"/>
      <w:sz w:val="16"/>
    </w:rPr>
  </w:style>
  <w:style w:type="paragraph" w:customStyle="1" w:styleId="Address">
    <w:name w:val="Address"/>
    <w:basedOn w:val="Normal"/>
    <w:next w:val="Normal"/>
    <w:rsid w:val="000E2472"/>
    <w:pPr>
      <w:widowControl w:val="0"/>
    </w:pPr>
    <w:rPr>
      <w:i/>
      <w:snapToGrid w:val="0"/>
    </w:rPr>
  </w:style>
  <w:style w:type="paragraph" w:customStyle="1" w:styleId="Blockquote">
    <w:name w:val="Blockquote"/>
    <w:basedOn w:val="Normal"/>
    <w:rsid w:val="000E2472"/>
    <w:pPr>
      <w:widowControl w:val="0"/>
      <w:spacing w:before="100" w:after="100"/>
      <w:ind w:left="360" w:right="360"/>
    </w:pPr>
    <w:rPr>
      <w:snapToGrid w:val="0"/>
    </w:rPr>
  </w:style>
  <w:style w:type="character" w:customStyle="1" w:styleId="CITE">
    <w:name w:val="CITE"/>
    <w:rsid w:val="000E2472"/>
    <w:rPr>
      <w:i/>
    </w:rPr>
  </w:style>
  <w:style w:type="character" w:customStyle="1" w:styleId="CODE">
    <w:name w:val="CODE"/>
    <w:rsid w:val="000E2472"/>
    <w:rPr>
      <w:rFonts w:ascii="Courier New" w:hAnsi="Courier New"/>
      <w:sz w:val="20"/>
    </w:rPr>
  </w:style>
  <w:style w:type="character" w:customStyle="1" w:styleId="Keyboard">
    <w:name w:val="Keyboard"/>
    <w:rsid w:val="000E2472"/>
    <w:rPr>
      <w:rFonts w:ascii="Courier New" w:hAnsi="Courier New"/>
      <w:b/>
      <w:sz w:val="20"/>
    </w:rPr>
  </w:style>
  <w:style w:type="paragraph" w:customStyle="1" w:styleId="Preformatted">
    <w:name w:val="Preformatted"/>
    <w:basedOn w:val="Normal"/>
    <w:rsid w:val="000E2472"/>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z-BottomofForm">
    <w:name w:val="HTML Bottom of Form"/>
    <w:next w:val="Normal"/>
    <w:hidden/>
    <w:rsid w:val="000E2472"/>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rsid w:val="000E2472"/>
    <w:pPr>
      <w:widowControl w:val="0"/>
      <w:pBdr>
        <w:bottom w:val="double" w:sz="2" w:space="0" w:color="000000"/>
      </w:pBdr>
      <w:jc w:val="center"/>
    </w:pPr>
    <w:rPr>
      <w:rFonts w:ascii="Arial" w:hAnsi="Arial"/>
      <w:snapToGrid w:val="0"/>
      <w:vanish/>
      <w:sz w:val="16"/>
    </w:rPr>
  </w:style>
  <w:style w:type="character" w:customStyle="1" w:styleId="Sample">
    <w:name w:val="Sample"/>
    <w:rsid w:val="000E2472"/>
    <w:rPr>
      <w:rFonts w:ascii="Courier New" w:hAnsi="Courier New"/>
    </w:rPr>
  </w:style>
  <w:style w:type="character" w:customStyle="1" w:styleId="Typewriter">
    <w:name w:val="Typewriter"/>
    <w:rsid w:val="000E2472"/>
    <w:rPr>
      <w:rFonts w:ascii="Courier New" w:hAnsi="Courier New"/>
      <w:sz w:val="20"/>
    </w:rPr>
  </w:style>
  <w:style w:type="character" w:customStyle="1" w:styleId="Variable">
    <w:name w:val="Variable"/>
    <w:rsid w:val="000E2472"/>
    <w:rPr>
      <w:i/>
    </w:rPr>
  </w:style>
  <w:style w:type="character" w:customStyle="1" w:styleId="HTMLMarkup">
    <w:name w:val="HTML Markup"/>
    <w:rsid w:val="000E2472"/>
    <w:rPr>
      <w:vanish/>
      <w:color w:val="FF0000"/>
    </w:rPr>
  </w:style>
  <w:style w:type="character" w:customStyle="1" w:styleId="Comment">
    <w:name w:val="Comment"/>
    <w:rsid w:val="000E2472"/>
    <w:rPr>
      <w:vanish/>
    </w:rPr>
  </w:style>
  <w:style w:type="paragraph" w:styleId="DocumentMap">
    <w:name w:val="Document Map"/>
    <w:basedOn w:val="Normal"/>
    <w:semiHidden/>
    <w:rsid w:val="000E2472"/>
    <w:pPr>
      <w:shd w:val="clear" w:color="auto" w:fill="000080"/>
    </w:pPr>
    <w:rPr>
      <w:rFonts w:ascii="Tahoma" w:hAnsi="Tahoma"/>
    </w:rPr>
  </w:style>
  <w:style w:type="paragraph" w:styleId="BlockText">
    <w:name w:val="Block Text"/>
    <w:basedOn w:val="Normal"/>
    <w:semiHidden/>
    <w:rsid w:val="000E2472"/>
    <w:pPr>
      <w:ind w:left="1440" w:right="1440"/>
    </w:pPr>
  </w:style>
  <w:style w:type="paragraph" w:styleId="BodyText3">
    <w:name w:val="Body Text 3"/>
    <w:basedOn w:val="Normal"/>
    <w:semiHidden/>
    <w:rsid w:val="000E2472"/>
    <w:rPr>
      <w:sz w:val="16"/>
    </w:rPr>
  </w:style>
  <w:style w:type="paragraph" w:styleId="BodyTextFirstIndent">
    <w:name w:val="Body Text First Indent"/>
    <w:basedOn w:val="BodyText"/>
    <w:semiHidden/>
    <w:rsid w:val="000E2472"/>
    <w:pPr>
      <w:ind w:firstLine="210"/>
      <w:jc w:val="left"/>
    </w:pPr>
  </w:style>
  <w:style w:type="paragraph" w:styleId="BodyTextIndent">
    <w:name w:val="Body Text Indent"/>
    <w:basedOn w:val="Normal"/>
    <w:semiHidden/>
    <w:rsid w:val="000E2472"/>
    <w:pPr>
      <w:ind w:left="360"/>
    </w:pPr>
  </w:style>
  <w:style w:type="paragraph" w:styleId="BodyTextFirstIndent2">
    <w:name w:val="Body Text First Indent 2"/>
    <w:basedOn w:val="BodyTextIndent"/>
    <w:semiHidden/>
    <w:rsid w:val="000E2472"/>
    <w:pPr>
      <w:ind w:firstLine="210"/>
    </w:pPr>
  </w:style>
  <w:style w:type="paragraph" w:styleId="BodyTextIndent2">
    <w:name w:val="Body Text Indent 2"/>
    <w:basedOn w:val="Normal"/>
    <w:semiHidden/>
    <w:rsid w:val="000E2472"/>
    <w:pPr>
      <w:spacing w:line="480" w:lineRule="auto"/>
      <w:ind w:left="360"/>
    </w:pPr>
  </w:style>
  <w:style w:type="paragraph" w:styleId="BodyTextIndent3">
    <w:name w:val="Body Text Indent 3"/>
    <w:basedOn w:val="Normal"/>
    <w:semiHidden/>
    <w:rsid w:val="000E2472"/>
    <w:pPr>
      <w:ind w:left="360"/>
    </w:pPr>
    <w:rPr>
      <w:sz w:val="16"/>
    </w:rPr>
  </w:style>
  <w:style w:type="paragraph" w:styleId="Closing">
    <w:name w:val="Closing"/>
    <w:basedOn w:val="Normal"/>
    <w:semiHidden/>
    <w:rsid w:val="000E2472"/>
    <w:pPr>
      <w:ind w:left="4320"/>
    </w:pPr>
  </w:style>
  <w:style w:type="paragraph" w:styleId="CommentText">
    <w:name w:val="annotation text"/>
    <w:basedOn w:val="Normal"/>
    <w:semiHidden/>
    <w:rsid w:val="000E2472"/>
    <w:rPr>
      <w:sz w:val="20"/>
    </w:rPr>
  </w:style>
  <w:style w:type="paragraph" w:styleId="Date">
    <w:name w:val="Date"/>
    <w:basedOn w:val="Normal"/>
    <w:next w:val="Normal"/>
    <w:semiHidden/>
    <w:rsid w:val="000E2472"/>
  </w:style>
  <w:style w:type="paragraph" w:styleId="EnvelopeAddress">
    <w:name w:val="envelope address"/>
    <w:basedOn w:val="Normal"/>
    <w:semiHidden/>
    <w:rsid w:val="000E2472"/>
    <w:pPr>
      <w:framePr w:w="7920" w:h="1980" w:hRule="exact" w:hSpace="180" w:wrap="auto" w:hAnchor="page" w:xAlign="center" w:yAlign="bottom"/>
      <w:ind w:left="2880"/>
    </w:pPr>
    <w:rPr>
      <w:rFonts w:ascii="Arial" w:hAnsi="Arial"/>
    </w:rPr>
  </w:style>
  <w:style w:type="paragraph" w:styleId="EnvelopeReturn">
    <w:name w:val="envelope return"/>
    <w:basedOn w:val="Normal"/>
    <w:semiHidden/>
    <w:rsid w:val="000E2472"/>
    <w:rPr>
      <w:rFonts w:ascii="Arial" w:hAnsi="Arial"/>
      <w:sz w:val="20"/>
    </w:rPr>
  </w:style>
  <w:style w:type="paragraph" w:styleId="List">
    <w:name w:val="List"/>
    <w:basedOn w:val="Normal"/>
    <w:semiHidden/>
    <w:rsid w:val="000E2472"/>
    <w:pPr>
      <w:ind w:left="360" w:hanging="360"/>
    </w:pPr>
  </w:style>
  <w:style w:type="paragraph" w:styleId="List2">
    <w:name w:val="List 2"/>
    <w:basedOn w:val="Normal"/>
    <w:semiHidden/>
    <w:rsid w:val="000E2472"/>
    <w:pPr>
      <w:ind w:left="720" w:hanging="360"/>
    </w:pPr>
  </w:style>
  <w:style w:type="paragraph" w:styleId="List3">
    <w:name w:val="List 3"/>
    <w:basedOn w:val="Normal"/>
    <w:semiHidden/>
    <w:rsid w:val="000E2472"/>
    <w:pPr>
      <w:ind w:left="1080" w:hanging="360"/>
    </w:pPr>
  </w:style>
  <w:style w:type="paragraph" w:styleId="List4">
    <w:name w:val="List 4"/>
    <w:basedOn w:val="Normal"/>
    <w:semiHidden/>
    <w:rsid w:val="000E2472"/>
    <w:pPr>
      <w:ind w:left="1440" w:hanging="360"/>
    </w:pPr>
  </w:style>
  <w:style w:type="paragraph" w:styleId="List5">
    <w:name w:val="List 5"/>
    <w:basedOn w:val="Normal"/>
    <w:semiHidden/>
    <w:rsid w:val="000E2472"/>
    <w:pPr>
      <w:ind w:left="1800" w:hanging="360"/>
    </w:pPr>
  </w:style>
  <w:style w:type="paragraph" w:styleId="ListBullet">
    <w:name w:val="List Bullet"/>
    <w:basedOn w:val="Normal"/>
    <w:autoRedefine/>
    <w:semiHidden/>
    <w:rsid w:val="000E2472"/>
    <w:pPr>
      <w:numPr>
        <w:numId w:val="1"/>
      </w:numPr>
    </w:pPr>
  </w:style>
  <w:style w:type="paragraph" w:styleId="ListBullet2">
    <w:name w:val="List Bullet 2"/>
    <w:basedOn w:val="Normal"/>
    <w:autoRedefine/>
    <w:semiHidden/>
    <w:rsid w:val="000E2472"/>
    <w:pPr>
      <w:numPr>
        <w:numId w:val="2"/>
      </w:numPr>
    </w:pPr>
  </w:style>
  <w:style w:type="paragraph" w:styleId="ListBullet3">
    <w:name w:val="List Bullet 3"/>
    <w:basedOn w:val="Normal"/>
    <w:autoRedefine/>
    <w:semiHidden/>
    <w:rsid w:val="000E2472"/>
    <w:pPr>
      <w:numPr>
        <w:numId w:val="3"/>
      </w:numPr>
    </w:pPr>
  </w:style>
  <w:style w:type="paragraph" w:styleId="ListBullet4">
    <w:name w:val="List Bullet 4"/>
    <w:basedOn w:val="Normal"/>
    <w:autoRedefine/>
    <w:semiHidden/>
    <w:rsid w:val="000E2472"/>
    <w:pPr>
      <w:numPr>
        <w:numId w:val="4"/>
      </w:numPr>
    </w:pPr>
  </w:style>
  <w:style w:type="paragraph" w:styleId="ListBullet5">
    <w:name w:val="List Bullet 5"/>
    <w:basedOn w:val="Normal"/>
    <w:autoRedefine/>
    <w:semiHidden/>
    <w:rsid w:val="000E2472"/>
    <w:pPr>
      <w:numPr>
        <w:numId w:val="5"/>
      </w:numPr>
    </w:pPr>
  </w:style>
  <w:style w:type="paragraph" w:styleId="ListContinue">
    <w:name w:val="List Continue"/>
    <w:basedOn w:val="Normal"/>
    <w:semiHidden/>
    <w:rsid w:val="000E2472"/>
    <w:pPr>
      <w:ind w:left="360"/>
    </w:pPr>
  </w:style>
  <w:style w:type="paragraph" w:styleId="ListContinue2">
    <w:name w:val="List Continue 2"/>
    <w:basedOn w:val="Normal"/>
    <w:semiHidden/>
    <w:rsid w:val="000E2472"/>
    <w:pPr>
      <w:ind w:left="720"/>
    </w:pPr>
  </w:style>
  <w:style w:type="paragraph" w:styleId="ListContinue3">
    <w:name w:val="List Continue 3"/>
    <w:basedOn w:val="Normal"/>
    <w:semiHidden/>
    <w:rsid w:val="000E2472"/>
    <w:pPr>
      <w:ind w:left="1080"/>
    </w:pPr>
  </w:style>
  <w:style w:type="paragraph" w:styleId="ListContinue4">
    <w:name w:val="List Continue 4"/>
    <w:basedOn w:val="Normal"/>
    <w:semiHidden/>
    <w:rsid w:val="000E2472"/>
    <w:pPr>
      <w:ind w:left="1440"/>
    </w:pPr>
  </w:style>
  <w:style w:type="paragraph" w:styleId="ListContinue5">
    <w:name w:val="List Continue 5"/>
    <w:basedOn w:val="Normal"/>
    <w:semiHidden/>
    <w:rsid w:val="000E2472"/>
    <w:pPr>
      <w:ind w:left="1800"/>
    </w:pPr>
  </w:style>
  <w:style w:type="paragraph" w:styleId="ListNumber">
    <w:name w:val="List Number"/>
    <w:basedOn w:val="Normal"/>
    <w:semiHidden/>
    <w:rsid w:val="000E2472"/>
    <w:pPr>
      <w:numPr>
        <w:numId w:val="6"/>
      </w:numPr>
    </w:pPr>
  </w:style>
  <w:style w:type="paragraph" w:styleId="ListNumber2">
    <w:name w:val="List Number 2"/>
    <w:basedOn w:val="Normal"/>
    <w:semiHidden/>
    <w:rsid w:val="000E2472"/>
    <w:pPr>
      <w:numPr>
        <w:numId w:val="7"/>
      </w:numPr>
    </w:pPr>
  </w:style>
  <w:style w:type="paragraph" w:styleId="ListNumber3">
    <w:name w:val="List Number 3"/>
    <w:basedOn w:val="Normal"/>
    <w:semiHidden/>
    <w:rsid w:val="000E2472"/>
    <w:pPr>
      <w:numPr>
        <w:numId w:val="8"/>
      </w:numPr>
    </w:pPr>
  </w:style>
  <w:style w:type="paragraph" w:styleId="ListNumber4">
    <w:name w:val="List Number 4"/>
    <w:basedOn w:val="Normal"/>
    <w:semiHidden/>
    <w:rsid w:val="000E2472"/>
    <w:pPr>
      <w:numPr>
        <w:numId w:val="9"/>
      </w:numPr>
    </w:pPr>
  </w:style>
  <w:style w:type="paragraph" w:styleId="ListNumber5">
    <w:name w:val="List Number 5"/>
    <w:basedOn w:val="Normal"/>
    <w:semiHidden/>
    <w:rsid w:val="000E2472"/>
    <w:pPr>
      <w:numPr>
        <w:numId w:val="10"/>
      </w:numPr>
    </w:pPr>
  </w:style>
  <w:style w:type="paragraph" w:styleId="MacroText">
    <w:name w:val="macro"/>
    <w:semiHidden/>
    <w:rsid w:val="000E2472"/>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rsid w:val="000E247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semiHidden/>
    <w:rsid w:val="000E2472"/>
    <w:pPr>
      <w:ind w:left="720"/>
    </w:pPr>
  </w:style>
  <w:style w:type="paragraph" w:styleId="NoteHeading">
    <w:name w:val="Note Heading"/>
    <w:basedOn w:val="Normal"/>
    <w:next w:val="Normal"/>
    <w:semiHidden/>
    <w:rsid w:val="000E2472"/>
  </w:style>
  <w:style w:type="paragraph" w:styleId="Salutation">
    <w:name w:val="Salutation"/>
    <w:basedOn w:val="Normal"/>
    <w:next w:val="Normal"/>
    <w:semiHidden/>
    <w:rsid w:val="000E2472"/>
  </w:style>
  <w:style w:type="paragraph" w:styleId="Signature">
    <w:name w:val="Signature"/>
    <w:basedOn w:val="Normal"/>
    <w:semiHidden/>
    <w:rsid w:val="000E2472"/>
    <w:pPr>
      <w:ind w:left="4320"/>
    </w:pPr>
  </w:style>
  <w:style w:type="paragraph" w:styleId="Subtitle">
    <w:name w:val="Subtitle"/>
    <w:basedOn w:val="Normal"/>
    <w:next w:val="Normal"/>
    <w:link w:val="SubtitleChar"/>
    <w:uiPriority w:val="11"/>
    <w:qFormat/>
    <w:rsid w:val="0059267E"/>
    <w:pPr>
      <w:spacing w:after="600"/>
    </w:pPr>
    <w:rPr>
      <w:rFonts w:asciiTheme="majorHAnsi" w:eastAsiaTheme="majorEastAsia" w:hAnsiTheme="majorHAnsi" w:cstheme="majorBidi"/>
      <w:i/>
      <w:iCs/>
      <w:spacing w:val="13"/>
      <w:sz w:val="24"/>
      <w:szCs w:val="24"/>
    </w:rPr>
  </w:style>
  <w:style w:type="paragraph" w:styleId="TableofAuthorities">
    <w:name w:val="table of authorities"/>
    <w:basedOn w:val="Normal"/>
    <w:next w:val="Normal"/>
    <w:semiHidden/>
    <w:rsid w:val="000E2472"/>
    <w:pPr>
      <w:ind w:left="240" w:hanging="240"/>
    </w:pPr>
  </w:style>
  <w:style w:type="paragraph" w:styleId="Title">
    <w:name w:val="Title"/>
    <w:basedOn w:val="Normal"/>
    <w:next w:val="Normal"/>
    <w:link w:val="TitleChar"/>
    <w:uiPriority w:val="10"/>
    <w:qFormat/>
    <w:rsid w:val="0059267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TOAHeading">
    <w:name w:val="toa heading"/>
    <w:basedOn w:val="Normal"/>
    <w:next w:val="Normal"/>
    <w:semiHidden/>
    <w:rsid w:val="000E2472"/>
    <w:pPr>
      <w:spacing w:before="120"/>
    </w:pPr>
    <w:rPr>
      <w:rFonts w:ascii="Arial" w:hAnsi="Arial"/>
      <w:b/>
    </w:rPr>
  </w:style>
  <w:style w:type="paragraph" w:customStyle="1" w:styleId="Default">
    <w:name w:val="Default"/>
    <w:rsid w:val="000E2472"/>
    <w:rPr>
      <w:rFonts w:ascii="TimesNewRoman" w:hAnsi="TimesNewRoman"/>
      <w:snapToGrid w:val="0"/>
    </w:rPr>
  </w:style>
  <w:style w:type="character" w:styleId="Emphasis">
    <w:name w:val="Emphasis"/>
    <w:uiPriority w:val="20"/>
    <w:qFormat/>
    <w:rsid w:val="0059267E"/>
    <w:rPr>
      <w:b/>
      <w:bCs/>
      <w:i/>
      <w:iCs/>
      <w:spacing w:val="10"/>
      <w:bdr w:val="none" w:sz="0" w:space="0" w:color="auto"/>
      <w:shd w:val="clear" w:color="auto" w:fill="auto"/>
    </w:rPr>
  </w:style>
  <w:style w:type="character" w:customStyle="1" w:styleId="Heading1Char">
    <w:name w:val="Heading 1 Char"/>
    <w:basedOn w:val="DefaultParagraphFont"/>
    <w:link w:val="Heading1"/>
    <w:uiPriority w:val="9"/>
    <w:rsid w:val="0059267E"/>
    <w:rPr>
      <w:rFonts w:asciiTheme="majorHAnsi" w:eastAsiaTheme="majorEastAsia" w:hAnsiTheme="majorHAnsi" w:cstheme="majorBidi"/>
      <w:b/>
      <w:bCs/>
      <w:smallCaps/>
      <w:color w:val="500000"/>
      <w:sz w:val="36"/>
      <w:szCs w:val="28"/>
    </w:rPr>
  </w:style>
  <w:style w:type="character" w:customStyle="1" w:styleId="Heading2Char">
    <w:name w:val="Heading 2 Char"/>
    <w:basedOn w:val="DefaultParagraphFont"/>
    <w:link w:val="Heading2"/>
    <w:uiPriority w:val="9"/>
    <w:rsid w:val="0059267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267E"/>
    <w:rPr>
      <w:rFonts w:asciiTheme="majorHAnsi" w:eastAsiaTheme="majorEastAsia" w:hAnsiTheme="majorHAnsi" w:cstheme="majorBidi"/>
      <w:b/>
      <w:bCs/>
      <w:sz w:val="22"/>
    </w:rPr>
  </w:style>
  <w:style w:type="character" w:customStyle="1" w:styleId="Heading4Char">
    <w:name w:val="Heading 4 Char"/>
    <w:basedOn w:val="DefaultParagraphFont"/>
    <w:link w:val="Heading4"/>
    <w:uiPriority w:val="9"/>
    <w:rsid w:val="0059267E"/>
    <w:rPr>
      <w:rFonts w:asciiTheme="majorHAnsi" w:eastAsiaTheme="majorEastAsia" w:hAnsiTheme="majorHAnsi" w:cstheme="majorBidi"/>
      <w:b/>
      <w:bCs/>
      <w:i/>
      <w:iCs/>
      <w:sz w:val="22"/>
    </w:rPr>
  </w:style>
  <w:style w:type="character" w:customStyle="1" w:styleId="Heading5Char">
    <w:name w:val="Heading 5 Char"/>
    <w:basedOn w:val="DefaultParagraphFont"/>
    <w:link w:val="Heading5"/>
    <w:uiPriority w:val="9"/>
    <w:rsid w:val="0059267E"/>
    <w:rPr>
      <w:rFonts w:asciiTheme="majorHAnsi" w:eastAsiaTheme="majorEastAsia" w:hAnsiTheme="majorHAnsi" w:cstheme="majorBidi"/>
      <w:b/>
      <w:bCs/>
      <w:color w:val="7F7F7F" w:themeColor="text1" w:themeTint="80"/>
      <w:sz w:val="22"/>
    </w:rPr>
  </w:style>
  <w:style w:type="character" w:customStyle="1" w:styleId="Heading6Char">
    <w:name w:val="Heading 6 Char"/>
    <w:basedOn w:val="DefaultParagraphFont"/>
    <w:link w:val="Heading6"/>
    <w:uiPriority w:val="9"/>
    <w:rsid w:val="0059267E"/>
    <w:rPr>
      <w:rFonts w:asciiTheme="majorHAnsi" w:eastAsiaTheme="majorEastAsia" w:hAnsiTheme="majorHAnsi" w:cstheme="majorBidi"/>
      <w:b/>
      <w:bCs/>
      <w:i/>
      <w:iCs/>
      <w:color w:val="7F7F7F" w:themeColor="text1" w:themeTint="80"/>
      <w:sz w:val="22"/>
    </w:rPr>
  </w:style>
  <w:style w:type="character" w:customStyle="1" w:styleId="Heading7Char">
    <w:name w:val="Heading 7 Char"/>
    <w:basedOn w:val="DefaultParagraphFont"/>
    <w:link w:val="Heading7"/>
    <w:uiPriority w:val="9"/>
    <w:rsid w:val="0059267E"/>
    <w:rPr>
      <w:rFonts w:asciiTheme="majorHAnsi" w:eastAsiaTheme="majorEastAsia" w:hAnsiTheme="majorHAnsi" w:cstheme="majorBidi"/>
      <w:i/>
      <w:iCs/>
      <w:sz w:val="22"/>
    </w:rPr>
  </w:style>
  <w:style w:type="character" w:customStyle="1" w:styleId="Heading8Char">
    <w:name w:val="Heading 8 Char"/>
    <w:basedOn w:val="DefaultParagraphFont"/>
    <w:link w:val="Heading8"/>
    <w:uiPriority w:val="9"/>
    <w:rsid w:val="0059267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59267E"/>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59267E"/>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59267E"/>
    <w:rPr>
      <w:rFonts w:asciiTheme="majorHAnsi" w:eastAsiaTheme="majorEastAsia" w:hAnsiTheme="majorHAnsi" w:cstheme="majorBidi"/>
      <w:i/>
      <w:iCs/>
      <w:spacing w:val="13"/>
      <w:szCs w:val="24"/>
    </w:rPr>
  </w:style>
  <w:style w:type="paragraph" w:styleId="BalloonText">
    <w:name w:val="Balloon Text"/>
    <w:basedOn w:val="Normal"/>
    <w:link w:val="BalloonTextChar"/>
    <w:uiPriority w:val="99"/>
    <w:semiHidden/>
    <w:unhideWhenUsed/>
    <w:rsid w:val="0058575B"/>
    <w:rPr>
      <w:rFonts w:ascii="Tahoma" w:hAnsi="Tahoma" w:cs="Tahoma"/>
      <w:sz w:val="16"/>
      <w:szCs w:val="16"/>
    </w:rPr>
  </w:style>
  <w:style w:type="character" w:customStyle="1" w:styleId="BalloonTextChar">
    <w:name w:val="Balloon Text Char"/>
    <w:basedOn w:val="DefaultParagraphFont"/>
    <w:link w:val="BalloonText"/>
    <w:uiPriority w:val="99"/>
    <w:semiHidden/>
    <w:rsid w:val="0058575B"/>
    <w:rPr>
      <w:rFonts w:ascii="Tahoma" w:hAnsi="Tahoma" w:cs="Tahoma"/>
      <w:sz w:val="16"/>
      <w:szCs w:val="16"/>
    </w:rPr>
  </w:style>
  <w:style w:type="paragraph" w:styleId="ListParagraph">
    <w:name w:val="List Paragraph"/>
    <w:basedOn w:val="Normal"/>
    <w:uiPriority w:val="34"/>
    <w:qFormat/>
    <w:rsid w:val="0059267E"/>
    <w:pPr>
      <w:ind w:left="720"/>
      <w:contextualSpacing/>
    </w:pPr>
  </w:style>
  <w:style w:type="character" w:customStyle="1" w:styleId="FooterChar">
    <w:name w:val="Footer Char"/>
    <w:basedOn w:val="DefaultParagraphFont"/>
    <w:link w:val="Footer"/>
    <w:uiPriority w:val="99"/>
    <w:rsid w:val="00246279"/>
    <w:rPr>
      <w:rFonts w:asciiTheme="minorHAnsi" w:eastAsiaTheme="minorHAnsi" w:hAnsiTheme="minorHAnsi"/>
      <w:sz w:val="22"/>
    </w:rPr>
  </w:style>
  <w:style w:type="paragraph" w:styleId="NoSpacing">
    <w:name w:val="No Spacing"/>
    <w:basedOn w:val="Normal"/>
    <w:link w:val="NoSpacingChar"/>
    <w:uiPriority w:val="1"/>
    <w:qFormat/>
    <w:rsid w:val="0059267E"/>
    <w:pPr>
      <w:spacing w:after="0" w:line="240" w:lineRule="auto"/>
    </w:pPr>
  </w:style>
  <w:style w:type="character" w:styleId="Strong">
    <w:name w:val="Strong"/>
    <w:uiPriority w:val="22"/>
    <w:qFormat/>
    <w:rsid w:val="0059267E"/>
    <w:rPr>
      <w:b/>
      <w:bCs/>
    </w:rPr>
  </w:style>
  <w:style w:type="character" w:customStyle="1" w:styleId="NoSpacingChar">
    <w:name w:val="No Spacing Char"/>
    <w:basedOn w:val="DefaultParagraphFont"/>
    <w:link w:val="NoSpacing"/>
    <w:uiPriority w:val="1"/>
    <w:rsid w:val="0059267E"/>
    <w:rPr>
      <w:rFonts w:asciiTheme="minorHAnsi" w:eastAsiaTheme="minorHAnsi" w:hAnsiTheme="minorHAnsi"/>
      <w:sz w:val="22"/>
    </w:rPr>
  </w:style>
  <w:style w:type="paragraph" w:styleId="Quote">
    <w:name w:val="Quote"/>
    <w:basedOn w:val="Normal"/>
    <w:next w:val="Normal"/>
    <w:link w:val="QuoteChar"/>
    <w:uiPriority w:val="29"/>
    <w:qFormat/>
    <w:rsid w:val="0059267E"/>
    <w:pPr>
      <w:spacing w:before="200" w:after="0"/>
      <w:ind w:left="360" w:right="360"/>
    </w:pPr>
    <w:rPr>
      <w:i/>
      <w:iCs/>
    </w:rPr>
  </w:style>
  <w:style w:type="character" w:customStyle="1" w:styleId="QuoteChar">
    <w:name w:val="Quote Char"/>
    <w:basedOn w:val="DefaultParagraphFont"/>
    <w:link w:val="Quote"/>
    <w:uiPriority w:val="29"/>
    <w:rsid w:val="0059267E"/>
    <w:rPr>
      <w:rFonts w:asciiTheme="minorHAnsi" w:eastAsiaTheme="minorHAnsi" w:hAnsiTheme="minorHAnsi"/>
      <w:i/>
      <w:iCs/>
      <w:sz w:val="22"/>
    </w:rPr>
  </w:style>
  <w:style w:type="paragraph" w:styleId="IntenseQuote">
    <w:name w:val="Intense Quote"/>
    <w:basedOn w:val="Normal"/>
    <w:next w:val="Normal"/>
    <w:link w:val="IntenseQuoteChar"/>
    <w:uiPriority w:val="30"/>
    <w:qFormat/>
    <w:rsid w:val="0059267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59267E"/>
    <w:rPr>
      <w:rFonts w:asciiTheme="minorHAnsi" w:eastAsiaTheme="minorHAnsi" w:hAnsiTheme="minorHAnsi"/>
      <w:b/>
      <w:bCs/>
      <w:i/>
      <w:iCs/>
      <w:sz w:val="22"/>
    </w:rPr>
  </w:style>
  <w:style w:type="character" w:styleId="SubtleEmphasis">
    <w:name w:val="Subtle Emphasis"/>
    <w:uiPriority w:val="19"/>
    <w:qFormat/>
    <w:rsid w:val="0059267E"/>
    <w:rPr>
      <w:i/>
      <w:iCs/>
    </w:rPr>
  </w:style>
  <w:style w:type="character" w:styleId="IntenseEmphasis">
    <w:name w:val="Intense Emphasis"/>
    <w:uiPriority w:val="21"/>
    <w:qFormat/>
    <w:rsid w:val="0059267E"/>
    <w:rPr>
      <w:b/>
      <w:bCs/>
    </w:rPr>
  </w:style>
  <w:style w:type="character" w:styleId="SubtleReference">
    <w:name w:val="Subtle Reference"/>
    <w:uiPriority w:val="31"/>
    <w:qFormat/>
    <w:rsid w:val="0059267E"/>
    <w:rPr>
      <w:smallCaps/>
    </w:rPr>
  </w:style>
  <w:style w:type="character" w:styleId="IntenseReference">
    <w:name w:val="Intense Reference"/>
    <w:uiPriority w:val="32"/>
    <w:qFormat/>
    <w:rsid w:val="0059267E"/>
    <w:rPr>
      <w:smallCaps/>
      <w:spacing w:val="5"/>
      <w:u w:val="single"/>
    </w:rPr>
  </w:style>
  <w:style w:type="character" w:styleId="BookTitle">
    <w:name w:val="Book Title"/>
    <w:uiPriority w:val="33"/>
    <w:qFormat/>
    <w:rsid w:val="0059267E"/>
    <w:rPr>
      <w:i/>
      <w:iCs/>
      <w:smallCaps/>
      <w:spacing w:val="5"/>
    </w:rPr>
  </w:style>
  <w:style w:type="paragraph" w:styleId="TOCHeading">
    <w:name w:val="TOC Heading"/>
    <w:basedOn w:val="Heading1"/>
    <w:next w:val="Normal"/>
    <w:uiPriority w:val="39"/>
    <w:unhideWhenUsed/>
    <w:qFormat/>
    <w:rsid w:val="0059267E"/>
    <w:pPr>
      <w:outlineLvl w:val="9"/>
    </w:pPr>
    <w:rPr>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page number"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263"/>
    <w:pPr>
      <w:spacing w:after="200" w:line="276" w:lineRule="auto"/>
    </w:pPr>
    <w:rPr>
      <w:rFonts w:asciiTheme="minorHAnsi" w:eastAsiaTheme="minorHAnsi" w:hAnsiTheme="minorHAnsi"/>
      <w:sz w:val="22"/>
    </w:rPr>
  </w:style>
  <w:style w:type="paragraph" w:styleId="Heading1">
    <w:name w:val="heading 1"/>
    <w:basedOn w:val="Normal"/>
    <w:next w:val="Normal"/>
    <w:link w:val="Heading1Char"/>
    <w:qFormat/>
    <w:rsid w:val="006E6E64"/>
    <w:pPr>
      <w:keepNext/>
      <w:outlineLvl w:val="0"/>
    </w:pPr>
    <w:rPr>
      <w:b/>
      <w:sz w:val="32"/>
    </w:rPr>
  </w:style>
  <w:style w:type="paragraph" w:styleId="Heading2">
    <w:name w:val="heading 2"/>
    <w:basedOn w:val="Normal"/>
    <w:next w:val="Normal"/>
    <w:link w:val="Heading2Char"/>
    <w:qFormat/>
    <w:rsid w:val="006E6E64"/>
    <w:pPr>
      <w:outlineLvl w:val="1"/>
    </w:pPr>
    <w:rPr>
      <w:b/>
      <w:sz w:val="32"/>
    </w:rPr>
  </w:style>
  <w:style w:type="paragraph" w:styleId="Heading3">
    <w:name w:val="heading 3"/>
    <w:basedOn w:val="Normal"/>
    <w:next w:val="Normal"/>
    <w:link w:val="Heading3Char"/>
    <w:qFormat/>
    <w:rsid w:val="006E6E64"/>
    <w:pPr>
      <w:outlineLvl w:val="2"/>
    </w:pPr>
    <w:rPr>
      <w:b/>
      <w:sz w:val="28"/>
    </w:rPr>
  </w:style>
  <w:style w:type="paragraph" w:styleId="Heading4">
    <w:name w:val="heading 4"/>
    <w:basedOn w:val="Normal"/>
    <w:next w:val="Normal"/>
    <w:link w:val="Heading4Char"/>
    <w:qFormat/>
    <w:rsid w:val="006E6E64"/>
    <w:pPr>
      <w:keepNext/>
      <w:keepLines/>
      <w:tabs>
        <w:tab w:val="left" w:pos="1368"/>
        <w:tab w:val="left" w:pos="2304"/>
        <w:tab w:val="left" w:pos="4320"/>
      </w:tabs>
      <w:outlineLvl w:val="3"/>
    </w:pPr>
    <w:rPr>
      <w:b/>
    </w:rPr>
  </w:style>
  <w:style w:type="paragraph" w:styleId="Heading5">
    <w:name w:val="heading 5"/>
    <w:basedOn w:val="Normal"/>
    <w:next w:val="Normal"/>
    <w:link w:val="Heading5Char"/>
    <w:qFormat/>
    <w:rsid w:val="006E6E64"/>
    <w:pPr>
      <w:keepNext/>
      <w:jc w:val="center"/>
      <w:outlineLvl w:val="4"/>
    </w:pPr>
  </w:style>
  <w:style w:type="paragraph" w:styleId="Heading6">
    <w:name w:val="heading 6"/>
    <w:basedOn w:val="Normal"/>
    <w:next w:val="Normal"/>
    <w:link w:val="Heading6Char"/>
    <w:qFormat/>
    <w:rsid w:val="006E6E64"/>
    <w:pPr>
      <w:keepNext/>
      <w:outlineLvl w:val="5"/>
    </w:pPr>
    <w:rPr>
      <w:sz w:val="28"/>
    </w:rPr>
  </w:style>
  <w:style w:type="paragraph" w:styleId="Heading7">
    <w:name w:val="heading 7"/>
    <w:basedOn w:val="Normal"/>
    <w:next w:val="Normal"/>
    <w:link w:val="Heading7Char"/>
    <w:qFormat/>
    <w:rsid w:val="006E6E64"/>
    <w:pPr>
      <w:keepNext/>
      <w:outlineLvl w:val="6"/>
    </w:pPr>
  </w:style>
  <w:style w:type="paragraph" w:styleId="Heading8">
    <w:name w:val="heading 8"/>
    <w:basedOn w:val="Normal"/>
    <w:next w:val="Normal"/>
    <w:link w:val="Heading8Char"/>
    <w:qFormat/>
    <w:rsid w:val="006E6E64"/>
    <w:pPr>
      <w:keepNext/>
      <w:outlineLvl w:val="7"/>
    </w:pPr>
    <w:rPr>
      <w:b/>
    </w:rPr>
  </w:style>
  <w:style w:type="paragraph" w:styleId="Heading9">
    <w:name w:val="heading 9"/>
    <w:basedOn w:val="Normal"/>
    <w:next w:val="Normal"/>
    <w:link w:val="Heading9Char"/>
    <w:qFormat/>
    <w:rsid w:val="006E6E64"/>
    <w:pPr>
      <w:keepNext/>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rsid w:val="006E6E64"/>
    <w:pPr>
      <w:spacing w:before="120" w:after="120"/>
    </w:pPr>
    <w:rPr>
      <w:b/>
    </w:rPr>
  </w:style>
  <w:style w:type="paragraph" w:styleId="EndnoteText">
    <w:name w:val="endnote text"/>
    <w:basedOn w:val="Normal"/>
    <w:semiHidden/>
  </w:style>
  <w:style w:type="paragraph" w:styleId="BodyText">
    <w:name w:val="Body Text"/>
    <w:basedOn w:val="Normal"/>
    <w:semiHidden/>
    <w:pPr>
      <w:jc w:val="center"/>
    </w:pPr>
  </w:style>
  <w:style w:type="paragraph" w:styleId="BodyText2">
    <w:name w:val="Body Text 2"/>
    <w:basedOn w:val="Normal"/>
    <w:semiHidden/>
  </w:style>
  <w:style w:type="paragraph" w:customStyle="1" w:styleId="HTMLBody">
    <w:name w:val="HTML Body"/>
    <w:rPr>
      <w:rFonts w:ascii="Arial" w:hAnsi="Arial"/>
      <w:snapToGrid w:val="0"/>
    </w:rPr>
  </w:style>
  <w:style w:type="paragraph" w:styleId="TOC1">
    <w:name w:val="toc 1"/>
    <w:basedOn w:val="Normal"/>
    <w:next w:val="Normal"/>
    <w:autoRedefine/>
    <w:uiPriority w:val="39"/>
    <w:rsid w:val="00093263"/>
    <w:pPr>
      <w:tabs>
        <w:tab w:val="right" w:leader="dot" w:pos="10070"/>
      </w:tabs>
      <w:spacing w:before="120" w:after="120" w:line="240" w:lineRule="auto"/>
    </w:pPr>
    <w:rPr>
      <w:b/>
      <w:caps/>
      <w:noProof/>
      <w:sz w:val="20"/>
    </w:rPr>
  </w:style>
  <w:style w:type="paragraph" w:styleId="TOC2">
    <w:name w:val="toc 2"/>
    <w:basedOn w:val="Normal"/>
    <w:next w:val="Normal"/>
    <w:autoRedefine/>
    <w:uiPriority w:val="39"/>
    <w:rsid w:val="00D63EC5"/>
    <w:pPr>
      <w:tabs>
        <w:tab w:val="right" w:leader="dot" w:pos="10080"/>
      </w:tabs>
      <w:spacing w:after="0" w:line="240" w:lineRule="auto"/>
      <w:ind w:left="240"/>
    </w:pPr>
    <w:rPr>
      <w:smallCaps/>
      <w:sz w:val="20"/>
    </w:rPr>
  </w:style>
  <w:style w:type="paragraph" w:styleId="TOC3">
    <w:name w:val="toc 3"/>
    <w:basedOn w:val="Normal"/>
    <w:next w:val="Normal"/>
    <w:autoRedefine/>
    <w:uiPriority w:val="39"/>
    <w:pPr>
      <w:tabs>
        <w:tab w:val="right" w:leader="dot" w:pos="10070"/>
      </w:tabs>
      <w:ind w:left="480"/>
    </w:pPr>
    <w:rPr>
      <w:noProof/>
      <w:sz w:val="20"/>
    </w:rPr>
  </w:style>
  <w:style w:type="paragraph" w:styleId="TOC4">
    <w:name w:val="toc 4"/>
    <w:basedOn w:val="Normal"/>
    <w:next w:val="Normal"/>
    <w:autoRedefine/>
    <w:semiHidden/>
    <w:pPr>
      <w:tabs>
        <w:tab w:val="left" w:pos="1440"/>
        <w:tab w:val="left" w:pos="1920"/>
        <w:tab w:val="right" w:leader="dot" w:pos="10070"/>
      </w:tabs>
      <w:ind w:left="720"/>
    </w:pPr>
    <w:rPr>
      <w:noProof/>
      <w:sz w:val="18"/>
    </w:rPr>
  </w:style>
  <w:style w:type="paragraph" w:styleId="TOC5">
    <w:name w:val="toc 5"/>
    <w:basedOn w:val="Normal"/>
    <w:next w:val="Normal"/>
    <w:autoRedefine/>
    <w:semiHidden/>
    <w:pPr>
      <w:ind w:left="960"/>
    </w:pPr>
    <w:rPr>
      <w:sz w:val="18"/>
    </w:rPr>
  </w:style>
  <w:style w:type="paragraph" w:styleId="TOC6">
    <w:name w:val="toc 6"/>
    <w:basedOn w:val="Normal"/>
    <w:next w:val="Normal"/>
    <w:autoRedefine/>
    <w:semiHidden/>
    <w:pPr>
      <w:ind w:left="1200"/>
    </w:pPr>
    <w:rPr>
      <w:sz w:val="18"/>
    </w:rPr>
  </w:style>
  <w:style w:type="paragraph" w:styleId="TOC7">
    <w:name w:val="toc 7"/>
    <w:basedOn w:val="Normal"/>
    <w:next w:val="Normal"/>
    <w:autoRedefine/>
    <w:semiHidden/>
    <w:pPr>
      <w:ind w:left="1440"/>
    </w:pPr>
    <w:rPr>
      <w:sz w:val="18"/>
    </w:rPr>
  </w:style>
  <w:style w:type="paragraph" w:styleId="TOC8">
    <w:name w:val="toc 8"/>
    <w:basedOn w:val="Normal"/>
    <w:next w:val="Normal"/>
    <w:autoRedefine/>
    <w:semiHidden/>
    <w:pPr>
      <w:ind w:left="1680"/>
    </w:pPr>
    <w:rPr>
      <w:sz w:val="18"/>
    </w:rPr>
  </w:style>
  <w:style w:type="paragraph" w:styleId="TOC9">
    <w:name w:val="toc 9"/>
    <w:basedOn w:val="Normal"/>
    <w:next w:val="Normal"/>
    <w:autoRedefine/>
    <w:semiHidden/>
    <w:pPr>
      <w:ind w:left="1920"/>
    </w:pPr>
    <w:rPr>
      <w:sz w:val="18"/>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TableofFigures">
    <w:name w:val="table of figures"/>
    <w:basedOn w:val="Normal"/>
    <w:next w:val="Normal"/>
    <w:uiPriority w:val="99"/>
    <w:pPr>
      <w:ind w:left="480" w:hanging="480"/>
    </w:pPr>
  </w:style>
  <w:style w:type="paragraph" w:customStyle="1" w:styleId="DefinitionTerm">
    <w:name w:val="Definition Term"/>
    <w:basedOn w:val="Normal"/>
    <w:next w:val="DefinitionList"/>
    <w:pPr>
      <w:widowControl w:val="0"/>
    </w:pPr>
    <w:rPr>
      <w:snapToGrid w:val="0"/>
    </w:rPr>
  </w:style>
  <w:style w:type="paragraph" w:customStyle="1" w:styleId="DefinitionList">
    <w:name w:val="Definition List"/>
    <w:basedOn w:val="Normal"/>
    <w:next w:val="DefinitionTerm"/>
    <w:pPr>
      <w:widowControl w:val="0"/>
      <w:ind w:left="360"/>
    </w:pPr>
    <w:rPr>
      <w:snapToGrid w:val="0"/>
    </w:rPr>
  </w:style>
  <w:style w:type="character" w:customStyle="1" w:styleId="Definition">
    <w:name w:val="Definition"/>
    <w:rPr>
      <w:i/>
    </w:rPr>
  </w:style>
  <w:style w:type="paragraph" w:customStyle="1" w:styleId="H1">
    <w:name w:val="H1"/>
    <w:basedOn w:val="Normal"/>
    <w:next w:val="Normal"/>
    <w:pPr>
      <w:keepNext/>
      <w:widowControl w:val="0"/>
      <w:spacing w:before="100" w:after="100"/>
      <w:outlineLvl w:val="1"/>
    </w:pPr>
    <w:rPr>
      <w:b/>
      <w:snapToGrid w:val="0"/>
      <w:kern w:val="36"/>
      <w:sz w:val="48"/>
    </w:rPr>
  </w:style>
  <w:style w:type="paragraph" w:customStyle="1" w:styleId="H2">
    <w:name w:val="H2"/>
    <w:basedOn w:val="Normal"/>
    <w:next w:val="Normal"/>
    <w:pPr>
      <w:keepNext/>
      <w:widowControl w:val="0"/>
      <w:spacing w:before="100" w:after="100"/>
      <w:outlineLvl w:val="2"/>
    </w:pPr>
    <w:rPr>
      <w:b/>
      <w:snapToGrid w:val="0"/>
      <w:sz w:val="36"/>
    </w:rPr>
  </w:style>
  <w:style w:type="paragraph" w:customStyle="1" w:styleId="H3">
    <w:name w:val="H3"/>
    <w:basedOn w:val="Normal"/>
    <w:next w:val="Normal"/>
    <w:pPr>
      <w:keepNext/>
      <w:widowControl w:val="0"/>
      <w:spacing w:before="100" w:after="100"/>
      <w:outlineLvl w:val="3"/>
    </w:pPr>
    <w:rPr>
      <w:b/>
      <w:snapToGrid w:val="0"/>
      <w:sz w:val="28"/>
    </w:rPr>
  </w:style>
  <w:style w:type="paragraph" w:customStyle="1" w:styleId="H4">
    <w:name w:val="H4"/>
    <w:basedOn w:val="Normal"/>
    <w:next w:val="Normal"/>
    <w:pPr>
      <w:keepNext/>
      <w:widowControl w:val="0"/>
      <w:spacing w:before="100" w:after="100"/>
      <w:outlineLvl w:val="4"/>
    </w:pPr>
    <w:rPr>
      <w:b/>
      <w:snapToGrid w:val="0"/>
    </w:rPr>
  </w:style>
  <w:style w:type="paragraph" w:customStyle="1" w:styleId="H5">
    <w:name w:val="H5"/>
    <w:basedOn w:val="Normal"/>
    <w:next w:val="Normal"/>
    <w:pPr>
      <w:keepNext/>
      <w:widowControl w:val="0"/>
      <w:spacing w:before="100" w:after="100"/>
      <w:outlineLvl w:val="5"/>
    </w:pPr>
    <w:rPr>
      <w:b/>
      <w:snapToGrid w:val="0"/>
      <w:sz w:val="20"/>
    </w:rPr>
  </w:style>
  <w:style w:type="paragraph" w:customStyle="1" w:styleId="H6">
    <w:name w:val="H6"/>
    <w:basedOn w:val="Normal"/>
    <w:next w:val="Normal"/>
    <w:pPr>
      <w:keepNext/>
      <w:widowControl w:val="0"/>
      <w:spacing w:before="100" w:after="100"/>
      <w:outlineLvl w:val="6"/>
    </w:pPr>
    <w:rPr>
      <w:b/>
      <w:snapToGrid w:val="0"/>
      <w:sz w:val="16"/>
    </w:rPr>
  </w:style>
  <w:style w:type="paragraph" w:customStyle="1" w:styleId="Address">
    <w:name w:val="Address"/>
    <w:basedOn w:val="Normal"/>
    <w:next w:val="Normal"/>
    <w:pPr>
      <w:widowControl w:val="0"/>
    </w:pPr>
    <w:rPr>
      <w:i/>
      <w:snapToGrid w:val="0"/>
    </w:rPr>
  </w:style>
  <w:style w:type="paragraph" w:customStyle="1" w:styleId="Blockquote">
    <w:name w:val="Blockquote"/>
    <w:basedOn w:val="Normal"/>
    <w:pPr>
      <w:widowControl w:val="0"/>
      <w:spacing w:before="100" w:after="100"/>
      <w:ind w:left="360" w:right="360"/>
    </w:pPr>
    <w:rPr>
      <w:snapToGrid w:val="0"/>
    </w:rPr>
  </w:style>
  <w:style w:type="character" w:customStyle="1" w:styleId="CITE">
    <w:name w:val="CITE"/>
    <w:rPr>
      <w:i/>
    </w:rPr>
  </w:style>
  <w:style w:type="character" w:customStyle="1" w:styleId="CODE">
    <w:name w:val="CODE"/>
    <w:rPr>
      <w:rFonts w:ascii="Courier New" w:hAnsi="Courier New"/>
      <w:sz w:val="20"/>
    </w:rPr>
  </w:style>
  <w:style w:type="character" w:customStyle="1" w:styleId="Keyboard">
    <w:name w:val="Keyboard"/>
    <w:rPr>
      <w:rFonts w:ascii="Courier New" w:hAnsi="Courier New"/>
      <w:b/>
      <w:sz w:val="20"/>
    </w:rPr>
  </w:style>
  <w:style w:type="paragraph" w:customStyle="1" w:styleId="Preformatted">
    <w:name w:val="Preformatted"/>
    <w:basedOn w:val="Normal"/>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character" w:customStyle="1" w:styleId="Typewriter">
    <w:name w:val="Typewriter"/>
    <w:rPr>
      <w:rFonts w:ascii="Courier New" w:hAnsi="Courier New"/>
      <w:sz w:val="20"/>
    </w:rPr>
  </w:style>
  <w:style w:type="character" w:customStyle="1" w:styleId="Variable">
    <w:name w:val="Variable"/>
    <w:rPr>
      <w:i/>
    </w:r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BlockText">
    <w:name w:val="Block Text"/>
    <w:basedOn w:val="Normal"/>
    <w:semiHidden/>
    <w:pPr>
      <w:spacing w:after="120"/>
      <w:ind w:left="1440" w:right="1440"/>
    </w:pPr>
  </w:style>
  <w:style w:type="paragraph" w:styleId="BodyText3">
    <w:name w:val="Body Text 3"/>
    <w:basedOn w:val="Normal"/>
    <w:semiHidden/>
    <w:pPr>
      <w:spacing w:after="120"/>
    </w:pPr>
    <w:rPr>
      <w:sz w:val="16"/>
    </w:rPr>
  </w:style>
  <w:style w:type="paragraph" w:styleId="BodyTextFirstIndent">
    <w:name w:val="Body Text First Indent"/>
    <w:basedOn w:val="BodyText"/>
    <w:semiHidden/>
    <w:pPr>
      <w:spacing w:after="120"/>
      <w:ind w:firstLine="210"/>
      <w:jc w:val="left"/>
    </w:pPr>
  </w:style>
  <w:style w:type="paragraph" w:styleId="BodyTextIndent">
    <w:name w:val="Body Text Indent"/>
    <w:basedOn w:val="Normal"/>
    <w:semiHidden/>
    <w:pPr>
      <w:spacing w:after="120"/>
      <w:ind w:left="360"/>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after="120" w:line="480" w:lineRule="auto"/>
      <w:ind w:left="360"/>
    </w:pPr>
  </w:style>
  <w:style w:type="paragraph" w:styleId="BodyTextIndent3">
    <w:name w:val="Body Text Indent 3"/>
    <w:basedOn w:val="Normal"/>
    <w:semiHidden/>
    <w:pPr>
      <w:spacing w:after="120"/>
      <w:ind w:left="360"/>
    </w:pPr>
    <w:rPr>
      <w:sz w:val="16"/>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rPr>
  </w:style>
  <w:style w:type="paragraph" w:styleId="EnvelopeReturn">
    <w:name w:val="envelope return"/>
    <w:basedOn w:val="Normal"/>
    <w:semiHidden/>
    <w:rPr>
      <w:rFonts w:ascii="Arial" w:hAnsi="Arial"/>
      <w:sz w:val="20"/>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link w:val="SubtitleChar"/>
    <w:qFormat/>
    <w:rsid w:val="006E6E64"/>
    <w:pPr>
      <w:spacing w:after="60"/>
      <w:jc w:val="center"/>
      <w:outlineLvl w:val="1"/>
    </w:pPr>
    <w:rPr>
      <w:rFonts w:ascii="Arial" w:hAnsi="Arial"/>
    </w:rPr>
  </w:style>
  <w:style w:type="paragraph" w:styleId="TableofAuthorities">
    <w:name w:val="table of authorities"/>
    <w:basedOn w:val="Normal"/>
    <w:next w:val="Normal"/>
    <w:semiHidden/>
    <w:pPr>
      <w:ind w:left="240" w:hanging="240"/>
    </w:pPr>
  </w:style>
  <w:style w:type="paragraph" w:styleId="Title">
    <w:name w:val="Title"/>
    <w:basedOn w:val="Normal"/>
    <w:link w:val="TitleChar"/>
    <w:qFormat/>
    <w:rsid w:val="006E6E64"/>
    <w:pPr>
      <w:spacing w:before="240" w:after="60"/>
      <w:jc w:val="center"/>
      <w:outlineLvl w:val="0"/>
    </w:pPr>
    <w:rPr>
      <w:rFonts w:ascii="Arial" w:hAnsi="Arial"/>
      <w:b/>
      <w:kern w:val="28"/>
      <w:sz w:val="32"/>
    </w:rPr>
  </w:style>
  <w:style w:type="paragraph" w:styleId="TOAHeading">
    <w:name w:val="toa heading"/>
    <w:basedOn w:val="Normal"/>
    <w:next w:val="Normal"/>
    <w:semiHidden/>
    <w:pPr>
      <w:spacing w:before="120"/>
    </w:pPr>
    <w:rPr>
      <w:rFonts w:ascii="Arial" w:hAnsi="Arial"/>
      <w:b/>
    </w:rPr>
  </w:style>
  <w:style w:type="paragraph" w:customStyle="1" w:styleId="Default">
    <w:name w:val="Default"/>
    <w:rPr>
      <w:rFonts w:ascii="TimesNewRoman" w:hAnsi="TimesNewRoman"/>
      <w:snapToGrid w:val="0"/>
    </w:rPr>
  </w:style>
  <w:style w:type="character" w:styleId="Emphasis">
    <w:name w:val="Emphasis"/>
    <w:qFormat/>
    <w:rsid w:val="006E6E64"/>
    <w:rPr>
      <w:i/>
    </w:rPr>
  </w:style>
  <w:style w:type="character" w:customStyle="1" w:styleId="Heading1Char">
    <w:name w:val="Heading 1 Char"/>
    <w:basedOn w:val="DefaultParagraphFont"/>
    <w:link w:val="Heading1"/>
    <w:rsid w:val="006E6E64"/>
    <w:rPr>
      <w:b/>
      <w:sz w:val="32"/>
    </w:rPr>
  </w:style>
  <w:style w:type="character" w:customStyle="1" w:styleId="Heading2Char">
    <w:name w:val="Heading 2 Char"/>
    <w:basedOn w:val="DefaultParagraphFont"/>
    <w:link w:val="Heading2"/>
    <w:rsid w:val="006E6E64"/>
    <w:rPr>
      <w:b/>
      <w:sz w:val="32"/>
    </w:rPr>
  </w:style>
  <w:style w:type="character" w:customStyle="1" w:styleId="Heading3Char">
    <w:name w:val="Heading 3 Char"/>
    <w:basedOn w:val="DefaultParagraphFont"/>
    <w:link w:val="Heading3"/>
    <w:rsid w:val="006E6E64"/>
    <w:rPr>
      <w:b/>
      <w:sz w:val="28"/>
    </w:rPr>
  </w:style>
  <w:style w:type="character" w:customStyle="1" w:styleId="Heading4Char">
    <w:name w:val="Heading 4 Char"/>
    <w:basedOn w:val="DefaultParagraphFont"/>
    <w:link w:val="Heading4"/>
    <w:rsid w:val="006E6E64"/>
    <w:rPr>
      <w:b/>
    </w:rPr>
  </w:style>
  <w:style w:type="character" w:customStyle="1" w:styleId="Heading5Char">
    <w:name w:val="Heading 5 Char"/>
    <w:basedOn w:val="DefaultParagraphFont"/>
    <w:link w:val="Heading5"/>
    <w:rsid w:val="006E6E64"/>
  </w:style>
  <w:style w:type="character" w:customStyle="1" w:styleId="Heading6Char">
    <w:name w:val="Heading 6 Char"/>
    <w:basedOn w:val="DefaultParagraphFont"/>
    <w:link w:val="Heading6"/>
    <w:rsid w:val="006E6E64"/>
    <w:rPr>
      <w:sz w:val="28"/>
    </w:rPr>
  </w:style>
  <w:style w:type="character" w:customStyle="1" w:styleId="Heading7Char">
    <w:name w:val="Heading 7 Char"/>
    <w:basedOn w:val="DefaultParagraphFont"/>
    <w:link w:val="Heading7"/>
    <w:rsid w:val="006E6E64"/>
  </w:style>
  <w:style w:type="character" w:customStyle="1" w:styleId="Heading8Char">
    <w:name w:val="Heading 8 Char"/>
    <w:basedOn w:val="DefaultParagraphFont"/>
    <w:link w:val="Heading8"/>
    <w:rsid w:val="006E6E64"/>
    <w:rPr>
      <w:b/>
    </w:rPr>
  </w:style>
  <w:style w:type="character" w:customStyle="1" w:styleId="Heading9Char">
    <w:name w:val="Heading 9 Char"/>
    <w:basedOn w:val="DefaultParagraphFont"/>
    <w:link w:val="Heading9"/>
    <w:rsid w:val="006E6E64"/>
    <w:rPr>
      <w:b/>
      <w:sz w:val="28"/>
    </w:rPr>
  </w:style>
  <w:style w:type="character" w:customStyle="1" w:styleId="TitleChar">
    <w:name w:val="Title Char"/>
    <w:basedOn w:val="DefaultParagraphFont"/>
    <w:link w:val="Title"/>
    <w:rsid w:val="006E6E64"/>
    <w:rPr>
      <w:rFonts w:ascii="Arial" w:hAnsi="Arial"/>
      <w:b/>
      <w:kern w:val="28"/>
      <w:sz w:val="32"/>
    </w:rPr>
  </w:style>
  <w:style w:type="character" w:customStyle="1" w:styleId="SubtitleChar">
    <w:name w:val="Subtitle Char"/>
    <w:basedOn w:val="DefaultParagraphFont"/>
    <w:link w:val="Subtitle"/>
    <w:rsid w:val="006E6E64"/>
    <w:rPr>
      <w:rFonts w:ascii="Arial" w:hAnsi="Arial"/>
    </w:rPr>
  </w:style>
  <w:style w:type="paragraph" w:styleId="BalloonText">
    <w:name w:val="Balloon Text"/>
    <w:basedOn w:val="Normal"/>
    <w:link w:val="BalloonTextChar"/>
    <w:uiPriority w:val="99"/>
    <w:semiHidden/>
    <w:unhideWhenUsed/>
    <w:rsid w:val="0058575B"/>
    <w:rPr>
      <w:rFonts w:ascii="Tahoma" w:hAnsi="Tahoma" w:cs="Tahoma"/>
      <w:sz w:val="16"/>
      <w:szCs w:val="16"/>
    </w:rPr>
  </w:style>
  <w:style w:type="character" w:customStyle="1" w:styleId="BalloonTextChar">
    <w:name w:val="Balloon Text Char"/>
    <w:basedOn w:val="DefaultParagraphFont"/>
    <w:link w:val="BalloonText"/>
    <w:uiPriority w:val="99"/>
    <w:semiHidden/>
    <w:rsid w:val="0058575B"/>
    <w:rPr>
      <w:rFonts w:ascii="Tahoma" w:hAnsi="Tahoma" w:cs="Tahoma"/>
      <w:sz w:val="16"/>
      <w:szCs w:val="16"/>
    </w:rPr>
  </w:style>
  <w:style w:type="paragraph" w:styleId="ListParagraph">
    <w:name w:val="List Paragraph"/>
    <w:basedOn w:val="Normal"/>
    <w:uiPriority w:val="34"/>
    <w:qFormat/>
    <w:rsid w:val="00CB7288"/>
    <w:pPr>
      <w:ind w:left="720"/>
      <w:contextualSpacing/>
    </w:pPr>
  </w:style>
  <w:style w:type="character" w:customStyle="1" w:styleId="FooterChar">
    <w:name w:val="Footer Char"/>
    <w:basedOn w:val="DefaultParagraphFont"/>
    <w:link w:val="Footer"/>
    <w:uiPriority w:val="99"/>
    <w:rsid w:val="00246279"/>
    <w:rPr>
      <w:rFonts w:asciiTheme="minorHAnsi" w:eastAsia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footer" Target="footer14.xml"/><Relationship Id="rId3" Type="http://schemas.openxmlformats.org/officeDocument/2006/relationships/styles" Target="styles.xml"/><Relationship Id="rId21" Type="http://schemas.openxmlformats.org/officeDocument/2006/relationships/footer" Target="footer9.xml"/><Relationship Id="rId34" Type="http://schemas.openxmlformats.org/officeDocument/2006/relationships/footer" Target="footer2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footer" Target="footer13.xml"/><Relationship Id="rId33" Type="http://schemas.openxmlformats.org/officeDocument/2006/relationships/footer" Target="footer20.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8.xml"/><Relationship Id="rId29"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12.xml"/><Relationship Id="rId32" Type="http://schemas.openxmlformats.org/officeDocument/2006/relationships/image" Target="media/image4.wmf"/><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footer" Target="footer11.xml"/><Relationship Id="rId28" Type="http://schemas.openxmlformats.org/officeDocument/2006/relationships/footer" Target="footer16.xm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7.xml"/><Relationship Id="rId31" Type="http://schemas.openxmlformats.org/officeDocument/2006/relationships/footer" Target="footer19.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footer" Target="footer10.xml"/><Relationship Id="rId27" Type="http://schemas.openxmlformats.org/officeDocument/2006/relationships/footer" Target="footer15.xml"/><Relationship Id="rId30" Type="http://schemas.openxmlformats.org/officeDocument/2006/relationships/footer" Target="footer18.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4FAFAC-D701-4BE8-9918-AE7D3B12A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1905</TotalTime>
  <Pages>69</Pages>
  <Words>48497</Words>
  <Characters>259071</Characters>
  <Application>Microsoft Office Word</Application>
  <DocSecurity>0</DocSecurity>
  <Lines>2158</Lines>
  <Paragraphs>613</Paragraphs>
  <ScaleCrop>false</ScaleCrop>
  <HeadingPairs>
    <vt:vector size="2" baseType="variant">
      <vt:variant>
        <vt:lpstr>Title</vt:lpstr>
      </vt:variant>
      <vt:variant>
        <vt:i4>1</vt:i4>
      </vt:variant>
    </vt:vector>
  </HeadingPairs>
  <TitlesOfParts>
    <vt:vector size="1" baseType="lpstr">
      <vt:lpstr>TMB 2005 Design</vt:lpstr>
    </vt:vector>
  </TitlesOfParts>
  <Company/>
  <LinksUpToDate>false</LinksUpToDate>
  <CharactersWithSpaces>306955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TMB 2005 Design</dc:title>
  <dc:creator>Nobody;Yuriy Pakhotin</dc:creator>
  <cp:lastModifiedBy>Yuriy Pakhotin</cp:lastModifiedBy>
  <cp:revision>121</cp:revision>
  <cp:lastPrinted>2014-04-24T15:02:00Z</cp:lastPrinted>
  <dcterms:created xsi:type="dcterms:W3CDTF">2013-03-07T23:12:00Z</dcterms:created>
  <dcterms:modified xsi:type="dcterms:W3CDTF">2014-04-24T15:02:00Z</dcterms:modified>
</cp:coreProperties>
</file>