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smallCaps w:val="0"/>
          <w:color w:val="auto"/>
          <w:sz w:val="22"/>
          <w:szCs w:val="22"/>
        </w:rPr>
        <w:id w:val="-1102952174"/>
        <w:docPartObj>
          <w:docPartGallery w:val="Cover Pages"/>
          <w:docPartUnique/>
        </w:docPartObj>
      </w:sdtPr>
      <w:sdtEndPr>
        <w:rPr>
          <w:rFonts w:cs="Times New Roman"/>
          <w:sz w:val="32"/>
        </w:rPr>
      </w:sdtEndPr>
      <w:sdtContent>
        <w:p w:rsidR="00A35539" w:rsidRDefault="00A35539" w:rsidP="004244C8">
          <w:pPr>
            <w:pStyle w:val="Heading1"/>
          </w:pPr>
        </w:p>
        <w:p w:rsidR="00221928" w:rsidRDefault="00221928">
          <w:pPr>
            <w:pStyle w:val="NoSpacing"/>
            <w:rPr>
              <w:rFonts w:asciiTheme="majorHAnsi" w:eastAsiaTheme="majorEastAsia" w:hAnsiTheme="majorHAnsi" w:cstheme="majorBidi"/>
              <w:sz w:val="72"/>
              <w:szCs w:val="72"/>
            </w:rPr>
          </w:pPr>
          <w:bookmarkStart w:id="0" w:name="_GoBack"/>
          <w:bookmarkEnd w:id="0"/>
        </w:p>
        <w:sdt>
          <w:sdtPr>
            <w:rPr>
              <w:rFonts w:cs="Times New Roman"/>
              <w:b/>
              <w:smallCaps/>
              <w:color w:val="500000"/>
              <w:sz w:val="72"/>
              <w:szCs w:val="72"/>
            </w:rPr>
            <w:alias w:val="Title"/>
            <w:tag w:val=""/>
            <w:id w:val="-1945450022"/>
            <w:dataBinding w:prefixMappings="xmlns:ns0='http://purl.org/dc/elements/1.1/' xmlns:ns1='http://schemas.openxmlformats.org/package/2006/metadata/core-properties' " w:xpath="/ns1:coreProperties[1]/ns0:title[1]" w:storeItemID="{6C3C8BC8-F283-45AE-878A-BAB7291924A1}"/>
            <w:text/>
          </w:sdtPr>
          <w:sdtEndPr/>
          <w:sdtContent>
            <w:p w:rsidR="00221928" w:rsidRPr="00221928" w:rsidRDefault="00221928" w:rsidP="00221928">
              <w:pPr>
                <w:pStyle w:val="Header"/>
                <w:rPr>
                  <w:rFonts w:cs="Times New Roman"/>
                  <w:b/>
                  <w:smallCaps/>
                  <w:color w:val="500000"/>
                  <w:sz w:val="72"/>
                  <w:szCs w:val="72"/>
                </w:rPr>
              </w:pPr>
              <w:r w:rsidRPr="00221928">
                <w:rPr>
                  <w:rFonts w:cs="Times New Roman"/>
                  <w:b/>
                  <w:smallCaps/>
                  <w:color w:val="500000"/>
                  <w:sz w:val="72"/>
                  <w:szCs w:val="72"/>
                </w:rPr>
                <w:t>TMB 2005+2013 Design</w:t>
              </w:r>
            </w:p>
          </w:sdtContent>
        </w:sdt>
        <w:sdt>
          <w:sdtPr>
            <w:rPr>
              <w:rFonts w:cs="Times New Roman"/>
              <w:sz w:val="48"/>
              <w:szCs w:val="48"/>
            </w:rPr>
            <w:alias w:val="Company"/>
            <w:tag w:val=""/>
            <w:id w:val="-770475176"/>
            <w:dataBinding w:prefixMappings="xmlns:ns0='http://schemas.openxmlformats.org/officeDocument/2006/extended-properties' " w:xpath="/ns0:Properties[1]/ns0:Company[1]" w:storeItemID="{6668398D-A668-4E3E-A5EB-62B293D839F1}"/>
            <w:text/>
          </w:sdtPr>
          <w:sdtEndPr/>
          <w:sdtContent>
            <w:p w:rsidR="00BE3535" w:rsidRDefault="00BE3535" w:rsidP="00BE3535">
              <w:pPr>
                <w:pStyle w:val="Header"/>
                <w:rPr>
                  <w:rFonts w:cs="Times New Roman"/>
                  <w:sz w:val="48"/>
                  <w:szCs w:val="48"/>
                </w:rPr>
              </w:pPr>
              <w:r w:rsidRPr="00BE3535">
                <w:rPr>
                  <w:rFonts w:cs="Times New Roman"/>
                  <w:sz w:val="48"/>
                  <w:szCs w:val="48"/>
                </w:rPr>
                <w:t>TAMU &amp; UCLA High Energy Physics</w:t>
              </w:r>
            </w:p>
          </w:sdtContent>
        </w:sdt>
        <w:p w:rsidR="00BE3535" w:rsidRPr="00BE3535" w:rsidRDefault="00BE3535" w:rsidP="00BE3535">
          <w:pPr>
            <w:pStyle w:val="Header"/>
            <w:rPr>
              <w:rFonts w:cs="Times New Roman"/>
              <w:sz w:val="48"/>
              <w:szCs w:val="48"/>
            </w:rPr>
          </w:pPr>
        </w:p>
        <w:sdt>
          <w:sdtPr>
            <w:rPr>
              <w:rFonts w:cs="Times New Roman"/>
              <w:sz w:val="48"/>
              <w:szCs w:val="48"/>
            </w:rPr>
            <w:alias w:val="Status"/>
            <w:tag w:val=""/>
            <w:id w:val="763345365"/>
            <w:dataBinding w:prefixMappings="xmlns:ns0='http://purl.org/dc/elements/1.1/' xmlns:ns1='http://schemas.openxmlformats.org/package/2006/metadata/core-properties' " w:xpath="/ns1:coreProperties[1]/ns1:contentStatus[1]" w:storeItemID="{6C3C8BC8-F283-45AE-878A-BAB7291924A1}"/>
            <w:text/>
          </w:sdtPr>
          <w:sdtEndPr/>
          <w:sdtContent>
            <w:p w:rsidR="00BE3535" w:rsidRPr="00BE3535" w:rsidRDefault="00462FCB" w:rsidP="00BE3535">
              <w:pPr>
                <w:pStyle w:val="Header"/>
                <w:rPr>
                  <w:rFonts w:cs="Times New Roman"/>
                  <w:sz w:val="48"/>
                  <w:szCs w:val="48"/>
                </w:rPr>
              </w:pPr>
              <w:r>
                <w:rPr>
                  <w:rFonts w:cs="Times New Roman"/>
                  <w:sz w:val="48"/>
                  <w:szCs w:val="48"/>
                </w:rPr>
                <w:t>Version 5.06</w:t>
              </w:r>
            </w:p>
          </w:sdtContent>
        </w:sdt>
        <w:sdt>
          <w:sdtPr>
            <w:rPr>
              <w:rFonts w:cs="Times New Roman"/>
              <w:sz w:val="48"/>
              <w:szCs w:val="48"/>
            </w:rPr>
            <w:alias w:val="Category"/>
            <w:tag w:val=""/>
            <w:id w:val="-2026395140"/>
            <w:dataBinding w:prefixMappings="xmlns:ns0='http://purl.org/dc/elements/1.1/' xmlns:ns1='http://schemas.openxmlformats.org/package/2006/metadata/core-properties' " w:xpath="/ns1:coreProperties[1]/ns1:category[1]" w:storeItemID="{6C3C8BC8-F283-45AE-878A-BAB7291924A1}"/>
            <w:text/>
          </w:sdtPr>
          <w:sdtEndPr/>
          <w:sdtContent>
            <w:p w:rsidR="00BE3535" w:rsidRPr="00BE3535" w:rsidRDefault="00462FCB" w:rsidP="00BE3535">
              <w:pPr>
                <w:pStyle w:val="Header"/>
                <w:rPr>
                  <w:rFonts w:cs="Times New Roman"/>
                  <w:sz w:val="48"/>
                  <w:szCs w:val="48"/>
                </w:rPr>
              </w:pPr>
              <w:r>
                <w:rPr>
                  <w:rFonts w:cs="Times New Roman"/>
                  <w:sz w:val="48"/>
                  <w:szCs w:val="48"/>
                </w:rPr>
                <w:t>15</w:t>
              </w:r>
              <w:r w:rsidR="00BE3535" w:rsidRPr="00BE3535">
                <w:rPr>
                  <w:rFonts w:cs="Times New Roman"/>
                  <w:sz w:val="48"/>
                  <w:szCs w:val="48"/>
                </w:rPr>
                <w:t xml:space="preserve"> </w:t>
              </w:r>
              <w:r>
                <w:rPr>
                  <w:rFonts w:cs="Times New Roman"/>
                  <w:sz w:val="48"/>
                  <w:szCs w:val="48"/>
                </w:rPr>
                <w:t>May</w:t>
              </w:r>
              <w:r w:rsidR="00BE3535" w:rsidRPr="00BE3535">
                <w:rPr>
                  <w:rFonts w:cs="Times New Roman"/>
                  <w:sz w:val="48"/>
                  <w:szCs w:val="48"/>
                </w:rPr>
                <w:t xml:space="preserve"> 2014</w:t>
              </w:r>
            </w:p>
          </w:sdtContent>
        </w:sdt>
        <w:p w:rsidR="003C0868" w:rsidRDefault="00BE3535" w:rsidP="00221928">
          <w:pPr>
            <w:pStyle w:val="NoSpacing"/>
            <w:rPr>
              <w:rFonts w:cs="Times New Roman"/>
              <w:b/>
              <w:sz w:val="32"/>
            </w:rPr>
          </w:pPr>
          <w:r>
            <w:rPr>
              <w:noProof/>
            </w:rPr>
            <w:t xml:space="preserve"> </w:t>
          </w:r>
          <w:r w:rsidR="00B10C40">
            <w:rPr>
              <w:noProof/>
            </w:rPr>
            <mc:AlternateContent>
              <mc:Choice Requires="wps">
                <w:drawing>
                  <wp:anchor distT="0" distB="0" distL="114300" distR="114300" simplePos="0" relativeHeight="251702272" behindDoc="0" locked="0" layoutInCell="0" allowOverlap="1" wp14:anchorId="4491C9B0" wp14:editId="27F33E2E">
                    <wp:simplePos x="0" y="0"/>
                    <wp:positionH relativeFrom="page">
                      <wp:align>center</wp:align>
                    </wp:positionH>
                    <wp:positionV relativeFrom="page">
                      <wp:align>bottom</wp:align>
                    </wp:positionV>
                    <wp:extent cx="8140065" cy="514350"/>
                    <wp:effectExtent l="0" t="0" r="11430" b="17780"/>
                    <wp:wrapNone/>
                    <wp:docPr id="1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0065" cy="514350"/>
                            </a:xfrm>
                            <a:prstGeom prst="rect">
                              <a:avLst/>
                            </a:prstGeom>
                            <a:solidFill>
                              <a:srgbClr val="50000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0.95pt;height:40.5pt;z-index:251702272;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YzZQIJwIAAEEEAAAOAAAAZHJzL2Uyb0RvYy54bWysU1Fv0zAQfkfiP1h+p2lKAlvUdJo6hpAG TAx+wNVxEgvHNme3afn1Oztd6cYbIg+WL3f+/N33nZdX+0GznUSvrKl5PptzJo2wjTJdzX98v31z wZkPYBrQ1siaH6TnV6vXr5ajq+TC9lY3EhmBGF+NruZ9CK7KMi96OYCfWScNJVuLAwQKscsahJHQ B50t5vN32WixcWiF9J7+3kxJvkr4bStF+Nq2Xgama07cQloxrZu4ZqslVB2C65U40oB/YDGAMnTp CeoGArAtqr+gBiXQetuGmbBDZttWCZl6oG7y+YtuHnpwMvVC4nh3ksn/P1jxZXePTDXkXV5wZmAg k76RbGA6LdkiCjQ6X1Hdg7vH2KJ3d1b89MzYdU9V8hrRjr2EhmjlsT57diAGno6yzfjZNoQO22CT VvsWhwhIKrB9suRwskTuAxP08yIvyOWSM0G5Mi/elsmzDKqn0w59+CjtwOKm5kjcEzrs7nyIbKB6 KknsrVbNrdI6Bdht1hrZDmg8ynn8UgPU5HmZNmys+WW5KBPys1yaVHkCASGkCZMML1AGFWjUtRqo q9NVUEXlPpgmDWIApac9sdbmKGVUb3JhY5sDKYl2mmN6d7TpLf7mbKQZrrn/tQWUnOlPhty4zIsi Dn0KivL9ggI8z2zOM2AEQdU8cDZt12F6KFuHquvppjy1b+w1OdiqJG50d2J1JEtzmjQ/vqn4EM7j VPXn5a8eAQAA//8DAFBLAwQUAAYACAAAACEAiuRofNsAAAAFAQAADwAAAGRycy9kb3ducmV2Lnht bEyPQUvDQBCF74L/YRnBi7SbFJQ0ZlIkoOCpWsXzJjtmg9nZuLtt03/v1oteBh7v8d431Wa2oziQ D4NjhHyZgSDunB64R3h/e1wUIEJUrNXomBBOFGBTX15UqtTuyK902MVepBIOpUIwMU6llKEzZFVY uok4eZ/OWxWT9L3UXh1TuR3lKsvupFUDpwWjJmoMdV+7vUVoXrau+Xiy9ttsjexON1Prn28Rr6/m h3sQkeb4F4YzfkKHOjG1bs86iBEhPRJ/79lbFfkaRItQ5BnIupL/6esfAAAA//8DAFBLAQItABQA BgAIAAAAIQC2gziS/gAAAOEBAAATAAAAAAAAAAAAAAAAAAAAAABbQ29udGVudF9UeXBlc10ueG1s UEsBAi0AFAAGAAgAAAAhADj9If/WAAAAlAEAAAsAAAAAAAAAAAAAAAAALwEAAF9yZWxzLy5yZWxz UEsBAi0AFAAGAAgAAAAhAJjNlAgnAgAAQQQAAA4AAAAAAAAAAAAAAAAALgIAAGRycy9lMm9Eb2Mu eG1sUEsBAi0AFAAGAAgAAAAhAIrkaHzbAAAABQEAAA8AAAAAAAAAAAAAAAAAgQQAAGRycy9kb3du cmV2LnhtbFBLBQYAAAAABAAEAPMAAACJBQAAAAA= " o:allowincell="f" fillcolor="#500000" strokecolor="#4f81bd [3204]">
                    <w10:wrap anchorx="page" anchory="page"/>
                  </v:rect>
                </w:pict>
              </mc:Fallback>
            </mc:AlternateContent>
          </w:r>
          <w:r w:rsidR="00B10C40">
            <w:rPr>
              <w:noProof/>
            </w:rPr>
            <mc:AlternateContent>
              <mc:Choice Requires="wps">
                <w:drawing>
                  <wp:anchor distT="0" distB="0" distL="114300" distR="114300" simplePos="0" relativeHeight="251705344" behindDoc="0" locked="0" layoutInCell="0" allowOverlap="1" wp14:anchorId="39A52B00" wp14:editId="106F72FF">
                    <wp:simplePos x="0" y="0"/>
                    <wp:positionH relativeFrom="leftMargin">
                      <wp:align>center</wp:align>
                    </wp:positionH>
                    <wp:positionV relativeFrom="page">
                      <wp:align>center</wp:align>
                    </wp:positionV>
                    <wp:extent cx="90805" cy="10542905"/>
                    <wp:effectExtent l="6350" t="11430" r="7620" b="8890"/>
                    <wp:wrapNone/>
                    <wp:docPr id="1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0.15pt;z-index:251705344;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U0/hsIQIAAD4EAAAOAAAAZHJzL2Uyb0RvYy54bWysU8GO0zAQvSPxD5bvNElpoI2arlZdipAW WLHwAVPHaSwc24zdpsvX79jpli5wQvhgeTzj5zdvZpZXx16zg0SvrKl5Mck5k0bYRpldzb993bya c+YDmAa0NbLmD9Lzq9XLF8vBVXJqO6sbiYxAjK8GV/MuBFdlmRed7MFPrJOGnK3FHgKZuMsahIHQ e51N8/xNNlhsHFohvafbm9HJVwm/baUIn9vWy8B0zYlbSDumfRv3bLWEaofgOiVONOAfWPSgDH16 hrqBAGyP6g+oXgm03rZhImyf2bZVQqYcKJsi/y2b+w6cTLmQON6dZfL/D1Z8OtwhUw3VrnjNmYGe ivSFZAOz05KVUaDB+Yri7t0dxhS9u7Xiu2fGrjuKkteIdugkNESriPHZswfR8PSUbYePtiF02Aeb tDq22EdAUoEdU0keziWRx8AEXS7yeV5yJshT5OVsuiArfgHV02uHPryXtmfxUHMk7gkdDrc+jKFP IYm91arZKK2TgbvtWiM7ALXHJq0Tur8M04YNRKWclgn5mc9fQpR5XH+D6FWgPteqr/n8HARVlO2d aYgmVAGUHs+UnTYnHaN0Ywm2tnkgGdGOTUxDR4fO4k/OBmrgmvsfe0DJmf5gqBSLYjaLHZ+MWfl2 SgZeeraXHjCCoGoeOBuP6zBOyd6h2nX0U5FyN/aayteqpGws7cjqRJaaNNXmNFBxCi7tFPVr7FeP AAAA//8DAFBLAwQUAAYACAAAACEAQnQVT9sAAAAFAQAADwAAAGRycy9kb3ducmV2LnhtbEyPwU7D MBBE70j8g7VI3KgDQRENcSqgKuqFA6Ef4MZLEojXqe22hq9nywUuO1rNauZttUh2FAf0YXCk4HqW gUBqnRmoU7B5W13dgQhRk9GjI1TwhQEW9flZpUvjjvSKhyZ2gkMolFpBH+NUShnaHq0OMzchsffu vNWRV99J4/WRw+0ob7KskFYPxA29nvCpx/az2VsF/rlJc7dObpWvH3e7l/nH8nuzVOryIj3cg4iY 4t8xnPAZHWpm2ro9mSBGBfxI/J0n7zYHsWUtiiwHWVfyP339AwAA//8DAFBLAQItABQABgAIAAAA IQC2gziS/gAAAOEBAAATAAAAAAAAAAAAAAAAAAAAAABbQ29udGVudF9UeXBlc10ueG1sUEsBAi0A FAAGAAgAAAAhADj9If/WAAAAlAEAAAsAAAAAAAAAAAAAAAAALwEAAF9yZWxzLy5yZWxzUEsBAi0A FAAGAAgAAAAhANTT+GwhAgAAPgQAAA4AAAAAAAAAAAAAAAAALgIAAGRycy9lMm9Eb2MueG1sUEsB Ai0AFAAGAAgAAAAhAEJ0FU/bAAAABQEAAA8AAAAAAAAAAAAAAAAAewQAAGRycy9kb3ducmV2Lnht bFBLBQYAAAAABAAEAPMAAACDBQAAAAA= " o:allowincell="f" strokecolor="#500000">
                    <w10:wrap anchorx="margin" anchory="page"/>
                  </v:rect>
                </w:pict>
              </mc:Fallback>
            </mc:AlternateContent>
          </w:r>
          <w:r w:rsidR="00B10C40">
            <w:rPr>
              <w:noProof/>
            </w:rPr>
            <mc:AlternateContent>
              <mc:Choice Requires="wps">
                <w:drawing>
                  <wp:anchor distT="0" distB="0" distL="114300" distR="114300" simplePos="0" relativeHeight="251704320" behindDoc="0" locked="0" layoutInCell="0" allowOverlap="1" wp14:anchorId="1E9B6BDE" wp14:editId="4B85E536">
                    <wp:simplePos x="0" y="0"/>
                    <wp:positionH relativeFrom="rightMargin">
                      <wp:align>center</wp:align>
                    </wp:positionH>
                    <wp:positionV relativeFrom="page">
                      <wp:align>center</wp:align>
                    </wp:positionV>
                    <wp:extent cx="90805" cy="10542905"/>
                    <wp:effectExtent l="13335" t="11430" r="10160" b="8890"/>
                    <wp:wrapNone/>
                    <wp:docPr id="1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0.15pt;z-index:251704320;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Q5Q21IAIAAD4EAAAOAAAAZHJzL2Uyb0RvYy54bWysU9uO0zAQfUfiHyy/01zUQBs1Xa26FCEt sGLhA1zHSSx8Y+w2LV/P2OmWLvCE8IPl8YyPz5yZWd0ctSIHAV5a09BillMiDLetNH1Dv37ZvlpQ 4gMzLVPWiIaehKc365cvVqOrRWkHq1oBBEGMr0fX0CEEV2eZ54PQzM+sEwadnQXNAprQZy2wEdG1 yso8f52NFloHlgvv8fZuctJ1wu86wcOnrvMiENVQ5BbSDmnfxT1br1jdA3OD5Gca7B9YaCYNfnqB umOBkT3IP6C05GC97cKMW53ZrpNcpBwwmyL/LZvHgTmRckFxvLvI5P8fLP94eAAiW6xdUVJimMYi fUbZmOmVIPMo0Oh8jXGP7gFiit7dW/7NE2M3A0aJWwA7DoK1SKuI8dmzB9Hw+JTsxg+2RXS2DzZp dexAR0BUgRxTSU6XkohjIBwvl/kiryjh6Cnyal4u0YpfsPrptQMf3gmrSTw0FJB7QmeHex+m0KeQ xN4q2W6lUsmAfrdRQA4M22Ob1hndX4cpQ0akUpVVQn7m89cQVR7X3yC0DNjnSuqGLi5BrI6yvTUt 0mR1YFJNZ8xOmbOOUbqpBDvbnlBGsFMT49DhYbDwg5IRG7ih/vuegaBEvTdYimUxn8eOT8a8elOi Adee3bWHGY5QDQ2UTMdNmKZk70D2A/5UpNyNvcXydTIpG0s7sTqTxSZNtTkPVJyCaztF/Rr79U8A AAD//wMAUEsDBBQABgAIAAAAIQBCdBVP2wAAAAUBAAAPAAAAZHJzL2Rvd25yZXYueG1sTI/BTsMw EETvSPyDtUjcqANBEQ1xKqAq6oUDoR/gxksSiNep7baGr2fLBS47Ws1q5m21SHYUB/RhcKTgepaB QGqdGahTsHlbXd2BCFGT0aMjVPCFARb1+VmlS+OO9IqHJnaCQyiUWkEf41RKGdoerQ4zNyGx9+68 1ZFX30nj9ZHD7ShvsqyQVg/EDb2e8KnH9rPZWwX+uUlzt05ula8fd7uX+cfye7NU6vIiPdyDiJji 3zGc8Bkdambauj2ZIEYF/Ej8nSfvNgexZS2KLAdZV/I/ff0DAAD//wMAUEsBAi0AFAAGAAgAAAAh ALaDOJL+AAAA4QEAABMAAAAAAAAAAAAAAAAAAAAAAFtDb250ZW50X1R5cGVzXS54bWxQSwECLQAU AAYACAAAACEAOP0h/9YAAACUAQAACwAAAAAAAAAAAAAAAAAvAQAAX3JlbHMvLnJlbHNQSwECLQAU AAYACAAAACEA0OUNtSACAAA+BAAADgAAAAAAAAAAAAAAAAAuAgAAZHJzL2Uyb0RvYy54bWxQSwEC LQAUAAYACAAAACEAQnQVT9sAAAAFAQAADwAAAAAAAAAAAAAAAAB6BAAAZHJzL2Rvd25yZXYueG1s UEsFBgAAAAAEAAQA8wAAAIIFAAAAAA== " o:allowincell="f" strokecolor="#500000">
                    <w10:wrap anchorx="margin" anchory="page"/>
                  </v:rect>
                </w:pict>
              </mc:Fallback>
            </mc:AlternateContent>
          </w:r>
          <w:r w:rsidR="00B10C40">
            <w:rPr>
              <w:noProof/>
            </w:rPr>
            <mc:AlternateContent>
              <mc:Choice Requires="wps">
                <w:drawing>
                  <wp:anchor distT="0" distB="0" distL="114300" distR="114300" simplePos="0" relativeHeight="251703296" behindDoc="0" locked="0" layoutInCell="0" allowOverlap="1" wp14:anchorId="6AB71FFB" wp14:editId="0E52D872">
                    <wp:simplePos x="0" y="0"/>
                    <wp:positionH relativeFrom="page">
                      <wp:align>center</wp:align>
                    </wp:positionH>
                    <wp:positionV relativeFrom="topMargin">
                      <wp:align>top</wp:align>
                    </wp:positionV>
                    <wp:extent cx="8147685" cy="511175"/>
                    <wp:effectExtent l="11430" t="9525" r="13335" b="12700"/>
                    <wp:wrapNone/>
                    <wp:docPr id="11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7685" cy="511175"/>
                            </a:xfrm>
                            <a:prstGeom prst="rect">
                              <a:avLst/>
                            </a:prstGeom>
                            <a:solidFill>
                              <a:srgbClr val="500000"/>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1.55pt;height:40.25pt;z-index:251703296;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nvtD5HgIAAD4EAAAOAAAAZHJzL2Uyb0RvYy54bWysU1Fv0zAQfkfiP1h+p2lKs3VR02nqGEIa MDH4AVfHSSwc25zdpuXX7+x0pYMXhMiD5cudv/vuu7vl9b7XbCfRK2sqnk+mnEkjbK1MW/FvX+/e LDjzAUwN2hpZ8YP0/Hr1+tVycKWc2c7qWiIjEOPLwVW8C8GVWeZFJ3vwE+ukIWdjsYdAJrZZjTAQ eq+z2XR6kQ0Wa4dWSO/p7+3o5KuE3zRShM9N42VguuLELaQT07mJZ7ZaQtkiuE6JIw34BxY9KENJ T1C3EIBtUf0B1SuB1tsmTITtM9s0SshUA1WTT3+r5rEDJ1MtJI53J5n8/4MVn3YPyFRNvctzzgz0 1KQvJBuYVkv2Ngo0OF9S3KN7wFiid/dWfPfM2HVHUfIG0Q6dhJpo5TE+e/EgGp6ess3w0daEDttg k1b7BvsISCqwfWrJ4dQSuQ9M0M9FPr+8WBScCfIVxPGySCmgfH7t0If30vYsXiqOxD2hw+7eh8gG yueQxN5qVd8prZOB7Watke2AxqOYxu+I7s/DtGFDxa+KWZGQX/j830H0KtCca9VTSac8UEbZ3pk6 TWEApcc7UdbmqGOUbmzBxtYHkhHtOMS0dHTpLP7kbKABrrj/sQWUnOkPhlpxlc/nceKTMS8uZ2Tg uWdz7gEjCKrigbPxug7jlmwdqrajTHmq3dgbal+jkrKxtSOrI1ka0iT4caHiFpzbKerX2q+eAAAA //8DAFBLAwQUAAYACAAAACEAlQVEiNwAAAAFAQAADwAAAGRycy9kb3ducmV2LnhtbEyPQUvDQBCF 74L/YRnBi9hNWlJCzKaIUOzBg03rfZodk2B2NmQ3bfTXu+2lvQw83uO9b/LVZDpxpMG1lhXEswgE cWV1y7WC/W79nIJwHlljZ5kU/JKDVXF/l2Om7Ym3dCx9LUIJuwwVNN73mZSuasigm9meOHjfdjDo gxxqqQc8hXLTyXkULaXBlsNCgz29NVT9lKNRgPZpO/59LGjzvomTCj/Xya78UurxYXp9AeFp8tcw nPEDOhSB6WBH1k50CsIj/nLP3jxdxCAOCtIoAVnk8pa++AcAAP//AwBQSwECLQAUAAYACAAAACEA toM4kv4AAADhAQAAEwAAAAAAAAAAAAAAAAAAAAAAW0NvbnRlbnRfVHlwZXNdLnhtbFBLAQItABQA BgAIAAAAIQA4/SH/1gAAAJQBAAALAAAAAAAAAAAAAAAAAC8BAABfcmVscy8ucmVsc1BLAQItABQA BgAIAAAAIQBnvtD5HgIAAD4EAAAOAAAAAAAAAAAAAAAAAC4CAABkcnMvZTJvRG9jLnhtbFBLAQIt ABQABgAIAAAAIQCVBUSI3AAAAAUBAAAPAAAAAAAAAAAAAAAAAHgEAABkcnMvZG93bnJldi54bWxQ SwUGAAAAAAQABADzAAAAgQUAAAAA " o:allowincell="f" fillcolor="#500000" strokecolor="#500000">
                    <w10:wrap anchorx="page" anchory="margin"/>
                  </v:rect>
                </w:pict>
              </mc:Fallback>
            </mc:AlternateContent>
          </w:r>
          <w:r w:rsidR="003C0868">
            <w:rPr>
              <w:rFonts w:cs="Times New Roman"/>
              <w:b/>
              <w:sz w:val="32"/>
            </w:rPr>
            <w:br w:type="page"/>
          </w:r>
        </w:p>
      </w:sdtContent>
    </w:sdt>
    <w:sdt>
      <w:sdtPr>
        <w:rPr>
          <w:rFonts w:cs="Times New Roman"/>
          <w:b/>
          <w:smallCaps/>
          <w:color w:val="500000"/>
          <w:sz w:val="36"/>
          <w:szCs w:val="36"/>
        </w:rPr>
        <w:alias w:val="Title"/>
        <w:tag w:val=""/>
        <w:id w:val="1765808793"/>
        <w:dataBinding w:prefixMappings="xmlns:ns0='http://purl.org/dc/elements/1.1/' xmlns:ns1='http://schemas.openxmlformats.org/package/2006/metadata/core-properties' " w:xpath="/ns1:coreProperties[1]/ns0:title[1]" w:storeItemID="{6C3C8BC8-F283-45AE-878A-BAB7291924A1}"/>
        <w:text/>
      </w:sdtPr>
      <w:sdtEndPr/>
      <w:sdtContent>
        <w:p w:rsidR="00D57134" w:rsidRPr="00A45D9A" w:rsidRDefault="00D57134" w:rsidP="00D57134">
          <w:pPr>
            <w:pStyle w:val="Header"/>
            <w:jc w:val="center"/>
            <w:rPr>
              <w:rFonts w:cs="Times New Roman"/>
              <w:b/>
              <w:smallCaps/>
              <w:color w:val="500000"/>
              <w:sz w:val="36"/>
              <w:szCs w:val="36"/>
            </w:rPr>
          </w:pPr>
          <w:r w:rsidRPr="00A45D9A">
            <w:rPr>
              <w:rFonts w:cs="Times New Roman"/>
              <w:b/>
              <w:smallCaps/>
              <w:color w:val="500000"/>
              <w:sz w:val="36"/>
              <w:szCs w:val="36"/>
            </w:rPr>
            <w:t>TMB 2005+2013 Design</w:t>
          </w:r>
        </w:p>
      </w:sdtContent>
    </w:sdt>
    <w:sdt>
      <w:sdtPr>
        <w:rPr>
          <w:rFonts w:cs="Times New Roman"/>
          <w:sz w:val="28"/>
          <w:szCs w:val="28"/>
        </w:rPr>
        <w:alias w:val="Company"/>
        <w:tag w:val=""/>
        <w:id w:val="1076162568"/>
        <w:dataBinding w:prefixMappings="xmlns:ns0='http://schemas.openxmlformats.org/officeDocument/2006/extended-properties' " w:xpath="/ns0:Properties[1]/ns0:Company[1]" w:storeItemID="{6668398D-A668-4E3E-A5EB-62B293D839F1}"/>
        <w:text/>
      </w:sdtPr>
      <w:sdtEndPr/>
      <w:sdtContent>
        <w:p w:rsidR="00D57134" w:rsidRPr="002C5ED2" w:rsidRDefault="00D57134" w:rsidP="00D57134">
          <w:pPr>
            <w:pStyle w:val="Header"/>
            <w:jc w:val="center"/>
            <w:rPr>
              <w:rFonts w:cs="Times New Roman"/>
              <w:sz w:val="28"/>
              <w:szCs w:val="28"/>
            </w:rPr>
          </w:pPr>
          <w:r w:rsidRPr="002C5ED2">
            <w:rPr>
              <w:rFonts w:cs="Times New Roman"/>
              <w:sz w:val="28"/>
              <w:szCs w:val="28"/>
            </w:rPr>
            <w:t>TAMU &amp; UCLA High Energy Physics</w:t>
          </w:r>
        </w:p>
      </w:sdtContent>
    </w:sdt>
    <w:sdt>
      <w:sdtPr>
        <w:rPr>
          <w:rFonts w:cs="Times New Roman"/>
          <w:sz w:val="28"/>
          <w:szCs w:val="28"/>
        </w:rPr>
        <w:alias w:val="Status"/>
        <w:tag w:val=""/>
        <w:id w:val="494081721"/>
        <w:dataBinding w:prefixMappings="xmlns:ns0='http://purl.org/dc/elements/1.1/' xmlns:ns1='http://schemas.openxmlformats.org/package/2006/metadata/core-properties' " w:xpath="/ns1:coreProperties[1]/ns1:contentStatus[1]" w:storeItemID="{6C3C8BC8-F283-45AE-878A-BAB7291924A1}"/>
        <w:text/>
      </w:sdtPr>
      <w:sdtEndPr/>
      <w:sdtContent>
        <w:p w:rsidR="00D57134" w:rsidRPr="00A45D9A" w:rsidRDefault="00462FCB" w:rsidP="00D57134">
          <w:pPr>
            <w:pStyle w:val="Header"/>
            <w:jc w:val="center"/>
            <w:rPr>
              <w:rFonts w:cs="Times New Roman"/>
              <w:sz w:val="28"/>
              <w:szCs w:val="28"/>
            </w:rPr>
          </w:pPr>
          <w:r>
            <w:rPr>
              <w:rFonts w:cs="Times New Roman"/>
              <w:sz w:val="28"/>
              <w:szCs w:val="28"/>
            </w:rPr>
            <w:t>Version 5.06</w:t>
          </w:r>
        </w:p>
      </w:sdtContent>
    </w:sdt>
    <w:sdt>
      <w:sdtPr>
        <w:rPr>
          <w:rFonts w:cs="Times New Roman"/>
          <w:sz w:val="28"/>
          <w:szCs w:val="28"/>
        </w:rPr>
        <w:alias w:val="Category"/>
        <w:tag w:val=""/>
        <w:id w:val="-55015783"/>
        <w:dataBinding w:prefixMappings="xmlns:ns0='http://purl.org/dc/elements/1.1/' xmlns:ns1='http://schemas.openxmlformats.org/package/2006/metadata/core-properties' " w:xpath="/ns1:coreProperties[1]/ns1:category[1]" w:storeItemID="{6C3C8BC8-F283-45AE-878A-BAB7291924A1}"/>
        <w:text/>
      </w:sdtPr>
      <w:sdtEndPr/>
      <w:sdtContent>
        <w:p w:rsidR="00D57134" w:rsidRPr="00A45D9A" w:rsidRDefault="00462FCB" w:rsidP="00D57134">
          <w:pPr>
            <w:pStyle w:val="Header"/>
            <w:jc w:val="center"/>
            <w:rPr>
              <w:rFonts w:cs="Times New Roman"/>
              <w:sz w:val="28"/>
              <w:szCs w:val="28"/>
            </w:rPr>
          </w:pPr>
          <w:r>
            <w:rPr>
              <w:rFonts w:cs="Times New Roman"/>
              <w:sz w:val="28"/>
              <w:szCs w:val="28"/>
            </w:rPr>
            <w:t>15 May 2014</w:t>
          </w:r>
        </w:p>
      </w:sdtContent>
    </w:sdt>
    <w:sdt>
      <w:sdtPr>
        <w:rPr>
          <w:rFonts w:ascii="Times New Roman" w:eastAsiaTheme="minorHAnsi" w:hAnsi="Times New Roman" w:cstheme="minorBidi"/>
          <w:b w:val="0"/>
          <w:bCs w:val="0"/>
          <w:smallCaps w:val="0"/>
          <w:color w:val="auto"/>
          <w:sz w:val="22"/>
          <w:szCs w:val="22"/>
          <w:lang w:bidi="ar-SA"/>
        </w:rPr>
        <w:id w:val="755565875"/>
        <w:docPartObj>
          <w:docPartGallery w:val="Table of Contents"/>
          <w:docPartUnique/>
        </w:docPartObj>
      </w:sdtPr>
      <w:sdtEndPr>
        <w:rPr>
          <w:rFonts w:asciiTheme="minorHAnsi" w:hAnsiTheme="minorHAnsi"/>
          <w:noProof/>
        </w:rPr>
      </w:sdtEndPr>
      <w:sdtContent>
        <w:p w:rsidR="008E67D0" w:rsidRPr="008E67D0" w:rsidRDefault="008E67D0" w:rsidP="005C6C90">
          <w:pPr>
            <w:pStyle w:val="TOCHeading"/>
          </w:pPr>
          <w:r w:rsidRPr="00D32D86">
            <w:t>Table of Contents</w:t>
          </w:r>
        </w:p>
        <w:p w:rsidR="00B3385D" w:rsidRDefault="008E67D0">
          <w:pPr>
            <w:pStyle w:val="TOC1"/>
            <w:rPr>
              <w:rFonts w:eastAsiaTheme="minorEastAsia"/>
              <w:b w:val="0"/>
              <w:caps w:val="0"/>
              <w:sz w:val="22"/>
            </w:rPr>
          </w:pPr>
          <w:r w:rsidRPr="008E67D0">
            <w:rPr>
              <w:rFonts w:cs="Times New Roman"/>
              <w:b w:val="0"/>
              <w:smallCaps/>
              <w:noProof w:val="0"/>
            </w:rPr>
            <w:fldChar w:fldCharType="begin"/>
          </w:r>
          <w:r w:rsidRPr="008E67D0">
            <w:rPr>
              <w:rFonts w:cs="Times New Roman"/>
            </w:rPr>
            <w:instrText xml:space="preserve"> TOC \o "1-3" \h \z \u </w:instrText>
          </w:r>
          <w:r w:rsidRPr="008E67D0">
            <w:rPr>
              <w:rFonts w:cs="Times New Roman"/>
              <w:b w:val="0"/>
              <w:smallCaps/>
              <w:noProof w:val="0"/>
            </w:rPr>
            <w:fldChar w:fldCharType="separate"/>
          </w:r>
          <w:hyperlink w:anchor="_Toc387961631" w:history="1">
            <w:r w:rsidR="00B3385D" w:rsidRPr="00603C07">
              <w:rPr>
                <w:rStyle w:val="Hyperlink"/>
              </w:rPr>
              <w:t>List of Figures</w:t>
            </w:r>
            <w:r w:rsidR="00B3385D">
              <w:rPr>
                <w:webHidden/>
              </w:rPr>
              <w:tab/>
            </w:r>
            <w:r w:rsidR="00B3385D">
              <w:rPr>
                <w:webHidden/>
              </w:rPr>
              <w:fldChar w:fldCharType="begin"/>
            </w:r>
            <w:r w:rsidR="00B3385D">
              <w:rPr>
                <w:webHidden/>
              </w:rPr>
              <w:instrText xml:space="preserve"> PAGEREF _Toc387961631 \h </w:instrText>
            </w:r>
            <w:r w:rsidR="00B3385D">
              <w:rPr>
                <w:webHidden/>
              </w:rPr>
            </w:r>
            <w:r w:rsidR="00B3385D">
              <w:rPr>
                <w:webHidden/>
              </w:rPr>
              <w:fldChar w:fldCharType="separate"/>
            </w:r>
            <w:r w:rsidR="00B3385D">
              <w:rPr>
                <w:webHidden/>
              </w:rPr>
              <w:t>5</w:t>
            </w:r>
            <w:r w:rsidR="00B3385D">
              <w:rPr>
                <w:webHidden/>
              </w:rPr>
              <w:fldChar w:fldCharType="end"/>
            </w:r>
          </w:hyperlink>
        </w:p>
        <w:p w:rsidR="00B3385D" w:rsidRDefault="00B3385D">
          <w:pPr>
            <w:pStyle w:val="TOC1"/>
            <w:rPr>
              <w:rFonts w:eastAsiaTheme="minorEastAsia"/>
              <w:b w:val="0"/>
              <w:caps w:val="0"/>
              <w:sz w:val="22"/>
            </w:rPr>
          </w:pPr>
          <w:hyperlink w:anchor="_Toc387961632" w:history="1">
            <w:r w:rsidRPr="00603C07">
              <w:rPr>
                <w:rStyle w:val="Hyperlink"/>
              </w:rPr>
              <w:t>List of Tables</w:t>
            </w:r>
            <w:r>
              <w:rPr>
                <w:webHidden/>
              </w:rPr>
              <w:tab/>
            </w:r>
            <w:r>
              <w:rPr>
                <w:webHidden/>
              </w:rPr>
              <w:fldChar w:fldCharType="begin"/>
            </w:r>
            <w:r>
              <w:rPr>
                <w:webHidden/>
              </w:rPr>
              <w:instrText xml:space="preserve"> PAGEREF _Toc387961632 \h </w:instrText>
            </w:r>
            <w:r>
              <w:rPr>
                <w:webHidden/>
              </w:rPr>
            </w:r>
            <w:r>
              <w:rPr>
                <w:webHidden/>
              </w:rPr>
              <w:fldChar w:fldCharType="separate"/>
            </w:r>
            <w:r>
              <w:rPr>
                <w:webHidden/>
              </w:rPr>
              <w:t>5</w:t>
            </w:r>
            <w:r>
              <w:rPr>
                <w:webHidden/>
              </w:rPr>
              <w:fldChar w:fldCharType="end"/>
            </w:r>
          </w:hyperlink>
        </w:p>
        <w:p w:rsidR="00B3385D" w:rsidRDefault="00B3385D">
          <w:pPr>
            <w:pStyle w:val="TOC1"/>
            <w:rPr>
              <w:rFonts w:eastAsiaTheme="minorEastAsia"/>
              <w:b w:val="0"/>
              <w:caps w:val="0"/>
              <w:sz w:val="22"/>
            </w:rPr>
          </w:pPr>
          <w:hyperlink w:anchor="_Toc387961633" w:history="1">
            <w:r w:rsidRPr="00603C07">
              <w:rPr>
                <w:rStyle w:val="Hyperlink"/>
              </w:rPr>
              <w:t>TMB Overview</w:t>
            </w:r>
            <w:r>
              <w:rPr>
                <w:webHidden/>
              </w:rPr>
              <w:tab/>
            </w:r>
            <w:r>
              <w:rPr>
                <w:webHidden/>
              </w:rPr>
              <w:fldChar w:fldCharType="begin"/>
            </w:r>
            <w:r>
              <w:rPr>
                <w:webHidden/>
              </w:rPr>
              <w:instrText xml:space="preserve"> PAGEREF _Toc387961633 \h </w:instrText>
            </w:r>
            <w:r>
              <w:rPr>
                <w:webHidden/>
              </w:rPr>
            </w:r>
            <w:r>
              <w:rPr>
                <w:webHidden/>
              </w:rPr>
              <w:fldChar w:fldCharType="separate"/>
            </w:r>
            <w:r>
              <w:rPr>
                <w:webHidden/>
              </w:rPr>
              <w:t>7</w:t>
            </w:r>
            <w:r>
              <w:rPr>
                <w:webHidden/>
              </w:rPr>
              <w:fldChar w:fldCharType="end"/>
            </w:r>
          </w:hyperlink>
        </w:p>
        <w:p w:rsidR="00B3385D" w:rsidRDefault="00B3385D">
          <w:pPr>
            <w:pStyle w:val="TOC1"/>
            <w:rPr>
              <w:rFonts w:eastAsiaTheme="minorEastAsia"/>
              <w:b w:val="0"/>
              <w:caps w:val="0"/>
              <w:sz w:val="22"/>
            </w:rPr>
          </w:pPr>
          <w:hyperlink w:anchor="_Toc387961634" w:history="1">
            <w:r w:rsidRPr="00603C07">
              <w:rPr>
                <w:rStyle w:val="Hyperlink"/>
              </w:rPr>
              <w:t>CLCT Processing Algorithm</w:t>
            </w:r>
            <w:r>
              <w:rPr>
                <w:webHidden/>
              </w:rPr>
              <w:tab/>
            </w:r>
            <w:r>
              <w:rPr>
                <w:webHidden/>
              </w:rPr>
              <w:fldChar w:fldCharType="begin"/>
            </w:r>
            <w:r>
              <w:rPr>
                <w:webHidden/>
              </w:rPr>
              <w:instrText xml:space="preserve"> PAGEREF _Toc387961634 \h </w:instrText>
            </w:r>
            <w:r>
              <w:rPr>
                <w:webHidden/>
              </w:rPr>
            </w:r>
            <w:r>
              <w:rPr>
                <w:webHidden/>
              </w:rPr>
              <w:fldChar w:fldCharType="separate"/>
            </w:r>
            <w:r>
              <w:rPr>
                <w:webHidden/>
              </w:rPr>
              <w:t>8</w:t>
            </w:r>
            <w:r>
              <w:rPr>
                <w:webHidden/>
              </w:rPr>
              <w:fldChar w:fldCharType="end"/>
            </w:r>
          </w:hyperlink>
        </w:p>
        <w:p w:rsidR="00B3385D" w:rsidRDefault="00B3385D">
          <w:pPr>
            <w:pStyle w:val="TOC1"/>
            <w:rPr>
              <w:rFonts w:eastAsiaTheme="minorEastAsia"/>
              <w:b w:val="0"/>
              <w:caps w:val="0"/>
              <w:sz w:val="22"/>
            </w:rPr>
          </w:pPr>
          <w:hyperlink w:anchor="_Toc387961635" w:history="1">
            <w:r w:rsidRPr="00603C07">
              <w:rPr>
                <w:rStyle w:val="Hyperlink"/>
              </w:rPr>
              <w:t>DDR Signal Synchronization</w:t>
            </w:r>
            <w:r>
              <w:rPr>
                <w:webHidden/>
              </w:rPr>
              <w:tab/>
            </w:r>
            <w:r>
              <w:rPr>
                <w:webHidden/>
              </w:rPr>
              <w:fldChar w:fldCharType="begin"/>
            </w:r>
            <w:r>
              <w:rPr>
                <w:webHidden/>
              </w:rPr>
              <w:instrText xml:space="preserve"> PAGEREF _Toc387961635 \h </w:instrText>
            </w:r>
            <w:r>
              <w:rPr>
                <w:webHidden/>
              </w:rPr>
            </w:r>
            <w:r>
              <w:rPr>
                <w:webHidden/>
              </w:rPr>
              <w:fldChar w:fldCharType="separate"/>
            </w:r>
            <w:r>
              <w:rPr>
                <w:webHidden/>
              </w:rPr>
              <w:t>11</w:t>
            </w:r>
            <w:r>
              <w:rPr>
                <w:webHidden/>
              </w:rPr>
              <w:fldChar w:fldCharType="end"/>
            </w:r>
          </w:hyperlink>
        </w:p>
        <w:p w:rsidR="00B3385D" w:rsidRDefault="00B3385D">
          <w:pPr>
            <w:pStyle w:val="TOC2"/>
            <w:rPr>
              <w:rFonts w:eastAsiaTheme="minorEastAsia"/>
              <w:smallCaps w:val="0"/>
              <w:noProof/>
              <w:sz w:val="22"/>
            </w:rPr>
          </w:pPr>
          <w:hyperlink w:anchor="_Toc387961636" w:history="1">
            <w:r w:rsidRPr="00603C07">
              <w:rPr>
                <w:rStyle w:val="Hyperlink"/>
                <w:noProof/>
              </w:rPr>
              <w:t>CFEB DDR Receiver Sync Stages</w:t>
            </w:r>
            <w:r>
              <w:rPr>
                <w:noProof/>
                <w:webHidden/>
              </w:rPr>
              <w:tab/>
            </w:r>
            <w:r>
              <w:rPr>
                <w:noProof/>
                <w:webHidden/>
              </w:rPr>
              <w:fldChar w:fldCharType="begin"/>
            </w:r>
            <w:r>
              <w:rPr>
                <w:noProof/>
                <w:webHidden/>
              </w:rPr>
              <w:instrText xml:space="preserve"> PAGEREF _Toc387961636 \h </w:instrText>
            </w:r>
            <w:r>
              <w:rPr>
                <w:noProof/>
                <w:webHidden/>
              </w:rPr>
            </w:r>
            <w:r>
              <w:rPr>
                <w:noProof/>
                <w:webHidden/>
              </w:rPr>
              <w:fldChar w:fldCharType="separate"/>
            </w:r>
            <w:r>
              <w:rPr>
                <w:noProof/>
                <w:webHidden/>
              </w:rPr>
              <w:t>11</w:t>
            </w:r>
            <w:r>
              <w:rPr>
                <w:noProof/>
                <w:webHidden/>
              </w:rPr>
              <w:fldChar w:fldCharType="end"/>
            </w:r>
          </w:hyperlink>
        </w:p>
        <w:p w:rsidR="00B3385D" w:rsidRDefault="00B3385D">
          <w:pPr>
            <w:pStyle w:val="TOC2"/>
            <w:rPr>
              <w:rFonts w:eastAsiaTheme="minorEastAsia"/>
              <w:smallCaps w:val="0"/>
              <w:noProof/>
              <w:sz w:val="22"/>
            </w:rPr>
          </w:pPr>
          <w:hyperlink w:anchor="_Toc387961637" w:history="1">
            <w:r w:rsidRPr="00603C07">
              <w:rPr>
                <w:rStyle w:val="Hyperlink"/>
                <w:noProof/>
              </w:rPr>
              <w:t>ALCT DDR Receiver Sync Stages</w:t>
            </w:r>
            <w:r>
              <w:rPr>
                <w:noProof/>
                <w:webHidden/>
              </w:rPr>
              <w:tab/>
            </w:r>
            <w:r>
              <w:rPr>
                <w:noProof/>
                <w:webHidden/>
              </w:rPr>
              <w:fldChar w:fldCharType="begin"/>
            </w:r>
            <w:r>
              <w:rPr>
                <w:noProof/>
                <w:webHidden/>
              </w:rPr>
              <w:instrText xml:space="preserve"> PAGEREF _Toc387961637 \h </w:instrText>
            </w:r>
            <w:r>
              <w:rPr>
                <w:noProof/>
                <w:webHidden/>
              </w:rPr>
            </w:r>
            <w:r>
              <w:rPr>
                <w:noProof/>
                <w:webHidden/>
              </w:rPr>
              <w:fldChar w:fldCharType="separate"/>
            </w:r>
            <w:r>
              <w:rPr>
                <w:noProof/>
                <w:webHidden/>
              </w:rPr>
              <w:t>12</w:t>
            </w:r>
            <w:r>
              <w:rPr>
                <w:noProof/>
                <w:webHidden/>
              </w:rPr>
              <w:fldChar w:fldCharType="end"/>
            </w:r>
          </w:hyperlink>
        </w:p>
        <w:p w:rsidR="00B3385D" w:rsidRDefault="00B3385D">
          <w:pPr>
            <w:pStyle w:val="TOC2"/>
            <w:rPr>
              <w:rFonts w:eastAsiaTheme="minorEastAsia"/>
              <w:smallCaps w:val="0"/>
              <w:noProof/>
              <w:sz w:val="22"/>
            </w:rPr>
          </w:pPr>
          <w:hyperlink w:anchor="_Toc387961638" w:history="1">
            <w:r w:rsidRPr="00603C07">
              <w:rPr>
                <w:rStyle w:val="Hyperlink"/>
                <w:noProof/>
              </w:rPr>
              <w:t>ALCT DDR Transmitter Sync Stages</w:t>
            </w:r>
            <w:r>
              <w:rPr>
                <w:noProof/>
                <w:webHidden/>
              </w:rPr>
              <w:tab/>
            </w:r>
            <w:r>
              <w:rPr>
                <w:noProof/>
                <w:webHidden/>
              </w:rPr>
              <w:fldChar w:fldCharType="begin"/>
            </w:r>
            <w:r>
              <w:rPr>
                <w:noProof/>
                <w:webHidden/>
              </w:rPr>
              <w:instrText xml:space="preserve"> PAGEREF _Toc387961638 \h </w:instrText>
            </w:r>
            <w:r>
              <w:rPr>
                <w:noProof/>
                <w:webHidden/>
              </w:rPr>
            </w:r>
            <w:r>
              <w:rPr>
                <w:noProof/>
                <w:webHidden/>
              </w:rPr>
              <w:fldChar w:fldCharType="separate"/>
            </w:r>
            <w:r>
              <w:rPr>
                <w:noProof/>
                <w:webHidden/>
              </w:rPr>
              <w:t>13</w:t>
            </w:r>
            <w:r>
              <w:rPr>
                <w:noProof/>
                <w:webHidden/>
              </w:rPr>
              <w:fldChar w:fldCharType="end"/>
            </w:r>
          </w:hyperlink>
        </w:p>
        <w:p w:rsidR="00B3385D" w:rsidRDefault="00B3385D">
          <w:pPr>
            <w:pStyle w:val="TOC1"/>
            <w:rPr>
              <w:rFonts w:eastAsiaTheme="minorEastAsia"/>
              <w:b w:val="0"/>
              <w:caps w:val="0"/>
              <w:sz w:val="22"/>
            </w:rPr>
          </w:pPr>
          <w:hyperlink w:anchor="_Toc387961639" w:history="1">
            <w:r w:rsidRPr="00603C07">
              <w:rPr>
                <w:rStyle w:val="Hyperlink"/>
              </w:rPr>
              <w:t>TTC Sequences</w:t>
            </w:r>
            <w:r>
              <w:rPr>
                <w:webHidden/>
              </w:rPr>
              <w:tab/>
            </w:r>
            <w:r>
              <w:rPr>
                <w:webHidden/>
              </w:rPr>
              <w:fldChar w:fldCharType="begin"/>
            </w:r>
            <w:r>
              <w:rPr>
                <w:webHidden/>
              </w:rPr>
              <w:instrText xml:space="preserve"> PAGEREF _Toc387961639 \h </w:instrText>
            </w:r>
            <w:r>
              <w:rPr>
                <w:webHidden/>
              </w:rPr>
            </w:r>
            <w:r>
              <w:rPr>
                <w:webHidden/>
              </w:rPr>
              <w:fldChar w:fldCharType="separate"/>
            </w:r>
            <w:r>
              <w:rPr>
                <w:webHidden/>
              </w:rPr>
              <w:t>17</w:t>
            </w:r>
            <w:r>
              <w:rPr>
                <w:webHidden/>
              </w:rPr>
              <w:fldChar w:fldCharType="end"/>
            </w:r>
          </w:hyperlink>
        </w:p>
        <w:p w:rsidR="00B3385D" w:rsidRDefault="00B3385D">
          <w:pPr>
            <w:pStyle w:val="TOC2"/>
            <w:rPr>
              <w:rFonts w:eastAsiaTheme="minorEastAsia"/>
              <w:smallCaps w:val="0"/>
              <w:noProof/>
              <w:sz w:val="22"/>
            </w:rPr>
          </w:pPr>
          <w:hyperlink w:anchor="_Toc387961640" w:history="1">
            <w:r w:rsidRPr="00603C07">
              <w:rPr>
                <w:rStyle w:val="Hyperlink"/>
                <w:noProof/>
              </w:rPr>
              <w:t>Trigger State</w:t>
            </w:r>
            <w:r>
              <w:rPr>
                <w:noProof/>
                <w:webHidden/>
              </w:rPr>
              <w:tab/>
            </w:r>
            <w:r>
              <w:rPr>
                <w:noProof/>
                <w:webHidden/>
              </w:rPr>
              <w:fldChar w:fldCharType="begin"/>
            </w:r>
            <w:r>
              <w:rPr>
                <w:noProof/>
                <w:webHidden/>
              </w:rPr>
              <w:instrText xml:space="preserve"> PAGEREF _Toc387961640 \h </w:instrText>
            </w:r>
            <w:r>
              <w:rPr>
                <w:noProof/>
                <w:webHidden/>
              </w:rPr>
            </w:r>
            <w:r>
              <w:rPr>
                <w:noProof/>
                <w:webHidden/>
              </w:rPr>
              <w:fldChar w:fldCharType="separate"/>
            </w:r>
            <w:r>
              <w:rPr>
                <w:noProof/>
                <w:webHidden/>
              </w:rPr>
              <w:t>17</w:t>
            </w:r>
            <w:r>
              <w:rPr>
                <w:noProof/>
                <w:webHidden/>
              </w:rPr>
              <w:fldChar w:fldCharType="end"/>
            </w:r>
          </w:hyperlink>
        </w:p>
        <w:p w:rsidR="00B3385D" w:rsidRDefault="00B3385D">
          <w:pPr>
            <w:pStyle w:val="TOC2"/>
            <w:rPr>
              <w:rFonts w:eastAsiaTheme="minorEastAsia"/>
              <w:smallCaps w:val="0"/>
              <w:noProof/>
              <w:sz w:val="22"/>
            </w:rPr>
          </w:pPr>
          <w:hyperlink w:anchor="_Toc387961641" w:history="1">
            <w:r w:rsidRPr="00603C07">
              <w:rPr>
                <w:rStyle w:val="Hyperlink"/>
                <w:noProof/>
              </w:rPr>
              <w:t>Bunch Crossing Counter</w:t>
            </w:r>
            <w:r>
              <w:rPr>
                <w:noProof/>
                <w:webHidden/>
              </w:rPr>
              <w:tab/>
            </w:r>
            <w:r>
              <w:rPr>
                <w:noProof/>
                <w:webHidden/>
              </w:rPr>
              <w:fldChar w:fldCharType="begin"/>
            </w:r>
            <w:r>
              <w:rPr>
                <w:noProof/>
                <w:webHidden/>
              </w:rPr>
              <w:instrText xml:space="preserve"> PAGEREF _Toc387961641 \h </w:instrText>
            </w:r>
            <w:r>
              <w:rPr>
                <w:noProof/>
                <w:webHidden/>
              </w:rPr>
            </w:r>
            <w:r>
              <w:rPr>
                <w:noProof/>
                <w:webHidden/>
              </w:rPr>
              <w:fldChar w:fldCharType="separate"/>
            </w:r>
            <w:r>
              <w:rPr>
                <w:noProof/>
                <w:webHidden/>
              </w:rPr>
              <w:t>17</w:t>
            </w:r>
            <w:r>
              <w:rPr>
                <w:noProof/>
                <w:webHidden/>
              </w:rPr>
              <w:fldChar w:fldCharType="end"/>
            </w:r>
          </w:hyperlink>
        </w:p>
        <w:p w:rsidR="00B3385D" w:rsidRDefault="00B3385D">
          <w:pPr>
            <w:pStyle w:val="TOC2"/>
            <w:rPr>
              <w:rFonts w:eastAsiaTheme="minorEastAsia"/>
              <w:smallCaps w:val="0"/>
              <w:noProof/>
              <w:sz w:val="22"/>
            </w:rPr>
          </w:pPr>
          <w:hyperlink w:anchor="_Toc387961642" w:history="1">
            <w:r w:rsidRPr="00603C07">
              <w:rPr>
                <w:rStyle w:val="Hyperlink"/>
                <w:noProof/>
              </w:rPr>
              <w:t>Resync</w:t>
            </w:r>
            <w:r>
              <w:rPr>
                <w:noProof/>
                <w:webHidden/>
              </w:rPr>
              <w:tab/>
            </w:r>
            <w:r>
              <w:rPr>
                <w:noProof/>
                <w:webHidden/>
              </w:rPr>
              <w:fldChar w:fldCharType="begin"/>
            </w:r>
            <w:r>
              <w:rPr>
                <w:noProof/>
                <w:webHidden/>
              </w:rPr>
              <w:instrText xml:space="preserve"> PAGEREF _Toc387961642 \h </w:instrText>
            </w:r>
            <w:r>
              <w:rPr>
                <w:noProof/>
                <w:webHidden/>
              </w:rPr>
            </w:r>
            <w:r>
              <w:rPr>
                <w:noProof/>
                <w:webHidden/>
              </w:rPr>
              <w:fldChar w:fldCharType="separate"/>
            </w:r>
            <w:r>
              <w:rPr>
                <w:noProof/>
                <w:webHidden/>
              </w:rPr>
              <w:t>17</w:t>
            </w:r>
            <w:r>
              <w:rPr>
                <w:noProof/>
                <w:webHidden/>
              </w:rPr>
              <w:fldChar w:fldCharType="end"/>
            </w:r>
          </w:hyperlink>
        </w:p>
        <w:p w:rsidR="00B3385D" w:rsidRDefault="00B3385D">
          <w:pPr>
            <w:pStyle w:val="TOC1"/>
            <w:rPr>
              <w:rFonts w:eastAsiaTheme="minorEastAsia"/>
              <w:b w:val="0"/>
              <w:caps w:val="0"/>
              <w:sz w:val="22"/>
            </w:rPr>
          </w:pPr>
          <w:hyperlink w:anchor="_Toc387961643" w:history="1">
            <w:r w:rsidRPr="00603C07">
              <w:rPr>
                <w:rStyle w:val="Hyperlink"/>
              </w:rPr>
              <w:t>ALCT+CLCT Matching Algorithm</w:t>
            </w:r>
            <w:r>
              <w:rPr>
                <w:webHidden/>
              </w:rPr>
              <w:tab/>
            </w:r>
            <w:r>
              <w:rPr>
                <w:webHidden/>
              </w:rPr>
              <w:fldChar w:fldCharType="begin"/>
            </w:r>
            <w:r>
              <w:rPr>
                <w:webHidden/>
              </w:rPr>
              <w:instrText xml:space="preserve"> PAGEREF _Toc387961643 \h </w:instrText>
            </w:r>
            <w:r>
              <w:rPr>
                <w:webHidden/>
              </w:rPr>
            </w:r>
            <w:r>
              <w:rPr>
                <w:webHidden/>
              </w:rPr>
              <w:fldChar w:fldCharType="separate"/>
            </w:r>
            <w:r>
              <w:rPr>
                <w:webHidden/>
              </w:rPr>
              <w:t>18</w:t>
            </w:r>
            <w:r>
              <w:rPr>
                <w:webHidden/>
              </w:rPr>
              <w:fldChar w:fldCharType="end"/>
            </w:r>
          </w:hyperlink>
        </w:p>
        <w:p w:rsidR="00B3385D" w:rsidRDefault="00B3385D">
          <w:pPr>
            <w:pStyle w:val="TOC2"/>
            <w:rPr>
              <w:rFonts w:eastAsiaTheme="minorEastAsia"/>
              <w:smallCaps w:val="0"/>
              <w:noProof/>
              <w:sz w:val="22"/>
            </w:rPr>
          </w:pPr>
          <w:hyperlink w:anchor="_Toc387961644" w:history="1">
            <w:r w:rsidRPr="00603C07">
              <w:rPr>
                <w:rStyle w:val="Hyperlink"/>
                <w:noProof/>
              </w:rPr>
              <w:t>Matching Logic</w:t>
            </w:r>
            <w:r>
              <w:rPr>
                <w:noProof/>
                <w:webHidden/>
              </w:rPr>
              <w:tab/>
            </w:r>
            <w:r>
              <w:rPr>
                <w:noProof/>
                <w:webHidden/>
              </w:rPr>
              <w:fldChar w:fldCharType="begin"/>
            </w:r>
            <w:r>
              <w:rPr>
                <w:noProof/>
                <w:webHidden/>
              </w:rPr>
              <w:instrText xml:space="preserve"> PAGEREF _Toc387961644 \h </w:instrText>
            </w:r>
            <w:r>
              <w:rPr>
                <w:noProof/>
                <w:webHidden/>
              </w:rPr>
            </w:r>
            <w:r>
              <w:rPr>
                <w:noProof/>
                <w:webHidden/>
              </w:rPr>
              <w:fldChar w:fldCharType="separate"/>
            </w:r>
            <w:r>
              <w:rPr>
                <w:noProof/>
                <w:webHidden/>
              </w:rPr>
              <w:t>18</w:t>
            </w:r>
            <w:r>
              <w:rPr>
                <w:noProof/>
                <w:webHidden/>
              </w:rPr>
              <w:fldChar w:fldCharType="end"/>
            </w:r>
          </w:hyperlink>
        </w:p>
        <w:p w:rsidR="00B3385D" w:rsidRDefault="00B3385D">
          <w:pPr>
            <w:pStyle w:val="TOC1"/>
            <w:rPr>
              <w:rFonts w:eastAsiaTheme="minorEastAsia"/>
              <w:b w:val="0"/>
              <w:caps w:val="0"/>
              <w:sz w:val="22"/>
            </w:rPr>
          </w:pPr>
          <w:hyperlink w:anchor="_Toc387961645" w:history="1">
            <w:r w:rsidRPr="00603C07">
              <w:rPr>
                <w:rStyle w:val="Hyperlink"/>
              </w:rPr>
              <w:t>VME Registers</w:t>
            </w:r>
            <w:r>
              <w:rPr>
                <w:webHidden/>
              </w:rPr>
              <w:tab/>
            </w:r>
            <w:r>
              <w:rPr>
                <w:webHidden/>
              </w:rPr>
              <w:fldChar w:fldCharType="begin"/>
            </w:r>
            <w:r>
              <w:rPr>
                <w:webHidden/>
              </w:rPr>
              <w:instrText xml:space="preserve"> PAGEREF _Toc387961645 \h </w:instrText>
            </w:r>
            <w:r>
              <w:rPr>
                <w:webHidden/>
              </w:rPr>
            </w:r>
            <w:r>
              <w:rPr>
                <w:webHidden/>
              </w:rPr>
              <w:fldChar w:fldCharType="separate"/>
            </w:r>
            <w:r>
              <w:rPr>
                <w:webHidden/>
              </w:rPr>
              <w:t>21</w:t>
            </w:r>
            <w:r>
              <w:rPr>
                <w:webHidden/>
              </w:rPr>
              <w:fldChar w:fldCharType="end"/>
            </w:r>
          </w:hyperlink>
        </w:p>
        <w:p w:rsidR="00B3385D" w:rsidRDefault="00B3385D">
          <w:pPr>
            <w:pStyle w:val="TOC2"/>
            <w:rPr>
              <w:rFonts w:eastAsiaTheme="minorEastAsia"/>
              <w:smallCaps w:val="0"/>
              <w:noProof/>
              <w:sz w:val="22"/>
            </w:rPr>
          </w:pPr>
          <w:hyperlink w:anchor="_Toc387961646" w:history="1">
            <w:r w:rsidRPr="00603C07">
              <w:rPr>
                <w:rStyle w:val="Hyperlink"/>
                <w:noProof/>
              </w:rPr>
              <w:t>Addressing Modes</w:t>
            </w:r>
            <w:r>
              <w:rPr>
                <w:noProof/>
                <w:webHidden/>
              </w:rPr>
              <w:tab/>
            </w:r>
            <w:r>
              <w:rPr>
                <w:noProof/>
                <w:webHidden/>
              </w:rPr>
              <w:fldChar w:fldCharType="begin"/>
            </w:r>
            <w:r>
              <w:rPr>
                <w:noProof/>
                <w:webHidden/>
              </w:rPr>
              <w:instrText xml:space="preserve"> PAGEREF _Toc387961646 \h </w:instrText>
            </w:r>
            <w:r>
              <w:rPr>
                <w:noProof/>
                <w:webHidden/>
              </w:rPr>
            </w:r>
            <w:r>
              <w:rPr>
                <w:noProof/>
                <w:webHidden/>
              </w:rPr>
              <w:fldChar w:fldCharType="separate"/>
            </w:r>
            <w:r>
              <w:rPr>
                <w:noProof/>
                <w:webHidden/>
              </w:rPr>
              <w:t>21</w:t>
            </w:r>
            <w:r>
              <w:rPr>
                <w:noProof/>
                <w:webHidden/>
              </w:rPr>
              <w:fldChar w:fldCharType="end"/>
            </w:r>
          </w:hyperlink>
        </w:p>
        <w:p w:rsidR="00B3385D" w:rsidRDefault="00B3385D">
          <w:pPr>
            <w:pStyle w:val="TOC2"/>
            <w:rPr>
              <w:rFonts w:eastAsiaTheme="minorEastAsia"/>
              <w:smallCaps w:val="0"/>
              <w:noProof/>
              <w:sz w:val="22"/>
            </w:rPr>
          </w:pPr>
          <w:hyperlink w:anchor="_Toc387961647" w:history="1">
            <w:r w:rsidRPr="00603C07">
              <w:rPr>
                <w:rStyle w:val="Hyperlink"/>
                <w:noProof/>
              </w:rPr>
              <w:t>Base Address</w:t>
            </w:r>
            <w:r>
              <w:rPr>
                <w:noProof/>
                <w:webHidden/>
              </w:rPr>
              <w:tab/>
            </w:r>
            <w:r>
              <w:rPr>
                <w:noProof/>
                <w:webHidden/>
              </w:rPr>
              <w:fldChar w:fldCharType="begin"/>
            </w:r>
            <w:r>
              <w:rPr>
                <w:noProof/>
                <w:webHidden/>
              </w:rPr>
              <w:instrText xml:space="preserve"> PAGEREF _Toc387961647 \h </w:instrText>
            </w:r>
            <w:r>
              <w:rPr>
                <w:noProof/>
                <w:webHidden/>
              </w:rPr>
            </w:r>
            <w:r>
              <w:rPr>
                <w:noProof/>
                <w:webHidden/>
              </w:rPr>
              <w:fldChar w:fldCharType="separate"/>
            </w:r>
            <w:r>
              <w:rPr>
                <w:noProof/>
                <w:webHidden/>
              </w:rPr>
              <w:t>21</w:t>
            </w:r>
            <w:r>
              <w:rPr>
                <w:noProof/>
                <w:webHidden/>
              </w:rPr>
              <w:fldChar w:fldCharType="end"/>
            </w:r>
          </w:hyperlink>
        </w:p>
        <w:p w:rsidR="00B3385D" w:rsidRDefault="00B3385D">
          <w:pPr>
            <w:pStyle w:val="TOC2"/>
            <w:rPr>
              <w:rFonts w:eastAsiaTheme="minorEastAsia"/>
              <w:smallCaps w:val="0"/>
              <w:noProof/>
              <w:sz w:val="22"/>
            </w:rPr>
          </w:pPr>
          <w:hyperlink w:anchor="_Toc387961648" w:history="1">
            <w:r w:rsidRPr="00603C07">
              <w:rPr>
                <w:rStyle w:val="Hyperlink"/>
                <w:noProof/>
              </w:rPr>
              <w:t>Boot Register</w:t>
            </w:r>
            <w:r>
              <w:rPr>
                <w:noProof/>
                <w:webHidden/>
              </w:rPr>
              <w:tab/>
            </w:r>
            <w:r>
              <w:rPr>
                <w:noProof/>
                <w:webHidden/>
              </w:rPr>
              <w:fldChar w:fldCharType="begin"/>
            </w:r>
            <w:r>
              <w:rPr>
                <w:noProof/>
                <w:webHidden/>
              </w:rPr>
              <w:instrText xml:space="preserve"> PAGEREF _Toc387961648 \h </w:instrText>
            </w:r>
            <w:r>
              <w:rPr>
                <w:noProof/>
                <w:webHidden/>
              </w:rPr>
            </w:r>
            <w:r>
              <w:rPr>
                <w:noProof/>
                <w:webHidden/>
              </w:rPr>
              <w:fldChar w:fldCharType="separate"/>
            </w:r>
            <w:r>
              <w:rPr>
                <w:noProof/>
                <w:webHidden/>
              </w:rPr>
              <w:t>21</w:t>
            </w:r>
            <w:r>
              <w:rPr>
                <w:noProof/>
                <w:webHidden/>
              </w:rPr>
              <w:fldChar w:fldCharType="end"/>
            </w:r>
          </w:hyperlink>
        </w:p>
        <w:p w:rsidR="00B3385D" w:rsidRDefault="00B3385D">
          <w:pPr>
            <w:pStyle w:val="TOC2"/>
            <w:rPr>
              <w:rFonts w:eastAsiaTheme="minorEastAsia"/>
              <w:smallCaps w:val="0"/>
              <w:noProof/>
              <w:sz w:val="22"/>
            </w:rPr>
          </w:pPr>
          <w:hyperlink w:anchor="_Toc387961649" w:history="1">
            <w:r w:rsidRPr="00603C07">
              <w:rPr>
                <w:rStyle w:val="Hyperlink"/>
                <w:noProof/>
              </w:rPr>
              <w:t>Register Addresses</w:t>
            </w:r>
            <w:r>
              <w:rPr>
                <w:noProof/>
                <w:webHidden/>
              </w:rPr>
              <w:tab/>
            </w:r>
            <w:r>
              <w:rPr>
                <w:noProof/>
                <w:webHidden/>
              </w:rPr>
              <w:fldChar w:fldCharType="begin"/>
            </w:r>
            <w:r>
              <w:rPr>
                <w:noProof/>
                <w:webHidden/>
              </w:rPr>
              <w:instrText xml:space="preserve"> PAGEREF _Toc387961649 \h </w:instrText>
            </w:r>
            <w:r>
              <w:rPr>
                <w:noProof/>
                <w:webHidden/>
              </w:rPr>
            </w:r>
            <w:r>
              <w:rPr>
                <w:noProof/>
                <w:webHidden/>
              </w:rPr>
              <w:fldChar w:fldCharType="separate"/>
            </w:r>
            <w:r>
              <w:rPr>
                <w:noProof/>
                <w:webHidden/>
              </w:rPr>
              <w:t>22</w:t>
            </w:r>
            <w:r>
              <w:rPr>
                <w:noProof/>
                <w:webHidden/>
              </w:rPr>
              <w:fldChar w:fldCharType="end"/>
            </w:r>
          </w:hyperlink>
        </w:p>
        <w:p w:rsidR="00B3385D" w:rsidRDefault="00B3385D">
          <w:pPr>
            <w:pStyle w:val="TOC2"/>
            <w:rPr>
              <w:rFonts w:eastAsiaTheme="minorEastAsia"/>
              <w:smallCaps w:val="0"/>
              <w:noProof/>
              <w:sz w:val="22"/>
            </w:rPr>
          </w:pPr>
          <w:hyperlink w:anchor="_Toc387961650" w:history="1">
            <w:r w:rsidRPr="00603C07">
              <w:rPr>
                <w:rStyle w:val="Hyperlink"/>
                <w:noProof/>
              </w:rPr>
              <w:t>Register Definitions</w:t>
            </w:r>
            <w:r>
              <w:rPr>
                <w:noProof/>
                <w:webHidden/>
              </w:rPr>
              <w:tab/>
            </w:r>
            <w:r>
              <w:rPr>
                <w:noProof/>
                <w:webHidden/>
              </w:rPr>
              <w:fldChar w:fldCharType="begin"/>
            </w:r>
            <w:r>
              <w:rPr>
                <w:noProof/>
                <w:webHidden/>
              </w:rPr>
              <w:instrText xml:space="preserve"> PAGEREF _Toc387961650 \h </w:instrText>
            </w:r>
            <w:r>
              <w:rPr>
                <w:noProof/>
                <w:webHidden/>
              </w:rPr>
            </w:r>
            <w:r>
              <w:rPr>
                <w:noProof/>
                <w:webHidden/>
              </w:rPr>
              <w:fldChar w:fldCharType="separate"/>
            </w:r>
            <w:r>
              <w:rPr>
                <w:noProof/>
                <w:webHidden/>
              </w:rPr>
              <w:t>28</w:t>
            </w:r>
            <w:r>
              <w:rPr>
                <w:noProof/>
                <w:webHidden/>
              </w:rPr>
              <w:fldChar w:fldCharType="end"/>
            </w:r>
          </w:hyperlink>
        </w:p>
        <w:p w:rsidR="00B3385D" w:rsidRDefault="00B3385D">
          <w:pPr>
            <w:pStyle w:val="TOC2"/>
            <w:rPr>
              <w:rFonts w:eastAsiaTheme="minorEastAsia"/>
              <w:smallCaps w:val="0"/>
              <w:noProof/>
              <w:sz w:val="22"/>
            </w:rPr>
          </w:pPr>
          <w:hyperlink w:anchor="_Toc387961651" w:history="1">
            <w:r w:rsidRPr="00603C07">
              <w:rPr>
                <w:rStyle w:val="Hyperlink"/>
                <w:noProof/>
                <w:snapToGrid w:val="0"/>
              </w:rPr>
              <w:t>TTC Commands:</w:t>
            </w:r>
            <w:r>
              <w:rPr>
                <w:noProof/>
                <w:webHidden/>
              </w:rPr>
              <w:tab/>
            </w:r>
            <w:r>
              <w:rPr>
                <w:noProof/>
                <w:webHidden/>
              </w:rPr>
              <w:fldChar w:fldCharType="begin"/>
            </w:r>
            <w:r>
              <w:rPr>
                <w:noProof/>
                <w:webHidden/>
              </w:rPr>
              <w:instrText xml:space="preserve"> PAGEREF _Toc387961651 \h </w:instrText>
            </w:r>
            <w:r>
              <w:rPr>
                <w:noProof/>
                <w:webHidden/>
              </w:rPr>
            </w:r>
            <w:r>
              <w:rPr>
                <w:noProof/>
                <w:webHidden/>
              </w:rPr>
              <w:fldChar w:fldCharType="separate"/>
            </w:r>
            <w:r>
              <w:rPr>
                <w:noProof/>
                <w:webHidden/>
              </w:rPr>
              <w:t>85</w:t>
            </w:r>
            <w:r>
              <w:rPr>
                <w:noProof/>
                <w:webHidden/>
              </w:rPr>
              <w:fldChar w:fldCharType="end"/>
            </w:r>
          </w:hyperlink>
        </w:p>
        <w:p w:rsidR="00B3385D" w:rsidRDefault="00B3385D">
          <w:pPr>
            <w:pStyle w:val="TOC1"/>
            <w:rPr>
              <w:rFonts w:eastAsiaTheme="minorEastAsia"/>
              <w:b w:val="0"/>
              <w:caps w:val="0"/>
              <w:sz w:val="22"/>
            </w:rPr>
          </w:pPr>
          <w:hyperlink w:anchor="_Toc387961652" w:history="1">
            <w:r w:rsidRPr="00603C07">
              <w:rPr>
                <w:rStyle w:val="Hyperlink"/>
              </w:rPr>
              <w:t>TMB Board Status Operations</w:t>
            </w:r>
            <w:r>
              <w:rPr>
                <w:webHidden/>
              </w:rPr>
              <w:tab/>
            </w:r>
            <w:r>
              <w:rPr>
                <w:webHidden/>
              </w:rPr>
              <w:fldChar w:fldCharType="begin"/>
            </w:r>
            <w:r>
              <w:rPr>
                <w:webHidden/>
              </w:rPr>
              <w:instrText xml:space="preserve"> PAGEREF _Toc387961652 \h </w:instrText>
            </w:r>
            <w:r>
              <w:rPr>
                <w:webHidden/>
              </w:rPr>
            </w:r>
            <w:r>
              <w:rPr>
                <w:webHidden/>
              </w:rPr>
              <w:fldChar w:fldCharType="separate"/>
            </w:r>
            <w:r>
              <w:rPr>
                <w:webHidden/>
              </w:rPr>
              <w:t>86</w:t>
            </w:r>
            <w:r>
              <w:rPr>
                <w:webHidden/>
              </w:rPr>
              <w:fldChar w:fldCharType="end"/>
            </w:r>
          </w:hyperlink>
        </w:p>
        <w:p w:rsidR="00B3385D" w:rsidRDefault="00B3385D">
          <w:pPr>
            <w:pStyle w:val="TOC2"/>
            <w:rPr>
              <w:rFonts w:eastAsiaTheme="minorEastAsia"/>
              <w:smallCaps w:val="0"/>
              <w:noProof/>
              <w:sz w:val="22"/>
            </w:rPr>
          </w:pPr>
          <w:hyperlink w:anchor="_Toc387961653" w:history="1">
            <w:r w:rsidRPr="00603C07">
              <w:rPr>
                <w:rStyle w:val="Hyperlink"/>
                <w:noProof/>
                <w:snapToGrid w:val="0"/>
              </w:rPr>
              <w:t>ID Registers</w:t>
            </w:r>
            <w:r>
              <w:rPr>
                <w:noProof/>
                <w:webHidden/>
              </w:rPr>
              <w:tab/>
            </w:r>
            <w:r>
              <w:rPr>
                <w:noProof/>
                <w:webHidden/>
              </w:rPr>
              <w:fldChar w:fldCharType="begin"/>
            </w:r>
            <w:r>
              <w:rPr>
                <w:noProof/>
                <w:webHidden/>
              </w:rPr>
              <w:instrText xml:space="preserve"> PAGEREF _Toc387961653 \h </w:instrText>
            </w:r>
            <w:r>
              <w:rPr>
                <w:noProof/>
                <w:webHidden/>
              </w:rPr>
            </w:r>
            <w:r>
              <w:rPr>
                <w:noProof/>
                <w:webHidden/>
              </w:rPr>
              <w:fldChar w:fldCharType="separate"/>
            </w:r>
            <w:r>
              <w:rPr>
                <w:noProof/>
                <w:webHidden/>
              </w:rPr>
              <w:t>86</w:t>
            </w:r>
            <w:r>
              <w:rPr>
                <w:noProof/>
                <w:webHidden/>
              </w:rPr>
              <w:fldChar w:fldCharType="end"/>
            </w:r>
          </w:hyperlink>
        </w:p>
        <w:p w:rsidR="00B3385D" w:rsidRDefault="00B3385D">
          <w:pPr>
            <w:pStyle w:val="TOC2"/>
            <w:rPr>
              <w:rFonts w:eastAsiaTheme="minorEastAsia"/>
              <w:smallCaps w:val="0"/>
              <w:noProof/>
              <w:sz w:val="22"/>
            </w:rPr>
          </w:pPr>
          <w:hyperlink w:anchor="_Toc387961654" w:history="1">
            <w:r w:rsidRPr="00603C07">
              <w:rPr>
                <w:rStyle w:val="Hyperlink"/>
                <w:noProof/>
                <w:snapToGrid w:val="0"/>
              </w:rPr>
              <w:t>Digital Serial Numbers</w:t>
            </w:r>
            <w:r>
              <w:rPr>
                <w:noProof/>
                <w:webHidden/>
              </w:rPr>
              <w:tab/>
            </w:r>
            <w:r>
              <w:rPr>
                <w:noProof/>
                <w:webHidden/>
              </w:rPr>
              <w:fldChar w:fldCharType="begin"/>
            </w:r>
            <w:r>
              <w:rPr>
                <w:noProof/>
                <w:webHidden/>
              </w:rPr>
              <w:instrText xml:space="preserve"> PAGEREF _Toc387961654 \h </w:instrText>
            </w:r>
            <w:r>
              <w:rPr>
                <w:noProof/>
                <w:webHidden/>
              </w:rPr>
            </w:r>
            <w:r>
              <w:rPr>
                <w:noProof/>
                <w:webHidden/>
              </w:rPr>
              <w:fldChar w:fldCharType="separate"/>
            </w:r>
            <w:r>
              <w:rPr>
                <w:noProof/>
                <w:webHidden/>
              </w:rPr>
              <w:t>86</w:t>
            </w:r>
            <w:r>
              <w:rPr>
                <w:noProof/>
                <w:webHidden/>
              </w:rPr>
              <w:fldChar w:fldCharType="end"/>
            </w:r>
          </w:hyperlink>
        </w:p>
        <w:p w:rsidR="00B3385D" w:rsidRDefault="00B3385D">
          <w:pPr>
            <w:pStyle w:val="TOC2"/>
            <w:rPr>
              <w:rFonts w:eastAsiaTheme="minorEastAsia"/>
              <w:smallCaps w:val="0"/>
              <w:noProof/>
              <w:sz w:val="22"/>
            </w:rPr>
          </w:pPr>
          <w:hyperlink w:anchor="_Toc387961655" w:history="1">
            <w:r w:rsidRPr="00603C07">
              <w:rPr>
                <w:rStyle w:val="Hyperlink"/>
                <w:noProof/>
                <w:snapToGrid w:val="0"/>
              </w:rPr>
              <w:t>Power Supply ADC</w:t>
            </w:r>
            <w:r>
              <w:rPr>
                <w:noProof/>
                <w:webHidden/>
              </w:rPr>
              <w:tab/>
            </w:r>
            <w:r>
              <w:rPr>
                <w:noProof/>
                <w:webHidden/>
              </w:rPr>
              <w:fldChar w:fldCharType="begin"/>
            </w:r>
            <w:r>
              <w:rPr>
                <w:noProof/>
                <w:webHidden/>
              </w:rPr>
              <w:instrText xml:space="preserve"> PAGEREF _Toc387961655 \h </w:instrText>
            </w:r>
            <w:r>
              <w:rPr>
                <w:noProof/>
                <w:webHidden/>
              </w:rPr>
            </w:r>
            <w:r>
              <w:rPr>
                <w:noProof/>
                <w:webHidden/>
              </w:rPr>
              <w:fldChar w:fldCharType="separate"/>
            </w:r>
            <w:r>
              <w:rPr>
                <w:noProof/>
                <w:webHidden/>
              </w:rPr>
              <w:t>86</w:t>
            </w:r>
            <w:r>
              <w:rPr>
                <w:noProof/>
                <w:webHidden/>
              </w:rPr>
              <w:fldChar w:fldCharType="end"/>
            </w:r>
          </w:hyperlink>
        </w:p>
        <w:p w:rsidR="00B3385D" w:rsidRDefault="00B3385D">
          <w:pPr>
            <w:pStyle w:val="TOC2"/>
            <w:rPr>
              <w:rFonts w:eastAsiaTheme="minorEastAsia"/>
              <w:smallCaps w:val="0"/>
              <w:noProof/>
              <w:sz w:val="22"/>
            </w:rPr>
          </w:pPr>
          <w:hyperlink w:anchor="_Toc387961656" w:history="1">
            <w:r w:rsidRPr="00603C07">
              <w:rPr>
                <w:rStyle w:val="Hyperlink"/>
                <w:noProof/>
                <w:snapToGrid w:val="0"/>
              </w:rPr>
              <w:t>Clock Delays</w:t>
            </w:r>
            <w:r>
              <w:rPr>
                <w:noProof/>
                <w:webHidden/>
              </w:rPr>
              <w:tab/>
            </w:r>
            <w:r>
              <w:rPr>
                <w:noProof/>
                <w:webHidden/>
              </w:rPr>
              <w:fldChar w:fldCharType="begin"/>
            </w:r>
            <w:r>
              <w:rPr>
                <w:noProof/>
                <w:webHidden/>
              </w:rPr>
              <w:instrText xml:space="preserve"> PAGEREF _Toc387961656 \h </w:instrText>
            </w:r>
            <w:r>
              <w:rPr>
                <w:noProof/>
                <w:webHidden/>
              </w:rPr>
            </w:r>
            <w:r>
              <w:rPr>
                <w:noProof/>
                <w:webHidden/>
              </w:rPr>
              <w:fldChar w:fldCharType="separate"/>
            </w:r>
            <w:r>
              <w:rPr>
                <w:noProof/>
                <w:webHidden/>
              </w:rPr>
              <w:t>86</w:t>
            </w:r>
            <w:r>
              <w:rPr>
                <w:noProof/>
                <w:webHidden/>
              </w:rPr>
              <w:fldChar w:fldCharType="end"/>
            </w:r>
          </w:hyperlink>
        </w:p>
        <w:p w:rsidR="00B3385D" w:rsidRDefault="00B3385D">
          <w:pPr>
            <w:pStyle w:val="TOC2"/>
            <w:rPr>
              <w:rFonts w:eastAsiaTheme="minorEastAsia"/>
              <w:smallCaps w:val="0"/>
              <w:noProof/>
              <w:sz w:val="22"/>
            </w:rPr>
          </w:pPr>
          <w:hyperlink w:anchor="_Toc387961657" w:history="1">
            <w:r w:rsidRPr="00603C07">
              <w:rPr>
                <w:rStyle w:val="Hyperlink"/>
                <w:noProof/>
                <w:snapToGrid w:val="0"/>
              </w:rPr>
              <w:t>JTAG Chains</w:t>
            </w:r>
            <w:r>
              <w:rPr>
                <w:noProof/>
                <w:webHidden/>
              </w:rPr>
              <w:tab/>
            </w:r>
            <w:r>
              <w:rPr>
                <w:noProof/>
                <w:webHidden/>
              </w:rPr>
              <w:fldChar w:fldCharType="begin"/>
            </w:r>
            <w:r>
              <w:rPr>
                <w:noProof/>
                <w:webHidden/>
              </w:rPr>
              <w:instrText xml:space="preserve"> PAGEREF _Toc387961657 \h </w:instrText>
            </w:r>
            <w:r>
              <w:rPr>
                <w:noProof/>
                <w:webHidden/>
              </w:rPr>
            </w:r>
            <w:r>
              <w:rPr>
                <w:noProof/>
                <w:webHidden/>
              </w:rPr>
              <w:fldChar w:fldCharType="separate"/>
            </w:r>
            <w:r>
              <w:rPr>
                <w:noProof/>
                <w:webHidden/>
              </w:rPr>
              <w:t>86</w:t>
            </w:r>
            <w:r>
              <w:rPr>
                <w:noProof/>
                <w:webHidden/>
              </w:rPr>
              <w:fldChar w:fldCharType="end"/>
            </w:r>
          </w:hyperlink>
        </w:p>
        <w:p w:rsidR="00B3385D" w:rsidRDefault="00B3385D">
          <w:pPr>
            <w:pStyle w:val="TOC2"/>
            <w:rPr>
              <w:rFonts w:eastAsiaTheme="minorEastAsia"/>
              <w:smallCaps w:val="0"/>
              <w:noProof/>
              <w:sz w:val="22"/>
            </w:rPr>
          </w:pPr>
          <w:hyperlink w:anchor="_Toc387961658" w:history="1">
            <w:r w:rsidRPr="00603C07">
              <w:rPr>
                <w:rStyle w:val="Hyperlink"/>
                <w:noProof/>
                <w:snapToGrid w:val="0"/>
              </w:rPr>
              <w:t>RAT Module Status Register USER1</w:t>
            </w:r>
            <w:r>
              <w:rPr>
                <w:noProof/>
                <w:webHidden/>
              </w:rPr>
              <w:tab/>
            </w:r>
            <w:r>
              <w:rPr>
                <w:noProof/>
                <w:webHidden/>
              </w:rPr>
              <w:fldChar w:fldCharType="begin"/>
            </w:r>
            <w:r>
              <w:rPr>
                <w:noProof/>
                <w:webHidden/>
              </w:rPr>
              <w:instrText xml:space="preserve"> PAGEREF _Toc387961658 \h </w:instrText>
            </w:r>
            <w:r>
              <w:rPr>
                <w:noProof/>
                <w:webHidden/>
              </w:rPr>
            </w:r>
            <w:r>
              <w:rPr>
                <w:noProof/>
                <w:webHidden/>
              </w:rPr>
              <w:fldChar w:fldCharType="separate"/>
            </w:r>
            <w:r>
              <w:rPr>
                <w:noProof/>
                <w:webHidden/>
              </w:rPr>
              <w:t>87</w:t>
            </w:r>
            <w:r>
              <w:rPr>
                <w:noProof/>
                <w:webHidden/>
              </w:rPr>
              <w:fldChar w:fldCharType="end"/>
            </w:r>
          </w:hyperlink>
        </w:p>
        <w:p w:rsidR="00B3385D" w:rsidRDefault="00B3385D">
          <w:pPr>
            <w:pStyle w:val="TOC2"/>
            <w:rPr>
              <w:rFonts w:eastAsiaTheme="minorEastAsia"/>
              <w:smallCaps w:val="0"/>
              <w:noProof/>
              <w:sz w:val="22"/>
            </w:rPr>
          </w:pPr>
          <w:hyperlink w:anchor="_Toc387961659" w:history="1">
            <w:r w:rsidRPr="00603C07">
              <w:rPr>
                <w:rStyle w:val="Hyperlink"/>
                <w:noProof/>
                <w:snapToGrid w:val="0"/>
              </w:rPr>
              <w:t>RAT Module Control Register USER2</w:t>
            </w:r>
            <w:r>
              <w:rPr>
                <w:noProof/>
                <w:webHidden/>
              </w:rPr>
              <w:tab/>
            </w:r>
            <w:r>
              <w:rPr>
                <w:noProof/>
                <w:webHidden/>
              </w:rPr>
              <w:fldChar w:fldCharType="begin"/>
            </w:r>
            <w:r>
              <w:rPr>
                <w:noProof/>
                <w:webHidden/>
              </w:rPr>
              <w:instrText xml:space="preserve"> PAGEREF _Toc387961659 \h </w:instrText>
            </w:r>
            <w:r>
              <w:rPr>
                <w:noProof/>
                <w:webHidden/>
              </w:rPr>
            </w:r>
            <w:r>
              <w:rPr>
                <w:noProof/>
                <w:webHidden/>
              </w:rPr>
              <w:fldChar w:fldCharType="separate"/>
            </w:r>
            <w:r>
              <w:rPr>
                <w:noProof/>
                <w:webHidden/>
              </w:rPr>
              <w:t>87</w:t>
            </w:r>
            <w:r>
              <w:rPr>
                <w:noProof/>
                <w:webHidden/>
              </w:rPr>
              <w:fldChar w:fldCharType="end"/>
            </w:r>
          </w:hyperlink>
        </w:p>
        <w:p w:rsidR="00B3385D" w:rsidRDefault="00B3385D">
          <w:pPr>
            <w:pStyle w:val="TOC1"/>
            <w:rPr>
              <w:rFonts w:eastAsiaTheme="minorEastAsia"/>
              <w:b w:val="0"/>
              <w:caps w:val="0"/>
              <w:sz w:val="22"/>
            </w:rPr>
          </w:pPr>
          <w:hyperlink w:anchor="_Toc387961660" w:history="1">
            <w:r w:rsidRPr="00603C07">
              <w:rPr>
                <w:rStyle w:val="Hyperlink"/>
              </w:rPr>
              <w:t>User PROM Programming</w:t>
            </w:r>
            <w:r>
              <w:rPr>
                <w:webHidden/>
              </w:rPr>
              <w:tab/>
            </w:r>
            <w:r>
              <w:rPr>
                <w:webHidden/>
              </w:rPr>
              <w:fldChar w:fldCharType="begin"/>
            </w:r>
            <w:r>
              <w:rPr>
                <w:webHidden/>
              </w:rPr>
              <w:instrText xml:space="preserve"> PAGEREF _Toc387961660 \h </w:instrText>
            </w:r>
            <w:r>
              <w:rPr>
                <w:webHidden/>
              </w:rPr>
            </w:r>
            <w:r>
              <w:rPr>
                <w:webHidden/>
              </w:rPr>
              <w:fldChar w:fldCharType="separate"/>
            </w:r>
            <w:r>
              <w:rPr>
                <w:webHidden/>
              </w:rPr>
              <w:t>88</w:t>
            </w:r>
            <w:r>
              <w:rPr>
                <w:webHidden/>
              </w:rPr>
              <w:fldChar w:fldCharType="end"/>
            </w:r>
          </w:hyperlink>
        </w:p>
        <w:p w:rsidR="00B3385D" w:rsidRDefault="00B3385D">
          <w:pPr>
            <w:pStyle w:val="TOC2"/>
            <w:rPr>
              <w:rFonts w:eastAsiaTheme="minorEastAsia"/>
              <w:smallCaps w:val="0"/>
              <w:noProof/>
              <w:sz w:val="22"/>
            </w:rPr>
          </w:pPr>
          <w:hyperlink w:anchor="_Toc387961661" w:history="1">
            <w:r w:rsidRPr="00603C07">
              <w:rPr>
                <w:rStyle w:val="Hyperlink"/>
                <w:noProof/>
              </w:rPr>
              <w:t>Introduction</w:t>
            </w:r>
            <w:r>
              <w:rPr>
                <w:noProof/>
                <w:webHidden/>
              </w:rPr>
              <w:tab/>
            </w:r>
            <w:r>
              <w:rPr>
                <w:noProof/>
                <w:webHidden/>
              </w:rPr>
              <w:fldChar w:fldCharType="begin"/>
            </w:r>
            <w:r>
              <w:rPr>
                <w:noProof/>
                <w:webHidden/>
              </w:rPr>
              <w:instrText xml:space="preserve"> PAGEREF _Toc387961661 \h </w:instrText>
            </w:r>
            <w:r>
              <w:rPr>
                <w:noProof/>
                <w:webHidden/>
              </w:rPr>
            </w:r>
            <w:r>
              <w:rPr>
                <w:noProof/>
                <w:webHidden/>
              </w:rPr>
              <w:fldChar w:fldCharType="separate"/>
            </w:r>
            <w:r>
              <w:rPr>
                <w:noProof/>
                <w:webHidden/>
              </w:rPr>
              <w:t>88</w:t>
            </w:r>
            <w:r>
              <w:rPr>
                <w:noProof/>
                <w:webHidden/>
              </w:rPr>
              <w:fldChar w:fldCharType="end"/>
            </w:r>
          </w:hyperlink>
        </w:p>
        <w:p w:rsidR="00B3385D" w:rsidRDefault="00B3385D">
          <w:pPr>
            <w:pStyle w:val="TOC2"/>
            <w:rPr>
              <w:rFonts w:eastAsiaTheme="minorEastAsia"/>
              <w:smallCaps w:val="0"/>
              <w:noProof/>
              <w:sz w:val="22"/>
            </w:rPr>
          </w:pPr>
          <w:hyperlink w:anchor="_Toc387961662" w:history="1">
            <w:r w:rsidRPr="00603C07">
              <w:rPr>
                <w:rStyle w:val="Hyperlink"/>
                <w:noProof/>
                <w:snapToGrid w:val="0"/>
              </w:rPr>
              <w:t>Register Initialization</w:t>
            </w:r>
            <w:r>
              <w:rPr>
                <w:noProof/>
                <w:webHidden/>
              </w:rPr>
              <w:tab/>
            </w:r>
            <w:r>
              <w:rPr>
                <w:noProof/>
                <w:webHidden/>
              </w:rPr>
              <w:fldChar w:fldCharType="begin"/>
            </w:r>
            <w:r>
              <w:rPr>
                <w:noProof/>
                <w:webHidden/>
              </w:rPr>
              <w:instrText xml:space="preserve"> PAGEREF _Toc387961662 \h </w:instrText>
            </w:r>
            <w:r>
              <w:rPr>
                <w:noProof/>
                <w:webHidden/>
              </w:rPr>
            </w:r>
            <w:r>
              <w:rPr>
                <w:noProof/>
                <w:webHidden/>
              </w:rPr>
              <w:fldChar w:fldCharType="separate"/>
            </w:r>
            <w:r>
              <w:rPr>
                <w:noProof/>
                <w:webHidden/>
              </w:rPr>
              <w:t>88</w:t>
            </w:r>
            <w:r>
              <w:rPr>
                <w:noProof/>
                <w:webHidden/>
              </w:rPr>
              <w:fldChar w:fldCharType="end"/>
            </w:r>
          </w:hyperlink>
        </w:p>
        <w:p w:rsidR="00B3385D" w:rsidRDefault="00B3385D">
          <w:pPr>
            <w:pStyle w:val="TOC2"/>
            <w:rPr>
              <w:rFonts w:eastAsiaTheme="minorEastAsia"/>
              <w:smallCaps w:val="0"/>
              <w:noProof/>
              <w:sz w:val="22"/>
            </w:rPr>
          </w:pPr>
          <w:hyperlink w:anchor="_Toc387961663" w:history="1">
            <w:r w:rsidRPr="00603C07">
              <w:rPr>
                <w:rStyle w:val="Hyperlink"/>
                <w:noProof/>
                <w:snapToGrid w:val="0"/>
              </w:rPr>
              <w:t>VME PROM-0</w:t>
            </w:r>
            <w:r>
              <w:rPr>
                <w:noProof/>
                <w:webHidden/>
              </w:rPr>
              <w:tab/>
            </w:r>
            <w:r>
              <w:rPr>
                <w:noProof/>
                <w:webHidden/>
              </w:rPr>
              <w:fldChar w:fldCharType="begin"/>
            </w:r>
            <w:r>
              <w:rPr>
                <w:noProof/>
                <w:webHidden/>
              </w:rPr>
              <w:instrText xml:space="preserve"> PAGEREF _Toc387961663 \h </w:instrText>
            </w:r>
            <w:r>
              <w:rPr>
                <w:noProof/>
                <w:webHidden/>
              </w:rPr>
            </w:r>
            <w:r>
              <w:rPr>
                <w:noProof/>
                <w:webHidden/>
              </w:rPr>
              <w:fldChar w:fldCharType="separate"/>
            </w:r>
            <w:r>
              <w:rPr>
                <w:noProof/>
                <w:webHidden/>
              </w:rPr>
              <w:t>88</w:t>
            </w:r>
            <w:r>
              <w:rPr>
                <w:noProof/>
                <w:webHidden/>
              </w:rPr>
              <w:fldChar w:fldCharType="end"/>
            </w:r>
          </w:hyperlink>
        </w:p>
        <w:p w:rsidR="00B3385D" w:rsidRDefault="00B3385D">
          <w:pPr>
            <w:pStyle w:val="TOC2"/>
            <w:rPr>
              <w:rFonts w:eastAsiaTheme="minorEastAsia"/>
              <w:smallCaps w:val="0"/>
              <w:noProof/>
              <w:sz w:val="22"/>
            </w:rPr>
          </w:pPr>
          <w:hyperlink w:anchor="_Toc387961664" w:history="1">
            <w:r w:rsidRPr="00603C07">
              <w:rPr>
                <w:rStyle w:val="Hyperlink"/>
                <w:noProof/>
                <w:snapToGrid w:val="0"/>
              </w:rPr>
              <w:t>JTAG PROM-1</w:t>
            </w:r>
            <w:r>
              <w:rPr>
                <w:noProof/>
                <w:webHidden/>
              </w:rPr>
              <w:tab/>
            </w:r>
            <w:r>
              <w:rPr>
                <w:noProof/>
                <w:webHidden/>
              </w:rPr>
              <w:fldChar w:fldCharType="begin"/>
            </w:r>
            <w:r>
              <w:rPr>
                <w:noProof/>
                <w:webHidden/>
              </w:rPr>
              <w:instrText xml:space="preserve"> PAGEREF _Toc387961664 \h </w:instrText>
            </w:r>
            <w:r>
              <w:rPr>
                <w:noProof/>
                <w:webHidden/>
              </w:rPr>
            </w:r>
            <w:r>
              <w:rPr>
                <w:noProof/>
                <w:webHidden/>
              </w:rPr>
              <w:fldChar w:fldCharType="separate"/>
            </w:r>
            <w:r>
              <w:rPr>
                <w:noProof/>
                <w:webHidden/>
              </w:rPr>
              <w:t>89</w:t>
            </w:r>
            <w:r>
              <w:rPr>
                <w:noProof/>
                <w:webHidden/>
              </w:rPr>
              <w:fldChar w:fldCharType="end"/>
            </w:r>
          </w:hyperlink>
        </w:p>
        <w:p w:rsidR="00B3385D" w:rsidRDefault="00B3385D">
          <w:pPr>
            <w:pStyle w:val="TOC1"/>
            <w:rPr>
              <w:rFonts w:eastAsiaTheme="minorEastAsia"/>
              <w:b w:val="0"/>
              <w:caps w:val="0"/>
              <w:sz w:val="22"/>
            </w:rPr>
          </w:pPr>
          <w:hyperlink w:anchor="_Toc387961665" w:history="1">
            <w:r w:rsidRPr="00603C07">
              <w:rPr>
                <w:rStyle w:val="Hyperlink"/>
              </w:rPr>
              <w:t>DMB Readout</w:t>
            </w:r>
            <w:r>
              <w:rPr>
                <w:webHidden/>
              </w:rPr>
              <w:tab/>
            </w:r>
            <w:r>
              <w:rPr>
                <w:webHidden/>
              </w:rPr>
              <w:fldChar w:fldCharType="begin"/>
            </w:r>
            <w:r>
              <w:rPr>
                <w:webHidden/>
              </w:rPr>
              <w:instrText xml:space="preserve"> PAGEREF _Toc387961665 \h </w:instrText>
            </w:r>
            <w:r>
              <w:rPr>
                <w:webHidden/>
              </w:rPr>
            </w:r>
            <w:r>
              <w:rPr>
                <w:webHidden/>
              </w:rPr>
              <w:fldChar w:fldCharType="separate"/>
            </w:r>
            <w:r>
              <w:rPr>
                <w:webHidden/>
              </w:rPr>
              <w:t>93</w:t>
            </w:r>
            <w:r>
              <w:rPr>
                <w:webHidden/>
              </w:rPr>
              <w:fldChar w:fldCharType="end"/>
            </w:r>
          </w:hyperlink>
        </w:p>
        <w:p w:rsidR="00B3385D" w:rsidRDefault="00B3385D">
          <w:pPr>
            <w:pStyle w:val="TOC2"/>
            <w:rPr>
              <w:rFonts w:eastAsiaTheme="minorEastAsia"/>
              <w:smallCaps w:val="0"/>
              <w:noProof/>
              <w:sz w:val="22"/>
            </w:rPr>
          </w:pPr>
          <w:hyperlink w:anchor="_Toc387961666" w:history="1">
            <w:r w:rsidRPr="00603C07">
              <w:rPr>
                <w:rStyle w:val="Hyperlink"/>
                <w:noProof/>
                <w:snapToGrid w:val="0"/>
              </w:rPr>
              <w:t>Full-Readout and Local-Readout Format (Long Header):</w:t>
            </w:r>
            <w:r>
              <w:rPr>
                <w:noProof/>
                <w:webHidden/>
              </w:rPr>
              <w:tab/>
            </w:r>
            <w:r>
              <w:rPr>
                <w:noProof/>
                <w:webHidden/>
              </w:rPr>
              <w:fldChar w:fldCharType="begin"/>
            </w:r>
            <w:r>
              <w:rPr>
                <w:noProof/>
                <w:webHidden/>
              </w:rPr>
              <w:instrText xml:space="preserve"> PAGEREF _Toc387961666 \h </w:instrText>
            </w:r>
            <w:r>
              <w:rPr>
                <w:noProof/>
                <w:webHidden/>
              </w:rPr>
            </w:r>
            <w:r>
              <w:rPr>
                <w:noProof/>
                <w:webHidden/>
              </w:rPr>
              <w:fldChar w:fldCharType="separate"/>
            </w:r>
            <w:r>
              <w:rPr>
                <w:noProof/>
                <w:webHidden/>
              </w:rPr>
              <w:t>93</w:t>
            </w:r>
            <w:r>
              <w:rPr>
                <w:noProof/>
                <w:webHidden/>
              </w:rPr>
              <w:fldChar w:fldCharType="end"/>
            </w:r>
          </w:hyperlink>
        </w:p>
        <w:p w:rsidR="00B3385D" w:rsidRDefault="00B3385D">
          <w:pPr>
            <w:pStyle w:val="TOC2"/>
            <w:rPr>
              <w:rFonts w:eastAsiaTheme="minorEastAsia"/>
              <w:smallCaps w:val="0"/>
              <w:noProof/>
              <w:sz w:val="22"/>
            </w:rPr>
          </w:pPr>
          <w:hyperlink w:anchor="_Toc387961667" w:history="1">
            <w:r w:rsidRPr="00603C07">
              <w:rPr>
                <w:rStyle w:val="Hyperlink"/>
                <w:noProof/>
                <w:snapToGrid w:val="0"/>
              </w:rPr>
              <w:t>Long Header-only Format:</w:t>
            </w:r>
            <w:r>
              <w:rPr>
                <w:noProof/>
                <w:webHidden/>
              </w:rPr>
              <w:tab/>
            </w:r>
            <w:r>
              <w:rPr>
                <w:noProof/>
                <w:webHidden/>
              </w:rPr>
              <w:fldChar w:fldCharType="begin"/>
            </w:r>
            <w:r>
              <w:rPr>
                <w:noProof/>
                <w:webHidden/>
              </w:rPr>
              <w:instrText xml:space="preserve"> PAGEREF _Toc387961667 \h </w:instrText>
            </w:r>
            <w:r>
              <w:rPr>
                <w:noProof/>
                <w:webHidden/>
              </w:rPr>
            </w:r>
            <w:r>
              <w:rPr>
                <w:noProof/>
                <w:webHidden/>
              </w:rPr>
              <w:fldChar w:fldCharType="separate"/>
            </w:r>
            <w:r>
              <w:rPr>
                <w:noProof/>
                <w:webHidden/>
              </w:rPr>
              <w:t>93</w:t>
            </w:r>
            <w:r>
              <w:rPr>
                <w:noProof/>
                <w:webHidden/>
              </w:rPr>
              <w:fldChar w:fldCharType="end"/>
            </w:r>
          </w:hyperlink>
        </w:p>
        <w:p w:rsidR="00B3385D" w:rsidRDefault="00B3385D">
          <w:pPr>
            <w:pStyle w:val="TOC2"/>
            <w:rPr>
              <w:rFonts w:eastAsiaTheme="minorEastAsia"/>
              <w:smallCaps w:val="0"/>
              <w:noProof/>
              <w:sz w:val="22"/>
            </w:rPr>
          </w:pPr>
          <w:hyperlink w:anchor="_Toc387961668" w:history="1">
            <w:r w:rsidRPr="00603C07">
              <w:rPr>
                <w:rStyle w:val="Hyperlink"/>
                <w:noProof/>
                <w:snapToGrid w:val="0"/>
              </w:rPr>
              <w:t>Short Header-only Format:</w:t>
            </w:r>
            <w:r>
              <w:rPr>
                <w:noProof/>
                <w:webHidden/>
              </w:rPr>
              <w:tab/>
            </w:r>
            <w:r>
              <w:rPr>
                <w:noProof/>
                <w:webHidden/>
              </w:rPr>
              <w:fldChar w:fldCharType="begin"/>
            </w:r>
            <w:r>
              <w:rPr>
                <w:noProof/>
                <w:webHidden/>
              </w:rPr>
              <w:instrText xml:space="preserve"> PAGEREF _Toc387961668 \h </w:instrText>
            </w:r>
            <w:r>
              <w:rPr>
                <w:noProof/>
                <w:webHidden/>
              </w:rPr>
            </w:r>
            <w:r>
              <w:rPr>
                <w:noProof/>
                <w:webHidden/>
              </w:rPr>
              <w:fldChar w:fldCharType="separate"/>
            </w:r>
            <w:r>
              <w:rPr>
                <w:noProof/>
                <w:webHidden/>
              </w:rPr>
              <w:t>94</w:t>
            </w:r>
            <w:r>
              <w:rPr>
                <w:noProof/>
                <w:webHidden/>
              </w:rPr>
              <w:fldChar w:fldCharType="end"/>
            </w:r>
          </w:hyperlink>
        </w:p>
        <w:p w:rsidR="00B3385D" w:rsidRDefault="00B3385D">
          <w:pPr>
            <w:pStyle w:val="TOC2"/>
            <w:rPr>
              <w:rFonts w:eastAsiaTheme="minorEastAsia"/>
              <w:smallCaps w:val="0"/>
              <w:noProof/>
              <w:sz w:val="22"/>
            </w:rPr>
          </w:pPr>
          <w:hyperlink w:anchor="_Toc387961669" w:history="1">
            <w:r w:rsidRPr="00603C07">
              <w:rPr>
                <w:rStyle w:val="Hyperlink"/>
                <w:noProof/>
                <w:snapToGrid w:val="0"/>
              </w:rPr>
              <w:t>Miniscope:</w:t>
            </w:r>
            <w:r>
              <w:rPr>
                <w:noProof/>
                <w:webHidden/>
              </w:rPr>
              <w:tab/>
            </w:r>
            <w:r>
              <w:rPr>
                <w:noProof/>
                <w:webHidden/>
              </w:rPr>
              <w:fldChar w:fldCharType="begin"/>
            </w:r>
            <w:r>
              <w:rPr>
                <w:noProof/>
                <w:webHidden/>
              </w:rPr>
              <w:instrText xml:space="preserve"> PAGEREF _Toc387961669 \h </w:instrText>
            </w:r>
            <w:r>
              <w:rPr>
                <w:noProof/>
                <w:webHidden/>
              </w:rPr>
            </w:r>
            <w:r>
              <w:rPr>
                <w:noProof/>
                <w:webHidden/>
              </w:rPr>
              <w:fldChar w:fldCharType="separate"/>
            </w:r>
            <w:r>
              <w:rPr>
                <w:noProof/>
                <w:webHidden/>
              </w:rPr>
              <w:t>94</w:t>
            </w:r>
            <w:r>
              <w:rPr>
                <w:noProof/>
                <w:webHidden/>
              </w:rPr>
              <w:fldChar w:fldCharType="end"/>
            </w:r>
          </w:hyperlink>
        </w:p>
        <w:p w:rsidR="00B3385D" w:rsidRDefault="00B3385D">
          <w:pPr>
            <w:pStyle w:val="TOC2"/>
            <w:rPr>
              <w:rFonts w:eastAsiaTheme="minorEastAsia"/>
              <w:smallCaps w:val="0"/>
              <w:noProof/>
              <w:sz w:val="22"/>
            </w:rPr>
          </w:pPr>
          <w:hyperlink w:anchor="_Toc387961670" w:history="1">
            <w:r w:rsidRPr="00603C07">
              <w:rPr>
                <w:rStyle w:val="Hyperlink"/>
                <w:noProof/>
                <w:snapToGrid w:val="0"/>
              </w:rPr>
              <w:t>Blocked CFEB DiStrips List Format:</w:t>
            </w:r>
            <w:r>
              <w:rPr>
                <w:noProof/>
                <w:webHidden/>
              </w:rPr>
              <w:tab/>
            </w:r>
            <w:r>
              <w:rPr>
                <w:noProof/>
                <w:webHidden/>
              </w:rPr>
              <w:fldChar w:fldCharType="begin"/>
            </w:r>
            <w:r>
              <w:rPr>
                <w:noProof/>
                <w:webHidden/>
              </w:rPr>
              <w:instrText xml:space="preserve"> PAGEREF _Toc387961670 \h </w:instrText>
            </w:r>
            <w:r>
              <w:rPr>
                <w:noProof/>
                <w:webHidden/>
              </w:rPr>
            </w:r>
            <w:r>
              <w:rPr>
                <w:noProof/>
                <w:webHidden/>
              </w:rPr>
              <w:fldChar w:fldCharType="separate"/>
            </w:r>
            <w:r>
              <w:rPr>
                <w:noProof/>
                <w:webHidden/>
              </w:rPr>
              <w:t>95</w:t>
            </w:r>
            <w:r>
              <w:rPr>
                <w:noProof/>
                <w:webHidden/>
              </w:rPr>
              <w:fldChar w:fldCharType="end"/>
            </w:r>
          </w:hyperlink>
        </w:p>
        <w:p w:rsidR="00B3385D" w:rsidRDefault="00B3385D">
          <w:pPr>
            <w:pStyle w:val="TOC2"/>
            <w:rPr>
              <w:rFonts w:eastAsiaTheme="minorEastAsia"/>
              <w:smallCaps w:val="0"/>
              <w:noProof/>
              <w:sz w:val="22"/>
            </w:rPr>
          </w:pPr>
          <w:hyperlink w:anchor="_Toc387961671" w:history="1">
            <w:r w:rsidRPr="00603C07">
              <w:rPr>
                <w:rStyle w:val="Hyperlink"/>
                <w:noProof/>
                <w:snapToGrid w:val="0"/>
              </w:rPr>
              <w:t>Header Word Descriptions</w:t>
            </w:r>
            <w:r>
              <w:rPr>
                <w:noProof/>
                <w:webHidden/>
              </w:rPr>
              <w:tab/>
            </w:r>
            <w:r>
              <w:rPr>
                <w:noProof/>
                <w:webHidden/>
              </w:rPr>
              <w:fldChar w:fldCharType="begin"/>
            </w:r>
            <w:r>
              <w:rPr>
                <w:noProof/>
                <w:webHidden/>
              </w:rPr>
              <w:instrText xml:space="preserve"> PAGEREF _Toc387961671 \h </w:instrText>
            </w:r>
            <w:r>
              <w:rPr>
                <w:noProof/>
                <w:webHidden/>
              </w:rPr>
            </w:r>
            <w:r>
              <w:rPr>
                <w:noProof/>
                <w:webHidden/>
              </w:rPr>
              <w:fldChar w:fldCharType="separate"/>
            </w:r>
            <w:r>
              <w:rPr>
                <w:noProof/>
                <w:webHidden/>
              </w:rPr>
              <w:t>96</w:t>
            </w:r>
            <w:r>
              <w:rPr>
                <w:noProof/>
                <w:webHidden/>
              </w:rPr>
              <w:fldChar w:fldCharType="end"/>
            </w:r>
          </w:hyperlink>
        </w:p>
        <w:p w:rsidR="00B3385D" w:rsidRDefault="00B3385D">
          <w:pPr>
            <w:pStyle w:val="TOC2"/>
            <w:rPr>
              <w:rFonts w:eastAsiaTheme="minorEastAsia"/>
              <w:smallCaps w:val="0"/>
              <w:noProof/>
              <w:sz w:val="22"/>
            </w:rPr>
          </w:pPr>
          <w:hyperlink w:anchor="_Toc387961672" w:history="1">
            <w:r w:rsidRPr="00603C07">
              <w:rPr>
                <w:rStyle w:val="Hyperlink"/>
                <w:noProof/>
                <w:snapToGrid w:val="0"/>
              </w:rPr>
              <w:t>Sample TMB Raw Hits Dump</w:t>
            </w:r>
            <w:r>
              <w:rPr>
                <w:noProof/>
                <w:webHidden/>
              </w:rPr>
              <w:tab/>
            </w:r>
            <w:r>
              <w:rPr>
                <w:noProof/>
                <w:webHidden/>
              </w:rPr>
              <w:fldChar w:fldCharType="begin"/>
            </w:r>
            <w:r>
              <w:rPr>
                <w:noProof/>
                <w:webHidden/>
              </w:rPr>
              <w:instrText xml:space="preserve"> PAGEREF _Toc387961672 \h </w:instrText>
            </w:r>
            <w:r>
              <w:rPr>
                <w:noProof/>
                <w:webHidden/>
              </w:rPr>
            </w:r>
            <w:r>
              <w:rPr>
                <w:noProof/>
                <w:webHidden/>
              </w:rPr>
              <w:fldChar w:fldCharType="separate"/>
            </w:r>
            <w:r>
              <w:rPr>
                <w:noProof/>
                <w:webHidden/>
              </w:rPr>
              <w:t>110</w:t>
            </w:r>
            <w:r>
              <w:rPr>
                <w:noProof/>
                <w:webHidden/>
              </w:rPr>
              <w:fldChar w:fldCharType="end"/>
            </w:r>
          </w:hyperlink>
        </w:p>
        <w:p w:rsidR="00B3385D" w:rsidRDefault="00B3385D">
          <w:pPr>
            <w:pStyle w:val="TOC1"/>
            <w:rPr>
              <w:rFonts w:eastAsiaTheme="minorEastAsia"/>
              <w:b w:val="0"/>
              <w:caps w:val="0"/>
              <w:sz w:val="22"/>
            </w:rPr>
          </w:pPr>
          <w:hyperlink w:anchor="_Toc387961673" w:history="1">
            <w:r w:rsidRPr="00603C07">
              <w:rPr>
                <w:rStyle w:val="Hyperlink"/>
              </w:rPr>
              <w:t>Configuration</w:t>
            </w:r>
            <w:r>
              <w:rPr>
                <w:webHidden/>
              </w:rPr>
              <w:tab/>
            </w:r>
            <w:r>
              <w:rPr>
                <w:webHidden/>
              </w:rPr>
              <w:fldChar w:fldCharType="begin"/>
            </w:r>
            <w:r>
              <w:rPr>
                <w:webHidden/>
              </w:rPr>
              <w:instrText xml:space="preserve"> PAGEREF _Toc387961673 \h </w:instrText>
            </w:r>
            <w:r>
              <w:rPr>
                <w:webHidden/>
              </w:rPr>
            </w:r>
            <w:r>
              <w:rPr>
                <w:webHidden/>
              </w:rPr>
              <w:fldChar w:fldCharType="separate"/>
            </w:r>
            <w:r>
              <w:rPr>
                <w:webHidden/>
              </w:rPr>
              <w:t>112</w:t>
            </w:r>
            <w:r>
              <w:rPr>
                <w:webHidden/>
              </w:rPr>
              <w:fldChar w:fldCharType="end"/>
            </w:r>
          </w:hyperlink>
        </w:p>
        <w:p w:rsidR="00B3385D" w:rsidRDefault="00B3385D">
          <w:pPr>
            <w:pStyle w:val="TOC2"/>
            <w:rPr>
              <w:rFonts w:eastAsiaTheme="minorEastAsia"/>
              <w:smallCaps w:val="0"/>
              <w:noProof/>
              <w:sz w:val="22"/>
            </w:rPr>
          </w:pPr>
          <w:hyperlink w:anchor="_Toc387961674" w:history="1">
            <w:r w:rsidRPr="00603C07">
              <w:rPr>
                <w:rStyle w:val="Hyperlink"/>
                <w:noProof/>
              </w:rPr>
              <w:t>Shunt Settings</w:t>
            </w:r>
            <w:r>
              <w:rPr>
                <w:noProof/>
                <w:webHidden/>
              </w:rPr>
              <w:tab/>
            </w:r>
            <w:r>
              <w:rPr>
                <w:noProof/>
                <w:webHidden/>
              </w:rPr>
              <w:fldChar w:fldCharType="begin"/>
            </w:r>
            <w:r>
              <w:rPr>
                <w:noProof/>
                <w:webHidden/>
              </w:rPr>
              <w:instrText xml:space="preserve"> PAGEREF _Toc387961674 \h </w:instrText>
            </w:r>
            <w:r>
              <w:rPr>
                <w:noProof/>
                <w:webHidden/>
              </w:rPr>
            </w:r>
            <w:r>
              <w:rPr>
                <w:noProof/>
                <w:webHidden/>
              </w:rPr>
              <w:fldChar w:fldCharType="separate"/>
            </w:r>
            <w:r>
              <w:rPr>
                <w:noProof/>
                <w:webHidden/>
              </w:rPr>
              <w:t>112</w:t>
            </w:r>
            <w:r>
              <w:rPr>
                <w:noProof/>
                <w:webHidden/>
              </w:rPr>
              <w:fldChar w:fldCharType="end"/>
            </w:r>
          </w:hyperlink>
        </w:p>
        <w:p w:rsidR="00B3385D" w:rsidRDefault="00B3385D">
          <w:pPr>
            <w:pStyle w:val="TOC2"/>
            <w:rPr>
              <w:rFonts w:eastAsiaTheme="minorEastAsia"/>
              <w:smallCaps w:val="0"/>
              <w:noProof/>
              <w:sz w:val="22"/>
            </w:rPr>
          </w:pPr>
          <w:hyperlink w:anchor="_Toc387961675" w:history="1">
            <w:r w:rsidRPr="00603C07">
              <w:rPr>
                <w:rStyle w:val="Hyperlink"/>
                <w:noProof/>
              </w:rPr>
              <w:t>Switch Settings</w:t>
            </w:r>
            <w:r>
              <w:rPr>
                <w:noProof/>
                <w:webHidden/>
              </w:rPr>
              <w:tab/>
            </w:r>
            <w:r>
              <w:rPr>
                <w:noProof/>
                <w:webHidden/>
              </w:rPr>
              <w:fldChar w:fldCharType="begin"/>
            </w:r>
            <w:r>
              <w:rPr>
                <w:noProof/>
                <w:webHidden/>
              </w:rPr>
              <w:instrText xml:space="preserve"> PAGEREF _Toc387961675 \h </w:instrText>
            </w:r>
            <w:r>
              <w:rPr>
                <w:noProof/>
                <w:webHidden/>
              </w:rPr>
            </w:r>
            <w:r>
              <w:rPr>
                <w:noProof/>
                <w:webHidden/>
              </w:rPr>
              <w:fldChar w:fldCharType="separate"/>
            </w:r>
            <w:r>
              <w:rPr>
                <w:noProof/>
                <w:webHidden/>
              </w:rPr>
              <w:t>113</w:t>
            </w:r>
            <w:r>
              <w:rPr>
                <w:noProof/>
                <w:webHidden/>
              </w:rPr>
              <w:fldChar w:fldCharType="end"/>
            </w:r>
          </w:hyperlink>
        </w:p>
        <w:p w:rsidR="00B3385D" w:rsidRDefault="00B3385D">
          <w:pPr>
            <w:pStyle w:val="TOC2"/>
            <w:rPr>
              <w:rFonts w:eastAsiaTheme="minorEastAsia"/>
              <w:smallCaps w:val="0"/>
              <w:noProof/>
              <w:sz w:val="22"/>
            </w:rPr>
          </w:pPr>
          <w:hyperlink w:anchor="_Toc387961676" w:history="1">
            <w:r w:rsidRPr="00603C07">
              <w:rPr>
                <w:rStyle w:val="Hyperlink"/>
                <w:noProof/>
              </w:rPr>
              <w:t>Fuses</w:t>
            </w:r>
            <w:r>
              <w:rPr>
                <w:noProof/>
                <w:webHidden/>
              </w:rPr>
              <w:tab/>
            </w:r>
            <w:r>
              <w:rPr>
                <w:noProof/>
                <w:webHidden/>
              </w:rPr>
              <w:fldChar w:fldCharType="begin"/>
            </w:r>
            <w:r>
              <w:rPr>
                <w:noProof/>
                <w:webHidden/>
              </w:rPr>
              <w:instrText xml:space="preserve"> PAGEREF _Toc387961676 \h </w:instrText>
            </w:r>
            <w:r>
              <w:rPr>
                <w:noProof/>
                <w:webHidden/>
              </w:rPr>
            </w:r>
            <w:r>
              <w:rPr>
                <w:noProof/>
                <w:webHidden/>
              </w:rPr>
              <w:fldChar w:fldCharType="separate"/>
            </w:r>
            <w:r>
              <w:rPr>
                <w:noProof/>
                <w:webHidden/>
              </w:rPr>
              <w:t>114</w:t>
            </w:r>
            <w:r>
              <w:rPr>
                <w:noProof/>
                <w:webHidden/>
              </w:rPr>
              <w:fldChar w:fldCharType="end"/>
            </w:r>
          </w:hyperlink>
        </w:p>
        <w:p w:rsidR="00B3385D" w:rsidRDefault="00B3385D">
          <w:pPr>
            <w:pStyle w:val="TOC1"/>
            <w:rPr>
              <w:rFonts w:eastAsiaTheme="minorEastAsia"/>
              <w:b w:val="0"/>
              <w:caps w:val="0"/>
              <w:sz w:val="22"/>
            </w:rPr>
          </w:pPr>
          <w:hyperlink w:anchor="_Toc387961677" w:history="1">
            <w:r w:rsidRPr="00603C07">
              <w:rPr>
                <w:rStyle w:val="Hyperlink"/>
              </w:rPr>
              <w:t>Signal Summary</w:t>
            </w:r>
            <w:r>
              <w:rPr>
                <w:webHidden/>
              </w:rPr>
              <w:tab/>
            </w:r>
            <w:r>
              <w:rPr>
                <w:webHidden/>
              </w:rPr>
              <w:fldChar w:fldCharType="begin"/>
            </w:r>
            <w:r>
              <w:rPr>
                <w:webHidden/>
              </w:rPr>
              <w:instrText xml:space="preserve"> PAGEREF _Toc387961677 \h </w:instrText>
            </w:r>
            <w:r>
              <w:rPr>
                <w:webHidden/>
              </w:rPr>
            </w:r>
            <w:r>
              <w:rPr>
                <w:webHidden/>
              </w:rPr>
              <w:fldChar w:fldCharType="separate"/>
            </w:r>
            <w:r>
              <w:rPr>
                <w:webHidden/>
              </w:rPr>
              <w:t>114</w:t>
            </w:r>
            <w:r>
              <w:rPr>
                <w:webHidden/>
              </w:rPr>
              <w:fldChar w:fldCharType="end"/>
            </w:r>
          </w:hyperlink>
        </w:p>
        <w:p w:rsidR="00B3385D" w:rsidRDefault="00B3385D">
          <w:pPr>
            <w:pStyle w:val="TOC2"/>
            <w:rPr>
              <w:rFonts w:eastAsiaTheme="minorEastAsia"/>
              <w:smallCaps w:val="0"/>
              <w:noProof/>
              <w:sz w:val="22"/>
            </w:rPr>
          </w:pPr>
          <w:hyperlink w:anchor="_Toc387961678" w:history="1">
            <w:r w:rsidRPr="00603C07">
              <w:rPr>
                <w:rStyle w:val="Hyperlink"/>
                <w:noProof/>
              </w:rPr>
              <w:t>CCB</w:t>
            </w:r>
            <w:r>
              <w:rPr>
                <w:noProof/>
                <w:webHidden/>
              </w:rPr>
              <w:tab/>
            </w:r>
            <w:r>
              <w:rPr>
                <w:noProof/>
                <w:webHidden/>
              </w:rPr>
              <w:fldChar w:fldCharType="begin"/>
            </w:r>
            <w:r>
              <w:rPr>
                <w:noProof/>
                <w:webHidden/>
              </w:rPr>
              <w:instrText xml:space="preserve"> PAGEREF _Toc387961678 \h </w:instrText>
            </w:r>
            <w:r>
              <w:rPr>
                <w:noProof/>
                <w:webHidden/>
              </w:rPr>
            </w:r>
            <w:r>
              <w:rPr>
                <w:noProof/>
                <w:webHidden/>
              </w:rPr>
              <w:fldChar w:fldCharType="separate"/>
            </w:r>
            <w:r>
              <w:rPr>
                <w:noProof/>
                <w:webHidden/>
              </w:rPr>
              <w:t>114</w:t>
            </w:r>
            <w:r>
              <w:rPr>
                <w:noProof/>
                <w:webHidden/>
              </w:rPr>
              <w:fldChar w:fldCharType="end"/>
            </w:r>
          </w:hyperlink>
        </w:p>
        <w:p w:rsidR="00B3385D" w:rsidRDefault="00B3385D">
          <w:pPr>
            <w:pStyle w:val="TOC2"/>
            <w:rPr>
              <w:rFonts w:eastAsiaTheme="minorEastAsia"/>
              <w:smallCaps w:val="0"/>
              <w:noProof/>
              <w:sz w:val="22"/>
            </w:rPr>
          </w:pPr>
          <w:hyperlink w:anchor="_Toc387961679" w:history="1">
            <w:r w:rsidRPr="00603C07">
              <w:rPr>
                <w:rStyle w:val="Hyperlink"/>
                <w:noProof/>
              </w:rPr>
              <w:t>ALCT</w:t>
            </w:r>
            <w:r>
              <w:rPr>
                <w:noProof/>
                <w:webHidden/>
              </w:rPr>
              <w:tab/>
            </w:r>
            <w:r>
              <w:rPr>
                <w:noProof/>
                <w:webHidden/>
              </w:rPr>
              <w:fldChar w:fldCharType="begin"/>
            </w:r>
            <w:r>
              <w:rPr>
                <w:noProof/>
                <w:webHidden/>
              </w:rPr>
              <w:instrText xml:space="preserve"> PAGEREF _Toc387961679 \h </w:instrText>
            </w:r>
            <w:r>
              <w:rPr>
                <w:noProof/>
                <w:webHidden/>
              </w:rPr>
            </w:r>
            <w:r>
              <w:rPr>
                <w:noProof/>
                <w:webHidden/>
              </w:rPr>
              <w:fldChar w:fldCharType="separate"/>
            </w:r>
            <w:r>
              <w:rPr>
                <w:noProof/>
                <w:webHidden/>
              </w:rPr>
              <w:t>115</w:t>
            </w:r>
            <w:r>
              <w:rPr>
                <w:noProof/>
                <w:webHidden/>
              </w:rPr>
              <w:fldChar w:fldCharType="end"/>
            </w:r>
          </w:hyperlink>
        </w:p>
        <w:p w:rsidR="00B3385D" w:rsidRDefault="00B3385D">
          <w:pPr>
            <w:pStyle w:val="TOC2"/>
            <w:rPr>
              <w:rFonts w:eastAsiaTheme="minorEastAsia"/>
              <w:smallCaps w:val="0"/>
              <w:noProof/>
              <w:sz w:val="22"/>
            </w:rPr>
          </w:pPr>
          <w:hyperlink w:anchor="_Toc387961680" w:history="1">
            <w:r w:rsidRPr="00603C07">
              <w:rPr>
                <w:rStyle w:val="Hyperlink"/>
                <w:noProof/>
              </w:rPr>
              <w:t>DMB</w:t>
            </w:r>
            <w:r>
              <w:rPr>
                <w:noProof/>
                <w:webHidden/>
              </w:rPr>
              <w:tab/>
            </w:r>
            <w:r>
              <w:rPr>
                <w:noProof/>
                <w:webHidden/>
              </w:rPr>
              <w:fldChar w:fldCharType="begin"/>
            </w:r>
            <w:r>
              <w:rPr>
                <w:noProof/>
                <w:webHidden/>
              </w:rPr>
              <w:instrText xml:space="preserve"> PAGEREF _Toc387961680 \h </w:instrText>
            </w:r>
            <w:r>
              <w:rPr>
                <w:noProof/>
                <w:webHidden/>
              </w:rPr>
            </w:r>
            <w:r>
              <w:rPr>
                <w:noProof/>
                <w:webHidden/>
              </w:rPr>
              <w:fldChar w:fldCharType="separate"/>
            </w:r>
            <w:r>
              <w:rPr>
                <w:noProof/>
                <w:webHidden/>
              </w:rPr>
              <w:t>116</w:t>
            </w:r>
            <w:r>
              <w:rPr>
                <w:noProof/>
                <w:webHidden/>
              </w:rPr>
              <w:fldChar w:fldCharType="end"/>
            </w:r>
          </w:hyperlink>
        </w:p>
        <w:p w:rsidR="00B3385D" w:rsidRDefault="00B3385D">
          <w:pPr>
            <w:pStyle w:val="TOC2"/>
            <w:rPr>
              <w:rFonts w:eastAsiaTheme="minorEastAsia"/>
              <w:smallCaps w:val="0"/>
              <w:noProof/>
              <w:sz w:val="22"/>
            </w:rPr>
          </w:pPr>
          <w:hyperlink w:anchor="_Toc387961681" w:history="1">
            <w:r w:rsidRPr="00603C07">
              <w:rPr>
                <w:rStyle w:val="Hyperlink"/>
                <w:noProof/>
              </w:rPr>
              <w:t>CFEB</w:t>
            </w:r>
            <w:r>
              <w:rPr>
                <w:noProof/>
                <w:webHidden/>
              </w:rPr>
              <w:tab/>
            </w:r>
            <w:r>
              <w:rPr>
                <w:noProof/>
                <w:webHidden/>
              </w:rPr>
              <w:fldChar w:fldCharType="begin"/>
            </w:r>
            <w:r>
              <w:rPr>
                <w:noProof/>
                <w:webHidden/>
              </w:rPr>
              <w:instrText xml:space="preserve"> PAGEREF _Toc387961681 \h </w:instrText>
            </w:r>
            <w:r>
              <w:rPr>
                <w:noProof/>
                <w:webHidden/>
              </w:rPr>
            </w:r>
            <w:r>
              <w:rPr>
                <w:noProof/>
                <w:webHidden/>
              </w:rPr>
              <w:fldChar w:fldCharType="separate"/>
            </w:r>
            <w:r>
              <w:rPr>
                <w:noProof/>
                <w:webHidden/>
              </w:rPr>
              <w:t>117</w:t>
            </w:r>
            <w:r>
              <w:rPr>
                <w:noProof/>
                <w:webHidden/>
              </w:rPr>
              <w:fldChar w:fldCharType="end"/>
            </w:r>
          </w:hyperlink>
        </w:p>
        <w:p w:rsidR="00B3385D" w:rsidRDefault="00B3385D">
          <w:pPr>
            <w:pStyle w:val="TOC2"/>
            <w:rPr>
              <w:rFonts w:eastAsiaTheme="minorEastAsia"/>
              <w:smallCaps w:val="0"/>
              <w:noProof/>
              <w:sz w:val="22"/>
            </w:rPr>
          </w:pPr>
          <w:hyperlink w:anchor="_Toc387961682" w:history="1">
            <w:r w:rsidRPr="00603C07">
              <w:rPr>
                <w:rStyle w:val="Hyperlink"/>
                <w:noProof/>
              </w:rPr>
              <w:t>MPC</w:t>
            </w:r>
            <w:r>
              <w:rPr>
                <w:noProof/>
                <w:webHidden/>
              </w:rPr>
              <w:tab/>
            </w:r>
            <w:r>
              <w:rPr>
                <w:noProof/>
                <w:webHidden/>
              </w:rPr>
              <w:fldChar w:fldCharType="begin"/>
            </w:r>
            <w:r>
              <w:rPr>
                <w:noProof/>
                <w:webHidden/>
              </w:rPr>
              <w:instrText xml:space="preserve"> PAGEREF _Toc387961682 \h </w:instrText>
            </w:r>
            <w:r>
              <w:rPr>
                <w:noProof/>
                <w:webHidden/>
              </w:rPr>
            </w:r>
            <w:r>
              <w:rPr>
                <w:noProof/>
                <w:webHidden/>
              </w:rPr>
              <w:fldChar w:fldCharType="separate"/>
            </w:r>
            <w:r>
              <w:rPr>
                <w:noProof/>
                <w:webHidden/>
              </w:rPr>
              <w:t>117</w:t>
            </w:r>
            <w:r>
              <w:rPr>
                <w:noProof/>
                <w:webHidden/>
              </w:rPr>
              <w:fldChar w:fldCharType="end"/>
            </w:r>
          </w:hyperlink>
        </w:p>
        <w:p w:rsidR="00B3385D" w:rsidRDefault="00B3385D">
          <w:pPr>
            <w:pStyle w:val="TOC2"/>
            <w:rPr>
              <w:rFonts w:eastAsiaTheme="minorEastAsia"/>
              <w:smallCaps w:val="0"/>
              <w:noProof/>
              <w:sz w:val="22"/>
            </w:rPr>
          </w:pPr>
          <w:hyperlink w:anchor="_Toc387961683" w:history="1">
            <w:r w:rsidRPr="00603C07">
              <w:rPr>
                <w:rStyle w:val="Hyperlink"/>
                <w:noProof/>
              </w:rPr>
              <w:t>RPC</w:t>
            </w:r>
            <w:r>
              <w:rPr>
                <w:noProof/>
                <w:webHidden/>
              </w:rPr>
              <w:tab/>
            </w:r>
            <w:r>
              <w:rPr>
                <w:noProof/>
                <w:webHidden/>
              </w:rPr>
              <w:fldChar w:fldCharType="begin"/>
            </w:r>
            <w:r>
              <w:rPr>
                <w:noProof/>
                <w:webHidden/>
              </w:rPr>
              <w:instrText xml:space="preserve"> PAGEREF _Toc387961683 \h </w:instrText>
            </w:r>
            <w:r>
              <w:rPr>
                <w:noProof/>
                <w:webHidden/>
              </w:rPr>
            </w:r>
            <w:r>
              <w:rPr>
                <w:noProof/>
                <w:webHidden/>
              </w:rPr>
              <w:fldChar w:fldCharType="separate"/>
            </w:r>
            <w:r>
              <w:rPr>
                <w:noProof/>
                <w:webHidden/>
              </w:rPr>
              <w:t>119</w:t>
            </w:r>
            <w:r>
              <w:rPr>
                <w:noProof/>
                <w:webHidden/>
              </w:rPr>
              <w:fldChar w:fldCharType="end"/>
            </w:r>
          </w:hyperlink>
        </w:p>
        <w:p w:rsidR="00B3385D" w:rsidRDefault="00B3385D">
          <w:pPr>
            <w:pStyle w:val="TOC2"/>
            <w:rPr>
              <w:rFonts w:eastAsiaTheme="minorEastAsia"/>
              <w:smallCaps w:val="0"/>
              <w:noProof/>
              <w:sz w:val="22"/>
            </w:rPr>
          </w:pPr>
          <w:hyperlink w:anchor="_Toc387961684" w:history="1">
            <w:r w:rsidRPr="00603C07">
              <w:rPr>
                <w:rStyle w:val="Hyperlink"/>
                <w:noProof/>
              </w:rPr>
              <w:t>VME</w:t>
            </w:r>
            <w:r>
              <w:rPr>
                <w:noProof/>
                <w:webHidden/>
              </w:rPr>
              <w:tab/>
            </w:r>
            <w:r>
              <w:rPr>
                <w:noProof/>
                <w:webHidden/>
              </w:rPr>
              <w:fldChar w:fldCharType="begin"/>
            </w:r>
            <w:r>
              <w:rPr>
                <w:noProof/>
                <w:webHidden/>
              </w:rPr>
              <w:instrText xml:space="preserve"> PAGEREF _Toc387961684 \h </w:instrText>
            </w:r>
            <w:r>
              <w:rPr>
                <w:noProof/>
                <w:webHidden/>
              </w:rPr>
            </w:r>
            <w:r>
              <w:rPr>
                <w:noProof/>
                <w:webHidden/>
              </w:rPr>
              <w:fldChar w:fldCharType="separate"/>
            </w:r>
            <w:r>
              <w:rPr>
                <w:noProof/>
                <w:webHidden/>
              </w:rPr>
              <w:t>119</w:t>
            </w:r>
            <w:r>
              <w:rPr>
                <w:noProof/>
                <w:webHidden/>
              </w:rPr>
              <w:fldChar w:fldCharType="end"/>
            </w:r>
          </w:hyperlink>
        </w:p>
        <w:p w:rsidR="00B3385D" w:rsidRDefault="00B3385D">
          <w:pPr>
            <w:pStyle w:val="TOC2"/>
            <w:rPr>
              <w:rFonts w:eastAsiaTheme="minorEastAsia"/>
              <w:smallCaps w:val="0"/>
              <w:noProof/>
              <w:sz w:val="22"/>
            </w:rPr>
          </w:pPr>
          <w:hyperlink w:anchor="_Toc387961685" w:history="1">
            <w:r w:rsidRPr="00603C07">
              <w:rPr>
                <w:rStyle w:val="Hyperlink"/>
                <w:noProof/>
              </w:rPr>
              <w:t>JTAG</w:t>
            </w:r>
            <w:r>
              <w:rPr>
                <w:noProof/>
                <w:webHidden/>
              </w:rPr>
              <w:tab/>
            </w:r>
            <w:r>
              <w:rPr>
                <w:noProof/>
                <w:webHidden/>
              </w:rPr>
              <w:fldChar w:fldCharType="begin"/>
            </w:r>
            <w:r>
              <w:rPr>
                <w:noProof/>
                <w:webHidden/>
              </w:rPr>
              <w:instrText xml:space="preserve"> PAGEREF _Toc387961685 \h </w:instrText>
            </w:r>
            <w:r>
              <w:rPr>
                <w:noProof/>
                <w:webHidden/>
              </w:rPr>
            </w:r>
            <w:r>
              <w:rPr>
                <w:noProof/>
                <w:webHidden/>
              </w:rPr>
              <w:fldChar w:fldCharType="separate"/>
            </w:r>
            <w:r>
              <w:rPr>
                <w:noProof/>
                <w:webHidden/>
              </w:rPr>
              <w:t>119</w:t>
            </w:r>
            <w:r>
              <w:rPr>
                <w:noProof/>
                <w:webHidden/>
              </w:rPr>
              <w:fldChar w:fldCharType="end"/>
            </w:r>
          </w:hyperlink>
        </w:p>
        <w:p w:rsidR="00B3385D" w:rsidRDefault="00B3385D">
          <w:pPr>
            <w:pStyle w:val="TOC2"/>
            <w:rPr>
              <w:rFonts w:eastAsiaTheme="minorEastAsia"/>
              <w:smallCaps w:val="0"/>
              <w:noProof/>
              <w:sz w:val="22"/>
            </w:rPr>
          </w:pPr>
          <w:hyperlink w:anchor="_Toc387961686" w:history="1">
            <w:r w:rsidRPr="00603C07">
              <w:rPr>
                <w:rStyle w:val="Hyperlink"/>
                <w:noProof/>
              </w:rPr>
              <w:t>LEDs &amp; Testpoints</w:t>
            </w:r>
            <w:r>
              <w:rPr>
                <w:noProof/>
                <w:webHidden/>
              </w:rPr>
              <w:tab/>
            </w:r>
            <w:r>
              <w:rPr>
                <w:noProof/>
                <w:webHidden/>
              </w:rPr>
              <w:fldChar w:fldCharType="begin"/>
            </w:r>
            <w:r>
              <w:rPr>
                <w:noProof/>
                <w:webHidden/>
              </w:rPr>
              <w:instrText xml:space="preserve"> PAGEREF _Toc387961686 \h </w:instrText>
            </w:r>
            <w:r>
              <w:rPr>
                <w:noProof/>
                <w:webHidden/>
              </w:rPr>
            </w:r>
            <w:r>
              <w:rPr>
                <w:noProof/>
                <w:webHidden/>
              </w:rPr>
              <w:fldChar w:fldCharType="separate"/>
            </w:r>
            <w:r>
              <w:rPr>
                <w:noProof/>
                <w:webHidden/>
              </w:rPr>
              <w:t>120</w:t>
            </w:r>
            <w:r>
              <w:rPr>
                <w:noProof/>
                <w:webHidden/>
              </w:rPr>
              <w:fldChar w:fldCharType="end"/>
            </w:r>
          </w:hyperlink>
        </w:p>
        <w:p w:rsidR="00B3385D" w:rsidRDefault="00B3385D">
          <w:pPr>
            <w:pStyle w:val="TOC2"/>
            <w:rPr>
              <w:rFonts w:eastAsiaTheme="minorEastAsia"/>
              <w:smallCaps w:val="0"/>
              <w:noProof/>
              <w:sz w:val="22"/>
            </w:rPr>
          </w:pPr>
          <w:hyperlink w:anchor="_Toc387961687" w:history="1">
            <w:r w:rsidRPr="00603C07">
              <w:rPr>
                <w:rStyle w:val="Hyperlink"/>
                <w:noProof/>
              </w:rPr>
              <w:t>TMB Total I/O Count</w:t>
            </w:r>
            <w:r>
              <w:rPr>
                <w:noProof/>
                <w:webHidden/>
              </w:rPr>
              <w:tab/>
            </w:r>
            <w:r>
              <w:rPr>
                <w:noProof/>
                <w:webHidden/>
              </w:rPr>
              <w:fldChar w:fldCharType="begin"/>
            </w:r>
            <w:r>
              <w:rPr>
                <w:noProof/>
                <w:webHidden/>
              </w:rPr>
              <w:instrText xml:space="preserve"> PAGEREF _Toc387961687 \h </w:instrText>
            </w:r>
            <w:r>
              <w:rPr>
                <w:noProof/>
                <w:webHidden/>
              </w:rPr>
            </w:r>
            <w:r>
              <w:rPr>
                <w:noProof/>
                <w:webHidden/>
              </w:rPr>
              <w:fldChar w:fldCharType="separate"/>
            </w:r>
            <w:r>
              <w:rPr>
                <w:noProof/>
                <w:webHidden/>
              </w:rPr>
              <w:t>121</w:t>
            </w:r>
            <w:r>
              <w:rPr>
                <w:noProof/>
                <w:webHidden/>
              </w:rPr>
              <w:fldChar w:fldCharType="end"/>
            </w:r>
          </w:hyperlink>
        </w:p>
        <w:p w:rsidR="00B3385D" w:rsidRDefault="00B3385D">
          <w:pPr>
            <w:pStyle w:val="TOC1"/>
            <w:rPr>
              <w:rFonts w:eastAsiaTheme="minorEastAsia"/>
              <w:b w:val="0"/>
              <w:caps w:val="0"/>
              <w:sz w:val="22"/>
            </w:rPr>
          </w:pPr>
          <w:hyperlink w:anchor="_Toc387961688" w:history="1">
            <w:r w:rsidRPr="00603C07">
              <w:rPr>
                <w:rStyle w:val="Hyperlink"/>
              </w:rPr>
              <w:t>Connectors</w:t>
            </w:r>
            <w:r>
              <w:rPr>
                <w:webHidden/>
              </w:rPr>
              <w:tab/>
            </w:r>
            <w:r>
              <w:rPr>
                <w:webHidden/>
              </w:rPr>
              <w:fldChar w:fldCharType="begin"/>
            </w:r>
            <w:r>
              <w:rPr>
                <w:webHidden/>
              </w:rPr>
              <w:instrText xml:space="preserve"> PAGEREF _Toc387961688 \h </w:instrText>
            </w:r>
            <w:r>
              <w:rPr>
                <w:webHidden/>
              </w:rPr>
            </w:r>
            <w:r>
              <w:rPr>
                <w:webHidden/>
              </w:rPr>
              <w:fldChar w:fldCharType="separate"/>
            </w:r>
            <w:r>
              <w:rPr>
                <w:webHidden/>
              </w:rPr>
              <w:t>123</w:t>
            </w:r>
            <w:r>
              <w:rPr>
                <w:webHidden/>
              </w:rPr>
              <w:fldChar w:fldCharType="end"/>
            </w:r>
          </w:hyperlink>
        </w:p>
        <w:p w:rsidR="00B3385D" w:rsidRDefault="00B3385D">
          <w:pPr>
            <w:pStyle w:val="TOC2"/>
            <w:rPr>
              <w:rFonts w:eastAsiaTheme="minorEastAsia"/>
              <w:smallCaps w:val="0"/>
              <w:noProof/>
              <w:sz w:val="22"/>
            </w:rPr>
          </w:pPr>
          <w:hyperlink w:anchor="_Toc387961689" w:history="1">
            <w:r w:rsidRPr="00603C07">
              <w:rPr>
                <w:rStyle w:val="Hyperlink"/>
                <w:noProof/>
              </w:rPr>
              <w:t>TMB Connector Summary</w:t>
            </w:r>
            <w:r>
              <w:rPr>
                <w:noProof/>
                <w:webHidden/>
              </w:rPr>
              <w:tab/>
            </w:r>
            <w:r>
              <w:rPr>
                <w:noProof/>
                <w:webHidden/>
              </w:rPr>
              <w:fldChar w:fldCharType="begin"/>
            </w:r>
            <w:r>
              <w:rPr>
                <w:noProof/>
                <w:webHidden/>
              </w:rPr>
              <w:instrText xml:space="preserve"> PAGEREF _Toc387961689 \h </w:instrText>
            </w:r>
            <w:r>
              <w:rPr>
                <w:noProof/>
                <w:webHidden/>
              </w:rPr>
            </w:r>
            <w:r>
              <w:rPr>
                <w:noProof/>
                <w:webHidden/>
              </w:rPr>
              <w:fldChar w:fldCharType="separate"/>
            </w:r>
            <w:r>
              <w:rPr>
                <w:noProof/>
                <w:webHidden/>
              </w:rPr>
              <w:t>123</w:t>
            </w:r>
            <w:r>
              <w:rPr>
                <w:noProof/>
                <w:webHidden/>
              </w:rPr>
              <w:fldChar w:fldCharType="end"/>
            </w:r>
          </w:hyperlink>
        </w:p>
        <w:p w:rsidR="00B3385D" w:rsidRDefault="00B3385D">
          <w:pPr>
            <w:pStyle w:val="TOC2"/>
            <w:rPr>
              <w:rFonts w:eastAsiaTheme="minorEastAsia"/>
              <w:smallCaps w:val="0"/>
              <w:noProof/>
              <w:sz w:val="22"/>
            </w:rPr>
          </w:pPr>
          <w:hyperlink w:anchor="_Toc387961690" w:history="1">
            <w:r w:rsidRPr="00603C07">
              <w:rPr>
                <w:rStyle w:val="Hyperlink"/>
                <w:noProof/>
              </w:rPr>
              <w:t>J0-J4 CFEB0-CFEB4 Connectors</w:t>
            </w:r>
            <w:r>
              <w:rPr>
                <w:noProof/>
                <w:webHidden/>
              </w:rPr>
              <w:tab/>
            </w:r>
            <w:r>
              <w:rPr>
                <w:noProof/>
                <w:webHidden/>
              </w:rPr>
              <w:fldChar w:fldCharType="begin"/>
            </w:r>
            <w:r>
              <w:rPr>
                <w:noProof/>
                <w:webHidden/>
              </w:rPr>
              <w:instrText xml:space="preserve"> PAGEREF _Toc387961690 \h </w:instrText>
            </w:r>
            <w:r>
              <w:rPr>
                <w:noProof/>
                <w:webHidden/>
              </w:rPr>
            </w:r>
            <w:r>
              <w:rPr>
                <w:noProof/>
                <w:webHidden/>
              </w:rPr>
              <w:fldChar w:fldCharType="separate"/>
            </w:r>
            <w:r>
              <w:rPr>
                <w:noProof/>
                <w:webHidden/>
              </w:rPr>
              <w:t>123</w:t>
            </w:r>
            <w:r>
              <w:rPr>
                <w:noProof/>
                <w:webHidden/>
              </w:rPr>
              <w:fldChar w:fldCharType="end"/>
            </w:r>
          </w:hyperlink>
        </w:p>
        <w:p w:rsidR="00B3385D" w:rsidRDefault="00B3385D">
          <w:pPr>
            <w:pStyle w:val="TOC2"/>
            <w:rPr>
              <w:rFonts w:eastAsiaTheme="minorEastAsia"/>
              <w:smallCaps w:val="0"/>
              <w:noProof/>
              <w:sz w:val="22"/>
            </w:rPr>
          </w:pPr>
          <w:hyperlink w:anchor="_Toc387961691" w:history="1">
            <w:r w:rsidRPr="00603C07">
              <w:rPr>
                <w:rStyle w:val="Hyperlink"/>
                <w:noProof/>
              </w:rPr>
              <w:t>J5 ALCT Cable1 Connector (Receiver)</w:t>
            </w:r>
            <w:r>
              <w:rPr>
                <w:noProof/>
                <w:webHidden/>
              </w:rPr>
              <w:tab/>
            </w:r>
            <w:r>
              <w:rPr>
                <w:noProof/>
                <w:webHidden/>
              </w:rPr>
              <w:fldChar w:fldCharType="begin"/>
            </w:r>
            <w:r>
              <w:rPr>
                <w:noProof/>
                <w:webHidden/>
              </w:rPr>
              <w:instrText xml:space="preserve"> PAGEREF _Toc387961691 \h </w:instrText>
            </w:r>
            <w:r>
              <w:rPr>
                <w:noProof/>
                <w:webHidden/>
              </w:rPr>
            </w:r>
            <w:r>
              <w:rPr>
                <w:noProof/>
                <w:webHidden/>
              </w:rPr>
              <w:fldChar w:fldCharType="separate"/>
            </w:r>
            <w:r>
              <w:rPr>
                <w:noProof/>
                <w:webHidden/>
              </w:rPr>
              <w:t>124</w:t>
            </w:r>
            <w:r>
              <w:rPr>
                <w:noProof/>
                <w:webHidden/>
              </w:rPr>
              <w:fldChar w:fldCharType="end"/>
            </w:r>
          </w:hyperlink>
        </w:p>
        <w:p w:rsidR="00B3385D" w:rsidRDefault="00B3385D">
          <w:pPr>
            <w:pStyle w:val="TOC2"/>
            <w:rPr>
              <w:rFonts w:eastAsiaTheme="minorEastAsia"/>
              <w:smallCaps w:val="0"/>
              <w:noProof/>
              <w:sz w:val="22"/>
            </w:rPr>
          </w:pPr>
          <w:hyperlink w:anchor="_Toc387961692" w:history="1">
            <w:r w:rsidRPr="00603C07">
              <w:rPr>
                <w:rStyle w:val="Hyperlink"/>
                <w:noProof/>
              </w:rPr>
              <w:t>J6 ALCT Cable2 Connector (Transmitter)</w:t>
            </w:r>
            <w:r>
              <w:rPr>
                <w:noProof/>
                <w:webHidden/>
              </w:rPr>
              <w:tab/>
            </w:r>
            <w:r>
              <w:rPr>
                <w:noProof/>
                <w:webHidden/>
              </w:rPr>
              <w:fldChar w:fldCharType="begin"/>
            </w:r>
            <w:r>
              <w:rPr>
                <w:noProof/>
                <w:webHidden/>
              </w:rPr>
              <w:instrText xml:space="preserve"> PAGEREF _Toc387961692 \h </w:instrText>
            </w:r>
            <w:r>
              <w:rPr>
                <w:noProof/>
                <w:webHidden/>
              </w:rPr>
            </w:r>
            <w:r>
              <w:rPr>
                <w:noProof/>
                <w:webHidden/>
              </w:rPr>
              <w:fldChar w:fldCharType="separate"/>
            </w:r>
            <w:r>
              <w:rPr>
                <w:noProof/>
                <w:webHidden/>
              </w:rPr>
              <w:t>126</w:t>
            </w:r>
            <w:r>
              <w:rPr>
                <w:noProof/>
                <w:webHidden/>
              </w:rPr>
              <w:fldChar w:fldCharType="end"/>
            </w:r>
          </w:hyperlink>
        </w:p>
        <w:p w:rsidR="00B3385D" w:rsidRDefault="00B3385D">
          <w:pPr>
            <w:pStyle w:val="TOC2"/>
            <w:rPr>
              <w:rFonts w:eastAsiaTheme="minorEastAsia"/>
              <w:smallCaps w:val="0"/>
              <w:noProof/>
              <w:sz w:val="22"/>
            </w:rPr>
          </w:pPr>
          <w:hyperlink w:anchor="_Toc387961693" w:history="1">
            <w:r w:rsidRPr="00603C07">
              <w:rPr>
                <w:rStyle w:val="Hyperlink"/>
                <w:noProof/>
              </w:rPr>
              <w:t>J1-J6 SCSI-II 50-Pin Connector Pin Convention</w:t>
            </w:r>
            <w:r>
              <w:rPr>
                <w:noProof/>
                <w:webHidden/>
              </w:rPr>
              <w:tab/>
            </w:r>
            <w:r>
              <w:rPr>
                <w:noProof/>
                <w:webHidden/>
              </w:rPr>
              <w:fldChar w:fldCharType="begin"/>
            </w:r>
            <w:r>
              <w:rPr>
                <w:noProof/>
                <w:webHidden/>
              </w:rPr>
              <w:instrText xml:space="preserve"> PAGEREF _Toc387961693 \h </w:instrText>
            </w:r>
            <w:r>
              <w:rPr>
                <w:noProof/>
                <w:webHidden/>
              </w:rPr>
            </w:r>
            <w:r>
              <w:rPr>
                <w:noProof/>
                <w:webHidden/>
              </w:rPr>
              <w:fldChar w:fldCharType="separate"/>
            </w:r>
            <w:r>
              <w:rPr>
                <w:noProof/>
                <w:webHidden/>
              </w:rPr>
              <w:t>127</w:t>
            </w:r>
            <w:r>
              <w:rPr>
                <w:noProof/>
                <w:webHidden/>
              </w:rPr>
              <w:fldChar w:fldCharType="end"/>
            </w:r>
          </w:hyperlink>
        </w:p>
        <w:p w:rsidR="00B3385D" w:rsidRDefault="00B3385D">
          <w:pPr>
            <w:pStyle w:val="TOC2"/>
            <w:rPr>
              <w:rFonts w:eastAsiaTheme="minorEastAsia"/>
              <w:smallCaps w:val="0"/>
              <w:noProof/>
              <w:sz w:val="22"/>
            </w:rPr>
          </w:pPr>
          <w:hyperlink w:anchor="_Toc387961694" w:history="1">
            <w:r w:rsidRPr="00603C07">
              <w:rPr>
                <w:rStyle w:val="Hyperlink"/>
                <w:noProof/>
              </w:rPr>
              <w:t>J7 Xilinx LVDS Xilinx X-Blaster Connector</w:t>
            </w:r>
            <w:r>
              <w:rPr>
                <w:noProof/>
                <w:webHidden/>
              </w:rPr>
              <w:tab/>
            </w:r>
            <w:r>
              <w:rPr>
                <w:noProof/>
                <w:webHidden/>
              </w:rPr>
              <w:fldChar w:fldCharType="begin"/>
            </w:r>
            <w:r>
              <w:rPr>
                <w:noProof/>
                <w:webHidden/>
              </w:rPr>
              <w:instrText xml:space="preserve"> PAGEREF _Toc387961694 \h </w:instrText>
            </w:r>
            <w:r>
              <w:rPr>
                <w:noProof/>
                <w:webHidden/>
              </w:rPr>
            </w:r>
            <w:r>
              <w:rPr>
                <w:noProof/>
                <w:webHidden/>
              </w:rPr>
              <w:fldChar w:fldCharType="separate"/>
            </w:r>
            <w:r>
              <w:rPr>
                <w:noProof/>
                <w:webHidden/>
              </w:rPr>
              <w:t>128</w:t>
            </w:r>
            <w:r>
              <w:rPr>
                <w:noProof/>
                <w:webHidden/>
              </w:rPr>
              <w:fldChar w:fldCharType="end"/>
            </w:r>
          </w:hyperlink>
        </w:p>
        <w:p w:rsidR="00B3385D" w:rsidRDefault="00B3385D">
          <w:pPr>
            <w:pStyle w:val="TOC2"/>
            <w:rPr>
              <w:rFonts w:eastAsiaTheme="minorEastAsia"/>
              <w:smallCaps w:val="0"/>
              <w:noProof/>
              <w:sz w:val="22"/>
            </w:rPr>
          </w:pPr>
          <w:hyperlink w:anchor="_Toc387961695" w:history="1">
            <w:r w:rsidRPr="00603C07">
              <w:rPr>
                <w:rStyle w:val="Hyperlink"/>
                <w:noProof/>
              </w:rPr>
              <w:t>P1 Backplane VME64x J1/P1 Connector</w:t>
            </w:r>
            <w:r>
              <w:rPr>
                <w:noProof/>
                <w:webHidden/>
              </w:rPr>
              <w:tab/>
            </w:r>
            <w:r>
              <w:rPr>
                <w:noProof/>
                <w:webHidden/>
              </w:rPr>
              <w:fldChar w:fldCharType="begin"/>
            </w:r>
            <w:r>
              <w:rPr>
                <w:noProof/>
                <w:webHidden/>
              </w:rPr>
              <w:instrText xml:space="preserve"> PAGEREF _Toc387961695 \h </w:instrText>
            </w:r>
            <w:r>
              <w:rPr>
                <w:noProof/>
                <w:webHidden/>
              </w:rPr>
            </w:r>
            <w:r>
              <w:rPr>
                <w:noProof/>
                <w:webHidden/>
              </w:rPr>
              <w:fldChar w:fldCharType="separate"/>
            </w:r>
            <w:r>
              <w:rPr>
                <w:noProof/>
                <w:webHidden/>
              </w:rPr>
              <w:t>128</w:t>
            </w:r>
            <w:r>
              <w:rPr>
                <w:noProof/>
                <w:webHidden/>
              </w:rPr>
              <w:fldChar w:fldCharType="end"/>
            </w:r>
          </w:hyperlink>
        </w:p>
        <w:p w:rsidR="00B3385D" w:rsidRDefault="00B3385D">
          <w:pPr>
            <w:pStyle w:val="TOC2"/>
            <w:rPr>
              <w:rFonts w:eastAsiaTheme="minorEastAsia"/>
              <w:smallCaps w:val="0"/>
              <w:noProof/>
              <w:sz w:val="22"/>
            </w:rPr>
          </w:pPr>
          <w:hyperlink w:anchor="_Toc387961696" w:history="1">
            <w:r w:rsidRPr="00603C07">
              <w:rPr>
                <w:rStyle w:val="Hyperlink"/>
                <w:noProof/>
              </w:rPr>
              <w:t>P2A Backplane CCB+DMB Connector</w:t>
            </w:r>
            <w:r>
              <w:rPr>
                <w:noProof/>
                <w:webHidden/>
              </w:rPr>
              <w:tab/>
            </w:r>
            <w:r>
              <w:rPr>
                <w:noProof/>
                <w:webHidden/>
              </w:rPr>
              <w:fldChar w:fldCharType="begin"/>
            </w:r>
            <w:r>
              <w:rPr>
                <w:noProof/>
                <w:webHidden/>
              </w:rPr>
              <w:instrText xml:space="preserve"> PAGEREF _Toc387961696 \h </w:instrText>
            </w:r>
            <w:r>
              <w:rPr>
                <w:noProof/>
                <w:webHidden/>
              </w:rPr>
            </w:r>
            <w:r>
              <w:rPr>
                <w:noProof/>
                <w:webHidden/>
              </w:rPr>
              <w:fldChar w:fldCharType="separate"/>
            </w:r>
            <w:r>
              <w:rPr>
                <w:noProof/>
                <w:webHidden/>
              </w:rPr>
              <w:t>129</w:t>
            </w:r>
            <w:r>
              <w:rPr>
                <w:noProof/>
                <w:webHidden/>
              </w:rPr>
              <w:fldChar w:fldCharType="end"/>
            </w:r>
          </w:hyperlink>
        </w:p>
        <w:p w:rsidR="00B3385D" w:rsidRDefault="00B3385D">
          <w:pPr>
            <w:pStyle w:val="TOC2"/>
            <w:rPr>
              <w:rFonts w:eastAsiaTheme="minorEastAsia"/>
              <w:smallCaps w:val="0"/>
              <w:noProof/>
              <w:sz w:val="22"/>
            </w:rPr>
          </w:pPr>
          <w:hyperlink w:anchor="_Toc387961697" w:history="1">
            <w:r w:rsidRPr="00603C07">
              <w:rPr>
                <w:rStyle w:val="Hyperlink"/>
                <w:noProof/>
              </w:rPr>
              <w:t>P2A Backplane CCB+DMB Connector Continued</w:t>
            </w:r>
            <w:r>
              <w:rPr>
                <w:noProof/>
                <w:webHidden/>
              </w:rPr>
              <w:tab/>
            </w:r>
            <w:r>
              <w:rPr>
                <w:noProof/>
                <w:webHidden/>
              </w:rPr>
              <w:fldChar w:fldCharType="begin"/>
            </w:r>
            <w:r>
              <w:rPr>
                <w:noProof/>
                <w:webHidden/>
              </w:rPr>
              <w:instrText xml:space="preserve"> PAGEREF _Toc387961697 \h </w:instrText>
            </w:r>
            <w:r>
              <w:rPr>
                <w:noProof/>
                <w:webHidden/>
              </w:rPr>
            </w:r>
            <w:r>
              <w:rPr>
                <w:noProof/>
                <w:webHidden/>
              </w:rPr>
              <w:fldChar w:fldCharType="separate"/>
            </w:r>
            <w:r>
              <w:rPr>
                <w:noProof/>
                <w:webHidden/>
              </w:rPr>
              <w:t>131</w:t>
            </w:r>
            <w:r>
              <w:rPr>
                <w:noProof/>
                <w:webHidden/>
              </w:rPr>
              <w:fldChar w:fldCharType="end"/>
            </w:r>
          </w:hyperlink>
        </w:p>
        <w:p w:rsidR="00B3385D" w:rsidRDefault="00B3385D">
          <w:pPr>
            <w:pStyle w:val="TOC2"/>
            <w:rPr>
              <w:rFonts w:eastAsiaTheme="minorEastAsia"/>
              <w:smallCaps w:val="0"/>
              <w:noProof/>
              <w:sz w:val="22"/>
            </w:rPr>
          </w:pPr>
          <w:hyperlink w:anchor="_Toc387961698" w:history="1">
            <w:r w:rsidRPr="00603C07">
              <w:rPr>
                <w:rStyle w:val="Hyperlink"/>
                <w:noProof/>
              </w:rPr>
              <w:t>P2B Backplane DMB Connector</w:t>
            </w:r>
            <w:r>
              <w:rPr>
                <w:noProof/>
                <w:webHidden/>
              </w:rPr>
              <w:tab/>
            </w:r>
            <w:r>
              <w:rPr>
                <w:noProof/>
                <w:webHidden/>
              </w:rPr>
              <w:fldChar w:fldCharType="begin"/>
            </w:r>
            <w:r>
              <w:rPr>
                <w:noProof/>
                <w:webHidden/>
              </w:rPr>
              <w:instrText xml:space="preserve"> PAGEREF _Toc387961698 \h </w:instrText>
            </w:r>
            <w:r>
              <w:rPr>
                <w:noProof/>
                <w:webHidden/>
              </w:rPr>
            </w:r>
            <w:r>
              <w:rPr>
                <w:noProof/>
                <w:webHidden/>
              </w:rPr>
              <w:fldChar w:fldCharType="separate"/>
            </w:r>
            <w:r>
              <w:rPr>
                <w:noProof/>
                <w:webHidden/>
              </w:rPr>
              <w:t>132</w:t>
            </w:r>
            <w:r>
              <w:rPr>
                <w:noProof/>
                <w:webHidden/>
              </w:rPr>
              <w:fldChar w:fldCharType="end"/>
            </w:r>
          </w:hyperlink>
        </w:p>
        <w:p w:rsidR="00B3385D" w:rsidRDefault="00B3385D">
          <w:pPr>
            <w:pStyle w:val="TOC2"/>
            <w:rPr>
              <w:rFonts w:eastAsiaTheme="minorEastAsia"/>
              <w:smallCaps w:val="0"/>
              <w:noProof/>
              <w:sz w:val="22"/>
            </w:rPr>
          </w:pPr>
          <w:hyperlink w:anchor="_Toc387961699" w:history="1">
            <w:r w:rsidRPr="00603C07">
              <w:rPr>
                <w:rStyle w:val="Hyperlink"/>
                <w:noProof/>
              </w:rPr>
              <w:t>P3A Backplane MPC+RPC Connector</w:t>
            </w:r>
            <w:r>
              <w:rPr>
                <w:noProof/>
                <w:webHidden/>
              </w:rPr>
              <w:tab/>
            </w:r>
            <w:r>
              <w:rPr>
                <w:noProof/>
                <w:webHidden/>
              </w:rPr>
              <w:fldChar w:fldCharType="begin"/>
            </w:r>
            <w:r>
              <w:rPr>
                <w:noProof/>
                <w:webHidden/>
              </w:rPr>
              <w:instrText xml:space="preserve"> PAGEREF _Toc387961699 \h </w:instrText>
            </w:r>
            <w:r>
              <w:rPr>
                <w:noProof/>
                <w:webHidden/>
              </w:rPr>
            </w:r>
            <w:r>
              <w:rPr>
                <w:noProof/>
                <w:webHidden/>
              </w:rPr>
              <w:fldChar w:fldCharType="separate"/>
            </w:r>
            <w:r>
              <w:rPr>
                <w:noProof/>
                <w:webHidden/>
              </w:rPr>
              <w:t>133</w:t>
            </w:r>
            <w:r>
              <w:rPr>
                <w:noProof/>
                <w:webHidden/>
              </w:rPr>
              <w:fldChar w:fldCharType="end"/>
            </w:r>
          </w:hyperlink>
        </w:p>
        <w:p w:rsidR="00B3385D" w:rsidRDefault="00B3385D">
          <w:pPr>
            <w:pStyle w:val="TOC2"/>
            <w:rPr>
              <w:rFonts w:eastAsiaTheme="minorEastAsia"/>
              <w:smallCaps w:val="0"/>
              <w:noProof/>
              <w:sz w:val="22"/>
            </w:rPr>
          </w:pPr>
          <w:hyperlink w:anchor="_Toc387961700" w:history="1">
            <w:r w:rsidRPr="00603C07">
              <w:rPr>
                <w:rStyle w:val="Hyperlink"/>
                <w:noProof/>
              </w:rPr>
              <w:t>P3B Backplane RPC+ALCT Connector</w:t>
            </w:r>
            <w:r>
              <w:rPr>
                <w:noProof/>
                <w:webHidden/>
              </w:rPr>
              <w:tab/>
            </w:r>
            <w:r>
              <w:rPr>
                <w:noProof/>
                <w:webHidden/>
              </w:rPr>
              <w:fldChar w:fldCharType="begin"/>
            </w:r>
            <w:r>
              <w:rPr>
                <w:noProof/>
                <w:webHidden/>
              </w:rPr>
              <w:instrText xml:space="preserve"> PAGEREF _Toc387961700 \h </w:instrText>
            </w:r>
            <w:r>
              <w:rPr>
                <w:noProof/>
                <w:webHidden/>
              </w:rPr>
            </w:r>
            <w:r>
              <w:rPr>
                <w:noProof/>
                <w:webHidden/>
              </w:rPr>
              <w:fldChar w:fldCharType="separate"/>
            </w:r>
            <w:r>
              <w:rPr>
                <w:noProof/>
                <w:webHidden/>
              </w:rPr>
              <w:t>134</w:t>
            </w:r>
            <w:r>
              <w:rPr>
                <w:noProof/>
                <w:webHidden/>
              </w:rPr>
              <w:fldChar w:fldCharType="end"/>
            </w:r>
          </w:hyperlink>
        </w:p>
        <w:p w:rsidR="00B3385D" w:rsidRDefault="00B3385D">
          <w:pPr>
            <w:pStyle w:val="TOC2"/>
            <w:rPr>
              <w:rFonts w:eastAsiaTheme="minorEastAsia"/>
              <w:smallCaps w:val="0"/>
              <w:noProof/>
              <w:sz w:val="22"/>
            </w:rPr>
          </w:pPr>
          <w:hyperlink w:anchor="_Toc387961701" w:history="1">
            <w:r w:rsidRPr="00603C07">
              <w:rPr>
                <w:rStyle w:val="Hyperlink"/>
                <w:noProof/>
              </w:rPr>
              <w:t>Backplane Pin Diagram</w:t>
            </w:r>
            <w:r>
              <w:rPr>
                <w:noProof/>
                <w:webHidden/>
              </w:rPr>
              <w:tab/>
            </w:r>
            <w:r>
              <w:rPr>
                <w:noProof/>
                <w:webHidden/>
              </w:rPr>
              <w:fldChar w:fldCharType="begin"/>
            </w:r>
            <w:r>
              <w:rPr>
                <w:noProof/>
                <w:webHidden/>
              </w:rPr>
              <w:instrText xml:space="preserve"> PAGEREF _Toc387961701 \h </w:instrText>
            </w:r>
            <w:r>
              <w:rPr>
                <w:noProof/>
                <w:webHidden/>
              </w:rPr>
            </w:r>
            <w:r>
              <w:rPr>
                <w:noProof/>
                <w:webHidden/>
              </w:rPr>
              <w:fldChar w:fldCharType="separate"/>
            </w:r>
            <w:r>
              <w:rPr>
                <w:noProof/>
                <w:webHidden/>
              </w:rPr>
              <w:t>136</w:t>
            </w:r>
            <w:r>
              <w:rPr>
                <w:noProof/>
                <w:webHidden/>
              </w:rPr>
              <w:fldChar w:fldCharType="end"/>
            </w:r>
          </w:hyperlink>
        </w:p>
        <w:p w:rsidR="00B3385D" w:rsidRDefault="00B3385D">
          <w:pPr>
            <w:pStyle w:val="TOC2"/>
            <w:rPr>
              <w:rFonts w:eastAsiaTheme="minorEastAsia"/>
              <w:smallCaps w:val="0"/>
              <w:noProof/>
              <w:sz w:val="22"/>
            </w:rPr>
          </w:pPr>
          <w:hyperlink w:anchor="_Toc387961702" w:history="1">
            <w:r w:rsidRPr="00603C07">
              <w:rPr>
                <w:rStyle w:val="Hyperlink"/>
                <w:noProof/>
              </w:rPr>
              <w:t>Front Panel Connector Locations</w:t>
            </w:r>
            <w:r>
              <w:rPr>
                <w:noProof/>
                <w:webHidden/>
              </w:rPr>
              <w:tab/>
            </w:r>
            <w:r>
              <w:rPr>
                <w:noProof/>
                <w:webHidden/>
              </w:rPr>
              <w:fldChar w:fldCharType="begin"/>
            </w:r>
            <w:r>
              <w:rPr>
                <w:noProof/>
                <w:webHidden/>
              </w:rPr>
              <w:instrText xml:space="preserve"> PAGEREF _Toc387961702 \h </w:instrText>
            </w:r>
            <w:r>
              <w:rPr>
                <w:noProof/>
                <w:webHidden/>
              </w:rPr>
            </w:r>
            <w:r>
              <w:rPr>
                <w:noProof/>
                <w:webHidden/>
              </w:rPr>
              <w:fldChar w:fldCharType="separate"/>
            </w:r>
            <w:r>
              <w:rPr>
                <w:noProof/>
                <w:webHidden/>
              </w:rPr>
              <w:t>137</w:t>
            </w:r>
            <w:r>
              <w:rPr>
                <w:noProof/>
                <w:webHidden/>
              </w:rPr>
              <w:fldChar w:fldCharType="end"/>
            </w:r>
          </w:hyperlink>
        </w:p>
        <w:p w:rsidR="00B3385D" w:rsidRDefault="00B3385D">
          <w:pPr>
            <w:pStyle w:val="TOC2"/>
            <w:rPr>
              <w:rFonts w:eastAsiaTheme="minorEastAsia"/>
              <w:smallCaps w:val="0"/>
              <w:noProof/>
              <w:sz w:val="22"/>
            </w:rPr>
          </w:pPr>
          <w:hyperlink w:anchor="_Toc387961703" w:history="1">
            <w:r w:rsidRPr="00603C07">
              <w:rPr>
                <w:rStyle w:val="Hyperlink"/>
                <w:noProof/>
              </w:rPr>
              <w:t>CCB Front Panel</w:t>
            </w:r>
            <w:r>
              <w:rPr>
                <w:noProof/>
                <w:webHidden/>
              </w:rPr>
              <w:tab/>
            </w:r>
            <w:r>
              <w:rPr>
                <w:noProof/>
                <w:webHidden/>
              </w:rPr>
              <w:fldChar w:fldCharType="begin"/>
            </w:r>
            <w:r>
              <w:rPr>
                <w:noProof/>
                <w:webHidden/>
              </w:rPr>
              <w:instrText xml:space="preserve"> PAGEREF _Toc387961703 \h </w:instrText>
            </w:r>
            <w:r>
              <w:rPr>
                <w:noProof/>
                <w:webHidden/>
              </w:rPr>
            </w:r>
            <w:r>
              <w:rPr>
                <w:noProof/>
                <w:webHidden/>
              </w:rPr>
              <w:fldChar w:fldCharType="separate"/>
            </w:r>
            <w:r>
              <w:rPr>
                <w:noProof/>
                <w:webHidden/>
              </w:rPr>
              <w:t>137</w:t>
            </w:r>
            <w:r>
              <w:rPr>
                <w:noProof/>
                <w:webHidden/>
              </w:rPr>
              <w:fldChar w:fldCharType="end"/>
            </w:r>
          </w:hyperlink>
        </w:p>
        <w:p w:rsidR="00B3385D" w:rsidRDefault="00B3385D">
          <w:pPr>
            <w:pStyle w:val="TOC1"/>
            <w:rPr>
              <w:rFonts w:eastAsiaTheme="minorEastAsia"/>
              <w:b w:val="0"/>
              <w:caps w:val="0"/>
              <w:sz w:val="22"/>
            </w:rPr>
          </w:pPr>
          <w:hyperlink w:anchor="_Toc387961704" w:history="1">
            <w:r w:rsidRPr="00603C07">
              <w:rPr>
                <w:rStyle w:val="Hyperlink"/>
              </w:rPr>
              <w:t>Documentation Revision History</w:t>
            </w:r>
            <w:r>
              <w:rPr>
                <w:webHidden/>
              </w:rPr>
              <w:tab/>
            </w:r>
            <w:r>
              <w:rPr>
                <w:webHidden/>
              </w:rPr>
              <w:fldChar w:fldCharType="begin"/>
            </w:r>
            <w:r>
              <w:rPr>
                <w:webHidden/>
              </w:rPr>
              <w:instrText xml:space="preserve"> PAGEREF _Toc387961704 \h </w:instrText>
            </w:r>
            <w:r>
              <w:rPr>
                <w:webHidden/>
              </w:rPr>
            </w:r>
            <w:r>
              <w:rPr>
                <w:webHidden/>
              </w:rPr>
              <w:fldChar w:fldCharType="separate"/>
            </w:r>
            <w:r>
              <w:rPr>
                <w:webHidden/>
              </w:rPr>
              <w:t>140</w:t>
            </w:r>
            <w:r>
              <w:rPr>
                <w:webHidden/>
              </w:rPr>
              <w:fldChar w:fldCharType="end"/>
            </w:r>
          </w:hyperlink>
        </w:p>
        <w:p w:rsidR="00B3385D" w:rsidRDefault="00B3385D">
          <w:pPr>
            <w:pStyle w:val="TOC1"/>
            <w:rPr>
              <w:rFonts w:eastAsiaTheme="minorEastAsia"/>
              <w:b w:val="0"/>
              <w:caps w:val="0"/>
              <w:sz w:val="22"/>
            </w:rPr>
          </w:pPr>
          <w:hyperlink w:anchor="_Toc387961705" w:history="1">
            <w:r w:rsidRPr="00603C07">
              <w:rPr>
                <w:rStyle w:val="Hyperlink"/>
              </w:rPr>
              <w:t>Firmware Change Log</w:t>
            </w:r>
            <w:r>
              <w:rPr>
                <w:webHidden/>
              </w:rPr>
              <w:tab/>
            </w:r>
            <w:r>
              <w:rPr>
                <w:webHidden/>
              </w:rPr>
              <w:fldChar w:fldCharType="begin"/>
            </w:r>
            <w:r>
              <w:rPr>
                <w:webHidden/>
              </w:rPr>
              <w:instrText xml:space="preserve"> PAGEREF _Toc387961705 \h </w:instrText>
            </w:r>
            <w:r>
              <w:rPr>
                <w:webHidden/>
              </w:rPr>
            </w:r>
            <w:r>
              <w:rPr>
                <w:webHidden/>
              </w:rPr>
              <w:fldChar w:fldCharType="separate"/>
            </w:r>
            <w:r>
              <w:rPr>
                <w:webHidden/>
              </w:rPr>
              <w:t>143</w:t>
            </w:r>
            <w:r>
              <w:rPr>
                <w:webHidden/>
              </w:rPr>
              <w:fldChar w:fldCharType="end"/>
            </w:r>
          </w:hyperlink>
        </w:p>
        <w:p w:rsidR="008E67D0" w:rsidRDefault="008E67D0">
          <w:r w:rsidRPr="008E67D0">
            <w:rPr>
              <w:rFonts w:cs="Times New Roman"/>
              <w:b/>
              <w:bCs/>
              <w:noProof/>
            </w:rPr>
            <w:fldChar w:fldCharType="end"/>
          </w:r>
        </w:p>
      </w:sdtContent>
    </w:sdt>
    <w:p w:rsidR="008E67D0" w:rsidRDefault="008E67D0">
      <w:pPr>
        <w:rPr>
          <w:rFonts w:cs="Times New Roman"/>
          <w:b/>
          <w:sz w:val="32"/>
        </w:rPr>
      </w:pPr>
      <w:r>
        <w:rPr>
          <w:rFonts w:cs="Times New Roman"/>
        </w:rPr>
        <w:br w:type="page"/>
      </w:r>
    </w:p>
    <w:p w:rsidR="00075266" w:rsidRDefault="00845425" w:rsidP="00845425">
      <w:pPr>
        <w:pStyle w:val="MyHeading1"/>
      </w:pPr>
      <w:bookmarkStart w:id="1" w:name="_Toc385903059"/>
      <w:bookmarkStart w:id="2" w:name="_Toc387961631"/>
      <w:r>
        <w:lastRenderedPageBreak/>
        <w:t xml:space="preserve">List of </w:t>
      </w:r>
      <w:r w:rsidR="00075266" w:rsidRPr="008E67D0">
        <w:t>Figures</w:t>
      </w:r>
      <w:bookmarkEnd w:id="1"/>
      <w:bookmarkEnd w:id="2"/>
    </w:p>
    <w:p w:rsidR="00B3385D" w:rsidRDefault="00AA49E6">
      <w:pPr>
        <w:pStyle w:val="TableofFigures"/>
        <w:tabs>
          <w:tab w:val="right" w:leader="dot" w:pos="10358"/>
        </w:tabs>
        <w:rPr>
          <w:rFonts w:eastAsiaTheme="minorEastAsia"/>
          <w:b w:val="0"/>
          <w:bCs w:val="0"/>
          <w:noProof/>
          <w:sz w:val="22"/>
          <w:szCs w:val="22"/>
        </w:rPr>
      </w:pPr>
      <w:r w:rsidRPr="00246279">
        <w:rPr>
          <w:rFonts w:ascii="Times New Roman" w:hAnsi="Times New Roman" w:cs="Times New Roman"/>
          <w:b w:val="0"/>
          <w:caps/>
        </w:rPr>
        <w:fldChar w:fldCharType="begin"/>
      </w:r>
      <w:r w:rsidR="00075266" w:rsidRPr="00246279">
        <w:rPr>
          <w:rFonts w:ascii="Times New Roman" w:hAnsi="Times New Roman" w:cs="Times New Roman"/>
          <w:b w:val="0"/>
          <w:caps/>
        </w:rPr>
        <w:instrText xml:space="preserve"> TOC \c "Figure" </w:instrText>
      </w:r>
      <w:r w:rsidRPr="00246279">
        <w:rPr>
          <w:rFonts w:ascii="Times New Roman" w:hAnsi="Times New Roman" w:cs="Times New Roman"/>
          <w:b w:val="0"/>
          <w:caps/>
        </w:rPr>
        <w:fldChar w:fldCharType="separate"/>
      </w:r>
      <w:r w:rsidR="00B3385D">
        <w:rPr>
          <w:noProof/>
        </w:rPr>
        <w:t>Figure 1: TMB Overview.</w:t>
      </w:r>
      <w:r w:rsidR="00B3385D">
        <w:rPr>
          <w:noProof/>
        </w:rPr>
        <w:tab/>
      </w:r>
      <w:r w:rsidR="00B3385D">
        <w:rPr>
          <w:noProof/>
        </w:rPr>
        <w:fldChar w:fldCharType="begin"/>
      </w:r>
      <w:r w:rsidR="00B3385D">
        <w:rPr>
          <w:noProof/>
        </w:rPr>
        <w:instrText xml:space="preserve"> PAGEREF _Toc387961706 \h </w:instrText>
      </w:r>
      <w:r w:rsidR="00B3385D">
        <w:rPr>
          <w:noProof/>
        </w:rPr>
      </w:r>
      <w:r w:rsidR="00B3385D">
        <w:rPr>
          <w:noProof/>
        </w:rPr>
        <w:fldChar w:fldCharType="separate"/>
      </w:r>
      <w:r w:rsidR="00B3385D">
        <w:rPr>
          <w:noProof/>
        </w:rPr>
        <w:t>7</w:t>
      </w:r>
      <w:r w:rsidR="00B3385D">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Figure 2: CFEB Muonic Receiver</w:t>
      </w:r>
      <w:r>
        <w:rPr>
          <w:noProof/>
        </w:rPr>
        <w:tab/>
      </w:r>
      <w:r>
        <w:rPr>
          <w:noProof/>
        </w:rPr>
        <w:fldChar w:fldCharType="begin"/>
      </w:r>
      <w:r>
        <w:rPr>
          <w:noProof/>
        </w:rPr>
        <w:instrText xml:space="preserve"> PAGEREF _Toc387961707 \h </w:instrText>
      </w:r>
      <w:r>
        <w:rPr>
          <w:noProof/>
        </w:rPr>
      </w:r>
      <w:r>
        <w:rPr>
          <w:noProof/>
        </w:rPr>
        <w:fldChar w:fldCharType="separate"/>
      </w:r>
      <w:r>
        <w:rPr>
          <w:noProof/>
        </w:rPr>
        <w:t>14</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Figure 3: ALCT Muonic Receiver</w:t>
      </w:r>
      <w:r>
        <w:rPr>
          <w:noProof/>
        </w:rPr>
        <w:tab/>
      </w:r>
      <w:r>
        <w:rPr>
          <w:noProof/>
        </w:rPr>
        <w:fldChar w:fldCharType="begin"/>
      </w:r>
      <w:r>
        <w:rPr>
          <w:noProof/>
        </w:rPr>
        <w:instrText xml:space="preserve"> PAGEREF _Toc387961708 \h </w:instrText>
      </w:r>
      <w:r>
        <w:rPr>
          <w:noProof/>
        </w:rPr>
      </w:r>
      <w:r>
        <w:rPr>
          <w:noProof/>
        </w:rPr>
        <w:fldChar w:fldCharType="separate"/>
      </w:r>
      <w:r>
        <w:rPr>
          <w:noProof/>
        </w:rPr>
        <w:t>15</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Figure 4: ALCT Muonic Transmitter</w:t>
      </w:r>
      <w:r>
        <w:rPr>
          <w:noProof/>
        </w:rPr>
        <w:tab/>
      </w:r>
      <w:r>
        <w:rPr>
          <w:noProof/>
        </w:rPr>
        <w:fldChar w:fldCharType="begin"/>
      </w:r>
      <w:r>
        <w:rPr>
          <w:noProof/>
        </w:rPr>
        <w:instrText xml:space="preserve"> PAGEREF _Toc387961709 \h </w:instrText>
      </w:r>
      <w:r>
        <w:rPr>
          <w:noProof/>
        </w:rPr>
      </w:r>
      <w:r>
        <w:rPr>
          <w:noProof/>
        </w:rPr>
        <w:fldChar w:fldCharType="separate"/>
      </w:r>
      <w:r>
        <w:rPr>
          <w:noProof/>
        </w:rPr>
        <w:t>16</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Figure 5: 50-Pin PCB Connector (Female)</w:t>
      </w:r>
      <w:r>
        <w:rPr>
          <w:noProof/>
        </w:rPr>
        <w:tab/>
      </w:r>
      <w:r>
        <w:rPr>
          <w:noProof/>
        </w:rPr>
        <w:fldChar w:fldCharType="begin"/>
      </w:r>
      <w:r>
        <w:rPr>
          <w:noProof/>
        </w:rPr>
        <w:instrText xml:space="preserve"> PAGEREF _Toc387961710 \h </w:instrText>
      </w:r>
      <w:r>
        <w:rPr>
          <w:noProof/>
        </w:rPr>
      </w:r>
      <w:r>
        <w:rPr>
          <w:noProof/>
        </w:rPr>
        <w:fldChar w:fldCharType="separate"/>
      </w:r>
      <w:r>
        <w:rPr>
          <w:noProof/>
        </w:rPr>
        <w:t>127</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Figure 6: 50 Pin Cable Connector (Male)</w:t>
      </w:r>
      <w:r>
        <w:rPr>
          <w:noProof/>
        </w:rPr>
        <w:tab/>
      </w:r>
      <w:r>
        <w:rPr>
          <w:noProof/>
        </w:rPr>
        <w:fldChar w:fldCharType="begin"/>
      </w:r>
      <w:r>
        <w:rPr>
          <w:noProof/>
        </w:rPr>
        <w:instrText xml:space="preserve"> PAGEREF _Toc387961711 \h </w:instrText>
      </w:r>
      <w:r>
        <w:rPr>
          <w:noProof/>
        </w:rPr>
      </w:r>
      <w:r>
        <w:rPr>
          <w:noProof/>
        </w:rPr>
        <w:fldChar w:fldCharType="separate"/>
      </w:r>
      <w:r>
        <w:rPr>
          <w:noProof/>
        </w:rPr>
        <w:t>127</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Figure 7: 50 Pin PCB Connector Pin Convention</w:t>
      </w:r>
      <w:r>
        <w:rPr>
          <w:noProof/>
        </w:rPr>
        <w:tab/>
      </w:r>
      <w:r>
        <w:rPr>
          <w:noProof/>
        </w:rPr>
        <w:fldChar w:fldCharType="begin"/>
      </w:r>
      <w:r>
        <w:rPr>
          <w:noProof/>
        </w:rPr>
        <w:instrText xml:space="preserve"> PAGEREF _Toc387961712 \h </w:instrText>
      </w:r>
      <w:r>
        <w:rPr>
          <w:noProof/>
        </w:rPr>
      </w:r>
      <w:r>
        <w:rPr>
          <w:noProof/>
        </w:rPr>
        <w:fldChar w:fldCharType="separate"/>
      </w:r>
      <w:r>
        <w:rPr>
          <w:noProof/>
        </w:rPr>
        <w:t>127</w:t>
      </w:r>
      <w:r>
        <w:rPr>
          <w:noProof/>
        </w:rPr>
        <w:fldChar w:fldCharType="end"/>
      </w:r>
    </w:p>
    <w:p w:rsidR="00075266" w:rsidRPr="00246279" w:rsidRDefault="00AA49E6" w:rsidP="00845425">
      <w:pPr>
        <w:pStyle w:val="MyHeading1"/>
      </w:pPr>
      <w:r w:rsidRPr="00246279">
        <w:rPr>
          <w:rFonts w:ascii="Times New Roman" w:hAnsi="Times New Roman" w:cs="Times New Roman"/>
          <w:caps/>
          <w:sz w:val="20"/>
        </w:rPr>
        <w:fldChar w:fldCharType="end"/>
      </w:r>
      <w:bookmarkStart w:id="3" w:name="_Toc385903060"/>
      <w:bookmarkStart w:id="4" w:name="_Toc387961632"/>
      <w:r w:rsidR="00845425">
        <w:t>List of T</w:t>
      </w:r>
      <w:r w:rsidR="00075266" w:rsidRPr="00246279">
        <w:t>ables</w:t>
      </w:r>
      <w:bookmarkEnd w:id="3"/>
      <w:bookmarkEnd w:id="4"/>
    </w:p>
    <w:p w:rsidR="00B3385D" w:rsidRDefault="00AA49E6">
      <w:pPr>
        <w:pStyle w:val="TableofFigures"/>
        <w:tabs>
          <w:tab w:val="right" w:leader="dot" w:pos="10358"/>
        </w:tabs>
        <w:rPr>
          <w:rFonts w:eastAsiaTheme="minorEastAsia"/>
          <w:b w:val="0"/>
          <w:bCs w:val="0"/>
          <w:noProof/>
          <w:sz w:val="22"/>
          <w:szCs w:val="22"/>
        </w:rPr>
      </w:pPr>
      <w:r w:rsidRPr="00246279">
        <w:rPr>
          <w:rFonts w:ascii="Times New Roman" w:hAnsi="Times New Roman" w:cs="Times New Roman"/>
        </w:rPr>
        <w:fldChar w:fldCharType="begin"/>
      </w:r>
      <w:r w:rsidR="00075266" w:rsidRPr="00246279">
        <w:rPr>
          <w:rFonts w:ascii="Times New Roman" w:hAnsi="Times New Roman" w:cs="Times New Roman"/>
        </w:rPr>
        <w:instrText xml:space="preserve"> TOC \c "Table" </w:instrText>
      </w:r>
      <w:r w:rsidRPr="00246279">
        <w:rPr>
          <w:rFonts w:ascii="Times New Roman" w:hAnsi="Times New Roman" w:cs="Times New Roman"/>
        </w:rPr>
        <w:fldChar w:fldCharType="separate"/>
      </w:r>
      <w:r w:rsidR="00B3385D">
        <w:rPr>
          <w:noProof/>
        </w:rPr>
        <w:t>Table 1: Fast Control Bus ccb_cmd[5..0] Decoding Scheme</w:t>
      </w:r>
      <w:r w:rsidR="00B3385D">
        <w:rPr>
          <w:noProof/>
        </w:rPr>
        <w:tab/>
      </w:r>
      <w:r w:rsidR="00B3385D">
        <w:rPr>
          <w:noProof/>
        </w:rPr>
        <w:fldChar w:fldCharType="begin"/>
      </w:r>
      <w:r w:rsidR="00B3385D">
        <w:rPr>
          <w:noProof/>
        </w:rPr>
        <w:instrText xml:space="preserve"> PAGEREF _Toc387961713 \h </w:instrText>
      </w:r>
      <w:r w:rsidR="00B3385D">
        <w:rPr>
          <w:noProof/>
        </w:rPr>
      </w:r>
      <w:r w:rsidR="00B3385D">
        <w:rPr>
          <w:noProof/>
        </w:rPr>
        <w:fldChar w:fldCharType="separate"/>
      </w:r>
      <w:r w:rsidR="00B3385D">
        <w:rPr>
          <w:noProof/>
        </w:rPr>
        <w:t>85</w:t>
      </w:r>
      <w:r w:rsidR="00B3385D">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Table 2: Shunts</w:t>
      </w:r>
      <w:r>
        <w:rPr>
          <w:noProof/>
        </w:rPr>
        <w:tab/>
      </w:r>
      <w:r>
        <w:rPr>
          <w:noProof/>
        </w:rPr>
        <w:fldChar w:fldCharType="begin"/>
      </w:r>
      <w:r>
        <w:rPr>
          <w:noProof/>
        </w:rPr>
        <w:instrText xml:space="preserve"> PAGEREF _Toc387961714 \h </w:instrText>
      </w:r>
      <w:r>
        <w:rPr>
          <w:noProof/>
        </w:rPr>
      </w:r>
      <w:r>
        <w:rPr>
          <w:noProof/>
        </w:rPr>
        <w:fldChar w:fldCharType="separate"/>
      </w:r>
      <w:r>
        <w:rPr>
          <w:noProof/>
        </w:rPr>
        <w:t>112</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Table 3: Switch Settings</w:t>
      </w:r>
      <w:r>
        <w:rPr>
          <w:noProof/>
        </w:rPr>
        <w:tab/>
      </w:r>
      <w:r>
        <w:rPr>
          <w:noProof/>
        </w:rPr>
        <w:fldChar w:fldCharType="begin"/>
      </w:r>
      <w:r>
        <w:rPr>
          <w:noProof/>
        </w:rPr>
        <w:instrText xml:space="preserve"> PAGEREF _Toc387961715 \h </w:instrText>
      </w:r>
      <w:r>
        <w:rPr>
          <w:noProof/>
        </w:rPr>
      </w:r>
      <w:r>
        <w:rPr>
          <w:noProof/>
        </w:rPr>
        <w:fldChar w:fldCharType="separate"/>
      </w:r>
      <w:r>
        <w:rPr>
          <w:noProof/>
        </w:rPr>
        <w:t>113</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Table 4: Fuses for TMB2005</w:t>
      </w:r>
      <w:r>
        <w:rPr>
          <w:noProof/>
        </w:rPr>
        <w:tab/>
      </w:r>
      <w:r>
        <w:rPr>
          <w:noProof/>
        </w:rPr>
        <w:fldChar w:fldCharType="begin"/>
      </w:r>
      <w:r>
        <w:rPr>
          <w:noProof/>
        </w:rPr>
        <w:instrText xml:space="preserve"> PAGEREF _Toc387961716 \h </w:instrText>
      </w:r>
      <w:r>
        <w:rPr>
          <w:noProof/>
        </w:rPr>
      </w:r>
      <w:r>
        <w:rPr>
          <w:noProof/>
        </w:rPr>
        <w:fldChar w:fldCharType="separate"/>
      </w:r>
      <w:r>
        <w:rPr>
          <w:noProof/>
        </w:rPr>
        <w:t>114</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Table 5A: Fuses for TMB2013</w:t>
      </w:r>
      <w:r>
        <w:rPr>
          <w:noProof/>
        </w:rPr>
        <w:tab/>
      </w:r>
      <w:r>
        <w:rPr>
          <w:noProof/>
        </w:rPr>
        <w:fldChar w:fldCharType="begin"/>
      </w:r>
      <w:r>
        <w:rPr>
          <w:noProof/>
        </w:rPr>
        <w:instrText xml:space="preserve"> PAGEREF _Toc387961717 \h </w:instrText>
      </w:r>
      <w:r>
        <w:rPr>
          <w:noProof/>
        </w:rPr>
      </w:r>
      <w:r>
        <w:rPr>
          <w:noProof/>
        </w:rPr>
        <w:fldChar w:fldCharType="separate"/>
      </w:r>
      <w:r>
        <w:rPr>
          <w:noProof/>
        </w:rPr>
        <w:t>114</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Table 6: CCB Signal Summary</w:t>
      </w:r>
      <w:r>
        <w:rPr>
          <w:noProof/>
        </w:rPr>
        <w:tab/>
      </w:r>
      <w:r>
        <w:rPr>
          <w:noProof/>
        </w:rPr>
        <w:fldChar w:fldCharType="begin"/>
      </w:r>
      <w:r>
        <w:rPr>
          <w:noProof/>
        </w:rPr>
        <w:instrText xml:space="preserve"> PAGEREF _Toc387961718 \h </w:instrText>
      </w:r>
      <w:r>
        <w:rPr>
          <w:noProof/>
        </w:rPr>
      </w:r>
      <w:r>
        <w:rPr>
          <w:noProof/>
        </w:rPr>
        <w:fldChar w:fldCharType="separate"/>
      </w:r>
      <w:r>
        <w:rPr>
          <w:noProof/>
        </w:rPr>
        <w:t>114</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Table 7: ALCT Signal Summary</w:t>
      </w:r>
      <w:r>
        <w:rPr>
          <w:noProof/>
        </w:rPr>
        <w:tab/>
      </w:r>
      <w:r>
        <w:rPr>
          <w:noProof/>
        </w:rPr>
        <w:fldChar w:fldCharType="begin"/>
      </w:r>
      <w:r>
        <w:rPr>
          <w:noProof/>
        </w:rPr>
        <w:instrText xml:space="preserve"> PAGEREF _Toc387961719 \h </w:instrText>
      </w:r>
      <w:r>
        <w:rPr>
          <w:noProof/>
        </w:rPr>
      </w:r>
      <w:r>
        <w:rPr>
          <w:noProof/>
        </w:rPr>
        <w:fldChar w:fldCharType="separate"/>
      </w:r>
      <w:r>
        <w:rPr>
          <w:noProof/>
        </w:rPr>
        <w:t>115</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Table 8: DMB Signal Summary</w:t>
      </w:r>
      <w:r>
        <w:rPr>
          <w:noProof/>
        </w:rPr>
        <w:tab/>
      </w:r>
      <w:r>
        <w:rPr>
          <w:noProof/>
        </w:rPr>
        <w:fldChar w:fldCharType="begin"/>
      </w:r>
      <w:r>
        <w:rPr>
          <w:noProof/>
        </w:rPr>
        <w:instrText xml:space="preserve"> PAGEREF _Toc387961720 \h </w:instrText>
      </w:r>
      <w:r>
        <w:rPr>
          <w:noProof/>
        </w:rPr>
      </w:r>
      <w:r>
        <w:rPr>
          <w:noProof/>
        </w:rPr>
        <w:fldChar w:fldCharType="separate"/>
      </w:r>
      <w:r>
        <w:rPr>
          <w:noProof/>
        </w:rPr>
        <w:t>116</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Table 9: CFEB Signal Summary</w:t>
      </w:r>
      <w:r>
        <w:rPr>
          <w:noProof/>
        </w:rPr>
        <w:tab/>
      </w:r>
      <w:r>
        <w:rPr>
          <w:noProof/>
        </w:rPr>
        <w:fldChar w:fldCharType="begin"/>
      </w:r>
      <w:r>
        <w:rPr>
          <w:noProof/>
        </w:rPr>
        <w:instrText xml:space="preserve"> PAGEREF _Toc387961721 \h </w:instrText>
      </w:r>
      <w:r>
        <w:rPr>
          <w:noProof/>
        </w:rPr>
      </w:r>
      <w:r>
        <w:rPr>
          <w:noProof/>
        </w:rPr>
        <w:fldChar w:fldCharType="separate"/>
      </w:r>
      <w:r>
        <w:rPr>
          <w:noProof/>
        </w:rPr>
        <w:t>117</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Table 10: MPC Signal Summary</w:t>
      </w:r>
      <w:r>
        <w:rPr>
          <w:noProof/>
        </w:rPr>
        <w:tab/>
      </w:r>
      <w:r>
        <w:rPr>
          <w:noProof/>
        </w:rPr>
        <w:fldChar w:fldCharType="begin"/>
      </w:r>
      <w:r>
        <w:rPr>
          <w:noProof/>
        </w:rPr>
        <w:instrText xml:space="preserve"> PAGEREF _Toc387961722 \h </w:instrText>
      </w:r>
      <w:r>
        <w:rPr>
          <w:noProof/>
        </w:rPr>
      </w:r>
      <w:r>
        <w:rPr>
          <w:noProof/>
        </w:rPr>
        <w:fldChar w:fldCharType="separate"/>
      </w:r>
      <w:r>
        <w:rPr>
          <w:noProof/>
        </w:rPr>
        <w:t>118</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Table 11: RPC Signal Summary</w:t>
      </w:r>
      <w:r>
        <w:rPr>
          <w:noProof/>
        </w:rPr>
        <w:tab/>
      </w:r>
      <w:r>
        <w:rPr>
          <w:noProof/>
        </w:rPr>
        <w:fldChar w:fldCharType="begin"/>
      </w:r>
      <w:r>
        <w:rPr>
          <w:noProof/>
        </w:rPr>
        <w:instrText xml:space="preserve"> PAGEREF _Toc387961723 \h </w:instrText>
      </w:r>
      <w:r>
        <w:rPr>
          <w:noProof/>
        </w:rPr>
      </w:r>
      <w:r>
        <w:rPr>
          <w:noProof/>
        </w:rPr>
        <w:fldChar w:fldCharType="separate"/>
      </w:r>
      <w:r>
        <w:rPr>
          <w:noProof/>
        </w:rPr>
        <w:t>119</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Table 12: VME Signal Summary</w:t>
      </w:r>
      <w:r>
        <w:rPr>
          <w:noProof/>
        </w:rPr>
        <w:tab/>
      </w:r>
      <w:r>
        <w:rPr>
          <w:noProof/>
        </w:rPr>
        <w:fldChar w:fldCharType="begin"/>
      </w:r>
      <w:r>
        <w:rPr>
          <w:noProof/>
        </w:rPr>
        <w:instrText xml:space="preserve"> PAGEREF _Toc387961724 \h </w:instrText>
      </w:r>
      <w:r>
        <w:rPr>
          <w:noProof/>
        </w:rPr>
      </w:r>
      <w:r>
        <w:rPr>
          <w:noProof/>
        </w:rPr>
        <w:fldChar w:fldCharType="separate"/>
      </w:r>
      <w:r>
        <w:rPr>
          <w:noProof/>
        </w:rPr>
        <w:t>119</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Table 13: JTAG Signal Summary</w:t>
      </w:r>
      <w:r>
        <w:rPr>
          <w:noProof/>
        </w:rPr>
        <w:tab/>
      </w:r>
      <w:r>
        <w:rPr>
          <w:noProof/>
        </w:rPr>
        <w:fldChar w:fldCharType="begin"/>
      </w:r>
      <w:r>
        <w:rPr>
          <w:noProof/>
        </w:rPr>
        <w:instrText xml:space="preserve"> PAGEREF _Toc387961725 \h </w:instrText>
      </w:r>
      <w:r>
        <w:rPr>
          <w:noProof/>
        </w:rPr>
      </w:r>
      <w:r>
        <w:rPr>
          <w:noProof/>
        </w:rPr>
        <w:fldChar w:fldCharType="separate"/>
      </w:r>
      <w:r>
        <w:rPr>
          <w:noProof/>
        </w:rPr>
        <w:t>119</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Table 14: TMB Front Panel LEDs</w:t>
      </w:r>
      <w:r>
        <w:rPr>
          <w:noProof/>
        </w:rPr>
        <w:tab/>
      </w:r>
      <w:r>
        <w:rPr>
          <w:noProof/>
        </w:rPr>
        <w:fldChar w:fldCharType="begin"/>
      </w:r>
      <w:r>
        <w:rPr>
          <w:noProof/>
        </w:rPr>
        <w:instrText xml:space="preserve"> PAGEREF _Toc387961726 \h </w:instrText>
      </w:r>
      <w:r>
        <w:rPr>
          <w:noProof/>
        </w:rPr>
      </w:r>
      <w:r>
        <w:rPr>
          <w:noProof/>
        </w:rPr>
        <w:fldChar w:fldCharType="separate"/>
      </w:r>
      <w:r>
        <w:rPr>
          <w:noProof/>
        </w:rPr>
        <w:t>120</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Table 15: TMB Total I/O Count</w:t>
      </w:r>
      <w:r>
        <w:rPr>
          <w:noProof/>
        </w:rPr>
        <w:tab/>
      </w:r>
      <w:r>
        <w:rPr>
          <w:noProof/>
        </w:rPr>
        <w:fldChar w:fldCharType="begin"/>
      </w:r>
      <w:r>
        <w:rPr>
          <w:noProof/>
        </w:rPr>
        <w:instrText xml:space="preserve"> PAGEREF _Toc387961727 \h </w:instrText>
      </w:r>
      <w:r>
        <w:rPr>
          <w:noProof/>
        </w:rPr>
      </w:r>
      <w:r>
        <w:rPr>
          <w:noProof/>
        </w:rPr>
        <w:fldChar w:fldCharType="separate"/>
      </w:r>
      <w:r>
        <w:rPr>
          <w:noProof/>
        </w:rPr>
        <w:t>121</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Table 16: TMB2005 Connector Summary</w:t>
      </w:r>
      <w:r>
        <w:rPr>
          <w:noProof/>
        </w:rPr>
        <w:tab/>
      </w:r>
      <w:r>
        <w:rPr>
          <w:noProof/>
        </w:rPr>
        <w:fldChar w:fldCharType="begin"/>
      </w:r>
      <w:r>
        <w:rPr>
          <w:noProof/>
        </w:rPr>
        <w:instrText xml:space="preserve"> PAGEREF _Toc387961728 \h </w:instrText>
      </w:r>
      <w:r>
        <w:rPr>
          <w:noProof/>
        </w:rPr>
      </w:r>
      <w:r>
        <w:rPr>
          <w:noProof/>
        </w:rPr>
        <w:fldChar w:fldCharType="separate"/>
      </w:r>
      <w:r>
        <w:rPr>
          <w:noProof/>
        </w:rPr>
        <w:t>123</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Table 17: J0-J4 CFEB0/4-to-TMB Connectors</w:t>
      </w:r>
      <w:r>
        <w:rPr>
          <w:noProof/>
        </w:rPr>
        <w:tab/>
      </w:r>
      <w:r>
        <w:rPr>
          <w:noProof/>
        </w:rPr>
        <w:fldChar w:fldCharType="begin"/>
      </w:r>
      <w:r>
        <w:rPr>
          <w:noProof/>
        </w:rPr>
        <w:instrText xml:space="preserve"> PAGEREF _Toc387961729 \h </w:instrText>
      </w:r>
      <w:r>
        <w:rPr>
          <w:noProof/>
        </w:rPr>
      </w:r>
      <w:r>
        <w:rPr>
          <w:noProof/>
        </w:rPr>
        <w:fldChar w:fldCharType="separate"/>
      </w:r>
      <w:r>
        <w:rPr>
          <w:noProof/>
        </w:rPr>
        <w:t>123</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Table 18: J5 ALCT Cable1 Connector [J10  on ALCT board]</w:t>
      </w:r>
      <w:r>
        <w:rPr>
          <w:noProof/>
        </w:rPr>
        <w:tab/>
      </w:r>
      <w:r>
        <w:rPr>
          <w:noProof/>
        </w:rPr>
        <w:fldChar w:fldCharType="begin"/>
      </w:r>
      <w:r>
        <w:rPr>
          <w:noProof/>
        </w:rPr>
        <w:instrText xml:space="preserve"> PAGEREF _Toc387961730 \h </w:instrText>
      </w:r>
      <w:r>
        <w:rPr>
          <w:noProof/>
        </w:rPr>
      </w:r>
      <w:r>
        <w:rPr>
          <w:noProof/>
        </w:rPr>
        <w:fldChar w:fldCharType="separate"/>
      </w:r>
      <w:r>
        <w:rPr>
          <w:noProof/>
        </w:rPr>
        <w:t>125</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Table 19: J6 ALCT Cable2 Connector [J11 on ALCT board]</w:t>
      </w:r>
      <w:r>
        <w:rPr>
          <w:noProof/>
        </w:rPr>
        <w:tab/>
      </w:r>
      <w:r>
        <w:rPr>
          <w:noProof/>
        </w:rPr>
        <w:fldChar w:fldCharType="begin"/>
      </w:r>
      <w:r>
        <w:rPr>
          <w:noProof/>
        </w:rPr>
        <w:instrText xml:space="preserve"> PAGEREF _Toc387961731 \h </w:instrText>
      </w:r>
      <w:r>
        <w:rPr>
          <w:noProof/>
        </w:rPr>
      </w:r>
      <w:r>
        <w:rPr>
          <w:noProof/>
        </w:rPr>
        <w:fldChar w:fldCharType="separate"/>
      </w:r>
      <w:r>
        <w:rPr>
          <w:noProof/>
        </w:rPr>
        <w:t>126</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Table 20: J8 Xilinx LVDS X-Blaster Connector</w:t>
      </w:r>
      <w:r>
        <w:rPr>
          <w:noProof/>
        </w:rPr>
        <w:tab/>
      </w:r>
      <w:r>
        <w:rPr>
          <w:noProof/>
        </w:rPr>
        <w:fldChar w:fldCharType="begin"/>
      </w:r>
      <w:r>
        <w:rPr>
          <w:noProof/>
        </w:rPr>
        <w:instrText xml:space="preserve"> PAGEREF _Toc387961732 \h </w:instrText>
      </w:r>
      <w:r>
        <w:rPr>
          <w:noProof/>
        </w:rPr>
      </w:r>
      <w:r>
        <w:rPr>
          <w:noProof/>
        </w:rPr>
        <w:fldChar w:fldCharType="separate"/>
      </w:r>
      <w:r>
        <w:rPr>
          <w:noProof/>
        </w:rPr>
        <w:t>128</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Table 21: P1 VME64x Connector</w:t>
      </w:r>
      <w:r>
        <w:rPr>
          <w:noProof/>
        </w:rPr>
        <w:tab/>
      </w:r>
      <w:r>
        <w:rPr>
          <w:noProof/>
        </w:rPr>
        <w:fldChar w:fldCharType="begin"/>
      </w:r>
      <w:r>
        <w:rPr>
          <w:noProof/>
        </w:rPr>
        <w:instrText xml:space="preserve"> PAGEREF _Toc387961733 \h </w:instrText>
      </w:r>
      <w:r>
        <w:rPr>
          <w:noProof/>
        </w:rPr>
      </w:r>
      <w:r>
        <w:rPr>
          <w:noProof/>
        </w:rPr>
        <w:fldChar w:fldCharType="separate"/>
      </w:r>
      <w:r>
        <w:rPr>
          <w:noProof/>
        </w:rPr>
        <w:t>129</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Table 22: P2A Backplane CCB+DMB Connector</w:t>
      </w:r>
      <w:r>
        <w:rPr>
          <w:noProof/>
        </w:rPr>
        <w:tab/>
      </w:r>
      <w:r>
        <w:rPr>
          <w:noProof/>
        </w:rPr>
        <w:fldChar w:fldCharType="begin"/>
      </w:r>
      <w:r>
        <w:rPr>
          <w:noProof/>
        </w:rPr>
        <w:instrText xml:space="preserve"> PAGEREF _Toc387961734 \h </w:instrText>
      </w:r>
      <w:r>
        <w:rPr>
          <w:noProof/>
        </w:rPr>
      </w:r>
      <w:r>
        <w:rPr>
          <w:noProof/>
        </w:rPr>
        <w:fldChar w:fldCharType="separate"/>
      </w:r>
      <w:r>
        <w:rPr>
          <w:noProof/>
        </w:rPr>
        <w:t>130</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Table 23: P2B Backplane DMB Connector</w:t>
      </w:r>
      <w:r>
        <w:rPr>
          <w:noProof/>
        </w:rPr>
        <w:tab/>
      </w:r>
      <w:r>
        <w:rPr>
          <w:noProof/>
        </w:rPr>
        <w:fldChar w:fldCharType="begin"/>
      </w:r>
      <w:r>
        <w:rPr>
          <w:noProof/>
        </w:rPr>
        <w:instrText xml:space="preserve"> PAGEREF _Toc387961735 \h </w:instrText>
      </w:r>
      <w:r>
        <w:rPr>
          <w:noProof/>
        </w:rPr>
      </w:r>
      <w:r>
        <w:rPr>
          <w:noProof/>
        </w:rPr>
        <w:fldChar w:fldCharType="separate"/>
      </w:r>
      <w:r>
        <w:rPr>
          <w:noProof/>
        </w:rPr>
        <w:t>132</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Table 24: P3A Backplane MPC Connector</w:t>
      </w:r>
      <w:r>
        <w:rPr>
          <w:noProof/>
        </w:rPr>
        <w:tab/>
      </w:r>
      <w:r>
        <w:rPr>
          <w:noProof/>
        </w:rPr>
        <w:fldChar w:fldCharType="begin"/>
      </w:r>
      <w:r>
        <w:rPr>
          <w:noProof/>
        </w:rPr>
        <w:instrText xml:space="preserve"> PAGEREF _Toc387961736 \h </w:instrText>
      </w:r>
      <w:r>
        <w:rPr>
          <w:noProof/>
        </w:rPr>
      </w:r>
      <w:r>
        <w:rPr>
          <w:noProof/>
        </w:rPr>
        <w:fldChar w:fldCharType="separate"/>
      </w:r>
      <w:r>
        <w:rPr>
          <w:noProof/>
        </w:rPr>
        <w:t>134</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t>Table 25: P3B Backplane RPC+ALCT Connector</w:t>
      </w:r>
      <w:r>
        <w:rPr>
          <w:noProof/>
        </w:rPr>
        <w:tab/>
      </w:r>
      <w:r>
        <w:rPr>
          <w:noProof/>
        </w:rPr>
        <w:fldChar w:fldCharType="begin"/>
      </w:r>
      <w:r>
        <w:rPr>
          <w:noProof/>
        </w:rPr>
        <w:instrText xml:space="preserve"> PAGEREF _Toc387961737 \h </w:instrText>
      </w:r>
      <w:r>
        <w:rPr>
          <w:noProof/>
        </w:rPr>
      </w:r>
      <w:r>
        <w:rPr>
          <w:noProof/>
        </w:rPr>
        <w:fldChar w:fldCharType="separate"/>
      </w:r>
      <w:r>
        <w:rPr>
          <w:noProof/>
        </w:rPr>
        <w:t>134</w:t>
      </w:r>
      <w:r>
        <w:rPr>
          <w:noProof/>
        </w:rPr>
        <w:fldChar w:fldCharType="end"/>
      </w:r>
    </w:p>
    <w:p w:rsidR="00B3385D" w:rsidRDefault="00B3385D">
      <w:pPr>
        <w:pStyle w:val="TableofFigures"/>
        <w:tabs>
          <w:tab w:val="right" w:leader="dot" w:pos="10358"/>
        </w:tabs>
        <w:rPr>
          <w:rFonts w:eastAsiaTheme="minorEastAsia"/>
          <w:b w:val="0"/>
          <w:bCs w:val="0"/>
          <w:noProof/>
          <w:sz w:val="22"/>
          <w:szCs w:val="22"/>
        </w:rPr>
      </w:pPr>
      <w:r>
        <w:rPr>
          <w:noProof/>
        </w:rPr>
        <w:lastRenderedPageBreak/>
        <w:t>Table 26: J5 ALCT Cable1 Connector [J10  on ALCT board]</w:t>
      </w:r>
      <w:r>
        <w:rPr>
          <w:noProof/>
        </w:rPr>
        <w:tab/>
      </w:r>
      <w:r>
        <w:rPr>
          <w:noProof/>
        </w:rPr>
        <w:fldChar w:fldCharType="begin"/>
      </w:r>
      <w:r>
        <w:rPr>
          <w:noProof/>
        </w:rPr>
        <w:instrText xml:space="preserve"> PAGEREF _Toc387961738 \h </w:instrText>
      </w:r>
      <w:r>
        <w:rPr>
          <w:noProof/>
        </w:rPr>
      </w:r>
      <w:r>
        <w:rPr>
          <w:noProof/>
        </w:rPr>
        <w:fldChar w:fldCharType="separate"/>
      </w:r>
      <w:r>
        <w:rPr>
          <w:noProof/>
        </w:rPr>
        <w:t>163</w:t>
      </w:r>
      <w:r>
        <w:rPr>
          <w:noProof/>
        </w:rPr>
        <w:fldChar w:fldCharType="end"/>
      </w:r>
    </w:p>
    <w:p w:rsidR="00E62420" w:rsidRDefault="00AA49E6" w:rsidP="00E62420">
      <w:pPr>
        <w:rPr>
          <w:rFonts w:cs="Times New Roman"/>
        </w:rPr>
        <w:sectPr w:rsidR="00E62420" w:rsidSect="00275278">
          <w:footerReference w:type="even" r:id="rId10"/>
          <w:footerReference w:type="default" r:id="rId11"/>
          <w:type w:val="continuous"/>
          <w:pgSz w:w="12240" w:h="15840" w:code="1"/>
          <w:pgMar w:top="936" w:right="864" w:bottom="504" w:left="1008" w:header="720" w:footer="300" w:gutter="0"/>
          <w:cols w:space="720"/>
          <w:titlePg/>
          <w:docGrid w:linePitch="299"/>
        </w:sectPr>
      </w:pPr>
      <w:r w:rsidRPr="00246279">
        <w:rPr>
          <w:rFonts w:cs="Times New Roman"/>
        </w:rPr>
        <w:fldChar w:fldCharType="end"/>
      </w:r>
    </w:p>
    <w:p w:rsidR="002F160B" w:rsidRPr="009D51D2" w:rsidRDefault="002F160B" w:rsidP="00623D96">
      <w:pPr>
        <w:pStyle w:val="MyHeading1"/>
      </w:pPr>
      <w:bookmarkStart w:id="5" w:name="_Toc385903061"/>
      <w:bookmarkStart w:id="6" w:name="_Toc387961633"/>
      <w:r>
        <w:rPr>
          <w:noProof/>
        </w:rPr>
        <w:lastRenderedPageBreak/>
        <mc:AlternateContent>
          <mc:Choice Requires="wpg">
            <w:drawing>
              <wp:anchor distT="0" distB="0" distL="114300" distR="114300" simplePos="0" relativeHeight="251741184" behindDoc="0" locked="0" layoutInCell="1" allowOverlap="1" wp14:anchorId="22E3BC1C" wp14:editId="15B44D00">
                <wp:simplePos x="0" y="0"/>
                <wp:positionH relativeFrom="column">
                  <wp:posOffset>186690</wp:posOffset>
                </wp:positionH>
                <wp:positionV relativeFrom="paragraph">
                  <wp:posOffset>610235</wp:posOffset>
                </wp:positionV>
                <wp:extent cx="6107284" cy="8247380"/>
                <wp:effectExtent l="0" t="0" r="8255" b="1270"/>
                <wp:wrapTopAndBottom/>
                <wp:docPr id="46" name="Group 46"/>
                <wp:cNvGraphicFramePr/>
                <a:graphic xmlns:a="http://schemas.openxmlformats.org/drawingml/2006/main">
                  <a:graphicData uri="http://schemas.microsoft.com/office/word/2010/wordprocessingGroup">
                    <wpg:wgp>
                      <wpg:cNvGrpSpPr/>
                      <wpg:grpSpPr>
                        <a:xfrm>
                          <a:off x="0" y="0"/>
                          <a:ext cx="6107284" cy="8247380"/>
                          <a:chOff x="0" y="0"/>
                          <a:chExt cx="6108350" cy="8247927"/>
                        </a:xfrm>
                      </wpg:grpSpPr>
                      <wpg:grpSp>
                        <wpg:cNvPr id="331" name="Group 331"/>
                        <wpg:cNvGrpSpPr/>
                        <wpg:grpSpPr>
                          <a:xfrm>
                            <a:off x="0" y="0"/>
                            <a:ext cx="5922010" cy="7637145"/>
                            <a:chOff x="0" y="0"/>
                            <a:chExt cx="5922010" cy="7637145"/>
                          </a:xfrm>
                        </wpg:grpSpPr>
                        <wps:wsp>
                          <wps:cNvPr id="66" name="Text Box 2106"/>
                          <wps:cNvSpPr txBox="1">
                            <a:spLocks noChangeArrowheads="1"/>
                          </wps:cNvSpPr>
                          <wps:spPr bwMode="auto">
                            <a:xfrm>
                              <a:off x="2409825" y="228600"/>
                              <a:ext cx="1645920" cy="6217920"/>
                            </a:xfrm>
                            <a:prstGeom prst="rect">
                              <a:avLst/>
                            </a:prstGeom>
                            <a:noFill/>
                            <a:ln w="38100">
                              <a:solidFill>
                                <a:srgbClr val="5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Pr="001C618A" w:rsidRDefault="00861D04">
                                <w:pPr>
                                  <w:jc w:val="center"/>
                                  <w:rPr>
                                    <w:b/>
                                    <w:color w:val="500000"/>
                                    <w:sz w:val="36"/>
                                  </w:rPr>
                                </w:pPr>
                                <w:r w:rsidRPr="001C618A">
                                  <w:rPr>
                                    <w:b/>
                                    <w:color w:val="500000"/>
                                    <w:sz w:val="36"/>
                                  </w:rPr>
                                  <w:t>CLCT + TMB</w:t>
                                </w:r>
                              </w:p>
                              <w:p w:rsidR="00861D04" w:rsidRPr="001C618A" w:rsidRDefault="00861D04">
                                <w:pPr>
                                  <w:jc w:val="center"/>
                                  <w:rPr>
                                    <w:b/>
                                    <w:color w:val="500000"/>
                                    <w:sz w:val="36"/>
                                  </w:rPr>
                                </w:pPr>
                                <w:r w:rsidRPr="001C618A">
                                  <w:rPr>
                                    <w:b/>
                                    <w:color w:val="500000"/>
                                    <w:sz w:val="36"/>
                                  </w:rPr>
                                  <w:t>Logic</w:t>
                                </w:r>
                              </w:p>
                            </w:txbxContent>
                          </wps:txbx>
                          <wps:bodyPr rot="0" vert="horz" wrap="square" lIns="0" tIns="0" rIns="0" bIns="0" anchor="ctr" anchorCtr="0" upright="1">
                            <a:noAutofit/>
                          </wps:bodyPr>
                        </wps:wsp>
                        <wpg:grpSp>
                          <wpg:cNvPr id="328" name="Group 328"/>
                          <wpg:cNvGrpSpPr/>
                          <wpg:grpSpPr>
                            <a:xfrm>
                              <a:off x="2324100" y="6448425"/>
                              <a:ext cx="817245" cy="1188720"/>
                              <a:chOff x="0" y="0"/>
                              <a:chExt cx="817245" cy="1188720"/>
                            </a:xfrm>
                          </wpg:grpSpPr>
                          <wpg:grpSp>
                            <wpg:cNvPr id="326" name="Group 326"/>
                            <wpg:cNvGrpSpPr/>
                            <wpg:grpSpPr>
                              <a:xfrm>
                                <a:off x="85725" y="0"/>
                                <a:ext cx="731520" cy="1188720"/>
                                <a:chOff x="0" y="0"/>
                                <a:chExt cx="731520" cy="1188720"/>
                              </a:xfrm>
                            </wpg:grpSpPr>
                            <wps:wsp>
                              <wps:cNvPr id="65" name="Text Box 2103"/>
                              <wps:cNvSpPr txBox="1">
                                <a:spLocks noChangeArrowheads="1"/>
                              </wps:cNvSpPr>
                              <wps:spPr bwMode="auto">
                                <a:xfrm>
                                  <a:off x="0" y="457200"/>
                                  <a:ext cx="731520" cy="73152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Pr="001C618A" w:rsidRDefault="00861D04">
                                    <w:pPr>
                                      <w:jc w:val="center"/>
                                      <w:rPr>
                                        <w:b/>
                                        <w:color w:val="500000"/>
                                        <w:sz w:val="24"/>
                                        <w:szCs w:val="24"/>
                                      </w:rPr>
                                    </w:pPr>
                                    <w:r w:rsidRPr="001C618A">
                                      <w:rPr>
                                        <w:b/>
                                        <w:color w:val="500000"/>
                                        <w:sz w:val="24"/>
                                        <w:szCs w:val="24"/>
                                      </w:rPr>
                                      <w:t>PROM</w:t>
                                    </w:r>
                                  </w:p>
                                </w:txbxContent>
                              </wps:txbx>
                              <wps:bodyPr rot="0" vert="horz" wrap="square" lIns="0" tIns="0" rIns="0" bIns="0" anchor="ctr" anchorCtr="0" upright="1">
                                <a:noAutofit/>
                              </wps:bodyPr>
                            </wps:wsp>
                            <wps:wsp>
                              <wps:cNvPr id="88" name="Line 2172"/>
                              <wps:cNvCnPr>
                                <a:cxnSpLocks noChangeShapeType="1"/>
                              </wps:cNvCnPr>
                              <wps:spPr bwMode="auto">
                                <a:xfrm>
                                  <a:off x="228600" y="0"/>
                                  <a:ext cx="0" cy="45720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2173"/>
                              <wps:cNvCnPr>
                                <a:cxnSpLocks noChangeShapeType="1"/>
                              </wps:cNvCnPr>
                              <wps:spPr bwMode="auto">
                                <a:xfrm flipV="1">
                                  <a:off x="504825"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4" name="Text Box 2179"/>
                            <wps:cNvSpPr txBox="1">
                              <a:spLocks noChangeArrowheads="1"/>
                            </wps:cNvSpPr>
                            <wps:spPr bwMode="auto">
                              <a:xfrm>
                                <a:off x="276225"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26568C" w:rsidRDefault="00861D04">
                                  <w:pPr>
                                    <w:jc w:val="center"/>
                                    <w:rPr>
                                      <w:color w:val="008000"/>
                                    </w:rPr>
                                  </w:pPr>
                                  <w:r w:rsidRPr="0026568C">
                                    <w:rPr>
                                      <w:color w:val="008000"/>
                                    </w:rPr>
                                    <w:t>8</w:t>
                                  </w:r>
                                </w:p>
                              </w:txbxContent>
                            </wps:txbx>
                            <wps:bodyPr rot="0" vert="horz" wrap="square" lIns="91440" tIns="45720" rIns="91440" bIns="45720" anchor="t" anchorCtr="0" upright="1">
                              <a:noAutofit/>
                            </wps:bodyPr>
                          </wps:wsp>
                          <wps:wsp>
                            <wps:cNvPr id="95" name="Text Box 2180"/>
                            <wps:cNvSpPr txBox="1">
                              <a:spLocks noChangeArrowheads="1"/>
                            </wps:cNvSpPr>
                            <wps:spPr bwMode="auto">
                              <a:xfrm>
                                <a:off x="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26568C" w:rsidRDefault="00861D04">
                                  <w:pPr>
                                    <w:jc w:val="center"/>
                                    <w:rPr>
                                      <w:color w:val="FF0000"/>
                                    </w:rPr>
                                  </w:pPr>
                                  <w:r w:rsidRPr="0026568C">
                                    <w:rPr>
                                      <w:color w:val="FF0000"/>
                                    </w:rPr>
                                    <w:t>n</w:t>
                                  </w:r>
                                </w:p>
                              </w:txbxContent>
                            </wps:txbx>
                            <wps:bodyPr rot="0" vert="horz" wrap="square" lIns="91440" tIns="45720" rIns="91440" bIns="45720" anchor="t" anchorCtr="0" upright="1">
                              <a:noAutofit/>
                            </wps:bodyPr>
                          </wps:wsp>
                        </wpg:grpSp>
                        <wpg:grpSp>
                          <wpg:cNvPr id="330" name="Group 330"/>
                          <wpg:cNvGrpSpPr/>
                          <wpg:grpSpPr>
                            <a:xfrm>
                              <a:off x="3143250" y="6448425"/>
                              <a:ext cx="914400" cy="1188720"/>
                              <a:chOff x="0" y="0"/>
                              <a:chExt cx="914400" cy="1188720"/>
                            </a:xfrm>
                          </wpg:grpSpPr>
                          <wpg:grpSp>
                            <wpg:cNvPr id="329" name="Group 329"/>
                            <wpg:cNvGrpSpPr/>
                            <wpg:grpSpPr>
                              <a:xfrm>
                                <a:off x="0" y="0"/>
                                <a:ext cx="914400" cy="1188720"/>
                                <a:chOff x="0" y="0"/>
                                <a:chExt cx="914400" cy="1188720"/>
                              </a:xfrm>
                            </wpg:grpSpPr>
                            <wps:wsp>
                              <wps:cNvPr id="92" name="Text Box 2176"/>
                              <wps:cNvSpPr txBox="1">
                                <a:spLocks noChangeArrowheads="1"/>
                              </wps:cNvSpPr>
                              <wps:spPr bwMode="auto">
                                <a:xfrm>
                                  <a:off x="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26568C" w:rsidRDefault="00861D04">
                                    <w:pPr>
                                      <w:jc w:val="center"/>
                                      <w:rPr>
                                        <w:color w:val="FF0000"/>
                                      </w:rPr>
                                    </w:pPr>
                                    <w:r w:rsidRPr="0026568C">
                                      <w:rPr>
                                        <w:color w:val="FF0000"/>
                                      </w:rPr>
                                      <w:t>1</w:t>
                                    </w:r>
                                  </w:p>
                                </w:txbxContent>
                              </wps:txbx>
                              <wps:bodyPr rot="0" vert="horz" wrap="square" lIns="91440" tIns="45720" rIns="91440" bIns="45720" anchor="t" anchorCtr="0" upright="1">
                                <a:noAutofit/>
                              </wps:bodyPr>
                            </wps:wsp>
                            <wps:wsp>
                              <wps:cNvPr id="93" name="Text Box 2177"/>
                              <wps:cNvSpPr txBox="1">
                                <a:spLocks noChangeArrowheads="1"/>
                              </wps:cNvSpPr>
                              <wps:spPr bwMode="auto">
                                <a:xfrm>
                                  <a:off x="45720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26568C" w:rsidRDefault="00861D04">
                                    <w:pPr>
                                      <w:jc w:val="center"/>
                                      <w:rPr>
                                        <w:color w:val="008000"/>
                                      </w:rPr>
                                    </w:pPr>
                                    <w:r w:rsidRPr="0026568C">
                                      <w:rPr>
                                        <w:color w:val="008000"/>
                                      </w:rPr>
                                      <w:t>A2</w:t>
                                    </w:r>
                                  </w:p>
                                </w:txbxContent>
                              </wps:txbx>
                              <wps:bodyPr rot="0" vert="horz" wrap="square" lIns="91440" tIns="45720" rIns="91440" bIns="45720" anchor="t" anchorCtr="0" upright="1">
                                <a:noAutofit/>
                              </wps:bodyPr>
                            </wps:wsp>
                            <wpg:grpSp>
                              <wpg:cNvPr id="327" name="Group 327"/>
                              <wpg:cNvGrpSpPr/>
                              <wpg:grpSpPr>
                                <a:xfrm>
                                  <a:off x="180975" y="0"/>
                                  <a:ext cx="731520" cy="1188720"/>
                                  <a:chOff x="0" y="0"/>
                                  <a:chExt cx="731520" cy="1188720"/>
                                </a:xfrm>
                              </wpg:grpSpPr>
                              <wps:wsp>
                                <wps:cNvPr id="64" name="Text Box 2102"/>
                                <wps:cNvSpPr txBox="1">
                                  <a:spLocks noChangeArrowheads="1"/>
                                </wps:cNvSpPr>
                                <wps:spPr bwMode="auto">
                                  <a:xfrm>
                                    <a:off x="0" y="457200"/>
                                    <a:ext cx="731520" cy="73152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Pr="001C618A" w:rsidRDefault="00861D04">
                                      <w:pPr>
                                        <w:jc w:val="center"/>
                                        <w:rPr>
                                          <w:b/>
                                          <w:color w:val="500000"/>
                                          <w:sz w:val="24"/>
                                          <w:szCs w:val="24"/>
                                        </w:rPr>
                                      </w:pPr>
                                      <w:r w:rsidRPr="001C618A">
                                        <w:rPr>
                                          <w:b/>
                                          <w:color w:val="500000"/>
                                          <w:sz w:val="24"/>
                                          <w:szCs w:val="24"/>
                                        </w:rPr>
                                        <w:t>JTAG</w:t>
                                      </w:r>
                                    </w:p>
                                  </w:txbxContent>
                                </wps:txbx>
                                <wps:bodyPr rot="0" vert="horz" wrap="square" lIns="0" tIns="0" rIns="0" bIns="0" anchor="ctr" anchorCtr="0" upright="1">
                                  <a:noAutofit/>
                                </wps:bodyPr>
                              </wps:wsp>
                              <wps:wsp>
                                <wps:cNvPr id="90" name="Line 2174"/>
                                <wps:cNvCnPr>
                                  <a:cxnSpLocks noChangeShapeType="1"/>
                                </wps:cNvCnPr>
                                <wps:spPr bwMode="auto">
                                  <a:xfrm flipV="1">
                                    <a:off x="647700"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2175"/>
                                <wps:cNvCnPr>
                                  <a:cxnSpLocks noChangeShapeType="1"/>
                                </wps:cNvCnPr>
                                <wps:spPr bwMode="auto">
                                  <a:xfrm>
                                    <a:off x="142875" y="0"/>
                                    <a:ext cx="0" cy="45720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2192"/>
                                <wps:cNvCnPr>
                                  <a:cxnSpLocks noChangeShapeType="1"/>
                                </wps:cNvCnPr>
                                <wps:spPr bwMode="auto">
                                  <a:xfrm flipV="1">
                                    <a:off x="371475"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108" name="Text Box 2193"/>
                            <wps:cNvSpPr txBox="1">
                              <a:spLocks noChangeArrowheads="1"/>
                            </wps:cNvSpPr>
                            <wps:spPr bwMode="auto">
                              <a:xfrm>
                                <a:off x="22860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26568C" w:rsidRDefault="00861D04">
                                  <w:pPr>
                                    <w:jc w:val="center"/>
                                    <w:rPr>
                                      <w:color w:val="008000"/>
                                    </w:rPr>
                                  </w:pPr>
                                  <w:r w:rsidRPr="0026568C">
                                    <w:rPr>
                                      <w:color w:val="008000"/>
                                    </w:rPr>
                                    <w:t>3</w:t>
                                  </w:r>
                                </w:p>
                              </w:txbxContent>
                            </wps:txbx>
                            <wps:bodyPr rot="0" vert="horz" wrap="square" lIns="91440" tIns="45720" rIns="91440" bIns="45720" anchor="t" anchorCtr="0" upright="1">
                              <a:noAutofit/>
                            </wps:bodyPr>
                          </wps:wsp>
                        </wpg:grpSp>
                        <wpg:grpSp>
                          <wpg:cNvPr id="295" name="Group 295"/>
                          <wpg:cNvGrpSpPr/>
                          <wpg:grpSpPr>
                            <a:xfrm>
                              <a:off x="57150" y="5295900"/>
                              <a:ext cx="2336800" cy="979170"/>
                              <a:chOff x="0" y="0"/>
                              <a:chExt cx="2336800" cy="979170"/>
                            </a:xfrm>
                          </wpg:grpSpPr>
                          <wps:wsp>
                            <wps:cNvPr id="59" name="Text Box 2097"/>
                            <wps:cNvSpPr txBox="1">
                              <a:spLocks noChangeArrowheads="1"/>
                            </wps:cNvSpPr>
                            <wps:spPr bwMode="auto">
                              <a:xfrm>
                                <a:off x="0" y="0"/>
                                <a:ext cx="1328420" cy="97917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Pr="00FB405A" w:rsidRDefault="00861D04" w:rsidP="00FB405A">
                                  <w:pPr>
                                    <w:jc w:val="center"/>
                                    <w:rPr>
                                      <w:b/>
                                      <w:color w:val="500000"/>
                                      <w:sz w:val="24"/>
                                      <w:szCs w:val="24"/>
                                    </w:rPr>
                                  </w:pPr>
                                  <w:r w:rsidRPr="00FB405A">
                                    <w:rPr>
                                      <w:b/>
                                      <w:color w:val="500000"/>
                                      <w:sz w:val="24"/>
                                      <w:szCs w:val="24"/>
                                    </w:rPr>
                                    <w:t>DCFEB [6:0]</w:t>
                                  </w:r>
                                </w:p>
                                <w:p w:rsidR="00861D04" w:rsidRPr="00FB405A" w:rsidRDefault="00861D04" w:rsidP="00FB405A">
                                  <w:pPr>
                                    <w:jc w:val="center"/>
                                    <w:rPr>
                                      <w:b/>
                                      <w:color w:val="500000"/>
                                      <w:sz w:val="24"/>
                                      <w:szCs w:val="24"/>
                                    </w:rPr>
                                  </w:pPr>
                                  <w:r w:rsidRPr="00FB405A">
                                    <w:rPr>
                                      <w:b/>
                                      <w:color w:val="500000"/>
                                      <w:sz w:val="24"/>
                                      <w:szCs w:val="24"/>
                                    </w:rPr>
                                    <w:t>Fiber Links</w:t>
                                  </w:r>
                                </w:p>
                                <w:p w:rsidR="00861D04" w:rsidRPr="00FB405A" w:rsidRDefault="00861D04" w:rsidP="003F3BF8">
                                  <w:pPr>
                                    <w:jc w:val="center"/>
                                    <w:rPr>
                                      <w:b/>
                                      <w:color w:val="500000"/>
                                      <w:sz w:val="16"/>
                                      <w:szCs w:val="16"/>
                                    </w:rPr>
                                  </w:pPr>
                                  <w:r w:rsidRPr="00FB405A">
                                    <w:rPr>
                                      <w:b/>
                                      <w:color w:val="500000"/>
                                      <w:sz w:val="16"/>
                                      <w:szCs w:val="16"/>
                                    </w:rPr>
                                    <w:t>(TMB2013 only)</w:t>
                                  </w:r>
                                </w:p>
                              </w:txbxContent>
                            </wps:txbx>
                            <wps:bodyPr rot="0" vert="horz" wrap="square" lIns="0" tIns="0" rIns="0" bIns="0" anchor="ctr" anchorCtr="0" upright="1">
                              <a:noAutofit/>
                            </wps:bodyPr>
                          </wps:wsp>
                          <wps:wsp>
                            <wps:cNvPr id="37" name="AutoShape 107"/>
                            <wps:cNvCnPr>
                              <a:cxnSpLocks noChangeShapeType="1"/>
                            </wps:cNvCnPr>
                            <wps:spPr bwMode="auto">
                              <a:xfrm flipV="1">
                                <a:off x="1323975" y="0"/>
                                <a:ext cx="1009650" cy="487680"/>
                              </a:xfrm>
                              <a:prstGeom prst="curvedConnector3">
                                <a:avLst>
                                  <a:gd name="adj1" fmla="val 50000"/>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Text Box 2239"/>
                            <wps:cNvSpPr txBox="1">
                              <a:spLocks noChangeArrowheads="1"/>
                            </wps:cNvSpPr>
                            <wps:spPr bwMode="auto">
                              <a:xfrm>
                                <a:off x="1323975" y="323850"/>
                                <a:ext cx="1012825" cy="655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892244" w:rsidRDefault="00861D04" w:rsidP="00892244">
                                  <w:pPr>
                                    <w:pStyle w:val="NoSpacing"/>
                                    <w:jc w:val="center"/>
                                    <w:rPr>
                                      <w:color w:val="006600"/>
                                    </w:rPr>
                                  </w:pPr>
                                  <w:r w:rsidRPr="00892244">
                                    <w:rPr>
                                      <w:color w:val="006600"/>
                                    </w:rPr>
                                    <w:t>7</w:t>
                                  </w:r>
                                  <m:oMath>
                                    <m:r>
                                      <m:rPr>
                                        <m:sty m:val="p"/>
                                      </m:rPr>
                                      <w:rPr>
                                        <w:rFonts w:ascii="Cambria Math" w:hAnsi="Cambria Math"/>
                                        <w:color w:val="006600"/>
                                      </w:rPr>
                                      <m:t>×</m:t>
                                    </m:r>
                                  </m:oMath>
                                  <w:r w:rsidRPr="00892244">
                                    <w:rPr>
                                      <w:color w:val="006600"/>
                                    </w:rPr>
                                    <w:t>3.2 Gb/s</w:t>
                                  </w:r>
                                </w:p>
                                <w:p w:rsidR="00861D04" w:rsidRPr="00892244" w:rsidRDefault="00861D04" w:rsidP="00892244">
                                  <w:pPr>
                                    <w:pStyle w:val="NoSpacing"/>
                                    <w:jc w:val="center"/>
                                    <w:rPr>
                                      <w:color w:val="006600"/>
                                    </w:rPr>
                                  </w:pPr>
                                  <w:r w:rsidRPr="00892244">
                                    <w:rPr>
                                      <w:color w:val="006600"/>
                                    </w:rPr>
                                    <w:t xml:space="preserve"> (expandable to 12 links)</w:t>
                                  </w:r>
                                </w:p>
                              </w:txbxContent>
                            </wps:txbx>
                            <wps:bodyPr rot="0" vert="horz" wrap="square" lIns="0" tIns="0" rIns="0" bIns="0" anchor="b" anchorCtr="0" upright="1">
                              <a:noAutofit/>
                            </wps:bodyPr>
                          </wps:wsp>
                        </wpg:grpSp>
                        <wpg:grpSp>
                          <wpg:cNvPr id="124" name="Group 124"/>
                          <wpg:cNvGrpSpPr/>
                          <wpg:grpSpPr>
                            <a:xfrm>
                              <a:off x="0" y="0"/>
                              <a:ext cx="2418715" cy="2953580"/>
                              <a:chOff x="38100" y="-95250"/>
                              <a:chExt cx="2418715" cy="2953580"/>
                            </a:xfrm>
                          </wpg:grpSpPr>
                          <wpg:grpSp>
                            <wpg:cNvPr id="115" name="Group 115"/>
                            <wpg:cNvGrpSpPr/>
                            <wpg:grpSpPr>
                              <a:xfrm>
                                <a:off x="597408" y="60960"/>
                                <a:ext cx="1847342" cy="1129665"/>
                                <a:chOff x="0" y="0"/>
                                <a:chExt cx="1847342" cy="1129665"/>
                              </a:xfrm>
                            </wpg:grpSpPr>
                            <wpg:grpSp>
                              <wpg:cNvPr id="9" name="Group 9"/>
                              <wpg:cNvGrpSpPr/>
                              <wpg:grpSpPr>
                                <a:xfrm>
                                  <a:off x="0" y="73097"/>
                                  <a:ext cx="1846580" cy="1056568"/>
                                  <a:chOff x="438912" y="-55"/>
                                  <a:chExt cx="1846580" cy="1056568"/>
                                </a:xfrm>
                              </wpg:grpSpPr>
                              <wps:wsp>
                                <wps:cNvPr id="60" name="Text Box 2091"/>
                                <wps:cNvSpPr txBox="1">
                                  <a:spLocks noChangeArrowheads="1"/>
                                </wps:cNvSpPr>
                                <wps:spPr bwMode="auto">
                                  <a:xfrm>
                                    <a:off x="438912" y="-55"/>
                                    <a:ext cx="731520" cy="1056568"/>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Pr="008453C0" w:rsidRDefault="00861D04" w:rsidP="008453C0">
                                      <w:pPr>
                                        <w:pStyle w:val="Textboxinplot"/>
                                        <w:rPr>
                                          <w:b/>
                                          <w:color w:val="500000"/>
                                          <w:sz w:val="24"/>
                                          <w:szCs w:val="24"/>
                                        </w:rPr>
                                      </w:pPr>
                                      <w:r w:rsidRPr="008453C0">
                                        <w:rPr>
                                          <w:b/>
                                          <w:color w:val="500000"/>
                                          <w:sz w:val="24"/>
                                          <w:szCs w:val="24"/>
                                        </w:rPr>
                                        <w:t>CFEB 0</w:t>
                                      </w:r>
                                    </w:p>
                                    <w:p w:rsidR="00861D04" w:rsidRPr="008453C0" w:rsidRDefault="00861D04" w:rsidP="008453C0">
                                      <w:pPr>
                                        <w:pStyle w:val="Textboxinplot"/>
                                        <w:rPr>
                                          <w:color w:val="500000"/>
                                          <w:sz w:val="20"/>
                                          <w:szCs w:val="20"/>
                                        </w:rPr>
                                      </w:pPr>
                                      <w:r w:rsidRPr="008453C0">
                                        <w:rPr>
                                          <w:color w:val="500000"/>
                                          <w:sz w:val="20"/>
                                          <w:szCs w:val="20"/>
                                        </w:rPr>
                                        <w:t>TMB2005</w:t>
                                      </w:r>
                                    </w:p>
                                    <w:p w:rsidR="00861D04" w:rsidRPr="008453C0" w:rsidRDefault="00861D04" w:rsidP="008453C0">
                                      <w:pPr>
                                        <w:pStyle w:val="Textboxinplot"/>
                                        <w:rPr>
                                          <w:color w:val="500000"/>
                                          <w:sz w:val="20"/>
                                          <w:szCs w:val="20"/>
                                        </w:rPr>
                                      </w:pPr>
                                      <w:r w:rsidRPr="008453C0">
                                        <w:rPr>
                                          <w:color w:val="500000"/>
                                          <w:sz w:val="20"/>
                                          <w:szCs w:val="20"/>
                                        </w:rPr>
                                        <w:t>and</w:t>
                                      </w:r>
                                    </w:p>
                                    <w:p w:rsidR="00861D04" w:rsidRPr="008453C0" w:rsidRDefault="00861D04" w:rsidP="008453C0">
                                      <w:pPr>
                                        <w:pStyle w:val="Textboxinplot"/>
                                        <w:rPr>
                                          <w:color w:val="500000"/>
                                          <w:sz w:val="20"/>
                                          <w:szCs w:val="20"/>
                                        </w:rPr>
                                      </w:pPr>
                                      <w:r w:rsidRPr="008453C0">
                                        <w:rPr>
                                          <w:color w:val="500000"/>
                                          <w:sz w:val="20"/>
                                          <w:szCs w:val="20"/>
                                        </w:rPr>
                                        <w:t>TMB2013</w:t>
                                      </w:r>
                                    </w:p>
                                  </w:txbxContent>
                                </wps:txbx>
                                <wps:bodyPr rot="0" vert="horz" wrap="square" lIns="0" tIns="0" rIns="0" bIns="0" anchor="ctr" anchorCtr="0" upright="1">
                                  <a:noAutofit/>
                                </wps:bodyPr>
                              </wps:wsp>
                              <wps:wsp>
                                <wps:cNvPr id="67" name="Line 2108"/>
                                <wps:cNvCnPr>
                                  <a:cxnSpLocks noChangeShapeType="1"/>
                                </wps:cNvCnPr>
                                <wps:spPr bwMode="auto">
                                  <a:xfrm>
                                    <a:off x="1170432" y="195072"/>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2109"/>
                                <wps:cNvCnPr>
                                  <a:cxnSpLocks noChangeShapeType="1"/>
                                </wps:cNvCnPr>
                                <wps:spPr bwMode="auto">
                                  <a:xfrm flipH="1">
                                    <a:off x="1170432" y="548640"/>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0" name="Text Box 2110"/>
                              <wps:cNvSpPr txBox="1">
                                <a:spLocks noChangeArrowheads="1"/>
                              </wps:cNvSpPr>
                              <wps:spPr bwMode="auto">
                                <a:xfrm>
                                  <a:off x="731520" y="0"/>
                                  <a:ext cx="1103630"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AB2720" w:rsidRDefault="00861D04" w:rsidP="00AB2720">
                                    <w:pPr>
                                      <w:pStyle w:val="Textboxinplot"/>
                                      <w:rPr>
                                        <w:color w:val="006600"/>
                                      </w:rPr>
                                    </w:pPr>
                                    <w:r w:rsidRPr="00AB2720">
                                      <w:rPr>
                                        <w:color w:val="006600"/>
                                      </w:rPr>
                                      <w:t>24</w:t>
                                    </w:r>
                                    <m:oMath>
                                      <m:r>
                                        <w:rPr>
                                          <w:rFonts w:ascii="Cambria Math" w:hAnsi="Cambria Math"/>
                                          <w:color w:val="006600"/>
                                        </w:rPr>
                                        <m:t>×</m:t>
                                      </m:r>
                                    </m:oMath>
                                    <w:r w:rsidRPr="00AB2720">
                                      <w:rPr>
                                        <w:color w:val="006600"/>
                                      </w:rPr>
                                      <w:t>80 MHz</w:t>
                                    </w:r>
                                  </w:p>
                                </w:txbxContent>
                              </wps:txbx>
                              <wps:bodyPr rot="0" vert="horz" wrap="square" lIns="0" tIns="0" rIns="0" bIns="0" anchor="b" anchorCtr="0" upright="1">
                                <a:noAutofit/>
                              </wps:bodyPr>
                            </wps:wsp>
                            <wps:wsp>
                              <wps:cNvPr id="58" name="Text Box 2111"/>
                              <wps:cNvSpPr txBox="1">
                                <a:spLocks noChangeArrowheads="1"/>
                              </wps:cNvSpPr>
                              <wps:spPr bwMode="auto">
                                <a:xfrm>
                                  <a:off x="743712" y="329184"/>
                                  <a:ext cx="1103630" cy="267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AB2720" w:rsidRDefault="00861D04" w:rsidP="00AB2720">
                                    <w:pPr>
                                      <w:pStyle w:val="Textboxinplot"/>
                                      <w:rPr>
                                        <w:color w:val="FF0000"/>
                                      </w:rPr>
                                    </w:pPr>
                                    <w:r w:rsidRPr="00AB2720">
                                      <w:rPr>
                                        <w:color w:val="FF0000"/>
                                      </w:rPr>
                                      <w:t>40 MHz clock</w:t>
                                    </w:r>
                                  </w:p>
                                </w:txbxContent>
                              </wps:txbx>
                              <wps:bodyPr rot="0" vert="horz" wrap="square" lIns="0" tIns="0" rIns="0" bIns="0" anchor="b" anchorCtr="0" upright="1">
                                <a:noAutofit/>
                              </wps:bodyPr>
                            </wps:wsp>
                          </wpg:grpSp>
                          <wps:wsp>
                            <wps:cNvPr id="10" name="Left Brace 10"/>
                            <wps:cNvSpPr/>
                            <wps:spPr>
                              <a:xfrm>
                                <a:off x="341376" y="0"/>
                                <a:ext cx="323215" cy="2791460"/>
                              </a:xfrm>
                              <a:prstGeom prst="leftBrace">
                                <a:avLst>
                                  <a:gd name="adj1" fmla="val 50012"/>
                                  <a:gd name="adj2" fmla="val 50000"/>
                                </a:avLst>
                              </a:prstGeom>
                              <a:ln>
                                <a:solidFill>
                                  <a:srgbClr val="5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6" name="Group 116"/>
                            <wpg:cNvGrpSpPr/>
                            <wpg:grpSpPr>
                              <a:xfrm>
                                <a:off x="609600" y="1666875"/>
                                <a:ext cx="1847215" cy="1014637"/>
                                <a:chOff x="0" y="-210726"/>
                                <a:chExt cx="1847342" cy="1014797"/>
                              </a:xfrm>
                            </wpg:grpSpPr>
                            <wpg:grpSp>
                              <wpg:cNvPr id="117" name="Group 117"/>
                              <wpg:cNvGrpSpPr/>
                              <wpg:grpSpPr>
                                <a:xfrm>
                                  <a:off x="0" y="-210726"/>
                                  <a:ext cx="1846580" cy="1014797"/>
                                  <a:chOff x="438912" y="-283878"/>
                                  <a:chExt cx="1846580" cy="1014797"/>
                                </a:xfrm>
                              </wpg:grpSpPr>
                              <wps:wsp>
                                <wps:cNvPr id="118" name="Text Box 2091"/>
                                <wps:cNvSpPr txBox="1">
                                  <a:spLocks noChangeArrowheads="1"/>
                                </wps:cNvSpPr>
                                <wps:spPr bwMode="auto">
                                  <a:xfrm>
                                    <a:off x="438912" y="-283878"/>
                                    <a:ext cx="731520" cy="1014797"/>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Pr="008453C0" w:rsidRDefault="00861D04" w:rsidP="008453C0">
                                      <w:pPr>
                                        <w:pStyle w:val="Textboxinplot"/>
                                        <w:rPr>
                                          <w:b/>
                                          <w:color w:val="500000"/>
                                          <w:sz w:val="24"/>
                                          <w:szCs w:val="24"/>
                                        </w:rPr>
                                      </w:pPr>
                                      <w:r w:rsidRPr="008453C0">
                                        <w:rPr>
                                          <w:b/>
                                          <w:color w:val="500000"/>
                                          <w:sz w:val="24"/>
                                          <w:szCs w:val="24"/>
                                        </w:rPr>
                                        <w:t>CFEB 4</w:t>
                                      </w:r>
                                    </w:p>
                                    <w:p w:rsidR="00861D04" w:rsidRPr="008453C0" w:rsidRDefault="00861D04" w:rsidP="008453C0">
                                      <w:pPr>
                                        <w:pStyle w:val="Textboxinplot"/>
                                        <w:rPr>
                                          <w:color w:val="500000"/>
                                          <w:sz w:val="20"/>
                                          <w:szCs w:val="20"/>
                                        </w:rPr>
                                      </w:pPr>
                                      <w:r w:rsidRPr="008453C0">
                                        <w:rPr>
                                          <w:color w:val="500000"/>
                                          <w:sz w:val="20"/>
                                          <w:szCs w:val="20"/>
                                        </w:rPr>
                                        <w:t>TMB2005</w:t>
                                      </w:r>
                                    </w:p>
                                    <w:p w:rsidR="00861D04" w:rsidRPr="008453C0" w:rsidRDefault="00861D04" w:rsidP="008453C0">
                                      <w:pPr>
                                        <w:pStyle w:val="Textboxinplot"/>
                                        <w:rPr>
                                          <w:color w:val="500000"/>
                                          <w:sz w:val="20"/>
                                          <w:szCs w:val="20"/>
                                        </w:rPr>
                                      </w:pPr>
                                      <w:r w:rsidRPr="008453C0">
                                        <w:rPr>
                                          <w:color w:val="500000"/>
                                          <w:sz w:val="20"/>
                                          <w:szCs w:val="20"/>
                                        </w:rPr>
                                        <w:t>or</w:t>
                                      </w:r>
                                    </w:p>
                                    <w:p w:rsidR="00861D04" w:rsidRPr="008453C0" w:rsidRDefault="00861D04" w:rsidP="008453C0">
                                      <w:pPr>
                                        <w:pStyle w:val="Textboxinplot"/>
                                        <w:rPr>
                                          <w:b/>
                                          <w:color w:val="500000"/>
                                          <w:sz w:val="24"/>
                                          <w:szCs w:val="24"/>
                                        </w:rPr>
                                      </w:pPr>
                                      <w:r w:rsidRPr="008453C0">
                                        <w:rPr>
                                          <w:b/>
                                          <w:color w:val="500000"/>
                                          <w:sz w:val="24"/>
                                          <w:szCs w:val="24"/>
                                        </w:rPr>
                                        <w:t>CFEB 6</w:t>
                                      </w:r>
                                    </w:p>
                                    <w:p w:rsidR="00861D04" w:rsidRPr="008453C0" w:rsidRDefault="00861D04" w:rsidP="008453C0">
                                      <w:pPr>
                                        <w:pStyle w:val="Textboxinplot"/>
                                        <w:rPr>
                                          <w:color w:val="500000"/>
                                          <w:sz w:val="20"/>
                                          <w:szCs w:val="20"/>
                                        </w:rPr>
                                      </w:pPr>
                                      <w:r w:rsidRPr="008453C0">
                                        <w:rPr>
                                          <w:color w:val="500000"/>
                                          <w:sz w:val="20"/>
                                          <w:szCs w:val="20"/>
                                        </w:rPr>
                                        <w:t>TMB2013</w:t>
                                      </w:r>
                                    </w:p>
                                  </w:txbxContent>
                                </wps:txbx>
                                <wps:bodyPr rot="0" vert="horz" wrap="square" lIns="0" tIns="0" rIns="0" bIns="0" anchor="ctr" anchorCtr="0" upright="1">
                                  <a:noAutofit/>
                                </wps:bodyPr>
                              </wps:wsp>
                              <wps:wsp>
                                <wps:cNvPr id="119" name="Line 2108"/>
                                <wps:cNvCnPr>
                                  <a:cxnSpLocks noChangeShapeType="1"/>
                                </wps:cNvCnPr>
                                <wps:spPr bwMode="auto">
                                  <a:xfrm>
                                    <a:off x="1170432" y="195072"/>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2109"/>
                                <wps:cNvCnPr>
                                  <a:cxnSpLocks noChangeShapeType="1"/>
                                </wps:cNvCnPr>
                                <wps:spPr bwMode="auto">
                                  <a:xfrm flipH="1">
                                    <a:off x="1170432" y="548640"/>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1" name="Text Box 2110"/>
                              <wps:cNvSpPr txBox="1">
                                <a:spLocks noChangeArrowheads="1"/>
                              </wps:cNvSpPr>
                              <wps:spPr bwMode="auto">
                                <a:xfrm>
                                  <a:off x="731520" y="0"/>
                                  <a:ext cx="1103630"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892244" w:rsidRDefault="00861D04" w:rsidP="00892244">
                                    <w:pPr>
                                      <w:pStyle w:val="NoSpacing"/>
                                      <w:jc w:val="center"/>
                                      <w:rPr>
                                        <w:color w:val="006600"/>
                                      </w:rPr>
                                    </w:pPr>
                                    <w:r w:rsidRPr="00892244">
                                      <w:rPr>
                                        <w:color w:val="006600"/>
                                      </w:rPr>
                                      <w:t>24</w:t>
                                    </w:r>
                                    <m:oMath>
                                      <m:r>
                                        <m:rPr>
                                          <m:sty m:val="p"/>
                                        </m:rPr>
                                        <w:rPr>
                                          <w:rFonts w:ascii="Cambria Math" w:hAnsi="Cambria Math"/>
                                          <w:color w:val="006600"/>
                                        </w:rPr>
                                        <m:t>×</m:t>
                                      </m:r>
                                    </m:oMath>
                                    <w:r w:rsidRPr="00892244">
                                      <w:rPr>
                                        <w:color w:val="006600"/>
                                      </w:rPr>
                                      <w:t>80 MHz</w:t>
                                    </w:r>
                                  </w:p>
                                </w:txbxContent>
                              </wps:txbx>
                              <wps:bodyPr rot="0" vert="horz" wrap="square" lIns="0" tIns="0" rIns="0" bIns="0" anchor="b" anchorCtr="0" upright="1">
                                <a:noAutofit/>
                              </wps:bodyPr>
                            </wps:wsp>
                            <wps:wsp>
                              <wps:cNvPr id="122" name="Text Box 2111"/>
                              <wps:cNvSpPr txBox="1">
                                <a:spLocks noChangeArrowheads="1"/>
                              </wps:cNvSpPr>
                              <wps:spPr bwMode="auto">
                                <a:xfrm>
                                  <a:off x="743712" y="329184"/>
                                  <a:ext cx="1103630" cy="267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49357E" w:rsidRDefault="00861D04" w:rsidP="00892244">
                                    <w:pPr>
                                      <w:pStyle w:val="NoSpacing"/>
                                      <w:jc w:val="center"/>
                                      <w:rPr>
                                        <w:color w:val="FF0000"/>
                                      </w:rPr>
                                    </w:pPr>
                                    <w:r w:rsidRPr="0049357E">
                                      <w:rPr>
                                        <w:color w:val="FF0000"/>
                                      </w:rPr>
                                      <w:t>40 MHz clock</w:t>
                                    </w:r>
                                  </w:p>
                                </w:txbxContent>
                              </wps:txbx>
                              <wps:bodyPr rot="0" vert="horz" wrap="square" lIns="0" tIns="0" rIns="0" bIns="0" anchor="b" anchorCtr="0" upright="1">
                                <a:noAutofit/>
                              </wps:bodyPr>
                            </wps:wsp>
                          </wpg:grpSp>
                          <wps:wsp>
                            <wps:cNvPr id="307" name="Text Box 2"/>
                            <wps:cNvSpPr txBox="1">
                              <a:spLocks noChangeArrowheads="1"/>
                            </wps:cNvSpPr>
                            <wps:spPr bwMode="auto">
                              <a:xfrm>
                                <a:off x="38100" y="-95250"/>
                                <a:ext cx="466805" cy="2953580"/>
                              </a:xfrm>
                              <a:prstGeom prst="rect">
                                <a:avLst/>
                              </a:prstGeom>
                              <a:noFill/>
                              <a:ln w="9525">
                                <a:noFill/>
                                <a:miter lim="800000"/>
                                <a:headEnd/>
                                <a:tailEnd/>
                              </a:ln>
                            </wps:spPr>
                            <wps:txbx>
                              <w:txbxContent>
                                <w:p w:rsidR="00861D04" w:rsidRPr="003F3BF8" w:rsidRDefault="00861D04" w:rsidP="00563D95">
                                  <w:pPr>
                                    <w:jc w:val="center"/>
                                    <w:rPr>
                                      <w:color w:val="500000"/>
                                    </w:rPr>
                                  </w:pPr>
                                  <w:r w:rsidRPr="003F3BF8">
                                    <w:rPr>
                                      <w:color w:val="500000"/>
                                    </w:rPr>
                                    <w:t>5</w:t>
                                  </w:r>
                                  <w:r>
                                    <w:rPr>
                                      <w:color w:val="500000"/>
                                    </w:rPr>
                                    <w:t xml:space="preserve"> CFEBs in TMB2005 or 7 </w:t>
                                  </w:r>
                                  <w:r w:rsidRPr="003F3BF8">
                                    <w:rPr>
                                      <w:color w:val="500000"/>
                                    </w:rPr>
                                    <w:t>CFEBs in TMB2013</w:t>
                                  </w:r>
                                </w:p>
                              </w:txbxContent>
                            </wps:txbx>
                            <wps:bodyPr rot="0" vert="vert270" wrap="square" lIns="91440" tIns="45720" rIns="91440" bIns="45720" anchor="t" anchorCtr="0">
                              <a:spAutoFit/>
                            </wps:bodyPr>
                          </wps:wsp>
                          <wps:wsp>
                            <wps:cNvPr id="123" name="Text Box 2"/>
                            <wps:cNvSpPr txBox="1">
                              <a:spLocks noChangeArrowheads="1"/>
                            </wps:cNvSpPr>
                            <wps:spPr bwMode="auto">
                              <a:xfrm>
                                <a:off x="584899" y="1003935"/>
                                <a:ext cx="484589" cy="805232"/>
                              </a:xfrm>
                              <a:prstGeom prst="rect">
                                <a:avLst/>
                              </a:prstGeom>
                              <a:noFill/>
                              <a:ln w="9525">
                                <a:noFill/>
                                <a:miter lim="800000"/>
                                <a:headEnd/>
                                <a:tailEnd/>
                              </a:ln>
                            </wps:spPr>
                            <wps:txbx>
                              <w:txbxContent>
                                <w:p w:rsidR="00861D04" w:rsidRPr="003641AF" w:rsidRDefault="00861D04" w:rsidP="008453C0">
                                  <w:pPr>
                                    <w:jc w:val="center"/>
                                    <w:rPr>
                                      <w:b/>
                                      <w:color w:val="500000"/>
                                      <w:sz w:val="24"/>
                                      <w:szCs w:val="24"/>
                                    </w:rPr>
                                  </w:pPr>
                                  <w:r w:rsidRPr="003641AF">
                                    <w:rPr>
                                      <w:b/>
                                      <w:color w:val="500000"/>
                                      <w:sz w:val="24"/>
                                      <w:szCs w:val="24"/>
                                    </w:rPr>
                                    <w:t>…</w:t>
                                  </w:r>
                                </w:p>
                              </w:txbxContent>
                            </wps:txbx>
                            <wps:bodyPr rot="0" vert="vert270" wrap="square" lIns="91440" tIns="45720" rIns="91440" bIns="45720" anchor="t" anchorCtr="0">
                              <a:spAutoFit/>
                            </wps:bodyPr>
                          </wps:wsp>
                        </wpg:grpSp>
                        <wpg:grpSp>
                          <wpg:cNvPr id="290" name="Group 290"/>
                          <wpg:cNvGrpSpPr/>
                          <wpg:grpSpPr>
                            <a:xfrm>
                              <a:off x="57150" y="2952750"/>
                              <a:ext cx="2352676" cy="1238250"/>
                              <a:chOff x="0" y="0"/>
                              <a:chExt cx="2352676" cy="1238250"/>
                            </a:xfrm>
                          </wpg:grpSpPr>
                          <wps:wsp>
                            <wps:cNvPr id="40" name="Text Box 2235"/>
                            <wps:cNvSpPr txBox="1">
                              <a:spLocks noChangeArrowheads="1"/>
                            </wps:cNvSpPr>
                            <wps:spPr bwMode="auto">
                              <a:xfrm>
                                <a:off x="733425" y="752475"/>
                                <a:ext cx="16097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2D746E" w:rsidRDefault="00861D04" w:rsidP="00892244">
                                  <w:pPr>
                                    <w:pStyle w:val="NoSpacing"/>
                                    <w:jc w:val="center"/>
                                    <w:rPr>
                                      <w:color w:val="FF0000"/>
                                    </w:rPr>
                                  </w:pPr>
                                  <w:r w:rsidRPr="002D746E">
                                    <w:rPr>
                                      <w:color w:val="FF0000"/>
                                    </w:rPr>
                                    <w:t>40 MHz clock</w:t>
                                  </w:r>
                                </w:p>
                              </w:txbxContent>
                            </wps:txbx>
                            <wps:bodyPr rot="0" vert="horz" wrap="square" lIns="0" tIns="0" rIns="0" bIns="0" anchor="b" anchorCtr="0" upright="1">
                              <a:noAutofit/>
                            </wps:bodyPr>
                          </wps:wsp>
                          <wps:wsp>
                            <wps:cNvPr id="41" name="Text Box 2246"/>
                            <wps:cNvSpPr txBox="1">
                              <a:spLocks noChangeArrowheads="1"/>
                            </wps:cNvSpPr>
                            <wps:spPr bwMode="auto">
                              <a:xfrm>
                                <a:off x="733425" y="0"/>
                                <a:ext cx="1601216"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892244" w:rsidRDefault="00861D04" w:rsidP="00892244">
                                  <w:pPr>
                                    <w:pStyle w:val="NoSpacing"/>
                                    <w:jc w:val="center"/>
                                    <w:rPr>
                                      <w:color w:val="006600"/>
                                    </w:rPr>
                                  </w:pPr>
                                  <w:r w:rsidRPr="00892244">
                                    <w:rPr>
                                      <w:color w:val="006600"/>
                                    </w:rPr>
                                    <w:t>28</w:t>
                                  </w:r>
                                  <m:oMath>
                                    <m:r>
                                      <m:rPr>
                                        <m:sty m:val="p"/>
                                      </m:rPr>
                                      <w:rPr>
                                        <w:rFonts w:ascii="Cambria Math" w:hAnsi="Cambria Math"/>
                                        <w:color w:val="006600"/>
                                      </w:rPr>
                                      <m:t>×</m:t>
                                    </m:r>
                                  </m:oMath>
                                  <w:r w:rsidRPr="00892244">
                                    <w:rPr>
                                      <w:color w:val="006600"/>
                                    </w:rPr>
                                    <w:t>80 MHz + 1</w:t>
                                  </w:r>
                                  <m:oMath>
                                    <m:r>
                                      <m:rPr>
                                        <m:sty m:val="p"/>
                                      </m:rPr>
                                      <w:rPr>
                                        <w:rFonts w:ascii="Cambria Math" w:hAnsi="Cambria Math"/>
                                        <w:color w:val="006600"/>
                                      </w:rPr>
                                      <m:t>×</m:t>
                                    </m:r>
                                  </m:oMath>
                                  <w:r w:rsidRPr="00892244">
                                    <w:rPr>
                                      <w:color w:val="006600"/>
                                    </w:rPr>
                                    <w:t>10 MHz</w:t>
                                  </w:r>
                                </w:p>
                              </w:txbxContent>
                            </wps:txbx>
                            <wps:bodyPr rot="0" vert="horz" wrap="square" lIns="0" tIns="0" rIns="0" bIns="0" anchor="b" anchorCtr="0" upright="1">
                              <a:noAutofit/>
                            </wps:bodyPr>
                          </wps:wsp>
                          <wps:wsp>
                            <wps:cNvPr id="39" name="Text Box 2247"/>
                            <wps:cNvSpPr txBox="1">
                              <a:spLocks noChangeArrowheads="1"/>
                            </wps:cNvSpPr>
                            <wps:spPr bwMode="auto">
                              <a:xfrm>
                                <a:off x="733425" y="352425"/>
                                <a:ext cx="160083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2D746E" w:rsidRDefault="00861D04" w:rsidP="00892244">
                                  <w:pPr>
                                    <w:pStyle w:val="NoSpacing"/>
                                    <w:jc w:val="center"/>
                                    <w:rPr>
                                      <w:color w:val="FF0000"/>
                                    </w:rPr>
                                  </w:pPr>
                                  <w:r w:rsidRPr="002D746E">
                                    <w:rPr>
                                      <w:color w:val="FF0000"/>
                                    </w:rPr>
                                    <w:t>15</w:t>
                                  </w:r>
                                  <m:oMath>
                                    <m:r>
                                      <m:rPr>
                                        <m:sty m:val="p"/>
                                      </m:rPr>
                                      <w:rPr>
                                        <w:rFonts w:ascii="Cambria Math" w:hAnsi="Cambria Math"/>
                                        <w:color w:val="FF0000"/>
                                      </w:rPr>
                                      <m:t>×</m:t>
                                    </m:r>
                                  </m:oMath>
                                  <w:r w:rsidRPr="002D746E">
                                    <w:rPr>
                                      <w:color w:val="FF0000"/>
                                    </w:rPr>
                                    <w:t>80 MHz</w:t>
                                  </w:r>
                                  <w:r>
                                    <w:rPr>
                                      <w:color w:val="FF0000"/>
                                    </w:rPr>
                                    <w:t xml:space="preserve"> </w:t>
                                  </w:r>
                                  <w:r w:rsidRPr="002D746E">
                                    <w:rPr>
                                      <w:color w:val="FF0000"/>
                                    </w:rPr>
                                    <w:t>+</w:t>
                                  </w:r>
                                  <w:r>
                                    <w:rPr>
                                      <w:color w:val="FF0000"/>
                                    </w:rPr>
                                    <w:t xml:space="preserve"> </w:t>
                                  </w:r>
                                  <w:r w:rsidRPr="002D746E">
                                    <w:rPr>
                                      <w:color w:val="FF0000"/>
                                    </w:rPr>
                                    <w:t>5</w:t>
                                  </w:r>
                                  <m:oMath>
                                    <m:r>
                                      <m:rPr>
                                        <m:sty m:val="p"/>
                                      </m:rPr>
                                      <w:rPr>
                                        <w:rFonts w:ascii="Cambria Math" w:hAnsi="Cambria Math"/>
                                        <w:color w:val="FF0000"/>
                                      </w:rPr>
                                      <m:t>×</m:t>
                                    </m:r>
                                  </m:oMath>
                                  <w:r w:rsidRPr="002D746E">
                                    <w:rPr>
                                      <w:color w:val="FF0000"/>
                                    </w:rPr>
                                    <w:t>10 MHz</w:t>
                                  </w:r>
                                </w:p>
                              </w:txbxContent>
                            </wps:txbx>
                            <wps:bodyPr rot="0" vert="horz" wrap="square" lIns="0" tIns="0" rIns="0" bIns="0" anchor="b" anchorCtr="0" upright="1">
                              <a:noAutofit/>
                            </wps:bodyPr>
                          </wps:wsp>
                          <wpg:grpSp>
                            <wpg:cNvPr id="289" name="Group 289"/>
                            <wpg:cNvGrpSpPr/>
                            <wpg:grpSpPr>
                              <a:xfrm>
                                <a:off x="0" y="104775"/>
                                <a:ext cx="2352676" cy="1133475"/>
                                <a:chOff x="0" y="0"/>
                                <a:chExt cx="2352676" cy="1133475"/>
                              </a:xfrm>
                            </wpg:grpSpPr>
                            <wps:wsp>
                              <wps:cNvPr id="125" name="Line 2108"/>
                              <wps:cNvCnPr>
                                <a:cxnSpLocks noChangeShapeType="1"/>
                              </wps:cNvCnPr>
                              <wps:spPr bwMode="auto">
                                <a:xfrm>
                                  <a:off x="733425" y="190500"/>
                                  <a:ext cx="1614805"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Line 2109"/>
                              <wps:cNvCnPr>
                                <a:cxnSpLocks noChangeShapeType="1"/>
                              </wps:cNvCnPr>
                              <wps:spPr bwMode="auto">
                                <a:xfrm flipH="1">
                                  <a:off x="733425" y="552450"/>
                                  <a:ext cx="1609725" cy="762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2109"/>
                              <wps:cNvCnPr>
                                <a:cxnSpLocks noChangeShapeType="1"/>
                              </wps:cNvCnPr>
                              <wps:spPr bwMode="auto">
                                <a:xfrm flipH="1">
                                  <a:off x="733425" y="942975"/>
                                  <a:ext cx="1619251"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 name="Text Box 2091"/>
                              <wps:cNvSpPr txBox="1">
                                <a:spLocks noChangeArrowheads="1"/>
                              </wps:cNvSpPr>
                              <wps:spPr bwMode="auto">
                                <a:xfrm>
                                  <a:off x="0"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Pr="0049357E" w:rsidRDefault="00861D04" w:rsidP="002D14A3">
                                    <w:pPr>
                                      <w:jc w:val="center"/>
                                      <w:rPr>
                                        <w:b/>
                                        <w:color w:val="500000"/>
                                        <w:sz w:val="24"/>
                                        <w:szCs w:val="24"/>
                                      </w:rPr>
                                    </w:pPr>
                                    <w:r>
                                      <w:rPr>
                                        <w:b/>
                                        <w:color w:val="500000"/>
                                        <w:sz w:val="24"/>
                                        <w:szCs w:val="24"/>
                                      </w:rPr>
                                      <w:t>ALCT</w:t>
                                    </w:r>
                                  </w:p>
                                </w:txbxContent>
                              </wps:txbx>
                              <wps:bodyPr rot="0" vert="horz" wrap="square" lIns="0" tIns="0" rIns="0" bIns="0" anchor="ctr" anchorCtr="0" upright="1">
                                <a:noAutofit/>
                              </wps:bodyPr>
                            </wps:wsp>
                          </wpg:grpSp>
                        </wpg:grpSp>
                        <wpg:grpSp>
                          <wpg:cNvPr id="294" name="Group 294"/>
                          <wpg:cNvGrpSpPr/>
                          <wpg:grpSpPr>
                            <a:xfrm>
                              <a:off x="57150" y="4391025"/>
                              <a:ext cx="2334258" cy="730885"/>
                              <a:chOff x="0" y="0"/>
                              <a:chExt cx="2334258" cy="730885"/>
                            </a:xfrm>
                          </wpg:grpSpPr>
                          <wps:wsp>
                            <wps:cNvPr id="291" name="Text Box 2091"/>
                            <wps:cNvSpPr txBox="1">
                              <a:spLocks noChangeArrowheads="1"/>
                            </wps:cNvSpPr>
                            <wps:spPr bwMode="auto">
                              <a:xfrm>
                                <a:off x="0" y="0"/>
                                <a:ext cx="730885" cy="73088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Pr="0049357E" w:rsidRDefault="00861D04" w:rsidP="002D746E">
                                  <w:pPr>
                                    <w:jc w:val="center"/>
                                    <w:rPr>
                                      <w:b/>
                                      <w:color w:val="500000"/>
                                      <w:sz w:val="24"/>
                                      <w:szCs w:val="24"/>
                                    </w:rPr>
                                  </w:pPr>
                                  <w:r>
                                    <w:rPr>
                                      <w:b/>
                                      <w:color w:val="500000"/>
                                      <w:sz w:val="24"/>
                                      <w:szCs w:val="24"/>
                                    </w:rPr>
                                    <w:t>RPC</w:t>
                                  </w:r>
                                </w:p>
                              </w:txbxContent>
                            </wps:txbx>
                            <wps:bodyPr rot="0" vert="horz" wrap="square" lIns="0" tIns="0" rIns="0" bIns="0" anchor="ctr" anchorCtr="0" upright="1">
                              <a:noAutofit/>
                            </wps:bodyPr>
                          </wps:wsp>
                          <wps:wsp>
                            <wps:cNvPr id="292" name="Line 2109"/>
                            <wps:cNvCnPr>
                              <a:cxnSpLocks noChangeShapeType="1"/>
                            </wps:cNvCnPr>
                            <wps:spPr bwMode="auto">
                              <a:xfrm flipH="1">
                                <a:off x="742950" y="381000"/>
                                <a:ext cx="1591308"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Text Box 2111"/>
                            <wps:cNvSpPr txBox="1">
                              <a:spLocks noChangeArrowheads="1"/>
                            </wps:cNvSpPr>
                            <wps:spPr bwMode="auto">
                              <a:xfrm>
                                <a:off x="742950" y="95250"/>
                                <a:ext cx="1590675" cy="2673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49357E" w:rsidRDefault="00861D04" w:rsidP="00892244">
                                  <w:pPr>
                                    <w:pStyle w:val="NoSpacing"/>
                                    <w:jc w:val="center"/>
                                    <w:rPr>
                                      <w:color w:val="FF0000"/>
                                    </w:rPr>
                                  </w:pPr>
                                  <w:r w:rsidRPr="0049357E">
                                    <w:rPr>
                                      <w:color w:val="FF0000"/>
                                    </w:rPr>
                                    <w:t>40</w:t>
                                  </w:r>
                                  <m:oMath>
                                    <m:r>
                                      <m:rPr>
                                        <m:sty m:val="p"/>
                                      </m:rPr>
                                      <w:rPr>
                                        <w:rFonts w:ascii="Cambria Math" w:hAnsi="Cambria Math"/>
                                        <w:color w:val="FF0000"/>
                                      </w:rPr>
                                      <m:t>×</m:t>
                                    </m:r>
                                  </m:oMath>
                                  <w:r w:rsidRPr="006D3AFD">
                                    <w:rPr>
                                      <w:color w:val="FF0000"/>
                                    </w:rPr>
                                    <w:t>80</w:t>
                                  </w:r>
                                  <w:r w:rsidRPr="0049357E">
                                    <w:rPr>
                                      <w:color w:val="FF0000"/>
                                    </w:rPr>
                                    <w:t xml:space="preserve"> </w:t>
                                  </w:r>
                                  <w:r>
                                    <w:rPr>
                                      <w:color w:val="FF0000"/>
                                    </w:rPr>
                                    <w:t>MHz</w:t>
                                  </w:r>
                                </w:p>
                              </w:txbxContent>
                            </wps:txbx>
                            <wps:bodyPr rot="0" vert="horz" wrap="square" lIns="0" tIns="0" rIns="0" bIns="0" anchor="b" anchorCtr="0" upright="1">
                              <a:noAutofit/>
                            </wps:bodyPr>
                          </wps:wsp>
                        </wpg:grpSp>
                        <wpg:grpSp>
                          <wpg:cNvPr id="318" name="Group 318"/>
                          <wpg:cNvGrpSpPr/>
                          <wpg:grpSpPr>
                            <a:xfrm>
                              <a:off x="4057650" y="123825"/>
                              <a:ext cx="1855470" cy="946549"/>
                              <a:chOff x="0" y="0"/>
                              <a:chExt cx="1855470" cy="946549"/>
                            </a:xfrm>
                          </wpg:grpSpPr>
                          <wps:wsp>
                            <wps:cNvPr id="102" name="Text Box 2156"/>
                            <wps:cNvSpPr txBox="1">
                              <a:spLocks noChangeArrowheads="1"/>
                            </wps:cNvSpPr>
                            <wps:spPr bwMode="auto">
                              <a:xfrm>
                                <a:off x="0" y="0"/>
                                <a:ext cx="1118235"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892244" w:rsidRDefault="00861D04" w:rsidP="00892244">
                                  <w:pPr>
                                    <w:pStyle w:val="NoSpacing"/>
                                    <w:jc w:val="center"/>
                                    <w:rPr>
                                      <w:color w:val="0000FF"/>
                                    </w:rPr>
                                  </w:pPr>
                                  <w:r w:rsidRPr="00892244">
                                    <w:rPr>
                                      <w:color w:val="0000FF"/>
                                    </w:rPr>
                                    <w:t>D16</w:t>
                                  </w:r>
                                </w:p>
                              </w:txbxContent>
                            </wps:txbx>
                            <wps:bodyPr rot="0" vert="horz" wrap="square" lIns="0" tIns="0" rIns="0" bIns="0" anchor="b" anchorCtr="0" upright="1">
                              <a:noAutofit/>
                            </wps:bodyPr>
                          </wps:wsp>
                          <wps:wsp>
                            <wps:cNvPr id="109" name="Text Box 2157"/>
                            <wps:cNvSpPr txBox="1">
                              <a:spLocks noChangeArrowheads="1"/>
                            </wps:cNvSpPr>
                            <wps:spPr bwMode="auto">
                              <a:xfrm>
                                <a:off x="9525" y="371475"/>
                                <a:ext cx="1108710" cy="310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892244" w:rsidRDefault="00861D04" w:rsidP="00892244">
                                  <w:pPr>
                                    <w:pStyle w:val="NoSpacing"/>
                                    <w:jc w:val="center"/>
                                    <w:rPr>
                                      <w:color w:val="006600"/>
                                    </w:rPr>
                                  </w:pPr>
                                  <w:r w:rsidRPr="00892244">
                                    <w:rPr>
                                      <w:color w:val="006600"/>
                                    </w:rPr>
                                    <w:t>A24 + GA5</w:t>
                                  </w:r>
                                </w:p>
                              </w:txbxContent>
                            </wps:txbx>
                            <wps:bodyPr rot="0" vert="horz" wrap="square" lIns="0" tIns="0" rIns="0" bIns="0" anchor="b" anchorCtr="0" upright="1">
                              <a:noAutofit/>
                            </wps:bodyPr>
                          </wps:wsp>
                          <wpg:grpSp>
                            <wpg:cNvPr id="317" name="Group 317"/>
                            <wpg:cNvGrpSpPr/>
                            <wpg:grpSpPr>
                              <a:xfrm>
                                <a:off x="9525" y="95250"/>
                                <a:ext cx="1845945" cy="851299"/>
                                <a:chOff x="0" y="0"/>
                                <a:chExt cx="1845945" cy="851299"/>
                              </a:xfrm>
                            </wpg:grpSpPr>
                            <wps:wsp>
                              <wps:cNvPr id="296" name="Line 2108"/>
                              <wps:cNvCnPr>
                                <a:cxnSpLocks noChangeShapeType="1"/>
                              </wps:cNvCnPr>
                              <wps:spPr bwMode="auto">
                                <a:xfrm>
                                  <a:off x="0" y="238125"/>
                                  <a:ext cx="1115060" cy="0"/>
                                </a:xfrm>
                                <a:prstGeom prst="line">
                                  <a:avLst/>
                                </a:prstGeom>
                                <a:noFill/>
                                <a:ln w="28575">
                                  <a:solidFill>
                                    <a:srgbClr val="0000FF"/>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7" name="Line 2109"/>
                              <wps:cNvCnPr>
                                <a:cxnSpLocks noChangeShapeType="1"/>
                              </wps:cNvCnPr>
                              <wps:spPr bwMode="auto">
                                <a:xfrm flipH="1">
                                  <a:off x="0" y="600075"/>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Text Box 2091"/>
                              <wps:cNvSpPr txBox="1">
                                <a:spLocks noChangeArrowheads="1"/>
                              </wps:cNvSpPr>
                              <wps:spPr bwMode="auto">
                                <a:xfrm>
                                  <a:off x="1114425" y="0"/>
                                  <a:ext cx="731520" cy="851299"/>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Pr="00775560" w:rsidRDefault="00861D04" w:rsidP="00C40D7A">
                                    <w:pPr>
                                      <w:jc w:val="center"/>
                                      <w:rPr>
                                        <w:b/>
                                        <w:color w:val="500000"/>
                                        <w:sz w:val="24"/>
                                        <w:szCs w:val="24"/>
                                      </w:rPr>
                                    </w:pPr>
                                    <w:r>
                                      <w:rPr>
                                        <w:b/>
                                        <w:color w:val="500000"/>
                                        <w:sz w:val="24"/>
                                        <w:szCs w:val="24"/>
                                      </w:rPr>
                                      <w:t>VME</w:t>
                                    </w:r>
                                  </w:p>
                                </w:txbxContent>
                              </wps:txbx>
                              <wps:bodyPr rot="0" vert="horz" wrap="square" lIns="0" tIns="0" rIns="0" bIns="0" anchor="ctr" anchorCtr="0" upright="1">
                                <a:noAutofit/>
                              </wps:bodyPr>
                            </wps:wsp>
                          </wpg:grpSp>
                        </wpg:grpSp>
                        <wpg:grpSp>
                          <wpg:cNvPr id="306" name="Group 306"/>
                          <wpg:cNvGrpSpPr/>
                          <wpg:grpSpPr>
                            <a:xfrm>
                              <a:off x="4057650" y="1190625"/>
                              <a:ext cx="1864360" cy="1228725"/>
                              <a:chOff x="0" y="0"/>
                              <a:chExt cx="1864360" cy="1228725"/>
                            </a:xfrm>
                          </wpg:grpSpPr>
                          <wps:wsp>
                            <wps:cNvPr id="52" name="Text Box 2237"/>
                            <wps:cNvSpPr txBox="1">
                              <a:spLocks noChangeArrowheads="1"/>
                            </wps:cNvSpPr>
                            <wps:spPr bwMode="auto">
                              <a:xfrm>
                                <a:off x="19050" y="752475"/>
                                <a:ext cx="109918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892244" w:rsidRDefault="00861D04" w:rsidP="00892244">
                                  <w:pPr>
                                    <w:pStyle w:val="NoSpacing"/>
                                    <w:jc w:val="center"/>
                                    <w:rPr>
                                      <w:color w:val="006600"/>
                                    </w:rPr>
                                  </w:pPr>
                                  <w:r w:rsidRPr="00892244">
                                    <w:rPr>
                                      <w:color w:val="006600"/>
                                    </w:rPr>
                                    <w:t>40 MHz clock</w:t>
                                  </w:r>
                                </w:p>
                              </w:txbxContent>
                            </wps:txbx>
                            <wps:bodyPr rot="0" vert="horz" wrap="square" lIns="0" tIns="0" rIns="0" bIns="0" anchor="b" anchorCtr="0" upright="1">
                              <a:noAutofit/>
                            </wps:bodyPr>
                          </wps:wsp>
                          <wps:wsp>
                            <wps:cNvPr id="55" name="Text Box 2244"/>
                            <wps:cNvSpPr txBox="1">
                              <a:spLocks noChangeArrowheads="1"/>
                            </wps:cNvSpPr>
                            <wps:spPr bwMode="auto">
                              <a:xfrm>
                                <a:off x="0" y="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C40D7A" w:rsidRDefault="00861D04" w:rsidP="00892244">
                                  <w:pPr>
                                    <w:pStyle w:val="NoSpacing"/>
                                    <w:jc w:val="center"/>
                                    <w:rPr>
                                      <w:color w:val="FF0000"/>
                                    </w:rPr>
                                  </w:pPr>
                                  <w:r w:rsidRPr="00C40D7A">
                                    <w:rPr>
                                      <w:color w:val="FF0000"/>
                                    </w:rPr>
                                    <w:t>46</w:t>
                                  </w:r>
                                  <m:oMath>
                                    <m:r>
                                      <m:rPr>
                                        <m:sty m:val="p"/>
                                      </m:rPr>
                                      <w:rPr>
                                        <w:rFonts w:ascii="Cambria Math" w:hAnsi="Cambria Math"/>
                                        <w:color w:val="FF0000"/>
                                      </w:rPr>
                                      <m:t>×</m:t>
                                    </m:r>
                                  </m:oMath>
                                  <w:r w:rsidRPr="00C40D7A">
                                    <w:rPr>
                                      <w:color w:val="FF0000"/>
                                    </w:rPr>
                                    <w:t>40 MHz</w:t>
                                  </w:r>
                                </w:p>
                              </w:txbxContent>
                            </wps:txbx>
                            <wps:bodyPr rot="0" vert="horz" wrap="square" lIns="0" tIns="0" rIns="0" bIns="0" anchor="b" anchorCtr="0" upright="1">
                              <a:noAutofit/>
                            </wps:bodyPr>
                          </wps:wsp>
                          <wps:wsp>
                            <wps:cNvPr id="53" name="Text Box 2245"/>
                            <wps:cNvSpPr txBox="1">
                              <a:spLocks noChangeArrowheads="1"/>
                            </wps:cNvSpPr>
                            <wps:spPr bwMode="auto">
                              <a:xfrm>
                                <a:off x="0" y="38100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892244" w:rsidRDefault="00861D04" w:rsidP="00892244">
                                  <w:pPr>
                                    <w:pStyle w:val="NoSpacing"/>
                                    <w:jc w:val="center"/>
                                    <w:rPr>
                                      <w:color w:val="006600"/>
                                    </w:rPr>
                                  </w:pPr>
                                  <w:r w:rsidRPr="00892244">
                                    <w:rPr>
                                      <w:color w:val="006600"/>
                                    </w:rPr>
                                    <w:t>46</w:t>
                                  </w:r>
                                  <m:oMath>
                                    <m:r>
                                      <m:rPr>
                                        <m:sty m:val="p"/>
                                      </m:rPr>
                                      <w:rPr>
                                        <w:rFonts w:ascii="Cambria Math" w:hAnsi="Cambria Math"/>
                                        <w:color w:val="006600"/>
                                      </w:rPr>
                                      <m:t>×</m:t>
                                    </m:r>
                                  </m:oMath>
                                  <w:r w:rsidRPr="00892244">
                                    <w:rPr>
                                      <w:color w:val="006600"/>
                                    </w:rPr>
                                    <w:t>40 MHz</w:t>
                                  </w:r>
                                </w:p>
                              </w:txbxContent>
                            </wps:txbx>
                            <wps:bodyPr rot="0" vert="horz" wrap="square" lIns="0" tIns="0" rIns="0" bIns="0" anchor="b" anchorCtr="0" upright="1">
                              <a:noAutofit/>
                            </wps:bodyPr>
                          </wps:wsp>
                          <wpg:grpSp>
                            <wpg:cNvPr id="305" name="Group 305"/>
                            <wpg:cNvGrpSpPr/>
                            <wpg:grpSpPr>
                              <a:xfrm>
                                <a:off x="0" y="95250"/>
                                <a:ext cx="1864360" cy="1133475"/>
                                <a:chOff x="0" y="0"/>
                                <a:chExt cx="1864360" cy="1133475"/>
                              </a:xfrm>
                            </wpg:grpSpPr>
                            <wps:wsp>
                              <wps:cNvPr id="301" name="Line 2108"/>
                              <wps:cNvCnPr>
                                <a:cxnSpLocks noChangeShapeType="1"/>
                              </wps:cNvCnPr>
                              <wps:spPr bwMode="auto">
                                <a:xfrm>
                                  <a:off x="0" y="190500"/>
                                  <a:ext cx="112395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Line 2109"/>
                              <wps:cNvCnPr>
                                <a:cxnSpLocks noChangeShapeType="1"/>
                              </wps:cNvCnPr>
                              <wps:spPr bwMode="auto">
                                <a:xfrm flipH="1">
                                  <a:off x="0" y="561975"/>
                                  <a:ext cx="112395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2109"/>
                              <wps:cNvCnPr>
                                <a:cxnSpLocks noChangeShapeType="1"/>
                              </wps:cNvCnPr>
                              <wps:spPr bwMode="auto">
                                <a:xfrm flipH="1">
                                  <a:off x="0" y="942975"/>
                                  <a:ext cx="1123950" cy="254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Text Box 2091"/>
                              <wps:cNvSpPr txBox="1">
                                <a:spLocks noChangeArrowheads="1"/>
                              </wps:cNvSpPr>
                              <wps:spPr bwMode="auto">
                                <a:xfrm>
                                  <a:off x="1133475"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Pr="0049357E" w:rsidRDefault="00861D04" w:rsidP="00C40D7A">
                                    <w:pPr>
                                      <w:jc w:val="center"/>
                                      <w:rPr>
                                        <w:b/>
                                        <w:color w:val="500000"/>
                                        <w:sz w:val="24"/>
                                        <w:szCs w:val="24"/>
                                      </w:rPr>
                                    </w:pPr>
                                    <w:r>
                                      <w:rPr>
                                        <w:b/>
                                        <w:color w:val="500000"/>
                                        <w:sz w:val="24"/>
                                        <w:szCs w:val="24"/>
                                      </w:rPr>
                                      <w:t>CCB</w:t>
                                    </w:r>
                                  </w:p>
                                </w:txbxContent>
                              </wps:txbx>
                              <wps:bodyPr rot="0" vert="horz" wrap="square" lIns="0" tIns="0" rIns="0" bIns="0" anchor="ctr" anchorCtr="0" upright="1">
                                <a:noAutofit/>
                              </wps:bodyPr>
                            </wps:wsp>
                          </wpg:grpSp>
                        </wpg:grpSp>
                        <wpg:grpSp>
                          <wpg:cNvPr id="308" name="Group 308"/>
                          <wpg:cNvGrpSpPr/>
                          <wpg:grpSpPr>
                            <a:xfrm>
                              <a:off x="4048125" y="2562225"/>
                              <a:ext cx="1864360" cy="1228725"/>
                              <a:chOff x="0" y="0"/>
                              <a:chExt cx="1864360" cy="1228725"/>
                            </a:xfrm>
                          </wpg:grpSpPr>
                          <wps:wsp>
                            <wps:cNvPr id="309" name="Text Box 2237"/>
                            <wps:cNvSpPr txBox="1">
                              <a:spLocks noChangeArrowheads="1"/>
                            </wps:cNvSpPr>
                            <wps:spPr bwMode="auto">
                              <a:xfrm>
                                <a:off x="19050" y="752475"/>
                                <a:ext cx="109918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892244" w:rsidRDefault="00861D04" w:rsidP="00892244">
                                  <w:pPr>
                                    <w:pStyle w:val="NoSpacing"/>
                                    <w:jc w:val="center"/>
                                    <w:rPr>
                                      <w:color w:val="006600"/>
                                    </w:rPr>
                                  </w:pPr>
                                  <w:r w:rsidRPr="00892244">
                                    <w:rPr>
                                      <w:color w:val="006600"/>
                                    </w:rPr>
                                    <w:t>4</w:t>
                                  </w:r>
                                  <m:oMath>
                                    <m:r>
                                      <m:rPr>
                                        <m:sty m:val="p"/>
                                      </m:rPr>
                                      <w:rPr>
                                        <w:rFonts w:ascii="Cambria Math" w:hAnsi="Cambria Math"/>
                                        <w:color w:val="006600"/>
                                      </w:rPr>
                                      <m:t>×</m:t>
                                    </m:r>
                                  </m:oMath>
                                  <w:r w:rsidRPr="00892244">
                                    <w:rPr>
                                      <w:color w:val="006600"/>
                                    </w:rPr>
                                    <w:t>40 MHz</w:t>
                                  </w:r>
                                </w:p>
                              </w:txbxContent>
                            </wps:txbx>
                            <wps:bodyPr rot="0" vert="horz" wrap="square" lIns="0" tIns="0" rIns="0" bIns="0" anchor="b" anchorCtr="0" upright="1">
                              <a:noAutofit/>
                            </wps:bodyPr>
                          </wps:wsp>
                          <wps:wsp>
                            <wps:cNvPr id="310" name="Text Box 2244"/>
                            <wps:cNvSpPr txBox="1">
                              <a:spLocks noChangeArrowheads="1"/>
                            </wps:cNvSpPr>
                            <wps:spPr bwMode="auto">
                              <a:xfrm>
                                <a:off x="0" y="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C40D7A" w:rsidRDefault="00861D04" w:rsidP="00892244">
                                  <w:pPr>
                                    <w:pStyle w:val="NoSpacing"/>
                                    <w:jc w:val="center"/>
                                    <w:rPr>
                                      <w:color w:val="FF0000"/>
                                    </w:rPr>
                                  </w:pPr>
                                  <w:r w:rsidRPr="00C40D7A">
                                    <w:rPr>
                                      <w:color w:val="FF0000"/>
                                    </w:rPr>
                                    <w:t>4</w:t>
                                  </w:r>
                                  <w:r>
                                    <w:rPr>
                                      <w:color w:val="FF0000"/>
                                    </w:rPr>
                                    <w:t>4</w:t>
                                  </w:r>
                                  <m:oMath>
                                    <m:r>
                                      <m:rPr>
                                        <m:sty m:val="p"/>
                                      </m:rPr>
                                      <w:rPr>
                                        <w:rFonts w:ascii="Cambria Math" w:hAnsi="Cambria Math"/>
                                        <w:color w:val="FF0000"/>
                                      </w:rPr>
                                      <m:t>×</m:t>
                                    </m:r>
                                  </m:oMath>
                                  <w:r w:rsidRPr="00C40D7A">
                                    <w:rPr>
                                      <w:color w:val="FF0000"/>
                                    </w:rPr>
                                    <w:t>40 MHz</w:t>
                                  </w:r>
                                </w:p>
                              </w:txbxContent>
                            </wps:txbx>
                            <wps:bodyPr rot="0" vert="horz" wrap="square" lIns="0" tIns="0" rIns="0" bIns="0" anchor="b" anchorCtr="0" upright="1">
                              <a:noAutofit/>
                            </wps:bodyPr>
                          </wps:wsp>
                          <wps:wsp>
                            <wps:cNvPr id="311" name="Text Box 2245"/>
                            <wps:cNvSpPr txBox="1">
                              <a:spLocks noChangeArrowheads="1"/>
                            </wps:cNvSpPr>
                            <wps:spPr bwMode="auto">
                              <a:xfrm>
                                <a:off x="0" y="38100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C40D7A" w:rsidRDefault="00861D04" w:rsidP="00892244">
                                  <w:pPr>
                                    <w:pStyle w:val="NoSpacing"/>
                                    <w:jc w:val="center"/>
                                    <w:rPr>
                                      <w:color w:val="FF0000"/>
                                    </w:rPr>
                                  </w:pPr>
                                  <w:r w:rsidRPr="00C40D7A">
                                    <w:rPr>
                                      <w:color w:val="FF0000"/>
                                    </w:rPr>
                                    <w:t>40 MHz clock</w:t>
                                  </w:r>
                                </w:p>
                              </w:txbxContent>
                            </wps:txbx>
                            <wps:bodyPr rot="0" vert="horz" wrap="square" lIns="0" tIns="0" rIns="0" bIns="0" anchor="b" anchorCtr="0" upright="1">
                              <a:noAutofit/>
                            </wps:bodyPr>
                          </wps:wsp>
                          <wpg:grpSp>
                            <wpg:cNvPr id="312" name="Group 312"/>
                            <wpg:cNvGrpSpPr/>
                            <wpg:grpSpPr>
                              <a:xfrm>
                                <a:off x="0" y="95250"/>
                                <a:ext cx="1864360" cy="1133475"/>
                                <a:chOff x="0" y="0"/>
                                <a:chExt cx="1864360" cy="1133475"/>
                              </a:xfrm>
                            </wpg:grpSpPr>
                            <wps:wsp>
                              <wps:cNvPr id="313" name="Line 2108"/>
                              <wps:cNvCnPr>
                                <a:cxnSpLocks noChangeShapeType="1"/>
                              </wps:cNvCnPr>
                              <wps:spPr bwMode="auto">
                                <a:xfrm>
                                  <a:off x="0" y="190500"/>
                                  <a:ext cx="112395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4" name="Line 2109"/>
                              <wps:cNvCnPr>
                                <a:cxnSpLocks noChangeShapeType="1"/>
                              </wps:cNvCnPr>
                              <wps:spPr bwMode="auto">
                                <a:xfrm flipH="1">
                                  <a:off x="0" y="561975"/>
                                  <a:ext cx="1123950" cy="0"/>
                                </a:xfrm>
                                <a:prstGeom prst="line">
                                  <a:avLst/>
                                </a:prstGeom>
                                <a:noFill/>
                                <a:ln w="28575">
                                  <a:solidFill>
                                    <a:srgbClr val="FF0000"/>
                                  </a:solidFill>
                                  <a:round/>
                                  <a:headEnd type="arrow"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5" name="Line 2109"/>
                              <wps:cNvCnPr>
                                <a:cxnSpLocks noChangeShapeType="1"/>
                              </wps:cNvCnPr>
                              <wps:spPr bwMode="auto">
                                <a:xfrm flipH="1">
                                  <a:off x="0" y="942975"/>
                                  <a:ext cx="1123950" cy="254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6" name="Text Box 2091"/>
                              <wps:cNvSpPr txBox="1">
                                <a:spLocks noChangeArrowheads="1"/>
                              </wps:cNvSpPr>
                              <wps:spPr bwMode="auto">
                                <a:xfrm>
                                  <a:off x="1133475"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Pr="0049357E" w:rsidRDefault="00861D04" w:rsidP="00C40D7A">
                                    <w:pPr>
                                      <w:jc w:val="center"/>
                                      <w:rPr>
                                        <w:b/>
                                        <w:color w:val="500000"/>
                                        <w:sz w:val="24"/>
                                        <w:szCs w:val="24"/>
                                      </w:rPr>
                                    </w:pPr>
                                    <w:r>
                                      <w:rPr>
                                        <w:b/>
                                        <w:color w:val="500000"/>
                                        <w:sz w:val="24"/>
                                        <w:szCs w:val="24"/>
                                      </w:rPr>
                                      <w:t>DMB</w:t>
                                    </w:r>
                                  </w:p>
                                </w:txbxContent>
                              </wps:txbx>
                              <wps:bodyPr rot="0" vert="horz" wrap="square" lIns="0" tIns="0" rIns="0" bIns="0" anchor="ctr" anchorCtr="0" upright="1">
                                <a:noAutofit/>
                              </wps:bodyPr>
                            </wps:wsp>
                          </wpg:grpSp>
                        </wpg:grpSp>
                        <wpg:grpSp>
                          <wpg:cNvPr id="319" name="Group 319"/>
                          <wpg:cNvGrpSpPr/>
                          <wpg:grpSpPr>
                            <a:xfrm>
                              <a:off x="4048125" y="3962400"/>
                              <a:ext cx="1855470" cy="946150"/>
                              <a:chOff x="0" y="0"/>
                              <a:chExt cx="1855470" cy="946549"/>
                            </a:xfrm>
                          </wpg:grpSpPr>
                          <wps:wsp>
                            <wps:cNvPr id="320" name="Text Box 2156"/>
                            <wps:cNvSpPr txBox="1">
                              <a:spLocks noChangeArrowheads="1"/>
                            </wps:cNvSpPr>
                            <wps:spPr bwMode="auto">
                              <a:xfrm>
                                <a:off x="0" y="0"/>
                                <a:ext cx="1118235"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775560" w:rsidRDefault="00861D04" w:rsidP="00892244">
                                  <w:pPr>
                                    <w:pStyle w:val="NoSpacing"/>
                                    <w:jc w:val="center"/>
                                    <w:rPr>
                                      <w:color w:val="FF0000"/>
                                    </w:rPr>
                                  </w:pPr>
                                  <w:r>
                                    <w:rPr>
                                      <w:color w:val="FF0000"/>
                                    </w:rPr>
                                    <w:t>32</w:t>
                                  </w:r>
                                  <m:oMath>
                                    <m:r>
                                      <m:rPr>
                                        <m:sty m:val="p"/>
                                      </m:rPr>
                                      <w:rPr>
                                        <w:rFonts w:ascii="Cambria Math" w:hAnsi="Cambria Math"/>
                                        <w:color w:val="FF0000"/>
                                      </w:rPr>
                                      <m:t>×</m:t>
                                    </m:r>
                                  </m:oMath>
                                  <w:r w:rsidRPr="00775560">
                                    <w:rPr>
                                      <w:color w:val="FF0000"/>
                                    </w:rPr>
                                    <w:t>80</w:t>
                                  </w:r>
                                  <w:r>
                                    <w:rPr>
                                      <w:color w:val="FF0000"/>
                                    </w:rPr>
                                    <w:t xml:space="preserve"> </w:t>
                                  </w:r>
                                  <w:r w:rsidRPr="00775560">
                                    <w:rPr>
                                      <w:color w:val="FF0000"/>
                                    </w:rPr>
                                    <w:t>MHz</w:t>
                                  </w:r>
                                </w:p>
                              </w:txbxContent>
                            </wps:txbx>
                            <wps:bodyPr rot="0" vert="horz" wrap="square" lIns="0" tIns="0" rIns="0" bIns="0" anchor="b" anchorCtr="0" upright="1">
                              <a:noAutofit/>
                            </wps:bodyPr>
                          </wps:wsp>
                          <wps:wsp>
                            <wps:cNvPr id="321" name="Text Box 2157"/>
                            <wps:cNvSpPr txBox="1">
                              <a:spLocks noChangeArrowheads="1"/>
                            </wps:cNvSpPr>
                            <wps:spPr bwMode="auto">
                              <a:xfrm>
                                <a:off x="9525" y="371475"/>
                                <a:ext cx="1108710" cy="310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Pr="00892244" w:rsidRDefault="00861D04" w:rsidP="00892244">
                                  <w:pPr>
                                    <w:pStyle w:val="NoSpacing"/>
                                    <w:jc w:val="center"/>
                                    <w:rPr>
                                      <w:color w:val="006600"/>
                                    </w:rPr>
                                  </w:pPr>
                                  <w:r w:rsidRPr="00892244">
                                    <w:rPr>
                                      <w:color w:val="006600"/>
                                    </w:rPr>
                                    <w:t>1</w:t>
                                  </w:r>
                                  <m:oMath>
                                    <m:r>
                                      <m:rPr>
                                        <m:sty m:val="p"/>
                                      </m:rPr>
                                      <w:rPr>
                                        <w:rFonts w:ascii="Cambria Math" w:hAnsi="Cambria Math"/>
                                        <w:color w:val="006600"/>
                                      </w:rPr>
                                      <m:t>×</m:t>
                                    </m:r>
                                  </m:oMath>
                                  <w:r w:rsidRPr="00892244">
                                    <w:rPr>
                                      <w:color w:val="006600"/>
                                    </w:rPr>
                                    <w:t>80 MHz</w:t>
                                  </w:r>
                                </w:p>
                              </w:txbxContent>
                            </wps:txbx>
                            <wps:bodyPr rot="0" vert="horz" wrap="square" lIns="0" tIns="0" rIns="0" bIns="0" anchor="b" anchorCtr="0" upright="1">
                              <a:noAutofit/>
                            </wps:bodyPr>
                          </wps:wsp>
                          <wpg:grpSp>
                            <wpg:cNvPr id="322" name="Group 322"/>
                            <wpg:cNvGrpSpPr/>
                            <wpg:grpSpPr>
                              <a:xfrm>
                                <a:off x="9525" y="95250"/>
                                <a:ext cx="1845945" cy="851299"/>
                                <a:chOff x="0" y="0"/>
                                <a:chExt cx="1845945" cy="851299"/>
                              </a:xfrm>
                            </wpg:grpSpPr>
                            <wps:wsp>
                              <wps:cNvPr id="323" name="Line 2108"/>
                              <wps:cNvCnPr>
                                <a:cxnSpLocks noChangeShapeType="1"/>
                              </wps:cNvCnPr>
                              <wps:spPr bwMode="auto">
                                <a:xfrm>
                                  <a:off x="0" y="238125"/>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2109"/>
                              <wps:cNvCnPr>
                                <a:cxnSpLocks noChangeShapeType="1"/>
                              </wps:cNvCnPr>
                              <wps:spPr bwMode="auto">
                                <a:xfrm flipH="1">
                                  <a:off x="0" y="600075"/>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Text Box 2091"/>
                              <wps:cNvSpPr txBox="1">
                                <a:spLocks noChangeArrowheads="1"/>
                              </wps:cNvSpPr>
                              <wps:spPr bwMode="auto">
                                <a:xfrm>
                                  <a:off x="1114425" y="0"/>
                                  <a:ext cx="731520" cy="851299"/>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Pr="00775560" w:rsidRDefault="00861D04" w:rsidP="00C40D7A">
                                    <w:pPr>
                                      <w:jc w:val="center"/>
                                      <w:rPr>
                                        <w:b/>
                                        <w:color w:val="500000"/>
                                        <w:sz w:val="24"/>
                                        <w:szCs w:val="24"/>
                                      </w:rPr>
                                    </w:pPr>
                                    <w:r>
                                      <w:rPr>
                                        <w:b/>
                                        <w:color w:val="500000"/>
                                        <w:sz w:val="24"/>
                                        <w:szCs w:val="24"/>
                                      </w:rPr>
                                      <w:t>MPC</w:t>
                                    </w:r>
                                  </w:p>
                                </w:txbxContent>
                              </wps:txbx>
                              <wps:bodyPr rot="0" vert="horz" wrap="square" lIns="0" tIns="0" rIns="0" bIns="0" anchor="ctr" anchorCtr="0" upright="1">
                                <a:noAutofit/>
                              </wps:bodyPr>
                            </wps:wsp>
                          </wpg:grpSp>
                        </wpg:grpSp>
                      </wpg:grpSp>
                      <wps:wsp>
                        <wps:cNvPr id="332" name="Text Box 332"/>
                        <wps:cNvSpPr txBox="1"/>
                        <wps:spPr>
                          <a:xfrm>
                            <a:off x="65271" y="7902464"/>
                            <a:ext cx="6043079" cy="345463"/>
                          </a:xfrm>
                          <a:prstGeom prst="rect">
                            <a:avLst/>
                          </a:prstGeom>
                          <a:solidFill>
                            <a:prstClr val="white"/>
                          </a:solidFill>
                          <a:ln>
                            <a:noFill/>
                          </a:ln>
                          <a:effectLst/>
                        </wps:spPr>
                        <wps:txbx>
                          <w:txbxContent>
                            <w:p w:rsidR="00861D04" w:rsidRPr="00E62420" w:rsidRDefault="00861D04" w:rsidP="00263F55">
                              <w:pPr>
                                <w:pStyle w:val="Caption"/>
                              </w:pPr>
                              <w:bookmarkStart w:id="7" w:name="_Toc387961706"/>
                              <w:r w:rsidRPr="00E62420">
                                <w:t xml:space="preserve">Figure </w:t>
                              </w:r>
                              <w:r w:rsidR="00B3385D">
                                <w:fldChar w:fldCharType="begin"/>
                              </w:r>
                              <w:r w:rsidR="00B3385D">
                                <w:instrText xml:space="preserve"> SEQ Figure \* ARABIC </w:instrText>
                              </w:r>
                              <w:r w:rsidR="00B3385D">
                                <w:fldChar w:fldCharType="separate"/>
                              </w:r>
                              <w:r w:rsidR="00B3385D">
                                <w:rPr>
                                  <w:noProof/>
                                </w:rPr>
                                <w:t>1</w:t>
                              </w:r>
                              <w:r w:rsidR="00B3385D">
                                <w:rPr>
                                  <w:noProof/>
                                </w:rPr>
                                <w:fldChar w:fldCharType="end"/>
                              </w:r>
                              <w:r w:rsidRPr="00E62420">
                                <w:t>: TMB Overview.</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46" o:spid="_x0000_s1026" style="position:absolute;margin-left:14.7pt;margin-top:48.05pt;width:480.9pt;height:649.4pt;z-index:251741184;mso-height-relative:margin" coordsize="61083,82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">
                <v:group id="Group 331" o:spid="_x0000_s1027" style="position:absolute;width:59220;height:76371" coordsize="59220,76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Cbm8QAAADcAAAADwAAAGRycy9kb3ducmV2LnhtbESPQYvCMBSE78L+h/AW&#10;vGnaLS7SNYrIrngQYVUQb4/m2Rabl9LEtv57Iwgeh5n5hpktelOJlhpXWlYQjyMQxJnVJecKjoe/&#10;0RSE88gaK8uk4E4OFvOPwQxTbTv+p3bvcxEg7FJUUHhfp1K6rCCDbmxr4uBdbGPQB9nkUjfYBbip&#10;5FcUfUuDJYeFAmtaFZRd9zejYN1ht0zi33Z7vazu58Nkd9rGpNTws1/+gPDU+3f41d5oBUkSw/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yCbm8QAAADcAAAA&#10;DwAAAAAAAAAAAAAAAACqAgAAZHJzL2Rvd25yZXYueG1sUEsFBgAAAAAEAAQA+gAAAJsDAAAAAA==&#10;">
                  <v:shapetype id="_x0000_t202" coordsize="21600,21600" o:spt="202" path="m,l,21600r21600,l21600,xe">
                    <v:stroke joinstyle="miter"/>
                    <v:path gradientshapeok="t" o:connecttype="rect"/>
                  </v:shapetype>
                  <v:shape id="Text Box 2106" o:spid="_x0000_s1028" type="#_x0000_t202" style="position:absolute;left:24098;top:2286;width:16459;height:62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CaL8A&#10;AADbAAAADwAAAGRycy9kb3ducmV2LnhtbESPzQrCMBCE74LvEFbwpqkeilSjiFDw4sEf9Lo2a1tt&#10;NqWJtr69EQSPw8x8wyxWnanEixpXWlYwGUcgiDOrS84VnI7paAbCeWSNlWVS8CYHq2W/t8BE25b3&#10;9Dr4XAQIuwQVFN7XiZQuK8igG9uaOHg32xj0QTa51A22AW4qOY2iWBosOSwUWNOmoOxxeBoFrZTX&#10;9f6ZReft7nK7Tu5pW9tUqeGgW89BeOr8P/xrb7WCOIbvl/AD5P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J4JovwAAANsAAAAPAAAAAAAAAAAAAAAAAJgCAABkcnMvZG93bnJl&#10;di54bWxQSwUGAAAAAAQABAD1AAAAhAMAAAAA&#10;" filled="f" strokecolor="#500000" strokeweight="3pt">
                    <v:textbox inset="0,0,0,0">
                      <w:txbxContent>
                        <w:p w:rsidR="00861D04" w:rsidRPr="001C618A" w:rsidRDefault="00861D04">
                          <w:pPr>
                            <w:jc w:val="center"/>
                            <w:rPr>
                              <w:b/>
                              <w:color w:val="500000"/>
                              <w:sz w:val="36"/>
                            </w:rPr>
                          </w:pPr>
                          <w:r w:rsidRPr="001C618A">
                            <w:rPr>
                              <w:b/>
                              <w:color w:val="500000"/>
                              <w:sz w:val="36"/>
                            </w:rPr>
                            <w:t>CLCT + TMB</w:t>
                          </w:r>
                        </w:p>
                        <w:p w:rsidR="00861D04" w:rsidRPr="001C618A" w:rsidRDefault="00861D04">
                          <w:pPr>
                            <w:jc w:val="center"/>
                            <w:rPr>
                              <w:b/>
                              <w:color w:val="500000"/>
                              <w:sz w:val="36"/>
                            </w:rPr>
                          </w:pPr>
                          <w:r w:rsidRPr="001C618A">
                            <w:rPr>
                              <w:b/>
                              <w:color w:val="500000"/>
                              <w:sz w:val="36"/>
                            </w:rPr>
                            <w:t>Logic</w:t>
                          </w:r>
                        </w:p>
                      </w:txbxContent>
                    </v:textbox>
                  </v:shape>
                  <v:group id="Group 328" o:spid="_x0000_s1029" style="position:absolute;left:23241;top:64484;width:8172;height:11887" coordsize="8172,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group id="Group 326" o:spid="_x0000_s1030" style="position:absolute;left:857;width:7315;height:11887" coordsize="7315,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shape id="Text Box 2103" o:spid="_x0000_s1031" type="#_x0000_t202" style="position:absolute;top:4572;width:7315;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lLsIA&#10;AADbAAAADwAAAGRycy9kb3ducmV2LnhtbESPzarCMBSE94LvEI7gTlNFRatRRLhwF1fxD9eH5thW&#10;m5PSRNv79kYQXA4z8w2zWDWmEE+qXG5ZwaAfgSBOrM45VXA+/fSmIJxH1lhYJgX/5GC1bLcWGGtb&#10;84GeR5+KAGEXo4LM+zKW0iUZGXR9WxIH72orgz7IKpW6wjrATSGHUTSRBnMOCxmWtMkouR8fRoEe&#10;3Maj+qK3j5ndFbd9/XdyzVSpbqdZz0F4avw3/Gn/agWTMby/hB8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syUuwgAAANsAAAAPAAAAAAAAAAAAAAAAAJgCAABkcnMvZG93&#10;bnJldi54bWxQSwUGAAAAAAQABAD1AAAAhwMAAAAA&#10;" filled="f" strokecolor="#500000" strokeweight="2pt">
                        <v:stroke joinstyle="round"/>
                        <v:textbox inset="0,0,0,0">
                          <w:txbxContent>
                            <w:p w:rsidR="00861D04" w:rsidRPr="001C618A" w:rsidRDefault="00861D04">
                              <w:pPr>
                                <w:jc w:val="center"/>
                                <w:rPr>
                                  <w:b/>
                                  <w:color w:val="500000"/>
                                  <w:sz w:val="24"/>
                                  <w:szCs w:val="24"/>
                                </w:rPr>
                              </w:pPr>
                              <w:r w:rsidRPr="001C618A">
                                <w:rPr>
                                  <w:b/>
                                  <w:color w:val="500000"/>
                                  <w:sz w:val="24"/>
                                  <w:szCs w:val="24"/>
                                </w:rPr>
                                <w:t>PROM</w:t>
                              </w:r>
                            </w:p>
                          </w:txbxContent>
                        </v:textbox>
                      </v:shape>
                      <v:line id="Line 2172" o:spid="_x0000_s1032" style="position:absolute;visibility:visible;mso-wrap-style:square" from="2286,0" to="2286,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r++MMAAADbAAAADwAAAGRycy9kb3ducmV2LnhtbESPwWrCQBCG7wXfYRnBi+imHkSjqxSr&#10;IB4s2uJ5yE6TYHY2ZtcY3945FHoc/vm/mW+57lylWmpC6dnA+zgBRZx5W3Ju4Od7N5qBChHZYuWZ&#10;DDwpwHrVe1tiav2DT9SeY64EwiFFA0WMdap1yApyGMa+Jpbs1zcOo4xNrm2DD4G7Sk+SZKodliwX&#10;CqxpU1B2Pd+dUIbV3H8dknj5bLfXrLsd/eEyNGbQ7z4WoCJ18X/5r723BmbyrLiIB+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a/vjDAAAA2wAAAA8AAAAAAAAAAAAA&#10;AAAAoQIAAGRycy9kb3ducmV2LnhtbFBLBQYAAAAABAAEAPkAAACRAwAAAAA=&#10;" strokecolor="red" strokeweight="2.25pt">
                        <v:stroke endarrow="open"/>
                      </v:line>
                      <v:line id="Line 2173" o:spid="_x0000_s1033" style="position:absolute;flip:y;visibility:visible;mso-wrap-style:square" from="5048,0" to="504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L28QAAADbAAAADwAAAGRycy9kb3ducmV2LnhtbESPwWrDMBBE74X8g9hAb7WUHoLrRDHB&#10;oVACPcT2ob0t1sY2tlbGUhP376tCocdhZt4w+3yxo7jR7HvHGjaJAkHcONNzq6GuXp9SED4gGxwd&#10;k4Zv8pAfVg97zIy784VuZWhFhLDPUEMXwpRJ6ZuOLPrETcTRu7rZYohybqWZ8R7hdpTPSm2lxZ7j&#10;QocTFR01Q/llNShSH5+mf7+01fm0FPUm9UPRaP24Xo47EIGW8B/+a78ZDekL/H6JP0Ae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MvbxAAAANsAAAAPAAAAAAAAAAAA&#10;AAAAAKECAABkcnMvZG93bnJldi54bWxQSwUGAAAAAAQABAD5AAAAkgMAAAAA&#10;" strokecolor="green" strokeweight="2.25pt">
                        <v:stroke endarrow="open"/>
                      </v:line>
                    </v:group>
                    <v:shape id="Text Box 2179" o:spid="_x0000_s1034" type="#_x0000_t202" style="position:absolute;left:2762;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861D04" w:rsidRPr="0026568C" w:rsidRDefault="00861D04">
                            <w:pPr>
                              <w:jc w:val="center"/>
                              <w:rPr>
                                <w:color w:val="008000"/>
                              </w:rPr>
                            </w:pPr>
                            <w:r w:rsidRPr="0026568C">
                              <w:rPr>
                                <w:color w:val="008000"/>
                              </w:rPr>
                              <w:t>8</w:t>
                            </w:r>
                          </w:p>
                        </w:txbxContent>
                      </v:textbox>
                    </v:shape>
                    <v:shape id="Text Box 2180" o:spid="_x0000_s1035" type="#_x0000_t202" style="position:absolute;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861D04" w:rsidRPr="0026568C" w:rsidRDefault="00861D04">
                            <w:pPr>
                              <w:jc w:val="center"/>
                              <w:rPr>
                                <w:color w:val="FF0000"/>
                              </w:rPr>
                            </w:pPr>
                            <w:r w:rsidRPr="0026568C">
                              <w:rPr>
                                <w:color w:val="FF0000"/>
                              </w:rPr>
                              <w:t>n</w:t>
                            </w:r>
                          </w:p>
                        </w:txbxContent>
                      </v:textbox>
                    </v:shape>
                  </v:group>
                  <v:group id="Group 330" o:spid="_x0000_s1036" style="position:absolute;left:31432;top:64484;width:9144;height:11887" coordsize="9144,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group id="Group 329" o:spid="_x0000_s1037" style="position:absolute;width:9144;height:11887" coordsize="9144,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shape id="Text Box 2176" o:spid="_x0000_s1038" type="#_x0000_t202" style="position:absolute;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rsidR="00861D04" w:rsidRPr="0026568C" w:rsidRDefault="00861D04">
                              <w:pPr>
                                <w:jc w:val="center"/>
                                <w:rPr>
                                  <w:color w:val="FF0000"/>
                                </w:rPr>
                              </w:pPr>
                              <w:r w:rsidRPr="0026568C">
                                <w:rPr>
                                  <w:color w:val="FF0000"/>
                                </w:rPr>
                                <w:t>1</w:t>
                              </w:r>
                            </w:p>
                          </w:txbxContent>
                        </v:textbox>
                      </v:shape>
                      <v:shape id="Text Box 2177" o:spid="_x0000_s1039" type="#_x0000_t202" style="position:absolute;left:4572;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rsidR="00861D04" w:rsidRPr="0026568C" w:rsidRDefault="00861D04">
                              <w:pPr>
                                <w:jc w:val="center"/>
                                <w:rPr>
                                  <w:color w:val="008000"/>
                                </w:rPr>
                              </w:pPr>
                              <w:r w:rsidRPr="0026568C">
                                <w:rPr>
                                  <w:color w:val="008000"/>
                                </w:rPr>
                                <w:t>A2</w:t>
                              </w:r>
                            </w:p>
                          </w:txbxContent>
                        </v:textbox>
                      </v:shape>
                      <v:group id="Group 327" o:spid="_x0000_s1040" style="position:absolute;left:1809;width:7315;height:11887" coordsize="7315,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shape id="Text Box 2102" o:spid="_x0000_s1041" type="#_x0000_t202" style="position:absolute;top:4572;width:7315;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tcMA&#10;AADbAAAADwAAAGRycy9kb3ducmV2LnhtbESPS4vCQBCE7wv+h6EFb+tEcUWjExFB8OAuvvDcZNo8&#10;zPSEzGiy/35nQfBYVNVX1HLVmUo8qXGFZQWjYQSCOLW64EzB5bz9nIFwHlljZZkU/JKDVdL7WGKs&#10;bctHep58JgKEXYwKcu/rWEqX5mTQDW1NHLybbQz6IJtM6gbbADeVHEfRVBosOCzkWNMmp/R+ehgF&#10;elR+Tdqr/n7M7U9VHtr92XUzpQb9br0A4anz7/CrvdMKphP4/xJ+gE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tcMAAADbAAAADwAAAAAAAAAAAAAAAACYAgAAZHJzL2Rv&#10;d25yZXYueG1sUEsFBgAAAAAEAAQA9QAAAIgDAAAAAA==&#10;" filled="f" strokecolor="#500000" strokeweight="2pt">
                          <v:stroke joinstyle="round"/>
                          <v:textbox inset="0,0,0,0">
                            <w:txbxContent>
                              <w:p w:rsidR="00861D04" w:rsidRPr="001C618A" w:rsidRDefault="00861D04">
                                <w:pPr>
                                  <w:jc w:val="center"/>
                                  <w:rPr>
                                    <w:b/>
                                    <w:color w:val="500000"/>
                                    <w:sz w:val="24"/>
                                    <w:szCs w:val="24"/>
                                  </w:rPr>
                                </w:pPr>
                                <w:r w:rsidRPr="001C618A">
                                  <w:rPr>
                                    <w:b/>
                                    <w:color w:val="500000"/>
                                    <w:sz w:val="24"/>
                                    <w:szCs w:val="24"/>
                                  </w:rPr>
                                  <w:t>JTAG</w:t>
                                </w:r>
                              </w:p>
                            </w:txbxContent>
                          </v:textbox>
                        </v:shape>
                        <v:line id="Line 2174" o:spid="_x0000_s1042" style="position:absolute;flip:y;visibility:visible;mso-wrap-style:square" from="6477,0" to="6477,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P0m70AAADbAAAADwAAAGRycy9kb3ducmV2LnhtbERPuwrCMBTdBf8hXMFNEx1Eq1GkIojg&#10;4GPQ7dJc22JzU5qo9e/NIDgeznuxam0lXtT40rGG0VCBIM6cKTnXcDlvB1MQPiAbrByThg95WC27&#10;nQUmxr35SK9TyEUMYZ+ghiKEOpHSZwVZ9ENXE0fu7hqLIcIml6bBdwy3lRwrNZEWS44NBdaUFpQ9&#10;Tk+rQZG63kx5OObn/aZNL6Opf6SZ1v1eu56DCNSGv/jn3hkNs7g+fok/QC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1j9Ju9AAAA2wAAAA8AAAAAAAAAAAAAAAAAoQIA&#10;AGRycy9kb3ducmV2LnhtbFBLBQYAAAAABAAEAPkAAACLAwAAAAA=&#10;" strokecolor="green" strokeweight="2.25pt">
                          <v:stroke endarrow="open"/>
                        </v:line>
                        <v:line id="Line 2175" o:spid="_x0000_s1043" style="position:absolute;visibility:visible;mso-wrap-style:square" from="1428,0" to="142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nBuMQAAADbAAAADwAAAGRycy9kb3ducmV2LnhtbESPQWvCQBSE74L/YXlCL6Fu7EFM6ipF&#10;LYiHSqPk/Mi+JsHs25jdxvjv3YLQ4zAz3zDL9WAa0VPnassKZtMYBHFhdc2lgvPp83UBwnlkjY1l&#10;UnAnB+vVeLTEVNsbf1Of+VIECLsUFVTet6mUrqjIoJvaljh4P7Yz6IPsSqk7vAW4aeRbHM+lwZrD&#10;QoUtbSoqLtmvCZSoSezxEPt82+8uxXD9soc8UuplMny8g/A0+P/ws73XCpIZ/H0JP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cG4xAAAANsAAAAPAAAAAAAAAAAA&#10;AAAAAKECAABkcnMvZG93bnJldi54bWxQSwUGAAAAAAQABAD5AAAAkgMAAAAA&#10;" strokecolor="red" strokeweight="2.25pt">
                          <v:stroke endarrow="open"/>
                        </v:line>
                        <v:line id="Line 2192" o:spid="_x0000_s1044" style="position:absolute;flip:y;visibility:visible;mso-wrap-style:square" from="3714,0" to="3714,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dnpr8AAADcAAAADwAAAGRycy9kb3ducmV2LnhtbERPy6rCMBDdC/5DGMGdJt6FSjWKVC6I&#10;4MLHQndDM7bFZlKaqPXvjSC4m8N5znzZ2ko8qPGlYw2joQJBnDlTcq7hdPwfTEH4gGywckwaXuRh&#10;ueh25pgY9+Q9PQ4hFzGEfYIaihDqREqfFWTRD11NHLmrayyGCJtcmgafMdxW8k+psbRYcmwosKa0&#10;oOx2uFsNitT5YsrdPj9u1216Gk39Lc207vfa1QxEoDb8xF/3xsT5agKfZ+IFcvE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Pdnpr8AAADcAAAADwAAAAAAAAAAAAAAAACh&#10;AgAAZHJzL2Rvd25yZXYueG1sUEsFBgAAAAAEAAQA+QAAAI0DAAAAAA==&#10;" strokecolor="green" strokeweight="2.25pt">
                          <v:stroke endarrow="open"/>
                        </v:line>
                      </v:group>
                    </v:group>
                    <v:shape id="Text Box 2193" o:spid="_x0000_s1045" type="#_x0000_t202" style="position:absolute;left:2286;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861D04" w:rsidRPr="0026568C" w:rsidRDefault="00861D04">
                            <w:pPr>
                              <w:jc w:val="center"/>
                              <w:rPr>
                                <w:color w:val="008000"/>
                              </w:rPr>
                            </w:pPr>
                            <w:r w:rsidRPr="0026568C">
                              <w:rPr>
                                <w:color w:val="008000"/>
                              </w:rPr>
                              <w:t>3</w:t>
                            </w:r>
                          </w:p>
                        </w:txbxContent>
                      </v:textbox>
                    </v:shape>
                  </v:group>
                  <v:group id="Group 295" o:spid="_x0000_s1046" style="position:absolute;left:571;top:52959;width:23368;height:9791" coordsize="23368,9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shape id="Text Box 2097" o:spid="_x0000_s1047" type="#_x0000_t202" style="position:absolute;width:13284;height:9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LllsMA&#10;AADbAAAADwAAAGRycy9kb3ducmV2LnhtbESPS4vCQBCE7wv+h6GFva0TRReNGUUEwcMq6wPPTabN&#10;w0xPyIwm/ntnYcFjUVVfUcmyM5V4UOMKywqGgwgEcWp1wZmC82nzNQXhPLLGyjIpeJKD5aL3kWCs&#10;bcsHehx9JgKEXYwKcu/rWEqX5mTQDWxNHLyrbQz6IJtM6gbbADeVHEXRtzRYcFjIsaZ1TunteDcK&#10;9LCcjNuL3t1ndl+Vv+3PyXVTpT773WoOwlPn3+H/9lYrmMzg7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LllsMAAADbAAAADwAAAAAAAAAAAAAAAACYAgAAZHJzL2Rv&#10;d25yZXYueG1sUEsFBgAAAAAEAAQA9QAAAIgDAAAAAA==&#10;" filled="f" strokecolor="#500000" strokeweight="2pt">
                      <v:stroke joinstyle="round"/>
                      <v:textbox inset="0,0,0,0">
                        <w:txbxContent>
                          <w:p w:rsidR="00861D04" w:rsidRPr="00FB405A" w:rsidRDefault="00861D04" w:rsidP="00FB405A">
                            <w:pPr>
                              <w:jc w:val="center"/>
                              <w:rPr>
                                <w:b/>
                                <w:color w:val="500000"/>
                                <w:sz w:val="24"/>
                                <w:szCs w:val="24"/>
                              </w:rPr>
                            </w:pPr>
                            <w:r w:rsidRPr="00FB405A">
                              <w:rPr>
                                <w:b/>
                                <w:color w:val="500000"/>
                                <w:sz w:val="24"/>
                                <w:szCs w:val="24"/>
                              </w:rPr>
                              <w:t>DCFEB [6:0]</w:t>
                            </w:r>
                          </w:p>
                          <w:p w:rsidR="00861D04" w:rsidRPr="00FB405A" w:rsidRDefault="00861D04" w:rsidP="00FB405A">
                            <w:pPr>
                              <w:jc w:val="center"/>
                              <w:rPr>
                                <w:b/>
                                <w:color w:val="500000"/>
                                <w:sz w:val="24"/>
                                <w:szCs w:val="24"/>
                              </w:rPr>
                            </w:pPr>
                            <w:r w:rsidRPr="00FB405A">
                              <w:rPr>
                                <w:b/>
                                <w:color w:val="500000"/>
                                <w:sz w:val="24"/>
                                <w:szCs w:val="24"/>
                              </w:rPr>
                              <w:t>Fiber Links</w:t>
                            </w:r>
                          </w:p>
                          <w:p w:rsidR="00861D04" w:rsidRPr="00FB405A" w:rsidRDefault="00861D04" w:rsidP="003F3BF8">
                            <w:pPr>
                              <w:jc w:val="center"/>
                              <w:rPr>
                                <w:b/>
                                <w:color w:val="500000"/>
                                <w:sz w:val="16"/>
                                <w:szCs w:val="16"/>
                              </w:rPr>
                            </w:pPr>
                            <w:r w:rsidRPr="00FB405A">
                              <w:rPr>
                                <w:b/>
                                <w:color w:val="500000"/>
                                <w:sz w:val="16"/>
                                <w:szCs w:val="16"/>
                              </w:rPr>
                              <w:t>(TMB2013 only)</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07" o:spid="_x0000_s1048" type="#_x0000_t38" style="position:absolute;left:13239;width:10097;height:487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2gkMUAAADbAAAADwAAAGRycy9kb3ducmV2LnhtbESPQWvCQBSE74L/YXmFXorZWDGNqauI&#10;saWHXhr9AY/saxKafRuyaxL/fbdQ8DjMzDfMdj+ZVgzUu8aygmUUgyAurW64UnA5vy1SEM4ja2wt&#10;k4IbOdjv5rMtZtqO/EVD4SsRIOwyVFB732VSurImgy6yHXHwvm1v0AfZV1L3OAa4aeVzHCfSYMNh&#10;ocaOjjWVP8XVKDhf3uP0dkz0kz/l7cbpdL3OP5V6fJgOryA8Tf4e/m9/aAWrF/j7En6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2gkMUAAADbAAAADwAAAAAAAAAA&#10;AAAAAAChAgAAZHJzL2Rvd25yZXYueG1sUEsFBgAAAAAEAAQA+QAAAJMDAAAAAA==&#10;" adj="10800" strokecolor="green" strokeweight="2.25pt">
                      <v:stroke endarrow="open"/>
                    </v:shape>
                    <v:shape id="Text Box 2239" o:spid="_x0000_s1049" type="#_x0000_t202" style="position:absolute;left:13239;top:3238;width:10129;height:655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Zw7sQA&#10;AADbAAAADwAAAGRycy9kb3ducmV2LnhtbESP3WrCQBSE74W+w3IKvaubJuBPdJUgCC22itEHOGSP&#10;SWj2bMiuMX37riB4OczMN8xyPZhG9NS52rKCj3EEgriwuuZSwfm0fZ+BcB5ZY2OZFPyRg/XqZbTE&#10;VNsbH6nPfSkChF2KCirv21RKV1Rk0I1tSxy8i+0M+iC7UuoObwFuGhlH0UQarDksVNjSpqLiN78a&#10;Bf2PibOvYj+X+XecTKfJ7pBdd0q9vQ7ZAoSnwT/Dj/anVpBM4P4l/A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2cO7EAAAA2wAAAA8AAAAAAAAAAAAAAAAAmAIAAGRycy9k&#10;b3ducmV2LnhtbFBLBQYAAAAABAAEAPUAAACJAwAAAAA=&#10;" filled="f" stroked="f">
                      <v:textbox inset="0,0,0,0">
                        <w:txbxContent>
                          <w:p w:rsidR="00861D04" w:rsidRPr="00892244" w:rsidRDefault="00861D04" w:rsidP="00892244">
                            <w:pPr>
                              <w:pStyle w:val="NoSpacing"/>
                              <w:jc w:val="center"/>
                              <w:rPr>
                                <w:color w:val="006600"/>
                              </w:rPr>
                            </w:pPr>
                            <w:r w:rsidRPr="00892244">
                              <w:rPr>
                                <w:color w:val="006600"/>
                              </w:rPr>
                              <w:t>7</w:t>
                            </w:r>
                            <m:oMath>
                              <m:r>
                                <m:rPr>
                                  <m:sty m:val="p"/>
                                </m:rPr>
                                <w:rPr>
                                  <w:rFonts w:ascii="Cambria Math" w:hAnsi="Cambria Math"/>
                                  <w:color w:val="006600"/>
                                </w:rPr>
                                <m:t>×</m:t>
                              </m:r>
                            </m:oMath>
                            <w:r w:rsidRPr="00892244">
                              <w:rPr>
                                <w:color w:val="006600"/>
                              </w:rPr>
                              <w:t>3.2 Gb/s</w:t>
                            </w:r>
                          </w:p>
                          <w:p w:rsidR="00861D04" w:rsidRPr="00892244" w:rsidRDefault="00861D04" w:rsidP="00892244">
                            <w:pPr>
                              <w:pStyle w:val="NoSpacing"/>
                              <w:jc w:val="center"/>
                              <w:rPr>
                                <w:color w:val="006600"/>
                              </w:rPr>
                            </w:pPr>
                            <w:r w:rsidRPr="00892244">
                              <w:rPr>
                                <w:color w:val="006600"/>
                              </w:rPr>
                              <w:t xml:space="preserve"> (expandable to 12 links)</w:t>
                            </w:r>
                          </w:p>
                        </w:txbxContent>
                      </v:textbox>
                    </v:shape>
                  </v:group>
                  <v:group id="Group 124" o:spid="_x0000_s1050" style="position:absolute;width:24187;height:29535" coordorigin="381,-952" coordsize="24187,295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15" o:spid="_x0000_s1051" style="position:absolute;left:5974;top:609;width:18473;height:11297" coordsize="18473,1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group id="Group 9" o:spid="_x0000_s1052" style="position:absolute;top:730;width:18465;height:10566" coordorigin="4389" coordsize="18465,10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Text Box 2091" o:spid="_x0000_s1053" type="#_x0000_t202" style="position:absolute;left:4389;width:7315;height:10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GtsEA&#10;AADbAAAADwAAAGRycy9kb3ducmV2LnhtbERPy2rCQBTdC/7DcIXudGKxoqkTEaHgopaaSNeXzG0e&#10;zdwJmcnDv+8sCl0ezvtwnEwjBupcZVnBehWBIM6trrhQcM/eljsQziNrbCyTggc5OCbz2QFjbUe+&#10;0ZD6QoQQdjEqKL1vYyldXpJBt7ItceC+bWfQB9gVUnc4hnDTyOco2kqDFYeGEls6l5T/pL1RoNf1&#10;y2b80td+bz+a+nN8z9y0U+ppMZ1eQXia/L/4z33RCrZhffgSfoBM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EhrbBAAAA2wAAAA8AAAAAAAAAAAAAAAAAmAIAAGRycy9kb3du&#10;cmV2LnhtbFBLBQYAAAAABAAEAPUAAACGAwAAAAA=&#10;" filled="f" strokecolor="#500000" strokeweight="2pt">
                          <v:stroke joinstyle="round"/>
                          <v:textbox inset="0,0,0,0">
                            <w:txbxContent>
                              <w:p w:rsidR="00861D04" w:rsidRPr="008453C0" w:rsidRDefault="00861D04" w:rsidP="008453C0">
                                <w:pPr>
                                  <w:pStyle w:val="Textboxinplot"/>
                                  <w:rPr>
                                    <w:b/>
                                    <w:color w:val="500000"/>
                                    <w:sz w:val="24"/>
                                    <w:szCs w:val="24"/>
                                  </w:rPr>
                                </w:pPr>
                                <w:r w:rsidRPr="008453C0">
                                  <w:rPr>
                                    <w:b/>
                                    <w:color w:val="500000"/>
                                    <w:sz w:val="24"/>
                                    <w:szCs w:val="24"/>
                                  </w:rPr>
                                  <w:t>CFEB 0</w:t>
                                </w:r>
                              </w:p>
                              <w:p w:rsidR="00861D04" w:rsidRPr="008453C0" w:rsidRDefault="00861D04" w:rsidP="008453C0">
                                <w:pPr>
                                  <w:pStyle w:val="Textboxinplot"/>
                                  <w:rPr>
                                    <w:color w:val="500000"/>
                                    <w:sz w:val="20"/>
                                    <w:szCs w:val="20"/>
                                  </w:rPr>
                                </w:pPr>
                                <w:r w:rsidRPr="008453C0">
                                  <w:rPr>
                                    <w:color w:val="500000"/>
                                    <w:sz w:val="20"/>
                                    <w:szCs w:val="20"/>
                                  </w:rPr>
                                  <w:t>TMB2005</w:t>
                                </w:r>
                              </w:p>
                              <w:p w:rsidR="00861D04" w:rsidRPr="008453C0" w:rsidRDefault="00861D04" w:rsidP="008453C0">
                                <w:pPr>
                                  <w:pStyle w:val="Textboxinplot"/>
                                  <w:rPr>
                                    <w:color w:val="500000"/>
                                    <w:sz w:val="20"/>
                                    <w:szCs w:val="20"/>
                                  </w:rPr>
                                </w:pPr>
                                <w:r w:rsidRPr="008453C0">
                                  <w:rPr>
                                    <w:color w:val="500000"/>
                                    <w:sz w:val="20"/>
                                    <w:szCs w:val="20"/>
                                  </w:rPr>
                                  <w:t>and</w:t>
                                </w:r>
                              </w:p>
                              <w:p w:rsidR="00861D04" w:rsidRPr="008453C0" w:rsidRDefault="00861D04" w:rsidP="008453C0">
                                <w:pPr>
                                  <w:pStyle w:val="Textboxinplot"/>
                                  <w:rPr>
                                    <w:color w:val="500000"/>
                                    <w:sz w:val="20"/>
                                    <w:szCs w:val="20"/>
                                  </w:rPr>
                                </w:pPr>
                                <w:r w:rsidRPr="008453C0">
                                  <w:rPr>
                                    <w:color w:val="500000"/>
                                    <w:sz w:val="20"/>
                                    <w:szCs w:val="20"/>
                                  </w:rPr>
                                  <w:t>TMB2013</w:t>
                                </w:r>
                              </w:p>
                            </w:txbxContent>
                          </v:textbox>
                        </v:shape>
                        <v:line id="Line 2108" o:spid="_x0000_s1054" style="position:absolute;visibility:visible;mso-wrap-style:square" from="11704,1950" to="22854,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SPysQAAADbAAAADwAAAGRycy9kb3ducmV2LnhtbESPS2sCMRSF94L/IVzBjdRMXaiMRlFB&#10;FNqNjy7cXSa3k6GTmyFJnbG/vikUXB7O4+Ms152txZ18qBwreB1nIIgLpysuFVwv+5c5iBCRNdaO&#10;ScGDAqxX/d4Sc+1aPtH9HEuRRjjkqMDE2ORShsKQxTB2DXHyPp23GJP0pdQe2zRuaznJsqm0WHEi&#10;GGxoZ6j4On/bxN0c3v2jnWRufvh5u9Wj7d58GKWGg26zABGpi8/wf/uoFUxn8Pcl/Q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9I/KxAAAANsAAAAPAAAAAAAAAAAA&#10;AAAAAKECAABkcnMvZG93bnJldi54bWxQSwUGAAAAAAQABAD5AAAAkgMAAAAA&#10;" strokecolor="green" strokeweight="2.25pt">
                          <v:stroke endarrow="open"/>
                        </v:line>
                        <v:line id="Line 2109" o:spid="_x0000_s1055" style="position:absolute;flip:x;visibility:visible;mso-wrap-style:square" from="11704,5486" to="22854,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2rvcEAAADbAAAADwAAAGRycy9kb3ducmV2LnhtbERPXWvCMBR9H/gfwhX2tqYrQ6QaRQVh&#10;gsh0A/Xt2lzbsuamJFmt/948DHw8nO/pvDeN6Mj52rKC9yQFQVxYXXOp4Od7/TYG4QOyxsYyKbiT&#10;h/ls8DLFXNsb76k7hFLEEPY5KqhCaHMpfVGRQZ/YljhyV+sMhghdKbXDWww3jczSdCQN1hwbKmxp&#10;VVHxe/gzCrrNxdnNbnnaHr/8yS7PWR0+MqVeh/1iAiJQH57if/enVjCKY+OX+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au9wQAAANsAAAAPAAAAAAAAAAAAAAAA&#10;AKECAABkcnMvZG93bnJldi54bWxQSwUGAAAAAAQABAD5AAAAjwMAAAAA&#10;" strokecolor="red" strokeweight="2.25pt">
                          <v:stroke endarrow="open"/>
                        </v:line>
                      </v:group>
                      <v:shape id="Text Box 2110" o:spid="_x0000_s1056" type="#_x0000_t202" style="position:absolute;left:7315;width:11036;height:243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bl8YA&#10;AADcAAAADwAAAGRycy9kb3ducmV2LnhtbESP0WrCQBBF3wv9h2UKvtWNEapGVwmFgkXbYvQDhuw0&#10;Cc3Ohuwa07/vPAh9m+HeuffMZje6Vg3Uh8azgdk0AUVcettwZeByfnteggoR2WLrmQz8UoDd9vFh&#10;g5n1Nz7RUMRKSQiHDA3UMXaZ1qGsyWGY+o5YtG/fO4yy9pW2Pd4k3LU6TZIX7bBhaaixo9eayp/i&#10;6gwMHy7N38vPlS6O6XyxmB++8uvBmMnTmK9BRRrjv/l+vbeCPxN8eUYm0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Ebl8YAAADcAAAADwAAAAAAAAAAAAAAAACYAgAAZHJz&#10;L2Rvd25yZXYueG1sUEsFBgAAAAAEAAQA9QAAAIsDAAAAAA==&#10;" filled="f" stroked="f">
                        <v:textbox inset="0,0,0,0">
                          <w:txbxContent>
                            <w:p w:rsidR="00861D04" w:rsidRPr="00AB2720" w:rsidRDefault="00861D04" w:rsidP="00AB2720">
                              <w:pPr>
                                <w:pStyle w:val="Textboxinplot"/>
                                <w:rPr>
                                  <w:color w:val="006600"/>
                                </w:rPr>
                              </w:pPr>
                              <w:r w:rsidRPr="00AB2720">
                                <w:rPr>
                                  <w:color w:val="006600"/>
                                </w:rPr>
                                <w:t>24</w:t>
                              </w:r>
                              <m:oMath>
                                <m:r>
                                  <w:rPr>
                                    <w:rFonts w:ascii="Cambria Math" w:hAnsi="Cambria Math"/>
                                    <w:color w:val="006600"/>
                                  </w:rPr>
                                  <m:t>×</m:t>
                                </m:r>
                              </m:oMath>
                              <w:r w:rsidRPr="00AB2720">
                                <w:rPr>
                                  <w:color w:val="006600"/>
                                </w:rPr>
                                <w:t>80 MHz</w:t>
                              </w:r>
                            </w:p>
                          </w:txbxContent>
                        </v:textbox>
                      </v:shape>
                      <v:shape id="Text Box 2111" o:spid="_x0000_s1057" type="#_x0000_t202" style="position:absolute;left:7437;top:3291;width:11036;height:26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kp8IA&#10;AADbAAAADwAAAGRycy9kb3ducmV2LnhtbERP3WqDMBS+L+wdwhnsro2zrHauUWQw2OjPmN0DHMyZ&#10;ysyJmNTat28uCr38+P43+WQ6MdLgWssKnhcRCOLK6pZrBb/Hj/kahPPIGjvLpOBCDvLsYbbBVNsz&#10;/9BY+lqEEHYpKmi871MpXdWQQbewPXHg/uxg0Ac41FIPeA7hppNxFK2kwZZDQ4M9vTdU/Zcno2Dc&#10;m7j4qg6vstzFyyRZbr+L01app8epeAPhafJ38c39qRW8hLHhS/gB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OqSnwgAAANsAAAAPAAAAAAAAAAAAAAAAAJgCAABkcnMvZG93&#10;bnJldi54bWxQSwUGAAAAAAQABAD1AAAAhwMAAAAA&#10;" filled="f" stroked="f">
                        <v:textbox inset="0,0,0,0">
                          <w:txbxContent>
                            <w:p w:rsidR="00861D04" w:rsidRPr="00AB2720" w:rsidRDefault="00861D04" w:rsidP="00AB2720">
                              <w:pPr>
                                <w:pStyle w:val="Textboxinplot"/>
                                <w:rPr>
                                  <w:color w:val="FF0000"/>
                                </w:rPr>
                              </w:pPr>
                              <w:r w:rsidRPr="00AB2720">
                                <w:rPr>
                                  <w:color w:val="FF0000"/>
                                </w:rPr>
                                <w:t>40 MHz clock</w:t>
                              </w:r>
                            </w:p>
                          </w:txbxContent>
                        </v:textbox>
                      </v:shap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 o:spid="_x0000_s1058" type="#_x0000_t87" style="position:absolute;left:3413;width:3232;height:27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IzcYA&#10;AADbAAAADwAAAGRycy9kb3ducmV2LnhtbESPT2vCQBDF7wW/wzKCl1I3emg1dRUpDXoQ6p8eehyy&#10;YxLMzobsmsRv3zkUepvhvXnvN6vN4GrVURsqzwZm0wQUce5txYWB70v2sgAVIrLF2jMZeFCAzXr0&#10;tMLU+p5P1J1joSSEQ4oGyhibVOuQl+QwTH1DLNrVtw6jrG2hbYu9hLtaz5PkVTusWBpKbOijpPx2&#10;vjsDX5/PP9l+pocs6Q+H3X157d+OnTGT8bB9BxVpiP/mv+u9FXyhl19kA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XIzcYAAADbAAAADwAAAAAAAAAAAAAAAACYAgAAZHJz&#10;L2Rvd25yZXYueG1sUEsFBgAAAAAEAAQA9QAAAIsDAAAAAA==&#10;" adj="1251" strokecolor="#500000"/>
                    <v:group id="Group 116" o:spid="_x0000_s1059" style="position:absolute;left:6096;top:16668;width:18472;height:10147" coordorigin=",-2107" coordsize="18473,10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group id="Group 117" o:spid="_x0000_s1060" style="position:absolute;top:-2107;width:18465;height:10147" coordorigin="4389,-2838" coordsize="18465,10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Text Box 2091" o:spid="_x0000_s1061" type="#_x0000_t202" style="position:absolute;left:4389;top:-2838;width:7315;height:10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vCcUA&#10;AADcAAAADwAAAGRycy9kb3ducmV2LnhtbESPT2vCQBDF74LfYRmhN91E2qLRVUQo9GBL/YPnITsm&#10;0exsyK4mfvvOodDbDO/Ne79ZrntXqwe1ofJsIJ0koIhzbysuDJyOH+MZqBCRLdaeycCTAqxXw8ES&#10;M+s73tPjEAslIRwyNFDG2GRah7wkh2HiG2LRLr51GGVtC21b7CTc1XqaJO/aYcXSUGJD25Ly2+Hu&#10;DNj0+vbane3Xfe6/6+tPtzuGfmbMy6jfLEBF6uO/+e/60wp+KrTyjE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s28JxQAAANwAAAAPAAAAAAAAAAAAAAAAAJgCAABkcnMv&#10;ZG93bnJldi54bWxQSwUGAAAAAAQABAD1AAAAigMAAAAA&#10;" filled="f" strokecolor="#500000" strokeweight="2pt">
                          <v:stroke joinstyle="round"/>
                          <v:textbox inset="0,0,0,0">
                            <w:txbxContent>
                              <w:p w:rsidR="00861D04" w:rsidRPr="008453C0" w:rsidRDefault="00861D04" w:rsidP="008453C0">
                                <w:pPr>
                                  <w:pStyle w:val="Textboxinplot"/>
                                  <w:rPr>
                                    <w:b/>
                                    <w:color w:val="500000"/>
                                    <w:sz w:val="24"/>
                                    <w:szCs w:val="24"/>
                                  </w:rPr>
                                </w:pPr>
                                <w:r w:rsidRPr="008453C0">
                                  <w:rPr>
                                    <w:b/>
                                    <w:color w:val="500000"/>
                                    <w:sz w:val="24"/>
                                    <w:szCs w:val="24"/>
                                  </w:rPr>
                                  <w:t>CFEB 4</w:t>
                                </w:r>
                              </w:p>
                              <w:p w:rsidR="00861D04" w:rsidRPr="008453C0" w:rsidRDefault="00861D04" w:rsidP="008453C0">
                                <w:pPr>
                                  <w:pStyle w:val="Textboxinplot"/>
                                  <w:rPr>
                                    <w:color w:val="500000"/>
                                    <w:sz w:val="20"/>
                                    <w:szCs w:val="20"/>
                                  </w:rPr>
                                </w:pPr>
                                <w:r w:rsidRPr="008453C0">
                                  <w:rPr>
                                    <w:color w:val="500000"/>
                                    <w:sz w:val="20"/>
                                    <w:szCs w:val="20"/>
                                  </w:rPr>
                                  <w:t>TMB2005</w:t>
                                </w:r>
                              </w:p>
                              <w:p w:rsidR="00861D04" w:rsidRPr="008453C0" w:rsidRDefault="00861D04" w:rsidP="008453C0">
                                <w:pPr>
                                  <w:pStyle w:val="Textboxinplot"/>
                                  <w:rPr>
                                    <w:color w:val="500000"/>
                                    <w:sz w:val="20"/>
                                    <w:szCs w:val="20"/>
                                  </w:rPr>
                                </w:pPr>
                                <w:r w:rsidRPr="008453C0">
                                  <w:rPr>
                                    <w:color w:val="500000"/>
                                    <w:sz w:val="20"/>
                                    <w:szCs w:val="20"/>
                                  </w:rPr>
                                  <w:t>or</w:t>
                                </w:r>
                              </w:p>
                              <w:p w:rsidR="00861D04" w:rsidRPr="008453C0" w:rsidRDefault="00861D04" w:rsidP="008453C0">
                                <w:pPr>
                                  <w:pStyle w:val="Textboxinplot"/>
                                  <w:rPr>
                                    <w:b/>
                                    <w:color w:val="500000"/>
                                    <w:sz w:val="24"/>
                                    <w:szCs w:val="24"/>
                                  </w:rPr>
                                </w:pPr>
                                <w:r w:rsidRPr="008453C0">
                                  <w:rPr>
                                    <w:b/>
                                    <w:color w:val="500000"/>
                                    <w:sz w:val="24"/>
                                    <w:szCs w:val="24"/>
                                  </w:rPr>
                                  <w:t>CFEB 6</w:t>
                                </w:r>
                              </w:p>
                              <w:p w:rsidR="00861D04" w:rsidRPr="008453C0" w:rsidRDefault="00861D04" w:rsidP="008453C0">
                                <w:pPr>
                                  <w:pStyle w:val="Textboxinplot"/>
                                  <w:rPr>
                                    <w:color w:val="500000"/>
                                    <w:sz w:val="20"/>
                                    <w:szCs w:val="20"/>
                                  </w:rPr>
                                </w:pPr>
                                <w:r w:rsidRPr="008453C0">
                                  <w:rPr>
                                    <w:color w:val="500000"/>
                                    <w:sz w:val="20"/>
                                    <w:szCs w:val="20"/>
                                  </w:rPr>
                                  <w:t>TMB2013</w:t>
                                </w:r>
                              </w:p>
                            </w:txbxContent>
                          </v:textbox>
                        </v:shape>
                        <v:line id="Line 2108" o:spid="_x0000_s1062" style="position:absolute;visibility:visible;mso-wrap-style:square" from="11704,1950" to="22854,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enGMYAAADcAAAADwAAAGRycy9kb3ducmV2LnhtbESPQWsCMRCF7wX/Qxihl6JZPRS7NYoK&#10;YkEv2vbgbdhMN4ubyZJEd/XXN4LgbYb35n1vpvPO1uJCPlSOFYyGGQjiwumKSwU/3+vBBESIyBpr&#10;x6TgSgHms97LFHPtWt7T5RBLkUI45KjAxNjkUobCkMUwdA1x0v6ctxjT6kupPbYp3NZynGXv0mLF&#10;iWCwoZWh4nQ428RdbHb+2o4zN9nctsf6bbk2v0ap1363+AQRqYtP8+P6S6f6ow+4P5MmkL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npxjGAAAA3AAAAA8AAAAAAAAA&#10;AAAAAAAAoQIAAGRycy9kb3ducmV2LnhtbFBLBQYAAAAABAAEAPkAAACUAwAAAAA=&#10;" strokecolor="green" strokeweight="2.25pt">
                          <v:stroke endarrow="open"/>
                        </v:line>
                        <v:line id="Line 2109" o:spid="_x0000_s1063" style="position:absolute;flip:x;visibility:visible;mso-wrap-style:square" from="11704,5486" to="22854,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BMsYAAADcAAAADwAAAGRycy9kb3ducmV2LnhtbESPQWvCQBCF7wX/wzJCb3VjKCKpq1Sh&#10;UEGk2kLtbZqdJqHZ2bC7xvjvnUOhtxnem/e+WawG16qeQmw8G5hOMlDEpbcNVwY+3l8e5qBiQrbY&#10;eiYDV4qwWo7uFlhYf+ED9cdUKQnhWKCBOqWu0DqWNTmME98Ri/bjg8Mka6i0DXiRcNfqPMtm2mHD&#10;0lBjR5uayt/j2Rnot9/Bb/fr0+7zLZ78+itv0mNuzP14eH4ClWhI/+a/61cr+LngyzMygV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vwTLGAAAA3AAAAA8AAAAAAAAA&#10;AAAAAAAAoQIAAGRycy9kb3ducmV2LnhtbFBLBQYAAAAABAAEAPkAAACUAwAAAAA=&#10;" strokecolor="red" strokeweight="2.25pt">
                          <v:stroke endarrow="open"/>
                        </v:line>
                      </v:group>
                      <v:shape id="Text Box 2110" o:spid="_x0000_s1064" type="#_x0000_t202" style="position:absolute;left:7315;width:11036;height:243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0scIA&#10;AADcAAAADwAAAGRycy9kb3ducmV2LnhtbERP22rCQBB9L/gPyxR8040R1EZXCUKh4o1GP2DIjklo&#10;djZk1xj/3i0U+jaHc53Vpje16Kh1lWUFk3EEgji3uuJCwfXyOVqAcB5ZY22ZFDzJwWY9eFthou2D&#10;v6nLfCFCCLsEFZTeN4mULi/JoBvbhjhwN9sa9AG2hdQtPkK4qWUcRTNpsOLQUGJD25Lyn+xuFHRH&#10;E6e7/PQhs0M8nc+n+3N63ys1fO/TJQhPvf8X/7m/dJgfT+D3mXCB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XSxwgAAANwAAAAPAAAAAAAAAAAAAAAAAJgCAABkcnMvZG93&#10;bnJldi54bWxQSwUGAAAAAAQABAD1AAAAhwMAAAAA&#10;" filled="f" stroked="f">
                        <v:textbox inset="0,0,0,0">
                          <w:txbxContent>
                            <w:p w:rsidR="00861D04" w:rsidRPr="00892244" w:rsidRDefault="00861D04" w:rsidP="00892244">
                              <w:pPr>
                                <w:pStyle w:val="NoSpacing"/>
                                <w:jc w:val="center"/>
                                <w:rPr>
                                  <w:color w:val="006600"/>
                                </w:rPr>
                              </w:pPr>
                              <w:r w:rsidRPr="00892244">
                                <w:rPr>
                                  <w:color w:val="006600"/>
                                </w:rPr>
                                <w:t>24</w:t>
                              </w:r>
                              <m:oMath>
                                <m:r>
                                  <m:rPr>
                                    <m:sty m:val="p"/>
                                  </m:rPr>
                                  <w:rPr>
                                    <w:rFonts w:ascii="Cambria Math" w:hAnsi="Cambria Math"/>
                                    <w:color w:val="006600"/>
                                  </w:rPr>
                                  <m:t>×</m:t>
                                </m:r>
                              </m:oMath>
                              <w:r w:rsidRPr="00892244">
                                <w:rPr>
                                  <w:color w:val="006600"/>
                                </w:rPr>
                                <w:t>80 MHz</w:t>
                              </w:r>
                            </w:p>
                          </w:txbxContent>
                        </v:textbox>
                      </v:shape>
                      <v:shape id="Text Box 2111" o:spid="_x0000_s1065" type="#_x0000_t202" style="position:absolute;left:7437;top:3291;width:11036;height:26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PqxsIA&#10;AADcAAAADwAAAGRycy9kb3ducmV2LnhtbERP3WrCMBS+H/gO4Qy8m+ki6FaNUgRB0W2s8wEOzVlb&#10;1pyUJtb69kYQdnc+vt+zXA+2ET11vnas4XWSgCAunKm51HD62b68gfAB2WDjmDRcycN6NXpaYmrc&#10;hb+pz0MpYgj7FDVUIbSplL6oyKKfuJY4cr+usxgi7EppOrzEcNtIlSQzabHm2FBhS5uKir/8bDX0&#10;H1Zl++LzXeZHNZ3Pp4ev7HzQevw8ZAsQgYbwL364dybOVwruz8QL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8+rGwgAAANwAAAAPAAAAAAAAAAAAAAAAAJgCAABkcnMvZG93&#10;bnJldi54bWxQSwUGAAAAAAQABAD1AAAAhwMAAAAA&#10;" filled="f" stroked="f">
                        <v:textbox inset="0,0,0,0">
                          <w:txbxContent>
                            <w:p w:rsidR="00861D04" w:rsidRPr="0049357E" w:rsidRDefault="00861D04" w:rsidP="00892244">
                              <w:pPr>
                                <w:pStyle w:val="NoSpacing"/>
                                <w:jc w:val="center"/>
                                <w:rPr>
                                  <w:color w:val="FF0000"/>
                                </w:rPr>
                              </w:pPr>
                              <w:r w:rsidRPr="0049357E">
                                <w:rPr>
                                  <w:color w:val="FF0000"/>
                                </w:rPr>
                                <w:t>40 MHz clock</w:t>
                              </w:r>
                            </w:p>
                          </w:txbxContent>
                        </v:textbox>
                      </v:shape>
                    </v:group>
                    <v:shape id="Text Box 2" o:spid="_x0000_s1066" type="#_x0000_t202" style="position:absolute;left:381;top:-952;width:4668;height:29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i28UA&#10;AADcAAAADwAAAGRycy9kb3ducmV2LnhtbESP3WoCMRSE7wt9h3AKvatJt0VlNYotFCyi4A94e9gc&#10;dxc3J0uSutu3N4Lg5TAz3zDTeW8bcSEfasca3gcKBHHhTM2lhsP+520MIkRkg41j0vBPAeaz56cp&#10;5sZ1vKXLLpYiQTjkqKGKsc2lDEVFFsPAtcTJOzlvMSbpS2k8dgluG5kpNZQWa04LFbb0XVFx3v1Z&#10;Ddlx86WKs/tU2bpbLEfoD9vfldavL/1iAiJSHx/he3tpNHyoEdzOpCM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LbxQAAANwAAAAPAAAAAAAAAAAAAAAAAJgCAABkcnMv&#10;ZG93bnJldi54bWxQSwUGAAAAAAQABAD1AAAAigMAAAAA&#10;" filled="f" stroked="f">
                      <v:textbox style="layout-flow:vertical;mso-layout-flow-alt:bottom-to-top;mso-fit-shape-to-text:t">
                        <w:txbxContent>
                          <w:p w:rsidR="00861D04" w:rsidRPr="003F3BF8" w:rsidRDefault="00861D04" w:rsidP="00563D95">
                            <w:pPr>
                              <w:jc w:val="center"/>
                              <w:rPr>
                                <w:color w:val="500000"/>
                              </w:rPr>
                            </w:pPr>
                            <w:r w:rsidRPr="003F3BF8">
                              <w:rPr>
                                <w:color w:val="500000"/>
                              </w:rPr>
                              <w:t>5</w:t>
                            </w:r>
                            <w:r>
                              <w:rPr>
                                <w:color w:val="500000"/>
                              </w:rPr>
                              <w:t xml:space="preserve"> CFEBs in TMB2005 or 7 </w:t>
                            </w:r>
                            <w:r w:rsidRPr="003F3BF8">
                              <w:rPr>
                                <w:color w:val="500000"/>
                              </w:rPr>
                              <w:t>CFEBs in TMB2013</w:t>
                            </w:r>
                          </w:p>
                        </w:txbxContent>
                      </v:textbox>
                    </v:shape>
                    <v:shape id="Text Box 2" o:spid="_x0000_s1067" type="#_x0000_t202" style="position:absolute;left:5848;top:10039;width:4846;height:8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zWWcIA&#10;AADcAAAADwAAAGRycy9kb3ducmV2LnhtbERP32vCMBB+H/g/hBN802RV3KhGUWHgkA10gq9Hc2uL&#10;zaUkme3+eyMM9nYf389brnvbiBv5UDvW8DxRIIgLZ2ouNZy/3savIEJENtg4Jg2/FGC9GjwtMTeu&#10;4yPdTrEUKYRDjhqqGNtcylBUZDFMXEucuG/nLcYEfSmNxy6F20ZmSs2lxZpTQ4Ut7SoqrqcfqyG7&#10;fG5VcXUzlX10m/0L+vPx/aD1aNhvFiAi9fFf/OfemzQ/m8LjmXSB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ZZwgAAANwAAAAPAAAAAAAAAAAAAAAAAJgCAABkcnMvZG93&#10;bnJldi54bWxQSwUGAAAAAAQABAD1AAAAhwMAAAAA&#10;" filled="f" stroked="f">
                      <v:textbox style="layout-flow:vertical;mso-layout-flow-alt:bottom-to-top;mso-fit-shape-to-text:t">
                        <w:txbxContent>
                          <w:p w:rsidR="00861D04" w:rsidRPr="003641AF" w:rsidRDefault="00861D04" w:rsidP="008453C0">
                            <w:pPr>
                              <w:jc w:val="center"/>
                              <w:rPr>
                                <w:b/>
                                <w:color w:val="500000"/>
                                <w:sz w:val="24"/>
                                <w:szCs w:val="24"/>
                              </w:rPr>
                            </w:pPr>
                            <w:r w:rsidRPr="003641AF">
                              <w:rPr>
                                <w:b/>
                                <w:color w:val="500000"/>
                                <w:sz w:val="24"/>
                                <w:szCs w:val="24"/>
                              </w:rPr>
                              <w:t>…</w:t>
                            </w:r>
                          </w:p>
                        </w:txbxContent>
                      </v:textbox>
                    </v:shape>
                  </v:group>
                  <v:group id="Group 290" o:spid="_x0000_s1068" style="position:absolute;left:571;top:29527;width:23527;height:12383" coordsize="23526,1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Text Box 2235" o:spid="_x0000_s1069" type="#_x0000_t202" style="position:absolute;left:7334;top:7524;width:16097;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U+fMIA&#10;AADbAAAADwAAAGRycy9kb3ducmV2LnhtbERP3WqDMBS+L+wdwhnsro2zo3auUWQw2OjPmN0DHMyZ&#10;ysyJmNTat28uCr38+P43+WQ6MdLgWssKnhcRCOLK6pZrBb/Hj/kahPPIGjvLpOBCDvLsYbbBVNsz&#10;/9BY+lqEEHYpKmi871MpXdWQQbewPXHg/uxg0Ac41FIPeA7hppNxFK2kwZZDQ4M9vTdU/Zcno2Dc&#10;m7j4qg6vstzFyyRZbr+L01app8epeAPhafJ38c39qRW8hPXhS/gB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T58wgAAANsAAAAPAAAAAAAAAAAAAAAAAJgCAABkcnMvZG93&#10;bnJldi54bWxQSwUGAAAAAAQABAD1AAAAhwMAAAAA&#10;" filled="f" stroked="f">
                      <v:textbox inset="0,0,0,0">
                        <w:txbxContent>
                          <w:p w:rsidR="00861D04" w:rsidRPr="002D746E" w:rsidRDefault="00861D04" w:rsidP="00892244">
                            <w:pPr>
                              <w:pStyle w:val="NoSpacing"/>
                              <w:jc w:val="center"/>
                              <w:rPr>
                                <w:color w:val="FF0000"/>
                              </w:rPr>
                            </w:pPr>
                            <w:r w:rsidRPr="002D746E">
                              <w:rPr>
                                <w:color w:val="FF0000"/>
                              </w:rPr>
                              <w:t>40 MHz clock</w:t>
                            </w:r>
                          </w:p>
                        </w:txbxContent>
                      </v:textbox>
                    </v:shape>
                    <v:shape id="Text Box 2246" o:spid="_x0000_s1070" type="#_x0000_t202" style="position:absolute;left:7334;width:1601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b58UA&#10;AADbAAAADwAAAGRycy9kb3ducmV2LnhtbESP3WrCQBSE7wXfYTmF3tWNUWqN2UgQCi32h6Y+wCF7&#10;TEKzZ0N2jfHtXaHg5TAz3zDpdjStGKh3jWUF81kEgri0uuFKweH39ekFhPPIGlvLpOBCDrbZdJJi&#10;ou2Zf2gofCUChF2CCmrvu0RKV9Zk0M1sRxy8o+0N+iD7SuoezwFuWhlH0bM02HBYqLGjXU3lX3Ey&#10;CoZPE+fv5ddaFh/xYrVa7L/z016px4cx34DwNPp7+L/9phUs53D7En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2ZvnxQAAANsAAAAPAAAAAAAAAAAAAAAAAJgCAABkcnMv&#10;ZG93bnJldi54bWxQSwUGAAAAAAQABAD1AAAAigMAAAAA&#10;" filled="f" stroked="f">
                      <v:textbox inset="0,0,0,0">
                        <w:txbxContent>
                          <w:p w:rsidR="00861D04" w:rsidRPr="00892244" w:rsidRDefault="00861D04" w:rsidP="00892244">
                            <w:pPr>
                              <w:pStyle w:val="NoSpacing"/>
                              <w:jc w:val="center"/>
                              <w:rPr>
                                <w:color w:val="006600"/>
                              </w:rPr>
                            </w:pPr>
                            <w:r w:rsidRPr="00892244">
                              <w:rPr>
                                <w:color w:val="006600"/>
                              </w:rPr>
                              <w:t>28</w:t>
                            </w:r>
                            <m:oMath>
                              <m:r>
                                <m:rPr>
                                  <m:sty m:val="p"/>
                                </m:rPr>
                                <w:rPr>
                                  <w:rFonts w:ascii="Cambria Math" w:hAnsi="Cambria Math"/>
                                  <w:color w:val="006600"/>
                                </w:rPr>
                                <m:t>×</m:t>
                              </m:r>
                            </m:oMath>
                            <w:r w:rsidRPr="00892244">
                              <w:rPr>
                                <w:color w:val="006600"/>
                              </w:rPr>
                              <w:t>80 MHz + 1</w:t>
                            </w:r>
                            <m:oMath>
                              <m:r>
                                <m:rPr>
                                  <m:sty m:val="p"/>
                                </m:rPr>
                                <w:rPr>
                                  <w:rFonts w:ascii="Cambria Math" w:hAnsi="Cambria Math"/>
                                  <w:color w:val="006600"/>
                                </w:rPr>
                                <m:t>×</m:t>
                              </m:r>
                            </m:oMath>
                            <w:r w:rsidRPr="00892244">
                              <w:rPr>
                                <w:color w:val="006600"/>
                              </w:rPr>
                              <w:t>10 MHz</w:t>
                            </w:r>
                          </w:p>
                        </w:txbxContent>
                      </v:textbox>
                    </v:shape>
                    <v:shape id="Text Box 2247" o:spid="_x0000_s1071" type="#_x0000_t202" style="position:absolute;left:7334;top:3524;width:16008;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knMQA&#10;AADbAAAADwAAAGRycy9kb3ducmV2LnhtbESP0WrCQBRE3wv+w3IF3+rGBKpGVwlCoWKrGP2AS/aa&#10;BLN3Q3aN6d93C4U+DjNzhllvB9OInjpXW1Ywm0YgiAuray4VXC/vrwsQziNrbCyTgm9ysN2MXtaY&#10;avvkM/W5L0WAsEtRQeV9m0rpiooMuqltiYN3s51BH2RXSt3hM8BNI+MoepMGaw4LFba0q6i45w+j&#10;oP8ycbYvjkuZf8bJfJ4cTtnjoNRkPGQrEJ4G/x/+a39oBckSfr+E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p5JzEAAAA2wAAAA8AAAAAAAAAAAAAAAAAmAIAAGRycy9k&#10;b3ducmV2LnhtbFBLBQYAAAAABAAEAPUAAACJAwAAAAA=&#10;" filled="f" stroked="f">
                      <v:textbox inset="0,0,0,0">
                        <w:txbxContent>
                          <w:p w:rsidR="00861D04" w:rsidRPr="002D746E" w:rsidRDefault="00861D04" w:rsidP="00892244">
                            <w:pPr>
                              <w:pStyle w:val="NoSpacing"/>
                              <w:jc w:val="center"/>
                              <w:rPr>
                                <w:color w:val="FF0000"/>
                              </w:rPr>
                            </w:pPr>
                            <w:r w:rsidRPr="002D746E">
                              <w:rPr>
                                <w:color w:val="FF0000"/>
                              </w:rPr>
                              <w:t>15</w:t>
                            </w:r>
                            <m:oMath>
                              <m:r>
                                <m:rPr>
                                  <m:sty m:val="p"/>
                                </m:rPr>
                                <w:rPr>
                                  <w:rFonts w:ascii="Cambria Math" w:hAnsi="Cambria Math"/>
                                  <w:color w:val="FF0000"/>
                                </w:rPr>
                                <m:t>×</m:t>
                              </m:r>
                            </m:oMath>
                            <w:r w:rsidRPr="002D746E">
                              <w:rPr>
                                <w:color w:val="FF0000"/>
                              </w:rPr>
                              <w:t>80 MHz</w:t>
                            </w:r>
                            <w:r>
                              <w:rPr>
                                <w:color w:val="FF0000"/>
                              </w:rPr>
                              <w:t xml:space="preserve"> </w:t>
                            </w:r>
                            <w:r w:rsidRPr="002D746E">
                              <w:rPr>
                                <w:color w:val="FF0000"/>
                              </w:rPr>
                              <w:t>+</w:t>
                            </w:r>
                            <w:r>
                              <w:rPr>
                                <w:color w:val="FF0000"/>
                              </w:rPr>
                              <w:t xml:space="preserve"> </w:t>
                            </w:r>
                            <w:r w:rsidRPr="002D746E">
                              <w:rPr>
                                <w:color w:val="FF0000"/>
                              </w:rPr>
                              <w:t>5</w:t>
                            </w:r>
                            <m:oMath>
                              <m:r>
                                <m:rPr>
                                  <m:sty m:val="p"/>
                                </m:rPr>
                                <w:rPr>
                                  <w:rFonts w:ascii="Cambria Math" w:hAnsi="Cambria Math"/>
                                  <w:color w:val="FF0000"/>
                                </w:rPr>
                                <m:t>×</m:t>
                              </m:r>
                            </m:oMath>
                            <w:r w:rsidRPr="002D746E">
                              <w:rPr>
                                <w:color w:val="FF0000"/>
                              </w:rPr>
                              <w:t>10 MHz</w:t>
                            </w:r>
                          </w:p>
                        </w:txbxContent>
                      </v:textbox>
                    </v:shape>
                    <v:group id="Group 289" o:spid="_x0000_s1072" style="position:absolute;top:1047;width:23526;height:11335" coordsize="23526,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line id="Line 2108" o:spid="_x0000_s1073" style="position:absolute;visibility:visible;mso-wrap-style:square" from="7334,1905" to="23482,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ZnoMYAAADcAAAADwAAAGRycy9kb3ducmV2LnhtbESPQWsCMRCF74L/IYzQi2i2CxbZGkUL&#10;YkEvte3B27CZbhY3kyVJ3bW/3ghCbzO8N+97s1j1thEX8qF2rOB5moEgLp2uuVLw9bmdzEGEiKyx&#10;cUwKrhRgtRwOFlho1/EHXY6xEimEQ4EKTIxtIWUoDVkMU9cSJ+3HeYsxrb6S2mOXwm0j8yx7kRZr&#10;TgSDLb0ZKs/HX5u4693BX7s8c/Pd3/7UjDdb822Uehr161cQkfr4b35cv+tUP5/B/Zk0gV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GZ6DGAAAA3AAAAA8AAAAAAAAA&#10;AAAAAAAAoQIAAGRycy9kb3ducmV2LnhtbFBLBQYAAAAABAAEAPkAAACUAwAAAAA=&#10;" strokecolor="green" strokeweight="2.25pt">
                        <v:stroke endarrow="open"/>
                      </v:line>
                      <v:line id="Line 2109" o:spid="_x0000_s1074" style="position:absolute;flip:x;visibility:visible;mso-wrap-style:square" from="7334,5524" to="23431,5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r83cIAAADcAAAADwAAAGRycy9kb3ducmV2LnhtbERP32vCMBB+H+x/CDfY20xXhkg1ig4E&#10;BRF1g+nb2ZxtsbmUJNb63xtB2Nt9fD9vNOlMLVpyvrKs4LOXgCDOra64UPD7M/8YgPABWWNtmRTc&#10;yMNk/PoywkzbK2+p3YVCxBD2GSooQ2gyKX1ekkHfsw1x5E7WGQwRukJqh9cYbmqZJklfGqw4NpTY&#10;0HdJ+Xl3MQra5dHZ5Xq2X/1t/N7ODmkVvlKl3t+66RBEoC78i5/uhY7z0z48nokXyP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r83cIAAADcAAAADwAAAAAAAAAAAAAA&#10;AAChAgAAZHJzL2Rvd25yZXYueG1sUEsFBgAAAAAEAAQA+QAAAJADAAAAAA==&#10;" strokecolor="red" strokeweight="2.25pt">
                        <v:stroke endarrow="open"/>
                      </v:line>
                      <v:line id="Line 2109" o:spid="_x0000_s1075" style="position:absolute;flip:x;visibility:visible;mso-wrap-style:square" from="7334,9429" to="23526,9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ZZRsMAAADcAAAADwAAAGRycy9kb3ducmV2LnhtbERP32vCMBB+F/Y/hBvszaYrQ0c1yhwM&#10;JoioG0zfbs2tLWsuJYm1/vdGEHy7j+/nTee9aURHzteWFTwnKQjiwuqaSwXfXx/DVxA+IGtsLJOC&#10;M3mYzx4GU8y1PfGWul0oRQxhn6OCKoQ2l9IXFRn0iW2JI/dnncEQoSuldniK4aaRWZqOpMGaY0OF&#10;Lb1XVPzvjkZBt/x1drle7Fc/G7+3i0NWh5dMqafH/m0CIlAf7uKb+1PH+dkYrs/EC+T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GWUbDAAAA3AAAAA8AAAAAAAAAAAAA&#10;AAAAoQIAAGRycy9kb3ducmV2LnhtbFBLBQYAAAAABAAEAPkAAACRAwAAAAA=&#10;" strokecolor="red" strokeweight="2.25pt">
                        <v:stroke endarrow="open"/>
                      </v:line>
                      <v:shape id="Text Box 2091" o:spid="_x0000_s1076" type="#_x0000_t202" style="position:absolute;width:7308;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b8sAA&#10;AADcAAAADwAAAGRycy9kb3ducmV2LnhtbERPy4rCMBTdD/gP4QruxlTRoVajiCC4UBkfuL4017ba&#10;3JQm2vr3ZiG4PJz3bNGaUjypdoVlBYN+BII4tbrgTMH5tP6NQTiPrLG0TApe5GAx7/zMMNG24QM9&#10;jz4TIYRdggpy76tESpfmZND1bUUcuKutDfoA60zqGpsQbko5jKI/abDg0JBjRauc0vvxYRTowW08&#10;ai5695jYfXn7b7Yn18ZK9brtcgrCU+u/4o97oxUM47A2nAlHQM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Zyb8sAAAADcAAAADwAAAAAAAAAAAAAAAACYAgAAZHJzL2Rvd25y&#10;ZXYueG1sUEsFBgAAAAAEAAQA9QAAAIUDAAAAAA==&#10;" filled="f" strokecolor="#500000" strokeweight="2pt">
                        <v:stroke joinstyle="round"/>
                        <v:textbox inset="0,0,0,0">
                          <w:txbxContent>
                            <w:p w:rsidR="00861D04" w:rsidRPr="0049357E" w:rsidRDefault="00861D04" w:rsidP="002D14A3">
                              <w:pPr>
                                <w:jc w:val="center"/>
                                <w:rPr>
                                  <w:b/>
                                  <w:color w:val="500000"/>
                                  <w:sz w:val="24"/>
                                  <w:szCs w:val="24"/>
                                </w:rPr>
                              </w:pPr>
                              <w:r>
                                <w:rPr>
                                  <w:b/>
                                  <w:color w:val="500000"/>
                                  <w:sz w:val="24"/>
                                  <w:szCs w:val="24"/>
                                </w:rPr>
                                <w:t>ALCT</w:t>
                              </w:r>
                            </w:p>
                          </w:txbxContent>
                        </v:textbox>
                      </v:shape>
                    </v:group>
                  </v:group>
                  <v:group id="Group 294" o:spid="_x0000_s1077" style="position:absolute;left:571;top:43910;width:23343;height:7309" coordsize="23342,7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Text Box 2091" o:spid="_x0000_s1078" type="#_x0000_t202" style="position:absolute;width:7308;height:7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kssMA&#10;AADcAAAADwAAAGRycy9kb3ducmV2LnhtbESPQYvCMBSE74L/ITzBm6YVFe0aRYSFPayiVfb8aN62&#10;dZuX0kTb/fdGEDwOM/MNs9p0phJ3alxpWUE8jkAQZ1aXnCu4nD9HCxDOI2usLJOCf3KwWfd7K0y0&#10;bflE99TnIkDYJaig8L5OpHRZQQbd2NbEwfu1jUEfZJNL3WAb4KaSkyiaS4Mlh4UCa9oVlP2lN6NA&#10;x9fZtP3R+9vSHqrrsf0+u26h1HDQbT9AeOr8O/xqf2kFk2UM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kssMAAADcAAAADwAAAAAAAAAAAAAAAACYAgAAZHJzL2Rv&#10;d25yZXYueG1sUEsFBgAAAAAEAAQA9QAAAIgDAAAAAA==&#10;" filled="f" strokecolor="#500000" strokeweight="2pt">
                      <v:stroke joinstyle="round"/>
                      <v:textbox inset="0,0,0,0">
                        <w:txbxContent>
                          <w:p w:rsidR="00861D04" w:rsidRPr="0049357E" w:rsidRDefault="00861D04" w:rsidP="002D746E">
                            <w:pPr>
                              <w:jc w:val="center"/>
                              <w:rPr>
                                <w:b/>
                                <w:color w:val="500000"/>
                                <w:sz w:val="24"/>
                                <w:szCs w:val="24"/>
                              </w:rPr>
                            </w:pPr>
                            <w:r>
                              <w:rPr>
                                <w:b/>
                                <w:color w:val="500000"/>
                                <w:sz w:val="24"/>
                                <w:szCs w:val="24"/>
                              </w:rPr>
                              <w:t>RPC</w:t>
                            </w:r>
                          </w:p>
                        </w:txbxContent>
                      </v:textbox>
                    </v:shape>
                    <v:line id="Line 2109" o:spid="_x0000_s1079" style="position:absolute;flip:x;visibility:visible;mso-wrap-style:square" from="7429,3810" to="23342,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tSRcYAAADcAAAADwAAAGRycy9kb3ducmV2LnhtbESPQWsCMRSE7wX/Q3iCt5ptkNKuRqkF&#10;QaFItYXq7bl57i7dvCxJum7/vSkUPA4z8w0zW/S2ER35UDvW8DDOQBAXztRcavj8WN0/gQgR2WDj&#10;mDT8UoDFfHA3w9y4C++o28dSJAiHHDVUMba5lKGoyGIYu5Y4eWfnLcYkfSmNx0uC20aqLHuUFmtO&#10;CxW29FpR8b3/sRq6zcm7zXZ5ePt6Dwe3PKo6TpTWo2H/MgURqY+38H97bTSoZwV/Z9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rUkXGAAAA3AAAAA8AAAAAAAAA&#10;AAAAAAAAoQIAAGRycy9kb3ducmV2LnhtbFBLBQYAAAAABAAEAPkAAACUAwAAAAA=&#10;" strokecolor="red" strokeweight="2.25pt">
                      <v:stroke endarrow="open"/>
                    </v:line>
                    <v:shape id="Text Box 2111" o:spid="_x0000_s1080" type="#_x0000_t202" style="position:absolute;left:7429;top:952;width:15907;height:267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XnxsUA&#10;AADcAAAADwAAAGRycy9kb3ducmV2LnhtbESP0WrCQBRE3wv+w3IF3+rGBKpGVwlCoWKrGP2AS/aa&#10;BLN3Q3aN6d93C4U+DjNzhllvB9OInjpXW1Ywm0YgiAuray4VXC/vrwsQziNrbCyTgm9ysN2MXtaY&#10;avvkM/W5L0WAsEtRQeV9m0rpiooMuqltiYN3s51BH2RXSt3hM8BNI+MoepMGaw4LFba0q6i45w+j&#10;oP8ycbYvjkuZf8bJfJ4cTtnjoNRkPGQrEJ4G/x/+a39oBfEygd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efGxQAAANwAAAAPAAAAAAAAAAAAAAAAAJgCAABkcnMv&#10;ZG93bnJldi54bWxQSwUGAAAAAAQABAD1AAAAigMAAAAA&#10;" filled="f" stroked="f">
                      <v:textbox inset="0,0,0,0">
                        <w:txbxContent>
                          <w:p w:rsidR="00861D04" w:rsidRPr="0049357E" w:rsidRDefault="00861D04" w:rsidP="00892244">
                            <w:pPr>
                              <w:pStyle w:val="NoSpacing"/>
                              <w:jc w:val="center"/>
                              <w:rPr>
                                <w:color w:val="FF0000"/>
                              </w:rPr>
                            </w:pPr>
                            <w:r w:rsidRPr="0049357E">
                              <w:rPr>
                                <w:color w:val="FF0000"/>
                              </w:rPr>
                              <w:t>40</w:t>
                            </w:r>
                            <m:oMath>
                              <m:r>
                                <m:rPr>
                                  <m:sty m:val="p"/>
                                </m:rPr>
                                <w:rPr>
                                  <w:rFonts w:ascii="Cambria Math" w:hAnsi="Cambria Math"/>
                                  <w:color w:val="FF0000"/>
                                </w:rPr>
                                <m:t>×</m:t>
                              </m:r>
                            </m:oMath>
                            <w:r w:rsidRPr="006D3AFD">
                              <w:rPr>
                                <w:color w:val="FF0000"/>
                              </w:rPr>
                              <w:t>80</w:t>
                            </w:r>
                            <w:r w:rsidRPr="0049357E">
                              <w:rPr>
                                <w:color w:val="FF0000"/>
                              </w:rPr>
                              <w:t xml:space="preserve"> </w:t>
                            </w:r>
                            <w:r>
                              <w:rPr>
                                <w:color w:val="FF0000"/>
                              </w:rPr>
                              <w:t>MHz</w:t>
                            </w:r>
                          </w:p>
                        </w:txbxContent>
                      </v:textbox>
                    </v:shape>
                  </v:group>
                  <v:group id="Group 318" o:spid="_x0000_s1081" style="position:absolute;left:40576;top:1238;width:18555;height:9465" coordsize="18554,9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shape id="Text Box 2156" o:spid="_x0000_s1082" type="#_x0000_t202" style="position:absolute;width:11182;height:31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2psMA&#10;AADcAAAADwAAAGRycy9kb3ducmV2LnhtbERP22rCQBB9L/Qflin0TTeNUDVmI6EgWLxh9AOG7DQJ&#10;zc6G7BrTv3cLhb7N4VwnXY+mFQP1rrGs4G0agSAurW64UnC9bCYLEM4ja2wtk4IfcrDOnp9STLS9&#10;85mGwlcihLBLUEHtfZdI6cqaDLqp7YgD92V7gz7AvpK6x3sIN62Mo+hdGmw4NNTY0UdN5XdxMwqG&#10;g4nzz/K4lMU+ns3ns90pv+2Uen0Z8xUIT6P/F/+5tzrMj2L4fSZcI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a2psMAAADcAAAADwAAAAAAAAAAAAAAAACYAgAAZHJzL2Rv&#10;d25yZXYueG1sUEsFBgAAAAAEAAQA9QAAAIgDAAAAAA==&#10;" filled="f" stroked="f">
                      <v:textbox inset="0,0,0,0">
                        <w:txbxContent>
                          <w:p w:rsidR="00861D04" w:rsidRPr="00892244" w:rsidRDefault="00861D04" w:rsidP="00892244">
                            <w:pPr>
                              <w:pStyle w:val="NoSpacing"/>
                              <w:jc w:val="center"/>
                              <w:rPr>
                                <w:color w:val="0000FF"/>
                              </w:rPr>
                            </w:pPr>
                            <w:r w:rsidRPr="00892244">
                              <w:rPr>
                                <w:color w:val="0000FF"/>
                              </w:rPr>
                              <w:t>D16</w:t>
                            </w:r>
                          </w:p>
                        </w:txbxContent>
                      </v:textbox>
                    </v:shape>
                    <v:shape id="Text Box 2157" o:spid="_x0000_s1083" type="#_x0000_t202" style="position:absolute;left:95;top:3714;width:11087;height:31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k18IA&#10;AADcAAAADwAAAGRycy9kb3ducmV2LnhtbERP22rCQBB9L/gPywi+1Y0RvKSuEgRBsVWa9gOG7JgE&#10;s7Mhu8b4911B6NscznVWm97UoqPWVZYVTMYRCOLc6ooLBb8/u/cFCOeRNdaWScGDHGzWg7cVJtre&#10;+Zu6zBcihLBLUEHpfZNI6fKSDLqxbYgDd7GtQR9gW0jd4j2Em1rGUTSTBisODSU2tC0pv2Y3o6D7&#10;MnF6yE9LmX3G0/l8ejynt6NSo2GffoDw1Pt/8cu912F+tITnM+E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4iTXwgAAANwAAAAPAAAAAAAAAAAAAAAAAJgCAABkcnMvZG93&#10;bnJldi54bWxQSwUGAAAAAAQABAD1AAAAhwMAAAAA&#10;" filled="f" stroked="f">
                      <v:textbox inset="0,0,0,0">
                        <w:txbxContent>
                          <w:p w:rsidR="00861D04" w:rsidRPr="00892244" w:rsidRDefault="00861D04" w:rsidP="00892244">
                            <w:pPr>
                              <w:pStyle w:val="NoSpacing"/>
                              <w:jc w:val="center"/>
                              <w:rPr>
                                <w:color w:val="006600"/>
                              </w:rPr>
                            </w:pPr>
                            <w:r w:rsidRPr="00892244">
                              <w:rPr>
                                <w:color w:val="006600"/>
                              </w:rPr>
                              <w:t>A24 + GA5</w:t>
                            </w:r>
                          </w:p>
                        </w:txbxContent>
                      </v:textbox>
                    </v:shape>
                    <v:group id="Group 317" o:spid="_x0000_s1084" style="position:absolute;left:95;top:952;width:18459;height:8513" coordsize="18459,8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line id="Line 2108" o:spid="_x0000_s1085" style="position:absolute;visibility:visible;mso-wrap-style:square" from="0,2381" to="11150,2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0gjsQAAADcAAAADwAAAGRycy9kb3ducmV2LnhtbESPQWsCMRSE74L/ITyhN00UurSrUYq2&#10;UMSLWmiPj81zs3TzsmzS3fXfG0HocZiZb5jVZnC16KgNlWcN85kCQVx4U3Gp4ev8MX0BESKywdoz&#10;abhSgM16PFphbnzPR+pOsRQJwiFHDTbGJpcyFJYchplviJN38a3DmGRbStNin+CulgulMumw4rRg&#10;saGtpeL39Oc0qLrbv+/mz9+ux4MtnDr+ZNZq/TQZ3pYgIg3xP/xofxoNi9cM7mfSEZD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SCOxAAAANwAAAAPAAAAAAAAAAAA&#10;AAAAAKECAABkcnMvZG93bnJldi54bWxQSwUGAAAAAAQABAD5AAAAkgMAAAAA&#10;" strokecolor="blue" strokeweight="2.25pt">
                        <v:stroke startarrow="open" endarrow="open"/>
                      </v:line>
                      <v:line id="Line 2109" o:spid="_x0000_s1086" style="position:absolute;flip:x;visibility:visible;mso-wrap-style:square" from="0,6000" to="1115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iTXcUAAADcAAAADwAAAGRycy9kb3ducmV2LnhtbESPwWrDMBBE74H+g9hCb4mUHFrXjRyK&#10;Q6EEcojtQ3tbrK1tbK2MpSTO30eFQo/DzLxhtrvZDuJCk+8ca1ivFAji2pmOGw1V+bFMQPiAbHBw&#10;TBpu5GGXPSy2mBp35RNditCICGGfooY2hDGV0tctWfQrNxJH78dNFkOUUyPNhNcIt4PcKPUsLXYc&#10;F1ocKW+p7ouz1aBIfX2b7nhqysN+zqt14vu81vrpcX5/AxFoDv/hv/an0bB5fYHfM/EIy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9iTXcUAAADcAAAADwAAAAAAAAAA&#10;AAAAAAChAgAAZHJzL2Rvd25yZXYueG1sUEsFBgAAAAAEAAQA+QAAAJMDAAAAAA==&#10;" strokecolor="green" strokeweight="2.25pt">
                        <v:stroke endarrow="open"/>
                      </v:line>
                      <v:shape id="Text Box 2091" o:spid="_x0000_s1087" type="#_x0000_t202" style="position:absolute;left:11144;width:7315;height:8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NL8EA&#10;AADcAAAADwAAAGRycy9kb3ducmV2LnhtbERPy4rCMBTdD/gP4QruxrTFGbQaRQTBhSPjA9eX5tpW&#10;m5vSRFv/3iwEl4fzni06U4kHNa60rCAeRiCIM6tLzhWcjuvvMQjnkTVWlknBkxws5r2vGabatryn&#10;x8HnIoSwS1FB4X2dSumyggy6oa2JA3exjUEfYJNL3WAbwk0lkyj6lQZLDg0F1rQqKLsd7kaBjq8/&#10;o/as/+4Tu6uu/+326LqxUoN+t5yC8NT5j/jt3mgFySSsDWfC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FDS/BAAAA3AAAAA8AAAAAAAAAAAAAAAAAmAIAAGRycy9kb3du&#10;cmV2LnhtbFBLBQYAAAAABAAEAPUAAACGAwAAAAA=&#10;" filled="f" strokecolor="#500000" strokeweight="2pt">
                        <v:stroke joinstyle="round"/>
                        <v:textbox inset="0,0,0,0">
                          <w:txbxContent>
                            <w:p w:rsidR="00861D04" w:rsidRPr="00775560" w:rsidRDefault="00861D04" w:rsidP="00C40D7A">
                              <w:pPr>
                                <w:jc w:val="center"/>
                                <w:rPr>
                                  <w:b/>
                                  <w:color w:val="500000"/>
                                  <w:sz w:val="24"/>
                                  <w:szCs w:val="24"/>
                                </w:rPr>
                              </w:pPr>
                              <w:r>
                                <w:rPr>
                                  <w:b/>
                                  <w:color w:val="500000"/>
                                  <w:sz w:val="24"/>
                                  <w:szCs w:val="24"/>
                                </w:rPr>
                                <w:t>VME</w:t>
                              </w:r>
                            </w:p>
                          </w:txbxContent>
                        </v:textbox>
                      </v:shape>
                    </v:group>
                  </v:group>
                  <v:group id="Group 306" o:spid="_x0000_s1088" style="position:absolute;left:40576;top:11906;width:18644;height:12287" coordsize="18643,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Text Box 2237" o:spid="_x0000_s1089" type="#_x0000_t202" style="position:absolute;left:190;top:7524;width:1099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KTTcUA&#10;AADbAAAADwAAAGRycy9kb3ducmV2LnhtbESP0WrCQBRE34X+w3KFvtWNEatNs5FQKLRYFdN+wCV7&#10;TYLZuyG7xvj33ULBx2FmzjDpZjStGKh3jWUF81kEgri0uuFKwc/3+9MahPPIGlvLpOBGDjbZwyTF&#10;RNsrH2kofCUChF2CCmrvu0RKV9Zk0M1sRxy8k+0N+iD7SuoerwFuWhlH0bM02HBYqLGjt5rKc3Ex&#10;CoadifPPcv8ii694sVottof8slXqcTrmryA8jf4e/m9/aAXLGP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0pNNxQAAANsAAAAPAAAAAAAAAAAAAAAAAJgCAABkcnMv&#10;ZG93bnJldi54bWxQSwUGAAAAAAQABAD1AAAAigMAAAAA&#10;" filled="f" stroked="f">
                      <v:textbox inset="0,0,0,0">
                        <w:txbxContent>
                          <w:p w:rsidR="00861D04" w:rsidRPr="00892244" w:rsidRDefault="00861D04" w:rsidP="00892244">
                            <w:pPr>
                              <w:pStyle w:val="NoSpacing"/>
                              <w:jc w:val="center"/>
                              <w:rPr>
                                <w:color w:val="006600"/>
                              </w:rPr>
                            </w:pPr>
                            <w:r w:rsidRPr="00892244">
                              <w:rPr>
                                <w:color w:val="006600"/>
                              </w:rPr>
                              <w:t>40 MHz clock</w:t>
                            </w:r>
                          </w:p>
                        </w:txbxContent>
                      </v:textbox>
                    </v:shape>
                    <v:shape id="Text Box 2244" o:spid="_x0000_s1090" type="#_x0000_t202" style="position:absolute;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sLOcQA&#10;AADbAAAADwAAAGRycy9kb3ducmV2LnhtbESP0WrCQBRE3wv9h+UWfNONEatNXSUUCopVMfYDLtnb&#10;JJi9G7JrjH/vCkIfh5k5wyxWvalFR62rLCsYjyIQxLnVFRcKfk/fwzkI55E11pZJwY0crJavLwtM&#10;tL3ykbrMFyJA2CWooPS+SaR0eUkG3cg2xMH7s61BH2RbSN3iNcBNLeMoepcGKw4LJTb0VVJ+zi5G&#10;QbczcbrJ9x8y+4kns9lke0gvW6UGb336CcJT7//Dz/ZaK5hO4fEl/A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7CznEAAAA2wAAAA8AAAAAAAAAAAAAAAAAmAIAAGRycy9k&#10;b3ducmV2LnhtbFBLBQYAAAAABAAEAPUAAACJAwAAAAA=&#10;" filled="f" stroked="f">
                      <v:textbox inset="0,0,0,0">
                        <w:txbxContent>
                          <w:p w:rsidR="00861D04" w:rsidRPr="00C40D7A" w:rsidRDefault="00861D04" w:rsidP="00892244">
                            <w:pPr>
                              <w:pStyle w:val="NoSpacing"/>
                              <w:jc w:val="center"/>
                              <w:rPr>
                                <w:color w:val="FF0000"/>
                              </w:rPr>
                            </w:pPr>
                            <w:r w:rsidRPr="00C40D7A">
                              <w:rPr>
                                <w:color w:val="FF0000"/>
                              </w:rPr>
                              <w:t>46</w:t>
                            </w:r>
                            <m:oMath>
                              <m:r>
                                <m:rPr>
                                  <m:sty m:val="p"/>
                                </m:rPr>
                                <w:rPr>
                                  <w:rFonts w:ascii="Cambria Math" w:hAnsi="Cambria Math"/>
                                  <w:color w:val="FF0000"/>
                                </w:rPr>
                                <m:t>×</m:t>
                              </m:r>
                            </m:oMath>
                            <w:r w:rsidRPr="00C40D7A">
                              <w:rPr>
                                <w:color w:val="FF0000"/>
                              </w:rPr>
                              <w:t>40 MHz</w:t>
                            </w:r>
                          </w:p>
                        </w:txbxContent>
                      </v:textbox>
                    </v:shape>
                    <v:shape id="Text Box 2245" o:spid="_x0000_s1091" type="#_x0000_t202" style="position:absolute;top:3810;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421sQA&#10;AADbAAAADwAAAGRycy9kb3ducmV2LnhtbESP0WrCQBRE3wv+w3KFvunGhNaaukoQCi1WpbEfcMle&#10;k2D2bsiuMf17VxD6OMzMGWa5HkwjeupcbVnBbBqBIC6srrlU8Hv8mLyBcB5ZY2OZFPyRg/Vq9LTE&#10;VNsr/1Cf+1IECLsUFVTet6mUrqjIoJvaljh4J9sZ9EF2pdQdXgPcNDKOoldpsOawUGFLm4qKc34x&#10;CvqdibOvYr+Q+XeczOfJ9pBdtko9j4fsHYSnwf+HH+1PreAlgfuX8A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eNtbEAAAA2wAAAA8AAAAAAAAAAAAAAAAAmAIAAGRycy9k&#10;b3ducmV2LnhtbFBLBQYAAAAABAAEAPUAAACJAwAAAAA=&#10;" filled="f" stroked="f">
                      <v:textbox inset="0,0,0,0">
                        <w:txbxContent>
                          <w:p w:rsidR="00861D04" w:rsidRPr="00892244" w:rsidRDefault="00861D04" w:rsidP="00892244">
                            <w:pPr>
                              <w:pStyle w:val="NoSpacing"/>
                              <w:jc w:val="center"/>
                              <w:rPr>
                                <w:color w:val="006600"/>
                              </w:rPr>
                            </w:pPr>
                            <w:r w:rsidRPr="00892244">
                              <w:rPr>
                                <w:color w:val="006600"/>
                              </w:rPr>
                              <w:t>46</w:t>
                            </w:r>
                            <m:oMath>
                              <m:r>
                                <m:rPr>
                                  <m:sty m:val="p"/>
                                </m:rPr>
                                <w:rPr>
                                  <w:rFonts w:ascii="Cambria Math" w:hAnsi="Cambria Math"/>
                                  <w:color w:val="006600"/>
                                </w:rPr>
                                <m:t>×</m:t>
                              </m:r>
                            </m:oMath>
                            <w:r w:rsidRPr="00892244">
                              <w:rPr>
                                <w:color w:val="006600"/>
                              </w:rPr>
                              <w:t>40 MHz</w:t>
                            </w:r>
                          </w:p>
                        </w:txbxContent>
                      </v:textbox>
                    </v:shape>
                    <v:group id="Group 305" o:spid="_x0000_s1092" style="position:absolute;top:952;width:18643;height:11335" coordsize="18643,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line id="Line 2108" o:spid="_x0000_s1093" style="position:absolute;visibility:visible;mso-wrap-style:square" from="0,1905" to="11239,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l68QAAADcAAAADwAAAGRycy9kb3ducmV2LnhtbESPQWvCQBSE74L/YXmCF6m7KhSbuorY&#10;FsSDYiyeH9lnEsy+jdltTP99Vyh4HGbmG2ax6mwlWmp86VjDZKxAEGfOlJxr+D59vcxB+IBssHJM&#10;Gn7Jw2rZ7y0wMe7OR2rTkIsIYZ+ghiKEOpHSZwVZ9GNXE0fv4hqLIcoml6bBe4TbSk6VepUWS44L&#10;Bda0KSi7pj82UkbVmzvsVDh/tJ/XrLvt3e480no46NbvIAJ14Rn+b2+NhpmawON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7+XrxAAAANwAAAAPAAAAAAAAAAAA&#10;AAAAAKECAABkcnMvZG93bnJldi54bWxQSwUGAAAAAAQABAD5AAAAkgMAAAAA&#10;" strokecolor="red" strokeweight="2.25pt">
                        <v:stroke endarrow="open"/>
                      </v:line>
                      <v:line id="Line 2109" o:spid="_x0000_s1094" style="position:absolute;flip:x;visibility:visible;mso-wrap-style:square" from="0,5619" to="11239,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Sq38UAAADcAAAADwAAAGRycy9kb3ducmV2LnhtbESPzWrDMBCE74G8g9hAbokUF4pxI4fi&#10;ECiFHvJzSG+LtbWNrZWxVNt5+6pQ6HGYmW+Y/WG2nRhp8I1jDbutAkFcOtNwpeF2PW1SED4gG+wc&#10;k4YHeTjky8UeM+MmPtN4CZWIEPYZaqhD6DMpfVmTRb91PXH0vtxgMUQ5VNIMOEW47WSi1LO02HBc&#10;qLGnoqayvXxbDYrU/dM0H+fq+n6ci9su9W1Rar1eza8vIALN4T/8134zGp5UAr9n4hGQ+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Sq38UAAADcAAAADwAAAAAAAAAA&#10;AAAAAAChAgAAZHJzL2Rvd25yZXYueG1sUEsFBgAAAAAEAAQA+QAAAJMDAAAAAA==&#10;" strokecolor="green" strokeweight="2.25pt">
                        <v:stroke endarrow="open"/>
                      </v:line>
                      <v:line id="Line 2109" o:spid="_x0000_s1095" style="position:absolute;flip:x;visibility:visible;mso-wrap-style:square" from="0,9429" to="11239,9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PRMUAAADcAAAADwAAAGRycy9kb3ducmV2LnhtbESPwWrDMBBE74H8g9hAb4mUBkpwI4fi&#10;ECiFHOzkkN4Wa2sbWytjqbb791Gh0OMwM2+Yw3G2nRhp8I1jDduNAkFcOtNwpeF2Pa/3IHxANtg5&#10;Jg0/5OGYLhcHTIybOKexCJWIEPYJaqhD6BMpfVmTRb9xPXH0vtxgMUQ5VNIMOEW47eSzUi/SYsNx&#10;ocaesprKtvi2GhSp+6dpLnl1/TjN2W27921Wav20mt9eQQSaw3/4r/1uNOzUDn7PxCMg0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ggPRMUAAADcAAAADwAAAAAAAAAA&#10;AAAAAAChAgAAZHJzL2Rvd25yZXYueG1sUEsFBgAAAAAEAAQA+QAAAJMDAAAAAA==&#10;" strokecolor="green" strokeweight="2.25pt">
                        <v:stroke endarrow="open"/>
                      </v:line>
                      <v:shape id="Text Box 2091" o:spid="_x0000_s1096" type="#_x0000_t202" style="position:absolute;left:11334;width:7309;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MMUA&#10;AADcAAAADwAAAGRycy9kb3ducmV2LnhtbESPT2vCQBTE70K/w/IK3pqN1ZYYs5EiCB60WC09P7Kv&#10;+dPs25BdTfrtu0LB4zAzv2Gy9WhacaXe1ZYVzKIYBHFhdc2lgs/z9ikB4TyyxtYyKfglB+v8YZJh&#10;qu3AH3Q9+VIECLsUFVTed6mUrqjIoItsRxy8b9sb9EH2pdQ9DgFuWvkcx6/SYM1hocKONhUVP6eL&#10;UaBnzcti+NKHy9K+t81x2J/dmCg1fRzfViA8jf4e/m/vtIJ5vIDbmXA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450wxQAAANwAAAAPAAAAAAAAAAAAAAAAAJgCAABkcnMv&#10;ZG93bnJldi54bWxQSwUGAAAAAAQABAD1AAAAigMAAAAA&#10;" filled="f" strokecolor="#500000" strokeweight="2pt">
                        <v:stroke joinstyle="round"/>
                        <v:textbox inset="0,0,0,0">
                          <w:txbxContent>
                            <w:p w:rsidR="00861D04" w:rsidRPr="0049357E" w:rsidRDefault="00861D04" w:rsidP="00C40D7A">
                              <w:pPr>
                                <w:jc w:val="center"/>
                                <w:rPr>
                                  <w:b/>
                                  <w:color w:val="500000"/>
                                  <w:sz w:val="24"/>
                                  <w:szCs w:val="24"/>
                                </w:rPr>
                              </w:pPr>
                              <w:r>
                                <w:rPr>
                                  <w:b/>
                                  <w:color w:val="500000"/>
                                  <w:sz w:val="24"/>
                                  <w:szCs w:val="24"/>
                                </w:rPr>
                                <w:t>CCB</w:t>
                              </w:r>
                            </w:p>
                          </w:txbxContent>
                        </v:textbox>
                      </v:shape>
                    </v:group>
                  </v:group>
                  <v:group id="Group 308" o:spid="_x0000_s1097" style="position:absolute;left:40481;top:25622;width:18643;height:12287" coordsize="18643,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shape id="Text Box 2237" o:spid="_x0000_s1098" type="#_x0000_t202" style="position:absolute;left:190;top:7524;width:1099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KNsUA&#10;AADcAAAADwAAAGRycy9kb3ducmV2LnhtbESP0WrCQBRE3wv+w3IF3+rGBKpGVwlCoWKrGP2AS/aa&#10;BLN3Q3aN6d93C4U+DjNzhllvB9OInjpXW1Ywm0YgiAuray4VXC/vrwsQziNrbCyTgm9ysN2MXtaY&#10;avvkM/W5L0WAsEtRQeV9m0rpiooMuqltiYN3s51BH2RXSt3hM8BNI+MoepMGaw4LFba0q6i45w+j&#10;oP8ycbYvjkuZf8bJfJ4cTtnjoNRkPGQrEJ4G/x/+a39oBUm0hN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ko2xQAAANwAAAAPAAAAAAAAAAAAAAAAAJgCAABkcnMv&#10;ZG93bnJldi54bWxQSwUGAAAAAAQABAD1AAAAigMAAAAA&#10;" filled="f" stroked="f">
                      <v:textbox inset="0,0,0,0">
                        <w:txbxContent>
                          <w:p w:rsidR="00861D04" w:rsidRPr="00892244" w:rsidRDefault="00861D04" w:rsidP="00892244">
                            <w:pPr>
                              <w:pStyle w:val="NoSpacing"/>
                              <w:jc w:val="center"/>
                              <w:rPr>
                                <w:color w:val="006600"/>
                              </w:rPr>
                            </w:pPr>
                            <w:r w:rsidRPr="00892244">
                              <w:rPr>
                                <w:color w:val="006600"/>
                              </w:rPr>
                              <w:t>4</w:t>
                            </w:r>
                            <m:oMath>
                              <m:r>
                                <m:rPr>
                                  <m:sty m:val="p"/>
                                </m:rPr>
                                <w:rPr>
                                  <w:rFonts w:ascii="Cambria Math" w:hAnsi="Cambria Math"/>
                                  <w:color w:val="006600"/>
                                </w:rPr>
                                <m:t>×</m:t>
                              </m:r>
                            </m:oMath>
                            <w:r w:rsidRPr="00892244">
                              <w:rPr>
                                <w:color w:val="006600"/>
                              </w:rPr>
                              <w:t>40 MHz</w:t>
                            </w:r>
                          </w:p>
                        </w:txbxContent>
                      </v:textbox>
                    </v:shape>
                    <v:shape id="Text Box 2244" o:spid="_x0000_s1099" type="#_x0000_t202" style="position:absolute;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1dsIA&#10;AADcAAAADwAAAGRycy9kb3ducmV2LnhtbERP3WrCMBS+F/YO4Qy80/QH5qzGUgYDxbmx6gMcmrO2&#10;rDkpTaz17ZeLgZcf3/82n0wnRhpca1lBvIxAEFdWt1wruJzfF68gnEfW2FkmBXdykO+eZlvMtL3x&#10;N42lr0UIYZehgsb7PpPSVQ0ZdEvbEwfuxw4GfYBDLfWAtxBuOplE0Ys02HJoaLCnt4aq3/JqFIwn&#10;kxSH6nMty48kXa3S41dxPSo1f56KDQhPk3+I/917rSCNw/xwJhw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xXV2wgAAANwAAAAPAAAAAAAAAAAAAAAAAJgCAABkcnMvZG93&#10;bnJldi54bWxQSwUGAAAAAAQABAD1AAAAhwMAAAAA&#10;" filled="f" stroked="f">
                      <v:textbox inset="0,0,0,0">
                        <w:txbxContent>
                          <w:p w:rsidR="00861D04" w:rsidRPr="00C40D7A" w:rsidRDefault="00861D04" w:rsidP="00892244">
                            <w:pPr>
                              <w:pStyle w:val="NoSpacing"/>
                              <w:jc w:val="center"/>
                              <w:rPr>
                                <w:color w:val="FF0000"/>
                              </w:rPr>
                            </w:pPr>
                            <w:r w:rsidRPr="00C40D7A">
                              <w:rPr>
                                <w:color w:val="FF0000"/>
                              </w:rPr>
                              <w:t>4</w:t>
                            </w:r>
                            <w:r>
                              <w:rPr>
                                <w:color w:val="FF0000"/>
                              </w:rPr>
                              <w:t>4</w:t>
                            </w:r>
                            <m:oMath>
                              <m:r>
                                <m:rPr>
                                  <m:sty m:val="p"/>
                                </m:rPr>
                                <w:rPr>
                                  <w:rFonts w:ascii="Cambria Math" w:hAnsi="Cambria Math"/>
                                  <w:color w:val="FF0000"/>
                                </w:rPr>
                                <m:t>×</m:t>
                              </m:r>
                            </m:oMath>
                            <w:r w:rsidRPr="00C40D7A">
                              <w:rPr>
                                <w:color w:val="FF0000"/>
                              </w:rPr>
                              <w:t>40 MHz</w:t>
                            </w:r>
                          </w:p>
                        </w:txbxContent>
                      </v:textbox>
                    </v:shape>
                    <v:shape id="Text Box 2245" o:spid="_x0000_s1100" type="#_x0000_t202" style="position:absolute;top:3810;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nQ7cUA&#10;AADcAAAADwAAAGRycy9kb3ducmV2LnhtbESP3WrCQBSE7wu+w3IKvdPND1QbXSUIhRb/aPQBDtlj&#10;Epo9G7JrTN/eLRR6OczMN8xqM5pWDNS7xrKCeBaBIC6tbrhScDm/TxcgnEfW2FomBT/kYLOePK0w&#10;0/bOXzQUvhIBwi5DBbX3XSalK2sy6Ga2Iw7e1fYGfZB9JXWP9wA3rUyi6FUabDgs1NjRtqbyu7gZ&#10;BcPBJPlneXyTxT5J5/N0d8pvO6Vensd8CcLT6P/Df+0PrSCNY/g9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dDtxQAAANwAAAAPAAAAAAAAAAAAAAAAAJgCAABkcnMv&#10;ZG93bnJldi54bWxQSwUGAAAAAAQABAD1AAAAigMAAAAA&#10;" filled="f" stroked="f">
                      <v:textbox inset="0,0,0,0">
                        <w:txbxContent>
                          <w:p w:rsidR="00861D04" w:rsidRPr="00C40D7A" w:rsidRDefault="00861D04" w:rsidP="00892244">
                            <w:pPr>
                              <w:pStyle w:val="NoSpacing"/>
                              <w:jc w:val="center"/>
                              <w:rPr>
                                <w:color w:val="FF0000"/>
                              </w:rPr>
                            </w:pPr>
                            <w:r w:rsidRPr="00C40D7A">
                              <w:rPr>
                                <w:color w:val="FF0000"/>
                              </w:rPr>
                              <w:t>40 MHz clock</w:t>
                            </w:r>
                          </w:p>
                        </w:txbxContent>
                      </v:textbox>
                    </v:shape>
                    <v:group id="Group 312" o:spid="_x0000_s1101" style="position:absolute;top:952;width:18643;height:11335" coordsize="18643,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line id="Line 2108" o:spid="_x0000_s1102" style="position:absolute;visibility:visible;mso-wrap-style:square" from="0,1905" to="11239,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hI2sQAAADcAAAADwAAAGRycy9kb3ducmV2LnhtbESPT4vCMBTE74LfITxhL6KpCotWo4ir&#10;IB4U/+D50TzbYvPSbbK1fnsjLHgcZuY3zGzRmELUVLncsoJBPwJBnFidc6rgct70xiCcR9ZYWCYF&#10;T3KwmLdbM4y1ffCR6pNPRYCwi1FB5n0ZS+mSjAy6vi2Jg3ezlUEfZJVKXeEjwE0hh1H0LQ3mHBYy&#10;LGmVUXI//ZlA6RYTe9hF/vpTr+9J87u3u2tXqa9Os5yC8NT4T/i/vdUKRoMRvM+EI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qEjaxAAAANwAAAAPAAAAAAAAAAAA&#10;AAAAAKECAABkcnMvZG93bnJldi54bWxQSwUGAAAAAAQABAD5AAAAkgMAAAAA&#10;" strokecolor="red" strokeweight="2.25pt">
                        <v:stroke endarrow="open"/>
                      </v:line>
                      <v:line id="Line 2109" o:spid="_x0000_s1103" style="position:absolute;flip:x;visibility:visible;mso-wrap-style:square" from="0,5619" to="11239,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eZz8UAAADcAAAADwAAAGRycy9kb3ducmV2LnhtbESPT2vCQBTE74LfYXlCb3UT7T9jNqIW&#10;qbdiWgRvj+wzCWbfhuw2pt++WxA8DjPzGyZdDaYRPXWutqwgnkYgiAuray4VfH/tHt9AOI+ssbFM&#10;Cn7JwSobj1JMtL3ygfrclyJA2CWooPK+TaR0RUUG3dS2xME7286gD7Irpe7wGuCmkbMoepEGaw4L&#10;Fba0rai45D9GAW4/dvv21K83i+Pr53NeH94p3ij1MBnWSxCeBn8P39p7rWAeP8H/mXAEZ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1eZz8UAAADcAAAADwAAAAAAAAAA&#10;AAAAAAChAgAAZHJzL2Rvd25yZXYueG1sUEsFBgAAAAAEAAQA+QAAAJMDAAAAAA==&#10;" strokecolor="red" strokeweight="2.25pt">
                        <v:stroke startarrow="open"/>
                      </v:line>
                      <v:line id="Line 2109" o:spid="_x0000_s1104" style="position:absolute;flip:x;visibility:visible;mso-wrap-style:square" from="0,9429" to="11239,9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SkdsMAAADcAAAADwAAAGRycy9kb3ducmV2LnhtbESPQYvCMBSE78L+h/AWvGnSXRTpGkW6&#10;CIvgQevBvT2aZ1tsXkoTtf57Iwgeh5n5hpkve9uIK3W+dqwhGSsQxIUzNZcaDvl6NAPhA7LBxjFp&#10;uJOH5eJjMMfUuBvv6LoPpYgQ9ilqqEJoUyl9UZFFP3YtcfROrrMYouxKaTq8Rbht5JdSU2mx5rhQ&#10;YUtZRcV5f7EaFKnjv6m3uzLf/PbZIZn5c1ZoPfzsVz8gAvXhHX61/4yG72QCzzPx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0pHbDAAAA3AAAAA8AAAAAAAAAAAAA&#10;AAAAoQIAAGRycy9kb3ducmV2LnhtbFBLBQYAAAAABAAEAPkAAACRAwAAAAA=&#10;" strokecolor="green" strokeweight="2.25pt">
                        <v:stroke endarrow="open"/>
                      </v:line>
                      <v:shape id="Text Box 2091" o:spid="_x0000_s1105" type="#_x0000_t202" style="position:absolute;left:11334;width:7309;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wAcUA&#10;AADcAAAADwAAAGRycy9kb3ducmV2LnhtbESPT2vCQBTE7wW/w/IEb3UTbSVNXUUEoYe2qCk9P7LP&#10;JJp9G7KbP/323ULB4zAzv2HW29HUoqfWVZYVxPMIBHFudcWFgq/s8JiAcB5ZY22ZFPyQg+1m8rDG&#10;VNuBT9SffSEChF2KCkrvm1RKl5dk0M1tQxy8i20N+iDbQuoWhwA3tVxE0UoarDgslNjQvqT8du6M&#10;Ah1fn5+Gb/3RvdjP+noc3jM3JkrNpuPuFYSn0d/D/+03rWAZr+D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DABxQAAANwAAAAPAAAAAAAAAAAAAAAAAJgCAABkcnMv&#10;ZG93bnJldi54bWxQSwUGAAAAAAQABAD1AAAAigMAAAAA&#10;" filled="f" strokecolor="#500000" strokeweight="2pt">
                        <v:stroke joinstyle="round"/>
                        <v:textbox inset="0,0,0,0">
                          <w:txbxContent>
                            <w:p w:rsidR="00861D04" w:rsidRPr="0049357E" w:rsidRDefault="00861D04" w:rsidP="00C40D7A">
                              <w:pPr>
                                <w:jc w:val="center"/>
                                <w:rPr>
                                  <w:b/>
                                  <w:color w:val="500000"/>
                                  <w:sz w:val="24"/>
                                  <w:szCs w:val="24"/>
                                </w:rPr>
                              </w:pPr>
                              <w:r>
                                <w:rPr>
                                  <w:b/>
                                  <w:color w:val="500000"/>
                                  <w:sz w:val="24"/>
                                  <w:szCs w:val="24"/>
                                </w:rPr>
                                <w:t>DMB</w:t>
                              </w:r>
                            </w:p>
                          </w:txbxContent>
                        </v:textbox>
                      </v:shape>
                    </v:group>
                  </v:group>
                  <v:group id="Group 319" o:spid="_x0000_s1106" style="position:absolute;left:40481;top:39624;width:18554;height:9461" coordsize="18554,9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shape id="Text Box 2156" o:spid="_x0000_s1107" type="#_x0000_t202" style="position:absolute;width:11182;height:31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m/y8EA&#10;AADcAAAADwAAAGRycy9kb3ducmV2LnhtbERP3WrCMBS+F3yHcITdaWoLUzujFEGYOBW7PcChOWuL&#10;zUlpYq1vv1wMvPz4/tfbwTSip87VlhXMZxEI4sLqmksFP9/76RKE88gaG8uk4EkOtpvxaI2ptg++&#10;Up/7UoQQdikqqLxvUyldUZFBN7MtceB+bWfQB9iVUnf4COGmkXEUvUuDNYeGClvaVVTc8rtR0J9M&#10;nB2K80rmX3GyWCTHS3Y/KvU2GbIPEJ4G/xL/uz+1giQO88OZcAT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pv8vBAAAA3AAAAA8AAAAAAAAAAAAAAAAAmAIAAGRycy9kb3du&#10;cmV2LnhtbFBLBQYAAAAABAAEAPUAAACGAwAAAAA=&#10;" filled="f" stroked="f">
                      <v:textbox inset="0,0,0,0">
                        <w:txbxContent>
                          <w:p w:rsidR="00861D04" w:rsidRPr="00775560" w:rsidRDefault="00861D04" w:rsidP="00892244">
                            <w:pPr>
                              <w:pStyle w:val="NoSpacing"/>
                              <w:jc w:val="center"/>
                              <w:rPr>
                                <w:color w:val="FF0000"/>
                              </w:rPr>
                            </w:pPr>
                            <w:r>
                              <w:rPr>
                                <w:color w:val="FF0000"/>
                              </w:rPr>
                              <w:t>32</w:t>
                            </w:r>
                            <m:oMath>
                              <m:r>
                                <m:rPr>
                                  <m:sty m:val="p"/>
                                </m:rPr>
                                <w:rPr>
                                  <w:rFonts w:ascii="Cambria Math" w:hAnsi="Cambria Math"/>
                                  <w:color w:val="FF0000"/>
                                </w:rPr>
                                <m:t>×</m:t>
                              </m:r>
                            </m:oMath>
                            <w:r w:rsidRPr="00775560">
                              <w:rPr>
                                <w:color w:val="FF0000"/>
                              </w:rPr>
                              <w:t>80</w:t>
                            </w:r>
                            <w:r>
                              <w:rPr>
                                <w:color w:val="FF0000"/>
                              </w:rPr>
                              <w:t xml:space="preserve"> </w:t>
                            </w:r>
                            <w:r w:rsidRPr="00775560">
                              <w:rPr>
                                <w:color w:val="FF0000"/>
                              </w:rPr>
                              <w:t>MHz</w:t>
                            </w:r>
                          </w:p>
                        </w:txbxContent>
                      </v:textbox>
                    </v:shape>
                    <v:shape id="Text Box 2157" o:spid="_x0000_s1108" type="#_x0000_t202" style="position:absolute;left:95;top:3714;width:11087;height:31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UaUMUA&#10;AADcAAAADwAAAGRycy9kb3ducmV2LnhtbESP0WrCQBRE3wv+w3KFvtWNCWibukoQBIvW0ugHXLK3&#10;STB7N2TXGP/eFYQ+DjNzhlmsBtOInjpXW1YwnUQgiAuray4VnI6bt3cQziNrbCyTghs5WC1HLwtM&#10;tb3yL/W5L0WAsEtRQeV9m0rpiooMuoltiYP3ZzuDPsiulLrDa4CbRsZRNJMGaw4LFba0rqg45xej&#10;oP82cfZVHD5kvo+T+TzZ/WSXnVKv4yH7BOFp8P/hZ3urFSTxFB5nw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RpQxQAAANwAAAAPAAAAAAAAAAAAAAAAAJgCAABkcnMv&#10;ZG93bnJldi54bWxQSwUGAAAAAAQABAD1AAAAigMAAAAA&#10;" filled="f" stroked="f">
                      <v:textbox inset="0,0,0,0">
                        <w:txbxContent>
                          <w:p w:rsidR="00861D04" w:rsidRPr="00892244" w:rsidRDefault="00861D04" w:rsidP="00892244">
                            <w:pPr>
                              <w:pStyle w:val="NoSpacing"/>
                              <w:jc w:val="center"/>
                              <w:rPr>
                                <w:color w:val="006600"/>
                              </w:rPr>
                            </w:pPr>
                            <w:r w:rsidRPr="00892244">
                              <w:rPr>
                                <w:color w:val="006600"/>
                              </w:rPr>
                              <w:t>1</w:t>
                            </w:r>
                            <m:oMath>
                              <m:r>
                                <m:rPr>
                                  <m:sty m:val="p"/>
                                </m:rPr>
                                <w:rPr>
                                  <w:rFonts w:ascii="Cambria Math" w:hAnsi="Cambria Math"/>
                                  <w:color w:val="006600"/>
                                </w:rPr>
                                <m:t>×</m:t>
                              </m:r>
                            </m:oMath>
                            <w:r w:rsidRPr="00892244">
                              <w:rPr>
                                <w:color w:val="006600"/>
                              </w:rPr>
                              <w:t>80 MHz</w:t>
                            </w:r>
                          </w:p>
                        </w:txbxContent>
                      </v:textbox>
                    </v:shape>
                    <v:group id="Group 322" o:spid="_x0000_s1109" style="position:absolute;left:95;top:952;width:18459;height:8513" coordsize="18459,8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line id="Line 2108" o:spid="_x0000_s1110" style="position:absolute;visibility:visible;mso-wrap-style:square" from="0,2381" to="11150,2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CZ8QAAADcAAAADwAAAGRycy9kb3ducmV2LnhtbESPS4vCQBCE7wv+h6GFvYhOVFg0Oor4&#10;APGg+MBzk2mTYKYnZmZj/PeOsLDHoqq+oqbzxhSipsrllhX0exEI4sTqnFMFl/OmOwLhPLLGwjIp&#10;eJGD+az1NcVY2ycfqT75VAQIuxgVZN6XsZQuycig69mSOHg3Wxn0QVap1BU+A9wUchBFP9JgzmEh&#10;w5KWGSX3068JlE4xtodd5K+ren1Pmsfe7q4dpb7bzWICwlPj/8N/7a1WMBwM4XMmHAE5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xIJnxAAAANwAAAAPAAAAAAAAAAAA&#10;AAAAAKECAABkcnMvZG93bnJldi54bWxQSwUGAAAAAAQABAD5AAAAkgMAAAAA&#10;" strokecolor="red" strokeweight="2.25pt">
                        <v:stroke endarrow="open"/>
                      </v:line>
                      <v:line id="Line 2109" o:spid="_x0000_s1111" style="position:absolute;flip:x;visibility:visible;mso-wrap-style:square" from="0,6000" to="1115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TLUMQAAADcAAAADwAAAGRycy9kb3ducmV2LnhtbESPzYvCMBTE74L/Q3gL3jTxA5GusSyV&#10;BRE8+HHYvT2at21p81KarNb/3giCx2FmfsOs09424kqdrxxrmE4UCOLcmYoLDZfz93gFwgdkg41j&#10;0nAnD+lmOFhjYtyNj3Q9hUJECPsENZQhtImUPi/Jop+4ljh6f66zGKLsCmk6vEW4beRMqaW0WHFc&#10;KLGlrKS8Pv1bDYrUz6+pDsfivN/22WW68nWWaz366L8+QQTqwzv8au+MhvlsAc8z8QjIz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MtQxAAAANwAAAAPAAAAAAAAAAAA&#10;AAAAAKECAABkcnMvZG93bnJldi54bWxQSwUGAAAAAAQABAD5AAAAkgMAAAAA&#10;" strokecolor="green" strokeweight="2.25pt">
                        <v:stroke endarrow="open"/>
                      </v:line>
                      <v:shape id="Text Box 2091" o:spid="_x0000_s1112" type="#_x0000_t202" style="position:absolute;left:11144;width:7315;height:8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ky8QA&#10;AADcAAAADwAAAGRycy9kb3ducmV2LnhtbESPS4vCQBCE7wv7H4Ze8GYmPtHoKIsgeNDFF56bTJvE&#10;zfSEzGjiv3cWhD0WVfUVNV+2phQPql1hWUEvikEQp1YXnCk4n9bdCQjnkTWWlknBkxwsF58fc0y0&#10;bfhAj6PPRICwS1BB7n2VSOnSnAy6yFbEwbva2qAPss6krrEJcFPKfhyPpcGCw0KOFa1ySn+Pd6NA&#10;926jYXPRu/vU/pS3fbM9uXaiVOer/Z6B8NT6//C7vdEKBv0R/J0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aZMvEAAAA3AAAAA8AAAAAAAAAAAAAAAAAmAIAAGRycy9k&#10;b3ducmV2LnhtbFBLBQYAAAAABAAEAPUAAACJAwAAAAA=&#10;" filled="f" strokecolor="#500000" strokeweight="2pt">
                        <v:stroke joinstyle="round"/>
                        <v:textbox inset="0,0,0,0">
                          <w:txbxContent>
                            <w:p w:rsidR="00861D04" w:rsidRPr="00775560" w:rsidRDefault="00861D04" w:rsidP="00C40D7A">
                              <w:pPr>
                                <w:jc w:val="center"/>
                                <w:rPr>
                                  <w:b/>
                                  <w:color w:val="500000"/>
                                  <w:sz w:val="24"/>
                                  <w:szCs w:val="24"/>
                                </w:rPr>
                              </w:pPr>
                              <w:r>
                                <w:rPr>
                                  <w:b/>
                                  <w:color w:val="500000"/>
                                  <w:sz w:val="24"/>
                                  <w:szCs w:val="24"/>
                                </w:rPr>
                                <w:t>MPC</w:t>
                              </w:r>
                            </w:p>
                          </w:txbxContent>
                        </v:textbox>
                      </v:shape>
                    </v:group>
                  </v:group>
                </v:group>
                <v:shape id="Text Box 332" o:spid="_x0000_s1113" type="#_x0000_t202" style="position:absolute;left:652;top:79024;width:60431;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2xsYA&#10;AADcAAAADwAAAGRycy9kb3ducmV2LnhtbESPQWsCMRSE74X+h/AKXopm64qUrVFEWlAv0q0Xb4/N&#10;c7Pt5mVJsrr+e1Mo9DjMzDfMYjXYVlzIh8axgpdJBoK4crrhWsHx62P8CiJEZI2tY1JwowCr5ePD&#10;AgvtrvxJlzLWIkE4FKjAxNgVUobKkMUwcR1x8s7OW4xJ+lpqj9cEt62cZtlcWmw4LRjsaGOo+il7&#10;q+AwOx3Mc39+369nud8d+838uy6VGj0N6zcQkYb4H/5rb7WCPJ/C75l0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C2xsYAAADcAAAADwAAAAAAAAAAAAAAAACYAgAAZHJz&#10;L2Rvd25yZXYueG1sUEsFBgAAAAAEAAQA9QAAAIsDAAAAAA==&#10;" stroked="f">
                  <v:textbox style="mso-fit-shape-to-text:t" inset="0,0,0,0">
                    <w:txbxContent>
                      <w:p w:rsidR="00861D04" w:rsidRPr="00E62420" w:rsidRDefault="00861D04" w:rsidP="00263F55">
                        <w:pPr>
                          <w:pStyle w:val="Caption"/>
                        </w:pPr>
                        <w:bookmarkStart w:id="8" w:name="_Toc387961706"/>
                        <w:r w:rsidRPr="00E62420">
                          <w:t xml:space="preserve">Figure </w:t>
                        </w:r>
                        <w:r w:rsidR="00B3385D">
                          <w:fldChar w:fldCharType="begin"/>
                        </w:r>
                        <w:r w:rsidR="00B3385D">
                          <w:instrText xml:space="preserve"> SEQ Figure \* ARABIC </w:instrText>
                        </w:r>
                        <w:r w:rsidR="00B3385D">
                          <w:fldChar w:fldCharType="separate"/>
                        </w:r>
                        <w:r w:rsidR="00B3385D">
                          <w:rPr>
                            <w:noProof/>
                          </w:rPr>
                          <w:t>1</w:t>
                        </w:r>
                        <w:r w:rsidR="00B3385D">
                          <w:rPr>
                            <w:noProof/>
                          </w:rPr>
                          <w:fldChar w:fldCharType="end"/>
                        </w:r>
                        <w:r w:rsidRPr="00E62420">
                          <w:t>: TMB Overview.</w:t>
                        </w:r>
                        <w:bookmarkEnd w:id="8"/>
                      </w:p>
                    </w:txbxContent>
                  </v:textbox>
                </v:shape>
                <w10:wrap type="topAndBottom"/>
              </v:group>
            </w:pict>
          </mc:Fallback>
        </mc:AlternateContent>
      </w:r>
      <w:r w:rsidR="00E62420">
        <w:t>TMB Overview</w:t>
      </w:r>
      <w:bookmarkEnd w:id="5"/>
      <w:bookmarkEnd w:id="6"/>
    </w:p>
    <w:p w:rsidR="00E62420" w:rsidRDefault="00E62420" w:rsidP="005C6C90">
      <w:pPr>
        <w:pStyle w:val="Heading1"/>
        <w:sectPr w:rsidR="00E62420" w:rsidSect="00275278">
          <w:pgSz w:w="12240" w:h="15840" w:code="1"/>
          <w:pgMar w:top="936" w:right="864" w:bottom="504" w:left="1008" w:header="720" w:footer="300" w:gutter="0"/>
          <w:cols w:space="720"/>
          <w:docGrid w:linePitch="299"/>
        </w:sectPr>
      </w:pPr>
    </w:p>
    <w:p w:rsidR="00075266" w:rsidRDefault="00075266" w:rsidP="00623D96">
      <w:pPr>
        <w:pStyle w:val="MyHeading1"/>
      </w:pPr>
      <w:bookmarkStart w:id="9" w:name="_Toc385903062"/>
      <w:bookmarkStart w:id="10" w:name="_Toc387961634"/>
      <w:r>
        <w:lastRenderedPageBreak/>
        <w:t>CLCT Processing Algorithm</w:t>
      </w:r>
      <w:bookmarkEnd w:id="9"/>
      <w:bookmarkEnd w:id="10"/>
    </w:p>
    <w:p w:rsidR="00E318AD" w:rsidRDefault="00075266" w:rsidP="00EA40D9">
      <w:r w:rsidRPr="00A256DF">
        <w:rPr>
          <w:rStyle w:val="ParagraphheadingChar"/>
        </w:rPr>
        <w:t>bx -½</w:t>
      </w:r>
      <w:r w:rsidR="00F1082B" w:rsidRPr="00A256DF">
        <w:rPr>
          <w:rStyle w:val="ParagraphheadingChar"/>
        </w:rPr>
        <w:t>:</w:t>
      </w:r>
      <w:r w:rsidR="00F1082B" w:rsidRPr="005840CE">
        <w:rPr>
          <w:color w:val="FF0000"/>
        </w:rPr>
        <w:t xml:space="preserve"> </w:t>
      </w:r>
      <w:r>
        <w:t>Latch 1</w:t>
      </w:r>
      <w:r w:rsidRPr="005840CE">
        <w:rPr>
          <w:vertAlign w:val="superscript"/>
        </w:rPr>
        <w:t>st</w:t>
      </w:r>
      <w:r>
        <w:t>-in-time CFEB transmission</w:t>
      </w:r>
    </w:p>
    <w:p w:rsidR="00E318AD" w:rsidRDefault="00F1082B" w:rsidP="00EA40D9">
      <w:r w:rsidRPr="00A256DF">
        <w:rPr>
          <w:rStyle w:val="ParagraphheadingChar"/>
        </w:rPr>
        <w:t>bx 0:</w:t>
      </w:r>
      <w:r w:rsidRPr="005840CE">
        <w:rPr>
          <w:color w:val="FF0000"/>
        </w:rPr>
        <w:t xml:space="preserve"> </w:t>
      </w:r>
      <w:r w:rsidR="00075266" w:rsidRPr="00E318AD">
        <w:t>Latch 2</w:t>
      </w:r>
      <w:r w:rsidR="00075266" w:rsidRPr="005840CE">
        <w:rPr>
          <w:vertAlign w:val="superscript"/>
        </w:rPr>
        <w:t>nd</w:t>
      </w:r>
      <w:r w:rsidR="00075266" w:rsidRPr="00E318AD">
        <w:t xml:space="preserve"> in-time CFEB transmission</w:t>
      </w:r>
    </w:p>
    <w:p w:rsidR="00E318AD" w:rsidRDefault="00075266" w:rsidP="00374426">
      <w:pPr>
        <w:pStyle w:val="ListParagraph"/>
        <w:numPr>
          <w:ilvl w:val="0"/>
          <w:numId w:val="26"/>
        </w:numPr>
      </w:pPr>
      <w:r w:rsidRPr="00E318AD">
        <w:t>Demultiplex 1</w:t>
      </w:r>
      <w:r w:rsidRPr="00374426">
        <w:rPr>
          <w:vertAlign w:val="superscript"/>
        </w:rPr>
        <w:t>st</w:t>
      </w:r>
      <w:r w:rsidRPr="00E318AD">
        <w:t>-in-time and 2</w:t>
      </w:r>
      <w:r w:rsidRPr="00374426">
        <w:rPr>
          <w:vertAlign w:val="superscript"/>
        </w:rPr>
        <w:t>nd</w:t>
      </w:r>
      <w:r w:rsidRPr="00E318AD">
        <w:t>-in-time CFEB Triads</w:t>
      </w:r>
    </w:p>
    <w:p w:rsidR="00E318AD" w:rsidRDefault="00075266" w:rsidP="00374426">
      <w:pPr>
        <w:pStyle w:val="ListParagraph"/>
        <w:numPr>
          <w:ilvl w:val="0"/>
          <w:numId w:val="26"/>
        </w:numPr>
      </w:pPr>
      <w:r>
        <w:t>Map cable-signal ordering into 5 CFEBs x 8 DiStrip Triads x 6 Layers (240 signals)</w:t>
      </w:r>
    </w:p>
    <w:p w:rsidR="00E318AD" w:rsidRDefault="00075266" w:rsidP="00374426">
      <w:pPr>
        <w:pStyle w:val="ListParagraph"/>
        <w:numPr>
          <w:ilvl w:val="0"/>
          <w:numId w:val="26"/>
        </w:numPr>
      </w:pPr>
      <w:r>
        <w:t>Store CFEB Triads in Raw-hits RAM</w:t>
      </w:r>
    </w:p>
    <w:p w:rsidR="00E318AD" w:rsidRDefault="00075266" w:rsidP="00374426">
      <w:pPr>
        <w:pStyle w:val="ListParagraph"/>
        <w:numPr>
          <w:ilvl w:val="0"/>
          <w:numId w:val="26"/>
        </w:numPr>
      </w:pPr>
      <w:r>
        <w:t>Multiplex CFEB Triads with internal pattern-injector RAM</w:t>
      </w:r>
      <w:r w:rsidR="00E318AD">
        <w:t xml:space="preserve"> </w:t>
      </w:r>
      <w:r>
        <w:t>AND Triads with Hot Channel Mask to disable errant DiStrips</w:t>
      </w:r>
    </w:p>
    <w:p w:rsidR="00E318AD" w:rsidRDefault="00075266" w:rsidP="00374426">
      <w:pPr>
        <w:pStyle w:val="ListParagraph"/>
        <w:numPr>
          <w:ilvl w:val="0"/>
          <w:numId w:val="26"/>
        </w:numPr>
      </w:pPr>
      <w:r>
        <w:t>Decode Triad start bits (240 processed in parallel)</w:t>
      </w:r>
    </w:p>
    <w:p w:rsidR="00E318AD" w:rsidRPr="00E318AD" w:rsidRDefault="00075266" w:rsidP="00374426">
      <w:pPr>
        <w:pStyle w:val="ListParagraph"/>
        <w:numPr>
          <w:ilvl w:val="0"/>
          <w:numId w:val="26"/>
        </w:numPr>
      </w:pPr>
      <w:r w:rsidRPr="00E318AD">
        <w:t>Triad decoder state machines run continuously to preclude missing any start bits</w:t>
      </w:r>
    </w:p>
    <w:p w:rsidR="00E318AD" w:rsidRPr="00E318AD" w:rsidRDefault="00075266" w:rsidP="00374426">
      <w:pPr>
        <w:pStyle w:val="ListParagraph"/>
        <w:numPr>
          <w:ilvl w:val="0"/>
          <w:numId w:val="26"/>
        </w:numPr>
      </w:pPr>
      <w:r w:rsidRPr="00E318AD">
        <w:t>Each ½-strip one-shot can fire again on the same clock cycle that the previous ½-strip pulse ends</w:t>
      </w:r>
    </w:p>
    <w:p w:rsidR="00E318AD" w:rsidRPr="00E318AD" w:rsidRDefault="00075266" w:rsidP="00374426">
      <w:pPr>
        <w:pStyle w:val="ListParagraph"/>
        <w:numPr>
          <w:ilvl w:val="0"/>
          <w:numId w:val="26"/>
        </w:numPr>
      </w:pPr>
      <w:r w:rsidRPr="00E318AD">
        <w:t>If a 2</w:t>
      </w:r>
      <w:r w:rsidRPr="00374426">
        <w:rPr>
          <w:vertAlign w:val="superscript"/>
        </w:rPr>
        <w:t>nd</w:t>
      </w:r>
      <w:r w:rsidRPr="00E318AD">
        <w:t xml:space="preserve"> triad arrives for the same DiStrip while busy, the triad is decoded but the one-shot does not fire</w:t>
      </w:r>
    </w:p>
    <w:p w:rsidR="00E318AD" w:rsidRDefault="00075266" w:rsidP="00374426">
      <w:pPr>
        <w:pStyle w:val="ListParagraph"/>
        <w:numPr>
          <w:ilvl w:val="0"/>
          <w:numId w:val="26"/>
        </w:numPr>
      </w:pPr>
      <w:r w:rsidRPr="00E318AD">
        <w:t>In that case, the triad-skipped counter is incremented</w:t>
      </w:r>
    </w:p>
    <w:p w:rsidR="00E318AD" w:rsidRDefault="00F1082B" w:rsidP="00EA40D9">
      <w:r w:rsidRPr="00A256DF">
        <w:rPr>
          <w:rStyle w:val="ParagraphheadingChar"/>
        </w:rPr>
        <w:t>bx 1:</w:t>
      </w:r>
      <w:r w:rsidRPr="005840CE">
        <w:rPr>
          <w:color w:val="FF0000"/>
        </w:rPr>
        <w:t xml:space="preserve"> </w:t>
      </w:r>
      <w:r w:rsidR="00075266" w:rsidRPr="00E318AD">
        <w:t>Decode Triad strip bits</w:t>
      </w:r>
    </w:p>
    <w:p w:rsidR="00E318AD" w:rsidRDefault="00075266" w:rsidP="00EA40D9">
      <w:r w:rsidRPr="00A256DF">
        <w:rPr>
          <w:rStyle w:val="ParagraphheadingChar"/>
        </w:rPr>
        <w:t>bx 2</w:t>
      </w:r>
      <w:r w:rsidR="00F1082B" w:rsidRPr="00A256DF">
        <w:rPr>
          <w:rStyle w:val="ParagraphheadingChar"/>
        </w:rPr>
        <w:t>:</w:t>
      </w:r>
      <w:r w:rsidR="00F1082B" w:rsidRPr="005840CE">
        <w:rPr>
          <w:color w:val="FF0000"/>
        </w:rPr>
        <w:t xml:space="preserve"> </w:t>
      </w:r>
      <w:r w:rsidRPr="00E318AD">
        <w:t>Decode Triad ½-strip bits</w:t>
      </w:r>
    </w:p>
    <w:p w:rsidR="00E318AD" w:rsidRDefault="00075266" w:rsidP="00EA40D9">
      <w:r w:rsidRPr="00A256DF">
        <w:rPr>
          <w:rStyle w:val="ParagraphheadingChar"/>
        </w:rPr>
        <w:t>bx 3</w:t>
      </w:r>
      <w:r w:rsidR="00F1082B" w:rsidRPr="00A256DF">
        <w:rPr>
          <w:rStyle w:val="ParagraphheadingChar"/>
        </w:rPr>
        <w:t>:</w:t>
      </w:r>
      <w:r w:rsidR="00F1082B" w:rsidRPr="005840CE">
        <w:rPr>
          <w:color w:val="FF0000"/>
        </w:rPr>
        <w:t xml:space="preserve"> </w:t>
      </w:r>
      <w:r w:rsidRPr="00E318AD">
        <w:t>Fire ½-strip one-shots for 6bx (triad_persist is programmable, 6bx is the default)</w:t>
      </w:r>
      <w:r w:rsidR="00E318AD">
        <w:t xml:space="preserve"> </w:t>
      </w:r>
      <w:r w:rsidRPr="00E318AD">
        <w:t>OR 160 ½-strips on each layer for layer-trigger mode</w:t>
      </w:r>
    </w:p>
    <w:p w:rsidR="00E318AD" w:rsidRDefault="00075266" w:rsidP="00374426">
      <w:pPr>
        <w:pStyle w:val="ListParagraph"/>
        <w:numPr>
          <w:ilvl w:val="0"/>
          <w:numId w:val="27"/>
        </w:numPr>
      </w:pPr>
      <w:r w:rsidRPr="00E318AD">
        <w:t xml:space="preserve">Stagger correction (if </w:t>
      </w:r>
      <w:r>
        <w:t>stagger_hs_csc</w:t>
      </w:r>
      <w:r w:rsidRPr="00E318AD">
        <w:t xml:space="preserve"> =1) shifts alternate layers by -1hs</w:t>
      </w:r>
    </w:p>
    <w:p w:rsidR="00E318AD" w:rsidRPr="00A256DF" w:rsidRDefault="00075266" w:rsidP="00100C5F">
      <w:pPr>
        <w:pStyle w:val="Codeinfixedfont"/>
        <w:rPr>
          <w:szCs w:val="16"/>
        </w:rPr>
      </w:pPr>
      <w:r w:rsidRPr="00A256DF">
        <w:rPr>
          <w:szCs w:val="16"/>
        </w:rPr>
        <w:t>ly0</w:t>
      </w:r>
      <w:r w:rsidRPr="00A256DF">
        <w:rPr>
          <w:szCs w:val="16"/>
        </w:rPr>
        <w:tab/>
        <w:t>-0hs</w:t>
      </w:r>
      <w:r w:rsidRPr="00A256DF">
        <w:rPr>
          <w:szCs w:val="16"/>
        </w:rPr>
        <w:tab/>
      </w:r>
      <w:r w:rsidRPr="00A256DF">
        <w:rPr>
          <w:szCs w:val="16"/>
        </w:rPr>
        <w:tab/>
        <w:t>i.e.   hs5</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ly1</w:t>
      </w:r>
      <w:r w:rsidRPr="00A256DF">
        <w:rPr>
          <w:szCs w:val="16"/>
        </w:rPr>
        <w:tab/>
        <w:t>-1hs</w:t>
      </w:r>
      <w:r w:rsidRPr="00A256DF">
        <w:rPr>
          <w:szCs w:val="16"/>
        </w:rPr>
        <w:tab/>
      </w:r>
      <w:r w:rsidRPr="00A256DF">
        <w:rPr>
          <w:szCs w:val="16"/>
        </w:rPr>
        <w:tab/>
        <w:t>i.e.   hs6</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ly2</w:t>
      </w:r>
      <w:r w:rsidRPr="00A256DF">
        <w:rPr>
          <w:szCs w:val="16"/>
        </w:rPr>
        <w:tab/>
        <w:t>-0hs</w:t>
      </w:r>
      <w:r w:rsidRPr="00A256DF">
        <w:rPr>
          <w:szCs w:val="16"/>
        </w:rPr>
        <w:tab/>
      </w:r>
      <w:r w:rsidRPr="00A256DF">
        <w:rPr>
          <w:szCs w:val="16"/>
        </w:rPr>
        <w:tab/>
        <w:t xml:space="preserve">i.e.   hs5 </w:t>
      </w:r>
      <w:r w:rsidRPr="00A256DF">
        <w:rPr>
          <w:szCs w:val="16"/>
        </w:rPr>
        <w:sym w:font="Wingdings" w:char="F0E0"/>
      </w:r>
      <w:r w:rsidRPr="00A256DF">
        <w:rPr>
          <w:szCs w:val="16"/>
        </w:rPr>
        <w:t xml:space="preserve"> hs5 </w:t>
      </w:r>
      <w:r w:rsidRPr="00A256DF">
        <w:rPr>
          <w:szCs w:val="16"/>
        </w:rPr>
        <w:tab/>
        <w:t>key layer ly2</w:t>
      </w:r>
    </w:p>
    <w:p w:rsidR="00E318AD" w:rsidRPr="00A256DF" w:rsidRDefault="00075266" w:rsidP="00100C5F">
      <w:pPr>
        <w:pStyle w:val="Codeinfixedfont"/>
        <w:rPr>
          <w:szCs w:val="16"/>
        </w:rPr>
      </w:pPr>
      <w:r w:rsidRPr="00A256DF">
        <w:rPr>
          <w:szCs w:val="16"/>
        </w:rPr>
        <w:t>ly3</w:t>
      </w:r>
      <w:r w:rsidRPr="00A256DF">
        <w:rPr>
          <w:szCs w:val="16"/>
        </w:rPr>
        <w:tab/>
        <w:t>-1hs</w:t>
      </w:r>
      <w:r w:rsidRPr="00A256DF">
        <w:rPr>
          <w:szCs w:val="16"/>
        </w:rPr>
        <w:tab/>
      </w:r>
      <w:r w:rsidRPr="00A256DF">
        <w:rPr>
          <w:szCs w:val="16"/>
        </w:rPr>
        <w:tab/>
        <w:t xml:space="preserve">i.e.   hs6 </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ly4</w:t>
      </w:r>
      <w:r w:rsidRPr="00A256DF">
        <w:rPr>
          <w:szCs w:val="16"/>
        </w:rPr>
        <w:tab/>
        <w:t>-0hs</w:t>
      </w:r>
      <w:r w:rsidRPr="00A256DF">
        <w:rPr>
          <w:szCs w:val="16"/>
        </w:rPr>
        <w:tab/>
      </w:r>
      <w:r w:rsidRPr="00A256DF">
        <w:rPr>
          <w:szCs w:val="16"/>
        </w:rPr>
        <w:tab/>
        <w:t xml:space="preserve">i.e.   hs5 </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ly5</w:t>
      </w:r>
      <w:r w:rsidRPr="00A256DF">
        <w:rPr>
          <w:szCs w:val="16"/>
        </w:rPr>
        <w:tab/>
        <w:t>-1hs</w:t>
      </w:r>
      <w:r w:rsidRPr="00A256DF">
        <w:rPr>
          <w:szCs w:val="16"/>
        </w:rPr>
        <w:tab/>
      </w:r>
      <w:r w:rsidRPr="00A256DF">
        <w:rPr>
          <w:szCs w:val="16"/>
        </w:rPr>
        <w:tab/>
        <w:t xml:space="preserve">i.e.   hs6 </w:t>
      </w:r>
      <w:r w:rsidRPr="00A256DF">
        <w:rPr>
          <w:szCs w:val="16"/>
        </w:rPr>
        <w:sym w:font="Wingdings" w:char="F0E0"/>
      </w:r>
      <w:r w:rsidRPr="00A256DF">
        <w:rPr>
          <w:szCs w:val="16"/>
        </w:rPr>
        <w:t xml:space="preserve"> hs5</w:t>
      </w:r>
    </w:p>
    <w:p w:rsidR="00075266" w:rsidRPr="001C58B1" w:rsidRDefault="00075266" w:rsidP="00374426">
      <w:pPr>
        <w:pStyle w:val="ListParagraph"/>
        <w:numPr>
          <w:ilvl w:val="0"/>
          <w:numId w:val="27"/>
        </w:numPr>
      </w:pPr>
      <w:r w:rsidRPr="00E318AD">
        <w:t>Pattern Finding:</w:t>
      </w:r>
      <w:r w:rsidR="00374426">
        <w:t xml:space="preserve"> f</w:t>
      </w:r>
      <w:r w:rsidRPr="001C58B1">
        <w:t>or each of 160 key ½-strips consider the 42 neighboring ½-strips (i.e. on key 5 use the following ½-strips)</w:t>
      </w:r>
    </w:p>
    <w:p w:rsidR="00075266" w:rsidRPr="00A256DF" w:rsidRDefault="00075266" w:rsidP="00100C5F">
      <w:pPr>
        <w:pStyle w:val="Codeinfixedfont"/>
        <w:rPr>
          <w:snapToGrid w:val="0"/>
          <w:szCs w:val="16"/>
        </w:rPr>
      </w:pPr>
      <w:r w:rsidRPr="00A256DF">
        <w:rPr>
          <w:snapToGrid w:val="0"/>
          <w:szCs w:val="16"/>
        </w:rPr>
        <w:t>hs</w:t>
      </w:r>
      <w:r w:rsidRPr="00A256DF">
        <w:rPr>
          <w:snapToGrid w:val="0"/>
          <w:szCs w:val="16"/>
        </w:rPr>
        <w:tab/>
      </w:r>
      <w:r w:rsidRPr="00A256DF">
        <w:rPr>
          <w:snapToGrid w:val="0"/>
          <w:szCs w:val="16"/>
        </w:rPr>
        <w:tab/>
        <w:t>0123456789A</w:t>
      </w:r>
    </w:p>
    <w:p w:rsidR="00075266" w:rsidRPr="00A256DF" w:rsidRDefault="00075266" w:rsidP="00100C5F">
      <w:pPr>
        <w:pStyle w:val="Codeinfixedfont"/>
        <w:rPr>
          <w:snapToGrid w:val="0"/>
          <w:szCs w:val="16"/>
        </w:rPr>
      </w:pPr>
      <w:r w:rsidRPr="00A256DF">
        <w:rPr>
          <w:snapToGrid w:val="0"/>
          <w:szCs w:val="16"/>
        </w:rPr>
        <w:t>ly0[10:0]</w:t>
      </w:r>
      <w:r w:rsidRPr="00A256DF">
        <w:rPr>
          <w:snapToGrid w:val="0"/>
          <w:szCs w:val="16"/>
        </w:rPr>
        <w:tab/>
        <w:t>xxxxxkxxxxx    5+1+5 =11</w:t>
      </w:r>
    </w:p>
    <w:p w:rsidR="00075266" w:rsidRPr="00A256DF" w:rsidRDefault="00075266" w:rsidP="00100C5F">
      <w:pPr>
        <w:pStyle w:val="Codeinfixedfont"/>
        <w:rPr>
          <w:snapToGrid w:val="0"/>
          <w:szCs w:val="16"/>
        </w:rPr>
      </w:pPr>
      <w:r w:rsidRPr="00A256DF">
        <w:rPr>
          <w:snapToGrid w:val="0"/>
          <w:szCs w:val="16"/>
        </w:rPr>
        <w:t>ly1[ 7:3]</w:t>
      </w:r>
      <w:r w:rsidRPr="00A256DF">
        <w:rPr>
          <w:snapToGrid w:val="0"/>
          <w:szCs w:val="16"/>
        </w:rPr>
        <w:tab/>
        <w:t xml:space="preserve">   xxkxx       2+1+2 = 5</w:t>
      </w:r>
    </w:p>
    <w:p w:rsidR="00075266" w:rsidRPr="00A256DF" w:rsidRDefault="00075266" w:rsidP="00100C5F">
      <w:pPr>
        <w:pStyle w:val="Codeinfixedfont"/>
        <w:rPr>
          <w:snapToGrid w:val="0"/>
          <w:szCs w:val="16"/>
        </w:rPr>
      </w:pPr>
      <w:r w:rsidRPr="00A256DF">
        <w:rPr>
          <w:snapToGrid w:val="0"/>
          <w:szCs w:val="16"/>
        </w:rPr>
        <w:t>ly2[ 5:5]</w:t>
      </w:r>
      <w:r w:rsidRPr="00A256DF">
        <w:rPr>
          <w:snapToGrid w:val="0"/>
          <w:szCs w:val="16"/>
        </w:rPr>
        <w:tab/>
        <w:t xml:space="preserve">     k         0+1+0 = 1</w:t>
      </w:r>
    </w:p>
    <w:p w:rsidR="00075266" w:rsidRPr="00A256DF" w:rsidRDefault="00075266" w:rsidP="00100C5F">
      <w:pPr>
        <w:pStyle w:val="Codeinfixedfont"/>
        <w:rPr>
          <w:snapToGrid w:val="0"/>
          <w:szCs w:val="16"/>
        </w:rPr>
      </w:pPr>
      <w:r w:rsidRPr="00A256DF">
        <w:rPr>
          <w:snapToGrid w:val="0"/>
          <w:szCs w:val="16"/>
        </w:rPr>
        <w:t>ly3[ 7:3]</w:t>
      </w:r>
      <w:r w:rsidRPr="00A256DF">
        <w:rPr>
          <w:snapToGrid w:val="0"/>
          <w:szCs w:val="16"/>
        </w:rPr>
        <w:tab/>
        <w:t xml:space="preserve">   xxkxx       2+1+2 = 5</w:t>
      </w:r>
    </w:p>
    <w:p w:rsidR="00075266" w:rsidRPr="00A256DF" w:rsidRDefault="00075266" w:rsidP="00100C5F">
      <w:pPr>
        <w:pStyle w:val="Codeinfixedfont"/>
        <w:rPr>
          <w:snapToGrid w:val="0"/>
          <w:szCs w:val="16"/>
        </w:rPr>
      </w:pPr>
      <w:r w:rsidRPr="00A256DF">
        <w:rPr>
          <w:snapToGrid w:val="0"/>
          <w:szCs w:val="16"/>
        </w:rPr>
        <w:t>ly4[ 9:1]</w:t>
      </w:r>
      <w:r w:rsidRPr="00A256DF">
        <w:rPr>
          <w:snapToGrid w:val="0"/>
          <w:szCs w:val="16"/>
        </w:rPr>
        <w:tab/>
        <w:t xml:space="preserve"> xxxxkxxxx     4+1+4 = 9</w:t>
      </w:r>
    </w:p>
    <w:p w:rsidR="00075266" w:rsidRPr="00A256DF" w:rsidRDefault="00075266" w:rsidP="00100C5F">
      <w:pPr>
        <w:pStyle w:val="Codeinfixedfont"/>
        <w:rPr>
          <w:szCs w:val="16"/>
        </w:rPr>
      </w:pPr>
      <w:r w:rsidRPr="00A256DF">
        <w:rPr>
          <w:szCs w:val="16"/>
        </w:rPr>
        <w:t>ly5[10:0]</w:t>
      </w:r>
      <w:r w:rsidRPr="00A256DF">
        <w:rPr>
          <w:szCs w:val="16"/>
        </w:rPr>
        <w:tab/>
        <w:t>xxxxxkxxxxx    5+1+5 =11</w:t>
      </w:r>
    </w:p>
    <w:p w:rsidR="00075266" w:rsidRPr="00254B76" w:rsidRDefault="00075266" w:rsidP="00374426">
      <w:pPr>
        <w:pStyle w:val="ListParagraph"/>
        <w:numPr>
          <w:ilvl w:val="0"/>
          <w:numId w:val="27"/>
        </w:numPr>
      </w:pPr>
      <w:r>
        <w:t>For each of 160 key ½-strips, count layers with hits matching the 9 pattern templates</w:t>
      </w:r>
      <w:r w:rsidR="00254B76">
        <w:t>.</w:t>
      </w:r>
      <w:r w:rsidRPr="00254B76">
        <w:t>Pattern ID=1 is a layer-OR trigger, Pattern ID=0 is no-pattern-found</w:t>
      </w:r>
    </w:p>
    <w:p w:rsidR="00075266" w:rsidRPr="00A256DF" w:rsidRDefault="00075266" w:rsidP="00EA40D9">
      <w:pPr>
        <w:pStyle w:val="Codeinfixedfont"/>
        <w:keepNext/>
        <w:keepLines/>
        <w:rPr>
          <w:sz w:val="14"/>
          <w:szCs w:val="14"/>
        </w:rPr>
      </w:pPr>
      <w:r w:rsidRPr="00A256DF">
        <w:rPr>
          <w:sz w:val="14"/>
          <w:szCs w:val="14"/>
        </w:rPr>
        <w:lastRenderedPageBreak/>
        <w:t>Hit pattern LUTs for 1 layer: - = don’t care, xx= one hit or the other or both</w:t>
      </w:r>
    </w:p>
    <w:p w:rsidR="00075266" w:rsidRPr="00A256DF" w:rsidRDefault="00075266" w:rsidP="00EA40D9">
      <w:pPr>
        <w:pStyle w:val="Codeinfixedfont"/>
        <w:keepNext/>
        <w:keepLines/>
        <w:rPr>
          <w:sz w:val="14"/>
          <w:szCs w:val="14"/>
        </w:rPr>
      </w:pPr>
      <w:r w:rsidRPr="00A256DF">
        <w:rPr>
          <w:sz w:val="14"/>
          <w:szCs w:val="14"/>
        </w:rPr>
        <w:t>Pattern       id=2        id=3        id=4        id=5        id=6        id=7        id=8        id=9        idA</w:t>
      </w:r>
    </w:p>
    <w:p w:rsidR="00075266" w:rsidRPr="00A256DF" w:rsidRDefault="00075266" w:rsidP="00EA40D9">
      <w:pPr>
        <w:pStyle w:val="Codeinfixedfont"/>
        <w:keepNext/>
        <w:keepLines/>
        <w:rPr>
          <w:sz w:val="14"/>
          <w:szCs w:val="14"/>
        </w:rPr>
      </w:pPr>
      <w:r w:rsidRPr="00A256DF">
        <w:rPr>
          <w:sz w:val="14"/>
          <w:szCs w:val="14"/>
        </w:rPr>
        <w:t>Bend dir      bd=0        bd=1        bd=0        bd=1        bd=0        bd=1        bd=0        bd=1        bd=0</w:t>
      </w:r>
    </w:p>
    <w:p w:rsidR="00075266" w:rsidRPr="00A256DF" w:rsidRDefault="00075266" w:rsidP="00EA40D9">
      <w:pPr>
        <w:pStyle w:val="Codeinfixedfont"/>
        <w:keepNext/>
        <w:keepLines/>
        <w:rPr>
          <w:sz w:val="14"/>
          <w:szCs w:val="14"/>
        </w:rPr>
      </w:pPr>
      <w:r w:rsidRPr="00A256DF">
        <w:rPr>
          <w:sz w:val="14"/>
          <w:szCs w:val="14"/>
        </w:rPr>
        <w:t>|           |           |           |           |           |           |           |           |</w:t>
      </w:r>
    </w:p>
    <w:p w:rsidR="00075266" w:rsidRPr="00A256DF" w:rsidRDefault="00075266" w:rsidP="00EA40D9">
      <w:pPr>
        <w:pStyle w:val="Codeinfixedfont"/>
        <w:keepNext/>
        <w:keepLines/>
        <w:rPr>
          <w:sz w:val="14"/>
          <w:szCs w:val="14"/>
        </w:rPr>
      </w:pPr>
      <w:r w:rsidRPr="00A256DF">
        <w:rPr>
          <w:sz w:val="14"/>
          <w:szCs w:val="14"/>
        </w:rPr>
        <w:t>ly0      --------xxx xxx-------- -------xxx- -xxx------- ------xxx-- --xxx------ -----xxx--- ---xxx----- ----xxx----</w:t>
      </w:r>
    </w:p>
    <w:p w:rsidR="00075266" w:rsidRPr="00A256DF" w:rsidRDefault="00075266" w:rsidP="00EA40D9">
      <w:pPr>
        <w:pStyle w:val="Codeinfixedfont"/>
        <w:keepNext/>
        <w:keepLines/>
        <w:rPr>
          <w:sz w:val="14"/>
          <w:szCs w:val="14"/>
        </w:rPr>
      </w:pPr>
      <w:r w:rsidRPr="00A256DF">
        <w:rPr>
          <w:sz w:val="14"/>
          <w:szCs w:val="14"/>
        </w:rPr>
        <w:t>ly1      ------xx--- ---xx------ ------xx--- ---xx------ -----xx---- ----xx----- -----xx---- ----xx----- -----x-----</w:t>
      </w:r>
    </w:p>
    <w:p w:rsidR="00075266" w:rsidRPr="00A256DF" w:rsidRDefault="00075266" w:rsidP="00EA40D9">
      <w:pPr>
        <w:pStyle w:val="Codeinfixedfont"/>
        <w:keepNext/>
        <w:keepLines/>
        <w:rPr>
          <w:sz w:val="14"/>
          <w:szCs w:val="14"/>
        </w:rPr>
      </w:pPr>
      <w:r w:rsidRPr="00A256DF">
        <w:rPr>
          <w:sz w:val="14"/>
          <w:szCs w:val="14"/>
        </w:rPr>
        <w:t>ly2 key  -----x----- -----x----- -----x----- -----x----- -----x----- -----x----- -----x----- -----x----- -----x-----</w:t>
      </w:r>
    </w:p>
    <w:p w:rsidR="00075266" w:rsidRPr="00A256DF" w:rsidRDefault="00075266" w:rsidP="00EA40D9">
      <w:pPr>
        <w:pStyle w:val="Codeinfixedfont"/>
        <w:keepNext/>
        <w:keepLines/>
        <w:rPr>
          <w:sz w:val="14"/>
          <w:szCs w:val="14"/>
        </w:rPr>
      </w:pPr>
      <w:r w:rsidRPr="00A256DF">
        <w:rPr>
          <w:sz w:val="14"/>
          <w:szCs w:val="14"/>
        </w:rPr>
        <w:t>ly3      ---xxx----- -----xxx--- ---xx------ ------xx--- ----xx----- -----xx---- ----xx----- -----xx---- -----x-----</w:t>
      </w:r>
    </w:p>
    <w:p w:rsidR="00075266" w:rsidRPr="00A256DF" w:rsidRDefault="00075266" w:rsidP="00EA40D9">
      <w:pPr>
        <w:pStyle w:val="Codeinfixedfont"/>
        <w:keepNext/>
        <w:keepLines/>
        <w:rPr>
          <w:sz w:val="14"/>
          <w:szCs w:val="14"/>
        </w:rPr>
      </w:pPr>
      <w:r w:rsidRPr="00A256DF">
        <w:rPr>
          <w:sz w:val="14"/>
          <w:szCs w:val="14"/>
        </w:rPr>
        <w:t>ly4      -xxx------- -------xxx- -xxx------- -------xxx- ---xx------ ------xx--- ---xxx----- -----xxx--- ----xxx----</w:t>
      </w:r>
    </w:p>
    <w:p w:rsidR="00075266" w:rsidRPr="00A256DF" w:rsidRDefault="00075266" w:rsidP="00EA40D9">
      <w:pPr>
        <w:pStyle w:val="Codeinfixedfont"/>
        <w:keepNext/>
        <w:keepLines/>
        <w:rPr>
          <w:sz w:val="14"/>
          <w:szCs w:val="14"/>
        </w:rPr>
      </w:pPr>
      <w:r w:rsidRPr="00A256DF">
        <w:rPr>
          <w:sz w:val="14"/>
          <w:szCs w:val="14"/>
        </w:rPr>
        <w:t>ly5      xxx-------- --------xxx -xxx------- -------xxx- --xxx------ ------xxx-- ---xxx----- -----xxx--- ----xxx----</w:t>
      </w:r>
    </w:p>
    <w:p w:rsidR="00075266" w:rsidRPr="00A256DF" w:rsidRDefault="00075266" w:rsidP="00EA40D9">
      <w:pPr>
        <w:pStyle w:val="Codeinfixedfont"/>
        <w:keepNext/>
        <w:keepLines/>
        <w:rPr>
          <w:snapToGrid w:val="0"/>
          <w:sz w:val="14"/>
          <w:szCs w:val="14"/>
        </w:rPr>
      </w:pPr>
      <w:r w:rsidRPr="00A256DF">
        <w:rPr>
          <w:snapToGrid w:val="0"/>
          <w:sz w:val="14"/>
          <w:szCs w:val="14"/>
        </w:rPr>
        <w:t>|           |           |           |           |           |           |           |           |</w:t>
      </w:r>
    </w:p>
    <w:p w:rsidR="00075266" w:rsidRPr="00A256DF" w:rsidRDefault="00075266" w:rsidP="00EA40D9">
      <w:pPr>
        <w:pStyle w:val="Codeinfixedfont"/>
        <w:keepNext/>
        <w:keepLines/>
        <w:rPr>
          <w:sz w:val="14"/>
          <w:szCs w:val="14"/>
        </w:rPr>
      </w:pPr>
      <w:r w:rsidRPr="00A256DF">
        <w:rPr>
          <w:sz w:val="14"/>
          <w:szCs w:val="14"/>
        </w:rPr>
        <w:t>// Extent   0123456789A 0123456789A 0123456789A 0123456789A 0123456789A 0123456789A 0123456789A 0123456789A 0123456789A</w:t>
      </w:r>
    </w:p>
    <w:p w:rsidR="00075266" w:rsidRPr="00A256DF" w:rsidRDefault="00075266" w:rsidP="00EA40D9">
      <w:pPr>
        <w:pStyle w:val="Codeinfixedfont"/>
        <w:keepNext/>
        <w:keepLines/>
        <w:rPr>
          <w:sz w:val="14"/>
          <w:szCs w:val="14"/>
        </w:rPr>
      </w:pPr>
      <w:r w:rsidRPr="00A256DF">
        <w:rPr>
          <w:sz w:val="14"/>
          <w:szCs w:val="14"/>
        </w:rPr>
        <w:t>// Avg.bend - 8.0 hs    + 8.0 hs    -6.0 hs     +6.0 hs     -4.0 hs     +4.0 hs     -2.0 hs     +2.0 hs      0.0 hs</w:t>
      </w:r>
    </w:p>
    <w:p w:rsidR="00075266" w:rsidRPr="00A256DF" w:rsidRDefault="00075266" w:rsidP="00EA40D9">
      <w:pPr>
        <w:pStyle w:val="Codeinfixedfont"/>
        <w:keepNext/>
        <w:keepLines/>
        <w:rPr>
          <w:sz w:val="14"/>
          <w:szCs w:val="14"/>
        </w:rPr>
      </w:pPr>
      <w:r w:rsidRPr="00A256DF">
        <w:rPr>
          <w:sz w:val="14"/>
          <w:szCs w:val="14"/>
        </w:rPr>
        <w:t>// Min.bend -10.0 hs    + 6.0 hs    -8.0 hs     +4.0 hs     -6.0 hs     +2.0 hs     -4.0 hs      0.0 hs     -1.0 hs</w:t>
      </w:r>
    </w:p>
    <w:p w:rsidR="00075266" w:rsidRPr="00A256DF" w:rsidRDefault="00075266" w:rsidP="00EA40D9">
      <w:pPr>
        <w:pStyle w:val="Codeinfixedfont"/>
        <w:keepNext/>
        <w:keepLines/>
        <w:rPr>
          <w:sz w:val="14"/>
          <w:szCs w:val="14"/>
        </w:rPr>
      </w:pPr>
      <w:r w:rsidRPr="00A256DF">
        <w:rPr>
          <w:sz w:val="14"/>
          <w:szCs w:val="14"/>
        </w:rPr>
        <w:t xml:space="preserve">// Max.bend - 6.0 hs    +10.0 hs    -4.0 hs     +8.0 hs     -2.0 hs     +6.0 hs     </w:t>
      </w:r>
      <w:r w:rsidR="00F1082B" w:rsidRPr="00A256DF">
        <w:rPr>
          <w:sz w:val="14"/>
          <w:szCs w:val="14"/>
        </w:rPr>
        <w:t xml:space="preserve"> 0.0 hs     +4.0 hs     +1.0 hs</w:t>
      </w:r>
    </w:p>
    <w:p w:rsidR="00CE6985" w:rsidRDefault="00075266" w:rsidP="00EA40D9">
      <w:r w:rsidRPr="00A256DF">
        <w:rPr>
          <w:rStyle w:val="ParagraphheadingChar"/>
        </w:rPr>
        <w:t>bx 4</w:t>
      </w:r>
      <w:r w:rsidR="00F1082B" w:rsidRPr="00A256DF">
        <w:rPr>
          <w:rStyle w:val="ParagraphheadingChar"/>
        </w:rPr>
        <w:t>:</w:t>
      </w:r>
      <w:r w:rsidR="00F1082B" w:rsidRPr="005840CE">
        <w:rPr>
          <w:b/>
          <w:color w:val="FF0000"/>
        </w:rPr>
        <w:t xml:space="preserve"> </w:t>
      </w:r>
      <w:r w:rsidRPr="00254B76">
        <w:t>Result for each of 160 keys is a list of 9 pattern-ID numbers (pid) [2 to A] and corresponding number of layers [0 to 6] with matching hits (nhits)</w:t>
      </w:r>
    </w:p>
    <w:p w:rsidR="00CE6985" w:rsidRDefault="00075266" w:rsidP="00374426">
      <w:pPr>
        <w:pStyle w:val="ListParagraph"/>
        <w:numPr>
          <w:ilvl w:val="0"/>
          <w:numId w:val="27"/>
        </w:numPr>
      </w:pPr>
      <w:r w:rsidRPr="00CE6985">
        <w:t>Find the best 1-of-9 pattern ID numbers for each key by comparing nhits</w:t>
      </w:r>
    </w:p>
    <w:p w:rsidR="00B861B3" w:rsidRDefault="00075266" w:rsidP="00374426">
      <w:pPr>
        <w:pStyle w:val="ListParagraph"/>
        <w:numPr>
          <w:ilvl w:val="0"/>
          <w:numId w:val="27"/>
        </w:numPr>
      </w:pPr>
      <w:r w:rsidRPr="00B861B3">
        <w:t>Ignore bend direction: left and right bends have equal priority (bit 0 of pid implies bend</w:t>
      </w:r>
      <w:r w:rsidRPr="00CE6985">
        <w:t xml:space="preserve"> </w:t>
      </w:r>
      <w:r w:rsidRPr="00B861B3">
        <w:t>direction)</w:t>
      </w:r>
    </w:p>
    <w:p w:rsidR="00B861B3" w:rsidRPr="00B861B3" w:rsidRDefault="00075266" w:rsidP="00374426">
      <w:pPr>
        <w:pStyle w:val="ListParagraph"/>
        <w:numPr>
          <w:ilvl w:val="0"/>
          <w:numId w:val="27"/>
        </w:numPr>
      </w:pPr>
      <w:r w:rsidRPr="00B861B3">
        <w:t>If two pattern IDs have the same nhits, take the higher pattern ID</w:t>
      </w:r>
    </w:p>
    <w:p w:rsidR="00B861B3" w:rsidRDefault="00075266" w:rsidP="00374426">
      <w:pPr>
        <w:pStyle w:val="ListParagraph"/>
        <w:numPr>
          <w:ilvl w:val="0"/>
          <w:numId w:val="27"/>
        </w:numPr>
      </w:pPr>
      <w:r w:rsidRPr="00B861B3">
        <w:t>A key with no matching hits, would always return pid=A and nhits=0</w:t>
      </w:r>
    </w:p>
    <w:p w:rsidR="00B861B3" w:rsidRDefault="00075266" w:rsidP="00EA40D9">
      <w:r w:rsidRPr="00A256DF">
        <w:rPr>
          <w:rStyle w:val="ParagraphheadingChar"/>
        </w:rPr>
        <w:t>bx 5</w:t>
      </w:r>
      <w:r w:rsidR="00F1082B" w:rsidRPr="00A256DF">
        <w:rPr>
          <w:rStyle w:val="ParagraphheadingChar"/>
        </w:rPr>
        <w:t xml:space="preserve">: </w:t>
      </w:r>
      <w:r w:rsidRPr="00B861B3">
        <w:t>Pre-trigger if any 1-of-160 keys have nhits ≥ hit_thresh_pretrig and pid ≥ pid_thresh_pretrig</w:t>
      </w:r>
    </w:p>
    <w:p w:rsidR="00B861B3" w:rsidRDefault="00075266" w:rsidP="00374426">
      <w:pPr>
        <w:pStyle w:val="ListParagraph"/>
        <w:numPr>
          <w:ilvl w:val="0"/>
          <w:numId w:val="28"/>
        </w:numPr>
      </w:pPr>
      <w:r w:rsidRPr="00B861B3">
        <w:t>Construct 5-bit active-cfeb list for DMB:</w:t>
      </w:r>
    </w:p>
    <w:p w:rsidR="00B861B3" w:rsidRDefault="00075266" w:rsidP="00374426">
      <w:pPr>
        <w:pStyle w:val="ListParagraph"/>
        <w:numPr>
          <w:ilvl w:val="0"/>
          <w:numId w:val="28"/>
        </w:numPr>
      </w:pPr>
      <w:r w:rsidRPr="00B861B3">
        <w:t>cfebs with a key that has nhits ≥ hit_thresh_pretrig and pid ≥ pid_thresh_pretrig</w:t>
      </w:r>
    </w:p>
    <w:p w:rsidR="00B861B3" w:rsidRPr="00B861B3" w:rsidRDefault="00075266" w:rsidP="00374426">
      <w:pPr>
        <w:pStyle w:val="ListParagraph"/>
        <w:numPr>
          <w:ilvl w:val="0"/>
          <w:numId w:val="28"/>
        </w:numPr>
      </w:pPr>
      <w:r w:rsidRPr="00B861B3">
        <w:t>cfebs with a key that has nhits ≥ dmb_thresh_pretrig</w:t>
      </w:r>
    </w:p>
    <w:p w:rsidR="00075266" w:rsidRPr="00B861B3" w:rsidRDefault="00075266" w:rsidP="00374426">
      <w:pPr>
        <w:pStyle w:val="ListParagraph"/>
        <w:numPr>
          <w:ilvl w:val="0"/>
          <w:numId w:val="28"/>
        </w:numPr>
      </w:pPr>
      <w:r w:rsidRPr="00B861B3">
        <w:t>cfebs adjacent to a cfeb that has nhits ≥ hit_thresh_pretrig and pid ≥ pid_thresh_pretrrig within adjfeb_dist</w:t>
      </w:r>
    </w:p>
    <w:p w:rsidR="00B861B3" w:rsidRDefault="00075266" w:rsidP="00EA40D9">
      <w:r w:rsidRPr="00A256DF">
        <w:rPr>
          <w:rStyle w:val="ParagraphheadingChar"/>
        </w:rPr>
        <w:t>bx 6</w:t>
      </w:r>
      <w:r w:rsidR="00F1082B" w:rsidRPr="00A256DF">
        <w:rPr>
          <w:rStyle w:val="ParagraphheadingChar"/>
        </w:rPr>
        <w:t>:</w:t>
      </w:r>
      <w:r w:rsidR="00F1082B" w:rsidRPr="005840CE">
        <w:rPr>
          <w:color w:val="FF0000"/>
        </w:rPr>
        <w:t xml:space="preserve"> </w:t>
      </w:r>
      <w:r>
        <w:t>Finding 1</w:t>
      </w:r>
      <w:r w:rsidRPr="00B861B3">
        <w:t>st</w:t>
      </w:r>
      <w:r w:rsidR="00B861B3">
        <w:t xml:space="preserve"> CLCT:</w:t>
      </w:r>
    </w:p>
    <w:p w:rsidR="00B861B3" w:rsidRDefault="00075266" w:rsidP="00374426">
      <w:pPr>
        <w:pStyle w:val="ListParagraph"/>
        <w:numPr>
          <w:ilvl w:val="0"/>
          <w:numId w:val="29"/>
        </w:numPr>
      </w:pPr>
      <w:r w:rsidRPr="00B861B3">
        <w:t>Construct 7-bit pattern quality for sorting:  pat[7:0]</w:t>
      </w:r>
    </w:p>
    <w:p w:rsidR="00075266" w:rsidRPr="00B861B3" w:rsidRDefault="00075266" w:rsidP="00374426">
      <w:pPr>
        <w:pStyle w:val="ListParagraph"/>
        <w:numPr>
          <w:ilvl w:val="0"/>
          <w:numId w:val="29"/>
        </w:numPr>
      </w:pPr>
      <w:r w:rsidRPr="00B861B3">
        <w:t>pat[7:5]=nhits[2:0]</w:t>
      </w:r>
    </w:p>
    <w:p w:rsidR="00075266" w:rsidRDefault="00075266" w:rsidP="00374426">
      <w:pPr>
        <w:pStyle w:val="ListParagraph"/>
        <w:numPr>
          <w:ilvl w:val="0"/>
          <w:numId w:val="29"/>
        </w:numPr>
      </w:pPr>
      <w:r>
        <w:t>pat[4:0]=pid[3:0]</w:t>
      </w:r>
    </w:p>
    <w:p w:rsidR="00075266" w:rsidRDefault="00075266" w:rsidP="00374426">
      <w:pPr>
        <w:pStyle w:val="ListParagraph"/>
        <w:numPr>
          <w:ilvl w:val="0"/>
          <w:numId w:val="29"/>
        </w:numPr>
      </w:pPr>
      <w:r>
        <w:t>Ignore the bend direction bit (pid[0]), left and right bends have equal priority</w:t>
      </w:r>
    </w:p>
    <w:p w:rsidR="00075266" w:rsidRDefault="00075266" w:rsidP="00374426">
      <w:pPr>
        <w:pStyle w:val="ListParagraph"/>
        <w:numPr>
          <w:ilvl w:val="0"/>
          <w:numId w:val="29"/>
        </w:numPr>
      </w:pPr>
      <w:r>
        <w:t>Store pat[7:0] for 160 keys for use later to find 2</w:t>
      </w:r>
      <w:r w:rsidRPr="00B861B3">
        <w:t>nd</w:t>
      </w:r>
      <w:r>
        <w:t xml:space="preserve"> CLCT</w:t>
      </w:r>
    </w:p>
    <w:p w:rsidR="00075266" w:rsidRDefault="00075266" w:rsidP="00374426">
      <w:pPr>
        <w:pStyle w:val="ListParagraph"/>
        <w:numPr>
          <w:ilvl w:val="0"/>
          <w:numId w:val="29"/>
        </w:numPr>
      </w:pPr>
      <w:r>
        <w:t>Start finding best 1-of-160 keys by sorting on the 6-bit number pat[7:1]</w:t>
      </w:r>
    </w:p>
    <w:p w:rsidR="00075266" w:rsidRPr="00B861B3" w:rsidRDefault="00075266" w:rsidP="00374426">
      <w:pPr>
        <w:pStyle w:val="ListParagraph"/>
        <w:numPr>
          <w:ilvl w:val="0"/>
          <w:numId w:val="29"/>
        </w:numPr>
      </w:pPr>
      <w:r w:rsidRPr="00B861B3">
        <w:t>If two keys have the same pat[7:1] take the lower key</w:t>
      </w:r>
    </w:p>
    <w:p w:rsidR="00B861B3" w:rsidRDefault="00075266" w:rsidP="00EA40D9">
      <w:r w:rsidRPr="00A256DF">
        <w:rPr>
          <w:rStyle w:val="ParagraphheadingChar"/>
        </w:rPr>
        <w:t>bx 7</w:t>
      </w:r>
      <w:r w:rsidR="00F1082B" w:rsidRPr="00A256DF">
        <w:rPr>
          <w:rStyle w:val="ParagraphheadingChar"/>
        </w:rPr>
        <w:t>:</w:t>
      </w:r>
      <w:r w:rsidR="00F1082B">
        <w:t xml:space="preserve"> </w:t>
      </w:r>
      <w:r>
        <w:t>Find 1</w:t>
      </w:r>
      <w:r w:rsidRPr="00B861B3">
        <w:t>st</w:t>
      </w:r>
      <w:r>
        <w:t xml:space="preserve"> CLCT:</w:t>
      </w:r>
    </w:p>
    <w:p w:rsidR="00B861B3" w:rsidRDefault="00075266" w:rsidP="00374426">
      <w:pPr>
        <w:pStyle w:val="ListParagraph"/>
        <w:numPr>
          <w:ilvl w:val="0"/>
          <w:numId w:val="30"/>
        </w:numPr>
      </w:pPr>
      <w:r w:rsidRPr="00B861B3">
        <w:t>Finish finding best 1-of-160 keys by sorting on the 6-bit number pat[7:1]</w:t>
      </w:r>
    </w:p>
    <w:p w:rsidR="00B861B3" w:rsidRPr="00B861B3" w:rsidRDefault="00075266" w:rsidP="00374426">
      <w:pPr>
        <w:pStyle w:val="ListParagraph"/>
        <w:numPr>
          <w:ilvl w:val="0"/>
          <w:numId w:val="30"/>
        </w:numPr>
      </w:pPr>
      <w:r w:rsidRPr="00B861B3">
        <w:t>Store 1st CLCT info: key, pattern ID, and number of hits</w:t>
      </w:r>
    </w:p>
    <w:p w:rsidR="00075266" w:rsidRPr="00B861B3" w:rsidRDefault="00075266" w:rsidP="00374426">
      <w:pPr>
        <w:pStyle w:val="ListParagraph"/>
        <w:numPr>
          <w:ilvl w:val="0"/>
          <w:numId w:val="30"/>
        </w:numPr>
      </w:pPr>
      <w:r w:rsidRPr="00B861B3">
        <w:t>For empty events, key=0, pid=A and nhits=0. If clct_blanking=1, then key=pid=hits=0</w:t>
      </w:r>
    </w:p>
    <w:p w:rsidR="00B861B3" w:rsidRDefault="00075266" w:rsidP="00EA40D9">
      <w:r w:rsidRPr="00A256DF">
        <w:rPr>
          <w:rStyle w:val="ParagraphheadingChar"/>
        </w:rPr>
        <w:t>bx 8</w:t>
      </w:r>
      <w:r w:rsidR="00F1082B" w:rsidRPr="00A256DF">
        <w:rPr>
          <w:rStyle w:val="ParagraphheadingChar"/>
        </w:rPr>
        <w:t>:</w:t>
      </w:r>
      <w:r w:rsidR="00F1082B" w:rsidRPr="005840CE">
        <w:rPr>
          <w:color w:val="FF0000"/>
        </w:rPr>
        <w:t xml:space="preserve"> </w:t>
      </w:r>
      <w:r>
        <w:t>Finding 2</w:t>
      </w:r>
      <w:r w:rsidRPr="00B861B3">
        <w:t>nd</w:t>
      </w:r>
      <w:r>
        <w:t xml:space="preserve"> CLCT:</w:t>
      </w:r>
    </w:p>
    <w:p w:rsidR="00075266" w:rsidRPr="00B861B3" w:rsidRDefault="00075266" w:rsidP="00374426">
      <w:pPr>
        <w:pStyle w:val="ListParagraph"/>
        <w:numPr>
          <w:ilvl w:val="0"/>
          <w:numId w:val="31"/>
        </w:numPr>
      </w:pPr>
      <w:r w:rsidRPr="00B861B3">
        <w:t>Construct list of busy keys</w:t>
      </w:r>
    </w:p>
    <w:p w:rsidR="00075266" w:rsidRPr="00B861B3" w:rsidRDefault="00075266" w:rsidP="00374426">
      <w:pPr>
        <w:pStyle w:val="ListParagraph"/>
        <w:numPr>
          <w:ilvl w:val="0"/>
          <w:numId w:val="31"/>
        </w:numPr>
      </w:pPr>
      <w:r w:rsidRPr="00B861B3">
        <w:t>Mark keys near 1st CLCT as busy from 1st key-nspan to 1st key+pspan</w:t>
      </w:r>
    </w:p>
    <w:p w:rsidR="00075266" w:rsidRPr="00B861B3" w:rsidRDefault="00075266" w:rsidP="00374426">
      <w:pPr>
        <w:pStyle w:val="ListParagraph"/>
        <w:numPr>
          <w:ilvl w:val="0"/>
          <w:numId w:val="31"/>
        </w:numPr>
      </w:pPr>
      <w:r w:rsidRPr="00B861B3">
        <w:t>If clct_sep_src=1, pspan and nspan are set equal to clct_sep_vme, typically 10hs</w:t>
      </w:r>
    </w:p>
    <w:p w:rsidR="00075266" w:rsidRPr="00B861B3" w:rsidRDefault="00075266" w:rsidP="00374426">
      <w:pPr>
        <w:pStyle w:val="ListParagraph"/>
        <w:numPr>
          <w:ilvl w:val="0"/>
          <w:numId w:val="31"/>
        </w:numPr>
      </w:pPr>
      <w:r w:rsidRPr="00B861B3">
        <w:t>If clct_sep_src=0, pspan and nspan are read from RAM and depend on the pattern ID number</w:t>
      </w:r>
    </w:p>
    <w:p w:rsidR="00075266" w:rsidRPr="00B861B3" w:rsidRDefault="00075266" w:rsidP="00374426">
      <w:pPr>
        <w:pStyle w:val="ListParagraph"/>
        <w:numPr>
          <w:ilvl w:val="0"/>
          <w:numId w:val="31"/>
        </w:numPr>
      </w:pPr>
      <w:r w:rsidRPr="00B861B3">
        <w:t>This allows two non-bending tracks |  | to be closer than bending tracks /   \</w:t>
      </w:r>
    </w:p>
    <w:p w:rsidR="00075266" w:rsidRDefault="00075266" w:rsidP="00374426">
      <w:pPr>
        <w:pStyle w:val="ListParagraph"/>
        <w:numPr>
          <w:ilvl w:val="0"/>
          <w:numId w:val="31"/>
        </w:numPr>
      </w:pPr>
      <w:r>
        <w:t>Start finding best 1-of-160 keys by sorting on the 6-bit number pat[7:1]</w:t>
      </w:r>
    </w:p>
    <w:p w:rsidR="00075266" w:rsidRPr="00B861B3" w:rsidRDefault="00075266" w:rsidP="00374426">
      <w:pPr>
        <w:pStyle w:val="ListParagraph"/>
        <w:numPr>
          <w:ilvl w:val="0"/>
          <w:numId w:val="31"/>
        </w:numPr>
      </w:pPr>
      <w:r w:rsidRPr="00B861B3">
        <w:t>Skip busy keys</w:t>
      </w:r>
    </w:p>
    <w:p w:rsidR="00075266" w:rsidRPr="00B861B3" w:rsidRDefault="00075266" w:rsidP="00374426">
      <w:pPr>
        <w:pStyle w:val="ListParagraph"/>
        <w:numPr>
          <w:ilvl w:val="0"/>
          <w:numId w:val="31"/>
        </w:numPr>
      </w:pPr>
      <w:r w:rsidRPr="00B861B3">
        <w:t>If two keys have the same pat[7:1] take the lower key</w:t>
      </w:r>
    </w:p>
    <w:p w:rsidR="00075266" w:rsidRDefault="00075266" w:rsidP="00EA40D9">
      <w:r w:rsidRPr="00A256DF">
        <w:rPr>
          <w:rStyle w:val="ParagraphheadingChar"/>
        </w:rPr>
        <w:lastRenderedPageBreak/>
        <w:t>bx 9</w:t>
      </w:r>
      <w:r w:rsidR="00F1082B" w:rsidRPr="00A256DF">
        <w:rPr>
          <w:rStyle w:val="ParagraphheadingChar"/>
        </w:rPr>
        <w:t>:</w:t>
      </w:r>
      <w:r w:rsidR="00F1082B" w:rsidRPr="005840CE">
        <w:rPr>
          <w:color w:val="FF0000"/>
        </w:rPr>
        <w:t xml:space="preserve"> </w:t>
      </w:r>
      <w:r>
        <w:t>Find 2</w:t>
      </w:r>
      <w:r w:rsidRPr="00B861B3">
        <w:t>nd</w:t>
      </w:r>
      <w:r>
        <w:t xml:space="preserve"> CLCT:</w:t>
      </w:r>
    </w:p>
    <w:p w:rsidR="00075266" w:rsidRDefault="00075266" w:rsidP="00374426">
      <w:pPr>
        <w:pStyle w:val="ListParagraph"/>
        <w:numPr>
          <w:ilvl w:val="0"/>
          <w:numId w:val="32"/>
        </w:numPr>
      </w:pPr>
      <w:r>
        <w:t>Finish finding best 1-of-160 keys by sorting on the 6-bit number pat[7:1]</w:t>
      </w:r>
    </w:p>
    <w:p w:rsidR="00075266" w:rsidRPr="00B861B3" w:rsidRDefault="00075266" w:rsidP="00374426">
      <w:pPr>
        <w:pStyle w:val="ListParagraph"/>
        <w:numPr>
          <w:ilvl w:val="0"/>
          <w:numId w:val="32"/>
        </w:numPr>
      </w:pPr>
      <w:r w:rsidRPr="00B861B3">
        <w:t>Store 2nd  CLCT info: key, pattern ID, and number of hits</w:t>
      </w:r>
    </w:p>
    <w:p w:rsidR="00075266" w:rsidRPr="00B861B3" w:rsidRDefault="00075266" w:rsidP="00374426">
      <w:pPr>
        <w:pStyle w:val="ListParagraph"/>
        <w:numPr>
          <w:ilvl w:val="0"/>
          <w:numId w:val="32"/>
        </w:numPr>
      </w:pPr>
      <w:r w:rsidRPr="00B861B3">
        <w:t>For empty events, key=11, pid=A and nhits=0. If clct_blanking=1, then key=pid=hits=0</w:t>
      </w:r>
    </w:p>
    <w:p w:rsidR="00075266" w:rsidRDefault="00075266" w:rsidP="00EA40D9">
      <w:r w:rsidRPr="00A256DF">
        <w:rPr>
          <w:rStyle w:val="ParagraphheadingChar"/>
        </w:rPr>
        <w:t>bx 10</w:t>
      </w:r>
      <w:r w:rsidR="00F1082B" w:rsidRPr="00A256DF">
        <w:rPr>
          <w:rStyle w:val="ParagraphheadingChar"/>
        </w:rPr>
        <w:t>:</w:t>
      </w:r>
      <w:r w:rsidR="00F1082B" w:rsidRPr="005840CE">
        <w:rPr>
          <w:color w:val="FF0000"/>
        </w:rPr>
        <w:t xml:space="preserve"> </w:t>
      </w:r>
      <w:r>
        <w:t>Drift Delay 1bx (waits for CSC drifting)</w:t>
      </w:r>
    </w:p>
    <w:p w:rsidR="00075266" w:rsidRDefault="00075266" w:rsidP="00EA40D9">
      <w:r w:rsidRPr="00A256DF">
        <w:rPr>
          <w:rStyle w:val="ParagraphheadingChar"/>
        </w:rPr>
        <w:t>bx 11</w:t>
      </w:r>
      <w:r w:rsidR="00F1082B" w:rsidRPr="00A256DF">
        <w:rPr>
          <w:rStyle w:val="ParagraphheadingChar"/>
        </w:rPr>
        <w:t>:</w:t>
      </w:r>
      <w:r w:rsidR="00F1082B">
        <w:t xml:space="preserve"> </w:t>
      </w:r>
      <w:r>
        <w:t>Drift Delay 1bx</w:t>
      </w:r>
    </w:p>
    <w:p w:rsidR="00075266" w:rsidRDefault="00075266" w:rsidP="00374426">
      <w:pPr>
        <w:pStyle w:val="ListParagraph"/>
        <w:numPr>
          <w:ilvl w:val="0"/>
          <w:numId w:val="33"/>
        </w:numPr>
      </w:pPr>
      <w:r>
        <w:t>If clct0 nhits &lt; hit_thresh_postdrift OR pid &lt; pid_thresh_post_drift, discard event</w:t>
      </w:r>
    </w:p>
    <w:p w:rsidR="00075266" w:rsidRDefault="00075266" w:rsidP="00EA40D9">
      <w:r w:rsidRPr="00A256DF">
        <w:rPr>
          <w:rStyle w:val="ParagraphheadingChar"/>
        </w:rPr>
        <w:t>bx 12</w:t>
      </w:r>
      <w:r w:rsidR="00F1082B" w:rsidRPr="00A256DF">
        <w:rPr>
          <w:rStyle w:val="ParagraphheadingChar"/>
        </w:rPr>
        <w:t xml:space="preserve">: </w:t>
      </w:r>
      <w:r>
        <w:t>Match to ALCT window 0</w:t>
      </w:r>
    </w:p>
    <w:p w:rsidR="00075266" w:rsidRPr="00B861B3" w:rsidRDefault="00075266" w:rsidP="00374426">
      <w:pPr>
        <w:pStyle w:val="ListParagraph"/>
        <w:numPr>
          <w:ilvl w:val="0"/>
          <w:numId w:val="33"/>
        </w:numPr>
      </w:pPr>
      <w:r w:rsidRPr="00B861B3">
        <w:t>If alct matches, jump to bx15 logic, latency is shortened 2bx</w:t>
      </w:r>
    </w:p>
    <w:p w:rsidR="00075266" w:rsidRDefault="00075266" w:rsidP="00EA40D9">
      <w:r w:rsidRPr="00A256DF">
        <w:rPr>
          <w:rStyle w:val="ParagraphheadingChar"/>
        </w:rPr>
        <w:t>bx 13</w:t>
      </w:r>
      <w:r w:rsidR="00F1082B" w:rsidRPr="00A256DF">
        <w:rPr>
          <w:rStyle w:val="ParagraphheadingChar"/>
        </w:rPr>
        <w:t>:</w:t>
      </w:r>
      <w:r w:rsidR="00F1082B" w:rsidRPr="005840CE">
        <w:rPr>
          <w:color w:val="FF0000"/>
        </w:rPr>
        <w:t xml:space="preserve"> </w:t>
      </w:r>
      <w:r>
        <w:t>Match to ALCT window 1</w:t>
      </w:r>
    </w:p>
    <w:p w:rsidR="00075266" w:rsidRPr="00B861B3" w:rsidRDefault="00075266" w:rsidP="00374426">
      <w:pPr>
        <w:pStyle w:val="ListParagraph"/>
        <w:numPr>
          <w:ilvl w:val="0"/>
          <w:numId w:val="33"/>
        </w:numPr>
      </w:pPr>
      <w:r w:rsidRPr="00B861B3">
        <w:t>If alct matches, jump to bx15 logic, latency is shortened 1bx</w:t>
      </w:r>
    </w:p>
    <w:p w:rsidR="00075266" w:rsidRDefault="00075266" w:rsidP="00EA40D9">
      <w:r w:rsidRPr="00A256DF">
        <w:rPr>
          <w:rStyle w:val="ParagraphheadingChar"/>
        </w:rPr>
        <w:t>bx 14</w:t>
      </w:r>
      <w:r w:rsidR="00F1082B" w:rsidRPr="00A256DF">
        <w:rPr>
          <w:rStyle w:val="ParagraphheadingChar"/>
        </w:rPr>
        <w:t>:</w:t>
      </w:r>
      <w:r w:rsidR="00F1082B" w:rsidRPr="005840CE">
        <w:rPr>
          <w:color w:val="FF0000"/>
        </w:rPr>
        <w:t xml:space="preserve"> </w:t>
      </w:r>
      <w:r>
        <w:t>Match to ALCT window 2</w:t>
      </w:r>
    </w:p>
    <w:p w:rsidR="00075266" w:rsidRPr="00B861B3" w:rsidRDefault="00075266" w:rsidP="00374426">
      <w:pPr>
        <w:pStyle w:val="ListParagraph"/>
        <w:numPr>
          <w:ilvl w:val="0"/>
          <w:numId w:val="33"/>
        </w:numPr>
      </w:pPr>
      <w:r w:rsidRPr="00B861B3">
        <w:t>If ALCT does not arrive, and clct_only mode is enabled, accept CLCT at window 2</w:t>
      </w:r>
    </w:p>
    <w:p w:rsidR="00075266" w:rsidRPr="00B861B3" w:rsidRDefault="00075266" w:rsidP="00374426">
      <w:pPr>
        <w:pStyle w:val="ListParagraph"/>
        <w:numPr>
          <w:ilvl w:val="0"/>
          <w:numId w:val="33"/>
        </w:numPr>
      </w:pPr>
      <w:r w:rsidRPr="00B861B3">
        <w:t>If ALCT does not arrive, and not in clct_only mode, discard event</w:t>
      </w:r>
    </w:p>
    <w:p w:rsidR="00075266" w:rsidRDefault="00075266" w:rsidP="00EA40D9">
      <w:r w:rsidRPr="00A256DF">
        <w:rPr>
          <w:rStyle w:val="ParagraphheadingChar"/>
        </w:rPr>
        <w:t>bx 15</w:t>
      </w:r>
      <w:r w:rsidR="00F1082B" w:rsidRPr="00A256DF">
        <w:rPr>
          <w:rStyle w:val="ParagraphheadingChar"/>
        </w:rPr>
        <w:t>:</w:t>
      </w:r>
      <w:r w:rsidR="00F1082B" w:rsidRPr="005840CE">
        <w:rPr>
          <w:color w:val="FF0000"/>
        </w:rPr>
        <w:t xml:space="preserve"> </w:t>
      </w:r>
      <w:r>
        <w:t>Construct two LCTs from CLCT and ALCT data</w:t>
      </w:r>
    </w:p>
    <w:p w:rsidR="00075266" w:rsidRPr="00B861B3" w:rsidRDefault="00075266" w:rsidP="00374426">
      <w:pPr>
        <w:pStyle w:val="ListParagraph"/>
        <w:numPr>
          <w:ilvl w:val="0"/>
          <w:numId w:val="34"/>
        </w:numPr>
      </w:pPr>
      <w:r w:rsidRPr="00B861B3">
        <w:t>If event has 2 CLCTs and 1 ALCT, copy 1st ALCT into 2nd ALCT position</w:t>
      </w:r>
    </w:p>
    <w:p w:rsidR="00075266" w:rsidRPr="00B861B3" w:rsidRDefault="00075266" w:rsidP="00374426">
      <w:pPr>
        <w:pStyle w:val="ListParagraph"/>
        <w:numPr>
          <w:ilvl w:val="0"/>
          <w:numId w:val="34"/>
        </w:numPr>
      </w:pPr>
      <w:r w:rsidRPr="00B861B3">
        <w:t>If event has 1 CLCT   and 2 ALCTs, copy 1st CLCT into 2nd CLCT position</w:t>
      </w:r>
    </w:p>
    <w:p w:rsidR="00075266" w:rsidRPr="00B861B3" w:rsidRDefault="00075266" w:rsidP="00374426">
      <w:pPr>
        <w:pStyle w:val="ListParagraph"/>
        <w:numPr>
          <w:ilvl w:val="0"/>
          <w:numId w:val="34"/>
        </w:numPr>
      </w:pPr>
      <w:r w:rsidRPr="00B861B3">
        <w:t>Calculate LCT quality</w:t>
      </w:r>
    </w:p>
    <w:p w:rsidR="00075266" w:rsidRPr="00B861B3" w:rsidRDefault="00075266" w:rsidP="00374426">
      <w:pPr>
        <w:pStyle w:val="ListParagraph"/>
        <w:numPr>
          <w:ilvl w:val="0"/>
          <w:numId w:val="34"/>
        </w:numPr>
      </w:pPr>
      <w:r w:rsidRPr="00B861B3">
        <w:t>Multiplex mpc injector ram data</w:t>
      </w:r>
    </w:p>
    <w:p w:rsidR="00075266" w:rsidRPr="00B861B3" w:rsidRDefault="00075266" w:rsidP="00EA40D9">
      <w:r w:rsidRPr="00A256DF">
        <w:rPr>
          <w:rStyle w:val="ParagraphheadingChar"/>
        </w:rPr>
        <w:t>bx 16</w:t>
      </w:r>
      <w:r w:rsidR="00F1082B" w:rsidRPr="00A256DF">
        <w:rPr>
          <w:rStyle w:val="ParagraphheadingChar"/>
        </w:rPr>
        <w:t>:</w:t>
      </w:r>
      <w:r w:rsidRPr="005840CE">
        <w:rPr>
          <w:color w:val="FF0000"/>
        </w:rPr>
        <w:t xml:space="preserve"> </w:t>
      </w:r>
      <w:r>
        <w:t>Transmit 1</w:t>
      </w:r>
      <w:r w:rsidRPr="00B861B3">
        <w:t>st</w:t>
      </w:r>
      <w:r>
        <w:t>-in-time LCT frame to MPC</w:t>
      </w:r>
    </w:p>
    <w:p w:rsidR="00591FF5" w:rsidRDefault="00075266" w:rsidP="00EA40D9">
      <w:r w:rsidRPr="00A256DF">
        <w:rPr>
          <w:rStyle w:val="ParagraphheadingChar"/>
        </w:rPr>
        <w:t>bx 16½</w:t>
      </w:r>
      <w:r w:rsidR="00F1082B" w:rsidRPr="00A256DF">
        <w:rPr>
          <w:rStyle w:val="ParagraphheadingChar"/>
        </w:rPr>
        <w:t>:</w:t>
      </w:r>
      <w:r w:rsidRPr="005840CE">
        <w:rPr>
          <w:b/>
          <w:color w:val="FF0000"/>
        </w:rPr>
        <w:t xml:space="preserve"> </w:t>
      </w:r>
      <w:r>
        <w:t>Transmit 2</w:t>
      </w:r>
      <w:r w:rsidRPr="00B861B3">
        <w:t>nd</w:t>
      </w:r>
      <w:r>
        <w:t>-in-time LCT frame to MPC</w:t>
      </w:r>
    </w:p>
    <w:p w:rsidR="00591FF5" w:rsidRDefault="00591FF5" w:rsidP="00EA40D9"/>
    <w:p w:rsidR="00591FF5" w:rsidRDefault="00591FF5" w:rsidP="00591FF5">
      <w:pPr>
        <w:sectPr w:rsidR="00591FF5" w:rsidSect="00275278">
          <w:pgSz w:w="12240" w:h="15840" w:code="1"/>
          <w:pgMar w:top="936" w:right="864" w:bottom="504" w:left="1008" w:header="720" w:footer="300" w:gutter="0"/>
          <w:cols w:space="720"/>
          <w:docGrid w:linePitch="299"/>
        </w:sectPr>
      </w:pPr>
    </w:p>
    <w:p w:rsidR="00075266" w:rsidRPr="004244C8" w:rsidRDefault="00075266" w:rsidP="004244C8">
      <w:pPr>
        <w:pStyle w:val="MyHeading1"/>
      </w:pPr>
      <w:bookmarkStart w:id="11" w:name="_Toc385903063"/>
      <w:bookmarkStart w:id="12" w:name="_Toc387961635"/>
      <w:r w:rsidRPr="004244C8">
        <w:lastRenderedPageBreak/>
        <w:t>DDR Signal Synchronization</w:t>
      </w:r>
      <w:bookmarkEnd w:id="11"/>
      <w:bookmarkEnd w:id="12"/>
    </w:p>
    <w:p w:rsidR="00075266" w:rsidRPr="004244C8" w:rsidRDefault="00075266" w:rsidP="004244C8">
      <w:pPr>
        <w:pStyle w:val="Myheading2"/>
      </w:pPr>
      <w:bookmarkStart w:id="13" w:name="_Toc385903064"/>
      <w:bookmarkStart w:id="14" w:name="_Toc387961636"/>
      <w:r w:rsidRPr="004244C8">
        <w:t>CFEB DDR Receiver Sync Stages</w:t>
      </w:r>
      <w:bookmarkEnd w:id="13"/>
      <w:bookmarkEnd w:id="14"/>
    </w:p>
    <w:p w:rsidR="00075266" w:rsidRPr="00657784" w:rsidRDefault="00075266" w:rsidP="007A382C">
      <w:r w:rsidRPr="00657784">
        <w:t>CFEB receiver logic is designed to synchronize incoming comparator data to TMBs main clock, while minimizing CLCT trigger-path latency.  It has a programmable 0-16bx delay stage to compensate for differing CFEB cable lengths.</w:t>
      </w:r>
    </w:p>
    <w:p w:rsidR="00075266" w:rsidRPr="00657784" w:rsidRDefault="00075266" w:rsidP="007A382C">
      <w:r w:rsidRPr="00657784">
        <w:t>The logic is show</w:t>
      </w:r>
      <w:r w:rsidR="0045288A" w:rsidRPr="00657784">
        <w:t>n</w:t>
      </w:r>
      <w:r w:rsidRPr="00657784">
        <w:t xml:space="preserve"> schematically (</w:t>
      </w:r>
      <w:r w:rsidR="00BC349C">
        <w:fldChar w:fldCharType="begin"/>
      </w:r>
      <w:r w:rsidR="00BC349C">
        <w:instrText xml:space="preserve"> REF _Ref385892815 \h </w:instrText>
      </w:r>
      <w:r w:rsidR="00BC349C">
        <w:fldChar w:fldCharType="separate"/>
      </w:r>
      <w:r w:rsidR="00B3385D">
        <w:t xml:space="preserve">Figure </w:t>
      </w:r>
      <w:r w:rsidR="00B3385D">
        <w:rPr>
          <w:noProof/>
        </w:rPr>
        <w:t>2</w:t>
      </w:r>
      <w:r w:rsidR="00BC349C">
        <w:fldChar w:fldCharType="end"/>
      </w:r>
      <w:r w:rsidRPr="00657784">
        <w:t>) but the actual TMB logic is written in behavioral Verilog.</w:t>
      </w:r>
    </w:p>
    <w:p w:rsidR="0069126D" w:rsidRPr="00B65ACE" w:rsidRDefault="00075266" w:rsidP="007A382C">
      <w:r w:rsidRPr="00BC349C">
        <w:rPr>
          <w:rStyle w:val="ParagraphheadingChar"/>
        </w:rPr>
        <w:t>U1A</w:t>
      </w:r>
      <w:r w:rsidR="00657784" w:rsidRPr="00BC349C">
        <w:rPr>
          <w:rStyle w:val="ParagraphheadingChar"/>
        </w:rPr>
        <w:t xml:space="preserve">: </w:t>
      </w:r>
      <w:r w:rsidRPr="00657784">
        <w:t xml:space="preserve">Latches </w:t>
      </w:r>
      <w:r w:rsidRPr="00B65ACE">
        <w:t xml:space="preserve">incoming CFEB data </w:t>
      </w:r>
      <w:r w:rsidRPr="00B65ACE">
        <w:rPr>
          <w:rFonts w:ascii="Arial" w:hAnsi="Arial"/>
        </w:rPr>
        <w:t>din</w:t>
      </w:r>
      <w:r w:rsidRPr="00B65ACE">
        <w:t xml:space="preserve"> on the </w:t>
      </w:r>
      <w:r w:rsidRPr="00B65ACE">
        <w:rPr>
          <w:i/>
          <w:color w:val="FF0000"/>
        </w:rPr>
        <w:t>falling</w:t>
      </w:r>
      <w:r w:rsidRPr="00B65ACE">
        <w:rPr>
          <w:color w:val="FF0000"/>
        </w:rPr>
        <w:t xml:space="preserve"> </w:t>
      </w:r>
      <w:r w:rsidRPr="00B65ACE">
        <w:t xml:space="preserve">edge of </w:t>
      </w:r>
      <w:r w:rsidRPr="00B65ACE">
        <w:rPr>
          <w:rFonts w:ascii="Arial" w:hAnsi="Arial"/>
        </w:rPr>
        <w:t>clock_iob</w:t>
      </w:r>
      <w:r w:rsidRPr="00B65ACE">
        <w:t>.</w:t>
      </w:r>
    </w:p>
    <w:p w:rsidR="00075266" w:rsidRPr="00B65ACE" w:rsidRDefault="00075266" w:rsidP="00374426">
      <w:pPr>
        <w:pStyle w:val="ListParagraph"/>
        <w:numPr>
          <w:ilvl w:val="0"/>
          <w:numId w:val="35"/>
        </w:numPr>
      </w:pPr>
      <w:r w:rsidRPr="00B65ACE">
        <w:t xml:space="preserve">The user has already tuned the associated </w:t>
      </w:r>
      <w:r w:rsidRPr="00374426">
        <w:rPr>
          <w:rFonts w:ascii="Arial" w:hAnsi="Arial"/>
        </w:rPr>
        <w:t>cfeb[n]_rxd</w:t>
      </w:r>
      <w:r w:rsidRPr="00B65ACE">
        <w:t xml:space="preserve"> digital phase shifter so that </w:t>
      </w:r>
      <w:r w:rsidRPr="00374426">
        <w:rPr>
          <w:rFonts w:ascii="Arial" w:hAnsi="Arial"/>
        </w:rPr>
        <w:t>clock_iob</w:t>
      </w:r>
      <w:r w:rsidRPr="00B65ACE">
        <w:t xml:space="preserve"> always latches stable data.</w:t>
      </w:r>
    </w:p>
    <w:p w:rsidR="00657784" w:rsidRPr="00B65ACE" w:rsidRDefault="00075266" w:rsidP="007A382C">
      <w:r w:rsidRPr="00BC349C">
        <w:rPr>
          <w:rStyle w:val="ParagraphheadingChar"/>
        </w:rPr>
        <w:t>U1B</w:t>
      </w:r>
      <w:r w:rsidR="00657784" w:rsidRPr="00BC349C">
        <w:rPr>
          <w:rStyle w:val="ParagraphheadingChar"/>
        </w:rPr>
        <w:t>:</w:t>
      </w:r>
      <w:r w:rsidR="00657784" w:rsidRPr="00657784">
        <w:t xml:space="preserve"> </w:t>
      </w:r>
      <w:r w:rsidRPr="00657784">
        <w:t xml:space="preserve">Latches incoming </w:t>
      </w:r>
      <w:r w:rsidRPr="00B65ACE">
        <w:rPr>
          <w:rFonts w:ascii="Arial" w:hAnsi="Arial"/>
        </w:rPr>
        <w:t>din</w:t>
      </w:r>
      <w:r w:rsidRPr="00B65ACE">
        <w:t xml:space="preserve"> on the </w:t>
      </w:r>
      <w:r w:rsidRPr="00B65ACE">
        <w:rPr>
          <w:i/>
          <w:color w:val="FF0000"/>
        </w:rPr>
        <w:t>rising</w:t>
      </w:r>
      <w:r w:rsidRPr="00B65ACE">
        <w:rPr>
          <w:color w:val="FF0000"/>
        </w:rPr>
        <w:t xml:space="preserve"> </w:t>
      </w:r>
      <w:r w:rsidRPr="00B65ACE">
        <w:t xml:space="preserve">edge of </w:t>
      </w:r>
      <w:r w:rsidRPr="00B65ACE">
        <w:rPr>
          <w:rFonts w:ascii="Arial" w:hAnsi="Arial"/>
        </w:rPr>
        <w:t>clock_iob</w:t>
      </w:r>
      <w:r w:rsidRPr="00B65ACE">
        <w:t>.</w:t>
      </w:r>
    </w:p>
    <w:p w:rsidR="00075266" w:rsidRPr="00B65ACE" w:rsidRDefault="00075266" w:rsidP="00374426">
      <w:pPr>
        <w:pStyle w:val="ListParagraph"/>
        <w:numPr>
          <w:ilvl w:val="0"/>
          <w:numId w:val="35"/>
        </w:numPr>
      </w:pPr>
      <w:r w:rsidRPr="00B65ACE">
        <w:t>U1A and U1B comprise a single Double Data Rate (DDR) I/O-Block flip-flop, and are only shown here separately for clarity.</w:t>
      </w:r>
    </w:p>
    <w:p w:rsidR="00657784" w:rsidRPr="00B65ACE" w:rsidRDefault="00075266" w:rsidP="007A382C">
      <w:r w:rsidRPr="00BC349C">
        <w:rPr>
          <w:rStyle w:val="ParagraphheadingChar"/>
        </w:rPr>
        <w:t>U2</w:t>
      </w:r>
      <w:r w:rsidR="00657784" w:rsidRPr="00BC349C">
        <w:rPr>
          <w:rStyle w:val="ParagraphheadingChar"/>
        </w:rPr>
        <w:t>:</w:t>
      </w:r>
      <w:r w:rsidR="00657784" w:rsidRPr="00657784">
        <w:t xml:space="preserve"> </w:t>
      </w:r>
      <w:r w:rsidRPr="00657784">
        <w:t xml:space="preserve">Latches data </w:t>
      </w:r>
      <w:r w:rsidRPr="00B65ACE">
        <w:t xml:space="preserve">transferred from U1A on the </w:t>
      </w:r>
      <w:r w:rsidRPr="00B65ACE">
        <w:rPr>
          <w:i/>
          <w:color w:val="FF0000"/>
        </w:rPr>
        <w:t>rising</w:t>
      </w:r>
      <w:r w:rsidRPr="00B65ACE">
        <w:rPr>
          <w:color w:val="FF0000"/>
        </w:rPr>
        <w:t xml:space="preserve"> </w:t>
      </w:r>
      <w:r w:rsidRPr="00B65ACE">
        <w:t xml:space="preserve">edge of </w:t>
      </w:r>
      <w:r w:rsidRPr="00B65ACE">
        <w:rPr>
          <w:rFonts w:ascii="Arial" w:hAnsi="Arial"/>
        </w:rPr>
        <w:t>clock_iob</w:t>
      </w:r>
      <w:r w:rsidRPr="00B65ACE">
        <w:t>.</w:t>
      </w:r>
    </w:p>
    <w:p w:rsidR="00657784" w:rsidRPr="00B65ACE" w:rsidRDefault="00657784" w:rsidP="00374426">
      <w:pPr>
        <w:pStyle w:val="ListParagraph"/>
        <w:numPr>
          <w:ilvl w:val="0"/>
          <w:numId w:val="35"/>
        </w:numPr>
      </w:pPr>
      <w:r w:rsidRPr="00B65ACE">
        <w:t xml:space="preserve">U2 now holds </w:t>
      </w:r>
      <w:r w:rsidRPr="00374426">
        <w:rPr>
          <w:rFonts w:ascii="Arial" w:hAnsi="Arial"/>
        </w:rPr>
        <w:t>din_1st</w:t>
      </w:r>
      <w:r w:rsidR="00075266" w:rsidRPr="00374426">
        <w:rPr>
          <w:rFonts w:ascii="Arial" w:hAnsi="Arial"/>
        </w:rPr>
        <w:t>-in-time</w:t>
      </w:r>
      <w:r w:rsidR="00075266" w:rsidRPr="00B65ACE">
        <w:t xml:space="preserve"> data, aligned with the </w:t>
      </w:r>
      <w:r w:rsidR="00075266" w:rsidRPr="00374426">
        <w:rPr>
          <w:i/>
          <w:color w:val="FF0000"/>
        </w:rPr>
        <w:t>rising</w:t>
      </w:r>
      <w:r w:rsidR="00075266" w:rsidRPr="00374426">
        <w:rPr>
          <w:color w:val="FF0000"/>
        </w:rPr>
        <w:t xml:space="preserve"> </w:t>
      </w:r>
      <w:r w:rsidR="00075266" w:rsidRPr="00B65ACE">
        <w:t xml:space="preserve">edge of </w:t>
      </w:r>
      <w:r w:rsidR="00075266" w:rsidRPr="00374426">
        <w:rPr>
          <w:rFonts w:ascii="Arial" w:hAnsi="Arial"/>
        </w:rPr>
        <w:t>clock_iob</w:t>
      </w:r>
      <w:r w:rsidR="00075266" w:rsidRPr="00B65ACE">
        <w:t>, while</w:t>
      </w:r>
    </w:p>
    <w:p w:rsidR="00657784" w:rsidRPr="00B65ACE" w:rsidRDefault="00075266" w:rsidP="00374426">
      <w:pPr>
        <w:pStyle w:val="ListParagraph"/>
        <w:numPr>
          <w:ilvl w:val="0"/>
          <w:numId w:val="35"/>
        </w:numPr>
      </w:pPr>
      <w:r w:rsidRPr="00B65ACE">
        <w:t xml:space="preserve">U1B holds </w:t>
      </w:r>
      <w:r w:rsidRPr="00374426">
        <w:rPr>
          <w:rFonts w:ascii="Arial" w:hAnsi="Arial"/>
        </w:rPr>
        <w:t>din_2</w:t>
      </w:r>
      <w:r w:rsidR="00657784" w:rsidRPr="00374426">
        <w:rPr>
          <w:rFonts w:ascii="Arial" w:hAnsi="Arial"/>
        </w:rPr>
        <w:t>nd</w:t>
      </w:r>
      <w:r w:rsidRPr="00374426">
        <w:rPr>
          <w:rFonts w:ascii="Arial" w:hAnsi="Arial"/>
        </w:rPr>
        <w:t>-in-time</w:t>
      </w:r>
      <w:r w:rsidRPr="00B65ACE">
        <w:t xml:space="preserve"> data, also aligned with the </w:t>
      </w:r>
      <w:r w:rsidRPr="00374426">
        <w:rPr>
          <w:i/>
          <w:color w:val="FF0000"/>
        </w:rPr>
        <w:t>rising</w:t>
      </w:r>
      <w:r w:rsidRPr="00374426">
        <w:rPr>
          <w:color w:val="FF0000"/>
        </w:rPr>
        <w:t xml:space="preserve"> </w:t>
      </w:r>
      <w:r w:rsidRPr="00B65ACE">
        <w:t xml:space="preserve">edge of </w:t>
      </w:r>
      <w:r w:rsidRPr="00374426">
        <w:rPr>
          <w:rFonts w:ascii="Arial" w:hAnsi="Arial"/>
        </w:rPr>
        <w:t>clock_iob</w:t>
      </w:r>
      <w:r w:rsidRPr="00B65ACE">
        <w:t>.</w:t>
      </w:r>
    </w:p>
    <w:p w:rsidR="00657784" w:rsidRPr="00B65ACE" w:rsidRDefault="00075266" w:rsidP="00374426">
      <w:pPr>
        <w:pStyle w:val="ListParagraph"/>
        <w:numPr>
          <w:ilvl w:val="0"/>
          <w:numId w:val="35"/>
        </w:numPr>
      </w:pPr>
      <w:r w:rsidRPr="00B65ACE">
        <w:t xml:space="preserve">In non-muonic firmware, this would be the end stage, because </w:t>
      </w:r>
      <w:r w:rsidRPr="00374426">
        <w:rPr>
          <w:rFonts w:ascii="Arial" w:hAnsi="Arial"/>
        </w:rPr>
        <w:t>clock_iob</w:t>
      </w:r>
      <w:r w:rsidRPr="00B65ACE">
        <w:t xml:space="preserve"> would be the same as TMBs main clock.</w:t>
      </w:r>
    </w:p>
    <w:p w:rsidR="00657784" w:rsidRPr="00B65ACE" w:rsidRDefault="00075266" w:rsidP="00374426">
      <w:pPr>
        <w:pStyle w:val="ListParagraph"/>
        <w:numPr>
          <w:ilvl w:val="0"/>
          <w:numId w:val="35"/>
        </w:numPr>
      </w:pPr>
      <w:r w:rsidRPr="00B65ACE">
        <w:t>In muonic firmware versions</w:t>
      </w:r>
      <w:r w:rsidR="00657784" w:rsidRPr="00B65ACE">
        <w:t xml:space="preserve">, </w:t>
      </w:r>
      <w:r w:rsidR="00657784" w:rsidRPr="00374426">
        <w:rPr>
          <w:rFonts w:ascii="Arial" w:hAnsi="Arial"/>
        </w:rPr>
        <w:t>din_1st</w:t>
      </w:r>
      <w:r w:rsidRPr="00B65ACE">
        <w:t xml:space="preserve"> and </w:t>
      </w:r>
      <w:r w:rsidRPr="00374426">
        <w:rPr>
          <w:rFonts w:ascii="Arial" w:hAnsi="Arial"/>
        </w:rPr>
        <w:t>din_2</w:t>
      </w:r>
      <w:r w:rsidR="00657784" w:rsidRPr="00374426">
        <w:rPr>
          <w:rFonts w:ascii="Arial" w:hAnsi="Arial"/>
        </w:rPr>
        <w:t>nd</w:t>
      </w:r>
      <w:r w:rsidRPr="00B65ACE">
        <w:t xml:space="preserve"> still need to be synchronized to TMBs main clock. This is done by latching data on both the </w:t>
      </w:r>
      <w:r w:rsidRPr="00374426">
        <w:rPr>
          <w:i/>
          <w:color w:val="FF0000"/>
        </w:rPr>
        <w:t>posedge</w:t>
      </w:r>
      <w:r w:rsidRPr="00374426">
        <w:rPr>
          <w:color w:val="FF0000"/>
        </w:rPr>
        <w:t xml:space="preserve"> </w:t>
      </w:r>
      <w:r w:rsidRPr="00B65ACE">
        <w:t xml:space="preserve">and </w:t>
      </w:r>
      <w:r w:rsidRPr="00374426">
        <w:rPr>
          <w:i/>
          <w:color w:val="FF0000"/>
        </w:rPr>
        <w:t>negedge</w:t>
      </w:r>
      <w:r w:rsidRPr="00374426">
        <w:rPr>
          <w:color w:val="FF0000"/>
        </w:rPr>
        <w:t xml:space="preserve"> </w:t>
      </w:r>
      <w:r w:rsidRPr="00B65ACE">
        <w:t xml:space="preserve">of the main clock, then selecting one latch or the other with the </w:t>
      </w:r>
      <w:r w:rsidRPr="00374426">
        <w:rPr>
          <w:i/>
          <w:color w:val="FF0000"/>
        </w:rPr>
        <w:t>posneg</w:t>
      </w:r>
      <w:r w:rsidRPr="00374426">
        <w:rPr>
          <w:color w:val="FF0000"/>
        </w:rPr>
        <w:t xml:space="preserve"> </w:t>
      </w:r>
      <w:r w:rsidRPr="00B65ACE">
        <w:t>bit.</w:t>
      </w:r>
    </w:p>
    <w:p w:rsidR="00657784" w:rsidRPr="00B65ACE" w:rsidRDefault="00075266" w:rsidP="00374426">
      <w:pPr>
        <w:pStyle w:val="ListParagraph"/>
        <w:numPr>
          <w:ilvl w:val="0"/>
          <w:numId w:val="35"/>
        </w:numPr>
      </w:pPr>
      <w:r w:rsidRPr="00B65ACE">
        <w:t xml:space="preserve">If the </w:t>
      </w:r>
      <w:r w:rsidRPr="00374426">
        <w:rPr>
          <w:i/>
          <w:color w:val="FF0000"/>
        </w:rPr>
        <w:t>posedge</w:t>
      </w:r>
      <w:r w:rsidRPr="00374426">
        <w:rPr>
          <w:color w:val="FF0000"/>
        </w:rPr>
        <w:t xml:space="preserve"> </w:t>
      </w:r>
      <w:r w:rsidR="00657784" w:rsidRPr="00B65ACE">
        <w:t xml:space="preserve">flip-flops </w:t>
      </w:r>
      <w:r w:rsidRPr="00B65ACE">
        <w:t>U11,</w:t>
      </w:r>
      <w:r w:rsidR="00657784" w:rsidRPr="00B65ACE">
        <w:t xml:space="preserve"> </w:t>
      </w:r>
      <w:r w:rsidRPr="00B65ACE">
        <w:t xml:space="preserve">U12 are out-of-time (creating a dead-spot in the </w:t>
      </w:r>
      <w:r w:rsidRPr="00374426">
        <w:rPr>
          <w:rFonts w:ascii="Arial" w:hAnsi="Arial"/>
        </w:rPr>
        <w:t>din</w:t>
      </w:r>
      <w:r w:rsidRPr="00B65ACE">
        <w:t xml:space="preserve"> receive window) then the </w:t>
      </w:r>
      <w:r w:rsidRPr="00374426">
        <w:rPr>
          <w:i/>
          <w:color w:val="FF0000"/>
        </w:rPr>
        <w:t>negedge</w:t>
      </w:r>
      <w:r w:rsidRPr="00374426">
        <w:rPr>
          <w:color w:val="FF0000"/>
        </w:rPr>
        <w:t xml:space="preserve"> </w:t>
      </w:r>
      <w:r w:rsidRPr="00B65ACE">
        <w:t>flip-flops U3,</w:t>
      </w:r>
      <w:r w:rsidR="00657784" w:rsidRPr="00B65ACE">
        <w:t xml:space="preserve"> </w:t>
      </w:r>
      <w:r w:rsidRPr="00B65ACE">
        <w:t>U4 must be in-time. One set of latches, either U11,</w:t>
      </w:r>
      <w:r w:rsidR="00657784" w:rsidRPr="00B65ACE">
        <w:t xml:space="preserve"> </w:t>
      </w:r>
      <w:r w:rsidRPr="00B65ACE">
        <w:t>U12 or U3,</w:t>
      </w:r>
      <w:r w:rsidR="00657784" w:rsidRPr="00B65ACE">
        <w:t xml:space="preserve"> </w:t>
      </w:r>
      <w:r w:rsidRPr="00B65ACE">
        <w:t xml:space="preserve">U4 will always be in-time for a given phase of </w:t>
      </w:r>
      <w:r w:rsidRPr="00374426">
        <w:rPr>
          <w:rFonts w:ascii="Arial" w:hAnsi="Arial"/>
        </w:rPr>
        <w:t>clock_iob</w:t>
      </w:r>
      <w:r w:rsidRPr="00B65ACE">
        <w:t>.</w:t>
      </w:r>
    </w:p>
    <w:p w:rsidR="00B94295" w:rsidRPr="00B65ACE" w:rsidRDefault="00075266" w:rsidP="007A382C">
      <w:r w:rsidRPr="00BC349C">
        <w:rPr>
          <w:rStyle w:val="ParagraphheadingChar"/>
        </w:rPr>
        <w:t>U3,</w:t>
      </w:r>
      <w:r w:rsidR="00657784" w:rsidRPr="00BC349C">
        <w:rPr>
          <w:rStyle w:val="ParagraphheadingChar"/>
        </w:rPr>
        <w:t xml:space="preserve"> </w:t>
      </w:r>
      <w:r w:rsidRPr="00BC349C">
        <w:rPr>
          <w:rStyle w:val="ParagraphheadingChar"/>
        </w:rPr>
        <w:t>U4</w:t>
      </w:r>
      <w:r w:rsidR="00657784" w:rsidRPr="00BC349C">
        <w:rPr>
          <w:rStyle w:val="ParagraphheadingChar"/>
        </w:rPr>
        <w:t>:</w:t>
      </w:r>
      <w:r w:rsidR="00657784" w:rsidRPr="00B94295">
        <w:rPr>
          <w:color w:val="FF0000"/>
        </w:rPr>
        <w:t xml:space="preserve"> </w:t>
      </w:r>
      <w:r w:rsidRPr="00B65ACE">
        <w:t xml:space="preserve">Latch </w:t>
      </w:r>
      <w:r w:rsidRPr="00B65ACE">
        <w:rPr>
          <w:rFonts w:ascii="Arial" w:hAnsi="Arial"/>
        </w:rPr>
        <w:t>din_1</w:t>
      </w:r>
      <w:r w:rsidR="0069126D" w:rsidRPr="00B65ACE">
        <w:rPr>
          <w:rFonts w:ascii="Arial" w:hAnsi="Arial"/>
        </w:rPr>
        <w:t>st</w:t>
      </w:r>
      <w:r w:rsidRPr="00B65ACE">
        <w:t xml:space="preserve"> and </w:t>
      </w:r>
      <w:r w:rsidRPr="00B65ACE">
        <w:rPr>
          <w:rFonts w:ascii="Arial" w:hAnsi="Arial"/>
        </w:rPr>
        <w:t>din_2</w:t>
      </w:r>
      <w:r w:rsidR="0069126D" w:rsidRPr="00B65ACE">
        <w:rPr>
          <w:rFonts w:ascii="Arial" w:hAnsi="Arial"/>
        </w:rPr>
        <w:t>nd</w:t>
      </w:r>
      <w:r w:rsidRPr="00B65ACE">
        <w:t xml:space="preserve"> on the </w:t>
      </w:r>
      <w:r w:rsidRPr="00B65ACE">
        <w:rPr>
          <w:i/>
          <w:color w:val="FF0000"/>
        </w:rPr>
        <w:t>falling</w:t>
      </w:r>
      <w:r w:rsidRPr="00B65ACE">
        <w:rPr>
          <w:color w:val="FF0000"/>
        </w:rPr>
        <w:t xml:space="preserve"> </w:t>
      </w:r>
      <w:r w:rsidRPr="00B65ACE">
        <w:t xml:space="preserve">edge TMBs main </w:t>
      </w:r>
      <w:r w:rsidRPr="00B65ACE">
        <w:rPr>
          <w:rFonts w:ascii="Arial" w:hAnsi="Arial"/>
        </w:rPr>
        <w:t>clock_1x.</w:t>
      </w:r>
    </w:p>
    <w:p w:rsidR="00B94295" w:rsidRDefault="00075266" w:rsidP="007A382C">
      <w:r w:rsidRPr="00BC349C">
        <w:rPr>
          <w:rStyle w:val="ParagraphheadingChar"/>
        </w:rPr>
        <w:t>U5,U6</w:t>
      </w:r>
      <w:r w:rsidR="00B94295" w:rsidRPr="00BC349C">
        <w:rPr>
          <w:rStyle w:val="ParagraphheadingChar"/>
        </w:rPr>
        <w:t>:</w:t>
      </w:r>
      <w:r w:rsidR="00B94295" w:rsidRPr="000C37C3">
        <w:rPr>
          <w:color w:val="FF0000"/>
        </w:rPr>
        <w:t xml:space="preserve"> </w:t>
      </w:r>
      <w:r w:rsidRPr="00657784">
        <w:t xml:space="preserve">Select either </w:t>
      </w:r>
      <w:r w:rsidRPr="00B65ACE">
        <w:rPr>
          <w:i/>
          <w:color w:val="FF0000"/>
        </w:rPr>
        <w:t>posedge</w:t>
      </w:r>
      <w:r w:rsidRPr="00B65ACE">
        <w:rPr>
          <w:color w:val="FF0000"/>
        </w:rPr>
        <w:t xml:space="preserve"> </w:t>
      </w:r>
      <w:r w:rsidRPr="00657784">
        <w:t>data from U2,</w:t>
      </w:r>
      <w:r w:rsidR="00B65ACE">
        <w:t xml:space="preserve"> </w:t>
      </w:r>
      <w:r w:rsidRPr="00657784">
        <w:t xml:space="preserve">U1B or </w:t>
      </w:r>
      <w:r w:rsidRPr="00B65ACE">
        <w:rPr>
          <w:i/>
          <w:color w:val="FF0000"/>
        </w:rPr>
        <w:t>negedge</w:t>
      </w:r>
      <w:r w:rsidRPr="00B65ACE">
        <w:rPr>
          <w:color w:val="FF0000"/>
        </w:rPr>
        <w:t xml:space="preserve"> </w:t>
      </w:r>
      <w:r w:rsidRPr="00657784">
        <w:t>data from U3,</w:t>
      </w:r>
      <w:r w:rsidR="00B65ACE">
        <w:t xml:space="preserve"> </w:t>
      </w:r>
      <w:r w:rsidRPr="00657784">
        <w:t>U4.</w:t>
      </w:r>
    </w:p>
    <w:p w:rsidR="0069126D" w:rsidRDefault="00075266" w:rsidP="007A382C">
      <w:r w:rsidRPr="00BC349C">
        <w:rPr>
          <w:rStyle w:val="ParagraphheadingChar"/>
        </w:rPr>
        <w:t>U7,U8</w:t>
      </w:r>
      <w:r w:rsidR="00B94295" w:rsidRPr="00BC349C">
        <w:rPr>
          <w:rStyle w:val="ParagraphheadingChar"/>
        </w:rPr>
        <w:t xml:space="preserve">: </w:t>
      </w:r>
      <w:r w:rsidRPr="00657784">
        <w:t>Delay data by 1-to-</w:t>
      </w:r>
      <w:r w:rsidRPr="00B65ACE">
        <w:t xml:space="preserve">16 bx, according to </w:t>
      </w:r>
      <w:r w:rsidRPr="00B65ACE">
        <w:rPr>
          <w:rFonts w:ascii="Arial" w:hAnsi="Arial"/>
        </w:rPr>
        <w:t>delay[3:0]</w:t>
      </w:r>
      <w:r w:rsidRPr="00B65ACE">
        <w:t xml:space="preserve"> from</w:t>
      </w:r>
      <w:r w:rsidRPr="00657784">
        <w:t xml:space="preserve"> a VME register.</w:t>
      </w:r>
    </w:p>
    <w:p w:rsidR="00B94295" w:rsidRDefault="00075266" w:rsidP="00374426">
      <w:pPr>
        <w:pStyle w:val="ListParagraph"/>
        <w:numPr>
          <w:ilvl w:val="0"/>
          <w:numId w:val="36"/>
        </w:numPr>
      </w:pPr>
      <w:r w:rsidRPr="00657784">
        <w:t>Setting address=0 for U7,</w:t>
      </w:r>
      <w:r w:rsidR="00B65ACE">
        <w:t xml:space="preserve"> </w:t>
      </w:r>
      <w:r w:rsidRPr="00657784">
        <w:t>U8 gives a 1bx delay, so delay-1 is used to form the address.</w:t>
      </w:r>
    </w:p>
    <w:p w:rsidR="000C37C3" w:rsidRDefault="00075266" w:rsidP="007A382C">
      <w:r w:rsidRPr="00BC349C">
        <w:rPr>
          <w:rStyle w:val="ParagraphheadingChar"/>
        </w:rPr>
        <w:t>U14</w:t>
      </w:r>
      <w:r w:rsidR="000C37C3" w:rsidRPr="00BC349C">
        <w:rPr>
          <w:rStyle w:val="ParagraphheadingChar"/>
        </w:rPr>
        <w:t>:</w:t>
      </w:r>
      <w:r w:rsidR="000C37C3">
        <w:t xml:space="preserve"> </w:t>
      </w:r>
      <w:r w:rsidRPr="00657784">
        <w:t xml:space="preserve">Subtracts 1 </w:t>
      </w:r>
      <w:r w:rsidRPr="00B65ACE">
        <w:t xml:space="preserve">from </w:t>
      </w:r>
      <w:r w:rsidRPr="00B65ACE">
        <w:rPr>
          <w:rFonts w:ascii="Arial" w:hAnsi="Arial"/>
        </w:rPr>
        <w:t>delay[3:0]</w:t>
      </w:r>
      <w:r w:rsidRPr="00B65ACE">
        <w:t xml:space="preserve"> to form</w:t>
      </w:r>
      <w:r w:rsidRPr="00657784">
        <w:t xml:space="preserve"> the shift register address for U7,</w:t>
      </w:r>
      <w:r w:rsidR="00B65ACE">
        <w:t xml:space="preserve"> </w:t>
      </w:r>
      <w:r w:rsidRPr="00657784">
        <w:t>U8.</w:t>
      </w:r>
    </w:p>
    <w:p w:rsidR="000C37C3" w:rsidRDefault="00075266" w:rsidP="007A382C">
      <w:r w:rsidRPr="00BC349C">
        <w:rPr>
          <w:rStyle w:val="ParagraphheadingChar"/>
        </w:rPr>
        <w:t>U9,</w:t>
      </w:r>
      <w:r w:rsidR="000C37C3" w:rsidRPr="00BC349C">
        <w:rPr>
          <w:rStyle w:val="ParagraphheadingChar"/>
        </w:rPr>
        <w:t xml:space="preserve"> </w:t>
      </w:r>
      <w:r w:rsidRPr="00BC349C">
        <w:rPr>
          <w:rStyle w:val="ParagraphheadingChar"/>
        </w:rPr>
        <w:t>U10</w:t>
      </w:r>
      <w:r w:rsidR="000C37C3" w:rsidRPr="00BC349C">
        <w:rPr>
          <w:rStyle w:val="ParagraphheadingChar"/>
        </w:rPr>
        <w:t>:</w:t>
      </w:r>
      <w:r w:rsidR="000C37C3" w:rsidRPr="000C37C3">
        <w:rPr>
          <w:color w:val="FF0000"/>
        </w:rPr>
        <w:t xml:space="preserve"> </w:t>
      </w:r>
      <w:r w:rsidRPr="00657784">
        <w:t>Bypass delays U7,</w:t>
      </w:r>
      <w:r w:rsidR="00B65ACE">
        <w:t xml:space="preserve"> </w:t>
      </w:r>
      <w:r w:rsidRPr="00657784">
        <w:t>U8 if the delay is 0, thus giving a 0-16bx delay span.</w:t>
      </w:r>
    </w:p>
    <w:p w:rsidR="00075266" w:rsidRPr="00657784" w:rsidRDefault="00075266" w:rsidP="007A382C">
      <w:r w:rsidRPr="00BC349C">
        <w:rPr>
          <w:rStyle w:val="ParagraphheadingChar"/>
        </w:rPr>
        <w:t>U11,</w:t>
      </w:r>
      <w:r w:rsidR="000C37C3" w:rsidRPr="00BC349C">
        <w:rPr>
          <w:rStyle w:val="ParagraphheadingChar"/>
        </w:rPr>
        <w:t xml:space="preserve"> </w:t>
      </w:r>
      <w:r w:rsidRPr="00BC349C">
        <w:rPr>
          <w:rStyle w:val="ParagraphheadingChar"/>
        </w:rPr>
        <w:t>U12</w:t>
      </w:r>
      <w:r w:rsidR="000C37C3" w:rsidRPr="00BC349C">
        <w:rPr>
          <w:rStyle w:val="ParagraphheadingChar"/>
        </w:rPr>
        <w:t xml:space="preserve">: </w:t>
      </w:r>
      <w:r w:rsidRPr="00657784">
        <w:t xml:space="preserve">Latch data on the rising edge of TMBs </w:t>
      </w:r>
      <w:r w:rsidRPr="00B65ACE">
        <w:t xml:space="preserve">main </w:t>
      </w:r>
      <w:r w:rsidRPr="00B65ACE">
        <w:rPr>
          <w:rFonts w:ascii="Arial" w:hAnsi="Arial"/>
        </w:rPr>
        <w:t>clock_1x</w:t>
      </w:r>
      <w:r w:rsidRPr="00B65ACE">
        <w:t>, and are</w:t>
      </w:r>
      <w:r w:rsidRPr="00657784">
        <w:t xml:space="preserve"> the final synchronization stage.</w:t>
      </w:r>
    </w:p>
    <w:p w:rsidR="00075266" w:rsidRDefault="00075266" w:rsidP="004244C8">
      <w:pPr>
        <w:pStyle w:val="Myheading2"/>
      </w:pPr>
      <w:r w:rsidRPr="00657784">
        <w:rPr>
          <w:sz w:val="22"/>
        </w:rPr>
        <w:br w:type="page"/>
      </w:r>
      <w:bookmarkStart w:id="15" w:name="_Toc385903065"/>
      <w:bookmarkStart w:id="16" w:name="_Toc387961637"/>
      <w:r>
        <w:lastRenderedPageBreak/>
        <w:t>ALCT DDR Receiver Sync Stages</w:t>
      </w:r>
      <w:bookmarkEnd w:id="15"/>
      <w:bookmarkEnd w:id="16"/>
    </w:p>
    <w:p w:rsidR="00075266" w:rsidRPr="00B65ACE" w:rsidRDefault="00075266" w:rsidP="007A382C">
      <w:r w:rsidRPr="00B65ACE">
        <w:t>ALCT receiver logic is designed to synchronize incoming data to TMBs main clock. It uses a small number of flip-flops, and is able to fit in a single FPGA column.  It uses a different technique than the CFEB sync section, and does not have a delay stage.</w:t>
      </w:r>
    </w:p>
    <w:p w:rsidR="00075266" w:rsidRPr="00B65ACE" w:rsidRDefault="00075266" w:rsidP="007A382C">
      <w:r w:rsidRPr="00B65ACE">
        <w:t>The logic is show</w:t>
      </w:r>
      <w:r w:rsidR="0045288A" w:rsidRPr="00B65ACE">
        <w:t>n</w:t>
      </w:r>
      <w:r w:rsidRPr="00B65ACE">
        <w:t xml:space="preserve"> schematically (</w:t>
      </w:r>
      <w:r w:rsidR="00BC349C">
        <w:fldChar w:fldCharType="begin"/>
      </w:r>
      <w:r w:rsidR="00BC349C">
        <w:instrText xml:space="preserve"> REF _Ref385892839 \h </w:instrText>
      </w:r>
      <w:r w:rsidR="00BC349C">
        <w:fldChar w:fldCharType="separate"/>
      </w:r>
      <w:r w:rsidR="00B3385D">
        <w:t xml:space="preserve">Figure </w:t>
      </w:r>
      <w:r w:rsidR="00B3385D">
        <w:rPr>
          <w:noProof/>
        </w:rPr>
        <w:t>3</w:t>
      </w:r>
      <w:r w:rsidR="00BC349C">
        <w:fldChar w:fldCharType="end"/>
      </w:r>
      <w:r w:rsidRPr="00B65ACE">
        <w:t>), but the actual TMB logic is written in behavioral Verilog.</w:t>
      </w:r>
    </w:p>
    <w:p w:rsidR="00075266" w:rsidRPr="00B65ACE" w:rsidRDefault="00075266" w:rsidP="007A382C">
      <w:r w:rsidRPr="00BC349C">
        <w:rPr>
          <w:rStyle w:val="ParagraphheadingChar"/>
        </w:rPr>
        <w:t>U1A</w:t>
      </w:r>
      <w:r w:rsidR="00B65ACE" w:rsidRPr="00BC349C">
        <w:rPr>
          <w:rStyle w:val="ParagraphheadingChar"/>
        </w:rPr>
        <w:t>:</w:t>
      </w:r>
      <w:r w:rsidR="00B65ACE" w:rsidRPr="00B65ACE">
        <w:t xml:space="preserve"> </w:t>
      </w:r>
      <w:r w:rsidRPr="00B65ACE">
        <w:t xml:space="preserve">Latches incoming ALCT data </w:t>
      </w:r>
      <w:r w:rsidRPr="00B65ACE">
        <w:rPr>
          <w:rFonts w:ascii="Arial" w:hAnsi="Arial"/>
        </w:rPr>
        <w:t>din</w:t>
      </w:r>
      <w:r w:rsidRPr="00B65ACE">
        <w:t xml:space="preserve"> on the </w:t>
      </w:r>
      <w:r w:rsidRPr="00B65ACE">
        <w:rPr>
          <w:i/>
        </w:rPr>
        <w:t>falling</w:t>
      </w:r>
      <w:r w:rsidRPr="00B65ACE">
        <w:t xml:space="preserve"> edge of </w:t>
      </w:r>
      <w:r w:rsidRPr="00B65ACE">
        <w:rPr>
          <w:rFonts w:ascii="Arial" w:hAnsi="Arial"/>
        </w:rPr>
        <w:t>clock_iob</w:t>
      </w:r>
      <w:r w:rsidRPr="00B65ACE">
        <w:t>.</w:t>
      </w:r>
    </w:p>
    <w:p w:rsidR="00075266" w:rsidRPr="00B65ACE" w:rsidRDefault="00075266" w:rsidP="00374426">
      <w:pPr>
        <w:pStyle w:val="ListParagraph"/>
        <w:numPr>
          <w:ilvl w:val="0"/>
          <w:numId w:val="36"/>
        </w:numPr>
      </w:pPr>
      <w:r w:rsidRPr="00B65ACE">
        <w:t xml:space="preserve">The user has already tuned the associated alct_rxd digital phase shifter so that </w:t>
      </w:r>
      <w:r w:rsidRPr="00374426">
        <w:rPr>
          <w:rFonts w:ascii="Arial" w:hAnsi="Arial"/>
        </w:rPr>
        <w:t>clock_iob</w:t>
      </w:r>
      <w:r w:rsidRPr="00B65ACE">
        <w:t xml:space="preserve"> always latches stable data.</w:t>
      </w:r>
    </w:p>
    <w:p w:rsidR="00075266" w:rsidRPr="00B65ACE" w:rsidRDefault="00075266" w:rsidP="007A382C">
      <w:r w:rsidRPr="00BC349C">
        <w:rPr>
          <w:rStyle w:val="ParagraphheadingChar"/>
        </w:rPr>
        <w:t>U1B</w:t>
      </w:r>
      <w:r w:rsidR="00B65ACE" w:rsidRPr="00BC349C">
        <w:rPr>
          <w:rStyle w:val="ParagraphheadingChar"/>
        </w:rPr>
        <w:t xml:space="preserve">: </w:t>
      </w:r>
      <w:r w:rsidRPr="00B65ACE">
        <w:t xml:space="preserve">Latches incoming </w:t>
      </w:r>
      <w:r w:rsidRPr="00B65ACE">
        <w:rPr>
          <w:rFonts w:ascii="Arial" w:hAnsi="Arial"/>
        </w:rPr>
        <w:t>din</w:t>
      </w:r>
      <w:r w:rsidRPr="00B65ACE">
        <w:t xml:space="preserve"> on the </w:t>
      </w:r>
      <w:r w:rsidRPr="00B65ACE">
        <w:rPr>
          <w:i/>
        </w:rPr>
        <w:t>rising</w:t>
      </w:r>
      <w:r w:rsidRPr="00B65ACE">
        <w:t xml:space="preserve"> edge of </w:t>
      </w:r>
      <w:r w:rsidRPr="00B65ACE">
        <w:rPr>
          <w:rFonts w:ascii="Arial" w:hAnsi="Arial"/>
        </w:rPr>
        <w:t>clock_iob</w:t>
      </w:r>
      <w:r w:rsidRPr="00B65ACE">
        <w:t>.</w:t>
      </w:r>
    </w:p>
    <w:p w:rsidR="00075266" w:rsidRPr="00B65ACE" w:rsidRDefault="00075266" w:rsidP="00374426">
      <w:pPr>
        <w:pStyle w:val="ListParagraph"/>
        <w:numPr>
          <w:ilvl w:val="0"/>
          <w:numId w:val="36"/>
        </w:numPr>
      </w:pPr>
      <w:r w:rsidRPr="00B65ACE">
        <w:t>U1A and U1B comprise a single Double Data Rate (DDR) I/O-Block flip-flop, and are only shown here separately for clarity.</w:t>
      </w:r>
    </w:p>
    <w:p w:rsidR="00075266" w:rsidRPr="00B65ACE" w:rsidRDefault="00075266" w:rsidP="007A382C">
      <w:r w:rsidRPr="00BC349C">
        <w:rPr>
          <w:rStyle w:val="ParagraphheadingChar"/>
        </w:rPr>
        <w:t>U2</w:t>
      </w:r>
      <w:r w:rsidR="00B65ACE" w:rsidRPr="00BC349C">
        <w:rPr>
          <w:rStyle w:val="ParagraphheadingChar"/>
        </w:rPr>
        <w:t>:</w:t>
      </w:r>
      <w:r w:rsidR="00B65ACE" w:rsidRPr="00B65ACE">
        <w:t xml:space="preserve"> </w:t>
      </w:r>
      <w:r w:rsidRPr="00B65ACE">
        <w:t xml:space="preserve">Latches ALCT data transferred from U1A on the </w:t>
      </w:r>
      <w:r w:rsidRPr="00B65ACE">
        <w:rPr>
          <w:i/>
        </w:rPr>
        <w:t>rising</w:t>
      </w:r>
      <w:r w:rsidRPr="00B65ACE">
        <w:t xml:space="preserve"> edge of </w:t>
      </w:r>
      <w:r w:rsidRPr="00B65ACE">
        <w:rPr>
          <w:rFonts w:ascii="Arial" w:hAnsi="Arial"/>
        </w:rPr>
        <w:t>clock_iob</w:t>
      </w:r>
      <w:r w:rsidRPr="00B65ACE">
        <w:t>.</w:t>
      </w:r>
    </w:p>
    <w:p w:rsidR="00075266" w:rsidRPr="00B65ACE" w:rsidRDefault="00075266" w:rsidP="00374426">
      <w:pPr>
        <w:pStyle w:val="ListParagraph"/>
        <w:numPr>
          <w:ilvl w:val="0"/>
          <w:numId w:val="36"/>
        </w:numPr>
      </w:pPr>
      <w:r w:rsidRPr="00B65ACE">
        <w:t>U2 now holds din_1</w:t>
      </w:r>
      <w:r w:rsidRPr="00374426">
        <w:rPr>
          <w:vertAlign w:val="superscript"/>
        </w:rPr>
        <w:t>st</w:t>
      </w:r>
      <w:r w:rsidRPr="00B65ACE">
        <w:t xml:space="preserve">-in-time data, aligned with the rising edge of </w:t>
      </w:r>
      <w:r w:rsidRPr="00374426">
        <w:rPr>
          <w:rFonts w:ascii="Arial" w:hAnsi="Arial"/>
        </w:rPr>
        <w:t>clock_iob</w:t>
      </w:r>
      <w:r w:rsidRPr="00B65ACE">
        <w:t>, while</w:t>
      </w:r>
    </w:p>
    <w:p w:rsidR="00075266" w:rsidRPr="00B65ACE" w:rsidRDefault="00075266" w:rsidP="00374426">
      <w:pPr>
        <w:pStyle w:val="ListParagraph"/>
        <w:numPr>
          <w:ilvl w:val="0"/>
          <w:numId w:val="36"/>
        </w:numPr>
      </w:pPr>
      <w:r w:rsidRPr="00B65ACE">
        <w:t>U1B holds din_2</w:t>
      </w:r>
      <w:r w:rsidRPr="00374426">
        <w:rPr>
          <w:vertAlign w:val="superscript"/>
        </w:rPr>
        <w:t>nd</w:t>
      </w:r>
      <w:r w:rsidRPr="00B65ACE">
        <w:t xml:space="preserve">-in-time data, also aligned with the rising edge of </w:t>
      </w:r>
      <w:r w:rsidRPr="00374426">
        <w:rPr>
          <w:rFonts w:ascii="Arial" w:hAnsi="Arial"/>
        </w:rPr>
        <w:t>clock_iob</w:t>
      </w:r>
      <w:r w:rsidRPr="00B65ACE">
        <w:t>.</w:t>
      </w:r>
    </w:p>
    <w:p w:rsidR="00075266" w:rsidRPr="00B65ACE" w:rsidRDefault="00075266" w:rsidP="00374426">
      <w:pPr>
        <w:pStyle w:val="ListParagraph"/>
        <w:numPr>
          <w:ilvl w:val="0"/>
          <w:numId w:val="36"/>
        </w:numPr>
      </w:pPr>
      <w:r w:rsidRPr="00B65ACE">
        <w:t xml:space="preserve">In non-muonic firmware, this would be the end stage, because </w:t>
      </w:r>
      <w:r w:rsidRPr="00374426">
        <w:rPr>
          <w:rFonts w:ascii="Arial" w:hAnsi="Arial"/>
        </w:rPr>
        <w:t>clock_iob</w:t>
      </w:r>
      <w:r w:rsidRPr="00B65ACE">
        <w:t xml:space="preserve"> would be the same as TMBs main clock.</w:t>
      </w:r>
    </w:p>
    <w:p w:rsidR="00374426" w:rsidRDefault="00075266" w:rsidP="007A382C">
      <w:r w:rsidRPr="00BC349C">
        <w:rPr>
          <w:rStyle w:val="ParagraphheadingChar"/>
        </w:rPr>
        <w:t>U3,</w:t>
      </w:r>
      <w:r w:rsidR="00B65ACE" w:rsidRPr="00BC349C">
        <w:rPr>
          <w:rStyle w:val="ParagraphheadingChar"/>
        </w:rPr>
        <w:t xml:space="preserve"> </w:t>
      </w:r>
      <w:r w:rsidRPr="00BC349C">
        <w:rPr>
          <w:rStyle w:val="ParagraphheadingChar"/>
        </w:rPr>
        <w:t>U4</w:t>
      </w:r>
      <w:r w:rsidR="00B65ACE" w:rsidRPr="00BC349C">
        <w:rPr>
          <w:rStyle w:val="ParagraphheadingChar"/>
        </w:rPr>
        <w:t>:</w:t>
      </w:r>
      <w:r w:rsidR="00B65ACE" w:rsidRPr="00B65ACE">
        <w:rPr>
          <w:color w:val="FF0000"/>
        </w:rPr>
        <w:t xml:space="preserve"> </w:t>
      </w:r>
      <w:r w:rsidRPr="00B65ACE">
        <w:t xml:space="preserve">Latch </w:t>
      </w:r>
      <w:r w:rsidRPr="00B65ACE">
        <w:rPr>
          <w:rFonts w:ascii="Arial" w:hAnsi="Arial"/>
        </w:rPr>
        <w:t>din_1</w:t>
      </w:r>
      <w:r w:rsidRPr="00B65ACE">
        <w:rPr>
          <w:rFonts w:ascii="Arial" w:hAnsi="Arial"/>
          <w:vertAlign w:val="superscript"/>
        </w:rPr>
        <w:t>st</w:t>
      </w:r>
      <w:r w:rsidRPr="00B65ACE">
        <w:t xml:space="preserve"> and </w:t>
      </w:r>
      <w:r w:rsidRPr="00B65ACE">
        <w:rPr>
          <w:rFonts w:ascii="Arial" w:hAnsi="Arial"/>
        </w:rPr>
        <w:t>din_2</w:t>
      </w:r>
      <w:r w:rsidRPr="00B65ACE">
        <w:rPr>
          <w:rFonts w:ascii="Arial" w:hAnsi="Arial"/>
          <w:vertAlign w:val="superscript"/>
        </w:rPr>
        <w:t>nd</w:t>
      </w:r>
      <w:r w:rsidRPr="00B65ACE">
        <w:t xml:space="preserve"> on either the</w:t>
      </w:r>
      <w:r w:rsidRPr="00B65ACE">
        <w:rPr>
          <w:i/>
        </w:rPr>
        <w:t xml:space="preserve"> rising</w:t>
      </w:r>
      <w:r w:rsidRPr="00B65ACE">
        <w:t xml:space="preserve"> or </w:t>
      </w:r>
      <w:r w:rsidRPr="00B65ACE">
        <w:rPr>
          <w:i/>
        </w:rPr>
        <w:t>falling</w:t>
      </w:r>
      <w:r w:rsidRPr="00B65ACE">
        <w:t xml:space="preserve"> edge of TMBs main </w:t>
      </w:r>
      <w:r w:rsidRPr="00B65ACE">
        <w:rPr>
          <w:rFonts w:ascii="Arial" w:hAnsi="Arial"/>
        </w:rPr>
        <w:t>clock_1x</w:t>
      </w:r>
      <w:r w:rsidR="00374426">
        <w:t>.</w:t>
      </w:r>
    </w:p>
    <w:p w:rsidR="00374426" w:rsidRDefault="00075266" w:rsidP="00374426">
      <w:pPr>
        <w:pStyle w:val="ListParagraph"/>
        <w:numPr>
          <w:ilvl w:val="0"/>
          <w:numId w:val="37"/>
        </w:numPr>
      </w:pPr>
      <w:r w:rsidRPr="00B65ACE">
        <w:t xml:space="preserve">They are clocked at 2x the main clock frequency, but are enabled for only one edge direction, according to the value of the </w:t>
      </w:r>
      <w:r w:rsidRPr="00374426">
        <w:rPr>
          <w:rFonts w:ascii="Arial" w:hAnsi="Arial"/>
        </w:rPr>
        <w:t>posneg</w:t>
      </w:r>
      <w:r w:rsidR="00374426">
        <w:t xml:space="preserve"> bit.</w:t>
      </w:r>
    </w:p>
    <w:p w:rsidR="00075266" w:rsidRPr="00B65ACE" w:rsidRDefault="00075266" w:rsidP="00374426">
      <w:pPr>
        <w:pStyle w:val="ListParagraph"/>
        <w:numPr>
          <w:ilvl w:val="0"/>
          <w:numId w:val="37"/>
        </w:numPr>
      </w:pPr>
      <w:r w:rsidRPr="00B65ACE">
        <w:t xml:space="preserve">The edges of </w:t>
      </w:r>
      <w:r w:rsidRPr="00374426">
        <w:rPr>
          <w:rFonts w:ascii="Arial" w:hAnsi="Arial"/>
        </w:rPr>
        <w:t>clock_2x</w:t>
      </w:r>
      <w:r w:rsidRPr="00B65ACE">
        <w:t xml:space="preserve"> are closely aligned to the edges of </w:t>
      </w:r>
      <w:r w:rsidRPr="00374426">
        <w:rPr>
          <w:rFonts w:ascii="Arial" w:hAnsi="Arial"/>
        </w:rPr>
        <w:t>clock_1x</w:t>
      </w:r>
      <w:r w:rsidRPr="00B65ACE">
        <w:t>.</w:t>
      </w:r>
    </w:p>
    <w:p w:rsidR="00B65ACE" w:rsidRPr="00B65ACE" w:rsidRDefault="00075266" w:rsidP="00BC349C">
      <w:pPr>
        <w:pStyle w:val="Paragraphheading"/>
      </w:pPr>
      <w:r w:rsidRPr="00B65ACE">
        <w:t>U7</w:t>
      </w:r>
      <w:r w:rsidR="00B65ACE" w:rsidRPr="00B65ACE">
        <w:t>:</w:t>
      </w:r>
    </w:p>
    <w:p w:rsidR="00075266" w:rsidRPr="00B65ACE" w:rsidRDefault="00075266" w:rsidP="00374426">
      <w:pPr>
        <w:pStyle w:val="ListParagraph"/>
        <w:numPr>
          <w:ilvl w:val="0"/>
          <w:numId w:val="38"/>
        </w:numPr>
      </w:pPr>
      <w:r w:rsidRPr="00B65ACE">
        <w:t xml:space="preserve">If </w:t>
      </w:r>
      <w:r w:rsidRPr="00374426">
        <w:rPr>
          <w:rFonts w:ascii="Arial" w:hAnsi="Arial"/>
        </w:rPr>
        <w:t>posneg</w:t>
      </w:r>
      <w:r w:rsidRPr="00B65ACE">
        <w:t xml:space="preserve"> =1, U7 inverts a logic accessible copy of </w:t>
      </w:r>
      <w:r w:rsidRPr="00374426">
        <w:rPr>
          <w:rFonts w:ascii="Arial" w:hAnsi="Arial"/>
        </w:rPr>
        <w:t>clock_1x</w:t>
      </w:r>
      <w:r w:rsidRPr="00B65ACE">
        <w:t xml:space="preserve">, called </w:t>
      </w:r>
      <w:r w:rsidRPr="00374426">
        <w:rPr>
          <w:rFonts w:ascii="Arial" w:hAnsi="Arial"/>
        </w:rPr>
        <w:t>clock_lac</w:t>
      </w:r>
      <w:r w:rsidRPr="00B65ACE">
        <w:t>.</w:t>
      </w:r>
    </w:p>
    <w:p w:rsidR="00075266" w:rsidRPr="00B65ACE" w:rsidRDefault="00075266" w:rsidP="00374426">
      <w:pPr>
        <w:pStyle w:val="ListParagraph"/>
        <w:numPr>
          <w:ilvl w:val="0"/>
          <w:numId w:val="38"/>
        </w:numPr>
      </w:pPr>
      <w:r w:rsidRPr="00B65ACE">
        <w:t xml:space="preserve">If </w:t>
      </w:r>
      <w:r w:rsidRPr="00374426">
        <w:rPr>
          <w:rFonts w:ascii="Arial" w:hAnsi="Arial"/>
        </w:rPr>
        <w:t>posneg</w:t>
      </w:r>
      <w:r w:rsidRPr="00B65ACE">
        <w:t xml:space="preserve"> =0, U7 passes </w:t>
      </w:r>
      <w:r w:rsidRPr="00374426">
        <w:rPr>
          <w:rFonts w:ascii="Arial" w:hAnsi="Arial"/>
        </w:rPr>
        <w:t>clock_lac</w:t>
      </w:r>
      <w:r w:rsidRPr="00B65ACE">
        <w:t xml:space="preserve"> un-inverted.</w:t>
      </w:r>
    </w:p>
    <w:p w:rsidR="00075266" w:rsidRPr="00B65ACE" w:rsidRDefault="00075266" w:rsidP="00374426">
      <w:pPr>
        <w:pStyle w:val="ListParagraph"/>
        <w:numPr>
          <w:ilvl w:val="0"/>
          <w:numId w:val="38"/>
        </w:numPr>
      </w:pPr>
      <w:r w:rsidRPr="00B65ACE">
        <w:t xml:space="preserve">Because </w:t>
      </w:r>
      <w:r w:rsidRPr="00374426">
        <w:rPr>
          <w:rFonts w:ascii="Arial" w:hAnsi="Arial"/>
        </w:rPr>
        <w:t>clock_lac</w:t>
      </w:r>
      <w:r w:rsidRPr="00B65ACE">
        <w:t xml:space="preserve"> is delayed by about 2ns after clock_1x, </w:t>
      </w:r>
      <w:r w:rsidRPr="00374426">
        <w:rPr>
          <w:rFonts w:ascii="Arial" w:hAnsi="Arial"/>
        </w:rPr>
        <w:t>posneg</w:t>
      </w:r>
      <w:r w:rsidRPr="00B65ACE">
        <w:t xml:space="preserve"> =1 enables U3,</w:t>
      </w:r>
      <w:r w:rsidR="00F96CE8">
        <w:t xml:space="preserve"> </w:t>
      </w:r>
      <w:r w:rsidRPr="00B65ACE">
        <w:t xml:space="preserve">U4 to latch data on the edge of clock_2x that corresponds to the </w:t>
      </w:r>
      <w:r w:rsidRPr="00374426">
        <w:rPr>
          <w:i/>
        </w:rPr>
        <w:t>rising</w:t>
      </w:r>
      <w:r w:rsidRPr="00B65ACE">
        <w:t xml:space="preserve"> edge of clock_1x, and </w:t>
      </w:r>
      <w:r w:rsidRPr="00374426">
        <w:rPr>
          <w:rFonts w:ascii="Arial" w:hAnsi="Arial"/>
        </w:rPr>
        <w:t>posneg=0</w:t>
      </w:r>
      <w:r w:rsidRPr="00B65ACE">
        <w:t xml:space="preserve"> enables latching on the </w:t>
      </w:r>
      <w:r w:rsidRPr="00374426">
        <w:rPr>
          <w:i/>
        </w:rPr>
        <w:t>falling</w:t>
      </w:r>
      <w:r w:rsidRPr="00B65ACE">
        <w:t xml:space="preserve"> edge.</w:t>
      </w:r>
    </w:p>
    <w:p w:rsidR="00075266" w:rsidRPr="00B65ACE" w:rsidRDefault="00075266" w:rsidP="007A382C">
      <w:r w:rsidRPr="00B65ACE">
        <w:rPr>
          <w:b/>
          <w:color w:val="FF0000"/>
        </w:rPr>
        <w:t>U5,</w:t>
      </w:r>
      <w:r w:rsidR="00B65ACE" w:rsidRPr="00B65ACE">
        <w:rPr>
          <w:b/>
          <w:color w:val="FF0000"/>
        </w:rPr>
        <w:t xml:space="preserve"> </w:t>
      </w:r>
      <w:r w:rsidRPr="00B65ACE">
        <w:rPr>
          <w:b/>
          <w:color w:val="FF0000"/>
        </w:rPr>
        <w:t>U6</w:t>
      </w:r>
      <w:r w:rsidR="00B65ACE" w:rsidRPr="00B65ACE">
        <w:rPr>
          <w:b/>
          <w:color w:val="FF0000"/>
        </w:rPr>
        <w:t>:</w:t>
      </w:r>
      <w:r w:rsidR="00B65ACE" w:rsidRPr="00B65ACE">
        <w:rPr>
          <w:color w:val="FF0000"/>
        </w:rPr>
        <w:t xml:space="preserve"> </w:t>
      </w:r>
      <w:r w:rsidRPr="00B65ACE">
        <w:t xml:space="preserve">Latch data on the rising edge of TMBs main </w:t>
      </w:r>
      <w:r w:rsidRPr="00B65ACE">
        <w:rPr>
          <w:rFonts w:ascii="Arial" w:hAnsi="Arial"/>
        </w:rPr>
        <w:t>clock_1x</w:t>
      </w:r>
      <w:r w:rsidRPr="00B65ACE">
        <w:t>, and are the final synchronization stage.</w:t>
      </w:r>
    </w:p>
    <w:p w:rsidR="00075266" w:rsidRDefault="00075266" w:rsidP="004244C8">
      <w:pPr>
        <w:pStyle w:val="Myheading2"/>
      </w:pPr>
      <w:r>
        <w:br w:type="page"/>
      </w:r>
      <w:bookmarkStart w:id="17" w:name="_Toc385903066"/>
      <w:bookmarkStart w:id="18" w:name="_Toc387961638"/>
      <w:r>
        <w:lastRenderedPageBreak/>
        <w:t>ALCT DDR Transmitter Sync Stages</w:t>
      </w:r>
      <w:bookmarkEnd w:id="17"/>
      <w:bookmarkEnd w:id="18"/>
    </w:p>
    <w:p w:rsidR="00075266" w:rsidRPr="007A382C" w:rsidRDefault="00075266" w:rsidP="007A382C">
      <w:r w:rsidRPr="007A382C">
        <w:t>The ALCT transmitter logic is designed to synchronize TMBs outgoing data to the ALCT board’s clock. It has a programmable 0-16bx delay stage, and a data-path multiplexer for sending test patterns to ALCT.</w:t>
      </w:r>
    </w:p>
    <w:p w:rsidR="00075266" w:rsidRPr="007A382C" w:rsidRDefault="00075266" w:rsidP="007A382C">
      <w:r w:rsidRPr="007A382C">
        <w:t>The logic is show</w:t>
      </w:r>
      <w:r w:rsidR="0045288A" w:rsidRPr="007A382C">
        <w:t>n</w:t>
      </w:r>
      <w:r w:rsidRPr="007A382C">
        <w:t xml:space="preserve"> schematically (</w:t>
      </w:r>
      <w:r w:rsidR="00BC349C">
        <w:fldChar w:fldCharType="begin"/>
      </w:r>
      <w:r w:rsidR="00BC349C">
        <w:instrText xml:space="preserve"> REF _Ref385892855 \h </w:instrText>
      </w:r>
      <w:r w:rsidR="00BC349C">
        <w:fldChar w:fldCharType="separate"/>
      </w:r>
      <w:r w:rsidR="00B3385D">
        <w:t xml:space="preserve">Figure </w:t>
      </w:r>
      <w:r w:rsidR="00B3385D">
        <w:rPr>
          <w:noProof/>
        </w:rPr>
        <w:t>4</w:t>
      </w:r>
      <w:r w:rsidR="00BC349C">
        <w:fldChar w:fldCharType="end"/>
      </w:r>
      <w:r w:rsidRPr="007A382C">
        <w:t>), but the actual TMB logic is written in behavioral Verilog.</w:t>
      </w:r>
    </w:p>
    <w:p w:rsidR="00075266" w:rsidRPr="007A382C" w:rsidRDefault="00075266" w:rsidP="007A382C">
      <w:r w:rsidRPr="00BC349C">
        <w:rPr>
          <w:rStyle w:val="ParagraphheadingChar"/>
        </w:rPr>
        <w:t>U1,</w:t>
      </w:r>
      <w:r w:rsidR="00BC349C" w:rsidRPr="00BC349C">
        <w:rPr>
          <w:rStyle w:val="ParagraphheadingChar"/>
        </w:rPr>
        <w:t xml:space="preserve"> </w:t>
      </w:r>
      <w:r w:rsidRPr="00BC349C">
        <w:rPr>
          <w:rStyle w:val="ParagraphheadingChar"/>
        </w:rPr>
        <w:t>U2</w:t>
      </w:r>
      <w:r w:rsidR="00BC349C" w:rsidRPr="00BC349C">
        <w:rPr>
          <w:rStyle w:val="ParagraphheadingChar"/>
        </w:rPr>
        <w:t>:</w:t>
      </w:r>
      <w:r w:rsidR="00BC349C">
        <w:t xml:space="preserve"> </w:t>
      </w:r>
      <w:r w:rsidRPr="007A382C">
        <w:t xml:space="preserve">Select the transmitter data source, either ALCT data or the test pattern generator, according to the value of </w:t>
      </w:r>
      <w:r w:rsidRPr="007A382C">
        <w:rPr>
          <w:rFonts w:ascii="Arial" w:hAnsi="Arial"/>
        </w:rPr>
        <w:t>sync_mode</w:t>
      </w:r>
      <w:r w:rsidRPr="007A382C">
        <w:t>.</w:t>
      </w:r>
    </w:p>
    <w:p w:rsidR="00075266" w:rsidRPr="007A382C" w:rsidRDefault="00075266" w:rsidP="007A382C">
      <w:r w:rsidRPr="00BC349C">
        <w:rPr>
          <w:rStyle w:val="ParagraphheadingChar"/>
        </w:rPr>
        <w:t>U3,U4</w:t>
      </w:r>
      <w:r w:rsidR="00BC349C" w:rsidRPr="00BC349C">
        <w:rPr>
          <w:rStyle w:val="ParagraphheadingChar"/>
        </w:rPr>
        <w:t>:</w:t>
      </w:r>
      <w:r w:rsidR="00BC349C">
        <w:t xml:space="preserve"> </w:t>
      </w:r>
      <w:r w:rsidRPr="007A382C">
        <w:t>Delay data by 1-to-16 bx, according to the VME-set delay-1  (the subtractor is not shown).</w:t>
      </w:r>
    </w:p>
    <w:p w:rsidR="00075266" w:rsidRPr="007A382C" w:rsidRDefault="00075266" w:rsidP="007A382C">
      <w:r w:rsidRPr="00BC349C">
        <w:rPr>
          <w:rStyle w:val="ParagraphheadingChar"/>
        </w:rPr>
        <w:t>U3,</w:t>
      </w:r>
      <w:r w:rsidR="00BC349C" w:rsidRPr="00BC349C">
        <w:rPr>
          <w:rStyle w:val="ParagraphheadingChar"/>
        </w:rPr>
        <w:t xml:space="preserve"> </w:t>
      </w:r>
      <w:r w:rsidRPr="00BC349C">
        <w:rPr>
          <w:rStyle w:val="ParagraphheadingChar"/>
        </w:rPr>
        <w:t>U4</w:t>
      </w:r>
      <w:r w:rsidR="00BC349C" w:rsidRPr="00BC349C">
        <w:rPr>
          <w:rStyle w:val="ParagraphheadingChar"/>
        </w:rPr>
        <w:t>:</w:t>
      </w:r>
      <w:r w:rsidR="00BC349C">
        <w:t xml:space="preserve"> </w:t>
      </w:r>
      <w:r w:rsidRPr="007A382C">
        <w:t>Delay data by 1-to-16 bx, according to delay[3:0] from a VME register.</w:t>
      </w:r>
    </w:p>
    <w:p w:rsidR="00075266" w:rsidRPr="007A382C" w:rsidRDefault="00075266" w:rsidP="00374426">
      <w:pPr>
        <w:pStyle w:val="ListParagraph"/>
        <w:numPr>
          <w:ilvl w:val="0"/>
          <w:numId w:val="39"/>
        </w:numPr>
      </w:pPr>
      <w:r w:rsidRPr="007A382C">
        <w:t>Setting address=0 for U3,U4 gives a 1bx delay, so delay-1 is used to form the address.</w:t>
      </w:r>
    </w:p>
    <w:p w:rsidR="00075266" w:rsidRPr="007A382C" w:rsidRDefault="00075266" w:rsidP="007A382C">
      <w:r w:rsidRPr="00BC349C">
        <w:rPr>
          <w:rStyle w:val="ParagraphheadingChar"/>
        </w:rPr>
        <w:t>U15</w:t>
      </w:r>
      <w:r w:rsidR="00BC349C" w:rsidRPr="00BC349C">
        <w:rPr>
          <w:rStyle w:val="ParagraphheadingChar"/>
        </w:rPr>
        <w:t>:</w:t>
      </w:r>
      <w:r w:rsidR="00BC349C">
        <w:t xml:space="preserve"> </w:t>
      </w:r>
      <w:r w:rsidRPr="007A382C">
        <w:t>Subtracts 1 from delay[3:0] to form the shift register address for U3,U4.</w:t>
      </w:r>
    </w:p>
    <w:p w:rsidR="00075266" w:rsidRPr="007A382C" w:rsidRDefault="00075266" w:rsidP="007A382C">
      <w:r w:rsidRPr="00BC349C">
        <w:rPr>
          <w:rStyle w:val="ParagraphheadingChar"/>
        </w:rPr>
        <w:t>U5,</w:t>
      </w:r>
      <w:r w:rsidR="00BC349C" w:rsidRPr="00BC349C">
        <w:rPr>
          <w:rStyle w:val="ParagraphheadingChar"/>
        </w:rPr>
        <w:t xml:space="preserve"> </w:t>
      </w:r>
      <w:r w:rsidRPr="00BC349C">
        <w:rPr>
          <w:rStyle w:val="ParagraphheadingChar"/>
        </w:rPr>
        <w:t>U6</w:t>
      </w:r>
      <w:r w:rsidR="00BC349C" w:rsidRPr="00BC349C">
        <w:rPr>
          <w:rStyle w:val="ParagraphheadingChar"/>
        </w:rPr>
        <w:t>:</w:t>
      </w:r>
      <w:r w:rsidR="00BC349C">
        <w:t xml:space="preserve"> </w:t>
      </w:r>
      <w:r w:rsidRPr="007A382C">
        <w:t>Bypass delays U3,U4 if the delay is 0, thus giving a 0-16bx delay span.</w:t>
      </w:r>
    </w:p>
    <w:p w:rsidR="00075266" w:rsidRPr="007A382C" w:rsidRDefault="00075266" w:rsidP="007A382C">
      <w:r w:rsidRPr="00BC349C">
        <w:rPr>
          <w:rStyle w:val="ParagraphheadingChar"/>
        </w:rPr>
        <w:t>U7,</w:t>
      </w:r>
      <w:r w:rsidR="00BC349C" w:rsidRPr="00BC349C">
        <w:rPr>
          <w:rStyle w:val="ParagraphheadingChar"/>
        </w:rPr>
        <w:t xml:space="preserve"> </w:t>
      </w:r>
      <w:r w:rsidRPr="00BC349C">
        <w:rPr>
          <w:rStyle w:val="ParagraphheadingChar"/>
        </w:rPr>
        <w:t>U8</w:t>
      </w:r>
      <w:r w:rsidR="00BC349C" w:rsidRPr="00BC349C">
        <w:rPr>
          <w:rStyle w:val="ParagraphheadingChar"/>
        </w:rPr>
        <w:t>:</w:t>
      </w:r>
      <w:r w:rsidR="00BC349C">
        <w:t xml:space="preserve"> </w:t>
      </w:r>
      <w:r w:rsidRPr="007A382C">
        <w:t xml:space="preserve">Latch data on the rising edge of TMBs main </w:t>
      </w:r>
      <w:r w:rsidRPr="007A382C">
        <w:rPr>
          <w:rFonts w:ascii="Arial" w:hAnsi="Arial"/>
        </w:rPr>
        <w:t>clock_1x</w:t>
      </w:r>
      <w:r w:rsidRPr="007A382C">
        <w:t>, and are the final main-clock stage.</w:t>
      </w:r>
    </w:p>
    <w:p w:rsidR="0007526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In non-muonic firmware, this would be the end stage, because </w:t>
      </w:r>
      <w:r w:rsidRPr="00374426">
        <w:rPr>
          <w:rFonts w:ascii="Arial" w:hAnsi="Arial"/>
        </w:rPr>
        <w:t>clock_iob</w:t>
      </w:r>
      <w:r w:rsidRPr="00374426">
        <w:rPr>
          <w:rFonts w:ascii="Times New Roman" w:hAnsi="Times New Roman"/>
        </w:rPr>
        <w:t xml:space="preserve"> would be the same as TMBs main clock.</w:t>
      </w:r>
    </w:p>
    <w:p w:rsidR="00374426" w:rsidRDefault="00075266" w:rsidP="007A382C">
      <w:pPr>
        <w:rPr>
          <w:rFonts w:ascii="Times New Roman" w:hAnsi="Times New Roman"/>
        </w:rPr>
      </w:pPr>
      <w:r w:rsidRPr="00BC349C">
        <w:rPr>
          <w:rStyle w:val="ParagraphheadingChar"/>
        </w:rPr>
        <w:t>U9,</w:t>
      </w:r>
      <w:r w:rsidR="00BC349C" w:rsidRPr="00BC349C">
        <w:rPr>
          <w:rStyle w:val="ParagraphheadingChar"/>
        </w:rPr>
        <w:t xml:space="preserve"> </w:t>
      </w:r>
      <w:r w:rsidRPr="00BC349C">
        <w:rPr>
          <w:rStyle w:val="ParagraphheadingChar"/>
        </w:rPr>
        <w:t>U10</w:t>
      </w:r>
      <w:r w:rsidR="00BC349C" w:rsidRPr="00BC349C">
        <w:rPr>
          <w:rStyle w:val="ParagraphheadingChar"/>
        </w:rPr>
        <w:t>:</w:t>
      </w:r>
      <w:r w:rsidR="00BC349C">
        <w:t xml:space="preserve"> </w:t>
      </w:r>
      <w:r w:rsidRPr="007A382C">
        <w:rPr>
          <w:rFonts w:ascii="Times New Roman" w:hAnsi="Times New Roman"/>
        </w:rPr>
        <w:t>Latch data</w:t>
      </w:r>
      <w:r w:rsidRPr="007A382C">
        <w:t xml:space="preserve"> on either the</w:t>
      </w:r>
      <w:r w:rsidRPr="007A382C">
        <w:rPr>
          <w:i/>
        </w:rPr>
        <w:t xml:space="preserve"> rising</w:t>
      </w:r>
      <w:r w:rsidRPr="007A382C">
        <w:t xml:space="preserve"> or </w:t>
      </w:r>
      <w:r w:rsidRPr="007A382C">
        <w:rPr>
          <w:i/>
        </w:rPr>
        <w:t>falling</w:t>
      </w:r>
      <w:r w:rsidRPr="007A382C">
        <w:t xml:space="preserve"> edge of TMBs main </w:t>
      </w:r>
      <w:r w:rsidRPr="007A382C">
        <w:rPr>
          <w:rFonts w:ascii="Arial" w:hAnsi="Arial"/>
        </w:rPr>
        <w:t>clock_1x</w:t>
      </w:r>
      <w:r w:rsidR="00374426">
        <w:rPr>
          <w:rFonts w:ascii="Times New Roman" w:hAnsi="Times New Roman"/>
        </w:rPr>
        <w:t>.</w:t>
      </w:r>
    </w:p>
    <w:p w:rsidR="0037442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They are clocked at 2x the main clock frequency, but are enabled for only one edge direction, according to the value of the </w:t>
      </w:r>
      <w:r w:rsidRPr="00374426">
        <w:rPr>
          <w:rFonts w:ascii="Arial" w:hAnsi="Arial"/>
        </w:rPr>
        <w:t>posneg</w:t>
      </w:r>
      <w:r w:rsidR="00374426" w:rsidRPr="00374426">
        <w:rPr>
          <w:rFonts w:ascii="Times New Roman" w:hAnsi="Times New Roman"/>
        </w:rPr>
        <w:t xml:space="preserve"> bit.</w:t>
      </w:r>
    </w:p>
    <w:p w:rsidR="0007526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The edges of </w:t>
      </w:r>
      <w:r w:rsidRPr="00374426">
        <w:rPr>
          <w:rFonts w:ascii="Arial" w:hAnsi="Arial"/>
        </w:rPr>
        <w:t>clock_2x</w:t>
      </w:r>
      <w:r w:rsidRPr="00374426">
        <w:rPr>
          <w:rFonts w:ascii="Times New Roman" w:hAnsi="Times New Roman"/>
        </w:rPr>
        <w:t xml:space="preserve"> are closely aligned to the edges of </w:t>
      </w:r>
      <w:r w:rsidRPr="00374426">
        <w:rPr>
          <w:rFonts w:ascii="Arial" w:hAnsi="Arial"/>
        </w:rPr>
        <w:t>clock_1x</w:t>
      </w:r>
      <w:r w:rsidRPr="00374426">
        <w:rPr>
          <w:rFonts w:ascii="Times New Roman" w:hAnsi="Times New Roman"/>
        </w:rPr>
        <w:t>.</w:t>
      </w:r>
    </w:p>
    <w:p w:rsidR="00075266" w:rsidRPr="007A382C" w:rsidRDefault="00075266" w:rsidP="00374426">
      <w:pPr>
        <w:pStyle w:val="ListParagraph"/>
        <w:numPr>
          <w:ilvl w:val="0"/>
          <w:numId w:val="39"/>
        </w:numPr>
      </w:pPr>
      <w:r w:rsidRPr="007A382C">
        <w:t>U14</w:t>
      </w:r>
      <w:r w:rsidR="00BC349C">
        <w:t xml:space="preserve">: </w:t>
      </w:r>
      <w:r w:rsidRPr="007A382C">
        <w:t xml:space="preserve">If </w:t>
      </w:r>
      <w:r w:rsidRPr="00374426">
        <w:rPr>
          <w:rFonts w:ascii="Arial" w:hAnsi="Arial"/>
        </w:rPr>
        <w:t>posneg</w:t>
      </w:r>
      <w:r w:rsidRPr="007A382C">
        <w:t xml:space="preserve"> =1, U14 inverts a logic accessible copy of </w:t>
      </w:r>
      <w:r w:rsidRPr="00374426">
        <w:rPr>
          <w:rFonts w:ascii="Arial" w:hAnsi="Arial"/>
        </w:rPr>
        <w:t>clock_1x</w:t>
      </w:r>
      <w:r w:rsidRPr="007A382C">
        <w:t xml:space="preserve">, called </w:t>
      </w:r>
      <w:r w:rsidRPr="00374426">
        <w:rPr>
          <w:rFonts w:ascii="Arial" w:hAnsi="Arial"/>
        </w:rPr>
        <w:t>clock_lac</w:t>
      </w:r>
      <w:r w:rsidRPr="007A382C">
        <w:t>.</w:t>
      </w:r>
    </w:p>
    <w:p w:rsidR="00075266" w:rsidRPr="007A382C" w:rsidRDefault="00075266" w:rsidP="00374426">
      <w:pPr>
        <w:pStyle w:val="ListParagraph"/>
        <w:numPr>
          <w:ilvl w:val="0"/>
          <w:numId w:val="39"/>
        </w:numPr>
      </w:pPr>
      <w:r w:rsidRPr="007A382C">
        <w:t xml:space="preserve">If </w:t>
      </w:r>
      <w:r w:rsidRPr="00374426">
        <w:rPr>
          <w:rFonts w:ascii="Arial" w:hAnsi="Arial"/>
        </w:rPr>
        <w:t>posneg</w:t>
      </w:r>
      <w:r w:rsidRPr="007A382C">
        <w:t xml:space="preserve"> =0, U14 passes </w:t>
      </w:r>
      <w:r w:rsidRPr="00374426">
        <w:rPr>
          <w:rFonts w:ascii="Arial" w:hAnsi="Arial"/>
        </w:rPr>
        <w:t>clock_lac</w:t>
      </w:r>
      <w:r w:rsidRPr="007A382C">
        <w:t xml:space="preserve"> un-inverted.</w:t>
      </w:r>
    </w:p>
    <w:p w:rsidR="00075266" w:rsidRPr="007A382C" w:rsidRDefault="00075266" w:rsidP="00374426">
      <w:pPr>
        <w:pStyle w:val="ListParagraph"/>
        <w:numPr>
          <w:ilvl w:val="0"/>
          <w:numId w:val="39"/>
        </w:numPr>
      </w:pPr>
      <w:r w:rsidRPr="007A382C">
        <w:t xml:space="preserve">Because </w:t>
      </w:r>
      <w:r w:rsidRPr="00374426">
        <w:rPr>
          <w:rFonts w:ascii="Arial" w:hAnsi="Arial"/>
        </w:rPr>
        <w:t>clock_lac</w:t>
      </w:r>
      <w:r w:rsidRPr="007A382C">
        <w:t xml:space="preserve"> is delayed by about 2ns after clock_1x, </w:t>
      </w:r>
      <w:r w:rsidRPr="00374426">
        <w:rPr>
          <w:rFonts w:ascii="Arial" w:hAnsi="Arial"/>
        </w:rPr>
        <w:t>posneg</w:t>
      </w:r>
      <w:r w:rsidRPr="007A382C">
        <w:t xml:space="preserve"> =1 enables U9,U10 to latch data on the edge of clock_2x that corresponds to the </w:t>
      </w:r>
      <w:r w:rsidRPr="00374426">
        <w:rPr>
          <w:i/>
        </w:rPr>
        <w:t>rising</w:t>
      </w:r>
      <w:r w:rsidRPr="007A382C">
        <w:t xml:space="preserve"> edge of clock_1x, and </w:t>
      </w:r>
      <w:r w:rsidRPr="00374426">
        <w:rPr>
          <w:rFonts w:ascii="Arial" w:hAnsi="Arial"/>
        </w:rPr>
        <w:t>posneg=0</w:t>
      </w:r>
      <w:r w:rsidRPr="007A382C">
        <w:t xml:space="preserve"> enables latching on the </w:t>
      </w:r>
      <w:r w:rsidRPr="00374426">
        <w:rPr>
          <w:i/>
        </w:rPr>
        <w:t>falling</w:t>
      </w:r>
      <w:r w:rsidRPr="007A382C">
        <w:t xml:space="preserve"> edge.</w:t>
      </w:r>
    </w:p>
    <w:p w:rsidR="00075266" w:rsidRPr="007A382C" w:rsidRDefault="00075266" w:rsidP="007A382C">
      <w:r w:rsidRPr="00BC349C">
        <w:rPr>
          <w:rStyle w:val="ParagraphheadingChar"/>
        </w:rPr>
        <w:t>U12</w:t>
      </w:r>
      <w:r w:rsidR="00BC349C" w:rsidRPr="00BC349C">
        <w:rPr>
          <w:rStyle w:val="ParagraphheadingChar"/>
        </w:rPr>
        <w:t>:</w:t>
      </w:r>
      <w:r w:rsidR="00BC349C">
        <w:t xml:space="preserve"> </w:t>
      </w:r>
      <w:r w:rsidRPr="007A382C">
        <w:t>Latches 1</w:t>
      </w:r>
      <w:r w:rsidRPr="007A382C">
        <w:rPr>
          <w:vertAlign w:val="superscript"/>
        </w:rPr>
        <w:t>st</w:t>
      </w:r>
      <w:r w:rsidRPr="007A382C">
        <w:t xml:space="preserve">-in-time data on the </w:t>
      </w:r>
      <w:r w:rsidRPr="007A382C">
        <w:rPr>
          <w:i/>
        </w:rPr>
        <w:t>rising</w:t>
      </w:r>
      <w:r w:rsidRPr="007A382C">
        <w:t xml:space="preserve"> edge of </w:t>
      </w:r>
      <w:r w:rsidRPr="007A382C">
        <w:rPr>
          <w:rFonts w:ascii="Arial" w:hAnsi="Arial"/>
        </w:rPr>
        <w:t>clock_iob</w:t>
      </w:r>
      <w:r w:rsidRPr="007A382C">
        <w:t>.  It is a Double Date Rate I/O Block flip-flop that transmits 1</w:t>
      </w:r>
      <w:r w:rsidRPr="007A382C">
        <w:rPr>
          <w:vertAlign w:val="superscript"/>
        </w:rPr>
        <w:t>st</w:t>
      </w:r>
      <w:r w:rsidRPr="007A382C">
        <w:t xml:space="preserve">-in-time data on the rising edge of </w:t>
      </w:r>
      <w:r w:rsidRPr="007A382C">
        <w:rPr>
          <w:rFonts w:ascii="Arial" w:hAnsi="Arial"/>
        </w:rPr>
        <w:t>clock_iob</w:t>
      </w:r>
      <w:r w:rsidRPr="007A382C">
        <w:t>, and 2</w:t>
      </w:r>
      <w:r w:rsidRPr="007A382C">
        <w:rPr>
          <w:vertAlign w:val="superscript"/>
        </w:rPr>
        <w:t>nd</w:t>
      </w:r>
      <w:r w:rsidRPr="007A382C">
        <w:t>-in-time on the falling edge.</w:t>
      </w:r>
    </w:p>
    <w:p w:rsidR="00075266" w:rsidRPr="007A382C" w:rsidRDefault="00075266" w:rsidP="007A382C">
      <w:r w:rsidRPr="00BC349C">
        <w:rPr>
          <w:rStyle w:val="ParagraphheadingChar"/>
        </w:rPr>
        <w:t>U11</w:t>
      </w:r>
      <w:r w:rsidR="00BC349C" w:rsidRPr="00BC349C">
        <w:rPr>
          <w:rStyle w:val="ParagraphheadingChar"/>
        </w:rPr>
        <w:t>:</w:t>
      </w:r>
      <w:r w:rsidR="00BC349C">
        <w:t xml:space="preserve"> </w:t>
      </w:r>
      <w:r w:rsidRPr="007A382C">
        <w:t>Holds 2</w:t>
      </w:r>
      <w:r w:rsidRPr="007A382C">
        <w:rPr>
          <w:vertAlign w:val="superscript"/>
        </w:rPr>
        <w:t>nd</w:t>
      </w:r>
      <w:r w:rsidRPr="007A382C">
        <w:t>-in-time data for ½ cycle while waiting for U12 to transmit 1</w:t>
      </w:r>
      <w:r w:rsidRPr="007A382C">
        <w:rPr>
          <w:vertAlign w:val="superscript"/>
        </w:rPr>
        <w:t>st</w:t>
      </w:r>
      <w:r w:rsidRPr="007A382C">
        <w:t>-in-time data.</w:t>
      </w:r>
    </w:p>
    <w:p w:rsidR="002F160B" w:rsidRPr="006D3AFD" w:rsidRDefault="002F160B" w:rsidP="00D63EC5"/>
    <w:p w:rsidR="002F160B" w:rsidRPr="006D3AFD" w:rsidRDefault="002F160B" w:rsidP="00D63EC5">
      <w:pPr>
        <w:sectPr w:rsidR="002F160B" w:rsidRPr="006D3AFD" w:rsidSect="00275278">
          <w:pgSz w:w="12240" w:h="15840" w:code="1"/>
          <w:pgMar w:top="936" w:right="864" w:bottom="504" w:left="1008" w:header="720" w:footer="300" w:gutter="0"/>
          <w:cols w:space="720"/>
          <w:docGrid w:linePitch="299"/>
        </w:sectPr>
      </w:pPr>
    </w:p>
    <w:p w:rsidR="008623CE" w:rsidRDefault="008623CE">
      <w:pPr>
        <w:spacing w:line="240" w:lineRule="auto"/>
        <w:rPr>
          <w:noProof/>
        </w:rPr>
      </w:pPr>
      <w:r>
        <w:rPr>
          <w:noProof/>
        </w:rPr>
        <w:lastRenderedPageBreak/>
        <mc:AlternateContent>
          <mc:Choice Requires="wpg">
            <w:drawing>
              <wp:anchor distT="0" distB="0" distL="114300" distR="114300" simplePos="0" relativeHeight="251748352" behindDoc="0" locked="0" layoutInCell="1" allowOverlap="1" wp14:anchorId="79433345" wp14:editId="2212CB50">
                <wp:simplePos x="0" y="0"/>
                <wp:positionH relativeFrom="column">
                  <wp:posOffset>154305</wp:posOffset>
                </wp:positionH>
                <wp:positionV relativeFrom="paragraph">
                  <wp:posOffset>188595</wp:posOffset>
                </wp:positionV>
                <wp:extent cx="9382125" cy="5193665"/>
                <wp:effectExtent l="0" t="0" r="9525" b="6985"/>
                <wp:wrapTopAndBottom/>
                <wp:docPr id="8" name="Group 8"/>
                <wp:cNvGraphicFramePr/>
                <a:graphic xmlns:a="http://schemas.openxmlformats.org/drawingml/2006/main">
                  <a:graphicData uri="http://schemas.microsoft.com/office/word/2010/wordprocessingGroup">
                    <wpg:wgp>
                      <wpg:cNvGrpSpPr/>
                      <wpg:grpSpPr>
                        <a:xfrm>
                          <a:off x="0" y="0"/>
                          <a:ext cx="9382125" cy="5193665"/>
                          <a:chOff x="0" y="0"/>
                          <a:chExt cx="9382125" cy="5193665"/>
                        </a:xfrm>
                      </wpg:grpSpPr>
                      <pic:pic xmlns:pic="http://schemas.openxmlformats.org/drawingml/2006/picture">
                        <pic:nvPicPr>
                          <pic:cNvPr id="1" name="Picture 1" descr="x_demux_ddr_muonic_cfeb_v2"/>
                          <pic:cNvPicPr>
                            <a:picLocks noChangeAspect="1"/>
                          </pic:cNvPicPr>
                        </pic:nvPicPr>
                        <pic:blipFill>
                          <a:blip r:embed="rId12" cstate="print">
                            <a:extLst>
                              <a:ext uri="{28A0092B-C50C-407E-A947-70E740481C1C}">
                                <a14:useLocalDpi xmlns:a14="http://schemas.microsoft.com/office/drawing/2010/main" val="0"/>
                              </a:ext>
                            </a:extLst>
                          </a:blip>
                          <a:srcRect l="195" r="1173"/>
                          <a:stretch>
                            <a:fillRect/>
                          </a:stretch>
                        </pic:blipFill>
                        <pic:spPr bwMode="auto">
                          <a:xfrm>
                            <a:off x="0" y="0"/>
                            <a:ext cx="9382125" cy="4848225"/>
                          </a:xfrm>
                          <a:prstGeom prst="rect">
                            <a:avLst/>
                          </a:prstGeom>
                          <a:noFill/>
                          <a:ln>
                            <a:noFill/>
                          </a:ln>
                        </pic:spPr>
                      </pic:pic>
                      <wps:wsp>
                        <wps:cNvPr id="7" name="Text Box 7"/>
                        <wps:cNvSpPr txBox="1"/>
                        <wps:spPr>
                          <a:xfrm>
                            <a:off x="0" y="4848225"/>
                            <a:ext cx="9380220" cy="345440"/>
                          </a:xfrm>
                          <a:prstGeom prst="rect">
                            <a:avLst/>
                          </a:prstGeom>
                          <a:solidFill>
                            <a:prstClr val="white"/>
                          </a:solidFill>
                          <a:ln>
                            <a:noFill/>
                          </a:ln>
                          <a:effectLst/>
                        </wps:spPr>
                        <wps:txbx>
                          <w:txbxContent>
                            <w:p w:rsidR="00861D04" w:rsidRPr="00E66CB9" w:rsidRDefault="00861D04" w:rsidP="00263F55">
                              <w:pPr>
                                <w:pStyle w:val="Caption"/>
                                <w:rPr>
                                  <w:noProof/>
                                </w:rPr>
                              </w:pPr>
                              <w:bookmarkStart w:id="19" w:name="_Ref385892815"/>
                              <w:bookmarkStart w:id="20" w:name="_Toc387961707"/>
                              <w:r>
                                <w:t xml:space="preserve">Figure </w:t>
                              </w:r>
                              <w:r w:rsidR="00B3385D">
                                <w:fldChar w:fldCharType="begin"/>
                              </w:r>
                              <w:r w:rsidR="00B3385D">
                                <w:instrText xml:space="preserve"> SEQ Figure \* ARABIC </w:instrText>
                              </w:r>
                              <w:r w:rsidR="00B3385D">
                                <w:fldChar w:fldCharType="separate"/>
                              </w:r>
                              <w:r w:rsidR="00B3385D">
                                <w:rPr>
                                  <w:noProof/>
                                </w:rPr>
                                <w:t>2</w:t>
                              </w:r>
                              <w:r w:rsidR="00B3385D">
                                <w:rPr>
                                  <w:noProof/>
                                </w:rPr>
                                <w:fldChar w:fldCharType="end"/>
                              </w:r>
                              <w:bookmarkEnd w:id="19"/>
                              <w:r>
                                <w:t xml:space="preserve">: </w:t>
                              </w:r>
                              <w:r w:rsidRPr="0012006D">
                                <w:t>CFEB Muonic Receiver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 o:spid="_x0000_s1114" style="position:absolute;margin-left:12.15pt;margin-top:14.85pt;width:738.75pt;height:408.95pt;z-index:251748352" coordsize="93821,51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115" type="#_x0000_t75" alt="x_demux_ddr_muonic_cfeb_v2" style="position:absolute;width:93821;height:48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2Z2K/AAAA2gAAAA8AAABkcnMvZG93bnJldi54bWxET0uLwjAQvi/4H8II3tZUD6vUpuJrQVYv&#10;Vr0PzdgWm0lporb/fiMs7Gn4+J6TLDtTiye1rrKsYDKOQBDnVldcKLicvz/nIJxH1lhbJgU9OVim&#10;g48EY21ffKJn5gsRQtjFqKD0vomldHlJBt3YNsSBu9nWoA+wLaRu8RXCTS2nUfQlDVYcGkpsaFNS&#10;fs8eRoE+7GY9TdyWfvrmfH0cD9V6N1NqNOxWCxCeOv8v/nPvdZgP71feV6a/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6NmdivwAAANoAAAAPAAAAAAAAAAAAAAAAAJ8CAABk&#10;cnMvZG93bnJldi54bWxQSwUGAAAAAAQABAD3AAAAiwMAAAAA&#10;">
                  <v:imagedata r:id="rId13" o:title="x_demux_ddr_muonic_cfeb_v2" cropleft="128f" cropright="769f"/>
                  <v:path arrowok="t"/>
                </v:shape>
                <v:shape id="Text Box 7" o:spid="_x0000_s1116" type="#_x0000_t202" style="position:absolute;top:48482;width:93802;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861D04" w:rsidRPr="00E66CB9" w:rsidRDefault="00861D04" w:rsidP="00263F55">
                        <w:pPr>
                          <w:pStyle w:val="Caption"/>
                          <w:rPr>
                            <w:noProof/>
                          </w:rPr>
                        </w:pPr>
                        <w:bookmarkStart w:id="21" w:name="_Ref385892815"/>
                        <w:bookmarkStart w:id="22" w:name="_Toc387961707"/>
                        <w:r>
                          <w:t xml:space="preserve">Figure </w:t>
                        </w:r>
                        <w:r w:rsidR="00B3385D">
                          <w:fldChar w:fldCharType="begin"/>
                        </w:r>
                        <w:r w:rsidR="00B3385D">
                          <w:instrText xml:space="preserve"> SEQ Figure \* ARABIC </w:instrText>
                        </w:r>
                        <w:r w:rsidR="00B3385D">
                          <w:fldChar w:fldCharType="separate"/>
                        </w:r>
                        <w:r w:rsidR="00B3385D">
                          <w:rPr>
                            <w:noProof/>
                          </w:rPr>
                          <w:t>2</w:t>
                        </w:r>
                        <w:r w:rsidR="00B3385D">
                          <w:rPr>
                            <w:noProof/>
                          </w:rPr>
                          <w:fldChar w:fldCharType="end"/>
                        </w:r>
                        <w:bookmarkEnd w:id="21"/>
                        <w:r>
                          <w:t xml:space="preserve">: </w:t>
                        </w:r>
                        <w:r w:rsidRPr="0012006D">
                          <w:t>CFEB Muonic Receiver</w:t>
                        </w:r>
                        <w:bookmarkEnd w:id="22"/>
                      </w:p>
                    </w:txbxContent>
                  </v:textbox>
                </v:shape>
                <w10:wrap type="topAndBottom"/>
              </v:group>
            </w:pict>
          </mc:Fallback>
        </mc:AlternateContent>
      </w:r>
      <w:r>
        <w:rPr>
          <w:noProof/>
        </w:rPr>
        <w:br w:type="page"/>
      </w:r>
    </w:p>
    <w:p w:rsidR="008623CE" w:rsidRDefault="00FD5596" w:rsidP="00FD5596">
      <w:pPr>
        <w:rPr>
          <w:noProof/>
        </w:rPr>
      </w:pPr>
      <w:r>
        <w:rPr>
          <w:noProof/>
        </w:rPr>
        <w:lastRenderedPageBreak/>
        <mc:AlternateContent>
          <mc:Choice Requires="wpg">
            <w:drawing>
              <wp:anchor distT="0" distB="0" distL="114300" distR="114300" simplePos="0" relativeHeight="251750400" behindDoc="0" locked="0" layoutInCell="1" allowOverlap="1" wp14:anchorId="460E8F75" wp14:editId="37A25BB6">
                <wp:simplePos x="0" y="0"/>
                <wp:positionH relativeFrom="column">
                  <wp:posOffset>1450975</wp:posOffset>
                </wp:positionH>
                <wp:positionV relativeFrom="paragraph">
                  <wp:posOffset>102870</wp:posOffset>
                </wp:positionV>
                <wp:extent cx="6896100" cy="5746115"/>
                <wp:effectExtent l="0" t="0" r="0" b="6985"/>
                <wp:wrapTopAndBottom/>
                <wp:docPr id="42" name="Group 42"/>
                <wp:cNvGraphicFramePr/>
                <a:graphic xmlns:a="http://schemas.openxmlformats.org/drawingml/2006/main">
                  <a:graphicData uri="http://schemas.microsoft.com/office/word/2010/wordprocessingGroup">
                    <wpg:wgp>
                      <wpg:cNvGrpSpPr/>
                      <wpg:grpSpPr>
                        <a:xfrm>
                          <a:off x="0" y="0"/>
                          <a:ext cx="6896100" cy="5746115"/>
                          <a:chOff x="0" y="0"/>
                          <a:chExt cx="6896100" cy="5746115"/>
                        </a:xfrm>
                      </wpg:grpSpPr>
                      <pic:pic xmlns:pic="http://schemas.openxmlformats.org/drawingml/2006/picture">
                        <pic:nvPicPr>
                          <pic:cNvPr id="2" name="Picture 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96100" cy="5343525"/>
                          </a:xfrm>
                          <a:prstGeom prst="rect">
                            <a:avLst/>
                          </a:prstGeom>
                          <a:noFill/>
                          <a:ln>
                            <a:noFill/>
                          </a:ln>
                        </pic:spPr>
                      </pic:pic>
                      <wps:wsp>
                        <wps:cNvPr id="38" name="Text Box 38"/>
                        <wps:cNvSpPr txBox="1"/>
                        <wps:spPr>
                          <a:xfrm>
                            <a:off x="0" y="5400675"/>
                            <a:ext cx="6895465" cy="345440"/>
                          </a:xfrm>
                          <a:prstGeom prst="rect">
                            <a:avLst/>
                          </a:prstGeom>
                          <a:solidFill>
                            <a:prstClr val="white"/>
                          </a:solidFill>
                          <a:ln>
                            <a:noFill/>
                          </a:ln>
                          <a:effectLst/>
                        </wps:spPr>
                        <wps:txbx>
                          <w:txbxContent>
                            <w:p w:rsidR="00861D04" w:rsidRPr="00F633CC" w:rsidRDefault="00861D04" w:rsidP="00263F55">
                              <w:pPr>
                                <w:pStyle w:val="Caption"/>
                                <w:rPr>
                                  <w:noProof/>
                                </w:rPr>
                              </w:pPr>
                              <w:bookmarkStart w:id="23" w:name="_Ref385892839"/>
                              <w:bookmarkStart w:id="24" w:name="_Toc387961708"/>
                              <w:r>
                                <w:t xml:space="preserve">Figure </w:t>
                              </w:r>
                              <w:r w:rsidR="00B3385D">
                                <w:fldChar w:fldCharType="begin"/>
                              </w:r>
                              <w:r w:rsidR="00B3385D">
                                <w:instrText xml:space="preserve"> SEQ Figure \* ARABIC </w:instrText>
                              </w:r>
                              <w:r w:rsidR="00B3385D">
                                <w:fldChar w:fldCharType="separate"/>
                              </w:r>
                              <w:r w:rsidR="00B3385D">
                                <w:rPr>
                                  <w:noProof/>
                                </w:rPr>
                                <w:t>3</w:t>
                              </w:r>
                              <w:r w:rsidR="00B3385D">
                                <w:rPr>
                                  <w:noProof/>
                                </w:rPr>
                                <w:fldChar w:fldCharType="end"/>
                              </w:r>
                              <w:bookmarkEnd w:id="23"/>
                              <w:r>
                                <w:t xml:space="preserve">: </w:t>
                              </w:r>
                              <w:r w:rsidRPr="00015F8A">
                                <w:t>ALCT Muonic Receiver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2" o:spid="_x0000_s1117" style="position:absolute;margin-left:114.25pt;margin-top:8.1pt;width:543pt;height:452.45pt;z-index:251750400" coordsize="68961,57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">
                <v:shape id="Picture 1" o:spid="_x0000_s1118" type="#_x0000_t75" style="position:absolute;width:68961;height:53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kM4i/AAAA2gAAAA8AAABkcnMvZG93bnJldi54bWxEj80KwjAQhO+C7xBW8KapPUipRhFRUPHi&#10;D3hdm7UtNpvSRK1vbwTB4zAz3zDTeWsq8aTGlZYVjIYRCOLM6pJzBefTepCAcB5ZY2WZFLzJwXzW&#10;7Uwx1fbFB3oefS4ChF2KCgrv61RKlxVk0A1tTRy8m20M+iCbXOoGXwFuKhlH0VgaLDksFFjTsqDs&#10;fnwYBddNlK/K98Xtd3ax3N7dPomviVL9XruYgPDU+n/4195oBTF8r4QbIG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e5DOIvwAAANoAAAAPAAAAAAAAAAAAAAAAAJ8CAABk&#10;cnMvZG93bnJldi54bWxQSwUGAAAAAAQABAD3AAAAiwMAAAAA&#10;">
                  <v:imagedata r:id="rId15" o:title=""/>
                  <v:path arrowok="t"/>
                </v:shape>
                <v:shape id="Text Box 38" o:spid="_x0000_s1119" type="#_x0000_t202" style="position:absolute;top:54006;width:68954;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LoMIA&#10;AADbAAAADwAAAGRycy9kb3ducmV2LnhtbERPz2vCMBS+C/4P4QleZKZTkdEZRWSC8yJWL7s9mmfT&#10;rXkpSardf28Ogx0/vt+rTW8bcScfascKXqcZCOLS6ZorBdfL/uUNRIjIGhvHpOCXAmzWw8EKc+0e&#10;fKZ7ESuRQjjkqMDE2OZShtKQxTB1LXHibs5bjAn6SmqPjxRuGznLsqW0WHNqMNjSzlD5U3RWwWnx&#10;dTKT7vZx3C7m/vPa7ZbfVaHUeNRv30FE6uO/+M990ArmaWz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sugwgAAANsAAAAPAAAAAAAAAAAAAAAAAJgCAABkcnMvZG93&#10;bnJldi54bWxQSwUGAAAAAAQABAD1AAAAhwMAAAAA&#10;" stroked="f">
                  <v:textbox style="mso-fit-shape-to-text:t" inset="0,0,0,0">
                    <w:txbxContent>
                      <w:p w:rsidR="00861D04" w:rsidRPr="00F633CC" w:rsidRDefault="00861D04" w:rsidP="00263F55">
                        <w:pPr>
                          <w:pStyle w:val="Caption"/>
                          <w:rPr>
                            <w:noProof/>
                          </w:rPr>
                        </w:pPr>
                        <w:bookmarkStart w:id="25" w:name="_Ref385892839"/>
                        <w:bookmarkStart w:id="26" w:name="_Toc387961708"/>
                        <w:r>
                          <w:t xml:space="preserve">Figure </w:t>
                        </w:r>
                        <w:r w:rsidR="00B3385D">
                          <w:fldChar w:fldCharType="begin"/>
                        </w:r>
                        <w:r w:rsidR="00B3385D">
                          <w:instrText xml:space="preserve"> SEQ Figure \* ARABIC </w:instrText>
                        </w:r>
                        <w:r w:rsidR="00B3385D">
                          <w:fldChar w:fldCharType="separate"/>
                        </w:r>
                        <w:r w:rsidR="00B3385D">
                          <w:rPr>
                            <w:noProof/>
                          </w:rPr>
                          <w:t>3</w:t>
                        </w:r>
                        <w:r w:rsidR="00B3385D">
                          <w:rPr>
                            <w:noProof/>
                          </w:rPr>
                          <w:fldChar w:fldCharType="end"/>
                        </w:r>
                        <w:bookmarkEnd w:id="25"/>
                        <w:r>
                          <w:t xml:space="preserve">: </w:t>
                        </w:r>
                        <w:r w:rsidRPr="00015F8A">
                          <w:t>ALCT Muonic Receiver</w:t>
                        </w:r>
                        <w:bookmarkEnd w:id="26"/>
                      </w:p>
                    </w:txbxContent>
                  </v:textbox>
                </v:shape>
                <w10:wrap type="topAndBottom"/>
              </v:group>
            </w:pict>
          </mc:Fallback>
        </mc:AlternateContent>
      </w:r>
      <w:r w:rsidR="008623CE">
        <w:rPr>
          <w:noProof/>
        </w:rPr>
        <w:br w:type="page"/>
      </w:r>
    </w:p>
    <w:p w:rsidR="00075266" w:rsidRPr="008B10AE" w:rsidRDefault="008B10AE" w:rsidP="008B10AE">
      <w:pPr>
        <w:spacing w:line="240" w:lineRule="auto"/>
        <w:rPr>
          <w:b/>
          <w:noProof/>
          <w:sz w:val="28"/>
        </w:rPr>
      </w:pPr>
      <w:r>
        <w:rPr>
          <w:b/>
          <w:noProof/>
          <w:sz w:val="28"/>
        </w:rPr>
        <w:lastRenderedPageBreak/>
        <mc:AlternateContent>
          <mc:Choice Requires="wpg">
            <w:drawing>
              <wp:anchor distT="0" distB="0" distL="114300" distR="114300" simplePos="0" relativeHeight="251753472" behindDoc="0" locked="0" layoutInCell="1" allowOverlap="1" wp14:anchorId="6AA537A5" wp14:editId="5F54AFAC">
                <wp:simplePos x="0" y="0"/>
                <wp:positionH relativeFrom="column">
                  <wp:posOffset>118110</wp:posOffset>
                </wp:positionH>
                <wp:positionV relativeFrom="paragraph">
                  <wp:posOffset>-116205</wp:posOffset>
                </wp:positionV>
                <wp:extent cx="9144000" cy="6324600"/>
                <wp:effectExtent l="0" t="0" r="0" b="0"/>
                <wp:wrapTopAndBottom/>
                <wp:docPr id="45" name="Group 45"/>
                <wp:cNvGraphicFramePr/>
                <a:graphic xmlns:a="http://schemas.openxmlformats.org/drawingml/2006/main">
                  <a:graphicData uri="http://schemas.microsoft.com/office/word/2010/wordprocessingGroup">
                    <wpg:wgp>
                      <wpg:cNvGrpSpPr/>
                      <wpg:grpSpPr>
                        <a:xfrm>
                          <a:off x="0" y="0"/>
                          <a:ext cx="9144000" cy="6324600"/>
                          <a:chOff x="0" y="0"/>
                          <a:chExt cx="9144000" cy="6324600"/>
                        </a:xfrm>
                      </wpg:grpSpPr>
                      <pic:pic xmlns:pic="http://schemas.openxmlformats.org/drawingml/2006/picture">
                        <pic:nvPicPr>
                          <pic:cNvPr id="43" name="Picture 4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9144000" cy="5962650"/>
                          </a:xfrm>
                          <a:prstGeom prst="rect">
                            <a:avLst/>
                          </a:prstGeom>
                        </pic:spPr>
                      </pic:pic>
                      <wps:wsp>
                        <wps:cNvPr id="44" name="Text Box 44"/>
                        <wps:cNvSpPr txBox="1"/>
                        <wps:spPr>
                          <a:xfrm>
                            <a:off x="0" y="6019800"/>
                            <a:ext cx="9144000" cy="304800"/>
                          </a:xfrm>
                          <a:prstGeom prst="rect">
                            <a:avLst/>
                          </a:prstGeom>
                          <a:solidFill>
                            <a:prstClr val="white"/>
                          </a:solidFill>
                          <a:ln>
                            <a:noFill/>
                          </a:ln>
                          <a:effectLst/>
                        </wps:spPr>
                        <wps:txbx>
                          <w:txbxContent>
                            <w:p w:rsidR="00861D04" w:rsidRPr="00CF3E19" w:rsidRDefault="00861D04" w:rsidP="00263F55">
                              <w:pPr>
                                <w:pStyle w:val="Caption"/>
                                <w:rPr>
                                  <w:noProof/>
                                  <w:sz w:val="28"/>
                                </w:rPr>
                              </w:pPr>
                              <w:bookmarkStart w:id="27" w:name="_Ref385892855"/>
                              <w:bookmarkStart w:id="28" w:name="_Toc387961709"/>
                              <w:r>
                                <w:t xml:space="preserve">Figure </w:t>
                              </w:r>
                              <w:r w:rsidR="00B3385D">
                                <w:fldChar w:fldCharType="begin"/>
                              </w:r>
                              <w:r w:rsidR="00B3385D">
                                <w:instrText xml:space="preserve"> SEQ Figure \* ARABIC </w:instrText>
                              </w:r>
                              <w:r w:rsidR="00B3385D">
                                <w:fldChar w:fldCharType="separate"/>
                              </w:r>
                              <w:r w:rsidR="00B3385D">
                                <w:rPr>
                                  <w:noProof/>
                                </w:rPr>
                                <w:t>4</w:t>
                              </w:r>
                              <w:r w:rsidR="00B3385D">
                                <w:rPr>
                                  <w:noProof/>
                                </w:rPr>
                                <w:fldChar w:fldCharType="end"/>
                              </w:r>
                              <w:bookmarkEnd w:id="27"/>
                              <w:r>
                                <w:t>: ALCT Muonic Transmitter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45" o:spid="_x0000_s1120" style="position:absolute;margin-left:9.3pt;margin-top:-9.15pt;width:10in;height:498pt;z-index:251753472" coordsize="91440,63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">
                <v:shape id="Picture 43" o:spid="_x0000_s1121" type="#_x0000_t75" style="position:absolute;width:91440;height:59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DI+3AAAAA2wAAAA8AAABkcnMvZG93bnJldi54bWxEj82qwjAUhPeC7xCO4M6m1z/u7TWKCEJd&#10;Wt24OzTHtticlCba+vZGEFwOM/MNs9r0phYPal1lWcFPFIMgzq2uuFBwPu0nvyCcR9ZYWyYFT3Kw&#10;WQ8HK0y07fhIj8wXIkDYJaig9L5JpHR5SQZdZBvi4F1ta9AH2RZSt9gFuKnlNI6X0mDFYaHEhnYl&#10;5bfsbhTcDn/2mV4Oi6uXHKdN5qizTqnxqN/+g/DU+2/40061gvkM3l/C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QMj7cAAAADbAAAADwAAAAAAAAAAAAAAAACfAgAA&#10;ZHJzL2Rvd25yZXYueG1sUEsFBgAAAAAEAAQA9wAAAIwDAAAAAA==&#10;">
                  <v:imagedata r:id="rId17" o:title=""/>
                  <v:path arrowok="t"/>
                </v:shape>
                <v:shape id="Text Box 44" o:spid="_x0000_s1122" type="#_x0000_t202" style="position:absolute;top:60198;width:914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9QMUA&#10;AADbAAAADwAAAGRycy9kb3ducmV2LnhtbESPzWrDMBCE74W8g9hALyWRE0w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v1AxQAAANsAAAAPAAAAAAAAAAAAAAAAAJgCAABkcnMv&#10;ZG93bnJldi54bWxQSwUGAAAAAAQABAD1AAAAigMAAAAA&#10;" stroked="f">
                  <v:textbox inset="0,0,0,0">
                    <w:txbxContent>
                      <w:p w:rsidR="00861D04" w:rsidRPr="00CF3E19" w:rsidRDefault="00861D04" w:rsidP="00263F55">
                        <w:pPr>
                          <w:pStyle w:val="Caption"/>
                          <w:rPr>
                            <w:noProof/>
                            <w:sz w:val="28"/>
                          </w:rPr>
                        </w:pPr>
                        <w:bookmarkStart w:id="29" w:name="_Ref385892855"/>
                        <w:bookmarkStart w:id="30" w:name="_Toc387961709"/>
                        <w:r>
                          <w:t xml:space="preserve">Figure </w:t>
                        </w:r>
                        <w:r w:rsidR="00B3385D">
                          <w:fldChar w:fldCharType="begin"/>
                        </w:r>
                        <w:r w:rsidR="00B3385D">
                          <w:instrText xml:space="preserve"> SEQ Figure \* ARABIC </w:instrText>
                        </w:r>
                        <w:r w:rsidR="00B3385D">
                          <w:fldChar w:fldCharType="separate"/>
                        </w:r>
                        <w:r w:rsidR="00B3385D">
                          <w:rPr>
                            <w:noProof/>
                          </w:rPr>
                          <w:t>4</w:t>
                        </w:r>
                        <w:r w:rsidR="00B3385D">
                          <w:rPr>
                            <w:noProof/>
                          </w:rPr>
                          <w:fldChar w:fldCharType="end"/>
                        </w:r>
                        <w:bookmarkEnd w:id="29"/>
                        <w:r>
                          <w:t>: ALCT Muonic Transmitter</w:t>
                        </w:r>
                        <w:bookmarkEnd w:id="30"/>
                      </w:p>
                    </w:txbxContent>
                  </v:textbox>
                </v:shape>
                <w10:wrap type="topAndBottom"/>
              </v:group>
            </w:pict>
          </mc:Fallback>
        </mc:AlternateContent>
      </w:r>
    </w:p>
    <w:p w:rsidR="00075266" w:rsidRDefault="00075266" w:rsidP="00D63EC5">
      <w:pPr>
        <w:rPr>
          <w:sz w:val="10"/>
        </w:rPr>
        <w:sectPr w:rsidR="00075266">
          <w:pgSz w:w="15840" w:h="12240" w:orient="landscape" w:code="1"/>
          <w:pgMar w:top="1008" w:right="936" w:bottom="864" w:left="504" w:header="720" w:footer="720" w:gutter="0"/>
          <w:cols w:space="720"/>
        </w:sectPr>
      </w:pPr>
    </w:p>
    <w:p w:rsidR="00075266" w:rsidRDefault="00075266" w:rsidP="004244C8">
      <w:pPr>
        <w:pStyle w:val="MyHeading1"/>
      </w:pPr>
      <w:bookmarkStart w:id="31" w:name="_Toc385903067"/>
      <w:bookmarkStart w:id="32" w:name="_Toc387961639"/>
      <w:r>
        <w:lastRenderedPageBreak/>
        <w:t>TTC Sequences</w:t>
      </w:r>
      <w:bookmarkEnd w:id="31"/>
      <w:bookmarkEnd w:id="32"/>
    </w:p>
    <w:p w:rsidR="00075266" w:rsidRDefault="00075266" w:rsidP="004244C8">
      <w:pPr>
        <w:pStyle w:val="Myheading2"/>
      </w:pPr>
      <w:bookmarkStart w:id="33" w:name="_Toc385903068"/>
      <w:bookmarkStart w:id="34" w:name="_Toc387961640"/>
      <w:r>
        <w:t>Trigger State</w:t>
      </w:r>
      <w:bookmarkEnd w:id="33"/>
      <w:bookmarkEnd w:id="34"/>
    </w:p>
    <w:p w:rsidR="00075266" w:rsidRPr="00707BF1" w:rsidRDefault="00075266" w:rsidP="0042665F">
      <w:pPr>
        <w:pStyle w:val="Paragraphheading"/>
      </w:pPr>
      <w:r w:rsidRPr="00707BF1">
        <w:t>Start/Stop Triggering Sequence:</w:t>
      </w:r>
    </w:p>
    <w:p w:rsidR="00075266" w:rsidRPr="0078695D" w:rsidRDefault="00075266" w:rsidP="00E50D89">
      <w:r w:rsidRPr="0078695D">
        <w:t xml:space="preserve">On </w:t>
      </w:r>
      <w:r w:rsidRPr="0078695D">
        <w:rPr>
          <w:rFonts w:cs="Arial"/>
        </w:rPr>
        <w:t>hard_re</w:t>
      </w:r>
      <w:r w:rsidR="0078695D" w:rsidRPr="0078695D">
        <w:rPr>
          <w:rFonts w:cs="Arial"/>
        </w:rPr>
        <w:t>set</w:t>
      </w:r>
      <w:r w:rsidR="0078695D">
        <w:t xml:space="preserve"> go to the StopTrigger state:</w:t>
      </w:r>
      <w:r w:rsidR="0078695D">
        <w:tab/>
      </w:r>
      <w:r w:rsidRPr="0078695D">
        <w:t>TMBs CLCT pro</w:t>
      </w:r>
      <w:r w:rsidR="0078695D">
        <w:t>cessing machine goes to “idle”.</w:t>
      </w:r>
    </w:p>
    <w:p w:rsidR="00075266" w:rsidRPr="0078695D" w:rsidRDefault="00075266" w:rsidP="00E50D89">
      <w:r w:rsidRPr="0078695D">
        <w:t xml:space="preserve">On </w:t>
      </w:r>
      <w:r w:rsidRPr="0078695D">
        <w:rPr>
          <w:rFonts w:cs="Arial"/>
        </w:rPr>
        <w:t>ttc_start_trigger</w:t>
      </w:r>
      <w:r w:rsidRPr="0078695D">
        <w:t xml:space="preserve">, wait for the next </w:t>
      </w:r>
      <w:r w:rsidRPr="0078695D">
        <w:rPr>
          <w:rFonts w:cs="Arial"/>
        </w:rPr>
        <w:t>BX0</w:t>
      </w:r>
      <w:r w:rsidRPr="0078695D">
        <w:t xml:space="preserve"> (if ttc starts are allowed)</w:t>
      </w:r>
    </w:p>
    <w:p w:rsidR="00075266" w:rsidRPr="0078695D" w:rsidRDefault="00075266" w:rsidP="00E50D89">
      <w:r w:rsidRPr="0078695D">
        <w:t xml:space="preserve">On the next </w:t>
      </w:r>
      <w:r w:rsidRPr="0078695D">
        <w:rPr>
          <w:rFonts w:cs="Arial"/>
        </w:rPr>
        <w:t>ttc_bx0</w:t>
      </w:r>
      <w:r w:rsidRPr="0078695D">
        <w:t>, resume triggering.</w:t>
      </w:r>
    </w:p>
    <w:p w:rsidR="00075266" w:rsidRPr="0078695D" w:rsidRDefault="00075266" w:rsidP="00E50D89">
      <w:r w:rsidRPr="0078695D">
        <w:t xml:space="preserve">On </w:t>
      </w:r>
      <w:r w:rsidRPr="0078695D">
        <w:rPr>
          <w:rFonts w:cs="Arial"/>
        </w:rPr>
        <w:t>ttc_stop_trigger</w:t>
      </w:r>
      <w:r w:rsidRPr="0078695D">
        <w:t xml:space="preserve"> (if ttc stops are allowed) or </w:t>
      </w:r>
      <w:r w:rsidRPr="0078695D">
        <w:rPr>
          <w:rFonts w:cs="Arial"/>
        </w:rPr>
        <w:t>ttc_resync</w:t>
      </w:r>
      <w:r w:rsidRPr="0078695D">
        <w:t xml:space="preserve"> go the StopTrigger state.</w:t>
      </w:r>
    </w:p>
    <w:p w:rsidR="00075266" w:rsidRPr="0078695D" w:rsidRDefault="00075266" w:rsidP="004244C8">
      <w:pPr>
        <w:pStyle w:val="Myheading2"/>
      </w:pPr>
      <w:bookmarkStart w:id="35" w:name="_Toc385903069"/>
      <w:bookmarkStart w:id="36" w:name="_Toc387961641"/>
      <w:r w:rsidRPr="0078695D">
        <w:t>Bunch Crossing Counter</w:t>
      </w:r>
      <w:bookmarkEnd w:id="35"/>
      <w:bookmarkEnd w:id="36"/>
    </w:p>
    <w:p w:rsidR="00075266" w:rsidRPr="00707BF1" w:rsidRDefault="00075266" w:rsidP="0042665F">
      <w:pPr>
        <w:pStyle w:val="Paragraphheading"/>
      </w:pPr>
      <w:r w:rsidRPr="00707BF1">
        <w:t>Bunch Counter Reset</w:t>
      </w:r>
      <w:r w:rsidR="00E50D89" w:rsidRPr="00707BF1">
        <w:t>:</w:t>
      </w:r>
    </w:p>
    <w:p w:rsidR="00075266" w:rsidRPr="0078695D" w:rsidRDefault="00075266" w:rsidP="00E50D89">
      <w:r w:rsidRPr="0078695D">
        <w:t xml:space="preserve">On </w:t>
      </w:r>
      <w:r w:rsidRPr="0078695D">
        <w:rPr>
          <w:rFonts w:cs="Arial"/>
        </w:rPr>
        <w:t>ttc_resync</w:t>
      </w:r>
      <w:r w:rsidRPr="0078695D">
        <w:t xml:space="preserve"> or </w:t>
      </w:r>
      <w:r w:rsidRPr="0078695D">
        <w:rPr>
          <w:rFonts w:cs="Arial"/>
        </w:rPr>
        <w:t>ttc_bxreset</w:t>
      </w:r>
      <w:r w:rsidRPr="0078695D">
        <w:t xml:space="preserve">, preset the </w:t>
      </w:r>
      <w:r w:rsidRPr="0078695D">
        <w:rPr>
          <w:rFonts w:cs="Arial"/>
        </w:rPr>
        <w:t>BXN</w:t>
      </w:r>
      <w:r w:rsidRPr="0078695D">
        <w:t>, and hold the count.</w:t>
      </w:r>
    </w:p>
    <w:p w:rsidR="00075266" w:rsidRPr="0078695D" w:rsidRDefault="00075266" w:rsidP="00E50D89">
      <w:r w:rsidRPr="0078695D">
        <w:t xml:space="preserve">On the next </w:t>
      </w:r>
      <w:r w:rsidRPr="0078695D">
        <w:rPr>
          <w:rFonts w:cs="Arial"/>
        </w:rPr>
        <w:t>BX0</w:t>
      </w:r>
      <w:r w:rsidRPr="0078695D">
        <w:t xml:space="preserve"> resume counting bunch crossings.</w:t>
      </w:r>
    </w:p>
    <w:p w:rsidR="00075266" w:rsidRPr="0078695D" w:rsidRDefault="00075266" w:rsidP="00E50D89">
      <w:r w:rsidRPr="0078695D">
        <w:t xml:space="preserve">On subsequent </w:t>
      </w:r>
      <w:r w:rsidRPr="0078695D">
        <w:rPr>
          <w:rFonts w:cs="Arial"/>
        </w:rPr>
        <w:t>BX0</w:t>
      </w:r>
      <w:r w:rsidRPr="0078695D">
        <w:t xml:space="preserve">s, check that </w:t>
      </w:r>
      <w:r w:rsidRPr="0078695D">
        <w:rPr>
          <w:rFonts w:cs="Arial"/>
        </w:rPr>
        <w:t>BXN</w:t>
      </w:r>
      <w:r w:rsidRPr="0078695D">
        <w:t xml:space="preserve"> is again at the preset value,</w:t>
      </w:r>
      <w:r w:rsidR="00E50D89">
        <w:t xml:space="preserve"> </w:t>
      </w:r>
      <w:r w:rsidRPr="0078695D">
        <w:t>if not, set sync_error.</w:t>
      </w:r>
    </w:p>
    <w:p w:rsidR="00075266" w:rsidRPr="0078695D" w:rsidRDefault="00075266" w:rsidP="00E50D89">
      <w:r w:rsidRPr="0078695D">
        <w:t xml:space="preserve">TMB further checks that when </w:t>
      </w:r>
      <w:r w:rsidRPr="0078695D">
        <w:rPr>
          <w:rFonts w:cs="Arial"/>
        </w:rPr>
        <w:t>BXN</w:t>
      </w:r>
      <w:r w:rsidRPr="0078695D">
        <w:t xml:space="preserve"> is at the preset value, that a </w:t>
      </w:r>
      <w:r w:rsidRPr="0078695D">
        <w:rPr>
          <w:rFonts w:cs="Arial"/>
        </w:rPr>
        <w:t>BX0</w:t>
      </w:r>
      <w:r w:rsidR="00E50D89">
        <w:rPr>
          <w:rFonts w:cs="Arial"/>
        </w:rPr>
        <w:t xml:space="preserve"> </w:t>
      </w:r>
      <w:r w:rsidRPr="0078695D">
        <w:t xml:space="preserve">arrived, if not, set </w:t>
      </w:r>
      <w:r w:rsidRPr="0078695D">
        <w:rPr>
          <w:rFonts w:cs="Arial"/>
        </w:rPr>
        <w:t>sync_error</w:t>
      </w:r>
      <w:r w:rsidRPr="0078695D">
        <w:t>.</w:t>
      </w:r>
    </w:p>
    <w:p w:rsidR="00075266" w:rsidRPr="0078695D" w:rsidRDefault="00075266" w:rsidP="004244C8">
      <w:pPr>
        <w:pStyle w:val="Myheading2"/>
      </w:pPr>
      <w:bookmarkStart w:id="37" w:name="_Toc385903070"/>
      <w:bookmarkStart w:id="38" w:name="_Toc387961642"/>
      <w:r w:rsidRPr="0078695D">
        <w:t>Resync</w:t>
      </w:r>
      <w:bookmarkEnd w:id="37"/>
      <w:bookmarkEnd w:id="38"/>
    </w:p>
    <w:p w:rsidR="00075266" w:rsidRPr="00707BF1" w:rsidRDefault="00075266" w:rsidP="0042665F">
      <w:pPr>
        <w:pStyle w:val="Paragraphheading"/>
      </w:pPr>
      <w:r w:rsidRPr="00707BF1">
        <w:t>L1A Counter Reset</w:t>
      </w:r>
      <w:r w:rsidR="00E50D89" w:rsidRPr="00707BF1">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 xml:space="preserve">ttc_resync </w:t>
      </w:r>
      <w:r w:rsidRPr="0078695D">
        <w:rPr>
          <w:rFonts w:ascii="Times New Roman" w:hAnsi="Times New Roman" w:cs="Times New Roman"/>
        </w:rPr>
        <w:t xml:space="preserve">or </w:t>
      </w:r>
      <w:r w:rsidRPr="0078695D">
        <w:rPr>
          <w:rFonts w:cs="Arial"/>
        </w:rPr>
        <w:t>ccb_evcntreset</w:t>
      </w:r>
      <w:r w:rsidRPr="0078695D">
        <w:rPr>
          <w:rFonts w:ascii="Times New Roman" w:hAnsi="Times New Roman" w:cs="Times New Roman"/>
        </w:rPr>
        <w:t xml:space="preserve">, clear </w:t>
      </w:r>
      <w:r w:rsidRPr="0078695D">
        <w:rPr>
          <w:rFonts w:cs="Arial"/>
        </w:rPr>
        <w:t>L1A</w:t>
      </w:r>
      <w:r w:rsidRPr="0078695D">
        <w:rPr>
          <w:rFonts w:ascii="Times New Roman" w:hAnsi="Times New Roman" w:cs="Times New Roman"/>
        </w:rPr>
        <w:t xml:space="preserve"> event counters.</w:t>
      </w:r>
    </w:p>
    <w:p w:rsidR="00075266" w:rsidRPr="00707BF1" w:rsidRDefault="00075266" w:rsidP="0042665F">
      <w:pPr>
        <w:pStyle w:val="Paragraphheading"/>
      </w:pPr>
      <w:r w:rsidRPr="00707BF1">
        <w:t>Buffer Reset</w:t>
      </w:r>
      <w:r w:rsidR="00E50D89" w:rsidRPr="00707BF1">
        <w:t>:</w:t>
      </w:r>
    </w:p>
    <w:p w:rsidR="00075266" w:rsidRDefault="00075266" w:rsidP="00E50D89">
      <w:r w:rsidRPr="0078695D">
        <w:rPr>
          <w:rFonts w:cs="Arial"/>
        </w:rPr>
        <w:t>ttc_resync</w:t>
      </w:r>
      <w:r w:rsidRPr="0078695D">
        <w:t xml:space="preserve"> clears TMBs buffer-pointers, aborts any readout in progress,</w:t>
      </w:r>
      <w:r w:rsidR="00707BF1">
        <w:t xml:space="preserve"> </w:t>
      </w:r>
      <w:r w:rsidRPr="0078695D">
        <w:t>and returns various stat</w:t>
      </w:r>
      <w:r w:rsidR="00707BF1">
        <w:t xml:space="preserve">e machines to their idle states </w:t>
      </w:r>
      <w:r w:rsidRPr="0078695D">
        <w:t>(a similar condition to after power-up or hard-reset).</w:t>
      </w:r>
    </w:p>
    <w:p w:rsidR="00707BF1" w:rsidRDefault="00707BF1" w:rsidP="00E50D89"/>
    <w:p w:rsidR="00707BF1" w:rsidRDefault="00707BF1" w:rsidP="00E50D89">
      <w:pPr>
        <w:sectPr w:rsidR="00707BF1">
          <w:pgSz w:w="12240" w:h="15840" w:code="1"/>
          <w:pgMar w:top="936" w:right="864" w:bottom="504" w:left="1152" w:header="720" w:footer="720" w:gutter="0"/>
          <w:cols w:space="720"/>
        </w:sectPr>
      </w:pPr>
    </w:p>
    <w:p w:rsidR="00075266" w:rsidRDefault="00075266" w:rsidP="004244C8">
      <w:pPr>
        <w:pStyle w:val="MyHeading1"/>
      </w:pPr>
      <w:bookmarkStart w:id="39" w:name="_Toc385903071"/>
      <w:bookmarkStart w:id="40" w:name="_Toc387961643"/>
      <w:r>
        <w:lastRenderedPageBreak/>
        <w:t>ALCT+CLCT Matching Algorithm</w:t>
      </w:r>
      <w:bookmarkEnd w:id="39"/>
      <w:bookmarkEnd w:id="40"/>
    </w:p>
    <w:p w:rsidR="00075266" w:rsidRDefault="00075266" w:rsidP="004244C8">
      <w:pPr>
        <w:pStyle w:val="Myheading2"/>
      </w:pPr>
      <w:bookmarkStart w:id="41" w:name="_Toc385903072"/>
      <w:bookmarkStart w:id="42" w:name="_Toc387961644"/>
      <w:r>
        <w:t>Matching Logic</w:t>
      </w:r>
      <w:bookmarkEnd w:id="41"/>
      <w:bookmarkEnd w:id="42"/>
    </w:p>
    <w:p w:rsidR="00075266" w:rsidRPr="0042665F" w:rsidRDefault="00075266" w:rsidP="0042665F">
      <w:pPr>
        <w:rPr>
          <w:b/>
          <w:color w:val="FF0000"/>
        </w:rPr>
      </w:pPr>
      <w:r w:rsidRPr="0042665F">
        <w:rPr>
          <w:b/>
          <w:color w:val="FF0000"/>
        </w:rPr>
        <w:t>LCT Duplication</w:t>
      </w:r>
      <w:r w:rsidR="0042665F">
        <w:rPr>
          <w:b/>
          <w:color w:val="FF0000"/>
        </w:rPr>
        <w:t>:</w:t>
      </w:r>
    </w:p>
    <w:p w:rsidR="00075266" w:rsidRPr="0042665F" w:rsidRDefault="00075266" w:rsidP="0042665F">
      <w:pPr>
        <w:pStyle w:val="Codeinfixedfont"/>
        <w:rPr>
          <w:snapToGrid w:val="0"/>
          <w:szCs w:val="16"/>
        </w:rPr>
      </w:pPr>
      <w:r w:rsidRPr="0042665F">
        <w:rPr>
          <w:snapToGrid w:val="0"/>
          <w:szCs w:val="16"/>
        </w:rPr>
        <w:t>// Fill in missing ALCT if CLCT has 2 muons, missing CLCT if ALCT has 2 muons</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no_alct  = !alct0_vpf;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no_clct  = !clct0_vpf;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one_alct = alct0_vpf &amp;&amp; !alct1_vpf;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one_clct = clct0_vpf &amp;&amp; !clct1_vpf;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two_alct = alct0_vpf &amp;&amp; alct1_vpf;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two_clct = clct0_vpf &amp;&amp; clct1_vpf;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dupe_alct = one_alct &amp;&amp; two_clct;</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dupe_clct = one_clct &amp;&amp; two_alct;</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[MXALCT-1:0]</w:t>
      </w:r>
      <w:r w:rsidRPr="0042665F">
        <w:rPr>
          <w:snapToGrid w:val="0"/>
          <w:szCs w:val="16"/>
        </w:rPr>
        <w:tab/>
        <w:t>alct_dummy = clct0_real[18:17] &lt;&lt; 11;</w:t>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Inserts clct bxn into</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clct_dummy = 0;</w:t>
      </w:r>
      <w:r w:rsidRPr="0042665F">
        <w:rPr>
          <w:snapToGrid w:val="0"/>
          <w:szCs w:val="16"/>
        </w:rPr>
        <w:tab/>
      </w:r>
      <w:r w:rsidRPr="0042665F">
        <w:rPr>
          <w:snapToGrid w:val="0"/>
          <w:szCs w:val="16"/>
        </w:rPr>
        <w:tab/>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frame for clct_only events</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[MXALCT-1:0]</w:t>
      </w:r>
      <w:r w:rsidRPr="0042665F">
        <w:rPr>
          <w:snapToGrid w:val="0"/>
          <w:szCs w:val="16"/>
        </w:rPr>
        <w:tab/>
        <w:t>alct0 = (no_alct  ) ? alct_dummy : alct0_real;</w:t>
      </w:r>
      <w:r w:rsidR="0042665F">
        <w:rPr>
          <w:snapToGrid w:val="0"/>
          <w:szCs w:val="16"/>
        </w:rPr>
        <w:t xml:space="preserve"> </w:t>
      </w:r>
      <w:r w:rsidRPr="0042665F">
        <w:rPr>
          <w:snapToGrid w:val="0"/>
          <w:szCs w:val="16"/>
        </w:rPr>
        <w:t>// Substitute dummy alct</w:t>
      </w:r>
    </w:p>
    <w:p w:rsidR="00075266" w:rsidRPr="0042665F" w:rsidRDefault="00075266" w:rsidP="0042665F">
      <w:pPr>
        <w:pStyle w:val="Codeinfixedfont"/>
        <w:rPr>
          <w:snapToGrid w:val="0"/>
          <w:szCs w:val="16"/>
        </w:rPr>
      </w:pPr>
      <w:r w:rsidRPr="0042665F">
        <w:rPr>
          <w:snapToGrid w:val="0"/>
          <w:szCs w:val="16"/>
        </w:rPr>
        <w:t xml:space="preserve">wire </w:t>
      </w:r>
      <w:r w:rsidRPr="0042665F">
        <w:rPr>
          <w:snapToGrid w:val="0"/>
          <w:szCs w:val="16"/>
        </w:rPr>
        <w:tab/>
        <w:t>[MXALCT-1:0]</w:t>
      </w:r>
      <w:r w:rsidRPr="0042665F">
        <w:rPr>
          <w:snapToGrid w:val="0"/>
          <w:szCs w:val="16"/>
        </w:rPr>
        <w:tab/>
        <w:t>alct1 = (dupe_alct) ? alct0_real : alct1_real;</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clct0 = (no_clct  ) ? clct0_real : clct0_real;</w:t>
      </w:r>
      <w:r w:rsidR="0042665F">
        <w:rPr>
          <w:snapToGrid w:val="0"/>
          <w:szCs w:val="16"/>
        </w:rPr>
        <w:t xml:space="preserve"> </w:t>
      </w:r>
      <w:r w:rsidRPr="0042665F">
        <w:rPr>
          <w:snapToGrid w:val="0"/>
          <w:szCs w:val="16"/>
        </w:rPr>
        <w:t>// Do not</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clct1 = (dupe_clct) ? clct0_real : clct1_real;</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 first_vpf</w:t>
      </w:r>
      <w:r w:rsidRPr="0042665F">
        <w:rPr>
          <w:snapToGrid w:val="0"/>
          <w:szCs w:val="16"/>
        </w:rPr>
        <w:tab/>
      </w:r>
      <w:r w:rsidRPr="0042665F">
        <w:rPr>
          <w:snapToGrid w:val="0"/>
          <w:szCs w:val="16"/>
        </w:rPr>
        <w:tab/>
        <w:t>= alct0_vpf || clct0_vpf;</w:t>
      </w:r>
      <w:r w:rsidR="0042665F">
        <w:rPr>
          <w:snapToGrid w:val="0"/>
          <w:szCs w:val="16"/>
        </w:rPr>
        <w:tab/>
      </w:r>
      <w:r w:rsidR="0042665F">
        <w:rPr>
          <w:snapToGrid w:val="0"/>
          <w:szCs w:val="16"/>
        </w:rPr>
        <w:tab/>
      </w:r>
      <w:r w:rsidR="0042665F">
        <w:rPr>
          <w:snapToGrid w:val="0"/>
          <w:szCs w:val="16"/>
        </w:rPr>
        <w:tab/>
        <w:t xml:space="preserve">  </w:t>
      </w:r>
      <w:r w:rsidRPr="0042665F">
        <w:rPr>
          <w:snapToGrid w:val="0"/>
          <w:szCs w:val="16"/>
        </w:rPr>
        <w:t>// First muon exists</w:t>
      </w:r>
    </w:p>
    <w:p w:rsidR="00075266" w:rsidRPr="0042665F" w:rsidRDefault="00075266" w:rsidP="0042665F">
      <w:pPr>
        <w:pStyle w:val="Codeinfixedfont"/>
        <w:rPr>
          <w:szCs w:val="16"/>
        </w:rPr>
      </w:pPr>
      <w:r w:rsidRPr="0042665F">
        <w:rPr>
          <w:snapToGrid w:val="0"/>
          <w:szCs w:val="16"/>
        </w:rPr>
        <w:t>wire second_vpf</w:t>
      </w:r>
      <w:r w:rsidRPr="0042665F">
        <w:rPr>
          <w:snapToGrid w:val="0"/>
          <w:szCs w:val="16"/>
        </w:rPr>
        <w:tab/>
        <w:t>= alct1_vpf || clct1_vpf;</w:t>
      </w:r>
      <w:r w:rsidRPr="0042665F">
        <w:rPr>
          <w:snapToGrid w:val="0"/>
          <w:szCs w:val="16"/>
        </w:rPr>
        <w:tab/>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Second muon exists</w:t>
      </w:r>
    </w:p>
    <w:p w:rsidR="00075266" w:rsidRDefault="00075266" w:rsidP="00E36911">
      <w:pPr>
        <w:pStyle w:val="Paragraphheading"/>
      </w:pPr>
      <w:r>
        <w:t>LCT Quality</w:t>
      </w:r>
      <w:r w:rsidR="00E36911">
        <w:t>:</w:t>
      </w:r>
    </w:p>
    <w:p w:rsidR="000B20F0" w:rsidRPr="00E36911" w:rsidRDefault="000B20F0" w:rsidP="00E36911">
      <w:pPr>
        <w:pStyle w:val="Codeinfixedfont"/>
        <w:rPr>
          <w:snapToGrid w:val="0"/>
          <w:szCs w:val="16"/>
        </w:rPr>
      </w:pPr>
      <w:r w:rsidRPr="00E36911">
        <w:rPr>
          <w:snapToGrid w:val="0"/>
          <w:szCs w:val="16"/>
        </w:rPr>
        <w:t>module lct_quality (ACC,A,C,A4,C4,P,CPAT,Q);</w:t>
      </w:r>
    </w:p>
    <w:p w:rsidR="000B20F0" w:rsidRPr="00E36911" w:rsidRDefault="000B20F0" w:rsidP="00E36911">
      <w:pPr>
        <w:pStyle w:val="Codeinfixedfont"/>
        <w:rPr>
          <w:snapToGrid w:val="0"/>
          <w:szCs w:val="16"/>
        </w:rPr>
      </w:pPr>
      <w:r w:rsidRPr="00E36911">
        <w:rPr>
          <w:snapToGrid w:val="0"/>
          <w:szCs w:val="16"/>
        </w:rPr>
        <w:t>// Ports</w:t>
      </w:r>
    </w:p>
    <w:p w:rsidR="000B20F0" w:rsidRPr="00E36911" w:rsidRDefault="000B20F0" w:rsidP="00E36911">
      <w:pPr>
        <w:pStyle w:val="Codeinfixedfont"/>
        <w:rPr>
          <w:snapToGrid w:val="0"/>
          <w:szCs w:val="16"/>
        </w:rPr>
      </w:pPr>
      <w:r w:rsidRPr="00E36911">
        <w:rPr>
          <w:snapToGrid w:val="0"/>
          <w:szCs w:val="16"/>
        </w:rPr>
        <w:t xml:space="preserve">  input ACC;     // ALCT accelerator muon bit</w:t>
      </w:r>
    </w:p>
    <w:p w:rsidR="000B20F0" w:rsidRPr="00E36911" w:rsidRDefault="000B20F0" w:rsidP="00E36911">
      <w:pPr>
        <w:pStyle w:val="Codeinfixedfont"/>
        <w:rPr>
          <w:snapToGrid w:val="0"/>
          <w:szCs w:val="16"/>
        </w:rPr>
      </w:pPr>
      <w:r w:rsidRPr="00E36911">
        <w:rPr>
          <w:snapToGrid w:val="0"/>
          <w:szCs w:val="16"/>
        </w:rPr>
        <w:t xml:space="preserve">  input A;       // bit: ALCT was found</w:t>
      </w:r>
    </w:p>
    <w:p w:rsidR="000B20F0" w:rsidRPr="00E36911" w:rsidRDefault="000B20F0" w:rsidP="00E36911">
      <w:pPr>
        <w:pStyle w:val="Codeinfixedfont"/>
        <w:rPr>
          <w:snapToGrid w:val="0"/>
          <w:szCs w:val="16"/>
        </w:rPr>
      </w:pPr>
      <w:r w:rsidRPr="00E36911">
        <w:rPr>
          <w:snapToGrid w:val="0"/>
          <w:szCs w:val="16"/>
        </w:rPr>
        <w:t xml:space="preserve">  input C;       // bit: CLCT was found</w:t>
      </w:r>
    </w:p>
    <w:p w:rsidR="000B20F0" w:rsidRPr="00E36911" w:rsidRDefault="000B20F0" w:rsidP="00E36911">
      <w:pPr>
        <w:pStyle w:val="Codeinfixedfont"/>
        <w:rPr>
          <w:snapToGrid w:val="0"/>
          <w:szCs w:val="16"/>
        </w:rPr>
      </w:pPr>
      <w:r w:rsidRPr="00E36911">
        <w:rPr>
          <w:snapToGrid w:val="0"/>
          <w:szCs w:val="16"/>
        </w:rPr>
        <w:t xml:space="preserve">  input A4;      // bit (N_A&gt;=4), where N_A=number of ALCT layers</w:t>
      </w:r>
    </w:p>
    <w:p w:rsidR="000B20F0" w:rsidRPr="00E36911" w:rsidRDefault="000B20F0" w:rsidP="00E36911">
      <w:pPr>
        <w:pStyle w:val="Codeinfixedfont"/>
        <w:rPr>
          <w:snapToGrid w:val="0"/>
          <w:szCs w:val="16"/>
        </w:rPr>
      </w:pPr>
      <w:r w:rsidRPr="00E36911">
        <w:rPr>
          <w:snapToGrid w:val="0"/>
          <w:szCs w:val="16"/>
        </w:rPr>
        <w:t xml:space="preserve">  input C4;      // bit (N_C&gt;=4), where N_C=number of CLCT layers</w:t>
      </w:r>
    </w:p>
    <w:p w:rsidR="00E36911" w:rsidRDefault="000B20F0" w:rsidP="00E36911">
      <w:pPr>
        <w:pStyle w:val="Codeinfixedfont"/>
        <w:rPr>
          <w:snapToGrid w:val="0"/>
          <w:szCs w:val="16"/>
        </w:rPr>
      </w:pPr>
      <w:r w:rsidRPr="00E36911">
        <w:rPr>
          <w:snapToGrid w:val="0"/>
          <w:szCs w:val="16"/>
        </w:rPr>
        <w:t xml:space="preserve">  input [3:0] P; // 4-bit CLCT pattern number that is pr</w:t>
      </w:r>
      <w:r w:rsidR="00E36911">
        <w:rPr>
          <w:snapToGrid w:val="0"/>
          <w:szCs w:val="16"/>
        </w:rPr>
        <w:t>esently 1 for n-layer triggers,</w:t>
      </w:r>
    </w:p>
    <w:p w:rsidR="000B20F0" w:rsidRPr="00E36911" w:rsidRDefault="00E36911" w:rsidP="00E36911">
      <w:pPr>
        <w:pStyle w:val="Codeinfixedfont"/>
        <w:rPr>
          <w:snapToGrid w:val="0"/>
          <w:szCs w:val="16"/>
        </w:rPr>
      </w:pPr>
      <w:r>
        <w:rPr>
          <w:snapToGrid w:val="0"/>
          <w:szCs w:val="16"/>
        </w:rPr>
        <w:t xml:space="preserve">                  // </w:t>
      </w:r>
      <w:r w:rsidR="000B20F0" w:rsidRPr="00E36911">
        <w:rPr>
          <w:snapToGrid w:val="0"/>
          <w:szCs w:val="16"/>
        </w:rPr>
        <w:t>2-10 for current patterns, 11-15 "for future expansion".</w:t>
      </w:r>
    </w:p>
    <w:p w:rsidR="000B20F0" w:rsidRPr="00E36911" w:rsidRDefault="000B20F0" w:rsidP="00E36911">
      <w:pPr>
        <w:pStyle w:val="Codeinfixedfont"/>
        <w:rPr>
          <w:snapToGrid w:val="0"/>
          <w:szCs w:val="16"/>
        </w:rPr>
      </w:pPr>
      <w:r w:rsidRPr="00E36911">
        <w:rPr>
          <w:snapToGrid w:val="0"/>
          <w:szCs w:val="16"/>
        </w:rPr>
        <w:t xml:space="preserve">  input </w:t>
      </w:r>
      <w:r w:rsidR="00E36911">
        <w:rPr>
          <w:snapToGrid w:val="0"/>
          <w:szCs w:val="16"/>
        </w:rPr>
        <w:t xml:space="preserve"> </w:t>
      </w:r>
      <w:r w:rsidRPr="00E36911">
        <w:rPr>
          <w:snapToGrid w:val="0"/>
          <w:szCs w:val="16"/>
        </w:rPr>
        <w:t>CPAT;    // bit for cathode .pattern trigger., i.e. (P&gt;=2 &amp;&amp; P&lt;=10) at present</w:t>
      </w:r>
    </w:p>
    <w:p w:rsidR="000B20F0" w:rsidRPr="00E36911" w:rsidRDefault="000B20F0" w:rsidP="00E36911">
      <w:pPr>
        <w:pStyle w:val="Codeinfixedfont"/>
        <w:rPr>
          <w:snapToGrid w:val="0"/>
          <w:szCs w:val="16"/>
        </w:rPr>
      </w:pPr>
      <w:r w:rsidRPr="00E36911">
        <w:rPr>
          <w:snapToGrid w:val="0"/>
          <w:szCs w:val="16"/>
        </w:rPr>
        <w:t xml:space="preserve">  output [3:0] Q; // 4-bit TMB quality output</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Quality-by-quality definition</w:t>
      </w:r>
    </w:p>
    <w:p w:rsidR="000B20F0" w:rsidRPr="00E36911" w:rsidRDefault="000B20F0" w:rsidP="00E36911">
      <w:pPr>
        <w:pStyle w:val="Codeinfixedfont"/>
        <w:rPr>
          <w:snapToGrid w:val="0"/>
          <w:szCs w:val="16"/>
        </w:rPr>
      </w:pPr>
      <w:r w:rsidRPr="00E36911">
        <w:rPr>
          <w:snapToGrid w:val="0"/>
          <w:szCs w:val="16"/>
        </w:rPr>
        <w:t xml:space="preserve">  reg [3:0] Q;</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xml:space="preserve">  always @* begin</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xml:space="preserve">  if      ( !ACC &amp;&amp; A4 &amp;&amp; C4 &amp;&amp; P==10 )          Q=15; // HQ muon, straight</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(P==9 || P==8) ) Q=14; // HQ muon, slight bend</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(P==7 || P==6) ) Q=13; // HQ muon, more</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(P==5 || P==4) ) Q=12; // HQ muon, more</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(P==3 || P==2) ) Q=11; // HQ muon, more</w:t>
      </w:r>
    </w:p>
    <w:p w:rsidR="000B20F0" w:rsidRPr="00E36911" w:rsidRDefault="000B20F0" w:rsidP="00E36911">
      <w:pPr>
        <w:pStyle w:val="Codeinfixedfont"/>
        <w:rPr>
          <w:snapToGrid w:val="0"/>
          <w:szCs w:val="16"/>
        </w:rPr>
      </w:pPr>
      <w:r w:rsidRPr="00E36911">
        <w:rPr>
          <w:snapToGrid w:val="0"/>
          <w:szCs w:val="16"/>
        </w:rPr>
        <w:t xml:space="preserve">  //                                             Q=10; // reserved for HQ muons with future patterns</w:t>
      </w:r>
    </w:p>
    <w:p w:rsidR="000B20F0" w:rsidRPr="00E36911" w:rsidRDefault="000B20F0" w:rsidP="00E36911">
      <w:pPr>
        <w:pStyle w:val="Codeinfixedfont"/>
        <w:rPr>
          <w:snapToGrid w:val="0"/>
          <w:szCs w:val="16"/>
        </w:rPr>
      </w:pPr>
      <w:r w:rsidRPr="00E36911">
        <w:rPr>
          <w:snapToGrid w:val="0"/>
          <w:szCs w:val="16"/>
        </w:rPr>
        <w:t xml:space="preserve">  //                                             Q=9;  // reserved for HQ muons with future patterns</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CPAT ) Q=8; // HQ muon, but accel ALCT</w:t>
      </w:r>
    </w:p>
    <w:p w:rsidR="000B20F0" w:rsidRPr="00E36911" w:rsidRDefault="000B20F0" w:rsidP="00E36911">
      <w:pPr>
        <w:pStyle w:val="Codeinfixedfont"/>
        <w:rPr>
          <w:snapToGrid w:val="0"/>
          <w:szCs w:val="16"/>
        </w:rPr>
      </w:pPr>
      <w:r w:rsidRPr="00E36911">
        <w:rPr>
          <w:snapToGrid w:val="0"/>
          <w:szCs w:val="16"/>
        </w:rPr>
        <w:t xml:space="preserve">  else if (          A &amp;&amp; !A4       &amp;&amp;  C4 &amp;&amp; CPAT ) Q=7; // HQ cathode, but marginal anode</w:t>
      </w:r>
    </w:p>
    <w:p w:rsidR="000B20F0" w:rsidRPr="00E36911" w:rsidRDefault="000B20F0" w:rsidP="00E36911">
      <w:pPr>
        <w:pStyle w:val="Codeinfixedfont"/>
        <w:rPr>
          <w:snapToGrid w:val="0"/>
          <w:szCs w:val="16"/>
        </w:rPr>
      </w:pPr>
      <w:r w:rsidRPr="00E36911">
        <w:rPr>
          <w:snapToGrid w:val="0"/>
          <w:szCs w:val="16"/>
        </w:rPr>
        <w:t xml:space="preserve">  else if (            &amp;&amp;  A4 &amp;&amp;  C &amp;&amp; !C4 &amp;&amp; CPAT ) Q=6; // HQ anode, but marginal cathode</w:t>
      </w:r>
    </w:p>
    <w:p w:rsidR="000B20F0" w:rsidRPr="00E36911" w:rsidRDefault="000B20F0" w:rsidP="00E36911">
      <w:pPr>
        <w:pStyle w:val="Codeinfixedfont"/>
        <w:rPr>
          <w:snapToGrid w:val="0"/>
          <w:szCs w:val="16"/>
        </w:rPr>
      </w:pPr>
      <w:r w:rsidRPr="00E36911">
        <w:rPr>
          <w:snapToGrid w:val="0"/>
          <w:szCs w:val="16"/>
        </w:rPr>
        <w:t xml:space="preserve">  else if (          A &amp;&amp; !A4 &amp;&amp;  C &amp;&amp; !C4 &amp;&amp; CPAT ) Q=5; // marginal anode and cathode</w:t>
      </w:r>
    </w:p>
    <w:p w:rsidR="000B20F0" w:rsidRPr="00E36911" w:rsidRDefault="000B20F0" w:rsidP="00E36911">
      <w:pPr>
        <w:pStyle w:val="Codeinfixedfont"/>
        <w:rPr>
          <w:snapToGrid w:val="0"/>
          <w:szCs w:val="16"/>
        </w:rPr>
      </w:pPr>
      <w:r w:rsidRPr="00E36911">
        <w:rPr>
          <w:snapToGrid w:val="0"/>
          <w:szCs w:val="16"/>
        </w:rPr>
        <w:t xml:space="preserve">  //                                                 Q=4; // reserved for LQ muons with 2D information in the future</w:t>
      </w:r>
    </w:p>
    <w:p w:rsidR="000B20F0" w:rsidRPr="00E36911" w:rsidRDefault="000B20F0" w:rsidP="00E36911">
      <w:pPr>
        <w:pStyle w:val="Codeinfixedfont"/>
        <w:rPr>
          <w:snapToGrid w:val="0"/>
          <w:szCs w:val="16"/>
        </w:rPr>
      </w:pPr>
      <w:r w:rsidRPr="00E36911">
        <w:rPr>
          <w:snapToGrid w:val="0"/>
          <w:szCs w:val="16"/>
        </w:rPr>
        <w:t xml:space="preserve">  else if (          A        &amp;&amp;  C        &amp;&amp; P==1 ) Q=3; // any match but layer CLCT</w:t>
      </w:r>
    </w:p>
    <w:p w:rsidR="000B20F0" w:rsidRPr="00E36911" w:rsidRDefault="000B20F0" w:rsidP="00E36911">
      <w:pPr>
        <w:pStyle w:val="Codeinfixedfont"/>
        <w:rPr>
          <w:snapToGrid w:val="0"/>
          <w:szCs w:val="16"/>
        </w:rPr>
      </w:pPr>
      <w:r w:rsidRPr="00E36911">
        <w:rPr>
          <w:snapToGrid w:val="0"/>
          <w:szCs w:val="16"/>
        </w:rPr>
        <w:t xml:space="preserve">  else if (         !A        &amp;&amp;  C                ) Q=2; // some CLCT, no ALCT (unmatched)</w:t>
      </w:r>
    </w:p>
    <w:p w:rsidR="000B20F0" w:rsidRPr="00E36911" w:rsidRDefault="000B20F0" w:rsidP="00E36911">
      <w:pPr>
        <w:pStyle w:val="Codeinfixedfont"/>
        <w:rPr>
          <w:snapToGrid w:val="0"/>
          <w:szCs w:val="16"/>
        </w:rPr>
      </w:pPr>
      <w:r w:rsidRPr="00E36911">
        <w:rPr>
          <w:snapToGrid w:val="0"/>
          <w:szCs w:val="16"/>
        </w:rPr>
        <w:t xml:space="preserve">  else if (          A        &amp;&amp; !C                ) Q=1; // some ALCT, no CLCT (unmatched)</w:t>
      </w:r>
    </w:p>
    <w:p w:rsidR="000B20F0" w:rsidRPr="00E36911" w:rsidRDefault="000B20F0" w:rsidP="00E36911">
      <w:pPr>
        <w:pStyle w:val="Codeinfixedfont"/>
        <w:rPr>
          <w:snapToGrid w:val="0"/>
          <w:szCs w:val="16"/>
        </w:rPr>
      </w:pPr>
      <w:r w:rsidRPr="00E36911">
        <w:rPr>
          <w:snapToGrid w:val="0"/>
          <w:szCs w:val="16"/>
        </w:rPr>
        <w:t xml:space="preserve">  else                                               Q=0; // should never be assigned</w:t>
      </w:r>
    </w:p>
    <w:p w:rsidR="00FB640B" w:rsidRPr="00E36911" w:rsidRDefault="000B20F0" w:rsidP="00E36911">
      <w:pPr>
        <w:pStyle w:val="Codeinfixedfont"/>
        <w:rPr>
          <w:snapToGrid w:val="0"/>
          <w:szCs w:val="16"/>
        </w:rPr>
      </w:pPr>
      <w:r w:rsidRPr="00E36911">
        <w:rPr>
          <w:snapToGrid w:val="0"/>
          <w:szCs w:val="16"/>
        </w:rPr>
        <w:t xml:space="preserve">  end</w:t>
      </w:r>
    </w:p>
    <w:p w:rsidR="00075266" w:rsidRPr="00E36911" w:rsidRDefault="00075266" w:rsidP="00E36911">
      <w:pPr>
        <w:pStyle w:val="Paragraphheading"/>
        <w:rPr>
          <w:rFonts w:ascii="Courier New" w:hAnsi="Courier New"/>
          <w:snapToGrid w:val="0"/>
          <w:sz w:val="16"/>
        </w:rPr>
      </w:pPr>
      <w:r>
        <w:br w:type="page"/>
      </w:r>
      <w:r>
        <w:lastRenderedPageBreak/>
        <w:t>MPC Format</w:t>
      </w:r>
      <w:r w:rsidR="00E36911">
        <w:t>:</w:t>
      </w:r>
    </w:p>
    <w:p w:rsidR="00075266" w:rsidRPr="00E36911" w:rsidRDefault="00075266" w:rsidP="00E36911">
      <w:pPr>
        <w:pStyle w:val="Codeinfixedfont"/>
        <w:rPr>
          <w:szCs w:val="16"/>
        </w:rPr>
      </w:pPr>
      <w:r w:rsidRPr="00E36911">
        <w:rPr>
          <w:szCs w:val="16"/>
        </w:rPr>
        <w:t>assign</w:t>
      </w:r>
      <w:r w:rsidRPr="00E36911">
        <w:rPr>
          <w:szCs w:val="16"/>
        </w:rPr>
        <w:tab/>
        <w:t>mpc0_frame0[6:0]</w:t>
      </w:r>
      <w:r w:rsidRPr="00E36911">
        <w:rPr>
          <w:szCs w:val="16"/>
        </w:rPr>
        <w:tab/>
        <w:t>=</w:t>
      </w:r>
      <w:r w:rsidRPr="00E36911">
        <w:rPr>
          <w:szCs w:val="16"/>
        </w:rPr>
        <w:tab/>
        <w:t>alct0_key[6:0];</w:t>
      </w:r>
    </w:p>
    <w:p w:rsidR="00075266" w:rsidRPr="00E36911" w:rsidRDefault="00075266" w:rsidP="00E36911">
      <w:pPr>
        <w:pStyle w:val="Codeinfixedfont"/>
        <w:rPr>
          <w:szCs w:val="16"/>
        </w:rPr>
      </w:pPr>
      <w:r w:rsidRPr="00E36911">
        <w:rPr>
          <w:szCs w:val="16"/>
        </w:rPr>
        <w:t>assign</w:t>
      </w:r>
      <w:r w:rsidRPr="00E36911">
        <w:rPr>
          <w:szCs w:val="16"/>
        </w:rPr>
        <w:tab/>
        <w:t>mpc0_frame0[10:7]</w:t>
      </w:r>
      <w:r w:rsidRPr="00E36911">
        <w:rPr>
          <w:szCs w:val="16"/>
        </w:rPr>
        <w:tab/>
        <w:t>=</w:t>
      </w:r>
      <w:r w:rsidRPr="00E36911">
        <w:rPr>
          <w:szCs w:val="16"/>
        </w:rPr>
        <w:tab/>
        <w:t>clct0_pat[3:0];</w:t>
      </w:r>
    </w:p>
    <w:p w:rsidR="00075266" w:rsidRPr="00E36911" w:rsidRDefault="00075266" w:rsidP="00E36911">
      <w:pPr>
        <w:pStyle w:val="Codeinfixedfont"/>
        <w:rPr>
          <w:szCs w:val="16"/>
        </w:rPr>
      </w:pPr>
      <w:r w:rsidRPr="00E36911">
        <w:rPr>
          <w:szCs w:val="16"/>
        </w:rPr>
        <w:t>assign</w:t>
      </w:r>
      <w:r w:rsidRPr="00E36911">
        <w:rPr>
          <w:szCs w:val="16"/>
        </w:rPr>
        <w:tab/>
        <w:t>mpc0_frame0[14:11]</w:t>
      </w:r>
      <w:r w:rsidRPr="00E36911">
        <w:rPr>
          <w:szCs w:val="16"/>
        </w:rPr>
        <w:tab/>
        <w:t>=</w:t>
      </w:r>
      <w:r w:rsidRPr="00E36911">
        <w:rPr>
          <w:szCs w:val="16"/>
        </w:rPr>
        <w:tab/>
        <w:t>lct0_quality[3:0] * lct0_vpf;</w:t>
      </w:r>
    </w:p>
    <w:p w:rsidR="00B326EE" w:rsidRPr="00E36911" w:rsidRDefault="00075266" w:rsidP="00E36911">
      <w:pPr>
        <w:pStyle w:val="Codeinfixedfont"/>
        <w:rPr>
          <w:szCs w:val="16"/>
        </w:rPr>
      </w:pPr>
      <w:r w:rsidRPr="00E36911">
        <w:rPr>
          <w:szCs w:val="16"/>
        </w:rPr>
        <w:t>ass</w:t>
      </w:r>
      <w:r w:rsidR="00E36911" w:rsidRPr="00E36911">
        <w:rPr>
          <w:szCs w:val="16"/>
        </w:rPr>
        <w:t>ign</w:t>
      </w:r>
      <w:r w:rsidR="00E36911" w:rsidRPr="00E36911">
        <w:rPr>
          <w:szCs w:val="16"/>
        </w:rPr>
        <w:tab/>
        <w:t>mpc0_frame0[15]</w:t>
      </w:r>
      <w:r w:rsidR="00E36911" w:rsidRPr="00E36911">
        <w:rPr>
          <w:szCs w:val="16"/>
        </w:rPr>
        <w:tab/>
        <w:t>=</w:t>
      </w:r>
      <w:r w:rsidR="00E36911" w:rsidRPr="00E36911">
        <w:rPr>
          <w:szCs w:val="16"/>
        </w:rPr>
        <w:tab/>
        <w:t>lct0_vpf;</w:t>
      </w:r>
    </w:p>
    <w:p w:rsidR="00075266" w:rsidRPr="00E36911" w:rsidRDefault="00075266" w:rsidP="00E36911">
      <w:pPr>
        <w:pStyle w:val="Codeinfixedfont"/>
        <w:rPr>
          <w:szCs w:val="16"/>
        </w:rPr>
      </w:pPr>
      <w:r w:rsidRPr="00E36911">
        <w:rPr>
          <w:szCs w:val="16"/>
        </w:rPr>
        <w:t>assign</w:t>
      </w:r>
      <w:r w:rsidRPr="00E36911">
        <w:rPr>
          <w:szCs w:val="16"/>
        </w:rPr>
        <w:tab/>
        <w:t>mpc0_frame1[7:0]</w:t>
      </w:r>
      <w:r w:rsidRPr="00E36911">
        <w:rPr>
          <w:szCs w:val="16"/>
        </w:rPr>
        <w:tab/>
        <w:t>=</w:t>
      </w:r>
      <w:r w:rsidRPr="00E36911">
        <w:rPr>
          <w:szCs w:val="16"/>
        </w:rPr>
        <w:tab/>
        <w:t>{clct0_cfeb[2:0],clct0_key[4:0]};</w:t>
      </w:r>
    </w:p>
    <w:p w:rsidR="00075266" w:rsidRPr="00E36911" w:rsidRDefault="00075266" w:rsidP="00E36911">
      <w:pPr>
        <w:pStyle w:val="Codeinfixedfont"/>
        <w:rPr>
          <w:szCs w:val="16"/>
        </w:rPr>
      </w:pPr>
      <w:r w:rsidRPr="00E36911">
        <w:rPr>
          <w:szCs w:val="16"/>
        </w:rPr>
        <w:t>assign</w:t>
      </w:r>
      <w:r w:rsidRPr="00E36911">
        <w:rPr>
          <w:szCs w:val="16"/>
        </w:rPr>
        <w:tab/>
        <w:t>mpc0_frame1[8]</w:t>
      </w:r>
      <w:r w:rsidRPr="00E36911">
        <w:rPr>
          <w:szCs w:val="16"/>
        </w:rPr>
        <w:tab/>
      </w:r>
      <w:r w:rsidRPr="00E36911">
        <w:rPr>
          <w:szCs w:val="16"/>
        </w:rPr>
        <w:tab/>
        <w:t>=</w:t>
      </w:r>
      <w:r w:rsidRPr="00E36911">
        <w:rPr>
          <w:szCs w:val="16"/>
        </w:rPr>
        <w:tab/>
        <w:t>clct0_bend;</w:t>
      </w:r>
    </w:p>
    <w:p w:rsidR="00075266" w:rsidRPr="00E36911" w:rsidRDefault="00075266" w:rsidP="00E36911">
      <w:pPr>
        <w:pStyle w:val="Codeinfixedfont"/>
        <w:rPr>
          <w:szCs w:val="16"/>
        </w:rPr>
      </w:pPr>
      <w:r w:rsidRPr="00E36911">
        <w:rPr>
          <w:szCs w:val="16"/>
        </w:rPr>
        <w:t>assign</w:t>
      </w:r>
      <w:r w:rsidRPr="00E36911">
        <w:rPr>
          <w:szCs w:val="16"/>
        </w:rPr>
        <w:tab/>
        <w:t>mpc0_frame1[9]</w:t>
      </w:r>
      <w:r w:rsidRPr="00E36911">
        <w:rPr>
          <w:szCs w:val="16"/>
        </w:rPr>
        <w:tab/>
      </w:r>
      <w:r w:rsidRPr="00E36911">
        <w:rPr>
          <w:szCs w:val="16"/>
        </w:rPr>
        <w:tab/>
        <w:t>=</w:t>
      </w:r>
      <w:r w:rsidRPr="00E36911">
        <w:rPr>
          <w:szCs w:val="16"/>
        </w:rPr>
        <w:tab/>
        <w:t>clct_sync_err &amp; tmb_sync_err_en[0];</w:t>
      </w:r>
    </w:p>
    <w:p w:rsidR="00075266" w:rsidRPr="00E36911" w:rsidRDefault="00075266" w:rsidP="00E36911">
      <w:pPr>
        <w:pStyle w:val="Codeinfixedfont"/>
        <w:rPr>
          <w:szCs w:val="16"/>
        </w:rPr>
      </w:pPr>
      <w:r w:rsidRPr="00E36911">
        <w:rPr>
          <w:szCs w:val="16"/>
        </w:rPr>
        <w:t>assign</w:t>
      </w:r>
      <w:r w:rsidRPr="00E36911">
        <w:rPr>
          <w:szCs w:val="16"/>
        </w:rPr>
        <w:tab/>
        <w:t>mpc0_frame1[10]</w:t>
      </w:r>
      <w:r w:rsidRPr="00E36911">
        <w:rPr>
          <w:szCs w:val="16"/>
        </w:rPr>
        <w:tab/>
        <w:t>=</w:t>
      </w:r>
      <w:r w:rsidRPr="00E36911">
        <w:rPr>
          <w:szCs w:val="16"/>
        </w:rPr>
        <w:tab/>
        <w:t>alct0_bxn[0];</w:t>
      </w:r>
    </w:p>
    <w:p w:rsidR="00075266" w:rsidRPr="00E36911" w:rsidRDefault="00075266" w:rsidP="00E36911">
      <w:pPr>
        <w:pStyle w:val="Codeinfixedfont"/>
        <w:rPr>
          <w:szCs w:val="16"/>
        </w:rPr>
      </w:pPr>
      <w:r w:rsidRPr="00E36911">
        <w:rPr>
          <w:szCs w:val="16"/>
        </w:rPr>
        <w:t>assign</w:t>
      </w:r>
      <w:r w:rsidRPr="00E36911">
        <w:rPr>
          <w:szCs w:val="16"/>
        </w:rPr>
        <w:tab/>
        <w:t>mpc0_frame1[11]</w:t>
      </w:r>
      <w:r w:rsidRPr="00E36911">
        <w:rPr>
          <w:szCs w:val="16"/>
        </w:rPr>
        <w:tab/>
        <w:t>=</w:t>
      </w:r>
      <w:r w:rsidRPr="00E36911">
        <w:rPr>
          <w:szCs w:val="16"/>
        </w:rPr>
        <w:tab/>
        <w:t>clct_bx0 * lct0_vpf;</w:t>
      </w:r>
    </w:p>
    <w:p w:rsidR="00B326EE" w:rsidRPr="00E36911" w:rsidRDefault="00075266" w:rsidP="00E36911">
      <w:pPr>
        <w:pStyle w:val="Codeinfixedfont"/>
        <w:rPr>
          <w:szCs w:val="16"/>
        </w:rPr>
      </w:pPr>
      <w:r w:rsidRPr="00E36911">
        <w:rPr>
          <w:szCs w:val="16"/>
        </w:rPr>
        <w:t>assign</w:t>
      </w:r>
      <w:r w:rsidRPr="00E36911">
        <w:rPr>
          <w:szCs w:val="16"/>
        </w:rPr>
        <w:tab/>
        <w:t>mpc0_frame1[</w:t>
      </w:r>
      <w:r w:rsidR="00E36911" w:rsidRPr="00E36911">
        <w:rPr>
          <w:szCs w:val="16"/>
        </w:rPr>
        <w:t>15:12]</w:t>
      </w:r>
      <w:r w:rsidR="00E36911" w:rsidRPr="00E36911">
        <w:rPr>
          <w:szCs w:val="16"/>
        </w:rPr>
        <w:tab/>
        <w:t>=</w:t>
      </w:r>
      <w:r w:rsidR="00E36911" w:rsidRPr="00E36911">
        <w:rPr>
          <w:szCs w:val="16"/>
        </w:rPr>
        <w:tab/>
        <w:t>csc_id[3:0]* lct0_vpf;</w:t>
      </w:r>
    </w:p>
    <w:p w:rsidR="00075266" w:rsidRPr="00E36911" w:rsidRDefault="00075266" w:rsidP="00E36911">
      <w:pPr>
        <w:pStyle w:val="Codeinfixedfont"/>
        <w:rPr>
          <w:szCs w:val="16"/>
        </w:rPr>
      </w:pPr>
      <w:r w:rsidRPr="00E36911">
        <w:rPr>
          <w:szCs w:val="16"/>
        </w:rPr>
        <w:t>assign</w:t>
      </w:r>
      <w:r w:rsidRPr="00E36911">
        <w:rPr>
          <w:szCs w:val="16"/>
        </w:rPr>
        <w:tab/>
        <w:t>mpc1_frame0[6:0]</w:t>
      </w:r>
      <w:r w:rsidRPr="00E36911">
        <w:rPr>
          <w:szCs w:val="16"/>
        </w:rPr>
        <w:tab/>
        <w:t>=</w:t>
      </w:r>
      <w:r w:rsidRPr="00E36911">
        <w:rPr>
          <w:szCs w:val="16"/>
        </w:rPr>
        <w:tab/>
        <w:t>alct1_key[6:0];</w:t>
      </w:r>
    </w:p>
    <w:p w:rsidR="00075266" w:rsidRPr="00E36911" w:rsidRDefault="00075266" w:rsidP="00E36911">
      <w:pPr>
        <w:pStyle w:val="Codeinfixedfont"/>
        <w:rPr>
          <w:szCs w:val="16"/>
        </w:rPr>
      </w:pPr>
      <w:r w:rsidRPr="00E36911">
        <w:rPr>
          <w:szCs w:val="16"/>
        </w:rPr>
        <w:t>assign</w:t>
      </w:r>
      <w:r w:rsidRPr="00E36911">
        <w:rPr>
          <w:szCs w:val="16"/>
        </w:rPr>
        <w:tab/>
        <w:t>mpc1_frame0[10:7]</w:t>
      </w:r>
      <w:r w:rsidRPr="00E36911">
        <w:rPr>
          <w:szCs w:val="16"/>
        </w:rPr>
        <w:tab/>
        <w:t>=</w:t>
      </w:r>
      <w:r w:rsidRPr="00E36911">
        <w:rPr>
          <w:szCs w:val="16"/>
        </w:rPr>
        <w:tab/>
        <w:t>clct1_pat[3:0];</w:t>
      </w:r>
    </w:p>
    <w:p w:rsidR="00075266" w:rsidRPr="00E36911" w:rsidRDefault="00075266" w:rsidP="00E36911">
      <w:pPr>
        <w:pStyle w:val="Codeinfixedfont"/>
        <w:rPr>
          <w:szCs w:val="16"/>
        </w:rPr>
      </w:pPr>
      <w:r w:rsidRPr="00E36911">
        <w:rPr>
          <w:szCs w:val="16"/>
        </w:rPr>
        <w:t>assign</w:t>
      </w:r>
      <w:r w:rsidRPr="00E36911">
        <w:rPr>
          <w:szCs w:val="16"/>
        </w:rPr>
        <w:tab/>
        <w:t>mpc1_frame0[14:11]</w:t>
      </w:r>
      <w:r w:rsidRPr="00E36911">
        <w:rPr>
          <w:szCs w:val="16"/>
        </w:rPr>
        <w:tab/>
        <w:t>=</w:t>
      </w:r>
      <w:r w:rsidRPr="00E36911">
        <w:rPr>
          <w:szCs w:val="16"/>
        </w:rPr>
        <w:tab/>
        <w:t>lct1_quality[3:0] * lct1_vpf;</w:t>
      </w:r>
    </w:p>
    <w:p w:rsidR="00B326EE" w:rsidRPr="00E36911" w:rsidRDefault="00075266" w:rsidP="00E36911">
      <w:pPr>
        <w:pStyle w:val="Codeinfixedfont"/>
        <w:rPr>
          <w:szCs w:val="16"/>
        </w:rPr>
      </w:pPr>
      <w:r w:rsidRPr="00E36911">
        <w:rPr>
          <w:szCs w:val="16"/>
        </w:rPr>
        <w:t>ass</w:t>
      </w:r>
      <w:r w:rsidR="00E36911" w:rsidRPr="00E36911">
        <w:rPr>
          <w:szCs w:val="16"/>
        </w:rPr>
        <w:t>ign</w:t>
      </w:r>
      <w:r w:rsidR="00E36911" w:rsidRPr="00E36911">
        <w:rPr>
          <w:szCs w:val="16"/>
        </w:rPr>
        <w:tab/>
        <w:t>mpc1_frame0[15]</w:t>
      </w:r>
      <w:r w:rsidR="00E36911" w:rsidRPr="00E36911">
        <w:rPr>
          <w:szCs w:val="16"/>
        </w:rPr>
        <w:tab/>
        <w:t>=</w:t>
      </w:r>
      <w:r w:rsidR="00E36911" w:rsidRPr="00E36911">
        <w:rPr>
          <w:szCs w:val="16"/>
        </w:rPr>
        <w:tab/>
        <w:t>lct1_vpf;</w:t>
      </w:r>
    </w:p>
    <w:p w:rsidR="00075266" w:rsidRPr="00E36911" w:rsidRDefault="00075266" w:rsidP="00E36911">
      <w:pPr>
        <w:pStyle w:val="Codeinfixedfont"/>
        <w:rPr>
          <w:szCs w:val="16"/>
        </w:rPr>
      </w:pPr>
      <w:r w:rsidRPr="00E36911">
        <w:rPr>
          <w:szCs w:val="16"/>
        </w:rPr>
        <w:t>assign</w:t>
      </w:r>
      <w:r w:rsidRPr="00E36911">
        <w:rPr>
          <w:szCs w:val="16"/>
        </w:rPr>
        <w:tab/>
        <w:t>mpc1_frame1[7:0]</w:t>
      </w:r>
      <w:r w:rsidRPr="00E36911">
        <w:rPr>
          <w:szCs w:val="16"/>
        </w:rPr>
        <w:tab/>
        <w:t>=</w:t>
      </w:r>
      <w:r w:rsidRPr="00E36911">
        <w:rPr>
          <w:szCs w:val="16"/>
        </w:rPr>
        <w:tab/>
        <w:t>{clct1_cfeb[2:0],clct1_key[4:0]};</w:t>
      </w:r>
    </w:p>
    <w:p w:rsidR="00075266" w:rsidRPr="00E36911" w:rsidRDefault="00075266" w:rsidP="00E36911">
      <w:pPr>
        <w:pStyle w:val="Codeinfixedfont"/>
        <w:rPr>
          <w:szCs w:val="16"/>
        </w:rPr>
      </w:pPr>
      <w:r w:rsidRPr="00E36911">
        <w:rPr>
          <w:szCs w:val="16"/>
        </w:rPr>
        <w:t>assign</w:t>
      </w:r>
      <w:r w:rsidRPr="00E36911">
        <w:rPr>
          <w:szCs w:val="16"/>
        </w:rPr>
        <w:tab/>
        <w:t>mpc1_frame1[8]</w:t>
      </w:r>
      <w:r w:rsidRPr="00E36911">
        <w:rPr>
          <w:szCs w:val="16"/>
        </w:rPr>
        <w:tab/>
      </w:r>
      <w:r w:rsidRPr="00E36911">
        <w:rPr>
          <w:szCs w:val="16"/>
        </w:rPr>
        <w:tab/>
        <w:t>=</w:t>
      </w:r>
      <w:r w:rsidRPr="00E36911">
        <w:rPr>
          <w:szCs w:val="16"/>
        </w:rPr>
        <w:tab/>
        <w:t>clct1_bend;</w:t>
      </w:r>
    </w:p>
    <w:p w:rsidR="00075266" w:rsidRPr="00E36911" w:rsidRDefault="00075266" w:rsidP="00E36911">
      <w:pPr>
        <w:pStyle w:val="Codeinfixedfont"/>
        <w:rPr>
          <w:szCs w:val="16"/>
        </w:rPr>
      </w:pPr>
      <w:r w:rsidRPr="00E36911">
        <w:rPr>
          <w:szCs w:val="16"/>
        </w:rPr>
        <w:t>assign</w:t>
      </w:r>
      <w:r w:rsidRPr="00E36911">
        <w:rPr>
          <w:szCs w:val="16"/>
        </w:rPr>
        <w:tab/>
        <w:t>mpc1_frame1[9]</w:t>
      </w:r>
      <w:r w:rsidRPr="00E36911">
        <w:rPr>
          <w:szCs w:val="16"/>
        </w:rPr>
        <w:tab/>
      </w:r>
      <w:r w:rsidRPr="00E36911">
        <w:rPr>
          <w:szCs w:val="16"/>
        </w:rPr>
        <w:tab/>
        <w:t>=</w:t>
      </w:r>
      <w:r w:rsidRPr="00E36911">
        <w:rPr>
          <w:szCs w:val="16"/>
        </w:rPr>
        <w:tab/>
        <w:t>clct_sync_err &amp; tmb_sync_err_en[1] &amp; lct1_vpf;</w:t>
      </w:r>
    </w:p>
    <w:p w:rsidR="00075266" w:rsidRPr="00E36911" w:rsidRDefault="00075266" w:rsidP="00E36911">
      <w:pPr>
        <w:pStyle w:val="Codeinfixedfont"/>
        <w:rPr>
          <w:szCs w:val="16"/>
        </w:rPr>
      </w:pPr>
      <w:r w:rsidRPr="00E36911">
        <w:rPr>
          <w:szCs w:val="16"/>
        </w:rPr>
        <w:t>assign</w:t>
      </w:r>
      <w:r w:rsidRPr="00E36911">
        <w:rPr>
          <w:szCs w:val="16"/>
        </w:rPr>
        <w:tab/>
        <w:t>mpc1_frame1[10]</w:t>
      </w:r>
      <w:r w:rsidRPr="00E36911">
        <w:rPr>
          <w:szCs w:val="16"/>
        </w:rPr>
        <w:tab/>
        <w:t>=</w:t>
      </w:r>
      <w:r w:rsidRPr="00E36911">
        <w:rPr>
          <w:szCs w:val="16"/>
        </w:rPr>
        <w:tab/>
        <w:t>alct1_bxn[0];</w:t>
      </w:r>
    </w:p>
    <w:p w:rsidR="00075266" w:rsidRPr="00E36911" w:rsidRDefault="00075266" w:rsidP="00E36911">
      <w:pPr>
        <w:pStyle w:val="Codeinfixedfont"/>
        <w:rPr>
          <w:szCs w:val="16"/>
        </w:rPr>
      </w:pPr>
      <w:r w:rsidRPr="00E36911">
        <w:rPr>
          <w:szCs w:val="16"/>
        </w:rPr>
        <w:t>assign</w:t>
      </w:r>
      <w:r w:rsidRPr="00E36911">
        <w:rPr>
          <w:szCs w:val="16"/>
        </w:rPr>
        <w:tab/>
        <w:t>mpc1_frame1[11]</w:t>
      </w:r>
      <w:r w:rsidRPr="00E36911">
        <w:rPr>
          <w:szCs w:val="16"/>
        </w:rPr>
        <w:tab/>
        <w:t>=</w:t>
      </w:r>
      <w:r w:rsidRPr="00E36911">
        <w:rPr>
          <w:szCs w:val="16"/>
        </w:rPr>
        <w:tab/>
        <w:t>clct_bx0 * lct1_vpf;</w:t>
      </w:r>
    </w:p>
    <w:p w:rsidR="00075266" w:rsidRPr="00E36911" w:rsidRDefault="00075266" w:rsidP="00E36911">
      <w:pPr>
        <w:pStyle w:val="Codeinfixedfont"/>
        <w:rPr>
          <w:szCs w:val="16"/>
        </w:rPr>
      </w:pPr>
      <w:r w:rsidRPr="00E36911">
        <w:rPr>
          <w:szCs w:val="16"/>
        </w:rPr>
        <w:t>assign</w:t>
      </w:r>
      <w:r w:rsidRPr="00E36911">
        <w:rPr>
          <w:szCs w:val="16"/>
        </w:rPr>
        <w:tab/>
        <w:t>mpc1_frame1[15:12]</w:t>
      </w:r>
      <w:r w:rsidRPr="00E36911">
        <w:rPr>
          <w:szCs w:val="16"/>
        </w:rPr>
        <w:tab/>
        <w:t>=</w:t>
      </w:r>
      <w:r w:rsidRPr="00E36911">
        <w:rPr>
          <w:szCs w:val="16"/>
        </w:rPr>
        <w:tab/>
        <w:t>csc_id[3:0] * lct1_vpf;</w:t>
      </w:r>
    </w:p>
    <w:p w:rsidR="00075266" w:rsidRPr="00E36911" w:rsidRDefault="00075266" w:rsidP="00E36911">
      <w:pPr>
        <w:pStyle w:val="Codeinfixedfont"/>
        <w:rPr>
          <w:snapToGrid w:val="0"/>
          <w:szCs w:val="16"/>
        </w:rPr>
      </w:pPr>
      <w:r w:rsidRPr="00E36911">
        <w:rPr>
          <w:snapToGrid w:val="0"/>
          <w:szCs w:val="16"/>
        </w:rPr>
        <w:t>Transmission to MPC is</w:t>
      </w:r>
      <w:r w:rsidRPr="00E36911">
        <w:rPr>
          <w:snapToGrid w:val="0"/>
          <w:szCs w:val="16"/>
        </w:rPr>
        <w:tab/>
      </w:r>
      <w:r w:rsidRPr="00E36911">
        <w:rPr>
          <w:snapToGrid w:val="0"/>
          <w:szCs w:val="16"/>
        </w:rPr>
        <w:tab/>
        <w:t>1</w:t>
      </w:r>
      <w:r w:rsidRPr="00E36911">
        <w:rPr>
          <w:snapToGrid w:val="0"/>
          <w:szCs w:val="16"/>
          <w:vertAlign w:val="superscript"/>
        </w:rPr>
        <w:t>st</w:t>
      </w:r>
      <w:r w:rsidRPr="00E36911">
        <w:rPr>
          <w:snapToGrid w:val="0"/>
          <w:szCs w:val="16"/>
        </w:rPr>
        <w:t xml:space="preserve"> Frame[31:0] = {mpc1_frame0[15:0],mpc0_frame0[15:0]}</w:t>
      </w:r>
    </w:p>
    <w:p w:rsidR="00075266" w:rsidRPr="00E36911" w:rsidRDefault="00075266" w:rsidP="00E36911">
      <w:pPr>
        <w:pStyle w:val="Codeinfixedfont"/>
        <w:rPr>
          <w:snapToGrid w:val="0"/>
          <w:szCs w:val="16"/>
        </w:rPr>
      </w:pPr>
      <w:r w:rsidRPr="00E36911">
        <w:rPr>
          <w:snapToGrid w:val="0"/>
          <w:szCs w:val="16"/>
        </w:rPr>
        <w:tab/>
      </w:r>
      <w:r w:rsidRPr="00E36911">
        <w:rPr>
          <w:snapToGrid w:val="0"/>
          <w:szCs w:val="16"/>
        </w:rPr>
        <w:tab/>
      </w:r>
      <w:r w:rsidRPr="00E36911">
        <w:rPr>
          <w:snapToGrid w:val="0"/>
          <w:szCs w:val="16"/>
        </w:rPr>
        <w:tab/>
      </w:r>
      <w:r w:rsidRPr="00E36911">
        <w:rPr>
          <w:snapToGrid w:val="0"/>
          <w:szCs w:val="16"/>
        </w:rPr>
        <w:tab/>
        <w:t>2</w:t>
      </w:r>
      <w:r w:rsidRPr="00E36911">
        <w:rPr>
          <w:snapToGrid w:val="0"/>
          <w:szCs w:val="16"/>
          <w:vertAlign w:val="superscript"/>
        </w:rPr>
        <w:t>nd</w:t>
      </w:r>
      <w:r w:rsidRPr="00E36911">
        <w:rPr>
          <w:snapToGrid w:val="0"/>
          <w:szCs w:val="16"/>
        </w:rPr>
        <w:t xml:space="preserve"> Frame[31:0] = {mpc1_frame1[15:0],mpc0_frame1[15:0]}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4"/>
        <w:gridCol w:w="2135"/>
        <w:gridCol w:w="2232"/>
        <w:gridCol w:w="2024"/>
        <w:gridCol w:w="2025"/>
      </w:tblGrid>
      <w:tr w:rsidR="00075266" w:rsidTr="00A256DF">
        <w:trPr>
          <w:cantSplit/>
          <w:trHeight w:val="288"/>
          <w:tblHeader/>
          <w:jc w:val="center"/>
        </w:trPr>
        <w:tc>
          <w:tcPr>
            <w:tcW w:w="1000" w:type="pct"/>
            <w:vAlign w:val="center"/>
          </w:tcPr>
          <w:p w:rsidR="00075266" w:rsidRDefault="00075266" w:rsidP="00A256DF">
            <w:pPr>
              <w:pStyle w:val="Paragraphheading"/>
            </w:pPr>
            <w:r>
              <w:t>Signal</w:t>
            </w:r>
          </w:p>
        </w:tc>
        <w:tc>
          <w:tcPr>
            <w:tcW w:w="1000" w:type="pct"/>
            <w:vAlign w:val="center"/>
          </w:tcPr>
          <w:p w:rsidR="00075266" w:rsidRDefault="00075266" w:rsidP="00A256DF">
            <w:pPr>
              <w:pStyle w:val="Paragraphheading"/>
            </w:pPr>
            <w:r>
              <w:t>1</w:t>
            </w:r>
            <w:r>
              <w:rPr>
                <w:vertAlign w:val="superscript"/>
              </w:rPr>
              <w:t>st</w:t>
            </w:r>
            <w:r>
              <w:t xml:space="preserve"> in Time</w:t>
            </w:r>
          </w:p>
        </w:tc>
        <w:tc>
          <w:tcPr>
            <w:tcW w:w="1000" w:type="pct"/>
            <w:vAlign w:val="center"/>
          </w:tcPr>
          <w:p w:rsidR="00075266" w:rsidRDefault="00075266" w:rsidP="00A256DF">
            <w:pPr>
              <w:pStyle w:val="Paragraphheading"/>
            </w:pPr>
            <w:r>
              <w:t>2</w:t>
            </w:r>
            <w:r>
              <w:rPr>
                <w:vertAlign w:val="superscript"/>
              </w:rPr>
              <w:t>nd</w:t>
            </w:r>
            <w:r>
              <w:t xml:space="preserve"> in Time</w:t>
            </w:r>
          </w:p>
        </w:tc>
        <w:tc>
          <w:tcPr>
            <w:tcW w:w="1000" w:type="pct"/>
            <w:vAlign w:val="center"/>
          </w:tcPr>
          <w:p w:rsidR="00075266" w:rsidRDefault="00075266" w:rsidP="00A256DF">
            <w:pPr>
              <w:pStyle w:val="Paragraphheading"/>
            </w:pPr>
            <w:r>
              <w:t>P3Apin</w:t>
            </w:r>
          </w:p>
        </w:tc>
        <w:tc>
          <w:tcPr>
            <w:tcW w:w="1000" w:type="pct"/>
            <w:vAlign w:val="center"/>
          </w:tcPr>
          <w:p w:rsidR="00075266" w:rsidRDefault="00075266" w:rsidP="00A256DF">
            <w:pPr>
              <w:pStyle w:val="Paragraphheading"/>
            </w:pPr>
            <w:r>
              <w:t>Test Point</w:t>
            </w:r>
          </w:p>
        </w:tc>
      </w:tr>
      <w:tr w:rsidR="00075266" w:rsidTr="00A256DF">
        <w:trPr>
          <w:cantSplit/>
          <w:trHeight w:val="288"/>
          <w:jc w:val="center"/>
        </w:trPr>
        <w:tc>
          <w:tcPr>
            <w:tcW w:w="1000" w:type="pct"/>
            <w:vAlign w:val="center"/>
          </w:tcPr>
          <w:p w:rsidR="00075266" w:rsidRDefault="00075266" w:rsidP="00A256DF">
            <w:pPr>
              <w:pStyle w:val="NoSpacing"/>
            </w:pPr>
            <w:r>
              <w:t>mpc_tx[00]</w:t>
            </w:r>
          </w:p>
        </w:tc>
        <w:tc>
          <w:tcPr>
            <w:tcW w:w="1000" w:type="pct"/>
            <w:vAlign w:val="center"/>
          </w:tcPr>
          <w:p w:rsidR="00075266" w:rsidRDefault="00075266" w:rsidP="00A256DF">
            <w:pPr>
              <w:pStyle w:val="NoSpacing"/>
              <w:rPr>
                <w:snapToGrid w:val="0"/>
              </w:rPr>
            </w:pPr>
            <w:r>
              <w:rPr>
                <w:snapToGrid w:val="0"/>
              </w:rPr>
              <w:t>alct_first_key[0]</w:t>
            </w:r>
          </w:p>
        </w:tc>
        <w:tc>
          <w:tcPr>
            <w:tcW w:w="1000" w:type="pct"/>
            <w:vAlign w:val="center"/>
          </w:tcPr>
          <w:p w:rsidR="00075266" w:rsidRDefault="00075266" w:rsidP="00A256DF">
            <w:pPr>
              <w:pStyle w:val="NoSpacing"/>
            </w:pPr>
            <w:r>
              <w:rPr>
                <w:snapToGrid w:val="0"/>
              </w:rPr>
              <w:t>clct_first_key[0]</w:t>
            </w:r>
          </w:p>
        </w:tc>
        <w:tc>
          <w:tcPr>
            <w:tcW w:w="1000" w:type="pct"/>
            <w:vAlign w:val="center"/>
          </w:tcPr>
          <w:p w:rsidR="00075266" w:rsidRDefault="00075266" w:rsidP="00A256DF">
            <w:pPr>
              <w:pStyle w:val="NoSpacing"/>
            </w:pPr>
            <w:r>
              <w:t>A1</w:t>
            </w:r>
          </w:p>
        </w:tc>
        <w:tc>
          <w:tcPr>
            <w:tcW w:w="1000" w:type="pct"/>
            <w:vAlign w:val="center"/>
          </w:tcPr>
          <w:p w:rsidR="00075266" w:rsidRDefault="00075266" w:rsidP="00A256DF">
            <w:pPr>
              <w:pStyle w:val="NoSpacing"/>
            </w:pPr>
            <w:r>
              <w:t>TP331-1</w:t>
            </w:r>
          </w:p>
        </w:tc>
      </w:tr>
      <w:tr w:rsidR="00075266" w:rsidTr="00A256DF">
        <w:trPr>
          <w:cantSplit/>
          <w:trHeight w:val="288"/>
          <w:jc w:val="center"/>
        </w:trPr>
        <w:tc>
          <w:tcPr>
            <w:tcW w:w="1000" w:type="pct"/>
            <w:vAlign w:val="center"/>
          </w:tcPr>
          <w:p w:rsidR="00075266" w:rsidRDefault="00075266" w:rsidP="00A256DF">
            <w:pPr>
              <w:pStyle w:val="NoSpacing"/>
            </w:pPr>
            <w:r>
              <w:t>mpc_tx[01]</w:t>
            </w:r>
          </w:p>
        </w:tc>
        <w:tc>
          <w:tcPr>
            <w:tcW w:w="1000" w:type="pct"/>
            <w:vAlign w:val="center"/>
          </w:tcPr>
          <w:p w:rsidR="00075266" w:rsidRDefault="00075266" w:rsidP="00A256DF">
            <w:pPr>
              <w:pStyle w:val="NoSpacing"/>
              <w:rPr>
                <w:snapToGrid w:val="0"/>
              </w:rPr>
            </w:pPr>
            <w:r>
              <w:rPr>
                <w:snapToGrid w:val="0"/>
              </w:rPr>
              <w:t>alct_first_key[1]</w:t>
            </w:r>
          </w:p>
        </w:tc>
        <w:tc>
          <w:tcPr>
            <w:tcW w:w="1000" w:type="pct"/>
            <w:vAlign w:val="center"/>
          </w:tcPr>
          <w:p w:rsidR="00075266" w:rsidRDefault="00075266" w:rsidP="00A256DF">
            <w:pPr>
              <w:pStyle w:val="NoSpacing"/>
            </w:pPr>
            <w:r>
              <w:rPr>
                <w:snapToGrid w:val="0"/>
              </w:rPr>
              <w:t>clct_first_key[1]</w:t>
            </w:r>
          </w:p>
        </w:tc>
        <w:tc>
          <w:tcPr>
            <w:tcW w:w="1000" w:type="pct"/>
            <w:vAlign w:val="center"/>
          </w:tcPr>
          <w:p w:rsidR="00075266" w:rsidRDefault="00075266" w:rsidP="00A256DF">
            <w:pPr>
              <w:pStyle w:val="NoSpacing"/>
            </w:pPr>
            <w:r>
              <w:t>B1</w:t>
            </w:r>
          </w:p>
        </w:tc>
        <w:tc>
          <w:tcPr>
            <w:tcW w:w="1000" w:type="pct"/>
            <w:vAlign w:val="center"/>
          </w:tcPr>
          <w:p w:rsidR="00075266" w:rsidRDefault="00075266" w:rsidP="00A256DF">
            <w:pPr>
              <w:pStyle w:val="NoSpacing"/>
            </w:pPr>
            <w:r>
              <w:t>TP331-2</w:t>
            </w:r>
          </w:p>
        </w:tc>
      </w:tr>
      <w:tr w:rsidR="00075266" w:rsidTr="00A256DF">
        <w:trPr>
          <w:cantSplit/>
          <w:trHeight w:val="288"/>
          <w:jc w:val="center"/>
        </w:trPr>
        <w:tc>
          <w:tcPr>
            <w:tcW w:w="1000" w:type="pct"/>
            <w:vAlign w:val="center"/>
          </w:tcPr>
          <w:p w:rsidR="00075266" w:rsidRDefault="00075266" w:rsidP="00A256DF">
            <w:pPr>
              <w:pStyle w:val="NoSpacing"/>
            </w:pPr>
            <w:r>
              <w:t>mpc_tx[02]</w:t>
            </w:r>
          </w:p>
        </w:tc>
        <w:tc>
          <w:tcPr>
            <w:tcW w:w="1000" w:type="pct"/>
            <w:vAlign w:val="center"/>
          </w:tcPr>
          <w:p w:rsidR="00075266" w:rsidRDefault="00075266" w:rsidP="00A256DF">
            <w:pPr>
              <w:pStyle w:val="NoSpacing"/>
              <w:rPr>
                <w:snapToGrid w:val="0"/>
              </w:rPr>
            </w:pPr>
            <w:r>
              <w:rPr>
                <w:snapToGrid w:val="0"/>
              </w:rPr>
              <w:t xml:space="preserve">alct_first_key[2] </w:t>
            </w:r>
          </w:p>
        </w:tc>
        <w:tc>
          <w:tcPr>
            <w:tcW w:w="1000" w:type="pct"/>
            <w:vAlign w:val="center"/>
          </w:tcPr>
          <w:p w:rsidR="00075266" w:rsidRDefault="00075266" w:rsidP="00A256DF">
            <w:pPr>
              <w:pStyle w:val="NoSpacing"/>
            </w:pPr>
            <w:r>
              <w:rPr>
                <w:snapToGrid w:val="0"/>
              </w:rPr>
              <w:t>clct_first_key[2]</w:t>
            </w:r>
          </w:p>
        </w:tc>
        <w:tc>
          <w:tcPr>
            <w:tcW w:w="1000" w:type="pct"/>
            <w:vAlign w:val="center"/>
          </w:tcPr>
          <w:p w:rsidR="00075266" w:rsidRDefault="00075266" w:rsidP="00A256DF">
            <w:pPr>
              <w:pStyle w:val="NoSpacing"/>
            </w:pPr>
            <w:r>
              <w:t>D1</w:t>
            </w:r>
          </w:p>
        </w:tc>
        <w:tc>
          <w:tcPr>
            <w:tcW w:w="1000" w:type="pct"/>
            <w:vAlign w:val="center"/>
          </w:tcPr>
          <w:p w:rsidR="00075266" w:rsidRDefault="00075266" w:rsidP="00A256DF">
            <w:pPr>
              <w:pStyle w:val="NoSpacing"/>
            </w:pPr>
            <w:r>
              <w:t>TP331-3</w:t>
            </w:r>
          </w:p>
        </w:tc>
      </w:tr>
      <w:tr w:rsidR="00075266" w:rsidTr="00A256DF">
        <w:trPr>
          <w:cantSplit/>
          <w:trHeight w:val="288"/>
          <w:jc w:val="center"/>
        </w:trPr>
        <w:tc>
          <w:tcPr>
            <w:tcW w:w="1000" w:type="pct"/>
            <w:vAlign w:val="center"/>
          </w:tcPr>
          <w:p w:rsidR="00075266" w:rsidRDefault="00075266" w:rsidP="00A256DF">
            <w:pPr>
              <w:pStyle w:val="NoSpacing"/>
            </w:pPr>
            <w:r>
              <w:t>mpc_tx[03]</w:t>
            </w:r>
          </w:p>
        </w:tc>
        <w:tc>
          <w:tcPr>
            <w:tcW w:w="1000" w:type="pct"/>
            <w:vAlign w:val="center"/>
          </w:tcPr>
          <w:p w:rsidR="00075266" w:rsidRDefault="00075266" w:rsidP="00A256DF">
            <w:pPr>
              <w:pStyle w:val="NoSpacing"/>
              <w:rPr>
                <w:snapToGrid w:val="0"/>
              </w:rPr>
            </w:pPr>
            <w:r>
              <w:rPr>
                <w:snapToGrid w:val="0"/>
              </w:rPr>
              <w:t>alct_first_key[3]</w:t>
            </w:r>
          </w:p>
        </w:tc>
        <w:tc>
          <w:tcPr>
            <w:tcW w:w="1000" w:type="pct"/>
            <w:vAlign w:val="center"/>
          </w:tcPr>
          <w:p w:rsidR="00075266" w:rsidRDefault="00075266" w:rsidP="00A256DF">
            <w:pPr>
              <w:pStyle w:val="NoSpacing"/>
            </w:pPr>
            <w:r>
              <w:rPr>
                <w:snapToGrid w:val="0"/>
              </w:rPr>
              <w:t>clct_first_key[3]</w:t>
            </w:r>
          </w:p>
        </w:tc>
        <w:tc>
          <w:tcPr>
            <w:tcW w:w="1000" w:type="pct"/>
            <w:vAlign w:val="center"/>
          </w:tcPr>
          <w:p w:rsidR="00075266" w:rsidRDefault="00075266" w:rsidP="00A256DF">
            <w:pPr>
              <w:pStyle w:val="NoSpacing"/>
            </w:pPr>
            <w:r>
              <w:t>E1</w:t>
            </w:r>
          </w:p>
        </w:tc>
        <w:tc>
          <w:tcPr>
            <w:tcW w:w="1000" w:type="pct"/>
            <w:vAlign w:val="center"/>
          </w:tcPr>
          <w:p w:rsidR="00075266" w:rsidRDefault="00075266" w:rsidP="00A256DF">
            <w:pPr>
              <w:pStyle w:val="NoSpacing"/>
            </w:pPr>
            <w:r>
              <w:t>TP331-4</w:t>
            </w:r>
          </w:p>
        </w:tc>
      </w:tr>
      <w:tr w:rsidR="00075266" w:rsidTr="00A256DF">
        <w:trPr>
          <w:cantSplit/>
          <w:trHeight w:val="288"/>
          <w:jc w:val="center"/>
        </w:trPr>
        <w:tc>
          <w:tcPr>
            <w:tcW w:w="1000" w:type="pct"/>
            <w:vAlign w:val="center"/>
          </w:tcPr>
          <w:p w:rsidR="00075266" w:rsidRDefault="00075266" w:rsidP="00A256DF">
            <w:pPr>
              <w:pStyle w:val="NoSpacing"/>
            </w:pPr>
            <w:r>
              <w:t>mpc_tx[04]</w:t>
            </w:r>
          </w:p>
        </w:tc>
        <w:tc>
          <w:tcPr>
            <w:tcW w:w="1000" w:type="pct"/>
            <w:vAlign w:val="center"/>
          </w:tcPr>
          <w:p w:rsidR="00075266" w:rsidRDefault="00075266" w:rsidP="00A256DF">
            <w:pPr>
              <w:pStyle w:val="NoSpacing"/>
              <w:rPr>
                <w:snapToGrid w:val="0"/>
              </w:rPr>
            </w:pPr>
            <w:r>
              <w:rPr>
                <w:snapToGrid w:val="0"/>
              </w:rPr>
              <w:t>alct_first_key[4]</w:t>
            </w:r>
          </w:p>
        </w:tc>
        <w:tc>
          <w:tcPr>
            <w:tcW w:w="1000" w:type="pct"/>
            <w:vAlign w:val="center"/>
          </w:tcPr>
          <w:p w:rsidR="00075266" w:rsidRDefault="00075266" w:rsidP="00A256DF">
            <w:pPr>
              <w:pStyle w:val="NoSpacing"/>
            </w:pPr>
            <w:r>
              <w:rPr>
                <w:snapToGrid w:val="0"/>
              </w:rPr>
              <w:t>clct_first_key[4]</w:t>
            </w:r>
          </w:p>
        </w:tc>
        <w:tc>
          <w:tcPr>
            <w:tcW w:w="1000" w:type="pct"/>
            <w:vAlign w:val="center"/>
          </w:tcPr>
          <w:p w:rsidR="00075266" w:rsidRDefault="00075266" w:rsidP="00A256DF">
            <w:pPr>
              <w:pStyle w:val="NoSpacing"/>
            </w:pPr>
            <w:r>
              <w:t>A2</w:t>
            </w:r>
          </w:p>
        </w:tc>
        <w:tc>
          <w:tcPr>
            <w:tcW w:w="1000" w:type="pct"/>
            <w:vAlign w:val="center"/>
          </w:tcPr>
          <w:p w:rsidR="00075266" w:rsidRDefault="00075266" w:rsidP="00A256DF">
            <w:pPr>
              <w:pStyle w:val="NoSpacing"/>
            </w:pPr>
            <w:r>
              <w:t>TP331-5</w:t>
            </w:r>
          </w:p>
        </w:tc>
      </w:tr>
      <w:tr w:rsidR="00075266" w:rsidTr="00A256DF">
        <w:trPr>
          <w:cantSplit/>
          <w:trHeight w:val="288"/>
          <w:jc w:val="center"/>
        </w:trPr>
        <w:tc>
          <w:tcPr>
            <w:tcW w:w="1000" w:type="pct"/>
            <w:vAlign w:val="center"/>
          </w:tcPr>
          <w:p w:rsidR="00075266" w:rsidRDefault="00075266" w:rsidP="00A256DF">
            <w:pPr>
              <w:pStyle w:val="NoSpacing"/>
            </w:pPr>
            <w:r>
              <w:t>mpc_tx[05]</w:t>
            </w:r>
          </w:p>
        </w:tc>
        <w:tc>
          <w:tcPr>
            <w:tcW w:w="1000" w:type="pct"/>
            <w:vAlign w:val="center"/>
          </w:tcPr>
          <w:p w:rsidR="00075266" w:rsidRDefault="00075266" w:rsidP="00A256DF">
            <w:pPr>
              <w:pStyle w:val="NoSpacing"/>
              <w:rPr>
                <w:snapToGrid w:val="0"/>
              </w:rPr>
            </w:pPr>
            <w:r>
              <w:rPr>
                <w:snapToGrid w:val="0"/>
              </w:rPr>
              <w:t>alct_first_key[5]</w:t>
            </w:r>
          </w:p>
        </w:tc>
        <w:tc>
          <w:tcPr>
            <w:tcW w:w="1000" w:type="pct"/>
            <w:vAlign w:val="center"/>
          </w:tcPr>
          <w:p w:rsidR="00075266" w:rsidRDefault="00075266" w:rsidP="00A256DF">
            <w:pPr>
              <w:pStyle w:val="NoSpacing"/>
            </w:pPr>
            <w:r>
              <w:rPr>
                <w:snapToGrid w:val="0"/>
              </w:rPr>
              <w:t>clct_first_key[5]</w:t>
            </w:r>
          </w:p>
        </w:tc>
        <w:tc>
          <w:tcPr>
            <w:tcW w:w="1000" w:type="pct"/>
            <w:vAlign w:val="center"/>
          </w:tcPr>
          <w:p w:rsidR="00075266" w:rsidRDefault="00075266" w:rsidP="00A256DF">
            <w:pPr>
              <w:pStyle w:val="NoSpacing"/>
            </w:pPr>
            <w:r>
              <w:t>B2</w:t>
            </w:r>
          </w:p>
        </w:tc>
        <w:tc>
          <w:tcPr>
            <w:tcW w:w="1000" w:type="pct"/>
            <w:vAlign w:val="center"/>
          </w:tcPr>
          <w:p w:rsidR="00075266" w:rsidRDefault="00075266" w:rsidP="00A256DF">
            <w:pPr>
              <w:pStyle w:val="NoSpacing"/>
            </w:pPr>
            <w:r>
              <w:t>TP331-6</w:t>
            </w:r>
          </w:p>
        </w:tc>
      </w:tr>
      <w:tr w:rsidR="00075266" w:rsidTr="00A256DF">
        <w:trPr>
          <w:cantSplit/>
          <w:trHeight w:val="288"/>
          <w:jc w:val="center"/>
        </w:trPr>
        <w:tc>
          <w:tcPr>
            <w:tcW w:w="1000" w:type="pct"/>
            <w:vAlign w:val="center"/>
          </w:tcPr>
          <w:p w:rsidR="00075266" w:rsidRDefault="00075266" w:rsidP="00A256DF">
            <w:pPr>
              <w:pStyle w:val="NoSpacing"/>
            </w:pPr>
            <w:r>
              <w:t>mpc_tx[06]</w:t>
            </w:r>
          </w:p>
        </w:tc>
        <w:tc>
          <w:tcPr>
            <w:tcW w:w="1000" w:type="pct"/>
            <w:vAlign w:val="center"/>
          </w:tcPr>
          <w:p w:rsidR="00075266" w:rsidRDefault="00075266" w:rsidP="00A256DF">
            <w:pPr>
              <w:pStyle w:val="NoSpacing"/>
              <w:rPr>
                <w:snapToGrid w:val="0"/>
              </w:rPr>
            </w:pPr>
            <w:r>
              <w:rPr>
                <w:snapToGrid w:val="0"/>
              </w:rPr>
              <w:t>alct_first_key[6]</w:t>
            </w:r>
          </w:p>
        </w:tc>
        <w:tc>
          <w:tcPr>
            <w:tcW w:w="1000" w:type="pct"/>
            <w:vAlign w:val="center"/>
          </w:tcPr>
          <w:p w:rsidR="00075266" w:rsidRDefault="00075266" w:rsidP="00A256DF">
            <w:pPr>
              <w:pStyle w:val="NoSpacing"/>
              <w:rPr>
                <w:snapToGrid w:val="0"/>
              </w:rPr>
            </w:pPr>
            <w:r>
              <w:rPr>
                <w:snapToGrid w:val="0"/>
              </w:rPr>
              <w:t>clct_first_key[6]</w:t>
            </w:r>
          </w:p>
        </w:tc>
        <w:tc>
          <w:tcPr>
            <w:tcW w:w="1000" w:type="pct"/>
            <w:vAlign w:val="center"/>
          </w:tcPr>
          <w:p w:rsidR="00075266" w:rsidRDefault="00075266" w:rsidP="00A256DF">
            <w:pPr>
              <w:pStyle w:val="NoSpacing"/>
            </w:pPr>
            <w:r>
              <w:t>D2</w:t>
            </w:r>
          </w:p>
        </w:tc>
        <w:tc>
          <w:tcPr>
            <w:tcW w:w="1000" w:type="pct"/>
            <w:vAlign w:val="center"/>
          </w:tcPr>
          <w:p w:rsidR="00075266" w:rsidRDefault="00075266" w:rsidP="00A256DF">
            <w:pPr>
              <w:pStyle w:val="NoSpacing"/>
            </w:pPr>
            <w:r>
              <w:t>TP331-7</w:t>
            </w:r>
          </w:p>
        </w:tc>
      </w:tr>
      <w:tr w:rsidR="00075266" w:rsidTr="00A256DF">
        <w:trPr>
          <w:cantSplit/>
          <w:trHeight w:val="288"/>
          <w:jc w:val="center"/>
        </w:trPr>
        <w:tc>
          <w:tcPr>
            <w:tcW w:w="1000" w:type="pct"/>
            <w:vAlign w:val="center"/>
          </w:tcPr>
          <w:p w:rsidR="00075266" w:rsidRDefault="00075266" w:rsidP="00A256DF">
            <w:pPr>
              <w:pStyle w:val="NoSpacing"/>
            </w:pPr>
            <w:r>
              <w:t>mpc_tx[07]</w:t>
            </w:r>
          </w:p>
        </w:tc>
        <w:tc>
          <w:tcPr>
            <w:tcW w:w="1000" w:type="pct"/>
            <w:vAlign w:val="center"/>
          </w:tcPr>
          <w:p w:rsidR="00075266" w:rsidRDefault="00075266" w:rsidP="00A256DF">
            <w:pPr>
              <w:pStyle w:val="NoSpacing"/>
              <w:rPr>
                <w:snapToGrid w:val="0"/>
              </w:rPr>
            </w:pPr>
            <w:r>
              <w:rPr>
                <w:snapToGrid w:val="0"/>
              </w:rPr>
              <w:t>clct_first_pat[0]</w:t>
            </w:r>
          </w:p>
        </w:tc>
        <w:tc>
          <w:tcPr>
            <w:tcW w:w="1000" w:type="pct"/>
            <w:vAlign w:val="center"/>
          </w:tcPr>
          <w:p w:rsidR="00075266" w:rsidRDefault="00075266" w:rsidP="00A256DF">
            <w:pPr>
              <w:pStyle w:val="NoSpacing"/>
            </w:pPr>
            <w:r>
              <w:rPr>
                <w:snapToGrid w:val="0"/>
              </w:rPr>
              <w:t>clct_first_key[7]</w:t>
            </w:r>
          </w:p>
        </w:tc>
        <w:tc>
          <w:tcPr>
            <w:tcW w:w="1000" w:type="pct"/>
            <w:vAlign w:val="center"/>
          </w:tcPr>
          <w:p w:rsidR="00075266" w:rsidRDefault="00075266" w:rsidP="00A256DF">
            <w:pPr>
              <w:pStyle w:val="NoSpacing"/>
            </w:pPr>
            <w:r>
              <w:t>E2</w:t>
            </w:r>
          </w:p>
        </w:tc>
        <w:tc>
          <w:tcPr>
            <w:tcW w:w="1000" w:type="pct"/>
            <w:vAlign w:val="center"/>
          </w:tcPr>
          <w:p w:rsidR="00075266" w:rsidRDefault="00075266" w:rsidP="00A256DF">
            <w:pPr>
              <w:pStyle w:val="NoSpacing"/>
            </w:pPr>
            <w:r>
              <w:t>TP331-8</w:t>
            </w:r>
          </w:p>
        </w:tc>
      </w:tr>
      <w:tr w:rsidR="00075266" w:rsidTr="00A256DF">
        <w:trPr>
          <w:cantSplit/>
          <w:trHeight w:val="288"/>
          <w:jc w:val="center"/>
        </w:trPr>
        <w:tc>
          <w:tcPr>
            <w:tcW w:w="1000" w:type="pct"/>
            <w:vAlign w:val="center"/>
          </w:tcPr>
          <w:p w:rsidR="00075266" w:rsidRDefault="00075266" w:rsidP="00A256DF">
            <w:pPr>
              <w:pStyle w:val="NoSpacing"/>
            </w:pPr>
            <w:r>
              <w:t>mpc_tx[08]</w:t>
            </w:r>
          </w:p>
        </w:tc>
        <w:tc>
          <w:tcPr>
            <w:tcW w:w="1000" w:type="pct"/>
            <w:vAlign w:val="center"/>
          </w:tcPr>
          <w:p w:rsidR="00075266" w:rsidRDefault="00075266" w:rsidP="00A256DF">
            <w:pPr>
              <w:pStyle w:val="NoSpacing"/>
              <w:rPr>
                <w:snapToGrid w:val="0"/>
              </w:rPr>
            </w:pPr>
            <w:r>
              <w:rPr>
                <w:snapToGrid w:val="0"/>
              </w:rPr>
              <w:t>clct_first_pat[1]</w:t>
            </w:r>
          </w:p>
        </w:tc>
        <w:tc>
          <w:tcPr>
            <w:tcW w:w="1000" w:type="pct"/>
            <w:vAlign w:val="center"/>
          </w:tcPr>
          <w:p w:rsidR="00075266" w:rsidRDefault="00075266" w:rsidP="00A256DF">
            <w:pPr>
              <w:pStyle w:val="NoSpacing"/>
            </w:pPr>
            <w:r>
              <w:rPr>
                <w:snapToGrid w:val="0"/>
              </w:rPr>
              <w:t>clct_first_bend</w:t>
            </w:r>
          </w:p>
        </w:tc>
        <w:tc>
          <w:tcPr>
            <w:tcW w:w="1000" w:type="pct"/>
            <w:vAlign w:val="center"/>
          </w:tcPr>
          <w:p w:rsidR="00075266" w:rsidRDefault="00075266" w:rsidP="00A256DF">
            <w:pPr>
              <w:pStyle w:val="NoSpacing"/>
            </w:pPr>
            <w:r>
              <w:t>A3</w:t>
            </w:r>
          </w:p>
        </w:tc>
        <w:tc>
          <w:tcPr>
            <w:tcW w:w="1000" w:type="pct"/>
            <w:vAlign w:val="center"/>
          </w:tcPr>
          <w:p w:rsidR="00075266" w:rsidRDefault="00075266" w:rsidP="00A256DF">
            <w:pPr>
              <w:pStyle w:val="NoSpacing"/>
            </w:pPr>
            <w:r>
              <w:t>TP332-1</w:t>
            </w:r>
          </w:p>
        </w:tc>
      </w:tr>
      <w:tr w:rsidR="00075266" w:rsidTr="00A256DF">
        <w:trPr>
          <w:cantSplit/>
          <w:trHeight w:val="288"/>
          <w:jc w:val="center"/>
        </w:trPr>
        <w:tc>
          <w:tcPr>
            <w:tcW w:w="1000" w:type="pct"/>
            <w:vAlign w:val="center"/>
          </w:tcPr>
          <w:p w:rsidR="00075266" w:rsidRDefault="00075266" w:rsidP="00A256DF">
            <w:pPr>
              <w:pStyle w:val="NoSpacing"/>
            </w:pPr>
            <w:r>
              <w:t>mpc_tx[09]</w:t>
            </w:r>
          </w:p>
        </w:tc>
        <w:tc>
          <w:tcPr>
            <w:tcW w:w="1000" w:type="pct"/>
            <w:vAlign w:val="center"/>
          </w:tcPr>
          <w:p w:rsidR="00075266" w:rsidRDefault="00075266" w:rsidP="00A256DF">
            <w:pPr>
              <w:pStyle w:val="NoSpacing"/>
              <w:rPr>
                <w:snapToGrid w:val="0"/>
              </w:rPr>
            </w:pPr>
            <w:r>
              <w:rPr>
                <w:snapToGrid w:val="0"/>
              </w:rPr>
              <w:t>clct_first_pat[2]</w:t>
            </w:r>
          </w:p>
        </w:tc>
        <w:tc>
          <w:tcPr>
            <w:tcW w:w="1000" w:type="pct"/>
            <w:vAlign w:val="center"/>
          </w:tcPr>
          <w:p w:rsidR="00075266" w:rsidRDefault="00075266" w:rsidP="00A256DF">
            <w:pPr>
              <w:pStyle w:val="NoSpacing"/>
            </w:pPr>
            <w:r>
              <w:rPr>
                <w:snapToGrid w:val="0"/>
              </w:rPr>
              <w:t>clct_first_sync_err</w:t>
            </w:r>
          </w:p>
        </w:tc>
        <w:tc>
          <w:tcPr>
            <w:tcW w:w="1000" w:type="pct"/>
            <w:vAlign w:val="center"/>
          </w:tcPr>
          <w:p w:rsidR="00075266" w:rsidRDefault="00075266" w:rsidP="00A256DF">
            <w:pPr>
              <w:pStyle w:val="NoSpacing"/>
            </w:pPr>
            <w:r>
              <w:t>B3</w:t>
            </w:r>
          </w:p>
        </w:tc>
        <w:tc>
          <w:tcPr>
            <w:tcW w:w="1000" w:type="pct"/>
            <w:vAlign w:val="center"/>
          </w:tcPr>
          <w:p w:rsidR="00075266" w:rsidRDefault="00075266" w:rsidP="00A256DF">
            <w:pPr>
              <w:pStyle w:val="NoSpacing"/>
            </w:pPr>
            <w:r>
              <w:t>TP332-2</w:t>
            </w:r>
          </w:p>
        </w:tc>
      </w:tr>
      <w:tr w:rsidR="00075266" w:rsidTr="00A256DF">
        <w:trPr>
          <w:cantSplit/>
          <w:trHeight w:val="288"/>
          <w:jc w:val="center"/>
        </w:trPr>
        <w:tc>
          <w:tcPr>
            <w:tcW w:w="1000" w:type="pct"/>
            <w:vAlign w:val="center"/>
          </w:tcPr>
          <w:p w:rsidR="00075266" w:rsidRDefault="00075266" w:rsidP="00A256DF">
            <w:pPr>
              <w:pStyle w:val="NoSpacing"/>
            </w:pPr>
            <w:r>
              <w:t>mpc_tx[10]</w:t>
            </w:r>
          </w:p>
        </w:tc>
        <w:tc>
          <w:tcPr>
            <w:tcW w:w="1000" w:type="pct"/>
            <w:vAlign w:val="center"/>
          </w:tcPr>
          <w:p w:rsidR="00075266" w:rsidRDefault="00075266" w:rsidP="00A256DF">
            <w:pPr>
              <w:pStyle w:val="NoSpacing"/>
              <w:rPr>
                <w:snapToGrid w:val="0"/>
              </w:rPr>
            </w:pPr>
            <w:r>
              <w:rPr>
                <w:snapToGrid w:val="0"/>
              </w:rPr>
              <w:t>clct_first_pat[3]</w:t>
            </w:r>
          </w:p>
        </w:tc>
        <w:tc>
          <w:tcPr>
            <w:tcW w:w="1000" w:type="pct"/>
            <w:vAlign w:val="center"/>
          </w:tcPr>
          <w:p w:rsidR="00075266" w:rsidRDefault="00075266" w:rsidP="00A256DF">
            <w:pPr>
              <w:pStyle w:val="NoSpacing"/>
            </w:pPr>
            <w:r>
              <w:rPr>
                <w:snapToGrid w:val="0"/>
              </w:rPr>
              <w:t>alct_first_bxn[0]</w:t>
            </w:r>
          </w:p>
        </w:tc>
        <w:tc>
          <w:tcPr>
            <w:tcW w:w="1000" w:type="pct"/>
            <w:vAlign w:val="center"/>
          </w:tcPr>
          <w:p w:rsidR="00075266" w:rsidRDefault="00075266" w:rsidP="00A256DF">
            <w:pPr>
              <w:pStyle w:val="NoSpacing"/>
            </w:pPr>
            <w:r>
              <w:t>D3</w:t>
            </w:r>
          </w:p>
        </w:tc>
        <w:tc>
          <w:tcPr>
            <w:tcW w:w="1000" w:type="pct"/>
            <w:vAlign w:val="center"/>
          </w:tcPr>
          <w:p w:rsidR="00075266" w:rsidRDefault="00075266" w:rsidP="00A256DF">
            <w:pPr>
              <w:pStyle w:val="NoSpacing"/>
            </w:pPr>
            <w:r>
              <w:t>TP332-3</w:t>
            </w:r>
          </w:p>
        </w:tc>
      </w:tr>
      <w:tr w:rsidR="00075266" w:rsidTr="00A256DF">
        <w:trPr>
          <w:cantSplit/>
          <w:trHeight w:val="288"/>
          <w:jc w:val="center"/>
        </w:trPr>
        <w:tc>
          <w:tcPr>
            <w:tcW w:w="1000" w:type="pct"/>
            <w:vAlign w:val="center"/>
          </w:tcPr>
          <w:p w:rsidR="00075266" w:rsidRDefault="00075266" w:rsidP="00A256DF">
            <w:pPr>
              <w:pStyle w:val="NoSpacing"/>
            </w:pPr>
            <w:r>
              <w:t>mpc_tx[11]</w:t>
            </w:r>
          </w:p>
        </w:tc>
        <w:tc>
          <w:tcPr>
            <w:tcW w:w="1000" w:type="pct"/>
            <w:vAlign w:val="center"/>
          </w:tcPr>
          <w:p w:rsidR="00075266" w:rsidRDefault="00075266" w:rsidP="00A256DF">
            <w:pPr>
              <w:pStyle w:val="NoSpacing"/>
              <w:rPr>
                <w:snapToGrid w:val="0"/>
              </w:rPr>
            </w:pPr>
            <w:r>
              <w:rPr>
                <w:snapToGrid w:val="0"/>
              </w:rPr>
              <w:t>lct_first_quality[0]</w:t>
            </w:r>
          </w:p>
        </w:tc>
        <w:tc>
          <w:tcPr>
            <w:tcW w:w="1000" w:type="pct"/>
            <w:vAlign w:val="center"/>
          </w:tcPr>
          <w:p w:rsidR="00075266" w:rsidRDefault="00075266" w:rsidP="00A256DF">
            <w:pPr>
              <w:pStyle w:val="NoSpacing"/>
            </w:pPr>
            <w:r>
              <w:rPr>
                <w:snapToGrid w:val="0"/>
              </w:rPr>
              <w:t>clct_first_bx0_local</w:t>
            </w:r>
          </w:p>
        </w:tc>
        <w:tc>
          <w:tcPr>
            <w:tcW w:w="1000" w:type="pct"/>
            <w:vAlign w:val="center"/>
          </w:tcPr>
          <w:p w:rsidR="00075266" w:rsidRDefault="00075266" w:rsidP="00A256DF">
            <w:pPr>
              <w:pStyle w:val="NoSpacing"/>
            </w:pPr>
            <w:r>
              <w:t>E3</w:t>
            </w:r>
          </w:p>
        </w:tc>
        <w:tc>
          <w:tcPr>
            <w:tcW w:w="1000" w:type="pct"/>
            <w:vAlign w:val="center"/>
          </w:tcPr>
          <w:p w:rsidR="00075266" w:rsidRDefault="00075266" w:rsidP="00A256DF">
            <w:pPr>
              <w:pStyle w:val="NoSpacing"/>
            </w:pPr>
            <w:r>
              <w:t>TP332-4</w:t>
            </w:r>
          </w:p>
        </w:tc>
      </w:tr>
      <w:tr w:rsidR="00075266" w:rsidTr="00A256DF">
        <w:trPr>
          <w:cantSplit/>
          <w:trHeight w:val="288"/>
          <w:jc w:val="center"/>
        </w:trPr>
        <w:tc>
          <w:tcPr>
            <w:tcW w:w="1000" w:type="pct"/>
            <w:vAlign w:val="center"/>
          </w:tcPr>
          <w:p w:rsidR="00075266" w:rsidRDefault="00075266" w:rsidP="00A256DF">
            <w:pPr>
              <w:pStyle w:val="NoSpacing"/>
            </w:pPr>
            <w:r>
              <w:t>mpc_tx[12]</w:t>
            </w:r>
          </w:p>
        </w:tc>
        <w:tc>
          <w:tcPr>
            <w:tcW w:w="1000" w:type="pct"/>
            <w:vAlign w:val="center"/>
          </w:tcPr>
          <w:p w:rsidR="00075266" w:rsidRDefault="00075266" w:rsidP="00A256DF">
            <w:pPr>
              <w:pStyle w:val="NoSpacing"/>
              <w:rPr>
                <w:snapToGrid w:val="0"/>
              </w:rPr>
            </w:pPr>
            <w:r>
              <w:rPr>
                <w:snapToGrid w:val="0"/>
              </w:rPr>
              <w:t>lct_first_quality[1]</w:t>
            </w:r>
          </w:p>
        </w:tc>
        <w:tc>
          <w:tcPr>
            <w:tcW w:w="1000" w:type="pct"/>
            <w:vAlign w:val="center"/>
          </w:tcPr>
          <w:p w:rsidR="00075266" w:rsidRDefault="00075266" w:rsidP="00A256DF">
            <w:pPr>
              <w:pStyle w:val="NoSpacing"/>
            </w:pPr>
            <w:r>
              <w:rPr>
                <w:snapToGrid w:val="0"/>
              </w:rPr>
              <w:t>csc_id[0]</w:t>
            </w:r>
          </w:p>
        </w:tc>
        <w:tc>
          <w:tcPr>
            <w:tcW w:w="1000" w:type="pct"/>
            <w:vAlign w:val="center"/>
          </w:tcPr>
          <w:p w:rsidR="00075266" w:rsidRDefault="00075266" w:rsidP="00A256DF">
            <w:pPr>
              <w:pStyle w:val="NoSpacing"/>
            </w:pPr>
            <w:r>
              <w:t>A4</w:t>
            </w:r>
          </w:p>
        </w:tc>
        <w:tc>
          <w:tcPr>
            <w:tcW w:w="1000" w:type="pct"/>
            <w:vAlign w:val="center"/>
          </w:tcPr>
          <w:p w:rsidR="00075266" w:rsidRDefault="00075266" w:rsidP="00A256DF">
            <w:pPr>
              <w:pStyle w:val="NoSpacing"/>
            </w:pPr>
            <w:r>
              <w:t>TP332-5</w:t>
            </w:r>
          </w:p>
        </w:tc>
      </w:tr>
      <w:tr w:rsidR="00075266" w:rsidTr="00A256DF">
        <w:trPr>
          <w:cantSplit/>
          <w:trHeight w:val="288"/>
          <w:jc w:val="center"/>
        </w:trPr>
        <w:tc>
          <w:tcPr>
            <w:tcW w:w="1000" w:type="pct"/>
            <w:vAlign w:val="center"/>
          </w:tcPr>
          <w:p w:rsidR="00075266" w:rsidRDefault="00075266" w:rsidP="00A256DF">
            <w:pPr>
              <w:pStyle w:val="NoSpacing"/>
            </w:pPr>
            <w:r>
              <w:t>mpc_tx[13]</w:t>
            </w:r>
          </w:p>
        </w:tc>
        <w:tc>
          <w:tcPr>
            <w:tcW w:w="1000" w:type="pct"/>
            <w:vAlign w:val="center"/>
          </w:tcPr>
          <w:p w:rsidR="00075266" w:rsidRDefault="00075266" w:rsidP="00A256DF">
            <w:pPr>
              <w:pStyle w:val="NoSpacing"/>
              <w:rPr>
                <w:snapToGrid w:val="0"/>
              </w:rPr>
            </w:pPr>
            <w:r>
              <w:rPr>
                <w:snapToGrid w:val="0"/>
              </w:rPr>
              <w:t>lct_first_quality[2]</w:t>
            </w:r>
          </w:p>
        </w:tc>
        <w:tc>
          <w:tcPr>
            <w:tcW w:w="1000" w:type="pct"/>
            <w:vAlign w:val="center"/>
          </w:tcPr>
          <w:p w:rsidR="00075266" w:rsidRDefault="00075266" w:rsidP="00A256DF">
            <w:pPr>
              <w:pStyle w:val="NoSpacing"/>
            </w:pPr>
            <w:r>
              <w:rPr>
                <w:snapToGrid w:val="0"/>
              </w:rPr>
              <w:t>csc_id[1]</w:t>
            </w:r>
          </w:p>
        </w:tc>
        <w:tc>
          <w:tcPr>
            <w:tcW w:w="1000" w:type="pct"/>
            <w:vAlign w:val="center"/>
          </w:tcPr>
          <w:p w:rsidR="00075266" w:rsidRDefault="00075266" w:rsidP="00A256DF">
            <w:pPr>
              <w:pStyle w:val="NoSpacing"/>
            </w:pPr>
            <w:r>
              <w:t>B4</w:t>
            </w:r>
          </w:p>
        </w:tc>
        <w:tc>
          <w:tcPr>
            <w:tcW w:w="1000" w:type="pct"/>
            <w:vAlign w:val="center"/>
          </w:tcPr>
          <w:p w:rsidR="00075266" w:rsidRDefault="00075266" w:rsidP="00A256DF">
            <w:pPr>
              <w:pStyle w:val="NoSpacing"/>
            </w:pPr>
            <w:r>
              <w:t>TP332-6</w:t>
            </w:r>
          </w:p>
        </w:tc>
      </w:tr>
      <w:tr w:rsidR="00075266" w:rsidTr="00A256DF">
        <w:trPr>
          <w:cantSplit/>
          <w:trHeight w:val="288"/>
          <w:jc w:val="center"/>
        </w:trPr>
        <w:tc>
          <w:tcPr>
            <w:tcW w:w="1000" w:type="pct"/>
            <w:vAlign w:val="center"/>
          </w:tcPr>
          <w:p w:rsidR="00075266" w:rsidRDefault="00075266" w:rsidP="00A256DF">
            <w:pPr>
              <w:pStyle w:val="NoSpacing"/>
            </w:pPr>
            <w:r>
              <w:t>mpc_tx[14]</w:t>
            </w:r>
          </w:p>
        </w:tc>
        <w:tc>
          <w:tcPr>
            <w:tcW w:w="1000" w:type="pct"/>
            <w:vAlign w:val="center"/>
          </w:tcPr>
          <w:p w:rsidR="00075266" w:rsidRDefault="00075266" w:rsidP="00A256DF">
            <w:pPr>
              <w:pStyle w:val="NoSpacing"/>
              <w:rPr>
                <w:snapToGrid w:val="0"/>
              </w:rPr>
            </w:pPr>
            <w:r>
              <w:rPr>
                <w:snapToGrid w:val="0"/>
              </w:rPr>
              <w:t>lct_first_quality[3]</w:t>
            </w:r>
          </w:p>
        </w:tc>
        <w:tc>
          <w:tcPr>
            <w:tcW w:w="1000" w:type="pct"/>
            <w:vAlign w:val="center"/>
          </w:tcPr>
          <w:p w:rsidR="00075266" w:rsidRDefault="00075266" w:rsidP="00A256DF">
            <w:pPr>
              <w:pStyle w:val="NoSpacing"/>
            </w:pPr>
            <w:r>
              <w:rPr>
                <w:snapToGrid w:val="0"/>
              </w:rPr>
              <w:t>csc_id[2]</w:t>
            </w:r>
          </w:p>
        </w:tc>
        <w:tc>
          <w:tcPr>
            <w:tcW w:w="1000" w:type="pct"/>
            <w:vAlign w:val="center"/>
          </w:tcPr>
          <w:p w:rsidR="00075266" w:rsidRDefault="00075266" w:rsidP="00A256DF">
            <w:pPr>
              <w:pStyle w:val="NoSpacing"/>
            </w:pPr>
            <w:r>
              <w:t>D4</w:t>
            </w:r>
          </w:p>
        </w:tc>
        <w:tc>
          <w:tcPr>
            <w:tcW w:w="1000" w:type="pct"/>
            <w:vAlign w:val="center"/>
          </w:tcPr>
          <w:p w:rsidR="00075266" w:rsidRDefault="00075266" w:rsidP="00A256DF">
            <w:pPr>
              <w:pStyle w:val="NoSpacing"/>
            </w:pPr>
            <w:r>
              <w:t>TP332-7</w:t>
            </w:r>
          </w:p>
        </w:tc>
      </w:tr>
      <w:tr w:rsidR="00075266" w:rsidTr="00A256DF">
        <w:trPr>
          <w:cantSplit/>
          <w:trHeight w:val="288"/>
          <w:jc w:val="center"/>
        </w:trPr>
        <w:tc>
          <w:tcPr>
            <w:tcW w:w="1000" w:type="pct"/>
            <w:vAlign w:val="center"/>
          </w:tcPr>
          <w:p w:rsidR="00075266" w:rsidRDefault="00075266" w:rsidP="00A256DF">
            <w:pPr>
              <w:pStyle w:val="NoSpacing"/>
            </w:pPr>
            <w:r>
              <w:t>mpc_tx[15]</w:t>
            </w:r>
          </w:p>
        </w:tc>
        <w:tc>
          <w:tcPr>
            <w:tcW w:w="1000" w:type="pct"/>
            <w:vAlign w:val="center"/>
          </w:tcPr>
          <w:p w:rsidR="00075266" w:rsidRDefault="00075266" w:rsidP="00A256DF">
            <w:pPr>
              <w:pStyle w:val="NoSpacing"/>
              <w:rPr>
                <w:snapToGrid w:val="0"/>
              </w:rPr>
            </w:pPr>
            <w:r>
              <w:rPr>
                <w:snapToGrid w:val="0"/>
              </w:rPr>
              <w:t>first_vpf</w:t>
            </w:r>
          </w:p>
        </w:tc>
        <w:tc>
          <w:tcPr>
            <w:tcW w:w="1000" w:type="pct"/>
            <w:vAlign w:val="center"/>
          </w:tcPr>
          <w:p w:rsidR="00075266" w:rsidRDefault="00075266" w:rsidP="00A256DF">
            <w:pPr>
              <w:pStyle w:val="NoSpacing"/>
            </w:pPr>
            <w:r>
              <w:rPr>
                <w:snapToGrid w:val="0"/>
              </w:rPr>
              <w:t>csc_id[3]</w:t>
            </w:r>
          </w:p>
        </w:tc>
        <w:tc>
          <w:tcPr>
            <w:tcW w:w="1000" w:type="pct"/>
            <w:vAlign w:val="center"/>
          </w:tcPr>
          <w:p w:rsidR="00075266" w:rsidRDefault="00075266" w:rsidP="00A256DF">
            <w:pPr>
              <w:pStyle w:val="NoSpacing"/>
            </w:pPr>
            <w:r>
              <w:t>E4</w:t>
            </w:r>
          </w:p>
        </w:tc>
        <w:tc>
          <w:tcPr>
            <w:tcW w:w="1000" w:type="pct"/>
            <w:vAlign w:val="center"/>
          </w:tcPr>
          <w:p w:rsidR="00075266" w:rsidRDefault="00075266" w:rsidP="00A256DF">
            <w:pPr>
              <w:pStyle w:val="NoSpacing"/>
            </w:pPr>
            <w:r>
              <w:t>TP332-8</w:t>
            </w:r>
          </w:p>
        </w:tc>
      </w:tr>
      <w:tr w:rsidR="00075266" w:rsidTr="00A256DF">
        <w:trPr>
          <w:cantSplit/>
          <w:trHeight w:val="288"/>
          <w:jc w:val="center"/>
        </w:trPr>
        <w:tc>
          <w:tcPr>
            <w:tcW w:w="1000" w:type="pct"/>
            <w:vAlign w:val="center"/>
          </w:tcPr>
          <w:p w:rsidR="00075266" w:rsidRDefault="00075266" w:rsidP="00A256DF">
            <w:pPr>
              <w:pStyle w:val="NoSpacing"/>
            </w:pPr>
            <w:r>
              <w:t>mpc_tx[16]</w:t>
            </w:r>
          </w:p>
        </w:tc>
        <w:tc>
          <w:tcPr>
            <w:tcW w:w="1000" w:type="pct"/>
            <w:vAlign w:val="center"/>
          </w:tcPr>
          <w:p w:rsidR="00075266" w:rsidRDefault="00075266" w:rsidP="00A256DF">
            <w:pPr>
              <w:pStyle w:val="NoSpacing"/>
              <w:rPr>
                <w:snapToGrid w:val="0"/>
              </w:rPr>
            </w:pPr>
            <w:r>
              <w:rPr>
                <w:snapToGrid w:val="0"/>
              </w:rPr>
              <w:t>alct_second_key[0]</w:t>
            </w:r>
          </w:p>
        </w:tc>
        <w:tc>
          <w:tcPr>
            <w:tcW w:w="1000" w:type="pct"/>
            <w:vAlign w:val="center"/>
          </w:tcPr>
          <w:p w:rsidR="00075266" w:rsidRDefault="00075266" w:rsidP="00A256DF">
            <w:pPr>
              <w:pStyle w:val="NoSpacing"/>
            </w:pPr>
            <w:r>
              <w:rPr>
                <w:snapToGrid w:val="0"/>
              </w:rPr>
              <w:t>clct_second_key[0]</w:t>
            </w:r>
          </w:p>
        </w:tc>
        <w:tc>
          <w:tcPr>
            <w:tcW w:w="1000" w:type="pct"/>
            <w:vAlign w:val="center"/>
          </w:tcPr>
          <w:p w:rsidR="00075266" w:rsidRDefault="00075266" w:rsidP="00A256DF">
            <w:pPr>
              <w:pStyle w:val="NoSpacing"/>
            </w:pPr>
            <w:r>
              <w:t>A5</w:t>
            </w:r>
          </w:p>
        </w:tc>
        <w:tc>
          <w:tcPr>
            <w:tcW w:w="1000" w:type="pct"/>
            <w:vAlign w:val="center"/>
          </w:tcPr>
          <w:p w:rsidR="00075266" w:rsidRDefault="00075266" w:rsidP="00A256DF">
            <w:pPr>
              <w:pStyle w:val="NoSpacing"/>
            </w:pPr>
            <w:r>
              <w:t>TP341-1</w:t>
            </w:r>
          </w:p>
        </w:tc>
      </w:tr>
      <w:tr w:rsidR="00075266" w:rsidTr="00A256DF">
        <w:trPr>
          <w:cantSplit/>
          <w:trHeight w:val="288"/>
          <w:jc w:val="center"/>
        </w:trPr>
        <w:tc>
          <w:tcPr>
            <w:tcW w:w="1000" w:type="pct"/>
            <w:vAlign w:val="center"/>
          </w:tcPr>
          <w:p w:rsidR="00075266" w:rsidRDefault="00075266" w:rsidP="00A256DF">
            <w:pPr>
              <w:pStyle w:val="NoSpacing"/>
            </w:pPr>
            <w:r>
              <w:t>mpc_tx[17]</w:t>
            </w:r>
          </w:p>
        </w:tc>
        <w:tc>
          <w:tcPr>
            <w:tcW w:w="1000" w:type="pct"/>
            <w:vAlign w:val="center"/>
          </w:tcPr>
          <w:p w:rsidR="00075266" w:rsidRDefault="00075266" w:rsidP="00A256DF">
            <w:pPr>
              <w:pStyle w:val="NoSpacing"/>
              <w:rPr>
                <w:snapToGrid w:val="0"/>
              </w:rPr>
            </w:pPr>
            <w:r>
              <w:rPr>
                <w:snapToGrid w:val="0"/>
              </w:rPr>
              <w:t>alct_second_key[1]</w:t>
            </w:r>
          </w:p>
        </w:tc>
        <w:tc>
          <w:tcPr>
            <w:tcW w:w="1000" w:type="pct"/>
            <w:vAlign w:val="center"/>
          </w:tcPr>
          <w:p w:rsidR="00075266" w:rsidRDefault="00075266" w:rsidP="00A256DF">
            <w:pPr>
              <w:pStyle w:val="NoSpacing"/>
            </w:pPr>
            <w:r>
              <w:rPr>
                <w:snapToGrid w:val="0"/>
              </w:rPr>
              <w:t>clct_second_key[1]</w:t>
            </w:r>
          </w:p>
        </w:tc>
        <w:tc>
          <w:tcPr>
            <w:tcW w:w="1000" w:type="pct"/>
            <w:vAlign w:val="center"/>
          </w:tcPr>
          <w:p w:rsidR="00075266" w:rsidRDefault="00075266" w:rsidP="00A256DF">
            <w:pPr>
              <w:pStyle w:val="NoSpacing"/>
            </w:pPr>
            <w:r>
              <w:t>B5</w:t>
            </w:r>
          </w:p>
        </w:tc>
        <w:tc>
          <w:tcPr>
            <w:tcW w:w="1000" w:type="pct"/>
            <w:vAlign w:val="center"/>
          </w:tcPr>
          <w:p w:rsidR="00075266" w:rsidRDefault="00075266" w:rsidP="00A256DF">
            <w:pPr>
              <w:pStyle w:val="NoSpacing"/>
            </w:pPr>
            <w:r>
              <w:t>TP341-2</w:t>
            </w:r>
          </w:p>
        </w:tc>
      </w:tr>
      <w:tr w:rsidR="00075266" w:rsidTr="00A256DF">
        <w:trPr>
          <w:cantSplit/>
          <w:trHeight w:val="288"/>
          <w:jc w:val="center"/>
        </w:trPr>
        <w:tc>
          <w:tcPr>
            <w:tcW w:w="1000" w:type="pct"/>
            <w:vAlign w:val="center"/>
          </w:tcPr>
          <w:p w:rsidR="00075266" w:rsidRDefault="00075266" w:rsidP="00A256DF">
            <w:pPr>
              <w:pStyle w:val="NoSpacing"/>
            </w:pPr>
            <w:r>
              <w:t>mpc_tx[18]</w:t>
            </w:r>
          </w:p>
        </w:tc>
        <w:tc>
          <w:tcPr>
            <w:tcW w:w="1000" w:type="pct"/>
            <w:vAlign w:val="center"/>
          </w:tcPr>
          <w:p w:rsidR="00075266" w:rsidRDefault="00075266" w:rsidP="00A256DF">
            <w:pPr>
              <w:pStyle w:val="NoSpacing"/>
              <w:rPr>
                <w:snapToGrid w:val="0"/>
              </w:rPr>
            </w:pPr>
            <w:r>
              <w:rPr>
                <w:snapToGrid w:val="0"/>
              </w:rPr>
              <w:t>alct_second_key[2]</w:t>
            </w:r>
          </w:p>
        </w:tc>
        <w:tc>
          <w:tcPr>
            <w:tcW w:w="1000" w:type="pct"/>
            <w:vAlign w:val="center"/>
          </w:tcPr>
          <w:p w:rsidR="00075266" w:rsidRDefault="00075266" w:rsidP="00A256DF">
            <w:pPr>
              <w:pStyle w:val="NoSpacing"/>
            </w:pPr>
            <w:r>
              <w:rPr>
                <w:snapToGrid w:val="0"/>
              </w:rPr>
              <w:t>clct_second_key[2]</w:t>
            </w:r>
          </w:p>
        </w:tc>
        <w:tc>
          <w:tcPr>
            <w:tcW w:w="1000" w:type="pct"/>
            <w:vAlign w:val="center"/>
          </w:tcPr>
          <w:p w:rsidR="00075266" w:rsidRDefault="00075266" w:rsidP="00A256DF">
            <w:pPr>
              <w:pStyle w:val="NoSpacing"/>
            </w:pPr>
            <w:r>
              <w:t>D5</w:t>
            </w:r>
          </w:p>
        </w:tc>
        <w:tc>
          <w:tcPr>
            <w:tcW w:w="1000" w:type="pct"/>
            <w:vAlign w:val="center"/>
          </w:tcPr>
          <w:p w:rsidR="00075266" w:rsidRDefault="00075266" w:rsidP="00A256DF">
            <w:pPr>
              <w:pStyle w:val="NoSpacing"/>
            </w:pPr>
            <w:r>
              <w:t>TP341-3</w:t>
            </w:r>
          </w:p>
        </w:tc>
      </w:tr>
      <w:tr w:rsidR="00075266" w:rsidTr="00A256DF">
        <w:trPr>
          <w:cantSplit/>
          <w:trHeight w:val="288"/>
          <w:jc w:val="center"/>
        </w:trPr>
        <w:tc>
          <w:tcPr>
            <w:tcW w:w="1000" w:type="pct"/>
            <w:vAlign w:val="center"/>
          </w:tcPr>
          <w:p w:rsidR="00075266" w:rsidRDefault="00075266" w:rsidP="00A256DF">
            <w:pPr>
              <w:pStyle w:val="NoSpacing"/>
            </w:pPr>
            <w:r>
              <w:t>mpc_tx[19]</w:t>
            </w:r>
          </w:p>
        </w:tc>
        <w:tc>
          <w:tcPr>
            <w:tcW w:w="1000" w:type="pct"/>
            <w:vAlign w:val="center"/>
          </w:tcPr>
          <w:p w:rsidR="00075266" w:rsidRDefault="00075266" w:rsidP="00A256DF">
            <w:pPr>
              <w:pStyle w:val="NoSpacing"/>
              <w:rPr>
                <w:snapToGrid w:val="0"/>
              </w:rPr>
            </w:pPr>
            <w:r>
              <w:rPr>
                <w:snapToGrid w:val="0"/>
              </w:rPr>
              <w:t>alct_second_key[3]</w:t>
            </w:r>
          </w:p>
        </w:tc>
        <w:tc>
          <w:tcPr>
            <w:tcW w:w="1000" w:type="pct"/>
            <w:vAlign w:val="center"/>
          </w:tcPr>
          <w:p w:rsidR="00075266" w:rsidRDefault="00075266" w:rsidP="00A256DF">
            <w:pPr>
              <w:pStyle w:val="NoSpacing"/>
            </w:pPr>
            <w:r>
              <w:rPr>
                <w:snapToGrid w:val="0"/>
              </w:rPr>
              <w:t>clct_second_key[3]</w:t>
            </w:r>
          </w:p>
        </w:tc>
        <w:tc>
          <w:tcPr>
            <w:tcW w:w="1000" w:type="pct"/>
            <w:vAlign w:val="center"/>
          </w:tcPr>
          <w:p w:rsidR="00075266" w:rsidRDefault="00075266" w:rsidP="00A256DF">
            <w:pPr>
              <w:pStyle w:val="NoSpacing"/>
            </w:pPr>
            <w:r>
              <w:t>E5</w:t>
            </w:r>
          </w:p>
        </w:tc>
        <w:tc>
          <w:tcPr>
            <w:tcW w:w="1000" w:type="pct"/>
            <w:vAlign w:val="center"/>
          </w:tcPr>
          <w:p w:rsidR="00075266" w:rsidRDefault="00075266" w:rsidP="00A256DF">
            <w:pPr>
              <w:pStyle w:val="NoSpacing"/>
            </w:pPr>
            <w:r>
              <w:t>TP341-4</w:t>
            </w:r>
          </w:p>
        </w:tc>
      </w:tr>
      <w:tr w:rsidR="00075266" w:rsidTr="00A256DF">
        <w:trPr>
          <w:cantSplit/>
          <w:trHeight w:val="288"/>
          <w:jc w:val="center"/>
        </w:trPr>
        <w:tc>
          <w:tcPr>
            <w:tcW w:w="1000" w:type="pct"/>
            <w:vAlign w:val="center"/>
          </w:tcPr>
          <w:p w:rsidR="00075266" w:rsidRDefault="00075266" w:rsidP="00A256DF">
            <w:pPr>
              <w:pStyle w:val="NoSpacing"/>
            </w:pPr>
            <w:r>
              <w:t>mpc_tx[20]</w:t>
            </w:r>
          </w:p>
        </w:tc>
        <w:tc>
          <w:tcPr>
            <w:tcW w:w="1000" w:type="pct"/>
            <w:vAlign w:val="center"/>
          </w:tcPr>
          <w:p w:rsidR="00075266" w:rsidRDefault="00075266" w:rsidP="00A256DF">
            <w:pPr>
              <w:pStyle w:val="NoSpacing"/>
              <w:rPr>
                <w:snapToGrid w:val="0"/>
              </w:rPr>
            </w:pPr>
            <w:r>
              <w:rPr>
                <w:snapToGrid w:val="0"/>
              </w:rPr>
              <w:t>alct_second_key[4]</w:t>
            </w:r>
          </w:p>
        </w:tc>
        <w:tc>
          <w:tcPr>
            <w:tcW w:w="1000" w:type="pct"/>
            <w:vAlign w:val="center"/>
          </w:tcPr>
          <w:p w:rsidR="00075266" w:rsidRDefault="00075266" w:rsidP="00A256DF">
            <w:pPr>
              <w:pStyle w:val="NoSpacing"/>
            </w:pPr>
            <w:r>
              <w:rPr>
                <w:snapToGrid w:val="0"/>
              </w:rPr>
              <w:t>clct_second_key[4]</w:t>
            </w:r>
          </w:p>
        </w:tc>
        <w:tc>
          <w:tcPr>
            <w:tcW w:w="1000" w:type="pct"/>
            <w:vAlign w:val="center"/>
          </w:tcPr>
          <w:p w:rsidR="00075266" w:rsidRDefault="00075266" w:rsidP="00A256DF">
            <w:pPr>
              <w:pStyle w:val="NoSpacing"/>
            </w:pPr>
            <w:r>
              <w:t>A6</w:t>
            </w:r>
          </w:p>
        </w:tc>
        <w:tc>
          <w:tcPr>
            <w:tcW w:w="1000" w:type="pct"/>
            <w:vAlign w:val="center"/>
          </w:tcPr>
          <w:p w:rsidR="00075266" w:rsidRDefault="00075266" w:rsidP="00A256DF">
            <w:pPr>
              <w:pStyle w:val="NoSpacing"/>
            </w:pPr>
            <w:r>
              <w:t>TP341-5</w:t>
            </w:r>
          </w:p>
        </w:tc>
      </w:tr>
      <w:tr w:rsidR="00075266" w:rsidTr="00A256DF">
        <w:trPr>
          <w:cantSplit/>
          <w:trHeight w:val="288"/>
          <w:jc w:val="center"/>
        </w:trPr>
        <w:tc>
          <w:tcPr>
            <w:tcW w:w="1000" w:type="pct"/>
            <w:vAlign w:val="center"/>
          </w:tcPr>
          <w:p w:rsidR="00075266" w:rsidRDefault="00075266" w:rsidP="00A256DF">
            <w:pPr>
              <w:pStyle w:val="NoSpacing"/>
            </w:pPr>
            <w:r>
              <w:t>mpc_tx[21]</w:t>
            </w:r>
          </w:p>
        </w:tc>
        <w:tc>
          <w:tcPr>
            <w:tcW w:w="1000" w:type="pct"/>
            <w:vAlign w:val="center"/>
          </w:tcPr>
          <w:p w:rsidR="00075266" w:rsidRDefault="00075266" w:rsidP="00A256DF">
            <w:pPr>
              <w:pStyle w:val="NoSpacing"/>
              <w:rPr>
                <w:snapToGrid w:val="0"/>
              </w:rPr>
            </w:pPr>
            <w:r>
              <w:rPr>
                <w:snapToGrid w:val="0"/>
              </w:rPr>
              <w:t>alct_second_key[5]</w:t>
            </w:r>
          </w:p>
        </w:tc>
        <w:tc>
          <w:tcPr>
            <w:tcW w:w="1000" w:type="pct"/>
            <w:vAlign w:val="center"/>
          </w:tcPr>
          <w:p w:rsidR="00075266" w:rsidRDefault="00075266" w:rsidP="00A256DF">
            <w:pPr>
              <w:pStyle w:val="NoSpacing"/>
            </w:pPr>
            <w:r>
              <w:rPr>
                <w:snapToGrid w:val="0"/>
              </w:rPr>
              <w:t>clct_second_key[5]</w:t>
            </w:r>
          </w:p>
        </w:tc>
        <w:tc>
          <w:tcPr>
            <w:tcW w:w="1000" w:type="pct"/>
            <w:vAlign w:val="center"/>
          </w:tcPr>
          <w:p w:rsidR="00075266" w:rsidRDefault="00075266" w:rsidP="00A256DF">
            <w:pPr>
              <w:pStyle w:val="NoSpacing"/>
            </w:pPr>
            <w:r>
              <w:t>B6</w:t>
            </w:r>
          </w:p>
        </w:tc>
        <w:tc>
          <w:tcPr>
            <w:tcW w:w="1000" w:type="pct"/>
            <w:vAlign w:val="center"/>
          </w:tcPr>
          <w:p w:rsidR="00075266" w:rsidRDefault="00075266" w:rsidP="00A256DF">
            <w:pPr>
              <w:pStyle w:val="NoSpacing"/>
            </w:pPr>
            <w:r>
              <w:t>TP341-6</w:t>
            </w:r>
          </w:p>
        </w:tc>
      </w:tr>
      <w:tr w:rsidR="00075266" w:rsidTr="00A256DF">
        <w:trPr>
          <w:cantSplit/>
          <w:trHeight w:val="288"/>
          <w:jc w:val="center"/>
        </w:trPr>
        <w:tc>
          <w:tcPr>
            <w:tcW w:w="1000" w:type="pct"/>
            <w:vAlign w:val="center"/>
          </w:tcPr>
          <w:p w:rsidR="00075266" w:rsidRDefault="00075266" w:rsidP="00A256DF">
            <w:pPr>
              <w:pStyle w:val="NoSpacing"/>
            </w:pPr>
            <w:r>
              <w:t>mpc_tx[22]</w:t>
            </w:r>
          </w:p>
        </w:tc>
        <w:tc>
          <w:tcPr>
            <w:tcW w:w="1000" w:type="pct"/>
            <w:vAlign w:val="center"/>
          </w:tcPr>
          <w:p w:rsidR="00075266" w:rsidRDefault="00075266" w:rsidP="00A256DF">
            <w:pPr>
              <w:pStyle w:val="NoSpacing"/>
              <w:rPr>
                <w:snapToGrid w:val="0"/>
              </w:rPr>
            </w:pPr>
            <w:r>
              <w:rPr>
                <w:snapToGrid w:val="0"/>
              </w:rPr>
              <w:t>alct_second_key[6]</w:t>
            </w:r>
          </w:p>
        </w:tc>
        <w:tc>
          <w:tcPr>
            <w:tcW w:w="1000" w:type="pct"/>
            <w:vAlign w:val="center"/>
          </w:tcPr>
          <w:p w:rsidR="00075266" w:rsidRDefault="00075266" w:rsidP="00A256DF">
            <w:pPr>
              <w:pStyle w:val="NoSpacing"/>
            </w:pPr>
            <w:r>
              <w:rPr>
                <w:snapToGrid w:val="0"/>
              </w:rPr>
              <w:t>clct_second_key[6]</w:t>
            </w:r>
          </w:p>
        </w:tc>
        <w:tc>
          <w:tcPr>
            <w:tcW w:w="1000" w:type="pct"/>
            <w:vAlign w:val="center"/>
          </w:tcPr>
          <w:p w:rsidR="00075266" w:rsidRDefault="00075266" w:rsidP="00A256DF">
            <w:pPr>
              <w:pStyle w:val="NoSpacing"/>
            </w:pPr>
            <w:r>
              <w:t>D6</w:t>
            </w:r>
          </w:p>
        </w:tc>
        <w:tc>
          <w:tcPr>
            <w:tcW w:w="1000" w:type="pct"/>
            <w:vAlign w:val="center"/>
          </w:tcPr>
          <w:p w:rsidR="00075266" w:rsidRDefault="00075266" w:rsidP="00A256DF">
            <w:pPr>
              <w:pStyle w:val="NoSpacing"/>
            </w:pPr>
            <w:r>
              <w:t>TP341-7</w:t>
            </w:r>
          </w:p>
        </w:tc>
      </w:tr>
      <w:tr w:rsidR="00075266" w:rsidTr="00A256DF">
        <w:trPr>
          <w:cantSplit/>
          <w:trHeight w:val="288"/>
          <w:jc w:val="center"/>
        </w:trPr>
        <w:tc>
          <w:tcPr>
            <w:tcW w:w="1000" w:type="pct"/>
            <w:vAlign w:val="center"/>
          </w:tcPr>
          <w:p w:rsidR="00075266" w:rsidRDefault="00075266" w:rsidP="00A256DF">
            <w:pPr>
              <w:pStyle w:val="NoSpacing"/>
            </w:pPr>
            <w:r>
              <w:t>mpc_tx[23]</w:t>
            </w:r>
          </w:p>
        </w:tc>
        <w:tc>
          <w:tcPr>
            <w:tcW w:w="1000" w:type="pct"/>
            <w:vAlign w:val="center"/>
          </w:tcPr>
          <w:p w:rsidR="00075266" w:rsidRDefault="00075266" w:rsidP="00A256DF">
            <w:pPr>
              <w:pStyle w:val="NoSpacing"/>
              <w:rPr>
                <w:snapToGrid w:val="0"/>
              </w:rPr>
            </w:pPr>
            <w:r>
              <w:rPr>
                <w:snapToGrid w:val="0"/>
              </w:rPr>
              <w:t>clct_second_pat[0]</w:t>
            </w:r>
          </w:p>
        </w:tc>
        <w:tc>
          <w:tcPr>
            <w:tcW w:w="1000" w:type="pct"/>
            <w:vAlign w:val="center"/>
          </w:tcPr>
          <w:p w:rsidR="00075266" w:rsidRDefault="00075266" w:rsidP="00A256DF">
            <w:pPr>
              <w:pStyle w:val="NoSpacing"/>
            </w:pPr>
            <w:r>
              <w:rPr>
                <w:snapToGrid w:val="0"/>
              </w:rPr>
              <w:t>clct_second_key[7]</w:t>
            </w:r>
          </w:p>
        </w:tc>
        <w:tc>
          <w:tcPr>
            <w:tcW w:w="1000" w:type="pct"/>
            <w:vAlign w:val="center"/>
          </w:tcPr>
          <w:p w:rsidR="00075266" w:rsidRDefault="00075266" w:rsidP="00A256DF">
            <w:pPr>
              <w:pStyle w:val="NoSpacing"/>
            </w:pPr>
            <w:r>
              <w:t>E6</w:t>
            </w:r>
          </w:p>
        </w:tc>
        <w:tc>
          <w:tcPr>
            <w:tcW w:w="1000" w:type="pct"/>
            <w:vAlign w:val="center"/>
          </w:tcPr>
          <w:p w:rsidR="00075266" w:rsidRDefault="00075266" w:rsidP="00A256DF">
            <w:pPr>
              <w:pStyle w:val="NoSpacing"/>
            </w:pPr>
            <w:r>
              <w:t>TP341-8</w:t>
            </w:r>
          </w:p>
        </w:tc>
      </w:tr>
      <w:tr w:rsidR="00075266" w:rsidTr="00A256DF">
        <w:trPr>
          <w:cantSplit/>
          <w:trHeight w:val="288"/>
          <w:jc w:val="center"/>
        </w:trPr>
        <w:tc>
          <w:tcPr>
            <w:tcW w:w="1000" w:type="pct"/>
            <w:vAlign w:val="center"/>
          </w:tcPr>
          <w:p w:rsidR="00075266" w:rsidRDefault="00075266" w:rsidP="00A256DF">
            <w:pPr>
              <w:pStyle w:val="NoSpacing"/>
            </w:pPr>
            <w:r>
              <w:t>mpc_tx[24]</w:t>
            </w:r>
          </w:p>
        </w:tc>
        <w:tc>
          <w:tcPr>
            <w:tcW w:w="1000" w:type="pct"/>
            <w:vAlign w:val="center"/>
          </w:tcPr>
          <w:p w:rsidR="00075266" w:rsidRDefault="00075266" w:rsidP="00A256DF">
            <w:pPr>
              <w:pStyle w:val="NoSpacing"/>
              <w:rPr>
                <w:snapToGrid w:val="0"/>
              </w:rPr>
            </w:pPr>
            <w:r>
              <w:rPr>
                <w:snapToGrid w:val="0"/>
              </w:rPr>
              <w:t>clct_second_pat[1]</w:t>
            </w:r>
          </w:p>
        </w:tc>
        <w:tc>
          <w:tcPr>
            <w:tcW w:w="1000" w:type="pct"/>
            <w:vAlign w:val="center"/>
          </w:tcPr>
          <w:p w:rsidR="00075266" w:rsidRDefault="00075266" w:rsidP="00A256DF">
            <w:pPr>
              <w:pStyle w:val="NoSpacing"/>
            </w:pPr>
            <w:r>
              <w:rPr>
                <w:snapToGrid w:val="0"/>
              </w:rPr>
              <w:t>lct_second_bend</w:t>
            </w:r>
          </w:p>
        </w:tc>
        <w:tc>
          <w:tcPr>
            <w:tcW w:w="1000" w:type="pct"/>
            <w:vAlign w:val="center"/>
          </w:tcPr>
          <w:p w:rsidR="00075266" w:rsidRDefault="00075266" w:rsidP="00A256DF">
            <w:pPr>
              <w:pStyle w:val="NoSpacing"/>
            </w:pPr>
            <w:r>
              <w:t>A7</w:t>
            </w:r>
          </w:p>
        </w:tc>
        <w:tc>
          <w:tcPr>
            <w:tcW w:w="1000" w:type="pct"/>
            <w:vAlign w:val="center"/>
          </w:tcPr>
          <w:p w:rsidR="00075266" w:rsidRDefault="00075266" w:rsidP="00A256DF">
            <w:pPr>
              <w:pStyle w:val="NoSpacing"/>
            </w:pPr>
            <w:r>
              <w:t>TP342-1</w:t>
            </w:r>
          </w:p>
        </w:tc>
      </w:tr>
      <w:tr w:rsidR="00075266" w:rsidTr="00A256DF">
        <w:trPr>
          <w:cantSplit/>
          <w:trHeight w:val="288"/>
          <w:jc w:val="center"/>
        </w:trPr>
        <w:tc>
          <w:tcPr>
            <w:tcW w:w="1000" w:type="pct"/>
            <w:vAlign w:val="center"/>
          </w:tcPr>
          <w:p w:rsidR="00075266" w:rsidRDefault="00075266" w:rsidP="00A256DF">
            <w:pPr>
              <w:pStyle w:val="NoSpacing"/>
            </w:pPr>
            <w:r>
              <w:t>mpc_tx[25]</w:t>
            </w:r>
          </w:p>
        </w:tc>
        <w:tc>
          <w:tcPr>
            <w:tcW w:w="1000" w:type="pct"/>
            <w:vAlign w:val="center"/>
          </w:tcPr>
          <w:p w:rsidR="00075266" w:rsidRDefault="00075266" w:rsidP="00A256DF">
            <w:pPr>
              <w:pStyle w:val="NoSpacing"/>
              <w:rPr>
                <w:snapToGrid w:val="0"/>
              </w:rPr>
            </w:pPr>
            <w:r>
              <w:rPr>
                <w:snapToGrid w:val="0"/>
              </w:rPr>
              <w:t>clct_second_pat[2]</w:t>
            </w:r>
          </w:p>
        </w:tc>
        <w:tc>
          <w:tcPr>
            <w:tcW w:w="1000" w:type="pct"/>
            <w:vAlign w:val="center"/>
          </w:tcPr>
          <w:p w:rsidR="00075266" w:rsidRDefault="00075266" w:rsidP="00A256DF">
            <w:pPr>
              <w:pStyle w:val="NoSpacing"/>
            </w:pPr>
            <w:r>
              <w:rPr>
                <w:snapToGrid w:val="0"/>
              </w:rPr>
              <w:t>clct_second_sync_err</w:t>
            </w:r>
          </w:p>
        </w:tc>
        <w:tc>
          <w:tcPr>
            <w:tcW w:w="1000" w:type="pct"/>
            <w:vAlign w:val="center"/>
          </w:tcPr>
          <w:p w:rsidR="00075266" w:rsidRDefault="00075266" w:rsidP="00A256DF">
            <w:pPr>
              <w:pStyle w:val="NoSpacing"/>
            </w:pPr>
            <w:r>
              <w:t>B7</w:t>
            </w:r>
          </w:p>
        </w:tc>
        <w:tc>
          <w:tcPr>
            <w:tcW w:w="1000" w:type="pct"/>
            <w:vAlign w:val="center"/>
          </w:tcPr>
          <w:p w:rsidR="00075266" w:rsidRDefault="00075266" w:rsidP="00A256DF">
            <w:pPr>
              <w:pStyle w:val="NoSpacing"/>
            </w:pPr>
            <w:r>
              <w:t>TP342-2</w:t>
            </w:r>
          </w:p>
        </w:tc>
      </w:tr>
      <w:tr w:rsidR="00075266" w:rsidTr="00A256DF">
        <w:trPr>
          <w:cantSplit/>
          <w:trHeight w:val="288"/>
          <w:jc w:val="center"/>
        </w:trPr>
        <w:tc>
          <w:tcPr>
            <w:tcW w:w="1000" w:type="pct"/>
            <w:vAlign w:val="center"/>
          </w:tcPr>
          <w:p w:rsidR="00075266" w:rsidRDefault="00075266" w:rsidP="00A256DF">
            <w:pPr>
              <w:pStyle w:val="NoSpacing"/>
            </w:pPr>
            <w:r>
              <w:t>mpc_tx[26]</w:t>
            </w:r>
          </w:p>
        </w:tc>
        <w:tc>
          <w:tcPr>
            <w:tcW w:w="1000" w:type="pct"/>
            <w:vAlign w:val="center"/>
          </w:tcPr>
          <w:p w:rsidR="00075266" w:rsidRDefault="00075266" w:rsidP="00A256DF">
            <w:pPr>
              <w:pStyle w:val="NoSpacing"/>
              <w:rPr>
                <w:snapToGrid w:val="0"/>
              </w:rPr>
            </w:pPr>
            <w:r>
              <w:rPr>
                <w:snapToGrid w:val="0"/>
              </w:rPr>
              <w:t>clct_second_pat[3]</w:t>
            </w:r>
          </w:p>
        </w:tc>
        <w:tc>
          <w:tcPr>
            <w:tcW w:w="1000" w:type="pct"/>
            <w:vAlign w:val="center"/>
          </w:tcPr>
          <w:p w:rsidR="00075266" w:rsidRDefault="00075266" w:rsidP="00A256DF">
            <w:pPr>
              <w:pStyle w:val="NoSpacing"/>
            </w:pPr>
            <w:r>
              <w:rPr>
                <w:snapToGrid w:val="0"/>
              </w:rPr>
              <w:t>alct_second_bxn[0]</w:t>
            </w:r>
          </w:p>
        </w:tc>
        <w:tc>
          <w:tcPr>
            <w:tcW w:w="1000" w:type="pct"/>
            <w:vAlign w:val="center"/>
          </w:tcPr>
          <w:p w:rsidR="00075266" w:rsidRDefault="00075266" w:rsidP="00A256DF">
            <w:pPr>
              <w:pStyle w:val="NoSpacing"/>
            </w:pPr>
            <w:r>
              <w:t>D7</w:t>
            </w:r>
          </w:p>
        </w:tc>
        <w:tc>
          <w:tcPr>
            <w:tcW w:w="1000" w:type="pct"/>
            <w:vAlign w:val="center"/>
          </w:tcPr>
          <w:p w:rsidR="00075266" w:rsidRDefault="00075266" w:rsidP="00A256DF">
            <w:pPr>
              <w:pStyle w:val="NoSpacing"/>
            </w:pPr>
            <w:r>
              <w:t>TP342-3</w:t>
            </w:r>
          </w:p>
        </w:tc>
      </w:tr>
      <w:tr w:rsidR="00075266" w:rsidTr="00A256DF">
        <w:trPr>
          <w:cantSplit/>
          <w:trHeight w:val="288"/>
          <w:jc w:val="center"/>
        </w:trPr>
        <w:tc>
          <w:tcPr>
            <w:tcW w:w="1000" w:type="pct"/>
            <w:vAlign w:val="center"/>
          </w:tcPr>
          <w:p w:rsidR="00075266" w:rsidRDefault="00075266" w:rsidP="00A256DF">
            <w:pPr>
              <w:pStyle w:val="NoSpacing"/>
            </w:pPr>
            <w:r>
              <w:t>mpc_tx[27]</w:t>
            </w:r>
          </w:p>
        </w:tc>
        <w:tc>
          <w:tcPr>
            <w:tcW w:w="1000" w:type="pct"/>
            <w:vAlign w:val="center"/>
          </w:tcPr>
          <w:p w:rsidR="00075266" w:rsidRDefault="00075266" w:rsidP="00A256DF">
            <w:pPr>
              <w:pStyle w:val="NoSpacing"/>
              <w:rPr>
                <w:snapToGrid w:val="0"/>
              </w:rPr>
            </w:pPr>
            <w:r>
              <w:rPr>
                <w:snapToGrid w:val="0"/>
              </w:rPr>
              <w:t>lct_second_quality[0]</w:t>
            </w:r>
          </w:p>
        </w:tc>
        <w:tc>
          <w:tcPr>
            <w:tcW w:w="1000" w:type="pct"/>
            <w:vAlign w:val="center"/>
          </w:tcPr>
          <w:p w:rsidR="00075266" w:rsidRDefault="00075266" w:rsidP="00A256DF">
            <w:pPr>
              <w:pStyle w:val="NoSpacing"/>
            </w:pPr>
            <w:r>
              <w:rPr>
                <w:snapToGrid w:val="0"/>
              </w:rPr>
              <w:t>clct_second_bx0_local</w:t>
            </w:r>
          </w:p>
        </w:tc>
        <w:tc>
          <w:tcPr>
            <w:tcW w:w="1000" w:type="pct"/>
            <w:vAlign w:val="center"/>
          </w:tcPr>
          <w:p w:rsidR="00075266" w:rsidRDefault="00075266" w:rsidP="00A256DF">
            <w:pPr>
              <w:pStyle w:val="NoSpacing"/>
            </w:pPr>
            <w:r>
              <w:t>E7</w:t>
            </w:r>
          </w:p>
        </w:tc>
        <w:tc>
          <w:tcPr>
            <w:tcW w:w="1000" w:type="pct"/>
            <w:vAlign w:val="center"/>
          </w:tcPr>
          <w:p w:rsidR="00075266" w:rsidRDefault="00075266" w:rsidP="00A256DF">
            <w:pPr>
              <w:pStyle w:val="NoSpacing"/>
            </w:pPr>
            <w:r>
              <w:t>TP342-4</w:t>
            </w:r>
          </w:p>
        </w:tc>
      </w:tr>
      <w:tr w:rsidR="00075266" w:rsidTr="00A256DF">
        <w:trPr>
          <w:cantSplit/>
          <w:trHeight w:val="288"/>
          <w:jc w:val="center"/>
        </w:trPr>
        <w:tc>
          <w:tcPr>
            <w:tcW w:w="1000" w:type="pct"/>
            <w:vAlign w:val="center"/>
          </w:tcPr>
          <w:p w:rsidR="00075266" w:rsidRDefault="00075266" w:rsidP="00A256DF">
            <w:pPr>
              <w:pStyle w:val="NoSpacing"/>
            </w:pPr>
            <w:r>
              <w:lastRenderedPageBreak/>
              <w:t>mpc_tx[28]</w:t>
            </w:r>
          </w:p>
        </w:tc>
        <w:tc>
          <w:tcPr>
            <w:tcW w:w="1000" w:type="pct"/>
            <w:vAlign w:val="center"/>
          </w:tcPr>
          <w:p w:rsidR="00075266" w:rsidRDefault="00075266" w:rsidP="00A256DF">
            <w:pPr>
              <w:pStyle w:val="NoSpacing"/>
              <w:rPr>
                <w:snapToGrid w:val="0"/>
              </w:rPr>
            </w:pPr>
            <w:r>
              <w:rPr>
                <w:snapToGrid w:val="0"/>
              </w:rPr>
              <w:t>lct_second_quality[1]</w:t>
            </w:r>
          </w:p>
        </w:tc>
        <w:tc>
          <w:tcPr>
            <w:tcW w:w="1000" w:type="pct"/>
            <w:vAlign w:val="center"/>
          </w:tcPr>
          <w:p w:rsidR="00075266" w:rsidRDefault="00075266" w:rsidP="00A256DF">
            <w:pPr>
              <w:pStyle w:val="NoSpacing"/>
            </w:pPr>
            <w:r>
              <w:rPr>
                <w:snapToGrid w:val="0"/>
              </w:rPr>
              <w:t>csc_id[0]</w:t>
            </w:r>
          </w:p>
        </w:tc>
        <w:tc>
          <w:tcPr>
            <w:tcW w:w="1000" w:type="pct"/>
            <w:vAlign w:val="center"/>
          </w:tcPr>
          <w:p w:rsidR="00075266" w:rsidRDefault="00075266" w:rsidP="00A256DF">
            <w:pPr>
              <w:pStyle w:val="NoSpacing"/>
            </w:pPr>
            <w:r>
              <w:t>A8</w:t>
            </w:r>
          </w:p>
        </w:tc>
        <w:tc>
          <w:tcPr>
            <w:tcW w:w="1000" w:type="pct"/>
            <w:vAlign w:val="center"/>
          </w:tcPr>
          <w:p w:rsidR="00075266" w:rsidRDefault="00075266" w:rsidP="00A256DF">
            <w:pPr>
              <w:pStyle w:val="NoSpacing"/>
            </w:pPr>
            <w:r>
              <w:t>TP342-5</w:t>
            </w:r>
          </w:p>
        </w:tc>
      </w:tr>
      <w:tr w:rsidR="00075266" w:rsidTr="00A256DF">
        <w:trPr>
          <w:cantSplit/>
          <w:trHeight w:val="288"/>
          <w:jc w:val="center"/>
        </w:trPr>
        <w:tc>
          <w:tcPr>
            <w:tcW w:w="1000" w:type="pct"/>
            <w:vAlign w:val="center"/>
          </w:tcPr>
          <w:p w:rsidR="00075266" w:rsidRDefault="00075266" w:rsidP="00A256DF">
            <w:pPr>
              <w:pStyle w:val="NoSpacing"/>
            </w:pPr>
            <w:r>
              <w:t>mpc_tx[29]</w:t>
            </w:r>
          </w:p>
        </w:tc>
        <w:tc>
          <w:tcPr>
            <w:tcW w:w="1000" w:type="pct"/>
            <w:vAlign w:val="center"/>
          </w:tcPr>
          <w:p w:rsidR="00075266" w:rsidRDefault="00075266" w:rsidP="00A256DF">
            <w:pPr>
              <w:pStyle w:val="NoSpacing"/>
              <w:rPr>
                <w:snapToGrid w:val="0"/>
              </w:rPr>
            </w:pPr>
            <w:r>
              <w:rPr>
                <w:snapToGrid w:val="0"/>
              </w:rPr>
              <w:t>lct_second_quality[2]</w:t>
            </w:r>
          </w:p>
        </w:tc>
        <w:tc>
          <w:tcPr>
            <w:tcW w:w="1000" w:type="pct"/>
            <w:vAlign w:val="center"/>
          </w:tcPr>
          <w:p w:rsidR="00075266" w:rsidRDefault="00075266" w:rsidP="00A256DF">
            <w:pPr>
              <w:pStyle w:val="NoSpacing"/>
            </w:pPr>
            <w:r>
              <w:rPr>
                <w:snapToGrid w:val="0"/>
              </w:rPr>
              <w:t>csc_id[1]</w:t>
            </w:r>
          </w:p>
        </w:tc>
        <w:tc>
          <w:tcPr>
            <w:tcW w:w="1000" w:type="pct"/>
            <w:vAlign w:val="center"/>
          </w:tcPr>
          <w:p w:rsidR="00075266" w:rsidRDefault="00075266" w:rsidP="00A256DF">
            <w:pPr>
              <w:pStyle w:val="NoSpacing"/>
            </w:pPr>
            <w:r>
              <w:t>B8</w:t>
            </w:r>
          </w:p>
        </w:tc>
        <w:tc>
          <w:tcPr>
            <w:tcW w:w="1000" w:type="pct"/>
            <w:vAlign w:val="center"/>
          </w:tcPr>
          <w:p w:rsidR="00075266" w:rsidRDefault="00075266" w:rsidP="00A256DF">
            <w:pPr>
              <w:pStyle w:val="NoSpacing"/>
            </w:pPr>
            <w:r>
              <w:t>TP342-6</w:t>
            </w:r>
          </w:p>
        </w:tc>
      </w:tr>
      <w:tr w:rsidR="00075266" w:rsidTr="00A256DF">
        <w:trPr>
          <w:cantSplit/>
          <w:trHeight w:val="288"/>
          <w:jc w:val="center"/>
        </w:trPr>
        <w:tc>
          <w:tcPr>
            <w:tcW w:w="1000" w:type="pct"/>
            <w:vAlign w:val="center"/>
          </w:tcPr>
          <w:p w:rsidR="00075266" w:rsidRDefault="00075266" w:rsidP="00A256DF">
            <w:pPr>
              <w:pStyle w:val="NoSpacing"/>
            </w:pPr>
            <w:r>
              <w:t>mpc_tx[30]</w:t>
            </w:r>
          </w:p>
        </w:tc>
        <w:tc>
          <w:tcPr>
            <w:tcW w:w="1000" w:type="pct"/>
            <w:vAlign w:val="center"/>
          </w:tcPr>
          <w:p w:rsidR="00075266" w:rsidRDefault="00075266" w:rsidP="00A256DF">
            <w:pPr>
              <w:pStyle w:val="NoSpacing"/>
              <w:rPr>
                <w:snapToGrid w:val="0"/>
              </w:rPr>
            </w:pPr>
            <w:r>
              <w:rPr>
                <w:snapToGrid w:val="0"/>
              </w:rPr>
              <w:t>lct_second_quality[3]</w:t>
            </w:r>
          </w:p>
        </w:tc>
        <w:tc>
          <w:tcPr>
            <w:tcW w:w="1000" w:type="pct"/>
            <w:vAlign w:val="center"/>
          </w:tcPr>
          <w:p w:rsidR="00075266" w:rsidRDefault="00075266" w:rsidP="00A256DF">
            <w:pPr>
              <w:pStyle w:val="NoSpacing"/>
              <w:rPr>
                <w:snapToGrid w:val="0"/>
              </w:rPr>
            </w:pPr>
            <w:r>
              <w:rPr>
                <w:snapToGrid w:val="0"/>
              </w:rPr>
              <w:t>csc_id[2]</w:t>
            </w:r>
          </w:p>
        </w:tc>
        <w:tc>
          <w:tcPr>
            <w:tcW w:w="1000" w:type="pct"/>
            <w:vAlign w:val="center"/>
          </w:tcPr>
          <w:p w:rsidR="00075266" w:rsidRDefault="00075266" w:rsidP="00A256DF">
            <w:pPr>
              <w:pStyle w:val="NoSpacing"/>
            </w:pPr>
            <w:r>
              <w:t>D8</w:t>
            </w:r>
          </w:p>
        </w:tc>
        <w:tc>
          <w:tcPr>
            <w:tcW w:w="1000" w:type="pct"/>
            <w:vAlign w:val="center"/>
          </w:tcPr>
          <w:p w:rsidR="00075266" w:rsidRDefault="00075266" w:rsidP="00A256DF">
            <w:pPr>
              <w:pStyle w:val="NoSpacing"/>
            </w:pPr>
            <w:r>
              <w:t>TP342-7</w:t>
            </w:r>
          </w:p>
        </w:tc>
      </w:tr>
      <w:tr w:rsidR="00075266" w:rsidTr="00A256DF">
        <w:trPr>
          <w:cantSplit/>
          <w:trHeight w:val="288"/>
          <w:jc w:val="center"/>
        </w:trPr>
        <w:tc>
          <w:tcPr>
            <w:tcW w:w="1000" w:type="pct"/>
            <w:vAlign w:val="center"/>
          </w:tcPr>
          <w:p w:rsidR="00075266" w:rsidRDefault="00075266" w:rsidP="00A256DF">
            <w:pPr>
              <w:pStyle w:val="NoSpacing"/>
            </w:pPr>
            <w:r>
              <w:t>mpc_tx[31]</w:t>
            </w:r>
          </w:p>
        </w:tc>
        <w:tc>
          <w:tcPr>
            <w:tcW w:w="1000" w:type="pct"/>
            <w:vAlign w:val="center"/>
          </w:tcPr>
          <w:p w:rsidR="00075266" w:rsidRDefault="00075266" w:rsidP="00A256DF">
            <w:pPr>
              <w:pStyle w:val="NoSpacing"/>
              <w:rPr>
                <w:snapToGrid w:val="0"/>
              </w:rPr>
            </w:pPr>
            <w:r>
              <w:rPr>
                <w:snapToGrid w:val="0"/>
              </w:rPr>
              <w:t>second_vpf</w:t>
            </w:r>
          </w:p>
        </w:tc>
        <w:tc>
          <w:tcPr>
            <w:tcW w:w="1000" w:type="pct"/>
            <w:vAlign w:val="center"/>
          </w:tcPr>
          <w:p w:rsidR="00075266" w:rsidRDefault="00075266" w:rsidP="00A256DF">
            <w:pPr>
              <w:pStyle w:val="NoSpacing"/>
            </w:pPr>
            <w:r>
              <w:rPr>
                <w:snapToGrid w:val="0"/>
              </w:rPr>
              <w:t>csc_id[3]</w:t>
            </w:r>
          </w:p>
        </w:tc>
        <w:tc>
          <w:tcPr>
            <w:tcW w:w="1000" w:type="pct"/>
            <w:vAlign w:val="center"/>
          </w:tcPr>
          <w:p w:rsidR="00075266" w:rsidRDefault="00075266" w:rsidP="00A256DF">
            <w:pPr>
              <w:pStyle w:val="NoSpacing"/>
            </w:pPr>
            <w:r>
              <w:t>E8</w:t>
            </w:r>
          </w:p>
        </w:tc>
        <w:tc>
          <w:tcPr>
            <w:tcW w:w="1000" w:type="pct"/>
            <w:vAlign w:val="center"/>
          </w:tcPr>
          <w:p w:rsidR="00075266" w:rsidRDefault="00075266" w:rsidP="00A256DF">
            <w:pPr>
              <w:pStyle w:val="NoSpacing"/>
            </w:pPr>
            <w:r>
              <w:t>TP342-8</w:t>
            </w:r>
          </w:p>
        </w:tc>
      </w:tr>
    </w:tbl>
    <w:p w:rsidR="005F2506" w:rsidRDefault="005F2506" w:rsidP="005C6C90">
      <w:pPr>
        <w:pStyle w:val="Heading1"/>
        <w:sectPr w:rsidR="005F2506">
          <w:pgSz w:w="12240" w:h="15840" w:code="1"/>
          <w:pgMar w:top="936" w:right="864" w:bottom="504" w:left="1152" w:header="720" w:footer="720" w:gutter="0"/>
          <w:cols w:space="720"/>
        </w:sectPr>
      </w:pPr>
    </w:p>
    <w:p w:rsidR="00075266" w:rsidRDefault="00075266" w:rsidP="004244C8">
      <w:pPr>
        <w:pStyle w:val="MyHeading1"/>
      </w:pPr>
      <w:bookmarkStart w:id="43" w:name="_Toc385903073"/>
      <w:bookmarkStart w:id="44" w:name="_Toc387961645"/>
      <w:r>
        <w:lastRenderedPageBreak/>
        <w:t>VME Registers</w:t>
      </w:r>
      <w:bookmarkEnd w:id="43"/>
      <w:bookmarkEnd w:id="44"/>
    </w:p>
    <w:p w:rsidR="00075266" w:rsidRDefault="00075266" w:rsidP="004244C8">
      <w:pPr>
        <w:pStyle w:val="Myheading2"/>
      </w:pPr>
      <w:bookmarkStart w:id="45" w:name="_Toc385903074"/>
      <w:bookmarkStart w:id="46" w:name="_Toc387961646"/>
      <w:r>
        <w:t>Addressing Modes</w:t>
      </w:r>
      <w:bookmarkEnd w:id="45"/>
      <w:bookmarkEnd w:id="46"/>
    </w:p>
    <w:p w:rsidR="00075266" w:rsidRDefault="00075266" w:rsidP="005F2506">
      <w:r>
        <w:t>TMB2005 responds to A24D16 VME addressing modes:</w:t>
      </w:r>
    </w:p>
    <w:p w:rsidR="00075266" w:rsidRDefault="00075266" w:rsidP="00374426">
      <w:pPr>
        <w:pStyle w:val="ListParagraph"/>
        <w:numPr>
          <w:ilvl w:val="0"/>
          <w:numId w:val="13"/>
        </w:numPr>
      </w:pPr>
      <w:r>
        <w:t>Address Modifier 39</w:t>
      </w:r>
      <w:r w:rsidRPr="005F2506">
        <w:rPr>
          <w:vertAlign w:val="subscript"/>
        </w:rPr>
        <w:t>16</w:t>
      </w:r>
      <w:r>
        <w:t>,   A24 non-privileged mode</w:t>
      </w:r>
    </w:p>
    <w:p w:rsidR="00075266" w:rsidRDefault="00075266" w:rsidP="00374426">
      <w:pPr>
        <w:pStyle w:val="ListParagraph"/>
        <w:numPr>
          <w:ilvl w:val="0"/>
          <w:numId w:val="13"/>
        </w:numPr>
      </w:pPr>
      <w:r>
        <w:t>Address Modifier 3D</w:t>
      </w:r>
      <w:r w:rsidRPr="005F2506">
        <w:rPr>
          <w:vertAlign w:val="subscript"/>
        </w:rPr>
        <w:t>16</w:t>
      </w:r>
      <w:r>
        <w:t>,  A24 supervisor mode</w:t>
      </w:r>
    </w:p>
    <w:p w:rsidR="00075266" w:rsidRDefault="00075266" w:rsidP="005F2506">
      <w:r>
        <w:t>It does not respond to byte-addressing modes, so all valid addresses must be even numbers.</w:t>
      </w:r>
    </w:p>
    <w:p w:rsidR="00075266" w:rsidRDefault="00075266" w:rsidP="004244C8">
      <w:pPr>
        <w:pStyle w:val="Myheading2"/>
      </w:pPr>
      <w:bookmarkStart w:id="47" w:name="_Toc385903075"/>
      <w:bookmarkStart w:id="48" w:name="_Toc387961647"/>
      <w:r>
        <w:t>Base Address</w:t>
      </w:r>
      <w:bookmarkEnd w:id="47"/>
      <w:bookmarkEnd w:id="48"/>
    </w:p>
    <w:p w:rsidR="00075266" w:rsidRDefault="00075266" w:rsidP="005F2506">
      <w:r>
        <w:t>TMB2005s “base address” bits A[23:19] select which TMB is being addressed by the VME crate controller.  The base address is determined either by the 5 VME-backplane-slot Geographic Address bits or by the Local Address set by two on-board hexadecimal rotary switches. Shunt SH62 selects between Geographic [1-2] and Local [2-3] modes.</w:t>
      </w:r>
    </w:p>
    <w:p w:rsidR="00075266" w:rsidRDefault="00075266" w:rsidP="00374426">
      <w:pPr>
        <w:pStyle w:val="ListParagraph"/>
        <w:numPr>
          <w:ilvl w:val="0"/>
          <w:numId w:val="14"/>
        </w:numPr>
      </w:pPr>
      <w:r>
        <w:t>A[23:19] = VME Crate Slot Geographic Address, (Slot= 2 to 21)</w:t>
      </w:r>
      <w:r w:rsidRPr="005F2506">
        <w:rPr>
          <w:vertAlign w:val="subscript"/>
        </w:rPr>
        <w:t>10</w:t>
      </w:r>
      <w:r w:rsidRPr="005F2506">
        <w:rPr>
          <w:vertAlign w:val="subscript"/>
        </w:rPr>
        <w:tab/>
      </w:r>
      <w:r>
        <w:t>SH62 [1-2]</w:t>
      </w:r>
    </w:p>
    <w:p w:rsidR="00075266" w:rsidRDefault="00075266" w:rsidP="00374426">
      <w:pPr>
        <w:pStyle w:val="ListParagraph"/>
        <w:numPr>
          <w:ilvl w:val="0"/>
          <w:numId w:val="14"/>
        </w:numPr>
      </w:pPr>
      <w:r>
        <w:t>A[23:19] = Hexadecimal Switch Address SW2x16+SW1</w:t>
      </w:r>
      <w:r>
        <w:tab/>
      </w:r>
      <w:r>
        <w:tab/>
      </w:r>
      <w:r>
        <w:tab/>
        <w:t>SH62 [2-3]</w:t>
      </w:r>
    </w:p>
    <w:p w:rsidR="00075266" w:rsidRDefault="00075266" w:rsidP="005F2506">
      <w:r>
        <w:t>Multiple TMBs can be addressed simultaneously using a Global Address:</w:t>
      </w:r>
    </w:p>
    <w:p w:rsidR="00075266" w:rsidRDefault="00075266" w:rsidP="00374426">
      <w:pPr>
        <w:pStyle w:val="ListParagraph"/>
        <w:numPr>
          <w:ilvl w:val="0"/>
          <w:numId w:val="15"/>
        </w:numPr>
      </w:pPr>
      <w:r>
        <w:t>A[23:19] = 26</w:t>
      </w:r>
      <w:r w:rsidRPr="005F2506">
        <w:rPr>
          <w:vertAlign w:val="subscript"/>
        </w:rPr>
        <w:t>10</w:t>
      </w:r>
      <w:r>
        <w:t xml:space="preserve">  Addresses all TMBs in parallel</w:t>
      </w:r>
    </w:p>
    <w:p w:rsidR="00075266" w:rsidRDefault="00075266" w:rsidP="00374426">
      <w:pPr>
        <w:pStyle w:val="ListParagraph"/>
        <w:numPr>
          <w:ilvl w:val="0"/>
          <w:numId w:val="15"/>
        </w:numPr>
      </w:pPr>
      <w:r>
        <w:t>A[23:19] = 27</w:t>
      </w:r>
      <w:r w:rsidRPr="005F2506">
        <w:rPr>
          <w:vertAlign w:val="subscript"/>
        </w:rPr>
        <w:t>10</w:t>
      </w:r>
      <w:r>
        <w:t xml:space="preserve">  Address all peripheral crate modules</w:t>
      </w:r>
    </w:p>
    <w:p w:rsidR="00075266" w:rsidRDefault="00075266" w:rsidP="004244C8">
      <w:pPr>
        <w:pStyle w:val="Myheading2"/>
      </w:pPr>
      <w:bookmarkStart w:id="49" w:name="_Toc385903076"/>
      <w:bookmarkStart w:id="50" w:name="_Toc387961648"/>
      <w:r>
        <w:t>Boot Register</w:t>
      </w:r>
      <w:bookmarkEnd w:id="49"/>
      <w:bookmarkEnd w:id="50"/>
    </w:p>
    <w:p w:rsidR="00075266" w:rsidRDefault="00075266" w:rsidP="005F2506">
      <w:r>
        <w:t>When geographic addressing is used, the S2/S1 hexadecimal switches should be set to 1Ah,</w:t>
      </w:r>
      <w:r w:rsidR="005F2506">
        <w:t xml:space="preserve"> </w:t>
      </w:r>
      <w:r>
        <w:t>which allows the hardware Boot Register to respond to the slot 26</w:t>
      </w:r>
      <w:r>
        <w:rPr>
          <w:vertAlign w:val="subscript"/>
        </w:rPr>
        <w:t>10</w:t>
      </w:r>
      <w:r>
        <w:t xml:space="preserve"> global address.</w:t>
      </w:r>
    </w:p>
    <w:p w:rsidR="00075266" w:rsidRDefault="00075266" w:rsidP="005F2506">
      <w:r>
        <w:t>The Boot Register responds to all even VME addresses + base between 70000h and 7FFFEh to allow block-mode VME writes.</w:t>
      </w:r>
    </w:p>
    <w:p w:rsidR="00075266" w:rsidRDefault="00075266" w:rsidP="00883FEA">
      <w:pPr>
        <w:pStyle w:val="Myheading2"/>
      </w:pPr>
      <w:r>
        <w:br w:type="page"/>
      </w:r>
      <w:bookmarkStart w:id="51" w:name="_Toc385903077"/>
      <w:bookmarkStart w:id="52" w:name="_Toc387961649"/>
      <w:r>
        <w:lastRenderedPageBreak/>
        <w:t>Register Addresses</w:t>
      </w:r>
      <w:bookmarkEnd w:id="51"/>
      <w:bookmarkEnd w:id="52"/>
    </w:p>
    <w:p w:rsidR="005F2506" w:rsidRPr="005F2506" w:rsidRDefault="005F2506" w:rsidP="005F2506">
      <w:r>
        <w:t>The addresses are hexadecimal and should be added to base.</w:t>
      </w:r>
    </w:p>
    <w:tbl>
      <w:tblPr>
        <w:tblStyle w:val="TableGrid"/>
        <w:tblW w:w="5000" w:type="pct"/>
        <w:tblLook w:val="0020" w:firstRow="1" w:lastRow="0" w:firstColumn="0" w:lastColumn="0" w:noHBand="0" w:noVBand="0"/>
      </w:tblPr>
      <w:tblGrid>
        <w:gridCol w:w="1198"/>
        <w:gridCol w:w="4074"/>
        <w:gridCol w:w="5168"/>
      </w:tblGrid>
      <w:tr w:rsidR="00075266" w:rsidTr="00F461BB">
        <w:trPr>
          <w:tblHeader/>
        </w:trPr>
        <w:tc>
          <w:tcPr>
            <w:tcW w:w="574" w:type="pct"/>
          </w:tcPr>
          <w:p w:rsidR="00075266" w:rsidRPr="005F2506" w:rsidRDefault="00075266" w:rsidP="005F2506">
            <w:pPr>
              <w:pStyle w:val="Paragraphheading"/>
            </w:pPr>
            <w:r>
              <w:t>Address</w:t>
            </w:r>
          </w:p>
        </w:tc>
        <w:tc>
          <w:tcPr>
            <w:tcW w:w="1951" w:type="pct"/>
          </w:tcPr>
          <w:p w:rsidR="00075266" w:rsidRDefault="00075266" w:rsidP="005F2506">
            <w:pPr>
              <w:pStyle w:val="Paragraphheading"/>
            </w:pPr>
            <w:r>
              <w:t>Register Name</w:t>
            </w:r>
          </w:p>
        </w:tc>
        <w:tc>
          <w:tcPr>
            <w:tcW w:w="2475" w:type="pct"/>
          </w:tcPr>
          <w:p w:rsidR="00075266" w:rsidRDefault="00075266" w:rsidP="005F2506">
            <w:pPr>
              <w:pStyle w:val="Paragraphheading"/>
            </w:pPr>
            <w:r>
              <w:t>Description</w:t>
            </w:r>
          </w:p>
        </w:tc>
      </w:tr>
      <w:tr w:rsidR="00075266" w:rsidTr="00F461BB">
        <w:tc>
          <w:tcPr>
            <w:tcW w:w="574" w:type="pct"/>
          </w:tcPr>
          <w:p w:rsidR="00075266" w:rsidRDefault="00075266" w:rsidP="005F2506">
            <w:pPr>
              <w:pStyle w:val="NoSpacing"/>
            </w:pPr>
            <w:r>
              <w:t>70000</w:t>
            </w:r>
          </w:p>
        </w:tc>
        <w:tc>
          <w:tcPr>
            <w:tcW w:w="1951" w:type="pct"/>
          </w:tcPr>
          <w:p w:rsidR="00075266" w:rsidRDefault="00075266" w:rsidP="005F2506">
            <w:pPr>
              <w:pStyle w:val="NoSpacing"/>
            </w:pPr>
            <w:r>
              <w:t>ADR_BOOT</w:t>
            </w:r>
          </w:p>
        </w:tc>
        <w:tc>
          <w:tcPr>
            <w:tcW w:w="2475" w:type="pct"/>
          </w:tcPr>
          <w:p w:rsidR="00075266" w:rsidRDefault="00075266" w:rsidP="005F2506">
            <w:pPr>
              <w:pStyle w:val="NoSpacing"/>
            </w:pPr>
            <w:r>
              <w:t>Hardware Bootstrap Register</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00</w:t>
            </w:r>
          </w:p>
        </w:tc>
        <w:tc>
          <w:tcPr>
            <w:tcW w:w="1951" w:type="pct"/>
          </w:tcPr>
          <w:p w:rsidR="00075266" w:rsidRDefault="00075266" w:rsidP="005F2506">
            <w:pPr>
              <w:pStyle w:val="NoSpacing"/>
            </w:pPr>
            <w:r>
              <w:t>ADR_IDREG0</w:t>
            </w:r>
          </w:p>
        </w:tc>
        <w:tc>
          <w:tcPr>
            <w:tcW w:w="2475" w:type="pct"/>
          </w:tcPr>
          <w:p w:rsidR="00075266" w:rsidRDefault="00075266" w:rsidP="005F2506">
            <w:pPr>
              <w:pStyle w:val="NoSpacing"/>
            </w:pPr>
            <w:r>
              <w:t>ID Register 0</w:t>
            </w:r>
          </w:p>
        </w:tc>
      </w:tr>
      <w:tr w:rsidR="00075266" w:rsidTr="00F461BB">
        <w:tc>
          <w:tcPr>
            <w:tcW w:w="574" w:type="pct"/>
          </w:tcPr>
          <w:p w:rsidR="00075266" w:rsidRDefault="00075266" w:rsidP="005F2506">
            <w:pPr>
              <w:pStyle w:val="NoSpacing"/>
            </w:pPr>
            <w:r>
              <w:t>02</w:t>
            </w:r>
          </w:p>
        </w:tc>
        <w:tc>
          <w:tcPr>
            <w:tcW w:w="1951" w:type="pct"/>
          </w:tcPr>
          <w:p w:rsidR="00075266" w:rsidRDefault="00075266" w:rsidP="005F2506">
            <w:pPr>
              <w:pStyle w:val="NoSpacing"/>
            </w:pPr>
            <w:r>
              <w:t>ADR_IDREG1</w:t>
            </w:r>
          </w:p>
        </w:tc>
        <w:tc>
          <w:tcPr>
            <w:tcW w:w="2475" w:type="pct"/>
          </w:tcPr>
          <w:p w:rsidR="00075266" w:rsidRDefault="00075266" w:rsidP="005F2506">
            <w:pPr>
              <w:pStyle w:val="NoSpacing"/>
            </w:pPr>
            <w:r>
              <w:t>ID Register 1</w:t>
            </w:r>
          </w:p>
        </w:tc>
      </w:tr>
      <w:tr w:rsidR="00075266" w:rsidTr="00F461BB">
        <w:tc>
          <w:tcPr>
            <w:tcW w:w="574" w:type="pct"/>
          </w:tcPr>
          <w:p w:rsidR="00075266" w:rsidRDefault="00075266" w:rsidP="005F2506">
            <w:pPr>
              <w:pStyle w:val="NoSpacing"/>
            </w:pPr>
            <w:r>
              <w:t>04</w:t>
            </w:r>
          </w:p>
        </w:tc>
        <w:tc>
          <w:tcPr>
            <w:tcW w:w="1951" w:type="pct"/>
          </w:tcPr>
          <w:p w:rsidR="00075266" w:rsidRDefault="00075266" w:rsidP="005F2506">
            <w:pPr>
              <w:pStyle w:val="NoSpacing"/>
            </w:pPr>
            <w:r>
              <w:t>ADR_IDREG2</w:t>
            </w:r>
          </w:p>
        </w:tc>
        <w:tc>
          <w:tcPr>
            <w:tcW w:w="2475" w:type="pct"/>
          </w:tcPr>
          <w:p w:rsidR="00075266" w:rsidRDefault="00075266" w:rsidP="005F2506">
            <w:pPr>
              <w:pStyle w:val="NoSpacing"/>
            </w:pPr>
            <w:r>
              <w:t>ID Register 2</w:t>
            </w:r>
          </w:p>
        </w:tc>
      </w:tr>
      <w:tr w:rsidR="00075266" w:rsidTr="00F461BB">
        <w:tc>
          <w:tcPr>
            <w:tcW w:w="574" w:type="pct"/>
          </w:tcPr>
          <w:p w:rsidR="00075266" w:rsidRDefault="00075266" w:rsidP="005F2506">
            <w:pPr>
              <w:pStyle w:val="NoSpacing"/>
            </w:pPr>
            <w:r>
              <w:t>06</w:t>
            </w:r>
          </w:p>
        </w:tc>
        <w:tc>
          <w:tcPr>
            <w:tcW w:w="1951" w:type="pct"/>
          </w:tcPr>
          <w:p w:rsidR="00075266" w:rsidRDefault="00075266" w:rsidP="005F2506">
            <w:pPr>
              <w:pStyle w:val="NoSpacing"/>
            </w:pPr>
            <w:r>
              <w:t>ADR_IDREG3</w:t>
            </w:r>
          </w:p>
        </w:tc>
        <w:tc>
          <w:tcPr>
            <w:tcW w:w="2475" w:type="pct"/>
          </w:tcPr>
          <w:p w:rsidR="00075266" w:rsidRDefault="00075266" w:rsidP="005F2506">
            <w:pPr>
              <w:pStyle w:val="NoSpacing"/>
            </w:pPr>
            <w:r>
              <w:t>ID Register 3</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08</w:t>
            </w:r>
          </w:p>
        </w:tc>
        <w:tc>
          <w:tcPr>
            <w:tcW w:w="1951" w:type="pct"/>
          </w:tcPr>
          <w:p w:rsidR="00075266" w:rsidRDefault="00075266" w:rsidP="005F2506">
            <w:pPr>
              <w:pStyle w:val="NoSpacing"/>
            </w:pPr>
            <w:r>
              <w:t>ADR_VME_STATUS</w:t>
            </w:r>
          </w:p>
        </w:tc>
        <w:tc>
          <w:tcPr>
            <w:tcW w:w="2475" w:type="pct"/>
          </w:tcPr>
          <w:p w:rsidR="00075266" w:rsidRDefault="00075266" w:rsidP="005F2506">
            <w:pPr>
              <w:pStyle w:val="NoSpacing"/>
            </w:pPr>
            <w:r>
              <w:t>VME Status Register</w:t>
            </w:r>
          </w:p>
        </w:tc>
      </w:tr>
      <w:tr w:rsidR="00075266" w:rsidTr="00F461BB">
        <w:tc>
          <w:tcPr>
            <w:tcW w:w="574" w:type="pct"/>
          </w:tcPr>
          <w:p w:rsidR="00075266" w:rsidRDefault="00075266" w:rsidP="005F2506">
            <w:pPr>
              <w:pStyle w:val="NoSpacing"/>
            </w:pPr>
            <w:r>
              <w:t>0A</w:t>
            </w:r>
          </w:p>
        </w:tc>
        <w:tc>
          <w:tcPr>
            <w:tcW w:w="1951" w:type="pct"/>
          </w:tcPr>
          <w:p w:rsidR="00075266" w:rsidRDefault="00075266" w:rsidP="005F2506">
            <w:pPr>
              <w:pStyle w:val="NoSpacing"/>
            </w:pPr>
            <w:r>
              <w:t>ADR_VME_ADR0</w:t>
            </w:r>
          </w:p>
        </w:tc>
        <w:tc>
          <w:tcPr>
            <w:tcW w:w="2475" w:type="pct"/>
          </w:tcPr>
          <w:p w:rsidR="00075266" w:rsidRDefault="00075266" w:rsidP="005F2506">
            <w:pPr>
              <w:pStyle w:val="NoSpacing"/>
            </w:pPr>
            <w:r>
              <w:t>VME Address read-back</w:t>
            </w:r>
          </w:p>
        </w:tc>
      </w:tr>
      <w:tr w:rsidR="00075266" w:rsidTr="00F461BB">
        <w:tc>
          <w:tcPr>
            <w:tcW w:w="574" w:type="pct"/>
          </w:tcPr>
          <w:p w:rsidR="00075266" w:rsidRDefault="00075266" w:rsidP="005F2506">
            <w:pPr>
              <w:pStyle w:val="NoSpacing"/>
            </w:pPr>
            <w:r>
              <w:t>0C</w:t>
            </w:r>
          </w:p>
        </w:tc>
        <w:tc>
          <w:tcPr>
            <w:tcW w:w="1951" w:type="pct"/>
          </w:tcPr>
          <w:p w:rsidR="00075266" w:rsidRDefault="00075266" w:rsidP="005F2506">
            <w:pPr>
              <w:pStyle w:val="NoSpacing"/>
            </w:pPr>
            <w:r>
              <w:t>ADR_VME_ADR1</w:t>
            </w:r>
          </w:p>
        </w:tc>
        <w:tc>
          <w:tcPr>
            <w:tcW w:w="2475" w:type="pct"/>
          </w:tcPr>
          <w:p w:rsidR="00075266" w:rsidRDefault="00075266" w:rsidP="005F2506">
            <w:pPr>
              <w:pStyle w:val="NoSpacing"/>
            </w:pPr>
            <w:r>
              <w:t>VME Address read-back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0E</w:t>
            </w:r>
          </w:p>
        </w:tc>
        <w:tc>
          <w:tcPr>
            <w:tcW w:w="1951" w:type="pct"/>
          </w:tcPr>
          <w:p w:rsidR="00075266" w:rsidRDefault="00075266" w:rsidP="005F2506">
            <w:pPr>
              <w:pStyle w:val="NoSpacing"/>
            </w:pPr>
            <w:r>
              <w:t>ADR_LOOPBK</w:t>
            </w:r>
          </w:p>
        </w:tc>
        <w:tc>
          <w:tcPr>
            <w:tcW w:w="2475" w:type="pct"/>
          </w:tcPr>
          <w:p w:rsidR="00075266" w:rsidRDefault="00075266" w:rsidP="005F2506">
            <w:pPr>
              <w:pStyle w:val="NoSpacing"/>
            </w:pPr>
            <w:r>
              <w:t>Loop-back Register</w:t>
            </w:r>
          </w:p>
        </w:tc>
      </w:tr>
      <w:tr w:rsidR="00075266" w:rsidTr="00F461BB">
        <w:tc>
          <w:tcPr>
            <w:tcW w:w="574" w:type="pct"/>
          </w:tcPr>
          <w:p w:rsidR="00075266" w:rsidRDefault="00075266" w:rsidP="005F2506">
            <w:pPr>
              <w:pStyle w:val="NoSpacing"/>
            </w:pPr>
            <w:r>
              <w:t>10</w:t>
            </w:r>
          </w:p>
        </w:tc>
        <w:tc>
          <w:tcPr>
            <w:tcW w:w="1951" w:type="pct"/>
          </w:tcPr>
          <w:p w:rsidR="00075266" w:rsidRDefault="00075266" w:rsidP="005F2506">
            <w:pPr>
              <w:pStyle w:val="NoSpacing"/>
            </w:pPr>
            <w:r>
              <w:t>ADR_USR_JTAG</w:t>
            </w:r>
          </w:p>
        </w:tc>
        <w:tc>
          <w:tcPr>
            <w:tcW w:w="2475" w:type="pct"/>
          </w:tcPr>
          <w:p w:rsidR="00075266" w:rsidRDefault="00075266" w:rsidP="005F2506">
            <w:pPr>
              <w:pStyle w:val="NoSpacing"/>
            </w:pPr>
            <w:r>
              <w:t>User JTAG</w:t>
            </w:r>
          </w:p>
        </w:tc>
      </w:tr>
      <w:tr w:rsidR="00075266" w:rsidTr="00F461BB">
        <w:tc>
          <w:tcPr>
            <w:tcW w:w="574" w:type="pct"/>
          </w:tcPr>
          <w:p w:rsidR="00075266" w:rsidRDefault="00075266" w:rsidP="005F2506">
            <w:pPr>
              <w:pStyle w:val="NoSpacing"/>
            </w:pPr>
            <w:r>
              <w:t>12</w:t>
            </w:r>
          </w:p>
        </w:tc>
        <w:tc>
          <w:tcPr>
            <w:tcW w:w="1951" w:type="pct"/>
          </w:tcPr>
          <w:p w:rsidR="00075266" w:rsidRDefault="00075266" w:rsidP="005F2506">
            <w:pPr>
              <w:pStyle w:val="NoSpacing"/>
            </w:pPr>
            <w:r>
              <w:t>ADR_PROM</w:t>
            </w:r>
          </w:p>
        </w:tc>
        <w:tc>
          <w:tcPr>
            <w:tcW w:w="2475" w:type="pct"/>
          </w:tcPr>
          <w:p w:rsidR="00075266" w:rsidRDefault="00075266" w:rsidP="005F2506">
            <w:pPr>
              <w:pStyle w:val="NoSpacing"/>
            </w:pPr>
            <w:r>
              <w:t>PROM</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14</w:t>
            </w:r>
          </w:p>
        </w:tc>
        <w:tc>
          <w:tcPr>
            <w:tcW w:w="1951" w:type="pct"/>
          </w:tcPr>
          <w:p w:rsidR="00075266" w:rsidRDefault="00075266" w:rsidP="005F2506">
            <w:pPr>
              <w:pStyle w:val="NoSpacing"/>
            </w:pPr>
            <w:r>
              <w:t>ADR_DDDSM</w:t>
            </w:r>
          </w:p>
        </w:tc>
        <w:tc>
          <w:tcPr>
            <w:tcW w:w="2475" w:type="pct"/>
          </w:tcPr>
          <w:p w:rsidR="00075266" w:rsidRDefault="00075266" w:rsidP="005F2506">
            <w:pPr>
              <w:pStyle w:val="NoSpacing"/>
            </w:pPr>
            <w:r>
              <w:t>3D3444 State Machine Register + Clock DCMs</w:t>
            </w:r>
          </w:p>
        </w:tc>
      </w:tr>
      <w:tr w:rsidR="00075266" w:rsidTr="00F461BB">
        <w:tc>
          <w:tcPr>
            <w:tcW w:w="574" w:type="pct"/>
          </w:tcPr>
          <w:p w:rsidR="00075266" w:rsidRDefault="00075266" w:rsidP="005F2506">
            <w:pPr>
              <w:pStyle w:val="NoSpacing"/>
            </w:pPr>
            <w:r>
              <w:t>16</w:t>
            </w:r>
          </w:p>
        </w:tc>
        <w:tc>
          <w:tcPr>
            <w:tcW w:w="1951" w:type="pct"/>
          </w:tcPr>
          <w:p w:rsidR="00075266" w:rsidRDefault="00075266" w:rsidP="005F2506">
            <w:pPr>
              <w:pStyle w:val="NoSpacing"/>
            </w:pPr>
            <w:r>
              <w:t>ADR_DDD0</w:t>
            </w:r>
          </w:p>
        </w:tc>
        <w:tc>
          <w:tcPr>
            <w:tcW w:w="2475" w:type="pct"/>
          </w:tcPr>
          <w:p w:rsidR="00075266" w:rsidRDefault="00075266" w:rsidP="005F2506">
            <w:pPr>
              <w:pStyle w:val="NoSpacing"/>
            </w:pPr>
            <w:r>
              <w:t>3D3444 Delay Chip 0</w:t>
            </w:r>
          </w:p>
        </w:tc>
      </w:tr>
      <w:tr w:rsidR="00075266" w:rsidTr="00F461BB">
        <w:tc>
          <w:tcPr>
            <w:tcW w:w="574" w:type="pct"/>
          </w:tcPr>
          <w:p w:rsidR="00075266" w:rsidRDefault="00075266" w:rsidP="005F2506">
            <w:pPr>
              <w:pStyle w:val="NoSpacing"/>
            </w:pPr>
            <w:r>
              <w:t>18</w:t>
            </w:r>
          </w:p>
        </w:tc>
        <w:tc>
          <w:tcPr>
            <w:tcW w:w="1951" w:type="pct"/>
          </w:tcPr>
          <w:p w:rsidR="00075266" w:rsidRDefault="00075266" w:rsidP="005F2506">
            <w:pPr>
              <w:pStyle w:val="NoSpacing"/>
            </w:pPr>
            <w:r>
              <w:t>ADR_DDD1</w:t>
            </w:r>
          </w:p>
        </w:tc>
        <w:tc>
          <w:tcPr>
            <w:tcW w:w="2475" w:type="pct"/>
          </w:tcPr>
          <w:p w:rsidR="00075266" w:rsidRDefault="00075266" w:rsidP="005F2506">
            <w:pPr>
              <w:pStyle w:val="NoSpacing"/>
            </w:pPr>
            <w:r>
              <w:t>3D3444 Delay Chip 1</w:t>
            </w:r>
          </w:p>
        </w:tc>
      </w:tr>
      <w:tr w:rsidR="00075266" w:rsidTr="00F461BB">
        <w:tc>
          <w:tcPr>
            <w:tcW w:w="574" w:type="pct"/>
          </w:tcPr>
          <w:p w:rsidR="00075266" w:rsidRDefault="00075266" w:rsidP="005F2506">
            <w:pPr>
              <w:pStyle w:val="NoSpacing"/>
            </w:pPr>
            <w:r>
              <w:t>1A</w:t>
            </w:r>
          </w:p>
        </w:tc>
        <w:tc>
          <w:tcPr>
            <w:tcW w:w="1951" w:type="pct"/>
          </w:tcPr>
          <w:p w:rsidR="00075266" w:rsidRDefault="00075266" w:rsidP="005F2506">
            <w:pPr>
              <w:pStyle w:val="NoSpacing"/>
            </w:pPr>
            <w:r>
              <w:t>ADR_DDD2</w:t>
            </w:r>
          </w:p>
        </w:tc>
        <w:tc>
          <w:tcPr>
            <w:tcW w:w="2475" w:type="pct"/>
          </w:tcPr>
          <w:p w:rsidR="00075266" w:rsidRDefault="00075266" w:rsidP="005F2506">
            <w:pPr>
              <w:pStyle w:val="NoSpacing"/>
            </w:pPr>
            <w:r>
              <w:t>3D3444 Delay Chip 2</w:t>
            </w:r>
          </w:p>
        </w:tc>
      </w:tr>
      <w:tr w:rsidR="00075266" w:rsidTr="00F461BB">
        <w:tc>
          <w:tcPr>
            <w:tcW w:w="574" w:type="pct"/>
          </w:tcPr>
          <w:p w:rsidR="00075266" w:rsidRDefault="00075266" w:rsidP="005F2506">
            <w:pPr>
              <w:pStyle w:val="NoSpacing"/>
            </w:pPr>
            <w:r>
              <w:t>1C</w:t>
            </w:r>
          </w:p>
        </w:tc>
        <w:tc>
          <w:tcPr>
            <w:tcW w:w="1951" w:type="pct"/>
          </w:tcPr>
          <w:p w:rsidR="00075266" w:rsidRDefault="00075266" w:rsidP="005F2506">
            <w:pPr>
              <w:pStyle w:val="NoSpacing"/>
            </w:pPr>
            <w:r>
              <w:t>ADR_DDDOE</w:t>
            </w:r>
          </w:p>
        </w:tc>
        <w:tc>
          <w:tcPr>
            <w:tcW w:w="2475" w:type="pct"/>
          </w:tcPr>
          <w:p w:rsidR="00075266" w:rsidRDefault="00075266" w:rsidP="005F2506">
            <w:pPr>
              <w:pStyle w:val="NoSpacing"/>
            </w:pPr>
            <w:r>
              <w:t>3D3444 Delay Chip Output Enables</w:t>
            </w:r>
          </w:p>
        </w:tc>
      </w:tr>
      <w:tr w:rsidR="00075266" w:rsidTr="00F461BB">
        <w:tc>
          <w:tcPr>
            <w:tcW w:w="574" w:type="pct"/>
          </w:tcPr>
          <w:p w:rsidR="00075266" w:rsidRDefault="00075266" w:rsidP="005F2506">
            <w:pPr>
              <w:pStyle w:val="NoSpacing"/>
            </w:pPr>
            <w:r>
              <w:t>1E</w:t>
            </w:r>
          </w:p>
        </w:tc>
        <w:tc>
          <w:tcPr>
            <w:tcW w:w="1951" w:type="pct"/>
          </w:tcPr>
          <w:p w:rsidR="00075266" w:rsidRDefault="00075266" w:rsidP="005F2506">
            <w:pPr>
              <w:pStyle w:val="NoSpacing"/>
            </w:pPr>
            <w:r>
              <w:t>ADR_RATCTRL</w:t>
            </w:r>
          </w:p>
        </w:tc>
        <w:tc>
          <w:tcPr>
            <w:tcW w:w="2475" w:type="pct"/>
          </w:tcPr>
          <w:p w:rsidR="00075266" w:rsidRDefault="00075266" w:rsidP="005F2506">
            <w:pPr>
              <w:pStyle w:val="NoSpacing"/>
            </w:pPr>
            <w:r>
              <w:t>RAT Module Control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20</w:t>
            </w:r>
          </w:p>
        </w:tc>
        <w:tc>
          <w:tcPr>
            <w:tcW w:w="1951" w:type="pct"/>
          </w:tcPr>
          <w:p w:rsidR="00075266" w:rsidRDefault="00075266" w:rsidP="005F2506">
            <w:pPr>
              <w:pStyle w:val="NoSpacing"/>
            </w:pPr>
            <w:r>
              <w:t>ADR_STEP</w:t>
            </w:r>
          </w:p>
        </w:tc>
        <w:tc>
          <w:tcPr>
            <w:tcW w:w="2475" w:type="pct"/>
          </w:tcPr>
          <w:p w:rsidR="00075266" w:rsidRDefault="00075266" w:rsidP="005F2506">
            <w:pPr>
              <w:pStyle w:val="NoSpacing"/>
            </w:pPr>
            <w:r>
              <w:t>Step Register</w:t>
            </w:r>
          </w:p>
        </w:tc>
      </w:tr>
      <w:tr w:rsidR="00075266" w:rsidTr="00F461BB">
        <w:tc>
          <w:tcPr>
            <w:tcW w:w="574" w:type="pct"/>
          </w:tcPr>
          <w:p w:rsidR="00075266" w:rsidRDefault="00075266" w:rsidP="005F2506">
            <w:pPr>
              <w:pStyle w:val="NoSpacing"/>
            </w:pPr>
            <w:r>
              <w:t>22</w:t>
            </w:r>
          </w:p>
        </w:tc>
        <w:tc>
          <w:tcPr>
            <w:tcW w:w="1951" w:type="pct"/>
          </w:tcPr>
          <w:p w:rsidR="00075266" w:rsidRDefault="00075266" w:rsidP="005F2506">
            <w:pPr>
              <w:pStyle w:val="NoSpacing"/>
            </w:pPr>
            <w:r>
              <w:t>ADR_LED</w:t>
            </w:r>
          </w:p>
        </w:tc>
        <w:tc>
          <w:tcPr>
            <w:tcW w:w="2475" w:type="pct"/>
          </w:tcPr>
          <w:p w:rsidR="00075266" w:rsidRDefault="00075266" w:rsidP="005F2506">
            <w:pPr>
              <w:pStyle w:val="NoSpacing"/>
            </w:pPr>
            <w:r>
              <w:t>Front Panel +On-Board LEDs</w:t>
            </w:r>
          </w:p>
        </w:tc>
      </w:tr>
      <w:tr w:rsidR="00075266" w:rsidTr="00F461BB">
        <w:tc>
          <w:tcPr>
            <w:tcW w:w="574" w:type="pct"/>
          </w:tcPr>
          <w:p w:rsidR="00075266" w:rsidRDefault="00075266" w:rsidP="005F2506">
            <w:pPr>
              <w:pStyle w:val="NoSpacing"/>
            </w:pPr>
            <w:r>
              <w:t>24</w:t>
            </w:r>
          </w:p>
        </w:tc>
        <w:tc>
          <w:tcPr>
            <w:tcW w:w="1951" w:type="pct"/>
          </w:tcPr>
          <w:p w:rsidR="00075266" w:rsidRDefault="00075266" w:rsidP="005F2506">
            <w:pPr>
              <w:pStyle w:val="NoSpacing"/>
            </w:pPr>
            <w:r>
              <w:t>ADR_ADC</w:t>
            </w:r>
          </w:p>
        </w:tc>
        <w:tc>
          <w:tcPr>
            <w:tcW w:w="2475" w:type="pct"/>
          </w:tcPr>
          <w:p w:rsidR="00075266" w:rsidRDefault="00075266" w:rsidP="005F2506">
            <w:pPr>
              <w:pStyle w:val="NoSpacing"/>
            </w:pPr>
            <w:r>
              <w:t>ADCs</w:t>
            </w:r>
          </w:p>
        </w:tc>
      </w:tr>
      <w:tr w:rsidR="00075266" w:rsidTr="00F461BB">
        <w:tc>
          <w:tcPr>
            <w:tcW w:w="574" w:type="pct"/>
          </w:tcPr>
          <w:p w:rsidR="00075266" w:rsidRDefault="00075266" w:rsidP="005F2506">
            <w:pPr>
              <w:pStyle w:val="NoSpacing"/>
            </w:pPr>
            <w:r>
              <w:t>26</w:t>
            </w:r>
          </w:p>
        </w:tc>
        <w:tc>
          <w:tcPr>
            <w:tcW w:w="1951" w:type="pct"/>
          </w:tcPr>
          <w:p w:rsidR="00075266" w:rsidRDefault="00075266" w:rsidP="005F2506">
            <w:pPr>
              <w:pStyle w:val="NoSpacing"/>
            </w:pPr>
            <w:r>
              <w:t>ADR_DSN</w:t>
            </w:r>
          </w:p>
        </w:tc>
        <w:tc>
          <w:tcPr>
            <w:tcW w:w="2475" w:type="pct"/>
          </w:tcPr>
          <w:p w:rsidR="00075266" w:rsidRDefault="00075266" w:rsidP="005F2506">
            <w:pPr>
              <w:pStyle w:val="NoSpacing"/>
            </w:pPr>
            <w:r>
              <w:t>Digital Serials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28</w:t>
            </w:r>
          </w:p>
        </w:tc>
        <w:tc>
          <w:tcPr>
            <w:tcW w:w="1951" w:type="pct"/>
          </w:tcPr>
          <w:p w:rsidR="00075266" w:rsidRDefault="00075266" w:rsidP="005F2506">
            <w:pPr>
              <w:pStyle w:val="NoSpacing"/>
            </w:pPr>
            <w:r>
              <w:t>ADR_MOD_CFG</w:t>
            </w:r>
          </w:p>
        </w:tc>
        <w:tc>
          <w:tcPr>
            <w:tcW w:w="2475" w:type="pct"/>
          </w:tcPr>
          <w:p w:rsidR="00075266" w:rsidRDefault="00075266" w:rsidP="005F2506">
            <w:pPr>
              <w:pStyle w:val="NoSpacing"/>
            </w:pPr>
            <w:r>
              <w:t>TMB Configuration</w:t>
            </w:r>
          </w:p>
        </w:tc>
      </w:tr>
      <w:tr w:rsidR="00075266" w:rsidTr="00F461BB">
        <w:tc>
          <w:tcPr>
            <w:tcW w:w="574" w:type="pct"/>
          </w:tcPr>
          <w:p w:rsidR="00075266" w:rsidRDefault="00075266" w:rsidP="005F2506">
            <w:pPr>
              <w:pStyle w:val="NoSpacing"/>
            </w:pPr>
            <w:r>
              <w:t>2A</w:t>
            </w:r>
          </w:p>
        </w:tc>
        <w:tc>
          <w:tcPr>
            <w:tcW w:w="1951" w:type="pct"/>
          </w:tcPr>
          <w:p w:rsidR="00075266" w:rsidRDefault="00075266" w:rsidP="005F2506">
            <w:pPr>
              <w:pStyle w:val="NoSpacing"/>
            </w:pPr>
            <w:r>
              <w:t>ADR_CCB_CFG</w:t>
            </w:r>
          </w:p>
        </w:tc>
        <w:tc>
          <w:tcPr>
            <w:tcW w:w="2475" w:type="pct"/>
          </w:tcPr>
          <w:p w:rsidR="00075266" w:rsidRDefault="00075266" w:rsidP="005F2506">
            <w:pPr>
              <w:pStyle w:val="NoSpacing"/>
            </w:pPr>
            <w:r>
              <w:t>CCB Configuration</w:t>
            </w:r>
          </w:p>
        </w:tc>
      </w:tr>
      <w:tr w:rsidR="00075266" w:rsidTr="00F461BB">
        <w:tc>
          <w:tcPr>
            <w:tcW w:w="574" w:type="pct"/>
          </w:tcPr>
          <w:p w:rsidR="00075266" w:rsidRDefault="00075266" w:rsidP="005F2506">
            <w:pPr>
              <w:pStyle w:val="NoSpacing"/>
            </w:pPr>
            <w:r>
              <w:t>2C</w:t>
            </w:r>
          </w:p>
        </w:tc>
        <w:tc>
          <w:tcPr>
            <w:tcW w:w="1951" w:type="pct"/>
          </w:tcPr>
          <w:p w:rsidR="00075266" w:rsidRDefault="00075266" w:rsidP="005F2506">
            <w:pPr>
              <w:pStyle w:val="NoSpacing"/>
            </w:pPr>
            <w:r>
              <w:t>ADR_CCB_TRIG</w:t>
            </w:r>
          </w:p>
        </w:tc>
        <w:tc>
          <w:tcPr>
            <w:tcW w:w="2475" w:type="pct"/>
          </w:tcPr>
          <w:p w:rsidR="00075266" w:rsidRDefault="00075266" w:rsidP="005F2506">
            <w:pPr>
              <w:pStyle w:val="NoSpacing"/>
            </w:pPr>
            <w:r>
              <w:t>CCB Trigger Control</w:t>
            </w:r>
          </w:p>
        </w:tc>
      </w:tr>
      <w:tr w:rsidR="00075266" w:rsidTr="00F461BB">
        <w:tc>
          <w:tcPr>
            <w:tcW w:w="574" w:type="pct"/>
          </w:tcPr>
          <w:p w:rsidR="00075266" w:rsidRDefault="00075266" w:rsidP="005F2506">
            <w:pPr>
              <w:pStyle w:val="NoSpacing"/>
            </w:pPr>
            <w:r>
              <w:t>2E</w:t>
            </w:r>
          </w:p>
        </w:tc>
        <w:tc>
          <w:tcPr>
            <w:tcW w:w="1951" w:type="pct"/>
          </w:tcPr>
          <w:p w:rsidR="00075266" w:rsidRDefault="00075266" w:rsidP="005F2506">
            <w:pPr>
              <w:pStyle w:val="NoSpacing"/>
            </w:pPr>
            <w:r>
              <w:t>ADR_CCB_STAT0</w:t>
            </w:r>
          </w:p>
        </w:tc>
        <w:tc>
          <w:tcPr>
            <w:tcW w:w="2475" w:type="pct"/>
          </w:tcPr>
          <w:p w:rsidR="00075266" w:rsidRDefault="00075266" w:rsidP="005F2506">
            <w:pPr>
              <w:pStyle w:val="NoSpacing"/>
            </w:pPr>
            <w:r>
              <w:t>CCB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30</w:t>
            </w:r>
          </w:p>
        </w:tc>
        <w:tc>
          <w:tcPr>
            <w:tcW w:w="1951" w:type="pct"/>
          </w:tcPr>
          <w:p w:rsidR="00075266" w:rsidRDefault="00075266" w:rsidP="005F2506">
            <w:pPr>
              <w:pStyle w:val="NoSpacing"/>
            </w:pPr>
            <w:r>
              <w:t>ADR_ALCT_CFG</w:t>
            </w:r>
          </w:p>
        </w:tc>
        <w:tc>
          <w:tcPr>
            <w:tcW w:w="2475" w:type="pct"/>
          </w:tcPr>
          <w:p w:rsidR="00075266" w:rsidRDefault="00075266" w:rsidP="005F2506">
            <w:pPr>
              <w:pStyle w:val="NoSpacing"/>
            </w:pPr>
            <w:r>
              <w:t>ALCT Configuration</w:t>
            </w:r>
          </w:p>
        </w:tc>
      </w:tr>
      <w:tr w:rsidR="00075266" w:rsidTr="00F461BB">
        <w:tc>
          <w:tcPr>
            <w:tcW w:w="574" w:type="pct"/>
          </w:tcPr>
          <w:p w:rsidR="00075266" w:rsidRDefault="00075266" w:rsidP="005F2506">
            <w:pPr>
              <w:pStyle w:val="NoSpacing"/>
            </w:pPr>
            <w:r>
              <w:t>32</w:t>
            </w:r>
          </w:p>
        </w:tc>
        <w:tc>
          <w:tcPr>
            <w:tcW w:w="1951" w:type="pct"/>
          </w:tcPr>
          <w:p w:rsidR="00075266" w:rsidRDefault="00075266" w:rsidP="005F2506">
            <w:pPr>
              <w:pStyle w:val="NoSpacing"/>
            </w:pPr>
            <w:r>
              <w:t>ADR_ALCT_INJ</w:t>
            </w:r>
          </w:p>
        </w:tc>
        <w:tc>
          <w:tcPr>
            <w:tcW w:w="2475" w:type="pct"/>
          </w:tcPr>
          <w:p w:rsidR="00075266" w:rsidRDefault="00075266" w:rsidP="005F2506">
            <w:pPr>
              <w:pStyle w:val="NoSpacing"/>
            </w:pPr>
            <w:r>
              <w:t>ALCT Injector Control</w:t>
            </w:r>
          </w:p>
        </w:tc>
      </w:tr>
      <w:tr w:rsidR="00075266" w:rsidTr="00F461BB">
        <w:tc>
          <w:tcPr>
            <w:tcW w:w="574" w:type="pct"/>
          </w:tcPr>
          <w:p w:rsidR="00075266" w:rsidRDefault="00075266" w:rsidP="005F2506">
            <w:pPr>
              <w:pStyle w:val="NoSpacing"/>
            </w:pPr>
            <w:r>
              <w:t>34</w:t>
            </w:r>
          </w:p>
        </w:tc>
        <w:tc>
          <w:tcPr>
            <w:tcW w:w="1951" w:type="pct"/>
          </w:tcPr>
          <w:p w:rsidR="00075266" w:rsidRDefault="00075266" w:rsidP="005F2506">
            <w:pPr>
              <w:pStyle w:val="NoSpacing"/>
            </w:pPr>
            <w:r>
              <w:t>ADR_ALCT0_INJ</w:t>
            </w:r>
          </w:p>
        </w:tc>
        <w:tc>
          <w:tcPr>
            <w:tcW w:w="2475" w:type="pct"/>
          </w:tcPr>
          <w:p w:rsidR="00075266" w:rsidRDefault="00075266" w:rsidP="005F2506">
            <w:pPr>
              <w:pStyle w:val="NoSpacing"/>
            </w:pPr>
            <w:r>
              <w:t>ALCT Injected ALCT0</w:t>
            </w:r>
          </w:p>
        </w:tc>
      </w:tr>
      <w:tr w:rsidR="00075266" w:rsidTr="00F461BB">
        <w:tc>
          <w:tcPr>
            <w:tcW w:w="574" w:type="pct"/>
          </w:tcPr>
          <w:p w:rsidR="00075266" w:rsidRDefault="00075266" w:rsidP="005F2506">
            <w:pPr>
              <w:pStyle w:val="NoSpacing"/>
            </w:pPr>
            <w:r>
              <w:t>36</w:t>
            </w:r>
          </w:p>
        </w:tc>
        <w:tc>
          <w:tcPr>
            <w:tcW w:w="1951" w:type="pct"/>
          </w:tcPr>
          <w:p w:rsidR="00075266" w:rsidRDefault="00075266" w:rsidP="005F2506">
            <w:pPr>
              <w:pStyle w:val="NoSpacing"/>
            </w:pPr>
            <w:r>
              <w:t>ADR_ALCT1_INJ</w:t>
            </w:r>
          </w:p>
        </w:tc>
        <w:tc>
          <w:tcPr>
            <w:tcW w:w="2475" w:type="pct"/>
          </w:tcPr>
          <w:p w:rsidR="00075266" w:rsidRDefault="00075266" w:rsidP="005F2506">
            <w:pPr>
              <w:pStyle w:val="NoSpacing"/>
            </w:pPr>
            <w:r>
              <w:t>ALCT Injected ALCT1</w:t>
            </w:r>
          </w:p>
        </w:tc>
      </w:tr>
      <w:tr w:rsidR="00075266" w:rsidTr="00F461BB">
        <w:tc>
          <w:tcPr>
            <w:tcW w:w="574" w:type="pct"/>
          </w:tcPr>
          <w:p w:rsidR="00075266" w:rsidRDefault="00075266" w:rsidP="005F2506">
            <w:pPr>
              <w:pStyle w:val="NoSpacing"/>
            </w:pPr>
            <w:r>
              <w:t>38</w:t>
            </w:r>
          </w:p>
        </w:tc>
        <w:tc>
          <w:tcPr>
            <w:tcW w:w="1951" w:type="pct"/>
          </w:tcPr>
          <w:p w:rsidR="00075266" w:rsidRDefault="00075266" w:rsidP="005F2506">
            <w:pPr>
              <w:pStyle w:val="NoSpacing"/>
            </w:pPr>
            <w:r>
              <w:t>ADR_ALCT_STAT</w:t>
            </w:r>
          </w:p>
        </w:tc>
        <w:tc>
          <w:tcPr>
            <w:tcW w:w="2475" w:type="pct"/>
          </w:tcPr>
          <w:p w:rsidR="00075266" w:rsidRDefault="00075266" w:rsidP="005F2506">
            <w:pPr>
              <w:pStyle w:val="NoSpacing"/>
            </w:pPr>
            <w:r>
              <w:t>ALCT Sequencer Control/Status</w:t>
            </w:r>
          </w:p>
        </w:tc>
      </w:tr>
      <w:tr w:rsidR="00075266" w:rsidTr="00F461BB">
        <w:tc>
          <w:tcPr>
            <w:tcW w:w="574" w:type="pct"/>
          </w:tcPr>
          <w:p w:rsidR="00075266" w:rsidRDefault="00075266" w:rsidP="005F2506">
            <w:pPr>
              <w:pStyle w:val="NoSpacing"/>
            </w:pPr>
            <w:r>
              <w:t>3A</w:t>
            </w:r>
          </w:p>
        </w:tc>
        <w:tc>
          <w:tcPr>
            <w:tcW w:w="1951" w:type="pct"/>
          </w:tcPr>
          <w:p w:rsidR="00075266" w:rsidRDefault="00075266" w:rsidP="005F2506">
            <w:pPr>
              <w:pStyle w:val="NoSpacing"/>
            </w:pPr>
            <w:r>
              <w:t>ADR_ALCT0_RCD</w:t>
            </w:r>
          </w:p>
        </w:tc>
        <w:tc>
          <w:tcPr>
            <w:tcW w:w="2475" w:type="pct"/>
          </w:tcPr>
          <w:p w:rsidR="00075266" w:rsidRDefault="00075266" w:rsidP="005F2506">
            <w:pPr>
              <w:pStyle w:val="NoSpacing"/>
            </w:pPr>
            <w:r>
              <w:t>ALCT LCT0 Received by TMB</w:t>
            </w:r>
          </w:p>
        </w:tc>
      </w:tr>
      <w:tr w:rsidR="00075266" w:rsidTr="00F461BB">
        <w:tc>
          <w:tcPr>
            <w:tcW w:w="574" w:type="pct"/>
          </w:tcPr>
          <w:p w:rsidR="00075266" w:rsidRDefault="00075266" w:rsidP="005F2506">
            <w:pPr>
              <w:pStyle w:val="NoSpacing"/>
            </w:pPr>
            <w:r>
              <w:t>3C</w:t>
            </w:r>
          </w:p>
        </w:tc>
        <w:tc>
          <w:tcPr>
            <w:tcW w:w="1951" w:type="pct"/>
          </w:tcPr>
          <w:p w:rsidR="00075266" w:rsidRDefault="00075266" w:rsidP="005F2506">
            <w:pPr>
              <w:pStyle w:val="NoSpacing"/>
            </w:pPr>
            <w:r>
              <w:t>ADR_ALCT1_RCD</w:t>
            </w:r>
          </w:p>
        </w:tc>
        <w:tc>
          <w:tcPr>
            <w:tcW w:w="2475" w:type="pct"/>
          </w:tcPr>
          <w:p w:rsidR="00075266" w:rsidRDefault="00075266" w:rsidP="005F2506">
            <w:pPr>
              <w:pStyle w:val="NoSpacing"/>
            </w:pPr>
            <w:r>
              <w:t>ALCT LCT1 Received by TMB</w:t>
            </w:r>
          </w:p>
        </w:tc>
      </w:tr>
      <w:tr w:rsidR="00075266" w:rsidTr="00F461BB">
        <w:tc>
          <w:tcPr>
            <w:tcW w:w="574" w:type="pct"/>
          </w:tcPr>
          <w:p w:rsidR="00075266" w:rsidRDefault="00075266" w:rsidP="005F2506">
            <w:pPr>
              <w:pStyle w:val="NoSpacing"/>
            </w:pPr>
            <w:r>
              <w:t>3E</w:t>
            </w:r>
          </w:p>
        </w:tc>
        <w:tc>
          <w:tcPr>
            <w:tcW w:w="1951" w:type="pct"/>
          </w:tcPr>
          <w:p w:rsidR="00075266" w:rsidRDefault="00075266" w:rsidP="005F2506">
            <w:pPr>
              <w:pStyle w:val="NoSpacing"/>
            </w:pPr>
            <w:r>
              <w:t>ADR_ALCT_FIFO</w:t>
            </w:r>
          </w:p>
        </w:tc>
        <w:tc>
          <w:tcPr>
            <w:tcW w:w="2475" w:type="pct"/>
          </w:tcPr>
          <w:p w:rsidR="00075266" w:rsidRDefault="00075266" w:rsidP="005F2506">
            <w:pPr>
              <w:pStyle w:val="NoSpacing"/>
            </w:pPr>
            <w:r>
              <w:t>ALCT FIFO RAM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40</w:t>
            </w:r>
          </w:p>
        </w:tc>
        <w:tc>
          <w:tcPr>
            <w:tcW w:w="1951" w:type="pct"/>
          </w:tcPr>
          <w:p w:rsidR="00075266" w:rsidRDefault="00075266" w:rsidP="005F2506">
            <w:pPr>
              <w:pStyle w:val="NoSpacing"/>
            </w:pPr>
            <w:r>
              <w:t>ADR_DMB_MON</w:t>
            </w:r>
          </w:p>
        </w:tc>
        <w:tc>
          <w:tcPr>
            <w:tcW w:w="2475" w:type="pct"/>
          </w:tcPr>
          <w:p w:rsidR="00075266" w:rsidRDefault="00075266" w:rsidP="005F2506">
            <w:pPr>
              <w:pStyle w:val="NoSpacing"/>
            </w:pPr>
            <w:r>
              <w:t>DMB Monitored signals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42</w:t>
            </w:r>
          </w:p>
        </w:tc>
        <w:tc>
          <w:tcPr>
            <w:tcW w:w="1951" w:type="pct"/>
          </w:tcPr>
          <w:p w:rsidR="00075266" w:rsidRDefault="00075266" w:rsidP="005F2506">
            <w:pPr>
              <w:pStyle w:val="NoSpacing"/>
            </w:pPr>
            <w:r>
              <w:t>ADR_CFEB_INJ</w:t>
            </w:r>
          </w:p>
        </w:tc>
        <w:tc>
          <w:tcPr>
            <w:tcW w:w="2475" w:type="pct"/>
          </w:tcPr>
          <w:p w:rsidR="00075266" w:rsidRDefault="00075266" w:rsidP="005F2506">
            <w:pPr>
              <w:pStyle w:val="NoSpacing"/>
            </w:pPr>
            <w:r>
              <w:t>CFEB Injector Control</w:t>
            </w:r>
          </w:p>
        </w:tc>
      </w:tr>
      <w:tr w:rsidR="00075266" w:rsidTr="00F461BB">
        <w:tc>
          <w:tcPr>
            <w:tcW w:w="574" w:type="pct"/>
          </w:tcPr>
          <w:p w:rsidR="00075266" w:rsidRDefault="00075266" w:rsidP="005F2506">
            <w:pPr>
              <w:pStyle w:val="NoSpacing"/>
            </w:pPr>
            <w:r>
              <w:t>44</w:t>
            </w:r>
          </w:p>
        </w:tc>
        <w:tc>
          <w:tcPr>
            <w:tcW w:w="1951" w:type="pct"/>
          </w:tcPr>
          <w:p w:rsidR="00075266" w:rsidRDefault="00075266" w:rsidP="005F2506">
            <w:pPr>
              <w:pStyle w:val="NoSpacing"/>
            </w:pPr>
            <w:r>
              <w:t>ADR_CFEB_INJ_ADR</w:t>
            </w:r>
          </w:p>
        </w:tc>
        <w:tc>
          <w:tcPr>
            <w:tcW w:w="2475" w:type="pct"/>
          </w:tcPr>
          <w:p w:rsidR="00075266" w:rsidRDefault="00075266" w:rsidP="005F2506">
            <w:pPr>
              <w:pStyle w:val="NoSpacing"/>
            </w:pPr>
            <w:r>
              <w:t>CFEB Injector RAM address</w:t>
            </w:r>
          </w:p>
        </w:tc>
      </w:tr>
      <w:tr w:rsidR="00075266" w:rsidTr="00F461BB">
        <w:tc>
          <w:tcPr>
            <w:tcW w:w="574" w:type="pct"/>
          </w:tcPr>
          <w:p w:rsidR="00075266" w:rsidRDefault="00075266" w:rsidP="005F2506">
            <w:pPr>
              <w:pStyle w:val="NoSpacing"/>
            </w:pPr>
            <w:r>
              <w:t>46</w:t>
            </w:r>
          </w:p>
        </w:tc>
        <w:tc>
          <w:tcPr>
            <w:tcW w:w="1951" w:type="pct"/>
          </w:tcPr>
          <w:p w:rsidR="00075266" w:rsidRDefault="00075266" w:rsidP="005F2506">
            <w:pPr>
              <w:pStyle w:val="NoSpacing"/>
            </w:pPr>
            <w:r>
              <w:t>ADR_CFEB_INJ_WDATA</w:t>
            </w:r>
          </w:p>
        </w:tc>
        <w:tc>
          <w:tcPr>
            <w:tcW w:w="2475" w:type="pct"/>
          </w:tcPr>
          <w:p w:rsidR="00075266" w:rsidRDefault="00075266" w:rsidP="005F2506">
            <w:pPr>
              <w:pStyle w:val="NoSpacing"/>
            </w:pPr>
            <w:r>
              <w:t>CFEB Injector Write Data</w:t>
            </w:r>
          </w:p>
        </w:tc>
      </w:tr>
      <w:tr w:rsidR="00075266" w:rsidTr="00F461BB">
        <w:tc>
          <w:tcPr>
            <w:tcW w:w="574" w:type="pct"/>
          </w:tcPr>
          <w:p w:rsidR="00075266" w:rsidRDefault="00075266" w:rsidP="005F2506">
            <w:pPr>
              <w:pStyle w:val="NoSpacing"/>
            </w:pPr>
            <w:r>
              <w:lastRenderedPageBreak/>
              <w:t>48</w:t>
            </w:r>
          </w:p>
        </w:tc>
        <w:tc>
          <w:tcPr>
            <w:tcW w:w="1951" w:type="pct"/>
          </w:tcPr>
          <w:p w:rsidR="00075266" w:rsidRDefault="00075266" w:rsidP="005F2506">
            <w:pPr>
              <w:pStyle w:val="NoSpacing"/>
            </w:pPr>
            <w:r>
              <w:t>ADR_CFEB_INJ_RDATA</w:t>
            </w:r>
          </w:p>
        </w:tc>
        <w:tc>
          <w:tcPr>
            <w:tcW w:w="2475" w:type="pct"/>
          </w:tcPr>
          <w:p w:rsidR="00075266" w:rsidRDefault="00075266" w:rsidP="005F2506">
            <w:pPr>
              <w:pStyle w:val="NoSpacing"/>
            </w:pPr>
            <w:r>
              <w:t>CFEB Injector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4A</w:t>
            </w:r>
          </w:p>
        </w:tc>
        <w:tc>
          <w:tcPr>
            <w:tcW w:w="1951" w:type="pct"/>
          </w:tcPr>
          <w:p w:rsidR="00075266" w:rsidRDefault="00075266" w:rsidP="005F2506">
            <w:pPr>
              <w:pStyle w:val="NoSpacing"/>
            </w:pPr>
            <w:r>
              <w:t>ADR_HCM001</w:t>
            </w:r>
          </w:p>
        </w:tc>
        <w:tc>
          <w:tcPr>
            <w:tcW w:w="2475" w:type="pct"/>
          </w:tcPr>
          <w:p w:rsidR="00075266" w:rsidRDefault="00075266" w:rsidP="005F2506">
            <w:pPr>
              <w:pStyle w:val="NoSpacing"/>
            </w:pPr>
            <w:r>
              <w:t>CFEB0 Ly0,Ly1 Hot Channel Mask</w:t>
            </w:r>
          </w:p>
        </w:tc>
      </w:tr>
      <w:tr w:rsidR="00075266" w:rsidTr="00F461BB">
        <w:tc>
          <w:tcPr>
            <w:tcW w:w="574" w:type="pct"/>
          </w:tcPr>
          <w:p w:rsidR="00075266" w:rsidRDefault="00075266" w:rsidP="005F2506">
            <w:pPr>
              <w:pStyle w:val="NoSpacing"/>
            </w:pPr>
            <w:r>
              <w:t>4C</w:t>
            </w:r>
          </w:p>
        </w:tc>
        <w:tc>
          <w:tcPr>
            <w:tcW w:w="1951" w:type="pct"/>
          </w:tcPr>
          <w:p w:rsidR="00075266" w:rsidRDefault="00075266" w:rsidP="005F2506">
            <w:pPr>
              <w:pStyle w:val="NoSpacing"/>
            </w:pPr>
            <w:r>
              <w:t>ADR_HCM023</w:t>
            </w:r>
          </w:p>
        </w:tc>
        <w:tc>
          <w:tcPr>
            <w:tcW w:w="2475" w:type="pct"/>
          </w:tcPr>
          <w:p w:rsidR="00075266" w:rsidRDefault="00075266" w:rsidP="005F2506">
            <w:pPr>
              <w:pStyle w:val="NoSpacing"/>
            </w:pPr>
            <w:r>
              <w:t>CFEB0 Ly2,Ly3 Hot Channel Mask</w:t>
            </w:r>
          </w:p>
        </w:tc>
      </w:tr>
      <w:tr w:rsidR="00075266" w:rsidTr="00F461BB">
        <w:tc>
          <w:tcPr>
            <w:tcW w:w="574" w:type="pct"/>
          </w:tcPr>
          <w:p w:rsidR="00075266" w:rsidRDefault="00075266" w:rsidP="005F2506">
            <w:pPr>
              <w:pStyle w:val="NoSpacing"/>
            </w:pPr>
            <w:r>
              <w:t>4E</w:t>
            </w:r>
          </w:p>
        </w:tc>
        <w:tc>
          <w:tcPr>
            <w:tcW w:w="1951" w:type="pct"/>
          </w:tcPr>
          <w:p w:rsidR="00075266" w:rsidRDefault="00075266" w:rsidP="005F2506">
            <w:pPr>
              <w:pStyle w:val="NoSpacing"/>
            </w:pPr>
            <w:r>
              <w:t>ADR_HCM045</w:t>
            </w:r>
          </w:p>
        </w:tc>
        <w:tc>
          <w:tcPr>
            <w:tcW w:w="2475" w:type="pct"/>
          </w:tcPr>
          <w:p w:rsidR="00075266" w:rsidRDefault="00075266" w:rsidP="005F2506">
            <w:pPr>
              <w:pStyle w:val="NoSpacing"/>
            </w:pPr>
            <w:r>
              <w:t>CFEB0 Ly4,Ly5 Hot Channel Mask</w:t>
            </w:r>
          </w:p>
        </w:tc>
      </w:tr>
      <w:tr w:rsidR="00075266" w:rsidTr="00F461BB">
        <w:tc>
          <w:tcPr>
            <w:tcW w:w="574" w:type="pct"/>
          </w:tcPr>
          <w:p w:rsidR="00075266" w:rsidRDefault="00075266" w:rsidP="005F2506">
            <w:pPr>
              <w:pStyle w:val="NoSpacing"/>
            </w:pPr>
            <w:r>
              <w:t>50</w:t>
            </w:r>
          </w:p>
        </w:tc>
        <w:tc>
          <w:tcPr>
            <w:tcW w:w="1951" w:type="pct"/>
          </w:tcPr>
          <w:p w:rsidR="00075266" w:rsidRDefault="00075266" w:rsidP="005F2506">
            <w:pPr>
              <w:pStyle w:val="NoSpacing"/>
            </w:pPr>
            <w:r>
              <w:t>ADR_HCM101</w:t>
            </w:r>
          </w:p>
        </w:tc>
        <w:tc>
          <w:tcPr>
            <w:tcW w:w="2475" w:type="pct"/>
          </w:tcPr>
          <w:p w:rsidR="00075266" w:rsidRDefault="00075266" w:rsidP="005F2506">
            <w:pPr>
              <w:pStyle w:val="NoSpacing"/>
            </w:pPr>
            <w:r>
              <w:t>CFEB1 Ly0,Ly1 Hot Channel Mask</w:t>
            </w:r>
          </w:p>
        </w:tc>
      </w:tr>
      <w:tr w:rsidR="00075266" w:rsidTr="00F461BB">
        <w:tc>
          <w:tcPr>
            <w:tcW w:w="574" w:type="pct"/>
          </w:tcPr>
          <w:p w:rsidR="00075266" w:rsidRDefault="00075266" w:rsidP="005F2506">
            <w:pPr>
              <w:pStyle w:val="NoSpacing"/>
            </w:pPr>
            <w:r>
              <w:t>52</w:t>
            </w:r>
          </w:p>
        </w:tc>
        <w:tc>
          <w:tcPr>
            <w:tcW w:w="1951" w:type="pct"/>
          </w:tcPr>
          <w:p w:rsidR="00075266" w:rsidRDefault="00075266" w:rsidP="005F2506">
            <w:pPr>
              <w:pStyle w:val="NoSpacing"/>
            </w:pPr>
            <w:r>
              <w:t>ADR_HCM123</w:t>
            </w:r>
          </w:p>
        </w:tc>
        <w:tc>
          <w:tcPr>
            <w:tcW w:w="2475" w:type="pct"/>
          </w:tcPr>
          <w:p w:rsidR="00075266" w:rsidRDefault="00075266" w:rsidP="005F2506">
            <w:pPr>
              <w:pStyle w:val="NoSpacing"/>
            </w:pPr>
            <w:r>
              <w:t>CFEB1 Ly2,Ly3 Hot Channel Mask</w:t>
            </w:r>
          </w:p>
        </w:tc>
      </w:tr>
      <w:tr w:rsidR="00075266" w:rsidTr="00F461BB">
        <w:tc>
          <w:tcPr>
            <w:tcW w:w="574" w:type="pct"/>
          </w:tcPr>
          <w:p w:rsidR="00075266" w:rsidRDefault="00075266" w:rsidP="005F2506">
            <w:pPr>
              <w:pStyle w:val="NoSpacing"/>
            </w:pPr>
            <w:r>
              <w:t>54</w:t>
            </w:r>
          </w:p>
        </w:tc>
        <w:tc>
          <w:tcPr>
            <w:tcW w:w="1951" w:type="pct"/>
          </w:tcPr>
          <w:p w:rsidR="00075266" w:rsidRDefault="00075266" w:rsidP="005F2506">
            <w:pPr>
              <w:pStyle w:val="NoSpacing"/>
            </w:pPr>
            <w:r>
              <w:t>ADR_HCM145</w:t>
            </w:r>
          </w:p>
        </w:tc>
        <w:tc>
          <w:tcPr>
            <w:tcW w:w="2475" w:type="pct"/>
          </w:tcPr>
          <w:p w:rsidR="00075266" w:rsidRDefault="00075266" w:rsidP="005F2506">
            <w:pPr>
              <w:pStyle w:val="NoSpacing"/>
            </w:pPr>
            <w:r>
              <w:t>CFEB1 Ly4,Ly5 Hot Channel Mask</w:t>
            </w:r>
          </w:p>
        </w:tc>
      </w:tr>
      <w:tr w:rsidR="00075266" w:rsidTr="00F461BB">
        <w:tc>
          <w:tcPr>
            <w:tcW w:w="574" w:type="pct"/>
          </w:tcPr>
          <w:p w:rsidR="00075266" w:rsidRDefault="00075266" w:rsidP="005F2506">
            <w:pPr>
              <w:pStyle w:val="NoSpacing"/>
            </w:pPr>
            <w:r>
              <w:t>56</w:t>
            </w:r>
          </w:p>
        </w:tc>
        <w:tc>
          <w:tcPr>
            <w:tcW w:w="1951" w:type="pct"/>
          </w:tcPr>
          <w:p w:rsidR="00075266" w:rsidRDefault="00075266" w:rsidP="005F2506">
            <w:pPr>
              <w:pStyle w:val="NoSpacing"/>
            </w:pPr>
            <w:r>
              <w:t>ADR_HCM201</w:t>
            </w:r>
          </w:p>
        </w:tc>
        <w:tc>
          <w:tcPr>
            <w:tcW w:w="2475" w:type="pct"/>
          </w:tcPr>
          <w:p w:rsidR="00075266" w:rsidRDefault="00075266" w:rsidP="005F2506">
            <w:pPr>
              <w:pStyle w:val="NoSpacing"/>
            </w:pPr>
            <w:r>
              <w:t>CFEB2 Ly0,Ly1 Hot Channel Mask</w:t>
            </w:r>
          </w:p>
        </w:tc>
      </w:tr>
      <w:tr w:rsidR="00075266" w:rsidTr="00F461BB">
        <w:tc>
          <w:tcPr>
            <w:tcW w:w="574" w:type="pct"/>
          </w:tcPr>
          <w:p w:rsidR="00075266" w:rsidRDefault="00075266" w:rsidP="005F2506">
            <w:pPr>
              <w:pStyle w:val="NoSpacing"/>
            </w:pPr>
            <w:r>
              <w:t>58</w:t>
            </w:r>
          </w:p>
        </w:tc>
        <w:tc>
          <w:tcPr>
            <w:tcW w:w="1951" w:type="pct"/>
          </w:tcPr>
          <w:p w:rsidR="00075266" w:rsidRDefault="00075266" w:rsidP="005F2506">
            <w:pPr>
              <w:pStyle w:val="NoSpacing"/>
            </w:pPr>
            <w:r>
              <w:t>ADR_HCM223</w:t>
            </w:r>
          </w:p>
        </w:tc>
        <w:tc>
          <w:tcPr>
            <w:tcW w:w="2475" w:type="pct"/>
          </w:tcPr>
          <w:p w:rsidR="00075266" w:rsidRDefault="00075266" w:rsidP="005F2506">
            <w:pPr>
              <w:pStyle w:val="NoSpacing"/>
            </w:pPr>
            <w:r>
              <w:t>CFEB2 Ly2,Ly3 Hot Channel Mask</w:t>
            </w:r>
          </w:p>
        </w:tc>
      </w:tr>
      <w:tr w:rsidR="00075266" w:rsidTr="00F461BB">
        <w:tc>
          <w:tcPr>
            <w:tcW w:w="574" w:type="pct"/>
          </w:tcPr>
          <w:p w:rsidR="00075266" w:rsidRDefault="00075266" w:rsidP="005F2506">
            <w:pPr>
              <w:pStyle w:val="NoSpacing"/>
            </w:pPr>
            <w:r>
              <w:t>5A</w:t>
            </w:r>
          </w:p>
        </w:tc>
        <w:tc>
          <w:tcPr>
            <w:tcW w:w="1951" w:type="pct"/>
          </w:tcPr>
          <w:p w:rsidR="00075266" w:rsidRDefault="00075266" w:rsidP="005F2506">
            <w:pPr>
              <w:pStyle w:val="NoSpacing"/>
            </w:pPr>
            <w:r>
              <w:t>ADR_HCM245</w:t>
            </w:r>
          </w:p>
        </w:tc>
        <w:tc>
          <w:tcPr>
            <w:tcW w:w="2475" w:type="pct"/>
          </w:tcPr>
          <w:p w:rsidR="00075266" w:rsidRDefault="00075266" w:rsidP="005F2506">
            <w:pPr>
              <w:pStyle w:val="NoSpacing"/>
            </w:pPr>
            <w:r>
              <w:t>CFEB2 Ly4,Ly5 Hot Channel Mask</w:t>
            </w:r>
          </w:p>
        </w:tc>
      </w:tr>
      <w:tr w:rsidR="00075266" w:rsidTr="00F461BB">
        <w:tc>
          <w:tcPr>
            <w:tcW w:w="574" w:type="pct"/>
          </w:tcPr>
          <w:p w:rsidR="00075266" w:rsidRDefault="00075266" w:rsidP="005F2506">
            <w:pPr>
              <w:pStyle w:val="NoSpacing"/>
            </w:pPr>
            <w:r>
              <w:t>5C</w:t>
            </w:r>
          </w:p>
        </w:tc>
        <w:tc>
          <w:tcPr>
            <w:tcW w:w="1951" w:type="pct"/>
          </w:tcPr>
          <w:p w:rsidR="00075266" w:rsidRDefault="00075266" w:rsidP="005F2506">
            <w:pPr>
              <w:pStyle w:val="NoSpacing"/>
            </w:pPr>
            <w:r>
              <w:t>ADR_HCM301</w:t>
            </w:r>
          </w:p>
        </w:tc>
        <w:tc>
          <w:tcPr>
            <w:tcW w:w="2475" w:type="pct"/>
          </w:tcPr>
          <w:p w:rsidR="00075266" w:rsidRDefault="00075266" w:rsidP="005F2506">
            <w:pPr>
              <w:pStyle w:val="NoSpacing"/>
            </w:pPr>
            <w:r>
              <w:t>CFEB3 Ly0,Ly1 Hot Channel Mask</w:t>
            </w:r>
          </w:p>
        </w:tc>
      </w:tr>
      <w:tr w:rsidR="00075266" w:rsidTr="00F461BB">
        <w:tc>
          <w:tcPr>
            <w:tcW w:w="574" w:type="pct"/>
          </w:tcPr>
          <w:p w:rsidR="00075266" w:rsidRDefault="00075266" w:rsidP="005F2506">
            <w:pPr>
              <w:pStyle w:val="NoSpacing"/>
            </w:pPr>
            <w:r>
              <w:t>5E</w:t>
            </w:r>
          </w:p>
        </w:tc>
        <w:tc>
          <w:tcPr>
            <w:tcW w:w="1951" w:type="pct"/>
          </w:tcPr>
          <w:p w:rsidR="00075266" w:rsidRDefault="00075266" w:rsidP="005F2506">
            <w:pPr>
              <w:pStyle w:val="NoSpacing"/>
            </w:pPr>
            <w:r>
              <w:t>ADR_HCM323</w:t>
            </w:r>
          </w:p>
        </w:tc>
        <w:tc>
          <w:tcPr>
            <w:tcW w:w="2475" w:type="pct"/>
          </w:tcPr>
          <w:p w:rsidR="00075266" w:rsidRDefault="00075266" w:rsidP="005F2506">
            <w:pPr>
              <w:pStyle w:val="NoSpacing"/>
            </w:pPr>
            <w:r>
              <w:t>CFEB3 Ly2,Ly3 Hot Channel Mask</w:t>
            </w:r>
          </w:p>
        </w:tc>
      </w:tr>
      <w:tr w:rsidR="00075266" w:rsidTr="00F461BB">
        <w:tc>
          <w:tcPr>
            <w:tcW w:w="574" w:type="pct"/>
          </w:tcPr>
          <w:p w:rsidR="00075266" w:rsidRDefault="00075266" w:rsidP="005F2506">
            <w:pPr>
              <w:pStyle w:val="NoSpacing"/>
            </w:pPr>
            <w:r>
              <w:t>60</w:t>
            </w:r>
          </w:p>
        </w:tc>
        <w:tc>
          <w:tcPr>
            <w:tcW w:w="1951" w:type="pct"/>
          </w:tcPr>
          <w:p w:rsidR="00075266" w:rsidRDefault="00075266" w:rsidP="005F2506">
            <w:pPr>
              <w:pStyle w:val="NoSpacing"/>
            </w:pPr>
            <w:r>
              <w:t>ADR_HCM345</w:t>
            </w:r>
          </w:p>
        </w:tc>
        <w:tc>
          <w:tcPr>
            <w:tcW w:w="2475" w:type="pct"/>
          </w:tcPr>
          <w:p w:rsidR="00075266" w:rsidRDefault="00075266" w:rsidP="005F2506">
            <w:pPr>
              <w:pStyle w:val="NoSpacing"/>
            </w:pPr>
            <w:r>
              <w:t>CFEB3 Ly4,Ly5 Hot Channel Mask</w:t>
            </w:r>
          </w:p>
        </w:tc>
      </w:tr>
      <w:tr w:rsidR="00075266" w:rsidTr="00F461BB">
        <w:tc>
          <w:tcPr>
            <w:tcW w:w="574" w:type="pct"/>
          </w:tcPr>
          <w:p w:rsidR="00075266" w:rsidRDefault="00075266" w:rsidP="005F2506">
            <w:pPr>
              <w:pStyle w:val="NoSpacing"/>
            </w:pPr>
            <w:r>
              <w:t>62</w:t>
            </w:r>
          </w:p>
        </w:tc>
        <w:tc>
          <w:tcPr>
            <w:tcW w:w="1951" w:type="pct"/>
          </w:tcPr>
          <w:p w:rsidR="00075266" w:rsidRDefault="00075266" w:rsidP="005F2506">
            <w:pPr>
              <w:pStyle w:val="NoSpacing"/>
            </w:pPr>
            <w:r>
              <w:t>ADR_HCM401</w:t>
            </w:r>
          </w:p>
        </w:tc>
        <w:tc>
          <w:tcPr>
            <w:tcW w:w="2475" w:type="pct"/>
          </w:tcPr>
          <w:p w:rsidR="00075266" w:rsidRDefault="00075266" w:rsidP="005F2506">
            <w:pPr>
              <w:pStyle w:val="NoSpacing"/>
            </w:pPr>
            <w:r>
              <w:t>CFEB4 Ly0,Ly1 Hot Channel Mask</w:t>
            </w:r>
          </w:p>
        </w:tc>
      </w:tr>
      <w:tr w:rsidR="00075266" w:rsidTr="00F461BB">
        <w:tc>
          <w:tcPr>
            <w:tcW w:w="574" w:type="pct"/>
          </w:tcPr>
          <w:p w:rsidR="00075266" w:rsidRDefault="00075266" w:rsidP="005F2506">
            <w:pPr>
              <w:pStyle w:val="NoSpacing"/>
            </w:pPr>
            <w:r>
              <w:t>64</w:t>
            </w:r>
          </w:p>
        </w:tc>
        <w:tc>
          <w:tcPr>
            <w:tcW w:w="1951" w:type="pct"/>
          </w:tcPr>
          <w:p w:rsidR="00075266" w:rsidRDefault="00075266" w:rsidP="005F2506">
            <w:pPr>
              <w:pStyle w:val="NoSpacing"/>
            </w:pPr>
            <w:r>
              <w:t>ADR_HCM423</w:t>
            </w:r>
          </w:p>
        </w:tc>
        <w:tc>
          <w:tcPr>
            <w:tcW w:w="2475" w:type="pct"/>
          </w:tcPr>
          <w:p w:rsidR="00075266" w:rsidRDefault="00075266" w:rsidP="005F2506">
            <w:pPr>
              <w:pStyle w:val="NoSpacing"/>
            </w:pPr>
            <w:r>
              <w:t>CFEB4 Ly2,Ly3 Hot Channel Mask</w:t>
            </w:r>
          </w:p>
        </w:tc>
      </w:tr>
      <w:tr w:rsidR="00075266" w:rsidTr="00F461BB">
        <w:tc>
          <w:tcPr>
            <w:tcW w:w="574" w:type="pct"/>
          </w:tcPr>
          <w:p w:rsidR="00075266" w:rsidRDefault="00075266" w:rsidP="005F2506">
            <w:pPr>
              <w:pStyle w:val="NoSpacing"/>
            </w:pPr>
            <w:r>
              <w:t>66</w:t>
            </w:r>
          </w:p>
        </w:tc>
        <w:tc>
          <w:tcPr>
            <w:tcW w:w="1951" w:type="pct"/>
          </w:tcPr>
          <w:p w:rsidR="00075266" w:rsidRDefault="00075266" w:rsidP="005F2506">
            <w:pPr>
              <w:pStyle w:val="NoSpacing"/>
            </w:pPr>
            <w:r>
              <w:t>ADR_HCM445</w:t>
            </w:r>
          </w:p>
        </w:tc>
        <w:tc>
          <w:tcPr>
            <w:tcW w:w="2475" w:type="pct"/>
          </w:tcPr>
          <w:p w:rsidR="00075266" w:rsidRDefault="00075266" w:rsidP="005F2506">
            <w:pPr>
              <w:pStyle w:val="NoSpacing"/>
            </w:pPr>
            <w:r>
              <w:t>CFEB4 Ly4,Ly5 Hot Channel Mask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68</w:t>
            </w:r>
          </w:p>
        </w:tc>
        <w:tc>
          <w:tcPr>
            <w:tcW w:w="1951" w:type="pct"/>
          </w:tcPr>
          <w:p w:rsidR="00075266" w:rsidRDefault="00075266" w:rsidP="005F2506">
            <w:pPr>
              <w:pStyle w:val="NoSpacing"/>
            </w:pPr>
            <w:r>
              <w:t>ADR_SEQ_TRIG_EN</w:t>
            </w:r>
          </w:p>
        </w:tc>
        <w:tc>
          <w:tcPr>
            <w:tcW w:w="2475" w:type="pct"/>
          </w:tcPr>
          <w:p w:rsidR="00075266" w:rsidRDefault="00075266" w:rsidP="005F2506">
            <w:pPr>
              <w:pStyle w:val="NoSpacing"/>
            </w:pPr>
            <w:r>
              <w:t>Sequencer Trigger Source Enables</w:t>
            </w:r>
          </w:p>
        </w:tc>
      </w:tr>
      <w:tr w:rsidR="00075266" w:rsidTr="00F461BB">
        <w:tc>
          <w:tcPr>
            <w:tcW w:w="574" w:type="pct"/>
          </w:tcPr>
          <w:p w:rsidR="00075266" w:rsidRDefault="00075266" w:rsidP="005F2506">
            <w:pPr>
              <w:pStyle w:val="NoSpacing"/>
            </w:pPr>
            <w:r>
              <w:t>6A</w:t>
            </w:r>
          </w:p>
        </w:tc>
        <w:tc>
          <w:tcPr>
            <w:tcW w:w="1951" w:type="pct"/>
          </w:tcPr>
          <w:p w:rsidR="00075266" w:rsidRDefault="00075266" w:rsidP="005F2506">
            <w:pPr>
              <w:pStyle w:val="NoSpacing"/>
            </w:pPr>
            <w:r>
              <w:t>ADR_SEQ_TRIG_DLY0</w:t>
            </w:r>
          </w:p>
        </w:tc>
        <w:tc>
          <w:tcPr>
            <w:tcW w:w="2475" w:type="pct"/>
          </w:tcPr>
          <w:p w:rsidR="00075266" w:rsidRDefault="00075266" w:rsidP="005F2506">
            <w:pPr>
              <w:pStyle w:val="NoSpacing"/>
            </w:pPr>
            <w:r>
              <w:t>Sequencer Trigger Source Delays</w:t>
            </w:r>
          </w:p>
        </w:tc>
      </w:tr>
      <w:tr w:rsidR="00075266" w:rsidTr="00F461BB">
        <w:tc>
          <w:tcPr>
            <w:tcW w:w="574" w:type="pct"/>
          </w:tcPr>
          <w:p w:rsidR="00075266" w:rsidRDefault="00075266" w:rsidP="005F2506">
            <w:pPr>
              <w:pStyle w:val="NoSpacing"/>
            </w:pPr>
            <w:r>
              <w:t>6C</w:t>
            </w:r>
          </w:p>
        </w:tc>
        <w:tc>
          <w:tcPr>
            <w:tcW w:w="1951" w:type="pct"/>
          </w:tcPr>
          <w:p w:rsidR="00075266" w:rsidRDefault="00075266" w:rsidP="005F2506">
            <w:pPr>
              <w:pStyle w:val="NoSpacing"/>
            </w:pPr>
            <w:r>
              <w:t>ADR_SEQ_TRIG_DLY1</w:t>
            </w:r>
          </w:p>
        </w:tc>
        <w:tc>
          <w:tcPr>
            <w:tcW w:w="2475" w:type="pct"/>
          </w:tcPr>
          <w:p w:rsidR="00075266" w:rsidRDefault="00075266" w:rsidP="005F2506">
            <w:pPr>
              <w:pStyle w:val="NoSpacing"/>
            </w:pPr>
            <w:r>
              <w:t>Sequencer Trigger Source Delays</w:t>
            </w:r>
          </w:p>
        </w:tc>
      </w:tr>
      <w:tr w:rsidR="00075266" w:rsidTr="00F461BB">
        <w:tc>
          <w:tcPr>
            <w:tcW w:w="574" w:type="pct"/>
          </w:tcPr>
          <w:p w:rsidR="00075266" w:rsidRDefault="00075266" w:rsidP="005F2506">
            <w:pPr>
              <w:pStyle w:val="NoSpacing"/>
            </w:pPr>
            <w:r>
              <w:t>6E</w:t>
            </w:r>
          </w:p>
        </w:tc>
        <w:tc>
          <w:tcPr>
            <w:tcW w:w="1951" w:type="pct"/>
          </w:tcPr>
          <w:p w:rsidR="00075266" w:rsidRDefault="00075266" w:rsidP="005F2506">
            <w:pPr>
              <w:pStyle w:val="NoSpacing"/>
            </w:pPr>
            <w:r>
              <w:t>ADR_SEQ_ID</w:t>
            </w:r>
          </w:p>
        </w:tc>
        <w:tc>
          <w:tcPr>
            <w:tcW w:w="2475" w:type="pct"/>
          </w:tcPr>
          <w:p w:rsidR="00075266" w:rsidRDefault="00075266" w:rsidP="005F2506">
            <w:pPr>
              <w:pStyle w:val="NoSpacing"/>
            </w:pPr>
            <w:r>
              <w:t>Sequencer Board + CSC ID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70</w:t>
            </w:r>
          </w:p>
        </w:tc>
        <w:tc>
          <w:tcPr>
            <w:tcW w:w="1951" w:type="pct"/>
          </w:tcPr>
          <w:p w:rsidR="00075266" w:rsidRDefault="00075266" w:rsidP="005F2506">
            <w:pPr>
              <w:pStyle w:val="NoSpacing"/>
            </w:pPr>
            <w:r>
              <w:t>ADR_SEQ_CLCT</w:t>
            </w:r>
          </w:p>
        </w:tc>
        <w:tc>
          <w:tcPr>
            <w:tcW w:w="2475" w:type="pct"/>
          </w:tcPr>
          <w:p w:rsidR="00075266" w:rsidRDefault="00075266" w:rsidP="005F2506">
            <w:pPr>
              <w:pStyle w:val="NoSpacing"/>
            </w:pPr>
            <w:r>
              <w:t>Sequencer CLCT Configuration</w:t>
            </w:r>
          </w:p>
        </w:tc>
      </w:tr>
      <w:tr w:rsidR="00075266" w:rsidTr="00F461BB">
        <w:tc>
          <w:tcPr>
            <w:tcW w:w="574" w:type="pct"/>
          </w:tcPr>
          <w:p w:rsidR="00075266" w:rsidRDefault="00075266" w:rsidP="005F2506">
            <w:pPr>
              <w:pStyle w:val="NoSpacing"/>
            </w:pPr>
            <w:r>
              <w:t>72</w:t>
            </w:r>
          </w:p>
        </w:tc>
        <w:tc>
          <w:tcPr>
            <w:tcW w:w="1951" w:type="pct"/>
          </w:tcPr>
          <w:p w:rsidR="00075266" w:rsidRDefault="00075266" w:rsidP="005F2506">
            <w:pPr>
              <w:pStyle w:val="NoSpacing"/>
            </w:pPr>
            <w:r>
              <w:t>ADR_SEQ_FIFO</w:t>
            </w:r>
          </w:p>
        </w:tc>
        <w:tc>
          <w:tcPr>
            <w:tcW w:w="2475" w:type="pct"/>
          </w:tcPr>
          <w:p w:rsidR="00075266" w:rsidRDefault="00075266" w:rsidP="005F2506">
            <w:pPr>
              <w:pStyle w:val="NoSpacing"/>
            </w:pPr>
            <w:r>
              <w:t>Sequencer FIFO Configuration</w:t>
            </w:r>
          </w:p>
        </w:tc>
      </w:tr>
      <w:tr w:rsidR="00075266" w:rsidTr="00F461BB">
        <w:tc>
          <w:tcPr>
            <w:tcW w:w="574" w:type="pct"/>
          </w:tcPr>
          <w:p w:rsidR="00075266" w:rsidRDefault="00075266" w:rsidP="005F2506">
            <w:pPr>
              <w:pStyle w:val="NoSpacing"/>
            </w:pPr>
            <w:r>
              <w:t>74</w:t>
            </w:r>
          </w:p>
        </w:tc>
        <w:tc>
          <w:tcPr>
            <w:tcW w:w="1951" w:type="pct"/>
          </w:tcPr>
          <w:p w:rsidR="00075266" w:rsidRDefault="00075266" w:rsidP="005F2506">
            <w:pPr>
              <w:pStyle w:val="NoSpacing"/>
            </w:pPr>
            <w:r>
              <w:t>ADR_SEQ_L1A</w:t>
            </w:r>
          </w:p>
        </w:tc>
        <w:tc>
          <w:tcPr>
            <w:tcW w:w="2475" w:type="pct"/>
          </w:tcPr>
          <w:p w:rsidR="00075266" w:rsidRDefault="00075266" w:rsidP="005F2506">
            <w:pPr>
              <w:pStyle w:val="NoSpacing"/>
            </w:pPr>
            <w:r>
              <w:t>Sequencer L1A  Configuration</w:t>
            </w:r>
          </w:p>
        </w:tc>
      </w:tr>
      <w:tr w:rsidR="00075266" w:rsidTr="00F461BB">
        <w:tc>
          <w:tcPr>
            <w:tcW w:w="574" w:type="pct"/>
          </w:tcPr>
          <w:p w:rsidR="00075266" w:rsidRDefault="00075266" w:rsidP="005F2506">
            <w:pPr>
              <w:pStyle w:val="NoSpacing"/>
            </w:pPr>
            <w:r>
              <w:t>76</w:t>
            </w:r>
          </w:p>
        </w:tc>
        <w:tc>
          <w:tcPr>
            <w:tcW w:w="1951" w:type="pct"/>
          </w:tcPr>
          <w:p w:rsidR="00075266" w:rsidRDefault="00075266" w:rsidP="005F2506">
            <w:pPr>
              <w:pStyle w:val="NoSpacing"/>
            </w:pPr>
            <w:r>
              <w:t>ADR_SEQ_OFFSET0</w:t>
            </w:r>
          </w:p>
        </w:tc>
        <w:tc>
          <w:tcPr>
            <w:tcW w:w="2475" w:type="pct"/>
          </w:tcPr>
          <w:p w:rsidR="00075266" w:rsidRDefault="00075266" w:rsidP="005F2506">
            <w:pPr>
              <w:pStyle w:val="NoSpacing"/>
            </w:pPr>
            <w:r>
              <w:t xml:space="preserve">Sequencer Counter Offsets </w:t>
            </w:r>
          </w:p>
        </w:tc>
      </w:tr>
      <w:tr w:rsidR="00075266" w:rsidTr="00F461BB">
        <w:tc>
          <w:tcPr>
            <w:tcW w:w="574" w:type="pct"/>
          </w:tcPr>
          <w:p w:rsidR="00075266" w:rsidRDefault="00075266" w:rsidP="005F2506">
            <w:pPr>
              <w:pStyle w:val="NoSpacing"/>
            </w:pPr>
            <w:r>
              <w:t>78</w:t>
            </w:r>
          </w:p>
        </w:tc>
        <w:tc>
          <w:tcPr>
            <w:tcW w:w="1951" w:type="pct"/>
          </w:tcPr>
          <w:p w:rsidR="00075266" w:rsidRDefault="00075266" w:rsidP="005F2506">
            <w:pPr>
              <w:pStyle w:val="NoSpacing"/>
            </w:pPr>
            <w:r>
              <w:t>ADR_SEQ_CLCT0</w:t>
            </w:r>
          </w:p>
        </w:tc>
        <w:tc>
          <w:tcPr>
            <w:tcW w:w="2475" w:type="pct"/>
          </w:tcPr>
          <w:p w:rsidR="00075266" w:rsidRDefault="00075266" w:rsidP="005F2506">
            <w:pPr>
              <w:pStyle w:val="NoSpacing"/>
            </w:pPr>
            <w:r>
              <w:t>Sequencer Latched CLCT0</w:t>
            </w:r>
          </w:p>
        </w:tc>
      </w:tr>
      <w:tr w:rsidR="00075266" w:rsidTr="00F461BB">
        <w:tc>
          <w:tcPr>
            <w:tcW w:w="574" w:type="pct"/>
          </w:tcPr>
          <w:p w:rsidR="00075266" w:rsidRDefault="00075266" w:rsidP="005F2506">
            <w:pPr>
              <w:pStyle w:val="NoSpacing"/>
            </w:pPr>
            <w:r>
              <w:t>7A</w:t>
            </w:r>
          </w:p>
        </w:tc>
        <w:tc>
          <w:tcPr>
            <w:tcW w:w="1951" w:type="pct"/>
          </w:tcPr>
          <w:p w:rsidR="00075266" w:rsidRDefault="00075266" w:rsidP="005F2506">
            <w:pPr>
              <w:pStyle w:val="NoSpacing"/>
            </w:pPr>
            <w:r>
              <w:t>ADR_SEQ_CLCT1</w:t>
            </w:r>
          </w:p>
        </w:tc>
        <w:tc>
          <w:tcPr>
            <w:tcW w:w="2475" w:type="pct"/>
          </w:tcPr>
          <w:p w:rsidR="00075266" w:rsidRDefault="00075266" w:rsidP="005F2506">
            <w:pPr>
              <w:pStyle w:val="NoSpacing"/>
            </w:pPr>
            <w:r>
              <w:t>Sequencer Latched CLCT1</w:t>
            </w:r>
          </w:p>
        </w:tc>
      </w:tr>
      <w:tr w:rsidR="00075266" w:rsidTr="00F461BB">
        <w:tc>
          <w:tcPr>
            <w:tcW w:w="574" w:type="pct"/>
          </w:tcPr>
          <w:p w:rsidR="00075266" w:rsidRDefault="00075266" w:rsidP="005F2506">
            <w:pPr>
              <w:pStyle w:val="NoSpacing"/>
            </w:pPr>
            <w:r>
              <w:t>7C</w:t>
            </w:r>
          </w:p>
        </w:tc>
        <w:tc>
          <w:tcPr>
            <w:tcW w:w="1951" w:type="pct"/>
          </w:tcPr>
          <w:p w:rsidR="00075266" w:rsidRDefault="00075266" w:rsidP="005F2506">
            <w:pPr>
              <w:pStyle w:val="NoSpacing"/>
            </w:pPr>
            <w:r>
              <w:t>ADR_SEQ_TRIG_SRC</w:t>
            </w:r>
          </w:p>
        </w:tc>
        <w:tc>
          <w:tcPr>
            <w:tcW w:w="2475" w:type="pct"/>
          </w:tcPr>
          <w:p w:rsidR="00075266" w:rsidRDefault="00075266" w:rsidP="005F2506">
            <w:pPr>
              <w:pStyle w:val="NoSpacing"/>
            </w:pPr>
            <w:r>
              <w:t>Sequencer Trigger Source Read-back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7E</w:t>
            </w:r>
          </w:p>
        </w:tc>
        <w:tc>
          <w:tcPr>
            <w:tcW w:w="1951" w:type="pct"/>
          </w:tcPr>
          <w:p w:rsidR="00075266" w:rsidRDefault="00075266" w:rsidP="005F2506">
            <w:pPr>
              <w:pStyle w:val="NoSpacing"/>
            </w:pPr>
            <w:r>
              <w:t>ADR_DMB_RAM_ADR</w:t>
            </w:r>
          </w:p>
        </w:tc>
        <w:tc>
          <w:tcPr>
            <w:tcW w:w="2475" w:type="pct"/>
          </w:tcPr>
          <w:p w:rsidR="00075266" w:rsidRDefault="00075266" w:rsidP="005F2506">
            <w:pPr>
              <w:pStyle w:val="NoSpacing"/>
            </w:pPr>
            <w:r>
              <w:t>Sequencer RAM Address</w:t>
            </w:r>
          </w:p>
        </w:tc>
      </w:tr>
      <w:tr w:rsidR="00075266" w:rsidTr="00F461BB">
        <w:tc>
          <w:tcPr>
            <w:tcW w:w="574" w:type="pct"/>
          </w:tcPr>
          <w:p w:rsidR="00075266" w:rsidRDefault="00075266" w:rsidP="005F2506">
            <w:pPr>
              <w:pStyle w:val="NoSpacing"/>
            </w:pPr>
            <w:r>
              <w:t>80</w:t>
            </w:r>
          </w:p>
        </w:tc>
        <w:tc>
          <w:tcPr>
            <w:tcW w:w="1951" w:type="pct"/>
          </w:tcPr>
          <w:p w:rsidR="00075266" w:rsidRDefault="00075266" w:rsidP="005F2506">
            <w:pPr>
              <w:pStyle w:val="NoSpacing"/>
            </w:pPr>
            <w:r>
              <w:t>ADR_DMB_RAM_WDATA</w:t>
            </w:r>
          </w:p>
        </w:tc>
        <w:tc>
          <w:tcPr>
            <w:tcW w:w="2475" w:type="pct"/>
          </w:tcPr>
          <w:p w:rsidR="00075266" w:rsidRDefault="00075266" w:rsidP="005F2506">
            <w:pPr>
              <w:pStyle w:val="NoSpacing"/>
            </w:pPr>
            <w:r>
              <w:t>Sequencer RAM Write Data</w:t>
            </w:r>
          </w:p>
        </w:tc>
      </w:tr>
      <w:tr w:rsidR="00075266" w:rsidTr="00F461BB">
        <w:tc>
          <w:tcPr>
            <w:tcW w:w="574" w:type="pct"/>
          </w:tcPr>
          <w:p w:rsidR="00075266" w:rsidRDefault="00075266" w:rsidP="005F2506">
            <w:pPr>
              <w:pStyle w:val="NoSpacing"/>
            </w:pPr>
            <w:r>
              <w:t>82</w:t>
            </w:r>
          </w:p>
        </w:tc>
        <w:tc>
          <w:tcPr>
            <w:tcW w:w="1951" w:type="pct"/>
          </w:tcPr>
          <w:p w:rsidR="00075266" w:rsidRDefault="00075266" w:rsidP="005F2506">
            <w:pPr>
              <w:pStyle w:val="NoSpacing"/>
            </w:pPr>
            <w:r>
              <w:t>ADR_DMB_RAM_WDCNT</w:t>
            </w:r>
          </w:p>
        </w:tc>
        <w:tc>
          <w:tcPr>
            <w:tcW w:w="2475" w:type="pct"/>
          </w:tcPr>
          <w:p w:rsidR="00075266" w:rsidRDefault="00075266" w:rsidP="005F2506">
            <w:pPr>
              <w:pStyle w:val="NoSpacing"/>
            </w:pPr>
            <w:r>
              <w:t>Sequencer RAM Word Count</w:t>
            </w:r>
          </w:p>
        </w:tc>
      </w:tr>
      <w:tr w:rsidR="00075266" w:rsidTr="00F461BB">
        <w:tc>
          <w:tcPr>
            <w:tcW w:w="574" w:type="pct"/>
          </w:tcPr>
          <w:p w:rsidR="00075266" w:rsidRDefault="00075266" w:rsidP="005F2506">
            <w:pPr>
              <w:pStyle w:val="NoSpacing"/>
            </w:pPr>
            <w:r>
              <w:t>84</w:t>
            </w:r>
          </w:p>
        </w:tc>
        <w:tc>
          <w:tcPr>
            <w:tcW w:w="1951" w:type="pct"/>
          </w:tcPr>
          <w:p w:rsidR="00075266" w:rsidRDefault="00075266" w:rsidP="005F2506">
            <w:pPr>
              <w:pStyle w:val="NoSpacing"/>
            </w:pPr>
            <w:r>
              <w:t>ADR_DMB_RAM_RDATA</w:t>
            </w:r>
          </w:p>
        </w:tc>
        <w:tc>
          <w:tcPr>
            <w:tcW w:w="2475" w:type="pct"/>
          </w:tcPr>
          <w:p w:rsidR="00075266" w:rsidRDefault="00075266" w:rsidP="005F2506">
            <w:pPr>
              <w:pStyle w:val="NoSpacing"/>
            </w:pPr>
            <w:r>
              <w:t>Sequencer RAM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86</w:t>
            </w:r>
          </w:p>
        </w:tc>
        <w:tc>
          <w:tcPr>
            <w:tcW w:w="1951" w:type="pct"/>
          </w:tcPr>
          <w:p w:rsidR="00075266" w:rsidRDefault="00075266" w:rsidP="005F2506">
            <w:pPr>
              <w:pStyle w:val="NoSpacing"/>
            </w:pPr>
            <w:r>
              <w:t>ADR_TMB_TRIG</w:t>
            </w:r>
          </w:p>
        </w:tc>
        <w:tc>
          <w:tcPr>
            <w:tcW w:w="2475" w:type="pct"/>
          </w:tcPr>
          <w:p w:rsidR="00075266" w:rsidRDefault="00075266" w:rsidP="005F2506">
            <w:pPr>
              <w:pStyle w:val="NoSpacing"/>
            </w:pPr>
            <w:r>
              <w:t>TMB Trigger Configuration / MPC Accept</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88</w:t>
            </w:r>
          </w:p>
        </w:tc>
        <w:tc>
          <w:tcPr>
            <w:tcW w:w="1951" w:type="pct"/>
          </w:tcPr>
          <w:p w:rsidR="00075266" w:rsidRDefault="00075266" w:rsidP="005F2506">
            <w:pPr>
              <w:pStyle w:val="NoSpacing"/>
            </w:pPr>
            <w:r>
              <w:t>ADR_MPC0_FRAME0</w:t>
            </w:r>
          </w:p>
        </w:tc>
        <w:tc>
          <w:tcPr>
            <w:tcW w:w="2475" w:type="pct"/>
          </w:tcPr>
          <w:p w:rsidR="00075266" w:rsidRDefault="00075266" w:rsidP="005F2506">
            <w:pPr>
              <w:pStyle w:val="NoSpacing"/>
            </w:pPr>
            <w:r>
              <w:t>MPC0 Frame 0 Data sent to MPC</w:t>
            </w:r>
          </w:p>
        </w:tc>
      </w:tr>
      <w:tr w:rsidR="00075266" w:rsidTr="00F461BB">
        <w:tc>
          <w:tcPr>
            <w:tcW w:w="574" w:type="pct"/>
          </w:tcPr>
          <w:p w:rsidR="00075266" w:rsidRDefault="00075266" w:rsidP="005F2506">
            <w:pPr>
              <w:pStyle w:val="NoSpacing"/>
            </w:pPr>
            <w:r>
              <w:t>8A</w:t>
            </w:r>
          </w:p>
        </w:tc>
        <w:tc>
          <w:tcPr>
            <w:tcW w:w="1951" w:type="pct"/>
          </w:tcPr>
          <w:p w:rsidR="00075266" w:rsidRDefault="00075266" w:rsidP="005F2506">
            <w:pPr>
              <w:pStyle w:val="NoSpacing"/>
            </w:pPr>
            <w:r>
              <w:t>ADR_MPC0_FRAME1</w:t>
            </w:r>
          </w:p>
        </w:tc>
        <w:tc>
          <w:tcPr>
            <w:tcW w:w="2475" w:type="pct"/>
          </w:tcPr>
          <w:p w:rsidR="00075266" w:rsidRDefault="00075266" w:rsidP="005F2506">
            <w:pPr>
              <w:pStyle w:val="NoSpacing"/>
            </w:pPr>
            <w:r>
              <w:t>MPC0 Frame 1 Data sent to MPC</w:t>
            </w:r>
          </w:p>
        </w:tc>
      </w:tr>
      <w:tr w:rsidR="00075266" w:rsidTr="00F461BB">
        <w:tc>
          <w:tcPr>
            <w:tcW w:w="574" w:type="pct"/>
          </w:tcPr>
          <w:p w:rsidR="00075266" w:rsidRDefault="00075266" w:rsidP="005F2506">
            <w:pPr>
              <w:pStyle w:val="NoSpacing"/>
            </w:pPr>
            <w:r>
              <w:t>8C</w:t>
            </w:r>
          </w:p>
        </w:tc>
        <w:tc>
          <w:tcPr>
            <w:tcW w:w="1951" w:type="pct"/>
          </w:tcPr>
          <w:p w:rsidR="00075266" w:rsidRDefault="00075266" w:rsidP="005F2506">
            <w:pPr>
              <w:pStyle w:val="NoSpacing"/>
            </w:pPr>
            <w:r>
              <w:t>ADR_MPC1_FRAME0</w:t>
            </w:r>
          </w:p>
        </w:tc>
        <w:tc>
          <w:tcPr>
            <w:tcW w:w="2475" w:type="pct"/>
          </w:tcPr>
          <w:p w:rsidR="00075266" w:rsidRDefault="00075266" w:rsidP="005F2506">
            <w:pPr>
              <w:pStyle w:val="NoSpacing"/>
            </w:pPr>
            <w:r>
              <w:t>MPC1 Frame 0 Data sent to MPC</w:t>
            </w:r>
          </w:p>
        </w:tc>
      </w:tr>
      <w:tr w:rsidR="00075266" w:rsidTr="00F461BB">
        <w:tc>
          <w:tcPr>
            <w:tcW w:w="574" w:type="pct"/>
          </w:tcPr>
          <w:p w:rsidR="00075266" w:rsidRDefault="00075266" w:rsidP="005F2506">
            <w:pPr>
              <w:pStyle w:val="NoSpacing"/>
            </w:pPr>
            <w:r>
              <w:t>8E</w:t>
            </w:r>
          </w:p>
        </w:tc>
        <w:tc>
          <w:tcPr>
            <w:tcW w:w="1951" w:type="pct"/>
          </w:tcPr>
          <w:p w:rsidR="00075266" w:rsidRDefault="00075266" w:rsidP="005F2506">
            <w:pPr>
              <w:pStyle w:val="NoSpacing"/>
            </w:pPr>
            <w:r>
              <w:t>ADR_MPC1_FRAME1</w:t>
            </w:r>
          </w:p>
        </w:tc>
        <w:tc>
          <w:tcPr>
            <w:tcW w:w="2475" w:type="pct"/>
          </w:tcPr>
          <w:p w:rsidR="00075266" w:rsidRDefault="00075266" w:rsidP="005F2506">
            <w:pPr>
              <w:pStyle w:val="NoSpacing"/>
            </w:pPr>
            <w:r>
              <w:t>MPC1 Frame 1 Data sent to MPC</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90</w:t>
            </w:r>
          </w:p>
        </w:tc>
        <w:tc>
          <w:tcPr>
            <w:tcW w:w="1951" w:type="pct"/>
          </w:tcPr>
          <w:p w:rsidR="00075266" w:rsidRDefault="00075266" w:rsidP="005F2506">
            <w:pPr>
              <w:pStyle w:val="NoSpacing"/>
            </w:pPr>
            <w:r>
              <w:t>ADR_MPC_INJ</w:t>
            </w:r>
          </w:p>
        </w:tc>
        <w:tc>
          <w:tcPr>
            <w:tcW w:w="2475" w:type="pct"/>
          </w:tcPr>
          <w:p w:rsidR="00075266" w:rsidRDefault="00075266" w:rsidP="005F2506">
            <w:pPr>
              <w:pStyle w:val="NoSpacing"/>
            </w:pPr>
            <w:r>
              <w:t>MPC Injector Control</w:t>
            </w:r>
          </w:p>
        </w:tc>
      </w:tr>
      <w:tr w:rsidR="00075266" w:rsidTr="00F461BB">
        <w:tc>
          <w:tcPr>
            <w:tcW w:w="574" w:type="pct"/>
          </w:tcPr>
          <w:p w:rsidR="00075266" w:rsidRDefault="00075266" w:rsidP="005F2506">
            <w:pPr>
              <w:pStyle w:val="NoSpacing"/>
            </w:pPr>
            <w:r>
              <w:t>92</w:t>
            </w:r>
          </w:p>
        </w:tc>
        <w:tc>
          <w:tcPr>
            <w:tcW w:w="1951" w:type="pct"/>
          </w:tcPr>
          <w:p w:rsidR="00075266" w:rsidRDefault="00075266" w:rsidP="005F2506">
            <w:pPr>
              <w:pStyle w:val="NoSpacing"/>
            </w:pPr>
            <w:r>
              <w:t>ADR_MPC_RAM_ADR</w:t>
            </w:r>
          </w:p>
        </w:tc>
        <w:tc>
          <w:tcPr>
            <w:tcW w:w="2475" w:type="pct"/>
          </w:tcPr>
          <w:p w:rsidR="00075266" w:rsidRDefault="00075266" w:rsidP="005F2506">
            <w:pPr>
              <w:pStyle w:val="NoSpacing"/>
            </w:pPr>
            <w:r>
              <w:t>MPC Injector RAM address</w:t>
            </w:r>
          </w:p>
        </w:tc>
      </w:tr>
      <w:tr w:rsidR="00075266" w:rsidTr="00F461BB">
        <w:tc>
          <w:tcPr>
            <w:tcW w:w="574" w:type="pct"/>
          </w:tcPr>
          <w:p w:rsidR="00075266" w:rsidRDefault="00075266" w:rsidP="005F2506">
            <w:pPr>
              <w:pStyle w:val="NoSpacing"/>
            </w:pPr>
            <w:r>
              <w:t>94</w:t>
            </w:r>
          </w:p>
        </w:tc>
        <w:tc>
          <w:tcPr>
            <w:tcW w:w="1951" w:type="pct"/>
          </w:tcPr>
          <w:p w:rsidR="00075266" w:rsidRDefault="00075266" w:rsidP="005F2506">
            <w:pPr>
              <w:pStyle w:val="NoSpacing"/>
            </w:pPr>
            <w:r>
              <w:t>ADR_MPC_RAM_WDATA</w:t>
            </w:r>
          </w:p>
        </w:tc>
        <w:tc>
          <w:tcPr>
            <w:tcW w:w="2475" w:type="pct"/>
          </w:tcPr>
          <w:p w:rsidR="00075266" w:rsidRDefault="00075266" w:rsidP="005F2506">
            <w:pPr>
              <w:pStyle w:val="NoSpacing"/>
            </w:pPr>
            <w:r>
              <w:t>MPC Injector RAM Write Data</w:t>
            </w:r>
          </w:p>
        </w:tc>
      </w:tr>
      <w:tr w:rsidR="00075266" w:rsidTr="00F461BB">
        <w:tc>
          <w:tcPr>
            <w:tcW w:w="574" w:type="pct"/>
          </w:tcPr>
          <w:p w:rsidR="00075266" w:rsidRDefault="00075266" w:rsidP="005F2506">
            <w:pPr>
              <w:pStyle w:val="NoSpacing"/>
            </w:pPr>
            <w:r>
              <w:t>96</w:t>
            </w:r>
          </w:p>
        </w:tc>
        <w:tc>
          <w:tcPr>
            <w:tcW w:w="1951" w:type="pct"/>
          </w:tcPr>
          <w:p w:rsidR="00075266" w:rsidRDefault="00075266" w:rsidP="005F2506">
            <w:pPr>
              <w:pStyle w:val="NoSpacing"/>
            </w:pPr>
            <w:r>
              <w:t>ADR_MPC_RAM_RDATA</w:t>
            </w:r>
          </w:p>
        </w:tc>
        <w:tc>
          <w:tcPr>
            <w:tcW w:w="2475" w:type="pct"/>
          </w:tcPr>
          <w:p w:rsidR="00075266" w:rsidRDefault="00075266" w:rsidP="005F2506">
            <w:pPr>
              <w:pStyle w:val="NoSpacing"/>
            </w:pPr>
            <w:r>
              <w:t>MPC Injector RAM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98</w:t>
            </w:r>
          </w:p>
        </w:tc>
        <w:tc>
          <w:tcPr>
            <w:tcW w:w="1951" w:type="pct"/>
          </w:tcPr>
          <w:p w:rsidR="00075266" w:rsidRDefault="00075266" w:rsidP="005F2506">
            <w:pPr>
              <w:pStyle w:val="NoSpacing"/>
            </w:pPr>
            <w:r>
              <w:t>ADR_SCP_CTRL</w:t>
            </w:r>
          </w:p>
        </w:tc>
        <w:tc>
          <w:tcPr>
            <w:tcW w:w="2475" w:type="pct"/>
          </w:tcPr>
          <w:p w:rsidR="00075266" w:rsidRDefault="00075266" w:rsidP="005F2506">
            <w:pPr>
              <w:pStyle w:val="NoSpacing"/>
            </w:pPr>
            <w:r>
              <w:t>Scope control</w:t>
            </w:r>
          </w:p>
        </w:tc>
      </w:tr>
      <w:tr w:rsidR="00075266" w:rsidTr="00F461BB">
        <w:tc>
          <w:tcPr>
            <w:tcW w:w="574" w:type="pct"/>
          </w:tcPr>
          <w:p w:rsidR="00075266" w:rsidRDefault="00075266" w:rsidP="005F2506">
            <w:pPr>
              <w:pStyle w:val="NoSpacing"/>
            </w:pPr>
            <w:r>
              <w:t>9A</w:t>
            </w:r>
          </w:p>
        </w:tc>
        <w:tc>
          <w:tcPr>
            <w:tcW w:w="1951" w:type="pct"/>
          </w:tcPr>
          <w:p w:rsidR="00075266" w:rsidRDefault="00075266" w:rsidP="005F2506">
            <w:pPr>
              <w:pStyle w:val="NoSpacing"/>
            </w:pPr>
            <w:r>
              <w:t>ADR_SCP_RDATA</w:t>
            </w:r>
          </w:p>
        </w:tc>
        <w:tc>
          <w:tcPr>
            <w:tcW w:w="2475" w:type="pct"/>
          </w:tcPr>
          <w:p w:rsidR="00075266" w:rsidRDefault="00075266" w:rsidP="005F2506">
            <w:pPr>
              <w:pStyle w:val="NoSpacing"/>
            </w:pPr>
            <w:r>
              <w:t>Scope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9C</w:t>
            </w:r>
          </w:p>
        </w:tc>
        <w:tc>
          <w:tcPr>
            <w:tcW w:w="1951" w:type="pct"/>
          </w:tcPr>
          <w:p w:rsidR="00075266" w:rsidRDefault="00075266" w:rsidP="005F2506">
            <w:pPr>
              <w:pStyle w:val="NoSpacing"/>
            </w:pPr>
            <w:r>
              <w:t>ADR_CCB_CMD</w:t>
            </w:r>
          </w:p>
        </w:tc>
        <w:tc>
          <w:tcPr>
            <w:tcW w:w="2475" w:type="pct"/>
          </w:tcPr>
          <w:p w:rsidR="00075266" w:rsidRDefault="00075266" w:rsidP="005F2506">
            <w:pPr>
              <w:pStyle w:val="NoSpacing"/>
            </w:pPr>
            <w:r>
              <w:t>CCB TTC Command Generator</w:t>
            </w:r>
          </w:p>
        </w:tc>
      </w:tr>
      <w:tr w:rsidR="00075266" w:rsidTr="00F461BB">
        <w:tc>
          <w:tcPr>
            <w:tcW w:w="574" w:type="pct"/>
          </w:tcPr>
          <w:p w:rsidR="00075266" w:rsidRDefault="00075266" w:rsidP="005F2506">
            <w:pPr>
              <w:pStyle w:val="NoSpacing"/>
            </w:pPr>
            <w:r>
              <w:t>9E</w:t>
            </w:r>
          </w:p>
        </w:tc>
        <w:tc>
          <w:tcPr>
            <w:tcW w:w="1951" w:type="pct"/>
          </w:tcPr>
          <w:p w:rsidR="00075266" w:rsidRDefault="00075266" w:rsidP="005F2506">
            <w:pPr>
              <w:pStyle w:val="NoSpacing"/>
            </w:pPr>
            <w:r>
              <w:t>ADR_BUF_STAT0</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A0</w:t>
            </w:r>
          </w:p>
        </w:tc>
        <w:tc>
          <w:tcPr>
            <w:tcW w:w="1951" w:type="pct"/>
          </w:tcPr>
          <w:p w:rsidR="00075266" w:rsidRDefault="00075266" w:rsidP="005F2506">
            <w:pPr>
              <w:pStyle w:val="NoSpacing"/>
            </w:pPr>
            <w:r>
              <w:t>ADR_BUF_STAT1</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A2</w:t>
            </w:r>
          </w:p>
        </w:tc>
        <w:tc>
          <w:tcPr>
            <w:tcW w:w="1951" w:type="pct"/>
          </w:tcPr>
          <w:p w:rsidR="00075266" w:rsidRDefault="00075266" w:rsidP="005F2506">
            <w:pPr>
              <w:pStyle w:val="NoSpacing"/>
            </w:pPr>
            <w:r>
              <w:t>ADR_BUF_STAT2</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A4</w:t>
            </w:r>
          </w:p>
        </w:tc>
        <w:tc>
          <w:tcPr>
            <w:tcW w:w="1951" w:type="pct"/>
          </w:tcPr>
          <w:p w:rsidR="00075266" w:rsidRDefault="00075266" w:rsidP="005F2506">
            <w:pPr>
              <w:pStyle w:val="NoSpacing"/>
            </w:pPr>
            <w:r>
              <w:t>ADR_BUF_STAT3</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A6</w:t>
            </w:r>
          </w:p>
        </w:tc>
        <w:tc>
          <w:tcPr>
            <w:tcW w:w="1951" w:type="pct"/>
          </w:tcPr>
          <w:p w:rsidR="00075266" w:rsidRDefault="00075266" w:rsidP="005F2506">
            <w:pPr>
              <w:pStyle w:val="NoSpacing"/>
            </w:pPr>
            <w:r>
              <w:t>ADR_BUF_STAT4</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A8</w:t>
            </w:r>
          </w:p>
        </w:tc>
        <w:tc>
          <w:tcPr>
            <w:tcW w:w="1951" w:type="pct"/>
          </w:tcPr>
          <w:p w:rsidR="00075266" w:rsidRDefault="00075266" w:rsidP="005F2506">
            <w:pPr>
              <w:pStyle w:val="NoSpacing"/>
            </w:pPr>
            <w:r>
              <w:t>ADR_ALCT_FIFO1</w:t>
            </w:r>
          </w:p>
        </w:tc>
        <w:tc>
          <w:tcPr>
            <w:tcW w:w="2475" w:type="pct"/>
          </w:tcPr>
          <w:p w:rsidR="00075266" w:rsidRDefault="00075266" w:rsidP="005F2506">
            <w:pPr>
              <w:pStyle w:val="NoSpacing"/>
            </w:pPr>
            <w:r>
              <w:t>ALCT Raw hits RAM Control</w:t>
            </w:r>
          </w:p>
        </w:tc>
      </w:tr>
      <w:tr w:rsidR="00075266" w:rsidTr="00F461BB">
        <w:tc>
          <w:tcPr>
            <w:tcW w:w="574" w:type="pct"/>
          </w:tcPr>
          <w:p w:rsidR="00075266" w:rsidRDefault="00075266" w:rsidP="005F2506">
            <w:pPr>
              <w:pStyle w:val="NoSpacing"/>
            </w:pPr>
            <w:r>
              <w:t>AA</w:t>
            </w:r>
          </w:p>
        </w:tc>
        <w:tc>
          <w:tcPr>
            <w:tcW w:w="1951" w:type="pct"/>
          </w:tcPr>
          <w:p w:rsidR="00075266" w:rsidRDefault="00075266" w:rsidP="005F2506">
            <w:pPr>
              <w:pStyle w:val="NoSpacing"/>
            </w:pPr>
            <w:r>
              <w:t>ADR_ALCT_FIFO2</w:t>
            </w:r>
          </w:p>
        </w:tc>
        <w:tc>
          <w:tcPr>
            <w:tcW w:w="2475" w:type="pct"/>
          </w:tcPr>
          <w:p w:rsidR="00075266" w:rsidRDefault="00075266" w:rsidP="005F2506">
            <w:pPr>
              <w:pStyle w:val="NoSpacing"/>
            </w:pPr>
            <w:r>
              <w:t>ALCT Raw hits RAM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AC</w:t>
            </w:r>
          </w:p>
        </w:tc>
        <w:tc>
          <w:tcPr>
            <w:tcW w:w="1951" w:type="pct"/>
          </w:tcPr>
          <w:p w:rsidR="00075266" w:rsidRDefault="00075266" w:rsidP="005F2506">
            <w:pPr>
              <w:pStyle w:val="NoSpacing"/>
            </w:pPr>
            <w:r>
              <w:t>ADR_SEQMOD</w:t>
            </w:r>
          </w:p>
        </w:tc>
        <w:tc>
          <w:tcPr>
            <w:tcW w:w="2475" w:type="pct"/>
          </w:tcPr>
          <w:p w:rsidR="00075266" w:rsidRDefault="00075266" w:rsidP="005F2506">
            <w:pPr>
              <w:pStyle w:val="NoSpacing"/>
            </w:pPr>
            <w:r>
              <w:t>Sequencer Trigger Modifiers</w:t>
            </w:r>
          </w:p>
        </w:tc>
      </w:tr>
      <w:tr w:rsidR="00075266" w:rsidTr="00F461BB">
        <w:tc>
          <w:tcPr>
            <w:tcW w:w="574" w:type="pct"/>
          </w:tcPr>
          <w:p w:rsidR="00075266" w:rsidRDefault="00075266" w:rsidP="005F2506">
            <w:pPr>
              <w:pStyle w:val="NoSpacing"/>
            </w:pPr>
            <w:r>
              <w:t>AE</w:t>
            </w:r>
          </w:p>
        </w:tc>
        <w:tc>
          <w:tcPr>
            <w:tcW w:w="1951" w:type="pct"/>
          </w:tcPr>
          <w:p w:rsidR="00075266" w:rsidRDefault="00075266" w:rsidP="005F2506">
            <w:pPr>
              <w:pStyle w:val="NoSpacing"/>
            </w:pPr>
            <w:r>
              <w:t>ADR_SEQSM</w:t>
            </w:r>
          </w:p>
        </w:tc>
        <w:tc>
          <w:tcPr>
            <w:tcW w:w="2475" w:type="pct"/>
          </w:tcPr>
          <w:p w:rsidR="00075266" w:rsidRDefault="00075266" w:rsidP="005F2506">
            <w:pPr>
              <w:pStyle w:val="NoSpacing"/>
            </w:pPr>
            <w:r>
              <w:t>Sequencer Machine State</w:t>
            </w:r>
          </w:p>
        </w:tc>
      </w:tr>
      <w:tr w:rsidR="00075266" w:rsidTr="00F461BB">
        <w:tc>
          <w:tcPr>
            <w:tcW w:w="574" w:type="pct"/>
          </w:tcPr>
          <w:p w:rsidR="00075266" w:rsidRDefault="00075266" w:rsidP="005F2506">
            <w:pPr>
              <w:pStyle w:val="NoSpacing"/>
            </w:pPr>
            <w:r>
              <w:t>B0</w:t>
            </w:r>
          </w:p>
        </w:tc>
        <w:tc>
          <w:tcPr>
            <w:tcW w:w="1951" w:type="pct"/>
          </w:tcPr>
          <w:p w:rsidR="00075266" w:rsidRDefault="00075266" w:rsidP="005F2506">
            <w:pPr>
              <w:pStyle w:val="NoSpacing"/>
            </w:pPr>
            <w:r>
              <w:t>ADR_SEQCLCTM</w:t>
            </w:r>
          </w:p>
        </w:tc>
        <w:tc>
          <w:tcPr>
            <w:tcW w:w="2475" w:type="pct"/>
          </w:tcPr>
          <w:p w:rsidR="00075266" w:rsidRDefault="00075266" w:rsidP="005F2506">
            <w:pPr>
              <w:pStyle w:val="NoSpacing"/>
            </w:pPr>
            <w:r>
              <w:t>Sequencer CLCT msbs</w:t>
            </w:r>
          </w:p>
        </w:tc>
      </w:tr>
      <w:tr w:rsidR="00075266" w:rsidTr="00F461BB">
        <w:tc>
          <w:tcPr>
            <w:tcW w:w="574" w:type="pct"/>
          </w:tcPr>
          <w:p w:rsidR="00075266" w:rsidRDefault="00075266" w:rsidP="005F2506">
            <w:pPr>
              <w:pStyle w:val="NoSpacing"/>
            </w:pPr>
            <w:r>
              <w:t>B2</w:t>
            </w:r>
          </w:p>
        </w:tc>
        <w:tc>
          <w:tcPr>
            <w:tcW w:w="1951" w:type="pct"/>
          </w:tcPr>
          <w:p w:rsidR="00075266" w:rsidRDefault="00075266" w:rsidP="005F2506">
            <w:pPr>
              <w:pStyle w:val="NoSpacing"/>
            </w:pPr>
            <w:r>
              <w:t>ADR_TMBTIM</w:t>
            </w:r>
          </w:p>
        </w:tc>
        <w:tc>
          <w:tcPr>
            <w:tcW w:w="2475" w:type="pct"/>
          </w:tcPr>
          <w:p w:rsidR="00075266" w:rsidRDefault="00075266" w:rsidP="005F2506">
            <w:pPr>
              <w:pStyle w:val="NoSpacing"/>
            </w:pPr>
            <w:r>
              <w:t>TMB Timing for ALCT*CLCT coincidence</w:t>
            </w:r>
          </w:p>
        </w:tc>
      </w:tr>
      <w:tr w:rsidR="00075266" w:rsidTr="00F461BB">
        <w:tc>
          <w:tcPr>
            <w:tcW w:w="574" w:type="pct"/>
          </w:tcPr>
          <w:p w:rsidR="00075266" w:rsidRDefault="00075266" w:rsidP="005F2506">
            <w:pPr>
              <w:pStyle w:val="NoSpacing"/>
            </w:pPr>
            <w:r>
              <w:t>B4</w:t>
            </w:r>
          </w:p>
        </w:tc>
        <w:tc>
          <w:tcPr>
            <w:tcW w:w="1951" w:type="pct"/>
          </w:tcPr>
          <w:p w:rsidR="00075266" w:rsidRDefault="00075266" w:rsidP="005F2506">
            <w:pPr>
              <w:pStyle w:val="NoSpacing"/>
            </w:pPr>
            <w:r>
              <w:t>ADR_LHC_CYCLE</w:t>
            </w:r>
          </w:p>
        </w:tc>
        <w:tc>
          <w:tcPr>
            <w:tcW w:w="2475" w:type="pct"/>
          </w:tcPr>
          <w:p w:rsidR="00075266" w:rsidRDefault="00075266" w:rsidP="005F2506">
            <w:pPr>
              <w:pStyle w:val="NoSpacing"/>
            </w:pPr>
            <w:r>
              <w:t>LHC Cycle period, Maximum BXN+1</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B6</w:t>
            </w:r>
          </w:p>
        </w:tc>
        <w:tc>
          <w:tcPr>
            <w:tcW w:w="1951" w:type="pct"/>
          </w:tcPr>
          <w:p w:rsidR="00075266" w:rsidRDefault="00075266" w:rsidP="005F2506">
            <w:pPr>
              <w:pStyle w:val="NoSpacing"/>
            </w:pPr>
            <w:r>
              <w:t>ADR_RPC_CFG</w:t>
            </w:r>
          </w:p>
        </w:tc>
        <w:tc>
          <w:tcPr>
            <w:tcW w:w="2475" w:type="pct"/>
          </w:tcPr>
          <w:p w:rsidR="00075266" w:rsidRDefault="00075266" w:rsidP="005F2506">
            <w:pPr>
              <w:pStyle w:val="NoSpacing"/>
            </w:pPr>
            <w:r>
              <w:t>RPC Configuration</w:t>
            </w:r>
          </w:p>
        </w:tc>
      </w:tr>
      <w:tr w:rsidR="00075266" w:rsidTr="00F461BB">
        <w:tc>
          <w:tcPr>
            <w:tcW w:w="574" w:type="pct"/>
          </w:tcPr>
          <w:p w:rsidR="00075266" w:rsidRDefault="00075266" w:rsidP="005F2506">
            <w:pPr>
              <w:pStyle w:val="NoSpacing"/>
            </w:pPr>
            <w:r>
              <w:t>B8</w:t>
            </w:r>
          </w:p>
        </w:tc>
        <w:tc>
          <w:tcPr>
            <w:tcW w:w="1951" w:type="pct"/>
          </w:tcPr>
          <w:p w:rsidR="00075266" w:rsidRDefault="00075266" w:rsidP="005F2506">
            <w:pPr>
              <w:pStyle w:val="NoSpacing"/>
            </w:pPr>
            <w:r>
              <w:t>ADR_RPC_RDATA</w:t>
            </w:r>
          </w:p>
        </w:tc>
        <w:tc>
          <w:tcPr>
            <w:tcW w:w="2475" w:type="pct"/>
          </w:tcPr>
          <w:p w:rsidR="00075266" w:rsidRDefault="00075266" w:rsidP="005F2506">
            <w:pPr>
              <w:pStyle w:val="NoSpacing"/>
            </w:pPr>
            <w:r>
              <w:t>RPC Sync Mode Read Data</w:t>
            </w:r>
          </w:p>
        </w:tc>
      </w:tr>
      <w:tr w:rsidR="00075266" w:rsidTr="00F461BB">
        <w:tc>
          <w:tcPr>
            <w:tcW w:w="574" w:type="pct"/>
          </w:tcPr>
          <w:p w:rsidR="00075266" w:rsidRDefault="00075266" w:rsidP="005F2506">
            <w:pPr>
              <w:pStyle w:val="NoSpacing"/>
            </w:pPr>
            <w:r>
              <w:t>BA</w:t>
            </w:r>
          </w:p>
        </w:tc>
        <w:tc>
          <w:tcPr>
            <w:tcW w:w="1951" w:type="pct"/>
          </w:tcPr>
          <w:p w:rsidR="00075266" w:rsidRDefault="00075266" w:rsidP="005F2506">
            <w:pPr>
              <w:pStyle w:val="NoSpacing"/>
            </w:pPr>
            <w:r>
              <w:t>ADR_RPC_RAW_DELAY</w:t>
            </w:r>
          </w:p>
        </w:tc>
        <w:tc>
          <w:tcPr>
            <w:tcW w:w="2475" w:type="pct"/>
          </w:tcPr>
          <w:p w:rsidR="00075266" w:rsidRDefault="00075266" w:rsidP="005F2506">
            <w:pPr>
              <w:pStyle w:val="NoSpacing"/>
            </w:pPr>
            <w:r>
              <w:t>RPC Raw Hits Delay + RPC BXN Differences</w:t>
            </w:r>
          </w:p>
        </w:tc>
      </w:tr>
      <w:tr w:rsidR="00075266" w:rsidTr="00F461BB">
        <w:tc>
          <w:tcPr>
            <w:tcW w:w="574" w:type="pct"/>
          </w:tcPr>
          <w:p w:rsidR="00075266" w:rsidRDefault="00075266" w:rsidP="005F2506">
            <w:pPr>
              <w:pStyle w:val="NoSpacing"/>
            </w:pPr>
            <w:r>
              <w:t>BC</w:t>
            </w:r>
          </w:p>
        </w:tc>
        <w:tc>
          <w:tcPr>
            <w:tcW w:w="1951" w:type="pct"/>
          </w:tcPr>
          <w:p w:rsidR="00075266" w:rsidRDefault="00075266" w:rsidP="005F2506">
            <w:pPr>
              <w:pStyle w:val="NoSpacing"/>
            </w:pPr>
            <w:r>
              <w:t>ADR_RPC_INJ</w:t>
            </w:r>
          </w:p>
        </w:tc>
        <w:tc>
          <w:tcPr>
            <w:tcW w:w="2475" w:type="pct"/>
          </w:tcPr>
          <w:p w:rsidR="00075266" w:rsidRDefault="00075266" w:rsidP="005F2506">
            <w:pPr>
              <w:pStyle w:val="NoSpacing"/>
            </w:pPr>
            <w:r>
              <w:t>RPC Injector Control</w:t>
            </w:r>
          </w:p>
        </w:tc>
      </w:tr>
      <w:tr w:rsidR="00075266" w:rsidTr="00F461BB">
        <w:tc>
          <w:tcPr>
            <w:tcW w:w="574" w:type="pct"/>
          </w:tcPr>
          <w:p w:rsidR="00075266" w:rsidRDefault="00075266" w:rsidP="005F2506">
            <w:pPr>
              <w:pStyle w:val="NoSpacing"/>
            </w:pPr>
            <w:r>
              <w:t>BE</w:t>
            </w:r>
          </w:p>
        </w:tc>
        <w:tc>
          <w:tcPr>
            <w:tcW w:w="1951" w:type="pct"/>
          </w:tcPr>
          <w:p w:rsidR="00075266" w:rsidRDefault="00075266" w:rsidP="005F2506">
            <w:pPr>
              <w:pStyle w:val="NoSpacing"/>
            </w:pPr>
            <w:r>
              <w:t>ADR_RPC_INJ_ADR</w:t>
            </w:r>
          </w:p>
        </w:tc>
        <w:tc>
          <w:tcPr>
            <w:tcW w:w="2475" w:type="pct"/>
          </w:tcPr>
          <w:p w:rsidR="00075266" w:rsidRDefault="00075266" w:rsidP="005F2506">
            <w:pPr>
              <w:pStyle w:val="NoSpacing"/>
            </w:pPr>
            <w:r>
              <w:t>RPC Injector RAM Addresses</w:t>
            </w:r>
          </w:p>
        </w:tc>
      </w:tr>
      <w:tr w:rsidR="00075266" w:rsidTr="00F461BB">
        <w:tc>
          <w:tcPr>
            <w:tcW w:w="574" w:type="pct"/>
          </w:tcPr>
          <w:p w:rsidR="00075266" w:rsidRDefault="00075266" w:rsidP="005F2506">
            <w:pPr>
              <w:pStyle w:val="NoSpacing"/>
            </w:pPr>
            <w:r>
              <w:t>C0</w:t>
            </w:r>
          </w:p>
        </w:tc>
        <w:tc>
          <w:tcPr>
            <w:tcW w:w="1951" w:type="pct"/>
          </w:tcPr>
          <w:p w:rsidR="00075266" w:rsidRDefault="00075266" w:rsidP="005F2506">
            <w:pPr>
              <w:pStyle w:val="NoSpacing"/>
            </w:pPr>
            <w:r>
              <w:t>ADR_RPC_INJ_WDATA</w:t>
            </w:r>
          </w:p>
        </w:tc>
        <w:tc>
          <w:tcPr>
            <w:tcW w:w="2475" w:type="pct"/>
          </w:tcPr>
          <w:p w:rsidR="00075266" w:rsidRDefault="00075266" w:rsidP="005F2506">
            <w:pPr>
              <w:pStyle w:val="NoSpacing"/>
            </w:pPr>
            <w:r>
              <w:t>RPC Injector Write Data</w:t>
            </w:r>
          </w:p>
        </w:tc>
      </w:tr>
      <w:tr w:rsidR="00075266" w:rsidTr="00F461BB">
        <w:tc>
          <w:tcPr>
            <w:tcW w:w="574" w:type="pct"/>
          </w:tcPr>
          <w:p w:rsidR="00075266" w:rsidRDefault="00075266" w:rsidP="005F2506">
            <w:pPr>
              <w:pStyle w:val="NoSpacing"/>
            </w:pPr>
            <w:r>
              <w:t>C2</w:t>
            </w:r>
          </w:p>
        </w:tc>
        <w:tc>
          <w:tcPr>
            <w:tcW w:w="1951" w:type="pct"/>
          </w:tcPr>
          <w:p w:rsidR="00075266" w:rsidRDefault="00075266" w:rsidP="005F2506">
            <w:pPr>
              <w:pStyle w:val="NoSpacing"/>
            </w:pPr>
            <w:r>
              <w:t>ADR_RPC_INJ_RDATA</w:t>
            </w:r>
          </w:p>
        </w:tc>
        <w:tc>
          <w:tcPr>
            <w:tcW w:w="2475" w:type="pct"/>
          </w:tcPr>
          <w:p w:rsidR="00075266" w:rsidRDefault="00075266" w:rsidP="005F2506">
            <w:pPr>
              <w:pStyle w:val="NoSpacing"/>
            </w:pPr>
            <w:r>
              <w:t>RPC Injector Read Data</w:t>
            </w:r>
          </w:p>
        </w:tc>
      </w:tr>
      <w:tr w:rsidR="00075266" w:rsidTr="00F461BB">
        <w:tc>
          <w:tcPr>
            <w:tcW w:w="574" w:type="pct"/>
          </w:tcPr>
          <w:p w:rsidR="00075266" w:rsidRDefault="00075266" w:rsidP="005F2506">
            <w:pPr>
              <w:pStyle w:val="NoSpacing"/>
            </w:pPr>
            <w:r>
              <w:t>C4</w:t>
            </w:r>
          </w:p>
        </w:tc>
        <w:tc>
          <w:tcPr>
            <w:tcW w:w="1951" w:type="pct"/>
          </w:tcPr>
          <w:p w:rsidR="00075266" w:rsidRDefault="00075266" w:rsidP="005F2506">
            <w:pPr>
              <w:pStyle w:val="NoSpacing"/>
            </w:pPr>
            <w:r>
              <w:t>ADR_RPC_TBINS</w:t>
            </w:r>
          </w:p>
        </w:tc>
        <w:tc>
          <w:tcPr>
            <w:tcW w:w="2475" w:type="pct"/>
          </w:tcPr>
          <w:p w:rsidR="00075266" w:rsidRDefault="00075266" w:rsidP="005F2506">
            <w:pPr>
              <w:pStyle w:val="NoSpacing"/>
            </w:pPr>
            <w:r>
              <w:t>RPC FIFO Time Bins</w:t>
            </w:r>
          </w:p>
        </w:tc>
      </w:tr>
      <w:tr w:rsidR="00075266" w:rsidTr="00F461BB">
        <w:tc>
          <w:tcPr>
            <w:tcW w:w="574" w:type="pct"/>
          </w:tcPr>
          <w:p w:rsidR="00075266" w:rsidRDefault="00075266" w:rsidP="005F2506">
            <w:pPr>
              <w:pStyle w:val="NoSpacing"/>
            </w:pPr>
            <w:r>
              <w:t>C6</w:t>
            </w:r>
          </w:p>
        </w:tc>
        <w:tc>
          <w:tcPr>
            <w:tcW w:w="1951" w:type="pct"/>
          </w:tcPr>
          <w:p w:rsidR="00075266" w:rsidRDefault="00075266" w:rsidP="005F2506">
            <w:pPr>
              <w:pStyle w:val="NoSpacing"/>
            </w:pPr>
            <w:r>
              <w:t>ADR_RPC0_HCM</w:t>
            </w:r>
          </w:p>
        </w:tc>
        <w:tc>
          <w:tcPr>
            <w:tcW w:w="2475" w:type="pct"/>
          </w:tcPr>
          <w:p w:rsidR="00075266" w:rsidRDefault="00075266" w:rsidP="005F2506">
            <w:pPr>
              <w:pStyle w:val="NoSpacing"/>
            </w:pPr>
            <w:r>
              <w:t>RPC0 Hot Channel Mask</w:t>
            </w:r>
          </w:p>
        </w:tc>
      </w:tr>
      <w:tr w:rsidR="00075266" w:rsidTr="00F461BB">
        <w:tc>
          <w:tcPr>
            <w:tcW w:w="574" w:type="pct"/>
          </w:tcPr>
          <w:p w:rsidR="00075266" w:rsidRDefault="00075266" w:rsidP="005F2506">
            <w:pPr>
              <w:pStyle w:val="NoSpacing"/>
            </w:pPr>
            <w:r>
              <w:t>C8</w:t>
            </w:r>
          </w:p>
        </w:tc>
        <w:tc>
          <w:tcPr>
            <w:tcW w:w="1951" w:type="pct"/>
          </w:tcPr>
          <w:p w:rsidR="00075266" w:rsidRDefault="00075266" w:rsidP="005F2506">
            <w:pPr>
              <w:pStyle w:val="NoSpacing"/>
            </w:pPr>
            <w:r>
              <w:t>ADR_RPC1_HCM</w:t>
            </w:r>
          </w:p>
        </w:tc>
        <w:tc>
          <w:tcPr>
            <w:tcW w:w="2475" w:type="pct"/>
          </w:tcPr>
          <w:p w:rsidR="00075266" w:rsidRDefault="00075266" w:rsidP="005F2506">
            <w:pPr>
              <w:pStyle w:val="NoSpacing"/>
            </w:pPr>
            <w:r>
              <w:t>RPC1 Hot Channel Mask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CA</w:t>
            </w:r>
          </w:p>
        </w:tc>
        <w:tc>
          <w:tcPr>
            <w:tcW w:w="1951" w:type="pct"/>
          </w:tcPr>
          <w:p w:rsidR="00075266" w:rsidRDefault="00075266" w:rsidP="005F2506">
            <w:pPr>
              <w:pStyle w:val="NoSpacing"/>
            </w:pPr>
            <w:r>
              <w:t>ADR_BX0_DELAY</w:t>
            </w:r>
          </w:p>
        </w:tc>
        <w:tc>
          <w:tcPr>
            <w:tcW w:w="2475" w:type="pct"/>
          </w:tcPr>
          <w:p w:rsidR="00075266" w:rsidRDefault="00075266" w:rsidP="005F2506">
            <w:pPr>
              <w:pStyle w:val="NoSpacing"/>
            </w:pPr>
            <w:r>
              <w:t>BX0 to MPC Delays</w:t>
            </w:r>
          </w:p>
        </w:tc>
      </w:tr>
      <w:tr w:rsidR="00075266" w:rsidTr="00F461BB">
        <w:tc>
          <w:tcPr>
            <w:tcW w:w="574" w:type="pct"/>
          </w:tcPr>
          <w:p w:rsidR="00075266" w:rsidRDefault="00075266" w:rsidP="005F2506">
            <w:pPr>
              <w:pStyle w:val="NoSpacing"/>
            </w:pPr>
            <w:r>
              <w:t>CC</w:t>
            </w:r>
          </w:p>
        </w:tc>
        <w:tc>
          <w:tcPr>
            <w:tcW w:w="1951" w:type="pct"/>
          </w:tcPr>
          <w:p w:rsidR="00075266" w:rsidRDefault="00075266" w:rsidP="005F2506">
            <w:pPr>
              <w:pStyle w:val="NoSpacing"/>
            </w:pPr>
            <w:r>
              <w:t>ADR_NON_TRIG_RO</w:t>
            </w:r>
          </w:p>
        </w:tc>
        <w:tc>
          <w:tcPr>
            <w:tcW w:w="2475" w:type="pct"/>
          </w:tcPr>
          <w:p w:rsidR="00075266" w:rsidRDefault="00075266" w:rsidP="005F2506">
            <w:pPr>
              <w:pStyle w:val="NoSpacing"/>
            </w:pPr>
            <w:r>
              <w:t>Non-triggering Event Enables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CE</w:t>
            </w:r>
          </w:p>
        </w:tc>
        <w:tc>
          <w:tcPr>
            <w:tcW w:w="1951" w:type="pct"/>
          </w:tcPr>
          <w:p w:rsidR="00075266" w:rsidRDefault="00075266" w:rsidP="005F2506">
            <w:pPr>
              <w:pStyle w:val="NoSpacing"/>
            </w:pPr>
            <w:r>
              <w:t>ADR_SCP_TRIG</w:t>
            </w:r>
          </w:p>
        </w:tc>
        <w:tc>
          <w:tcPr>
            <w:tcW w:w="2475" w:type="pct"/>
          </w:tcPr>
          <w:p w:rsidR="00075266" w:rsidRDefault="00075266" w:rsidP="005F2506">
            <w:pPr>
              <w:pStyle w:val="NoSpacing"/>
            </w:pPr>
            <w:r>
              <w:t>Scope Trigger Source Channel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D0</w:t>
            </w:r>
          </w:p>
        </w:tc>
        <w:tc>
          <w:tcPr>
            <w:tcW w:w="1951" w:type="pct"/>
          </w:tcPr>
          <w:p w:rsidR="00075266" w:rsidRDefault="00075266" w:rsidP="005F2506">
            <w:pPr>
              <w:pStyle w:val="NoSpacing"/>
            </w:pPr>
            <w:r>
              <w:t>ADR_CNT_CTRL</w:t>
            </w:r>
          </w:p>
        </w:tc>
        <w:tc>
          <w:tcPr>
            <w:tcW w:w="2475" w:type="pct"/>
          </w:tcPr>
          <w:p w:rsidR="00075266" w:rsidRDefault="00075266" w:rsidP="005F2506">
            <w:pPr>
              <w:pStyle w:val="NoSpacing"/>
            </w:pPr>
            <w:r>
              <w:t>Status Counter Control</w:t>
            </w:r>
          </w:p>
        </w:tc>
      </w:tr>
      <w:tr w:rsidR="00075266" w:rsidTr="00F461BB">
        <w:tc>
          <w:tcPr>
            <w:tcW w:w="574" w:type="pct"/>
          </w:tcPr>
          <w:p w:rsidR="00075266" w:rsidRDefault="00075266" w:rsidP="005F2506">
            <w:pPr>
              <w:pStyle w:val="NoSpacing"/>
            </w:pPr>
            <w:r>
              <w:t>D2</w:t>
            </w:r>
          </w:p>
        </w:tc>
        <w:tc>
          <w:tcPr>
            <w:tcW w:w="1951" w:type="pct"/>
          </w:tcPr>
          <w:p w:rsidR="00075266" w:rsidRDefault="00075266" w:rsidP="005F2506">
            <w:pPr>
              <w:pStyle w:val="NoSpacing"/>
            </w:pPr>
            <w:r>
              <w:t>ADR_CNT_RDATA</w:t>
            </w:r>
          </w:p>
        </w:tc>
        <w:tc>
          <w:tcPr>
            <w:tcW w:w="2475" w:type="pct"/>
          </w:tcPr>
          <w:p w:rsidR="00075266" w:rsidRDefault="00075266" w:rsidP="005F2506">
            <w:pPr>
              <w:pStyle w:val="NoSpacing"/>
            </w:pPr>
            <w:r>
              <w:t>Status Counter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D4</w:t>
            </w:r>
          </w:p>
        </w:tc>
        <w:tc>
          <w:tcPr>
            <w:tcW w:w="1951" w:type="pct"/>
          </w:tcPr>
          <w:p w:rsidR="00075266" w:rsidRDefault="00075266" w:rsidP="005F2506">
            <w:pPr>
              <w:pStyle w:val="NoSpacing"/>
            </w:pPr>
            <w:r>
              <w:t>ADR_JTAGSM0</w:t>
            </w:r>
          </w:p>
        </w:tc>
        <w:tc>
          <w:tcPr>
            <w:tcW w:w="2475" w:type="pct"/>
          </w:tcPr>
          <w:p w:rsidR="00075266" w:rsidRDefault="00075266" w:rsidP="005F2506">
            <w:pPr>
              <w:pStyle w:val="NoSpacing"/>
            </w:pPr>
            <w:r>
              <w:t xml:space="preserve">JTAG State Machine Control </w:t>
            </w:r>
            <w:r>
              <w:rPr>
                <w:sz w:val="20"/>
              </w:rPr>
              <w:t>(reads JTAG PROM)</w:t>
            </w:r>
          </w:p>
        </w:tc>
      </w:tr>
      <w:tr w:rsidR="00075266" w:rsidTr="00F461BB">
        <w:tc>
          <w:tcPr>
            <w:tcW w:w="574" w:type="pct"/>
          </w:tcPr>
          <w:p w:rsidR="00075266" w:rsidRDefault="00075266" w:rsidP="005F2506">
            <w:pPr>
              <w:pStyle w:val="NoSpacing"/>
            </w:pPr>
            <w:r>
              <w:t>D6</w:t>
            </w:r>
          </w:p>
        </w:tc>
        <w:tc>
          <w:tcPr>
            <w:tcW w:w="1951" w:type="pct"/>
          </w:tcPr>
          <w:p w:rsidR="00075266" w:rsidRDefault="00075266" w:rsidP="005F2506">
            <w:pPr>
              <w:pStyle w:val="NoSpacing"/>
            </w:pPr>
            <w:r>
              <w:t>ADR_JTAGSM1</w:t>
            </w:r>
          </w:p>
        </w:tc>
        <w:tc>
          <w:tcPr>
            <w:tcW w:w="2475" w:type="pct"/>
          </w:tcPr>
          <w:p w:rsidR="00075266" w:rsidRDefault="00075266" w:rsidP="005F2506">
            <w:pPr>
              <w:pStyle w:val="NoSpacing"/>
            </w:pPr>
            <w:r>
              <w:t>JTAG State Machine Word Count</w:t>
            </w:r>
          </w:p>
        </w:tc>
      </w:tr>
      <w:tr w:rsidR="00075266" w:rsidTr="00F461BB">
        <w:tc>
          <w:tcPr>
            <w:tcW w:w="574" w:type="pct"/>
          </w:tcPr>
          <w:p w:rsidR="00075266" w:rsidRDefault="00075266" w:rsidP="005F2506">
            <w:pPr>
              <w:pStyle w:val="NoSpacing"/>
            </w:pPr>
            <w:r>
              <w:t>D8</w:t>
            </w:r>
          </w:p>
        </w:tc>
        <w:tc>
          <w:tcPr>
            <w:tcW w:w="1951" w:type="pct"/>
          </w:tcPr>
          <w:p w:rsidR="00075266" w:rsidRDefault="00075266" w:rsidP="005F2506">
            <w:pPr>
              <w:pStyle w:val="NoSpacing"/>
            </w:pPr>
            <w:r>
              <w:t>ADR_JTAGSM2</w:t>
            </w:r>
          </w:p>
        </w:tc>
        <w:tc>
          <w:tcPr>
            <w:tcW w:w="2475" w:type="pct"/>
          </w:tcPr>
          <w:p w:rsidR="00075266" w:rsidRDefault="00075266" w:rsidP="005F2506">
            <w:pPr>
              <w:pStyle w:val="NoSpacing"/>
            </w:pPr>
            <w:r>
              <w:t>JTAG State Machine Checksum</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DA</w:t>
            </w:r>
          </w:p>
        </w:tc>
        <w:tc>
          <w:tcPr>
            <w:tcW w:w="1951" w:type="pct"/>
          </w:tcPr>
          <w:p w:rsidR="00075266" w:rsidRDefault="00075266" w:rsidP="005F2506">
            <w:pPr>
              <w:pStyle w:val="NoSpacing"/>
            </w:pPr>
            <w:r>
              <w:t>ADR_VMESM0</w:t>
            </w:r>
          </w:p>
        </w:tc>
        <w:tc>
          <w:tcPr>
            <w:tcW w:w="2475" w:type="pct"/>
          </w:tcPr>
          <w:p w:rsidR="00075266" w:rsidRDefault="00075266" w:rsidP="005F2506">
            <w:pPr>
              <w:pStyle w:val="NoSpacing"/>
            </w:pPr>
            <w:r>
              <w:t xml:space="preserve">VME State Machine Control </w:t>
            </w:r>
            <w:r>
              <w:rPr>
                <w:sz w:val="20"/>
              </w:rPr>
              <w:t>(reads VME PROM)</w:t>
            </w:r>
          </w:p>
        </w:tc>
      </w:tr>
      <w:tr w:rsidR="00075266" w:rsidTr="00F461BB">
        <w:tc>
          <w:tcPr>
            <w:tcW w:w="574" w:type="pct"/>
          </w:tcPr>
          <w:p w:rsidR="00075266" w:rsidRDefault="00075266" w:rsidP="005F2506">
            <w:pPr>
              <w:pStyle w:val="NoSpacing"/>
            </w:pPr>
            <w:r>
              <w:t>DC</w:t>
            </w:r>
          </w:p>
        </w:tc>
        <w:tc>
          <w:tcPr>
            <w:tcW w:w="1951" w:type="pct"/>
          </w:tcPr>
          <w:p w:rsidR="00075266" w:rsidRDefault="00075266" w:rsidP="005F2506">
            <w:pPr>
              <w:pStyle w:val="NoSpacing"/>
            </w:pPr>
            <w:r>
              <w:t>ADR_VMESM1</w:t>
            </w:r>
          </w:p>
        </w:tc>
        <w:tc>
          <w:tcPr>
            <w:tcW w:w="2475" w:type="pct"/>
          </w:tcPr>
          <w:p w:rsidR="00075266" w:rsidRDefault="00075266" w:rsidP="005F2506">
            <w:pPr>
              <w:pStyle w:val="NoSpacing"/>
            </w:pPr>
            <w:r>
              <w:t>VME State Machine Word Count</w:t>
            </w:r>
          </w:p>
        </w:tc>
      </w:tr>
      <w:tr w:rsidR="00075266" w:rsidTr="00F461BB">
        <w:tc>
          <w:tcPr>
            <w:tcW w:w="574" w:type="pct"/>
          </w:tcPr>
          <w:p w:rsidR="00075266" w:rsidRDefault="00075266" w:rsidP="005F2506">
            <w:pPr>
              <w:pStyle w:val="NoSpacing"/>
            </w:pPr>
            <w:r>
              <w:t>DE</w:t>
            </w:r>
          </w:p>
        </w:tc>
        <w:tc>
          <w:tcPr>
            <w:tcW w:w="1951" w:type="pct"/>
          </w:tcPr>
          <w:p w:rsidR="00075266" w:rsidRDefault="00075266" w:rsidP="005F2506">
            <w:pPr>
              <w:pStyle w:val="NoSpacing"/>
            </w:pPr>
            <w:r>
              <w:t>ADR_VMESM2</w:t>
            </w:r>
          </w:p>
        </w:tc>
        <w:tc>
          <w:tcPr>
            <w:tcW w:w="2475" w:type="pct"/>
          </w:tcPr>
          <w:p w:rsidR="00075266" w:rsidRDefault="00075266" w:rsidP="005F2506">
            <w:pPr>
              <w:pStyle w:val="NoSpacing"/>
            </w:pPr>
            <w:r>
              <w:t>VME State Machine Checksum</w:t>
            </w:r>
          </w:p>
        </w:tc>
      </w:tr>
      <w:tr w:rsidR="00075266" w:rsidTr="00F461BB">
        <w:tc>
          <w:tcPr>
            <w:tcW w:w="574" w:type="pct"/>
          </w:tcPr>
          <w:p w:rsidR="00075266" w:rsidRDefault="00075266" w:rsidP="005F2506">
            <w:pPr>
              <w:pStyle w:val="NoSpacing"/>
            </w:pPr>
            <w:r>
              <w:t>E0</w:t>
            </w:r>
          </w:p>
        </w:tc>
        <w:tc>
          <w:tcPr>
            <w:tcW w:w="1951" w:type="pct"/>
          </w:tcPr>
          <w:p w:rsidR="00075266" w:rsidRDefault="00075266" w:rsidP="005F2506">
            <w:pPr>
              <w:pStyle w:val="NoSpacing"/>
            </w:pPr>
            <w:r>
              <w:t>ADR_VMESM3</w:t>
            </w:r>
          </w:p>
        </w:tc>
        <w:tc>
          <w:tcPr>
            <w:tcW w:w="2475" w:type="pct"/>
          </w:tcPr>
          <w:p w:rsidR="00075266" w:rsidRDefault="00075266" w:rsidP="005F2506">
            <w:pPr>
              <w:pStyle w:val="NoSpacing"/>
            </w:pPr>
            <w:r>
              <w:rPr>
                <w:snapToGrid w:val="0"/>
              </w:rPr>
              <w:t>Number of VME Addresses Written by VMESM</w:t>
            </w:r>
          </w:p>
        </w:tc>
      </w:tr>
      <w:tr w:rsidR="00075266" w:rsidTr="00F461BB">
        <w:tc>
          <w:tcPr>
            <w:tcW w:w="574" w:type="pct"/>
          </w:tcPr>
          <w:p w:rsidR="00075266" w:rsidRDefault="00075266" w:rsidP="005F2506">
            <w:pPr>
              <w:pStyle w:val="NoSpacing"/>
            </w:pPr>
            <w:r>
              <w:t>E2</w:t>
            </w:r>
          </w:p>
        </w:tc>
        <w:tc>
          <w:tcPr>
            <w:tcW w:w="1951" w:type="pct"/>
          </w:tcPr>
          <w:p w:rsidR="00075266" w:rsidRDefault="00075266" w:rsidP="005F2506">
            <w:pPr>
              <w:pStyle w:val="NoSpacing"/>
            </w:pPr>
            <w:r>
              <w:t>ADR_VMESM4</w:t>
            </w:r>
          </w:p>
        </w:tc>
        <w:tc>
          <w:tcPr>
            <w:tcW w:w="2475" w:type="pct"/>
          </w:tcPr>
          <w:p w:rsidR="00075266" w:rsidRDefault="00075266" w:rsidP="005F2506">
            <w:pPr>
              <w:pStyle w:val="NoSpacing"/>
              <w:rPr>
                <w:snapToGrid w:val="0"/>
              </w:rPr>
            </w:pPr>
            <w:r>
              <w:rPr>
                <w:snapToGrid w:val="0"/>
              </w:rPr>
              <w:t>VME State Machine Write-Data Check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E4</w:t>
            </w:r>
          </w:p>
        </w:tc>
        <w:tc>
          <w:tcPr>
            <w:tcW w:w="1951" w:type="pct"/>
          </w:tcPr>
          <w:p w:rsidR="00075266" w:rsidRDefault="00075266" w:rsidP="005F2506">
            <w:pPr>
              <w:pStyle w:val="NoSpacing"/>
            </w:pPr>
            <w:r>
              <w:rPr>
                <w:snapToGrid w:val="0"/>
              </w:rPr>
              <w:t>ADR_DDDRSM</w:t>
            </w:r>
          </w:p>
        </w:tc>
        <w:tc>
          <w:tcPr>
            <w:tcW w:w="2475" w:type="pct"/>
          </w:tcPr>
          <w:p w:rsidR="00075266" w:rsidRDefault="00075266" w:rsidP="005F2506">
            <w:pPr>
              <w:pStyle w:val="NoSpacing"/>
            </w:pPr>
            <w:r>
              <w:t>RAT 3D3444 State Machine Control</w:t>
            </w:r>
          </w:p>
        </w:tc>
      </w:tr>
      <w:tr w:rsidR="00075266" w:rsidTr="00F461BB">
        <w:tc>
          <w:tcPr>
            <w:tcW w:w="574" w:type="pct"/>
          </w:tcPr>
          <w:p w:rsidR="00075266" w:rsidRDefault="00075266" w:rsidP="005F2506">
            <w:pPr>
              <w:pStyle w:val="NoSpacing"/>
            </w:pPr>
            <w:r>
              <w:t>E6</w:t>
            </w:r>
          </w:p>
        </w:tc>
        <w:tc>
          <w:tcPr>
            <w:tcW w:w="1951" w:type="pct"/>
          </w:tcPr>
          <w:p w:rsidR="00075266" w:rsidRDefault="00075266" w:rsidP="005F2506">
            <w:pPr>
              <w:pStyle w:val="NoSpacing"/>
              <w:rPr>
                <w:snapToGrid w:val="0"/>
              </w:rPr>
            </w:pPr>
            <w:r>
              <w:t>ADR_DDDR0</w:t>
            </w:r>
          </w:p>
        </w:tc>
        <w:tc>
          <w:tcPr>
            <w:tcW w:w="2475" w:type="pct"/>
          </w:tcPr>
          <w:p w:rsidR="00075266" w:rsidRDefault="00075266" w:rsidP="005F2506">
            <w:pPr>
              <w:pStyle w:val="NoSpacing"/>
            </w:pPr>
            <w:r>
              <w:t>RAT 3D3444 RPC Delays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rPr>
                <w:snapToGrid w:val="0"/>
              </w:rPr>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E8</w:t>
            </w:r>
          </w:p>
        </w:tc>
        <w:tc>
          <w:tcPr>
            <w:tcW w:w="1951" w:type="pct"/>
          </w:tcPr>
          <w:p w:rsidR="00075266" w:rsidRDefault="00075266" w:rsidP="005F2506">
            <w:pPr>
              <w:pStyle w:val="NoSpacing"/>
            </w:pPr>
            <w:r>
              <w:t>ADR_UPTIME</w:t>
            </w:r>
          </w:p>
        </w:tc>
        <w:tc>
          <w:tcPr>
            <w:tcW w:w="2475" w:type="pct"/>
          </w:tcPr>
          <w:p w:rsidR="00075266" w:rsidRDefault="00075266" w:rsidP="005F2506">
            <w:pPr>
              <w:pStyle w:val="NoSpacing"/>
            </w:pPr>
            <w:r>
              <w:t>Uptime Counter</w:t>
            </w:r>
          </w:p>
        </w:tc>
      </w:tr>
      <w:tr w:rsidR="00075266" w:rsidTr="00F461BB">
        <w:tc>
          <w:tcPr>
            <w:tcW w:w="574" w:type="pct"/>
          </w:tcPr>
          <w:p w:rsidR="00075266" w:rsidRDefault="00075266" w:rsidP="005F2506">
            <w:pPr>
              <w:pStyle w:val="NoSpacing"/>
            </w:pPr>
            <w:r>
              <w:lastRenderedPageBreak/>
              <w:t>EA</w:t>
            </w:r>
          </w:p>
        </w:tc>
        <w:tc>
          <w:tcPr>
            <w:tcW w:w="1951" w:type="pct"/>
          </w:tcPr>
          <w:p w:rsidR="00075266" w:rsidRDefault="00075266" w:rsidP="005F2506">
            <w:pPr>
              <w:pStyle w:val="NoSpacing"/>
            </w:pPr>
            <w:r>
              <w:t>ADR_BDSTATUS</w:t>
            </w:r>
          </w:p>
        </w:tc>
        <w:tc>
          <w:tcPr>
            <w:tcW w:w="2475" w:type="pct"/>
          </w:tcPr>
          <w:p w:rsidR="00075266" w:rsidRDefault="00075266" w:rsidP="005F2506">
            <w:pPr>
              <w:pStyle w:val="NoSpacing"/>
            </w:pPr>
            <w:r>
              <w:t>Board Status Summary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EC</w:t>
            </w:r>
          </w:p>
        </w:tc>
        <w:tc>
          <w:tcPr>
            <w:tcW w:w="1951" w:type="pct"/>
          </w:tcPr>
          <w:p w:rsidR="00075266" w:rsidRDefault="00075266" w:rsidP="005F2506">
            <w:pPr>
              <w:pStyle w:val="NoSpacing"/>
            </w:pPr>
            <w:r>
              <w:t>ADR_BXN_CLCT</w:t>
            </w:r>
          </w:p>
        </w:tc>
        <w:tc>
          <w:tcPr>
            <w:tcW w:w="2475" w:type="pct"/>
          </w:tcPr>
          <w:p w:rsidR="00075266" w:rsidRDefault="00075266" w:rsidP="005F2506">
            <w:pPr>
              <w:pStyle w:val="NoSpacing"/>
            </w:pPr>
            <w:r>
              <w:t>CLCT BXN At CLCT-Pretrigger</w:t>
            </w:r>
          </w:p>
        </w:tc>
      </w:tr>
      <w:tr w:rsidR="00075266" w:rsidTr="00F461BB">
        <w:tc>
          <w:tcPr>
            <w:tcW w:w="574" w:type="pct"/>
          </w:tcPr>
          <w:p w:rsidR="00075266" w:rsidRDefault="00075266" w:rsidP="005F2506">
            <w:pPr>
              <w:pStyle w:val="NoSpacing"/>
            </w:pPr>
            <w:r>
              <w:t>EE</w:t>
            </w:r>
          </w:p>
        </w:tc>
        <w:tc>
          <w:tcPr>
            <w:tcW w:w="1951" w:type="pct"/>
          </w:tcPr>
          <w:p w:rsidR="00075266" w:rsidRDefault="00075266" w:rsidP="005F2506">
            <w:pPr>
              <w:pStyle w:val="NoSpacing"/>
            </w:pPr>
            <w:r>
              <w:t>ADR_BXN_ALCT</w:t>
            </w:r>
          </w:p>
        </w:tc>
        <w:tc>
          <w:tcPr>
            <w:tcW w:w="2475" w:type="pct"/>
          </w:tcPr>
          <w:p w:rsidR="00075266" w:rsidRDefault="00075266" w:rsidP="005F2506">
            <w:pPr>
              <w:pStyle w:val="NoSpacing"/>
            </w:pPr>
            <w:r>
              <w:t>ALCT BXN At ALCT-Valid-Pattern-Flag</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F0</w:t>
            </w:r>
          </w:p>
        </w:tc>
        <w:tc>
          <w:tcPr>
            <w:tcW w:w="1951" w:type="pct"/>
          </w:tcPr>
          <w:p w:rsidR="00075266" w:rsidRDefault="00075266" w:rsidP="005F2506">
            <w:pPr>
              <w:pStyle w:val="NoSpacing"/>
            </w:pPr>
            <w:r>
              <w:t>ADR_LAYER_TRIG</w:t>
            </w:r>
          </w:p>
        </w:tc>
        <w:tc>
          <w:tcPr>
            <w:tcW w:w="2475" w:type="pct"/>
          </w:tcPr>
          <w:p w:rsidR="00075266" w:rsidRDefault="00075266" w:rsidP="005F2506">
            <w:pPr>
              <w:pStyle w:val="NoSpacing"/>
            </w:pPr>
            <w:r>
              <w:t>Layer-Trigger Mode</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F2</w:t>
            </w:r>
          </w:p>
        </w:tc>
        <w:tc>
          <w:tcPr>
            <w:tcW w:w="1951" w:type="pct"/>
          </w:tcPr>
          <w:p w:rsidR="00075266" w:rsidRDefault="00075266" w:rsidP="005F2506">
            <w:pPr>
              <w:pStyle w:val="NoSpacing"/>
            </w:pPr>
            <w:r>
              <w:t>ADR_ISE_VERSION</w:t>
            </w:r>
          </w:p>
        </w:tc>
        <w:tc>
          <w:tcPr>
            <w:tcW w:w="2475" w:type="pct"/>
          </w:tcPr>
          <w:p w:rsidR="00075266" w:rsidRDefault="00075266" w:rsidP="005F2506">
            <w:pPr>
              <w:pStyle w:val="NoSpacing"/>
            </w:pPr>
            <w:r>
              <w:t>ISE Version + Service Pack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F4</w:t>
            </w:r>
          </w:p>
        </w:tc>
        <w:tc>
          <w:tcPr>
            <w:tcW w:w="1951" w:type="pct"/>
          </w:tcPr>
          <w:p w:rsidR="00075266" w:rsidRDefault="00075266" w:rsidP="005F2506">
            <w:pPr>
              <w:pStyle w:val="NoSpacing"/>
            </w:pPr>
            <w:r>
              <w:t>ADR_TEMP0</w:t>
            </w:r>
          </w:p>
        </w:tc>
        <w:tc>
          <w:tcPr>
            <w:tcW w:w="2475" w:type="pct"/>
          </w:tcPr>
          <w:p w:rsidR="00075266" w:rsidRDefault="00075266" w:rsidP="005F2506">
            <w:pPr>
              <w:pStyle w:val="NoSpacing"/>
            </w:pPr>
            <w:r>
              <w:rPr>
                <w:snapToGrid w:val="0"/>
              </w:rPr>
              <w:t>Pattern Finder Pre-Trigger</w:t>
            </w:r>
          </w:p>
        </w:tc>
      </w:tr>
      <w:tr w:rsidR="00075266" w:rsidTr="00F461BB">
        <w:tc>
          <w:tcPr>
            <w:tcW w:w="574" w:type="pct"/>
          </w:tcPr>
          <w:p w:rsidR="00075266" w:rsidRDefault="00075266" w:rsidP="005F2506">
            <w:pPr>
              <w:pStyle w:val="NoSpacing"/>
            </w:pPr>
            <w:r>
              <w:t>F6</w:t>
            </w:r>
          </w:p>
        </w:tc>
        <w:tc>
          <w:tcPr>
            <w:tcW w:w="1951" w:type="pct"/>
          </w:tcPr>
          <w:p w:rsidR="00075266" w:rsidRDefault="00075266" w:rsidP="005F2506">
            <w:pPr>
              <w:pStyle w:val="NoSpacing"/>
            </w:pPr>
            <w:r>
              <w:t>ADR_TEMP1</w:t>
            </w:r>
          </w:p>
        </w:tc>
        <w:tc>
          <w:tcPr>
            <w:tcW w:w="2475" w:type="pct"/>
          </w:tcPr>
          <w:p w:rsidR="00075266" w:rsidRDefault="00075266" w:rsidP="005F2506">
            <w:pPr>
              <w:pStyle w:val="NoSpacing"/>
            </w:pPr>
            <w:r>
              <w:rPr>
                <w:snapToGrid w:val="0"/>
              </w:rPr>
              <w:t>CLCT Separation</w:t>
            </w:r>
          </w:p>
        </w:tc>
      </w:tr>
      <w:tr w:rsidR="00075266" w:rsidTr="00F461BB">
        <w:tc>
          <w:tcPr>
            <w:tcW w:w="574" w:type="pct"/>
          </w:tcPr>
          <w:p w:rsidR="00075266" w:rsidRDefault="00075266" w:rsidP="005F2506">
            <w:pPr>
              <w:pStyle w:val="NoSpacing"/>
            </w:pPr>
            <w:r>
              <w:t>F8</w:t>
            </w:r>
          </w:p>
        </w:tc>
        <w:tc>
          <w:tcPr>
            <w:tcW w:w="1951" w:type="pct"/>
          </w:tcPr>
          <w:p w:rsidR="00075266" w:rsidRDefault="00075266" w:rsidP="005F2506">
            <w:pPr>
              <w:pStyle w:val="NoSpacing"/>
            </w:pPr>
            <w:r>
              <w:t>ADR_TEMP2</w:t>
            </w:r>
          </w:p>
        </w:tc>
        <w:tc>
          <w:tcPr>
            <w:tcW w:w="2475" w:type="pct"/>
          </w:tcPr>
          <w:p w:rsidR="00075266" w:rsidRDefault="00075266" w:rsidP="005F2506">
            <w:pPr>
              <w:pStyle w:val="NoSpacing"/>
            </w:pPr>
            <w:r>
              <w:rPr>
                <w:snapToGrid w:val="0"/>
              </w:rPr>
              <w:t>CLCT Separation RAM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FA</w:t>
            </w:r>
          </w:p>
        </w:tc>
        <w:tc>
          <w:tcPr>
            <w:tcW w:w="1951" w:type="pct"/>
          </w:tcPr>
          <w:p w:rsidR="00075266" w:rsidRDefault="00075266" w:rsidP="005F2506">
            <w:pPr>
              <w:pStyle w:val="NoSpacing"/>
            </w:pPr>
            <w:r>
              <w:t>ADR_PARITY</w:t>
            </w: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FC</w:t>
            </w:r>
          </w:p>
        </w:tc>
        <w:tc>
          <w:tcPr>
            <w:tcW w:w="1951" w:type="pct"/>
          </w:tcPr>
          <w:p w:rsidR="00075266" w:rsidRDefault="00075266" w:rsidP="005F2506">
            <w:pPr>
              <w:pStyle w:val="NoSpacing"/>
            </w:pPr>
            <w:r>
              <w:t>ADR_CCB_STAT1</w:t>
            </w: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FE</w:t>
            </w:r>
          </w:p>
        </w:tc>
        <w:tc>
          <w:tcPr>
            <w:tcW w:w="1951" w:type="pct"/>
          </w:tcPr>
          <w:p w:rsidR="00075266" w:rsidRDefault="00075266" w:rsidP="005F2506">
            <w:pPr>
              <w:pStyle w:val="NoSpacing"/>
            </w:pPr>
            <w:r>
              <w:t>ADR_BXN_L1A</w:t>
            </w:r>
          </w:p>
        </w:tc>
        <w:tc>
          <w:tcPr>
            <w:tcW w:w="2475" w:type="pct"/>
          </w:tcPr>
          <w:p w:rsidR="00075266" w:rsidRDefault="00075266" w:rsidP="005F2506">
            <w:pPr>
              <w:pStyle w:val="NoSpacing"/>
              <w:rPr>
                <w:snapToGrid w:val="0"/>
              </w:rPr>
            </w:pPr>
            <w:r>
              <w:rPr>
                <w:snapToGrid w:val="0"/>
              </w:rPr>
              <w:t>CLCT BXN at last L1A arrival</w:t>
            </w:r>
          </w:p>
        </w:tc>
      </w:tr>
      <w:tr w:rsidR="00075266" w:rsidTr="00F461BB">
        <w:tc>
          <w:tcPr>
            <w:tcW w:w="574" w:type="pct"/>
          </w:tcPr>
          <w:p w:rsidR="00075266" w:rsidRDefault="00075266" w:rsidP="005F2506">
            <w:pPr>
              <w:pStyle w:val="NoSpacing"/>
            </w:pPr>
            <w:r>
              <w:t>100</w:t>
            </w:r>
          </w:p>
        </w:tc>
        <w:tc>
          <w:tcPr>
            <w:tcW w:w="1951" w:type="pct"/>
          </w:tcPr>
          <w:p w:rsidR="00075266" w:rsidRDefault="00075266" w:rsidP="005F2506">
            <w:pPr>
              <w:pStyle w:val="NoSpacing"/>
            </w:pPr>
            <w:r>
              <w:t>ADR_L1A_LOOKBACK</w:t>
            </w:r>
          </w:p>
        </w:tc>
        <w:tc>
          <w:tcPr>
            <w:tcW w:w="2475" w:type="pct"/>
          </w:tcPr>
          <w:p w:rsidR="00075266" w:rsidRDefault="00075266" w:rsidP="005F2506">
            <w:pPr>
              <w:pStyle w:val="NoSpacing"/>
              <w:rPr>
                <w:snapToGrid w:val="0"/>
              </w:rPr>
            </w:pPr>
            <w:r>
              <w:rPr>
                <w:snapToGrid w:val="0"/>
              </w:rPr>
              <w:t>L1A Lookback distance</w:t>
            </w:r>
          </w:p>
        </w:tc>
      </w:tr>
      <w:tr w:rsidR="00075266" w:rsidTr="00F461BB">
        <w:tc>
          <w:tcPr>
            <w:tcW w:w="574" w:type="pct"/>
          </w:tcPr>
          <w:p w:rsidR="00075266" w:rsidRDefault="00075266" w:rsidP="005F2506">
            <w:pPr>
              <w:pStyle w:val="NoSpacing"/>
            </w:pPr>
            <w:r>
              <w:t>102</w:t>
            </w:r>
          </w:p>
        </w:tc>
        <w:tc>
          <w:tcPr>
            <w:tcW w:w="1951" w:type="pct"/>
          </w:tcPr>
          <w:p w:rsidR="00075266" w:rsidRDefault="00075266" w:rsidP="005F2506">
            <w:pPr>
              <w:pStyle w:val="NoSpacing"/>
            </w:pPr>
            <w:r>
              <w:t>ADR_SEQ_DEBUG</w:t>
            </w:r>
          </w:p>
        </w:tc>
        <w:tc>
          <w:tcPr>
            <w:tcW w:w="2475" w:type="pct"/>
          </w:tcPr>
          <w:p w:rsidR="00075266" w:rsidRDefault="00075266" w:rsidP="005F2506">
            <w:pPr>
              <w:pStyle w:val="NoSpacing"/>
              <w:rPr>
                <w:snapToGrid w:val="0"/>
              </w:rPr>
            </w:pPr>
            <w:r>
              <w:rPr>
                <w:snapToGrid w:val="0"/>
              </w:rPr>
              <w:t>Sequencer debug signals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104</w:t>
            </w:r>
          </w:p>
        </w:tc>
        <w:tc>
          <w:tcPr>
            <w:tcW w:w="1951" w:type="pct"/>
          </w:tcPr>
          <w:p w:rsidR="00075266" w:rsidRDefault="00075266" w:rsidP="005F2506">
            <w:pPr>
              <w:pStyle w:val="NoSpacing"/>
            </w:pPr>
            <w:r>
              <w:t>ADR_ALCT_SYNC_CTRL</w:t>
            </w:r>
          </w:p>
        </w:tc>
        <w:tc>
          <w:tcPr>
            <w:tcW w:w="2475" w:type="pct"/>
          </w:tcPr>
          <w:p w:rsidR="00075266" w:rsidRDefault="00075266" w:rsidP="005F2506">
            <w:pPr>
              <w:pStyle w:val="NoSpacing"/>
              <w:rPr>
                <w:snapToGrid w:val="0"/>
              </w:rPr>
            </w:pPr>
            <w:r>
              <w:t>ALCT sync mode control</w:t>
            </w:r>
          </w:p>
        </w:tc>
      </w:tr>
      <w:tr w:rsidR="00075266" w:rsidTr="00F461BB">
        <w:tc>
          <w:tcPr>
            <w:tcW w:w="574" w:type="pct"/>
          </w:tcPr>
          <w:p w:rsidR="00075266" w:rsidRDefault="00075266" w:rsidP="005F2506">
            <w:pPr>
              <w:pStyle w:val="NoSpacing"/>
            </w:pPr>
            <w:r>
              <w:t>106</w:t>
            </w:r>
          </w:p>
        </w:tc>
        <w:tc>
          <w:tcPr>
            <w:tcW w:w="1951" w:type="pct"/>
          </w:tcPr>
          <w:p w:rsidR="00075266" w:rsidRDefault="00075266" w:rsidP="005F2506">
            <w:pPr>
              <w:pStyle w:val="NoSpacing"/>
            </w:pPr>
            <w:r>
              <w:t>ADR_ALCT_SYNC_TXDATA_1</w:t>
            </w:r>
            <w:r>
              <w:rPr>
                <w:vertAlign w:val="superscript"/>
              </w:rPr>
              <w:t>ST</w:t>
            </w:r>
          </w:p>
        </w:tc>
        <w:tc>
          <w:tcPr>
            <w:tcW w:w="2475" w:type="pct"/>
          </w:tcPr>
          <w:p w:rsidR="00075266" w:rsidRDefault="00075266" w:rsidP="005F2506">
            <w:pPr>
              <w:pStyle w:val="NoSpacing"/>
              <w:rPr>
                <w:snapToGrid w:val="0"/>
              </w:rPr>
            </w:pPr>
            <w:r>
              <w:t>ALCT sync mode transmit data 1</w:t>
            </w:r>
            <w:r>
              <w:rPr>
                <w:vertAlign w:val="superscript"/>
              </w:rPr>
              <w:t>st</w:t>
            </w:r>
          </w:p>
        </w:tc>
      </w:tr>
      <w:tr w:rsidR="00075266" w:rsidTr="00F461BB">
        <w:tc>
          <w:tcPr>
            <w:tcW w:w="574" w:type="pct"/>
          </w:tcPr>
          <w:p w:rsidR="00075266" w:rsidRDefault="00075266" w:rsidP="005F2506">
            <w:pPr>
              <w:pStyle w:val="NoSpacing"/>
            </w:pPr>
            <w:r>
              <w:t>108</w:t>
            </w:r>
          </w:p>
        </w:tc>
        <w:tc>
          <w:tcPr>
            <w:tcW w:w="1951" w:type="pct"/>
          </w:tcPr>
          <w:p w:rsidR="00075266" w:rsidRDefault="00075266" w:rsidP="005F2506">
            <w:pPr>
              <w:pStyle w:val="NoSpacing"/>
            </w:pPr>
            <w:r>
              <w:t>ADR_ALCT_SYNC_TXDATA_2</w:t>
            </w:r>
            <w:r>
              <w:rPr>
                <w:vertAlign w:val="superscript"/>
              </w:rPr>
              <w:t>ND</w:t>
            </w:r>
          </w:p>
        </w:tc>
        <w:tc>
          <w:tcPr>
            <w:tcW w:w="2475" w:type="pct"/>
          </w:tcPr>
          <w:p w:rsidR="00075266" w:rsidRDefault="00075266" w:rsidP="005F2506">
            <w:pPr>
              <w:pStyle w:val="NoSpacing"/>
              <w:rPr>
                <w:snapToGrid w:val="0"/>
              </w:rPr>
            </w:pPr>
            <w:r>
              <w:t>ALCT sync mode transmit data 2</w:t>
            </w:r>
            <w:r>
              <w:rPr>
                <w:vertAlign w:val="superscript"/>
              </w:rPr>
              <w:t>nd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10A</w:t>
            </w:r>
          </w:p>
        </w:tc>
        <w:tc>
          <w:tcPr>
            <w:tcW w:w="1951" w:type="pct"/>
          </w:tcPr>
          <w:p w:rsidR="00075266" w:rsidRDefault="00075266" w:rsidP="005F2506">
            <w:pPr>
              <w:pStyle w:val="NoSpacing"/>
            </w:pPr>
            <w:r>
              <w:t>ADR_SEQ_OFFSET1</w:t>
            </w:r>
          </w:p>
        </w:tc>
        <w:tc>
          <w:tcPr>
            <w:tcW w:w="2475" w:type="pct"/>
          </w:tcPr>
          <w:p w:rsidR="00075266" w:rsidRDefault="00075266" w:rsidP="005F2506">
            <w:pPr>
              <w:pStyle w:val="NoSpacing"/>
            </w:pPr>
            <w:r>
              <w:t>Sequencer Counter Offsets Continued</w:t>
            </w:r>
          </w:p>
        </w:tc>
      </w:tr>
      <w:tr w:rsidR="00075266" w:rsidTr="00F461BB">
        <w:tc>
          <w:tcPr>
            <w:tcW w:w="574" w:type="pct"/>
          </w:tcPr>
          <w:p w:rsidR="00075266" w:rsidRDefault="00075266" w:rsidP="005F2506">
            <w:pPr>
              <w:pStyle w:val="NoSpacing"/>
            </w:pPr>
            <w:r>
              <w:t>10C</w:t>
            </w:r>
          </w:p>
        </w:tc>
        <w:tc>
          <w:tcPr>
            <w:tcW w:w="1951" w:type="pct"/>
          </w:tcPr>
          <w:p w:rsidR="00075266" w:rsidRDefault="00075266" w:rsidP="005F2506">
            <w:pPr>
              <w:pStyle w:val="NoSpacing"/>
            </w:pPr>
            <w:r>
              <w:t>ADR_MINISCOPE</w:t>
            </w:r>
          </w:p>
        </w:tc>
        <w:tc>
          <w:tcPr>
            <w:tcW w:w="2475" w:type="pct"/>
          </w:tcPr>
          <w:p w:rsidR="00075266" w:rsidRDefault="00075266" w:rsidP="005F2506">
            <w:pPr>
              <w:pStyle w:val="NoSpacing"/>
            </w:pPr>
            <w:r>
              <w:t>Internal 16 Channel Digital Miniscope</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10E</w:t>
            </w:r>
          </w:p>
        </w:tc>
        <w:tc>
          <w:tcPr>
            <w:tcW w:w="1951" w:type="pct"/>
          </w:tcPr>
          <w:p w:rsidR="00075266" w:rsidRDefault="00075266" w:rsidP="005F2506">
            <w:pPr>
              <w:pStyle w:val="NoSpacing"/>
            </w:pPr>
            <w:r>
              <w:t>ADR_PHASER0</w:t>
            </w:r>
          </w:p>
        </w:tc>
        <w:tc>
          <w:tcPr>
            <w:tcW w:w="2475" w:type="pct"/>
          </w:tcPr>
          <w:p w:rsidR="00075266" w:rsidRDefault="00075266" w:rsidP="005F2506">
            <w:pPr>
              <w:pStyle w:val="NoSpacing"/>
            </w:pPr>
            <w:r>
              <w:t>ALCT rxd delay digital phase shifter</w:t>
            </w:r>
          </w:p>
        </w:tc>
      </w:tr>
      <w:tr w:rsidR="00075266" w:rsidTr="00F461BB">
        <w:tc>
          <w:tcPr>
            <w:tcW w:w="574" w:type="pct"/>
          </w:tcPr>
          <w:p w:rsidR="00075266" w:rsidRDefault="00075266" w:rsidP="005F2506">
            <w:pPr>
              <w:pStyle w:val="NoSpacing"/>
            </w:pPr>
            <w:r>
              <w:t>110</w:t>
            </w:r>
          </w:p>
        </w:tc>
        <w:tc>
          <w:tcPr>
            <w:tcW w:w="1951" w:type="pct"/>
          </w:tcPr>
          <w:p w:rsidR="00075266" w:rsidRDefault="00075266" w:rsidP="005F2506">
            <w:pPr>
              <w:pStyle w:val="NoSpacing"/>
            </w:pPr>
            <w:r>
              <w:t>ADR_PHASER1</w:t>
            </w:r>
          </w:p>
        </w:tc>
        <w:tc>
          <w:tcPr>
            <w:tcW w:w="2475" w:type="pct"/>
          </w:tcPr>
          <w:p w:rsidR="00075266" w:rsidRDefault="00075266" w:rsidP="005F2506">
            <w:pPr>
              <w:pStyle w:val="NoSpacing"/>
            </w:pPr>
            <w:r>
              <w:t>ALCT txd delay digital phase shifter</w:t>
            </w:r>
          </w:p>
        </w:tc>
      </w:tr>
      <w:tr w:rsidR="00075266" w:rsidTr="00F461BB">
        <w:tc>
          <w:tcPr>
            <w:tcW w:w="574" w:type="pct"/>
          </w:tcPr>
          <w:p w:rsidR="00075266" w:rsidRDefault="00075266" w:rsidP="005F2506">
            <w:pPr>
              <w:pStyle w:val="NoSpacing"/>
            </w:pPr>
            <w:r>
              <w:t>112</w:t>
            </w:r>
          </w:p>
        </w:tc>
        <w:tc>
          <w:tcPr>
            <w:tcW w:w="1951" w:type="pct"/>
          </w:tcPr>
          <w:p w:rsidR="00075266" w:rsidRDefault="00075266" w:rsidP="005F2506">
            <w:pPr>
              <w:pStyle w:val="NoSpacing"/>
            </w:pPr>
            <w:r>
              <w:t>ADR_PHASER2</w:t>
            </w:r>
          </w:p>
        </w:tc>
        <w:tc>
          <w:tcPr>
            <w:tcW w:w="2475" w:type="pct"/>
          </w:tcPr>
          <w:p w:rsidR="00075266" w:rsidRDefault="00075266" w:rsidP="005F2506">
            <w:pPr>
              <w:pStyle w:val="NoSpacing"/>
            </w:pPr>
            <w:r>
              <w:t>CFEB0 rxd delay digital phase shifter</w:t>
            </w:r>
          </w:p>
        </w:tc>
      </w:tr>
      <w:tr w:rsidR="00075266" w:rsidTr="00F461BB">
        <w:tc>
          <w:tcPr>
            <w:tcW w:w="574" w:type="pct"/>
          </w:tcPr>
          <w:p w:rsidR="00075266" w:rsidRDefault="00075266" w:rsidP="005F2506">
            <w:pPr>
              <w:pStyle w:val="NoSpacing"/>
            </w:pPr>
            <w:r>
              <w:t>114</w:t>
            </w:r>
          </w:p>
        </w:tc>
        <w:tc>
          <w:tcPr>
            <w:tcW w:w="1951" w:type="pct"/>
          </w:tcPr>
          <w:p w:rsidR="00075266" w:rsidRDefault="00075266" w:rsidP="005F2506">
            <w:pPr>
              <w:pStyle w:val="NoSpacing"/>
            </w:pPr>
            <w:r>
              <w:t>ADR_PHASER3</w:t>
            </w:r>
          </w:p>
        </w:tc>
        <w:tc>
          <w:tcPr>
            <w:tcW w:w="2475" w:type="pct"/>
          </w:tcPr>
          <w:p w:rsidR="00075266" w:rsidRDefault="00075266" w:rsidP="005F2506">
            <w:pPr>
              <w:pStyle w:val="NoSpacing"/>
            </w:pPr>
            <w:r>
              <w:t>CFEB1 rxd delay digital phase shifter</w:t>
            </w:r>
          </w:p>
        </w:tc>
      </w:tr>
      <w:tr w:rsidR="00075266" w:rsidTr="00F461BB">
        <w:tc>
          <w:tcPr>
            <w:tcW w:w="574" w:type="pct"/>
          </w:tcPr>
          <w:p w:rsidR="00075266" w:rsidRDefault="00075266" w:rsidP="005F2506">
            <w:pPr>
              <w:pStyle w:val="NoSpacing"/>
            </w:pPr>
            <w:r>
              <w:t>116</w:t>
            </w:r>
          </w:p>
        </w:tc>
        <w:tc>
          <w:tcPr>
            <w:tcW w:w="1951" w:type="pct"/>
          </w:tcPr>
          <w:p w:rsidR="00075266" w:rsidRDefault="00075266" w:rsidP="005F2506">
            <w:pPr>
              <w:pStyle w:val="NoSpacing"/>
            </w:pPr>
            <w:r>
              <w:t>ADR_PHASER4</w:t>
            </w:r>
          </w:p>
        </w:tc>
        <w:tc>
          <w:tcPr>
            <w:tcW w:w="2475" w:type="pct"/>
          </w:tcPr>
          <w:p w:rsidR="00075266" w:rsidRDefault="00075266" w:rsidP="005F2506">
            <w:pPr>
              <w:pStyle w:val="NoSpacing"/>
            </w:pPr>
            <w:r>
              <w:t>CFEB2 rxd delay digital phase shifter</w:t>
            </w:r>
          </w:p>
        </w:tc>
      </w:tr>
      <w:tr w:rsidR="00075266" w:rsidTr="00F461BB">
        <w:tc>
          <w:tcPr>
            <w:tcW w:w="574" w:type="pct"/>
          </w:tcPr>
          <w:p w:rsidR="00075266" w:rsidRDefault="00075266" w:rsidP="005F2506">
            <w:pPr>
              <w:pStyle w:val="NoSpacing"/>
            </w:pPr>
            <w:r>
              <w:t>118</w:t>
            </w:r>
          </w:p>
        </w:tc>
        <w:tc>
          <w:tcPr>
            <w:tcW w:w="1951" w:type="pct"/>
          </w:tcPr>
          <w:p w:rsidR="00075266" w:rsidRDefault="00075266" w:rsidP="005F2506">
            <w:pPr>
              <w:pStyle w:val="NoSpacing"/>
            </w:pPr>
            <w:r>
              <w:t>ADR_PHASER5</w:t>
            </w:r>
          </w:p>
        </w:tc>
        <w:tc>
          <w:tcPr>
            <w:tcW w:w="2475" w:type="pct"/>
          </w:tcPr>
          <w:p w:rsidR="00075266" w:rsidRDefault="00075266" w:rsidP="005F2506">
            <w:pPr>
              <w:pStyle w:val="NoSpacing"/>
            </w:pPr>
            <w:r>
              <w:t>CFEB3 rxd delay digital phase shifter</w:t>
            </w:r>
          </w:p>
        </w:tc>
      </w:tr>
      <w:tr w:rsidR="00075266" w:rsidTr="00F461BB">
        <w:tc>
          <w:tcPr>
            <w:tcW w:w="574" w:type="pct"/>
          </w:tcPr>
          <w:p w:rsidR="00075266" w:rsidRDefault="00075266" w:rsidP="005F2506">
            <w:pPr>
              <w:pStyle w:val="NoSpacing"/>
            </w:pPr>
            <w:r>
              <w:t>11A</w:t>
            </w:r>
          </w:p>
        </w:tc>
        <w:tc>
          <w:tcPr>
            <w:tcW w:w="1951" w:type="pct"/>
          </w:tcPr>
          <w:p w:rsidR="00075266" w:rsidRDefault="00075266" w:rsidP="005F2506">
            <w:pPr>
              <w:pStyle w:val="NoSpacing"/>
            </w:pPr>
            <w:r>
              <w:t>ADR_PHASER6</w:t>
            </w:r>
          </w:p>
        </w:tc>
        <w:tc>
          <w:tcPr>
            <w:tcW w:w="2475" w:type="pct"/>
          </w:tcPr>
          <w:p w:rsidR="00075266" w:rsidRDefault="00075266" w:rsidP="005F2506">
            <w:pPr>
              <w:pStyle w:val="NoSpacing"/>
            </w:pPr>
            <w:r>
              <w:t>CFEB4 rxd delay digital phase shifter</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11C</w:t>
            </w:r>
          </w:p>
        </w:tc>
        <w:tc>
          <w:tcPr>
            <w:tcW w:w="1951" w:type="pct"/>
          </w:tcPr>
          <w:p w:rsidR="00075266" w:rsidRDefault="00075266" w:rsidP="005F2506">
            <w:pPr>
              <w:pStyle w:val="NoSpacing"/>
            </w:pPr>
            <w:r>
              <w:t>ADR_DELAY0_INT</w:t>
            </w:r>
          </w:p>
        </w:tc>
        <w:tc>
          <w:tcPr>
            <w:tcW w:w="2475" w:type="pct"/>
          </w:tcPr>
          <w:p w:rsidR="00075266" w:rsidRDefault="00075266" w:rsidP="005F2506">
            <w:pPr>
              <w:pStyle w:val="NoSpacing"/>
            </w:pPr>
            <w:r>
              <w:t>CFEB0-3 DDR RxD Interstage delays</w:t>
            </w:r>
          </w:p>
        </w:tc>
      </w:tr>
      <w:tr w:rsidR="00075266" w:rsidTr="00F461BB">
        <w:tc>
          <w:tcPr>
            <w:tcW w:w="574" w:type="pct"/>
          </w:tcPr>
          <w:p w:rsidR="00075266" w:rsidRDefault="00075266" w:rsidP="005F2506">
            <w:pPr>
              <w:pStyle w:val="NoSpacing"/>
            </w:pPr>
            <w:r>
              <w:t>11E</w:t>
            </w:r>
          </w:p>
        </w:tc>
        <w:tc>
          <w:tcPr>
            <w:tcW w:w="1951" w:type="pct"/>
          </w:tcPr>
          <w:p w:rsidR="00075266" w:rsidRDefault="00075266" w:rsidP="005F2506">
            <w:pPr>
              <w:pStyle w:val="NoSpacing"/>
            </w:pPr>
            <w:r>
              <w:t>ADR_DELAY1_INT</w:t>
            </w:r>
          </w:p>
        </w:tc>
        <w:tc>
          <w:tcPr>
            <w:tcW w:w="2475" w:type="pct"/>
          </w:tcPr>
          <w:p w:rsidR="00075266" w:rsidRDefault="00075266" w:rsidP="005F2506">
            <w:pPr>
              <w:pStyle w:val="NoSpacing"/>
            </w:pPr>
            <w:r>
              <w:t>CFEB4    DDR RxD Interstage delays Continued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120</w:t>
            </w:r>
          </w:p>
        </w:tc>
        <w:tc>
          <w:tcPr>
            <w:tcW w:w="1951" w:type="pct"/>
          </w:tcPr>
          <w:p w:rsidR="00075266" w:rsidRDefault="00075266" w:rsidP="005F2506">
            <w:pPr>
              <w:pStyle w:val="NoSpacing"/>
            </w:pPr>
            <w:r>
              <w:t>ADR_SYNC_ERR_CTRL</w:t>
            </w:r>
          </w:p>
        </w:tc>
        <w:tc>
          <w:tcPr>
            <w:tcW w:w="2475" w:type="pct"/>
          </w:tcPr>
          <w:p w:rsidR="00075266" w:rsidRDefault="00075266" w:rsidP="005F2506">
            <w:pPr>
              <w:pStyle w:val="NoSpacing"/>
            </w:pPr>
            <w:r>
              <w:t>Synchronization Error Control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122</w:t>
            </w:r>
          </w:p>
        </w:tc>
        <w:tc>
          <w:tcPr>
            <w:tcW w:w="1951" w:type="pct"/>
          </w:tcPr>
          <w:p w:rsidR="00075266" w:rsidRDefault="00075266" w:rsidP="005F2506">
            <w:pPr>
              <w:pStyle w:val="NoSpacing"/>
            </w:pPr>
            <w:r>
              <w:t>ADR_CFEB_BADBITS_CTRL</w:t>
            </w:r>
          </w:p>
        </w:tc>
        <w:tc>
          <w:tcPr>
            <w:tcW w:w="2475" w:type="pct"/>
          </w:tcPr>
          <w:p w:rsidR="00075266" w:rsidRDefault="00075266" w:rsidP="005F2506">
            <w:pPr>
              <w:pStyle w:val="NoSpacing"/>
            </w:pPr>
            <w:r>
              <w:t>CFEB  Bad Bit Control/Status</w:t>
            </w:r>
          </w:p>
        </w:tc>
      </w:tr>
      <w:tr w:rsidR="00075266" w:rsidTr="00F461BB">
        <w:tc>
          <w:tcPr>
            <w:tcW w:w="574" w:type="pct"/>
          </w:tcPr>
          <w:p w:rsidR="00075266" w:rsidRDefault="00075266" w:rsidP="005F2506">
            <w:pPr>
              <w:pStyle w:val="NoSpacing"/>
            </w:pPr>
            <w:r>
              <w:t>124</w:t>
            </w:r>
          </w:p>
        </w:tc>
        <w:tc>
          <w:tcPr>
            <w:tcW w:w="1951" w:type="pct"/>
          </w:tcPr>
          <w:p w:rsidR="00075266" w:rsidRDefault="00075266" w:rsidP="005F2506">
            <w:pPr>
              <w:pStyle w:val="NoSpacing"/>
            </w:pPr>
            <w:r>
              <w:t>ADR_CFEB_BADBITS_TIMER</w:t>
            </w:r>
          </w:p>
        </w:tc>
        <w:tc>
          <w:tcPr>
            <w:tcW w:w="2475" w:type="pct"/>
          </w:tcPr>
          <w:p w:rsidR="00075266" w:rsidRDefault="00075266" w:rsidP="005F2506">
            <w:pPr>
              <w:pStyle w:val="NoSpacing"/>
            </w:pPr>
            <w:r>
              <w:t>CFEB  Bad Bit Check Interval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126</w:t>
            </w:r>
          </w:p>
        </w:tc>
        <w:tc>
          <w:tcPr>
            <w:tcW w:w="1951" w:type="pct"/>
          </w:tcPr>
          <w:p w:rsidR="00075266" w:rsidRDefault="00075266" w:rsidP="005F2506">
            <w:pPr>
              <w:pStyle w:val="NoSpacing"/>
            </w:pPr>
            <w:r>
              <w:t>ADR_CFEB0_BADBITS_LY01</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r>
              <w:t>128</w:t>
            </w:r>
          </w:p>
        </w:tc>
        <w:tc>
          <w:tcPr>
            <w:tcW w:w="1951" w:type="pct"/>
          </w:tcPr>
          <w:p w:rsidR="00075266" w:rsidRDefault="00075266" w:rsidP="005F2506">
            <w:pPr>
              <w:pStyle w:val="NoSpacing"/>
            </w:pPr>
            <w:r>
              <w:t>ADR_CFEB0_BADBITS_LY23</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r>
              <w:t>12A</w:t>
            </w:r>
          </w:p>
        </w:tc>
        <w:tc>
          <w:tcPr>
            <w:tcW w:w="1951" w:type="pct"/>
          </w:tcPr>
          <w:p w:rsidR="00075266" w:rsidRDefault="00075266" w:rsidP="005F2506">
            <w:pPr>
              <w:pStyle w:val="NoSpacing"/>
            </w:pPr>
            <w:r>
              <w:t>ADR_CFEB0_BADBITS_LY45</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12C</w:t>
            </w:r>
          </w:p>
        </w:tc>
        <w:tc>
          <w:tcPr>
            <w:tcW w:w="1951" w:type="pct"/>
          </w:tcPr>
          <w:p w:rsidR="00075266" w:rsidRDefault="00075266" w:rsidP="005F2506">
            <w:pPr>
              <w:pStyle w:val="NoSpacing"/>
            </w:pPr>
            <w:r>
              <w:t>ADR_CFEB1_BADBITS_LY01</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r>
              <w:t>12E</w:t>
            </w:r>
          </w:p>
        </w:tc>
        <w:tc>
          <w:tcPr>
            <w:tcW w:w="1951" w:type="pct"/>
          </w:tcPr>
          <w:p w:rsidR="00075266" w:rsidRDefault="00075266" w:rsidP="005F2506">
            <w:pPr>
              <w:pStyle w:val="NoSpacing"/>
            </w:pPr>
            <w:r>
              <w:t>ADR_CFEB1_BADBITS_LY23</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r>
              <w:t>130</w:t>
            </w:r>
          </w:p>
        </w:tc>
        <w:tc>
          <w:tcPr>
            <w:tcW w:w="1951" w:type="pct"/>
          </w:tcPr>
          <w:p w:rsidR="00075266" w:rsidRDefault="00075266" w:rsidP="005F2506">
            <w:pPr>
              <w:pStyle w:val="NoSpacing"/>
            </w:pPr>
            <w:r>
              <w:t>ADR_CFEB1_BADBITS_LY45</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132</w:t>
            </w:r>
          </w:p>
        </w:tc>
        <w:tc>
          <w:tcPr>
            <w:tcW w:w="1951" w:type="pct"/>
          </w:tcPr>
          <w:p w:rsidR="00075266" w:rsidRDefault="00075266" w:rsidP="005F2506">
            <w:pPr>
              <w:pStyle w:val="NoSpacing"/>
            </w:pPr>
            <w:r>
              <w:t>ADR_CFEB2_BADBITS_LY01</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r>
              <w:t>134</w:t>
            </w:r>
          </w:p>
        </w:tc>
        <w:tc>
          <w:tcPr>
            <w:tcW w:w="1951" w:type="pct"/>
          </w:tcPr>
          <w:p w:rsidR="00075266" w:rsidRDefault="00075266" w:rsidP="005F2506">
            <w:pPr>
              <w:pStyle w:val="NoSpacing"/>
            </w:pPr>
            <w:r>
              <w:t>ADR_CFEB2_BADBITS_LY23</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r>
              <w:t>136</w:t>
            </w:r>
          </w:p>
        </w:tc>
        <w:tc>
          <w:tcPr>
            <w:tcW w:w="1951" w:type="pct"/>
          </w:tcPr>
          <w:p w:rsidR="00075266" w:rsidRDefault="00075266" w:rsidP="005F2506">
            <w:pPr>
              <w:pStyle w:val="NoSpacing"/>
            </w:pPr>
            <w:r>
              <w:t>ADR_CFEB2_BADBITS_LY45</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138</w:t>
            </w:r>
          </w:p>
        </w:tc>
        <w:tc>
          <w:tcPr>
            <w:tcW w:w="1951" w:type="pct"/>
          </w:tcPr>
          <w:p w:rsidR="00075266" w:rsidRDefault="00075266" w:rsidP="005F2506">
            <w:pPr>
              <w:pStyle w:val="NoSpacing"/>
            </w:pPr>
            <w:r>
              <w:t>ADR_CFEB3_BADBITS_LY01</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r>
              <w:t>13A</w:t>
            </w:r>
          </w:p>
        </w:tc>
        <w:tc>
          <w:tcPr>
            <w:tcW w:w="1951" w:type="pct"/>
          </w:tcPr>
          <w:p w:rsidR="00075266" w:rsidRDefault="00075266" w:rsidP="005F2506">
            <w:pPr>
              <w:pStyle w:val="NoSpacing"/>
            </w:pPr>
            <w:r>
              <w:t>ADR_CFEB3_BADBITS_LY23</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r>
              <w:t>13C</w:t>
            </w:r>
          </w:p>
        </w:tc>
        <w:tc>
          <w:tcPr>
            <w:tcW w:w="1951" w:type="pct"/>
          </w:tcPr>
          <w:p w:rsidR="00075266" w:rsidRDefault="00075266" w:rsidP="005F2506">
            <w:pPr>
              <w:pStyle w:val="NoSpacing"/>
            </w:pPr>
            <w:r>
              <w:t>ADR_CFEB3_BADBITS_LY45</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13E</w:t>
            </w:r>
          </w:p>
        </w:tc>
        <w:tc>
          <w:tcPr>
            <w:tcW w:w="1951" w:type="pct"/>
          </w:tcPr>
          <w:p w:rsidR="00075266" w:rsidRDefault="00075266" w:rsidP="005F2506">
            <w:pPr>
              <w:pStyle w:val="NoSpacing"/>
            </w:pPr>
            <w:r>
              <w:t>ADR_CFEB4_BADBITS_LY01</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r>
              <w:t>140</w:t>
            </w:r>
          </w:p>
        </w:tc>
        <w:tc>
          <w:tcPr>
            <w:tcW w:w="1951" w:type="pct"/>
          </w:tcPr>
          <w:p w:rsidR="00075266" w:rsidRDefault="00075266" w:rsidP="005F2506">
            <w:pPr>
              <w:pStyle w:val="NoSpacing"/>
            </w:pPr>
            <w:r>
              <w:t>ADR_CFEB4_BADBITS_LY23</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r>
              <w:t>142</w:t>
            </w:r>
          </w:p>
        </w:tc>
        <w:tc>
          <w:tcPr>
            <w:tcW w:w="1951" w:type="pct"/>
          </w:tcPr>
          <w:p w:rsidR="00075266" w:rsidRDefault="00075266" w:rsidP="005F2506">
            <w:pPr>
              <w:pStyle w:val="NoSpacing"/>
            </w:pPr>
            <w:r>
              <w:t>ADR_CFEB4_BADBITS_LY45</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815D46" w:rsidTr="00F461BB">
        <w:tc>
          <w:tcPr>
            <w:tcW w:w="574" w:type="pct"/>
          </w:tcPr>
          <w:p w:rsidR="00815D46" w:rsidRDefault="00815D46" w:rsidP="005F2506">
            <w:pPr>
              <w:pStyle w:val="NoSpacing"/>
            </w:pPr>
            <w:r>
              <w:t>144</w:t>
            </w:r>
          </w:p>
        </w:tc>
        <w:tc>
          <w:tcPr>
            <w:tcW w:w="1951" w:type="pct"/>
          </w:tcPr>
          <w:p w:rsidR="00815D46" w:rsidRDefault="00452BA8" w:rsidP="005F2506">
            <w:pPr>
              <w:pStyle w:val="NoSpacing"/>
            </w:pPr>
            <w:r w:rsidRPr="00452BA8">
              <w:t>ADR_ALCT_STARTUP_DELAY</w:t>
            </w:r>
          </w:p>
        </w:tc>
        <w:tc>
          <w:tcPr>
            <w:tcW w:w="2475" w:type="pct"/>
          </w:tcPr>
          <w:p w:rsidR="00815D46" w:rsidRDefault="00452BA8" w:rsidP="005F2506">
            <w:pPr>
              <w:pStyle w:val="NoSpacing"/>
            </w:pPr>
            <w:r w:rsidRPr="00452BA8">
              <w:t>ALCT startup delay milliseconds for Spartan-6</w:t>
            </w:r>
          </w:p>
        </w:tc>
      </w:tr>
      <w:tr w:rsidR="00815D46" w:rsidTr="00F461BB">
        <w:tc>
          <w:tcPr>
            <w:tcW w:w="574" w:type="pct"/>
          </w:tcPr>
          <w:p w:rsidR="00815D46" w:rsidRDefault="00815D46" w:rsidP="005F2506">
            <w:pPr>
              <w:pStyle w:val="NoSpacing"/>
            </w:pPr>
            <w:r>
              <w:t>146</w:t>
            </w:r>
          </w:p>
        </w:tc>
        <w:tc>
          <w:tcPr>
            <w:tcW w:w="1951" w:type="pct"/>
          </w:tcPr>
          <w:p w:rsidR="00815D46" w:rsidRDefault="00452BA8" w:rsidP="005F2506">
            <w:pPr>
              <w:pStyle w:val="NoSpacing"/>
            </w:pPr>
            <w:r w:rsidRPr="00452BA8">
              <w:t>ADR_ALCT_STARTUP_STATUS</w:t>
            </w:r>
          </w:p>
        </w:tc>
        <w:tc>
          <w:tcPr>
            <w:tcW w:w="2475" w:type="pct"/>
          </w:tcPr>
          <w:p w:rsidR="00815D46" w:rsidRDefault="00452BA8" w:rsidP="005F2506">
            <w:pPr>
              <w:pStyle w:val="NoSpacing"/>
            </w:pPr>
            <w:r w:rsidRPr="00452BA8">
              <w:t>ALCT startup delay machine status</w:t>
            </w:r>
          </w:p>
        </w:tc>
      </w:tr>
      <w:tr w:rsidR="00F461BB" w:rsidTr="00F461BB">
        <w:tc>
          <w:tcPr>
            <w:tcW w:w="5000" w:type="pct"/>
            <w:gridSpan w:val="3"/>
          </w:tcPr>
          <w:p w:rsidR="00F461BB" w:rsidRPr="00452BA8" w:rsidRDefault="00F461BB" w:rsidP="00F461BB">
            <w:pPr>
              <w:pStyle w:val="Paragraphheading"/>
            </w:pPr>
            <w:r>
              <w:t>Virtex-6 VME Registers:</w:t>
            </w:r>
          </w:p>
        </w:tc>
      </w:tr>
      <w:tr w:rsidR="00AA6C44" w:rsidTr="00F461BB">
        <w:tc>
          <w:tcPr>
            <w:tcW w:w="574" w:type="pct"/>
          </w:tcPr>
          <w:p w:rsidR="00AA6C44" w:rsidRDefault="00AA6C44" w:rsidP="005F2506">
            <w:pPr>
              <w:pStyle w:val="NoSpacing"/>
            </w:pPr>
            <w:r>
              <w:t>148</w:t>
            </w:r>
          </w:p>
        </w:tc>
        <w:tc>
          <w:tcPr>
            <w:tcW w:w="1951" w:type="pct"/>
          </w:tcPr>
          <w:p w:rsidR="00AA6C44" w:rsidRPr="00452BA8" w:rsidRDefault="002C7162" w:rsidP="005F2506">
            <w:pPr>
              <w:pStyle w:val="NoSpacing"/>
            </w:pPr>
            <w:r w:rsidRPr="002C7162">
              <w:t>ADR_V6_SNAP12_QPLL</w:t>
            </w:r>
          </w:p>
        </w:tc>
        <w:tc>
          <w:tcPr>
            <w:tcW w:w="2475" w:type="pct"/>
          </w:tcPr>
          <w:p w:rsidR="00AA6C44" w:rsidRPr="00452BA8" w:rsidRDefault="002C7162" w:rsidP="005F2506">
            <w:pPr>
              <w:pStyle w:val="NoSpacing"/>
            </w:pPr>
            <w:r w:rsidRPr="002C7162">
              <w:t>Virtex-6 SNAP12 Serial interface + QPLL</w:t>
            </w:r>
            <w:r w:rsidR="00DA77A6">
              <w:t xml:space="preserve"> status</w:t>
            </w:r>
          </w:p>
        </w:tc>
      </w:tr>
      <w:tr w:rsidR="000E4446" w:rsidTr="00F461BB">
        <w:tc>
          <w:tcPr>
            <w:tcW w:w="574" w:type="pct"/>
          </w:tcPr>
          <w:p w:rsidR="000E4446" w:rsidRDefault="000E4446" w:rsidP="005F2506">
            <w:pPr>
              <w:pStyle w:val="NoSpacing"/>
            </w:pPr>
          </w:p>
        </w:tc>
        <w:tc>
          <w:tcPr>
            <w:tcW w:w="1951" w:type="pct"/>
          </w:tcPr>
          <w:p w:rsidR="000E4446" w:rsidRPr="002C7162" w:rsidRDefault="000E4446" w:rsidP="005F2506">
            <w:pPr>
              <w:pStyle w:val="NoSpacing"/>
            </w:pPr>
          </w:p>
        </w:tc>
        <w:tc>
          <w:tcPr>
            <w:tcW w:w="2475" w:type="pct"/>
          </w:tcPr>
          <w:p w:rsidR="000E4446" w:rsidRPr="002C7162" w:rsidRDefault="000E4446" w:rsidP="005F2506">
            <w:pPr>
              <w:pStyle w:val="NoSpacing"/>
            </w:pPr>
          </w:p>
        </w:tc>
      </w:tr>
      <w:tr w:rsidR="002C7162" w:rsidTr="00F461BB">
        <w:tc>
          <w:tcPr>
            <w:tcW w:w="574" w:type="pct"/>
          </w:tcPr>
          <w:p w:rsidR="002C7162" w:rsidRDefault="002C7162" w:rsidP="005F2506">
            <w:pPr>
              <w:pStyle w:val="NoSpacing"/>
            </w:pPr>
            <w:r>
              <w:t>14A</w:t>
            </w:r>
          </w:p>
        </w:tc>
        <w:tc>
          <w:tcPr>
            <w:tcW w:w="1951" w:type="pct"/>
          </w:tcPr>
          <w:p w:rsidR="002C7162" w:rsidRPr="002C7162" w:rsidRDefault="002C7162" w:rsidP="005F2506">
            <w:pPr>
              <w:pStyle w:val="NoSpacing"/>
            </w:pPr>
            <w:r w:rsidRPr="002C7162">
              <w:t>ADR_V6_GTX_RX_ALL</w:t>
            </w:r>
          </w:p>
        </w:tc>
        <w:tc>
          <w:tcPr>
            <w:tcW w:w="2475" w:type="pct"/>
          </w:tcPr>
          <w:p w:rsidR="002C7162" w:rsidRPr="002C7162" w:rsidRDefault="002C7162" w:rsidP="005F2506">
            <w:pPr>
              <w:pStyle w:val="NoSpacing"/>
            </w:pPr>
            <w:r>
              <w:t>Virtex-6 GTX</w:t>
            </w:r>
            <w:r w:rsidRPr="002C7162">
              <w:t xml:space="preserve"> common control</w:t>
            </w:r>
            <w:r>
              <w:t xml:space="preserve"> and status</w:t>
            </w:r>
          </w:p>
        </w:tc>
      </w:tr>
      <w:tr w:rsidR="00F34A05" w:rsidTr="00F461BB">
        <w:tc>
          <w:tcPr>
            <w:tcW w:w="574" w:type="pct"/>
          </w:tcPr>
          <w:p w:rsidR="00F34A05" w:rsidRDefault="00F34A05" w:rsidP="005F2506">
            <w:pPr>
              <w:pStyle w:val="NoSpacing"/>
            </w:pPr>
            <w:r>
              <w:t>14C</w:t>
            </w:r>
          </w:p>
        </w:tc>
        <w:tc>
          <w:tcPr>
            <w:tcW w:w="1951" w:type="pct"/>
          </w:tcPr>
          <w:p w:rsidR="00F34A05" w:rsidRPr="002C7162" w:rsidRDefault="00F34A05" w:rsidP="005F2506">
            <w:pPr>
              <w:pStyle w:val="NoSpacing"/>
            </w:pPr>
            <w:r w:rsidRPr="002C7162">
              <w:t>ADR_V6_GTX_RX0</w:t>
            </w:r>
          </w:p>
        </w:tc>
        <w:tc>
          <w:tcPr>
            <w:tcW w:w="2475" w:type="pct"/>
          </w:tcPr>
          <w:p w:rsidR="00F34A05" w:rsidRDefault="00F34A05" w:rsidP="005F2506">
            <w:pPr>
              <w:pStyle w:val="NoSpacing"/>
            </w:pPr>
            <w:r w:rsidRPr="002C7162">
              <w:t>Virtex-6 GTX0 control and status</w:t>
            </w:r>
          </w:p>
        </w:tc>
      </w:tr>
      <w:tr w:rsidR="00F34A05" w:rsidTr="00F461BB">
        <w:tc>
          <w:tcPr>
            <w:tcW w:w="574" w:type="pct"/>
          </w:tcPr>
          <w:p w:rsidR="00F34A05" w:rsidRDefault="00F34A05" w:rsidP="005F2506">
            <w:pPr>
              <w:pStyle w:val="NoSpacing"/>
            </w:pPr>
            <w:r>
              <w:t>14E</w:t>
            </w:r>
          </w:p>
        </w:tc>
        <w:tc>
          <w:tcPr>
            <w:tcW w:w="1951" w:type="pct"/>
          </w:tcPr>
          <w:p w:rsidR="00F34A05" w:rsidRPr="002C7162" w:rsidRDefault="00F34A05" w:rsidP="005F2506">
            <w:pPr>
              <w:pStyle w:val="NoSpacing"/>
            </w:pPr>
            <w:r>
              <w:t>ADR_V6_GTX_RX1</w:t>
            </w:r>
          </w:p>
        </w:tc>
        <w:tc>
          <w:tcPr>
            <w:tcW w:w="2475" w:type="pct"/>
          </w:tcPr>
          <w:p w:rsidR="00F34A05" w:rsidRDefault="00F34A05" w:rsidP="005F2506">
            <w:pPr>
              <w:pStyle w:val="NoSpacing"/>
            </w:pPr>
            <w:r>
              <w:t>Virtex-6 GTX1</w:t>
            </w:r>
            <w:r w:rsidRPr="002C7162">
              <w:t xml:space="preserve"> control and status</w:t>
            </w:r>
          </w:p>
        </w:tc>
      </w:tr>
      <w:tr w:rsidR="00F34A05" w:rsidTr="00F461BB">
        <w:tc>
          <w:tcPr>
            <w:tcW w:w="574" w:type="pct"/>
          </w:tcPr>
          <w:p w:rsidR="00F34A05" w:rsidRDefault="00F34A05" w:rsidP="005F2506">
            <w:pPr>
              <w:pStyle w:val="NoSpacing"/>
            </w:pPr>
            <w:r>
              <w:t>150</w:t>
            </w:r>
          </w:p>
        </w:tc>
        <w:tc>
          <w:tcPr>
            <w:tcW w:w="1951" w:type="pct"/>
          </w:tcPr>
          <w:p w:rsidR="00F34A05" w:rsidRPr="002C7162" w:rsidRDefault="00F34A05" w:rsidP="005F2506">
            <w:pPr>
              <w:pStyle w:val="NoSpacing"/>
            </w:pPr>
            <w:r>
              <w:t>ADR_</w:t>
            </w:r>
            <w:r w:rsidR="00FE380B">
              <w:t>V</w:t>
            </w:r>
            <w:r>
              <w:t>6_GTX_RX2</w:t>
            </w:r>
          </w:p>
        </w:tc>
        <w:tc>
          <w:tcPr>
            <w:tcW w:w="2475" w:type="pct"/>
          </w:tcPr>
          <w:p w:rsidR="00F34A05" w:rsidRDefault="00F34A05" w:rsidP="005F2506">
            <w:pPr>
              <w:pStyle w:val="NoSpacing"/>
            </w:pPr>
            <w:r>
              <w:t>Virtex-6 GTX2</w:t>
            </w:r>
            <w:r w:rsidRPr="002C7162">
              <w:t xml:space="preserve"> control and status</w:t>
            </w:r>
          </w:p>
        </w:tc>
      </w:tr>
      <w:tr w:rsidR="00F34A05" w:rsidTr="00F461BB">
        <w:tc>
          <w:tcPr>
            <w:tcW w:w="574" w:type="pct"/>
          </w:tcPr>
          <w:p w:rsidR="00F34A05" w:rsidRDefault="00F34A05" w:rsidP="005F2506">
            <w:pPr>
              <w:pStyle w:val="NoSpacing"/>
            </w:pPr>
            <w:r>
              <w:t>152</w:t>
            </w:r>
          </w:p>
        </w:tc>
        <w:tc>
          <w:tcPr>
            <w:tcW w:w="1951" w:type="pct"/>
          </w:tcPr>
          <w:p w:rsidR="00F34A05" w:rsidRPr="002C7162" w:rsidRDefault="00F34A05" w:rsidP="005F2506">
            <w:pPr>
              <w:pStyle w:val="NoSpacing"/>
            </w:pPr>
            <w:r>
              <w:t>ADR_V6_GTX_RX3</w:t>
            </w:r>
          </w:p>
        </w:tc>
        <w:tc>
          <w:tcPr>
            <w:tcW w:w="2475" w:type="pct"/>
          </w:tcPr>
          <w:p w:rsidR="00F34A05" w:rsidRDefault="00F34A05" w:rsidP="005F2506">
            <w:pPr>
              <w:pStyle w:val="NoSpacing"/>
            </w:pPr>
            <w:r>
              <w:t>Virtex-6 GTX3</w:t>
            </w:r>
            <w:r w:rsidRPr="002C7162">
              <w:t xml:space="preserve"> control and status</w:t>
            </w:r>
          </w:p>
        </w:tc>
      </w:tr>
      <w:tr w:rsidR="00F34A05" w:rsidTr="00F461BB">
        <w:tc>
          <w:tcPr>
            <w:tcW w:w="574" w:type="pct"/>
          </w:tcPr>
          <w:p w:rsidR="00F34A05" w:rsidRDefault="00F34A05" w:rsidP="005F2506">
            <w:pPr>
              <w:pStyle w:val="NoSpacing"/>
            </w:pPr>
            <w:r>
              <w:t>154</w:t>
            </w:r>
          </w:p>
        </w:tc>
        <w:tc>
          <w:tcPr>
            <w:tcW w:w="1951" w:type="pct"/>
          </w:tcPr>
          <w:p w:rsidR="00F34A05" w:rsidRPr="002C7162" w:rsidRDefault="00F34A05" w:rsidP="005F2506">
            <w:pPr>
              <w:pStyle w:val="NoSpacing"/>
            </w:pPr>
            <w:r>
              <w:t>ADR_V6_GTX_RX4</w:t>
            </w:r>
          </w:p>
        </w:tc>
        <w:tc>
          <w:tcPr>
            <w:tcW w:w="2475" w:type="pct"/>
          </w:tcPr>
          <w:p w:rsidR="00F34A05" w:rsidRDefault="00F34A05" w:rsidP="005F2506">
            <w:pPr>
              <w:pStyle w:val="NoSpacing"/>
            </w:pPr>
            <w:r>
              <w:t>Virtex-6 GTX4</w:t>
            </w:r>
            <w:r w:rsidRPr="002C7162">
              <w:t xml:space="preserve"> control and status</w:t>
            </w:r>
          </w:p>
        </w:tc>
      </w:tr>
      <w:tr w:rsidR="00F34A05" w:rsidTr="00F461BB">
        <w:tc>
          <w:tcPr>
            <w:tcW w:w="574" w:type="pct"/>
          </w:tcPr>
          <w:p w:rsidR="00F34A05" w:rsidRDefault="00F34A05" w:rsidP="005F2506">
            <w:pPr>
              <w:pStyle w:val="NoSpacing"/>
            </w:pPr>
            <w:r>
              <w:t>156</w:t>
            </w:r>
          </w:p>
        </w:tc>
        <w:tc>
          <w:tcPr>
            <w:tcW w:w="1951" w:type="pct"/>
          </w:tcPr>
          <w:p w:rsidR="00F34A05" w:rsidRPr="002C7162" w:rsidRDefault="00F34A05" w:rsidP="005F2506">
            <w:pPr>
              <w:pStyle w:val="NoSpacing"/>
            </w:pPr>
            <w:r>
              <w:t>ADR_V6_GTX_RX5</w:t>
            </w:r>
          </w:p>
        </w:tc>
        <w:tc>
          <w:tcPr>
            <w:tcW w:w="2475" w:type="pct"/>
          </w:tcPr>
          <w:p w:rsidR="00F34A05" w:rsidRDefault="00F34A05" w:rsidP="005F2506">
            <w:pPr>
              <w:pStyle w:val="NoSpacing"/>
            </w:pPr>
            <w:r>
              <w:t>Virtex-6 GTX5</w:t>
            </w:r>
            <w:r w:rsidRPr="002C7162">
              <w:t xml:space="preserve"> control and status</w:t>
            </w:r>
          </w:p>
        </w:tc>
      </w:tr>
      <w:tr w:rsidR="00F34A05" w:rsidTr="00F461BB">
        <w:tc>
          <w:tcPr>
            <w:tcW w:w="574" w:type="pct"/>
          </w:tcPr>
          <w:p w:rsidR="00F34A05" w:rsidRDefault="00F34A05" w:rsidP="005F2506">
            <w:pPr>
              <w:pStyle w:val="NoSpacing"/>
            </w:pPr>
            <w:r>
              <w:t>158</w:t>
            </w:r>
          </w:p>
        </w:tc>
        <w:tc>
          <w:tcPr>
            <w:tcW w:w="1951" w:type="pct"/>
          </w:tcPr>
          <w:p w:rsidR="00F34A05" w:rsidRPr="002C7162" w:rsidRDefault="00F34A05" w:rsidP="005F2506">
            <w:pPr>
              <w:pStyle w:val="NoSpacing"/>
            </w:pPr>
            <w:r>
              <w:t>ADR_V6_GTX_RX6</w:t>
            </w:r>
          </w:p>
        </w:tc>
        <w:tc>
          <w:tcPr>
            <w:tcW w:w="2475" w:type="pct"/>
          </w:tcPr>
          <w:p w:rsidR="00F34A05" w:rsidRDefault="00F34A05" w:rsidP="005F2506">
            <w:pPr>
              <w:pStyle w:val="NoSpacing"/>
            </w:pPr>
            <w:r>
              <w:t>Virtex-6 GTX6</w:t>
            </w:r>
            <w:r w:rsidRPr="002C7162">
              <w:t xml:space="preserve"> control and status</w:t>
            </w:r>
          </w:p>
        </w:tc>
      </w:tr>
      <w:tr w:rsidR="000E4446" w:rsidRPr="000E4446" w:rsidTr="00F461BB">
        <w:tc>
          <w:tcPr>
            <w:tcW w:w="574" w:type="pct"/>
          </w:tcPr>
          <w:p w:rsidR="000E4446" w:rsidRPr="000E4446" w:rsidRDefault="000E4446" w:rsidP="005F2506">
            <w:pPr>
              <w:pStyle w:val="NoSpacing"/>
              <w:rPr>
                <w:b/>
              </w:rPr>
            </w:pPr>
          </w:p>
        </w:tc>
        <w:tc>
          <w:tcPr>
            <w:tcW w:w="1951" w:type="pct"/>
          </w:tcPr>
          <w:p w:rsidR="000E4446" w:rsidRPr="000E4446" w:rsidRDefault="000E4446" w:rsidP="005F2506">
            <w:pPr>
              <w:pStyle w:val="NoSpacing"/>
              <w:rPr>
                <w:b/>
              </w:rPr>
            </w:pPr>
          </w:p>
        </w:tc>
        <w:tc>
          <w:tcPr>
            <w:tcW w:w="2475" w:type="pct"/>
          </w:tcPr>
          <w:p w:rsidR="000E4446" w:rsidRPr="000E4446" w:rsidRDefault="000E4446" w:rsidP="005F2506">
            <w:pPr>
              <w:pStyle w:val="NoSpacing"/>
              <w:rPr>
                <w:b/>
              </w:rPr>
            </w:pPr>
          </w:p>
        </w:tc>
      </w:tr>
      <w:tr w:rsidR="00131466" w:rsidTr="00F461BB">
        <w:tc>
          <w:tcPr>
            <w:tcW w:w="574" w:type="pct"/>
          </w:tcPr>
          <w:p w:rsidR="00131466" w:rsidRDefault="00131466" w:rsidP="005F2506">
            <w:pPr>
              <w:pStyle w:val="NoSpacing"/>
            </w:pPr>
            <w:r>
              <w:t>15A</w:t>
            </w:r>
          </w:p>
        </w:tc>
        <w:tc>
          <w:tcPr>
            <w:tcW w:w="1951" w:type="pct"/>
          </w:tcPr>
          <w:p w:rsidR="00131466" w:rsidRDefault="00131466" w:rsidP="005F2506">
            <w:pPr>
              <w:pStyle w:val="NoSpacing"/>
            </w:pPr>
            <w:r>
              <w:t>ADR_V6_SYSMON</w:t>
            </w:r>
          </w:p>
        </w:tc>
        <w:tc>
          <w:tcPr>
            <w:tcW w:w="2475" w:type="pct"/>
          </w:tcPr>
          <w:p w:rsidR="00131466" w:rsidRDefault="00131466" w:rsidP="005F2506">
            <w:pPr>
              <w:pStyle w:val="NoSpacing"/>
            </w:pPr>
            <w:r>
              <w:t>Virtex-6 Sysmon ADC</w:t>
            </w:r>
          </w:p>
        </w:tc>
      </w:tr>
      <w:tr w:rsidR="00984E84" w:rsidTr="00F461BB">
        <w:tc>
          <w:tcPr>
            <w:tcW w:w="574" w:type="pct"/>
          </w:tcPr>
          <w:p w:rsidR="00984E84" w:rsidRDefault="00984E84" w:rsidP="005F2506">
            <w:pPr>
              <w:pStyle w:val="NoSpacing"/>
            </w:pPr>
          </w:p>
        </w:tc>
        <w:tc>
          <w:tcPr>
            <w:tcW w:w="1951" w:type="pct"/>
          </w:tcPr>
          <w:p w:rsidR="00984E84" w:rsidRDefault="00984E84" w:rsidP="005F2506">
            <w:pPr>
              <w:pStyle w:val="NoSpacing"/>
            </w:pPr>
          </w:p>
        </w:tc>
        <w:tc>
          <w:tcPr>
            <w:tcW w:w="2475" w:type="pct"/>
          </w:tcPr>
          <w:p w:rsidR="00984E84" w:rsidRDefault="00984E84" w:rsidP="005F2506">
            <w:pPr>
              <w:pStyle w:val="NoSpacing"/>
            </w:pPr>
          </w:p>
        </w:tc>
      </w:tr>
      <w:tr w:rsidR="000E4446" w:rsidTr="00F461BB">
        <w:tc>
          <w:tcPr>
            <w:tcW w:w="574" w:type="pct"/>
          </w:tcPr>
          <w:p w:rsidR="000E4446" w:rsidRPr="00165AB0" w:rsidRDefault="000E4446" w:rsidP="005F2506">
            <w:pPr>
              <w:pStyle w:val="NoSpacing"/>
              <w:rPr>
                <w:rFonts w:cs="Times New Roman"/>
                <w:szCs w:val="24"/>
              </w:rPr>
            </w:pPr>
            <w:r w:rsidRPr="00165AB0">
              <w:rPr>
                <w:rFonts w:cs="Times New Roman"/>
                <w:szCs w:val="24"/>
              </w:rPr>
              <w:t>15C</w:t>
            </w:r>
          </w:p>
        </w:tc>
        <w:tc>
          <w:tcPr>
            <w:tcW w:w="1951" w:type="pct"/>
          </w:tcPr>
          <w:p w:rsidR="000E4446" w:rsidRPr="00165AB0" w:rsidRDefault="000E4446" w:rsidP="005F2506">
            <w:pPr>
              <w:pStyle w:val="NoSpacing"/>
              <w:rPr>
                <w:rFonts w:cs="Times New Roman"/>
                <w:szCs w:val="24"/>
              </w:rPr>
            </w:pPr>
            <w:r w:rsidRPr="00165AB0">
              <w:rPr>
                <w:rFonts w:cs="Times New Roman"/>
                <w:szCs w:val="24"/>
              </w:rPr>
              <w:t>ADR_V6_CFEB_BADBITS_CTRL</w:t>
            </w:r>
          </w:p>
        </w:tc>
        <w:tc>
          <w:tcPr>
            <w:tcW w:w="2475" w:type="pct"/>
          </w:tcPr>
          <w:p w:rsidR="000E4446" w:rsidRPr="00165AB0" w:rsidRDefault="000E4446" w:rsidP="005F2506">
            <w:pPr>
              <w:pStyle w:val="NoSpacing"/>
              <w:rPr>
                <w:rFonts w:cs="Times New Roman"/>
                <w:szCs w:val="24"/>
              </w:rPr>
            </w:pPr>
            <w:r w:rsidRPr="00165AB0">
              <w:rPr>
                <w:rFonts w:cs="Times New Roman"/>
                <w:szCs w:val="24"/>
              </w:rPr>
              <w:t>CFEB  Bad Bit Control/Status extends Adr 122</w:t>
            </w:r>
          </w:p>
        </w:tc>
      </w:tr>
      <w:tr w:rsidR="00B11DD3" w:rsidTr="00F461BB">
        <w:tc>
          <w:tcPr>
            <w:tcW w:w="574" w:type="pct"/>
          </w:tcPr>
          <w:p w:rsidR="00B11DD3" w:rsidRDefault="00B11DD3" w:rsidP="005F2506">
            <w:pPr>
              <w:pStyle w:val="NoSpacing"/>
            </w:pPr>
          </w:p>
        </w:tc>
        <w:tc>
          <w:tcPr>
            <w:tcW w:w="1951" w:type="pct"/>
          </w:tcPr>
          <w:p w:rsidR="00B11DD3" w:rsidRDefault="00B11DD3" w:rsidP="005F2506">
            <w:pPr>
              <w:pStyle w:val="NoSpacing"/>
            </w:pPr>
          </w:p>
        </w:tc>
        <w:tc>
          <w:tcPr>
            <w:tcW w:w="2475" w:type="pct"/>
          </w:tcPr>
          <w:p w:rsidR="00B11DD3" w:rsidRDefault="00B11DD3" w:rsidP="005F2506">
            <w:pPr>
              <w:pStyle w:val="NoSpacing"/>
            </w:pP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15E</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ADR_V6_CFEB5_BADBITS_LY01</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160</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ADR_V6_CFEB5_BADBITS_LY23</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162</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ADR_V6_CFEB5_BADBITS_LY45</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B11DD3" w:rsidTr="00F461BB">
        <w:tc>
          <w:tcPr>
            <w:tcW w:w="574" w:type="pct"/>
          </w:tcPr>
          <w:p w:rsidR="00B11DD3" w:rsidRDefault="00B11DD3" w:rsidP="005F2506">
            <w:pPr>
              <w:pStyle w:val="NoSpacing"/>
            </w:pPr>
          </w:p>
        </w:tc>
        <w:tc>
          <w:tcPr>
            <w:tcW w:w="1951" w:type="pct"/>
          </w:tcPr>
          <w:p w:rsidR="00B11DD3" w:rsidRDefault="00B11DD3" w:rsidP="005F2506">
            <w:pPr>
              <w:pStyle w:val="NoSpacing"/>
            </w:pPr>
          </w:p>
        </w:tc>
        <w:tc>
          <w:tcPr>
            <w:tcW w:w="2475" w:type="pct"/>
          </w:tcPr>
          <w:p w:rsidR="00B11DD3" w:rsidRDefault="00B11DD3" w:rsidP="005F2506">
            <w:pPr>
              <w:pStyle w:val="NoSpacing"/>
            </w:pP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164</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ADR_V6_CFEB6_BADBITS_LY01</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166</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ADR_V6_CFEB6_BADBITS_LY23</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168</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ADR_V6_CFEB6_BADBITS_LY45</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0E4446" w:rsidTr="00F461BB">
        <w:tc>
          <w:tcPr>
            <w:tcW w:w="574" w:type="pct"/>
          </w:tcPr>
          <w:p w:rsidR="000E4446" w:rsidRPr="00731812" w:rsidRDefault="000E4446" w:rsidP="005F2506">
            <w:pPr>
              <w:pStyle w:val="NoSpacing"/>
              <w:rPr>
                <w:rFonts w:cs="Times New Roman"/>
                <w:szCs w:val="24"/>
              </w:rPr>
            </w:pPr>
            <w:r w:rsidRPr="00731812">
              <w:rPr>
                <w:rFonts w:cs="Times New Roman"/>
                <w:szCs w:val="24"/>
              </w:rPr>
              <w:t>16A</w:t>
            </w:r>
          </w:p>
        </w:tc>
        <w:tc>
          <w:tcPr>
            <w:tcW w:w="1951" w:type="pct"/>
          </w:tcPr>
          <w:p w:rsidR="000E4446" w:rsidRPr="00731812" w:rsidRDefault="000E4446" w:rsidP="005F2506">
            <w:pPr>
              <w:pStyle w:val="NoSpacing"/>
              <w:rPr>
                <w:rFonts w:cs="Times New Roman"/>
                <w:szCs w:val="24"/>
              </w:rPr>
            </w:pPr>
            <w:r w:rsidRPr="00731812">
              <w:rPr>
                <w:rFonts w:cs="Times New Roman"/>
                <w:szCs w:val="24"/>
              </w:rPr>
              <w:t>ADR_V6_PHASER7</w:t>
            </w:r>
          </w:p>
        </w:tc>
        <w:tc>
          <w:tcPr>
            <w:tcW w:w="2475" w:type="pct"/>
          </w:tcPr>
          <w:p w:rsidR="000E4446" w:rsidRPr="00731812" w:rsidRDefault="000E4446" w:rsidP="005F2506">
            <w:pPr>
              <w:pStyle w:val="NoSpacing"/>
              <w:rPr>
                <w:rFonts w:cs="Times New Roman"/>
                <w:szCs w:val="24"/>
              </w:rPr>
            </w:pPr>
            <w:r w:rsidRPr="00731812">
              <w:rPr>
                <w:rFonts w:cs="Times New Roman"/>
                <w:szCs w:val="24"/>
              </w:rPr>
              <w:t>Phaser 7 cfeb5_rxd phase</w:t>
            </w:r>
          </w:p>
        </w:tc>
      </w:tr>
      <w:tr w:rsidR="000E4446" w:rsidTr="00F461BB">
        <w:tc>
          <w:tcPr>
            <w:tcW w:w="574" w:type="pct"/>
          </w:tcPr>
          <w:p w:rsidR="000E4446" w:rsidRPr="00731812" w:rsidRDefault="000E4446" w:rsidP="005F2506">
            <w:pPr>
              <w:pStyle w:val="NoSpacing"/>
              <w:rPr>
                <w:rFonts w:cs="Times New Roman"/>
                <w:szCs w:val="24"/>
              </w:rPr>
            </w:pPr>
            <w:r w:rsidRPr="00731812">
              <w:rPr>
                <w:rFonts w:cs="Times New Roman"/>
                <w:szCs w:val="24"/>
              </w:rPr>
              <w:t>16C</w:t>
            </w:r>
          </w:p>
        </w:tc>
        <w:tc>
          <w:tcPr>
            <w:tcW w:w="1951" w:type="pct"/>
          </w:tcPr>
          <w:p w:rsidR="000E4446" w:rsidRPr="00731812" w:rsidRDefault="000E4446" w:rsidP="005F2506">
            <w:pPr>
              <w:pStyle w:val="NoSpacing"/>
              <w:rPr>
                <w:rFonts w:cs="Times New Roman"/>
                <w:szCs w:val="24"/>
              </w:rPr>
            </w:pPr>
            <w:r w:rsidRPr="00731812">
              <w:rPr>
                <w:rFonts w:cs="Times New Roman"/>
                <w:szCs w:val="24"/>
              </w:rPr>
              <w:t>ADR_V6_PHASER8</w:t>
            </w:r>
          </w:p>
        </w:tc>
        <w:tc>
          <w:tcPr>
            <w:tcW w:w="2475" w:type="pct"/>
          </w:tcPr>
          <w:p w:rsidR="000E4446" w:rsidRPr="00731812" w:rsidRDefault="000E4446" w:rsidP="005F2506">
            <w:pPr>
              <w:pStyle w:val="NoSpacing"/>
              <w:rPr>
                <w:rFonts w:cs="Times New Roman"/>
                <w:szCs w:val="24"/>
              </w:rPr>
            </w:pPr>
            <w:r w:rsidRPr="00731812">
              <w:rPr>
                <w:rFonts w:cs="Times New Roman"/>
                <w:szCs w:val="24"/>
              </w:rPr>
              <w:t>Phaser 8 cfeb6_rxd phase</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16E</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ADR_V6_HCM501</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Ly0,Ly1 Hot Channel Mask</w:t>
            </w: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170</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ADR_V6_HCM523</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Ly2,Ly3 Hot Channel Mask</w:t>
            </w: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172</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ADR_V6_HCM545</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Ly4,Ly5 Hot Channel Mask</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174</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ADR_V6_HCM601</w:t>
            </w:r>
          </w:p>
        </w:tc>
        <w:tc>
          <w:tcPr>
            <w:tcW w:w="2475" w:type="pct"/>
          </w:tcPr>
          <w:p w:rsidR="00775D1D" w:rsidRPr="00301E97" w:rsidRDefault="00775D1D" w:rsidP="005F2506">
            <w:pPr>
              <w:pStyle w:val="NoSpacing"/>
              <w:rPr>
                <w:rFonts w:cs="Times New Roman"/>
                <w:szCs w:val="24"/>
              </w:rPr>
            </w:pPr>
            <w:r w:rsidRPr="00301E97">
              <w:rPr>
                <w:rFonts w:cs="Times New Roman"/>
                <w:szCs w:val="24"/>
              </w:rPr>
              <w:t>C</w:t>
            </w:r>
            <w:r w:rsidR="008B0DEE">
              <w:rPr>
                <w:rFonts w:cs="Times New Roman"/>
                <w:szCs w:val="24"/>
              </w:rPr>
              <w:t>FEB6</w:t>
            </w:r>
            <w:r w:rsidRPr="00301E97">
              <w:rPr>
                <w:rFonts w:cs="Times New Roman"/>
                <w:szCs w:val="24"/>
              </w:rPr>
              <w:t xml:space="preserve"> Ly0,Ly1 Hot Channel Mask</w:t>
            </w: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176</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ADR_V6_HCM623</w:t>
            </w:r>
          </w:p>
        </w:tc>
        <w:tc>
          <w:tcPr>
            <w:tcW w:w="2475" w:type="pct"/>
          </w:tcPr>
          <w:p w:rsidR="00775D1D" w:rsidRPr="00301E97" w:rsidRDefault="008B0DEE" w:rsidP="005F2506">
            <w:pPr>
              <w:pStyle w:val="NoSpacing"/>
              <w:rPr>
                <w:rFonts w:cs="Times New Roman"/>
                <w:szCs w:val="24"/>
              </w:rPr>
            </w:pPr>
            <w:r>
              <w:rPr>
                <w:rFonts w:cs="Times New Roman"/>
                <w:szCs w:val="24"/>
              </w:rPr>
              <w:t>CFEB6</w:t>
            </w:r>
            <w:r w:rsidR="00775D1D" w:rsidRPr="00301E97">
              <w:rPr>
                <w:rFonts w:cs="Times New Roman"/>
                <w:szCs w:val="24"/>
              </w:rPr>
              <w:t xml:space="preserve"> Ly2,Ly3 Hot Channel Mask</w:t>
            </w: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178</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ADR_V6_HCM645</w:t>
            </w:r>
          </w:p>
        </w:tc>
        <w:tc>
          <w:tcPr>
            <w:tcW w:w="2475" w:type="pct"/>
          </w:tcPr>
          <w:p w:rsidR="00775D1D" w:rsidRPr="00301E97" w:rsidRDefault="008B0DEE" w:rsidP="005F2506">
            <w:pPr>
              <w:pStyle w:val="NoSpacing"/>
              <w:rPr>
                <w:rFonts w:cs="Times New Roman"/>
                <w:szCs w:val="24"/>
              </w:rPr>
            </w:pPr>
            <w:r>
              <w:rPr>
                <w:rFonts w:cs="Times New Roman"/>
                <w:szCs w:val="24"/>
              </w:rPr>
              <w:t>CFEB6</w:t>
            </w:r>
            <w:r w:rsidR="00775D1D" w:rsidRPr="00301E97">
              <w:rPr>
                <w:rFonts w:cs="Times New Roman"/>
                <w:szCs w:val="24"/>
              </w:rPr>
              <w:t xml:space="preserve"> Ly4,Ly5 Hot Channel Mask</w:t>
            </w:r>
          </w:p>
        </w:tc>
      </w:tr>
      <w:tr w:rsidR="00775D1D" w:rsidTr="00F461BB">
        <w:tc>
          <w:tcPr>
            <w:tcW w:w="574" w:type="pct"/>
          </w:tcPr>
          <w:p w:rsidR="00775D1D" w:rsidRPr="00802615" w:rsidRDefault="00775D1D" w:rsidP="005F2506">
            <w:pPr>
              <w:pStyle w:val="NoSpacing"/>
              <w:rPr>
                <w:rFonts w:cs="Times New Roman"/>
                <w:szCs w:val="24"/>
              </w:rPr>
            </w:pPr>
          </w:p>
        </w:tc>
        <w:tc>
          <w:tcPr>
            <w:tcW w:w="1951" w:type="pct"/>
          </w:tcPr>
          <w:p w:rsidR="00775D1D" w:rsidRPr="00802615" w:rsidRDefault="00775D1D" w:rsidP="005F2506">
            <w:pPr>
              <w:pStyle w:val="NoSpacing"/>
              <w:rPr>
                <w:rFonts w:cs="Times New Roman"/>
                <w:szCs w:val="24"/>
              </w:rPr>
            </w:pPr>
          </w:p>
        </w:tc>
        <w:tc>
          <w:tcPr>
            <w:tcW w:w="2475" w:type="pct"/>
          </w:tcPr>
          <w:p w:rsidR="00775D1D" w:rsidRPr="00802615" w:rsidRDefault="00775D1D" w:rsidP="005F2506">
            <w:pPr>
              <w:pStyle w:val="NoSpacing"/>
              <w:rPr>
                <w:rFonts w:cs="Times New Roman"/>
                <w:szCs w:val="24"/>
              </w:rPr>
            </w:pPr>
          </w:p>
        </w:tc>
      </w:tr>
      <w:tr w:rsidR="00775D1D" w:rsidTr="00F461BB">
        <w:tc>
          <w:tcPr>
            <w:tcW w:w="574" w:type="pct"/>
          </w:tcPr>
          <w:p w:rsidR="00775D1D" w:rsidRPr="00B43D69" w:rsidRDefault="00775D1D" w:rsidP="005F2506">
            <w:pPr>
              <w:pStyle w:val="NoSpacing"/>
              <w:rPr>
                <w:rFonts w:cs="Times New Roman"/>
                <w:szCs w:val="24"/>
              </w:rPr>
            </w:pPr>
            <w:r w:rsidRPr="00B43D69">
              <w:rPr>
                <w:rFonts w:cs="Times New Roman"/>
                <w:szCs w:val="24"/>
              </w:rPr>
              <w:t>17A</w:t>
            </w:r>
          </w:p>
        </w:tc>
        <w:tc>
          <w:tcPr>
            <w:tcW w:w="1951" w:type="pct"/>
          </w:tcPr>
          <w:p w:rsidR="00775D1D" w:rsidRPr="00B43D69" w:rsidRDefault="00775D1D" w:rsidP="005F2506">
            <w:pPr>
              <w:pStyle w:val="NoSpacing"/>
              <w:rPr>
                <w:rFonts w:cs="Times New Roman"/>
                <w:szCs w:val="24"/>
              </w:rPr>
            </w:pPr>
            <w:r w:rsidRPr="00B43D69">
              <w:rPr>
                <w:rFonts w:cs="Times New Roman"/>
                <w:szCs w:val="24"/>
              </w:rPr>
              <w:t>ADR_V6_EXTEND</w:t>
            </w:r>
          </w:p>
        </w:tc>
        <w:tc>
          <w:tcPr>
            <w:tcW w:w="2475" w:type="pct"/>
          </w:tcPr>
          <w:p w:rsidR="00775D1D" w:rsidRPr="00B43D69" w:rsidRDefault="00775D1D" w:rsidP="005F2506">
            <w:pPr>
              <w:pStyle w:val="NoSpacing"/>
              <w:rPr>
                <w:rFonts w:cs="Times New Roman"/>
                <w:szCs w:val="24"/>
              </w:rPr>
            </w:pPr>
            <w:r w:rsidRPr="00B43D69">
              <w:rPr>
                <w:rFonts w:cs="Times New Roman"/>
                <w:szCs w:val="24"/>
              </w:rPr>
              <w:t>DCFEB 7-bit extensions</w:t>
            </w:r>
            <w:r w:rsidR="0009699B">
              <w:rPr>
                <w:rFonts w:cs="Times New Roman"/>
                <w:szCs w:val="24"/>
              </w:rPr>
              <w:t xml:space="preserve"> to 5 bit fields in 0x42,68</w:t>
            </w:r>
          </w:p>
        </w:tc>
      </w:tr>
      <w:tr w:rsidR="00A36E21" w:rsidTr="00F461BB">
        <w:tc>
          <w:tcPr>
            <w:tcW w:w="574" w:type="pct"/>
          </w:tcPr>
          <w:p w:rsidR="00A36E21" w:rsidRPr="00B43D69" w:rsidRDefault="00A36E21" w:rsidP="005F2506">
            <w:pPr>
              <w:pStyle w:val="NoSpacing"/>
              <w:rPr>
                <w:rFonts w:cs="Times New Roman"/>
                <w:szCs w:val="24"/>
              </w:rPr>
            </w:pPr>
          </w:p>
        </w:tc>
        <w:tc>
          <w:tcPr>
            <w:tcW w:w="1951" w:type="pct"/>
          </w:tcPr>
          <w:p w:rsidR="00A36E21" w:rsidRPr="00B43D69" w:rsidRDefault="00A36E21" w:rsidP="005F2506">
            <w:pPr>
              <w:pStyle w:val="NoSpacing"/>
              <w:rPr>
                <w:rFonts w:cs="Times New Roman"/>
                <w:szCs w:val="24"/>
              </w:rPr>
            </w:pPr>
          </w:p>
        </w:tc>
        <w:tc>
          <w:tcPr>
            <w:tcW w:w="2475" w:type="pct"/>
          </w:tcPr>
          <w:p w:rsidR="00A36E21" w:rsidRPr="00B43D69" w:rsidRDefault="00A36E21" w:rsidP="005F2506">
            <w:pPr>
              <w:pStyle w:val="NoSpacing"/>
              <w:rPr>
                <w:rFonts w:cs="Times New Roman"/>
                <w:szCs w:val="24"/>
              </w:rPr>
            </w:pP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17C</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ADR_MPC0_FRAME0_FIFO</w:t>
            </w:r>
          </w:p>
        </w:tc>
        <w:tc>
          <w:tcPr>
            <w:tcW w:w="2475" w:type="pct"/>
          </w:tcPr>
          <w:p w:rsidR="00A36E21" w:rsidRPr="00B43D69" w:rsidRDefault="00D13051" w:rsidP="00D13051">
            <w:pPr>
              <w:pStyle w:val="NoSpacing"/>
              <w:rPr>
                <w:rFonts w:cs="Times New Roman"/>
                <w:szCs w:val="24"/>
              </w:rPr>
            </w:pPr>
            <w:r>
              <w:t>MPC0 Frame0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17E</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ADR_MPC0_FRAME1_FIFO</w:t>
            </w:r>
          </w:p>
        </w:tc>
        <w:tc>
          <w:tcPr>
            <w:tcW w:w="2475" w:type="pct"/>
          </w:tcPr>
          <w:p w:rsidR="00A36E21" w:rsidRPr="00B43D69" w:rsidRDefault="00D13051" w:rsidP="005F2506">
            <w:pPr>
              <w:pStyle w:val="NoSpacing"/>
              <w:rPr>
                <w:rFonts w:cs="Times New Roman"/>
                <w:szCs w:val="24"/>
              </w:rPr>
            </w:pPr>
            <w:r>
              <w:t>MPC0 Frame1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180</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ADR_MPC1_FRAME0_FIFO</w:t>
            </w:r>
          </w:p>
        </w:tc>
        <w:tc>
          <w:tcPr>
            <w:tcW w:w="2475" w:type="pct"/>
          </w:tcPr>
          <w:p w:rsidR="00A36E21" w:rsidRPr="00B43D69" w:rsidRDefault="00D13051" w:rsidP="005F2506">
            <w:pPr>
              <w:pStyle w:val="NoSpacing"/>
              <w:rPr>
                <w:rFonts w:cs="Times New Roman"/>
                <w:szCs w:val="24"/>
              </w:rPr>
            </w:pPr>
            <w:r>
              <w:t>MPC1 Frame0</w:t>
            </w:r>
            <w:r w:rsidR="00A36E21">
              <w:t xml:space="preserve">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182</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ADR_MPC1_FRAME1_FIFO</w:t>
            </w:r>
          </w:p>
        </w:tc>
        <w:tc>
          <w:tcPr>
            <w:tcW w:w="2475" w:type="pct"/>
          </w:tcPr>
          <w:p w:rsidR="00A36E21" w:rsidRPr="00B43D69" w:rsidRDefault="00A36E21" w:rsidP="005F2506">
            <w:pPr>
              <w:pStyle w:val="NoSpacing"/>
              <w:rPr>
                <w:rFonts w:cs="Times New Roman"/>
                <w:szCs w:val="24"/>
              </w:rPr>
            </w:pPr>
            <w:r>
              <w:t>MPC1 Frame1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184</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ADR_MPC_FRAMES_FIFO_CTRL</w:t>
            </w:r>
          </w:p>
        </w:tc>
        <w:tc>
          <w:tcPr>
            <w:tcW w:w="2475" w:type="pct"/>
          </w:tcPr>
          <w:p w:rsidR="00A36E21" w:rsidRPr="00B43D69" w:rsidRDefault="00A36E21" w:rsidP="005F2506">
            <w:pPr>
              <w:pStyle w:val="NoSpacing"/>
              <w:rPr>
                <w:rFonts w:cs="Times New Roman"/>
                <w:szCs w:val="24"/>
              </w:rPr>
            </w:pPr>
            <w:r>
              <w:t>Control of FIFO Storage for Data Sent to MPC</w:t>
            </w:r>
          </w:p>
        </w:tc>
      </w:tr>
    </w:tbl>
    <w:p w:rsidR="00075266" w:rsidRDefault="00075266" w:rsidP="00883FEA">
      <w:pPr>
        <w:pStyle w:val="Myheading2"/>
      </w:pPr>
      <w:r>
        <w:br w:type="page"/>
      </w:r>
      <w:bookmarkStart w:id="53" w:name="_Toc385903078"/>
      <w:bookmarkStart w:id="54" w:name="_Toc387961650"/>
      <w:r>
        <w:lastRenderedPageBreak/>
        <w:t>Register Definitions</w:t>
      </w:r>
      <w:bookmarkEnd w:id="53"/>
      <w:bookmarkEnd w:id="54"/>
    </w:p>
    <w:p w:rsidR="00075266" w:rsidRDefault="00075266" w:rsidP="00F461BB">
      <w:pPr>
        <w:pStyle w:val="Paragraphheading"/>
      </w:pPr>
      <w:r>
        <w:t>Adr 70000</w:t>
      </w:r>
      <w:r>
        <w:rPr>
          <w:vertAlign w:val="subscript"/>
        </w:rPr>
        <w:t>16</w:t>
      </w:r>
      <w:r>
        <w:tab/>
      </w:r>
      <w:r w:rsidR="00497D39">
        <w:tab/>
      </w:r>
      <w:r>
        <w:t>ADR_BOOT</w:t>
      </w:r>
      <w:r>
        <w:tab/>
      </w:r>
      <w:r w:rsidR="00497D39">
        <w:tab/>
      </w:r>
      <w:r>
        <w:t>Hardware Bootstrap Register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3"/>
        <w:gridCol w:w="653"/>
        <w:gridCol w:w="653"/>
        <w:gridCol w:w="653"/>
        <w:gridCol w:w="653"/>
        <w:gridCol w:w="653"/>
        <w:gridCol w:w="653"/>
        <w:gridCol w:w="654"/>
        <w:gridCol w:w="654"/>
        <w:gridCol w:w="654"/>
        <w:gridCol w:w="654"/>
        <w:gridCol w:w="654"/>
        <w:gridCol w:w="654"/>
        <w:gridCol w:w="654"/>
        <w:gridCol w:w="654"/>
        <w:gridCol w:w="637"/>
      </w:tblGrid>
      <w:tr w:rsidR="00075266" w:rsidTr="00F461BB">
        <w:tc>
          <w:tcPr>
            <w:tcW w:w="313" w:type="pct"/>
            <w:tcBorders>
              <w:top w:val="single" w:sz="12" w:space="0" w:color="auto"/>
              <w:left w:val="single" w:sz="12" w:space="0" w:color="auto"/>
            </w:tcBorders>
          </w:tcPr>
          <w:p w:rsidR="00075266" w:rsidRDefault="00075266" w:rsidP="00F461BB">
            <w:pPr>
              <w:pStyle w:val="NoSpacing"/>
            </w:pPr>
            <w:r>
              <w:t>15</w:t>
            </w:r>
          </w:p>
        </w:tc>
        <w:tc>
          <w:tcPr>
            <w:tcW w:w="313" w:type="pct"/>
            <w:tcBorders>
              <w:top w:val="single" w:sz="12" w:space="0" w:color="auto"/>
            </w:tcBorders>
          </w:tcPr>
          <w:p w:rsidR="00075266" w:rsidRDefault="00075266" w:rsidP="00F461BB">
            <w:pPr>
              <w:pStyle w:val="NoSpacing"/>
            </w:pPr>
            <w:r>
              <w:t>14</w:t>
            </w:r>
          </w:p>
        </w:tc>
        <w:tc>
          <w:tcPr>
            <w:tcW w:w="313" w:type="pct"/>
            <w:tcBorders>
              <w:top w:val="single" w:sz="12" w:space="0" w:color="auto"/>
            </w:tcBorders>
          </w:tcPr>
          <w:p w:rsidR="00075266" w:rsidRDefault="00075266" w:rsidP="00F461BB">
            <w:pPr>
              <w:pStyle w:val="NoSpacing"/>
            </w:pPr>
            <w:r>
              <w:t>13</w:t>
            </w:r>
          </w:p>
        </w:tc>
        <w:tc>
          <w:tcPr>
            <w:tcW w:w="313" w:type="pct"/>
            <w:tcBorders>
              <w:top w:val="single" w:sz="12" w:space="0" w:color="auto"/>
              <w:right w:val="single" w:sz="12" w:space="0" w:color="auto"/>
            </w:tcBorders>
          </w:tcPr>
          <w:p w:rsidR="00075266" w:rsidRDefault="00075266" w:rsidP="00F461BB">
            <w:pPr>
              <w:pStyle w:val="NoSpacing"/>
            </w:pPr>
            <w:r>
              <w:t>12</w:t>
            </w:r>
          </w:p>
        </w:tc>
        <w:tc>
          <w:tcPr>
            <w:tcW w:w="313" w:type="pct"/>
            <w:tcBorders>
              <w:top w:val="single" w:sz="12" w:space="0" w:color="auto"/>
              <w:left w:val="nil"/>
            </w:tcBorders>
          </w:tcPr>
          <w:p w:rsidR="00075266" w:rsidRDefault="00075266" w:rsidP="00F461BB">
            <w:pPr>
              <w:pStyle w:val="NoSpacing"/>
            </w:pPr>
            <w:r>
              <w:t>11</w:t>
            </w:r>
          </w:p>
        </w:tc>
        <w:tc>
          <w:tcPr>
            <w:tcW w:w="313" w:type="pct"/>
            <w:tcBorders>
              <w:top w:val="single" w:sz="12" w:space="0" w:color="auto"/>
            </w:tcBorders>
          </w:tcPr>
          <w:p w:rsidR="00075266" w:rsidRDefault="00075266" w:rsidP="00F461BB">
            <w:pPr>
              <w:pStyle w:val="NoSpacing"/>
            </w:pPr>
            <w:r>
              <w:t>10</w:t>
            </w:r>
          </w:p>
        </w:tc>
        <w:tc>
          <w:tcPr>
            <w:tcW w:w="313" w:type="pct"/>
            <w:tcBorders>
              <w:top w:val="single" w:sz="12" w:space="0" w:color="auto"/>
            </w:tcBorders>
          </w:tcPr>
          <w:p w:rsidR="00075266" w:rsidRDefault="00075266" w:rsidP="00F461BB">
            <w:pPr>
              <w:pStyle w:val="NoSpacing"/>
            </w:pPr>
            <w:r>
              <w:t>9</w:t>
            </w:r>
          </w:p>
        </w:tc>
        <w:tc>
          <w:tcPr>
            <w:tcW w:w="313" w:type="pct"/>
            <w:tcBorders>
              <w:top w:val="single" w:sz="12" w:space="0" w:color="auto"/>
              <w:right w:val="single" w:sz="12" w:space="0" w:color="auto"/>
            </w:tcBorders>
          </w:tcPr>
          <w:p w:rsidR="00075266" w:rsidRDefault="00075266" w:rsidP="00F461BB">
            <w:pPr>
              <w:pStyle w:val="NoSpacing"/>
            </w:pPr>
            <w:r>
              <w:t>8</w:t>
            </w:r>
          </w:p>
        </w:tc>
        <w:tc>
          <w:tcPr>
            <w:tcW w:w="313" w:type="pct"/>
            <w:tcBorders>
              <w:top w:val="single" w:sz="12" w:space="0" w:color="auto"/>
              <w:left w:val="nil"/>
            </w:tcBorders>
          </w:tcPr>
          <w:p w:rsidR="00075266" w:rsidRDefault="00075266" w:rsidP="00F461BB">
            <w:pPr>
              <w:pStyle w:val="NoSpacing"/>
            </w:pPr>
            <w:r>
              <w:t>7</w:t>
            </w:r>
          </w:p>
        </w:tc>
        <w:tc>
          <w:tcPr>
            <w:tcW w:w="313" w:type="pct"/>
            <w:tcBorders>
              <w:top w:val="single" w:sz="12" w:space="0" w:color="auto"/>
            </w:tcBorders>
          </w:tcPr>
          <w:p w:rsidR="00075266" w:rsidRDefault="00075266" w:rsidP="00F461BB">
            <w:pPr>
              <w:pStyle w:val="NoSpacing"/>
            </w:pPr>
            <w:r>
              <w:t>6</w:t>
            </w:r>
          </w:p>
        </w:tc>
        <w:tc>
          <w:tcPr>
            <w:tcW w:w="313" w:type="pct"/>
            <w:tcBorders>
              <w:top w:val="single" w:sz="12" w:space="0" w:color="auto"/>
            </w:tcBorders>
          </w:tcPr>
          <w:p w:rsidR="00075266" w:rsidRDefault="00075266" w:rsidP="00F461BB">
            <w:pPr>
              <w:pStyle w:val="NoSpacing"/>
            </w:pPr>
            <w:r>
              <w:t>5</w:t>
            </w:r>
          </w:p>
        </w:tc>
        <w:tc>
          <w:tcPr>
            <w:tcW w:w="313" w:type="pct"/>
            <w:tcBorders>
              <w:top w:val="single" w:sz="12" w:space="0" w:color="auto"/>
              <w:right w:val="single" w:sz="12" w:space="0" w:color="auto"/>
            </w:tcBorders>
          </w:tcPr>
          <w:p w:rsidR="00075266" w:rsidRDefault="00075266" w:rsidP="00F461BB">
            <w:pPr>
              <w:pStyle w:val="NoSpacing"/>
            </w:pPr>
            <w:r>
              <w:t>4</w:t>
            </w:r>
          </w:p>
        </w:tc>
        <w:tc>
          <w:tcPr>
            <w:tcW w:w="313" w:type="pct"/>
            <w:tcBorders>
              <w:top w:val="single" w:sz="12" w:space="0" w:color="auto"/>
              <w:left w:val="nil"/>
            </w:tcBorders>
          </w:tcPr>
          <w:p w:rsidR="00075266" w:rsidRDefault="00075266" w:rsidP="00F461BB">
            <w:pPr>
              <w:pStyle w:val="NoSpacing"/>
            </w:pPr>
            <w:r>
              <w:t>3</w:t>
            </w:r>
          </w:p>
        </w:tc>
        <w:tc>
          <w:tcPr>
            <w:tcW w:w="313" w:type="pct"/>
            <w:tcBorders>
              <w:top w:val="single" w:sz="12" w:space="0" w:color="auto"/>
            </w:tcBorders>
          </w:tcPr>
          <w:p w:rsidR="00075266" w:rsidRDefault="00075266" w:rsidP="00F461BB">
            <w:pPr>
              <w:pStyle w:val="NoSpacing"/>
            </w:pPr>
            <w:r>
              <w:t>2</w:t>
            </w:r>
          </w:p>
        </w:tc>
        <w:tc>
          <w:tcPr>
            <w:tcW w:w="313" w:type="pct"/>
            <w:tcBorders>
              <w:top w:val="single" w:sz="12" w:space="0" w:color="auto"/>
            </w:tcBorders>
          </w:tcPr>
          <w:p w:rsidR="00075266" w:rsidRDefault="00075266" w:rsidP="00F461BB">
            <w:pPr>
              <w:pStyle w:val="NoSpacing"/>
            </w:pPr>
            <w:r>
              <w:t>1</w:t>
            </w:r>
          </w:p>
        </w:tc>
        <w:tc>
          <w:tcPr>
            <w:tcW w:w="313" w:type="pct"/>
            <w:tcBorders>
              <w:top w:val="single" w:sz="12" w:space="0" w:color="auto"/>
              <w:right w:val="single" w:sz="12" w:space="0" w:color="auto"/>
            </w:tcBorders>
          </w:tcPr>
          <w:p w:rsidR="00075266" w:rsidRDefault="00075266" w:rsidP="00F461BB">
            <w:pPr>
              <w:pStyle w:val="NoSpacing"/>
            </w:pPr>
            <w:r>
              <w:t>0</w:t>
            </w:r>
          </w:p>
        </w:tc>
      </w:tr>
      <w:tr w:rsidR="00075266" w:rsidTr="00F461BB">
        <w:trPr>
          <w:trHeight w:val="359"/>
        </w:trPr>
        <w:tc>
          <w:tcPr>
            <w:tcW w:w="313" w:type="pct"/>
            <w:tcBorders>
              <w:left w:val="single" w:sz="12" w:space="0" w:color="auto"/>
              <w:bottom w:val="single" w:sz="12" w:space="0" w:color="auto"/>
            </w:tcBorders>
            <w:vAlign w:val="center"/>
          </w:tcPr>
          <w:p w:rsidR="00075266" w:rsidRDefault="00075266" w:rsidP="00F461BB">
            <w:pPr>
              <w:pStyle w:val="NoSpacing"/>
              <w:rPr>
                <w:sz w:val="10"/>
              </w:rPr>
            </w:pPr>
            <w:r>
              <w:rPr>
                <w:sz w:val="10"/>
              </w:rPr>
              <w:t>R=tdo</w:t>
            </w:r>
          </w:p>
        </w:tc>
        <w:tc>
          <w:tcPr>
            <w:tcW w:w="313" w:type="pct"/>
            <w:tcBorders>
              <w:bottom w:val="single" w:sz="12" w:space="0" w:color="auto"/>
            </w:tcBorders>
            <w:vAlign w:val="center"/>
          </w:tcPr>
          <w:p w:rsidR="00075266" w:rsidRDefault="00075266" w:rsidP="00F461BB">
            <w:pPr>
              <w:pStyle w:val="NoSpacing"/>
              <w:rPr>
                <w:sz w:val="10"/>
              </w:rPr>
            </w:pPr>
            <w:r>
              <w:rPr>
                <w:sz w:val="10"/>
              </w:rPr>
              <w:t>R=ready</w:t>
            </w:r>
          </w:p>
        </w:tc>
        <w:tc>
          <w:tcPr>
            <w:tcW w:w="313" w:type="pct"/>
            <w:tcBorders>
              <w:bottom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RPC/RAT</w:t>
            </w:r>
          </w:p>
        </w:tc>
        <w:tc>
          <w:tcPr>
            <w:tcW w:w="313" w:type="pct"/>
            <w:tcBorders>
              <w:bottom w:val="single" w:sz="12" w:space="0" w:color="auto"/>
              <w:right w:val="single" w:sz="12" w:space="0" w:color="auto"/>
            </w:tcBorders>
            <w:vAlign w:val="center"/>
          </w:tcPr>
          <w:p w:rsidR="00075266" w:rsidRDefault="00075266" w:rsidP="00F461BB">
            <w:pPr>
              <w:pStyle w:val="NoSpacing"/>
              <w:rPr>
                <w:sz w:val="10"/>
              </w:rPr>
            </w:pPr>
            <w:r>
              <w:rPr>
                <w:sz w:val="10"/>
              </w:rPr>
              <w:t>/mez</w:t>
            </w:r>
          </w:p>
          <w:p w:rsidR="00075266" w:rsidRDefault="00075266" w:rsidP="00F461BB">
            <w:pPr>
              <w:pStyle w:val="NoSpacing"/>
              <w:rPr>
                <w:sz w:val="10"/>
              </w:rPr>
            </w:pPr>
            <w:r>
              <w:rPr>
                <w:sz w:val="10"/>
              </w:rPr>
              <w:t>clock</w:t>
            </w:r>
          </w:p>
          <w:p w:rsidR="00075266" w:rsidRDefault="00075266" w:rsidP="00F461BB">
            <w:pPr>
              <w:pStyle w:val="NoSpacing"/>
              <w:rPr>
                <w:sz w:val="10"/>
              </w:rPr>
            </w:pPr>
            <w:r>
              <w:rPr>
                <w:sz w:val="10"/>
              </w:rPr>
              <w:t>enable</w:t>
            </w:r>
          </w:p>
        </w:tc>
        <w:tc>
          <w:tcPr>
            <w:tcW w:w="313" w:type="pct"/>
            <w:tcBorders>
              <w:left w:val="nil"/>
              <w:bottom w:val="single" w:sz="12" w:space="0" w:color="auto"/>
            </w:tcBorders>
            <w:vAlign w:val="center"/>
          </w:tcPr>
          <w:p w:rsidR="00075266" w:rsidRDefault="00075266" w:rsidP="00F461BB">
            <w:pPr>
              <w:pStyle w:val="NoSpacing"/>
              <w:rPr>
                <w:sz w:val="10"/>
              </w:rPr>
            </w:pPr>
            <w:r>
              <w:rPr>
                <w:sz w:val="10"/>
              </w:rPr>
              <w:t>/fpga</w:t>
            </w:r>
          </w:p>
          <w:p w:rsidR="00075266" w:rsidRDefault="00075266" w:rsidP="00F461BB">
            <w:pPr>
              <w:pStyle w:val="NoSpacing"/>
              <w:rPr>
                <w:sz w:val="10"/>
              </w:rPr>
            </w:pPr>
            <w:r>
              <w:rPr>
                <w:sz w:val="10"/>
              </w:rPr>
              <w:t>vme_en</w:t>
            </w:r>
          </w:p>
        </w:tc>
        <w:tc>
          <w:tcPr>
            <w:tcW w:w="313" w:type="pct"/>
            <w:tcBorders>
              <w:bottom w:val="single" w:sz="12" w:space="0" w:color="auto"/>
            </w:tcBorders>
            <w:vAlign w:val="center"/>
          </w:tcPr>
          <w:p w:rsidR="00075266" w:rsidRDefault="00075266" w:rsidP="00F461BB">
            <w:pPr>
              <w:pStyle w:val="NoSpacing"/>
              <w:rPr>
                <w:sz w:val="10"/>
              </w:rPr>
            </w:pPr>
            <w:r>
              <w:rPr>
                <w:sz w:val="10"/>
              </w:rPr>
              <w:t>/en_fpga</w:t>
            </w:r>
          </w:p>
          <w:p w:rsidR="00075266" w:rsidRDefault="00075266" w:rsidP="00F461BB">
            <w:pPr>
              <w:pStyle w:val="NoSpacing"/>
              <w:rPr>
                <w:sz w:val="10"/>
              </w:rPr>
            </w:pPr>
            <w:r>
              <w:rPr>
                <w:sz w:val="10"/>
              </w:rPr>
              <w:t>reset_alct</w:t>
            </w:r>
          </w:p>
        </w:tc>
        <w:tc>
          <w:tcPr>
            <w:tcW w:w="313" w:type="pct"/>
            <w:tcBorders>
              <w:bottom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TMB</w:t>
            </w:r>
          </w:p>
        </w:tc>
        <w:tc>
          <w:tcPr>
            <w:tcW w:w="313" w:type="pct"/>
            <w:tcBorders>
              <w:bottom w:val="single" w:sz="12" w:space="0" w:color="auto"/>
              <w:right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ALCT</w:t>
            </w:r>
          </w:p>
        </w:tc>
        <w:tc>
          <w:tcPr>
            <w:tcW w:w="313" w:type="pct"/>
            <w:tcBorders>
              <w:left w:val="nil"/>
              <w:bottom w:val="single" w:sz="12" w:space="0" w:color="auto"/>
            </w:tcBorders>
            <w:vAlign w:val="center"/>
          </w:tcPr>
          <w:p w:rsidR="00075266" w:rsidRDefault="00075266" w:rsidP="00F461BB">
            <w:pPr>
              <w:pStyle w:val="NoSpacing"/>
              <w:rPr>
                <w:sz w:val="10"/>
              </w:rPr>
            </w:pPr>
            <w:r>
              <w:rPr>
                <w:sz w:val="10"/>
              </w:rPr>
              <w:t>JTAG source</w:t>
            </w:r>
          </w:p>
          <w:p w:rsidR="00075266" w:rsidRDefault="00075266" w:rsidP="00F461BB">
            <w:pPr>
              <w:pStyle w:val="NoSpacing"/>
              <w:rPr>
                <w:sz w:val="12"/>
              </w:rPr>
            </w:pPr>
            <w:r>
              <w:rPr>
                <w:sz w:val="10"/>
              </w:rPr>
              <w:t>vme/fpga</w:t>
            </w:r>
          </w:p>
        </w:tc>
        <w:tc>
          <w:tcPr>
            <w:tcW w:w="313" w:type="pct"/>
            <w:tcBorders>
              <w:bottom w:val="single" w:sz="12" w:space="0" w:color="auto"/>
            </w:tcBorders>
            <w:vAlign w:val="center"/>
          </w:tcPr>
          <w:p w:rsidR="00075266" w:rsidRDefault="00075266" w:rsidP="00F461BB">
            <w:pPr>
              <w:pStyle w:val="NoSpacing"/>
              <w:rPr>
                <w:sz w:val="16"/>
              </w:rPr>
            </w:pPr>
            <w:r>
              <w:rPr>
                <w:sz w:val="16"/>
              </w:rPr>
              <w:t>sel3</w:t>
            </w:r>
          </w:p>
        </w:tc>
        <w:tc>
          <w:tcPr>
            <w:tcW w:w="313" w:type="pct"/>
            <w:tcBorders>
              <w:bottom w:val="single" w:sz="12" w:space="0" w:color="auto"/>
            </w:tcBorders>
            <w:vAlign w:val="center"/>
          </w:tcPr>
          <w:p w:rsidR="00075266" w:rsidRDefault="00075266" w:rsidP="00F461BB">
            <w:pPr>
              <w:pStyle w:val="NoSpacing"/>
              <w:rPr>
                <w:sz w:val="16"/>
              </w:rPr>
            </w:pPr>
            <w:r>
              <w:rPr>
                <w:sz w:val="16"/>
              </w:rPr>
              <w:t>sel2</w:t>
            </w:r>
          </w:p>
        </w:tc>
        <w:tc>
          <w:tcPr>
            <w:tcW w:w="313" w:type="pct"/>
            <w:tcBorders>
              <w:bottom w:val="single" w:sz="12" w:space="0" w:color="auto"/>
              <w:right w:val="single" w:sz="12" w:space="0" w:color="auto"/>
            </w:tcBorders>
            <w:vAlign w:val="center"/>
          </w:tcPr>
          <w:p w:rsidR="00075266" w:rsidRDefault="00075266" w:rsidP="00F461BB">
            <w:pPr>
              <w:pStyle w:val="NoSpacing"/>
              <w:rPr>
                <w:sz w:val="16"/>
              </w:rPr>
            </w:pPr>
            <w:r>
              <w:rPr>
                <w:sz w:val="16"/>
              </w:rPr>
              <w:t>sel1</w:t>
            </w:r>
          </w:p>
        </w:tc>
        <w:tc>
          <w:tcPr>
            <w:tcW w:w="313" w:type="pct"/>
            <w:tcBorders>
              <w:left w:val="nil"/>
              <w:bottom w:val="single" w:sz="12" w:space="0" w:color="auto"/>
            </w:tcBorders>
            <w:vAlign w:val="center"/>
          </w:tcPr>
          <w:p w:rsidR="00075266" w:rsidRDefault="00075266" w:rsidP="00F461BB">
            <w:pPr>
              <w:pStyle w:val="NoSpacing"/>
              <w:rPr>
                <w:sz w:val="16"/>
              </w:rPr>
            </w:pPr>
            <w:r>
              <w:rPr>
                <w:sz w:val="16"/>
              </w:rPr>
              <w:t>sel0</w:t>
            </w:r>
          </w:p>
        </w:tc>
        <w:tc>
          <w:tcPr>
            <w:tcW w:w="313" w:type="pct"/>
            <w:tcBorders>
              <w:bottom w:val="single" w:sz="12" w:space="0" w:color="auto"/>
            </w:tcBorders>
            <w:vAlign w:val="center"/>
          </w:tcPr>
          <w:p w:rsidR="00075266" w:rsidRDefault="00075266" w:rsidP="00F461BB">
            <w:pPr>
              <w:pStyle w:val="NoSpacing"/>
              <w:rPr>
                <w:sz w:val="16"/>
              </w:rPr>
            </w:pPr>
            <w:r>
              <w:rPr>
                <w:sz w:val="16"/>
              </w:rPr>
              <w:t>tck</w:t>
            </w:r>
          </w:p>
        </w:tc>
        <w:tc>
          <w:tcPr>
            <w:tcW w:w="313" w:type="pct"/>
            <w:tcBorders>
              <w:bottom w:val="single" w:sz="12" w:space="0" w:color="auto"/>
            </w:tcBorders>
            <w:vAlign w:val="center"/>
          </w:tcPr>
          <w:p w:rsidR="00075266" w:rsidRDefault="00075266" w:rsidP="00F461BB">
            <w:pPr>
              <w:pStyle w:val="NoSpacing"/>
              <w:rPr>
                <w:sz w:val="16"/>
              </w:rPr>
            </w:pPr>
            <w:r>
              <w:rPr>
                <w:sz w:val="16"/>
              </w:rPr>
              <w:t>tms</w:t>
            </w:r>
          </w:p>
        </w:tc>
        <w:tc>
          <w:tcPr>
            <w:tcW w:w="313" w:type="pct"/>
            <w:tcBorders>
              <w:bottom w:val="single" w:sz="12" w:space="0" w:color="auto"/>
              <w:right w:val="single" w:sz="12" w:space="0" w:color="auto"/>
            </w:tcBorders>
            <w:vAlign w:val="center"/>
          </w:tcPr>
          <w:p w:rsidR="00075266" w:rsidRDefault="0045288A" w:rsidP="00F461BB">
            <w:pPr>
              <w:pStyle w:val="NoSpacing"/>
              <w:rPr>
                <w:sz w:val="16"/>
              </w:rPr>
            </w:pPr>
            <w:r>
              <w:rPr>
                <w:sz w:val="16"/>
              </w:rPr>
              <w:t>T</w:t>
            </w:r>
            <w:r w:rsidR="00075266">
              <w:rPr>
                <w:sz w:val="16"/>
              </w:rPr>
              <w:t>di</w:t>
            </w:r>
          </w:p>
        </w:tc>
      </w:tr>
    </w:tbl>
    <w:p w:rsidR="00075266" w:rsidRPr="0017089C" w:rsidRDefault="00075266" w:rsidP="00F461BB">
      <w:pPr>
        <w:rPr>
          <w:sz w:val="10"/>
          <w:szCs w:val="1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0"/>
        <w:gridCol w:w="731"/>
        <w:gridCol w:w="2341"/>
        <w:gridCol w:w="877"/>
        <w:gridCol w:w="5761"/>
      </w:tblGrid>
      <w:tr w:rsidR="00075266" w:rsidTr="00F461BB">
        <w:trPr>
          <w:trHeight w:val="548"/>
        </w:trPr>
        <w:tc>
          <w:tcPr>
            <w:tcW w:w="350" w:type="pct"/>
            <w:vAlign w:val="center"/>
          </w:tcPr>
          <w:p w:rsidR="00075266" w:rsidRDefault="00075266" w:rsidP="00F461BB">
            <w:pPr>
              <w:pStyle w:val="Paragraphheading"/>
            </w:pPr>
            <w:r>
              <w:t>Bit</w:t>
            </w:r>
          </w:p>
        </w:tc>
        <w:tc>
          <w:tcPr>
            <w:tcW w:w="350" w:type="pct"/>
            <w:vAlign w:val="center"/>
          </w:tcPr>
          <w:p w:rsidR="00075266" w:rsidRDefault="00075266" w:rsidP="00F461BB">
            <w:pPr>
              <w:pStyle w:val="Paragraphheading"/>
            </w:pPr>
            <w:r>
              <w:t>Dir</w:t>
            </w:r>
          </w:p>
        </w:tc>
        <w:tc>
          <w:tcPr>
            <w:tcW w:w="1121" w:type="pct"/>
            <w:vAlign w:val="center"/>
          </w:tcPr>
          <w:p w:rsidR="00075266" w:rsidRDefault="00075266" w:rsidP="00F461BB">
            <w:pPr>
              <w:pStyle w:val="Paragraphheading"/>
            </w:pPr>
            <w:r>
              <w:t>Signal</w:t>
            </w:r>
          </w:p>
        </w:tc>
        <w:tc>
          <w:tcPr>
            <w:tcW w:w="420" w:type="pct"/>
            <w:vAlign w:val="center"/>
          </w:tcPr>
          <w:p w:rsidR="00075266" w:rsidRDefault="00075266" w:rsidP="00F461BB">
            <w:pPr>
              <w:pStyle w:val="Paragraphheading"/>
              <w:rPr>
                <w:sz w:val="20"/>
              </w:rPr>
            </w:pPr>
            <w:r>
              <w:rPr>
                <w:sz w:val="20"/>
              </w:rPr>
              <w:t>Default</w:t>
            </w:r>
          </w:p>
        </w:tc>
        <w:tc>
          <w:tcPr>
            <w:tcW w:w="2758" w:type="pct"/>
            <w:vAlign w:val="center"/>
          </w:tcPr>
          <w:p w:rsidR="00075266" w:rsidRDefault="00075266" w:rsidP="00F461BB">
            <w:pPr>
              <w:pStyle w:val="Paragraphheading"/>
            </w:pPr>
            <w:r>
              <w:t>Description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[ 0]</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jtag_vme1 (tdi)</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vme tdi</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[ 1]</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jtag_vme2 (tms)</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vme tms</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[ 2]</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jtag_vme3 (tck)</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vme tck</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[ 3]</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sel_vme0</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00XX ALCT JTAG Chain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[ 4]</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sel_vme1</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01XX TMB Mezzanine FPGA + FPGA PROMs Chain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[ 5]</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sel_vme2</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10XX TMB User PROMs JTAG chain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[ 6]</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sel_vme3</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11XX TMB FPGA User JTAG chain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[ 7]</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vme/usr_en</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1=JTAG sourced by Bootstrap Register, 0= from FPGA</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[ 8]</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hard_reset_alct_vme</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1=Hard reset to ALCT FPGA</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[ 9]</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hard_reset_tmb_vme</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1=Hard reset to TMB FPGA</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[10]</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/en_fpga_reset_alct</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0=Allow TMB FPGA to hard reset ALCT</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[11]</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/fpga_vme_en</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0=Allow TMB FPGA to issue VME commands</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[12]</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/mez_clock_en</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0=Enable TMB FPGA mezzanine clock</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[13]</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hard_reset_rpc</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1=Hard reset to RPC (RAT) FPGA</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[14]</w:t>
            </w:r>
          </w:p>
        </w:tc>
        <w:tc>
          <w:tcPr>
            <w:tcW w:w="350" w:type="pct"/>
          </w:tcPr>
          <w:p w:rsidR="00075266" w:rsidRDefault="00075266" w:rsidP="00F461BB">
            <w:pPr>
              <w:pStyle w:val="NoSpacing"/>
            </w:pPr>
            <w:r>
              <w:t>R</w:t>
            </w:r>
          </w:p>
        </w:tc>
        <w:tc>
          <w:tcPr>
            <w:tcW w:w="1121" w:type="pct"/>
          </w:tcPr>
          <w:p w:rsidR="00075266" w:rsidRDefault="00075266" w:rsidP="00F461BB">
            <w:pPr>
              <w:pStyle w:val="NoSpacing"/>
            </w:pPr>
            <w:r>
              <w:t>vme_ready</w:t>
            </w:r>
          </w:p>
        </w:tc>
        <w:tc>
          <w:tcPr>
            <w:tcW w:w="420" w:type="pct"/>
          </w:tcPr>
          <w:p w:rsidR="00075266" w:rsidRDefault="00075266" w:rsidP="00F461BB">
            <w:pPr>
              <w:pStyle w:val="NoSpacing"/>
            </w:pPr>
            <w:r>
              <w:t>x</w:t>
            </w:r>
          </w:p>
        </w:tc>
        <w:tc>
          <w:tcPr>
            <w:tcW w:w="2758" w:type="pct"/>
          </w:tcPr>
          <w:p w:rsidR="00075266" w:rsidRDefault="00075266" w:rsidP="00F461BB">
            <w:pPr>
              <w:pStyle w:val="NoSpacing"/>
            </w:pPr>
            <w:r>
              <w:t>1=FPGA vme logic indicates ready</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[15]</w:t>
            </w:r>
          </w:p>
        </w:tc>
        <w:tc>
          <w:tcPr>
            <w:tcW w:w="350" w:type="pct"/>
          </w:tcPr>
          <w:p w:rsidR="00075266" w:rsidRDefault="00075266" w:rsidP="00F461BB">
            <w:pPr>
              <w:pStyle w:val="NoSpacing"/>
            </w:pPr>
            <w:r>
              <w:t>R</w:t>
            </w:r>
          </w:p>
        </w:tc>
        <w:tc>
          <w:tcPr>
            <w:tcW w:w="1121" w:type="pct"/>
          </w:tcPr>
          <w:p w:rsidR="00075266" w:rsidRDefault="00075266" w:rsidP="00F461BB">
            <w:pPr>
              <w:pStyle w:val="NoSpacing"/>
            </w:pPr>
            <w:r>
              <w:t>jtag_vme0 (tdo)</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vme tdo</w:t>
            </w:r>
          </w:p>
        </w:tc>
      </w:tr>
      <w:tr w:rsidR="00075266" w:rsidTr="00F461BB">
        <w:tc>
          <w:tcPr>
            <w:tcW w:w="350" w:type="pct"/>
          </w:tcPr>
          <w:p w:rsidR="00075266" w:rsidRDefault="00075266" w:rsidP="00F461BB">
            <w:pPr>
              <w:pStyle w:val="NoSpacing"/>
              <w:rPr>
                <w:rFonts w:ascii="Courier" w:hAnsi="Courier"/>
                <w:sz w:val="20"/>
              </w:rPr>
            </w:pPr>
          </w:p>
        </w:tc>
        <w:tc>
          <w:tcPr>
            <w:tcW w:w="350" w:type="pct"/>
          </w:tcPr>
          <w:p w:rsidR="00075266" w:rsidRDefault="00075266" w:rsidP="00F461BB">
            <w:pPr>
              <w:pStyle w:val="NoSpacing"/>
            </w:pPr>
          </w:p>
        </w:tc>
        <w:tc>
          <w:tcPr>
            <w:tcW w:w="1121" w:type="pct"/>
          </w:tcPr>
          <w:p w:rsidR="00075266" w:rsidRDefault="00075266" w:rsidP="00F461BB">
            <w:pPr>
              <w:pStyle w:val="NoSpacing"/>
            </w:pPr>
          </w:p>
        </w:tc>
        <w:tc>
          <w:tcPr>
            <w:tcW w:w="420" w:type="pct"/>
          </w:tcPr>
          <w:p w:rsidR="00075266" w:rsidRDefault="00075266" w:rsidP="00F461BB">
            <w:pPr>
              <w:pStyle w:val="NoSpacing"/>
            </w:pPr>
          </w:p>
        </w:tc>
        <w:tc>
          <w:tcPr>
            <w:tcW w:w="2758" w:type="pct"/>
          </w:tcPr>
          <w:p w:rsidR="00075266" w:rsidRDefault="00075266" w:rsidP="00F461BB">
            <w:pPr>
              <w:pStyle w:val="NoSpacing"/>
            </w:pP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[14]</w:t>
            </w:r>
          </w:p>
        </w:tc>
        <w:tc>
          <w:tcPr>
            <w:tcW w:w="350" w:type="pct"/>
          </w:tcPr>
          <w:p w:rsidR="00075266" w:rsidRDefault="00075266" w:rsidP="00F461BB">
            <w:pPr>
              <w:pStyle w:val="NoSpacing"/>
            </w:pPr>
            <w:r>
              <w:t>W</w:t>
            </w:r>
          </w:p>
        </w:tc>
        <w:tc>
          <w:tcPr>
            <w:tcW w:w="1121" w:type="pct"/>
          </w:tcPr>
          <w:p w:rsidR="00075266" w:rsidRDefault="00075266" w:rsidP="00F461BB">
            <w:pPr>
              <w:pStyle w:val="NoSpacing"/>
            </w:pPr>
            <w:r>
              <w:t>unassigned</w:t>
            </w:r>
          </w:p>
        </w:tc>
        <w:tc>
          <w:tcPr>
            <w:tcW w:w="420" w:type="pct"/>
          </w:tcPr>
          <w:p w:rsidR="00075266" w:rsidRDefault="00075266" w:rsidP="00F461BB">
            <w:pPr>
              <w:pStyle w:val="NoSpacing"/>
            </w:pPr>
            <w:r>
              <w:t>-</w:t>
            </w:r>
          </w:p>
        </w:tc>
        <w:tc>
          <w:tcPr>
            <w:tcW w:w="2758" w:type="pct"/>
          </w:tcPr>
          <w:p w:rsidR="00075266" w:rsidRDefault="00075266" w:rsidP="00F461BB">
            <w:pPr>
              <w:pStyle w:val="NoSpacing"/>
            </w:pPr>
            <w:r>
              <w:t>No connection on PCB</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[15]</w:t>
            </w:r>
          </w:p>
        </w:tc>
        <w:tc>
          <w:tcPr>
            <w:tcW w:w="350" w:type="pct"/>
          </w:tcPr>
          <w:p w:rsidR="00075266" w:rsidRDefault="00075266" w:rsidP="00F461BB">
            <w:pPr>
              <w:pStyle w:val="NoSpacing"/>
            </w:pPr>
            <w:r>
              <w:t>W</w:t>
            </w:r>
          </w:p>
        </w:tc>
        <w:tc>
          <w:tcPr>
            <w:tcW w:w="1121" w:type="pct"/>
          </w:tcPr>
          <w:p w:rsidR="00075266" w:rsidRDefault="00075266" w:rsidP="00F461BB">
            <w:pPr>
              <w:pStyle w:val="NoSpacing"/>
            </w:pPr>
            <w:r>
              <w:t>unassigned</w:t>
            </w:r>
          </w:p>
        </w:tc>
        <w:tc>
          <w:tcPr>
            <w:tcW w:w="420" w:type="pct"/>
          </w:tcPr>
          <w:p w:rsidR="00075266" w:rsidRDefault="00075266" w:rsidP="00F461BB">
            <w:pPr>
              <w:pStyle w:val="NoSpacing"/>
            </w:pPr>
            <w:r>
              <w:t>-</w:t>
            </w:r>
          </w:p>
        </w:tc>
        <w:tc>
          <w:tcPr>
            <w:tcW w:w="2758" w:type="pct"/>
          </w:tcPr>
          <w:p w:rsidR="00075266" w:rsidRDefault="00075266" w:rsidP="00F461BB">
            <w:pPr>
              <w:pStyle w:val="NoSpacing"/>
            </w:pPr>
            <w:r>
              <w:t>No connection on PCB</w:t>
            </w:r>
          </w:p>
        </w:tc>
      </w:tr>
    </w:tbl>
    <w:p w:rsidR="00075266" w:rsidRDefault="00075266" w:rsidP="0017089C">
      <w:pPr>
        <w:pStyle w:val="Paragraphheading"/>
      </w:pPr>
      <w:r>
        <w:br w:type="page"/>
      </w:r>
      <w:r>
        <w:lastRenderedPageBreak/>
        <w:t>Adr 00</w:t>
      </w:r>
      <w:r>
        <w:tab/>
      </w:r>
      <w:r w:rsidR="00497D39">
        <w:tab/>
      </w:r>
      <w:r>
        <w:t>ADR_IDREG0</w:t>
      </w:r>
      <w:r w:rsidR="00497D39">
        <w:tab/>
      </w:r>
      <w:r>
        <w:tab/>
        <w:t>ID Register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0"/>
              </w:rPr>
            </w:pPr>
            <w:r>
              <w:rPr>
                <w:sz w:val="16"/>
              </w:rPr>
              <w:t>ga3</w:t>
            </w:r>
          </w:p>
        </w:tc>
        <w:tc>
          <w:tcPr>
            <w:tcW w:w="643" w:type="dxa"/>
            <w:tcBorders>
              <w:bottom w:val="single" w:sz="12" w:space="0" w:color="auto"/>
            </w:tcBorders>
            <w:vAlign w:val="center"/>
          </w:tcPr>
          <w:p w:rsidR="00075266" w:rsidRDefault="00075266" w:rsidP="000B3DA0">
            <w:pPr>
              <w:pStyle w:val="NoSpacing"/>
              <w:rPr>
                <w:sz w:val="10"/>
              </w:rPr>
            </w:pPr>
            <w:r>
              <w:rPr>
                <w:sz w:val="16"/>
              </w:rPr>
              <w:t>ga2</w:t>
            </w:r>
          </w:p>
        </w:tc>
        <w:tc>
          <w:tcPr>
            <w:tcW w:w="643" w:type="dxa"/>
            <w:tcBorders>
              <w:bottom w:val="single" w:sz="12" w:space="0" w:color="auto"/>
            </w:tcBorders>
            <w:vAlign w:val="center"/>
          </w:tcPr>
          <w:p w:rsidR="00075266" w:rsidRDefault="00075266" w:rsidP="000B3DA0">
            <w:pPr>
              <w:pStyle w:val="NoSpacing"/>
              <w:rPr>
                <w:sz w:val="10"/>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fvers3</w:t>
            </w:r>
          </w:p>
        </w:tc>
        <w:tc>
          <w:tcPr>
            <w:tcW w:w="643" w:type="dxa"/>
            <w:tcBorders>
              <w:bottom w:val="single" w:sz="12" w:space="0" w:color="auto"/>
            </w:tcBorders>
            <w:vAlign w:val="center"/>
          </w:tcPr>
          <w:p w:rsidR="00075266" w:rsidRDefault="00075266" w:rsidP="000B3DA0">
            <w:pPr>
              <w:pStyle w:val="NoSpacing"/>
              <w:rPr>
                <w:sz w:val="16"/>
              </w:rPr>
            </w:pPr>
            <w:r>
              <w:rPr>
                <w:sz w:val="16"/>
              </w:rPr>
              <w:t>fvers2</w:t>
            </w:r>
          </w:p>
        </w:tc>
        <w:tc>
          <w:tcPr>
            <w:tcW w:w="643" w:type="dxa"/>
            <w:tcBorders>
              <w:bottom w:val="single" w:sz="12" w:space="0" w:color="auto"/>
            </w:tcBorders>
            <w:vAlign w:val="center"/>
          </w:tcPr>
          <w:p w:rsidR="00075266" w:rsidRDefault="00075266" w:rsidP="000B3DA0">
            <w:pPr>
              <w:pStyle w:val="NoSpacing"/>
              <w:rPr>
                <w:sz w:val="16"/>
              </w:rPr>
            </w:pPr>
            <w:r>
              <w:rPr>
                <w:sz w:val="16"/>
              </w:rPr>
              <w:t>fvers1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fvers0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ftype3</w:t>
            </w:r>
          </w:p>
        </w:tc>
        <w:tc>
          <w:tcPr>
            <w:tcW w:w="643" w:type="dxa"/>
            <w:tcBorders>
              <w:bottom w:val="single" w:sz="12" w:space="0" w:color="auto"/>
            </w:tcBorders>
            <w:vAlign w:val="center"/>
          </w:tcPr>
          <w:p w:rsidR="00075266" w:rsidRDefault="00075266" w:rsidP="000B3DA0">
            <w:pPr>
              <w:pStyle w:val="NoSpacing"/>
              <w:rPr>
                <w:sz w:val="16"/>
              </w:rPr>
            </w:pPr>
            <w:r>
              <w:rPr>
                <w:sz w:val="16"/>
              </w:rPr>
              <w:t>ftype2</w:t>
            </w:r>
          </w:p>
        </w:tc>
        <w:tc>
          <w:tcPr>
            <w:tcW w:w="643" w:type="dxa"/>
            <w:tcBorders>
              <w:bottom w:val="single" w:sz="12" w:space="0" w:color="auto"/>
            </w:tcBorders>
            <w:vAlign w:val="center"/>
          </w:tcPr>
          <w:p w:rsidR="00075266" w:rsidRDefault="00075266" w:rsidP="000B3DA0">
            <w:pPr>
              <w:pStyle w:val="NoSpacing"/>
              <w:rPr>
                <w:sz w:val="16"/>
              </w:rPr>
            </w:pPr>
            <w:r>
              <w:rPr>
                <w:sz w:val="16"/>
              </w:rPr>
              <w:t>ftype1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ftype0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C</w:t>
            </w:r>
          </w:p>
        </w:tc>
        <w:tc>
          <w:tcPr>
            <w:tcW w:w="7328" w:type="dxa"/>
          </w:tcPr>
          <w:p w:rsidR="00075266" w:rsidRDefault="00075266" w:rsidP="000B3DA0">
            <w:pPr>
              <w:pStyle w:val="NoSpacing"/>
            </w:pPr>
            <w:r>
              <w:t>Firmware type, C=Normal CLCT/TMB, D=Debug loopback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D</w:t>
            </w:r>
          </w:p>
        </w:tc>
        <w:tc>
          <w:tcPr>
            <w:tcW w:w="7328" w:type="dxa"/>
          </w:tcPr>
          <w:p w:rsidR="00075266" w:rsidRDefault="00075266" w:rsidP="000B3DA0">
            <w:pPr>
              <w:pStyle w:val="NoSpacing"/>
            </w:pPr>
            <w:r>
              <w:t>Firmware version code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15</w:t>
            </w:r>
          </w:p>
        </w:tc>
        <w:tc>
          <w:tcPr>
            <w:tcW w:w="7328" w:type="dxa"/>
          </w:tcPr>
          <w:p w:rsidR="00075266" w:rsidRDefault="00075266" w:rsidP="000B3DA0">
            <w:pPr>
              <w:pStyle w:val="NoSpacing"/>
            </w:pPr>
            <w:r>
              <w:t>Geographic address for this board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w:t>
            </w:r>
          </w:p>
        </w:tc>
        <w:tc>
          <w:tcPr>
            <w:tcW w:w="7328"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02</w:t>
      </w:r>
      <w:r>
        <w:tab/>
      </w:r>
      <w:r w:rsidR="00497D39">
        <w:tab/>
      </w:r>
      <w:r>
        <w:t>ADR_IDREG1</w:t>
      </w:r>
      <w:r w:rsidR="00497D39">
        <w:tab/>
      </w:r>
      <w:r>
        <w:tab/>
        <w:t>ID Register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msd3</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msd2</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lsd3</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lsd2</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2"/>
              </w:rPr>
            </w:pPr>
            <w:r>
              <w:rPr>
                <w:sz w:val="16"/>
              </w:rPr>
              <w:t>msd3</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msd2</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lsd3</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lsd2</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09</w:t>
            </w:r>
          </w:p>
        </w:tc>
        <w:tc>
          <w:tcPr>
            <w:tcW w:w="7328" w:type="dxa"/>
          </w:tcPr>
          <w:p w:rsidR="00075266" w:rsidRDefault="00075266" w:rsidP="000B3DA0">
            <w:pPr>
              <w:pStyle w:val="NoSpacing"/>
            </w:pPr>
            <w:r>
              <w:t>DD Firmware Version Day         (BCD)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04</w:t>
            </w:r>
          </w:p>
        </w:tc>
        <w:tc>
          <w:tcPr>
            <w:tcW w:w="7328" w:type="dxa"/>
          </w:tcPr>
          <w:p w:rsidR="00075266" w:rsidRDefault="00075266" w:rsidP="000B3DA0">
            <w:pPr>
              <w:pStyle w:val="NoSpacing"/>
            </w:pPr>
            <w:r>
              <w:t>MM Firmware Version Month    (BCD)</w:t>
            </w:r>
          </w:p>
        </w:tc>
      </w:tr>
    </w:tbl>
    <w:p w:rsidR="00075266" w:rsidRDefault="00075266" w:rsidP="000B3DA0">
      <w:pPr>
        <w:pStyle w:val="NoSpacing"/>
      </w:pPr>
    </w:p>
    <w:p w:rsidR="00075266" w:rsidRPr="00497D39" w:rsidRDefault="00075266" w:rsidP="00497D39">
      <w:pPr>
        <w:pStyle w:val="Paragraphheading"/>
      </w:pPr>
      <w:r w:rsidRPr="00497D39">
        <w:t>Adr 04</w:t>
      </w:r>
      <w:r w:rsidR="00497D39" w:rsidRPr="00497D39">
        <w:tab/>
      </w:r>
      <w:r w:rsidRPr="00497D39">
        <w:tab/>
        <w:t>ADR_IDREG2</w:t>
      </w:r>
      <w:r w:rsidRPr="00497D39">
        <w:tab/>
      </w:r>
      <w:r w:rsidR="00497D39" w:rsidRPr="00497D39">
        <w:tab/>
      </w:r>
      <w:r w:rsidRPr="00497D39">
        <w:t>ID Register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2"/>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2007</w:t>
            </w:r>
          </w:p>
        </w:tc>
        <w:tc>
          <w:tcPr>
            <w:tcW w:w="7328" w:type="dxa"/>
          </w:tcPr>
          <w:p w:rsidR="00075266" w:rsidRDefault="00075266" w:rsidP="000B3DA0">
            <w:pPr>
              <w:pStyle w:val="NoSpacing"/>
            </w:pPr>
            <w:r>
              <w:t>YYYY Firmware Version Year  (BCD)</w:t>
            </w:r>
          </w:p>
        </w:tc>
      </w:tr>
    </w:tbl>
    <w:p w:rsidR="00075266" w:rsidRDefault="00075266" w:rsidP="000B3DA0">
      <w:pPr>
        <w:pStyle w:val="NoSpacing"/>
      </w:pPr>
    </w:p>
    <w:p w:rsidR="00075266" w:rsidRDefault="00075266" w:rsidP="0017089C">
      <w:pPr>
        <w:pStyle w:val="Paragraphheading"/>
      </w:pPr>
      <w:r>
        <w:t>Adr 06</w:t>
      </w:r>
      <w:r>
        <w:tab/>
      </w:r>
      <w:r w:rsidR="00497D39">
        <w:tab/>
      </w:r>
      <w:r>
        <w:t>ADR_IDREG3</w:t>
      </w:r>
      <w:r>
        <w:tab/>
      </w:r>
      <w:r w:rsidR="00497D39">
        <w:tab/>
      </w:r>
      <w:r>
        <w:t>ID Register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2"/>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Firmware Revcode (as stored in raw hits header)</w:t>
            </w:r>
          </w:p>
        </w:tc>
      </w:tr>
    </w:tbl>
    <w:p w:rsidR="00075266" w:rsidRDefault="00075266" w:rsidP="0017089C">
      <w:pPr>
        <w:pStyle w:val="Paragraphheading"/>
      </w:pPr>
      <w:r>
        <w:br w:type="page"/>
      </w:r>
      <w:r>
        <w:lastRenderedPageBreak/>
        <w:t>Adr 08</w:t>
      </w:r>
      <w:r>
        <w:tab/>
      </w:r>
      <w:r w:rsidR="00C23F6B">
        <w:tab/>
      </w:r>
      <w:r>
        <w:t>ADR_VME_STATUS</w:t>
      </w:r>
      <w:r w:rsidR="00C23F6B">
        <w:tab/>
      </w:r>
      <w:r>
        <w:tab/>
        <w:t>VME Status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ready</w:t>
            </w:r>
          </w:p>
        </w:tc>
        <w:tc>
          <w:tcPr>
            <w:tcW w:w="643" w:type="dxa"/>
            <w:tcBorders>
              <w:bottom w:val="single" w:sz="12" w:space="0" w:color="auto"/>
            </w:tcBorders>
            <w:vAlign w:val="center"/>
          </w:tcPr>
          <w:p w:rsidR="00075266" w:rsidRDefault="00075266" w:rsidP="000B3DA0">
            <w:pPr>
              <w:pStyle w:val="NoSpacing"/>
              <w:rPr>
                <w:sz w:val="10"/>
              </w:rPr>
            </w:pPr>
            <w:r>
              <w:rPr>
                <w:sz w:val="16"/>
              </w:rPr>
              <w:t>local/geo</w:t>
            </w:r>
          </w:p>
        </w:tc>
        <w:tc>
          <w:tcPr>
            <w:tcW w:w="643" w:type="dxa"/>
            <w:tcBorders>
              <w:bottom w:val="single" w:sz="12" w:space="0" w:color="auto"/>
            </w:tcBorders>
            <w:vAlign w:val="center"/>
          </w:tcPr>
          <w:p w:rsidR="00075266" w:rsidRDefault="00075266" w:rsidP="000B3DA0">
            <w:pPr>
              <w:pStyle w:val="NoSpacing"/>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acfail</w:t>
            </w:r>
          </w:p>
        </w:tc>
        <w:tc>
          <w:tcPr>
            <w:tcW w:w="643" w:type="dxa"/>
            <w:tcBorders>
              <w:left w:val="nil"/>
              <w:bottom w:val="single" w:sz="12" w:space="0" w:color="auto"/>
            </w:tcBorders>
            <w:vAlign w:val="center"/>
          </w:tcPr>
          <w:p w:rsidR="00075266" w:rsidRDefault="00075266" w:rsidP="000B3DA0">
            <w:pPr>
              <w:pStyle w:val="NoSpacing"/>
              <w:rPr>
                <w:sz w:val="12"/>
              </w:rPr>
            </w:pPr>
            <w:r>
              <w:rPr>
                <w:sz w:val="12"/>
              </w:rPr>
              <w:t>sysreset</w:t>
            </w:r>
          </w:p>
        </w:tc>
        <w:tc>
          <w:tcPr>
            <w:tcW w:w="643" w:type="dxa"/>
            <w:tcBorders>
              <w:bottom w:val="single" w:sz="12" w:space="0" w:color="auto"/>
            </w:tcBorders>
            <w:vAlign w:val="center"/>
          </w:tcPr>
          <w:p w:rsidR="00075266" w:rsidRDefault="00075266" w:rsidP="000B3DA0">
            <w:pPr>
              <w:pStyle w:val="NoSpacing"/>
              <w:rPr>
                <w:sz w:val="10"/>
              </w:rPr>
            </w:pPr>
            <w:r>
              <w:rPr>
                <w:sz w:val="16"/>
              </w:rPr>
              <w:t>sysfail</w:t>
            </w:r>
          </w:p>
        </w:tc>
        <w:tc>
          <w:tcPr>
            <w:tcW w:w="643" w:type="dxa"/>
            <w:tcBorders>
              <w:bottom w:val="single" w:sz="12" w:space="0" w:color="auto"/>
            </w:tcBorders>
            <w:vAlign w:val="center"/>
          </w:tcPr>
          <w:p w:rsidR="00075266" w:rsidRDefault="00075266" w:rsidP="000B3DA0">
            <w:pPr>
              <w:pStyle w:val="NoSpacing"/>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w:t>
            </w:r>
          </w:p>
        </w:tc>
        <w:tc>
          <w:tcPr>
            <w:tcW w:w="643" w:type="dxa"/>
            <w:tcBorders>
              <w:bottom w:val="single" w:sz="12" w:space="0" w:color="auto"/>
            </w:tcBorders>
            <w:vAlign w:val="center"/>
          </w:tcPr>
          <w:p w:rsidR="00075266" w:rsidRDefault="00075266" w:rsidP="000B3DA0">
            <w:pPr>
              <w:pStyle w:val="NoSpacing"/>
              <w:rPr>
                <w:sz w:val="16"/>
              </w:rPr>
            </w:pPr>
            <w:r>
              <w:rPr>
                <w:sz w:val="16"/>
              </w:rPr>
              <w:t>lword</w:t>
            </w:r>
          </w:p>
        </w:tc>
        <w:tc>
          <w:tcPr>
            <w:tcW w:w="643" w:type="dxa"/>
            <w:tcBorders>
              <w:bottom w:val="single" w:sz="12" w:space="0" w:color="auto"/>
            </w:tcBorders>
            <w:vAlign w:val="center"/>
          </w:tcPr>
          <w:p w:rsidR="00075266" w:rsidRDefault="00075266" w:rsidP="000B3DA0">
            <w:pPr>
              <w:pStyle w:val="NoSpacing"/>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ga3</w:t>
            </w:r>
          </w:p>
        </w:tc>
        <w:tc>
          <w:tcPr>
            <w:tcW w:w="643" w:type="dxa"/>
            <w:tcBorders>
              <w:bottom w:val="single" w:sz="12" w:space="0" w:color="auto"/>
            </w:tcBorders>
            <w:vAlign w:val="center"/>
          </w:tcPr>
          <w:p w:rsidR="00075266" w:rsidRDefault="00075266" w:rsidP="000B3DA0">
            <w:pPr>
              <w:pStyle w:val="NoSpacing"/>
              <w:rPr>
                <w:sz w:val="16"/>
              </w:rPr>
            </w:pPr>
            <w:r>
              <w:rPr>
                <w:sz w:val="16"/>
              </w:rPr>
              <w:t>ga2</w:t>
            </w:r>
          </w:p>
        </w:tc>
        <w:tc>
          <w:tcPr>
            <w:tcW w:w="643" w:type="dxa"/>
            <w:tcBorders>
              <w:bottom w:val="single" w:sz="12" w:space="0" w:color="auto"/>
            </w:tcBorders>
            <w:vAlign w:val="center"/>
          </w:tcPr>
          <w:p w:rsidR="00075266" w:rsidRDefault="00075266" w:rsidP="000B3DA0">
            <w:pPr>
              <w:pStyle w:val="NoSpacing"/>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Crate slot Geographic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Crate slot Geographic Address Parity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lword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as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ds1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sysclk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sysfail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acfail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iack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1=Address mode set to local, 0=Geographic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1=TMB reports ready to boot register</w:t>
            </w:r>
          </w:p>
        </w:tc>
      </w:tr>
    </w:tbl>
    <w:p w:rsidR="00075266" w:rsidRDefault="00075266" w:rsidP="000B3DA0">
      <w:pPr>
        <w:pStyle w:val="NoSpacing"/>
      </w:pPr>
    </w:p>
    <w:p w:rsidR="00075266" w:rsidRDefault="00075266" w:rsidP="0017089C">
      <w:pPr>
        <w:pStyle w:val="Paragraphheading"/>
      </w:pPr>
      <w:r>
        <w:t>Adr 0A</w:t>
      </w:r>
      <w:r w:rsidR="0017089C">
        <w:tab/>
      </w:r>
      <w:r>
        <w:tab/>
        <w:t>ADR_VME_ADR0</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a15</w:t>
            </w:r>
          </w:p>
        </w:tc>
        <w:tc>
          <w:tcPr>
            <w:tcW w:w="643" w:type="dxa"/>
            <w:tcBorders>
              <w:bottom w:val="single" w:sz="12" w:space="0" w:color="auto"/>
            </w:tcBorders>
            <w:vAlign w:val="center"/>
          </w:tcPr>
          <w:p w:rsidR="00075266" w:rsidRDefault="00075266" w:rsidP="000B3DA0">
            <w:pPr>
              <w:pStyle w:val="NoSpacing"/>
              <w:rPr>
                <w:sz w:val="10"/>
              </w:rPr>
            </w:pPr>
            <w:r>
              <w:rPr>
                <w:sz w:val="16"/>
              </w:rPr>
              <w:t>a14</w:t>
            </w:r>
          </w:p>
        </w:tc>
        <w:tc>
          <w:tcPr>
            <w:tcW w:w="643" w:type="dxa"/>
            <w:tcBorders>
              <w:bottom w:val="single" w:sz="12" w:space="0" w:color="auto"/>
            </w:tcBorders>
            <w:vAlign w:val="center"/>
          </w:tcPr>
          <w:p w:rsidR="00075266" w:rsidRDefault="00075266" w:rsidP="000B3DA0">
            <w:pPr>
              <w:pStyle w:val="NoSpacing"/>
              <w:rPr>
                <w:sz w:val="10"/>
              </w:rPr>
            </w:pPr>
            <w:r>
              <w:rPr>
                <w:sz w:val="16"/>
              </w:rPr>
              <w:t>a13</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a12</w:t>
            </w:r>
          </w:p>
        </w:tc>
        <w:tc>
          <w:tcPr>
            <w:tcW w:w="643" w:type="dxa"/>
            <w:tcBorders>
              <w:left w:val="nil"/>
              <w:bottom w:val="single" w:sz="12" w:space="0" w:color="auto"/>
            </w:tcBorders>
            <w:vAlign w:val="center"/>
          </w:tcPr>
          <w:p w:rsidR="00075266" w:rsidRDefault="00075266" w:rsidP="000B3DA0">
            <w:pPr>
              <w:pStyle w:val="NoSpacing"/>
              <w:rPr>
                <w:sz w:val="12"/>
              </w:rPr>
            </w:pPr>
            <w:r>
              <w:rPr>
                <w:sz w:val="16"/>
              </w:rPr>
              <w:t>a11</w:t>
            </w:r>
          </w:p>
        </w:tc>
        <w:tc>
          <w:tcPr>
            <w:tcW w:w="643" w:type="dxa"/>
            <w:tcBorders>
              <w:bottom w:val="single" w:sz="12" w:space="0" w:color="auto"/>
            </w:tcBorders>
            <w:vAlign w:val="center"/>
          </w:tcPr>
          <w:p w:rsidR="00075266" w:rsidRDefault="00075266" w:rsidP="000B3DA0">
            <w:pPr>
              <w:pStyle w:val="NoSpacing"/>
              <w:rPr>
                <w:sz w:val="10"/>
              </w:rPr>
            </w:pPr>
            <w:r>
              <w:rPr>
                <w:sz w:val="16"/>
              </w:rPr>
              <w:t>a10</w:t>
            </w:r>
          </w:p>
        </w:tc>
        <w:tc>
          <w:tcPr>
            <w:tcW w:w="643" w:type="dxa"/>
            <w:tcBorders>
              <w:bottom w:val="single" w:sz="12" w:space="0" w:color="auto"/>
            </w:tcBorders>
            <w:vAlign w:val="center"/>
          </w:tcPr>
          <w:p w:rsidR="00075266" w:rsidRDefault="00075266" w:rsidP="000B3DA0">
            <w:pPr>
              <w:pStyle w:val="NoSpacing"/>
              <w:rPr>
                <w:sz w:val="10"/>
              </w:rPr>
            </w:pPr>
            <w:r>
              <w:rPr>
                <w:sz w:val="16"/>
              </w:rPr>
              <w:t>a9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a7</w:t>
            </w:r>
          </w:p>
        </w:tc>
        <w:tc>
          <w:tcPr>
            <w:tcW w:w="643" w:type="dxa"/>
            <w:tcBorders>
              <w:bottom w:val="single" w:sz="12" w:space="0" w:color="auto"/>
            </w:tcBorders>
            <w:vAlign w:val="center"/>
          </w:tcPr>
          <w:p w:rsidR="00075266" w:rsidRDefault="00075266" w:rsidP="000B3DA0">
            <w:pPr>
              <w:pStyle w:val="NoSpacing"/>
              <w:rPr>
                <w:sz w:val="16"/>
              </w:rPr>
            </w:pPr>
            <w:r>
              <w:rPr>
                <w:sz w:val="16"/>
              </w:rPr>
              <w:t>a6</w:t>
            </w:r>
          </w:p>
        </w:tc>
        <w:tc>
          <w:tcPr>
            <w:tcW w:w="643" w:type="dxa"/>
            <w:tcBorders>
              <w:bottom w:val="single" w:sz="12" w:space="0" w:color="auto"/>
            </w:tcBorders>
            <w:vAlign w:val="center"/>
          </w:tcPr>
          <w:p w:rsidR="00075266" w:rsidRDefault="00075266" w:rsidP="000B3DA0">
            <w:pPr>
              <w:pStyle w:val="NoSpacing"/>
              <w:rPr>
                <w:sz w:val="16"/>
              </w:rPr>
            </w:pPr>
            <w:r>
              <w:rPr>
                <w:sz w:val="16"/>
              </w:rPr>
              <w:t>a5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a3</w:t>
            </w:r>
          </w:p>
        </w:tc>
        <w:tc>
          <w:tcPr>
            <w:tcW w:w="643" w:type="dxa"/>
            <w:tcBorders>
              <w:bottom w:val="single" w:sz="12" w:space="0" w:color="auto"/>
            </w:tcBorders>
            <w:vAlign w:val="center"/>
          </w:tcPr>
          <w:p w:rsidR="00075266" w:rsidRDefault="00075266" w:rsidP="000B3DA0">
            <w:pPr>
              <w:pStyle w:val="NoSpacing"/>
              <w:rPr>
                <w:sz w:val="16"/>
              </w:rPr>
            </w:pPr>
            <w:r>
              <w:rPr>
                <w:sz w:val="16"/>
              </w:rPr>
              <w:t>a2</w:t>
            </w:r>
          </w:p>
        </w:tc>
        <w:tc>
          <w:tcPr>
            <w:tcW w:w="643" w:type="dxa"/>
            <w:tcBorders>
              <w:bottom w:val="single" w:sz="12" w:space="0" w:color="auto"/>
            </w:tcBorders>
            <w:vAlign w:val="center"/>
          </w:tcPr>
          <w:p w:rsidR="00075266" w:rsidRDefault="00075266" w:rsidP="000B3DA0">
            <w:pPr>
              <w:pStyle w:val="NoSpacing"/>
              <w:rPr>
                <w:sz w:val="16"/>
              </w:rPr>
            </w:pPr>
            <w:r>
              <w:rPr>
                <w:sz w:val="16"/>
              </w:rPr>
              <w:t>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lword</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a[15:0]</w:t>
            </w:r>
          </w:p>
        </w:tc>
        <w:tc>
          <w:tcPr>
            <w:tcW w:w="7328" w:type="dxa"/>
          </w:tcPr>
          <w:p w:rsidR="00075266" w:rsidRDefault="00075266" w:rsidP="000B3DA0">
            <w:pPr>
              <w:pStyle w:val="NoSpacing"/>
            </w:pPr>
            <w:r>
              <w:t>VME Address captured at last write cycle {a[15:1},lword}</w:t>
            </w:r>
          </w:p>
        </w:tc>
      </w:tr>
    </w:tbl>
    <w:p w:rsidR="00075266" w:rsidRDefault="00075266" w:rsidP="000B3DA0">
      <w:pPr>
        <w:pStyle w:val="NoSpacing"/>
      </w:pPr>
    </w:p>
    <w:p w:rsidR="00075266" w:rsidRDefault="00075266" w:rsidP="0017089C">
      <w:pPr>
        <w:pStyle w:val="Paragraphheading"/>
      </w:pPr>
      <w:r>
        <w:t>Adr 0C</w:t>
      </w:r>
      <w:r>
        <w:tab/>
      </w:r>
      <w:r w:rsidR="0017089C">
        <w:tab/>
      </w:r>
      <w:r>
        <w:t>ADR_VME_ADR1</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ready</w:t>
            </w:r>
          </w:p>
        </w:tc>
        <w:tc>
          <w:tcPr>
            <w:tcW w:w="643" w:type="dxa"/>
            <w:tcBorders>
              <w:bottom w:val="single" w:sz="12" w:space="0" w:color="auto"/>
            </w:tcBorders>
            <w:vAlign w:val="center"/>
          </w:tcPr>
          <w:p w:rsidR="00075266" w:rsidRDefault="00075266" w:rsidP="000B3DA0">
            <w:pPr>
              <w:pStyle w:val="NoSpacing"/>
              <w:rPr>
                <w:sz w:val="10"/>
              </w:rPr>
            </w:pPr>
            <w:r>
              <w:rPr>
                <w:sz w:val="16"/>
              </w:rPr>
              <w:t>local/geo</w:t>
            </w:r>
          </w:p>
        </w:tc>
        <w:tc>
          <w:tcPr>
            <w:tcW w:w="643" w:type="dxa"/>
            <w:tcBorders>
              <w:bottom w:val="single" w:sz="12" w:space="0" w:color="auto"/>
            </w:tcBorders>
            <w:vAlign w:val="center"/>
          </w:tcPr>
          <w:p w:rsidR="00075266" w:rsidRDefault="00075266" w:rsidP="000B3DA0">
            <w:pPr>
              <w:pStyle w:val="NoSpacing"/>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acfail</w:t>
            </w:r>
          </w:p>
        </w:tc>
        <w:tc>
          <w:tcPr>
            <w:tcW w:w="643" w:type="dxa"/>
            <w:tcBorders>
              <w:left w:val="nil"/>
              <w:bottom w:val="single" w:sz="12" w:space="0" w:color="auto"/>
            </w:tcBorders>
            <w:vAlign w:val="center"/>
          </w:tcPr>
          <w:p w:rsidR="00075266" w:rsidRDefault="00075266" w:rsidP="000B3DA0">
            <w:pPr>
              <w:pStyle w:val="NoSpacing"/>
              <w:rPr>
                <w:sz w:val="12"/>
              </w:rPr>
            </w:pPr>
            <w:r>
              <w:rPr>
                <w:sz w:val="12"/>
              </w:rPr>
              <w:t>sysreset</w:t>
            </w:r>
          </w:p>
        </w:tc>
        <w:tc>
          <w:tcPr>
            <w:tcW w:w="643" w:type="dxa"/>
            <w:tcBorders>
              <w:bottom w:val="single" w:sz="12" w:space="0" w:color="auto"/>
            </w:tcBorders>
            <w:vAlign w:val="center"/>
          </w:tcPr>
          <w:p w:rsidR="00075266" w:rsidRDefault="00075266" w:rsidP="000B3DA0">
            <w:pPr>
              <w:pStyle w:val="NoSpacing"/>
              <w:rPr>
                <w:sz w:val="10"/>
              </w:rPr>
            </w:pPr>
            <w:r>
              <w:rPr>
                <w:sz w:val="16"/>
              </w:rPr>
              <w:t>sysfail</w:t>
            </w:r>
          </w:p>
        </w:tc>
        <w:tc>
          <w:tcPr>
            <w:tcW w:w="643" w:type="dxa"/>
            <w:tcBorders>
              <w:bottom w:val="single" w:sz="12" w:space="0" w:color="auto"/>
            </w:tcBorders>
            <w:vAlign w:val="center"/>
          </w:tcPr>
          <w:p w:rsidR="00075266" w:rsidRDefault="00075266" w:rsidP="000B3DA0">
            <w:pPr>
              <w:pStyle w:val="NoSpacing"/>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w:t>
            </w:r>
          </w:p>
        </w:tc>
        <w:tc>
          <w:tcPr>
            <w:tcW w:w="643" w:type="dxa"/>
            <w:tcBorders>
              <w:bottom w:val="single" w:sz="12" w:space="0" w:color="auto"/>
            </w:tcBorders>
            <w:vAlign w:val="center"/>
          </w:tcPr>
          <w:p w:rsidR="00075266" w:rsidRDefault="00075266" w:rsidP="000B3DA0">
            <w:pPr>
              <w:pStyle w:val="NoSpacing"/>
              <w:rPr>
                <w:sz w:val="16"/>
              </w:rPr>
            </w:pPr>
            <w:r>
              <w:rPr>
                <w:sz w:val="16"/>
              </w:rPr>
              <w:t>lword</w:t>
            </w:r>
          </w:p>
        </w:tc>
        <w:tc>
          <w:tcPr>
            <w:tcW w:w="643" w:type="dxa"/>
            <w:tcBorders>
              <w:bottom w:val="single" w:sz="12" w:space="0" w:color="auto"/>
            </w:tcBorders>
            <w:vAlign w:val="center"/>
          </w:tcPr>
          <w:p w:rsidR="00075266" w:rsidRDefault="00075266" w:rsidP="000B3DA0">
            <w:pPr>
              <w:pStyle w:val="NoSpacing"/>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ga3</w:t>
            </w:r>
          </w:p>
        </w:tc>
        <w:tc>
          <w:tcPr>
            <w:tcW w:w="643" w:type="dxa"/>
            <w:tcBorders>
              <w:bottom w:val="single" w:sz="12" w:space="0" w:color="auto"/>
            </w:tcBorders>
            <w:vAlign w:val="center"/>
          </w:tcPr>
          <w:p w:rsidR="00075266" w:rsidRDefault="00075266" w:rsidP="000B3DA0">
            <w:pPr>
              <w:pStyle w:val="NoSpacing"/>
              <w:rPr>
                <w:sz w:val="16"/>
              </w:rPr>
            </w:pPr>
            <w:r>
              <w:rPr>
                <w:sz w:val="16"/>
              </w:rPr>
              <w:t>ga2</w:t>
            </w:r>
          </w:p>
        </w:tc>
        <w:tc>
          <w:tcPr>
            <w:tcW w:w="643" w:type="dxa"/>
            <w:tcBorders>
              <w:bottom w:val="single" w:sz="12" w:space="0" w:color="auto"/>
            </w:tcBorders>
            <w:vAlign w:val="center"/>
          </w:tcPr>
          <w:p w:rsidR="00075266" w:rsidRDefault="00075266" w:rsidP="000B3DA0">
            <w:pPr>
              <w:pStyle w:val="NoSpacing"/>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a[23:16]</w:t>
            </w:r>
          </w:p>
        </w:tc>
        <w:tc>
          <w:tcPr>
            <w:tcW w:w="7328" w:type="dxa"/>
          </w:tcPr>
          <w:p w:rsidR="00075266" w:rsidRDefault="00075266" w:rsidP="000B3DA0">
            <w:pPr>
              <w:pStyle w:val="NoSpacing"/>
            </w:pPr>
            <w:r>
              <w:t>VME Address captured at last write cycle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am[5:0]</w:t>
            </w:r>
          </w:p>
        </w:tc>
        <w:tc>
          <w:tcPr>
            <w:tcW w:w="7328" w:type="dxa"/>
          </w:tcPr>
          <w:p w:rsidR="00075266" w:rsidRDefault="00075266" w:rsidP="000B3DA0">
            <w:pPr>
              <w:pStyle w:val="NoSpacing"/>
            </w:pPr>
            <w:r>
              <w:t>VME Address modifier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w:t>
            </w:r>
          </w:p>
        </w:tc>
        <w:tc>
          <w:tcPr>
            <w:tcW w:w="7328" w:type="dxa"/>
          </w:tcPr>
          <w:p w:rsidR="00075266" w:rsidRDefault="00075266" w:rsidP="000B3DA0">
            <w:pPr>
              <w:pStyle w:val="NoSpacing"/>
            </w:pPr>
            <w:r>
              <w:t>Unassigned</w:t>
            </w:r>
          </w:p>
        </w:tc>
      </w:tr>
    </w:tbl>
    <w:p w:rsidR="00883FEA" w:rsidRDefault="00883FEA" w:rsidP="00883FEA">
      <w:r>
        <w:br w:type="page"/>
      </w:r>
    </w:p>
    <w:p w:rsidR="00075266" w:rsidRDefault="00075266" w:rsidP="0017089C">
      <w:pPr>
        <w:pStyle w:val="Paragraphheading"/>
      </w:pPr>
      <w:r>
        <w:lastRenderedPageBreak/>
        <w:t>Adr 0E</w:t>
      </w:r>
      <w:r>
        <w:tab/>
      </w:r>
      <w:r w:rsidR="0017089C">
        <w:tab/>
      </w:r>
      <w:r>
        <w:t>ADR_LOOPBK</w:t>
      </w:r>
      <w:r>
        <w:tab/>
        <w:t>Loop-Back Control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B9751A">
        <w:trPr>
          <w:trHeight w:val="359"/>
        </w:trPr>
        <w:tc>
          <w:tcPr>
            <w:tcW w:w="643" w:type="dxa"/>
            <w:tcBorders>
              <w:left w:val="single" w:sz="12" w:space="0" w:color="auto"/>
              <w:bottom w:val="single" w:sz="12" w:space="0" w:color="auto"/>
            </w:tcBorders>
            <w:vAlign w:val="center"/>
          </w:tcPr>
          <w:p w:rsidR="00B9751A" w:rsidRDefault="00B9751A" w:rsidP="000B3DA0">
            <w:pPr>
              <w:pStyle w:val="NoSpacing"/>
              <w:rPr>
                <w:sz w:val="10"/>
              </w:rPr>
            </w:pPr>
            <w:r>
              <w:rPr>
                <w:sz w:val="16"/>
              </w:rPr>
              <w:t>0</w:t>
            </w:r>
          </w:p>
        </w:tc>
        <w:tc>
          <w:tcPr>
            <w:tcW w:w="643" w:type="dxa"/>
            <w:tcBorders>
              <w:bottom w:val="single" w:sz="12" w:space="0" w:color="auto"/>
            </w:tcBorders>
            <w:vAlign w:val="center"/>
          </w:tcPr>
          <w:p w:rsidR="00B9751A" w:rsidRDefault="00B9751A" w:rsidP="000B3DA0">
            <w:pPr>
              <w:pStyle w:val="NoSpacing"/>
              <w:rPr>
                <w:sz w:val="10"/>
              </w:rPr>
            </w:pPr>
            <w:r>
              <w:rPr>
                <w:sz w:val="16"/>
              </w:rPr>
              <w:t>0</w:t>
            </w:r>
          </w:p>
        </w:tc>
        <w:tc>
          <w:tcPr>
            <w:tcW w:w="643" w:type="dxa"/>
            <w:tcBorders>
              <w:bottom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0"/>
              </w:rPr>
            </w:pPr>
            <w:r>
              <w:rPr>
                <w:sz w:val="16"/>
              </w:rPr>
              <w:t>2</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0"/>
              </w:rPr>
            </w:pPr>
            <w:r>
              <w:rPr>
                <w:sz w:val="16"/>
              </w:rPr>
              <w:t>1</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2"/>
              </w:rPr>
            </w:pPr>
            <w:r>
              <w:rPr>
                <w:sz w:val="16"/>
              </w:rPr>
              <w:t>0</w:t>
            </w:r>
          </w:p>
        </w:tc>
        <w:tc>
          <w:tcPr>
            <w:tcW w:w="643" w:type="dxa"/>
            <w:tcBorders>
              <w:bottom w:val="single" w:sz="12" w:space="0" w:color="auto"/>
            </w:tcBorders>
            <w:vAlign w:val="center"/>
          </w:tcPr>
          <w:p w:rsidR="00B9751A" w:rsidRDefault="00B9751A" w:rsidP="000B3DA0">
            <w:pPr>
              <w:pStyle w:val="NoSpacing"/>
              <w:rPr>
                <w:sz w:val="16"/>
              </w:rPr>
            </w:pPr>
            <w:r>
              <w:rPr>
                <w:sz w:val="16"/>
              </w:rPr>
              <w:t>gtl_</w:t>
            </w:r>
          </w:p>
          <w:p w:rsidR="00B9751A" w:rsidRDefault="00B9751A" w:rsidP="000B3DA0">
            <w:pPr>
              <w:pStyle w:val="NoSpacing"/>
              <w:rPr>
                <w:sz w:val="10"/>
              </w:rPr>
            </w:pPr>
            <w:r>
              <w:rPr>
                <w:sz w:val="16"/>
              </w:rPr>
              <w:t>oe</w:t>
            </w:r>
          </w:p>
        </w:tc>
        <w:tc>
          <w:tcPr>
            <w:tcW w:w="643" w:type="dxa"/>
            <w:tcBorders>
              <w:bottom w:val="single" w:sz="12" w:space="0" w:color="auto"/>
            </w:tcBorders>
            <w:vAlign w:val="center"/>
          </w:tcPr>
          <w:p w:rsidR="00B9751A" w:rsidRDefault="00B9751A" w:rsidP="000B3DA0">
            <w:pPr>
              <w:pStyle w:val="NoSpacing"/>
              <w:rPr>
                <w:sz w:val="16"/>
              </w:rPr>
            </w:pPr>
            <w:r>
              <w:rPr>
                <w:sz w:val="16"/>
              </w:rPr>
              <w:t>gtl_</w:t>
            </w:r>
          </w:p>
          <w:p w:rsidR="00B9751A" w:rsidRDefault="00B9751A" w:rsidP="000B3DA0">
            <w:pPr>
              <w:pStyle w:val="NoSpacing"/>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dmb_</w:t>
            </w:r>
          </w:p>
          <w:p w:rsidR="00B9751A" w:rsidRDefault="00B9751A" w:rsidP="000B3DA0">
            <w:pPr>
              <w:pStyle w:val="NoSpacing"/>
              <w:rPr>
                <w:sz w:val="16"/>
              </w:rPr>
            </w:pPr>
            <w:r>
              <w:rPr>
                <w:sz w:val="16"/>
              </w:rPr>
              <w:t>oe</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dmb_</w:t>
            </w:r>
          </w:p>
          <w:p w:rsidR="00B9751A" w:rsidRDefault="00B9751A" w:rsidP="000B3DA0">
            <w:pPr>
              <w:pStyle w:val="NoSpacing"/>
              <w:rPr>
                <w:sz w:val="16"/>
              </w:rPr>
            </w:pPr>
            <w:r>
              <w:rPr>
                <w:sz w:val="16"/>
              </w:rPr>
              <w:t>loop</w:t>
            </w:r>
          </w:p>
        </w:tc>
        <w:tc>
          <w:tcPr>
            <w:tcW w:w="643" w:type="dxa"/>
            <w:tcBorders>
              <w:bottom w:val="single" w:sz="12" w:space="0" w:color="auto"/>
            </w:tcBorders>
            <w:vAlign w:val="center"/>
          </w:tcPr>
          <w:p w:rsidR="00B9751A" w:rsidRDefault="00B9751A" w:rsidP="000B3DA0">
            <w:pPr>
              <w:pStyle w:val="NoSpacing"/>
              <w:rPr>
                <w:sz w:val="16"/>
              </w:rPr>
            </w:pPr>
            <w:r>
              <w:rPr>
                <w:sz w:val="16"/>
              </w:rPr>
              <w:t>rpc</w:t>
            </w:r>
          </w:p>
          <w:p w:rsidR="00B9751A" w:rsidRDefault="00B9751A" w:rsidP="000B3DA0">
            <w:pPr>
              <w:pStyle w:val="NoSpacing"/>
              <w:rPr>
                <w:sz w:val="16"/>
              </w:rPr>
            </w:pPr>
            <w:r>
              <w:rPr>
                <w:sz w:val="16"/>
              </w:rPr>
              <w:t>loop</w:t>
            </w:r>
          </w:p>
          <w:p w:rsidR="00B9751A" w:rsidRDefault="00B9751A" w:rsidP="000B3DA0">
            <w:pPr>
              <w:pStyle w:val="NoSpacing"/>
              <w:rPr>
                <w:sz w:val="16"/>
              </w:rPr>
            </w:pPr>
            <w:r>
              <w:rPr>
                <w:sz w:val="16"/>
              </w:rPr>
              <w:t>bdtest</w:t>
            </w:r>
          </w:p>
        </w:tc>
        <w:tc>
          <w:tcPr>
            <w:tcW w:w="643" w:type="dxa"/>
            <w:tcBorders>
              <w:bottom w:val="single" w:sz="12" w:space="0" w:color="auto"/>
            </w:tcBorders>
            <w:vAlign w:val="center"/>
          </w:tcPr>
          <w:p w:rsidR="00B9751A" w:rsidRDefault="00B9751A" w:rsidP="000B3DA0">
            <w:pPr>
              <w:pStyle w:val="NoSpacing"/>
              <w:rPr>
                <w:sz w:val="16"/>
              </w:rPr>
            </w:pPr>
            <w:r>
              <w:rPr>
                <w:sz w:val="16"/>
              </w:rPr>
              <w:t>rpc_</w:t>
            </w:r>
          </w:p>
          <w:p w:rsidR="00B9751A" w:rsidRDefault="00B9751A" w:rsidP="000B3DA0">
            <w:pPr>
              <w:pStyle w:val="NoSpacing"/>
              <w:rPr>
                <w:sz w:val="16"/>
              </w:rPr>
            </w:pPr>
            <w:r>
              <w:rPr>
                <w:sz w:val="16"/>
              </w:rPr>
              <w:t>loop_</w:t>
            </w:r>
          </w:p>
          <w:p w:rsidR="00B9751A" w:rsidRDefault="00B9751A" w:rsidP="000B3DA0">
            <w:pPr>
              <w:pStyle w:val="NoSpacing"/>
              <w:rPr>
                <w:sz w:val="16"/>
              </w:rPr>
            </w:pPr>
            <w:r>
              <w:rPr>
                <w:sz w:val="16"/>
              </w:rPr>
              <w:t>tmb</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rpc_</w:t>
            </w:r>
          </w:p>
          <w:p w:rsidR="00B9751A" w:rsidRDefault="00B9751A" w:rsidP="000B3DA0">
            <w:pPr>
              <w:pStyle w:val="NoSpacing"/>
              <w:rPr>
                <w:sz w:val="16"/>
              </w:rPr>
            </w:pPr>
            <w:r>
              <w:rPr>
                <w:sz w:val="16"/>
              </w:rPr>
              <w:t>loop_</w:t>
            </w:r>
          </w:p>
          <w:p w:rsidR="00B9751A" w:rsidRDefault="00B9751A" w:rsidP="000B3DA0">
            <w:pPr>
              <w:pStyle w:val="NoSpacing"/>
              <w:rPr>
                <w:sz w:val="16"/>
              </w:rPr>
            </w:pPr>
            <w:r>
              <w:rPr>
                <w:sz w:val="16"/>
              </w:rPr>
              <w:t>rat</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txoe</w:t>
            </w:r>
          </w:p>
        </w:tc>
        <w:tc>
          <w:tcPr>
            <w:tcW w:w="643" w:type="dxa"/>
            <w:tcBorders>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rxoe</w:t>
            </w:r>
          </w:p>
        </w:tc>
        <w:tc>
          <w:tcPr>
            <w:tcW w:w="643" w:type="dxa"/>
            <w:tcBorders>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cfeb_oe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413"/>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cfeb_oe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1=CFEB output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alct_loop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ALCT loop-back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alct_rxoe</w:t>
            </w:r>
          </w:p>
        </w:tc>
        <w:tc>
          <w:tcPr>
            <w:tcW w:w="990" w:type="dxa"/>
          </w:tcPr>
          <w:p w:rsidR="00075266" w:rsidRDefault="00075266" w:rsidP="000B3DA0">
            <w:pPr>
              <w:pStyle w:val="NoSpacing"/>
            </w:pPr>
            <w:r>
              <w:t>1</w:t>
            </w:r>
          </w:p>
        </w:tc>
        <w:tc>
          <w:tcPr>
            <w:tcW w:w="5040" w:type="dxa"/>
          </w:tcPr>
          <w:p w:rsidR="00075266" w:rsidRDefault="00075266" w:rsidP="000B3DA0">
            <w:pPr>
              <w:pStyle w:val="NoSpacing"/>
              <w:rPr>
                <w:sz w:val="20"/>
              </w:rPr>
            </w:pPr>
            <w:r>
              <w:rPr>
                <w:sz w:val="20"/>
              </w:rPr>
              <w:t>1=Enable RAT ALCT LVDS receiver,     0=power down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alct_txoe</w:t>
            </w:r>
          </w:p>
        </w:tc>
        <w:tc>
          <w:tcPr>
            <w:tcW w:w="990" w:type="dxa"/>
          </w:tcPr>
          <w:p w:rsidR="00075266" w:rsidRDefault="00075266" w:rsidP="000B3DA0">
            <w:pPr>
              <w:pStyle w:val="NoSpacing"/>
            </w:pPr>
            <w:r>
              <w:t>1</w:t>
            </w:r>
          </w:p>
        </w:tc>
        <w:tc>
          <w:tcPr>
            <w:tcW w:w="5040" w:type="dxa"/>
          </w:tcPr>
          <w:p w:rsidR="00075266" w:rsidRDefault="00075266" w:rsidP="000B3DA0">
            <w:pPr>
              <w:pStyle w:val="NoSpacing"/>
              <w:rPr>
                <w:sz w:val="20"/>
              </w:rPr>
            </w:pPr>
            <w:r>
              <w:rPr>
                <w:sz w:val="20"/>
              </w:rPr>
              <w:t>1=Enable RAT ALCT LVDS transmitter, 0=power down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rpc_loop_rat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1=RAT FPGA enters loop-back mode</w:t>
            </w:r>
          </w:p>
        </w:tc>
      </w:tr>
      <w:tr w:rsidR="00374C76">
        <w:tc>
          <w:tcPr>
            <w:tcW w:w="1152" w:type="dxa"/>
          </w:tcPr>
          <w:p w:rsidR="00374C76" w:rsidRDefault="00374C76" w:rsidP="000B3DA0">
            <w:pPr>
              <w:pStyle w:val="NoSpacing"/>
              <w:rPr>
                <w:rFonts w:ascii="Courier" w:hAnsi="Courier"/>
                <w:sz w:val="20"/>
              </w:rPr>
            </w:pPr>
            <w:r>
              <w:rPr>
                <w:rFonts w:ascii="Courier" w:hAnsi="Courier"/>
                <w:sz w:val="20"/>
              </w:rPr>
              <w:t>[05]</w:t>
            </w:r>
          </w:p>
        </w:tc>
        <w:tc>
          <w:tcPr>
            <w:tcW w:w="790" w:type="dxa"/>
          </w:tcPr>
          <w:p w:rsidR="00374C76" w:rsidRDefault="00374C76" w:rsidP="000B3DA0">
            <w:pPr>
              <w:pStyle w:val="NoSpacing"/>
            </w:pPr>
            <w:r>
              <w:t>R</w:t>
            </w:r>
          </w:p>
        </w:tc>
        <w:tc>
          <w:tcPr>
            <w:tcW w:w="2306" w:type="dxa"/>
          </w:tcPr>
          <w:p w:rsidR="00374C76" w:rsidRDefault="00374C76" w:rsidP="000B3DA0">
            <w:pPr>
              <w:pStyle w:val="NoSpacing"/>
            </w:pPr>
            <w:r>
              <w:t>rpc_loop_bdtest</w:t>
            </w:r>
          </w:p>
        </w:tc>
        <w:tc>
          <w:tcPr>
            <w:tcW w:w="990" w:type="dxa"/>
          </w:tcPr>
          <w:p w:rsidR="00374C76" w:rsidRDefault="00374C76" w:rsidP="000B3DA0">
            <w:pPr>
              <w:pStyle w:val="NoSpacing"/>
            </w:pPr>
            <w:r>
              <w:t>0</w:t>
            </w:r>
          </w:p>
        </w:tc>
        <w:tc>
          <w:tcPr>
            <w:tcW w:w="5040" w:type="dxa"/>
          </w:tcPr>
          <w:p w:rsidR="00374C76" w:rsidRPr="00374C76" w:rsidRDefault="00374C76" w:rsidP="000B3DA0">
            <w:pPr>
              <w:pStyle w:val="NoSpacing"/>
              <w:rPr>
                <w:sz w:val="16"/>
                <w:szCs w:val="16"/>
              </w:rPr>
            </w:pPr>
            <w:r w:rsidRPr="00374C76">
              <w:rPr>
                <w:sz w:val="16"/>
                <w:szCs w:val="16"/>
              </w:rPr>
              <w:t>1=En RPC Loop-back (no RAT  ), used only in bdtest firmware</w:t>
            </w:r>
          </w:p>
        </w:tc>
      </w:tr>
      <w:tr w:rsidR="00075266">
        <w:tc>
          <w:tcPr>
            <w:tcW w:w="1152" w:type="dxa"/>
          </w:tcPr>
          <w:p w:rsidR="00075266" w:rsidRDefault="00374C76" w:rsidP="000B3DA0">
            <w:pPr>
              <w:pStyle w:val="NoSpacing"/>
              <w:rPr>
                <w:rFonts w:ascii="Courier" w:hAnsi="Courier"/>
                <w:sz w:val="20"/>
              </w:rPr>
            </w:pPr>
            <w:r>
              <w:rPr>
                <w:rFonts w:ascii="Courier" w:hAnsi="Courier"/>
                <w:sz w:val="20"/>
              </w:rPr>
              <w:t>[06</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rpc_loop_tmb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1=TMBs RAT backplane ICs loop-back mode</w:t>
            </w:r>
          </w:p>
        </w:tc>
      </w:tr>
      <w:tr w:rsidR="00075266">
        <w:tc>
          <w:tcPr>
            <w:tcW w:w="1152" w:type="dxa"/>
          </w:tcPr>
          <w:p w:rsidR="00075266" w:rsidRDefault="00374C76" w:rsidP="000B3DA0">
            <w:pPr>
              <w:pStyle w:val="NoSpacing"/>
              <w:rPr>
                <w:rFonts w:ascii="Courier" w:hAnsi="Courier"/>
                <w:sz w:val="20"/>
              </w:rPr>
            </w:pPr>
            <w:r>
              <w:rPr>
                <w:rFonts w:ascii="Courier" w:hAnsi="Courier"/>
                <w:sz w:val="20"/>
              </w:rPr>
              <w:t>[07</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dmb_loop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DMB loop-back</w:t>
            </w:r>
          </w:p>
        </w:tc>
      </w:tr>
      <w:tr w:rsidR="00075266">
        <w:tc>
          <w:tcPr>
            <w:tcW w:w="1152" w:type="dxa"/>
          </w:tcPr>
          <w:p w:rsidR="00075266" w:rsidRDefault="00374C76" w:rsidP="000B3DA0">
            <w:pPr>
              <w:pStyle w:val="NoSpacing"/>
              <w:rPr>
                <w:rFonts w:ascii="Courier" w:hAnsi="Courier"/>
                <w:sz w:val="20"/>
              </w:rPr>
            </w:pPr>
            <w:r>
              <w:rPr>
                <w:rFonts w:ascii="Courier" w:hAnsi="Courier"/>
                <w:sz w:val="20"/>
              </w:rPr>
              <w:t>[08</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dmb_oe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0=DMB driver enable</w:t>
            </w:r>
          </w:p>
        </w:tc>
      </w:tr>
      <w:tr w:rsidR="00075266">
        <w:tc>
          <w:tcPr>
            <w:tcW w:w="1152" w:type="dxa"/>
          </w:tcPr>
          <w:p w:rsidR="00075266" w:rsidRDefault="00374C76" w:rsidP="000B3DA0">
            <w:pPr>
              <w:pStyle w:val="NoSpacing"/>
              <w:rPr>
                <w:rFonts w:ascii="Courier" w:hAnsi="Courier"/>
                <w:sz w:val="20"/>
              </w:rPr>
            </w:pPr>
            <w:r>
              <w:rPr>
                <w:rFonts w:ascii="Courier" w:hAnsi="Courier"/>
                <w:sz w:val="20"/>
              </w:rPr>
              <w:t>[09</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gtl_loop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GTL loop-back</w:t>
            </w:r>
          </w:p>
        </w:tc>
      </w:tr>
      <w:tr w:rsidR="00075266">
        <w:tc>
          <w:tcPr>
            <w:tcW w:w="1152" w:type="dxa"/>
          </w:tcPr>
          <w:p w:rsidR="00075266" w:rsidRDefault="00374C76" w:rsidP="000B3DA0">
            <w:pPr>
              <w:pStyle w:val="NoSpacing"/>
              <w:rPr>
                <w:rFonts w:ascii="Courier" w:hAnsi="Courier"/>
                <w:sz w:val="20"/>
              </w:rPr>
            </w:pPr>
            <w:r>
              <w:rPr>
                <w:rFonts w:ascii="Courier" w:hAnsi="Courier"/>
                <w:sz w:val="20"/>
              </w:rPr>
              <w:t>[10</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gtl_oe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0=Enable GTL outputs</w:t>
            </w:r>
          </w:p>
        </w:tc>
      </w:tr>
      <w:tr w:rsidR="00075266">
        <w:trPr>
          <w:trHeight w:val="170"/>
        </w:trPr>
        <w:tc>
          <w:tcPr>
            <w:tcW w:w="1152" w:type="dxa"/>
          </w:tcPr>
          <w:p w:rsidR="00075266" w:rsidRDefault="00075266" w:rsidP="000B3DA0">
            <w:pPr>
              <w:pStyle w:val="NoSpacing"/>
              <w:rPr>
                <w:rFonts w:ascii="Courier" w:hAnsi="Courier"/>
                <w:sz w:val="20"/>
              </w:rPr>
            </w:pPr>
            <w:r>
              <w:rPr>
                <w:rFonts w:ascii="Courier" w:hAnsi="Courier"/>
                <w:sz w:val="20"/>
              </w:rPr>
              <w:t>[1</w:t>
            </w:r>
            <w:r w:rsidR="00374C76">
              <w:rPr>
                <w:rFonts w:ascii="Courier" w:hAnsi="Courier"/>
                <w:sz w:val="20"/>
              </w:rPr>
              <w:t>3</w:t>
            </w: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dmb_tx_reserved[</w:t>
            </w:r>
            <w:r w:rsidR="00374C76">
              <w:rPr>
                <w:sz w:val="20"/>
              </w:rPr>
              <w:t>2</w:t>
            </w:r>
            <w:r>
              <w:rPr>
                <w:sz w:val="20"/>
              </w:rPr>
              <w:t>:0]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dmb_tx[48:4</w:t>
            </w:r>
            <w:r w:rsidR="00374C76">
              <w:t>6</w:t>
            </w:r>
            <w:r>
              <w:t>] unused, set to 0</w:t>
            </w:r>
          </w:p>
        </w:tc>
      </w:tr>
      <w:tr w:rsidR="00374C76">
        <w:trPr>
          <w:trHeight w:val="170"/>
        </w:trPr>
        <w:tc>
          <w:tcPr>
            <w:tcW w:w="1152" w:type="dxa"/>
          </w:tcPr>
          <w:p w:rsidR="00374C76" w:rsidRDefault="00374C76" w:rsidP="000B3DA0">
            <w:pPr>
              <w:pStyle w:val="NoSpacing"/>
              <w:rPr>
                <w:rFonts w:ascii="Courier" w:hAnsi="Courier"/>
                <w:sz w:val="20"/>
              </w:rPr>
            </w:pPr>
            <w:r>
              <w:rPr>
                <w:rFonts w:ascii="Courier" w:hAnsi="Courier"/>
                <w:sz w:val="20"/>
              </w:rPr>
              <w:t>[15:14]</w:t>
            </w:r>
          </w:p>
        </w:tc>
        <w:tc>
          <w:tcPr>
            <w:tcW w:w="790" w:type="dxa"/>
          </w:tcPr>
          <w:p w:rsidR="00374C76" w:rsidRDefault="00374C76" w:rsidP="000B3DA0">
            <w:pPr>
              <w:pStyle w:val="NoSpacing"/>
            </w:pPr>
            <w:r>
              <w:t>RW</w:t>
            </w:r>
          </w:p>
        </w:tc>
        <w:tc>
          <w:tcPr>
            <w:tcW w:w="2306" w:type="dxa"/>
          </w:tcPr>
          <w:p w:rsidR="00374C76" w:rsidRDefault="00374C76" w:rsidP="000B3DA0">
            <w:pPr>
              <w:pStyle w:val="NoSpacing"/>
              <w:rPr>
                <w:sz w:val="20"/>
              </w:rPr>
            </w:pPr>
            <w:r>
              <w:rPr>
                <w:sz w:val="20"/>
              </w:rPr>
              <w:t>--</w:t>
            </w:r>
          </w:p>
        </w:tc>
        <w:tc>
          <w:tcPr>
            <w:tcW w:w="990" w:type="dxa"/>
          </w:tcPr>
          <w:p w:rsidR="00374C76" w:rsidRDefault="00374C76" w:rsidP="000B3DA0">
            <w:pPr>
              <w:pStyle w:val="NoSpacing"/>
            </w:pPr>
          </w:p>
        </w:tc>
        <w:tc>
          <w:tcPr>
            <w:tcW w:w="5040" w:type="dxa"/>
          </w:tcPr>
          <w:p w:rsidR="00374C76" w:rsidRDefault="00374C76" w:rsidP="000B3DA0">
            <w:pPr>
              <w:pStyle w:val="NoSpacing"/>
            </w:pPr>
            <w:r>
              <w:t>Unassigned</w:t>
            </w:r>
          </w:p>
        </w:tc>
      </w:tr>
    </w:tbl>
    <w:p w:rsidR="00075266" w:rsidRPr="0017089C" w:rsidRDefault="00075266" w:rsidP="000B3DA0">
      <w:pPr>
        <w:pStyle w:val="NoSpacing"/>
      </w:pPr>
    </w:p>
    <w:p w:rsidR="00075266" w:rsidRDefault="00075266" w:rsidP="0017089C">
      <w:pPr>
        <w:pStyle w:val="Paragraphheading"/>
      </w:pPr>
      <w:r>
        <w:t>Adr 10</w:t>
      </w:r>
      <w:r>
        <w:tab/>
      </w:r>
      <w:r w:rsidR="0017089C">
        <w:tab/>
      </w:r>
      <w:r>
        <w:t>ADR_USR_JTAG</w:t>
      </w:r>
      <w:r>
        <w:tab/>
        <w:t>User JTAG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tdo</w:t>
            </w:r>
          </w:p>
          <w:p w:rsidR="00075266" w:rsidRDefault="00075266" w:rsidP="000B3DA0">
            <w:pPr>
              <w:pStyle w:val="NoSpacing"/>
              <w:rPr>
                <w:sz w:val="10"/>
              </w:rPr>
            </w:pPr>
            <w:r>
              <w:rPr>
                <w:sz w:val="16"/>
              </w:rPr>
              <w:t>usr</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2"/>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sel3</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sel2</w:t>
            </w:r>
          </w:p>
          <w:p w:rsidR="00075266" w:rsidRDefault="00075266" w:rsidP="000B3DA0">
            <w:pPr>
              <w:pStyle w:val="NoSpacing"/>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sel1</w:t>
            </w:r>
          </w:p>
          <w:p w:rsidR="00075266" w:rsidRDefault="00075266" w:rsidP="000B3DA0">
            <w:pPr>
              <w:pStyle w:val="NoSpacing"/>
              <w:rPr>
                <w:sz w:val="16"/>
              </w:rPr>
            </w:pPr>
            <w:r>
              <w:rPr>
                <w:sz w:val="16"/>
              </w:rPr>
              <w:t>usr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sel0</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tck</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tms</w:t>
            </w:r>
          </w:p>
          <w:p w:rsidR="00075266" w:rsidRDefault="00075266" w:rsidP="000B3DA0">
            <w:pPr>
              <w:pStyle w:val="NoSpacing"/>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tdi</w:t>
            </w:r>
          </w:p>
          <w:p w:rsidR="00075266" w:rsidRDefault="00075266" w:rsidP="000B3DA0">
            <w:pPr>
              <w:pStyle w:val="NoSpacing"/>
              <w:rPr>
                <w:sz w:val="16"/>
              </w:rPr>
            </w:pPr>
            <w:r>
              <w:rPr>
                <w:sz w:val="16"/>
              </w:rPr>
              <w:t>usr</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766"/>
        <w:gridCol w:w="65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766" w:type="dxa"/>
            <w:vAlign w:val="center"/>
          </w:tcPr>
          <w:p w:rsidR="00075266" w:rsidRDefault="00075266" w:rsidP="000B3DA0">
            <w:pPr>
              <w:pStyle w:val="NoSpacing"/>
            </w:pPr>
            <w:r>
              <w:t>Signal</w:t>
            </w:r>
          </w:p>
        </w:tc>
        <w:tc>
          <w:tcPr>
            <w:tcW w:w="65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tdi_usr</w:t>
            </w:r>
          </w:p>
        </w:tc>
        <w:tc>
          <w:tcPr>
            <w:tcW w:w="6570" w:type="dxa"/>
          </w:tcPr>
          <w:p w:rsidR="00075266" w:rsidRDefault="00075266" w:rsidP="000B3DA0">
            <w:pPr>
              <w:pStyle w:val="NoSpacing"/>
            </w:pPr>
            <w:r>
              <w:t>User JTAG Chain TDI (output from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tms_usr</w:t>
            </w:r>
          </w:p>
        </w:tc>
        <w:tc>
          <w:tcPr>
            <w:tcW w:w="6570" w:type="dxa"/>
          </w:tcPr>
          <w:p w:rsidR="00075266" w:rsidRDefault="00075266" w:rsidP="000B3DA0">
            <w:pPr>
              <w:pStyle w:val="NoSpacing"/>
            </w:pPr>
            <w:r>
              <w:t>User JTAG Chain TMS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tck_usr</w:t>
            </w:r>
          </w:p>
        </w:tc>
        <w:tc>
          <w:tcPr>
            <w:tcW w:w="6570" w:type="dxa"/>
          </w:tcPr>
          <w:p w:rsidR="00075266" w:rsidRDefault="00075266" w:rsidP="000B3DA0">
            <w:pPr>
              <w:pStyle w:val="NoSpacing"/>
            </w:pPr>
            <w:r>
              <w:t>User JTAG Chain TCK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[06:03]</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sel_usr[3:0]</w:t>
            </w:r>
          </w:p>
        </w:tc>
        <w:tc>
          <w:tcPr>
            <w:tcW w:w="6570" w:type="dxa"/>
          </w:tcPr>
          <w:p w:rsidR="00075266" w:rsidRDefault="00075266" w:rsidP="000B3DA0">
            <w:pPr>
              <w:pStyle w:val="NoSpacing"/>
            </w:pPr>
            <w:r>
              <w:t xml:space="preserve">User JTAG Chain Select, </w:t>
            </w:r>
            <w:r>
              <w:rPr>
                <w:sz w:val="20"/>
              </w:rPr>
              <w:t>0=ALCT,1=Mez,2=UserPROMs,3=UserChain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[13:07]</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w:t>
            </w:r>
            <w:r w:rsidR="00B9751A">
              <w:t>-</w:t>
            </w:r>
          </w:p>
        </w:tc>
        <w:tc>
          <w:tcPr>
            <w:tcW w:w="657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wr_usr_jtag_dis</w:t>
            </w:r>
          </w:p>
        </w:tc>
        <w:tc>
          <w:tcPr>
            <w:tcW w:w="6570" w:type="dxa"/>
          </w:tcPr>
          <w:p w:rsidR="00075266" w:rsidRDefault="00075266" w:rsidP="000B3DA0">
            <w:pPr>
              <w:pStyle w:val="NoSpacing"/>
            </w:pPr>
            <w:r>
              <w:t>1=disable write access to ADR_USR_JTAG, set in Adr D4[11]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1766" w:type="dxa"/>
          </w:tcPr>
          <w:p w:rsidR="00075266" w:rsidRDefault="00075266" w:rsidP="000B3DA0">
            <w:pPr>
              <w:pStyle w:val="NoSpacing"/>
            </w:pPr>
            <w:r>
              <w:t>tdo_usr</w:t>
            </w:r>
          </w:p>
        </w:tc>
        <w:tc>
          <w:tcPr>
            <w:tcW w:w="6570" w:type="dxa"/>
          </w:tcPr>
          <w:p w:rsidR="00075266" w:rsidRDefault="00075266" w:rsidP="000B3DA0">
            <w:pPr>
              <w:pStyle w:val="NoSpacing"/>
            </w:pPr>
            <w:r>
              <w:t>User JTAG Chain TDO (input to FPGA)</w:t>
            </w:r>
          </w:p>
        </w:tc>
      </w:tr>
    </w:tbl>
    <w:p w:rsidR="00883FEA" w:rsidRDefault="00883FEA" w:rsidP="00883FEA">
      <w:r>
        <w:br w:type="page"/>
      </w:r>
    </w:p>
    <w:p w:rsidR="00075266" w:rsidRDefault="00075266" w:rsidP="0017089C">
      <w:pPr>
        <w:pStyle w:val="Paragraphheading"/>
      </w:pPr>
      <w:r>
        <w:lastRenderedPageBreak/>
        <w:t>Adr 12</w:t>
      </w:r>
      <w:r>
        <w:tab/>
      </w:r>
      <w:r w:rsidR="00C23F6B">
        <w:tab/>
      </w:r>
      <w:r>
        <w:t>ADR_PROM</w:t>
      </w:r>
      <w:r>
        <w:tab/>
      </w:r>
      <w:r w:rsidR="00C23F6B">
        <w:tab/>
      </w:r>
      <w:r>
        <w:t>User PROMs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0"/>
              </w:rPr>
            </w:pPr>
            <w:r>
              <w:rPr>
                <w:sz w:val="16"/>
              </w:rPr>
              <w:t>src</w:t>
            </w:r>
          </w:p>
        </w:tc>
        <w:tc>
          <w:tcPr>
            <w:tcW w:w="643" w:type="dxa"/>
            <w:tcBorders>
              <w:bottom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0"/>
              </w:rPr>
            </w:pPr>
            <w:r>
              <w:rPr>
                <w:sz w:val="16"/>
              </w:rPr>
              <w:t>ce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0"/>
              </w:rPr>
            </w:pPr>
            <w:r>
              <w:rPr>
                <w:sz w:val="16"/>
              </w:rPr>
              <w:t>oe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6"/>
              </w:rPr>
            </w:pPr>
            <w:r>
              <w:rPr>
                <w:sz w:val="16"/>
              </w:rPr>
              <w:t>clk</w:t>
            </w:r>
          </w:p>
        </w:tc>
        <w:tc>
          <w:tcPr>
            <w:tcW w:w="643" w:type="dxa"/>
            <w:tcBorders>
              <w:bottom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0"/>
              </w:rPr>
            </w:pPr>
            <w:r>
              <w:rPr>
                <w:sz w:val="16"/>
              </w:rPr>
              <w:t>ce</w:t>
            </w:r>
          </w:p>
        </w:tc>
        <w:tc>
          <w:tcPr>
            <w:tcW w:w="643" w:type="dxa"/>
            <w:tcBorders>
              <w:bottom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0"/>
              </w:rPr>
            </w:pPr>
            <w:r>
              <w:rPr>
                <w:sz w:val="16"/>
              </w:rPr>
              <w:t>oe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6"/>
              </w:rPr>
            </w:pPr>
            <w:r>
              <w:rPr>
                <w:sz w:val="16"/>
              </w:rPr>
              <w:t>clk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led7</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led6</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led3</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led2</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prom_led[7:0]</w:t>
            </w:r>
          </w:p>
        </w:tc>
        <w:tc>
          <w:tcPr>
            <w:tcW w:w="990" w:type="dxa"/>
          </w:tcPr>
          <w:p w:rsidR="00075266" w:rsidRDefault="00075266" w:rsidP="000B3DA0">
            <w:pPr>
              <w:pStyle w:val="NoSpacing"/>
            </w:pPr>
            <w:r>
              <w:t>CD</w:t>
            </w:r>
          </w:p>
        </w:tc>
        <w:tc>
          <w:tcPr>
            <w:tcW w:w="5040" w:type="dxa"/>
          </w:tcPr>
          <w:p w:rsidR="00075266" w:rsidRDefault="00075266" w:rsidP="000B3DA0">
            <w:pPr>
              <w:pStyle w:val="NoSpacing"/>
            </w:pPr>
            <w:r>
              <w:t>PROM data bus shared with On-Board LEDs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0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0 output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prom0_ce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PROM 0 /chip_enable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1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1 output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prom1_ce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PROM 1 /chip_enable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prom_src</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Data bus 0=on-board LEDs, 1=enabled PROM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Pr="0017089C" w:rsidRDefault="00075266" w:rsidP="000B3DA0">
      <w:pPr>
        <w:pStyle w:val="NoSpacing"/>
      </w:pPr>
    </w:p>
    <w:p w:rsidR="00075266" w:rsidRDefault="00075266" w:rsidP="0017089C">
      <w:pPr>
        <w:pStyle w:val="Paragraphheading"/>
      </w:pPr>
      <w:r>
        <w:t>Adr 14</w:t>
      </w:r>
      <w:r>
        <w:tab/>
      </w:r>
      <w:r w:rsidR="00C23F6B">
        <w:tab/>
      </w:r>
      <w:r>
        <w:t>ADR_DDDSM</w:t>
      </w:r>
      <w:r>
        <w:tab/>
      </w:r>
      <w:r w:rsidR="00C23F6B">
        <w:tab/>
      </w:r>
      <w:r>
        <w:t>3D3444 State Machine Control + DCM Lock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dcc</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alctd</w:t>
            </w:r>
          </w:p>
          <w:p w:rsidR="00075266" w:rsidRDefault="00075266" w:rsidP="000B3DA0">
            <w:pPr>
              <w:pStyle w:val="NoSpacing"/>
              <w:rPr>
                <w:sz w:val="10"/>
              </w:rPr>
            </w:pPr>
            <w:r>
              <w:rPr>
                <w:sz w:val="16"/>
              </w:rPr>
              <w:t>lock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rxclk</w:t>
            </w:r>
          </w:p>
          <w:p w:rsidR="00075266" w:rsidRDefault="00075266" w:rsidP="000B3DA0">
            <w:pPr>
              <w:pStyle w:val="NoSpacing"/>
              <w:rPr>
                <w:sz w:val="16"/>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clock1</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tmb0d</w:t>
            </w:r>
          </w:p>
          <w:p w:rsidR="00075266" w:rsidRDefault="00075266" w:rsidP="000B3DA0">
            <w:pPr>
              <w:pStyle w:val="NoSpacing"/>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clock0</w:t>
            </w:r>
          </w:p>
          <w:p w:rsidR="00075266" w:rsidRDefault="00075266" w:rsidP="000B3DA0">
            <w:pPr>
              <w:pStyle w:val="NoSpacing"/>
              <w:rPr>
                <w:sz w:val="16"/>
              </w:rPr>
            </w:pPr>
            <w:r>
              <w:rPr>
                <w:sz w:val="16"/>
              </w:rPr>
              <w:t>lock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verify</w:t>
            </w:r>
          </w:p>
        </w:tc>
        <w:tc>
          <w:tcPr>
            <w:tcW w:w="643" w:type="dxa"/>
            <w:tcBorders>
              <w:bottom w:val="single" w:sz="12" w:space="0" w:color="auto"/>
            </w:tcBorders>
            <w:vAlign w:val="center"/>
          </w:tcPr>
          <w:p w:rsidR="00075266" w:rsidRDefault="00075266" w:rsidP="000B3DA0">
            <w:pPr>
              <w:pStyle w:val="NoSpacing"/>
              <w:rPr>
                <w:sz w:val="16"/>
              </w:rPr>
            </w:pPr>
            <w:r>
              <w:rPr>
                <w:sz w:val="16"/>
              </w:rPr>
              <w:t>dddsm</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auto</w:t>
            </w:r>
          </w:p>
          <w:p w:rsidR="00075266" w:rsidRDefault="00075266" w:rsidP="000B3DA0">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serial</w:t>
            </w:r>
          </w:p>
          <w:p w:rsidR="00075266" w:rsidRDefault="00075266" w:rsidP="000B3DA0">
            <w:pPr>
              <w:pStyle w:val="NoSpacing"/>
              <w:rPr>
                <w:sz w:val="16"/>
              </w:rPr>
            </w:pPr>
            <w:r>
              <w:rPr>
                <w:sz w:val="16"/>
              </w:rPr>
              <w:t>from</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serial</w:t>
            </w:r>
          </w:p>
          <w:p w:rsidR="00075266" w:rsidRDefault="00075266" w:rsidP="000B3DA0">
            <w:pPr>
              <w:pStyle w:val="NoSpacing"/>
              <w:rPr>
                <w:sz w:val="16"/>
              </w:rPr>
            </w:pPr>
            <w:r>
              <w:rPr>
                <w:sz w:val="16"/>
              </w:rPr>
              <w:t>to ddd</w:t>
            </w:r>
          </w:p>
        </w:tc>
        <w:tc>
          <w:tcPr>
            <w:tcW w:w="643" w:type="dxa"/>
            <w:tcBorders>
              <w:bottom w:val="single" w:sz="12" w:space="0" w:color="auto"/>
            </w:tcBorders>
            <w:vAlign w:val="center"/>
          </w:tcPr>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latch</w:t>
            </w:r>
          </w:p>
        </w:tc>
        <w:tc>
          <w:tcPr>
            <w:tcW w:w="643" w:type="dxa"/>
            <w:tcBorders>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start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ddd_start_vme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Start DDD State Machine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ddd_clock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DDD manual-mode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ddd_adr_latch</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manual-mode address latch, active low</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ddd_serial_in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Serial data to DDD chain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ddd_serial_out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Serial data from DDD chain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ddd_auto_start</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State Machine autostart state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ddd_busy</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DDD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ddd_verify_ok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data read back verified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0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lock_tmb_clock0d</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0d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1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lock_alct_rxclock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 rxclock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lock_alct_clockd</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 rxclockd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lock_mpc_clock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CFEB rxd clock DCM locked  (was mpc)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lock_dcc_clock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DCC clock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lock_rpc_clock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RPC clock DCM locked</w:t>
            </w:r>
          </w:p>
        </w:tc>
      </w:tr>
    </w:tbl>
    <w:p w:rsidR="00075266" w:rsidRDefault="00075266" w:rsidP="0017089C"/>
    <w:p w:rsidR="00075266" w:rsidRDefault="00075266" w:rsidP="0017089C">
      <w:pPr>
        <w:pStyle w:val="Paragraphheading"/>
      </w:pPr>
      <w:r>
        <w:t>Adr 16</w:t>
      </w:r>
      <w:r>
        <w:tab/>
      </w:r>
      <w:r w:rsidR="00C23F6B">
        <w:tab/>
      </w:r>
      <w:r>
        <w:t>ADR_DDD0</w:t>
      </w:r>
      <w:r>
        <w:tab/>
      </w:r>
      <w:r w:rsidR="00C23F6B">
        <w:tab/>
      </w:r>
      <w:r>
        <w:t>3D3444 Chip 0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delay_ch0[3:0]</w:t>
            </w:r>
          </w:p>
        </w:tc>
        <w:tc>
          <w:tcPr>
            <w:tcW w:w="990" w:type="dxa"/>
          </w:tcPr>
          <w:p w:rsidR="00075266" w:rsidRDefault="00075266" w:rsidP="000B3DA0">
            <w:pPr>
              <w:pStyle w:val="NoSpacing"/>
              <w:rPr>
                <w:vertAlign w:val="subscript"/>
              </w:rPr>
            </w:pPr>
            <w:r>
              <w:t>0</w:t>
            </w:r>
          </w:p>
        </w:tc>
        <w:tc>
          <w:tcPr>
            <w:tcW w:w="5040" w:type="dxa"/>
          </w:tcPr>
          <w:p w:rsidR="00075266" w:rsidRDefault="00075266" w:rsidP="000B3DA0">
            <w:pPr>
              <w:pStyle w:val="NoSpacing"/>
            </w:pPr>
            <w:r>
              <w:t>alct_tof_delay, shift entire ALCT in clockspace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delay_ch1[3:0]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alct_rxclock delay,  not used in muonic firmware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delay_ch2[3:0]</w:t>
            </w:r>
          </w:p>
        </w:tc>
        <w:tc>
          <w:tcPr>
            <w:tcW w:w="990" w:type="dxa"/>
          </w:tcPr>
          <w:p w:rsidR="00075266" w:rsidRDefault="00075266" w:rsidP="000B3DA0">
            <w:pPr>
              <w:pStyle w:val="NoSpacing"/>
            </w:pPr>
            <w:r>
              <w:t>6</w:t>
            </w:r>
          </w:p>
        </w:tc>
        <w:tc>
          <w:tcPr>
            <w:tcW w:w="5040" w:type="dxa"/>
          </w:tcPr>
          <w:p w:rsidR="00075266" w:rsidRDefault="00075266" w:rsidP="000B3DA0">
            <w:pPr>
              <w:pStyle w:val="NoSpacing"/>
            </w:pPr>
            <w:r>
              <w:t>DMB tx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delay_ch3[3:0]</w:t>
            </w:r>
          </w:p>
        </w:tc>
        <w:tc>
          <w:tcPr>
            <w:tcW w:w="990" w:type="dxa"/>
          </w:tcPr>
          <w:p w:rsidR="00075266" w:rsidRDefault="00075266" w:rsidP="000B3DA0">
            <w:pPr>
              <w:pStyle w:val="NoSpacing"/>
            </w:pPr>
            <w:r>
              <w:t>9</w:t>
            </w:r>
          </w:p>
        </w:tc>
        <w:tc>
          <w:tcPr>
            <w:tcW w:w="5040" w:type="dxa"/>
          </w:tcPr>
          <w:p w:rsidR="00075266" w:rsidRDefault="00075266" w:rsidP="000B3DA0">
            <w:pPr>
              <w:pStyle w:val="NoSpacing"/>
            </w:pPr>
            <w:r>
              <w:t>RPC tx clock</w:t>
            </w:r>
          </w:p>
        </w:tc>
      </w:tr>
    </w:tbl>
    <w:p w:rsidR="00075266" w:rsidRDefault="00075266" w:rsidP="0017089C"/>
    <w:p w:rsidR="00075266" w:rsidRDefault="00075266" w:rsidP="0017089C">
      <w:pPr>
        <w:pStyle w:val="Paragraphheading"/>
        <w:rPr>
          <w:sz w:val="10"/>
        </w:rPr>
      </w:pPr>
      <w:r>
        <w:lastRenderedPageBreak/>
        <w:t>Adr 18</w:t>
      </w:r>
      <w:r>
        <w:tab/>
      </w:r>
      <w:r w:rsidR="00864F8F">
        <w:tab/>
      </w:r>
      <w:r>
        <w:t>ADR_DDD1</w:t>
      </w:r>
      <w:r>
        <w:tab/>
      </w:r>
      <w:r w:rsidR="00864F8F">
        <w:tab/>
      </w:r>
      <w:r>
        <w:t>3D3444 Chip 1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delay_ch4[3:0]</w:t>
            </w:r>
          </w:p>
        </w:tc>
        <w:tc>
          <w:tcPr>
            <w:tcW w:w="990" w:type="dxa"/>
          </w:tcPr>
          <w:p w:rsidR="00075266" w:rsidRDefault="00075266" w:rsidP="000B3DA0">
            <w:pPr>
              <w:pStyle w:val="NoSpacing"/>
              <w:rPr>
                <w:vertAlign w:val="subscript"/>
              </w:rPr>
            </w:pPr>
            <w:r>
              <w:t>0</w:t>
            </w:r>
          </w:p>
        </w:tc>
        <w:tc>
          <w:tcPr>
            <w:tcW w:w="5040" w:type="dxa"/>
          </w:tcPr>
          <w:p w:rsidR="00075266" w:rsidRDefault="00075266" w:rsidP="000B3DA0">
            <w:pPr>
              <w:pStyle w:val="NoSpacing"/>
            </w:pPr>
            <w:r>
              <w:t>tmb_clock1,       not used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delay_ch5[3:0]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mpc_clock         not used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delay_ch6[3:0]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cfeb_tof_delay,  shift all cfebs in clockspace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delay_ch7[3:0]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0 clock</w:t>
            </w:r>
          </w:p>
        </w:tc>
      </w:tr>
    </w:tbl>
    <w:p w:rsidR="00075266" w:rsidRDefault="00075266" w:rsidP="0017089C"/>
    <w:p w:rsidR="00075266" w:rsidRDefault="00075266" w:rsidP="0017089C">
      <w:pPr>
        <w:pStyle w:val="Paragraphheading"/>
        <w:rPr>
          <w:sz w:val="10"/>
        </w:rPr>
      </w:pPr>
      <w:r>
        <w:t>Adr 1A</w:t>
      </w:r>
      <w:r>
        <w:tab/>
      </w:r>
      <w:r w:rsidR="00864F8F">
        <w:tab/>
      </w:r>
      <w:r>
        <w:t>ADR_DDD2</w:t>
      </w:r>
      <w:r>
        <w:tab/>
      </w:r>
      <w:r w:rsidR="00864F8F">
        <w:tab/>
      </w:r>
      <w:r>
        <w:t>3D3444 Chip 2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delay_ch8[3:0]</w:t>
            </w:r>
          </w:p>
        </w:tc>
        <w:tc>
          <w:tcPr>
            <w:tcW w:w="990" w:type="dxa"/>
          </w:tcPr>
          <w:p w:rsidR="00075266" w:rsidRDefault="00075266" w:rsidP="000B3DA0">
            <w:pPr>
              <w:pStyle w:val="NoSpacing"/>
              <w:rPr>
                <w:vertAlign w:val="subscript"/>
              </w:rPr>
            </w:pPr>
            <w:r>
              <w:t>7</w:t>
            </w:r>
          </w:p>
        </w:tc>
        <w:tc>
          <w:tcPr>
            <w:tcW w:w="5040" w:type="dxa"/>
          </w:tcPr>
          <w:p w:rsidR="00075266" w:rsidRDefault="00075266" w:rsidP="000B3DA0">
            <w:pPr>
              <w:pStyle w:val="NoSpacing"/>
            </w:pPr>
            <w:r>
              <w:t>CFEB 1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delay_ch9[3:0]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2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delay_ch10[3:0]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3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delay_ch11[3:0]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4 clock</w:t>
            </w:r>
          </w:p>
        </w:tc>
      </w:tr>
    </w:tbl>
    <w:p w:rsidR="00075266" w:rsidRDefault="00075266" w:rsidP="0017089C"/>
    <w:p w:rsidR="00075266" w:rsidRDefault="00075266" w:rsidP="0017089C">
      <w:pPr>
        <w:pStyle w:val="Paragraphheading"/>
      </w:pPr>
      <w:r>
        <w:t>Adr 1C</w:t>
      </w:r>
      <w:r w:rsidR="00864F8F">
        <w:tab/>
      </w:r>
      <w:r>
        <w:tab/>
        <w:t>ADR_DDDOE</w:t>
      </w:r>
      <w:r w:rsidR="00864F8F">
        <w:tab/>
      </w:r>
      <w:r>
        <w:tab/>
        <w:t>3D3444 Chip Output Enables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0"/>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dcc</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tx</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tx</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rx</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ddd_oe[11:0]</w:t>
            </w:r>
          </w:p>
        </w:tc>
        <w:tc>
          <w:tcPr>
            <w:tcW w:w="990" w:type="dxa"/>
          </w:tcPr>
          <w:p w:rsidR="00075266" w:rsidRDefault="00075266" w:rsidP="000B3DA0">
            <w:pPr>
              <w:pStyle w:val="NoSpacing"/>
            </w:pPr>
            <w:r>
              <w:t>FFF</w:t>
            </w:r>
          </w:p>
        </w:tc>
        <w:tc>
          <w:tcPr>
            <w:tcW w:w="5040" w:type="dxa"/>
          </w:tcPr>
          <w:p w:rsidR="00075266" w:rsidRDefault="00075266" w:rsidP="000B3DA0">
            <w:pPr>
              <w:pStyle w:val="NoSpacing"/>
            </w:pPr>
            <w:r>
              <w:t>Bit(n)=1=Enable DDD output channel 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Unassigned</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bookmarkStart w:id="55" w:name="_Ref256170864"/>
      <w:r>
        <w:t>Adr 1E</w:t>
      </w:r>
      <w:r>
        <w:tab/>
      </w:r>
      <w:r w:rsidR="00864F8F">
        <w:tab/>
      </w:r>
      <w:r>
        <w:t>ADR_RATCTRL</w:t>
      </w:r>
      <w:r>
        <w:tab/>
        <w:t>RAT Module Control</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569" w:type="dxa"/>
            <w:tcBorders>
              <w:top w:val="single" w:sz="12" w:space="0" w:color="auto"/>
            </w:tcBorders>
          </w:tcPr>
          <w:p w:rsidR="00075266" w:rsidRDefault="00075266" w:rsidP="000B3DA0">
            <w:pPr>
              <w:pStyle w:val="NoSpacing"/>
            </w:pPr>
            <w:r>
              <w:t>2</w:t>
            </w:r>
          </w:p>
        </w:tc>
        <w:tc>
          <w:tcPr>
            <w:tcW w:w="717"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dsn 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free</w:t>
            </w:r>
          </w:p>
        </w:tc>
        <w:tc>
          <w:tcPr>
            <w:tcW w:w="569" w:type="dxa"/>
            <w:tcBorders>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lptm</w:t>
            </w:r>
          </w:p>
        </w:tc>
        <w:tc>
          <w:tcPr>
            <w:tcW w:w="717" w:type="dxa"/>
            <w:tcBorders>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posneg</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sync</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rpc_sync</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1=RPC 80MHz sync pattern mode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rpc_posneg</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1=shift RPC data ½ cycle in RAT FPGA + dsn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rpc_lptmb</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Not used (for matching rpc_tx array)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rpc_free_tx[0]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rat_dsn_en</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1=Enable RAT dsn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bl>
    <w:p w:rsidR="00883FEA" w:rsidRDefault="00883FEA" w:rsidP="00883FEA">
      <w:r>
        <w:br w:type="page"/>
      </w:r>
    </w:p>
    <w:p w:rsidR="00075266" w:rsidRDefault="00075266" w:rsidP="0017089C">
      <w:pPr>
        <w:pStyle w:val="Paragraphheading"/>
      </w:pPr>
      <w:r>
        <w:lastRenderedPageBreak/>
        <w:t>Adr 20</w:t>
      </w:r>
      <w:r>
        <w:tab/>
      </w:r>
      <w:r w:rsidR="00864F8F">
        <w:tab/>
      </w:r>
      <w:r>
        <w:t>ADR_STEP</w:t>
      </w:r>
      <w:r>
        <w:tab/>
        <w:t>Clock Single-Step + Hard Resets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hard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hard</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0"/>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cfeb4</w:t>
            </w:r>
          </w:p>
          <w:p w:rsidR="00075266" w:rsidRDefault="00075266" w:rsidP="000B3DA0">
            <w:pPr>
              <w:pStyle w:val="NoSpacing"/>
              <w:rPr>
                <w:sz w:val="10"/>
              </w:rPr>
            </w:pPr>
            <w:r>
              <w:rPr>
                <w:sz w:val="16"/>
              </w:rPr>
              <w:t>clken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cfeb3</w:t>
            </w:r>
          </w:p>
          <w:p w:rsidR="00075266" w:rsidRDefault="00075266" w:rsidP="000B3DA0">
            <w:pPr>
              <w:pStyle w:val="NoSpacing"/>
              <w:rPr>
                <w:sz w:val="16"/>
              </w:rPr>
            </w:pPr>
            <w:r>
              <w:rPr>
                <w:sz w:val="16"/>
              </w:rPr>
              <w:t>clken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cfeb2</w:t>
            </w:r>
          </w:p>
          <w:p w:rsidR="00075266" w:rsidRDefault="00075266" w:rsidP="000B3DA0">
            <w:pPr>
              <w:pStyle w:val="NoSpacing"/>
              <w:rPr>
                <w:sz w:val="16"/>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cfeb1</w:t>
            </w:r>
          </w:p>
          <w:p w:rsidR="00075266" w:rsidRDefault="00075266" w:rsidP="000B3DA0">
            <w:pPr>
              <w:pStyle w:val="NoSpacing"/>
              <w:rPr>
                <w:sz w:val="16"/>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cfeb0</w:t>
            </w:r>
          </w:p>
          <w:p w:rsidR="00075266" w:rsidRDefault="00075266" w:rsidP="000B3DA0">
            <w:pPr>
              <w:pStyle w:val="NoSpacing"/>
              <w:rPr>
                <w:sz w:val="16"/>
              </w:rPr>
            </w:pPr>
            <w:r>
              <w:rPr>
                <w:sz w:val="16"/>
              </w:rPr>
              <w:t>clken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run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cfeb</w:t>
            </w:r>
          </w:p>
        </w:tc>
        <w:tc>
          <w:tcPr>
            <w:tcW w:w="643" w:type="dxa"/>
            <w:tcBorders>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rpc</w:t>
            </w:r>
          </w:p>
        </w:tc>
        <w:tc>
          <w:tcPr>
            <w:tcW w:w="643" w:type="dxa"/>
            <w:tcBorders>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dmb</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alct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step_alct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ALCT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step_dmb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DMB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step_rpc</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RPC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step_cfeb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CFEB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step_run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0=run mode, 1=step clocks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CFEB0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CFEB1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cfeb_clock_en2</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CFEB2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cfeb_clock_en3</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CFEB3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cfeb_clock_en4</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CFEB4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alct_clock_en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ALCT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/alct_hard_reset_en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1=disable ALCT hard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/tmb_hard_reset_en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1=disable TMB   hard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22</w:t>
      </w:r>
      <w:r w:rsidR="00864F8F">
        <w:tab/>
      </w:r>
      <w:r>
        <w:tab/>
        <w:t>ADR_LED</w:t>
      </w:r>
      <w:r>
        <w:tab/>
        <w:t>Front Panel + On-Board LED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bd7</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bd6</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6"/>
              </w:rPr>
            </w:pPr>
            <w:r>
              <w:rPr>
                <w:sz w:val="16"/>
              </w:rPr>
              <w:t>bd3</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bd2</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6"/>
              </w:rPr>
            </w:pPr>
            <w:r>
              <w:rPr>
                <w:sz w:val="16"/>
              </w:rPr>
              <w:t>bd0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NL1A</w:t>
            </w:r>
          </w:p>
        </w:tc>
        <w:tc>
          <w:tcPr>
            <w:tcW w:w="643" w:type="dxa"/>
            <w:tcBorders>
              <w:bottom w:val="single" w:sz="12" w:space="0" w:color="auto"/>
            </w:tcBorders>
            <w:vAlign w:val="center"/>
          </w:tcPr>
          <w:p w:rsidR="00075266" w:rsidRDefault="00075266" w:rsidP="000B3DA0">
            <w:pPr>
              <w:pStyle w:val="NoSpacing"/>
              <w:rPr>
                <w:sz w:val="14"/>
              </w:rPr>
            </w:pPr>
            <w:r>
              <w:rPr>
                <w:sz w:val="14"/>
              </w:rPr>
              <w:t>NMAT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INVP</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Color</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led_fp_lct</w:t>
            </w:r>
          </w:p>
        </w:tc>
        <w:tc>
          <w:tcPr>
            <w:tcW w:w="990" w:type="dxa"/>
          </w:tcPr>
          <w:p w:rsidR="00075266" w:rsidRDefault="00075266" w:rsidP="000B3DA0">
            <w:pPr>
              <w:pStyle w:val="NoSpacing"/>
            </w:pPr>
            <w:r>
              <w:t>Blue</w:t>
            </w:r>
          </w:p>
        </w:tc>
        <w:tc>
          <w:tcPr>
            <w:tcW w:w="5040" w:type="dxa"/>
          </w:tcPr>
          <w:p w:rsidR="00075266" w:rsidRDefault="00075266" w:rsidP="000B3DA0">
            <w:pPr>
              <w:pStyle w:val="NoSpacing"/>
            </w:pPr>
            <w:r>
              <w:t>LCT     TMB matched ALCT+CLCT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led_fp_lct</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ALCT  found a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led_fp_clct</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CLCT  found a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led_fp_l1a</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L1A     level 1 accept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led_fp_invp</w:t>
            </w:r>
          </w:p>
        </w:tc>
        <w:tc>
          <w:tcPr>
            <w:tcW w:w="990" w:type="dxa"/>
          </w:tcPr>
          <w:p w:rsidR="00075266" w:rsidRDefault="00075266" w:rsidP="000B3DA0">
            <w:pPr>
              <w:pStyle w:val="NoSpacing"/>
            </w:pPr>
            <w:r>
              <w:t>Amber</w:t>
            </w:r>
          </w:p>
        </w:tc>
        <w:tc>
          <w:tcPr>
            <w:tcW w:w="5040" w:type="dxa"/>
          </w:tcPr>
          <w:p w:rsidR="00075266" w:rsidRDefault="00075266" w:rsidP="000B3DA0">
            <w:pPr>
              <w:pStyle w:val="NoSpacing"/>
            </w:pPr>
            <w:r>
              <w:t>INVP   invalid pattern after CSC drift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led_fp_nmat</w:t>
            </w:r>
          </w:p>
        </w:tc>
        <w:tc>
          <w:tcPr>
            <w:tcW w:w="990" w:type="dxa"/>
          </w:tcPr>
          <w:p w:rsidR="00075266" w:rsidRDefault="00075266" w:rsidP="000B3DA0">
            <w:pPr>
              <w:pStyle w:val="NoSpacing"/>
            </w:pPr>
            <w:r>
              <w:t>Amber</w:t>
            </w:r>
          </w:p>
        </w:tc>
        <w:tc>
          <w:tcPr>
            <w:tcW w:w="5040" w:type="dxa"/>
          </w:tcPr>
          <w:p w:rsidR="00075266" w:rsidRDefault="00075266" w:rsidP="000B3DA0">
            <w:pPr>
              <w:pStyle w:val="NoSpacing"/>
            </w:pPr>
            <w:r>
              <w:t>NMAT no match after ALCT or CLCT triggered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led_fp_nl1a</w:t>
            </w:r>
          </w:p>
        </w:tc>
        <w:tc>
          <w:tcPr>
            <w:tcW w:w="990" w:type="dxa"/>
          </w:tcPr>
          <w:p w:rsidR="00075266" w:rsidRDefault="00075266" w:rsidP="000B3DA0">
            <w:pPr>
              <w:pStyle w:val="NoSpacing"/>
            </w:pPr>
            <w:r>
              <w:t>Red</w:t>
            </w:r>
          </w:p>
        </w:tc>
        <w:tc>
          <w:tcPr>
            <w:tcW w:w="5040" w:type="dxa"/>
          </w:tcPr>
          <w:p w:rsidR="00075266" w:rsidRDefault="00075266" w:rsidP="000B3DA0">
            <w:pPr>
              <w:pStyle w:val="NoSpacing"/>
            </w:pPr>
            <w:r>
              <w:t>NL1A  no L1A after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led_fp_vme</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VME    power-up = on, off=vme access flash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led_bd0</w:t>
            </w:r>
          </w:p>
        </w:tc>
        <w:tc>
          <w:tcPr>
            <w:tcW w:w="990" w:type="dxa"/>
          </w:tcPr>
          <w:p w:rsidR="00075266" w:rsidRDefault="00075266" w:rsidP="000B3DA0">
            <w:pPr>
              <w:pStyle w:val="NoSpacing"/>
            </w:pPr>
            <w:r>
              <w:t>Blue</w:t>
            </w:r>
          </w:p>
        </w:tc>
        <w:tc>
          <w:tcPr>
            <w:tcW w:w="5040" w:type="dxa"/>
          </w:tcPr>
          <w:p w:rsidR="00075266" w:rsidRDefault="00075266" w:rsidP="000B3DA0">
            <w:pPr>
              <w:pStyle w:val="NoSpacing"/>
            </w:pPr>
            <w:r>
              <w:t>Buffer busy[0]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led_bd1</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led_bd2</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led_bd3</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busy[3]</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led_bd4</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led_bd5</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led_bd6</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led_bd7</w:t>
            </w:r>
          </w:p>
        </w:tc>
        <w:tc>
          <w:tcPr>
            <w:tcW w:w="990" w:type="dxa"/>
          </w:tcPr>
          <w:p w:rsidR="00075266" w:rsidRDefault="00075266" w:rsidP="000B3DA0">
            <w:pPr>
              <w:pStyle w:val="NoSpacing"/>
            </w:pPr>
            <w:r>
              <w:t>Red</w:t>
            </w:r>
          </w:p>
        </w:tc>
        <w:tc>
          <w:tcPr>
            <w:tcW w:w="5040" w:type="dxa"/>
          </w:tcPr>
          <w:p w:rsidR="00075266" w:rsidRDefault="00075266" w:rsidP="000B3DA0">
            <w:pPr>
              <w:pStyle w:val="NoSpacing"/>
            </w:pPr>
            <w:r>
              <w:t>Buffer busy[7]</w:t>
            </w:r>
          </w:p>
        </w:tc>
      </w:tr>
    </w:tbl>
    <w:p w:rsidR="00883FEA" w:rsidRDefault="00883FEA" w:rsidP="00883FEA">
      <w:r>
        <w:br w:type="page"/>
      </w:r>
    </w:p>
    <w:p w:rsidR="00075266" w:rsidRDefault="00075266" w:rsidP="0017089C">
      <w:pPr>
        <w:pStyle w:val="Paragraphheading"/>
      </w:pPr>
      <w:r>
        <w:lastRenderedPageBreak/>
        <w:t>Adr 24</w:t>
      </w:r>
      <w:r>
        <w:tab/>
      </w:r>
      <w:r w:rsidR="00864F8F">
        <w:tab/>
      </w:r>
      <w:r>
        <w:t>ADR_ADC</w:t>
      </w:r>
      <w:r>
        <w:tab/>
        <w:t>ADC + Power Comparator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smb</w:t>
            </w:r>
          </w:p>
          <w:p w:rsidR="00075266" w:rsidRDefault="00075266" w:rsidP="000B3DA0">
            <w:pPr>
              <w:pStyle w:val="NoSpacing"/>
              <w:rPr>
                <w:sz w:val="10"/>
              </w:rPr>
            </w:pPr>
            <w:r>
              <w:rPr>
                <w:sz w:val="16"/>
              </w:rPr>
              <w:t>data</w:t>
            </w:r>
          </w:p>
        </w:tc>
        <w:tc>
          <w:tcPr>
            <w:tcW w:w="643" w:type="dxa"/>
            <w:tcBorders>
              <w:bottom w:val="single" w:sz="12" w:space="0" w:color="auto"/>
            </w:tcBorders>
            <w:vAlign w:val="center"/>
          </w:tcPr>
          <w:p w:rsidR="00075266" w:rsidRDefault="00075266" w:rsidP="000B3DA0">
            <w:pPr>
              <w:pStyle w:val="NoSpacing"/>
              <w:rPr>
                <w:sz w:val="16"/>
              </w:rPr>
            </w:pPr>
            <w:r>
              <w:rPr>
                <w:sz w:val="16"/>
              </w:rPr>
              <w:t>smb</w:t>
            </w:r>
          </w:p>
          <w:p w:rsidR="00075266" w:rsidRDefault="00075266" w:rsidP="000B3DA0">
            <w:pPr>
              <w:pStyle w:val="NoSpacing"/>
              <w:rPr>
                <w:sz w:val="10"/>
              </w:rPr>
            </w:pPr>
            <w:r>
              <w:rPr>
                <w:sz w:val="16"/>
              </w:rPr>
              <w:t>clk</w:t>
            </w:r>
          </w:p>
        </w:tc>
        <w:tc>
          <w:tcPr>
            <w:tcW w:w="643" w:type="dxa"/>
            <w:tcBorders>
              <w:bottom w:val="single" w:sz="12" w:space="0" w:color="auto"/>
              <w:right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/cs</w:t>
            </w:r>
          </w:p>
        </w:tc>
        <w:tc>
          <w:tcPr>
            <w:tcW w:w="643" w:type="dxa"/>
            <w:tcBorders>
              <w:left w:val="nil"/>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din</w:t>
            </w:r>
          </w:p>
        </w:tc>
        <w:tc>
          <w:tcPr>
            <w:tcW w:w="643" w:type="dxa"/>
            <w:tcBorders>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sclock</w:t>
            </w:r>
          </w:p>
        </w:tc>
        <w:tc>
          <w:tcPr>
            <w:tcW w:w="643" w:type="dxa"/>
            <w:tcBorders>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4"/>
              </w:rPr>
            </w:pPr>
            <w:r>
              <w:rPr>
                <w:sz w:val="14"/>
              </w:rPr>
              <w:t>dout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/tcrit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V1.5</w:t>
            </w:r>
          </w:p>
        </w:tc>
        <w:tc>
          <w:tcPr>
            <w:tcW w:w="643" w:type="dxa"/>
            <w:tcBorders>
              <w:bottom w:val="single" w:sz="12" w:space="0" w:color="auto"/>
            </w:tcBorders>
            <w:vAlign w:val="center"/>
          </w:tcPr>
          <w:p w:rsidR="00075266" w:rsidRDefault="00075266" w:rsidP="000B3DA0">
            <w:pPr>
              <w:pStyle w:val="NoSpacing"/>
              <w:rPr>
                <w:sz w:val="16"/>
              </w:rPr>
            </w:pPr>
            <w:r>
              <w:rPr>
                <w:sz w:val="16"/>
              </w:rPr>
              <w:t>V1.8</w:t>
            </w:r>
          </w:p>
        </w:tc>
        <w:tc>
          <w:tcPr>
            <w:tcW w:w="643" w:type="dxa"/>
            <w:tcBorders>
              <w:bottom w:val="single" w:sz="12" w:space="0" w:color="auto"/>
            </w:tcBorders>
            <w:vAlign w:val="center"/>
          </w:tcPr>
          <w:p w:rsidR="00075266" w:rsidRDefault="00075266" w:rsidP="000B3DA0">
            <w:pPr>
              <w:pStyle w:val="NoSpacing"/>
              <w:rPr>
                <w:sz w:val="16"/>
              </w:rPr>
            </w:pPr>
            <w:r>
              <w:rPr>
                <w:sz w:val="16"/>
              </w:rPr>
              <w:t>V3.3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V5.0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vstat_5p0v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5.0V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vstat_3p3v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3.3V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vstat_1p8v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1.8V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vstat_1p5v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1.5V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/t_crit</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FPGA and Board Temperature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adc_dout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data receive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adc_sclock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adc_din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data transmit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/adc_cs</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Voltage monitor ADC chip select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smb_clk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Temperature monitor ADC serial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smb_data</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Temperature monitor ADC serial data, open drain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26</w:t>
      </w:r>
      <w:r w:rsidR="00864F8F">
        <w:tab/>
      </w:r>
      <w:r>
        <w:tab/>
        <w:t>ADR_DSN</w:t>
      </w:r>
      <w:r>
        <w:tab/>
        <w:t>Digital Serial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SM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tmb_sn_busy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TMB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tmb_sn_data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TMB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State Machine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Mez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Mez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State Machine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rat_sn_busy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RAT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rat_sn_data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RAT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883FEA" w:rsidRDefault="00883FEA" w:rsidP="00883FEA">
      <w:r>
        <w:br w:type="page"/>
      </w:r>
    </w:p>
    <w:p w:rsidR="00075266" w:rsidRDefault="00075266" w:rsidP="0017089C">
      <w:pPr>
        <w:pStyle w:val="Paragraphheading"/>
      </w:pPr>
      <w:r>
        <w:lastRenderedPageBreak/>
        <w:t>Adr 28</w:t>
      </w:r>
      <w:r>
        <w:tab/>
      </w:r>
      <w:r w:rsidR="00864F8F">
        <w:tab/>
      </w:r>
      <w:r>
        <w:t>ADR_MOD_CFG</w:t>
      </w:r>
      <w:r>
        <w:tab/>
        <w:t>TMB Module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done</w:t>
            </w:r>
          </w:p>
        </w:tc>
        <w:tc>
          <w:tcPr>
            <w:tcW w:w="643" w:type="dxa"/>
            <w:tcBorders>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auto</w:t>
            </w:r>
          </w:p>
        </w:tc>
        <w:tc>
          <w:tcPr>
            <w:tcW w:w="643" w:type="dxa"/>
            <w:tcBorders>
              <w:bottom w:val="single" w:sz="12" w:space="0" w:color="auto"/>
            </w:tcBorders>
            <w:vAlign w:val="center"/>
          </w:tcPr>
          <w:p w:rsidR="00075266" w:rsidRDefault="00075266" w:rsidP="000B3DA0">
            <w:pPr>
              <w:pStyle w:val="NoSpacing"/>
              <w:rPr>
                <w:sz w:val="16"/>
              </w:rPr>
            </w:pPr>
            <w:r>
              <w:rPr>
                <w:sz w:val="16"/>
              </w:rPr>
              <w:t>power</w:t>
            </w:r>
          </w:p>
          <w:p w:rsidR="00075266" w:rsidRDefault="00075266" w:rsidP="000B3DA0">
            <w:pPr>
              <w:pStyle w:val="NoSpacing"/>
              <w:rPr>
                <w:sz w:val="10"/>
              </w:rPr>
            </w:pPr>
            <w:r>
              <w:rPr>
                <w:sz w:val="16"/>
              </w:rPr>
              <w:t>up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global</w:t>
            </w:r>
          </w:p>
          <w:p w:rsidR="00075266" w:rsidRDefault="00075266" w:rsidP="000B3DA0">
            <w:pPr>
              <w:pStyle w:val="NoSpacing"/>
              <w:rPr>
                <w:sz w:val="16"/>
              </w:rPr>
            </w:pPr>
            <w:r>
              <w:rPr>
                <w:sz w:val="16"/>
              </w:rPr>
              <w:t>reset</w:t>
            </w:r>
          </w:p>
          <w:p w:rsidR="00075266" w:rsidRDefault="00075266" w:rsidP="000B3DA0">
            <w:pPr>
              <w:pStyle w:val="NoSpacing"/>
              <w:rPr>
                <w:sz w:val="16"/>
              </w:rPr>
            </w:pPr>
            <w:r>
              <w:rPr>
                <w:sz w:val="16"/>
              </w:rPr>
              <w:t>en</w:t>
            </w:r>
            <w:r w:rsidR="00850D2D">
              <w:rPr>
                <w:sz w:val="16"/>
              </w:rPr>
              <w:t>able</w:t>
            </w:r>
          </w:p>
        </w:tc>
        <w:tc>
          <w:tcPr>
            <w:tcW w:w="643" w:type="dxa"/>
            <w:tcBorders>
              <w:left w:val="nil"/>
              <w:bottom w:val="single" w:sz="12" w:space="0" w:color="auto"/>
            </w:tcBorders>
            <w:vAlign w:val="center"/>
          </w:tcPr>
          <w:p w:rsidR="00850D2D" w:rsidRDefault="00850D2D" w:rsidP="000B3DA0">
            <w:pPr>
              <w:pStyle w:val="NoSpacing"/>
              <w:rPr>
                <w:sz w:val="16"/>
              </w:rPr>
            </w:pPr>
            <w:r>
              <w:rPr>
                <w:sz w:val="16"/>
              </w:rPr>
              <w:t>cfeb6</w:t>
            </w:r>
          </w:p>
          <w:p w:rsidR="00075266" w:rsidRDefault="00850D2D" w:rsidP="000B3DA0">
            <w:pPr>
              <w:pStyle w:val="NoSpacing"/>
              <w:rPr>
                <w:sz w:val="16"/>
              </w:rPr>
            </w:pPr>
            <w:r>
              <w:rPr>
                <w:sz w:val="16"/>
              </w:rPr>
              <w:t>exists</w:t>
            </w:r>
          </w:p>
        </w:tc>
        <w:tc>
          <w:tcPr>
            <w:tcW w:w="643" w:type="dxa"/>
            <w:tcBorders>
              <w:bottom w:val="single" w:sz="12" w:space="0" w:color="auto"/>
            </w:tcBorders>
            <w:vAlign w:val="center"/>
          </w:tcPr>
          <w:p w:rsidR="00850D2D" w:rsidRDefault="00850D2D" w:rsidP="000B3DA0">
            <w:pPr>
              <w:pStyle w:val="NoSpacing"/>
              <w:rPr>
                <w:sz w:val="16"/>
              </w:rPr>
            </w:pPr>
            <w:r>
              <w:rPr>
                <w:sz w:val="16"/>
              </w:rPr>
              <w:t>cfeb5</w:t>
            </w:r>
          </w:p>
          <w:p w:rsidR="00075266" w:rsidRDefault="00850D2D"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cfeb4</w:t>
            </w:r>
          </w:p>
          <w:p w:rsidR="00075266" w:rsidRDefault="00075266" w:rsidP="000B3DA0">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cfeb3</w:t>
            </w:r>
          </w:p>
          <w:p w:rsidR="00075266" w:rsidRDefault="00075266" w:rsidP="000B3DA0">
            <w:pPr>
              <w:pStyle w:val="NoSpacing"/>
              <w:rPr>
                <w:sz w:val="16"/>
              </w:rPr>
            </w:pPr>
            <w:r>
              <w:rPr>
                <w:sz w:val="16"/>
              </w:rPr>
              <w:t>exists</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cfeb2</w:t>
            </w:r>
          </w:p>
          <w:p w:rsidR="00075266" w:rsidRDefault="00075266"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cfeb1</w:t>
            </w:r>
          </w:p>
          <w:p w:rsidR="00075266" w:rsidRDefault="00075266"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cfeb0</w:t>
            </w:r>
          </w:p>
          <w:p w:rsidR="00075266" w:rsidRDefault="00075266" w:rsidP="000B3DA0">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bdled</w:t>
            </w:r>
          </w:p>
          <w:p w:rsidR="00075266" w:rsidRDefault="00075266" w:rsidP="000B3DA0">
            <w:pPr>
              <w:pStyle w:val="NoSpacing"/>
              <w:rPr>
                <w:sz w:val="16"/>
              </w:rPr>
            </w:pPr>
            <w:r>
              <w:rPr>
                <w:sz w:val="16"/>
              </w:rPr>
              <w:t>cylon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bdled</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flash</w:t>
            </w:r>
          </w:p>
        </w:tc>
        <w:tc>
          <w:tcPr>
            <w:tcW w:w="643" w:type="dxa"/>
            <w:tcBorders>
              <w:bottom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cylon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vme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led_fp_src_vme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1=Front Panel LEDs sourced from VME register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led_fp_cylon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1=FP LED Cylon mode, cool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led_flash_on_stop</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1=Flash Front Panel LEDs on TTT stop_trigger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led_bd_src_vme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1=On-Board    LEDs sourced from VME register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led_bd_cylon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1=BD LED Cylon mode, cool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w:t>
            </w:r>
            <w:r w:rsidR="00850D2D">
              <w:rPr>
                <w:rFonts w:ascii="Courier" w:hAnsi="Courier"/>
                <w:sz w:val="20"/>
              </w:rPr>
              <w:t>11</w:t>
            </w:r>
            <w:r>
              <w:rPr>
                <w:rFonts w:ascii="Courier" w:hAnsi="Courier"/>
                <w:sz w:val="20"/>
              </w:rPr>
              <w:t>:5]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cfeb_exists</w:t>
            </w:r>
            <w:r w:rsidR="00850D2D">
              <w:t>[6:0]</w:t>
            </w:r>
          </w:p>
        </w:tc>
        <w:tc>
          <w:tcPr>
            <w:tcW w:w="990" w:type="dxa"/>
          </w:tcPr>
          <w:p w:rsidR="00075266" w:rsidRDefault="00850D2D" w:rsidP="000B3DA0">
            <w:pPr>
              <w:pStyle w:val="NoSpacing"/>
            </w:pPr>
            <w:r>
              <w:t>7</w:t>
            </w:r>
            <w:r w:rsidR="00075266">
              <w:t>F</w:t>
            </w:r>
          </w:p>
        </w:tc>
        <w:tc>
          <w:tcPr>
            <w:tcW w:w="5040" w:type="dxa"/>
          </w:tcPr>
          <w:p w:rsidR="00075266" w:rsidRDefault="00075266" w:rsidP="000B3DA0">
            <w:pPr>
              <w:pStyle w:val="NoSpacing"/>
            </w:pPr>
            <w:r>
              <w:t>CFEB(n) instantiated in this firmware version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global_reset_en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1=fire global reset if main DLL loses 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power_up</w:t>
            </w:r>
          </w:p>
        </w:tc>
        <w:tc>
          <w:tcPr>
            <w:tcW w:w="990" w:type="dxa"/>
          </w:tcPr>
          <w:p w:rsidR="00075266" w:rsidRDefault="00075266" w:rsidP="000B3DA0">
            <w:pPr>
              <w:pStyle w:val="NoSpacing"/>
            </w:pPr>
          </w:p>
        </w:tc>
        <w:tc>
          <w:tcPr>
            <w:tcW w:w="5040" w:type="dxa"/>
          </w:tcPr>
          <w:p w:rsidR="00075266" w:rsidRDefault="00075266" w:rsidP="000B3DA0">
            <w:pPr>
              <w:pStyle w:val="NoSpacing"/>
            </w:pPr>
            <w:r>
              <w:t>Power-up FF</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ddd_autostart</w:t>
            </w:r>
          </w:p>
        </w:tc>
        <w:tc>
          <w:tcPr>
            <w:tcW w:w="990" w:type="dxa"/>
          </w:tcPr>
          <w:p w:rsidR="00075266" w:rsidRDefault="00075266" w:rsidP="000B3DA0">
            <w:pPr>
              <w:pStyle w:val="NoSpacing"/>
            </w:pPr>
          </w:p>
        </w:tc>
        <w:tc>
          <w:tcPr>
            <w:tcW w:w="5040" w:type="dxa"/>
          </w:tcPr>
          <w:p w:rsidR="00075266" w:rsidRDefault="00075266" w:rsidP="000B3DA0">
            <w:pPr>
              <w:pStyle w:val="NoSpacing"/>
            </w:pPr>
            <w:r>
              <w:t>1=3D3444 auto-start  enabled, copy of Adr14[05]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mez_done</w:t>
            </w:r>
          </w:p>
        </w:tc>
        <w:tc>
          <w:tcPr>
            <w:tcW w:w="990" w:type="dxa"/>
          </w:tcPr>
          <w:p w:rsidR="00075266" w:rsidRDefault="00075266" w:rsidP="000B3DA0">
            <w:pPr>
              <w:pStyle w:val="NoSpacing"/>
            </w:pPr>
          </w:p>
        </w:tc>
        <w:tc>
          <w:tcPr>
            <w:tcW w:w="5040" w:type="dxa"/>
          </w:tcPr>
          <w:p w:rsidR="00075266" w:rsidRDefault="00075266" w:rsidP="000B3DA0">
            <w:pPr>
              <w:pStyle w:val="NoSpacing"/>
            </w:pPr>
            <w:r>
              <w:t>1=Mezzanine FPGA loaded from PROM</w:t>
            </w:r>
          </w:p>
        </w:tc>
      </w:tr>
    </w:tbl>
    <w:p w:rsidR="00075266" w:rsidRDefault="00075266" w:rsidP="000B3DA0">
      <w:pPr>
        <w:pStyle w:val="NoSpacing"/>
      </w:pPr>
    </w:p>
    <w:p w:rsidR="00075266" w:rsidRDefault="00075266" w:rsidP="0017089C">
      <w:pPr>
        <w:pStyle w:val="Paragraphheading"/>
      </w:pPr>
      <w:r>
        <w:t>Adr 2A</w:t>
      </w:r>
      <w:r>
        <w:tab/>
      </w:r>
      <w:r w:rsidR="00864F8F">
        <w:tab/>
      </w:r>
      <w:r>
        <w:t>ADR_CCB_CFG</w:t>
      </w:r>
      <w:r>
        <w:tab/>
        <w:t>CCB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pulse</w:t>
            </w:r>
          </w:p>
          <w:p w:rsidR="00075266" w:rsidRDefault="00075266" w:rsidP="000B3DA0">
            <w:pPr>
              <w:pStyle w:val="NoSpacing"/>
              <w:rPr>
                <w:sz w:val="16"/>
              </w:rPr>
            </w:pPr>
            <w:r>
              <w:rPr>
                <w:sz w:val="16"/>
              </w:rPr>
              <w:t>async</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pulse</w:t>
            </w:r>
          </w:p>
          <w:p w:rsidR="00075266" w:rsidRDefault="00075266" w:rsidP="000B3DA0">
            <w:pPr>
              <w:pStyle w:val="NoSpacing"/>
              <w:rPr>
                <w:sz w:val="10"/>
              </w:rPr>
            </w:pPr>
            <w:r>
              <w:rPr>
                <w:sz w:val="16"/>
              </w:rPr>
              <w:t>sync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hard</w:t>
            </w:r>
          </w:p>
          <w:p w:rsidR="00075266" w:rsidRDefault="00075266" w:rsidP="000B3DA0">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hard</w:t>
            </w:r>
          </w:p>
          <w:p w:rsidR="00075266" w:rsidRDefault="00075266" w:rsidP="000B3DA0">
            <w:pPr>
              <w:pStyle w:val="NoSpacing"/>
              <w:rPr>
                <w:sz w:val="16"/>
              </w:rPr>
            </w:pPr>
            <w:r>
              <w:rPr>
                <w:sz w:val="16"/>
              </w:rPr>
              <w:t>reset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resout2</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resout1</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res0</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oe</w:t>
            </w:r>
          </w:p>
        </w:tc>
        <w:tc>
          <w:tcPr>
            <w:tcW w:w="643" w:type="dxa"/>
            <w:tcBorders>
              <w:bottom w:val="single" w:sz="12" w:space="0" w:color="auto"/>
            </w:tcBorders>
            <w:vAlign w:val="center"/>
          </w:tcPr>
          <w:p w:rsidR="00075266" w:rsidRDefault="00075266" w:rsidP="000B3DA0">
            <w:pPr>
              <w:pStyle w:val="NoSpacing"/>
              <w:rPr>
                <w:sz w:val="16"/>
              </w:rPr>
            </w:pPr>
            <w:r>
              <w:rPr>
                <w:sz w:val="16"/>
              </w:rPr>
              <w:t>int</w:t>
            </w:r>
          </w:p>
          <w:p w:rsidR="00075266" w:rsidRDefault="00075266" w:rsidP="000B3DA0">
            <w:pPr>
              <w:pStyle w:val="NoSpacing"/>
              <w:rPr>
                <w:sz w:val="16"/>
              </w:rPr>
            </w:pPr>
            <w:r>
              <w:rPr>
                <w:sz w:val="16"/>
              </w:rPr>
              <w:t>l1aen</w:t>
            </w:r>
          </w:p>
        </w:tc>
        <w:tc>
          <w:tcPr>
            <w:tcW w:w="643" w:type="dxa"/>
            <w:tcBorders>
              <w:bottom w:val="single" w:sz="12" w:space="0" w:color="auto"/>
            </w:tcBorders>
            <w:vAlign w:val="center"/>
          </w:tcPr>
          <w:p w:rsidR="00075266" w:rsidRDefault="00075266" w:rsidP="000B3DA0">
            <w:pPr>
              <w:pStyle w:val="NoSpacing"/>
              <w:rPr>
                <w:sz w:val="16"/>
              </w:rPr>
            </w:pPr>
            <w:r>
              <w:rPr>
                <w:sz w:val="16"/>
              </w:rPr>
              <w:t>disabl</w:t>
            </w:r>
          </w:p>
          <w:p w:rsidR="00075266" w:rsidRDefault="00075266" w:rsidP="000B3DA0">
            <w:pPr>
              <w:pStyle w:val="NoSpacing"/>
              <w:rPr>
                <w:sz w:val="16"/>
              </w:rPr>
            </w:pPr>
            <w:r>
              <w:rPr>
                <w:sz w:val="16"/>
              </w:rPr>
              <w:t>tx</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ignore</w:t>
            </w:r>
          </w:p>
          <w:p w:rsidR="00075266" w:rsidRDefault="00075266" w:rsidP="000B3DA0">
            <w:pPr>
              <w:pStyle w:val="NoSpacing"/>
              <w:rPr>
                <w:sz w:val="16"/>
              </w:rPr>
            </w:pPr>
            <w:r>
              <w:rPr>
                <w:sz w:val="16"/>
              </w:rPr>
              <w:t>rx</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ccb_ignore_rx</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1=Ignore Received CCB backplane inputs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ccb_disable_tx</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1=Disble transmitted CCB backplane outputs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ccb_int_l1a_en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internal L1A emulator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ccb_status_oe_vme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 xml:space="preserve">1=Enable </w:t>
            </w:r>
            <w:r>
              <w:rPr>
                <w:sz w:val="20"/>
              </w:rPr>
              <w:t>ALCT+CLCT</w:t>
            </w:r>
            <w:r>
              <w:t xml:space="preserve"> status to </w:t>
            </w:r>
            <w:r>
              <w:rPr>
                <w:sz w:val="20"/>
              </w:rPr>
              <w:t>CCB</w:t>
            </w:r>
            <w:r>
              <w:t xml:space="preserve"> front panel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alct_status_en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ALCT status GTL outputs (req [03]=1)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clct_status_en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CLCT status GTL outputs (req [03]=1)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l1accept_vme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ccb_l1accept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[08:07]</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tmb_reserved[1:0]</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[11:09]</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tmb_reserved_out[2:0]</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tmb_hard_reset</w:t>
            </w:r>
          </w:p>
        </w:tc>
        <w:tc>
          <w:tcPr>
            <w:tcW w:w="990" w:type="dxa"/>
          </w:tcPr>
          <w:p w:rsidR="00075266" w:rsidRDefault="00075266" w:rsidP="000B3DA0">
            <w:pPr>
              <w:pStyle w:val="NoSpacing"/>
            </w:pPr>
          </w:p>
        </w:tc>
        <w:tc>
          <w:tcPr>
            <w:tcW w:w="5040" w:type="dxa"/>
          </w:tcPr>
          <w:p w:rsidR="00075266" w:rsidRDefault="00075266" w:rsidP="000B3DA0">
            <w:pPr>
              <w:pStyle w:val="NoSpacing"/>
            </w:pPr>
            <w:r>
              <w:t>Reload TMB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alct_hard_reset</w:t>
            </w:r>
          </w:p>
        </w:tc>
        <w:tc>
          <w:tcPr>
            <w:tcW w:w="990" w:type="dxa"/>
          </w:tcPr>
          <w:p w:rsidR="00075266" w:rsidRDefault="00075266" w:rsidP="000B3DA0">
            <w:pPr>
              <w:pStyle w:val="NoSpacing"/>
            </w:pPr>
          </w:p>
        </w:tc>
        <w:tc>
          <w:tcPr>
            <w:tcW w:w="5040" w:type="dxa"/>
          </w:tcPr>
          <w:p w:rsidR="00075266" w:rsidRDefault="00075266" w:rsidP="000B3DA0">
            <w:pPr>
              <w:pStyle w:val="NoSpacing"/>
            </w:pPr>
            <w:r>
              <w:t>Reload ALCT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alct_adb_pulse_sync</w:t>
            </w:r>
          </w:p>
        </w:tc>
        <w:tc>
          <w:tcPr>
            <w:tcW w:w="990" w:type="dxa"/>
          </w:tcPr>
          <w:p w:rsidR="00075266" w:rsidRDefault="00075266" w:rsidP="000B3DA0">
            <w:pPr>
              <w:pStyle w:val="NoSpacing"/>
            </w:pPr>
          </w:p>
        </w:tc>
        <w:tc>
          <w:tcPr>
            <w:tcW w:w="5040" w:type="dxa"/>
          </w:tcPr>
          <w:p w:rsidR="00075266" w:rsidRDefault="00075266" w:rsidP="000B3DA0">
            <w:pPr>
              <w:pStyle w:val="NoSpacing"/>
            </w:pPr>
            <w:r>
              <w:t>ALCT synchronous  test pulse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alct_adb_pulse_async</w:t>
            </w:r>
          </w:p>
        </w:tc>
        <w:tc>
          <w:tcPr>
            <w:tcW w:w="990" w:type="dxa"/>
          </w:tcPr>
          <w:p w:rsidR="00075266" w:rsidRDefault="00075266" w:rsidP="000B3DA0">
            <w:pPr>
              <w:pStyle w:val="NoSpacing"/>
            </w:pPr>
          </w:p>
        </w:tc>
        <w:tc>
          <w:tcPr>
            <w:tcW w:w="5040" w:type="dxa"/>
          </w:tcPr>
          <w:p w:rsidR="00075266" w:rsidRDefault="00075266" w:rsidP="000B3DA0">
            <w:pPr>
              <w:pStyle w:val="NoSpacing"/>
            </w:pPr>
            <w:r>
              <w:t>ALCT asynchronous test pulse from CCB</w:t>
            </w:r>
          </w:p>
        </w:tc>
      </w:tr>
      <w:tr w:rsidR="00075266">
        <w:tc>
          <w:tcPr>
            <w:tcW w:w="1152" w:type="dxa"/>
          </w:tcPr>
          <w:p w:rsidR="00075266" w:rsidRDefault="00075266" w:rsidP="000B3DA0">
            <w:pPr>
              <w:pStyle w:val="NoSpacing"/>
              <w:rPr>
                <w:rFonts w:ascii="Courier" w:hAnsi="Courier"/>
                <w:sz w:val="20"/>
              </w:rPr>
            </w:pPr>
          </w:p>
        </w:tc>
        <w:tc>
          <w:tcPr>
            <w:tcW w:w="790" w:type="dxa"/>
          </w:tcPr>
          <w:p w:rsidR="00075266" w:rsidRDefault="00075266" w:rsidP="000B3DA0">
            <w:pPr>
              <w:pStyle w:val="NoSpacing"/>
            </w:pPr>
          </w:p>
        </w:tc>
        <w:tc>
          <w:tcPr>
            <w:tcW w:w="2306" w:type="dxa"/>
          </w:tcPr>
          <w:p w:rsidR="00075266" w:rsidRDefault="00075266" w:rsidP="000B3DA0">
            <w:pPr>
              <w:pStyle w:val="NoSpacing"/>
              <w:rPr>
                <w:sz w:val="20"/>
              </w:rPr>
            </w:pPr>
          </w:p>
        </w:tc>
        <w:tc>
          <w:tcPr>
            <w:tcW w:w="990" w:type="dxa"/>
          </w:tcPr>
          <w:p w:rsidR="00075266" w:rsidRDefault="00075266" w:rsidP="000B3DA0">
            <w:pPr>
              <w:pStyle w:val="NoSpacing"/>
            </w:pPr>
          </w:p>
        </w:tc>
        <w:tc>
          <w:tcPr>
            <w:tcW w:w="5040" w:type="dxa"/>
          </w:tcPr>
          <w:p w:rsidR="00075266" w:rsidRDefault="00075266" w:rsidP="000B3DA0">
            <w:pPr>
              <w:pStyle w:val="NoSpacing"/>
            </w:pP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vme_evcntres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Event counter   reset  || ccb_evcntres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vme_bcntres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Bunch crossing reset || ccb_bcntres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vme_bx0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Bx0 signal                 || ccb_bx0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W</w:t>
            </w:r>
          </w:p>
        </w:tc>
        <w:tc>
          <w:tcPr>
            <w:tcW w:w="2306" w:type="dxa"/>
          </w:tcPr>
          <w:p w:rsidR="00075266" w:rsidRDefault="00075266" w:rsidP="000B3DA0">
            <w:pPr>
              <w:pStyle w:val="NoSpacing"/>
            </w:pPr>
            <w:r>
              <w:rPr>
                <w:snapToGrid w:val="0"/>
              </w:rPr>
              <w:t>vme_bx0_emu_en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Bx0 Emulator enable</w:t>
            </w:r>
          </w:p>
        </w:tc>
      </w:tr>
    </w:tbl>
    <w:p w:rsidR="00075266" w:rsidRDefault="00075266" w:rsidP="000B3DA0">
      <w:pPr>
        <w:pStyle w:val="NoSpacing"/>
      </w:pPr>
    </w:p>
    <w:p w:rsidR="00075266" w:rsidRDefault="00075266" w:rsidP="0017089C">
      <w:pPr>
        <w:pStyle w:val="Paragraphheading"/>
      </w:pPr>
      <w:r>
        <w:t>Adr 2C</w:t>
      </w:r>
      <w:r w:rsidR="00864F8F">
        <w:tab/>
      </w:r>
      <w:r>
        <w:tab/>
        <w:t>ADR_CCB_TRIG</w:t>
      </w:r>
      <w:r>
        <w:tab/>
        <w:t>CCB Trigger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vme7</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vme6</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0"/>
              </w:rPr>
            </w:pPr>
            <w:r>
              <w:rPr>
                <w:sz w:val="16"/>
              </w:rPr>
              <w:t>vme5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Ignore</w:t>
            </w:r>
          </w:p>
          <w:p w:rsidR="00075266" w:rsidRDefault="00075266" w:rsidP="000B3DA0">
            <w:pPr>
              <w:pStyle w:val="NoSpacing"/>
              <w:rPr>
                <w:sz w:val="16"/>
              </w:rPr>
            </w:pPr>
            <w:r>
              <w:rPr>
                <w:sz w:val="16"/>
              </w:rPr>
              <w:t>start/</w:t>
            </w:r>
          </w:p>
          <w:p w:rsidR="00075266" w:rsidRDefault="00075266" w:rsidP="000B3DA0">
            <w:pPr>
              <w:pStyle w:val="NoSpacing"/>
              <w:rPr>
                <w:sz w:val="16"/>
              </w:rPr>
            </w:pPr>
            <w:r>
              <w:rPr>
                <w:sz w:val="16"/>
              </w:rPr>
              <w:t>stop</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exttrig</w:t>
            </w:r>
          </w:p>
          <w:p w:rsidR="00075266" w:rsidRDefault="00075266" w:rsidP="000B3DA0">
            <w:pPr>
              <w:pStyle w:val="NoSpacing"/>
              <w:rPr>
                <w:sz w:val="16"/>
              </w:rPr>
            </w:pPr>
            <w:r>
              <w:rPr>
                <w:sz w:val="16"/>
              </w:rPr>
              <w:t>bypas</w:t>
            </w:r>
          </w:p>
        </w:tc>
        <w:tc>
          <w:tcPr>
            <w:tcW w:w="643" w:type="dxa"/>
            <w:tcBorders>
              <w:bottom w:val="single" w:sz="12" w:space="0" w:color="auto"/>
            </w:tcBorders>
            <w:vAlign w:val="center"/>
          </w:tcPr>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both</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vme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l1aen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l1aen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l1aen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lastRenderedPageBreak/>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alct_ext_trig_l1aen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1=Request ccb l1a on alct 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clct_ext_trig_l1aen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1=Request ccb l1a on clct 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seq_trig_l1aen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1=Request ccb l1a on sequencer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alct_ext_trig_vme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alct_ext_trig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clct_ext_trig_vme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clct_ext_trig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ext_trig_both</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1=clct_ext_trig fires alct +  alct fires clct_trig, DC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ccb_allow_extbypass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1=Allow clct_exttrig_ccb when ccb_ignore_rx=1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ccb_ignore_startstop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1=Ignore ttc_trig_start, ttc_trig_stop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l1a_delay_vme</w:t>
            </w:r>
          </w:p>
        </w:tc>
        <w:tc>
          <w:tcPr>
            <w:tcW w:w="990" w:type="dxa"/>
          </w:tcPr>
          <w:p w:rsidR="00075266" w:rsidRDefault="00075266" w:rsidP="000B3DA0">
            <w:pPr>
              <w:pStyle w:val="NoSpacing"/>
            </w:pPr>
            <w:r>
              <w:t>72</w:t>
            </w:r>
            <w:r>
              <w:rPr>
                <w:vertAlign w:val="subscript"/>
              </w:rPr>
              <w:t>16</w:t>
            </w:r>
          </w:p>
        </w:tc>
        <w:tc>
          <w:tcPr>
            <w:tcW w:w="5040" w:type="dxa"/>
          </w:tcPr>
          <w:p w:rsidR="00075266" w:rsidRDefault="00075266" w:rsidP="000B3DA0">
            <w:pPr>
              <w:pStyle w:val="NoSpacing"/>
            </w:pPr>
            <w:r>
              <w:t>Internal L1A delay (not same as sequencer L1A)</w:t>
            </w:r>
          </w:p>
        </w:tc>
      </w:tr>
    </w:tbl>
    <w:p w:rsidR="00075266" w:rsidRDefault="00075266" w:rsidP="000B3DA0">
      <w:pPr>
        <w:pStyle w:val="NoSpacing"/>
      </w:pPr>
    </w:p>
    <w:p w:rsidR="00075266" w:rsidRDefault="00075266" w:rsidP="0017089C">
      <w:pPr>
        <w:pStyle w:val="Paragraphheading"/>
      </w:pPr>
      <w:r>
        <w:t>Adr 2E</w:t>
      </w:r>
      <w:r w:rsidR="00864F8F">
        <w:tab/>
      </w:r>
      <w:r>
        <w:tab/>
        <w:t>ADR_CCB_STAT0</w:t>
      </w:r>
      <w:r>
        <w:tab/>
      </w:r>
      <w:r w:rsidR="00864F8F">
        <w:tab/>
      </w:r>
      <w:r>
        <w:t>CCB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bcntrs</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0"/>
              </w:rPr>
            </w:pPr>
            <w:r>
              <w:rPr>
                <w:sz w:val="16"/>
              </w:rPr>
              <w:t>res4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res3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res2</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qpll</w:t>
            </w:r>
          </w:p>
          <w:p w:rsidR="00075266" w:rsidRDefault="00075266" w:rsidP="000B3DA0">
            <w:pPr>
              <w:pStyle w:val="NoSpacing"/>
              <w:rPr>
                <w:sz w:val="16"/>
              </w:rPr>
            </w:pPr>
            <w:r>
              <w:rPr>
                <w:sz w:val="16"/>
              </w:rPr>
              <w:t>locked</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ttcrx</w:t>
            </w:r>
          </w:p>
          <w:p w:rsidR="00075266" w:rsidRDefault="00075266" w:rsidP="000B3DA0">
            <w:pPr>
              <w:pStyle w:val="NoSpacing"/>
              <w:rPr>
                <w:sz w:val="16"/>
              </w:rPr>
            </w:pPr>
            <w:r>
              <w:rPr>
                <w:sz w:val="16"/>
              </w:rPr>
              <w:t>ready</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clock</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cmd7</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cmd6</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cmd3</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cmd2</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ccb_cmd[7:0]</w:t>
            </w:r>
          </w:p>
        </w:tc>
        <w:tc>
          <w:tcPr>
            <w:tcW w:w="990" w:type="dxa"/>
          </w:tcPr>
          <w:p w:rsidR="00075266" w:rsidRDefault="00075266" w:rsidP="000B3DA0">
            <w:pPr>
              <w:pStyle w:val="NoSpacing"/>
            </w:pPr>
          </w:p>
        </w:tc>
        <w:tc>
          <w:tcPr>
            <w:tcW w:w="5040" w:type="dxa"/>
          </w:tcPr>
          <w:p w:rsidR="00075266" w:rsidRDefault="00075266" w:rsidP="000B3DA0">
            <w:pPr>
              <w:pStyle w:val="NoSpacing"/>
            </w:pPr>
            <w:r>
              <w:t>CCB Command word from TTC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ccb_clock40_enable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1=TMB 40MHz clock from CCB enabled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ccb_ttcrx_ready   TTC ready signal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ccb_qpll_locked  PLL locked signal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ccb_reserved[4:2]</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ccb_bcntres</w:t>
            </w:r>
          </w:p>
        </w:tc>
        <w:tc>
          <w:tcPr>
            <w:tcW w:w="990" w:type="dxa"/>
          </w:tcPr>
          <w:p w:rsidR="00075266" w:rsidRDefault="00075266" w:rsidP="000B3DA0">
            <w:pPr>
              <w:pStyle w:val="NoSpacing"/>
            </w:pPr>
          </w:p>
        </w:tc>
        <w:tc>
          <w:tcPr>
            <w:tcW w:w="5040" w:type="dxa"/>
          </w:tcPr>
          <w:p w:rsidR="00075266" w:rsidRDefault="00075266" w:rsidP="000B3DA0">
            <w:pPr>
              <w:pStyle w:val="NoSpacing"/>
            </w:pPr>
            <w:r>
              <w:t>Bunch counter reset from CCB (backplane)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ccb_bx0</w:t>
            </w:r>
          </w:p>
        </w:tc>
        <w:tc>
          <w:tcPr>
            <w:tcW w:w="990" w:type="dxa"/>
          </w:tcPr>
          <w:p w:rsidR="00075266" w:rsidRDefault="00075266" w:rsidP="000B3DA0">
            <w:pPr>
              <w:pStyle w:val="NoSpacing"/>
            </w:pPr>
          </w:p>
        </w:tc>
        <w:tc>
          <w:tcPr>
            <w:tcW w:w="5040" w:type="dxa"/>
          </w:tcPr>
          <w:p w:rsidR="00075266" w:rsidRDefault="00075266" w:rsidP="000B3DA0">
            <w:pPr>
              <w:pStyle w:val="NoSpacing"/>
            </w:pPr>
            <w:r>
              <w:t>Bunch crossing 0 from CCB (backplane)</w:t>
            </w:r>
          </w:p>
        </w:tc>
      </w:tr>
    </w:tbl>
    <w:p w:rsidR="00075266" w:rsidRDefault="00075266" w:rsidP="000B3DA0">
      <w:pPr>
        <w:pStyle w:val="NoSpacing"/>
      </w:pPr>
    </w:p>
    <w:p w:rsidR="00075266" w:rsidRDefault="00075266" w:rsidP="0017089C">
      <w:pPr>
        <w:pStyle w:val="Paragraphheading"/>
      </w:pPr>
      <w:r>
        <w:t>Adr 30</w:t>
      </w:r>
      <w:r>
        <w:tab/>
      </w:r>
      <w:r w:rsidR="00864F8F">
        <w:tab/>
      </w:r>
      <w:r>
        <w:t>ADR_ALCT_CFG</w:t>
      </w:r>
      <w:r>
        <w:tab/>
      </w:r>
      <w:r w:rsidR="00864F8F">
        <w:tab/>
      </w:r>
      <w:r>
        <w:t>ALCT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muon</w:t>
            </w:r>
          </w:p>
          <w:p w:rsidR="00075266" w:rsidRDefault="00075266" w:rsidP="000B3DA0">
            <w:pPr>
              <w:pStyle w:val="NoSpacing"/>
              <w:rPr>
                <w:sz w:val="16"/>
              </w:rPr>
            </w:pPr>
            <w:r>
              <w:rPr>
                <w:sz w:val="16"/>
              </w:rPr>
              <w:t>ic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muon</w:t>
            </w:r>
          </w:p>
          <w:p w:rsidR="00075266" w:rsidRDefault="00075266" w:rsidP="000B3DA0">
            <w:pPr>
              <w:pStyle w:val="NoSpacing"/>
              <w:rPr>
                <w:sz w:val="16"/>
              </w:rPr>
            </w:pPr>
            <w:r>
              <w:rPr>
                <w:sz w:val="16"/>
              </w:rPr>
              <w:t>ic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clk</w:t>
            </w:r>
          </w:p>
          <w:p w:rsidR="00075266" w:rsidRDefault="00075266" w:rsidP="000B3DA0">
            <w:pPr>
              <w:pStyle w:val="NoSpacing"/>
              <w:rPr>
                <w:sz w:val="16"/>
              </w:rPr>
            </w:pPr>
            <w:r>
              <w:rPr>
                <w:sz w:val="16"/>
              </w:rPr>
              <w:t>vme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clk</w:t>
            </w:r>
          </w:p>
          <w:p w:rsidR="00075266" w:rsidRDefault="00075266" w:rsidP="000B3DA0">
            <w:pPr>
              <w:pStyle w:val="NoSpacing"/>
              <w:rPr>
                <w:sz w:val="16"/>
              </w:rPr>
            </w:pPr>
            <w:r>
              <w:rPr>
                <w:sz w:val="16"/>
              </w:rPr>
              <w:t>ccb</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assert</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inj</w:t>
            </w:r>
          </w:p>
        </w:tc>
        <w:tc>
          <w:tcPr>
            <w:tcW w:w="643" w:type="dxa"/>
            <w:tcBorders>
              <w:bottom w:val="single" w:sz="12" w:space="0" w:color="auto"/>
            </w:tcBorders>
            <w:vAlign w:val="center"/>
          </w:tcPr>
          <w:p w:rsidR="00075266" w:rsidRDefault="00075266" w:rsidP="000B3DA0">
            <w:pPr>
              <w:pStyle w:val="NoSpacing"/>
              <w:rPr>
                <w:sz w:val="16"/>
              </w:rPr>
            </w:pPr>
            <w:r>
              <w:rPr>
                <w:sz w:val="16"/>
              </w:rPr>
              <w:t>assert</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inj</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810"/>
        <w:gridCol w:w="495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rPr>
                <w:sz w:val="18"/>
              </w:rPr>
            </w:pPr>
            <w:r>
              <w:rPr>
                <w:sz w:val="18"/>
              </w:rPr>
              <w:t>Default</w:t>
            </w:r>
          </w:p>
        </w:tc>
        <w:tc>
          <w:tcPr>
            <w:tcW w:w="495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cfg_alct_ext_trig_en</w:t>
            </w:r>
          </w:p>
        </w:tc>
        <w:tc>
          <w:tcPr>
            <w:tcW w:w="810" w:type="dxa"/>
          </w:tcPr>
          <w:p w:rsidR="00075266" w:rsidRDefault="00075266" w:rsidP="000B3DA0">
            <w:pPr>
              <w:pStyle w:val="NoSpacing"/>
            </w:pPr>
            <w:r>
              <w:t>1</w:t>
            </w:r>
          </w:p>
        </w:tc>
        <w:tc>
          <w:tcPr>
            <w:tcW w:w="4950" w:type="dxa"/>
          </w:tcPr>
          <w:p w:rsidR="00075266" w:rsidRDefault="00075266" w:rsidP="000B3DA0">
            <w:pPr>
              <w:pStyle w:val="NoSpacing"/>
            </w:pPr>
            <w:r>
              <w:t>1=Enable alct_ext_trig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cfg_alct_ext_inject_en</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1=Enable alct_ext_inject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cfg_alct_ext_trig</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1=Assert alct_ext_trig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cfg_alct_ext_inject</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1=Assert alct_ext_inject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alct_seq_cmd[3:0]</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ALCT Sequencer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alct_clock_en_use_ccb</w:t>
            </w:r>
          </w:p>
        </w:tc>
        <w:tc>
          <w:tcPr>
            <w:tcW w:w="810" w:type="dxa"/>
          </w:tcPr>
          <w:p w:rsidR="00075266" w:rsidRDefault="00075266" w:rsidP="000B3DA0">
            <w:pPr>
              <w:pStyle w:val="NoSpacing"/>
            </w:pPr>
          </w:p>
        </w:tc>
        <w:tc>
          <w:tcPr>
            <w:tcW w:w="4950" w:type="dxa"/>
          </w:tcPr>
          <w:p w:rsidR="00075266" w:rsidRDefault="00075266" w:rsidP="000B3DA0">
            <w:pPr>
              <w:pStyle w:val="NoSpacing"/>
            </w:pPr>
            <w:r>
              <w:t>1=alct_clock_en_vme = ccb_clock40_enable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alct_clock_en_use_vme</w:t>
            </w:r>
          </w:p>
        </w:tc>
        <w:tc>
          <w:tcPr>
            <w:tcW w:w="810" w:type="dxa"/>
          </w:tcPr>
          <w:p w:rsidR="00075266" w:rsidRDefault="00075266" w:rsidP="000B3DA0">
            <w:pPr>
              <w:pStyle w:val="NoSpacing"/>
            </w:pPr>
          </w:p>
        </w:tc>
        <w:tc>
          <w:tcPr>
            <w:tcW w:w="4950" w:type="dxa"/>
          </w:tcPr>
          <w:p w:rsidR="00075266" w:rsidRDefault="00075266" w:rsidP="000B3DA0">
            <w:pPr>
              <w:pStyle w:val="NoSpacing"/>
            </w:pPr>
            <w:r>
              <w:t>sets alct_clock_en cable signal if [8]=0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alct_muonic</w:t>
            </w:r>
          </w:p>
        </w:tc>
        <w:tc>
          <w:tcPr>
            <w:tcW w:w="810" w:type="dxa"/>
          </w:tcPr>
          <w:p w:rsidR="00075266" w:rsidRDefault="00075266" w:rsidP="000B3DA0">
            <w:pPr>
              <w:pStyle w:val="NoSpacing"/>
            </w:pPr>
            <w:r>
              <w:t>1</w:t>
            </w:r>
          </w:p>
        </w:tc>
        <w:tc>
          <w:tcPr>
            <w:tcW w:w="4950" w:type="dxa"/>
          </w:tcPr>
          <w:p w:rsidR="00075266" w:rsidRDefault="00075266" w:rsidP="000B3DA0">
            <w:pPr>
              <w:pStyle w:val="NoSpacing"/>
            </w:pPr>
            <w:r>
              <w:rPr>
                <w:snapToGrid w:val="0"/>
              </w:rPr>
              <w:t>ALCT board has independent time-of-flight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cfeb_muonic</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rPr>
                <w:snapToGrid w:val="0"/>
              </w:rPr>
              <w:t>CFEBs have independent time-of-flight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32</w:t>
      </w:r>
      <w:r w:rsidR="00864F8F">
        <w:tab/>
      </w:r>
      <w:r>
        <w:tab/>
        <w:t>ADR_ALCT_INJ</w:t>
      </w:r>
      <w:r>
        <w:tab/>
      </w:r>
      <w:r w:rsidR="00864F8F">
        <w:tab/>
      </w:r>
      <w:r>
        <w:t>ALCT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ram</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ram</w:t>
            </w:r>
          </w:p>
        </w:tc>
        <w:tc>
          <w:tcPr>
            <w:tcW w:w="643" w:type="dxa"/>
            <w:tcBorders>
              <w:bottom w:val="single" w:sz="12" w:space="0" w:color="auto"/>
            </w:tcBorders>
            <w:vAlign w:val="center"/>
          </w:tcPr>
          <w:p w:rsidR="00075266" w:rsidRDefault="00075266" w:rsidP="000B3DA0">
            <w:pPr>
              <w:pStyle w:val="NoSpacing"/>
              <w:rPr>
                <w:sz w:val="16"/>
              </w:rPr>
            </w:pPr>
            <w:r>
              <w:rPr>
                <w:sz w:val="16"/>
              </w:rPr>
              <w:t>link</w:t>
            </w:r>
          </w:p>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w clct</w:t>
            </w:r>
          </w:p>
        </w:tc>
        <w:tc>
          <w:tcPr>
            <w:tcW w:w="643" w:type="dxa"/>
            <w:tcBorders>
              <w:bottom w:val="single" w:sz="12" w:space="0" w:color="auto"/>
            </w:tcBorders>
            <w:vAlign w:val="center"/>
          </w:tcPr>
          <w:p w:rsidR="00075266" w:rsidRDefault="00075266" w:rsidP="000B3DA0">
            <w:pPr>
              <w:pStyle w:val="NoSpacing"/>
              <w:rPr>
                <w:sz w:val="16"/>
              </w:rPr>
            </w:pPr>
            <w:r>
              <w:rPr>
                <w:sz w:val="16"/>
              </w:rPr>
              <w:t>start</w:t>
            </w:r>
          </w:p>
          <w:p w:rsidR="00075266" w:rsidRDefault="00075266" w:rsidP="000B3DA0">
            <w:pPr>
              <w:pStyle w:val="NoSpacing"/>
              <w:rPr>
                <w:sz w:val="16"/>
              </w:rPr>
            </w:pPr>
            <w:r>
              <w:rPr>
                <w:sz w:val="16"/>
              </w:rPr>
              <w:t>inject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clear</w:t>
            </w:r>
          </w:p>
          <w:p w:rsidR="00075266" w:rsidRDefault="00075266" w:rsidP="000B3DA0">
            <w:pPr>
              <w:pStyle w:val="NoSpacing"/>
              <w:rPr>
                <w:sz w:val="16"/>
              </w:rPr>
            </w:pPr>
            <w:r>
              <w:rPr>
                <w:sz w:val="16"/>
              </w:rPr>
              <w:t>alct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126"/>
        <w:gridCol w:w="990"/>
        <w:gridCol w:w="5220"/>
      </w:tblGrid>
      <w:tr w:rsidR="00075266">
        <w:trPr>
          <w:trHeight w:val="548"/>
        </w:trPr>
        <w:tc>
          <w:tcPr>
            <w:tcW w:w="1152" w:type="dxa"/>
            <w:vAlign w:val="center"/>
          </w:tcPr>
          <w:p w:rsidR="00075266" w:rsidRDefault="00075266" w:rsidP="000B3DA0">
            <w:pPr>
              <w:pStyle w:val="NoSpacing"/>
            </w:pPr>
            <w:r>
              <w:lastRenderedPageBreak/>
              <w:t>Bits</w:t>
            </w:r>
          </w:p>
        </w:tc>
        <w:tc>
          <w:tcPr>
            <w:tcW w:w="790" w:type="dxa"/>
            <w:vAlign w:val="center"/>
          </w:tcPr>
          <w:p w:rsidR="00075266" w:rsidRDefault="00075266" w:rsidP="000B3DA0">
            <w:pPr>
              <w:pStyle w:val="NoSpacing"/>
            </w:pPr>
            <w:r>
              <w:t>Dir</w:t>
            </w:r>
          </w:p>
        </w:tc>
        <w:tc>
          <w:tcPr>
            <w:tcW w:w="212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2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alct_clear</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1=Blank ALCT received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alct_inject_mux</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1=Start ALCT injector State Machine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alct_sync_clct</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ALCT injector with CLCT inject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alct_inj_ram_en</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ALCT injector to CFEB injector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l1a_inj_ram_en</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L1A    injector to CFEB injector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[09:05]</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alct_inj_delay[4:0]</w:t>
            </w:r>
          </w:p>
        </w:tc>
        <w:tc>
          <w:tcPr>
            <w:tcW w:w="990" w:type="dxa"/>
          </w:tcPr>
          <w:p w:rsidR="00075266" w:rsidRDefault="00075266" w:rsidP="000B3DA0">
            <w:pPr>
              <w:pStyle w:val="NoSpacing"/>
              <w:rPr>
                <w:vertAlign w:val="subscript"/>
              </w:rPr>
            </w:pPr>
            <w:r>
              <w:t>13</w:t>
            </w:r>
          </w:p>
        </w:tc>
        <w:tc>
          <w:tcPr>
            <w:tcW w:w="5220" w:type="dxa"/>
          </w:tcPr>
          <w:p w:rsidR="00075266" w:rsidRDefault="00075266" w:rsidP="000B3DA0">
            <w:pPr>
              <w:pStyle w:val="NoSpacing"/>
            </w:pPr>
            <w:r>
              <w:t>Injector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[15:10]</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34</w:t>
      </w:r>
      <w:r>
        <w:tab/>
      </w:r>
      <w:r w:rsidR="00864F8F">
        <w:tab/>
      </w:r>
      <w:r>
        <w:t>ADR_ALCT0_INJ</w:t>
      </w:r>
      <w:r>
        <w:tab/>
      </w:r>
      <w:r w:rsidR="00864F8F">
        <w:tab/>
      </w:r>
      <w:r>
        <w:t>ALCT0 1</w:t>
      </w:r>
      <w:r>
        <w:rPr>
          <w:vertAlign w:val="superscript"/>
        </w:rPr>
        <w:t>st</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alct_first_quality[1:0]</w:t>
            </w:r>
          </w:p>
        </w:tc>
        <w:tc>
          <w:tcPr>
            <w:tcW w:w="990" w:type="dxa"/>
          </w:tcPr>
          <w:p w:rsidR="00075266" w:rsidRDefault="00075266" w:rsidP="000B3DA0">
            <w:pPr>
              <w:pStyle w:val="NoSpacing"/>
            </w:pPr>
            <w:r>
              <w:t>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alct_first_key[6:0]</w:t>
            </w:r>
          </w:p>
        </w:tc>
        <w:tc>
          <w:tcPr>
            <w:tcW w:w="990" w:type="dxa"/>
          </w:tcPr>
          <w:p w:rsidR="00075266" w:rsidRDefault="00075266" w:rsidP="000B3DA0">
            <w:pPr>
              <w:pStyle w:val="NoSpacing"/>
              <w:rPr>
                <w:vertAlign w:val="subscript"/>
              </w:rPr>
            </w:pPr>
            <w:r>
              <w:t>7</w:t>
            </w:r>
          </w:p>
        </w:tc>
        <w:tc>
          <w:tcPr>
            <w:tcW w:w="4680" w:type="dxa"/>
          </w:tcPr>
          <w:p w:rsidR="00075266" w:rsidRDefault="00075266" w:rsidP="000B3DA0">
            <w:pPr>
              <w:pStyle w:val="NoSpacing"/>
            </w:pPr>
            <w:r>
              <w:t>Injected ALCT0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alct_first_bxn[1:0]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Injected ALCT0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36</w:t>
      </w:r>
      <w:r>
        <w:tab/>
      </w:r>
      <w:r w:rsidR="00864F8F">
        <w:tab/>
      </w:r>
      <w:r>
        <w:t>ADR_ALCT1_INJ</w:t>
      </w:r>
      <w:r>
        <w:tab/>
      </w:r>
      <w:r w:rsidR="00864F8F">
        <w:tab/>
      </w:r>
      <w:r>
        <w:t>ALCT1 2</w:t>
      </w:r>
      <w:r>
        <w:rPr>
          <w:vertAlign w:val="superscript"/>
        </w:rPr>
        <w:t>nd</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alct_second_quality[1:0]</w:t>
            </w:r>
          </w:p>
        </w:tc>
        <w:tc>
          <w:tcPr>
            <w:tcW w:w="990" w:type="dxa"/>
          </w:tcPr>
          <w:p w:rsidR="00075266" w:rsidRDefault="00075266" w:rsidP="000B3DA0">
            <w:pPr>
              <w:pStyle w:val="NoSpacing"/>
            </w:pPr>
            <w:r>
              <w:t>2</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alct_second_amu</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alct_second_key[6:0]</w:t>
            </w:r>
          </w:p>
        </w:tc>
        <w:tc>
          <w:tcPr>
            <w:tcW w:w="990" w:type="dxa"/>
          </w:tcPr>
          <w:p w:rsidR="00075266" w:rsidRDefault="00075266" w:rsidP="000B3DA0">
            <w:pPr>
              <w:pStyle w:val="NoSpacing"/>
              <w:rPr>
                <w:vertAlign w:val="subscript"/>
              </w:rPr>
            </w:pPr>
            <w:r>
              <w:t>61</w:t>
            </w:r>
            <w:r>
              <w:rPr>
                <w:vertAlign w:val="subscript"/>
              </w:rPr>
              <w:t>10</w:t>
            </w:r>
          </w:p>
        </w:tc>
        <w:tc>
          <w:tcPr>
            <w:tcW w:w="4680" w:type="dxa"/>
          </w:tcPr>
          <w:p w:rsidR="00075266" w:rsidRDefault="00075266" w:rsidP="000B3DA0">
            <w:pPr>
              <w:pStyle w:val="NoSpacing"/>
            </w:pPr>
            <w:r>
              <w:t>Injected ALCT1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alct_second_bxn[1:0]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Injected ALCT1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bookmarkStart w:id="56" w:name="_Ref256171173"/>
      <w:r>
        <w:t>Adr 38</w:t>
      </w:r>
      <w:r w:rsidR="00864F8F">
        <w:tab/>
      </w:r>
      <w:r>
        <w:tab/>
        <w:t>ADR_ALCT_STAT</w:t>
      </w:r>
      <w:r>
        <w:tab/>
      </w:r>
      <w:r w:rsidR="00864F8F">
        <w:tab/>
      </w:r>
      <w:r>
        <w:t>ALCT Sequencer Control/Status</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eccerr</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eccerr</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ecc</w:t>
            </w:r>
          </w:p>
          <w:p w:rsidR="00075266" w:rsidRDefault="00075266" w:rsidP="000B3DA0">
            <w:pPr>
              <w:pStyle w:val="NoSpacing"/>
              <w:rPr>
                <w:sz w:val="16"/>
              </w:rPr>
            </w:pPr>
            <w:r>
              <w:rPr>
                <w:sz w:val="16"/>
              </w:rPr>
              <w:t>blank</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ecc</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cfg</w:t>
            </w:r>
          </w:p>
          <w:p w:rsidR="00075266" w:rsidRDefault="00075266" w:rsidP="000B3DA0">
            <w:pPr>
              <w:pStyle w:val="NoSpacing"/>
              <w:rPr>
                <w:sz w:val="16"/>
              </w:rPr>
            </w:pPr>
            <w:r>
              <w:rPr>
                <w:sz w:val="16"/>
              </w:rPr>
              <w:t>done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alct_cfg_done</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 xml:space="preserve">ALCT FPGA </w:t>
            </w:r>
            <w:r>
              <w:rPr>
                <w:snapToGrid w:val="0"/>
              </w:rPr>
              <w:t>loaded from PROM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alct_ecc_en</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ALCT ECC trigger data correction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rPr>
                <w:snapToGrid w:val="0"/>
              </w:rPr>
              <w:t>alct_ecc_err_blank</w:t>
            </w:r>
          </w:p>
        </w:tc>
        <w:tc>
          <w:tcPr>
            <w:tcW w:w="990" w:type="dxa"/>
          </w:tcPr>
          <w:p w:rsidR="00075266" w:rsidRDefault="00075266" w:rsidP="000B3DA0">
            <w:pPr>
              <w:pStyle w:val="NoSpacing"/>
              <w:rPr>
                <w:vertAlign w:val="subscript"/>
              </w:rPr>
            </w:pPr>
            <w:r>
              <w:t>1</w:t>
            </w:r>
          </w:p>
        </w:tc>
        <w:tc>
          <w:tcPr>
            <w:tcW w:w="4680" w:type="dxa"/>
          </w:tcPr>
          <w:p w:rsidR="00075266" w:rsidRDefault="00075266" w:rsidP="000B3DA0">
            <w:pPr>
              <w:pStyle w:val="NoSpacing"/>
            </w:pPr>
            <w:r>
              <w:rPr>
                <w:snapToGrid w:val="0"/>
              </w:rPr>
              <w:t>Blank alcts with uncorrected ecc errors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alct_sync_ecc_err[1:0]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ALCT sync-mode ECC error code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lastRenderedPageBreak/>
              <w:t>[11:05]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rPr>
                <w:snapToGrid w:val="0"/>
              </w:rPr>
              <w:t>alct_txd_int_delay[3:0]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Delay data transmitted to ALCT by integer bx</w:t>
            </w:r>
          </w:p>
        </w:tc>
      </w:tr>
    </w:tbl>
    <w:p w:rsidR="00075266" w:rsidRDefault="00075266" w:rsidP="000B3DA0">
      <w:pPr>
        <w:pStyle w:val="NoSpacing"/>
      </w:pPr>
    </w:p>
    <w:p w:rsidR="00075266" w:rsidRDefault="00075266" w:rsidP="0017089C">
      <w:pPr>
        <w:pStyle w:val="Paragraphheading"/>
      </w:pPr>
      <w:r>
        <w:t>Adr 3A</w:t>
      </w:r>
      <w:r w:rsidR="00864F8F">
        <w:tab/>
      </w:r>
      <w:r>
        <w:tab/>
        <w:t>ADR_ALCT0_RCD</w:t>
      </w:r>
      <w:r>
        <w:tab/>
      </w:r>
      <w:r w:rsidR="00864F8F">
        <w:tab/>
      </w:r>
      <w:r>
        <w:t>ALCT 1</w:t>
      </w:r>
      <w:r>
        <w:rPr>
          <w:vertAlign w:val="superscript"/>
        </w:rPr>
        <w:t>st</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alct_first_quality[1:0]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alct_first_key[6:0]</w:t>
            </w:r>
          </w:p>
        </w:tc>
        <w:tc>
          <w:tcPr>
            <w:tcW w:w="990" w:type="dxa"/>
          </w:tcPr>
          <w:p w:rsidR="00075266" w:rsidRDefault="00075266" w:rsidP="000B3DA0">
            <w:pPr>
              <w:pStyle w:val="NoSpacing"/>
              <w:rPr>
                <w:vertAlign w:val="subscript"/>
              </w:rPr>
            </w:pPr>
            <w:r>
              <w:t>0-111</w:t>
            </w:r>
          </w:p>
        </w:tc>
        <w:tc>
          <w:tcPr>
            <w:tcW w:w="4680" w:type="dxa"/>
          </w:tcPr>
          <w:p w:rsidR="00075266" w:rsidRDefault="00075266" w:rsidP="000B3DA0">
            <w:pPr>
              <w:pStyle w:val="NoSpacing"/>
            </w:pPr>
            <w:r>
              <w:t>ALCT0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alct_first_bxn[1:0]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ALCT0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17089C"/>
    <w:p w:rsidR="00075266" w:rsidRDefault="00075266" w:rsidP="0017089C">
      <w:pPr>
        <w:pStyle w:val="Paragraphheading"/>
      </w:pPr>
      <w:r>
        <w:t>Adr 3C</w:t>
      </w:r>
      <w:r>
        <w:tab/>
      </w:r>
      <w:r w:rsidR="00864F8F">
        <w:tab/>
      </w:r>
      <w:r>
        <w:t>ADR_ALCT1_RCD</w:t>
      </w:r>
      <w:r>
        <w:tab/>
      </w:r>
      <w:r w:rsidR="00864F8F">
        <w:tab/>
      </w:r>
      <w:r>
        <w:t>ALCT 2</w:t>
      </w:r>
      <w:r>
        <w:rPr>
          <w:vertAlign w:val="superscript"/>
        </w:rPr>
        <w:t>nd</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alct_second_quality[1:0]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alct_second_key[6:0]</w:t>
            </w:r>
          </w:p>
        </w:tc>
        <w:tc>
          <w:tcPr>
            <w:tcW w:w="990" w:type="dxa"/>
          </w:tcPr>
          <w:p w:rsidR="00075266" w:rsidRDefault="00075266" w:rsidP="000B3DA0">
            <w:pPr>
              <w:pStyle w:val="NoSpacing"/>
              <w:rPr>
                <w:vertAlign w:val="subscript"/>
              </w:rPr>
            </w:pPr>
            <w:r>
              <w:t>0-111</w:t>
            </w:r>
          </w:p>
        </w:tc>
        <w:tc>
          <w:tcPr>
            <w:tcW w:w="4680" w:type="dxa"/>
          </w:tcPr>
          <w:p w:rsidR="00075266" w:rsidRDefault="00075266" w:rsidP="000B3DA0">
            <w:pPr>
              <w:pStyle w:val="NoSpacing"/>
            </w:pPr>
            <w:r>
              <w:t>ALCT1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alct_second_bxn[1:0]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ALCT1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17089C"/>
    <w:p w:rsidR="00075266" w:rsidRDefault="00075266" w:rsidP="0017089C">
      <w:pPr>
        <w:pStyle w:val="Paragraphheading"/>
      </w:pPr>
      <w:r>
        <w:t>Adr 3E</w:t>
      </w:r>
      <w:r w:rsidR="005134A7">
        <w:tab/>
      </w:r>
      <w:r>
        <w:tab/>
        <w:t>ADR_ALCT_FIFO</w:t>
      </w:r>
      <w:r>
        <w:tab/>
        <w:t>ALCT FIFO RAM Status</w:t>
      </w:r>
    </w:p>
    <w:p w:rsidR="00075266" w:rsidRDefault="00075266" w:rsidP="005134A7">
      <w:r>
        <w:t>(Split with Adr A2 ADR_ALCT_FIFO1 and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data17</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data16</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9</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8</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5</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busy</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alct_raw_busy</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FIFO busy writing ALCT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alct_raw_done</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ready for VME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[12:02]</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alct_raw_wdcnt[10:0]</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word count stored in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alct_raw_rdata[17:16]</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data MSBs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17089C"/>
    <w:p w:rsidR="00075266" w:rsidRDefault="00075266" w:rsidP="0017089C">
      <w:pPr>
        <w:pStyle w:val="Paragraphheading"/>
      </w:pPr>
      <w:r>
        <w:t>Adr 40</w:t>
      </w:r>
      <w:r>
        <w:tab/>
      </w:r>
      <w:r w:rsidR="005134A7">
        <w:tab/>
      </w:r>
      <w:r>
        <w:t>ADR_DMB_MON</w:t>
      </w:r>
      <w:r>
        <w:tab/>
        <w:t>DMB Monitored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dmb_cfeb_calibrate[2:0]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calibration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dmb_l1a_release</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test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dmb_reserved_out[4:0]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[11:09]</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dmb_reserved_in[2:0]</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DMB 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dmb_rx_ff[3:0]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received</w:t>
            </w:r>
          </w:p>
        </w:tc>
      </w:tr>
    </w:tbl>
    <w:p w:rsidR="00075266" w:rsidRDefault="00075266" w:rsidP="0017089C"/>
    <w:p w:rsidR="00075266" w:rsidRDefault="00075266" w:rsidP="0017089C">
      <w:pPr>
        <w:pStyle w:val="Paragraphheading"/>
      </w:pPr>
      <w:r>
        <w:t>Adr 42</w:t>
      </w:r>
      <w:r>
        <w:tab/>
      </w:r>
      <w:r w:rsidR="005134A7">
        <w:tab/>
      </w:r>
      <w:r>
        <w:t>ADR_CFEB_INJ</w:t>
      </w:r>
      <w:r>
        <w:tab/>
        <w:t>CFEB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start</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cfeb3</w:t>
            </w:r>
          </w:p>
        </w:tc>
        <w:tc>
          <w:tcPr>
            <w:tcW w:w="643" w:type="dxa"/>
            <w:tcBorders>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cfeb2</w:t>
            </w:r>
          </w:p>
        </w:tc>
        <w:tc>
          <w:tcPr>
            <w:tcW w:w="643" w:type="dxa"/>
            <w:tcBorders>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mask_all[4:0]</w:t>
            </w:r>
          </w:p>
        </w:tc>
        <w:tc>
          <w:tcPr>
            <w:tcW w:w="990" w:type="dxa"/>
          </w:tcPr>
          <w:p w:rsidR="00075266" w:rsidRDefault="00075266" w:rsidP="000B3DA0">
            <w:pPr>
              <w:pStyle w:val="NoSpacing"/>
              <w:rPr>
                <w:vertAlign w:val="subscript"/>
              </w:rPr>
            </w:pPr>
            <w:r>
              <w:t>11111</w:t>
            </w:r>
            <w:r>
              <w:rPr>
                <w:vertAlign w:val="subscript"/>
              </w:rPr>
              <w:t>2</w:t>
            </w:r>
          </w:p>
        </w:tc>
        <w:tc>
          <w:tcPr>
            <w:tcW w:w="4680" w:type="dxa"/>
          </w:tcPr>
          <w:p w:rsidR="00075266" w:rsidRDefault="00075266" w:rsidP="000B3DA0">
            <w:pPr>
              <w:pStyle w:val="NoSpacing"/>
            </w:pPr>
            <w:r>
              <w:t>1=Enable, 0=Turn off CFEBn inputs</w:t>
            </w:r>
          </w:p>
          <w:p w:rsidR="00075266" w:rsidRDefault="00075266" w:rsidP="000B3DA0">
            <w:pPr>
              <w:pStyle w:val="NoSpacing"/>
              <w:rPr>
                <w:sz w:val="20"/>
              </w:rPr>
            </w:pPr>
            <w:r>
              <w:rPr>
                <w:sz w:val="20"/>
              </w:rPr>
              <w:t xml:space="preserve">See Adr68 </w:t>
            </w:r>
            <w:r>
              <w:rPr>
                <w:color w:val="0000FF"/>
                <w:sz w:val="20"/>
              </w:rPr>
              <w:t>p</w:t>
            </w:r>
            <w:r w:rsidR="00AA49E6">
              <w:rPr>
                <w:color w:val="0000FF"/>
                <w:sz w:val="20"/>
              </w:rPr>
              <w:fldChar w:fldCharType="begin"/>
            </w:r>
            <w:r>
              <w:rPr>
                <w:color w:val="0000FF"/>
                <w:sz w:val="20"/>
              </w:rPr>
              <w:instrText xml:space="preserve"> PAGEREF _Ref256170425 \h </w:instrText>
            </w:r>
            <w:r w:rsidR="00AA49E6">
              <w:rPr>
                <w:color w:val="0000FF"/>
                <w:sz w:val="20"/>
              </w:rPr>
            </w:r>
            <w:r w:rsidR="00AA49E6">
              <w:rPr>
                <w:color w:val="0000FF"/>
                <w:sz w:val="20"/>
              </w:rPr>
              <w:fldChar w:fldCharType="separate"/>
            </w:r>
            <w:r w:rsidR="00B3385D">
              <w:rPr>
                <w:noProof/>
                <w:color w:val="0000FF"/>
                <w:sz w:val="20"/>
              </w:rPr>
              <w:t>42</w:t>
            </w:r>
            <w:r w:rsidR="00AA49E6">
              <w:rPr>
                <w:color w:val="0000FF"/>
                <w:sz w:val="20"/>
              </w:rPr>
              <w:fldChar w:fldCharType="end"/>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inj_febsel[4:0]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1=Select CFEBn for RAM read/write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injector_mask[4:0]</w:t>
            </w:r>
          </w:p>
        </w:tc>
        <w:tc>
          <w:tcPr>
            <w:tcW w:w="990" w:type="dxa"/>
          </w:tcPr>
          <w:p w:rsidR="00075266" w:rsidRDefault="00075266" w:rsidP="000B3DA0">
            <w:pPr>
              <w:pStyle w:val="NoSpacing"/>
            </w:pPr>
            <w:r>
              <w:t>11111</w:t>
            </w:r>
            <w:r>
              <w:rPr>
                <w:vertAlign w:val="subscript"/>
              </w:rPr>
              <w:t>2</w:t>
            </w:r>
          </w:p>
        </w:tc>
        <w:tc>
          <w:tcPr>
            <w:tcW w:w="4680" w:type="dxa"/>
          </w:tcPr>
          <w:p w:rsidR="00075266" w:rsidRDefault="00075266" w:rsidP="000B3DA0">
            <w:pPr>
              <w:pStyle w:val="NoSpacing"/>
            </w:pPr>
            <w:r>
              <w:t>Enable CFEBn for injector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inj_trig_vme</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Start pattern injector</w:t>
            </w:r>
          </w:p>
        </w:tc>
      </w:tr>
    </w:tbl>
    <w:p w:rsidR="00075266" w:rsidRDefault="00075266" w:rsidP="0017089C"/>
    <w:p w:rsidR="00075266" w:rsidRDefault="00075266" w:rsidP="0017089C">
      <w:pPr>
        <w:pStyle w:val="Paragraphheading"/>
      </w:pPr>
      <w:r>
        <w:t>Adr 44</w:t>
      </w:r>
      <w:r>
        <w:tab/>
      </w:r>
      <w:r w:rsidR="005134A7">
        <w:tab/>
      </w:r>
      <w:r>
        <w:t>ADR_CFEB_INJ_ADR</w:t>
      </w:r>
      <w:r>
        <w:tab/>
        <w:t>CFEB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9</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8</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inj_wen[2:0]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1=Write enable injector RAMn (Ly01,23,45)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inj_ren[2:0]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1=Read  enable Injector RAMn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[15:06]</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inj_rwadr[9:0]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Injector RAM read/write address</w:t>
            </w:r>
          </w:p>
        </w:tc>
      </w:tr>
    </w:tbl>
    <w:p w:rsidR="00075266" w:rsidRDefault="00075266" w:rsidP="0017089C"/>
    <w:p w:rsidR="00075266" w:rsidRDefault="00075266" w:rsidP="0017089C">
      <w:pPr>
        <w:pStyle w:val="Paragraphheading"/>
      </w:pPr>
      <w:r>
        <w:t>Adr 46</w:t>
      </w:r>
      <w:r>
        <w:tab/>
      </w:r>
      <w:r w:rsidR="005134A7">
        <w:tab/>
      </w:r>
      <w:r>
        <w:t>ADR_CFEB_INJ_WDATA</w:t>
      </w:r>
      <w:r>
        <w:tab/>
        <w:t>CFEB Injector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inj_wdata[7:0]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Ly0 (or 2,4)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inj_wdata[15:8]</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Ly1 (or 3,5)</w:t>
            </w:r>
          </w:p>
        </w:tc>
      </w:tr>
    </w:tbl>
    <w:p w:rsidR="00075266" w:rsidRDefault="00075266" w:rsidP="0017089C"/>
    <w:p w:rsidR="00075266" w:rsidRDefault="00075266" w:rsidP="0017089C">
      <w:pPr>
        <w:pStyle w:val="Paragraphheading"/>
      </w:pPr>
      <w:r>
        <w:t>Adr 48</w:t>
      </w:r>
      <w:r>
        <w:tab/>
      </w:r>
      <w:r w:rsidR="005134A7">
        <w:tab/>
      </w:r>
      <w:r>
        <w:t>ADR_CFEB_INJ_RDATA</w:t>
      </w:r>
      <w:r>
        <w:tab/>
        <w:t>CFEB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inj_rdata[7:0]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Ly0 (or 2,4)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inj_rdata[15:8]</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Ly1 (or 3,5)</w:t>
            </w:r>
          </w:p>
        </w:tc>
      </w:tr>
    </w:tbl>
    <w:p w:rsidR="00075266" w:rsidRDefault="00075266" w:rsidP="0017089C"/>
    <w:p w:rsidR="00075266" w:rsidRDefault="00075266" w:rsidP="0017089C">
      <w:pPr>
        <w:pStyle w:val="Paragraphheading"/>
      </w:pPr>
      <w:r>
        <w:t>Adr 4A</w:t>
      </w:r>
      <w:r>
        <w:tab/>
      </w:r>
      <w:r w:rsidR="0017089C">
        <w:tab/>
      </w:r>
      <w:r>
        <w:t>ADR_HCM001</w:t>
      </w:r>
      <w:r>
        <w:tab/>
        <w:t>CFEB0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1440" w:type="dxa"/>
            <w:vAlign w:val="center"/>
          </w:tcPr>
          <w:p w:rsidR="00075266" w:rsidRDefault="00075266" w:rsidP="000B3DA0">
            <w:pPr>
              <w:pStyle w:val="NoSpacing"/>
            </w:pPr>
            <w:r>
              <w:t>Default</w:t>
            </w:r>
          </w:p>
        </w:tc>
        <w:tc>
          <w:tcPr>
            <w:tcW w:w="43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t>Adr 4C</w:t>
      </w:r>
      <w:r w:rsidR="00A93AF3">
        <w:tab/>
      </w:r>
      <w:r>
        <w:tab/>
        <w:t>ADR_HCM023</w:t>
      </w:r>
      <w:r>
        <w:tab/>
        <w:t>CFEB0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4E</w:t>
      </w:r>
      <w:r>
        <w:tab/>
      </w:r>
      <w:r w:rsidR="0017089C">
        <w:tab/>
      </w:r>
      <w:r>
        <w:t>ADR_HCM045</w:t>
      </w:r>
      <w:r>
        <w:tab/>
        <w:t>CFEB0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17089C"/>
    <w:p w:rsidR="00075266" w:rsidRDefault="00075266" w:rsidP="0017089C">
      <w:pPr>
        <w:pStyle w:val="Paragraphheading"/>
      </w:pPr>
      <w:r>
        <w:t>Adr 50</w:t>
      </w:r>
      <w:r>
        <w:tab/>
      </w:r>
      <w:r w:rsidR="0017089C">
        <w:tab/>
      </w:r>
      <w:r>
        <w:t>ADR_HCM101</w:t>
      </w:r>
      <w:r>
        <w:tab/>
        <w:t>CFEB1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t>Adr 52</w:t>
      </w:r>
      <w:r>
        <w:tab/>
      </w:r>
      <w:r w:rsidR="0017089C">
        <w:tab/>
      </w:r>
      <w:r>
        <w:t>ADR_HCM123</w:t>
      </w:r>
      <w:r>
        <w:tab/>
        <w:t>CFEB1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54</w:t>
      </w:r>
      <w:r>
        <w:tab/>
      </w:r>
      <w:r w:rsidR="00F32111">
        <w:tab/>
      </w:r>
      <w:r>
        <w:t>ADR_HCM145</w:t>
      </w:r>
      <w:r>
        <w:tab/>
        <w:t>CFEB1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w:t>
            </w:r>
            <w:r w:rsidR="008F0905">
              <w:t>eb1</w:t>
            </w:r>
            <w:r>
              <w:t>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8F0905" w:rsidP="000B3DA0">
            <w:pPr>
              <w:pStyle w:val="NoSpacing"/>
            </w:pPr>
            <w:r>
              <w:t>cfeb1</w:t>
            </w:r>
            <w:r w:rsidR="00075266">
              <w:t>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17089C"/>
    <w:p w:rsidR="00075266" w:rsidRDefault="00075266" w:rsidP="0017089C">
      <w:pPr>
        <w:pStyle w:val="Paragraphheading"/>
      </w:pPr>
      <w:r>
        <w:t>Adr 56</w:t>
      </w:r>
      <w:r>
        <w:tab/>
      </w:r>
      <w:r w:rsidR="00F32111">
        <w:tab/>
      </w:r>
      <w:r>
        <w:t>ADR_HCM201</w:t>
      </w:r>
      <w:r>
        <w:tab/>
        <w:t>CFEB2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lastRenderedPageBreak/>
        <w:t>Adr 58</w:t>
      </w:r>
      <w:r w:rsidR="00F32111">
        <w:tab/>
      </w:r>
      <w:r>
        <w:tab/>
        <w:t>ADR_HCM223</w:t>
      </w:r>
      <w:r>
        <w:tab/>
        <w:t>CFEB2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5A</w:t>
      </w:r>
      <w:r>
        <w:tab/>
      </w:r>
      <w:r w:rsidR="00F32111">
        <w:tab/>
      </w:r>
      <w:r>
        <w:t>ADR_HCM245</w:t>
      </w:r>
      <w:r>
        <w:tab/>
        <w:t>CFEB2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17089C"/>
    <w:p w:rsidR="00075266" w:rsidRDefault="00075266" w:rsidP="0017089C">
      <w:pPr>
        <w:pStyle w:val="Paragraphheading"/>
      </w:pPr>
      <w:r>
        <w:t>Adr 5C</w:t>
      </w:r>
      <w:r>
        <w:tab/>
      </w:r>
      <w:r w:rsidR="00F32111">
        <w:tab/>
      </w:r>
      <w:r>
        <w:t>ADR_HCM301</w:t>
      </w:r>
      <w:r>
        <w:tab/>
        <w:t>CFEB3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1440" w:type="dxa"/>
            <w:vAlign w:val="center"/>
          </w:tcPr>
          <w:p w:rsidR="00075266" w:rsidRDefault="00075266" w:rsidP="000B3DA0">
            <w:pPr>
              <w:pStyle w:val="NoSpacing"/>
            </w:pPr>
            <w:r>
              <w:t>Default</w:t>
            </w:r>
          </w:p>
        </w:tc>
        <w:tc>
          <w:tcPr>
            <w:tcW w:w="43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t>Adr 5E</w:t>
      </w:r>
      <w:r>
        <w:tab/>
      </w:r>
      <w:r w:rsidR="00F32111">
        <w:tab/>
      </w:r>
      <w:r>
        <w:t>ADR_HCM323</w:t>
      </w:r>
      <w:r>
        <w:tab/>
        <w:t>CFEB3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60</w:t>
      </w:r>
      <w:r>
        <w:tab/>
      </w:r>
      <w:r w:rsidR="00F32111">
        <w:tab/>
      </w:r>
      <w:r>
        <w:t>ADR_HCM345</w:t>
      </w:r>
      <w:r>
        <w:tab/>
        <w:t>CFEB3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5B6F84"/>
    <w:p w:rsidR="00075266" w:rsidRDefault="00075266" w:rsidP="005B6F84">
      <w:pPr>
        <w:pStyle w:val="Paragraphheading"/>
      </w:pPr>
      <w:r>
        <w:t>Adr 62</w:t>
      </w:r>
      <w:r>
        <w:tab/>
      </w:r>
      <w:r w:rsidR="00F32111">
        <w:tab/>
      </w:r>
      <w:r>
        <w:t>ADR_HCM401</w:t>
      </w:r>
      <w:r>
        <w:tab/>
        <w:t>CFEB4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5B6F84"/>
    <w:p w:rsidR="00075266" w:rsidRDefault="00075266" w:rsidP="005B6F84">
      <w:pPr>
        <w:pStyle w:val="Paragraphheading"/>
        <w:rPr>
          <w:sz w:val="10"/>
        </w:rPr>
      </w:pPr>
      <w:r>
        <w:t>Adr 64</w:t>
      </w:r>
      <w:r>
        <w:tab/>
      </w:r>
      <w:r w:rsidR="00F32111">
        <w:tab/>
      </w:r>
      <w:r>
        <w:t>ADR_HCM423</w:t>
      </w:r>
      <w:r>
        <w:tab/>
        <w:t>CFEB4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5B6F84"/>
    <w:p w:rsidR="00075266" w:rsidRDefault="00075266" w:rsidP="005B6F84">
      <w:pPr>
        <w:pStyle w:val="Paragraphheading"/>
        <w:rPr>
          <w:sz w:val="10"/>
        </w:rPr>
      </w:pPr>
      <w:r>
        <w:t>Adr 66</w:t>
      </w:r>
      <w:r>
        <w:tab/>
      </w:r>
      <w:r w:rsidR="00F32111">
        <w:tab/>
      </w:r>
      <w:r>
        <w:t>ADR_HCM445</w:t>
      </w:r>
      <w:r>
        <w:tab/>
        <w:t>CFEB4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5B6F84"/>
    <w:p w:rsidR="00075266" w:rsidRDefault="00075266" w:rsidP="005B6F84">
      <w:pPr>
        <w:pStyle w:val="Paragraphheading"/>
      </w:pPr>
      <w:bookmarkStart w:id="57" w:name="_Ref256170425"/>
      <w:r>
        <w:t>Adr 68</w:t>
      </w:r>
      <w:r>
        <w:tab/>
      </w:r>
      <w:r w:rsidR="00F32111">
        <w:tab/>
      </w:r>
      <w:r>
        <w:t>ADR_SEQ_TRIG_EN</w:t>
      </w:r>
      <w:r>
        <w:tab/>
        <w:t>Sequencer Trigger Source Enables **</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cfeben</w:t>
            </w:r>
          </w:p>
          <w:p w:rsidR="00075266" w:rsidRDefault="00075266" w:rsidP="000B3DA0">
            <w:pPr>
              <w:pStyle w:val="NoSpacing"/>
              <w:rPr>
                <w:sz w:val="16"/>
              </w:rPr>
            </w:pPr>
            <w:r>
              <w:rPr>
                <w:sz w:val="16"/>
              </w:rPr>
              <w:t>source</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cfebs</w:t>
            </w:r>
          </w:p>
          <w:p w:rsidR="00075266" w:rsidRDefault="00075266" w:rsidP="000B3DA0">
            <w:pPr>
              <w:pStyle w:val="NoSpacing"/>
              <w:rPr>
                <w:sz w:val="16"/>
              </w:rPr>
            </w:pPr>
            <w:r>
              <w:rPr>
                <w:sz w:val="16"/>
              </w:rPr>
              <w:t>active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inject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2"/>
              </w:rPr>
            </w:pPr>
            <w:r>
              <w:rPr>
                <w:sz w:val="12"/>
              </w:rPr>
              <w:t>alct*clct</w:t>
            </w:r>
          </w:p>
          <w:p w:rsidR="00075266" w:rsidRDefault="00075266" w:rsidP="000B3DA0">
            <w:pPr>
              <w:pStyle w:val="NoSpacing"/>
              <w:rPr>
                <w:sz w:val="16"/>
              </w:rPr>
            </w:pPr>
            <w:r>
              <w:rPr>
                <w:sz w:val="16"/>
              </w:rPr>
              <w:t>match</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810"/>
        <w:gridCol w:w="5580"/>
      </w:tblGrid>
      <w:tr w:rsidR="00075266">
        <w:trPr>
          <w:trHeight w:val="548"/>
        </w:trPr>
        <w:tc>
          <w:tcPr>
            <w:tcW w:w="1098" w:type="dxa"/>
            <w:vAlign w:val="center"/>
          </w:tcPr>
          <w:p w:rsidR="00075266" w:rsidRDefault="00075266" w:rsidP="000B3DA0">
            <w:pPr>
              <w:pStyle w:val="NoSpacing"/>
            </w:pPr>
            <w:r>
              <w:t>Bits</w:t>
            </w:r>
          </w:p>
        </w:tc>
        <w:tc>
          <w:tcPr>
            <w:tcW w:w="720" w:type="dxa"/>
            <w:vAlign w:val="center"/>
          </w:tcPr>
          <w:p w:rsidR="00075266" w:rsidRDefault="00075266" w:rsidP="000B3DA0">
            <w:pPr>
              <w:pStyle w:val="NoSpacing"/>
            </w:pPr>
            <w:r>
              <w:t>Dir</w:t>
            </w:r>
          </w:p>
        </w:tc>
        <w:tc>
          <w:tcPr>
            <w:tcW w:w="2070"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rPr>
                <w:sz w:val="12"/>
              </w:rPr>
            </w:pPr>
            <w:r>
              <w:rPr>
                <w:sz w:val="12"/>
              </w:rPr>
              <w:t>Default</w:t>
            </w:r>
          </w:p>
        </w:tc>
        <w:tc>
          <w:tcPr>
            <w:tcW w:w="5580" w:type="dxa"/>
            <w:vAlign w:val="center"/>
          </w:tcPr>
          <w:p w:rsidR="00075266" w:rsidRDefault="00075266" w:rsidP="000B3DA0">
            <w:pPr>
              <w:pStyle w:val="NoSpacing"/>
            </w:pPr>
            <w:r>
              <w:t>Description</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[00]</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clct_pat_trig_en</w:t>
            </w:r>
          </w:p>
        </w:tc>
        <w:tc>
          <w:tcPr>
            <w:tcW w:w="810" w:type="dxa"/>
          </w:tcPr>
          <w:p w:rsidR="00075266" w:rsidRDefault="00075266" w:rsidP="000B3DA0">
            <w:pPr>
              <w:pStyle w:val="NoSpacing"/>
            </w:pPr>
            <w:r>
              <w:t>1</w:t>
            </w:r>
          </w:p>
        </w:tc>
        <w:tc>
          <w:tcPr>
            <w:tcW w:w="5580" w:type="dxa"/>
          </w:tcPr>
          <w:p w:rsidR="00075266" w:rsidRDefault="00075266" w:rsidP="000B3DA0">
            <w:pPr>
              <w:pStyle w:val="NoSpacing"/>
            </w:pPr>
            <w:r>
              <w:t>1=Allow CLCT pattern triggers (CLCT Active FEB)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[01]</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alct_pat_trig_en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ALCT pattern triggers (ALCT Active FEB)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[02]</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 xml:space="preserve">alct_match_trig_en </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1=ALCT*CLCT pattern triggers</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[03]</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adb_ext_trig_en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ADB external triggers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[04]</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dmb_ext_trig_en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DMB external triggers</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[05]</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clct_ext_trig_en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CLCT external triggers (</w:t>
            </w:r>
            <w:r>
              <w:rPr>
                <w:sz w:val="20"/>
              </w:rPr>
              <w:t>scintillator</w:t>
            </w:r>
            <w:r>
              <w:t>)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[06]</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alct_ext_trig_en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ALCT external triggers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[07]</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vme_ext_trig</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1=Initiate Sequencer trigger (write 0 to recover)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[08]</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ext_trig_inject</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1=Change clct_ext_trig to fire pattern injector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[09]</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all_cfebs_active</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1=Make all CFEBs active when triggered</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[14:10]</w:t>
            </w:r>
          </w:p>
        </w:tc>
        <w:tc>
          <w:tcPr>
            <w:tcW w:w="720" w:type="dxa"/>
          </w:tcPr>
          <w:p w:rsidR="00075266" w:rsidRDefault="00075266" w:rsidP="000B3DA0">
            <w:pPr>
              <w:pStyle w:val="NoSpacing"/>
              <w:rPr>
                <w:sz w:val="20"/>
              </w:rPr>
            </w:pPr>
            <w:r>
              <w:rPr>
                <w:sz w:val="20"/>
              </w:rPr>
              <w:t>RW*</w:t>
            </w:r>
          </w:p>
        </w:tc>
        <w:tc>
          <w:tcPr>
            <w:tcW w:w="2070" w:type="dxa"/>
          </w:tcPr>
          <w:p w:rsidR="00075266" w:rsidRDefault="00075266" w:rsidP="000B3DA0">
            <w:pPr>
              <w:pStyle w:val="NoSpacing"/>
            </w:pPr>
            <w:r>
              <w:t>cfeb_en</w:t>
            </w:r>
          </w:p>
        </w:tc>
        <w:tc>
          <w:tcPr>
            <w:tcW w:w="810" w:type="dxa"/>
          </w:tcPr>
          <w:p w:rsidR="00075266" w:rsidRDefault="00075266" w:rsidP="000B3DA0">
            <w:pPr>
              <w:pStyle w:val="NoSpacing"/>
              <w:rPr>
                <w:sz w:val="20"/>
              </w:rPr>
            </w:pPr>
            <w:r>
              <w:rPr>
                <w:sz w:val="20"/>
              </w:rPr>
              <w:t>11111</w:t>
            </w:r>
            <w:r>
              <w:rPr>
                <w:sz w:val="20"/>
                <w:vertAlign w:val="subscript"/>
              </w:rPr>
              <w:t>2</w:t>
            </w:r>
          </w:p>
        </w:tc>
        <w:tc>
          <w:tcPr>
            <w:tcW w:w="5580" w:type="dxa"/>
          </w:tcPr>
          <w:p w:rsidR="00075266" w:rsidRDefault="00075266" w:rsidP="000B3DA0">
            <w:pPr>
              <w:pStyle w:val="NoSpacing"/>
            </w:pPr>
            <w:r>
              <w:t>1=Enable CFEB[n] to trigger and send  active_feb_flag</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[15]</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cfeb_en_source</w:t>
            </w:r>
          </w:p>
        </w:tc>
        <w:tc>
          <w:tcPr>
            <w:tcW w:w="810" w:type="dxa"/>
          </w:tcPr>
          <w:p w:rsidR="00075266" w:rsidRDefault="00075266" w:rsidP="000B3DA0">
            <w:pPr>
              <w:pStyle w:val="NoSpacing"/>
            </w:pPr>
            <w:r>
              <w:t>1</w:t>
            </w:r>
          </w:p>
        </w:tc>
        <w:tc>
          <w:tcPr>
            <w:tcW w:w="5580" w:type="dxa"/>
          </w:tcPr>
          <w:p w:rsidR="00075266" w:rsidRDefault="00075266" w:rsidP="000B3DA0">
            <w:pPr>
              <w:pStyle w:val="NoSpacing"/>
            </w:pPr>
            <w:r>
              <w:t>1=cfeb_en set by mask_all[4:0] in Adr 42, 0=set by 68</w:t>
            </w:r>
          </w:p>
        </w:tc>
      </w:tr>
    </w:tbl>
    <w:p w:rsidR="00075266" w:rsidRDefault="00075266" w:rsidP="005B6F84">
      <w:r>
        <w:t>* normally, cfeb_en is copied from mask_all in Adr42 so that masked-off cfebs do not trigger TMB or send active feb to DMB.  That prevents the CFEB pattern injector from triggering, so setting_cfeb_en_source=0, allows cfeb_en to be written independently via Adr68[14:10].</w:t>
      </w:r>
    </w:p>
    <w:p w:rsidR="00075266" w:rsidRDefault="00075266" w:rsidP="005B6F84">
      <w:r>
        <w:t xml:space="preserve">** See adr F0 </w:t>
      </w:r>
      <w:r>
        <w:rPr>
          <w:color w:val="0000FF"/>
        </w:rPr>
        <w:t>p</w:t>
      </w:r>
      <w:r w:rsidR="00AA49E6">
        <w:rPr>
          <w:color w:val="0000FF"/>
        </w:rPr>
        <w:fldChar w:fldCharType="begin"/>
      </w:r>
      <w:r>
        <w:rPr>
          <w:color w:val="0000FF"/>
        </w:rPr>
        <w:instrText xml:space="preserve"> PAGEREF _Ref256170520 \h </w:instrText>
      </w:r>
      <w:r w:rsidR="00AA49E6">
        <w:rPr>
          <w:color w:val="0000FF"/>
        </w:rPr>
      </w:r>
      <w:r w:rsidR="00AA49E6">
        <w:rPr>
          <w:color w:val="0000FF"/>
        </w:rPr>
        <w:fldChar w:fldCharType="separate"/>
      </w:r>
      <w:r w:rsidR="00B3385D">
        <w:rPr>
          <w:noProof/>
          <w:color w:val="0000FF"/>
        </w:rPr>
        <w:t>66</w:t>
      </w:r>
      <w:r w:rsidR="00AA49E6">
        <w:rPr>
          <w:color w:val="0000FF"/>
        </w:rPr>
        <w:fldChar w:fldCharType="end"/>
      </w:r>
      <w:r>
        <w:t xml:space="preserve"> for layer-trigger mode</w:t>
      </w:r>
    </w:p>
    <w:p w:rsidR="00075266" w:rsidRDefault="00075266" w:rsidP="005B6F84"/>
    <w:p w:rsidR="00075266" w:rsidRDefault="00075266" w:rsidP="005B6F84">
      <w:pPr>
        <w:pStyle w:val="Paragraphheading"/>
      </w:pPr>
      <w:r>
        <w:t>Adr 6A</w:t>
      </w:r>
      <w:r w:rsidR="00F32111">
        <w:tab/>
      </w:r>
      <w:r>
        <w:tab/>
        <w:t>ADR_SEQ_TRIG_DLY0</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alct_trig_width[3:0]</w:t>
            </w:r>
          </w:p>
        </w:tc>
        <w:tc>
          <w:tcPr>
            <w:tcW w:w="990" w:type="dxa"/>
          </w:tcPr>
          <w:p w:rsidR="00075266" w:rsidRDefault="00075266" w:rsidP="000B3DA0">
            <w:pPr>
              <w:pStyle w:val="NoSpacing"/>
            </w:pPr>
            <w:r>
              <w:t>3</w:t>
            </w:r>
          </w:p>
        </w:tc>
        <w:tc>
          <w:tcPr>
            <w:tcW w:w="4680" w:type="dxa"/>
          </w:tcPr>
          <w:p w:rsidR="00075266" w:rsidRDefault="00075266" w:rsidP="000B3DA0">
            <w:pPr>
              <w:pStyle w:val="NoSpacing"/>
            </w:pPr>
            <w:r>
              <w:t>ALCTCLCT Pre-trigger window width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alct_pre_trig_dly</w:t>
            </w:r>
          </w:p>
        </w:tc>
        <w:tc>
          <w:tcPr>
            <w:tcW w:w="990" w:type="dxa"/>
          </w:tcPr>
          <w:p w:rsidR="00075266" w:rsidRDefault="00075266" w:rsidP="000B3DA0">
            <w:pPr>
              <w:pStyle w:val="NoSpacing"/>
            </w:pPr>
            <w:r>
              <w:t>0 (2)</w:t>
            </w:r>
          </w:p>
        </w:tc>
        <w:tc>
          <w:tcPr>
            <w:tcW w:w="4680" w:type="dxa"/>
          </w:tcPr>
          <w:p w:rsidR="00075266" w:rsidRDefault="00075266" w:rsidP="000B3DA0">
            <w:pPr>
              <w:pStyle w:val="NoSpacing"/>
            </w:pPr>
            <w:r>
              <w:t>ALCT Pre-trigger delay for ALCT*CLCT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alct_pat_trig_dly[3:0]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 xml:space="preserve">Delay alct_pat_trig </w:t>
            </w:r>
            <w:r>
              <w:rPr>
                <w:sz w:val="20"/>
              </w:rPr>
              <w:t>(active feb flag from ALCT)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adb_ext_trig_dly[3:0]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Delay adb_ext_trig from CCB</w:t>
            </w:r>
          </w:p>
        </w:tc>
      </w:tr>
    </w:tbl>
    <w:p w:rsidR="00075266" w:rsidRDefault="00075266" w:rsidP="005B6F84"/>
    <w:p w:rsidR="00075266" w:rsidRDefault="00075266" w:rsidP="005B6F84">
      <w:pPr>
        <w:pStyle w:val="Paragraphheading"/>
      </w:pPr>
      <w:r>
        <w:t>Adr 6C</w:t>
      </w:r>
      <w:r>
        <w:tab/>
      </w:r>
      <w:r w:rsidR="005B6F84">
        <w:tab/>
      </w:r>
      <w:r>
        <w:t>ADR_SEQ_TRIG_DLY1</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dmb_ext_trig_dly[3:0]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Delay dmb_ext_trig from DMB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clct_ext_trig_dly[3:0]</w:t>
            </w:r>
          </w:p>
        </w:tc>
        <w:tc>
          <w:tcPr>
            <w:tcW w:w="990" w:type="dxa"/>
          </w:tcPr>
          <w:p w:rsidR="00075266" w:rsidRDefault="00075266" w:rsidP="000B3DA0">
            <w:pPr>
              <w:pStyle w:val="NoSpacing"/>
            </w:pPr>
            <w:r>
              <w:t>7</w:t>
            </w:r>
          </w:p>
        </w:tc>
        <w:tc>
          <w:tcPr>
            <w:tcW w:w="4680" w:type="dxa"/>
          </w:tcPr>
          <w:p w:rsidR="00075266" w:rsidRDefault="00075266" w:rsidP="000B3DA0">
            <w:pPr>
              <w:pStyle w:val="NoSpacing"/>
            </w:pPr>
            <w:r>
              <w:t>Delay clct_ext_trig (scintillator)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alct_ext_trig_dly[3:0]</w:t>
            </w:r>
          </w:p>
        </w:tc>
        <w:tc>
          <w:tcPr>
            <w:tcW w:w="990" w:type="dxa"/>
          </w:tcPr>
          <w:p w:rsidR="00075266" w:rsidRDefault="00075266" w:rsidP="000B3DA0">
            <w:pPr>
              <w:pStyle w:val="NoSpacing"/>
            </w:pPr>
            <w:r>
              <w:t>7</w:t>
            </w:r>
          </w:p>
        </w:tc>
        <w:tc>
          <w:tcPr>
            <w:tcW w:w="4680" w:type="dxa"/>
          </w:tcPr>
          <w:p w:rsidR="00075266" w:rsidRDefault="00075266" w:rsidP="000B3DA0">
            <w:pPr>
              <w:pStyle w:val="NoSpacing"/>
            </w:pPr>
            <w:r>
              <w:t>Delay alct_ext_trig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Unused</w:t>
            </w:r>
          </w:p>
        </w:tc>
      </w:tr>
    </w:tbl>
    <w:p w:rsidR="00075266" w:rsidRDefault="00075266" w:rsidP="005B6F84"/>
    <w:p w:rsidR="00075266" w:rsidRDefault="00075266" w:rsidP="005B6F84">
      <w:pPr>
        <w:pStyle w:val="Paragraphheading"/>
      </w:pPr>
      <w:r>
        <w:lastRenderedPageBreak/>
        <w:t>Adr 6E</w:t>
      </w:r>
      <w:r>
        <w:tab/>
      </w:r>
      <w:r w:rsidR="005B6F84">
        <w:tab/>
      </w:r>
      <w:r>
        <w:t>ADR_SEQ_ID</w:t>
      </w:r>
      <w:r w:rsidR="005B6F84">
        <w:tab/>
      </w:r>
      <w:r>
        <w:tab/>
        <w:t>Sequencer Board + CSC Ids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board_id[4:0]</w:t>
            </w:r>
          </w:p>
        </w:tc>
        <w:tc>
          <w:tcPr>
            <w:tcW w:w="990" w:type="dxa"/>
          </w:tcPr>
          <w:p w:rsidR="00075266" w:rsidRDefault="00075266" w:rsidP="000B3DA0">
            <w:pPr>
              <w:pStyle w:val="NoSpacing"/>
            </w:pPr>
            <w:r>
              <w:t>21</w:t>
            </w:r>
          </w:p>
        </w:tc>
        <w:tc>
          <w:tcPr>
            <w:tcW w:w="4680" w:type="dxa"/>
          </w:tcPr>
          <w:p w:rsidR="00075266" w:rsidRDefault="00075266" w:rsidP="000B3DA0">
            <w:pPr>
              <w:pStyle w:val="NoSpacing"/>
            </w:pPr>
            <w:r>
              <w:t>Board ID = VME Slot Geographic Adr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csc_id[3:0]</w:t>
            </w:r>
          </w:p>
        </w:tc>
        <w:tc>
          <w:tcPr>
            <w:tcW w:w="990" w:type="dxa"/>
          </w:tcPr>
          <w:p w:rsidR="00075266" w:rsidRDefault="00075266" w:rsidP="000B3DA0">
            <w:pPr>
              <w:pStyle w:val="NoSpacing"/>
            </w:pPr>
            <w:r>
              <w:t>5</w:t>
            </w:r>
          </w:p>
        </w:tc>
        <w:tc>
          <w:tcPr>
            <w:tcW w:w="4680" w:type="dxa"/>
          </w:tcPr>
          <w:p w:rsidR="00075266" w:rsidRDefault="00075266" w:rsidP="000B3DA0">
            <w:pPr>
              <w:pStyle w:val="NoSpacing"/>
            </w:pPr>
            <w:r>
              <w:t>CSC Chamber ID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[12:09]</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run_id[3:0]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Run ID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5B6F84"/>
    <w:p w:rsidR="00075266" w:rsidRDefault="00075266" w:rsidP="005B6F84">
      <w:pPr>
        <w:pStyle w:val="Paragraphheading"/>
      </w:pPr>
      <w:r>
        <w:t>Adr 70</w:t>
      </w:r>
      <w:r>
        <w:tab/>
      </w:r>
      <w:r w:rsidR="005B6F84">
        <w:tab/>
      </w:r>
      <w:r>
        <w:t>ADR_SEQ_CLCT</w:t>
      </w:r>
      <w:r>
        <w:tab/>
        <w:t>Sequencer CLCT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halt</w:t>
            </w:r>
          </w:p>
        </w:tc>
        <w:tc>
          <w:tcPr>
            <w:tcW w:w="643" w:type="dxa"/>
            <w:tcBorders>
              <w:bottom w:val="single" w:sz="12" w:space="0" w:color="auto"/>
            </w:tcBorders>
            <w:vAlign w:val="center"/>
          </w:tcPr>
          <w:p w:rsidR="00075266" w:rsidRDefault="00075266" w:rsidP="000B3DA0">
            <w:pPr>
              <w:pStyle w:val="NoSpacing"/>
              <w:rPr>
                <w:sz w:val="16"/>
              </w:rPr>
            </w:pPr>
            <w:r>
              <w:rPr>
                <w:sz w:val="16"/>
              </w:rPr>
              <w:t>drft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drft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7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triad_persist</w:t>
            </w:r>
          </w:p>
        </w:tc>
        <w:tc>
          <w:tcPr>
            <w:tcW w:w="990" w:type="dxa"/>
          </w:tcPr>
          <w:p w:rsidR="00075266" w:rsidRDefault="00075266" w:rsidP="000B3DA0">
            <w:pPr>
              <w:pStyle w:val="NoSpacing"/>
            </w:pPr>
            <w:r>
              <w:t>6</w:t>
            </w:r>
          </w:p>
        </w:tc>
        <w:tc>
          <w:tcPr>
            <w:tcW w:w="4770" w:type="dxa"/>
          </w:tcPr>
          <w:p w:rsidR="00075266" w:rsidRDefault="00075266" w:rsidP="000B3DA0">
            <w:pPr>
              <w:pStyle w:val="NoSpacing"/>
            </w:pPr>
            <w:r>
              <w:t>Triad One-Shot Persistence (6=150ns)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[06:04]</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hit_thresh_pretrig[2:0]</w:t>
            </w:r>
          </w:p>
        </w:tc>
        <w:tc>
          <w:tcPr>
            <w:tcW w:w="990" w:type="dxa"/>
          </w:tcPr>
          <w:p w:rsidR="00075266" w:rsidRDefault="00075266" w:rsidP="000B3DA0">
            <w:pPr>
              <w:pStyle w:val="NoSpacing"/>
            </w:pPr>
            <w:r>
              <w:t>4</w:t>
            </w:r>
          </w:p>
        </w:tc>
        <w:tc>
          <w:tcPr>
            <w:tcW w:w="4770" w:type="dxa"/>
          </w:tcPr>
          <w:p w:rsidR="00075266" w:rsidRDefault="00075266" w:rsidP="000B3DA0">
            <w:pPr>
              <w:pStyle w:val="NoSpacing"/>
            </w:pPr>
            <w:r>
              <w:t>Pattern hits pre-trigger threshold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[09:07]</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dmb_thresh_pretrig[2:0]</w:t>
            </w:r>
          </w:p>
        </w:tc>
        <w:tc>
          <w:tcPr>
            <w:tcW w:w="990" w:type="dxa"/>
          </w:tcPr>
          <w:p w:rsidR="00075266" w:rsidRDefault="00075266" w:rsidP="000B3DA0">
            <w:pPr>
              <w:pStyle w:val="NoSpacing"/>
            </w:pPr>
            <w:r>
              <w:t>4</w:t>
            </w:r>
          </w:p>
        </w:tc>
        <w:tc>
          <w:tcPr>
            <w:tcW w:w="4770" w:type="dxa"/>
          </w:tcPr>
          <w:p w:rsidR="00075266" w:rsidRDefault="00075266" w:rsidP="000B3DA0">
            <w:pPr>
              <w:pStyle w:val="NoSpacing"/>
              <w:rPr>
                <w:snapToGrid w:val="0"/>
              </w:rPr>
            </w:pPr>
            <w:r>
              <w:rPr>
                <w:snapToGrid w:val="0"/>
              </w:rPr>
              <w:t>Minimum pattern hits 0-6 for DMB active-febs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hit_thresh_postdrift[2:0]</w:t>
            </w:r>
          </w:p>
        </w:tc>
        <w:tc>
          <w:tcPr>
            <w:tcW w:w="990" w:type="dxa"/>
          </w:tcPr>
          <w:p w:rsidR="00075266" w:rsidRDefault="00075266" w:rsidP="000B3DA0">
            <w:pPr>
              <w:pStyle w:val="NoSpacing"/>
            </w:pPr>
            <w:r>
              <w:t>4</w:t>
            </w:r>
          </w:p>
        </w:tc>
        <w:tc>
          <w:tcPr>
            <w:tcW w:w="4770" w:type="dxa"/>
          </w:tcPr>
          <w:p w:rsidR="00075266" w:rsidRDefault="00075266" w:rsidP="000B3DA0">
            <w:pPr>
              <w:pStyle w:val="NoSpacing"/>
            </w:pPr>
            <w:r>
              <w:t>Minimum pattern hits allowed after drift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[14:13]</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drift_delay[1:0]</w:t>
            </w:r>
          </w:p>
        </w:tc>
        <w:tc>
          <w:tcPr>
            <w:tcW w:w="990" w:type="dxa"/>
          </w:tcPr>
          <w:p w:rsidR="00075266" w:rsidRDefault="00075266" w:rsidP="000B3DA0">
            <w:pPr>
              <w:pStyle w:val="NoSpacing"/>
            </w:pPr>
            <w:r>
              <w:t>2</w:t>
            </w:r>
          </w:p>
        </w:tc>
        <w:tc>
          <w:tcPr>
            <w:tcW w:w="4770" w:type="dxa"/>
          </w:tcPr>
          <w:p w:rsidR="00075266" w:rsidRDefault="00075266" w:rsidP="000B3DA0">
            <w:pPr>
              <w:pStyle w:val="NoSpacing"/>
            </w:pPr>
            <w:r>
              <w:t>CSC Drift delay, number 25ns clock periods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pretrig_halt</w:t>
            </w:r>
          </w:p>
        </w:tc>
        <w:tc>
          <w:tcPr>
            <w:tcW w:w="990" w:type="dxa"/>
          </w:tcPr>
          <w:p w:rsidR="00075266" w:rsidRDefault="00075266" w:rsidP="000B3DA0">
            <w:pPr>
              <w:pStyle w:val="NoSpacing"/>
              <w:rPr>
                <w:vertAlign w:val="subscript"/>
              </w:rPr>
            </w:pPr>
            <w:r>
              <w:t>0</w:t>
            </w:r>
          </w:p>
        </w:tc>
        <w:tc>
          <w:tcPr>
            <w:tcW w:w="4770" w:type="dxa"/>
          </w:tcPr>
          <w:p w:rsidR="00075266" w:rsidRDefault="00075266" w:rsidP="000B3DA0">
            <w:pPr>
              <w:pStyle w:val="NoSpacing"/>
            </w:pPr>
            <w:r>
              <w:t>Pretrigger and halt until unhalt arrives</w:t>
            </w:r>
          </w:p>
        </w:tc>
      </w:tr>
    </w:tbl>
    <w:p w:rsidR="00075266" w:rsidRDefault="00075266" w:rsidP="005B6F84"/>
    <w:p w:rsidR="00075266" w:rsidRDefault="00075266" w:rsidP="005B6F84">
      <w:pPr>
        <w:pStyle w:val="Paragraphheading"/>
      </w:pPr>
      <w:bookmarkStart w:id="58" w:name="_Ref256171897"/>
      <w:r>
        <w:t>Adr 72</w:t>
      </w:r>
      <w:r>
        <w:tab/>
      </w:r>
      <w:r w:rsidR="00F32111">
        <w:tab/>
      </w:r>
      <w:r>
        <w:t>ADR_SEQ_FIFO</w:t>
      </w:r>
      <w:r>
        <w:tab/>
        <w:t>Sequencer FIFO Configuration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bcb</w:t>
            </w:r>
          </w:p>
          <w:p w:rsidR="00075266" w:rsidRDefault="00075266" w:rsidP="000B3DA0">
            <w:pPr>
              <w:pStyle w:val="NoSpacing"/>
              <w:rPr>
                <w:sz w:val="16"/>
              </w:rPr>
            </w:pPr>
            <w:r>
              <w:rPr>
                <w:sz w:val="16"/>
              </w:rPr>
              <w:t>read</w:t>
            </w:r>
          </w:p>
          <w:p w:rsidR="00075266" w:rsidRDefault="00075266" w:rsidP="000B3DA0">
            <w:pPr>
              <w:pStyle w:val="NoSpacing"/>
              <w:rPr>
                <w:sz w:val="16"/>
              </w:rPr>
            </w:pPr>
            <w:r>
              <w:rPr>
                <w:sz w:val="16"/>
              </w:rPr>
              <w:t>enable</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 xml:space="preserve">no </w:t>
            </w:r>
          </w:p>
          <w:p w:rsidR="00075266" w:rsidRDefault="00075266" w:rsidP="000B3DA0">
            <w:pPr>
              <w:pStyle w:val="NoSpacing"/>
              <w:rPr>
                <w:sz w:val="16"/>
              </w:rPr>
            </w:pPr>
            <w:r>
              <w:rPr>
                <w:sz w:val="16"/>
              </w:rPr>
              <w:t>raw</w:t>
            </w:r>
          </w:p>
          <w:p w:rsidR="00075266" w:rsidRDefault="00075266" w:rsidP="000B3DA0">
            <w:pPr>
              <w:pStyle w:val="NoSpacing"/>
              <w:rPr>
                <w:sz w:val="16"/>
              </w:rPr>
            </w:pPr>
            <w:r>
              <w:rPr>
                <w:sz w:val="16"/>
              </w:rPr>
              <w:t>hits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946"/>
        <w:gridCol w:w="1080"/>
        <w:gridCol w:w="531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946" w:type="dxa"/>
            <w:vAlign w:val="center"/>
          </w:tcPr>
          <w:p w:rsidR="00075266" w:rsidRDefault="00075266" w:rsidP="000B3DA0">
            <w:pPr>
              <w:pStyle w:val="NoSpacing"/>
            </w:pPr>
            <w:r>
              <w:t>Signal</w:t>
            </w:r>
          </w:p>
        </w:tc>
        <w:tc>
          <w:tcPr>
            <w:tcW w:w="1080" w:type="dxa"/>
            <w:vAlign w:val="center"/>
          </w:tcPr>
          <w:p w:rsidR="00075266" w:rsidRDefault="00075266" w:rsidP="000B3DA0">
            <w:pPr>
              <w:pStyle w:val="NoSpacing"/>
            </w:pPr>
            <w:r>
              <w:t>Default</w:t>
            </w:r>
          </w:p>
        </w:tc>
        <w:tc>
          <w:tcPr>
            <w:tcW w:w="531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fifo_mode[2:0]</w:t>
            </w:r>
          </w:p>
        </w:tc>
        <w:tc>
          <w:tcPr>
            <w:tcW w:w="1080" w:type="dxa"/>
          </w:tcPr>
          <w:p w:rsidR="00075266" w:rsidRDefault="00075266" w:rsidP="000B3DA0">
            <w:pPr>
              <w:pStyle w:val="NoSpacing"/>
            </w:pPr>
            <w:r>
              <w:t>1</w:t>
            </w:r>
          </w:p>
        </w:tc>
        <w:tc>
          <w:tcPr>
            <w:tcW w:w="5310" w:type="dxa"/>
          </w:tcPr>
          <w:p w:rsidR="00075266" w:rsidRDefault="00075266" w:rsidP="000B3DA0">
            <w:pPr>
              <w:pStyle w:val="NoSpacing"/>
            </w:pPr>
            <w:r>
              <w:t>FIFO Mode:</w:t>
            </w:r>
          </w:p>
          <w:p w:rsidR="00075266" w:rsidRDefault="00075266" w:rsidP="000B3DA0">
            <w:pPr>
              <w:pStyle w:val="NoSpacing"/>
            </w:pPr>
            <w:r>
              <w:t xml:space="preserve">   0=no     CFEB raw hits     full header</w:t>
            </w:r>
          </w:p>
          <w:p w:rsidR="00075266" w:rsidRDefault="00075266" w:rsidP="000B3DA0">
            <w:pPr>
              <w:pStyle w:val="NoSpacing"/>
            </w:pPr>
            <w:r>
              <w:t xml:space="preserve">   1=all     CFEB raw hits     full header</w:t>
            </w:r>
          </w:p>
          <w:p w:rsidR="00075266" w:rsidRDefault="00075266" w:rsidP="000B3DA0">
            <w:pPr>
              <w:pStyle w:val="NoSpacing"/>
            </w:pPr>
            <w:r>
              <w:t xml:space="preserve">   2=local CFEB raw hits     full header</w:t>
            </w:r>
          </w:p>
          <w:p w:rsidR="00075266" w:rsidRDefault="00075266" w:rsidP="000B3DA0">
            <w:pPr>
              <w:pStyle w:val="NoSpacing"/>
            </w:pPr>
            <w:r>
              <w:t xml:space="preserve">   3=no     CFEB raw hits     short header</w:t>
            </w:r>
          </w:p>
          <w:p w:rsidR="00075266" w:rsidRDefault="00075266" w:rsidP="000B3DA0">
            <w:pPr>
              <w:pStyle w:val="NoSpacing"/>
            </w:pPr>
            <w:r>
              <w:t xml:space="preserve">   4=no     CFEB raw hits     no header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[07:03]</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fifo_tbins[4:0]</w:t>
            </w:r>
          </w:p>
        </w:tc>
        <w:tc>
          <w:tcPr>
            <w:tcW w:w="1080" w:type="dxa"/>
          </w:tcPr>
          <w:p w:rsidR="00075266" w:rsidRDefault="00075266" w:rsidP="000B3DA0">
            <w:pPr>
              <w:pStyle w:val="NoSpacing"/>
            </w:pPr>
            <w:r>
              <w:t>7</w:t>
            </w:r>
          </w:p>
        </w:tc>
        <w:tc>
          <w:tcPr>
            <w:tcW w:w="5310" w:type="dxa"/>
          </w:tcPr>
          <w:p w:rsidR="00075266" w:rsidRDefault="00075266" w:rsidP="000B3DA0">
            <w:pPr>
              <w:pStyle w:val="NoSpacing"/>
            </w:pPr>
            <w:r>
              <w:t>Number FIFO time bins to read 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[12:08]</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fifo_pretrig[4:0]</w:t>
            </w:r>
          </w:p>
        </w:tc>
        <w:tc>
          <w:tcPr>
            <w:tcW w:w="1080" w:type="dxa"/>
          </w:tcPr>
          <w:p w:rsidR="00075266" w:rsidRDefault="00075266" w:rsidP="000B3DA0">
            <w:pPr>
              <w:pStyle w:val="NoSpacing"/>
            </w:pPr>
            <w:r>
              <w:t>2</w:t>
            </w:r>
          </w:p>
        </w:tc>
        <w:tc>
          <w:tcPr>
            <w:tcW w:w="5310" w:type="dxa"/>
          </w:tcPr>
          <w:p w:rsidR="00075266" w:rsidRDefault="00075266" w:rsidP="000B3DA0">
            <w:pPr>
              <w:pStyle w:val="NoSpacing"/>
            </w:pPr>
            <w:r>
              <w:t>Number FIFO time bins before pretrigger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fifo_no_raw_hits</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rPr>
                <w:snapToGrid w:val="0"/>
              </w:rPr>
              <w:t>1=do not wait to store raw hits [a no_daq mode]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bcb_read_enable</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t>1=enable cfeb blocked distrip bits in dmb readout</w:t>
            </w:r>
          </w:p>
        </w:tc>
      </w:tr>
    </w:tbl>
    <w:p w:rsidR="00075266" w:rsidRDefault="00075266" w:rsidP="005B6F84"/>
    <w:p w:rsidR="00075266" w:rsidRDefault="00075266" w:rsidP="005B6F84">
      <w:pPr>
        <w:pStyle w:val="Paragraphheading"/>
      </w:pPr>
      <w:r>
        <w:t>Adr 74</w:t>
      </w:r>
      <w:r>
        <w:tab/>
      </w:r>
      <w:r w:rsidR="00F32111">
        <w:tab/>
      </w:r>
      <w:r>
        <w:t>ADR_SEQ_L1A</w:t>
      </w:r>
      <w:r>
        <w:tab/>
        <w:t>Sequencer L1A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lastRenderedPageBreak/>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l1a_delay[7:0]</w:t>
            </w:r>
          </w:p>
        </w:tc>
        <w:tc>
          <w:tcPr>
            <w:tcW w:w="990" w:type="dxa"/>
          </w:tcPr>
          <w:p w:rsidR="00075266" w:rsidRDefault="00075266" w:rsidP="000B3DA0">
            <w:pPr>
              <w:pStyle w:val="NoSpacing"/>
              <w:rPr>
                <w:vertAlign w:val="subscript"/>
              </w:rPr>
            </w:pPr>
            <w:r>
              <w:t>128</w:t>
            </w:r>
            <w:r>
              <w:rPr>
                <w:vertAlign w:val="subscript"/>
              </w:rPr>
              <w:t>10</w:t>
            </w:r>
          </w:p>
        </w:tc>
        <w:tc>
          <w:tcPr>
            <w:tcW w:w="4860" w:type="dxa"/>
          </w:tcPr>
          <w:p w:rsidR="00075266" w:rsidRDefault="00075266" w:rsidP="000B3DA0">
            <w:pPr>
              <w:pStyle w:val="NoSpacing"/>
            </w:pPr>
            <w:r>
              <w:t>Level1 Accept delay from pretrig status output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l1a_window[3:0]</w:t>
            </w:r>
          </w:p>
        </w:tc>
        <w:tc>
          <w:tcPr>
            <w:tcW w:w="990" w:type="dxa"/>
          </w:tcPr>
          <w:p w:rsidR="00075266" w:rsidRDefault="00075266" w:rsidP="000B3DA0">
            <w:pPr>
              <w:pStyle w:val="NoSpacing"/>
            </w:pPr>
            <w:r>
              <w:t>3</w:t>
            </w:r>
          </w:p>
        </w:tc>
        <w:tc>
          <w:tcPr>
            <w:tcW w:w="4860" w:type="dxa"/>
          </w:tcPr>
          <w:p w:rsidR="00075266" w:rsidRDefault="00075266" w:rsidP="000B3DA0">
            <w:pPr>
              <w:pStyle w:val="NoSpacing"/>
            </w:pPr>
            <w:r>
              <w:t>Level1 Accept window width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l1a_internal</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Generate internal Level 1, overrides external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l1a_internal_dly[2:0]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Window position for internal L1A</w:t>
            </w:r>
          </w:p>
        </w:tc>
      </w:tr>
    </w:tbl>
    <w:p w:rsidR="00075266" w:rsidRDefault="00075266" w:rsidP="005B6F84"/>
    <w:p w:rsidR="005134A7" w:rsidRDefault="00075266" w:rsidP="005B6F84">
      <w:pPr>
        <w:pStyle w:val="Paragraphheading"/>
      </w:pPr>
      <w:r>
        <w:t>Adr 76</w:t>
      </w:r>
      <w:r w:rsidR="005B6F84">
        <w:tab/>
      </w:r>
      <w:r>
        <w:tab/>
        <w:t>ADR_SEQ_OFFSET0</w:t>
      </w:r>
      <w:r w:rsidR="005B6F84">
        <w:tab/>
      </w:r>
      <w:r w:rsidR="005134A7">
        <w:tab/>
        <w:t>Sequencer Counter Offsets</w:t>
      </w:r>
    </w:p>
    <w:p w:rsidR="00075266" w:rsidRDefault="005134A7" w:rsidP="005134A7">
      <w:r>
        <w:t>(</w:t>
      </w:r>
      <w:r w:rsidR="00075266">
        <w:t xml:space="preserve">see Adr10A </w:t>
      </w:r>
      <w:r w:rsidR="00075266">
        <w:rPr>
          <w:color w:val="0000FF"/>
        </w:rPr>
        <w:t>p</w:t>
      </w:r>
      <w:r w:rsidR="00AA49E6">
        <w:rPr>
          <w:color w:val="0000FF"/>
        </w:rPr>
        <w:fldChar w:fldCharType="begin"/>
      </w:r>
      <w:r w:rsidR="00075266">
        <w:rPr>
          <w:color w:val="0000FF"/>
        </w:rPr>
        <w:instrText xml:space="preserve"> PAGEREF _Ref256170552 \h </w:instrText>
      </w:r>
      <w:r w:rsidR="00AA49E6">
        <w:rPr>
          <w:color w:val="0000FF"/>
        </w:rPr>
      </w:r>
      <w:r w:rsidR="00AA49E6">
        <w:rPr>
          <w:color w:val="0000FF"/>
        </w:rPr>
        <w:fldChar w:fldCharType="separate"/>
      </w:r>
      <w:r w:rsidR="00B3385D">
        <w:rPr>
          <w:noProof/>
          <w:color w:val="0000FF"/>
        </w:rPr>
        <w:t>70</w:t>
      </w:r>
      <w:r w:rsidR="00AA49E6">
        <w:rPr>
          <w:color w:val="0000FF"/>
        </w:rPr>
        <w:fldChar w:fldCharType="end"/>
      </w:r>
      <w:r>
        <w:t xml:space="preserve"> for L1A bxn 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l1a_offset[3:0]</w:t>
            </w:r>
          </w:p>
        </w:tc>
        <w:tc>
          <w:tcPr>
            <w:tcW w:w="810" w:type="dxa"/>
          </w:tcPr>
          <w:p w:rsidR="00075266" w:rsidRDefault="00075266" w:rsidP="000B3DA0">
            <w:pPr>
              <w:pStyle w:val="NoSpacing"/>
            </w:pPr>
            <w:r>
              <w:t>0</w:t>
            </w:r>
          </w:p>
        </w:tc>
        <w:tc>
          <w:tcPr>
            <w:tcW w:w="4860" w:type="dxa"/>
          </w:tcPr>
          <w:p w:rsidR="00075266" w:rsidRDefault="00075266" w:rsidP="000B3DA0">
            <w:pPr>
              <w:pStyle w:val="NoSpacing"/>
            </w:pPr>
            <w:r>
              <w:t>L1A counter preset value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bxn_offset_pretrig[11:0]</w:t>
            </w:r>
          </w:p>
        </w:tc>
        <w:tc>
          <w:tcPr>
            <w:tcW w:w="810" w:type="dxa"/>
          </w:tcPr>
          <w:p w:rsidR="00075266" w:rsidRDefault="00075266" w:rsidP="000B3DA0">
            <w:pPr>
              <w:pStyle w:val="NoSpacing"/>
            </w:pPr>
            <w:r>
              <w:t>0</w:t>
            </w:r>
          </w:p>
        </w:tc>
        <w:tc>
          <w:tcPr>
            <w:tcW w:w="4860" w:type="dxa"/>
          </w:tcPr>
          <w:p w:rsidR="00075266" w:rsidRDefault="00075266" w:rsidP="000B3DA0">
            <w:pPr>
              <w:pStyle w:val="NoSpacing"/>
            </w:pPr>
            <w:r>
              <w:t>BXN offset at reset for pretrigger bxn</w:t>
            </w:r>
          </w:p>
        </w:tc>
      </w:tr>
    </w:tbl>
    <w:p w:rsidR="00075266" w:rsidRDefault="00075266" w:rsidP="005B6F84"/>
    <w:p w:rsidR="00075266" w:rsidRDefault="00075266" w:rsidP="005B6F84">
      <w:pPr>
        <w:pStyle w:val="Paragraphheading"/>
      </w:pPr>
      <w:r>
        <w:t>Adr 78</w:t>
      </w:r>
      <w:r>
        <w:tab/>
      </w:r>
      <w:r w:rsidR="00F32111">
        <w:tab/>
      </w:r>
      <w:r>
        <w:t>ADR_SEQ_CLCT0</w:t>
      </w:r>
      <w:r>
        <w:tab/>
        <w:t>Sequencer Latched CLCT0 (LSBs)</w:t>
      </w:r>
    </w:p>
    <w:p w:rsidR="00075266" w:rsidRDefault="00075266" w:rsidP="005134A7">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w:t>
            </w:r>
            <w:r>
              <w:rPr>
                <w:sz w:val="16"/>
                <w:vertAlign w:val="superscript"/>
              </w:rPr>
              <w:t>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90"/>
        <w:gridCol w:w="1440"/>
        <w:gridCol w:w="34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gridSpan w:val="2"/>
            <w:vAlign w:val="center"/>
          </w:tcPr>
          <w:p w:rsidR="00075266" w:rsidRDefault="00075266" w:rsidP="000B3DA0">
            <w:pPr>
              <w:pStyle w:val="NoSpacing"/>
            </w:pPr>
            <w:r>
              <w:t>Typical</w:t>
            </w:r>
          </w:p>
        </w:tc>
        <w:tc>
          <w:tcPr>
            <w:tcW w:w="4860" w:type="dxa"/>
            <w:gridSpan w:val="2"/>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clct0[0]         clct_1</w:t>
            </w:r>
            <w:r>
              <w:rPr>
                <w:vertAlign w:val="superscript"/>
              </w:rPr>
              <w:t>st</w:t>
            </w:r>
            <w:r>
              <w:t>_valid</w:t>
            </w:r>
          </w:p>
        </w:tc>
        <w:tc>
          <w:tcPr>
            <w:tcW w:w="1530" w:type="dxa"/>
            <w:gridSpan w:val="2"/>
          </w:tcPr>
          <w:p w:rsidR="00075266" w:rsidRDefault="00075266" w:rsidP="000B3DA0">
            <w:pPr>
              <w:pStyle w:val="NoSpacing"/>
            </w:pPr>
            <w:r>
              <w:t>1</w:t>
            </w:r>
          </w:p>
        </w:tc>
        <w:tc>
          <w:tcPr>
            <w:tcW w:w="342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[03:01]</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clct0[3:1]      hs_hit_1</w:t>
            </w:r>
            <w:r>
              <w:rPr>
                <w:vertAlign w:val="superscript"/>
              </w:rPr>
              <w:t>st</w:t>
            </w:r>
            <w:r>
              <w:t>[2:0]</w:t>
            </w:r>
          </w:p>
        </w:tc>
        <w:tc>
          <w:tcPr>
            <w:tcW w:w="1530" w:type="dxa"/>
            <w:gridSpan w:val="2"/>
          </w:tcPr>
          <w:p w:rsidR="00075266" w:rsidRDefault="00075266" w:rsidP="000B3DA0">
            <w:pPr>
              <w:pStyle w:val="NoSpacing"/>
            </w:pPr>
            <w:r>
              <w:t>4-6</w:t>
            </w:r>
          </w:p>
        </w:tc>
        <w:tc>
          <w:tcPr>
            <w:tcW w:w="3420" w:type="dxa"/>
          </w:tcPr>
          <w:p w:rsidR="00075266" w:rsidRDefault="00075266" w:rsidP="000B3DA0">
            <w:pPr>
              <w:pStyle w:val="NoSpacing"/>
            </w:pPr>
            <w:r>
              <w:t>Hits on pattern: 0 to 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clct0[7:4]      hs_pid_1</w:t>
            </w:r>
            <w:r>
              <w:rPr>
                <w:vertAlign w:val="superscript"/>
              </w:rPr>
              <w:t>st</w:t>
            </w:r>
            <w:r>
              <w:t>[3:0]</w:t>
            </w:r>
          </w:p>
        </w:tc>
        <w:tc>
          <w:tcPr>
            <w:tcW w:w="1530" w:type="dxa"/>
            <w:gridSpan w:val="2"/>
          </w:tcPr>
          <w:p w:rsidR="00075266" w:rsidRDefault="00075266" w:rsidP="000B3DA0">
            <w:pPr>
              <w:pStyle w:val="NoSpacing"/>
            </w:pPr>
            <w:r>
              <w:t>0-10</w:t>
            </w:r>
          </w:p>
        </w:tc>
        <w:tc>
          <w:tcPr>
            <w:tcW w:w="3420" w:type="dxa"/>
          </w:tcPr>
          <w:p w:rsidR="00075266" w:rsidRDefault="00075266" w:rsidP="000B3DA0">
            <w:pPr>
              <w:pStyle w:val="NoSpacing"/>
            </w:pPr>
            <w:r>
              <w:t>Pattern shape 0 to 10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clct0[15:8]    hs_key_1</w:t>
            </w:r>
            <w:r>
              <w:rPr>
                <w:vertAlign w:val="superscript"/>
              </w:rPr>
              <w:t>st</w:t>
            </w:r>
            <w:r>
              <w:t>[7:0]</w:t>
            </w:r>
          </w:p>
        </w:tc>
        <w:tc>
          <w:tcPr>
            <w:tcW w:w="1530" w:type="dxa"/>
            <w:gridSpan w:val="2"/>
          </w:tcPr>
          <w:p w:rsidR="00075266" w:rsidRDefault="00075266" w:rsidP="000B3DA0">
            <w:pPr>
              <w:pStyle w:val="NoSpacing"/>
            </w:pPr>
            <w:r>
              <w:t>0-159</w:t>
            </w:r>
            <w:r>
              <w:rPr>
                <w:vertAlign w:val="subscript"/>
              </w:rPr>
              <w:t>10</w:t>
            </w:r>
          </w:p>
        </w:tc>
        <w:tc>
          <w:tcPr>
            <w:tcW w:w="3420" w:type="dxa"/>
          </w:tcPr>
          <w:p w:rsidR="00075266" w:rsidRDefault="00075266" w:rsidP="000B3DA0">
            <w:pPr>
              <w:pStyle w:val="NoSpacing"/>
            </w:pPr>
            <w:r>
              <w:t>Key ½-strip</w:t>
            </w:r>
          </w:p>
        </w:tc>
      </w:tr>
    </w:tbl>
    <w:p w:rsidR="00075266" w:rsidRDefault="00075266" w:rsidP="005134A7"/>
    <w:p w:rsidR="00075266" w:rsidRDefault="00075266" w:rsidP="005134A7">
      <w:pPr>
        <w:pStyle w:val="Paragraphheading"/>
      </w:pPr>
      <w:r>
        <w:t>Adr 7A</w:t>
      </w:r>
      <w:r w:rsidR="00F32111">
        <w:tab/>
      </w:r>
      <w:r>
        <w:tab/>
        <w:t>ADR_SEQ_CLCT1</w:t>
      </w:r>
      <w:r>
        <w:tab/>
        <w:t>Sequencer Latched CLCT1 (LSBs)</w:t>
      </w:r>
    </w:p>
    <w:p w:rsidR="00075266" w:rsidRDefault="00075266" w:rsidP="005134A7">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w:t>
            </w:r>
            <w:r>
              <w:rPr>
                <w:sz w:val="16"/>
                <w:vertAlign w:val="superscript"/>
              </w:rPr>
              <w:t>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3386"/>
        <w:gridCol w:w="1530"/>
        <w:gridCol w:w="34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3386" w:type="dxa"/>
            <w:vAlign w:val="center"/>
          </w:tcPr>
          <w:p w:rsidR="00075266" w:rsidRDefault="00075266" w:rsidP="000B3DA0">
            <w:pPr>
              <w:pStyle w:val="NoSpacing"/>
            </w:pPr>
            <w:r>
              <w:t>Signal</w:t>
            </w:r>
          </w:p>
        </w:tc>
        <w:tc>
          <w:tcPr>
            <w:tcW w:w="1530" w:type="dxa"/>
            <w:vAlign w:val="center"/>
          </w:tcPr>
          <w:p w:rsidR="00075266" w:rsidRDefault="00075266" w:rsidP="000B3DA0">
            <w:pPr>
              <w:pStyle w:val="NoSpacing"/>
            </w:pPr>
            <w:r>
              <w:t>Typical</w:t>
            </w:r>
          </w:p>
        </w:tc>
        <w:tc>
          <w:tcPr>
            <w:tcW w:w="34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clct1[0]         clct_2</w:t>
            </w:r>
            <w:r>
              <w:rPr>
                <w:vertAlign w:val="superscript"/>
              </w:rPr>
              <w:t>nd</w:t>
            </w:r>
            <w:r>
              <w:t>_valid</w:t>
            </w:r>
          </w:p>
        </w:tc>
        <w:tc>
          <w:tcPr>
            <w:tcW w:w="1530" w:type="dxa"/>
          </w:tcPr>
          <w:p w:rsidR="00075266" w:rsidRDefault="00075266" w:rsidP="000B3DA0">
            <w:pPr>
              <w:pStyle w:val="NoSpacing"/>
            </w:pPr>
            <w:r>
              <w:t>1</w:t>
            </w:r>
          </w:p>
        </w:tc>
        <w:tc>
          <w:tcPr>
            <w:tcW w:w="342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[03:01]</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clct1[3:1]      hs_hit_2</w:t>
            </w:r>
            <w:r>
              <w:rPr>
                <w:vertAlign w:val="superscript"/>
              </w:rPr>
              <w:t>nd</w:t>
            </w:r>
            <w:r>
              <w:t>[2:0]</w:t>
            </w:r>
          </w:p>
        </w:tc>
        <w:tc>
          <w:tcPr>
            <w:tcW w:w="1530" w:type="dxa"/>
          </w:tcPr>
          <w:p w:rsidR="00075266" w:rsidRDefault="00075266" w:rsidP="000B3DA0">
            <w:pPr>
              <w:pStyle w:val="NoSpacing"/>
            </w:pPr>
            <w:r>
              <w:t>4-6</w:t>
            </w:r>
          </w:p>
        </w:tc>
        <w:tc>
          <w:tcPr>
            <w:tcW w:w="3420" w:type="dxa"/>
          </w:tcPr>
          <w:p w:rsidR="00075266" w:rsidRDefault="00075266" w:rsidP="000B3DA0">
            <w:pPr>
              <w:pStyle w:val="NoSpacing"/>
            </w:pPr>
            <w:r>
              <w:t>Hits on pattern: 0 to 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clct1[7:4]      hs_pid_2</w:t>
            </w:r>
            <w:r>
              <w:rPr>
                <w:vertAlign w:val="superscript"/>
              </w:rPr>
              <w:t>nd</w:t>
            </w:r>
            <w:r>
              <w:t>[3:0]</w:t>
            </w:r>
          </w:p>
        </w:tc>
        <w:tc>
          <w:tcPr>
            <w:tcW w:w="1530" w:type="dxa"/>
          </w:tcPr>
          <w:p w:rsidR="00075266" w:rsidRDefault="00075266" w:rsidP="000B3DA0">
            <w:pPr>
              <w:pStyle w:val="NoSpacing"/>
            </w:pPr>
            <w:r>
              <w:t>0-10</w:t>
            </w:r>
          </w:p>
        </w:tc>
        <w:tc>
          <w:tcPr>
            <w:tcW w:w="3420" w:type="dxa"/>
          </w:tcPr>
          <w:p w:rsidR="00075266" w:rsidRDefault="00075266" w:rsidP="000B3DA0">
            <w:pPr>
              <w:pStyle w:val="NoSpacing"/>
            </w:pPr>
            <w:r>
              <w:t>Pattern shape 0 to 10</w:t>
            </w:r>
          </w:p>
        </w:tc>
      </w:tr>
      <w:tr w:rsidR="00075266">
        <w:tc>
          <w:tcPr>
            <w:tcW w:w="1152" w:type="dxa"/>
          </w:tcPr>
          <w:p w:rsidR="00075266" w:rsidRDefault="00075266" w:rsidP="000B3DA0">
            <w:pPr>
              <w:pStyle w:val="NoSpacing"/>
              <w:rPr>
                <w:rFonts w:ascii="Courier" w:hAnsi="Courier"/>
                <w:sz w:val="20"/>
              </w:rPr>
            </w:pPr>
            <w:r>
              <w:rPr>
                <w:rFonts w:ascii="Courier" w:hAnsi="Courier"/>
                <w:sz w:val="20"/>
              </w:rPr>
              <w:lastRenderedPageBreak/>
              <w:t>[15:08]</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clct1[15:8]    hs_key_2</w:t>
            </w:r>
            <w:r>
              <w:rPr>
                <w:vertAlign w:val="superscript"/>
              </w:rPr>
              <w:t>nd</w:t>
            </w:r>
            <w:r>
              <w:t>[7:0]</w:t>
            </w:r>
          </w:p>
        </w:tc>
        <w:tc>
          <w:tcPr>
            <w:tcW w:w="1530" w:type="dxa"/>
          </w:tcPr>
          <w:p w:rsidR="00075266" w:rsidRDefault="00075266" w:rsidP="000B3DA0">
            <w:pPr>
              <w:pStyle w:val="NoSpacing"/>
            </w:pPr>
            <w:r>
              <w:t>0-159</w:t>
            </w:r>
            <w:r>
              <w:rPr>
                <w:vertAlign w:val="subscript"/>
              </w:rPr>
              <w:t>10</w:t>
            </w:r>
          </w:p>
        </w:tc>
        <w:tc>
          <w:tcPr>
            <w:tcW w:w="3420" w:type="dxa"/>
          </w:tcPr>
          <w:p w:rsidR="00075266" w:rsidRDefault="00075266" w:rsidP="000B3DA0">
            <w:pPr>
              <w:pStyle w:val="NoSpacing"/>
            </w:pPr>
            <w:r>
              <w:t>Key ½-strip</w:t>
            </w:r>
          </w:p>
        </w:tc>
      </w:tr>
    </w:tbl>
    <w:p w:rsidR="00075266" w:rsidRDefault="00075266" w:rsidP="005134A7"/>
    <w:p w:rsidR="00075266" w:rsidRDefault="00075266" w:rsidP="005134A7">
      <w:pPr>
        <w:pStyle w:val="Paragraphheading"/>
      </w:pPr>
      <w:r>
        <w:t>Adr 7C</w:t>
      </w:r>
      <w:r w:rsidR="005134A7">
        <w:tab/>
      </w:r>
      <w:r>
        <w:tab/>
        <w:t>ADR_SEQ_TRIG_SRC</w:t>
      </w:r>
      <w:r>
        <w:tab/>
        <w:t>Sequencer Trigger Source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me1b</w:t>
            </w:r>
          </w:p>
          <w:p w:rsidR="00075266" w:rsidRDefault="00075266" w:rsidP="000B3DA0">
            <w:pPr>
              <w:pStyle w:val="NoSpacing"/>
              <w:rPr>
                <w:sz w:val="16"/>
              </w:rPr>
            </w:pPr>
            <w:r>
              <w:rPr>
                <w:sz w:val="16"/>
              </w:rPr>
              <w:t>pretrig</w:t>
            </w:r>
          </w:p>
        </w:tc>
        <w:tc>
          <w:tcPr>
            <w:tcW w:w="643" w:type="dxa"/>
            <w:tcBorders>
              <w:bottom w:val="single" w:sz="12" w:space="0" w:color="auto"/>
            </w:tcBorders>
            <w:vAlign w:val="center"/>
          </w:tcPr>
          <w:p w:rsidR="00075266" w:rsidRDefault="00075266" w:rsidP="000B3DA0">
            <w:pPr>
              <w:pStyle w:val="NoSpacing"/>
              <w:rPr>
                <w:sz w:val="16"/>
              </w:rPr>
            </w:pPr>
            <w:r>
              <w:rPr>
                <w:sz w:val="16"/>
              </w:rPr>
              <w:t>me1a</w:t>
            </w:r>
          </w:p>
          <w:p w:rsidR="00075266" w:rsidRDefault="00075266" w:rsidP="000B3DA0">
            <w:pPr>
              <w:pStyle w:val="NoSpacing"/>
              <w:rPr>
                <w:sz w:val="16"/>
              </w:rPr>
            </w:pPr>
            <w:r>
              <w:rPr>
                <w:sz w:val="16"/>
              </w:rPr>
              <w:t>pre</w:t>
            </w:r>
          </w:p>
          <w:p w:rsidR="00075266" w:rsidRDefault="00075266" w:rsidP="000B3DA0">
            <w:pPr>
              <w:pStyle w:val="NoSpacing"/>
              <w:rPr>
                <w:sz w:val="16"/>
              </w:rPr>
            </w:pPr>
            <w:r>
              <w:rPr>
                <w:sz w:val="16"/>
              </w:rPr>
              <w:t>trig</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layer</w:t>
            </w:r>
          </w:p>
          <w:p w:rsidR="00075266" w:rsidRDefault="00075266" w:rsidP="000B3DA0">
            <w:pPr>
              <w:pStyle w:val="NoSpacing"/>
              <w:rPr>
                <w:sz w:val="16"/>
              </w:rPr>
            </w:pPr>
            <w:r>
              <w:rPr>
                <w:sz w:val="16"/>
              </w:rPr>
              <w:t>trig</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2"/>
              </w:rPr>
            </w:pPr>
            <w:r>
              <w:rPr>
                <w:sz w:val="12"/>
              </w:rPr>
              <w:t>alct*clct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990"/>
        <w:gridCol w:w="5400"/>
      </w:tblGrid>
      <w:tr w:rsidR="00075266">
        <w:trPr>
          <w:trHeight w:val="548"/>
        </w:trPr>
        <w:tc>
          <w:tcPr>
            <w:tcW w:w="1098" w:type="dxa"/>
            <w:vAlign w:val="center"/>
          </w:tcPr>
          <w:p w:rsidR="00075266" w:rsidRDefault="00075266" w:rsidP="000B3DA0">
            <w:pPr>
              <w:pStyle w:val="NoSpacing"/>
            </w:pPr>
            <w:r>
              <w:t>Bits</w:t>
            </w:r>
          </w:p>
        </w:tc>
        <w:tc>
          <w:tcPr>
            <w:tcW w:w="720" w:type="dxa"/>
            <w:vAlign w:val="center"/>
          </w:tcPr>
          <w:p w:rsidR="00075266" w:rsidRDefault="00075266" w:rsidP="000B3DA0">
            <w:pPr>
              <w:pStyle w:val="NoSpacing"/>
            </w:pPr>
            <w:r>
              <w:t>Dir</w:t>
            </w:r>
          </w:p>
        </w:tc>
        <w:tc>
          <w:tcPr>
            <w:tcW w:w="2070"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5400" w:type="dxa"/>
            <w:vAlign w:val="center"/>
          </w:tcPr>
          <w:p w:rsidR="00075266" w:rsidRDefault="00075266" w:rsidP="000B3DA0">
            <w:pPr>
              <w:pStyle w:val="NoSpacing"/>
            </w:pPr>
            <w:r>
              <w:t>Description</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[00]</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clct_pat_trig_en</w:t>
            </w:r>
          </w:p>
        </w:tc>
        <w:tc>
          <w:tcPr>
            <w:tcW w:w="990" w:type="dxa"/>
          </w:tcPr>
          <w:p w:rsidR="00075266" w:rsidRDefault="00075266" w:rsidP="000B3DA0">
            <w:pPr>
              <w:pStyle w:val="NoSpacing"/>
            </w:pPr>
            <w:r>
              <w:t>1</w:t>
            </w:r>
          </w:p>
        </w:tc>
        <w:tc>
          <w:tcPr>
            <w:tcW w:w="5400" w:type="dxa"/>
          </w:tcPr>
          <w:p w:rsidR="00075266" w:rsidRDefault="00075266" w:rsidP="000B3DA0">
            <w:pPr>
              <w:pStyle w:val="NoSpacing"/>
            </w:pPr>
            <w:r>
              <w:t>CLCT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[01]</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alct_pat_trig_en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[02]</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 xml:space="preserve">alct_match_trig_en </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ALCT*CLCT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[03]</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adb_ext_trig_en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ADB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[04]</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dmb_ext_trig_en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DMB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[05]</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clct_ext_trig_en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(CCB scintillator)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[06]</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alct_ext_trig_en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 (CCB)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[07]</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vme_ext_trig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VME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[08]</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layer_trig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Layer trigger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[09]</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me1a_only_pretrig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pattern trigger was on ME1A only</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[10]</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me1b_only_pretrig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pattern trigger was on ME1B only</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[13:11]</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Unassigned</w:t>
            </w:r>
          </w:p>
        </w:tc>
      </w:tr>
    </w:tbl>
    <w:p w:rsidR="00075266" w:rsidRDefault="00075266" w:rsidP="005134A7"/>
    <w:p w:rsidR="00075266" w:rsidRDefault="00075266" w:rsidP="005134A7">
      <w:pPr>
        <w:pStyle w:val="Paragraphheading"/>
      </w:pPr>
      <w:r>
        <w:t>Adr 7E</w:t>
      </w:r>
      <w:r w:rsidR="005134A7">
        <w:tab/>
      </w:r>
      <w:r>
        <w:tab/>
        <w:t>ADR_DMB_RAM_ADR</w:t>
      </w:r>
      <w:r>
        <w:tab/>
        <w:t>Sequencer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dmb_adr[11:0]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read/write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dmb_reset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address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dmb_wdata[17:16]</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data MSBs</w:t>
            </w:r>
          </w:p>
        </w:tc>
      </w:tr>
    </w:tbl>
    <w:p w:rsidR="00075266" w:rsidRDefault="00075266" w:rsidP="005134A7"/>
    <w:p w:rsidR="00075266" w:rsidRDefault="00075266" w:rsidP="005134A7">
      <w:pPr>
        <w:pStyle w:val="Paragraphheading"/>
      </w:pPr>
      <w:r>
        <w:t>Adr 80</w:t>
      </w:r>
      <w:r>
        <w:tab/>
      </w:r>
      <w:r w:rsidR="00F32111">
        <w:tab/>
      </w:r>
      <w:r>
        <w:t>ADR_DMB_RAM_WDATA</w:t>
      </w:r>
      <w:r>
        <w:tab/>
        <w:t>Sequencer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data (msb in adr 76)</w:t>
            </w:r>
          </w:p>
        </w:tc>
      </w:tr>
    </w:tbl>
    <w:p w:rsidR="00075266" w:rsidRDefault="00075266" w:rsidP="005134A7"/>
    <w:p w:rsidR="00075266" w:rsidRDefault="00075266" w:rsidP="005134A7">
      <w:pPr>
        <w:pStyle w:val="Paragraphheading"/>
      </w:pPr>
      <w:r>
        <w:t>Adr 82</w:t>
      </w:r>
      <w:r w:rsidR="00F32111">
        <w:tab/>
      </w:r>
      <w:r>
        <w:tab/>
        <w:t>ADR_DMB_RAM_WDCNT</w:t>
      </w:r>
      <w:r>
        <w:tab/>
        <w:t>Sequencer RAM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dmb_wdcnt[11: 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word count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dmb_rdata[17:16];</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 data MSBs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dmb_busy</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bl>
    <w:p w:rsidR="00075266" w:rsidRDefault="00075266" w:rsidP="005134A7"/>
    <w:p w:rsidR="00075266" w:rsidRDefault="00075266" w:rsidP="005134A7">
      <w:pPr>
        <w:pStyle w:val="Paragraphheading"/>
      </w:pPr>
      <w:r>
        <w:t>Adr 84</w:t>
      </w:r>
      <w:r>
        <w:tab/>
      </w:r>
      <w:r w:rsidR="00F32111">
        <w:tab/>
      </w:r>
      <w:r>
        <w:t>ADR_DMB_RAM_RDATA</w:t>
      </w:r>
      <w:r>
        <w:tab/>
        <w:t>Sequencer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16</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dmb_rdata[15:0]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 data (msb in adr 7A)</w:t>
            </w:r>
          </w:p>
        </w:tc>
      </w:tr>
    </w:tbl>
    <w:p w:rsidR="00075266" w:rsidRDefault="00075266" w:rsidP="005134A7"/>
    <w:p w:rsidR="00075266" w:rsidRDefault="00075266" w:rsidP="005134A7">
      <w:pPr>
        <w:pStyle w:val="Paragraphheading"/>
      </w:pPr>
      <w:bookmarkStart w:id="59" w:name="_Ref256171158"/>
      <w:r>
        <w:t>Adr 86</w:t>
      </w:r>
      <w:r>
        <w:tab/>
      </w:r>
      <w:r w:rsidR="00F32111">
        <w:tab/>
      </w:r>
      <w:r>
        <w:t>ADR_TMB_TRIG</w:t>
      </w:r>
      <w:r>
        <w:tab/>
        <w:t>TMB Trigger Configuration / MPC Accept</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oe</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idle</w:t>
            </w:r>
          </w:p>
          <w:p w:rsidR="00075266" w:rsidRDefault="00075266" w:rsidP="000B3DA0">
            <w:pPr>
              <w:pStyle w:val="NoSpacing"/>
              <w:rPr>
                <w:sz w:val="16"/>
              </w:rPr>
            </w:pPr>
            <w:r>
              <w:rPr>
                <w:sz w:val="16"/>
              </w:rPr>
              <w:t>blank</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sel_ttc</w:t>
            </w:r>
          </w:p>
          <w:p w:rsidR="00075266" w:rsidRDefault="00075266" w:rsidP="000B3DA0">
            <w:pPr>
              <w:pStyle w:val="NoSpacing"/>
              <w:rPr>
                <w:sz w:val="16"/>
              </w:rPr>
            </w:pPr>
            <w:r>
              <w:rPr>
                <w:sz w:val="16"/>
              </w:rPr>
              <w:t>bx0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2"/>
              </w:rPr>
            </w:pPr>
            <w:r>
              <w:rPr>
                <w:sz w:val="12"/>
              </w:rPr>
              <w:t>reserved</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2"/>
              </w:rPr>
            </w:pPr>
            <w:r>
              <w:rPr>
                <w:sz w:val="12"/>
              </w:rPr>
              <w:t>reserved</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2"/>
              </w:rPr>
            </w:pPr>
            <w:r>
              <w:rPr>
                <w:sz w:val="12"/>
              </w:rPr>
              <w:t>clct+alct</w:t>
            </w:r>
          </w:p>
          <w:p w:rsidR="00075266" w:rsidRDefault="00075266" w:rsidP="000B3DA0">
            <w:pPr>
              <w:pStyle w:val="NoSpacing"/>
              <w:rPr>
                <w:sz w:val="16"/>
              </w:rPr>
            </w:pPr>
            <w:r>
              <w:rPr>
                <w:sz w:val="16"/>
              </w:rPr>
              <w:t>match</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only</w:t>
            </w:r>
          </w:p>
        </w:tc>
        <w:tc>
          <w:tcPr>
            <w:tcW w:w="643" w:type="dxa"/>
            <w:tcBorders>
              <w:bottom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only</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 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 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tmb_sync_err_en[1:0]</w:t>
            </w:r>
          </w:p>
        </w:tc>
        <w:tc>
          <w:tcPr>
            <w:tcW w:w="990" w:type="dxa"/>
          </w:tcPr>
          <w:p w:rsidR="00075266" w:rsidRDefault="00075266" w:rsidP="000B3DA0">
            <w:pPr>
              <w:pStyle w:val="NoSpacing"/>
              <w:rPr>
                <w:vertAlign w:val="subscript"/>
              </w:rPr>
            </w:pPr>
            <w:r>
              <w:t>11</w:t>
            </w:r>
            <w:r>
              <w:rPr>
                <w:vertAlign w:val="subscript"/>
              </w:rPr>
              <w:t>2</w:t>
            </w:r>
          </w:p>
        </w:tc>
        <w:tc>
          <w:tcPr>
            <w:tcW w:w="4860" w:type="dxa"/>
          </w:tcPr>
          <w:p w:rsidR="00075266" w:rsidRDefault="00075266" w:rsidP="000B3DA0">
            <w:pPr>
              <w:pStyle w:val="NoSpacing"/>
            </w:pPr>
            <w:r>
              <w:t>Allow sync_err to MPC for either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tmb_allow_alct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 xml:space="preserve">Allow ALCT-only L1A </w:t>
            </w:r>
            <w:r>
              <w:rPr>
                <w:sz w:val="16"/>
              </w:rPr>
              <w:t>(not used in current version)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tmb_allow_clct</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Allow CLCT0-only L1A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tmb_allow_match</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Allow ALCT+CLCT match pre-trigger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mpc_rx_delay[3:0]</w:t>
            </w:r>
          </w:p>
        </w:tc>
        <w:tc>
          <w:tcPr>
            <w:tcW w:w="990" w:type="dxa"/>
          </w:tcPr>
          <w:p w:rsidR="00075266" w:rsidRDefault="00075266" w:rsidP="000B3DA0">
            <w:pPr>
              <w:pStyle w:val="NoSpacing"/>
            </w:pPr>
            <w:r>
              <w:t>7</w:t>
            </w:r>
          </w:p>
        </w:tc>
        <w:tc>
          <w:tcPr>
            <w:tcW w:w="4860" w:type="dxa"/>
          </w:tcPr>
          <w:p w:rsidR="00075266" w:rsidRDefault="00075266" w:rsidP="000B3DA0">
            <w:pPr>
              <w:pStyle w:val="NoSpacing"/>
            </w:pPr>
            <w:r>
              <w:t>MPC accept response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mpc_accept[1:0]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accept latched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mpc_reserved[1:0]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reserved latched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mpc_sel_ttc_bx0</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 xml:space="preserve">1=MPC gets ttc_bx0, 0=bx0_local </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mpc_idle_blank</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1=blank mpc data &amp; bx0 except when triggered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mpc_oe</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1=enable outputs to MPC, 0=aset FFs to 1s</w:t>
            </w:r>
          </w:p>
        </w:tc>
      </w:tr>
    </w:tbl>
    <w:p w:rsidR="00075266" w:rsidRDefault="00075266" w:rsidP="005134A7"/>
    <w:p w:rsidR="00075266" w:rsidRDefault="00075266" w:rsidP="005134A7">
      <w:pPr>
        <w:pStyle w:val="Paragraphheading"/>
      </w:pPr>
      <w:bookmarkStart w:id="60" w:name="_Ref40846931"/>
      <w:r>
        <w:t>Adr 88</w:t>
      </w:r>
      <w:r>
        <w:tab/>
      </w:r>
      <w:r w:rsidR="005134A7">
        <w:tab/>
      </w:r>
      <w:r>
        <w:t>ADR_MPC0_FRAME0</w:t>
      </w:r>
      <w:r>
        <w:tab/>
        <w:t>MPC0 Frame0 Data Sent to MPC</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alct_first_key[6:0]</w:t>
            </w:r>
          </w:p>
        </w:tc>
        <w:tc>
          <w:tcPr>
            <w:tcW w:w="990" w:type="dxa"/>
          </w:tcPr>
          <w:p w:rsidR="00075266" w:rsidRDefault="00075266" w:rsidP="000B3DA0">
            <w:pPr>
              <w:pStyle w:val="NoSpacing"/>
            </w:pPr>
            <w:r>
              <w:t>0-111</w:t>
            </w:r>
            <w:r>
              <w:rPr>
                <w:vertAlign w:val="subscript"/>
              </w:rPr>
              <w:t>10</w:t>
            </w:r>
          </w:p>
        </w:tc>
        <w:tc>
          <w:tcPr>
            <w:tcW w:w="4860" w:type="dxa"/>
          </w:tcPr>
          <w:p w:rsidR="00075266" w:rsidRDefault="00075266" w:rsidP="000B3DA0">
            <w:pPr>
              <w:pStyle w:val="NoSpacing"/>
            </w:pPr>
            <w:r>
              <w:t>ALCT first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[10:07]</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clct_first_pat[3:0]</w:t>
            </w:r>
          </w:p>
        </w:tc>
        <w:tc>
          <w:tcPr>
            <w:tcW w:w="990" w:type="dxa"/>
          </w:tcPr>
          <w:p w:rsidR="00075266" w:rsidRDefault="00075266" w:rsidP="000B3DA0">
            <w:pPr>
              <w:pStyle w:val="NoSpacing"/>
            </w:pPr>
            <w:r>
              <w:t>0-10</w:t>
            </w:r>
          </w:p>
        </w:tc>
        <w:tc>
          <w:tcPr>
            <w:tcW w:w="4860" w:type="dxa"/>
          </w:tcPr>
          <w:p w:rsidR="00075266" w:rsidRDefault="00075266" w:rsidP="000B3DA0">
            <w:pPr>
              <w:pStyle w:val="NoSpacing"/>
            </w:pPr>
            <w:r>
              <w:t>CLCT first pattern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lct_first_quality[3:0]</w:t>
            </w:r>
          </w:p>
        </w:tc>
        <w:tc>
          <w:tcPr>
            <w:tcW w:w="990" w:type="dxa"/>
          </w:tcPr>
          <w:p w:rsidR="00075266" w:rsidRDefault="00075266" w:rsidP="000B3DA0">
            <w:pPr>
              <w:pStyle w:val="NoSpacing"/>
            </w:pPr>
            <w:r>
              <w:t>8</w:t>
            </w:r>
          </w:p>
        </w:tc>
        <w:tc>
          <w:tcPr>
            <w:tcW w:w="4860" w:type="dxa"/>
          </w:tcPr>
          <w:p w:rsidR="00075266" w:rsidRDefault="00075266" w:rsidP="000B3DA0">
            <w:pPr>
              <w:pStyle w:val="NoSpacing"/>
            </w:pPr>
            <w:r>
              <w:t>LCT first muon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first_vpf</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First valid pattern flag</w:t>
            </w:r>
          </w:p>
        </w:tc>
      </w:tr>
    </w:tbl>
    <w:p w:rsidR="00075266" w:rsidRDefault="00075266" w:rsidP="005134A7"/>
    <w:p w:rsidR="00075266" w:rsidRDefault="00075266" w:rsidP="005134A7">
      <w:pPr>
        <w:pStyle w:val="Paragraphheading"/>
      </w:pPr>
      <w:r>
        <w:t>Adr 8A</w:t>
      </w:r>
      <w:r w:rsidR="00F32111">
        <w:tab/>
      </w:r>
      <w:r>
        <w:tab/>
        <w:t>ADR_MPC0_FRAME1</w:t>
      </w:r>
      <w:r>
        <w:tab/>
        <w:t>MPC0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bx0</w:t>
            </w:r>
          </w:p>
          <w:p w:rsidR="00075266" w:rsidRDefault="00075266" w:rsidP="000B3DA0">
            <w:pPr>
              <w:pStyle w:val="NoSpacing"/>
              <w:rPr>
                <w:sz w:val="16"/>
              </w:rPr>
            </w:pPr>
            <w:r>
              <w:rPr>
                <w:sz w:val="16"/>
              </w:rPr>
              <w:t>local</w:t>
            </w:r>
          </w:p>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bend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clct_first_key[7:0]</w:t>
            </w:r>
          </w:p>
        </w:tc>
        <w:tc>
          <w:tcPr>
            <w:tcW w:w="990" w:type="dxa"/>
          </w:tcPr>
          <w:p w:rsidR="00075266" w:rsidRDefault="00075266" w:rsidP="000B3DA0">
            <w:pPr>
              <w:pStyle w:val="NoSpacing"/>
            </w:pPr>
            <w:r>
              <w:t>0-159</w:t>
            </w:r>
            <w:r>
              <w:rPr>
                <w:vertAlign w:val="subscript"/>
              </w:rPr>
              <w:t>10</w:t>
            </w:r>
          </w:p>
        </w:tc>
        <w:tc>
          <w:tcPr>
            <w:tcW w:w="4860" w:type="dxa"/>
          </w:tcPr>
          <w:p w:rsidR="00075266" w:rsidRDefault="00075266" w:rsidP="000B3DA0">
            <w:pPr>
              <w:pStyle w:val="NoSpacing"/>
            </w:pPr>
            <w:r>
              <w:t>CLCT first muon key ½-strip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clct_first_bend</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CLCT first muon bend direction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sync_err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BXN does not match at 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alct_first_bxn[0]</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ALCT first muon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clct_first_bx0_local</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1=TMBs bxn[11:0]==0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csc_id[3:0]</w:t>
            </w:r>
          </w:p>
        </w:tc>
        <w:tc>
          <w:tcPr>
            <w:tcW w:w="990" w:type="dxa"/>
          </w:tcPr>
          <w:p w:rsidR="00075266" w:rsidRDefault="00075266" w:rsidP="000B3DA0">
            <w:pPr>
              <w:pStyle w:val="NoSpacing"/>
            </w:pPr>
            <w:r>
              <w:t>1-9</w:t>
            </w:r>
          </w:p>
        </w:tc>
        <w:tc>
          <w:tcPr>
            <w:tcW w:w="4860" w:type="dxa"/>
          </w:tcPr>
          <w:p w:rsidR="00075266" w:rsidRDefault="00075266" w:rsidP="000B3DA0">
            <w:pPr>
              <w:pStyle w:val="NoSpacing"/>
            </w:pPr>
            <w:r>
              <w:t>CSC chamber ID</w:t>
            </w:r>
          </w:p>
        </w:tc>
      </w:tr>
    </w:tbl>
    <w:p w:rsidR="00075266" w:rsidRDefault="00075266" w:rsidP="005134A7"/>
    <w:p w:rsidR="00075266" w:rsidRDefault="00075266" w:rsidP="005134A7">
      <w:pPr>
        <w:pStyle w:val="Paragraphheading"/>
      </w:pPr>
      <w:r>
        <w:t>Adr 8C</w:t>
      </w:r>
      <w:r w:rsidR="00F32111">
        <w:tab/>
      </w:r>
      <w:r>
        <w:tab/>
        <w:t>ADR_MPC1_FRAME0</w:t>
      </w:r>
      <w:r>
        <w:tab/>
        <w:t>MPC1 Frame0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0</w:t>
            </w:r>
          </w:p>
        </w:tc>
      </w:tr>
    </w:tbl>
    <w:p w:rsidR="00075266" w:rsidRDefault="00075266" w:rsidP="000B3DA0">
      <w:pPr>
        <w:pStyle w:val="NoSpacing"/>
        <w:rPr>
          <w:sz w:val="6"/>
        </w:rPr>
      </w:pPr>
      <w:r>
        <w:rPr>
          <w:sz w:val="6"/>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7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[06:00]</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alct_second_key[6:0]</w:t>
            </w:r>
          </w:p>
        </w:tc>
        <w:tc>
          <w:tcPr>
            <w:tcW w:w="990" w:type="dxa"/>
          </w:tcPr>
          <w:p w:rsidR="00075266" w:rsidRDefault="00075266" w:rsidP="000B3DA0">
            <w:pPr>
              <w:pStyle w:val="NoSpacing"/>
            </w:pPr>
            <w:r>
              <w:t>0-111</w:t>
            </w:r>
            <w:r>
              <w:rPr>
                <w:vertAlign w:val="subscript"/>
              </w:rPr>
              <w:t>10</w:t>
            </w:r>
          </w:p>
        </w:tc>
        <w:tc>
          <w:tcPr>
            <w:tcW w:w="4770" w:type="dxa"/>
          </w:tcPr>
          <w:p w:rsidR="00075266" w:rsidRDefault="00075266" w:rsidP="000B3DA0">
            <w:pPr>
              <w:pStyle w:val="NoSpacing"/>
            </w:pPr>
            <w:r>
              <w:t>ALCT second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[10:07]</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clct_second_pat[3:0]</w:t>
            </w:r>
          </w:p>
        </w:tc>
        <w:tc>
          <w:tcPr>
            <w:tcW w:w="990" w:type="dxa"/>
          </w:tcPr>
          <w:p w:rsidR="00075266" w:rsidRDefault="00075266" w:rsidP="000B3DA0">
            <w:pPr>
              <w:pStyle w:val="NoSpacing"/>
            </w:pPr>
            <w:r>
              <w:t>0-10</w:t>
            </w:r>
          </w:p>
        </w:tc>
        <w:tc>
          <w:tcPr>
            <w:tcW w:w="4770" w:type="dxa"/>
          </w:tcPr>
          <w:p w:rsidR="00075266" w:rsidRDefault="00075266" w:rsidP="000B3DA0">
            <w:pPr>
              <w:pStyle w:val="NoSpacing"/>
            </w:pPr>
            <w:r>
              <w:t>CLCT second pattern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[14:11]</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lct_second_quality[3:0]</w:t>
            </w:r>
          </w:p>
        </w:tc>
        <w:tc>
          <w:tcPr>
            <w:tcW w:w="990" w:type="dxa"/>
          </w:tcPr>
          <w:p w:rsidR="00075266" w:rsidRDefault="00075266" w:rsidP="000B3DA0">
            <w:pPr>
              <w:pStyle w:val="NoSpacing"/>
            </w:pPr>
            <w:r>
              <w:t>8</w:t>
            </w:r>
          </w:p>
        </w:tc>
        <w:tc>
          <w:tcPr>
            <w:tcW w:w="4770" w:type="dxa"/>
          </w:tcPr>
          <w:p w:rsidR="00075266" w:rsidRDefault="00075266" w:rsidP="000B3DA0">
            <w:pPr>
              <w:pStyle w:val="NoSpacing"/>
            </w:pPr>
            <w:r>
              <w:t>LCT second muon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second_vpf</w:t>
            </w:r>
          </w:p>
        </w:tc>
        <w:tc>
          <w:tcPr>
            <w:tcW w:w="990" w:type="dxa"/>
          </w:tcPr>
          <w:p w:rsidR="00075266" w:rsidRDefault="00075266" w:rsidP="000B3DA0">
            <w:pPr>
              <w:pStyle w:val="NoSpacing"/>
            </w:pPr>
            <w:r>
              <w:t>1</w:t>
            </w:r>
          </w:p>
        </w:tc>
        <w:tc>
          <w:tcPr>
            <w:tcW w:w="4770" w:type="dxa"/>
          </w:tcPr>
          <w:p w:rsidR="00075266" w:rsidRDefault="00075266" w:rsidP="000B3DA0">
            <w:pPr>
              <w:pStyle w:val="NoSpacing"/>
            </w:pPr>
            <w:r>
              <w:t>Second valid pattern flag</w:t>
            </w:r>
          </w:p>
        </w:tc>
      </w:tr>
    </w:tbl>
    <w:p w:rsidR="00075266" w:rsidRDefault="00075266" w:rsidP="005134A7"/>
    <w:p w:rsidR="00075266" w:rsidRDefault="00075266" w:rsidP="005134A7">
      <w:pPr>
        <w:pStyle w:val="Paragraphheading"/>
      </w:pPr>
      <w:r>
        <w:t>Adr 8E</w:t>
      </w:r>
      <w:r w:rsidR="00F32111">
        <w:tab/>
      </w:r>
      <w:r>
        <w:tab/>
        <w:t>ADR_MPC1_FRAME1</w:t>
      </w:r>
      <w:r>
        <w:tab/>
        <w:t>MPC1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bx0</w:t>
            </w:r>
          </w:p>
          <w:p w:rsidR="00075266" w:rsidRDefault="00075266" w:rsidP="000B3DA0">
            <w:pPr>
              <w:pStyle w:val="NoSpacing"/>
              <w:rPr>
                <w:sz w:val="16"/>
              </w:rPr>
            </w:pPr>
            <w:r>
              <w:rPr>
                <w:sz w:val="16"/>
              </w:rPr>
              <w:t>local</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bend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r>
    </w:tbl>
    <w:p w:rsidR="00075266" w:rsidRDefault="00075266" w:rsidP="000B3DA0">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clct_second_key[7:0]</w:t>
            </w:r>
          </w:p>
        </w:tc>
        <w:tc>
          <w:tcPr>
            <w:tcW w:w="990" w:type="dxa"/>
          </w:tcPr>
          <w:p w:rsidR="00075266" w:rsidRDefault="00075266" w:rsidP="000B3DA0">
            <w:pPr>
              <w:pStyle w:val="NoSpacing"/>
            </w:pPr>
            <w:r>
              <w:t>0-159</w:t>
            </w:r>
            <w:r>
              <w:rPr>
                <w:vertAlign w:val="subscript"/>
              </w:rPr>
              <w:t>10</w:t>
            </w:r>
          </w:p>
        </w:tc>
        <w:tc>
          <w:tcPr>
            <w:tcW w:w="4860" w:type="dxa"/>
          </w:tcPr>
          <w:p w:rsidR="00075266" w:rsidRDefault="00075266" w:rsidP="000B3DA0">
            <w:pPr>
              <w:pStyle w:val="NoSpacing"/>
            </w:pPr>
            <w:r>
              <w:t>CLCT second muon key ½-strip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clct_second_bend</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CLCT second muon bend direction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sync_err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BXN does not match at 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alct_second_bxn[0]</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ALCT second muon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clct_second_bx0_local</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1=TMBs bxn[11:0]==0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csc_id[3:0]</w:t>
            </w:r>
          </w:p>
        </w:tc>
        <w:tc>
          <w:tcPr>
            <w:tcW w:w="990" w:type="dxa"/>
          </w:tcPr>
          <w:p w:rsidR="00075266" w:rsidRDefault="00075266" w:rsidP="000B3DA0">
            <w:pPr>
              <w:pStyle w:val="NoSpacing"/>
            </w:pPr>
            <w:r>
              <w:t>1-9</w:t>
            </w:r>
          </w:p>
        </w:tc>
        <w:tc>
          <w:tcPr>
            <w:tcW w:w="4860" w:type="dxa"/>
          </w:tcPr>
          <w:p w:rsidR="00075266" w:rsidRDefault="00075266" w:rsidP="000B3DA0">
            <w:pPr>
              <w:pStyle w:val="NoSpacing"/>
            </w:pPr>
            <w:r>
              <w:t>CSC chamber ID</w:t>
            </w:r>
          </w:p>
        </w:tc>
      </w:tr>
    </w:tbl>
    <w:p w:rsidR="00075266" w:rsidRDefault="00075266" w:rsidP="005134A7"/>
    <w:p w:rsidR="00075266" w:rsidRDefault="00075266" w:rsidP="005134A7">
      <w:pPr>
        <w:pStyle w:val="Paragraphheading"/>
      </w:pPr>
      <w:r>
        <w:t>Adr 90</w:t>
      </w:r>
      <w:r w:rsidR="00F32111">
        <w:tab/>
      </w:r>
      <w:r>
        <w:tab/>
        <w:t>ADR_MPC_INJ</w:t>
      </w:r>
      <w:r>
        <w:tab/>
        <w:t>MPC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reserv</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reserv</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ttc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enable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inject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mpc_nframes[7:0]</w:t>
            </w:r>
          </w:p>
        </w:tc>
        <w:tc>
          <w:tcPr>
            <w:tcW w:w="990" w:type="dxa"/>
          </w:tcPr>
          <w:p w:rsidR="00075266" w:rsidRDefault="00075266" w:rsidP="000B3DA0">
            <w:pPr>
              <w:pStyle w:val="NoSpacing"/>
            </w:pPr>
            <w:r>
              <w:t>5</w:t>
            </w:r>
          </w:p>
        </w:tc>
        <w:tc>
          <w:tcPr>
            <w:tcW w:w="4860" w:type="dxa"/>
          </w:tcPr>
          <w:p w:rsidR="00075266" w:rsidRDefault="00075266" w:rsidP="000B3DA0">
            <w:pPr>
              <w:pStyle w:val="NoSpacing"/>
            </w:pPr>
            <w:r>
              <w:t>Number frames to inject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mpc_inject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1=Start MPC test pattern injector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ttc_mpc_inj_en</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1=Enable injector start by TTC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mpc_accept[1:0]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accept stored at injector RAM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mpc_reserved[1:0]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reserved stored at injector RAM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mpc_inj_alct_bx0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1=Fire alct_bx0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mpc_inj_clct_bx0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1=Fire clct_bx0 one-shot</w:t>
            </w:r>
          </w:p>
        </w:tc>
      </w:tr>
    </w:tbl>
    <w:p w:rsidR="00075266" w:rsidRDefault="00075266" w:rsidP="005134A7"/>
    <w:p w:rsidR="00075266" w:rsidRDefault="00075266" w:rsidP="005134A7">
      <w:pPr>
        <w:pStyle w:val="Paragraphheading"/>
      </w:pPr>
      <w:r>
        <w:t>Adr 92</w:t>
      </w:r>
      <w:r>
        <w:tab/>
      </w:r>
      <w:r w:rsidR="005134A7">
        <w:tab/>
      </w:r>
      <w:r>
        <w:t>ADR_MPC_RAM_ADR</w:t>
      </w:r>
      <w:r>
        <w:tab/>
        <w:t>MPC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mpc_wen[3:0]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Select RAM to write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mpc_ren[3:0]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Select RAM to read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mpc_adr[7:0]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Injector RAM read/write address</w:t>
            </w:r>
          </w:p>
        </w:tc>
      </w:tr>
    </w:tbl>
    <w:p w:rsidR="00075266" w:rsidRDefault="00075266" w:rsidP="005134A7"/>
    <w:p w:rsidR="00075266" w:rsidRDefault="00075266" w:rsidP="005134A7">
      <w:pPr>
        <w:pStyle w:val="Paragraphheading"/>
      </w:pPr>
      <w:r>
        <w:t>Adr 94</w:t>
      </w:r>
      <w:r>
        <w:tab/>
      </w:r>
      <w:r w:rsidR="005134A7">
        <w:tab/>
      </w:r>
      <w:r>
        <w:t>ADR_MPC_RAM_WDATA</w:t>
      </w:r>
      <w:r>
        <w:tab/>
        <w:t>MPC Injector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mpc_wdata[15:0]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MPC Injector RAM write data</w:t>
            </w:r>
          </w:p>
        </w:tc>
      </w:tr>
    </w:tbl>
    <w:p w:rsidR="00075266" w:rsidRDefault="00075266" w:rsidP="005134A7"/>
    <w:p w:rsidR="00075266" w:rsidRDefault="00075266" w:rsidP="005134A7">
      <w:pPr>
        <w:pStyle w:val="Paragraphheading"/>
      </w:pPr>
      <w:r>
        <w:t>Adr 96</w:t>
      </w:r>
      <w:r>
        <w:tab/>
      </w:r>
      <w:r w:rsidR="00F32111">
        <w:tab/>
      </w:r>
      <w:r>
        <w:t>ADR_MPC_RAM_RDATA</w:t>
      </w:r>
      <w:r>
        <w:tab/>
        <w:t>MPC Injector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MPC Injector RAM read data</w:t>
            </w:r>
          </w:p>
        </w:tc>
      </w:tr>
    </w:tbl>
    <w:p w:rsidR="00075266" w:rsidRDefault="00075266" w:rsidP="005134A7"/>
    <w:p w:rsidR="005134A7" w:rsidRDefault="00075266" w:rsidP="005134A7">
      <w:pPr>
        <w:pStyle w:val="Paragraphheading"/>
      </w:pPr>
      <w:r>
        <w:t>Adr 98</w:t>
      </w:r>
      <w:r>
        <w:tab/>
      </w:r>
      <w:r w:rsidR="005134A7">
        <w:tab/>
      </w:r>
      <w:r>
        <w:t>ADR_SCP_CTRL</w:t>
      </w:r>
      <w:r>
        <w:tab/>
        <w:t>Scope Control</w:t>
      </w:r>
    </w:p>
    <w:p w:rsidR="00075266" w:rsidRDefault="005134A7" w:rsidP="005134A7">
      <w:r>
        <w:t>(</w:t>
      </w:r>
      <w:r w:rsidR="00075266">
        <w:t>see Adr9A p</w:t>
      </w:r>
      <w:r w:rsidR="00AA49E6">
        <w:fldChar w:fldCharType="begin"/>
      </w:r>
      <w:r w:rsidR="00075266">
        <w:instrText xml:space="preserve"> PAGEREF _Ref256170640 \h </w:instrText>
      </w:r>
      <w:r w:rsidR="00AA49E6">
        <w:fldChar w:fldCharType="separate"/>
      </w:r>
      <w:r w:rsidR="00B3385D">
        <w:rPr>
          <w:noProof/>
        </w:rPr>
        <w:t>50</w:t>
      </w:r>
      <w:r w:rsidR="00AA49E6">
        <w:fldChar w:fldCharType="end"/>
      </w:r>
      <w:r w:rsidR="00075266">
        <w:t xml:space="preserve">  SCP_RDATA and adr CE p</w:t>
      </w:r>
      <w:r w:rsidR="00AA49E6">
        <w:fldChar w:fldCharType="begin"/>
      </w:r>
      <w:r w:rsidR="00075266">
        <w:instrText xml:space="preserve"> PAGEREF _Ref256170665 \h </w:instrText>
      </w:r>
      <w:r w:rsidR="00AA49E6">
        <w:fldChar w:fldCharType="separate"/>
      </w:r>
      <w:r w:rsidR="00B3385D">
        <w:rPr>
          <w:noProof/>
        </w:rPr>
        <w:t>59</w:t>
      </w:r>
      <w:r w:rsidR="00AA49E6">
        <w:fldChar w:fldCharType="end"/>
      </w:r>
      <w:r>
        <w:t xml:space="preserve"> SCP_TRIG)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waitin</w:t>
            </w:r>
          </w:p>
          <w:p w:rsidR="00075266" w:rsidRDefault="00075266" w:rsidP="000B3DA0">
            <w:pPr>
              <w:pStyle w:val="NoSpacing"/>
              <w:rPr>
                <w:sz w:val="16"/>
              </w:rPr>
            </w:pPr>
            <w:r>
              <w:rPr>
                <w:sz w:val="16"/>
              </w:rPr>
              <w:t>for</w:t>
            </w:r>
          </w:p>
          <w:p w:rsidR="00075266" w:rsidRDefault="00075266" w:rsidP="000B3DA0">
            <w:pPr>
              <w:pStyle w:val="NoSpacing"/>
              <w:rPr>
                <w:sz w:val="16"/>
              </w:rPr>
            </w:pPr>
            <w:r>
              <w:rPr>
                <w:sz w:val="16"/>
              </w:rPr>
              <w:t>trigger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no</w:t>
            </w:r>
          </w:p>
          <w:p w:rsidR="00075266" w:rsidRDefault="00075266" w:rsidP="000B3DA0">
            <w:pPr>
              <w:pStyle w:val="NoSpacing"/>
              <w:rPr>
                <w:sz w:val="16"/>
              </w:rPr>
            </w:pPr>
            <w:r>
              <w:rPr>
                <w:sz w:val="16"/>
              </w:rPr>
              <w:t>write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auto</w:t>
            </w:r>
          </w:p>
        </w:tc>
        <w:tc>
          <w:tcPr>
            <w:tcW w:w="643" w:type="dxa"/>
            <w:tcBorders>
              <w:bottom w:val="single" w:sz="12" w:space="0" w:color="auto"/>
            </w:tcBorders>
            <w:vAlign w:val="center"/>
          </w:tcPr>
          <w:p w:rsidR="00075266" w:rsidRDefault="00075266" w:rsidP="000B3DA0">
            <w:pPr>
              <w:pStyle w:val="NoSpacing"/>
              <w:rPr>
                <w:sz w:val="16"/>
              </w:rPr>
            </w:pPr>
            <w:r>
              <w:rPr>
                <w:sz w:val="16"/>
              </w:rPr>
              <w:t>force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stop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trig 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lastRenderedPageBreak/>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scp_ch_trig_en</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 xml:space="preserve">1=Enable channel triggers, </w:t>
            </w:r>
            <w:r>
              <w:rPr>
                <w:sz w:val="20"/>
              </w:rPr>
              <w:t xml:space="preserve">see AdrCE </w:t>
            </w:r>
            <w:r>
              <w:rPr>
                <w:color w:val="0000FF"/>
                <w:sz w:val="20"/>
              </w:rPr>
              <w:t>p</w:t>
            </w:r>
            <w:r w:rsidR="00AA49E6">
              <w:rPr>
                <w:color w:val="0000FF"/>
                <w:sz w:val="20"/>
              </w:rPr>
              <w:fldChar w:fldCharType="begin"/>
            </w:r>
            <w:r>
              <w:rPr>
                <w:color w:val="0000FF"/>
                <w:sz w:val="20"/>
              </w:rPr>
              <w:instrText xml:space="preserve"> PAGEREF _Ref256170665 \h </w:instrText>
            </w:r>
            <w:r w:rsidR="00AA49E6">
              <w:rPr>
                <w:color w:val="0000FF"/>
                <w:sz w:val="20"/>
              </w:rPr>
            </w:r>
            <w:r w:rsidR="00AA49E6">
              <w:rPr>
                <w:color w:val="0000FF"/>
                <w:sz w:val="20"/>
              </w:rPr>
              <w:fldChar w:fldCharType="separate"/>
            </w:r>
            <w:r w:rsidR="00B3385D">
              <w:rPr>
                <w:noProof/>
                <w:color w:val="0000FF"/>
                <w:sz w:val="20"/>
              </w:rPr>
              <w:t>59</w:t>
            </w:r>
            <w:r w:rsidR="00AA49E6">
              <w:rPr>
                <w:color w:val="0000FF"/>
                <w:sz w:val="20"/>
              </w:rPr>
              <w:fldChar w:fldCharType="end"/>
            </w:r>
            <w:r>
              <w:rPr>
                <w:sz w:val="20"/>
              </w:rPr>
              <w:t xml:space="preserve"> for ch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scp_runstop</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1=Run, 0=Stop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scp_force_trig</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1=Force a trigger (to trig: set 0,1,0 in 3 writes)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scp_auto</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Sequencer readout mode 1=insert in DMB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scp_nowrite</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1=Preserve initial RAM test pattern for debug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scp_tbins[2:0]</w:t>
            </w:r>
          </w:p>
        </w:tc>
        <w:tc>
          <w:tcPr>
            <w:tcW w:w="990" w:type="dxa"/>
          </w:tcPr>
          <w:p w:rsidR="00075266" w:rsidRDefault="00075266" w:rsidP="000B3DA0">
            <w:pPr>
              <w:pStyle w:val="NoSpacing"/>
            </w:pPr>
            <w:r>
              <w:t>4</w:t>
            </w:r>
          </w:p>
        </w:tc>
        <w:tc>
          <w:tcPr>
            <w:tcW w:w="4860" w:type="dxa"/>
          </w:tcPr>
          <w:p w:rsidR="00075266" w:rsidRDefault="00075266" w:rsidP="000B3DA0">
            <w:pPr>
              <w:pStyle w:val="NoSpacing"/>
            </w:pPr>
            <w:r>
              <w:t>Auto mode tbins per channel code,</w:t>
            </w:r>
          </w:p>
          <w:p w:rsidR="00075266" w:rsidRDefault="00075266" w:rsidP="000B3DA0">
            <w:pPr>
              <w:pStyle w:val="NoSpacing"/>
            </w:pPr>
            <w:r>
              <w:t>actual tbins/ch=(scp_tbins+1)*64, spans 64-512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scp_ram_sel[3:0]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RAM bank address 0-9 for VME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scp_waiting</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Scope waiting for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scp_trig_done</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Scope triggered, ready for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w:t>
            </w:r>
          </w:p>
        </w:tc>
        <w:tc>
          <w:tcPr>
            <w:tcW w:w="990" w:type="dxa"/>
          </w:tcPr>
          <w:p w:rsidR="00075266" w:rsidRDefault="00075266" w:rsidP="000B3DA0">
            <w:pPr>
              <w:pStyle w:val="NoSpacing"/>
            </w:pPr>
          </w:p>
        </w:tc>
        <w:tc>
          <w:tcPr>
            <w:tcW w:w="4860" w:type="dxa"/>
          </w:tcPr>
          <w:p w:rsidR="00075266" w:rsidRDefault="00075266" w:rsidP="000B3DA0">
            <w:pPr>
              <w:pStyle w:val="NoSpacing"/>
            </w:pPr>
            <w:r>
              <w:t>Unassigned</w:t>
            </w:r>
          </w:p>
        </w:tc>
      </w:tr>
    </w:tbl>
    <w:p w:rsidR="00075266" w:rsidRDefault="00075266" w:rsidP="00F32111"/>
    <w:p w:rsidR="00075266" w:rsidRDefault="00075266" w:rsidP="00F32111">
      <w:pPr>
        <w:pStyle w:val="Paragraphheading"/>
      </w:pPr>
      <w:bookmarkStart w:id="61" w:name="_Ref256170640"/>
      <w:r>
        <w:t>Adr 9A</w:t>
      </w:r>
      <w:r>
        <w:tab/>
        <w:t>ADR_SCP_RDATA</w:t>
      </w:r>
      <w:r>
        <w:tab/>
        <w:t>Scope Read data</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radr8</w:t>
            </w:r>
          </w:p>
          <w:p w:rsidR="00075266" w:rsidRDefault="00075266" w:rsidP="000B3DA0">
            <w:pPr>
              <w:pStyle w:val="NoSpacing"/>
              <w:rPr>
                <w:sz w:val="16"/>
              </w:rPr>
            </w:pPr>
            <w:r>
              <w:rPr>
                <w:sz w:val="16"/>
              </w:rPr>
              <w:t>rdata8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radr7</w:t>
            </w:r>
          </w:p>
          <w:p w:rsidR="00075266" w:rsidRDefault="00075266" w:rsidP="000B3DA0">
            <w:pPr>
              <w:pStyle w:val="NoSpacing"/>
            </w:pPr>
            <w:r>
              <w:rPr>
                <w:sz w:val="16"/>
              </w:rPr>
              <w:t>rdata7</w:t>
            </w:r>
          </w:p>
        </w:tc>
        <w:tc>
          <w:tcPr>
            <w:tcW w:w="643" w:type="dxa"/>
            <w:tcBorders>
              <w:bottom w:val="single" w:sz="12" w:space="0" w:color="auto"/>
            </w:tcBorders>
            <w:vAlign w:val="center"/>
          </w:tcPr>
          <w:p w:rsidR="00075266" w:rsidRDefault="00075266" w:rsidP="000B3DA0">
            <w:pPr>
              <w:pStyle w:val="NoSpacing"/>
              <w:rPr>
                <w:sz w:val="16"/>
              </w:rPr>
            </w:pPr>
            <w:r>
              <w:rPr>
                <w:sz w:val="16"/>
              </w:rPr>
              <w:t>radr6</w:t>
            </w:r>
          </w:p>
          <w:p w:rsidR="00075266" w:rsidRDefault="00075266" w:rsidP="000B3DA0">
            <w:pPr>
              <w:pStyle w:val="NoSpacing"/>
              <w:rPr>
                <w:sz w:val="16"/>
              </w:rPr>
            </w:pPr>
            <w:r>
              <w:rPr>
                <w:sz w:val="16"/>
              </w:rPr>
              <w:t>rdata6</w:t>
            </w:r>
          </w:p>
        </w:tc>
        <w:tc>
          <w:tcPr>
            <w:tcW w:w="643" w:type="dxa"/>
            <w:tcBorders>
              <w:bottom w:val="single" w:sz="12" w:space="0" w:color="auto"/>
            </w:tcBorders>
            <w:vAlign w:val="center"/>
          </w:tcPr>
          <w:p w:rsidR="00075266" w:rsidRDefault="00075266" w:rsidP="000B3DA0">
            <w:pPr>
              <w:pStyle w:val="NoSpacing"/>
              <w:rPr>
                <w:sz w:val="16"/>
              </w:rPr>
            </w:pPr>
            <w:r>
              <w:rPr>
                <w:sz w:val="16"/>
              </w:rPr>
              <w:t>radr5</w:t>
            </w:r>
          </w:p>
          <w:p w:rsidR="00075266" w:rsidRDefault="00075266" w:rsidP="000B3DA0">
            <w:pPr>
              <w:pStyle w:val="NoSpacing"/>
              <w:rPr>
                <w:sz w:val="16"/>
              </w:rPr>
            </w:pPr>
            <w:r>
              <w:rPr>
                <w:sz w:val="16"/>
              </w:rPr>
              <w:t>rdata5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radr4</w:t>
            </w:r>
          </w:p>
          <w:p w:rsidR="00075266" w:rsidRDefault="00075266" w:rsidP="000B3DA0">
            <w:pPr>
              <w:pStyle w:val="NoSpacing"/>
              <w:rPr>
                <w:sz w:val="16"/>
              </w:rPr>
            </w:pPr>
            <w:r>
              <w:rPr>
                <w:sz w:val="16"/>
              </w:rPr>
              <w:t>rdata4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radr3</w:t>
            </w:r>
          </w:p>
          <w:p w:rsidR="00075266" w:rsidRDefault="00075266" w:rsidP="000B3DA0">
            <w:pPr>
              <w:pStyle w:val="NoSpacing"/>
              <w:rPr>
                <w:sz w:val="16"/>
              </w:rPr>
            </w:pPr>
            <w:r>
              <w:rPr>
                <w:sz w:val="16"/>
              </w:rPr>
              <w:t>rdata3</w:t>
            </w:r>
          </w:p>
        </w:tc>
        <w:tc>
          <w:tcPr>
            <w:tcW w:w="643" w:type="dxa"/>
            <w:tcBorders>
              <w:bottom w:val="single" w:sz="12" w:space="0" w:color="auto"/>
            </w:tcBorders>
            <w:vAlign w:val="center"/>
          </w:tcPr>
          <w:p w:rsidR="00075266" w:rsidRDefault="00075266" w:rsidP="000B3DA0">
            <w:pPr>
              <w:pStyle w:val="NoSpacing"/>
              <w:rPr>
                <w:sz w:val="16"/>
              </w:rPr>
            </w:pPr>
            <w:r>
              <w:rPr>
                <w:sz w:val="16"/>
              </w:rPr>
              <w:t>radr2</w:t>
            </w:r>
          </w:p>
          <w:p w:rsidR="00075266" w:rsidRDefault="00075266" w:rsidP="000B3DA0">
            <w:pPr>
              <w:pStyle w:val="NoSpacing"/>
            </w:pPr>
            <w:r>
              <w:rPr>
                <w:sz w:val="16"/>
              </w:rPr>
              <w:t>rdata2</w:t>
            </w:r>
          </w:p>
        </w:tc>
        <w:tc>
          <w:tcPr>
            <w:tcW w:w="643" w:type="dxa"/>
            <w:tcBorders>
              <w:bottom w:val="single" w:sz="12" w:space="0" w:color="auto"/>
            </w:tcBorders>
            <w:vAlign w:val="center"/>
          </w:tcPr>
          <w:p w:rsidR="00075266" w:rsidRDefault="00075266" w:rsidP="000B3DA0">
            <w:pPr>
              <w:pStyle w:val="NoSpacing"/>
              <w:rPr>
                <w:sz w:val="16"/>
              </w:rPr>
            </w:pPr>
            <w:r>
              <w:rPr>
                <w:sz w:val="16"/>
              </w:rPr>
              <w:t>radr1</w:t>
            </w:r>
          </w:p>
          <w:p w:rsidR="00075266" w:rsidRDefault="00075266" w:rsidP="000B3DA0">
            <w:pPr>
              <w:pStyle w:val="NoSpacing"/>
              <w:rPr>
                <w:sz w:val="16"/>
              </w:rPr>
            </w:pPr>
            <w:r>
              <w:rPr>
                <w:sz w:val="16"/>
              </w:rPr>
              <w:t>rdata1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radr0</w:t>
            </w:r>
          </w:p>
          <w:p w:rsidR="00075266" w:rsidRDefault="00075266" w:rsidP="000B3DA0">
            <w:pPr>
              <w:pStyle w:val="NoSpacing"/>
              <w:rPr>
                <w:sz w:val="16"/>
              </w:rPr>
            </w:pPr>
            <w:r>
              <w:rPr>
                <w:sz w:val="16"/>
              </w:rPr>
              <w:t>rdata0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[08:00]</w:t>
            </w:r>
          </w:p>
        </w:tc>
        <w:tc>
          <w:tcPr>
            <w:tcW w:w="790" w:type="dxa"/>
          </w:tcPr>
          <w:p w:rsidR="00075266" w:rsidRDefault="00075266" w:rsidP="000B3DA0">
            <w:pPr>
              <w:pStyle w:val="NoSpacing"/>
            </w:pPr>
            <w:r>
              <w:t>W</w:t>
            </w:r>
          </w:p>
        </w:tc>
        <w:tc>
          <w:tcPr>
            <w:tcW w:w="2486" w:type="dxa"/>
          </w:tcPr>
          <w:p w:rsidR="00075266" w:rsidRDefault="00075266" w:rsidP="000B3DA0">
            <w:pPr>
              <w:pStyle w:val="NoSpacing"/>
            </w:pPr>
            <w:r>
              <w:t>scp_radr[8:0]</w:t>
            </w:r>
          </w:p>
        </w:tc>
        <w:tc>
          <w:tcPr>
            <w:tcW w:w="990" w:type="dxa"/>
          </w:tcPr>
          <w:p w:rsidR="00075266" w:rsidRDefault="00075266" w:rsidP="000B3DA0">
            <w:pPr>
              <w:pStyle w:val="NoSpacing"/>
            </w:pPr>
          </w:p>
        </w:tc>
        <w:tc>
          <w:tcPr>
            <w:tcW w:w="4860" w:type="dxa"/>
          </w:tcPr>
          <w:p w:rsidR="00075266" w:rsidRDefault="00075266" w:rsidP="000B3DA0">
            <w:pPr>
              <w:pStyle w:val="NoSpacing"/>
            </w:pPr>
            <w:r>
              <w:t>Scope data read address=tbin for selected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scp_rdata[15:0]</w:t>
            </w:r>
          </w:p>
        </w:tc>
        <w:tc>
          <w:tcPr>
            <w:tcW w:w="990" w:type="dxa"/>
          </w:tcPr>
          <w:p w:rsidR="00075266" w:rsidRDefault="00075266" w:rsidP="000B3DA0">
            <w:pPr>
              <w:pStyle w:val="NoSpacing"/>
            </w:pPr>
          </w:p>
        </w:tc>
        <w:tc>
          <w:tcPr>
            <w:tcW w:w="4860" w:type="dxa"/>
          </w:tcPr>
          <w:p w:rsidR="00075266" w:rsidRDefault="00075266" w:rsidP="000B3DA0">
            <w:pPr>
              <w:pStyle w:val="NoSpacing"/>
            </w:pPr>
            <w:r>
              <w:t>See channel assignments below</w:t>
            </w:r>
          </w:p>
        </w:tc>
      </w:tr>
    </w:tbl>
    <w:p w:rsidR="00075266" w:rsidRDefault="00075266" w:rsidP="00F32111"/>
    <w:p w:rsidR="00075266" w:rsidRDefault="00075266" w:rsidP="00F32111">
      <w:pPr>
        <w:pStyle w:val="Paragraphheading"/>
      </w:pPr>
      <w:bookmarkStart w:id="62" w:name="_Ref256172216"/>
      <w:r>
        <w:t>Scope Channel Assignments</w:t>
      </w:r>
      <w:bookmarkEnd w:id="62"/>
    </w:p>
    <w:p w:rsidR="00075266" w:rsidRDefault="00075266" w:rsidP="00F32111">
      <w:pPr>
        <w:pStyle w:val="Codeinfixedfont"/>
      </w:pPr>
      <w:r>
        <w:t>// Pre-trigger to DMB</w:t>
      </w:r>
    </w:p>
    <w:p w:rsidR="00075266" w:rsidRDefault="00075266" w:rsidP="00F32111">
      <w:pPr>
        <w:pStyle w:val="Codeinfixedfont"/>
      </w:pPr>
      <w:r>
        <w:t>assign scp_ch[0]</w:t>
      </w:r>
      <w:r w:rsidR="00F32111">
        <w:t xml:space="preserve">   </w:t>
      </w:r>
      <w:r>
        <w:t>= (clct_sm == pretrig);</w:t>
      </w:r>
      <w:r w:rsidR="00F32111">
        <w:t xml:space="preserve"> </w:t>
      </w:r>
      <w:r>
        <w:t>// Trigger alignment marker, scope triggers on this ch usually</w:t>
      </w:r>
    </w:p>
    <w:p w:rsidR="00075266" w:rsidRDefault="00075266" w:rsidP="00F32111">
      <w:pPr>
        <w:pStyle w:val="Codeinfixedfont"/>
      </w:pPr>
      <w:r>
        <w:t>assign scp_ch[1]</w:t>
      </w:r>
      <w:r w:rsidR="00F32111">
        <w:t xml:space="preserve">   </w:t>
      </w:r>
      <w:r>
        <w:t>= triad_tp[0];</w:t>
      </w:r>
      <w:r w:rsidR="00F32111">
        <w:t xml:space="preserve">          </w:t>
      </w:r>
      <w:r>
        <w:t>// Triad test point at input to raw hits RAM</w:t>
      </w:r>
    </w:p>
    <w:p w:rsidR="00075266" w:rsidRDefault="00075266" w:rsidP="00F32111">
      <w:pPr>
        <w:pStyle w:val="Codeinfixedfont"/>
      </w:pPr>
      <w:r>
        <w:t>assign scp_ch[2]</w:t>
      </w:r>
      <w:r w:rsidR="00F32111">
        <w:t xml:space="preserve">   = any_cfeb_hit;         </w:t>
      </w:r>
      <w:r>
        <w:t>// Any CFEB over threshold</w:t>
      </w:r>
    </w:p>
    <w:p w:rsidR="00075266" w:rsidRDefault="00075266" w:rsidP="00F32111">
      <w:pPr>
        <w:pStyle w:val="Codeinfixedfont"/>
      </w:pPr>
      <w:r>
        <w:t>assign scp_ch[3]</w:t>
      </w:r>
      <w:r w:rsidR="00F32111">
        <w:t xml:space="preserve">   = active_feb_flag;      </w:t>
      </w:r>
      <w:r>
        <w:t>// Active feb flag to DMB</w:t>
      </w:r>
    </w:p>
    <w:p w:rsidR="00075266" w:rsidRDefault="00075266" w:rsidP="00F32111">
      <w:pPr>
        <w:pStyle w:val="Codeinfixedfont"/>
      </w:pPr>
      <w:r>
        <w:t>assign scp_ch[8:4]</w:t>
      </w:r>
      <w:r w:rsidR="00F32111">
        <w:t xml:space="preserve"> </w:t>
      </w:r>
      <w:r>
        <w:t>= active_feb_list[4:0];</w:t>
      </w:r>
      <w:r w:rsidR="00F32111">
        <w:t xml:space="preserve"> </w:t>
      </w:r>
      <w:r>
        <w:t>// Active feb list to DMB</w:t>
      </w:r>
    </w:p>
    <w:p w:rsidR="00F32111" w:rsidRDefault="00F32111" w:rsidP="00F32111"/>
    <w:p w:rsidR="00075266" w:rsidRDefault="00075266" w:rsidP="00F32111">
      <w:pPr>
        <w:pStyle w:val="Codeinfixedfont"/>
      </w:pPr>
      <w:r>
        <w:t>// Pre-trigger CLCT*ALCT matching</w:t>
      </w:r>
    </w:p>
    <w:p w:rsidR="00075266" w:rsidRDefault="00075266" w:rsidP="00F32111">
      <w:pPr>
        <w:pStyle w:val="Codeinfixedfont"/>
      </w:pPr>
      <w:r>
        <w:t>assign scp_ch[9]</w:t>
      </w:r>
      <w:r w:rsidR="00F32111">
        <w:t xml:space="preserve">  </w:t>
      </w:r>
      <w:r>
        <w:t>= alct_active_feb;</w:t>
      </w:r>
      <w:r w:rsidR="00F32111">
        <w:t xml:space="preserve">     </w:t>
      </w:r>
      <w:r>
        <w:t>// ALCT active feb flag, should precede alct0_vpf</w:t>
      </w:r>
    </w:p>
    <w:p w:rsidR="00075266" w:rsidRDefault="00075266" w:rsidP="00F32111">
      <w:pPr>
        <w:pStyle w:val="Codeinfixedfont"/>
      </w:pPr>
      <w:r>
        <w:t>assign scp_ch[10]</w:t>
      </w:r>
      <w:r w:rsidR="00F32111">
        <w:t xml:space="preserve"> </w:t>
      </w:r>
      <w:r>
        <w:t>= alct_pretrig_window;</w:t>
      </w:r>
      <w:r w:rsidR="00F32111">
        <w:t xml:space="preserve"> </w:t>
      </w:r>
      <w:r>
        <w:t>// ALCT*CLCT pretrigger matching window</w:t>
      </w:r>
    </w:p>
    <w:p w:rsidR="00075266" w:rsidRDefault="00075266" w:rsidP="00F32111"/>
    <w:p w:rsidR="00075266" w:rsidRDefault="00075266" w:rsidP="00F32111">
      <w:pPr>
        <w:pStyle w:val="Codeinfixedfont"/>
      </w:pPr>
      <w:r>
        <w:t>// Pre-trigger Processing</w:t>
      </w:r>
    </w:p>
    <w:p w:rsidR="00075266" w:rsidRDefault="00075266" w:rsidP="00F32111">
      <w:pPr>
        <w:pStyle w:val="Codeinfixedfont"/>
      </w:pPr>
      <w:r>
        <w:t>assign scp_ch[13:11]</w:t>
      </w:r>
      <w:r w:rsidR="00F32111">
        <w:t xml:space="preserve"> </w:t>
      </w:r>
      <w:r>
        <w:t>= clct_sm_ve</w:t>
      </w:r>
      <w:r w:rsidR="00F32111">
        <w:t xml:space="preserve">c[2:0];     </w:t>
      </w:r>
      <w:r>
        <w:t>// Pre-trigger state machine</w:t>
      </w:r>
    </w:p>
    <w:p w:rsidR="00075266" w:rsidRDefault="00075266" w:rsidP="00F32111">
      <w:pPr>
        <w:pStyle w:val="Codeinfixedfont"/>
      </w:pPr>
      <w:r>
        <w:t>assign scp_ch[14]</w:t>
      </w:r>
      <w:r w:rsidR="00F32111">
        <w:t xml:space="preserve">    = wr_buf_ready;         </w:t>
      </w:r>
      <w:r>
        <w:t>// Write buffer ready</w:t>
      </w:r>
    </w:p>
    <w:p w:rsidR="00075266" w:rsidRDefault="00075266" w:rsidP="00F32111">
      <w:pPr>
        <w:pStyle w:val="Codeinfixedfont"/>
      </w:pPr>
      <w:r>
        <w:t>assign scp_ch[15]</w:t>
      </w:r>
      <w:r w:rsidR="00F32111">
        <w:t xml:space="preserve">    = (clct_sm == pretrig); </w:t>
      </w:r>
      <w:r>
        <w:t>// Skip channels 15,31,47,63,79,95,111,127,143,159</w:t>
      </w:r>
    </w:p>
    <w:p w:rsidR="00075266" w:rsidRDefault="00075266" w:rsidP="00F32111">
      <w:pPr>
        <w:pStyle w:val="Codeinfixedfont"/>
      </w:pPr>
      <w:r>
        <w:t>assign scp_ch[27:16]</w:t>
      </w:r>
      <w:r w:rsidR="00F32111">
        <w:t xml:space="preserve"> = bxn_counter[11:0];    </w:t>
      </w:r>
      <w:r>
        <w:t>// BXN counter</w:t>
      </w:r>
    </w:p>
    <w:p w:rsidR="00075266" w:rsidRDefault="00075266" w:rsidP="00F32111">
      <w:pPr>
        <w:pStyle w:val="Codeinfixedfont"/>
      </w:pPr>
      <w:r>
        <w:t>assign scp_ch[28]</w:t>
      </w:r>
      <w:r w:rsidR="00F32111">
        <w:t xml:space="preserve">    = discard_nowrbuf;       </w:t>
      </w:r>
      <w:r>
        <w:t>// Event discard, no write buffer</w:t>
      </w:r>
    </w:p>
    <w:p w:rsidR="00075266" w:rsidRDefault="00075266" w:rsidP="00794DC9"/>
    <w:p w:rsidR="00075266" w:rsidRDefault="00075266" w:rsidP="00794DC9">
      <w:pPr>
        <w:pStyle w:val="Codeinfixedfont"/>
      </w:pPr>
      <w:r>
        <w:t>// CLCT Pattern Finder Output</w:t>
      </w:r>
    </w:p>
    <w:p w:rsidR="00075266" w:rsidRDefault="00075266" w:rsidP="00794DC9">
      <w:pPr>
        <w:pStyle w:val="Codeinfixedfont"/>
      </w:pPr>
      <w:r>
        <w:t>assign scp_ch[29]</w:t>
      </w:r>
      <w:r w:rsidR="00794DC9">
        <w:t xml:space="preserve">    </w:t>
      </w:r>
      <w:r>
        <w:t>= 0;</w:t>
      </w:r>
    </w:p>
    <w:p w:rsidR="00075266" w:rsidRDefault="00075266" w:rsidP="00794DC9">
      <w:pPr>
        <w:pStyle w:val="Codeinfixedfont"/>
      </w:pPr>
      <w:r>
        <w:t>assign scp_ch[30]</w:t>
      </w:r>
      <w:r w:rsidR="00794DC9">
        <w:t xml:space="preserve">    </w:t>
      </w:r>
      <w:r>
        <w:t>= 0;</w:t>
      </w:r>
    </w:p>
    <w:p w:rsidR="00075266" w:rsidRDefault="00075266" w:rsidP="00794DC9">
      <w:pPr>
        <w:pStyle w:val="Codeinfixedfont"/>
      </w:pPr>
      <w:r>
        <w:t>assign scp_ch[31]</w:t>
      </w:r>
      <w:r w:rsidR="00794DC9">
        <w:t xml:space="preserve">    </w:t>
      </w:r>
      <w:r>
        <w:t>= (clct_sm == pretrig);</w:t>
      </w:r>
      <w:r w:rsidR="00794DC9">
        <w:t xml:space="preserve"> </w:t>
      </w:r>
      <w:r>
        <w:t>// Skip channels 15,31,47,63,79,95,111,127,143,159</w:t>
      </w:r>
    </w:p>
    <w:p w:rsidR="00075266" w:rsidRDefault="00075266" w:rsidP="00794DC9">
      <w:pPr>
        <w:pStyle w:val="Codeinfixedfont"/>
      </w:pPr>
    </w:p>
    <w:p w:rsidR="00075266" w:rsidRDefault="00075266" w:rsidP="00794DC9">
      <w:pPr>
        <w:pStyle w:val="Codeinfixedfont"/>
      </w:pPr>
      <w:r>
        <w:t>assign scp_ch[34:32]</w:t>
      </w:r>
      <w:r w:rsidR="00794DC9">
        <w:t xml:space="preserve"> </w:t>
      </w:r>
      <w:r>
        <w:t>= hs_hit_1</w:t>
      </w:r>
      <w:r>
        <w:rPr>
          <w:vertAlign w:val="superscript"/>
        </w:rPr>
        <w:t>st</w:t>
      </w:r>
      <w:r w:rsidR="00794DC9">
        <w:t xml:space="preserve">[2:0];       </w:t>
      </w:r>
      <w:r>
        <w:t>// CLCT0 number hits after drift</w:t>
      </w:r>
    </w:p>
    <w:p w:rsidR="00075266" w:rsidRDefault="00075266" w:rsidP="00794DC9">
      <w:pPr>
        <w:pStyle w:val="Codeinfixedfont"/>
      </w:pPr>
      <w:r>
        <w:t>assign scp_ch[38:35]</w:t>
      </w:r>
      <w:r w:rsidR="00794DC9">
        <w:t xml:space="preserve"> </w:t>
      </w:r>
      <w:r>
        <w:t>= hs_pid_1</w:t>
      </w:r>
      <w:r>
        <w:rPr>
          <w:vertAlign w:val="superscript"/>
        </w:rPr>
        <w:t>st</w:t>
      </w:r>
      <w:r>
        <w:t>[3:0];</w:t>
      </w:r>
      <w:r w:rsidR="00794DC9">
        <w:t xml:space="preserve">       </w:t>
      </w:r>
      <w:r>
        <w:t>// CLCT0 Pattern number</w:t>
      </w:r>
    </w:p>
    <w:p w:rsidR="00075266" w:rsidRDefault="00075266" w:rsidP="00794DC9">
      <w:pPr>
        <w:pStyle w:val="Codeinfixedfont"/>
      </w:pPr>
      <w:r>
        <w:t>assign scp_ch[46:39]</w:t>
      </w:r>
      <w:r w:rsidR="00794DC9">
        <w:t xml:space="preserve"> </w:t>
      </w:r>
      <w:r>
        <w:t>= hs_key_1</w:t>
      </w:r>
      <w:r>
        <w:rPr>
          <w:vertAlign w:val="superscript"/>
        </w:rPr>
        <w:t>st</w:t>
      </w:r>
      <w:r w:rsidR="00794DC9">
        <w:t xml:space="preserve">[7:0];       </w:t>
      </w:r>
      <w:r>
        <w:t>// CLCT0 ½-strip ID number</w:t>
      </w:r>
    </w:p>
    <w:p w:rsidR="00075266" w:rsidRDefault="00075266" w:rsidP="00794DC9">
      <w:pPr>
        <w:pStyle w:val="Codeinfixedfont"/>
      </w:pPr>
    </w:p>
    <w:p w:rsidR="00075266" w:rsidRDefault="00075266" w:rsidP="00794DC9">
      <w:pPr>
        <w:pStyle w:val="Codeinfixedfont"/>
      </w:pPr>
      <w:r>
        <w:t>assign scp_ch[47]</w:t>
      </w:r>
      <w:r w:rsidR="003E4E30">
        <w:t xml:space="preserve"> </w:t>
      </w:r>
      <w:r>
        <w:t>= (clct_sm == pretrig);</w:t>
      </w:r>
      <w:r w:rsidR="003E4E30">
        <w:t xml:space="preserve">    </w:t>
      </w:r>
      <w:r>
        <w:t>// Skip channels 15,31,47,63,79,95,111,127,143,159</w:t>
      </w:r>
    </w:p>
    <w:p w:rsidR="00075266" w:rsidRDefault="00075266" w:rsidP="00794DC9">
      <w:pPr>
        <w:pStyle w:val="Codeinfixedfont"/>
      </w:pPr>
    </w:p>
    <w:p w:rsidR="00075266" w:rsidRDefault="00075266" w:rsidP="00794DC9">
      <w:pPr>
        <w:pStyle w:val="Codeinfixedfont"/>
      </w:pPr>
      <w:r>
        <w:lastRenderedPageBreak/>
        <w:t>assign scp_ch[50:48]</w:t>
      </w:r>
      <w:r w:rsidR="003E4E30">
        <w:t xml:space="preserve"> </w:t>
      </w:r>
      <w:r>
        <w:t>= hs_hit_2</w:t>
      </w:r>
      <w:r>
        <w:rPr>
          <w:vertAlign w:val="superscript"/>
        </w:rPr>
        <w:t>nd</w:t>
      </w:r>
      <w:r w:rsidR="003E4E30">
        <w:t xml:space="preserve">[2:0];       </w:t>
      </w:r>
      <w:r>
        <w:t>// CLCT1 number hits after drift</w:t>
      </w:r>
    </w:p>
    <w:p w:rsidR="00075266" w:rsidRDefault="00075266" w:rsidP="00794DC9">
      <w:pPr>
        <w:pStyle w:val="Codeinfixedfont"/>
      </w:pPr>
      <w:r>
        <w:t>assign scp_ch[54:51]</w:t>
      </w:r>
      <w:r w:rsidR="003E4E30">
        <w:t xml:space="preserve"> </w:t>
      </w:r>
      <w:r>
        <w:t>= hs_pid_2</w:t>
      </w:r>
      <w:r>
        <w:rPr>
          <w:vertAlign w:val="superscript"/>
        </w:rPr>
        <w:t>nd</w:t>
      </w:r>
      <w:r>
        <w:t>[3:0];</w:t>
      </w:r>
      <w:r w:rsidR="003E4E30">
        <w:t xml:space="preserve">       </w:t>
      </w:r>
      <w:r>
        <w:t>// CLCT1 Pattern number</w:t>
      </w:r>
    </w:p>
    <w:p w:rsidR="00075266" w:rsidRDefault="00075266" w:rsidP="00794DC9">
      <w:pPr>
        <w:pStyle w:val="Codeinfixedfont"/>
      </w:pPr>
      <w:r>
        <w:t>assign scp_ch[62:55]</w:t>
      </w:r>
      <w:r w:rsidR="003E4E30">
        <w:t xml:space="preserve"> </w:t>
      </w:r>
      <w:r>
        <w:t>= hs_key_2</w:t>
      </w:r>
      <w:r>
        <w:rPr>
          <w:vertAlign w:val="superscript"/>
        </w:rPr>
        <w:t>nd</w:t>
      </w:r>
      <w:r w:rsidR="003E4E30">
        <w:t xml:space="preserve">[7:0];       </w:t>
      </w:r>
      <w:r>
        <w:t>// CLCT1 ½-strip ID number</w:t>
      </w:r>
    </w:p>
    <w:p w:rsidR="00075266" w:rsidRDefault="00075266" w:rsidP="00794DC9">
      <w:pPr>
        <w:pStyle w:val="Codeinfixedfont"/>
      </w:pPr>
    </w:p>
    <w:p w:rsidR="00075266" w:rsidRDefault="00075266" w:rsidP="00794DC9">
      <w:pPr>
        <w:pStyle w:val="Codeinfixedfont"/>
      </w:pPr>
      <w:r>
        <w:t>assign scp_ch[63]</w:t>
      </w:r>
      <w:r w:rsidR="003E4E30">
        <w:t xml:space="preserve">    </w:t>
      </w:r>
      <w:r>
        <w:t>= (clct_sm == pretrig);</w:t>
      </w:r>
      <w:r w:rsidR="003E4E30">
        <w:t xml:space="preserve"> </w:t>
      </w:r>
      <w:r>
        <w:t>// Skip channels 15,31,47,63,79,95,111,127,143,159</w:t>
      </w:r>
    </w:p>
    <w:p w:rsidR="00075266" w:rsidRDefault="00075266" w:rsidP="00D11CF2"/>
    <w:p w:rsidR="00075266" w:rsidRDefault="00075266" w:rsidP="00D11CF2">
      <w:pPr>
        <w:pStyle w:val="Codeinfixedfont"/>
      </w:pPr>
      <w:r>
        <w:t>// CLCT Builder</w:t>
      </w:r>
    </w:p>
    <w:p w:rsidR="00075266" w:rsidRDefault="00075266" w:rsidP="00D11CF2">
      <w:pPr>
        <w:pStyle w:val="Codeinfixedfont"/>
      </w:pPr>
      <w:r>
        <w:t>assign scp_ch[64]</w:t>
      </w:r>
      <w:r w:rsidR="00D11CF2">
        <w:t xml:space="preserve"> </w:t>
      </w:r>
      <w:r>
        <w:t>= clct0_really_valid;</w:t>
      </w:r>
      <w:r w:rsidR="00D11CF2">
        <w:t xml:space="preserve"> </w:t>
      </w:r>
      <w:r>
        <w:t>// CLCT0 is over threshold, not forced by an external trigger</w:t>
      </w:r>
    </w:p>
    <w:p w:rsidR="00075266" w:rsidRDefault="00075266" w:rsidP="00D11CF2">
      <w:pPr>
        <w:pStyle w:val="Codeinfixedfont"/>
      </w:pPr>
      <w:r>
        <w:t>assign scp_ch[65]</w:t>
      </w:r>
      <w:r w:rsidR="00D11CF2">
        <w:t xml:space="preserve"> </w:t>
      </w:r>
      <w:r>
        <w:t>= clct0_vpf;</w:t>
      </w:r>
      <w:r w:rsidR="00D11CF2">
        <w:t xml:space="preserve">          </w:t>
      </w:r>
      <w:r>
        <w:t>// CLCT0 vpf</w:t>
      </w:r>
    </w:p>
    <w:p w:rsidR="00075266" w:rsidRDefault="00075266" w:rsidP="00D11CF2">
      <w:pPr>
        <w:pStyle w:val="Codeinfixedfont"/>
      </w:pPr>
      <w:r>
        <w:t>assign scp_ch[66]</w:t>
      </w:r>
      <w:r w:rsidR="00D11CF2">
        <w:t xml:space="preserve"> </w:t>
      </w:r>
      <w:r>
        <w:t>= clct1_vpf;</w:t>
      </w:r>
      <w:r w:rsidR="00D11CF2">
        <w:t xml:space="preserve">          </w:t>
      </w:r>
      <w:r>
        <w:t>// CLCT1 vpf</w:t>
      </w:r>
    </w:p>
    <w:p w:rsidR="00075266" w:rsidRDefault="00075266" w:rsidP="00D11CF2">
      <w:pPr>
        <w:pStyle w:val="Codeinfixedfont"/>
      </w:pPr>
      <w:r>
        <w:t>assign scp_ch[67]</w:t>
      </w:r>
      <w:r w:rsidR="00D11CF2">
        <w:t xml:space="preserve"> </w:t>
      </w:r>
      <w:r>
        <w:t>= clct_push_xtmb;</w:t>
      </w:r>
      <w:r w:rsidR="00D11CF2">
        <w:t xml:space="preserve">     </w:t>
      </w:r>
      <w:r>
        <w:t>// CLCT sent to TMB matching</w:t>
      </w:r>
    </w:p>
    <w:p w:rsidR="00075266" w:rsidRDefault="00075266" w:rsidP="00D11CF2">
      <w:pPr>
        <w:pStyle w:val="Codeinfixedfont"/>
      </w:pPr>
      <w:r>
        <w:t>assign scp_ch[68]</w:t>
      </w:r>
      <w:r w:rsidR="00D11CF2">
        <w:t xml:space="preserve"> </w:t>
      </w:r>
      <w:r>
        <w:t>= discard_invp;</w:t>
      </w:r>
      <w:r w:rsidR="00D11CF2">
        <w:t xml:space="preserve">       </w:t>
      </w:r>
      <w:r>
        <w:t>// CLCT discarded, below threshold after drift</w:t>
      </w:r>
    </w:p>
    <w:p w:rsidR="00075266" w:rsidRDefault="00075266" w:rsidP="007E0BD2"/>
    <w:p w:rsidR="00075266" w:rsidRDefault="00075266" w:rsidP="007E0BD2">
      <w:pPr>
        <w:pStyle w:val="Codeinfixedfont"/>
      </w:pPr>
      <w:r>
        <w:t>// TMB Matching</w:t>
      </w:r>
    </w:p>
    <w:p w:rsidR="00075266" w:rsidRDefault="00075266" w:rsidP="007E0BD2">
      <w:pPr>
        <w:pStyle w:val="Codeinfixedfont"/>
      </w:pPr>
      <w:r>
        <w:t>assign scp_ch[69]</w:t>
      </w:r>
      <w:r w:rsidR="00714616">
        <w:t xml:space="preserve">    = alct0_valid;         </w:t>
      </w:r>
      <w:r>
        <w:t>// ALCT0 vpf direct from 80MHz receiver, before alct_delay</w:t>
      </w:r>
    </w:p>
    <w:p w:rsidR="00075266" w:rsidRDefault="00075266" w:rsidP="007E0BD2">
      <w:pPr>
        <w:pStyle w:val="Codeinfixedfont"/>
      </w:pPr>
      <w:r>
        <w:t>assign scp_ch[70]</w:t>
      </w:r>
      <w:r w:rsidR="00714616">
        <w:t xml:space="preserve">    = alct1_valid;         </w:t>
      </w:r>
      <w:r>
        <w:t>// ALCT1 vpf direct from 80MHz receiver, before alct_delay</w:t>
      </w:r>
    </w:p>
    <w:p w:rsidR="00075266" w:rsidRDefault="00075266" w:rsidP="007E0BD2">
      <w:pPr>
        <w:pStyle w:val="Codeinfixedfont"/>
      </w:pPr>
    </w:p>
    <w:p w:rsidR="00075266" w:rsidRDefault="00075266" w:rsidP="007E0BD2">
      <w:pPr>
        <w:pStyle w:val="Codeinfixedfont"/>
      </w:pPr>
      <w:r>
        <w:t>assign scp_ch[71]</w:t>
      </w:r>
      <w:r w:rsidR="00714616">
        <w:t xml:space="preserve">    = alct_vpf_tprt;</w:t>
      </w:r>
      <w:r w:rsidR="00714616">
        <w:tab/>
        <w:t xml:space="preserve">       </w:t>
      </w:r>
      <w:r>
        <w:t>// ALCT vpf in TMB after pipe delay, unbuffered real time</w:t>
      </w:r>
    </w:p>
    <w:p w:rsidR="00075266" w:rsidRDefault="00075266" w:rsidP="007E0BD2">
      <w:pPr>
        <w:pStyle w:val="Codeinfixedfont"/>
      </w:pPr>
      <w:r>
        <w:t>assign scp_ch[72]</w:t>
      </w:r>
      <w:r w:rsidR="00714616">
        <w:t xml:space="preserve">    = clct_vpf_tprt;</w:t>
      </w:r>
      <w:r w:rsidR="00714616">
        <w:tab/>
        <w:t xml:space="preserve">       </w:t>
      </w:r>
      <w:r>
        <w:t>// CLCT vpf in TMB</w:t>
      </w:r>
    </w:p>
    <w:p w:rsidR="00075266" w:rsidRDefault="00075266" w:rsidP="007E0BD2">
      <w:pPr>
        <w:pStyle w:val="Codeinfixedfont"/>
      </w:pPr>
      <w:r>
        <w:t>assign scp_ch[73</w:t>
      </w:r>
      <w:r w:rsidR="00714616">
        <w:t xml:space="preserve">]    = clct_window_tprt;     </w:t>
      </w:r>
      <w:r>
        <w:t>// CLCT matching window in TMB</w:t>
      </w:r>
    </w:p>
    <w:p w:rsidR="00075266" w:rsidRDefault="00075266" w:rsidP="007E0BD2">
      <w:pPr>
        <w:pStyle w:val="Codeinfixedfont"/>
      </w:pPr>
      <w:r>
        <w:t>assign scp_ch[77:74]</w:t>
      </w:r>
      <w:r w:rsidR="00714616">
        <w:t xml:space="preserve"> = tmb_match_win[3:0];   </w:t>
      </w:r>
      <w:r>
        <w:t>// Location of alct in clct window</w:t>
      </w:r>
    </w:p>
    <w:p w:rsidR="00075266" w:rsidRDefault="00075266" w:rsidP="007E0BD2">
      <w:pPr>
        <w:pStyle w:val="Codeinfixedfont"/>
      </w:pPr>
      <w:r>
        <w:t>assign scp_ch[78]</w:t>
      </w:r>
      <w:r w:rsidR="00714616">
        <w:t xml:space="preserve">    = tmb_alct_discard;     </w:t>
      </w:r>
      <w:r>
        <w:t>// ALCT pair was not used for LCT</w:t>
      </w:r>
    </w:p>
    <w:p w:rsidR="00075266" w:rsidRDefault="00075266" w:rsidP="007E0BD2">
      <w:pPr>
        <w:pStyle w:val="Codeinfixedfont"/>
      </w:pPr>
    </w:p>
    <w:p w:rsidR="00075266" w:rsidRDefault="00075266" w:rsidP="007E0BD2">
      <w:pPr>
        <w:pStyle w:val="Codeinfixedfont"/>
      </w:pPr>
      <w:r>
        <w:t>assign scp_ch[79]</w:t>
      </w:r>
      <w:r w:rsidR="00714616">
        <w:t xml:space="preserve">    = (clct_sm == pretrig); </w:t>
      </w:r>
      <w:r>
        <w:t>// Skip channels 15,31,47,63,79,95,111,127,143,15</w:t>
      </w:r>
    </w:p>
    <w:p w:rsidR="00075266" w:rsidRDefault="00075266" w:rsidP="007E0BD2">
      <w:pPr>
        <w:pStyle w:val="Codeinfixedfont"/>
      </w:pPr>
    </w:p>
    <w:p w:rsidR="00075266" w:rsidRDefault="00075266" w:rsidP="007E0BD2">
      <w:pPr>
        <w:pStyle w:val="Codeinfixedfont"/>
      </w:pPr>
      <w:r>
        <w:t>assign scp_ch[80]</w:t>
      </w:r>
      <w:r w:rsidR="00714616">
        <w:t xml:space="preserve">    = tmb_clct_discard;     </w:t>
      </w:r>
      <w:r>
        <w:t>// CLCT pair was not used for LCT</w:t>
      </w:r>
    </w:p>
    <w:p w:rsidR="00075266" w:rsidRDefault="00075266" w:rsidP="009914EA"/>
    <w:p w:rsidR="00075266" w:rsidRDefault="00075266" w:rsidP="009914EA">
      <w:pPr>
        <w:pStyle w:val="Codeinfixedfont"/>
      </w:pPr>
      <w:r>
        <w:t>// TMB Match Results</w:t>
      </w:r>
    </w:p>
    <w:p w:rsidR="00075266" w:rsidRDefault="00075266" w:rsidP="009914EA">
      <w:pPr>
        <w:pStyle w:val="Codeinfixedfont"/>
      </w:pPr>
      <w:r>
        <w:t>assign scp_ch[81]</w:t>
      </w:r>
      <w:r w:rsidR="009914EA">
        <w:t xml:space="preserve"> </w:t>
      </w:r>
      <w:r>
        <w:t>= tmb_trig_pulse;</w:t>
      </w:r>
      <w:r w:rsidR="009914EA">
        <w:t xml:space="preserve">    </w:t>
      </w:r>
      <w:r>
        <w:t>// TMB Triggered on ALCT or CLCT or both</w:t>
      </w:r>
    </w:p>
    <w:p w:rsidR="00075266" w:rsidRDefault="00075266" w:rsidP="009914EA">
      <w:pPr>
        <w:pStyle w:val="Codeinfixedfont"/>
      </w:pPr>
      <w:r>
        <w:t>assign scp_ch[82]</w:t>
      </w:r>
      <w:r w:rsidR="009914EA">
        <w:t xml:space="preserve"> </w:t>
      </w:r>
      <w:r>
        <w:t>= tmb_trig_keep;</w:t>
      </w:r>
      <w:r w:rsidR="009914EA">
        <w:t xml:space="preserve">     </w:t>
      </w:r>
      <w:r>
        <w:t>// ALCT or CLCT or both triggered, and trigger is allowed</w:t>
      </w:r>
    </w:p>
    <w:p w:rsidR="00075266" w:rsidRDefault="00075266" w:rsidP="009914EA">
      <w:pPr>
        <w:pStyle w:val="Codeinfixedfont"/>
      </w:pPr>
      <w:r>
        <w:t>assign scp_ch[83]</w:t>
      </w:r>
      <w:r w:rsidR="009914EA">
        <w:t xml:space="preserve"> </w:t>
      </w:r>
      <w:r>
        <w:t>= tmb_match;</w:t>
      </w:r>
      <w:r w:rsidR="009914EA">
        <w:t xml:space="preserve">         </w:t>
      </w:r>
      <w:r>
        <w:t>// ALCT and CLCT matched in time</w:t>
      </w:r>
    </w:p>
    <w:p w:rsidR="00075266" w:rsidRDefault="00075266" w:rsidP="009914EA">
      <w:pPr>
        <w:pStyle w:val="Codeinfixedfont"/>
      </w:pPr>
      <w:r>
        <w:t>assign scp_ch[84]</w:t>
      </w:r>
      <w:r w:rsidR="009914EA">
        <w:t xml:space="preserve"> </w:t>
      </w:r>
      <w:r>
        <w:t>= tmb_alct_only;</w:t>
      </w:r>
      <w:r w:rsidR="009914EA">
        <w:t xml:space="preserve">     </w:t>
      </w:r>
      <w:r>
        <w:t>// Only ALCT triggered</w:t>
      </w:r>
    </w:p>
    <w:p w:rsidR="00075266" w:rsidRDefault="00075266" w:rsidP="009914EA">
      <w:pPr>
        <w:pStyle w:val="Codeinfixedfont"/>
      </w:pPr>
      <w:r>
        <w:t>assign scp_ch[85]</w:t>
      </w:r>
      <w:r w:rsidR="009914EA">
        <w:t xml:space="preserve"> </w:t>
      </w:r>
      <w:r>
        <w:t>= tmb_clct_only;</w:t>
      </w:r>
      <w:r w:rsidR="009914EA">
        <w:t xml:space="preserve">     </w:t>
      </w:r>
      <w:r>
        <w:t>// Only CLCT triggered</w:t>
      </w:r>
    </w:p>
    <w:p w:rsidR="00075266" w:rsidRDefault="00075266" w:rsidP="009914EA">
      <w:pPr>
        <w:pStyle w:val="Codeinfixedfont"/>
      </w:pPr>
      <w:r>
        <w:t>assign scp_ch[86]</w:t>
      </w:r>
      <w:r w:rsidR="009914EA">
        <w:t xml:space="preserve"> </w:t>
      </w:r>
      <w:r>
        <w:t>= discard_tmbreject;</w:t>
      </w:r>
      <w:r w:rsidR="009914EA">
        <w:t xml:space="preserve"> </w:t>
      </w:r>
      <w:r>
        <w:t>// TMB discarded event</w:t>
      </w:r>
    </w:p>
    <w:p w:rsidR="00075266" w:rsidRDefault="00075266" w:rsidP="00EF23E9"/>
    <w:p w:rsidR="00075266" w:rsidRDefault="00075266" w:rsidP="00EF23E9">
      <w:pPr>
        <w:pStyle w:val="Codeinfixedfont"/>
      </w:pPr>
      <w:r>
        <w:t>// MPC</w:t>
      </w:r>
    </w:p>
    <w:p w:rsidR="00075266" w:rsidRDefault="00075266" w:rsidP="00EF23E9">
      <w:pPr>
        <w:pStyle w:val="Codeinfixedfont"/>
      </w:pPr>
      <w:r>
        <w:tab/>
        <w:t>assign scp_ch[87]</w:t>
      </w:r>
      <w:r>
        <w:tab/>
      </w:r>
      <w:r>
        <w:tab/>
        <w:t>= mpc_xmit_lct0;</w:t>
      </w:r>
      <w:r>
        <w:tab/>
      </w:r>
      <w:r>
        <w:tab/>
        <w:t>// MPC LCT0 sent</w:t>
      </w:r>
    </w:p>
    <w:p w:rsidR="00075266" w:rsidRDefault="00075266" w:rsidP="00EF23E9">
      <w:pPr>
        <w:pStyle w:val="Codeinfixedfont"/>
      </w:pPr>
      <w:r>
        <w:tab/>
        <w:t>assign scp_ch[88]</w:t>
      </w:r>
      <w:r>
        <w:tab/>
      </w:r>
      <w:r>
        <w:tab/>
        <w:t>= mpc_xmit_lct1;</w:t>
      </w:r>
      <w:r>
        <w:tab/>
      </w:r>
      <w:r>
        <w:tab/>
        <w:t>// MPC LCT1 sent</w:t>
      </w:r>
    </w:p>
    <w:p w:rsidR="00075266" w:rsidRDefault="00075266" w:rsidP="00EF23E9">
      <w:pPr>
        <w:pStyle w:val="Codeinfixedfont"/>
      </w:pPr>
      <w:r>
        <w:tab/>
        <w:t>assign scp_ch[89]</w:t>
      </w:r>
      <w:r>
        <w:tab/>
      </w:r>
      <w:r>
        <w:tab/>
        <w:t>= mpc_response_ff;</w:t>
      </w:r>
      <w:r>
        <w:tab/>
        <w:t>// MPC accept is ready</w:t>
      </w:r>
    </w:p>
    <w:p w:rsidR="00075266" w:rsidRDefault="00075266" w:rsidP="00EF23E9">
      <w:pPr>
        <w:pStyle w:val="Codeinfixedfont"/>
      </w:pPr>
      <w:r>
        <w:tab/>
        <w:t>assign scp_ch[91:90]</w:t>
      </w:r>
      <w:r>
        <w:tab/>
        <w:t>= mpc_accept_ff[1:0];</w:t>
      </w:r>
      <w:r>
        <w:tab/>
        <w:t>// MPC muon accept response</w:t>
      </w:r>
    </w:p>
    <w:p w:rsidR="00075266" w:rsidRDefault="00075266" w:rsidP="00EF23E9"/>
    <w:p w:rsidR="00075266" w:rsidRDefault="00075266" w:rsidP="00EF23E9">
      <w:pPr>
        <w:pStyle w:val="Codeinfixedfont"/>
      </w:pPr>
      <w:r>
        <w:t>// L1A</w:t>
      </w:r>
    </w:p>
    <w:p w:rsidR="00075266" w:rsidRDefault="00075266" w:rsidP="00EF23E9">
      <w:pPr>
        <w:pStyle w:val="Codeinfixedfont"/>
      </w:pPr>
      <w:r>
        <w:tab/>
        <w:t>assign scp_ch[92]</w:t>
      </w:r>
      <w:r>
        <w:tab/>
      </w:r>
      <w:r>
        <w:tab/>
        <w:t>= l1a_pulse;</w:t>
      </w:r>
      <w:r>
        <w:tab/>
      </w:r>
      <w:r>
        <w:tab/>
        <w:t>// L1A strobe from ccb or internal</w:t>
      </w:r>
    </w:p>
    <w:p w:rsidR="00075266" w:rsidRDefault="00075266" w:rsidP="00EF23E9">
      <w:pPr>
        <w:pStyle w:val="Codeinfixedfont"/>
      </w:pPr>
      <w:r>
        <w:tab/>
        <w:t>assign scp_ch[93]</w:t>
      </w:r>
      <w:r>
        <w:tab/>
      </w:r>
      <w:r>
        <w:tab/>
        <w:t>= l1a_window_open;</w:t>
      </w:r>
      <w:r>
        <w:tab/>
        <w:t>// L1A window open duh</w:t>
      </w:r>
    </w:p>
    <w:p w:rsidR="00075266" w:rsidRDefault="00075266" w:rsidP="00EF23E9">
      <w:pPr>
        <w:pStyle w:val="Codeinfixedfont"/>
      </w:pPr>
      <w:r>
        <w:tab/>
        <w:t>assign scp_ch[94]</w:t>
      </w:r>
      <w:r>
        <w:tab/>
      </w:r>
      <w:r>
        <w:tab/>
        <w:t>= l1a_match;</w:t>
      </w:r>
      <w:r>
        <w:tab/>
      </w:r>
      <w:r>
        <w:tab/>
        <w:t>// L1A strobe match in window</w:t>
      </w:r>
    </w:p>
    <w:p w:rsidR="00075266" w:rsidRDefault="00075266" w:rsidP="00EF23E9">
      <w:pPr>
        <w:pStyle w:val="Codeinfixedfont"/>
      </w:pPr>
    </w:p>
    <w:p w:rsidR="00075266" w:rsidRDefault="00075266" w:rsidP="00EF23E9">
      <w:pPr>
        <w:pStyle w:val="Codeinfixedfont"/>
      </w:pPr>
      <w:r>
        <w:tab/>
        <w:t>assign scp_ch[95]</w:t>
      </w:r>
      <w:r>
        <w:tab/>
      </w:r>
      <w:r>
        <w:tab/>
        <w:t>= (clct_sm == pretrig);</w:t>
      </w:r>
      <w:r>
        <w:tab/>
        <w:t>// Skip channels 15,31,47,63,79,95,111,127,143,159</w:t>
      </w:r>
    </w:p>
    <w:p w:rsidR="00075266" w:rsidRDefault="00075266" w:rsidP="00EF23E9"/>
    <w:p w:rsidR="00075266" w:rsidRDefault="00075266" w:rsidP="00EF23E9">
      <w:pPr>
        <w:pStyle w:val="Codeinfixedfont"/>
      </w:pPr>
      <w:r>
        <w:t>// Buffer push at L1A</w:t>
      </w:r>
    </w:p>
    <w:p w:rsidR="00075266" w:rsidRDefault="00075266" w:rsidP="00EF23E9">
      <w:pPr>
        <w:pStyle w:val="Codeinfixedfont"/>
      </w:pPr>
      <w:r>
        <w:tab/>
        <w:t>assign scp_ch[96]</w:t>
      </w:r>
      <w:r>
        <w:tab/>
      </w:r>
      <w:r>
        <w:tab/>
        <w:t>= buf_push;</w:t>
      </w:r>
      <w:r>
        <w:tab/>
      </w:r>
      <w:r>
        <w:tab/>
        <w:t>// Allocate write buffer space for this event</w:t>
      </w:r>
    </w:p>
    <w:p w:rsidR="00075266" w:rsidRDefault="00075266" w:rsidP="00EF23E9">
      <w:pPr>
        <w:pStyle w:val="Codeinfixedfont"/>
      </w:pPr>
      <w:r>
        <w:tab/>
        <w:t>assign scp_ch[103:97]</w:t>
      </w:r>
      <w:r>
        <w:tab/>
        <w:t>= buf_push_adr[6:0];</w:t>
      </w:r>
      <w:r>
        <w:tab/>
        <w:t>// Address of write buffer to allocate</w:t>
      </w:r>
    </w:p>
    <w:p w:rsidR="00075266" w:rsidRDefault="00075266" w:rsidP="00EF23E9"/>
    <w:p w:rsidR="00075266" w:rsidRDefault="00075266" w:rsidP="00EF23E9">
      <w:pPr>
        <w:pStyle w:val="Codeinfixedfont"/>
      </w:pPr>
      <w:r>
        <w:t>// DMB Readout</w:t>
      </w:r>
    </w:p>
    <w:p w:rsidR="00075266" w:rsidRDefault="00075266" w:rsidP="00EF23E9">
      <w:pPr>
        <w:pStyle w:val="Codeinfixedfont"/>
      </w:pPr>
      <w:r>
        <w:tab/>
        <w:t>assign scp_ch[104]</w:t>
      </w:r>
      <w:r>
        <w:tab/>
        <w:t>= dmb_dav;</w:t>
      </w:r>
      <w:r>
        <w:tab/>
      </w:r>
      <w:r>
        <w:tab/>
        <w:t>// DAV to DMB</w:t>
      </w:r>
    </w:p>
    <w:p w:rsidR="00075266" w:rsidRDefault="00075266" w:rsidP="00EF23E9">
      <w:pPr>
        <w:pStyle w:val="Codeinfixedfont"/>
      </w:pPr>
      <w:r>
        <w:tab/>
        <w:t>assign scp_ch[105]</w:t>
      </w:r>
      <w:r>
        <w:tab/>
        <w:t>= dmb_busy;</w:t>
      </w:r>
      <w:r>
        <w:tab/>
      </w:r>
      <w:r>
        <w:tab/>
        <w:t>// Readout in progress</w:t>
      </w:r>
    </w:p>
    <w:p w:rsidR="00075266" w:rsidRDefault="00075266" w:rsidP="00EF23E9">
      <w:pPr>
        <w:pStyle w:val="Codeinfixedfont"/>
      </w:pPr>
      <w:r>
        <w:tab/>
        <w:t>assign scp_ch[110:106]</w:t>
      </w:r>
      <w:r>
        <w:tab/>
        <w:t>= read_sm_vec[4:0];</w:t>
      </w:r>
      <w:r>
        <w:tab/>
        <w:t>// Readout state machine</w:t>
      </w:r>
    </w:p>
    <w:p w:rsidR="00075266" w:rsidRDefault="00075266" w:rsidP="00EF23E9">
      <w:pPr>
        <w:pStyle w:val="Codeinfixedfont"/>
      </w:pPr>
    </w:p>
    <w:p w:rsidR="00075266" w:rsidRDefault="00075266" w:rsidP="00EF23E9">
      <w:pPr>
        <w:pStyle w:val="Codeinfixedfont"/>
      </w:pPr>
      <w:r>
        <w:lastRenderedPageBreak/>
        <w:tab/>
        <w:t>assign scp_ch[111]</w:t>
      </w:r>
      <w:r>
        <w:tab/>
        <w:t>= (clct_sm == pretrig);</w:t>
      </w:r>
      <w:r>
        <w:tab/>
        <w:t>// Skip channels 15,31,47,63,79,95,111,127,143,159</w:t>
      </w:r>
    </w:p>
    <w:p w:rsidR="00075266" w:rsidRDefault="00075266" w:rsidP="00EF23E9">
      <w:pPr>
        <w:pStyle w:val="Codeinfixedfont"/>
      </w:pPr>
    </w:p>
    <w:p w:rsidR="00075266" w:rsidRDefault="00075266" w:rsidP="00EF23E9">
      <w:pPr>
        <w:pStyle w:val="Codeinfixedfont"/>
      </w:pPr>
      <w:r>
        <w:tab/>
        <w:t>assign scp_ch[126:112]</w:t>
      </w:r>
      <w:r>
        <w:tab/>
        <w:t>= seq_wdata[14:0];</w:t>
      </w:r>
      <w:r>
        <w:tab/>
        <w:t>// DMB dump image, very cool</w:t>
      </w:r>
    </w:p>
    <w:p w:rsidR="00075266" w:rsidRDefault="00075266" w:rsidP="00EF23E9">
      <w:pPr>
        <w:pStyle w:val="Codeinfixedfont"/>
      </w:pPr>
      <w:r>
        <w:tab/>
        <w:t>assign scp_ch[127]</w:t>
      </w:r>
      <w:r>
        <w:tab/>
        <w:t>= (clct_sm == pretrig);</w:t>
      </w:r>
      <w:r>
        <w:tab/>
        <w:t>// Skip channels 15,31,47,63,79,95,111,127,143,159</w:t>
      </w:r>
    </w:p>
    <w:p w:rsidR="00075266" w:rsidRDefault="00075266" w:rsidP="00EF23E9">
      <w:pPr>
        <w:pStyle w:val="Codeinfixedfont"/>
      </w:pPr>
      <w:r>
        <w:tab/>
        <w:t>assign scp_ch[128]</w:t>
      </w:r>
      <w:r>
        <w:tab/>
        <w:t>= seq_wdata[15];</w:t>
      </w:r>
      <w:r>
        <w:tab/>
      </w:r>
      <w:r>
        <w:tab/>
        <w:t>// DMB dump image, very cool</w:t>
      </w:r>
    </w:p>
    <w:p w:rsidR="00075266" w:rsidRDefault="00075266" w:rsidP="00EF23E9"/>
    <w:p w:rsidR="00075266" w:rsidRDefault="00075266" w:rsidP="00EF23E9">
      <w:pPr>
        <w:pStyle w:val="Codeinfixedfont"/>
      </w:pPr>
      <w:r>
        <w:t>// CLCT+TMB Pipelines</w:t>
      </w:r>
    </w:p>
    <w:p w:rsidR="00075266" w:rsidRDefault="00075266" w:rsidP="00EF23E9">
      <w:pPr>
        <w:pStyle w:val="Codeinfixedfont"/>
      </w:pPr>
      <w:r>
        <w:tab/>
        <w:t>assign scp_ch[132:129]</w:t>
      </w:r>
      <w:r>
        <w:tab/>
        <w:t>= wr_buf_adr[3:0];</w:t>
      </w:r>
      <w:r>
        <w:tab/>
        <w:t>// Event address counter</w:t>
      </w:r>
    </w:p>
    <w:p w:rsidR="00075266" w:rsidRDefault="00075266" w:rsidP="00EF23E9">
      <w:pPr>
        <w:pStyle w:val="Codeinfixedfont"/>
      </w:pPr>
    </w:p>
    <w:p w:rsidR="00075266" w:rsidRDefault="00075266" w:rsidP="00EF23E9">
      <w:pPr>
        <w:pStyle w:val="Codeinfixedfont"/>
      </w:pPr>
      <w:r>
        <w:tab/>
        <w:t>assign scp_ch[133]</w:t>
      </w:r>
      <w:r>
        <w:tab/>
        <w:t>= wr_push_xtmb;</w:t>
      </w:r>
      <w:r>
        <w:tab/>
      </w:r>
      <w:r>
        <w:tab/>
        <w:t>// Buffer write strobe after drift time</w:t>
      </w:r>
    </w:p>
    <w:p w:rsidR="00075266" w:rsidRDefault="00075266" w:rsidP="00EF23E9">
      <w:pPr>
        <w:pStyle w:val="Codeinfixedfont"/>
      </w:pPr>
      <w:r>
        <w:tab/>
        <w:t>assign scp_ch[137:134]</w:t>
      </w:r>
      <w:r>
        <w:tab/>
        <w:t>= wr_adr_xtmb[3:0];</w:t>
      </w:r>
      <w:r>
        <w:tab/>
        <w:t>// Buffer write address after drift time</w:t>
      </w:r>
    </w:p>
    <w:p w:rsidR="00075266" w:rsidRDefault="00075266" w:rsidP="00EF23E9">
      <w:pPr>
        <w:pStyle w:val="Codeinfixedfont"/>
      </w:pPr>
    </w:p>
    <w:p w:rsidR="00075266" w:rsidRDefault="00075266" w:rsidP="00EF23E9">
      <w:pPr>
        <w:pStyle w:val="Codeinfixedfont"/>
      </w:pPr>
      <w:r>
        <w:tab/>
        <w:t>assign scp_ch[138]</w:t>
      </w:r>
      <w:r>
        <w:tab/>
        <w:t>= wr_push_rtmb;</w:t>
      </w:r>
      <w:r>
        <w:tab/>
      </w:r>
      <w:r>
        <w:tab/>
        <w:t>// Buffer write strobe at TMB matching time</w:t>
      </w:r>
    </w:p>
    <w:p w:rsidR="00075266" w:rsidRDefault="00075266" w:rsidP="00EF23E9">
      <w:pPr>
        <w:pStyle w:val="Codeinfixedfont"/>
      </w:pPr>
      <w:r>
        <w:tab/>
        <w:t>assign scp_ch[142:139]</w:t>
      </w:r>
      <w:r>
        <w:tab/>
        <w:t>= wr_adr_rtmb[3:0];</w:t>
      </w:r>
      <w:r>
        <w:tab/>
        <w:t>// Buffer write address at TMB matching time</w:t>
      </w:r>
    </w:p>
    <w:p w:rsidR="00075266" w:rsidRDefault="00075266" w:rsidP="00EF23E9">
      <w:pPr>
        <w:pStyle w:val="Codeinfixedfont"/>
      </w:pPr>
    </w:p>
    <w:p w:rsidR="00075266" w:rsidRDefault="00075266" w:rsidP="00EF23E9">
      <w:pPr>
        <w:pStyle w:val="Codeinfixedfont"/>
      </w:pPr>
      <w:r>
        <w:tab/>
        <w:t>assign scp_ch[143]</w:t>
      </w:r>
      <w:r>
        <w:tab/>
        <w:t>= (clct_sm == pretrig);</w:t>
      </w:r>
      <w:r>
        <w:tab/>
        <w:t>// Skip channels 15,31,47,63,79,95,111,127,143,159</w:t>
      </w:r>
    </w:p>
    <w:p w:rsidR="00075266" w:rsidRDefault="00075266" w:rsidP="00EF23E9">
      <w:pPr>
        <w:pStyle w:val="Codeinfixedfont"/>
      </w:pPr>
    </w:p>
    <w:p w:rsidR="00075266" w:rsidRDefault="00075266" w:rsidP="00EF23E9">
      <w:pPr>
        <w:pStyle w:val="Codeinfixedfont"/>
      </w:pPr>
      <w:r>
        <w:tab/>
        <w:t>assign scp_ch[144]</w:t>
      </w:r>
      <w:r>
        <w:tab/>
        <w:t>= wr_push_xmpc;</w:t>
      </w:r>
      <w:r>
        <w:tab/>
        <w:t>// Buffer write strobe at MPC xmit to sequencer</w:t>
      </w:r>
    </w:p>
    <w:p w:rsidR="00075266" w:rsidRDefault="00075266" w:rsidP="00EF23E9">
      <w:pPr>
        <w:pStyle w:val="Codeinfixedfont"/>
      </w:pPr>
      <w:r>
        <w:tab/>
        <w:t>assign scp_ch[148:145]</w:t>
      </w:r>
      <w:r>
        <w:tab/>
        <w:t>= wr_adr_xmpc[3:0];</w:t>
      </w:r>
      <w:r>
        <w:tab/>
        <w:t>// Buffer write address at MPC xmit to sequencer</w:t>
      </w:r>
    </w:p>
    <w:p w:rsidR="00075266" w:rsidRDefault="00075266" w:rsidP="00EF23E9">
      <w:pPr>
        <w:pStyle w:val="Codeinfixedfont"/>
      </w:pPr>
    </w:p>
    <w:p w:rsidR="00075266" w:rsidRDefault="00075266" w:rsidP="00EF23E9">
      <w:pPr>
        <w:pStyle w:val="Codeinfixedfont"/>
      </w:pPr>
      <w:r>
        <w:tab/>
        <w:t>assign scp_ch[149]</w:t>
      </w:r>
      <w:r>
        <w:tab/>
        <w:t>= wr_push_rmpc;</w:t>
      </w:r>
      <w:r>
        <w:tab/>
      </w:r>
      <w:r>
        <w:tab/>
        <w:t>// Buffer write strobe at MPC received</w:t>
      </w:r>
    </w:p>
    <w:p w:rsidR="00075266" w:rsidRDefault="00075266" w:rsidP="00EF23E9">
      <w:pPr>
        <w:pStyle w:val="Codeinfixedfont"/>
      </w:pPr>
      <w:r>
        <w:tab/>
        <w:t>assign scp_ch[153:150]</w:t>
      </w:r>
      <w:r>
        <w:tab/>
        <w:t>= wr_adr_rmpc[3:0];</w:t>
      </w:r>
      <w:r>
        <w:tab/>
        <w:t>// Buffer write address at MPC received</w:t>
      </w:r>
    </w:p>
    <w:p w:rsidR="00075266" w:rsidRDefault="00075266" w:rsidP="00EF23E9"/>
    <w:p w:rsidR="00075266" w:rsidRDefault="00075266" w:rsidP="00EF23E9">
      <w:pPr>
        <w:pStyle w:val="Codeinfixedfont"/>
      </w:pPr>
      <w:r>
        <w:t>// Buffer pop at readout completion</w:t>
      </w:r>
    </w:p>
    <w:p w:rsidR="00075266" w:rsidRDefault="00075266" w:rsidP="00EF23E9">
      <w:pPr>
        <w:pStyle w:val="Codeinfixedfont"/>
      </w:pPr>
      <w:r>
        <w:tab/>
        <w:t>assign scp_ch[154]</w:t>
      </w:r>
      <w:r>
        <w:tab/>
        <w:t>= buf_pop;</w:t>
      </w:r>
      <w:r>
        <w:tab/>
      </w:r>
      <w:r>
        <w:tab/>
        <w:t>// Specified buffer is to be released</w:t>
      </w:r>
    </w:p>
    <w:p w:rsidR="00075266" w:rsidRDefault="00075266" w:rsidP="00EF23E9">
      <w:pPr>
        <w:pStyle w:val="Codeinfixedfont"/>
      </w:pPr>
      <w:r>
        <w:tab/>
        <w:t>assign scp_ch[158:155]</w:t>
      </w:r>
      <w:r>
        <w:tab/>
        <w:t>= buf_pop_adr[3:0];</w:t>
      </w:r>
      <w:r>
        <w:tab/>
        <w:t>// Address of read buffer to release</w:t>
      </w:r>
    </w:p>
    <w:p w:rsidR="00075266" w:rsidRDefault="00075266" w:rsidP="00EF23E9">
      <w:pPr>
        <w:pStyle w:val="Codeinfixedfont"/>
      </w:pPr>
    </w:p>
    <w:p w:rsidR="00075266" w:rsidRDefault="00075266" w:rsidP="00EF23E9">
      <w:pPr>
        <w:pStyle w:val="Codeinfixedfont"/>
      </w:pPr>
      <w:r>
        <w:tab/>
        <w:t>assign scp_ch[159]</w:t>
      </w:r>
      <w:r>
        <w:tab/>
        <w:t>= (clct_sm == pretrig);</w:t>
      </w:r>
      <w:r>
        <w:tab/>
        <w:t>// Skip channels 15,31,47,63,79,95,111,127,143,159</w:t>
      </w:r>
    </w:p>
    <w:p w:rsidR="00075266" w:rsidRDefault="00075266" w:rsidP="00D63EC5">
      <w:pPr>
        <w:rPr>
          <w:sz w:val="20"/>
        </w:rPr>
      </w:pPr>
      <w:r>
        <w:rPr>
          <w:sz w:val="20"/>
        </w:rPr>
        <w:br w:type="page"/>
      </w:r>
    </w:p>
    <w:p w:rsidR="00075266" w:rsidRDefault="00075266" w:rsidP="00EF23E9">
      <w:pPr>
        <w:pStyle w:val="NoSpacing"/>
      </w:pPr>
      <w:r>
        <w:lastRenderedPageBreak/>
        <w:t>Adr 9C</w:t>
      </w:r>
      <w:r>
        <w:tab/>
        <w:t>ADR_CCB_CMD</w:t>
      </w:r>
      <w:r>
        <w:tab/>
        <w:t>CCB TTC Command Generator (Internal)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subadr</w:t>
            </w:r>
          </w:p>
          <w:p w:rsidR="00075266" w:rsidRDefault="00075266" w:rsidP="00EF23E9">
            <w:pPr>
              <w:pStyle w:val="NoSpacing"/>
              <w:rPr>
                <w:sz w:val="16"/>
              </w:rPr>
            </w:pPr>
            <w:r>
              <w:rPr>
                <w:sz w:val="16"/>
              </w:rPr>
              <w:t>strobe</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strobe</w:t>
            </w:r>
          </w:p>
        </w:tc>
        <w:tc>
          <w:tcPr>
            <w:tcW w:w="643" w:type="dxa"/>
            <w:tcBorders>
              <w:bottom w:val="single" w:sz="12" w:space="0" w:color="auto"/>
            </w:tcBorders>
            <w:vAlign w:val="center"/>
          </w:tcPr>
          <w:p w:rsidR="00075266" w:rsidRDefault="00075266" w:rsidP="00EF23E9">
            <w:pPr>
              <w:pStyle w:val="NoSpacing"/>
              <w:rPr>
                <w:sz w:val="16"/>
              </w:rPr>
            </w:pPr>
            <w:r>
              <w:rPr>
                <w:sz w:val="16"/>
              </w:rPr>
              <w:t>brcst</w:t>
            </w:r>
          </w:p>
          <w:p w:rsidR="00075266" w:rsidRDefault="00075266" w:rsidP="00EF23E9">
            <w:pPr>
              <w:pStyle w:val="NoSpacing"/>
              <w:rPr>
                <w:sz w:val="16"/>
              </w:rPr>
            </w:pPr>
            <w:r>
              <w:rPr>
                <w:sz w:val="16"/>
              </w:rPr>
              <w:t>strobe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dis</w:t>
            </w:r>
          </w:p>
          <w:p w:rsidR="00075266" w:rsidRDefault="00075266" w:rsidP="00EF23E9">
            <w:pPr>
              <w:pStyle w:val="NoSpacing"/>
              <w:rPr>
                <w:sz w:val="16"/>
              </w:rPr>
            </w:pPr>
            <w:r>
              <w:rPr>
                <w:sz w:val="16"/>
              </w:rPr>
              <w:t>con</w:t>
            </w:r>
          </w:p>
          <w:p w:rsidR="00075266" w:rsidRDefault="00075266" w:rsidP="00EF23E9">
            <w:pPr>
              <w:pStyle w:val="NoSpacing"/>
              <w:rPr>
                <w:sz w:val="16"/>
              </w:rPr>
            </w:pPr>
            <w:r>
              <w:rPr>
                <w:sz w:val="16"/>
              </w:rPr>
              <w:t>ccb</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vme_ccb_cmd_enable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1=Disconnect CCB backplane ccb_cmd[7:0]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brcst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vme_ccb_data_strobe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data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z w:val="20"/>
              </w:rPr>
            </w:pPr>
            <w:r>
              <w:rPr>
                <w:sz w:val="20"/>
              </w:rPr>
              <w:t>vme_ccb_subaddr_strobe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sub-adr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fmm_state[2:0]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FMM machine states:</w:t>
            </w:r>
          </w:p>
          <w:p w:rsidR="00075266" w:rsidRDefault="00075266" w:rsidP="00EF23E9">
            <w:pPr>
              <w:pStyle w:val="NoSpacing"/>
              <w:rPr>
                <w:snapToGrid w:val="0"/>
                <w:sz w:val="16"/>
              </w:rPr>
            </w:pPr>
            <w:r>
              <w:t xml:space="preserve">  </w:t>
            </w:r>
            <w:r>
              <w:rPr>
                <w:snapToGrid w:val="0"/>
                <w:sz w:val="16"/>
              </w:rPr>
              <w:t xml:space="preserve"> 0:  fmm_startup</w:t>
            </w:r>
          </w:p>
          <w:p w:rsidR="00075266" w:rsidRDefault="00075266" w:rsidP="00EF23E9">
            <w:pPr>
              <w:pStyle w:val="NoSpacing"/>
              <w:rPr>
                <w:snapToGrid w:val="0"/>
                <w:sz w:val="16"/>
              </w:rPr>
            </w:pPr>
            <w:r>
              <w:rPr>
                <w:snapToGrid w:val="0"/>
                <w:sz w:val="16"/>
              </w:rPr>
              <w:t xml:space="preserve">    1:  fmm_resync</w:t>
            </w:r>
          </w:p>
          <w:p w:rsidR="00075266" w:rsidRDefault="00075266" w:rsidP="00EF23E9">
            <w:pPr>
              <w:pStyle w:val="NoSpacing"/>
              <w:rPr>
                <w:snapToGrid w:val="0"/>
                <w:sz w:val="16"/>
              </w:rPr>
            </w:pPr>
            <w:r>
              <w:rPr>
                <w:snapToGrid w:val="0"/>
                <w:sz w:val="16"/>
              </w:rPr>
              <w:t xml:space="preserve">    2:  fmm_stop</w:t>
            </w:r>
          </w:p>
          <w:p w:rsidR="00075266" w:rsidRDefault="00075266" w:rsidP="00EF23E9">
            <w:pPr>
              <w:pStyle w:val="NoSpacing"/>
              <w:rPr>
                <w:snapToGrid w:val="0"/>
                <w:sz w:val="16"/>
              </w:rPr>
            </w:pPr>
            <w:r>
              <w:rPr>
                <w:snapToGrid w:val="0"/>
                <w:sz w:val="16"/>
              </w:rPr>
              <w:t xml:space="preserve">    3:  fmm_wait_bx0 </w:t>
            </w:r>
          </w:p>
          <w:p w:rsidR="00075266" w:rsidRDefault="00075266" w:rsidP="00EF23E9">
            <w:pPr>
              <w:pStyle w:val="NoSpacing"/>
            </w:pPr>
            <w:r>
              <w:rPr>
                <w:snapToGrid w:val="0"/>
                <w:sz w:val="16"/>
              </w:rPr>
              <w:t xml:space="preserve">    4 : fmm_run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vme_ccb_cmd[7:0]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TTC command to generate</w:t>
            </w:r>
          </w:p>
        </w:tc>
      </w:tr>
    </w:tbl>
    <w:p w:rsidR="00075266" w:rsidRDefault="00075266" w:rsidP="00EF23E9">
      <w:pPr>
        <w:pStyle w:val="NoSpacing"/>
      </w:pPr>
    </w:p>
    <w:p w:rsidR="00075266" w:rsidRDefault="00075266" w:rsidP="00EF23E9">
      <w:pPr>
        <w:pStyle w:val="NoSpacing"/>
      </w:pPr>
      <w:r>
        <w:t>Adr 9E</w:t>
      </w:r>
      <w:r>
        <w:tab/>
        <w:t>ADR_BUF_STAT0</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stalled</w:t>
            </w:r>
          </w:p>
          <w:p w:rsidR="00075266" w:rsidRDefault="00075266" w:rsidP="00EF23E9">
            <w:pPr>
              <w:pStyle w:val="NoSpacing"/>
              <w:rPr>
                <w:sz w:val="16"/>
              </w:rPr>
            </w:pPr>
            <w:r>
              <w:rPr>
                <w:sz w:val="16"/>
              </w:rPr>
              <w:t>once</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adrerr</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udferr</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ovferr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empty</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full</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stalled</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ready</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wr_buf_ready</w:t>
            </w:r>
          </w:p>
        </w:tc>
        <w:tc>
          <w:tcPr>
            <w:tcW w:w="990" w:type="dxa"/>
          </w:tcPr>
          <w:p w:rsidR="00075266" w:rsidRDefault="00075266" w:rsidP="00EF23E9">
            <w:pPr>
              <w:pStyle w:val="NoSpacing"/>
              <w:rPr>
                <w:snapToGrid w:val="0"/>
              </w:rPr>
            </w:pPr>
            <w:r>
              <w:rPr>
                <w:snapToGrid w:val="0"/>
              </w:rPr>
              <w:t>1</w:t>
            </w:r>
          </w:p>
        </w:tc>
        <w:tc>
          <w:tcPr>
            <w:tcW w:w="4860" w:type="dxa"/>
          </w:tcPr>
          <w:p w:rsidR="00075266" w:rsidRDefault="00075266" w:rsidP="00EF23E9">
            <w:pPr>
              <w:pStyle w:val="NoSpacing"/>
              <w:rPr>
                <w:snapToGrid w:val="0"/>
              </w:rPr>
            </w:pPr>
            <w:r>
              <w:rPr>
                <w:snapToGrid w:val="0"/>
              </w:rPr>
              <w:t>Write buffer is ready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buf_stalled</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Buffer write pointer hit a fence and stalled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buf_q_full</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All raw hits ram in use, ram writing must stop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buf_q_empty</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No fences remain in buffer queue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buf_q_ovf_err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Tried to push new event when queue full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buf_q_udf_err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Tried to pop event when queue empty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buf_q_adr_err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z w:val="20"/>
              </w:rPr>
            </w:pPr>
            <w:r>
              <w:rPr>
                <w:snapToGrid w:val="0"/>
                <w:sz w:val="20"/>
              </w:rPr>
              <w:t>Fence adr popped from queue doesn’t match expected adr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buf_stalled_once</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napToGrid w:val="0"/>
              </w:rPr>
            </w:pPr>
            <w:r>
              <w:rPr>
                <w:snapToGrid w:val="0"/>
              </w:rPr>
              <w:t>Buffer stalled at least once since last 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buf_display[7:0]</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napToGrid w:val="0"/>
              </w:rPr>
            </w:pPr>
            <w:r>
              <w:rPr>
                <w:snapToGrid w:val="0"/>
              </w:rPr>
              <w:t>Buffer fraction in use, for in-board LED display</w:t>
            </w:r>
          </w:p>
        </w:tc>
      </w:tr>
    </w:tbl>
    <w:p w:rsidR="00075266" w:rsidRDefault="00075266" w:rsidP="00EF23E9">
      <w:pPr>
        <w:pStyle w:val="NoSpacing"/>
      </w:pPr>
    </w:p>
    <w:p w:rsidR="00075266" w:rsidRDefault="00075266" w:rsidP="00EF23E9">
      <w:pPr>
        <w:pStyle w:val="NoSpacing"/>
      </w:pPr>
      <w:r>
        <w:t>Adr A0</w:t>
      </w:r>
      <w:r>
        <w:tab/>
        <w:t>ADR_BUF_STAT1</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wr_buf_adr[10:0]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Current address of event &amp; header write buffer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pPr>
      <w:r>
        <w:t>Adr A2</w:t>
      </w:r>
      <w:r>
        <w:tab/>
        <w:t>ADR_BUF_STAT2</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lastRenderedPageBreak/>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buf_fence_dist[10:0]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Distance to 1</w:t>
            </w:r>
            <w:r>
              <w:rPr>
                <w:snapToGrid w:val="0"/>
                <w:vertAlign w:val="superscript"/>
              </w:rPr>
              <w:t>st</w:t>
            </w:r>
            <w:r>
              <w:rPr>
                <w:snapToGrid w:val="0"/>
              </w:rPr>
              <w:t xml:space="preserve"> fence address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pPr>
      <w:r>
        <w:t>Adr A4</w:t>
      </w:r>
      <w:r>
        <w:tab/>
        <w:t>ADR_BUF_STAT3</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cntr</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buf_fence_cnt[11:0]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Number of fences in fence RAM currently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pPr>
      <w:r>
        <w:t>Adr A6</w:t>
      </w:r>
      <w:r>
        <w:tab/>
        <w:t>ADR_BUF_STAT4</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sz w:val="20"/>
              </w:rPr>
              <w:t>buf_fence_cnt_peak [11:0]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Peak number of fences in fence 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rPr>
          <w:snapToGrid w:val="0"/>
        </w:rPr>
      </w:pPr>
    </w:p>
    <w:p w:rsidR="00075266" w:rsidRDefault="00075266" w:rsidP="00EF23E9">
      <w:pPr>
        <w:pStyle w:val="NoSpacing"/>
      </w:pPr>
    </w:p>
    <w:p w:rsidR="00075266" w:rsidRDefault="00075266" w:rsidP="00EF23E9">
      <w:pPr>
        <w:pStyle w:val="NoSpacing"/>
      </w:pPr>
      <w:r>
        <w:br w:type="page"/>
      </w:r>
    </w:p>
    <w:p w:rsidR="00075266" w:rsidRDefault="00075266" w:rsidP="00EF23E9">
      <w:pPr>
        <w:pStyle w:val="NoSpacing"/>
      </w:pPr>
      <w:r>
        <w:lastRenderedPageBreak/>
        <w:t>Adr A8</w:t>
      </w:r>
      <w:r>
        <w:tab/>
        <w:t>ADR_ALCTFIFO1</w:t>
      </w:r>
      <w:r>
        <w:tab/>
        <w:t>ALCT Raw Hits RAM Control</w:t>
      </w:r>
    </w:p>
    <w:p w:rsidR="00075266" w:rsidRDefault="00075266" w:rsidP="00EF23E9">
      <w:pPr>
        <w:pStyle w:val="NoSpacing"/>
      </w:pPr>
      <w:r>
        <w:tab/>
      </w:r>
      <w:r>
        <w:tab/>
        <w:t>(Split with Adr 3E ADR_ALCT_FIFO0 and Adr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4"/>
              </w:rPr>
            </w:pPr>
            <w:r>
              <w:rPr>
                <w:sz w:val="14"/>
              </w:rPr>
              <w:t>demux</w:t>
            </w:r>
          </w:p>
          <w:p w:rsidR="00075266" w:rsidRDefault="00075266" w:rsidP="00EF23E9">
            <w:pPr>
              <w:pStyle w:val="NoSpacing"/>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9</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8</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raw</w:t>
            </w:r>
          </w:p>
          <w:p w:rsidR="00075266" w:rsidRDefault="00075266" w:rsidP="00EF23E9">
            <w:pPr>
              <w:pStyle w:val="NoSpacing"/>
              <w:rPr>
                <w:sz w:val="16"/>
              </w:rPr>
            </w:pPr>
            <w:r>
              <w:rPr>
                <w:sz w:val="16"/>
              </w:rPr>
              <w:t>reset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alct_raw_reset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Reset ALCT raw hits FIFO controller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alct_raw_radr[10:0]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ALCT raw hits RAM read address or demux wd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caps/>
              </w:rPr>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alct_demux_mode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0=alctfifo2 has RAM data, 1=fifo2=demux data</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AA</w:t>
      </w:r>
      <w:r>
        <w:tab/>
        <w:t>ADR_ALCTFIFO2</w:t>
      </w:r>
      <w:r>
        <w:tab/>
        <w:t>ALCT Raw Hits RAM data (LSBs)</w:t>
      </w:r>
    </w:p>
    <w:p w:rsidR="00075266" w:rsidRDefault="00075266" w:rsidP="00EF23E9">
      <w:pPr>
        <w:pStyle w:val="NoSpacing"/>
      </w:pPr>
      <w:r>
        <w:tab/>
      </w:r>
      <w:r>
        <w:tab/>
        <w:t>(Split with Adr 3E ADR_ALCT_FIFO0 and Adr A2 ADR_ALCT_FIFO1)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b/>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alct_raw_rdata[15:0]</w:t>
            </w:r>
          </w:p>
          <w:p w:rsidR="00075266" w:rsidRDefault="00075266" w:rsidP="00EF23E9">
            <w:pPr>
              <w:pStyle w:val="NoSpacing"/>
              <w:rPr>
                <w:sz w:val="16"/>
              </w:rPr>
            </w:pPr>
            <w:r>
              <w:rPr>
                <w:sz w:val="16"/>
              </w:rPr>
              <w:t>OR     alct_1</w:t>
            </w:r>
            <w:r>
              <w:rPr>
                <w:sz w:val="16"/>
                <w:vertAlign w:val="superscript"/>
              </w:rPr>
              <w:t>st</w:t>
            </w:r>
            <w:r>
              <w:rPr>
                <w:sz w:val="16"/>
              </w:rPr>
              <w:t>_vme[14:1]</w:t>
            </w:r>
          </w:p>
          <w:p w:rsidR="00075266" w:rsidRDefault="00075266" w:rsidP="00EF23E9">
            <w:pPr>
              <w:pStyle w:val="NoSpacing"/>
              <w:rPr>
                <w:sz w:val="16"/>
              </w:rPr>
            </w:pPr>
            <w:r>
              <w:rPr>
                <w:sz w:val="16"/>
              </w:rPr>
              <w:t xml:space="preserve">           alct_1</w:t>
            </w:r>
            <w:r>
              <w:rPr>
                <w:sz w:val="16"/>
                <w:vertAlign w:val="superscript"/>
              </w:rPr>
              <w:t>st</w:t>
            </w:r>
            <w:r>
              <w:rPr>
                <w:sz w:val="16"/>
              </w:rPr>
              <w:t>_vme[28:15]</w:t>
            </w:r>
          </w:p>
          <w:p w:rsidR="00075266" w:rsidRDefault="00075266" w:rsidP="00EF23E9">
            <w:pPr>
              <w:pStyle w:val="NoSpacing"/>
              <w:rPr>
                <w:sz w:val="16"/>
              </w:rPr>
            </w:pPr>
            <w:r>
              <w:rPr>
                <w:sz w:val="16"/>
              </w:rPr>
              <w:t xml:space="preserve">           alct_2</w:t>
            </w:r>
            <w:r>
              <w:rPr>
                <w:sz w:val="16"/>
                <w:vertAlign w:val="superscript"/>
              </w:rPr>
              <w:t>nd</w:t>
            </w:r>
            <w:r>
              <w:rPr>
                <w:sz w:val="16"/>
              </w:rPr>
              <w:t>_vme[14:1]</w:t>
            </w:r>
          </w:p>
          <w:p w:rsidR="00075266" w:rsidRDefault="00075266" w:rsidP="00EF23E9">
            <w:pPr>
              <w:pStyle w:val="NoSpacing"/>
            </w:pPr>
            <w:r>
              <w:rPr>
                <w:sz w:val="16"/>
              </w:rPr>
              <w:t xml:space="preserve">           alct_2</w:t>
            </w:r>
            <w:r>
              <w:rPr>
                <w:sz w:val="16"/>
                <w:vertAlign w:val="superscript"/>
              </w:rPr>
              <w:t>nd</w:t>
            </w:r>
            <w:r>
              <w:rPr>
                <w:sz w:val="16"/>
              </w:rPr>
              <w:t>_vme[28:15]</w:t>
            </w:r>
          </w:p>
        </w:tc>
        <w:tc>
          <w:tcPr>
            <w:tcW w:w="990" w:type="dxa"/>
          </w:tcPr>
          <w:p w:rsidR="00075266" w:rsidRDefault="00075266" w:rsidP="00EF23E9">
            <w:pPr>
              <w:pStyle w:val="NoSpacing"/>
            </w:pPr>
          </w:p>
        </w:tc>
        <w:tc>
          <w:tcPr>
            <w:tcW w:w="4860" w:type="dxa"/>
          </w:tcPr>
          <w:p w:rsidR="00075266" w:rsidRDefault="00075266" w:rsidP="00EF23E9">
            <w:pPr>
              <w:pStyle w:val="NoSpacing"/>
            </w:pPr>
            <w:r>
              <w:t>ALCT FIFO data (msbs in adr_alct_fifo)</w:t>
            </w:r>
          </w:p>
          <w:p w:rsidR="00075266" w:rsidRDefault="00075266" w:rsidP="00EF23E9">
            <w:pPr>
              <w:pStyle w:val="NoSpacing"/>
              <w:rPr>
                <w:sz w:val="16"/>
              </w:rPr>
            </w:pPr>
            <w:r>
              <w:rPr>
                <w:sz w:val="16"/>
              </w:rPr>
              <w:t>alct_raw_radr=0 and alct_demux_mode=1</w:t>
            </w:r>
          </w:p>
          <w:p w:rsidR="00075266" w:rsidRDefault="00075266" w:rsidP="00EF23E9">
            <w:pPr>
              <w:pStyle w:val="NoSpacing"/>
              <w:rPr>
                <w:sz w:val="16"/>
              </w:rPr>
            </w:pPr>
            <w:r>
              <w:rPr>
                <w:sz w:val="16"/>
              </w:rPr>
              <w:t>alct_raw_radr=1</w:t>
            </w:r>
          </w:p>
          <w:p w:rsidR="00075266" w:rsidRDefault="00075266" w:rsidP="00EF23E9">
            <w:pPr>
              <w:pStyle w:val="NoSpacing"/>
              <w:rPr>
                <w:sz w:val="16"/>
              </w:rPr>
            </w:pPr>
            <w:r>
              <w:rPr>
                <w:sz w:val="16"/>
              </w:rPr>
              <w:t>alct_raw_radr=2</w:t>
            </w:r>
          </w:p>
          <w:p w:rsidR="00075266" w:rsidRDefault="00075266" w:rsidP="00EF23E9">
            <w:pPr>
              <w:pStyle w:val="NoSpacing"/>
              <w:rPr>
                <w:sz w:val="20"/>
              </w:rPr>
            </w:pPr>
            <w:r>
              <w:rPr>
                <w:sz w:val="16"/>
              </w:rPr>
              <w:t>alct_raw_radr=3</w:t>
            </w:r>
          </w:p>
        </w:tc>
      </w:tr>
    </w:tbl>
    <w:p w:rsidR="00075266" w:rsidRDefault="00075266" w:rsidP="00EF23E9">
      <w:pPr>
        <w:pStyle w:val="NoSpacing"/>
      </w:pPr>
    </w:p>
    <w:p w:rsidR="00075266" w:rsidRDefault="00075266" w:rsidP="00EF23E9">
      <w:pPr>
        <w:pStyle w:val="NoSpacing"/>
      </w:pPr>
      <w:r>
        <w:t>Adr AC</w:t>
      </w:r>
      <w:r>
        <w:tab/>
        <w:t>ADR_SEQMOD</w:t>
      </w:r>
      <w:r>
        <w:tab/>
        <w:t>Sequencer Trigger Modifiers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event</w:t>
            </w:r>
          </w:p>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vme</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feb</w:t>
            </w:r>
          </w:p>
          <w:p w:rsidR="00075266" w:rsidRDefault="00075266" w:rsidP="00EF23E9">
            <w:pPr>
              <w:pStyle w:val="NoSpacing"/>
              <w:rPr>
                <w:sz w:val="16"/>
              </w:rPr>
            </w:pPr>
            <w:r>
              <w:rPr>
                <w:sz w:val="16"/>
              </w:rPr>
              <w:t>src</w:t>
            </w:r>
          </w:p>
        </w:tc>
        <w:tc>
          <w:tcPr>
            <w:tcW w:w="643" w:type="dxa"/>
            <w:tcBorders>
              <w:bottom w:val="single" w:sz="12" w:space="0" w:color="auto"/>
            </w:tcBorders>
            <w:vAlign w:val="center"/>
          </w:tcPr>
          <w:p w:rsidR="00075266" w:rsidRDefault="00075266" w:rsidP="00EF23E9">
            <w:pPr>
              <w:pStyle w:val="NoSpacing"/>
              <w:rPr>
                <w:sz w:val="16"/>
              </w:rPr>
            </w:pPr>
            <w:r>
              <w:rPr>
                <w:sz w:val="16"/>
              </w:rPr>
              <w:t>Scint</w:t>
            </w:r>
          </w:p>
          <w:p w:rsidR="00075266" w:rsidRDefault="00075266" w:rsidP="00EF23E9">
            <w:pPr>
              <w:pStyle w:val="NoSpacing"/>
              <w:rPr>
                <w:sz w:val="16"/>
              </w:rPr>
            </w:pPr>
            <w:r>
              <w:rPr>
                <w:sz w:val="16"/>
              </w:rPr>
              <w:t>veto</w:t>
            </w:r>
          </w:p>
          <w:p w:rsidR="00075266" w:rsidRDefault="00075266" w:rsidP="00EF23E9">
            <w:pPr>
              <w:pStyle w:val="NoSpacing"/>
              <w:rPr>
                <w:sz w:val="16"/>
              </w:rPr>
            </w:pPr>
            <w:r>
              <w:rPr>
                <w:sz w:val="16"/>
              </w:rPr>
              <w:t>state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scint</w:t>
            </w:r>
          </w:p>
          <w:p w:rsidR="00075266" w:rsidRDefault="00075266" w:rsidP="00EF23E9">
            <w:pPr>
              <w:pStyle w:val="NoSpacing"/>
              <w:rPr>
                <w:sz w:val="16"/>
              </w:rPr>
            </w:pPr>
            <w:r>
              <w:rPr>
                <w:sz w:val="16"/>
              </w:rPr>
              <w:t>veto</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only</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tmb</w:t>
            </w:r>
          </w:p>
          <w:p w:rsidR="00075266" w:rsidRDefault="00075266" w:rsidP="00EF23E9">
            <w:pPr>
              <w:pStyle w:val="NoSpacing"/>
              <w:rPr>
                <w:sz w:val="16"/>
              </w:rPr>
            </w:pPr>
            <w:r>
              <w:rPr>
                <w:sz w:val="16"/>
              </w:rPr>
              <w:t>nol1a</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no</w:t>
            </w:r>
          </w:p>
          <w:p w:rsidR="00075266" w:rsidRDefault="00075266" w:rsidP="00EF23E9">
            <w:pPr>
              <w:pStyle w:val="NoSpacing"/>
              <w:rPr>
                <w:sz w:val="16"/>
              </w:rPr>
            </w:pPr>
            <w:r>
              <w:rPr>
                <w:sz w:val="16"/>
              </w:rPr>
              <w:t>tmb</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tmb</w:t>
            </w:r>
          </w:p>
          <w:p w:rsidR="00075266" w:rsidRDefault="00075266" w:rsidP="00EF23E9">
            <w:pPr>
              <w:pStyle w:val="NoSpacing"/>
              <w:rPr>
                <w:sz w:val="16"/>
              </w:rPr>
            </w:pPr>
            <w:r>
              <w:rPr>
                <w:sz w:val="16"/>
              </w:rPr>
              <w:t>trig</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valid</w:t>
            </w:r>
          </w:p>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requir</w:t>
            </w:r>
          </w:p>
        </w:tc>
        <w:tc>
          <w:tcPr>
            <w:tcW w:w="643" w:type="dxa"/>
            <w:tcBorders>
              <w:bottom w:val="single" w:sz="12" w:space="0" w:color="auto"/>
            </w:tcBorders>
            <w:vAlign w:val="center"/>
          </w:tcPr>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requir</w:t>
            </w:r>
          </w:p>
        </w:tc>
        <w:tc>
          <w:tcPr>
            <w:tcW w:w="643" w:type="dxa"/>
            <w:tcBorders>
              <w:bottom w:val="single" w:sz="12" w:space="0" w:color="auto"/>
            </w:tcBorders>
            <w:vAlign w:val="center"/>
          </w:tcPr>
          <w:p w:rsidR="00075266" w:rsidRDefault="00075266" w:rsidP="00EF23E9">
            <w:pPr>
              <w:pStyle w:val="NoSpacing"/>
              <w:rPr>
                <w:sz w:val="16"/>
              </w:rPr>
            </w:pPr>
            <w:r>
              <w:rPr>
                <w:sz w:val="16"/>
              </w:rPr>
              <w:t>hdr</w:t>
            </w:r>
          </w:p>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cont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wrbuf</w:t>
            </w:r>
          </w:p>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clr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clct_flush_delay[3:0]</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Trigger sequencer flush state timer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wr_buf_autoclr_en</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1=Enable frozen buffer auto clear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rPr>
                <w:snapToGrid w:val="0"/>
              </w:rPr>
              <w:t>hdr_wr_continuous</w:t>
            </w:r>
          </w:p>
        </w:tc>
        <w:tc>
          <w:tcPr>
            <w:tcW w:w="990" w:type="dxa"/>
          </w:tcPr>
          <w:p w:rsidR="00075266" w:rsidRDefault="00075266" w:rsidP="00EF23E9">
            <w:pPr>
              <w:pStyle w:val="NoSpacing"/>
            </w:pPr>
            <w:r>
              <w:t>0</w:t>
            </w:r>
          </w:p>
        </w:tc>
        <w:tc>
          <w:tcPr>
            <w:tcW w:w="4950" w:type="dxa"/>
            <w:vAlign w:val="center"/>
          </w:tcPr>
          <w:p w:rsidR="00075266" w:rsidRDefault="00075266" w:rsidP="00EF23E9">
            <w:pPr>
              <w:pStyle w:val="NoSpacing"/>
              <w:rPr>
                <w:sz w:val="16"/>
              </w:rPr>
            </w:pPr>
            <w:r>
              <w:rPr>
                <w:snapToGrid w:val="0"/>
                <w:sz w:val="16"/>
              </w:rPr>
              <w:t>1=allow continuous header buffer writing for invalid triggers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wr_buf_required</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Require wr_buffer available to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valid_clct_required</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Require valid CLCT after drift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l1a_allow_match</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Readout allows tmb trig pulse in L1A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l1a_allow_notmb</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Readout allows notmb trig pulse in L1A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l1a_allow_nol1a</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Readout allows tmb trig pulse outside L1A wind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l1a_allow_alct_only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Allow ALCT-only events to readout at L1A</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scint_veto_clr</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Clear scintillator veto FF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scint_veto_vme</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Scintillator veto FF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active_feb_src</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Active feb flag source, 0=pretrig, 1=tmb match</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event_clear_vme</w:t>
            </w:r>
          </w:p>
        </w:tc>
        <w:tc>
          <w:tcPr>
            <w:tcW w:w="990" w:type="dxa"/>
          </w:tcPr>
          <w:p w:rsidR="00075266" w:rsidRDefault="00075266" w:rsidP="00EF23E9">
            <w:pPr>
              <w:pStyle w:val="NoSpacing"/>
            </w:pPr>
            <w:r>
              <w:t>0</w:t>
            </w:r>
          </w:p>
        </w:tc>
        <w:tc>
          <w:tcPr>
            <w:tcW w:w="4950" w:type="dxa"/>
          </w:tcPr>
          <w:p w:rsidR="00075266" w:rsidRDefault="00075266" w:rsidP="00EF23E9">
            <w:pPr>
              <w:pStyle w:val="NoSpacing"/>
              <w:rPr>
                <w:sz w:val="20"/>
              </w:rPr>
            </w:pPr>
            <w:r>
              <w:rPr>
                <w:sz w:val="20"/>
              </w:rPr>
              <w:t>Event clear for aff,clct,mpc VME diagnostic registers</w:t>
            </w:r>
          </w:p>
        </w:tc>
      </w:tr>
    </w:tbl>
    <w:p w:rsidR="00075266" w:rsidRDefault="00075266" w:rsidP="00EF23E9">
      <w:pPr>
        <w:pStyle w:val="NoSpacing"/>
      </w:pPr>
    </w:p>
    <w:p w:rsidR="00075266" w:rsidRDefault="00075266" w:rsidP="00EF23E9">
      <w:pPr>
        <w:pStyle w:val="NoSpacing"/>
      </w:pPr>
      <w:r>
        <w:t>Adr AE</w:t>
      </w:r>
      <w:r>
        <w:tab/>
        <w:t>ADR_SEQSM</w:t>
      </w:r>
      <w:r>
        <w:tab/>
        <w:t>Sequencer Machine State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err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empty</w:t>
            </w:r>
          </w:p>
        </w:tc>
        <w:tc>
          <w:tcPr>
            <w:tcW w:w="643" w:type="dxa"/>
            <w:tcBorders>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full</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clct_sm[2:0]</w:t>
            </w:r>
          </w:p>
        </w:tc>
        <w:tc>
          <w:tcPr>
            <w:tcW w:w="990" w:type="dxa"/>
          </w:tcPr>
          <w:p w:rsidR="00075266" w:rsidRDefault="00075266" w:rsidP="00EF23E9">
            <w:pPr>
              <w:pStyle w:val="NoSpacing"/>
            </w:pPr>
          </w:p>
        </w:tc>
        <w:tc>
          <w:tcPr>
            <w:tcW w:w="4860" w:type="dxa"/>
          </w:tcPr>
          <w:p w:rsidR="00075266" w:rsidRDefault="00075266" w:rsidP="00EF23E9">
            <w:pPr>
              <w:pStyle w:val="NoSpacing"/>
            </w:pPr>
            <w:r>
              <w:t>CLCT Trigger machine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read_sm[4:0]</w:t>
            </w:r>
          </w:p>
        </w:tc>
        <w:tc>
          <w:tcPr>
            <w:tcW w:w="990" w:type="dxa"/>
          </w:tcPr>
          <w:p w:rsidR="00075266" w:rsidRDefault="00075266" w:rsidP="00EF23E9">
            <w:pPr>
              <w:pStyle w:val="NoSpacing"/>
            </w:pPr>
          </w:p>
        </w:tc>
        <w:tc>
          <w:tcPr>
            <w:tcW w:w="4860" w:type="dxa"/>
          </w:tcPr>
          <w:p w:rsidR="00075266" w:rsidRDefault="00075266" w:rsidP="00EF23E9">
            <w:pPr>
              <w:pStyle w:val="NoSpacing"/>
            </w:pPr>
            <w:r>
              <w:t>Readout machine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buf_q_full</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All raw hits ram in use, ram writing must stop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buf_q_empty</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No fences remain in buffer queue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buf_q_ovf_err</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Tried to push new event when queue full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buf_q_adr_err</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Tried to pop event when queue empty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B0</w:t>
      </w:r>
      <w:r>
        <w:tab/>
        <w:t>ADR_SEQCLCTM</w:t>
      </w:r>
      <w:r>
        <w:tab/>
        <w:t>Sequencer CLCT (MSBs)</w:t>
      </w:r>
    </w:p>
    <w:p w:rsidR="00075266" w:rsidRDefault="00075266" w:rsidP="00EF23E9">
      <w:pPr>
        <w:pStyle w:val="NoSpacing"/>
      </w:pPr>
      <w:r>
        <w:tab/>
      </w:r>
      <w:r>
        <w:tab/>
        <w:t>(Split with Adr 78 ADR_SEQCLCT0 and Adr 7A ADR_SEQCLCT1)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sync</w:t>
            </w:r>
          </w:p>
          <w:p w:rsidR="00075266" w:rsidRDefault="00075266" w:rsidP="00EF23E9">
            <w:pPr>
              <w:pStyle w:val="NoSpacing"/>
              <w:rPr>
                <w:sz w:val="16"/>
              </w:rPr>
            </w:pPr>
            <w:r>
              <w:rPr>
                <w:sz w:val="16"/>
              </w:rPr>
              <w:t>err</w:t>
            </w:r>
          </w:p>
        </w:tc>
        <w:tc>
          <w:tcPr>
            <w:tcW w:w="643" w:type="dxa"/>
            <w:tcBorders>
              <w:bottom w:val="single" w:sz="12" w:space="0" w:color="auto"/>
            </w:tcBorders>
            <w:vAlign w:val="center"/>
          </w:tcPr>
          <w:p w:rsidR="00075266" w:rsidRDefault="00075266" w:rsidP="00EF23E9">
            <w:pPr>
              <w:pStyle w:val="NoSpacing"/>
              <w:rPr>
                <w:sz w:val="16"/>
              </w:rPr>
            </w:pPr>
            <w:r>
              <w:rPr>
                <w:sz w:val="16"/>
              </w:rPr>
              <w:t>clock</w:t>
            </w:r>
          </w:p>
          <w:p w:rsidR="00075266" w:rsidRDefault="00075266" w:rsidP="00EF23E9">
            <w:pPr>
              <w:pStyle w:val="NoSpacing"/>
              <w:rPr>
                <w:sz w:val="16"/>
              </w:rPr>
            </w:pPr>
            <w:r>
              <w:rPr>
                <w:sz w:val="16"/>
              </w:rPr>
              <w:t>lock</w:t>
            </w:r>
          </w:p>
          <w:p w:rsidR="00075266" w:rsidRDefault="00075266" w:rsidP="00EF23E9">
            <w:pPr>
              <w:pStyle w:val="NoSpacing"/>
              <w:rPr>
                <w:sz w:val="16"/>
              </w:rPr>
            </w:pPr>
            <w:r>
              <w:rPr>
                <w:sz w:val="16"/>
              </w:rPr>
              <w:t>lost</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F7779D" w:rsidRDefault="00F7779D" w:rsidP="00EF23E9">
            <w:pPr>
              <w:pStyle w:val="NoSpacing"/>
              <w:rPr>
                <w:sz w:val="16"/>
              </w:rPr>
            </w:pPr>
            <w:r>
              <w:rPr>
                <w:sz w:val="16"/>
              </w:rPr>
              <w:t>active</w:t>
            </w:r>
          </w:p>
          <w:p w:rsidR="00F7779D" w:rsidRDefault="00F7779D" w:rsidP="00EF23E9">
            <w:pPr>
              <w:pStyle w:val="NoSpacing"/>
              <w:rPr>
                <w:sz w:val="16"/>
              </w:rPr>
            </w:pPr>
            <w:r>
              <w:rPr>
                <w:sz w:val="16"/>
              </w:rPr>
              <w:t>cfeb</w:t>
            </w:r>
          </w:p>
          <w:p w:rsidR="00075266" w:rsidRDefault="00F7779D" w:rsidP="00EF23E9">
            <w:pPr>
              <w:pStyle w:val="NoSpacing"/>
              <w:rPr>
                <w:sz w:val="16"/>
              </w:rPr>
            </w:pPr>
            <w:r>
              <w:rPr>
                <w:sz w:val="16"/>
              </w:rPr>
              <w:t>6</w:t>
            </w:r>
          </w:p>
        </w:tc>
        <w:tc>
          <w:tcPr>
            <w:tcW w:w="643" w:type="dxa"/>
            <w:tcBorders>
              <w:bottom w:val="single" w:sz="12" w:space="0" w:color="auto"/>
              <w:right w:val="single" w:sz="12" w:space="0" w:color="auto"/>
            </w:tcBorders>
            <w:vAlign w:val="center"/>
          </w:tcPr>
          <w:p w:rsidR="00F7779D" w:rsidRDefault="00F7779D" w:rsidP="00EF23E9">
            <w:pPr>
              <w:pStyle w:val="NoSpacing"/>
              <w:rPr>
                <w:sz w:val="16"/>
              </w:rPr>
            </w:pPr>
            <w:r>
              <w:rPr>
                <w:sz w:val="16"/>
              </w:rPr>
              <w:t>active</w:t>
            </w:r>
          </w:p>
          <w:p w:rsidR="00F7779D" w:rsidRDefault="00F7779D" w:rsidP="00EF23E9">
            <w:pPr>
              <w:pStyle w:val="NoSpacing"/>
              <w:rPr>
                <w:sz w:val="16"/>
              </w:rPr>
            </w:pPr>
            <w:r>
              <w:rPr>
                <w:sz w:val="16"/>
              </w:rPr>
              <w:t>cfeb</w:t>
            </w:r>
          </w:p>
          <w:p w:rsidR="00075266" w:rsidRDefault="00F7779D" w:rsidP="00EF23E9">
            <w:pPr>
              <w:pStyle w:val="NoSpacing"/>
              <w:rPr>
                <w:sz w:val="16"/>
              </w:rPr>
            </w:pPr>
            <w:r>
              <w:rPr>
                <w:sz w:val="16"/>
              </w:rPr>
              <w:t>5</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sync</w:t>
            </w:r>
          </w:p>
          <w:p w:rsidR="00075266" w:rsidRDefault="00075266" w:rsidP="00EF23E9">
            <w:pPr>
              <w:pStyle w:val="NoSpacing"/>
              <w:rPr>
                <w:sz w:val="16"/>
              </w:rPr>
            </w:pPr>
            <w:r>
              <w:rPr>
                <w:sz w:val="16"/>
              </w:rPr>
              <w:t>err</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630"/>
        <w:gridCol w:w="522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630" w:type="dxa"/>
            <w:vAlign w:val="center"/>
          </w:tcPr>
          <w:p w:rsidR="00075266" w:rsidRDefault="00075266" w:rsidP="00EF23E9">
            <w:pPr>
              <w:pStyle w:val="NoSpacing"/>
            </w:pPr>
            <w:r>
              <w:t>Typ</w:t>
            </w:r>
          </w:p>
        </w:tc>
        <w:tc>
          <w:tcPr>
            <w:tcW w:w="522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clctc[1:0] bxn_counter</w:t>
            </w:r>
          </w:p>
        </w:tc>
        <w:tc>
          <w:tcPr>
            <w:tcW w:w="630" w:type="dxa"/>
          </w:tcPr>
          <w:p w:rsidR="00075266" w:rsidRDefault="00075266" w:rsidP="00EF23E9">
            <w:pPr>
              <w:pStyle w:val="NoSpacing"/>
            </w:pPr>
            <w:r>
              <w:t>-</w:t>
            </w:r>
          </w:p>
        </w:tc>
        <w:tc>
          <w:tcPr>
            <w:tcW w:w="5220" w:type="dxa"/>
          </w:tcPr>
          <w:p w:rsidR="00075266" w:rsidRPr="0058575B" w:rsidRDefault="00075266" w:rsidP="00EF23E9">
            <w:pPr>
              <w:pStyle w:val="NoSpacing"/>
              <w:rPr>
                <w:sz w:val="20"/>
                <w:szCs w:val="20"/>
              </w:rPr>
            </w:pPr>
            <w:r w:rsidRPr="0058575B">
              <w:rPr>
                <w:snapToGrid w:val="0"/>
                <w:sz w:val="20"/>
                <w:szCs w:val="20"/>
              </w:rPr>
              <w:t>Bunch crossing number at pretrigger, common to clct0/1</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clctc[2] sync_err</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napToGrid w:val="0"/>
                <w:sz w:val="20"/>
                <w:szCs w:val="20"/>
              </w:rPr>
              <w:t>BX0 disagrees with BXN counter, common to clct0/1</w:t>
            </w:r>
          </w:p>
        </w:tc>
      </w:tr>
      <w:tr w:rsidR="00075266">
        <w:tc>
          <w:tcPr>
            <w:tcW w:w="1152" w:type="dxa"/>
          </w:tcPr>
          <w:p w:rsidR="00075266" w:rsidRDefault="00075266" w:rsidP="00EF23E9">
            <w:pPr>
              <w:pStyle w:val="NoSpacing"/>
              <w:rPr>
                <w:rFonts w:ascii="Courier" w:hAnsi="Courier"/>
                <w:sz w:val="20"/>
              </w:rPr>
            </w:pPr>
            <w:r>
              <w:rPr>
                <w:rFonts w:ascii="Courier" w:hAnsi="Courier"/>
                <w:sz w:val="20"/>
              </w:rPr>
              <w:t>[</w:t>
            </w:r>
            <w:r w:rsidR="00F7779D">
              <w:rPr>
                <w:rFonts w:ascii="Courier" w:hAnsi="Courier"/>
                <w:sz w:val="20"/>
              </w:rPr>
              <w:t>9</w:t>
            </w:r>
            <w:r>
              <w:rPr>
                <w:rFonts w:ascii="Courier" w:hAnsi="Courier"/>
                <w:sz w:val="20"/>
              </w:rPr>
              <w:t>:3]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clctf[</w:t>
            </w:r>
            <w:r w:rsidR="00A009AE">
              <w:t>6</w:t>
            </w:r>
            <w:r>
              <w:t>:0]</w:t>
            </w:r>
          </w:p>
        </w:tc>
        <w:tc>
          <w:tcPr>
            <w:tcW w:w="630" w:type="dxa"/>
          </w:tcPr>
          <w:p w:rsidR="00075266" w:rsidRDefault="00075266" w:rsidP="00EF23E9">
            <w:pPr>
              <w:pStyle w:val="NoSpacing"/>
            </w:pPr>
            <w:r>
              <w:t>-</w:t>
            </w:r>
          </w:p>
        </w:tc>
        <w:tc>
          <w:tcPr>
            <w:tcW w:w="5220" w:type="dxa"/>
          </w:tcPr>
          <w:p w:rsidR="00075266" w:rsidRPr="0058575B" w:rsidRDefault="00075266" w:rsidP="00EF23E9">
            <w:pPr>
              <w:pStyle w:val="NoSpacing"/>
              <w:rPr>
                <w:snapToGrid w:val="0"/>
                <w:sz w:val="20"/>
                <w:szCs w:val="20"/>
              </w:rPr>
            </w:pPr>
            <w:r w:rsidRPr="0058575B">
              <w:rPr>
                <w:snapToGrid w:val="0"/>
                <w:sz w:val="20"/>
                <w:szCs w:val="20"/>
              </w:rPr>
              <w:t>Active feb list latched at TMB alct*clct  matching time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r w:rsidR="00F7779D">
              <w:rPr>
                <w:rFonts w:ascii="Courier" w:hAnsi="Courier"/>
                <w:sz w:val="20"/>
              </w:rPr>
              <w:t>10</w:t>
            </w:r>
            <w:r>
              <w:rPr>
                <w:rFonts w:ascii="Courier" w:hAnsi="Courier"/>
                <w:sz w:val="20"/>
              </w:rPr>
              <w:t>]</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clock_lock_lost FF</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40MHz main clock lost lock, global_reset asserted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sync_err (direct)</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Sync error: bxn counter==0 does not match bx0</w:t>
            </w:r>
          </w:p>
        </w:tc>
      </w:tr>
    </w:tbl>
    <w:p w:rsidR="00075266" w:rsidRDefault="00075266" w:rsidP="00EF23E9">
      <w:pPr>
        <w:pStyle w:val="NoSpacing"/>
      </w:pPr>
    </w:p>
    <w:p w:rsidR="00075266" w:rsidRDefault="00075266" w:rsidP="00EF23E9">
      <w:pPr>
        <w:pStyle w:val="NoSpacing"/>
      </w:pPr>
      <w:r>
        <w:t>Adr B2</w:t>
      </w:r>
      <w:r>
        <w:tab/>
        <w:t>ADR_TMBTIM</w:t>
      </w:r>
      <w:r>
        <w:tab/>
        <w:t>TMB Timing for ALCT*CLCT Coincidence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Delay ALCT for CLCT match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clct_window[3:0]</w:t>
            </w:r>
          </w:p>
        </w:tc>
        <w:tc>
          <w:tcPr>
            <w:tcW w:w="990" w:type="dxa"/>
          </w:tcPr>
          <w:p w:rsidR="00075266" w:rsidRDefault="00075266" w:rsidP="00EF23E9">
            <w:pPr>
              <w:pStyle w:val="NoSpacing"/>
            </w:pPr>
            <w:r>
              <w:t>3</w:t>
            </w:r>
          </w:p>
        </w:tc>
        <w:tc>
          <w:tcPr>
            <w:tcW w:w="4860" w:type="dxa"/>
          </w:tcPr>
          <w:p w:rsidR="00075266" w:rsidRDefault="00075266" w:rsidP="00EF23E9">
            <w:pPr>
              <w:pStyle w:val="NoSpacing"/>
            </w:pPr>
            <w:r>
              <w:t>CLCT match window width</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mpc_tx_delay[3:0]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MPC transmit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B4</w:t>
      </w:r>
      <w:r>
        <w:tab/>
        <w:t>ADR_LHC_CYCLE</w:t>
      </w:r>
      <w:r>
        <w:tab/>
        <w:t>LHC Cycle Period, Maximum BXN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lhc_cycle[11:0]</w:t>
            </w:r>
          </w:p>
        </w:tc>
        <w:tc>
          <w:tcPr>
            <w:tcW w:w="990" w:type="dxa"/>
          </w:tcPr>
          <w:p w:rsidR="00075266" w:rsidRDefault="00075266" w:rsidP="00EF23E9">
            <w:pPr>
              <w:pStyle w:val="NoSpacing"/>
            </w:pPr>
            <w:r>
              <w:t>3564</w:t>
            </w:r>
          </w:p>
        </w:tc>
        <w:tc>
          <w:tcPr>
            <w:tcW w:w="4860" w:type="dxa"/>
          </w:tcPr>
          <w:p w:rsidR="00075266" w:rsidRDefault="00075266" w:rsidP="00EF23E9">
            <w:pPr>
              <w:pStyle w:val="NoSpacing"/>
            </w:pPr>
            <w:r>
              <w:t>Maximum bxn+1</w:t>
            </w:r>
          </w:p>
          <w:p w:rsidR="00075266" w:rsidRDefault="00075266" w:rsidP="00EF23E9">
            <w:pPr>
              <w:pStyle w:val="NoSpacing"/>
            </w:pPr>
            <w:r>
              <w:t xml:space="preserve">   3564(hDEC) for LHC</w:t>
            </w:r>
          </w:p>
          <w:p w:rsidR="00075266" w:rsidRDefault="00075266" w:rsidP="00EF23E9">
            <w:pPr>
              <w:pStyle w:val="NoSpacing"/>
            </w:pPr>
            <w:r>
              <w:t xml:space="preserve">   924(h39C) for beam test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B6</w:t>
      </w:r>
      <w:r>
        <w:tab/>
        <w:t>ADR_RPC_CFG</w:t>
      </w:r>
      <w:r>
        <w:tab/>
        <w:t>RPC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done</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bank</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bank</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offset2</w:t>
            </w:r>
          </w:p>
        </w:tc>
        <w:tc>
          <w:tcPr>
            <w:tcW w:w="643" w:type="dxa"/>
            <w:tcBorders>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offset1</w:t>
            </w:r>
          </w:p>
        </w:tc>
        <w:tc>
          <w:tcPr>
            <w:tcW w:w="643" w:type="dxa"/>
            <w:tcBorders>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enable</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exists</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rpc_exists[1:0]</w:t>
            </w:r>
          </w:p>
        </w:tc>
        <w:tc>
          <w:tcPr>
            <w:tcW w:w="990" w:type="dxa"/>
          </w:tcPr>
          <w:p w:rsidR="00075266" w:rsidRDefault="00075266" w:rsidP="00EF23E9">
            <w:pPr>
              <w:pStyle w:val="NoSpacing"/>
            </w:pPr>
            <w:r>
              <w:t>3</w:t>
            </w:r>
          </w:p>
        </w:tc>
        <w:tc>
          <w:tcPr>
            <w:tcW w:w="4860" w:type="dxa"/>
          </w:tcPr>
          <w:p w:rsidR="00075266" w:rsidRDefault="00075266" w:rsidP="00EF23E9">
            <w:pPr>
              <w:pStyle w:val="NoSpacing"/>
            </w:pPr>
            <w:r>
              <w:t>Bit (n) = 1 = RPC(n) Exists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rpc_read_enable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1=Include Existing RPCs in DMB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rpc_bxn_offset[3:0]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RPC BXN offset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rpc_bank[1:0]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RPC bank address, for reading rdata sync mode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rpc_rbxn[2:0]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rdata[18:16] msbs for sync mode, adr 1E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rpc_done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 FPGA reports configuration done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B8</w:t>
      </w:r>
      <w:r>
        <w:tab/>
        <w:t>ADR_RPC_RDATA</w:t>
      </w:r>
      <w:r>
        <w:tab/>
        <w:t xml:space="preserve">RPC Raw Hits Sync Mode Read Data, </w:t>
      </w:r>
      <w:r>
        <w:rPr>
          <w:b/>
        </w:rPr>
        <w:t xml:space="preserve">See Adr 1E </w:t>
      </w:r>
      <w:r>
        <w:rPr>
          <w:b/>
          <w:color w:val="0000FF"/>
        </w:rPr>
        <w:t>p</w:t>
      </w:r>
      <w:r w:rsidR="00AA49E6">
        <w:rPr>
          <w:b/>
          <w:color w:val="0000FF"/>
        </w:rPr>
        <w:fldChar w:fldCharType="begin"/>
      </w:r>
      <w:r>
        <w:rPr>
          <w:b/>
          <w:color w:val="0000FF"/>
        </w:rPr>
        <w:instrText xml:space="preserve"> PAGEREF _Ref256170864 \h </w:instrText>
      </w:r>
      <w:r w:rsidR="00AA49E6">
        <w:rPr>
          <w:b/>
          <w:color w:val="0000FF"/>
        </w:rPr>
      </w:r>
      <w:r w:rsidR="00AA49E6">
        <w:rPr>
          <w:b/>
          <w:color w:val="0000FF"/>
        </w:rPr>
        <w:fldChar w:fldCharType="separate"/>
      </w:r>
      <w:r w:rsidR="00B3385D">
        <w:rPr>
          <w:b/>
          <w:noProof/>
          <w:color w:val="0000FF"/>
        </w:rPr>
        <w:t>33</w:t>
      </w:r>
      <w:r w:rsidR="00AA49E6">
        <w:rPr>
          <w:b/>
          <w:color w:val="0000FF"/>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RAM read data for sync mode</w:t>
            </w:r>
          </w:p>
        </w:tc>
      </w:tr>
    </w:tbl>
    <w:p w:rsidR="00075266" w:rsidRDefault="00075266" w:rsidP="00EF23E9">
      <w:pPr>
        <w:pStyle w:val="NoSpacing"/>
      </w:pPr>
    </w:p>
    <w:p w:rsidR="00075266" w:rsidRDefault="00075266" w:rsidP="00EF23E9">
      <w:pPr>
        <w:pStyle w:val="NoSpacing"/>
      </w:pPr>
      <w:r>
        <w:t>Adr BA</w:t>
      </w:r>
      <w:r>
        <w:tab/>
        <w:t>ADR_RPC_RAW_DELAY</w:t>
      </w:r>
      <w:r>
        <w:tab/>
        <w:t>RPC Raw Hits Data Delay + RPC BXN Differences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diff3</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diff2</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diff3</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diff2</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rpc0_delay[3:0]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RPC0 Raw hits data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rpc1_delay[3:0]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RPC1 Raw hits data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rpc0_bxn_diff[3:0];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bxn – Offset (in adr B6)</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rpc1_bxn_diff[3:0];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bxn – Offset (in adr B6)</w:t>
            </w:r>
          </w:p>
        </w:tc>
      </w:tr>
    </w:tbl>
    <w:p w:rsidR="00075266" w:rsidRDefault="00075266" w:rsidP="00EF23E9">
      <w:pPr>
        <w:pStyle w:val="NoSpacing"/>
      </w:pPr>
    </w:p>
    <w:p w:rsidR="00075266" w:rsidRDefault="00075266" w:rsidP="00EF23E9">
      <w:pPr>
        <w:pStyle w:val="NoSpacing"/>
      </w:pPr>
      <w:bookmarkStart w:id="63" w:name="_Ref256170937"/>
      <w:r>
        <w:t>Adr BC</w:t>
      </w:r>
      <w:r>
        <w:tab/>
        <w:t>ADR_RPC_INJ</w:t>
      </w:r>
      <w:r>
        <w:tab/>
        <w:t>RPC Injector Control</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test</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18</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18</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16</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sel</w:t>
            </w:r>
          </w:p>
        </w:tc>
        <w:tc>
          <w:tcPr>
            <w:tcW w:w="643" w:type="dxa"/>
            <w:tcBorders>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rpc</w:t>
            </w:r>
          </w:p>
        </w:tc>
        <w:tc>
          <w:tcPr>
            <w:tcW w:w="643" w:type="dxa"/>
            <w:tcBorders>
              <w:bottom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rat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all</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rpc_mask_all</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RPC Inputs from RAT, 0=disable all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injector_mask_rat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1=Enable RAT for injector fire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injector_mask_rpc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RPC injector RAM for injector fire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inj_delay_rat[3:0]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CFEB/RPC injectors wait for RAT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rpc_inj_sel</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1=Enable injector RAM write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rpc_inj_wdata[18:16]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 xml:space="preserve">RPC injector write data MSBs, see adr C0 </w:t>
            </w:r>
            <w:r>
              <w:rPr>
                <w:color w:val="0000FF"/>
              </w:rPr>
              <w:t>p</w:t>
            </w:r>
            <w:r w:rsidR="00AA49E6">
              <w:rPr>
                <w:color w:val="0000FF"/>
              </w:rPr>
              <w:fldChar w:fldCharType="begin"/>
            </w:r>
            <w:r>
              <w:rPr>
                <w:color w:val="0000FF"/>
              </w:rPr>
              <w:instrText xml:space="preserve"> PAGEREF _Ref256170886 \h </w:instrText>
            </w:r>
            <w:r w:rsidR="00AA49E6">
              <w:rPr>
                <w:color w:val="0000FF"/>
              </w:rPr>
            </w:r>
            <w:r w:rsidR="00AA49E6">
              <w:rPr>
                <w:color w:val="0000FF"/>
              </w:rPr>
              <w:fldChar w:fldCharType="separate"/>
            </w:r>
            <w:r w:rsidR="00B3385D">
              <w:rPr>
                <w:noProof/>
                <w:color w:val="0000FF"/>
              </w:rPr>
              <w:t>58</w:t>
            </w:r>
            <w:r w:rsidR="00AA49E6">
              <w:rPr>
                <w:color w:val="0000FF"/>
              </w:rPr>
              <w:fldChar w:fldCharType="end"/>
            </w:r>
          </w:p>
        </w:tc>
      </w:tr>
      <w:tr w:rsidR="00075266">
        <w:tc>
          <w:tcPr>
            <w:tcW w:w="1152" w:type="dxa"/>
          </w:tcPr>
          <w:p w:rsidR="00075266" w:rsidRDefault="00075266" w:rsidP="00EF23E9">
            <w:pPr>
              <w:pStyle w:val="NoSpacing"/>
              <w:rPr>
                <w:rFonts w:ascii="Courier" w:hAnsi="Courier"/>
                <w:sz w:val="20"/>
              </w:rPr>
            </w:pPr>
            <w:r>
              <w:rPr>
                <w:rFonts w:ascii="Courier" w:hAnsi="Courier"/>
                <w:sz w:val="20"/>
              </w:rPr>
              <w:t>[13:11]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rpc_inj_rdata[18:16]</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RPC injector read  data MSBs, see adr C0 </w:t>
            </w:r>
            <w:r>
              <w:rPr>
                <w:color w:val="0000FF"/>
              </w:rPr>
              <w:t>p</w:t>
            </w:r>
            <w:r w:rsidR="00AA49E6">
              <w:rPr>
                <w:color w:val="0000FF"/>
              </w:rPr>
              <w:fldChar w:fldCharType="begin"/>
            </w:r>
            <w:r>
              <w:rPr>
                <w:color w:val="0000FF"/>
              </w:rPr>
              <w:instrText xml:space="preserve"> PAGEREF _Ref256170886 \h </w:instrText>
            </w:r>
            <w:r w:rsidR="00AA49E6">
              <w:rPr>
                <w:color w:val="0000FF"/>
              </w:rPr>
            </w:r>
            <w:r w:rsidR="00AA49E6">
              <w:rPr>
                <w:color w:val="0000FF"/>
              </w:rPr>
              <w:fldChar w:fldCharType="separate"/>
            </w:r>
            <w:r w:rsidR="00B3385D">
              <w:rPr>
                <w:noProof/>
                <w:color w:val="0000FF"/>
              </w:rPr>
              <w:t>58</w:t>
            </w:r>
            <w:r w:rsidR="00AA49E6">
              <w:rPr>
                <w:color w:val="0000FF"/>
              </w:rPr>
              <w:fldChar w:fldCharType="end"/>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rpc_tbins_test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Set write_data=address test mode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BE</w:t>
      </w:r>
      <w:r>
        <w:tab/>
        <w:t>ADR_RPC_INJ_ADR</w:t>
      </w:r>
      <w:r>
        <w:tab/>
        <w:t>RPC Injector RAM Addresses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lastRenderedPageBreak/>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ren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ren</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wen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wen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rpc_inj_wen[1:0]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1=Write enable injector RAMn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rpc_inj_ren[1:0]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1=Read  enable Injector RAMn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[15:06]</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inj_rwadr[9:0]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read/write address</w:t>
            </w:r>
          </w:p>
        </w:tc>
      </w:tr>
    </w:tbl>
    <w:p w:rsidR="00075266" w:rsidRDefault="00075266" w:rsidP="00EF23E9">
      <w:pPr>
        <w:pStyle w:val="NoSpacing"/>
      </w:pPr>
    </w:p>
    <w:p w:rsidR="00075266" w:rsidRDefault="00075266" w:rsidP="00EF23E9">
      <w:pPr>
        <w:pStyle w:val="NoSpacing"/>
      </w:pPr>
      <w:bookmarkStart w:id="64" w:name="_Ref256170886"/>
      <w:r>
        <w:t>Adr C0</w:t>
      </w:r>
      <w:r>
        <w:tab/>
        <w:t>ADR_RPC_INJ_WDATA</w:t>
      </w:r>
      <w:r>
        <w:tab/>
        <w:t>RPC Injector Write Data</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rpc_inj_wdata[15:0]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 xml:space="preserve">RPC RAM write data LSBs </w:t>
            </w:r>
            <w:r>
              <w:rPr>
                <w:sz w:val="20"/>
              </w:rPr>
              <w:t xml:space="preserve">(see Adr BC msbs </w:t>
            </w:r>
            <w:r>
              <w:rPr>
                <w:color w:val="0000FF"/>
                <w:sz w:val="20"/>
              </w:rPr>
              <w:t>p</w:t>
            </w:r>
            <w:r w:rsidR="00AA49E6">
              <w:rPr>
                <w:color w:val="0000FF"/>
                <w:sz w:val="20"/>
              </w:rPr>
              <w:fldChar w:fldCharType="begin"/>
            </w:r>
            <w:r>
              <w:rPr>
                <w:color w:val="0000FF"/>
                <w:sz w:val="20"/>
              </w:rPr>
              <w:instrText xml:space="preserve"> PAGEREF _Ref256170937 \h </w:instrText>
            </w:r>
            <w:r w:rsidR="00AA49E6">
              <w:rPr>
                <w:color w:val="0000FF"/>
                <w:sz w:val="20"/>
              </w:rPr>
            </w:r>
            <w:r w:rsidR="00AA49E6">
              <w:rPr>
                <w:color w:val="0000FF"/>
                <w:sz w:val="20"/>
              </w:rPr>
              <w:fldChar w:fldCharType="separate"/>
            </w:r>
            <w:r w:rsidR="00B3385D">
              <w:rPr>
                <w:noProof/>
                <w:color w:val="0000FF"/>
                <w:sz w:val="20"/>
              </w:rPr>
              <w:t>57</w:t>
            </w:r>
            <w:r w:rsidR="00AA49E6">
              <w:rPr>
                <w:color w:val="0000FF"/>
                <w:sz w:val="20"/>
              </w:rPr>
              <w:fldChar w:fldCharType="end"/>
            </w:r>
            <w:r>
              <w:rPr>
                <w:sz w:val="20"/>
              </w:rPr>
              <w:t>)</w:t>
            </w:r>
          </w:p>
        </w:tc>
      </w:tr>
    </w:tbl>
    <w:p w:rsidR="00075266" w:rsidRDefault="00075266" w:rsidP="00EF23E9">
      <w:pPr>
        <w:pStyle w:val="NoSpacing"/>
      </w:pPr>
    </w:p>
    <w:p w:rsidR="00075266" w:rsidRDefault="00075266" w:rsidP="00EF23E9">
      <w:pPr>
        <w:pStyle w:val="NoSpacing"/>
      </w:pPr>
      <w:r>
        <w:t>Adr C2</w:t>
      </w:r>
      <w:r>
        <w:tab/>
        <w:t>ADR_RPC_INJ_RDATA</w:t>
      </w:r>
      <w:r>
        <w:tab/>
        <w:t>RPC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rpc_inj_rdata[15:0]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RPC RAM read data LSBs </w:t>
            </w:r>
            <w:r>
              <w:rPr>
                <w:sz w:val="20"/>
              </w:rPr>
              <w:t xml:space="preserve">(see Adr BC msbs </w:t>
            </w:r>
            <w:r>
              <w:rPr>
                <w:color w:val="0000FF"/>
                <w:sz w:val="20"/>
              </w:rPr>
              <w:t>p</w:t>
            </w:r>
            <w:r w:rsidR="00AA49E6">
              <w:rPr>
                <w:color w:val="0000FF"/>
                <w:sz w:val="20"/>
              </w:rPr>
              <w:fldChar w:fldCharType="begin"/>
            </w:r>
            <w:r>
              <w:rPr>
                <w:color w:val="0000FF"/>
                <w:sz w:val="20"/>
              </w:rPr>
              <w:instrText xml:space="preserve"> PAGEREF _Ref256170937 \h </w:instrText>
            </w:r>
            <w:r w:rsidR="00AA49E6">
              <w:rPr>
                <w:color w:val="0000FF"/>
                <w:sz w:val="20"/>
              </w:rPr>
            </w:r>
            <w:r w:rsidR="00AA49E6">
              <w:rPr>
                <w:color w:val="0000FF"/>
                <w:sz w:val="20"/>
              </w:rPr>
              <w:fldChar w:fldCharType="separate"/>
            </w:r>
            <w:r w:rsidR="00B3385D">
              <w:rPr>
                <w:noProof/>
                <w:color w:val="0000FF"/>
                <w:sz w:val="20"/>
              </w:rPr>
              <w:t>57</w:t>
            </w:r>
            <w:r w:rsidR="00AA49E6">
              <w:rPr>
                <w:color w:val="0000FF"/>
                <w:sz w:val="20"/>
              </w:rPr>
              <w:fldChar w:fldCharType="end"/>
            </w:r>
            <w:r>
              <w:rPr>
                <w:sz w:val="20"/>
              </w:rPr>
              <w:t>)</w:t>
            </w:r>
          </w:p>
        </w:tc>
      </w:tr>
    </w:tbl>
    <w:p w:rsidR="00075266" w:rsidRDefault="00075266" w:rsidP="00EF23E9">
      <w:pPr>
        <w:pStyle w:val="NoSpacing"/>
      </w:pPr>
    </w:p>
    <w:p w:rsidR="00075266" w:rsidRDefault="00075266" w:rsidP="00EF23E9">
      <w:pPr>
        <w:pStyle w:val="NoSpacing"/>
      </w:pPr>
      <w:r>
        <w:t>Adr C4</w:t>
      </w:r>
      <w:r>
        <w:tab/>
        <w:t>ADR_RPC_TBINS</w:t>
      </w:r>
      <w:r>
        <w:tab/>
        <w:t>RPC FIFO Time Bins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de</w:t>
            </w:r>
          </w:p>
          <w:p w:rsidR="00075266" w:rsidRDefault="00075266" w:rsidP="00EF23E9">
            <w:pPr>
              <w:pStyle w:val="NoSpacing"/>
              <w:rPr>
                <w:sz w:val="16"/>
              </w:rPr>
            </w:pPr>
            <w:r>
              <w:rPr>
                <w:sz w:val="16"/>
              </w:rPr>
              <w:t>couple</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fifo_tbins_rpc[4:0]</w:t>
            </w:r>
          </w:p>
        </w:tc>
        <w:tc>
          <w:tcPr>
            <w:tcW w:w="990" w:type="dxa"/>
          </w:tcPr>
          <w:p w:rsidR="00075266" w:rsidRDefault="00075266" w:rsidP="00EF23E9">
            <w:pPr>
              <w:pStyle w:val="NoSpacing"/>
            </w:pPr>
            <w:r>
              <w:t>7</w:t>
            </w:r>
          </w:p>
        </w:tc>
        <w:tc>
          <w:tcPr>
            <w:tcW w:w="4860" w:type="dxa"/>
          </w:tcPr>
          <w:p w:rsidR="00075266" w:rsidRDefault="00075266" w:rsidP="00EF23E9">
            <w:pPr>
              <w:pStyle w:val="NoSpacing"/>
            </w:pPr>
            <w:r>
              <w:t>Number RPC FIFO time bins to read 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fifo_pretrig_rpc[4:0]</w:t>
            </w:r>
          </w:p>
        </w:tc>
        <w:tc>
          <w:tcPr>
            <w:tcW w:w="990" w:type="dxa"/>
          </w:tcPr>
          <w:p w:rsidR="00075266" w:rsidRDefault="00075266" w:rsidP="00EF23E9">
            <w:pPr>
              <w:pStyle w:val="NoSpacing"/>
            </w:pPr>
            <w:r>
              <w:t>2</w:t>
            </w:r>
          </w:p>
        </w:tc>
        <w:tc>
          <w:tcPr>
            <w:tcW w:w="4860" w:type="dxa"/>
          </w:tcPr>
          <w:p w:rsidR="00075266" w:rsidRDefault="00075266" w:rsidP="00EF23E9">
            <w:pPr>
              <w:pStyle w:val="NoSpacing"/>
            </w:pPr>
            <w:r>
              <w:t>Number RPC FIFO time bins before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rpc_decouple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1=Independent rpc tbins, 0=copy cfeb tbins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bl>
    <w:p w:rsidR="00075266" w:rsidRDefault="00075266" w:rsidP="00EF23E9">
      <w:pPr>
        <w:pStyle w:val="NoSpacing"/>
      </w:pPr>
    </w:p>
    <w:p w:rsidR="00075266" w:rsidRDefault="00075266" w:rsidP="00EF23E9">
      <w:pPr>
        <w:pStyle w:val="NoSpacing"/>
      </w:pPr>
      <w:r>
        <w:t>Adr C6</w:t>
      </w:r>
      <w:r>
        <w:tab/>
        <w:t>ADR_RPC0_HCM</w:t>
      </w:r>
      <w:r>
        <w:tab/>
        <w:t>RPC0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pad15</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pad14</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pad11</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pad10</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pad7</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pad6</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pad3</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pad2</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rpc0_hcm[15:0]</w:t>
            </w:r>
          </w:p>
        </w:tc>
        <w:tc>
          <w:tcPr>
            <w:tcW w:w="990" w:type="dxa"/>
          </w:tcPr>
          <w:p w:rsidR="00075266" w:rsidRDefault="00075266" w:rsidP="00EF23E9">
            <w:pPr>
              <w:pStyle w:val="NoSpacing"/>
            </w:pPr>
            <w:r>
              <w:t>FFFF</w:t>
            </w:r>
          </w:p>
        </w:tc>
        <w:tc>
          <w:tcPr>
            <w:tcW w:w="4860" w:type="dxa"/>
          </w:tcPr>
          <w:p w:rsidR="00075266" w:rsidRDefault="00075266" w:rsidP="00EF23E9">
            <w:pPr>
              <w:pStyle w:val="NoSpacing"/>
            </w:pPr>
            <w:r>
              <w:t>Bit(n)=1=Enable RPC Pad(n), FFFF=enable all</w:t>
            </w:r>
          </w:p>
        </w:tc>
      </w:tr>
    </w:tbl>
    <w:p w:rsidR="00075266" w:rsidRDefault="00075266" w:rsidP="00EF23E9">
      <w:pPr>
        <w:pStyle w:val="NoSpacing"/>
      </w:pPr>
    </w:p>
    <w:p w:rsidR="00075266" w:rsidRDefault="00075266" w:rsidP="00EF23E9">
      <w:pPr>
        <w:pStyle w:val="NoSpacing"/>
      </w:pPr>
      <w:r>
        <w:t>Adr C8</w:t>
      </w:r>
      <w:r>
        <w:tab/>
        <w:t>ADR_RPC1_HCM</w:t>
      </w:r>
      <w:r>
        <w:tab/>
        <w:t>RPC1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lastRenderedPageBreak/>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rpc1_hcm[15:0]</w:t>
            </w:r>
          </w:p>
        </w:tc>
        <w:tc>
          <w:tcPr>
            <w:tcW w:w="990" w:type="dxa"/>
          </w:tcPr>
          <w:p w:rsidR="00075266" w:rsidRDefault="00075266" w:rsidP="00EF23E9">
            <w:pPr>
              <w:pStyle w:val="NoSpacing"/>
            </w:pPr>
            <w:r>
              <w:t>FFFF</w:t>
            </w:r>
          </w:p>
        </w:tc>
        <w:tc>
          <w:tcPr>
            <w:tcW w:w="4860" w:type="dxa"/>
          </w:tcPr>
          <w:p w:rsidR="00075266" w:rsidRDefault="00075266" w:rsidP="00EF23E9">
            <w:pPr>
              <w:pStyle w:val="NoSpacing"/>
            </w:pPr>
            <w:r>
              <w:t>Bit(n)=1=Enable RPC Pad(n), FFFF=enable all</w:t>
            </w:r>
          </w:p>
        </w:tc>
      </w:tr>
    </w:tbl>
    <w:p w:rsidR="00075266" w:rsidRDefault="00075266" w:rsidP="00EF23E9">
      <w:pPr>
        <w:pStyle w:val="NoSpacing"/>
      </w:pPr>
    </w:p>
    <w:p w:rsidR="00075266" w:rsidRDefault="00075266" w:rsidP="00EF23E9">
      <w:pPr>
        <w:pStyle w:val="NoSpacing"/>
      </w:pPr>
      <w:r>
        <w:t>Adr CA</w:t>
      </w:r>
      <w:r>
        <w:tab/>
        <w:t>ADR_BX0_DELAY</w:t>
      </w:r>
      <w:r>
        <w:tab/>
        <w:t>BX0 to MPC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match</w:t>
            </w:r>
          </w:p>
        </w:tc>
        <w:tc>
          <w:tcPr>
            <w:tcW w:w="643" w:type="dxa"/>
            <w:tcBorders>
              <w:bottom w:val="single" w:sz="12" w:space="0" w:color="auto"/>
            </w:tcBorders>
            <w:vAlign w:val="center"/>
          </w:tcPr>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vpf</w:t>
            </w:r>
          </w:p>
          <w:p w:rsidR="00075266" w:rsidRDefault="00075266" w:rsidP="00EF23E9">
            <w:pPr>
              <w:pStyle w:val="NoSpacing"/>
              <w:rPr>
                <w:sz w:val="16"/>
              </w:rPr>
            </w:pPr>
            <w:r>
              <w:rPr>
                <w:sz w:val="16"/>
              </w:rPr>
              <w:t>test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enable</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alct_bx0_delay[3:0]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ALCT bx0 delay to mpc transmitter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clct_bx0_delay[3:0]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CLCT bx0 delay to mpc transmitter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alct_bx0_enable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using alct bx0, else copy clct bx0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bx0_vpf_test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Sets clct_bx0=lct0_vpf for bx0 alignment tests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bx0_match</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1=alct_bx0==clct_bx0, latched at clct_bx0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Unused</w:t>
            </w:r>
          </w:p>
        </w:tc>
      </w:tr>
    </w:tbl>
    <w:p w:rsidR="00075266" w:rsidRDefault="00075266" w:rsidP="00EF23E9">
      <w:pPr>
        <w:pStyle w:val="NoSpacing"/>
      </w:pPr>
    </w:p>
    <w:p w:rsidR="00075266" w:rsidRDefault="00075266" w:rsidP="00EF23E9">
      <w:pPr>
        <w:pStyle w:val="NoSpacing"/>
      </w:pPr>
      <w:r>
        <w:t>Adr CC</w:t>
      </w:r>
      <w:r>
        <w:tab/>
        <w:t>ADR_NON_TRIG_RO</w:t>
      </w:r>
      <w:r>
        <w:tab/>
        <w:t>Non-Triggering Event Enables + ME1A/B Reversal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4"/>
              </w:rPr>
            </w:pPr>
            <w:r>
              <w:rPr>
                <w:sz w:val="14"/>
              </w:rPr>
              <w:t>me1b</w:t>
            </w:r>
          </w:p>
        </w:tc>
        <w:tc>
          <w:tcPr>
            <w:tcW w:w="643" w:type="dxa"/>
            <w:tcBorders>
              <w:bottom w:val="single" w:sz="12" w:space="0" w:color="auto"/>
              <w:right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4"/>
              </w:rPr>
            </w:pPr>
            <w:r>
              <w:rPr>
                <w:sz w:val="14"/>
              </w:rPr>
              <w:t>me1a</w:t>
            </w:r>
          </w:p>
        </w:tc>
        <w:tc>
          <w:tcPr>
            <w:tcW w:w="643" w:type="dxa"/>
            <w:tcBorders>
              <w:left w:val="nil"/>
              <w:bottom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6"/>
              </w:rPr>
            </w:pPr>
            <w:r>
              <w:rPr>
                <w:sz w:val="14"/>
              </w:rPr>
              <w:t>csc</w:t>
            </w:r>
          </w:p>
        </w:tc>
        <w:tc>
          <w:tcPr>
            <w:tcW w:w="643" w:type="dxa"/>
            <w:tcBorders>
              <w:bottom w:val="single" w:sz="12" w:space="0" w:color="auto"/>
            </w:tcBorders>
            <w:vAlign w:val="center"/>
          </w:tcPr>
          <w:p w:rsidR="00075266" w:rsidRDefault="00075266" w:rsidP="00EF23E9">
            <w:pPr>
              <w:pStyle w:val="NoSpacing"/>
              <w:rPr>
                <w:sz w:val="14"/>
              </w:rPr>
            </w:pPr>
            <w:r>
              <w:rPr>
                <w:sz w:val="14"/>
              </w:rPr>
              <w:t>stagger</w:t>
            </w:r>
          </w:p>
          <w:p w:rsidR="00075266" w:rsidRDefault="00075266" w:rsidP="00EF23E9">
            <w:pPr>
              <w:pStyle w:val="NoSpacing"/>
              <w:rPr>
                <w:sz w:val="16"/>
              </w:rPr>
            </w:pPr>
            <w:r>
              <w:rPr>
                <w:sz w:val="14"/>
              </w:rPr>
              <w:t>csc</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me1ab</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non</w:t>
            </w:r>
          </w:p>
          <w:p w:rsidR="00075266" w:rsidRDefault="00075266" w:rsidP="00EF23E9">
            <w:pPr>
              <w:pStyle w:val="NoSpacing"/>
              <w:rPr>
                <w:sz w:val="16"/>
              </w:rPr>
            </w:pPr>
            <w:r>
              <w:rPr>
                <w:sz w:val="16"/>
              </w:rPr>
              <w:t>me1ab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mpc</w:t>
            </w:r>
          </w:p>
          <w:p w:rsidR="00075266" w:rsidRDefault="00075266" w:rsidP="00EF23E9">
            <w:pPr>
              <w:pStyle w:val="NoSpacing"/>
              <w:rPr>
                <w:sz w:val="16"/>
              </w:rPr>
            </w:pPr>
            <w:r>
              <w:rPr>
                <w:sz w:val="16"/>
              </w:rPr>
              <w:t>me1a</w:t>
            </w:r>
          </w:p>
          <w:p w:rsidR="00075266" w:rsidRDefault="00075266" w:rsidP="00EF23E9">
            <w:pPr>
              <w:pStyle w:val="NoSpacing"/>
              <w:rPr>
                <w:sz w:val="16"/>
              </w:rPr>
            </w:pPr>
            <w:r>
              <w:rPr>
                <w:sz w:val="16"/>
              </w:rPr>
              <w:t>block</w:t>
            </w:r>
          </w:p>
        </w:tc>
        <w:tc>
          <w:tcPr>
            <w:tcW w:w="643" w:type="dxa"/>
            <w:tcBorders>
              <w:bottom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match</w:t>
            </w:r>
          </w:p>
          <w:p w:rsidR="00075266" w:rsidRDefault="00075266" w:rsidP="00EF23E9">
            <w:pPr>
              <w:pStyle w:val="NoSpacing"/>
              <w:rPr>
                <w:sz w:val="16"/>
              </w:rPr>
            </w:pPr>
            <w:r>
              <w:rPr>
                <w:sz w:val="16"/>
              </w:rPr>
              <w:t>ro</w:t>
            </w:r>
          </w:p>
        </w:tc>
        <w:tc>
          <w:tcPr>
            <w:tcW w:w="643" w:type="dxa"/>
            <w:tcBorders>
              <w:bottom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ro</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ro</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p w:rsidR="00075266" w:rsidRDefault="00075266" w:rsidP="00EF23E9">
            <w:pPr>
              <w:pStyle w:val="NoSpacing"/>
            </w:pPr>
            <w:r>
              <w:t>Type A</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tmb_allow_alct_ro</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1=Allow ALCT-only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tmb_allow_clct_ro</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1=Allow CLCT-only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tmb_allow_match_ro</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1=Allow ALCT*CLCT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mpc_me1a_block</w:t>
            </w:r>
          </w:p>
        </w:tc>
        <w:tc>
          <w:tcPr>
            <w:tcW w:w="990" w:type="dxa"/>
          </w:tcPr>
          <w:p w:rsidR="00075266" w:rsidRDefault="00075266" w:rsidP="00EF23E9">
            <w:pPr>
              <w:pStyle w:val="NoSpacing"/>
            </w:pPr>
            <w:r>
              <w:t>1</w:t>
            </w:r>
          </w:p>
        </w:tc>
        <w:tc>
          <w:tcPr>
            <w:tcW w:w="4860" w:type="dxa"/>
          </w:tcPr>
          <w:p w:rsidR="00075266" w:rsidRDefault="00075266" w:rsidP="00EF23E9">
            <w:pPr>
              <w:pStyle w:val="NoSpacing"/>
              <w:rPr>
                <w:sz w:val="20"/>
              </w:rPr>
            </w:pPr>
            <w:r>
              <w:rPr>
                <w:sz w:val="20"/>
              </w:rPr>
              <w:t>Block ME1A LCTs from MPC, still queue for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cnt_non_me1ab_en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Allow clct pretrig counters count non me1ab</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csc_me1ab</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 CSC is ME1A or ME1B. 0=normal CSC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stagger_hs_csc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1=Staggered CSC, 0=non-staggered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reverse_hs_csc</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staggered CSC, non-me1</w:t>
            </w:r>
          </w:p>
        </w:tc>
      </w:tr>
      <w:tr w:rsidR="00075266">
        <w:trPr>
          <w:trHeight w:val="89"/>
        </w:trPr>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reverse_hs_me1a</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me1a hstrips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reverse_hs_me1b</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me1b hstrips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[11:10]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Free 2</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csc_type[3:0]</w:t>
            </w:r>
          </w:p>
        </w:tc>
        <w:tc>
          <w:tcPr>
            <w:tcW w:w="990" w:type="dxa"/>
          </w:tcPr>
          <w:p w:rsidR="00075266" w:rsidRDefault="00075266" w:rsidP="00EF23E9">
            <w:pPr>
              <w:pStyle w:val="NoSpacing"/>
            </w:pPr>
            <w:r>
              <w:t>A</w:t>
            </w:r>
          </w:p>
        </w:tc>
        <w:tc>
          <w:tcPr>
            <w:tcW w:w="4860" w:type="dxa"/>
          </w:tcPr>
          <w:p w:rsidR="00075266" w:rsidRDefault="00075266" w:rsidP="00EF23E9">
            <w:pPr>
              <w:pStyle w:val="NoSpacing"/>
            </w:pPr>
            <w:r>
              <w:t>Firmware compile type</w:t>
            </w:r>
          </w:p>
          <w:p w:rsidR="00075266" w:rsidRDefault="00075266" w:rsidP="00EF23E9">
            <w:pPr>
              <w:pStyle w:val="NoSpacing"/>
              <w:rPr>
                <w:sz w:val="16"/>
              </w:rPr>
            </w:pPr>
            <w:r>
              <w:rPr>
                <w:sz w:val="16"/>
              </w:rPr>
              <w:t xml:space="preserve">  A=Normal      CSC</w:t>
            </w:r>
          </w:p>
          <w:p w:rsidR="00075266" w:rsidRDefault="00075266" w:rsidP="00EF23E9">
            <w:pPr>
              <w:pStyle w:val="NoSpacing"/>
              <w:rPr>
                <w:sz w:val="16"/>
              </w:rPr>
            </w:pPr>
            <w:r>
              <w:rPr>
                <w:sz w:val="16"/>
              </w:rPr>
              <w:t xml:space="preserve">  B=Reversed CSC</w:t>
            </w:r>
          </w:p>
          <w:p w:rsidR="00075266" w:rsidRDefault="00075266" w:rsidP="00EF23E9">
            <w:pPr>
              <w:pStyle w:val="NoSpacing"/>
              <w:rPr>
                <w:sz w:val="16"/>
              </w:rPr>
            </w:pPr>
            <w:r>
              <w:rPr>
                <w:sz w:val="16"/>
              </w:rPr>
              <w:t xml:space="preserve">  C=Normal  ME1B,  Reversed ME1A</w:t>
            </w:r>
          </w:p>
          <w:p w:rsidR="00075266" w:rsidRDefault="00075266" w:rsidP="00EF23E9">
            <w:pPr>
              <w:pStyle w:val="NoSpacing"/>
            </w:pPr>
            <w:r>
              <w:rPr>
                <w:sz w:val="16"/>
              </w:rPr>
              <w:t xml:space="preserve">  D=Reversed ME1B, Normal   ME1A</w:t>
            </w:r>
          </w:p>
        </w:tc>
      </w:tr>
    </w:tbl>
    <w:p w:rsidR="00075266" w:rsidRDefault="00075266" w:rsidP="00EF23E9"/>
    <w:p w:rsidR="00075266" w:rsidRDefault="00075266" w:rsidP="00EF23E9">
      <w:pPr>
        <w:pStyle w:val="Paragraphheading"/>
      </w:pPr>
      <w:r>
        <w:t>Firmware Compile Type Codes A,B,C,D: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3"/>
        <w:gridCol w:w="1789"/>
        <w:gridCol w:w="1789"/>
        <w:gridCol w:w="2002"/>
        <w:gridCol w:w="2016"/>
        <w:gridCol w:w="1403"/>
      </w:tblGrid>
      <w:tr w:rsidR="00075266">
        <w:trPr>
          <w:trHeight w:val="611"/>
        </w:trPr>
        <w:tc>
          <w:tcPr>
            <w:tcW w:w="1323" w:type="dxa"/>
            <w:vAlign w:val="center"/>
          </w:tcPr>
          <w:p w:rsidR="00075266" w:rsidRDefault="00075266" w:rsidP="00EF23E9">
            <w:pPr>
              <w:pStyle w:val="NoSpacing"/>
            </w:pPr>
            <w:r>
              <w:t>CSC_type</w:t>
            </w:r>
          </w:p>
        </w:tc>
        <w:tc>
          <w:tcPr>
            <w:tcW w:w="1789" w:type="dxa"/>
            <w:vAlign w:val="center"/>
          </w:tcPr>
          <w:p w:rsidR="00075266" w:rsidRDefault="00075266" w:rsidP="00EF23E9">
            <w:pPr>
              <w:pStyle w:val="NoSpacing"/>
            </w:pPr>
            <w:r>
              <w:t>stagger_hs_csc</w:t>
            </w:r>
          </w:p>
        </w:tc>
        <w:tc>
          <w:tcPr>
            <w:tcW w:w="1789" w:type="dxa"/>
            <w:vAlign w:val="center"/>
          </w:tcPr>
          <w:p w:rsidR="00075266" w:rsidRDefault="00075266" w:rsidP="00EF23E9">
            <w:pPr>
              <w:pStyle w:val="NoSpacing"/>
            </w:pPr>
            <w:r>
              <w:t>reverse_hs_csc</w:t>
            </w:r>
          </w:p>
        </w:tc>
        <w:tc>
          <w:tcPr>
            <w:tcW w:w="2002" w:type="dxa"/>
            <w:vAlign w:val="center"/>
          </w:tcPr>
          <w:p w:rsidR="00075266" w:rsidRDefault="00075266" w:rsidP="00EF23E9">
            <w:pPr>
              <w:pStyle w:val="NoSpacing"/>
            </w:pPr>
            <w:r>
              <w:t>reverse_hs_me1a</w:t>
            </w:r>
          </w:p>
        </w:tc>
        <w:tc>
          <w:tcPr>
            <w:tcW w:w="2016" w:type="dxa"/>
            <w:vAlign w:val="center"/>
          </w:tcPr>
          <w:p w:rsidR="00075266" w:rsidRDefault="00075266" w:rsidP="00EF23E9">
            <w:pPr>
              <w:pStyle w:val="NoSpacing"/>
            </w:pPr>
            <w:r>
              <w:t>reverse_hs_me1b</w:t>
            </w:r>
          </w:p>
        </w:tc>
        <w:tc>
          <w:tcPr>
            <w:tcW w:w="1403" w:type="dxa"/>
            <w:vAlign w:val="center"/>
          </w:tcPr>
          <w:p w:rsidR="00075266" w:rsidRDefault="00075266" w:rsidP="00EF23E9">
            <w:pPr>
              <w:pStyle w:val="NoSpacing"/>
            </w:pPr>
            <w:r>
              <w:t>csc_me1ab</w:t>
            </w:r>
          </w:p>
        </w:tc>
      </w:tr>
      <w:tr w:rsidR="00075266">
        <w:tc>
          <w:tcPr>
            <w:tcW w:w="1323" w:type="dxa"/>
          </w:tcPr>
          <w:p w:rsidR="00075266" w:rsidRDefault="00075266" w:rsidP="00EF23E9">
            <w:pPr>
              <w:pStyle w:val="NoSpacing"/>
            </w:pPr>
            <w:r>
              <w:t>A</w:t>
            </w:r>
          </w:p>
        </w:tc>
        <w:tc>
          <w:tcPr>
            <w:tcW w:w="1789" w:type="dxa"/>
          </w:tcPr>
          <w:p w:rsidR="00075266" w:rsidRDefault="00075266" w:rsidP="00EF23E9">
            <w:pPr>
              <w:pStyle w:val="NoSpacing"/>
            </w:pPr>
            <w:r>
              <w:t>1</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0</w:t>
            </w:r>
          </w:p>
        </w:tc>
      </w:tr>
      <w:tr w:rsidR="00075266">
        <w:tc>
          <w:tcPr>
            <w:tcW w:w="1323" w:type="dxa"/>
          </w:tcPr>
          <w:p w:rsidR="00075266" w:rsidRDefault="00075266" w:rsidP="00EF23E9">
            <w:pPr>
              <w:pStyle w:val="NoSpacing"/>
            </w:pPr>
            <w:r>
              <w:t>B</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1</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0</w:t>
            </w:r>
          </w:p>
        </w:tc>
      </w:tr>
      <w:tr w:rsidR="00075266">
        <w:tc>
          <w:tcPr>
            <w:tcW w:w="1323" w:type="dxa"/>
          </w:tcPr>
          <w:p w:rsidR="00075266" w:rsidRDefault="00075266" w:rsidP="00EF23E9">
            <w:pPr>
              <w:pStyle w:val="NoSpacing"/>
            </w:pPr>
            <w:r>
              <w:t>C</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1</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1</w:t>
            </w:r>
          </w:p>
        </w:tc>
      </w:tr>
      <w:tr w:rsidR="00075266">
        <w:tc>
          <w:tcPr>
            <w:tcW w:w="1323" w:type="dxa"/>
          </w:tcPr>
          <w:p w:rsidR="00075266" w:rsidRDefault="00075266" w:rsidP="00EF23E9">
            <w:pPr>
              <w:pStyle w:val="NoSpacing"/>
            </w:pPr>
            <w:r>
              <w:t>D</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1</w:t>
            </w:r>
          </w:p>
        </w:tc>
        <w:tc>
          <w:tcPr>
            <w:tcW w:w="1403" w:type="dxa"/>
          </w:tcPr>
          <w:p w:rsidR="00075266" w:rsidRDefault="00075266" w:rsidP="00EF23E9">
            <w:pPr>
              <w:pStyle w:val="NoSpacing"/>
            </w:pPr>
            <w:r>
              <w:t>1</w:t>
            </w:r>
          </w:p>
        </w:tc>
      </w:tr>
    </w:tbl>
    <w:p w:rsidR="00EF23E9" w:rsidRDefault="00EF23E9" w:rsidP="00EF23E9">
      <w:bookmarkStart w:id="65" w:name="_Ref256170665"/>
    </w:p>
    <w:p w:rsidR="00075266" w:rsidRDefault="00075266" w:rsidP="00EF23E9">
      <w:pPr>
        <w:pStyle w:val="Paragraphheading"/>
      </w:pPr>
      <w:r>
        <w:t>Adr CE</w:t>
      </w:r>
      <w:r>
        <w:tab/>
        <w:t>ADR_SCP_TRIG</w:t>
      </w:r>
      <w:r>
        <w:tab/>
        <w:t>Scope Trigger Source Channel</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ch6</w:t>
            </w:r>
          </w:p>
        </w:tc>
        <w:tc>
          <w:tcPr>
            <w:tcW w:w="643" w:type="dxa"/>
            <w:tcBorders>
              <w:bottom w:val="single" w:sz="12" w:space="0" w:color="auto"/>
            </w:tcBorders>
            <w:vAlign w:val="center"/>
          </w:tcPr>
          <w:p w:rsidR="00075266" w:rsidRDefault="00075266" w:rsidP="00EF23E9">
            <w:pPr>
              <w:pStyle w:val="NoSpacing"/>
              <w:rPr>
                <w:sz w:val="16"/>
              </w:rPr>
            </w:pPr>
            <w:r>
              <w:rPr>
                <w:sz w:val="16"/>
              </w:rPr>
              <w:t>ch5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ch4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ch3</w:t>
            </w:r>
          </w:p>
        </w:tc>
        <w:tc>
          <w:tcPr>
            <w:tcW w:w="643" w:type="dxa"/>
            <w:tcBorders>
              <w:bottom w:val="single" w:sz="12" w:space="0" w:color="auto"/>
            </w:tcBorders>
            <w:vAlign w:val="center"/>
          </w:tcPr>
          <w:p w:rsidR="00075266" w:rsidRDefault="00075266" w:rsidP="00EF23E9">
            <w:pPr>
              <w:pStyle w:val="NoSpacing"/>
              <w:rPr>
                <w:sz w:val="16"/>
              </w:rPr>
            </w:pPr>
            <w:r>
              <w:rPr>
                <w:sz w:val="16"/>
              </w:rPr>
              <w:t>ch2</w:t>
            </w:r>
          </w:p>
        </w:tc>
        <w:tc>
          <w:tcPr>
            <w:tcW w:w="643" w:type="dxa"/>
            <w:tcBorders>
              <w:bottom w:val="single" w:sz="12" w:space="0" w:color="auto"/>
            </w:tcBorders>
            <w:vAlign w:val="center"/>
          </w:tcPr>
          <w:p w:rsidR="00075266" w:rsidRDefault="00075266" w:rsidP="00EF23E9">
            <w:pPr>
              <w:pStyle w:val="NoSpacing"/>
              <w:rPr>
                <w:sz w:val="16"/>
              </w:rPr>
            </w:pPr>
            <w:r>
              <w:rPr>
                <w:sz w:val="16"/>
              </w:rPr>
              <w:t>ch1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ch0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trigger_ch[6:0]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ch0=trigger on sequencer</w:t>
            </w:r>
            <w:r>
              <w:sym w:font="Wingdings" w:char="F0E0"/>
            </w:r>
            <w:r>
              <w:t xml:space="preserve"> pretrig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scp_ch_overlay</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0=normal ch assignments, 1=debug assigments</w:t>
            </w:r>
          </w:p>
        </w:tc>
      </w:tr>
    </w:tbl>
    <w:p w:rsidR="00075266" w:rsidRDefault="00075266" w:rsidP="00EF23E9">
      <w:pPr>
        <w:pStyle w:val="NoSpacing"/>
      </w:pPr>
    </w:p>
    <w:p w:rsidR="00075266" w:rsidRDefault="00075266" w:rsidP="00EF23E9">
      <w:pPr>
        <w:pStyle w:val="NoSpacing"/>
      </w:pPr>
      <w:bookmarkStart w:id="66" w:name="_Ref256171060"/>
      <w:r>
        <w:t>Adr D0</w:t>
      </w:r>
      <w:r>
        <w:tab/>
        <w:t>ADR_CNT_CTRL</w:t>
      </w:r>
      <w:r>
        <w:tab/>
        <w:t xml:space="preserve">Status Counter Control [See Adr D2 </w:t>
      </w:r>
      <w:r>
        <w:rPr>
          <w:color w:val="0000FF"/>
        </w:rPr>
        <w:t>p</w:t>
      </w:r>
      <w:r w:rsidR="00AA49E6">
        <w:rPr>
          <w:color w:val="0000FF"/>
        </w:rPr>
        <w:fldChar w:fldCharType="begin"/>
      </w:r>
      <w:r>
        <w:rPr>
          <w:color w:val="0000FF"/>
        </w:rPr>
        <w:instrText xml:space="preserve"> PAGEREF _Ref256171021 \h </w:instrText>
      </w:r>
      <w:r w:rsidR="00AA49E6">
        <w:rPr>
          <w:color w:val="0000FF"/>
        </w:rPr>
      </w:r>
      <w:r w:rsidR="00AA49E6">
        <w:rPr>
          <w:color w:val="0000FF"/>
        </w:rPr>
        <w:fldChar w:fldCharType="separate"/>
      </w:r>
      <w:r w:rsidR="00B3385D">
        <w:rPr>
          <w:noProof/>
          <w:color w:val="0000FF"/>
        </w:rPr>
        <w:t>63</w:t>
      </w:r>
      <w:r w:rsidR="00AA49E6">
        <w:rPr>
          <w:color w:val="0000FF"/>
        </w:rPr>
        <w:fldChar w:fldCharType="end"/>
      </w:r>
      <w:r>
        <w:t>]</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lsb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hdr</w:t>
            </w:r>
          </w:p>
          <w:p w:rsidR="00075266" w:rsidRDefault="00075266" w:rsidP="00EF23E9">
            <w:pPr>
              <w:pStyle w:val="NoSpacing"/>
              <w:rPr>
                <w:sz w:val="16"/>
              </w:rPr>
            </w:pPr>
            <w:r>
              <w:rPr>
                <w:sz w:val="16"/>
              </w:rPr>
              <w:t>clr</w:t>
            </w:r>
          </w:p>
          <w:p w:rsidR="00075266" w:rsidRDefault="00075266" w:rsidP="00EF23E9">
            <w:pPr>
              <w:pStyle w:val="NoSpacing"/>
              <w:rPr>
                <w:sz w:val="16"/>
              </w:rPr>
            </w:pPr>
            <w:r>
              <w:rPr>
                <w:sz w:val="16"/>
              </w:rPr>
              <w:t>resync</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clr</w:t>
            </w:r>
          </w:p>
          <w:p w:rsidR="00075266" w:rsidRDefault="00075266" w:rsidP="00EF23E9">
            <w:pPr>
              <w:pStyle w:val="NoSpacing"/>
              <w:rPr>
                <w:sz w:val="16"/>
              </w:rPr>
            </w:pPr>
            <w:r>
              <w:rPr>
                <w:sz w:val="16"/>
              </w:rPr>
              <w:t>resync</w:t>
            </w:r>
          </w:p>
        </w:tc>
        <w:tc>
          <w:tcPr>
            <w:tcW w:w="643" w:type="dxa"/>
            <w:tcBorders>
              <w:bottom w:val="single" w:sz="12" w:space="0" w:color="auto"/>
            </w:tcBorders>
            <w:vAlign w:val="center"/>
          </w:tcPr>
          <w:p w:rsidR="00075266" w:rsidRDefault="00075266" w:rsidP="00EF23E9">
            <w:pPr>
              <w:pStyle w:val="NoSpacing"/>
              <w:rPr>
                <w:sz w:val="16"/>
              </w:rPr>
            </w:pPr>
            <w:r>
              <w:rPr>
                <w:sz w:val="16"/>
              </w:rPr>
              <w:t>en</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debug</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seq</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ovf</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stop</w:t>
            </w:r>
          </w:p>
          <w:p w:rsidR="00075266" w:rsidRDefault="00075266" w:rsidP="00EF23E9">
            <w:pPr>
              <w:pStyle w:val="NoSpacing"/>
              <w:rPr>
                <w:sz w:val="16"/>
              </w:rPr>
            </w:pPr>
            <w:r>
              <w:rPr>
                <w:sz w:val="16"/>
              </w:rPr>
              <w:t>on</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snap</w:t>
            </w:r>
          </w:p>
          <w:p w:rsidR="00075266" w:rsidRDefault="00075266" w:rsidP="00EF23E9">
            <w:pPr>
              <w:pStyle w:val="NoSpacing"/>
              <w:rPr>
                <w:sz w:val="16"/>
              </w:rPr>
            </w:pPr>
            <w:r>
              <w:rPr>
                <w:sz w:val="16"/>
              </w:rPr>
              <w:t>shot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all</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cnt_all_clear</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Clear VME counters (also clr on ccb_evcntres)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cnt_snapshot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Take snapshot of current counter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cnt_stop_on_ovf</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Stop all counters if any overflows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cnt_any_ovf_alct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At least 1 alct counter overflowed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cnt_any_ovf_seq</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At least 1 sequencer counter overflowed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cnt_alct_debug</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alct_lct_err counter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cnt_clear_on_resync</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1=Clear VME  counters on ttc_resync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hdr_clear_on_resync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1=Clear header counters on ttc_resync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cnt_adr_lsb</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Counter half select,  0=bits[15:0], 1=bits[29:16]</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cnt_select[6:0]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Counter select address</w:t>
            </w:r>
          </w:p>
        </w:tc>
      </w:tr>
    </w:tbl>
    <w:p w:rsidR="00EF23E9" w:rsidRDefault="00EF23E9" w:rsidP="00EF23E9"/>
    <w:p w:rsidR="00EF23E9" w:rsidRDefault="00EF23E9" w:rsidP="00EF23E9">
      <w:pPr>
        <w:pStyle w:val="Paragraphheading"/>
        <w:rPr>
          <w:sz w:val="28"/>
        </w:rPr>
      </w:pPr>
      <w:r>
        <w:rPr>
          <w:sz w:val="28"/>
        </w:rPr>
        <w:t>Counter Select Addresses</w:t>
      </w:r>
    </w:p>
    <w:p w:rsidR="00075266" w:rsidRDefault="00075266" w:rsidP="00EF23E9">
      <w:pPr>
        <w:rPr>
          <w:sz w:val="28"/>
        </w:rPr>
      </w:pPr>
      <w:r>
        <w:t>(even cnt_ad_lsb=LSBs, odd cnt_adr_lsb=MSBs)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7"/>
        <w:gridCol w:w="7588"/>
        <w:gridCol w:w="664"/>
        <w:gridCol w:w="841"/>
      </w:tblGrid>
      <w:tr w:rsidR="00075266" w:rsidTr="00EF23E9">
        <w:trPr>
          <w:cantSplit/>
          <w:tblHeader/>
          <w:jc w:val="center"/>
        </w:trPr>
        <w:tc>
          <w:tcPr>
            <w:tcW w:w="645" w:type="pct"/>
            <w:vAlign w:val="center"/>
          </w:tcPr>
          <w:p w:rsidR="00075266" w:rsidRDefault="00075266" w:rsidP="00EF23E9">
            <w:pPr>
              <w:pStyle w:val="Paragraphheading"/>
            </w:pPr>
            <w:r>
              <w:t>Address</w:t>
            </w:r>
            <w:r>
              <w:rPr>
                <w:vertAlign w:val="subscript"/>
              </w:rPr>
              <w:t>10</w:t>
            </w:r>
          </w:p>
        </w:tc>
        <w:tc>
          <w:tcPr>
            <w:tcW w:w="3634" w:type="pct"/>
            <w:vAlign w:val="center"/>
          </w:tcPr>
          <w:p w:rsidR="00075266" w:rsidRDefault="00075266" w:rsidP="00EF23E9">
            <w:pPr>
              <w:pStyle w:val="Paragraphheading"/>
            </w:pPr>
            <w:r>
              <w:t>Counter Description</w:t>
            </w:r>
          </w:p>
        </w:tc>
        <w:tc>
          <w:tcPr>
            <w:tcW w:w="318" w:type="pct"/>
            <w:vAlign w:val="center"/>
          </w:tcPr>
          <w:p w:rsidR="00075266" w:rsidRDefault="00075266" w:rsidP="00EF23E9">
            <w:pPr>
              <w:pStyle w:val="Paragraphheading"/>
            </w:pPr>
            <w:r>
              <w:t>Bits</w:t>
            </w:r>
          </w:p>
        </w:tc>
        <w:tc>
          <w:tcPr>
            <w:tcW w:w="403" w:type="pct"/>
          </w:tcPr>
          <w:p w:rsidR="00075266" w:rsidRDefault="00075266" w:rsidP="00EF23E9">
            <w:pPr>
              <w:pStyle w:val="Paragraphheading"/>
            </w:pPr>
            <w:r>
              <w:t>V</w:t>
            </w:r>
            <w:r>
              <w:rPr>
                <w:sz w:val="20"/>
              </w:rPr>
              <w:t>ME Clears</w:t>
            </w:r>
          </w:p>
        </w:tc>
      </w:tr>
      <w:tr w:rsidR="00075266" w:rsidTr="00EF23E9">
        <w:trPr>
          <w:jc w:val="center"/>
        </w:trPr>
        <w:tc>
          <w:tcPr>
            <w:tcW w:w="645" w:type="pct"/>
          </w:tcPr>
          <w:p w:rsidR="00075266" w:rsidRDefault="00075266" w:rsidP="00EF23E9">
            <w:pPr>
              <w:pStyle w:val="NoSpacing"/>
            </w:pPr>
            <w:r>
              <w:t>00</w:t>
            </w:r>
          </w:p>
        </w:tc>
        <w:tc>
          <w:tcPr>
            <w:tcW w:w="3634" w:type="pct"/>
          </w:tcPr>
          <w:p w:rsidR="00075266" w:rsidRDefault="00075266" w:rsidP="00EF23E9">
            <w:pPr>
              <w:pStyle w:val="NoSpacing"/>
            </w:pPr>
            <w:r>
              <w:t>ALCT:  alct0 vpf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01</w:t>
            </w:r>
          </w:p>
        </w:tc>
        <w:tc>
          <w:tcPr>
            <w:tcW w:w="3634" w:type="pct"/>
          </w:tcPr>
          <w:p w:rsidR="00075266" w:rsidRDefault="00075266" w:rsidP="00EF23E9">
            <w:pPr>
              <w:pStyle w:val="NoSpacing"/>
            </w:pPr>
            <w:r>
              <w:t>ALCT:  alct1 vpf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02</w:t>
            </w:r>
          </w:p>
        </w:tc>
        <w:tc>
          <w:tcPr>
            <w:tcW w:w="3634" w:type="pct"/>
          </w:tcPr>
          <w:p w:rsidR="00075266" w:rsidRDefault="00075266" w:rsidP="00EF23E9">
            <w:pPr>
              <w:pStyle w:val="NoSpacing"/>
            </w:pPr>
            <w:r>
              <w:t>ALCT:  alct data structure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03</w:t>
            </w:r>
          </w:p>
        </w:tc>
        <w:tc>
          <w:tcPr>
            <w:tcW w:w="3634" w:type="pct"/>
          </w:tcPr>
          <w:p w:rsidR="00075266" w:rsidRDefault="00075266" w:rsidP="00EF23E9">
            <w:pPr>
              <w:pStyle w:val="NoSpacing"/>
            </w:pPr>
            <w:r>
              <w:t>ALCT:  trigger path ECC   1-bit error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04</w:t>
            </w:r>
          </w:p>
        </w:tc>
        <w:tc>
          <w:tcPr>
            <w:tcW w:w="3634" w:type="pct"/>
          </w:tcPr>
          <w:p w:rsidR="00075266" w:rsidRDefault="00075266" w:rsidP="00EF23E9">
            <w:pPr>
              <w:pStyle w:val="NoSpacing"/>
            </w:pPr>
            <w:r>
              <w:t>ALCT:  trigger path ECC   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05</w:t>
            </w:r>
          </w:p>
        </w:tc>
        <w:tc>
          <w:tcPr>
            <w:tcW w:w="3634" w:type="pct"/>
          </w:tcPr>
          <w:p w:rsidR="00075266" w:rsidRDefault="00075266" w:rsidP="00EF23E9">
            <w:pPr>
              <w:pStyle w:val="NoSpacing"/>
            </w:pPr>
            <w:r>
              <w:t>ALCT:  trigger path ECC &gt;2-bit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06</w:t>
            </w:r>
          </w:p>
        </w:tc>
        <w:tc>
          <w:tcPr>
            <w:tcW w:w="3634" w:type="pct"/>
          </w:tcPr>
          <w:p w:rsidR="00075266" w:rsidRDefault="00075266" w:rsidP="00EF23E9">
            <w:pPr>
              <w:pStyle w:val="NoSpacing"/>
            </w:pPr>
            <w:r>
              <w:t xml:space="preserve">ALCT:  trigger path ECC </w:t>
            </w:r>
            <w:r>
              <w:sym w:font="Symbol" w:char="F0B3"/>
            </w:r>
            <w:r>
              <w:t>2-bit error not corrected, ALCT data blanked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075266" w:rsidP="00EF23E9">
            <w:pPr>
              <w:pStyle w:val="NoSpacing"/>
            </w:pPr>
            <w:r>
              <w:t>07</w:t>
            </w:r>
          </w:p>
        </w:tc>
        <w:tc>
          <w:tcPr>
            <w:tcW w:w="3634" w:type="pct"/>
          </w:tcPr>
          <w:p w:rsidR="00075266" w:rsidRDefault="00075266" w:rsidP="00EF23E9">
            <w:pPr>
              <w:pStyle w:val="NoSpacing"/>
            </w:pPr>
            <w:r>
              <w:t>ALCT:  alct replied ECC   1-bit error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08</w:t>
            </w:r>
          </w:p>
        </w:tc>
        <w:tc>
          <w:tcPr>
            <w:tcW w:w="3634" w:type="pct"/>
          </w:tcPr>
          <w:p w:rsidR="00075266" w:rsidRDefault="00075266" w:rsidP="00EF23E9">
            <w:pPr>
              <w:pStyle w:val="NoSpacing"/>
            </w:pPr>
            <w:r>
              <w:t>ALCT:  alct replied ECC   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09</w:t>
            </w:r>
          </w:p>
        </w:tc>
        <w:tc>
          <w:tcPr>
            <w:tcW w:w="3634" w:type="pct"/>
          </w:tcPr>
          <w:p w:rsidR="00075266" w:rsidRDefault="00075266" w:rsidP="00EF23E9">
            <w:pPr>
              <w:pStyle w:val="NoSpacing"/>
            </w:pPr>
            <w:r>
              <w:t>ALCT:  alct replied ECC &gt;2-bit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10</w:t>
            </w:r>
          </w:p>
        </w:tc>
        <w:tc>
          <w:tcPr>
            <w:tcW w:w="3634" w:type="pct"/>
          </w:tcPr>
          <w:p w:rsidR="00075266" w:rsidRDefault="00075266" w:rsidP="00EF23E9">
            <w:pPr>
              <w:pStyle w:val="NoSpacing"/>
            </w:pPr>
            <w:r>
              <w:t>ALCT:  raw hits readout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11</w:t>
            </w:r>
          </w:p>
        </w:tc>
        <w:tc>
          <w:tcPr>
            <w:tcW w:w="3634" w:type="pct"/>
          </w:tcPr>
          <w:p w:rsidR="00075266" w:rsidRDefault="00075266" w:rsidP="00EF23E9">
            <w:pPr>
              <w:pStyle w:val="NoSpacing"/>
            </w:pPr>
            <w:r>
              <w:t>ALCT:  raw hits readout CRC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12</w:t>
            </w:r>
          </w:p>
        </w:tc>
        <w:tc>
          <w:tcPr>
            <w:tcW w:w="3634" w:type="pct"/>
          </w:tcPr>
          <w:p w:rsidR="00075266" w:rsidRDefault="00075266" w:rsidP="00EF23E9">
            <w:pPr>
              <w:pStyle w:val="NoSpacing"/>
            </w:pP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075266" w:rsidP="00EF23E9">
            <w:pPr>
              <w:pStyle w:val="NoSpacing"/>
            </w:pPr>
            <w:r>
              <w:t>13</w:t>
            </w:r>
          </w:p>
        </w:tc>
        <w:tc>
          <w:tcPr>
            <w:tcW w:w="3634" w:type="pct"/>
          </w:tcPr>
          <w:p w:rsidR="00075266" w:rsidRDefault="00075266" w:rsidP="00EF23E9">
            <w:pPr>
              <w:pStyle w:val="NoSpacing"/>
            </w:pPr>
            <w:r>
              <w:t>CLCT:  Pre-trigger was on any CFEB</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14</w:t>
            </w:r>
          </w:p>
        </w:tc>
        <w:tc>
          <w:tcPr>
            <w:tcW w:w="3634" w:type="pct"/>
          </w:tcPr>
          <w:p w:rsidR="00075266" w:rsidRDefault="00075266" w:rsidP="00EF23E9">
            <w:pPr>
              <w:pStyle w:val="NoSpacing"/>
            </w:pPr>
            <w:r>
              <w:t>CLCT:  Pre-trigger includes a CLCT on CFEB0</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15</w:t>
            </w:r>
          </w:p>
        </w:tc>
        <w:tc>
          <w:tcPr>
            <w:tcW w:w="3634" w:type="pct"/>
          </w:tcPr>
          <w:p w:rsidR="00075266" w:rsidRDefault="00075266" w:rsidP="00EF23E9">
            <w:pPr>
              <w:pStyle w:val="NoSpacing"/>
            </w:pPr>
            <w:r>
              <w:t>CLCT:  Pre-trigger includes a CLCT on CFEB1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16</w:t>
            </w:r>
          </w:p>
        </w:tc>
        <w:tc>
          <w:tcPr>
            <w:tcW w:w="3634" w:type="pct"/>
          </w:tcPr>
          <w:p w:rsidR="00075266" w:rsidRDefault="00075266" w:rsidP="00EF23E9">
            <w:pPr>
              <w:pStyle w:val="NoSpacing"/>
            </w:pPr>
            <w:r>
              <w:t>CLCT:  Pre-trigger includes a CLCT on CFEB2</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lastRenderedPageBreak/>
              <w:t>17</w:t>
            </w:r>
          </w:p>
        </w:tc>
        <w:tc>
          <w:tcPr>
            <w:tcW w:w="3634" w:type="pct"/>
          </w:tcPr>
          <w:p w:rsidR="00075266" w:rsidRDefault="00075266" w:rsidP="00EF23E9">
            <w:pPr>
              <w:pStyle w:val="NoSpacing"/>
            </w:pPr>
            <w:r>
              <w:t>CLCT:  Pre-trigger includes a CLCT on CFEB3</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18</w:t>
            </w:r>
          </w:p>
        </w:tc>
        <w:tc>
          <w:tcPr>
            <w:tcW w:w="3634" w:type="pct"/>
          </w:tcPr>
          <w:p w:rsidR="00075266" w:rsidRDefault="00075266" w:rsidP="00EF23E9">
            <w:pPr>
              <w:pStyle w:val="NoSpacing"/>
            </w:pPr>
            <w:r>
              <w:t>CLCT:  Pre-trigger includes a CLCT on CFEB4</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94303A" w:rsidTr="00EF23E9">
        <w:trPr>
          <w:jc w:val="center"/>
        </w:trPr>
        <w:tc>
          <w:tcPr>
            <w:tcW w:w="645" w:type="pct"/>
          </w:tcPr>
          <w:p w:rsidR="0094303A" w:rsidRDefault="0094303A" w:rsidP="00EF23E9">
            <w:pPr>
              <w:pStyle w:val="NoSpacing"/>
            </w:pPr>
            <w:r>
              <w:t>19</w:t>
            </w:r>
          </w:p>
        </w:tc>
        <w:tc>
          <w:tcPr>
            <w:tcW w:w="3634" w:type="pct"/>
          </w:tcPr>
          <w:p w:rsidR="0094303A" w:rsidRDefault="0094303A" w:rsidP="00EF23E9">
            <w:pPr>
              <w:pStyle w:val="NoSpacing"/>
            </w:pPr>
            <w:r>
              <w:t>CLCT:  Pre-trigger includes a CLCT on CFEB5</w:t>
            </w:r>
          </w:p>
        </w:tc>
        <w:tc>
          <w:tcPr>
            <w:tcW w:w="318" w:type="pct"/>
          </w:tcPr>
          <w:p w:rsidR="0094303A" w:rsidRDefault="0094303A" w:rsidP="00EF23E9">
            <w:pPr>
              <w:pStyle w:val="NoSpacing"/>
            </w:pPr>
            <w:r>
              <w:t>30</w:t>
            </w:r>
          </w:p>
        </w:tc>
        <w:tc>
          <w:tcPr>
            <w:tcW w:w="403" w:type="pct"/>
          </w:tcPr>
          <w:p w:rsidR="0094303A" w:rsidRDefault="0094303A" w:rsidP="00EF23E9">
            <w:pPr>
              <w:pStyle w:val="NoSpacing"/>
            </w:pPr>
            <w:r>
              <w:t>Y</w:t>
            </w:r>
          </w:p>
        </w:tc>
      </w:tr>
      <w:tr w:rsidR="0094303A" w:rsidTr="00EF23E9">
        <w:trPr>
          <w:jc w:val="center"/>
        </w:trPr>
        <w:tc>
          <w:tcPr>
            <w:tcW w:w="645" w:type="pct"/>
          </w:tcPr>
          <w:p w:rsidR="0094303A" w:rsidRDefault="0094303A" w:rsidP="00EF23E9">
            <w:pPr>
              <w:pStyle w:val="NoSpacing"/>
            </w:pPr>
            <w:r>
              <w:t>20</w:t>
            </w:r>
          </w:p>
        </w:tc>
        <w:tc>
          <w:tcPr>
            <w:tcW w:w="3634" w:type="pct"/>
          </w:tcPr>
          <w:p w:rsidR="0094303A" w:rsidRDefault="0094303A" w:rsidP="00EF23E9">
            <w:pPr>
              <w:pStyle w:val="NoSpacing"/>
            </w:pPr>
            <w:r>
              <w:t>CLCT:  Pre-trigger includes a CLCT on CFEB6</w:t>
            </w:r>
          </w:p>
        </w:tc>
        <w:tc>
          <w:tcPr>
            <w:tcW w:w="318" w:type="pct"/>
          </w:tcPr>
          <w:p w:rsidR="0094303A" w:rsidRDefault="0094303A" w:rsidP="00EF23E9">
            <w:pPr>
              <w:pStyle w:val="NoSpacing"/>
            </w:pPr>
            <w:r>
              <w:t>30</w:t>
            </w:r>
          </w:p>
        </w:tc>
        <w:tc>
          <w:tcPr>
            <w:tcW w:w="403" w:type="pct"/>
          </w:tcPr>
          <w:p w:rsidR="0094303A" w:rsidRDefault="0094303A"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21</w:t>
            </w:r>
          </w:p>
        </w:tc>
        <w:tc>
          <w:tcPr>
            <w:tcW w:w="3634" w:type="pct"/>
          </w:tcPr>
          <w:p w:rsidR="00075266" w:rsidRDefault="00075266" w:rsidP="00EF23E9">
            <w:pPr>
              <w:pStyle w:val="NoSpacing"/>
            </w:pPr>
            <w:r>
              <w:t>CLCT:  Pre-trigger was on ME1A cfeb4 only</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22</w:t>
            </w:r>
          </w:p>
        </w:tc>
        <w:tc>
          <w:tcPr>
            <w:tcW w:w="3634" w:type="pct"/>
          </w:tcPr>
          <w:p w:rsidR="00075266" w:rsidRDefault="00075266" w:rsidP="00EF23E9">
            <w:pPr>
              <w:pStyle w:val="NoSpacing"/>
            </w:pPr>
            <w:r>
              <w:t>CLCT:  Pre-trigger was on ME1B cfebs0-3 only</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23</w:t>
            </w:r>
          </w:p>
        </w:tc>
        <w:tc>
          <w:tcPr>
            <w:tcW w:w="3634" w:type="pct"/>
          </w:tcPr>
          <w:p w:rsidR="00075266" w:rsidRDefault="00075266" w:rsidP="00EF23E9">
            <w:pPr>
              <w:pStyle w:val="NoSpacing"/>
            </w:pPr>
            <w:r>
              <w:t>CLCT:  Pretrig discarded, no wrbuf available, buffer stalled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24</w:t>
            </w:r>
          </w:p>
        </w:tc>
        <w:tc>
          <w:tcPr>
            <w:tcW w:w="3634" w:type="pct"/>
          </w:tcPr>
          <w:p w:rsidR="00075266" w:rsidRDefault="00075266" w:rsidP="00EF23E9">
            <w:pPr>
              <w:pStyle w:val="NoSpacing"/>
            </w:pPr>
            <w:r>
              <w:t>CLCT:  Pretrig discarded, no alct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25</w:t>
            </w:r>
          </w:p>
        </w:tc>
        <w:tc>
          <w:tcPr>
            <w:tcW w:w="3634" w:type="pct"/>
          </w:tcPr>
          <w:p w:rsidR="00075266" w:rsidRDefault="00075266" w:rsidP="00EF23E9">
            <w:pPr>
              <w:pStyle w:val="NoSpacing"/>
            </w:pPr>
            <w:r>
              <w:t>CLCT:  CLCT discarded, clct0 had invalid pattern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26</w:t>
            </w:r>
          </w:p>
        </w:tc>
        <w:tc>
          <w:tcPr>
            <w:tcW w:w="3634" w:type="pct"/>
          </w:tcPr>
          <w:p w:rsidR="00075266" w:rsidRDefault="00075266" w:rsidP="00EF23E9">
            <w:pPr>
              <w:pStyle w:val="NoSpacing"/>
            </w:pPr>
            <w:r>
              <w:t>CLCT:  CLCT0 passed hit thresh but failed pid thresh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27</w:t>
            </w:r>
          </w:p>
        </w:tc>
        <w:tc>
          <w:tcPr>
            <w:tcW w:w="3634" w:type="pct"/>
          </w:tcPr>
          <w:p w:rsidR="00075266" w:rsidRDefault="00075266" w:rsidP="00EF23E9">
            <w:pPr>
              <w:pStyle w:val="NoSpacing"/>
            </w:pPr>
            <w:r>
              <w:t>CLCT:  CLCT1 passed hit thresh but failed pid thresh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28</w:t>
            </w:r>
          </w:p>
        </w:tc>
        <w:tc>
          <w:tcPr>
            <w:tcW w:w="3634" w:type="pct"/>
          </w:tcPr>
          <w:p w:rsidR="00075266" w:rsidRDefault="00075266" w:rsidP="00EF23E9">
            <w:pPr>
              <w:pStyle w:val="NoSpacing"/>
            </w:pPr>
            <w:r>
              <w:t xml:space="preserve">CLCT:  </w:t>
            </w:r>
            <w:r>
              <w:rPr>
                <w:sz w:val="20"/>
              </w:rPr>
              <w:t>Bx pre-trigger machine waited for triads to dissipate before rearm</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29</w:t>
            </w:r>
          </w:p>
        </w:tc>
        <w:tc>
          <w:tcPr>
            <w:tcW w:w="3634" w:type="pct"/>
          </w:tcPr>
          <w:p w:rsidR="00075266" w:rsidRDefault="00075266" w:rsidP="00EF23E9">
            <w:pPr>
              <w:pStyle w:val="NoSpacing"/>
            </w:pPr>
            <w:r>
              <w:t>CLCT:  clct0 sent to TMB matching section</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30</w:t>
            </w:r>
          </w:p>
        </w:tc>
        <w:tc>
          <w:tcPr>
            <w:tcW w:w="3634" w:type="pct"/>
          </w:tcPr>
          <w:p w:rsidR="00075266" w:rsidRDefault="00075266" w:rsidP="00EF23E9">
            <w:pPr>
              <w:pStyle w:val="NoSpacing"/>
            </w:pPr>
            <w:r>
              <w:t>CLCT:  clct1 sent to TMB matching section</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31</w:t>
            </w:r>
          </w:p>
        </w:tc>
        <w:tc>
          <w:tcPr>
            <w:tcW w:w="3634" w:type="pct"/>
          </w:tcPr>
          <w:p w:rsidR="00075266" w:rsidRDefault="00075266" w:rsidP="00EF23E9">
            <w:pPr>
              <w:pStyle w:val="NoSpacing"/>
            </w:pPr>
            <w:r>
              <w:t>TMB: TMB matching accepted a match, alct-only, or clct-only event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32</w:t>
            </w:r>
          </w:p>
        </w:tc>
        <w:tc>
          <w:tcPr>
            <w:tcW w:w="3634" w:type="pct"/>
          </w:tcPr>
          <w:p w:rsidR="00075266" w:rsidRDefault="00075266" w:rsidP="00EF23E9">
            <w:pPr>
              <w:pStyle w:val="NoSpacing"/>
            </w:pPr>
            <w:r>
              <w:t>TMB: CLCT*ALCT matched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33</w:t>
            </w:r>
          </w:p>
        </w:tc>
        <w:tc>
          <w:tcPr>
            <w:tcW w:w="3634" w:type="pct"/>
          </w:tcPr>
          <w:p w:rsidR="00075266" w:rsidRDefault="00075266" w:rsidP="00EF23E9">
            <w:pPr>
              <w:pStyle w:val="NoSpacing"/>
            </w:pPr>
            <w:r>
              <w:t>TMB: ALCT-only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34</w:t>
            </w:r>
          </w:p>
        </w:tc>
        <w:tc>
          <w:tcPr>
            <w:tcW w:w="3634" w:type="pct"/>
          </w:tcPr>
          <w:p w:rsidR="00075266" w:rsidRDefault="00075266" w:rsidP="00EF23E9">
            <w:pPr>
              <w:pStyle w:val="NoSpacing"/>
            </w:pPr>
            <w:r>
              <w:t>TMB: CLCT-only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20"/>
              </w:rPr>
            </w:pPr>
          </w:p>
        </w:tc>
        <w:tc>
          <w:tcPr>
            <w:tcW w:w="3634" w:type="pct"/>
          </w:tcPr>
          <w:p w:rsidR="00075266" w:rsidRDefault="00075266" w:rsidP="00EF23E9">
            <w:pPr>
              <w:pStyle w:val="NoSpacing"/>
              <w:rPr>
                <w:sz w:val="20"/>
              </w:rPr>
            </w:pPr>
          </w:p>
        </w:tc>
        <w:tc>
          <w:tcPr>
            <w:tcW w:w="318" w:type="pct"/>
          </w:tcPr>
          <w:p w:rsidR="00075266" w:rsidRDefault="00075266" w:rsidP="00EF23E9">
            <w:pPr>
              <w:pStyle w:val="NoSpacing"/>
              <w:rPr>
                <w:sz w:val="20"/>
              </w:rPr>
            </w:pPr>
          </w:p>
        </w:tc>
        <w:tc>
          <w:tcPr>
            <w:tcW w:w="403" w:type="pct"/>
          </w:tcPr>
          <w:p w:rsidR="00075266" w:rsidRDefault="00075266" w:rsidP="00EF23E9">
            <w:pPr>
              <w:pStyle w:val="NoSpacing"/>
              <w:rPr>
                <w:sz w:val="20"/>
              </w:rPr>
            </w:pPr>
          </w:p>
        </w:tc>
      </w:tr>
      <w:tr w:rsidR="00075266" w:rsidTr="00EF23E9">
        <w:trPr>
          <w:jc w:val="center"/>
        </w:trPr>
        <w:tc>
          <w:tcPr>
            <w:tcW w:w="645" w:type="pct"/>
          </w:tcPr>
          <w:p w:rsidR="00075266" w:rsidRDefault="0094303A" w:rsidP="00EF23E9">
            <w:pPr>
              <w:pStyle w:val="NoSpacing"/>
            </w:pPr>
            <w:r>
              <w:t>35</w:t>
            </w:r>
          </w:p>
        </w:tc>
        <w:tc>
          <w:tcPr>
            <w:tcW w:w="3634" w:type="pct"/>
          </w:tcPr>
          <w:p w:rsidR="00075266" w:rsidRDefault="00075266" w:rsidP="00EF23E9">
            <w:pPr>
              <w:pStyle w:val="NoSpacing"/>
            </w:pPr>
            <w:r>
              <w:t>TMB: TMB matching rejected event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36</w:t>
            </w:r>
          </w:p>
        </w:tc>
        <w:tc>
          <w:tcPr>
            <w:tcW w:w="3634" w:type="pct"/>
          </w:tcPr>
          <w:p w:rsidR="00075266" w:rsidRDefault="00075266" w:rsidP="00EF23E9">
            <w:pPr>
              <w:pStyle w:val="NoSpacing"/>
            </w:pPr>
            <w:r>
              <w:t>TMB: TMB matching rejected event, but queued for non-trigger readout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37</w:t>
            </w:r>
          </w:p>
        </w:tc>
        <w:tc>
          <w:tcPr>
            <w:tcW w:w="3634" w:type="pct"/>
          </w:tcPr>
          <w:p w:rsidR="00075266" w:rsidRDefault="00075266" w:rsidP="00EF23E9">
            <w:pPr>
              <w:pStyle w:val="NoSpacing"/>
            </w:pPr>
            <w:r>
              <w:t>TMB: TMB matching discarded an ALCT pair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38</w:t>
            </w:r>
          </w:p>
        </w:tc>
        <w:tc>
          <w:tcPr>
            <w:tcW w:w="3634" w:type="pct"/>
          </w:tcPr>
          <w:p w:rsidR="00075266" w:rsidRDefault="00075266" w:rsidP="00EF23E9">
            <w:pPr>
              <w:pStyle w:val="NoSpacing"/>
            </w:pPr>
            <w:r>
              <w:t>TMB: TMB matching discarded a  CLCT pair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39</w:t>
            </w:r>
          </w:p>
        </w:tc>
        <w:tc>
          <w:tcPr>
            <w:tcW w:w="3634" w:type="pct"/>
          </w:tcPr>
          <w:p w:rsidR="00075266" w:rsidRDefault="00075266" w:rsidP="00EF23E9">
            <w:pPr>
              <w:pStyle w:val="NoSpacing"/>
            </w:pPr>
            <w:r>
              <w:t>TMB: TMB matching discarded CLCT0 from ME1A</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40</w:t>
            </w:r>
          </w:p>
        </w:tc>
        <w:tc>
          <w:tcPr>
            <w:tcW w:w="3634" w:type="pct"/>
          </w:tcPr>
          <w:p w:rsidR="00075266" w:rsidRDefault="00075266" w:rsidP="00EF23E9">
            <w:pPr>
              <w:pStyle w:val="NoSpacing"/>
            </w:pPr>
            <w:r>
              <w:t>TMB: TMB matching discarded CLCT1 from ME1A</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41</w:t>
            </w:r>
          </w:p>
        </w:tc>
        <w:tc>
          <w:tcPr>
            <w:tcW w:w="3634" w:type="pct"/>
          </w:tcPr>
          <w:p w:rsidR="00075266" w:rsidRDefault="00075266" w:rsidP="00EF23E9">
            <w:pPr>
              <w:pStyle w:val="NoSpacing"/>
            </w:pPr>
            <w:r>
              <w:t>TMB: Matching found no  ALCT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42</w:t>
            </w:r>
          </w:p>
        </w:tc>
        <w:tc>
          <w:tcPr>
            <w:tcW w:w="3634" w:type="pct"/>
          </w:tcPr>
          <w:p w:rsidR="00075266" w:rsidRDefault="00075266" w:rsidP="00EF23E9">
            <w:pPr>
              <w:pStyle w:val="NoSpacing"/>
            </w:pPr>
            <w:r>
              <w:t>TMB: Matching found no  CLCT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43</w:t>
            </w:r>
          </w:p>
        </w:tc>
        <w:tc>
          <w:tcPr>
            <w:tcW w:w="3634" w:type="pct"/>
          </w:tcPr>
          <w:p w:rsidR="00075266" w:rsidRDefault="00075266" w:rsidP="00EF23E9">
            <w:pPr>
              <w:pStyle w:val="NoSpacing"/>
            </w:pPr>
            <w:r>
              <w:t>TMB: Matching found One ALCT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44</w:t>
            </w:r>
          </w:p>
        </w:tc>
        <w:tc>
          <w:tcPr>
            <w:tcW w:w="3634" w:type="pct"/>
          </w:tcPr>
          <w:p w:rsidR="00075266" w:rsidRDefault="00075266" w:rsidP="00EF23E9">
            <w:pPr>
              <w:pStyle w:val="NoSpacing"/>
            </w:pPr>
            <w:r>
              <w:t>TMB: Matching found One CLCT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45</w:t>
            </w:r>
          </w:p>
        </w:tc>
        <w:tc>
          <w:tcPr>
            <w:tcW w:w="3634" w:type="pct"/>
          </w:tcPr>
          <w:p w:rsidR="00075266" w:rsidRDefault="00075266" w:rsidP="00EF23E9">
            <w:pPr>
              <w:pStyle w:val="NoSpacing"/>
            </w:pPr>
            <w:r>
              <w:t>TMB: Matching found Two ALCTs</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46</w:t>
            </w:r>
          </w:p>
        </w:tc>
        <w:tc>
          <w:tcPr>
            <w:tcW w:w="3634" w:type="pct"/>
          </w:tcPr>
          <w:p w:rsidR="00075266" w:rsidRDefault="00075266" w:rsidP="00EF23E9">
            <w:pPr>
              <w:pStyle w:val="NoSpacing"/>
            </w:pPr>
            <w:r>
              <w:t>TMB: Matching found Two CLCTs</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47</w:t>
            </w:r>
          </w:p>
        </w:tc>
        <w:tc>
          <w:tcPr>
            <w:tcW w:w="3634" w:type="pct"/>
          </w:tcPr>
          <w:p w:rsidR="00075266" w:rsidRDefault="00075266" w:rsidP="00EF23E9">
            <w:pPr>
              <w:pStyle w:val="NoSpacing"/>
            </w:pPr>
            <w:r>
              <w:t>TMB: ALCT0 copied into ALCT1 to make 2</w:t>
            </w:r>
            <w:r>
              <w:rPr>
                <w:vertAlign w:val="superscript"/>
              </w:rPr>
              <w:t>nd</w:t>
            </w:r>
            <w:r>
              <w:t xml:space="preserve"> 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48</w:t>
            </w:r>
          </w:p>
        </w:tc>
        <w:tc>
          <w:tcPr>
            <w:tcW w:w="3634" w:type="pct"/>
          </w:tcPr>
          <w:p w:rsidR="00075266" w:rsidRDefault="00075266" w:rsidP="00EF23E9">
            <w:pPr>
              <w:pStyle w:val="NoSpacing"/>
            </w:pPr>
            <w:r>
              <w:t>TMB: CLCT0 copied into CLCT1 to make 2</w:t>
            </w:r>
            <w:r>
              <w:rPr>
                <w:vertAlign w:val="superscript"/>
              </w:rPr>
              <w:t>nd</w:t>
            </w:r>
            <w:r>
              <w:t xml:space="preserve"> 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49</w:t>
            </w:r>
          </w:p>
        </w:tc>
        <w:tc>
          <w:tcPr>
            <w:tcW w:w="3634" w:type="pct"/>
          </w:tcPr>
          <w:p w:rsidR="00075266" w:rsidRDefault="00075266" w:rsidP="00EF23E9">
            <w:pPr>
              <w:pStyle w:val="NoSpacing"/>
            </w:pPr>
            <w:r>
              <w:t>TMB: LCT1 has higher quality than LCT0,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50</w:t>
            </w:r>
          </w:p>
        </w:tc>
        <w:tc>
          <w:tcPr>
            <w:tcW w:w="3634" w:type="pct"/>
          </w:tcPr>
          <w:p w:rsidR="00075266" w:rsidRDefault="00075266" w:rsidP="00EF23E9">
            <w:pPr>
              <w:pStyle w:val="NoSpacing"/>
            </w:pPr>
            <w:r>
              <w:t>TMB: Transmitted LCT0 to MPC</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51</w:t>
            </w:r>
          </w:p>
        </w:tc>
        <w:tc>
          <w:tcPr>
            <w:tcW w:w="3634" w:type="pct"/>
          </w:tcPr>
          <w:p w:rsidR="00075266" w:rsidRDefault="00075266" w:rsidP="00EF23E9">
            <w:pPr>
              <w:pStyle w:val="NoSpacing"/>
            </w:pPr>
            <w:r>
              <w:t>TMB: Transmitted LCT1 to MPC</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52</w:t>
            </w:r>
          </w:p>
        </w:tc>
        <w:tc>
          <w:tcPr>
            <w:tcW w:w="3634" w:type="pct"/>
          </w:tcPr>
          <w:p w:rsidR="00075266" w:rsidRDefault="00075266" w:rsidP="00EF23E9">
            <w:pPr>
              <w:pStyle w:val="NoSpacing"/>
            </w:pPr>
            <w:r>
              <w:t>TMB: MPC accepted LCT0</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53</w:t>
            </w:r>
          </w:p>
        </w:tc>
        <w:tc>
          <w:tcPr>
            <w:tcW w:w="3634" w:type="pct"/>
          </w:tcPr>
          <w:p w:rsidR="00075266" w:rsidRDefault="00075266" w:rsidP="00EF23E9">
            <w:pPr>
              <w:pStyle w:val="NoSpacing"/>
            </w:pPr>
            <w:r>
              <w:t>TMB: MPC accepted LCT1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54</w:t>
            </w:r>
          </w:p>
        </w:tc>
        <w:tc>
          <w:tcPr>
            <w:tcW w:w="3634" w:type="pct"/>
          </w:tcPr>
          <w:p w:rsidR="00075266" w:rsidRDefault="00075266" w:rsidP="00EF23E9">
            <w:pPr>
              <w:pStyle w:val="NoSpacing"/>
            </w:pPr>
            <w:r>
              <w:t>TMB: MPC rejected both LCT0 &amp; LCT1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55</w:t>
            </w:r>
          </w:p>
        </w:tc>
        <w:tc>
          <w:tcPr>
            <w:tcW w:w="3634" w:type="pct"/>
          </w:tcPr>
          <w:p w:rsidR="00075266" w:rsidRDefault="00075266" w:rsidP="00EF23E9">
            <w:pPr>
              <w:pStyle w:val="NoSpacing"/>
            </w:pPr>
            <w:r>
              <w:t>L1A: L1A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56</w:t>
            </w:r>
          </w:p>
        </w:tc>
        <w:tc>
          <w:tcPr>
            <w:tcW w:w="3634" w:type="pct"/>
          </w:tcPr>
          <w:p w:rsidR="00075266" w:rsidRDefault="00075266" w:rsidP="00EF23E9">
            <w:pPr>
              <w:pStyle w:val="NoSpacing"/>
            </w:pPr>
            <w:r>
              <w:t>L1A: L1A received, TMB in L1A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57</w:t>
            </w:r>
          </w:p>
        </w:tc>
        <w:tc>
          <w:tcPr>
            <w:tcW w:w="3634" w:type="pct"/>
          </w:tcPr>
          <w:p w:rsidR="00075266" w:rsidRDefault="00075266" w:rsidP="00EF23E9">
            <w:pPr>
              <w:pStyle w:val="NoSpacing"/>
            </w:pPr>
            <w:r>
              <w:t>L1A: L1A received,  no TMB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58</w:t>
            </w:r>
          </w:p>
        </w:tc>
        <w:tc>
          <w:tcPr>
            <w:tcW w:w="3634" w:type="pct"/>
          </w:tcPr>
          <w:p w:rsidR="00075266" w:rsidRDefault="00075266" w:rsidP="00EF23E9">
            <w:pPr>
              <w:pStyle w:val="NoSpacing"/>
            </w:pPr>
            <w:r>
              <w:t>L1A: TMB triggered, no L1A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lastRenderedPageBreak/>
              <w:t>59</w:t>
            </w:r>
          </w:p>
        </w:tc>
        <w:tc>
          <w:tcPr>
            <w:tcW w:w="3634" w:type="pct"/>
          </w:tcPr>
          <w:p w:rsidR="00075266" w:rsidRDefault="00075266" w:rsidP="00EF23E9">
            <w:pPr>
              <w:pStyle w:val="NoSpacing"/>
            </w:pPr>
            <w:r>
              <w:t>L1A: TMB readouts completed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60</w:t>
            </w:r>
          </w:p>
        </w:tc>
        <w:tc>
          <w:tcPr>
            <w:tcW w:w="3634" w:type="pct"/>
          </w:tcPr>
          <w:p w:rsidR="00075266" w:rsidRDefault="00075266" w:rsidP="00EF23E9">
            <w:pPr>
              <w:pStyle w:val="NoSpacing"/>
            </w:pPr>
            <w:r>
              <w:t>L1A: TMB readouts lost by 1-event-per-L1A limit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61</w:t>
            </w:r>
          </w:p>
        </w:tc>
        <w:tc>
          <w:tcPr>
            <w:tcW w:w="3634" w:type="pct"/>
          </w:tcPr>
          <w:p w:rsidR="00075266" w:rsidRDefault="00075266" w:rsidP="00EF23E9">
            <w:pPr>
              <w:pStyle w:val="NoSpacing"/>
            </w:pPr>
            <w:r>
              <w:t>STAT: CLCT Triads skipped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62</w:t>
            </w:r>
          </w:p>
        </w:tc>
        <w:tc>
          <w:tcPr>
            <w:tcW w:w="3634" w:type="pct"/>
          </w:tcPr>
          <w:p w:rsidR="00075266" w:rsidRDefault="00075266" w:rsidP="00EF23E9">
            <w:pPr>
              <w:pStyle w:val="NoSpacing"/>
            </w:pPr>
            <w:r>
              <w:t>STAT: Raw hits buffer had to be reset due to ovf,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63</w:t>
            </w:r>
          </w:p>
        </w:tc>
        <w:tc>
          <w:tcPr>
            <w:tcW w:w="3634" w:type="pct"/>
          </w:tcPr>
          <w:p w:rsidR="00075266" w:rsidRDefault="00075266" w:rsidP="00EF23E9">
            <w:pPr>
              <w:pStyle w:val="NoSpacing"/>
            </w:pPr>
            <w:r>
              <w:t>STAT: TTC Resyncs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64</w:t>
            </w:r>
          </w:p>
        </w:tc>
        <w:tc>
          <w:tcPr>
            <w:tcW w:w="3634" w:type="pct"/>
          </w:tcPr>
          <w:p w:rsidR="00075266" w:rsidRDefault="00075266" w:rsidP="00EF23E9">
            <w:pPr>
              <w:pStyle w:val="NoSpacing"/>
            </w:pPr>
            <w:r>
              <w:t>STAT: Sync error, bxn!=offset at bx0 arrival or no bx0 at bxn==offset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65</w:t>
            </w:r>
          </w:p>
        </w:tc>
        <w:tc>
          <w:tcPr>
            <w:tcW w:w="3634" w:type="pct"/>
          </w:tcPr>
          <w:p w:rsidR="00075266" w:rsidRDefault="00075266" w:rsidP="00EF23E9">
            <w:pPr>
              <w:pStyle w:val="NoSpacing"/>
            </w:pPr>
            <w:r>
              <w:t>STAT: Parity error in CFEB or RPC raw hits RAM, possible SEU</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EF23E9" w:rsidTr="00EF23E9">
        <w:trPr>
          <w:jc w:val="center"/>
        </w:trPr>
        <w:tc>
          <w:tcPr>
            <w:tcW w:w="5000" w:type="pct"/>
            <w:gridSpan w:val="4"/>
          </w:tcPr>
          <w:p w:rsidR="00EF23E9" w:rsidRDefault="00EF23E9" w:rsidP="00EF23E9">
            <w:pPr>
              <w:pStyle w:val="Paragraphheading"/>
            </w:pPr>
            <w:r>
              <w:t>Event counters that follow are in the TMB header:</w:t>
            </w:r>
          </w:p>
          <w:p w:rsidR="00EF23E9" w:rsidRDefault="00EF23E9" w:rsidP="00EF23E9">
            <w:r>
              <w:t>They are cleared via TTC commands, such as event counter reset, and are not via direct VME command to Adr D0.</w:t>
            </w:r>
          </w:p>
        </w:tc>
      </w:tr>
      <w:tr w:rsidR="00075266" w:rsidTr="00EF23E9">
        <w:trPr>
          <w:jc w:val="center"/>
        </w:trPr>
        <w:tc>
          <w:tcPr>
            <w:tcW w:w="645" w:type="pct"/>
          </w:tcPr>
          <w:p w:rsidR="00075266" w:rsidRDefault="0094303A" w:rsidP="00EF23E9">
            <w:pPr>
              <w:pStyle w:val="NoSpacing"/>
            </w:pPr>
            <w:r>
              <w:t>66</w:t>
            </w:r>
          </w:p>
        </w:tc>
        <w:tc>
          <w:tcPr>
            <w:tcW w:w="3634" w:type="pct"/>
          </w:tcPr>
          <w:p w:rsidR="00075266" w:rsidRDefault="00075266" w:rsidP="00EF23E9">
            <w:pPr>
              <w:pStyle w:val="NoSpacing"/>
            </w:pPr>
            <w:r>
              <w:t>HDR:  Pre-trigger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67</w:t>
            </w:r>
          </w:p>
        </w:tc>
        <w:tc>
          <w:tcPr>
            <w:tcW w:w="3634" w:type="pct"/>
          </w:tcPr>
          <w:p w:rsidR="00075266" w:rsidRDefault="00075266" w:rsidP="00EF23E9">
            <w:pPr>
              <w:pStyle w:val="NoSpacing"/>
            </w:pPr>
            <w:r>
              <w:t>HDR:  CLCT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68</w:t>
            </w:r>
          </w:p>
        </w:tc>
        <w:tc>
          <w:tcPr>
            <w:tcW w:w="3634" w:type="pct"/>
          </w:tcPr>
          <w:p w:rsidR="00075266" w:rsidRDefault="00075266" w:rsidP="00EF23E9">
            <w:pPr>
              <w:pStyle w:val="NoSpacing"/>
            </w:pPr>
            <w:r>
              <w:t>HDR:  TMB trigger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69</w:t>
            </w:r>
          </w:p>
        </w:tc>
        <w:tc>
          <w:tcPr>
            <w:tcW w:w="3634" w:type="pct"/>
          </w:tcPr>
          <w:p w:rsidR="00075266" w:rsidRDefault="00075266" w:rsidP="00EF23E9">
            <w:pPr>
              <w:pStyle w:val="NoSpacing"/>
            </w:pPr>
            <w:r>
              <w:t>HDR:  ALCTs received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70</w:t>
            </w:r>
          </w:p>
        </w:tc>
        <w:tc>
          <w:tcPr>
            <w:tcW w:w="3634" w:type="pct"/>
          </w:tcPr>
          <w:p w:rsidR="00075266" w:rsidRDefault="00075266" w:rsidP="00EF23E9">
            <w:pPr>
              <w:pStyle w:val="NoSpacing"/>
            </w:pPr>
            <w:r>
              <w:t>HDR:  L1As received from ccb counter, 12 bits</w:t>
            </w:r>
          </w:p>
        </w:tc>
        <w:tc>
          <w:tcPr>
            <w:tcW w:w="318" w:type="pct"/>
          </w:tcPr>
          <w:p w:rsidR="00075266" w:rsidRDefault="00075266" w:rsidP="00EF23E9">
            <w:pPr>
              <w:pStyle w:val="NoSpacing"/>
            </w:pPr>
            <w:r>
              <w:t>12</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71</w:t>
            </w:r>
          </w:p>
        </w:tc>
        <w:tc>
          <w:tcPr>
            <w:tcW w:w="3634" w:type="pct"/>
          </w:tcPr>
          <w:p w:rsidR="00075266" w:rsidRDefault="00075266" w:rsidP="00EF23E9">
            <w:pPr>
              <w:pStyle w:val="NoSpacing"/>
            </w:pPr>
            <w:r>
              <w:t>HDR:  Readout counter, 12 bits</w:t>
            </w:r>
          </w:p>
        </w:tc>
        <w:tc>
          <w:tcPr>
            <w:tcW w:w="318" w:type="pct"/>
          </w:tcPr>
          <w:p w:rsidR="00075266" w:rsidRDefault="00075266" w:rsidP="00EF23E9">
            <w:pPr>
              <w:pStyle w:val="NoSpacing"/>
            </w:pPr>
            <w:r>
              <w:t>12</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72</w:t>
            </w:r>
          </w:p>
        </w:tc>
        <w:tc>
          <w:tcPr>
            <w:tcW w:w="3634" w:type="pct"/>
          </w:tcPr>
          <w:p w:rsidR="00075266" w:rsidRDefault="00075266" w:rsidP="00EF23E9">
            <w:pPr>
              <w:pStyle w:val="NoSpacing"/>
            </w:pPr>
            <w:r>
              <w:t>HDR:  Orbit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73</w:t>
            </w:r>
          </w:p>
        </w:tc>
        <w:tc>
          <w:tcPr>
            <w:tcW w:w="3634" w:type="pct"/>
          </w:tcPr>
          <w:p w:rsidR="00075266" w:rsidRDefault="00075266" w:rsidP="00EF23E9">
            <w:pPr>
              <w:pStyle w:val="NoSpacing"/>
            </w:pPr>
            <w:r>
              <w:t>ALCT:  Structure error, Expected alct0[10:1]=0 when alct0_vpf=0</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74</w:t>
            </w:r>
          </w:p>
        </w:tc>
        <w:tc>
          <w:tcPr>
            <w:tcW w:w="3634" w:type="pct"/>
          </w:tcPr>
          <w:p w:rsidR="00075266" w:rsidRDefault="00075266" w:rsidP="00EF23E9">
            <w:pPr>
              <w:pStyle w:val="NoSpacing"/>
            </w:pPr>
            <w:r>
              <w:t>ALCT:  Structure error, Expected alct1[10:1]=0 when alct1_vpf=0</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75</w:t>
            </w:r>
          </w:p>
        </w:tc>
        <w:tc>
          <w:tcPr>
            <w:tcW w:w="3634" w:type="pct"/>
          </w:tcPr>
          <w:p w:rsidR="00075266" w:rsidRDefault="00075266" w:rsidP="00EF23E9">
            <w:pPr>
              <w:pStyle w:val="NoSpacing"/>
            </w:pPr>
            <w:r>
              <w:t>ALCT:  Structure error, Expected alct0_vpf=1   when alct1_vpf=1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76</w:t>
            </w:r>
          </w:p>
        </w:tc>
        <w:tc>
          <w:tcPr>
            <w:tcW w:w="3634" w:type="pct"/>
          </w:tcPr>
          <w:p w:rsidR="00075266" w:rsidRDefault="00075266" w:rsidP="00EF23E9">
            <w:pPr>
              <w:pStyle w:val="NoSpacing"/>
            </w:pPr>
            <w:r>
              <w:t>ALCT:  Structure error, Expected alct0[10:1]&gt;0 when alct0_vpf=1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77</w:t>
            </w:r>
          </w:p>
        </w:tc>
        <w:tc>
          <w:tcPr>
            <w:tcW w:w="3634" w:type="pct"/>
          </w:tcPr>
          <w:p w:rsidR="00075266" w:rsidRDefault="00075266" w:rsidP="00EF23E9">
            <w:pPr>
              <w:pStyle w:val="NoSpacing"/>
            </w:pPr>
            <w:r>
              <w:t>ALCT:  Structure error, Expected alct1[10:1]&gt;0 when alct1_vpf=1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78</w:t>
            </w:r>
          </w:p>
        </w:tc>
        <w:tc>
          <w:tcPr>
            <w:tcW w:w="3634" w:type="pct"/>
          </w:tcPr>
          <w:p w:rsidR="00075266" w:rsidRDefault="00075266" w:rsidP="00EF23E9">
            <w:pPr>
              <w:pStyle w:val="NoSpacing"/>
            </w:pPr>
            <w:r>
              <w:t>ALCT:  Structure error, Expected alct1!=alct0    when alct0_vpf=1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79</w:t>
            </w:r>
          </w:p>
        </w:tc>
        <w:tc>
          <w:tcPr>
            <w:tcW w:w="3634" w:type="pct"/>
          </w:tcPr>
          <w:p w:rsidR="00075266" w:rsidRDefault="00075266" w:rsidP="00EF23E9">
            <w:pPr>
              <w:pStyle w:val="NoSpacing"/>
            </w:pPr>
            <w:r>
              <w:t>CCB:   TTCrx lock lost</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80</w:t>
            </w:r>
          </w:p>
        </w:tc>
        <w:tc>
          <w:tcPr>
            <w:tcW w:w="3634" w:type="pct"/>
          </w:tcPr>
          <w:p w:rsidR="00075266" w:rsidRDefault="00075266" w:rsidP="00EF23E9">
            <w:pPr>
              <w:pStyle w:val="NoSpacing"/>
            </w:pPr>
            <w:r>
              <w:t xml:space="preserve">CCB:  </w:t>
            </w:r>
            <w:r w:rsidR="00364CD1">
              <w:t xml:space="preserve"> </w:t>
            </w:r>
            <w:r>
              <w:t>qPLL lock lost</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AA6C44" w:rsidTr="00EF23E9">
        <w:trPr>
          <w:jc w:val="center"/>
        </w:trPr>
        <w:tc>
          <w:tcPr>
            <w:tcW w:w="645" w:type="pct"/>
          </w:tcPr>
          <w:p w:rsidR="00AA6C44" w:rsidRDefault="00AA6C44" w:rsidP="00EF23E9">
            <w:pPr>
              <w:pStyle w:val="NoSpacing"/>
            </w:pPr>
          </w:p>
        </w:tc>
        <w:tc>
          <w:tcPr>
            <w:tcW w:w="3634" w:type="pct"/>
          </w:tcPr>
          <w:p w:rsidR="00AA6C44" w:rsidRDefault="00AA6C44" w:rsidP="00EF23E9">
            <w:pPr>
              <w:pStyle w:val="NoSpacing"/>
            </w:pPr>
          </w:p>
        </w:tc>
        <w:tc>
          <w:tcPr>
            <w:tcW w:w="318" w:type="pct"/>
          </w:tcPr>
          <w:p w:rsidR="00AA6C44" w:rsidRDefault="00AA6C44" w:rsidP="00EF23E9">
            <w:pPr>
              <w:pStyle w:val="NoSpacing"/>
            </w:pPr>
          </w:p>
        </w:tc>
        <w:tc>
          <w:tcPr>
            <w:tcW w:w="403" w:type="pct"/>
          </w:tcPr>
          <w:p w:rsidR="00AA6C44" w:rsidRDefault="00AA6C44" w:rsidP="00EF23E9">
            <w:pPr>
              <w:pStyle w:val="NoSpacing"/>
            </w:pPr>
          </w:p>
        </w:tc>
      </w:tr>
      <w:tr w:rsidR="00AA6C44" w:rsidTr="00EF23E9">
        <w:trPr>
          <w:jc w:val="center"/>
        </w:trPr>
        <w:tc>
          <w:tcPr>
            <w:tcW w:w="645" w:type="pct"/>
          </w:tcPr>
          <w:p w:rsidR="00AA6C44" w:rsidRDefault="0094303A" w:rsidP="00EF23E9">
            <w:pPr>
              <w:pStyle w:val="NoSpacing"/>
            </w:pPr>
            <w:r>
              <w:t>81</w:t>
            </w:r>
          </w:p>
        </w:tc>
        <w:tc>
          <w:tcPr>
            <w:tcW w:w="3634" w:type="pct"/>
          </w:tcPr>
          <w:p w:rsidR="00AA6C44" w:rsidRDefault="00AA6C44" w:rsidP="00EF23E9">
            <w:pPr>
              <w:pStyle w:val="NoSpacing"/>
            </w:pPr>
            <w:r>
              <w:t xml:space="preserve">GTX:  Optical receiver error </w:t>
            </w:r>
            <w:r w:rsidRPr="00AA6C44">
              <w:t>gtx_rx_err_count0</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82</w:t>
            </w:r>
          </w:p>
        </w:tc>
        <w:tc>
          <w:tcPr>
            <w:tcW w:w="3634" w:type="pct"/>
          </w:tcPr>
          <w:p w:rsidR="00AA6C44" w:rsidRDefault="00AA6C44" w:rsidP="00EF23E9">
            <w:pPr>
              <w:pStyle w:val="NoSpacing"/>
            </w:pPr>
            <w:r>
              <w:t>GTX:  Optical receiver error gtx_rx_err_count1</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83</w:t>
            </w:r>
          </w:p>
        </w:tc>
        <w:tc>
          <w:tcPr>
            <w:tcW w:w="3634" w:type="pct"/>
          </w:tcPr>
          <w:p w:rsidR="00AA6C44" w:rsidRDefault="00AA6C44" w:rsidP="00EF23E9">
            <w:pPr>
              <w:pStyle w:val="NoSpacing"/>
            </w:pPr>
            <w:r>
              <w:t>GTX:  Optical receiver error gtx_rx_err_count2</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84</w:t>
            </w:r>
          </w:p>
        </w:tc>
        <w:tc>
          <w:tcPr>
            <w:tcW w:w="3634" w:type="pct"/>
          </w:tcPr>
          <w:p w:rsidR="00AA6C44" w:rsidRDefault="00AA6C44" w:rsidP="00EF23E9">
            <w:pPr>
              <w:pStyle w:val="NoSpacing"/>
            </w:pPr>
            <w:r>
              <w:t>GTX:  Optical receiver error gtx_rx_err_count3</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85</w:t>
            </w:r>
          </w:p>
        </w:tc>
        <w:tc>
          <w:tcPr>
            <w:tcW w:w="3634" w:type="pct"/>
          </w:tcPr>
          <w:p w:rsidR="00AA6C44" w:rsidRDefault="00AA6C44" w:rsidP="00EF23E9">
            <w:pPr>
              <w:pStyle w:val="NoSpacing"/>
            </w:pPr>
            <w:r>
              <w:t>GTX:  Optical receiver error gtx_rx_err_count4</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86</w:t>
            </w:r>
          </w:p>
        </w:tc>
        <w:tc>
          <w:tcPr>
            <w:tcW w:w="3634" w:type="pct"/>
          </w:tcPr>
          <w:p w:rsidR="00AA6C44" w:rsidRDefault="00AA6C44" w:rsidP="00EF23E9">
            <w:pPr>
              <w:pStyle w:val="NoSpacing"/>
            </w:pPr>
            <w:r>
              <w:t>GTX:  Optical receiver error gtx_rx_err_count5</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87</w:t>
            </w:r>
          </w:p>
        </w:tc>
        <w:tc>
          <w:tcPr>
            <w:tcW w:w="3634" w:type="pct"/>
          </w:tcPr>
          <w:p w:rsidR="00AA6C44" w:rsidRDefault="00AA6C44" w:rsidP="00EF23E9">
            <w:pPr>
              <w:pStyle w:val="NoSpacing"/>
            </w:pPr>
            <w:r>
              <w:t>GTX:  Optical receiver error gtx_rx_err_count6</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bl>
    <w:p w:rsidR="00075266" w:rsidRDefault="00075266" w:rsidP="00D63EC5">
      <w:r>
        <w:rPr>
          <w:sz w:val="10"/>
        </w:rPr>
        <w:br w:type="page"/>
      </w:r>
    </w:p>
    <w:p w:rsidR="00075266" w:rsidRDefault="00075266" w:rsidP="00EF23E9">
      <w:pPr>
        <w:pStyle w:val="NoSpacing"/>
      </w:pPr>
      <w:bookmarkStart w:id="67" w:name="_Ref256171021"/>
      <w:r>
        <w:lastRenderedPageBreak/>
        <w:t>Adr D2</w:t>
      </w:r>
      <w:r>
        <w:tab/>
        <w:t>ADR_CNT_RDATA</w:t>
      </w:r>
      <w:r>
        <w:tab/>
        <w:t>Status Counter Data [See Adr D0</w:t>
      </w:r>
      <w:bookmarkEnd w:id="67"/>
      <w:r>
        <w:t xml:space="preserve"> </w:t>
      </w:r>
      <w:r>
        <w:rPr>
          <w:color w:val="0000FF"/>
        </w:rPr>
        <w:t>p</w:t>
      </w:r>
      <w:r w:rsidR="00AA49E6">
        <w:rPr>
          <w:color w:val="0000FF"/>
        </w:rPr>
        <w:fldChar w:fldCharType="begin"/>
      </w:r>
      <w:r>
        <w:rPr>
          <w:color w:val="0000FF"/>
        </w:rPr>
        <w:instrText xml:space="preserve"> PAGEREF _Ref256171060 \h </w:instrText>
      </w:r>
      <w:r w:rsidR="00AA49E6">
        <w:rPr>
          <w:color w:val="0000FF"/>
        </w:rPr>
      </w:r>
      <w:r w:rsidR="00AA49E6">
        <w:rPr>
          <w:color w:val="0000FF"/>
        </w:rPr>
        <w:fldChar w:fldCharType="separate"/>
      </w:r>
      <w:r w:rsidR="00B3385D">
        <w:rPr>
          <w:noProof/>
          <w:color w:val="0000FF"/>
        </w:rPr>
        <w:t>60</w:t>
      </w:r>
      <w:r w:rsidR="00AA49E6">
        <w:rPr>
          <w:color w:val="0000FF"/>
        </w:rP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400"/>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Data for selected counter (see adr D0 </w:t>
            </w:r>
            <w:r>
              <w:rPr>
                <w:color w:val="0000FF"/>
              </w:rPr>
              <w:t>p</w:t>
            </w:r>
            <w:r w:rsidR="00AA49E6">
              <w:rPr>
                <w:color w:val="0000FF"/>
              </w:rPr>
              <w:fldChar w:fldCharType="begin"/>
            </w:r>
            <w:r>
              <w:rPr>
                <w:color w:val="0000FF"/>
              </w:rPr>
              <w:instrText xml:space="preserve"> PAGEREF _Ref256171060 \h </w:instrText>
            </w:r>
            <w:r w:rsidR="00AA49E6">
              <w:rPr>
                <w:color w:val="0000FF"/>
              </w:rPr>
            </w:r>
            <w:r w:rsidR="00AA49E6">
              <w:rPr>
                <w:color w:val="0000FF"/>
              </w:rPr>
              <w:fldChar w:fldCharType="separate"/>
            </w:r>
            <w:r w:rsidR="00B3385D">
              <w:rPr>
                <w:noProof/>
                <w:color w:val="0000FF"/>
              </w:rPr>
              <w:t>60</w:t>
            </w:r>
            <w:r w:rsidR="00AA49E6">
              <w:rPr>
                <w:color w:val="0000FF"/>
              </w:rPr>
              <w:fldChar w:fldCharType="end"/>
            </w:r>
            <w:r>
              <w:t>)</w:t>
            </w:r>
          </w:p>
        </w:tc>
      </w:tr>
    </w:tbl>
    <w:p w:rsidR="00075266" w:rsidRDefault="00075266" w:rsidP="00EF23E9">
      <w:pPr>
        <w:pStyle w:val="NoSpacing"/>
      </w:pPr>
    </w:p>
    <w:p w:rsidR="00075266" w:rsidRDefault="00075266" w:rsidP="00EF23E9">
      <w:pPr>
        <w:pStyle w:val="NoSpacing"/>
      </w:pPr>
      <w:r>
        <w:t>Adr D4</w:t>
      </w:r>
      <w:r>
        <w:tab/>
        <w:t>ADR_JTAGSM0</w:t>
      </w:r>
      <w:r>
        <w:tab/>
        <w:t>JTAG State Machine Control (reads JTAG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dis</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oe</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vme</w:t>
            </w:r>
          </w:p>
          <w:p w:rsidR="00075266" w:rsidRDefault="00075266" w:rsidP="00EF23E9">
            <w:pPr>
              <w:pStyle w:val="NoSpacing"/>
              <w:rPr>
                <w:sz w:val="16"/>
              </w:rPr>
            </w:pPr>
            <w:r>
              <w:rPr>
                <w:sz w:val="16"/>
              </w:rPr>
              <w:t>ready</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jsm tck</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abort</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jsmsel/</w:t>
            </w:r>
          </w:p>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jsm_start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Manual cycle start command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jsm_sreset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Status signal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187745" w:rsidP="00EF23E9">
            <w:pPr>
              <w:pStyle w:val="NoSpacing"/>
            </w:pPr>
            <w:r>
              <w:t>R</w:t>
            </w:r>
            <w:r w:rsidR="00075266">
              <w:t>W</w:t>
            </w:r>
          </w:p>
        </w:tc>
        <w:tc>
          <w:tcPr>
            <w:tcW w:w="2396" w:type="dxa"/>
          </w:tcPr>
          <w:p w:rsidR="00075266" w:rsidRDefault="00075266" w:rsidP="00EF23E9">
            <w:pPr>
              <w:pStyle w:val="NoSpacing"/>
            </w:pPr>
            <w:r>
              <w:t>jsm_sel</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1=select new JTAG format, 0=select old format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jsm_busy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busy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jsm_aborted</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aborted reading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jsm_cksum_ok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Check-sum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jsm_wdcnt_ok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Word count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jsm_tck_fpga_ok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FPGA jtag tck detected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vme_ready</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TMB VME registers done loading from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JTAG state machine completed without errors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jsm_jtag_oe</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Enable jtag drivers else tri-state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wr_usr_jtag_dis</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 xml:space="preserve">1=disable write access to </w:t>
            </w:r>
            <w:r>
              <w:rPr>
                <w:sz w:val="20"/>
              </w:rPr>
              <w:t>ADR_USR_JTAG</w:t>
            </w:r>
            <w:r>
              <w:t xml:space="preserve"> adr10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jsm_throttle[3:0]</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JTAGspeed, 0=fastest,20MHz read,10MHz TCK</w:t>
            </w:r>
          </w:p>
        </w:tc>
      </w:tr>
    </w:tbl>
    <w:p w:rsidR="00075266" w:rsidRDefault="00075266" w:rsidP="00EF23E9">
      <w:pPr>
        <w:pStyle w:val="NoSpacing"/>
      </w:pPr>
    </w:p>
    <w:p w:rsidR="00075266" w:rsidRDefault="00075266" w:rsidP="00EF23E9">
      <w:pPr>
        <w:pStyle w:val="NoSpacing"/>
      </w:pPr>
      <w:r>
        <w:t>Adr D6</w:t>
      </w:r>
      <w:r>
        <w:tab/>
        <w:t>ADR_JTAGSM1</w:t>
      </w:r>
      <w:r>
        <w:tab/>
        <w:t>JTAG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jsm_wdcnt[15:0];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JTAG PROM word-count bits [15:0]</w:t>
            </w:r>
          </w:p>
        </w:tc>
      </w:tr>
    </w:tbl>
    <w:p w:rsidR="00075266" w:rsidRDefault="00075266" w:rsidP="00EF23E9">
      <w:pPr>
        <w:pStyle w:val="NoSpacing"/>
      </w:pPr>
    </w:p>
    <w:p w:rsidR="00075266" w:rsidRDefault="00075266" w:rsidP="00EF23E9">
      <w:pPr>
        <w:pStyle w:val="NoSpacing"/>
      </w:pPr>
      <w:r>
        <w:t>Adr D8</w:t>
      </w:r>
      <w:r>
        <w:tab/>
        <w:t>ADR_JTAGSM2</w:t>
      </w:r>
      <w:r>
        <w:tab/>
        <w:t>JTAG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chain</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header</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end</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OK</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 xml:space="preserve">cnt </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jsm_cksum[7:0];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jtag state machine checksum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tck_fpga_cnt[3:0]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fpga jtag chain tck counter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jsm_tckcnt_ok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Total TCKs sent maches PROM trailer tck_cnt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jsm_end_ok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jtag PROM end marker detected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jsm_header_ok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 xml:space="preserve">jtag PROM header marker detected </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jsm_chain_ok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jtag PROM chain marker detected</w:t>
            </w:r>
          </w:p>
        </w:tc>
      </w:tr>
    </w:tbl>
    <w:p w:rsidR="00075266" w:rsidRDefault="00075266" w:rsidP="00EF23E9">
      <w:pPr>
        <w:pStyle w:val="NoSpacing"/>
      </w:pPr>
    </w:p>
    <w:p w:rsidR="00075266" w:rsidRDefault="00075266" w:rsidP="00EF23E9">
      <w:pPr>
        <w:pStyle w:val="NoSpacing"/>
      </w:pPr>
      <w:r>
        <w:lastRenderedPageBreak/>
        <w:t>Adr DA</w:t>
      </w:r>
      <w:r>
        <w:tab/>
        <w:t>ADR_VMEM0</w:t>
      </w:r>
      <w:r>
        <w:tab/>
        <w:t>VME State Machine Control (reads VME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phaser</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path</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vme</w:t>
            </w:r>
          </w:p>
          <w:p w:rsidR="00075266" w:rsidRDefault="00075266" w:rsidP="00EF23E9">
            <w:pPr>
              <w:pStyle w:val="NoSpacing"/>
              <w:rPr>
                <w:sz w:val="16"/>
              </w:rPr>
            </w:pPr>
            <w:r>
              <w:rPr>
                <w:sz w:val="16"/>
              </w:rPr>
              <w:t>ready</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 jtag</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abort</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start</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sreset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vsm_start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Manual cycle start command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vsm_sreset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Status signal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vsm_autostart</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Auto-start after hard-reset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vsm_busy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busy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vsm_aborted</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aborted reading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vsm_cksum_ok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Check-sum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vsm_wdcnt_ok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Word count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vsm_jtag_auto</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JTAG SM autostart after vmesm completes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vme_ready</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TMB VME registers done loading from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State machine completed without errors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vsm_path_ok</w:t>
            </w:r>
          </w:p>
        </w:tc>
        <w:tc>
          <w:tcPr>
            <w:tcW w:w="99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State machine wrote 55AAh to ADR_VMESM4</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vsm_phaser_auto</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Digital phase shifter autostart after vmesm done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vsm_throttle[3:0]</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rPr>
                <w:snapToGrid w:val="0"/>
              </w:rPr>
              <w:t>VME PROM-read speed control, 0=fastest</w:t>
            </w:r>
          </w:p>
        </w:tc>
      </w:tr>
    </w:tbl>
    <w:p w:rsidR="00075266" w:rsidRDefault="00075266" w:rsidP="00EF23E9">
      <w:pPr>
        <w:pStyle w:val="NoSpacing"/>
      </w:pPr>
      <w:r>
        <w:t>* vsm_jtag_auto should be set to 0 to enable U76 testing, otherwise jtagsm will run, and erase U76 data.</w:t>
      </w:r>
    </w:p>
    <w:p w:rsidR="00075266" w:rsidRDefault="00075266" w:rsidP="00EF23E9">
      <w:pPr>
        <w:pStyle w:val="NoSpacing"/>
      </w:pPr>
    </w:p>
    <w:p w:rsidR="00075266" w:rsidRDefault="00075266" w:rsidP="00EF23E9">
      <w:pPr>
        <w:pStyle w:val="NoSpacing"/>
      </w:pPr>
      <w:r>
        <w:t>Adr DC</w:t>
      </w:r>
      <w:r>
        <w:tab/>
        <w:t>ADR_VMESM1</w:t>
      </w:r>
      <w:r>
        <w:tab/>
        <w:t>VME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vsm_wdcnt[15:0];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VME PROM word-count bits [15:0]</w:t>
            </w:r>
          </w:p>
        </w:tc>
      </w:tr>
    </w:tbl>
    <w:p w:rsidR="00075266" w:rsidRDefault="00075266" w:rsidP="00EF23E9">
      <w:pPr>
        <w:pStyle w:val="NoSpacing"/>
      </w:pPr>
    </w:p>
    <w:p w:rsidR="00075266" w:rsidRDefault="00075266" w:rsidP="00EF23E9">
      <w:pPr>
        <w:pStyle w:val="NoSpacing"/>
      </w:pPr>
      <w:r>
        <w:t>Adr DE</w:t>
      </w:r>
      <w:r>
        <w:tab/>
        <w:t>ADR_VMESM2</w:t>
      </w:r>
      <w:r>
        <w:tab/>
        <w:t>VME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vec</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vec</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fmt</w:t>
            </w:r>
          </w:p>
          <w:p w:rsidR="00075266" w:rsidRDefault="00075266" w:rsidP="00EF23E9">
            <w:pPr>
              <w:pStyle w:val="NoSpacing"/>
              <w:rPr>
                <w:sz w:val="16"/>
              </w:rPr>
            </w:pPr>
            <w:r>
              <w:rPr>
                <w:sz w:val="16"/>
              </w:rPr>
              <w:t>err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vsm_cksum[7:0];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VME state machine checksum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BC header-begin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vsm_fmt_err[1]</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EC header-end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vsm_fmt_err[2]</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FC data-end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vsm_fmt_err[3]</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FF prom-end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vsm_fmt_err[4]</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Word counter overflow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jtag_sm_vec[1:0]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JSM JTAG signal State Machine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E0</w:t>
      </w:r>
      <w:r>
        <w:tab/>
        <w:t>ADR_VMESM3</w:t>
      </w:r>
      <w:r>
        <w:tab/>
      </w:r>
      <w:r>
        <w:rPr>
          <w:snapToGrid w:val="0"/>
        </w:rPr>
        <w:t>Number of VME Addresses Written by VMESM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EF23E9">
            <w:pPr>
              <w:pStyle w:val="NoSpacing"/>
            </w:pPr>
            <w:r>
              <w:lastRenderedPageBreak/>
              <w:t>Bits</w:t>
            </w:r>
          </w:p>
        </w:tc>
        <w:tc>
          <w:tcPr>
            <w:tcW w:w="790" w:type="dxa"/>
            <w:vAlign w:val="center"/>
          </w:tcPr>
          <w:p w:rsidR="00075266" w:rsidRDefault="00075266" w:rsidP="00EF23E9">
            <w:pPr>
              <w:pStyle w:val="NoSpacing"/>
            </w:pPr>
            <w:r>
              <w:t>Dir</w:t>
            </w:r>
          </w:p>
        </w:tc>
        <w:tc>
          <w:tcPr>
            <w:tcW w:w="2666" w:type="dxa"/>
            <w:vAlign w:val="center"/>
          </w:tcPr>
          <w:p w:rsidR="00075266" w:rsidRDefault="00075266" w:rsidP="00EF23E9">
            <w:pPr>
              <w:pStyle w:val="NoSpacing"/>
            </w:pPr>
            <w:r>
              <w:t>Signal</w:t>
            </w:r>
          </w:p>
        </w:tc>
        <w:tc>
          <w:tcPr>
            <w:tcW w:w="810" w:type="dxa"/>
            <w:vAlign w:val="center"/>
          </w:tcPr>
          <w:p w:rsidR="00075266" w:rsidRDefault="00075266" w:rsidP="00EF23E9">
            <w:pPr>
              <w:pStyle w:val="NoSpacing"/>
              <w:rPr>
                <w:sz w:val="20"/>
              </w:rPr>
            </w:pPr>
            <w:r>
              <w:rPr>
                <w:sz w:val="20"/>
              </w:rP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rPr>
                <w:snapToGrid w:val="0"/>
              </w:rPr>
              <w:t>vsm_nvme_writes[7:0]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rPr>
                <w:snapToGrid w:val="0"/>
              </w:rPr>
              <w:t>Number of vme addresses written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[11:8]</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jsm_prom_sm_vec[3:0]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t>JSM PROM State Machine state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[14:12]</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jsm_format_sm_vec[2:0]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t>JSM Data Format Machine state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w:t>
            </w:r>
          </w:p>
        </w:tc>
        <w:tc>
          <w:tcPr>
            <w:tcW w:w="81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E2</w:t>
      </w:r>
      <w:r>
        <w:tab/>
        <w:t>ADR_VMESM4</w:t>
      </w:r>
      <w:r>
        <w:tab/>
      </w:r>
      <w:r>
        <w:rPr>
          <w:snapToGrid w:val="0"/>
        </w:rPr>
        <w:t>VME State Machine Write-Data Check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vmesm4_rd[15:0]</w:t>
            </w:r>
          </w:p>
        </w:tc>
        <w:tc>
          <w:tcPr>
            <w:tcW w:w="990" w:type="dxa"/>
          </w:tcPr>
          <w:p w:rsidR="00075266" w:rsidRDefault="00075266" w:rsidP="00EF23E9">
            <w:pPr>
              <w:pStyle w:val="NoSpacing"/>
            </w:pPr>
            <w:r>
              <w:rPr>
                <w:snapToGrid w:val="0"/>
              </w:rPr>
              <w:t>55AAh</w:t>
            </w:r>
          </w:p>
        </w:tc>
        <w:tc>
          <w:tcPr>
            <w:tcW w:w="4860" w:type="dxa"/>
          </w:tcPr>
          <w:p w:rsidR="00075266" w:rsidRDefault="00075266" w:rsidP="00EF23E9">
            <w:pPr>
              <w:pStyle w:val="NoSpacing"/>
            </w:pPr>
            <w:r>
              <w:rPr>
                <w:snapToGrid w:val="0"/>
              </w:rPr>
              <w:t>vsm_path_ok=1 if vsm writes 55aa to this adr</w:t>
            </w:r>
          </w:p>
        </w:tc>
      </w:tr>
    </w:tbl>
    <w:p w:rsidR="00075266" w:rsidRDefault="00075266" w:rsidP="00EF23E9">
      <w:pPr>
        <w:pStyle w:val="NoSpacing"/>
      </w:pPr>
    </w:p>
    <w:p w:rsidR="00075266" w:rsidRDefault="00075266" w:rsidP="00EF23E9">
      <w:pPr>
        <w:pStyle w:val="NoSpacing"/>
      </w:pPr>
      <w:r>
        <w:t>Adr E4</w:t>
      </w:r>
      <w:r>
        <w:tab/>
        <w:t>ADR_DDDSM</w:t>
      </w:r>
      <w:r>
        <w:tab/>
        <w:t>RAT 3D3444 State Machine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0"/>
              </w:rPr>
            </w:pPr>
            <w:r>
              <w:rPr>
                <w:sz w:val="16"/>
              </w:rPr>
              <w:t>dly1</w:t>
            </w:r>
          </w:p>
        </w:tc>
        <w:tc>
          <w:tcPr>
            <w:tcW w:w="643" w:type="dxa"/>
            <w:tcBorders>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0"/>
              </w:rPr>
            </w:pPr>
            <w:r>
              <w:rPr>
                <w:sz w:val="16"/>
              </w:rPr>
              <w:t>dly0</w:t>
            </w:r>
          </w:p>
        </w:tc>
        <w:tc>
          <w:tcPr>
            <w:tcW w:w="643" w:type="dxa"/>
            <w:tcBorders>
              <w:bottom w:val="single" w:sz="12" w:space="0" w:color="auto"/>
            </w:tcBorders>
            <w:vAlign w:val="center"/>
          </w:tcPr>
          <w:p w:rsidR="00075266" w:rsidRDefault="00075266" w:rsidP="00EF23E9">
            <w:pPr>
              <w:pStyle w:val="NoSpacing"/>
              <w:rPr>
                <w:sz w:val="16"/>
              </w:rPr>
            </w:pPr>
            <w:r>
              <w:rPr>
                <w:sz w:val="16"/>
              </w:rPr>
              <w:t>rx</w:t>
            </w:r>
          </w:p>
          <w:p w:rsidR="00075266" w:rsidRDefault="00075266" w:rsidP="00EF23E9">
            <w:pPr>
              <w:pStyle w:val="NoSpacing"/>
              <w:rPr>
                <w:sz w:val="10"/>
              </w:rPr>
            </w:pPr>
            <w:r>
              <w:rPr>
                <w:sz w:val="16"/>
              </w:rPr>
              <w:t>phase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link</w:t>
            </w:r>
          </w:p>
          <w:p w:rsidR="00075266" w:rsidRDefault="00075266" w:rsidP="00EF23E9">
            <w:pPr>
              <w:pStyle w:val="NoSpacing"/>
              <w:rPr>
                <w:sz w:val="10"/>
              </w:rPr>
            </w:pPr>
            <w:r>
              <w:rPr>
                <w:sz w:val="16"/>
              </w:rPr>
              <w:t>tmb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0"/>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6"/>
              </w:rPr>
            </w:pPr>
            <w:r>
              <w:rPr>
                <w:sz w:val="16"/>
              </w:rPr>
              <w:t>o</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serial</w:t>
            </w:r>
          </w:p>
          <w:p w:rsidR="00075266" w:rsidRDefault="00075266" w:rsidP="00EF23E9">
            <w:pPr>
              <w:pStyle w:val="NoSpacing"/>
              <w:rPr>
                <w:sz w:val="16"/>
              </w:rPr>
            </w:pPr>
            <w:r>
              <w:rPr>
                <w:sz w:val="16"/>
              </w:rPr>
              <w:t>from</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serial</w:t>
            </w:r>
          </w:p>
          <w:p w:rsidR="00075266" w:rsidRDefault="00075266" w:rsidP="00EF23E9">
            <w:pPr>
              <w:pStyle w:val="NoSpacing"/>
              <w:rPr>
                <w:sz w:val="16"/>
              </w:rPr>
            </w:pPr>
            <w:r>
              <w:rPr>
                <w:sz w:val="16"/>
              </w:rPr>
              <w:t>to</w:t>
            </w:r>
          </w:p>
        </w:tc>
        <w:tc>
          <w:tcPr>
            <w:tcW w:w="643" w:type="dxa"/>
            <w:tcBorders>
              <w:bottom w:val="single" w:sz="12" w:space="0" w:color="auto"/>
            </w:tcBorders>
            <w:vAlign w:val="center"/>
          </w:tcPr>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latch</w:t>
            </w:r>
          </w:p>
        </w:tc>
        <w:tc>
          <w:tcPr>
            <w:tcW w:w="643" w:type="dxa"/>
            <w:tcBorders>
              <w:bottom w:val="single" w:sz="12" w:space="0" w:color="auto"/>
            </w:tcBorders>
            <w:vAlign w:val="center"/>
          </w:tcPr>
          <w:p w:rsidR="00075266" w:rsidRDefault="00075266" w:rsidP="00EF23E9">
            <w:pPr>
              <w:pStyle w:val="NoSpacing"/>
              <w:rPr>
                <w:sz w:val="16"/>
              </w:rPr>
            </w:pPr>
            <w:r>
              <w:rPr>
                <w:sz w:val="16"/>
              </w:rPr>
              <w:t>dddr</w:t>
            </w:r>
          </w:p>
          <w:p w:rsidR="00075266" w:rsidRDefault="00075266" w:rsidP="00EF23E9">
            <w:pPr>
              <w:pStyle w:val="NoSpacing"/>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dddr</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0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504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dddr_start_vme</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Start DDDR State Machine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dddr_clock</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DDDR manual-mode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dddr_adr_latch</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manual-mode address latch, active low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dddr_serial_in</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Serial data to DDDR chip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dddr_serial_out</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Serial data from DDDR chip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dddr_auto_start</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State Machine autostart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dddr_busy</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DDDR State Machine busy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dddr_verify_ok</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data read back verified OK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dddr_oe[3:0]</w:t>
            </w:r>
          </w:p>
        </w:tc>
        <w:tc>
          <w:tcPr>
            <w:tcW w:w="990" w:type="dxa"/>
          </w:tcPr>
          <w:p w:rsidR="00075266" w:rsidRDefault="00075266" w:rsidP="00EF23E9">
            <w:pPr>
              <w:pStyle w:val="NoSpacing"/>
            </w:pPr>
            <w:r>
              <w:t>0011</w:t>
            </w:r>
            <w:r>
              <w:rPr>
                <w:vertAlign w:val="subscript"/>
              </w:rPr>
              <w:t>2</w:t>
            </w:r>
          </w:p>
        </w:tc>
        <w:tc>
          <w:tcPr>
            <w:tcW w:w="5040" w:type="dxa"/>
          </w:tcPr>
          <w:p w:rsidR="00075266" w:rsidRDefault="00075266" w:rsidP="00EF23E9">
            <w:pPr>
              <w:pStyle w:val="NoSpacing"/>
            </w:pPr>
            <w:r>
              <w:t>3D3444 output enables, 1=enable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dddr_linktmb</w:t>
            </w:r>
          </w:p>
        </w:tc>
        <w:tc>
          <w:tcPr>
            <w:tcW w:w="990" w:type="dxa"/>
          </w:tcPr>
          <w:p w:rsidR="00075266" w:rsidRDefault="00075266" w:rsidP="00EF23E9">
            <w:pPr>
              <w:pStyle w:val="NoSpacing"/>
            </w:pPr>
            <w:r>
              <w:t>1</w:t>
            </w:r>
          </w:p>
        </w:tc>
        <w:tc>
          <w:tcPr>
            <w:tcW w:w="5040" w:type="dxa"/>
          </w:tcPr>
          <w:p w:rsidR="00075266" w:rsidRDefault="00075266" w:rsidP="00EF23E9">
            <w:pPr>
              <w:pStyle w:val="NoSpacing"/>
              <w:rPr>
                <w:sz w:val="20"/>
              </w:rPr>
            </w:pPr>
            <w:r>
              <w:rPr>
                <w:sz w:val="20"/>
              </w:rPr>
              <w:t>1=start RAT machine when starting TMB machine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dddr_rxphase</w:t>
            </w:r>
          </w:p>
        </w:tc>
        <w:tc>
          <w:tcPr>
            <w:tcW w:w="990" w:type="dxa"/>
          </w:tcPr>
          <w:p w:rsidR="00075266" w:rsidRDefault="00075266" w:rsidP="00EF23E9">
            <w:pPr>
              <w:pStyle w:val="NoSpacing"/>
            </w:pPr>
            <w:r>
              <w:t>1</w:t>
            </w:r>
          </w:p>
        </w:tc>
        <w:tc>
          <w:tcPr>
            <w:tcW w:w="5040" w:type="dxa"/>
          </w:tcPr>
          <w:p w:rsidR="00075266" w:rsidRDefault="00075266" w:rsidP="00EF23E9">
            <w:pPr>
              <w:pStyle w:val="NoSpacing"/>
              <w:rPr>
                <w:sz w:val="20"/>
              </w:rPr>
            </w:pPr>
            <w:r>
              <w:rPr>
                <w:sz w:val="20"/>
              </w:rPr>
              <w:t>1=use negative clock edge to latch verify data, 0=posedge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[15:14]</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dddr_verify_dly[1:0]</w:t>
            </w:r>
          </w:p>
        </w:tc>
        <w:tc>
          <w:tcPr>
            <w:tcW w:w="990" w:type="dxa"/>
          </w:tcPr>
          <w:p w:rsidR="00075266" w:rsidRDefault="00075266" w:rsidP="00EF23E9">
            <w:pPr>
              <w:pStyle w:val="NoSpacing"/>
            </w:pPr>
            <w:r>
              <w:t>3</w:t>
            </w:r>
          </w:p>
        </w:tc>
        <w:tc>
          <w:tcPr>
            <w:tcW w:w="5040" w:type="dxa"/>
          </w:tcPr>
          <w:p w:rsidR="00075266" w:rsidRDefault="00075266" w:rsidP="00EF23E9">
            <w:pPr>
              <w:pStyle w:val="NoSpacing"/>
            </w:pPr>
            <w:r>
              <w:t>Delay before latching verify data</w:t>
            </w:r>
          </w:p>
        </w:tc>
      </w:tr>
    </w:tbl>
    <w:p w:rsidR="00075266" w:rsidRDefault="00075266" w:rsidP="00EF23E9">
      <w:pPr>
        <w:pStyle w:val="NoSpacing"/>
      </w:pPr>
    </w:p>
    <w:p w:rsidR="00075266" w:rsidRDefault="00075266" w:rsidP="00EF23E9">
      <w:pPr>
        <w:pStyle w:val="NoSpacing"/>
      </w:pPr>
      <w:r>
        <w:t>Adr E6</w:t>
      </w:r>
      <w:r>
        <w:tab/>
        <w:t>ADR_DDDR0</w:t>
      </w:r>
      <w:r>
        <w:tab/>
        <w:t xml:space="preserve">RAT 3D3444 RPC Delays, 1 step = </w:t>
      </w:r>
      <w:r>
        <w:rPr>
          <w:snapToGrid w:val="0"/>
        </w:rPr>
        <w:t>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0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504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delay_ch0[3:0]</w:t>
            </w:r>
          </w:p>
        </w:tc>
        <w:tc>
          <w:tcPr>
            <w:tcW w:w="990" w:type="dxa"/>
          </w:tcPr>
          <w:p w:rsidR="00075266" w:rsidRDefault="00075266" w:rsidP="00EF23E9">
            <w:pPr>
              <w:pStyle w:val="NoSpacing"/>
              <w:rPr>
                <w:vertAlign w:val="subscript"/>
              </w:rPr>
            </w:pPr>
            <w:r>
              <w:t>3</w:t>
            </w:r>
          </w:p>
        </w:tc>
        <w:tc>
          <w:tcPr>
            <w:tcW w:w="5040" w:type="dxa"/>
          </w:tcPr>
          <w:p w:rsidR="00075266" w:rsidRDefault="00075266" w:rsidP="00EF23E9">
            <w:pPr>
              <w:pStyle w:val="NoSpacing"/>
            </w:pPr>
            <w:r>
              <w:t>RPC0 rx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delay_ch1[3:0]</w:t>
            </w:r>
          </w:p>
        </w:tc>
        <w:tc>
          <w:tcPr>
            <w:tcW w:w="990" w:type="dxa"/>
          </w:tcPr>
          <w:p w:rsidR="00075266" w:rsidRDefault="00075266" w:rsidP="00EF23E9">
            <w:pPr>
              <w:pStyle w:val="NoSpacing"/>
            </w:pPr>
            <w:r>
              <w:t>3</w:t>
            </w:r>
          </w:p>
        </w:tc>
        <w:tc>
          <w:tcPr>
            <w:tcW w:w="5040" w:type="dxa"/>
          </w:tcPr>
          <w:p w:rsidR="00075266" w:rsidRDefault="00075266" w:rsidP="00EF23E9">
            <w:pPr>
              <w:pStyle w:val="NoSpacing"/>
            </w:pPr>
            <w:r>
              <w:t>RPC1 rx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delay_ch2[3:0]</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RAT2 rx clock, not 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delay_ch3[3:0]</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RAT2 rx clock, not used</w:t>
            </w:r>
          </w:p>
        </w:tc>
      </w:tr>
    </w:tbl>
    <w:p w:rsidR="00075266" w:rsidRDefault="00075266" w:rsidP="00EF23E9">
      <w:pPr>
        <w:pStyle w:val="NoSpacing"/>
      </w:pPr>
    </w:p>
    <w:p w:rsidR="00075266" w:rsidRDefault="00075266" w:rsidP="00EF23E9">
      <w:pPr>
        <w:pStyle w:val="NoSpacing"/>
      </w:pPr>
      <w:r>
        <w:t>Adr E8</w:t>
      </w:r>
      <w:r>
        <w:tab/>
        <w:t>ADR_UPTIME</w:t>
      </w:r>
      <w:r>
        <w:tab/>
      </w:r>
      <w:r>
        <w:rPr>
          <w:snapToGrid w:val="0"/>
        </w:rPr>
        <w:t>Uptime Counter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uptime[14:0]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Seconds since last hard-reset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EA</w:t>
      </w:r>
      <w:r>
        <w:tab/>
        <w:t>ADR_BDSTATUS</w:t>
      </w:r>
      <w:r>
        <w:tab/>
      </w:r>
      <w:r>
        <w:rPr>
          <w:snapToGrid w:val="0"/>
        </w:rPr>
        <w:t>Board Status Summary (copy of raw-hits 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0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bdstatus_ok</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Voltages OK, temperature OK, prom-load OK</w:t>
            </w:r>
          </w:p>
        </w:tc>
      </w:tr>
      <w:tr w:rsidR="00075266">
        <w:tc>
          <w:tcPr>
            <w:tcW w:w="1152" w:type="dxa"/>
          </w:tcPr>
          <w:p w:rsidR="00075266" w:rsidRDefault="00075266" w:rsidP="00EF23E9">
            <w:pPr>
              <w:pStyle w:val="NoSpacing"/>
            </w:pPr>
            <w:r>
              <w:rPr>
                <w:rFonts w:ascii="Courier" w:hAnsi="Courier"/>
                <w:sz w:val="20"/>
              </w:rPr>
              <w:t>[01]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vstat_5p0V</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Voltage Comparator +5.0V, 1=OK</w:t>
            </w:r>
          </w:p>
        </w:tc>
      </w:tr>
      <w:tr w:rsidR="00075266">
        <w:tc>
          <w:tcPr>
            <w:tcW w:w="1152" w:type="dxa"/>
          </w:tcPr>
          <w:p w:rsidR="00075266" w:rsidRDefault="00075266" w:rsidP="00EF23E9">
            <w:pPr>
              <w:pStyle w:val="NoSpacing"/>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vstat_3p3v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+3.3V, 1=OK</w:t>
            </w:r>
          </w:p>
        </w:tc>
      </w:tr>
      <w:tr w:rsidR="00075266">
        <w:tc>
          <w:tcPr>
            <w:tcW w:w="1152" w:type="dxa"/>
          </w:tcPr>
          <w:p w:rsidR="00075266" w:rsidRDefault="00075266" w:rsidP="00EF23E9">
            <w:pPr>
              <w:pStyle w:val="NoSpacing"/>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vstat_1p8v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+1.8V, 1=OK</w:t>
            </w:r>
          </w:p>
        </w:tc>
      </w:tr>
      <w:tr w:rsidR="00075266">
        <w:tc>
          <w:tcPr>
            <w:tcW w:w="1152" w:type="dxa"/>
          </w:tcPr>
          <w:p w:rsidR="00075266" w:rsidRDefault="00075266" w:rsidP="00EF23E9">
            <w:pPr>
              <w:pStyle w:val="NoSpacing"/>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vstat_1p5v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+1.5V, 1=OK</w:t>
            </w:r>
          </w:p>
        </w:tc>
      </w:tr>
      <w:tr w:rsidR="00075266">
        <w:tc>
          <w:tcPr>
            <w:tcW w:w="1152" w:type="dxa"/>
          </w:tcPr>
          <w:p w:rsidR="00075266" w:rsidRDefault="00075266" w:rsidP="00EF23E9">
            <w:pPr>
              <w:pStyle w:val="NoSpacing"/>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/t_crit</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b/>
                <w:snapToGrid w:val="0"/>
              </w:rPr>
            </w:pPr>
            <w:r>
              <w:rPr>
                <w:snapToGrid w:val="0"/>
              </w:rPr>
              <w:t>Temperature ADC Tcritical, 1=OK</w:t>
            </w:r>
          </w:p>
        </w:tc>
      </w:tr>
      <w:tr w:rsidR="00075266">
        <w:tc>
          <w:tcPr>
            <w:tcW w:w="1152" w:type="dxa"/>
          </w:tcPr>
          <w:p w:rsidR="00075266" w:rsidRDefault="00075266" w:rsidP="00EF23E9">
            <w:pPr>
              <w:pStyle w:val="NoSpacing"/>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Machine ran without errors</w:t>
            </w:r>
          </w:p>
        </w:tc>
      </w:tr>
      <w:tr w:rsidR="00075266">
        <w:tc>
          <w:tcPr>
            <w:tcW w:w="1152" w:type="dxa"/>
          </w:tcPr>
          <w:p w:rsidR="00075266" w:rsidRDefault="00075266" w:rsidP="00EF23E9">
            <w:pPr>
              <w:pStyle w:val="NoSpacing"/>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vsm_aborted</w:t>
            </w:r>
          </w:p>
        </w:tc>
        <w:tc>
          <w:tcPr>
            <w:tcW w:w="900" w:type="dxa"/>
          </w:tcPr>
          <w:p w:rsidR="00075266" w:rsidRDefault="00075266" w:rsidP="00EF23E9">
            <w:pPr>
              <w:pStyle w:val="NoSpacing"/>
            </w:pPr>
            <w:r>
              <w:t>0</w:t>
            </w:r>
          </w:p>
        </w:tc>
        <w:tc>
          <w:tcPr>
            <w:tcW w:w="4950" w:type="dxa"/>
          </w:tcPr>
          <w:p w:rsidR="00075266" w:rsidRDefault="00075266" w:rsidP="00EF23E9">
            <w:pPr>
              <w:pStyle w:val="NoSpacing"/>
              <w:rPr>
                <w:snapToGrid w:val="0"/>
              </w:rPr>
            </w:pPr>
            <w:r>
              <w:rPr>
                <w:snapToGrid w:val="0"/>
              </w:rPr>
              <w:t>VME</w:t>
            </w:r>
            <w:r>
              <w:rPr>
                <w:snapToGrid w:val="0"/>
              </w:rPr>
              <w:tab/>
              <w:t>State machine aborted reading PROM</w:t>
            </w:r>
          </w:p>
        </w:tc>
      </w:tr>
      <w:tr w:rsidR="00075266">
        <w:tc>
          <w:tcPr>
            <w:tcW w:w="1152" w:type="dxa"/>
          </w:tcPr>
          <w:p w:rsidR="00075266" w:rsidRDefault="00075266" w:rsidP="00EF23E9">
            <w:pPr>
              <w:pStyle w:val="NoSpacing"/>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vsm_cksum_ok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Check-sum  matches PROM contents</w:t>
            </w:r>
          </w:p>
        </w:tc>
      </w:tr>
      <w:tr w:rsidR="00075266">
        <w:tc>
          <w:tcPr>
            <w:tcW w:w="1152" w:type="dxa"/>
          </w:tcPr>
          <w:p w:rsidR="00075266" w:rsidRDefault="00075266" w:rsidP="00EF23E9">
            <w:pPr>
              <w:pStyle w:val="NoSpacing"/>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vsm_wdcnt_ok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Word count matches PROM contents</w:t>
            </w:r>
          </w:p>
        </w:tc>
      </w:tr>
      <w:tr w:rsidR="00075266">
        <w:tc>
          <w:tcPr>
            <w:tcW w:w="1152" w:type="dxa"/>
          </w:tcPr>
          <w:p w:rsidR="00075266" w:rsidRDefault="00075266" w:rsidP="00EF23E9">
            <w:pPr>
              <w:pStyle w:val="NoSpacing"/>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State machine completed without errors</w:t>
            </w:r>
          </w:p>
        </w:tc>
      </w:tr>
      <w:tr w:rsidR="00075266">
        <w:tc>
          <w:tcPr>
            <w:tcW w:w="1152" w:type="dxa"/>
          </w:tcPr>
          <w:p w:rsidR="00075266" w:rsidRDefault="00075266" w:rsidP="00EF23E9">
            <w:pPr>
              <w:pStyle w:val="NoSpacing"/>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jsm_aborted</w:t>
            </w:r>
          </w:p>
        </w:tc>
        <w:tc>
          <w:tcPr>
            <w:tcW w:w="900" w:type="dxa"/>
          </w:tcPr>
          <w:p w:rsidR="00075266" w:rsidRDefault="00075266" w:rsidP="00EF23E9">
            <w:pPr>
              <w:pStyle w:val="NoSpacing"/>
            </w:pPr>
            <w:r>
              <w:t>0</w:t>
            </w:r>
          </w:p>
        </w:tc>
        <w:tc>
          <w:tcPr>
            <w:tcW w:w="4950" w:type="dxa"/>
          </w:tcPr>
          <w:p w:rsidR="00075266" w:rsidRDefault="00075266" w:rsidP="00EF23E9">
            <w:pPr>
              <w:pStyle w:val="NoSpacing"/>
              <w:rPr>
                <w:snapToGrid w:val="0"/>
              </w:rPr>
            </w:pPr>
            <w:r>
              <w:rPr>
                <w:snapToGrid w:val="0"/>
              </w:rPr>
              <w:t>JTAG</w:t>
            </w:r>
            <w:r>
              <w:rPr>
                <w:snapToGrid w:val="0"/>
              </w:rPr>
              <w:tab/>
              <w:t>State machine aborted reading PROM</w:t>
            </w:r>
          </w:p>
        </w:tc>
      </w:tr>
      <w:tr w:rsidR="00075266">
        <w:tc>
          <w:tcPr>
            <w:tcW w:w="1152" w:type="dxa"/>
          </w:tcPr>
          <w:p w:rsidR="00075266" w:rsidRDefault="00075266" w:rsidP="00EF23E9">
            <w:pPr>
              <w:pStyle w:val="NoSpacing"/>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jsm_cksum_ok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Check-sum  matches PROM contents</w:t>
            </w:r>
          </w:p>
        </w:tc>
      </w:tr>
      <w:tr w:rsidR="00075266">
        <w:tc>
          <w:tcPr>
            <w:tcW w:w="1152" w:type="dxa"/>
          </w:tcPr>
          <w:p w:rsidR="00075266" w:rsidRDefault="00075266" w:rsidP="00EF23E9">
            <w:pPr>
              <w:pStyle w:val="NoSpacing"/>
            </w:pPr>
            <w:r>
              <w:rPr>
                <w:rFonts w:ascii="Courier" w:hAnsi="Courier"/>
                <w:sz w:val="20"/>
              </w:rPr>
              <w:t>[13]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jsm_wdcnt_ok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Word count matches PROM contents</w:t>
            </w:r>
          </w:p>
        </w:tc>
      </w:tr>
      <w:tr w:rsidR="00075266">
        <w:tc>
          <w:tcPr>
            <w:tcW w:w="1152" w:type="dxa"/>
          </w:tcPr>
          <w:p w:rsidR="00075266" w:rsidRDefault="00075266" w:rsidP="00EF23E9">
            <w:pPr>
              <w:pStyle w:val="NoSpacing"/>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jsm_tck_fpga_ok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tck loopback detected on chain adr 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jsm_tckcnt_ok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t>JTAG state machine TCK count matches PROM</w:t>
            </w:r>
          </w:p>
        </w:tc>
      </w:tr>
    </w:tbl>
    <w:p w:rsidR="00075266" w:rsidRDefault="00075266" w:rsidP="00EF23E9">
      <w:pPr>
        <w:pStyle w:val="NoSpacing"/>
      </w:pPr>
    </w:p>
    <w:p w:rsidR="00075266" w:rsidRDefault="00075266" w:rsidP="00EF23E9">
      <w:pPr>
        <w:pStyle w:val="NoSpacing"/>
      </w:pPr>
      <w:r>
        <w:t>Adr EC</w:t>
      </w:r>
      <w:r>
        <w:tab/>
        <w:t>ADR_BXN_CLCT</w:t>
      </w:r>
      <w:r>
        <w:tab/>
        <w:t>CLCT BXN At CLCT-Pretrigger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bxn_clct_vme[11:0]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CLCT BXN latched at last CLCT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EE</w:t>
      </w:r>
      <w:r>
        <w:tab/>
        <w:t>ADR_BXN_ALCT</w:t>
      </w:r>
      <w:r>
        <w:tab/>
        <w:t>ALCT BXN At ALCT-Valid-Pattern-Flag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[4:00]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bxn_alct_vme[4:0]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ALCT BXN latched at last ALCT vpf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bookmarkStart w:id="68" w:name="_Ref256170520"/>
      <w:r>
        <w:t>Adr F0</w:t>
      </w:r>
      <w:r>
        <w:tab/>
        <w:t>ADR_LAYER_TRIG</w:t>
      </w:r>
      <w:r>
        <w:tab/>
      </w:r>
      <w:r>
        <w:rPr>
          <w:snapToGrid w:val="0"/>
        </w:rPr>
        <w:t>Layer-Trigger Mode</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trig</w:t>
            </w:r>
          </w:p>
          <w:p w:rsidR="00075266" w:rsidRDefault="00075266" w:rsidP="00EF23E9">
            <w:pPr>
              <w:pStyle w:val="NoSpacing"/>
              <w:rPr>
                <w:sz w:val="16"/>
              </w:rPr>
            </w:pPr>
            <w:r>
              <w:rPr>
                <w:sz w:val="16"/>
              </w:rPr>
              <w:t>en</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layer_trigger_en</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 xml:space="preserve">1=Enable layer trigger mode(see adr 68 </w:t>
            </w:r>
            <w:r>
              <w:rPr>
                <w:snapToGrid w:val="0"/>
                <w:color w:val="0000FF"/>
              </w:rPr>
              <w:t>p</w:t>
            </w:r>
            <w:r w:rsidR="00AA49E6">
              <w:rPr>
                <w:snapToGrid w:val="0"/>
                <w:color w:val="0000FF"/>
              </w:rPr>
              <w:fldChar w:fldCharType="begin"/>
            </w:r>
            <w:r>
              <w:rPr>
                <w:snapToGrid w:val="0"/>
                <w:color w:val="0000FF"/>
              </w:rPr>
              <w:instrText xml:space="preserve"> PAGEREF _Ref256170425 \h </w:instrText>
            </w:r>
            <w:r w:rsidR="00AA49E6">
              <w:rPr>
                <w:snapToGrid w:val="0"/>
                <w:color w:val="0000FF"/>
              </w:rPr>
            </w:r>
            <w:r w:rsidR="00AA49E6">
              <w:rPr>
                <w:snapToGrid w:val="0"/>
                <w:color w:val="0000FF"/>
              </w:rPr>
              <w:fldChar w:fldCharType="separate"/>
            </w:r>
            <w:r w:rsidR="00B3385D">
              <w:rPr>
                <w:noProof/>
                <w:snapToGrid w:val="0"/>
                <w:color w:val="0000FF"/>
              </w:rPr>
              <w:t>42</w:t>
            </w:r>
            <w:r w:rsidR="00AA49E6">
              <w:rPr>
                <w:snapToGrid w:val="0"/>
                <w:color w:val="0000FF"/>
              </w:rPr>
              <w:fldChar w:fldCharType="end"/>
            </w:r>
            <w:r>
              <w:rPr>
                <w:snapToGrid w:val="0"/>
              </w:rPr>
              <w:t>)</w:t>
            </w:r>
          </w:p>
        </w:tc>
      </w:tr>
      <w:tr w:rsidR="00075266">
        <w:tc>
          <w:tcPr>
            <w:tcW w:w="1152" w:type="dxa"/>
          </w:tcPr>
          <w:p w:rsidR="00075266" w:rsidRDefault="00075266" w:rsidP="00EF23E9">
            <w:pPr>
              <w:pStyle w:val="NoSpacing"/>
            </w:pPr>
            <w:r>
              <w:rPr>
                <w:rFonts w:ascii="Courier" w:hAnsi="Courier"/>
                <w:sz w:val="20"/>
              </w:rPr>
              <w:lastRenderedPageBreak/>
              <w:t>[03:01]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lyr_thresh_pretrig[2:0]</w:t>
            </w:r>
          </w:p>
        </w:tc>
        <w:tc>
          <w:tcPr>
            <w:tcW w:w="990" w:type="dxa"/>
          </w:tcPr>
          <w:p w:rsidR="00075266" w:rsidRDefault="00075266" w:rsidP="00EF23E9">
            <w:pPr>
              <w:pStyle w:val="NoSpacing"/>
            </w:pPr>
            <w:r>
              <w:t>4</w:t>
            </w:r>
          </w:p>
        </w:tc>
        <w:tc>
          <w:tcPr>
            <w:tcW w:w="4860" w:type="dxa"/>
          </w:tcPr>
          <w:p w:rsidR="00075266" w:rsidRDefault="00075266" w:rsidP="00EF23E9">
            <w:pPr>
              <w:pStyle w:val="NoSpacing"/>
            </w:pPr>
            <w:r>
              <w:rPr>
                <w:snapToGrid w:val="0"/>
              </w:rPr>
              <w:t>layer-trigger threshold</w:t>
            </w:r>
          </w:p>
        </w:tc>
      </w:tr>
      <w:tr w:rsidR="00075266">
        <w:tc>
          <w:tcPr>
            <w:tcW w:w="1152" w:type="dxa"/>
          </w:tcPr>
          <w:p w:rsidR="00075266" w:rsidRDefault="00075266" w:rsidP="00EF23E9">
            <w:pPr>
              <w:pStyle w:val="NoSpacing"/>
            </w:pPr>
            <w:r>
              <w:rPr>
                <w:rFonts w:ascii="Courier" w:hAnsi="Courier"/>
                <w:sz w:val="20"/>
              </w:rPr>
              <w:t>[06:04]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nlayers_hit_vme[2:0]</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number layers hit on last layer-trigger</w:t>
            </w:r>
          </w:p>
        </w:tc>
      </w:tr>
      <w:tr w:rsidR="00075266">
        <w:tc>
          <w:tcPr>
            <w:tcW w:w="1152" w:type="dxa"/>
          </w:tcPr>
          <w:p w:rsidR="00075266" w:rsidRDefault="00075266" w:rsidP="00EF23E9">
            <w:pPr>
              <w:pStyle w:val="NoSpacing"/>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Unassigned</w:t>
            </w:r>
          </w:p>
        </w:tc>
      </w:tr>
      <w:tr w:rsidR="00075266">
        <w:tc>
          <w:tcPr>
            <w:tcW w:w="1152" w:type="dxa"/>
          </w:tcPr>
          <w:p w:rsidR="00075266" w:rsidRDefault="00075266" w:rsidP="00EF23E9">
            <w:pPr>
              <w:pStyle w:val="NoSpacing"/>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clct_throttle[7:0]</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CLCT Pre-trigger rate throttle</w:t>
            </w:r>
          </w:p>
        </w:tc>
      </w:tr>
    </w:tbl>
    <w:p w:rsidR="00075266" w:rsidRDefault="00075266" w:rsidP="00EF23E9">
      <w:pPr>
        <w:pStyle w:val="NoSpacing"/>
      </w:pPr>
    </w:p>
    <w:p w:rsidR="00075266" w:rsidRDefault="00075266" w:rsidP="00EF23E9">
      <w:pPr>
        <w:pStyle w:val="NoSpacing"/>
      </w:pPr>
      <w:r>
        <w:t>Adr F2</w:t>
      </w:r>
      <w:r>
        <w:tab/>
        <w:t>ADR_ISE_VERSION</w:t>
      </w:r>
      <w:r>
        <w:tab/>
      </w:r>
      <w:r>
        <w:rPr>
          <w:snapToGrid w:val="0"/>
        </w:rPr>
        <w:t>ISE 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ise_version[3:0]</w:t>
            </w:r>
          </w:p>
        </w:tc>
        <w:tc>
          <w:tcPr>
            <w:tcW w:w="990" w:type="dxa"/>
          </w:tcPr>
          <w:p w:rsidR="00075266" w:rsidRDefault="00075266" w:rsidP="00EF23E9">
            <w:pPr>
              <w:pStyle w:val="NoSpacing"/>
            </w:pPr>
            <w:r>
              <w:t>03h</w:t>
            </w:r>
          </w:p>
        </w:tc>
        <w:tc>
          <w:tcPr>
            <w:tcW w:w="4860" w:type="dxa"/>
          </w:tcPr>
          <w:p w:rsidR="00075266" w:rsidRDefault="00075266" w:rsidP="00EF23E9">
            <w:pPr>
              <w:pStyle w:val="NoSpacing"/>
            </w:pPr>
            <w:r>
              <w:rPr>
                <w:snapToGrid w:val="0"/>
              </w:rPr>
              <w:t>ISE Service Pack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ise_version[7:4]</w:t>
            </w:r>
          </w:p>
        </w:tc>
        <w:tc>
          <w:tcPr>
            <w:tcW w:w="990" w:type="dxa"/>
          </w:tcPr>
          <w:p w:rsidR="00075266" w:rsidRDefault="00075266" w:rsidP="00EF23E9">
            <w:pPr>
              <w:pStyle w:val="NoSpacing"/>
            </w:pPr>
            <w:r>
              <w:t>01h</w:t>
            </w:r>
          </w:p>
        </w:tc>
        <w:tc>
          <w:tcPr>
            <w:tcW w:w="4860" w:type="dxa"/>
          </w:tcPr>
          <w:p w:rsidR="00075266" w:rsidRDefault="00075266" w:rsidP="00EF23E9">
            <w:pPr>
              <w:pStyle w:val="NoSpacing"/>
              <w:rPr>
                <w:snapToGrid w:val="0"/>
              </w:rPr>
            </w:pPr>
            <w:r>
              <w:rPr>
                <w:snapToGrid w:val="0"/>
              </w:rPr>
              <w:t>ISE Minor Version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ise_version[15:8]</w:t>
            </w:r>
          </w:p>
        </w:tc>
        <w:tc>
          <w:tcPr>
            <w:tcW w:w="990" w:type="dxa"/>
          </w:tcPr>
          <w:p w:rsidR="00075266" w:rsidRDefault="00075266" w:rsidP="00EF23E9">
            <w:pPr>
              <w:pStyle w:val="NoSpacing"/>
            </w:pPr>
            <w:r>
              <w:t>10h</w:t>
            </w:r>
          </w:p>
        </w:tc>
        <w:tc>
          <w:tcPr>
            <w:tcW w:w="4860" w:type="dxa"/>
          </w:tcPr>
          <w:p w:rsidR="00075266" w:rsidRDefault="00075266" w:rsidP="00EF23E9">
            <w:pPr>
              <w:pStyle w:val="NoSpacing"/>
            </w:pPr>
            <w:r>
              <w:rPr>
                <w:snapToGrid w:val="0"/>
              </w:rPr>
              <w:t>ISE Major Version</w:t>
            </w:r>
          </w:p>
        </w:tc>
      </w:tr>
    </w:tbl>
    <w:p w:rsidR="00075266" w:rsidRDefault="00075266" w:rsidP="00EF23E9">
      <w:pPr>
        <w:pStyle w:val="NoSpacing"/>
      </w:pPr>
    </w:p>
    <w:p w:rsidR="00075266" w:rsidRDefault="00075266" w:rsidP="00EF23E9">
      <w:pPr>
        <w:pStyle w:val="NoSpacing"/>
      </w:pPr>
      <w:r>
        <w:t>Adr F4</w:t>
      </w:r>
      <w:r>
        <w:tab/>
        <w:t>ADR_TEMP0</w:t>
      </w:r>
      <w:r>
        <w:tab/>
      </w:r>
      <w:r>
        <w:rPr>
          <w:snapToGrid w:val="0"/>
        </w:rPr>
        <w:t>Pattern Finder 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51"/>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51"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0</w:t>
            </w:r>
          </w:p>
        </w:tc>
        <w:tc>
          <w:tcPr>
            <w:tcW w:w="651"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blank</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666" w:type="dxa"/>
            <w:vAlign w:val="center"/>
          </w:tcPr>
          <w:p w:rsidR="00075266" w:rsidRDefault="00075266" w:rsidP="00EF23E9">
            <w:pPr>
              <w:pStyle w:val="NoSpacing"/>
            </w:pPr>
            <w:r>
              <w:t>Signal</w:t>
            </w:r>
          </w:p>
        </w:tc>
        <w:tc>
          <w:tcPr>
            <w:tcW w:w="810" w:type="dxa"/>
            <w:vAlign w:val="center"/>
          </w:tcPr>
          <w:p w:rsidR="00075266" w:rsidRDefault="00075266" w:rsidP="00EF23E9">
            <w:pPr>
              <w:pStyle w:val="NoSpacing"/>
              <w:rPr>
                <w:sz w:val="18"/>
              </w:rPr>
            </w:pPr>
            <w:r>
              <w:rPr>
                <w:sz w:val="18"/>
              </w:rP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666" w:type="dxa"/>
          </w:tcPr>
          <w:p w:rsidR="00075266" w:rsidRDefault="00075266" w:rsidP="00EF23E9">
            <w:pPr>
              <w:pStyle w:val="NoSpacing"/>
            </w:pPr>
            <w:r>
              <w:rPr>
                <w:snapToGrid w:val="0"/>
              </w:rPr>
              <w:t>clct_blanking</w:t>
            </w:r>
          </w:p>
        </w:tc>
        <w:tc>
          <w:tcPr>
            <w:tcW w:w="810" w:type="dxa"/>
          </w:tcPr>
          <w:p w:rsidR="00075266" w:rsidRDefault="00075266" w:rsidP="00EF23E9">
            <w:pPr>
              <w:pStyle w:val="NoSpacing"/>
            </w:pPr>
            <w:r>
              <w:t>1</w:t>
            </w:r>
          </w:p>
        </w:tc>
        <w:tc>
          <w:tcPr>
            <w:tcW w:w="4860" w:type="dxa"/>
          </w:tcPr>
          <w:p w:rsidR="00075266" w:rsidRDefault="00075266" w:rsidP="00EF23E9">
            <w:pPr>
              <w:pStyle w:val="NoSpacing"/>
              <w:rPr>
                <w:snapToGrid w:val="0"/>
              </w:rPr>
            </w:pPr>
            <w:r>
              <w:rPr>
                <w:snapToGrid w:val="0"/>
              </w:rPr>
              <w:t>1=blank non-vpf clct output</w:t>
            </w:r>
          </w:p>
          <w:p w:rsidR="00075266" w:rsidRDefault="00075266" w:rsidP="00EF23E9">
            <w:pPr>
              <w:pStyle w:val="NoSpacing"/>
            </w:pPr>
            <w:r>
              <w:rPr>
                <w:snapToGrid w:val="0"/>
                <w:sz w:val="16"/>
              </w:rPr>
              <w:t>[requires alct-only or l1a-notmb mode enabled to change this to 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w:t>
            </w:r>
          </w:p>
        </w:tc>
        <w:tc>
          <w:tcPr>
            <w:tcW w:w="81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[05:02]</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pid_thresh_pretrig[3:0]</w:t>
            </w:r>
          </w:p>
        </w:tc>
        <w:tc>
          <w:tcPr>
            <w:tcW w:w="81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for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[09:06]</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pid_thresh_postdrift[3:0]</w:t>
            </w:r>
          </w:p>
        </w:tc>
        <w:tc>
          <w:tcPr>
            <w:tcW w:w="81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after drift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[15:10]</w:t>
            </w:r>
          </w:p>
        </w:tc>
        <w:tc>
          <w:tcPr>
            <w:tcW w:w="790" w:type="dxa"/>
          </w:tcPr>
          <w:p w:rsidR="00075266" w:rsidRDefault="00075266" w:rsidP="00EF23E9">
            <w:pPr>
              <w:pStyle w:val="NoSpacing"/>
            </w:pPr>
            <w:r>
              <w:t>RW</w:t>
            </w:r>
          </w:p>
        </w:tc>
        <w:tc>
          <w:tcPr>
            <w:tcW w:w="2666" w:type="dxa"/>
          </w:tcPr>
          <w:p w:rsidR="00075266" w:rsidRDefault="00075266" w:rsidP="00EF23E9">
            <w:pPr>
              <w:pStyle w:val="NoSpacing"/>
            </w:pPr>
            <w:r>
              <w:t>adjcfeb_dist[5:0]</w:t>
            </w:r>
          </w:p>
        </w:tc>
        <w:tc>
          <w:tcPr>
            <w:tcW w:w="810" w:type="dxa"/>
          </w:tcPr>
          <w:p w:rsidR="00075266" w:rsidRDefault="00075266" w:rsidP="00EF23E9">
            <w:pPr>
              <w:pStyle w:val="NoSpacing"/>
            </w:pPr>
            <w:r>
              <w:t>5</w:t>
            </w:r>
          </w:p>
        </w:tc>
        <w:tc>
          <w:tcPr>
            <w:tcW w:w="4860" w:type="dxa"/>
          </w:tcPr>
          <w:p w:rsidR="00075266" w:rsidRDefault="00075266" w:rsidP="00EF23E9">
            <w:pPr>
              <w:pStyle w:val="NoSpacing"/>
              <w:rPr>
                <w:sz w:val="20"/>
              </w:rPr>
            </w:pPr>
            <w:r>
              <w:rPr>
                <w:sz w:val="20"/>
              </w:rPr>
              <w:t>Distance from key on CFEBn to CFEBn+1</w:t>
            </w:r>
          </w:p>
          <w:p w:rsidR="00075266" w:rsidRDefault="00075266" w:rsidP="00EF23E9">
            <w:pPr>
              <w:pStyle w:val="NoSpacing"/>
              <w:rPr>
                <w:sz w:val="20"/>
              </w:rPr>
            </w:pPr>
            <w:r>
              <w:rPr>
                <w:sz w:val="20"/>
              </w:rPr>
              <w:t>to set active feb flag on CFEBn+1 for DMB</w:t>
            </w:r>
          </w:p>
          <w:p w:rsidR="00075266" w:rsidRDefault="00075266" w:rsidP="00EF23E9">
            <w:pPr>
              <w:pStyle w:val="NoSpacing"/>
            </w:pPr>
            <w:r>
              <w:rPr>
                <w:sz w:val="20"/>
              </w:rPr>
              <w:t>Setting to 5 enables hs0,1,2,3,4 and hs31,30,29,29,28,27.</w:t>
            </w:r>
            <w:r>
              <w:t xml:space="preserve"> </w:t>
            </w:r>
          </w:p>
        </w:tc>
      </w:tr>
    </w:tbl>
    <w:p w:rsidR="00075266" w:rsidRDefault="00075266" w:rsidP="00EF23E9">
      <w:pPr>
        <w:pStyle w:val="NoSpacing"/>
      </w:pPr>
    </w:p>
    <w:p w:rsidR="00075266" w:rsidRDefault="00075266" w:rsidP="00EF23E9">
      <w:pPr>
        <w:pStyle w:val="NoSpacing"/>
      </w:pPr>
      <w:r>
        <w:t>Adr F6</w:t>
      </w:r>
      <w:r>
        <w:tab/>
        <w:t>ADR_TEMP1</w:t>
      </w:r>
      <w:r>
        <w:tab/>
      </w:r>
      <w:r>
        <w:rPr>
          <w:snapToGrid w:val="0"/>
        </w:rPr>
        <w:t>CLCT Separation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sel_ab</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 ram</w:t>
            </w:r>
          </w:p>
          <w:p w:rsidR="00075266" w:rsidRDefault="00075266" w:rsidP="00EF23E9">
            <w:pPr>
              <w:pStyle w:val="NoSpacing"/>
              <w:rPr>
                <w:sz w:val="16"/>
              </w:rPr>
            </w:pPr>
            <w:r>
              <w:rPr>
                <w:sz w:val="16"/>
              </w:rPr>
              <w:t>we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src</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clct_sep_src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rPr>
                <w:snapToGrid w:val="0"/>
              </w:rPr>
              <w:t>CLCT separation source 1=vme, 0=ram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clct_sep_ram_we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1=enable CLCT separation ram for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[05:02]</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clct_sep_ram_adr[3:0]</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CLCT separation RAM rw address 0-F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clct_sep_ram_sel_ab</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1=read me1a RAM, 0=me1b RAM or std 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clct_sep_vme[7:0]</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Minimum CLCT separation in key ½-strips</w:t>
            </w:r>
          </w:p>
        </w:tc>
      </w:tr>
    </w:tbl>
    <w:p w:rsidR="00075266" w:rsidRDefault="00075266" w:rsidP="00EF23E9">
      <w:pPr>
        <w:pStyle w:val="NoSpacing"/>
      </w:pPr>
    </w:p>
    <w:p w:rsidR="00075266" w:rsidRDefault="00075266" w:rsidP="00EF23E9">
      <w:pPr>
        <w:pStyle w:val="NoSpacing"/>
      </w:pPr>
      <w:r>
        <w:t>Adr F8</w:t>
      </w:r>
      <w:r>
        <w:tab/>
        <w:t>ADR_TEMP2</w:t>
      </w:r>
      <w:r>
        <w:tab/>
      </w:r>
      <w:r>
        <w:rPr>
          <w:snapToGrid w:val="0"/>
        </w:rPr>
        <w:t>CLCT Separation RAM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lastRenderedPageBreak/>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rPr>
                <w:sz w:val="20"/>
              </w:rPr>
            </w:pPr>
            <w:r>
              <w:rPr>
                <w:sz w:val="20"/>
              </w:rPr>
              <w:t>RW/R</w:t>
            </w:r>
          </w:p>
        </w:tc>
        <w:tc>
          <w:tcPr>
            <w:tcW w:w="2486" w:type="dxa"/>
          </w:tcPr>
          <w:p w:rsidR="00075266" w:rsidRDefault="00075266" w:rsidP="00EF23E9">
            <w:pPr>
              <w:pStyle w:val="NoSpacing"/>
            </w:pPr>
            <w:r>
              <w:rPr>
                <w:snapToGrid w:val="0"/>
              </w:rPr>
              <w:t>clct_sep_ram_wr[7:0]</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nspan CLCT separation RAM data,</w:t>
            </w:r>
          </w:p>
          <w:p w:rsidR="00075266" w:rsidRDefault="00075266" w:rsidP="00EF23E9">
            <w:pPr>
              <w:pStyle w:val="NoSpacing"/>
            </w:pPr>
            <w:r>
              <w:rPr>
                <w:snapToGrid w:val="0"/>
              </w:rPr>
              <w:t>blanks keys from 1</w:t>
            </w:r>
            <w:r>
              <w:rPr>
                <w:snapToGrid w:val="0"/>
                <w:vertAlign w:val="superscript"/>
              </w:rPr>
              <w:t>st</w:t>
            </w:r>
            <w:r>
              <w:rPr>
                <w:snapToGrid w:val="0"/>
              </w:rPr>
              <w:t xml:space="preserve"> key to keys&gt;=key-nspan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rPr>
                <w:sz w:val="20"/>
              </w:rPr>
            </w:pPr>
            <w:r>
              <w:rPr>
                <w:sz w:val="20"/>
              </w:rPr>
              <w:t>RW/R</w:t>
            </w:r>
          </w:p>
        </w:tc>
        <w:tc>
          <w:tcPr>
            <w:tcW w:w="2486" w:type="dxa"/>
          </w:tcPr>
          <w:p w:rsidR="00075266" w:rsidRDefault="00075266" w:rsidP="00EF23E9">
            <w:pPr>
              <w:pStyle w:val="NoSpacing"/>
            </w:pPr>
            <w:r>
              <w:rPr>
                <w:snapToGrid w:val="0"/>
              </w:rPr>
              <w:t>clct_sep_ram_wr[15:8]</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pspan CLCT separation RAM data,</w:t>
            </w:r>
          </w:p>
          <w:p w:rsidR="00075266" w:rsidRDefault="00075266" w:rsidP="00EF23E9">
            <w:pPr>
              <w:pStyle w:val="NoSpacing"/>
            </w:pPr>
            <w:r>
              <w:rPr>
                <w:snapToGrid w:val="0"/>
              </w:rPr>
              <w:t>blanks keys from 1</w:t>
            </w:r>
            <w:r>
              <w:rPr>
                <w:snapToGrid w:val="0"/>
                <w:vertAlign w:val="superscript"/>
              </w:rPr>
              <w:t>st</w:t>
            </w:r>
            <w:r>
              <w:rPr>
                <w:snapToGrid w:val="0"/>
              </w:rPr>
              <w:t xml:space="preserve"> key to keys&lt;=key+pspan</w:t>
            </w:r>
          </w:p>
        </w:tc>
      </w:tr>
    </w:tbl>
    <w:p w:rsidR="00075266" w:rsidRDefault="00075266" w:rsidP="00EF23E9">
      <w:pPr>
        <w:pStyle w:val="NoSpacing"/>
      </w:pPr>
    </w:p>
    <w:p w:rsidR="00075266" w:rsidRDefault="00075266" w:rsidP="00EF23E9">
      <w:pPr>
        <w:pStyle w:val="NoSpacing"/>
      </w:pPr>
      <w:r>
        <w:t>Adr FA</w:t>
      </w:r>
      <w:r>
        <w:tab/>
        <w:t>ADR_PARITY</w:t>
      </w:r>
      <w:r>
        <w:tab/>
      </w:r>
      <w:r>
        <w:rPr>
          <w:snapToGrid w:val="0"/>
        </w:rPr>
        <w:t>SEU Parity Errors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reset</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ff</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en</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perr_adr[3:0]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data bank select address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[4]</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Parity error latch enabled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[5]</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summary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[6]</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perr_ff</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summary,  latched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[7]</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perr_reset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[9:8]</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[15;10]</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parity_rd_mux[5:0]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data multiplexer, selected by perr_adr[]</w:t>
            </w:r>
          </w:p>
        </w:tc>
      </w:tr>
    </w:tbl>
    <w:p w:rsidR="00075266" w:rsidRPr="00CA7F94" w:rsidRDefault="00075266" w:rsidP="00EF23E9"/>
    <w:p w:rsidR="00075266" w:rsidRDefault="00075266" w:rsidP="00EF23E9">
      <w:pPr>
        <w:pStyle w:val="Codeinfixedfont"/>
        <w:rPr>
          <w:snapToGrid w:val="0"/>
        </w:rPr>
      </w:pPr>
      <w:r>
        <w:rPr>
          <w:snapToGrid w:val="0"/>
        </w:rPr>
        <w:t>adr 0:</w:t>
      </w:r>
      <w:r>
        <w:rPr>
          <w:snapToGrid w:val="0"/>
        </w:rPr>
        <w:tab/>
        <w:t>parity_rd_mux &lt;= perr_ram_ff[ 5: 0];</w:t>
      </w:r>
      <w:r>
        <w:rPr>
          <w:snapToGrid w:val="0"/>
        </w:rPr>
        <w:tab/>
      </w:r>
      <w:r>
        <w:rPr>
          <w:snapToGrid w:val="0"/>
        </w:rPr>
        <w:tab/>
      </w:r>
      <w:r>
        <w:rPr>
          <w:snapToGrid w:val="0"/>
        </w:rPr>
        <w:tab/>
        <w:t>// R</w:t>
      </w:r>
      <w:r>
        <w:rPr>
          <w:snapToGrid w:val="0"/>
        </w:rPr>
        <w:tab/>
        <w:t>cfeb0 rams</w:t>
      </w:r>
    </w:p>
    <w:p w:rsidR="00075266" w:rsidRDefault="00075266" w:rsidP="00EF23E9">
      <w:pPr>
        <w:pStyle w:val="Codeinfixedfont"/>
        <w:rPr>
          <w:snapToGrid w:val="0"/>
        </w:rPr>
      </w:pPr>
      <w:r>
        <w:rPr>
          <w:snapToGrid w:val="0"/>
        </w:rPr>
        <w:t>adr 1:</w:t>
      </w:r>
      <w:r>
        <w:rPr>
          <w:snapToGrid w:val="0"/>
        </w:rPr>
        <w:tab/>
        <w:t>parity_rd_mux &lt;= perr_ram_ff[11: 6];</w:t>
      </w:r>
      <w:r>
        <w:rPr>
          <w:snapToGrid w:val="0"/>
        </w:rPr>
        <w:tab/>
      </w:r>
      <w:r>
        <w:rPr>
          <w:snapToGrid w:val="0"/>
        </w:rPr>
        <w:tab/>
      </w:r>
      <w:r>
        <w:rPr>
          <w:snapToGrid w:val="0"/>
        </w:rPr>
        <w:tab/>
        <w:t>// R</w:t>
      </w:r>
      <w:r>
        <w:rPr>
          <w:snapToGrid w:val="0"/>
        </w:rPr>
        <w:tab/>
        <w:t>cfeb1 rams</w:t>
      </w:r>
    </w:p>
    <w:p w:rsidR="00075266" w:rsidRDefault="00075266" w:rsidP="00EF23E9">
      <w:pPr>
        <w:pStyle w:val="Codeinfixedfont"/>
        <w:rPr>
          <w:snapToGrid w:val="0"/>
        </w:rPr>
      </w:pPr>
      <w:r>
        <w:rPr>
          <w:snapToGrid w:val="0"/>
        </w:rPr>
        <w:t>adr 2:</w:t>
      </w:r>
      <w:r>
        <w:rPr>
          <w:snapToGrid w:val="0"/>
        </w:rPr>
        <w:tab/>
        <w:t>parity_rd_mux &lt;= perr_ram_ff[17:12];</w:t>
      </w:r>
      <w:r>
        <w:rPr>
          <w:snapToGrid w:val="0"/>
        </w:rPr>
        <w:tab/>
      </w:r>
      <w:r>
        <w:rPr>
          <w:snapToGrid w:val="0"/>
        </w:rPr>
        <w:tab/>
      </w:r>
      <w:r>
        <w:rPr>
          <w:snapToGrid w:val="0"/>
        </w:rPr>
        <w:tab/>
        <w:t>// R</w:t>
      </w:r>
      <w:r>
        <w:rPr>
          <w:snapToGrid w:val="0"/>
        </w:rPr>
        <w:tab/>
        <w:t>cfeb2 rams</w:t>
      </w:r>
    </w:p>
    <w:p w:rsidR="00075266" w:rsidRDefault="00075266" w:rsidP="00EF23E9">
      <w:pPr>
        <w:pStyle w:val="Codeinfixedfont"/>
        <w:rPr>
          <w:snapToGrid w:val="0"/>
        </w:rPr>
      </w:pPr>
      <w:r>
        <w:rPr>
          <w:snapToGrid w:val="0"/>
        </w:rPr>
        <w:t>adr 3:</w:t>
      </w:r>
      <w:r>
        <w:rPr>
          <w:snapToGrid w:val="0"/>
        </w:rPr>
        <w:tab/>
        <w:t>parity_rd_mux &lt;= perr_ram_ff[23:18];</w:t>
      </w:r>
      <w:r>
        <w:rPr>
          <w:snapToGrid w:val="0"/>
        </w:rPr>
        <w:tab/>
      </w:r>
      <w:r>
        <w:rPr>
          <w:snapToGrid w:val="0"/>
        </w:rPr>
        <w:tab/>
      </w:r>
      <w:r>
        <w:rPr>
          <w:snapToGrid w:val="0"/>
        </w:rPr>
        <w:tab/>
        <w:t>// R</w:t>
      </w:r>
      <w:r>
        <w:rPr>
          <w:snapToGrid w:val="0"/>
        </w:rPr>
        <w:tab/>
        <w:t>cfeb3 rams</w:t>
      </w:r>
    </w:p>
    <w:p w:rsidR="00075266" w:rsidRDefault="00075266" w:rsidP="00EF23E9">
      <w:pPr>
        <w:pStyle w:val="Codeinfixedfont"/>
        <w:rPr>
          <w:snapToGrid w:val="0"/>
        </w:rPr>
      </w:pPr>
      <w:r>
        <w:rPr>
          <w:snapToGrid w:val="0"/>
        </w:rPr>
        <w:t>adr 4:</w:t>
      </w:r>
      <w:r>
        <w:rPr>
          <w:snapToGrid w:val="0"/>
        </w:rPr>
        <w:tab/>
        <w:t>parity_rd_mux &lt;= perr_ram_ff[29:24];</w:t>
      </w:r>
      <w:r>
        <w:rPr>
          <w:snapToGrid w:val="0"/>
        </w:rPr>
        <w:tab/>
      </w:r>
      <w:r>
        <w:rPr>
          <w:snapToGrid w:val="0"/>
        </w:rPr>
        <w:tab/>
      </w:r>
      <w:r>
        <w:rPr>
          <w:snapToGrid w:val="0"/>
        </w:rPr>
        <w:tab/>
        <w:t>// R</w:t>
      </w:r>
      <w:r>
        <w:rPr>
          <w:snapToGrid w:val="0"/>
        </w:rPr>
        <w:tab/>
        <w:t>cfeb4 rams</w:t>
      </w:r>
    </w:p>
    <w:p w:rsidR="00CA7F94" w:rsidRDefault="00CA7F94" w:rsidP="00EF23E9">
      <w:pPr>
        <w:pStyle w:val="Codeinfixedfont"/>
        <w:rPr>
          <w:snapToGrid w:val="0"/>
        </w:rPr>
      </w:pPr>
      <w:r>
        <w:rPr>
          <w:snapToGrid w:val="0"/>
        </w:rPr>
        <w:t>adr 5:</w:t>
      </w:r>
      <w:r>
        <w:rPr>
          <w:snapToGrid w:val="0"/>
        </w:rPr>
        <w:tab/>
        <w:t>parity_rd_mux &lt;= perr_ram_ff[35:30];</w:t>
      </w:r>
      <w:r>
        <w:rPr>
          <w:snapToGrid w:val="0"/>
        </w:rPr>
        <w:tab/>
      </w:r>
      <w:r>
        <w:rPr>
          <w:snapToGrid w:val="0"/>
        </w:rPr>
        <w:tab/>
      </w:r>
      <w:r>
        <w:rPr>
          <w:snapToGrid w:val="0"/>
        </w:rPr>
        <w:tab/>
        <w:t>// R</w:t>
      </w:r>
      <w:r>
        <w:rPr>
          <w:snapToGrid w:val="0"/>
        </w:rPr>
        <w:tab/>
        <w:t>cfeb5 rams</w:t>
      </w:r>
    </w:p>
    <w:p w:rsidR="00CA7F94" w:rsidRDefault="00CA7F94" w:rsidP="00EF23E9">
      <w:pPr>
        <w:pStyle w:val="Codeinfixedfont"/>
        <w:rPr>
          <w:snapToGrid w:val="0"/>
        </w:rPr>
      </w:pPr>
      <w:r>
        <w:rPr>
          <w:snapToGrid w:val="0"/>
        </w:rPr>
        <w:t>adr 6:</w:t>
      </w:r>
      <w:r>
        <w:rPr>
          <w:snapToGrid w:val="0"/>
        </w:rPr>
        <w:tab/>
        <w:t>parity_rd_mux &lt;= perr_ram_ff[41:36];</w:t>
      </w:r>
      <w:r>
        <w:rPr>
          <w:snapToGrid w:val="0"/>
        </w:rPr>
        <w:tab/>
      </w:r>
      <w:r>
        <w:rPr>
          <w:snapToGrid w:val="0"/>
        </w:rPr>
        <w:tab/>
      </w:r>
      <w:r>
        <w:rPr>
          <w:snapToGrid w:val="0"/>
        </w:rPr>
        <w:tab/>
        <w:t>// R</w:t>
      </w:r>
      <w:r>
        <w:rPr>
          <w:snapToGrid w:val="0"/>
        </w:rPr>
        <w:tab/>
        <w:t>cfeb6 rams</w:t>
      </w:r>
    </w:p>
    <w:p w:rsidR="00075266" w:rsidRDefault="00CA7F94" w:rsidP="00EF23E9">
      <w:pPr>
        <w:pStyle w:val="Codeinfixedfont"/>
        <w:rPr>
          <w:snapToGrid w:val="0"/>
        </w:rPr>
      </w:pPr>
      <w:r>
        <w:rPr>
          <w:snapToGrid w:val="0"/>
        </w:rPr>
        <w:t>adr 7</w:t>
      </w:r>
      <w:r w:rsidR="00075266">
        <w:rPr>
          <w:snapToGrid w:val="0"/>
        </w:rPr>
        <w:t>:</w:t>
      </w:r>
      <w:r w:rsidR="00075266">
        <w:rPr>
          <w:snapToGrid w:val="0"/>
        </w:rPr>
        <w:tab/>
        <w:t>parity_r</w:t>
      </w:r>
      <w:r>
        <w:rPr>
          <w:snapToGrid w:val="0"/>
        </w:rPr>
        <w:t>d_mux &lt;= {1’b0,perr_ram_ff[46:42</w:t>
      </w:r>
      <w:r w:rsidR="00075266">
        <w:rPr>
          <w:snapToGrid w:val="0"/>
        </w:rPr>
        <w:t>]};</w:t>
      </w:r>
      <w:r w:rsidR="00075266">
        <w:rPr>
          <w:snapToGrid w:val="0"/>
        </w:rPr>
        <w:tab/>
      </w:r>
      <w:r w:rsidR="00075266">
        <w:rPr>
          <w:snapToGrid w:val="0"/>
        </w:rPr>
        <w:tab/>
        <w:t>// R</w:t>
      </w:r>
      <w:r w:rsidR="00075266">
        <w:rPr>
          <w:snapToGrid w:val="0"/>
        </w:rPr>
        <w:tab/>
        <w:t>rpc   rams</w:t>
      </w:r>
    </w:p>
    <w:p w:rsidR="00075266" w:rsidRDefault="00CA7F94" w:rsidP="00EF23E9">
      <w:pPr>
        <w:pStyle w:val="Codeinfixedfont"/>
        <w:rPr>
          <w:snapToGrid w:val="0"/>
        </w:rPr>
      </w:pPr>
      <w:r>
        <w:rPr>
          <w:snapToGrid w:val="0"/>
        </w:rPr>
        <w:t>adr 8</w:t>
      </w:r>
      <w:r w:rsidR="00075266">
        <w:rPr>
          <w:snapToGrid w:val="0"/>
        </w:rPr>
        <w:t>:</w:t>
      </w:r>
      <w:r w:rsidR="00075266">
        <w:rPr>
          <w:snapToGrid w:val="0"/>
        </w:rPr>
        <w:tab/>
        <w:t>parity_r</w:t>
      </w:r>
      <w:r>
        <w:rPr>
          <w:snapToGrid w:val="0"/>
        </w:rPr>
        <w:t>d_mux &lt;= {4’h0,perr_ram_ff[48:47</w:t>
      </w:r>
      <w:r w:rsidR="00075266">
        <w:rPr>
          <w:snapToGrid w:val="0"/>
        </w:rPr>
        <w:t>]};</w:t>
      </w:r>
      <w:r w:rsidR="00075266">
        <w:rPr>
          <w:snapToGrid w:val="0"/>
        </w:rPr>
        <w:tab/>
      </w:r>
      <w:r w:rsidR="00075266">
        <w:rPr>
          <w:snapToGrid w:val="0"/>
        </w:rPr>
        <w:tab/>
        <w:t>// R</w:t>
      </w:r>
      <w:r w:rsidR="00075266">
        <w:rPr>
          <w:snapToGrid w:val="0"/>
        </w:rPr>
        <w:tab/>
        <w:t>mini  rams</w:t>
      </w:r>
    </w:p>
    <w:p w:rsidR="00075266" w:rsidRDefault="00CA7F94" w:rsidP="00EF23E9">
      <w:pPr>
        <w:pStyle w:val="Codeinfixedfont"/>
        <w:rPr>
          <w:snapToGrid w:val="0"/>
        </w:rPr>
      </w:pPr>
      <w:r>
        <w:rPr>
          <w:snapToGrid w:val="0"/>
        </w:rPr>
        <w:t>adr 9</w:t>
      </w:r>
      <w:r w:rsidR="00075266">
        <w:rPr>
          <w:snapToGrid w:val="0"/>
        </w:rPr>
        <w:t>:</w:t>
      </w:r>
      <w:r w:rsidR="00075266">
        <w:rPr>
          <w:snapToGrid w:val="0"/>
        </w:rPr>
        <w:tab/>
        <w:t>pa</w:t>
      </w:r>
      <w:r>
        <w:rPr>
          <w:snapToGrid w:val="0"/>
        </w:rPr>
        <w:t>rity_rd_mux &lt;= {1’b0,perr_cfeb[6</w:t>
      </w:r>
      <w:r w:rsidR="00075266">
        <w:rPr>
          <w:snapToGrid w:val="0"/>
        </w:rPr>
        <w:t>:0]};</w:t>
      </w:r>
      <w:r w:rsidR="00075266">
        <w:rPr>
          <w:snapToGrid w:val="0"/>
        </w:rPr>
        <w:tab/>
      </w:r>
      <w:r w:rsidR="00075266">
        <w:rPr>
          <w:snapToGrid w:val="0"/>
        </w:rPr>
        <w:tab/>
        <w:t>// R</w:t>
      </w:r>
      <w:r w:rsidR="00075266">
        <w:rPr>
          <w:snapToGrid w:val="0"/>
        </w:rPr>
        <w:tab/>
        <w:t>cfeb parity errors</w:t>
      </w:r>
    </w:p>
    <w:p w:rsidR="00075266" w:rsidRDefault="00CA7F94" w:rsidP="00EF23E9">
      <w:pPr>
        <w:pStyle w:val="Codeinfixedfont"/>
        <w:rPr>
          <w:snapToGrid w:val="0"/>
        </w:rPr>
      </w:pPr>
      <w:r>
        <w:rPr>
          <w:snapToGrid w:val="0"/>
        </w:rPr>
        <w:t>adr 10</w:t>
      </w:r>
      <w:r w:rsidR="00075266">
        <w:rPr>
          <w:snapToGrid w:val="0"/>
        </w:rPr>
        <w:t>:</w:t>
      </w:r>
      <w:r w:rsidR="00075266">
        <w:rPr>
          <w:snapToGrid w:val="0"/>
        </w:rPr>
        <w:tab/>
        <w:t>parit</w:t>
      </w:r>
      <w:r>
        <w:rPr>
          <w:snapToGrid w:val="0"/>
        </w:rPr>
        <w:t>y_rd_mux &lt;= {1’b0,perr_cfeb_ff[6</w:t>
      </w:r>
      <w:r w:rsidR="00075266">
        <w:rPr>
          <w:snapToGrid w:val="0"/>
        </w:rPr>
        <w:t>:0]};</w:t>
      </w:r>
      <w:r w:rsidR="00075266">
        <w:rPr>
          <w:snapToGrid w:val="0"/>
        </w:rPr>
        <w:tab/>
      </w:r>
      <w:r w:rsidR="00075266">
        <w:rPr>
          <w:snapToGrid w:val="0"/>
        </w:rPr>
        <w:tab/>
        <w:t>// R</w:t>
      </w:r>
      <w:r w:rsidR="00075266">
        <w:rPr>
          <w:snapToGrid w:val="0"/>
        </w:rPr>
        <w:tab/>
        <w:t>cfeb parity errors,latched</w:t>
      </w:r>
    </w:p>
    <w:p w:rsidR="00075266" w:rsidRDefault="00CA7F94" w:rsidP="00EF23E9">
      <w:pPr>
        <w:pStyle w:val="Codeinfixedfont"/>
        <w:rPr>
          <w:snapToGrid w:val="0"/>
        </w:rPr>
      </w:pPr>
      <w:r>
        <w:rPr>
          <w:snapToGrid w:val="0"/>
        </w:rPr>
        <w:t>adr 11</w:t>
      </w:r>
      <w:r w:rsidR="00075266">
        <w:rPr>
          <w:snapToGrid w:val="0"/>
        </w:rPr>
        <w:t>:</w:t>
      </w:r>
      <w:r w:rsidR="00075266">
        <w:rPr>
          <w:snapToGrid w:val="0"/>
        </w:rPr>
        <w:tab/>
        <w:t>parity_rd_mux &lt;= {4’h0,perr_rpc_ff,perr_rpc};</w:t>
      </w:r>
      <w:r w:rsidR="00075266">
        <w:rPr>
          <w:snapToGrid w:val="0"/>
        </w:rPr>
        <w:tab/>
        <w:t>// R</w:t>
      </w:r>
      <w:r w:rsidR="00075266">
        <w:rPr>
          <w:snapToGrid w:val="0"/>
        </w:rPr>
        <w:tab/>
        <w:t>rpc  parity errors,latched</w:t>
      </w:r>
    </w:p>
    <w:p w:rsidR="00075266" w:rsidRDefault="00075266" w:rsidP="00EF23E9">
      <w:pPr>
        <w:pStyle w:val="Codeinfixedfont"/>
        <w:rPr>
          <w:snapToGrid w:val="0"/>
        </w:rPr>
      </w:pPr>
      <w:r>
        <w:rPr>
          <w:snapToGrid w:val="0"/>
        </w:rPr>
        <w:t>a</w:t>
      </w:r>
      <w:r w:rsidR="00CA7F94">
        <w:rPr>
          <w:snapToGrid w:val="0"/>
        </w:rPr>
        <w:t>dr12</w:t>
      </w:r>
      <w:r>
        <w:rPr>
          <w:snapToGrid w:val="0"/>
        </w:rPr>
        <w:t>:</w:t>
      </w:r>
      <w:r>
        <w:rPr>
          <w:snapToGrid w:val="0"/>
        </w:rPr>
        <w:tab/>
        <w:t>parity_rd_mux &lt;= {4’h0,perr_mini_ff, perr_mini};</w:t>
      </w:r>
      <w:r>
        <w:rPr>
          <w:snapToGrid w:val="0"/>
        </w:rPr>
        <w:tab/>
        <w:t>// R</w:t>
      </w:r>
      <w:r>
        <w:rPr>
          <w:snapToGrid w:val="0"/>
        </w:rPr>
        <w:tab/>
        <w:t>mini parity errors,latched</w:t>
      </w:r>
    </w:p>
    <w:p w:rsidR="00075266" w:rsidRDefault="00075266" w:rsidP="00EF23E9">
      <w:pPr>
        <w:pStyle w:val="NoSpacing"/>
      </w:pPr>
      <w:r>
        <w:br w:type="page"/>
      </w:r>
      <w:r>
        <w:lastRenderedPageBreak/>
        <w:t>Adr FC</w:t>
      </w:r>
      <w:r>
        <w:tab/>
        <w:t>ADR_CCB_STAT1</w:t>
      </w:r>
      <w:r>
        <w:tab/>
      </w:r>
      <w:r>
        <w:rPr>
          <w:snapToGrid w:val="0"/>
        </w:rPr>
        <w:t>CCB Status Register Continued from Adr 2E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ccb_ttcrx_lock_never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 xml:space="preserve">TTCrx </w:t>
            </w:r>
            <w:r>
              <w:t>lock never achieved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ccb_ttcrx_lost_ever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TTCrx l</w:t>
            </w:r>
            <w:r>
              <w:t>ock was lost at least once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t>ccb_qpll_lock_never</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QPLL l</w:t>
            </w:r>
            <w:r>
              <w:t>ock never achieved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t>ccb_qpll_lost_ever</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 xml:space="preserve">QPLL </w:t>
            </w:r>
            <w:r>
              <w:t>lock was lost at least once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[15:04]</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rPr>
          <w:sz w:val="16"/>
        </w:rPr>
      </w:pPr>
    </w:p>
    <w:p w:rsidR="00075266" w:rsidRDefault="00075266" w:rsidP="00EF23E9">
      <w:pPr>
        <w:pStyle w:val="NoSpacing"/>
      </w:pPr>
      <w:r>
        <w:t>Adr FE</w:t>
      </w:r>
      <w:r>
        <w:tab/>
        <w:t>ADR_BXN_L1A</w:t>
      </w:r>
      <w:r>
        <w:tab/>
        <w:t xml:space="preserve">CLCT BXN </w:t>
      </w:r>
      <w:r w:rsidR="0058575B">
        <w:t>a</w:t>
      </w:r>
      <w:r>
        <w:t>t L1A Arrival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bxn_l1a_vme[11:0]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CLCT BXN latched at last L1A arrival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rPr>
          <w:sz w:val="16"/>
        </w:rPr>
      </w:pPr>
    </w:p>
    <w:p w:rsidR="00075266" w:rsidRDefault="00075266" w:rsidP="00EF23E9">
      <w:pPr>
        <w:pStyle w:val="NoSpacing"/>
      </w:pPr>
      <w:r>
        <w:t>Adr 100</w:t>
      </w:r>
      <w:r>
        <w:tab/>
        <w:t>ADR_L1A_LOOKBACK</w:t>
      </w:r>
      <w:r>
        <w:tab/>
        <w:t>L1A Lookback Distance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win</w:t>
            </w:r>
          </w:p>
          <w:p w:rsidR="00075266" w:rsidRDefault="00075266" w:rsidP="00EF23E9">
            <w:pPr>
              <w:pStyle w:val="NoSpacing"/>
              <w:rPr>
                <w:sz w:val="16"/>
              </w:rPr>
            </w:pPr>
            <w:r>
              <w:rPr>
                <w:sz w:val="16"/>
              </w:rPr>
              <w:t>pri</w:t>
            </w:r>
          </w:p>
          <w:p w:rsidR="00075266" w:rsidRDefault="00075266" w:rsidP="00EF23E9">
            <w:pPr>
              <w:pStyle w:val="NoSpacing"/>
              <w:rPr>
                <w:sz w:val="16"/>
              </w:rPr>
            </w:pPr>
            <w:r>
              <w:rPr>
                <w:sz w:val="16"/>
              </w:rPr>
              <w:t>en</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16</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w:t>
            </w:r>
          </w:p>
          <w:p w:rsidR="00075266" w:rsidRDefault="00075266" w:rsidP="00EF23E9">
            <w:pPr>
              <w:pStyle w:val="NoSpacing"/>
              <w:rPr>
                <w:sz w:val="16"/>
              </w:rPr>
            </w:pPr>
            <w:r>
              <w:rPr>
                <w:sz w:val="16"/>
              </w:rPr>
              <w:t>back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l1a_lookback[10:0]</w:t>
            </w:r>
          </w:p>
        </w:tc>
        <w:tc>
          <w:tcPr>
            <w:tcW w:w="990" w:type="dxa"/>
          </w:tcPr>
          <w:p w:rsidR="00075266" w:rsidRDefault="00075266" w:rsidP="00EF23E9">
            <w:pPr>
              <w:pStyle w:val="NoSpacing"/>
            </w:pPr>
            <w:r>
              <w:t>128</w:t>
            </w:r>
          </w:p>
        </w:tc>
        <w:tc>
          <w:tcPr>
            <w:tcW w:w="4860" w:type="dxa"/>
          </w:tcPr>
          <w:p w:rsidR="00075266" w:rsidRDefault="00075266" w:rsidP="00EF23E9">
            <w:pPr>
              <w:pStyle w:val="NoSpacing"/>
              <w:rPr>
                <w:snapToGrid w:val="0"/>
              </w:rPr>
            </w:pPr>
            <w:r>
              <w:rPr>
                <w:snapToGrid w:val="0"/>
              </w:rPr>
              <w:t>bx to look back from L1As wr_buf_adr</w:t>
            </w:r>
          </w:p>
          <w:p w:rsidR="00075266" w:rsidRDefault="00075266" w:rsidP="00EF23E9">
            <w:pPr>
              <w:pStyle w:val="NoSpacing"/>
            </w:pPr>
            <w:r>
              <w:rPr>
                <w:snapToGrid w:val="0"/>
              </w:rPr>
              <w:t>for L1A-only readouts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inj_wdata[17:16]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write data MSBs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inj_rdata[17:16]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read   data MSBs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l1a_win_pri_en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1=Limit TMB to 1 event readout per L1A</w:t>
            </w:r>
          </w:p>
        </w:tc>
      </w:tr>
    </w:tbl>
    <w:p w:rsidR="00075266" w:rsidRDefault="00075266" w:rsidP="00EF23E9">
      <w:pPr>
        <w:pStyle w:val="NoSpacing"/>
        <w:rPr>
          <w:sz w:val="16"/>
        </w:rPr>
      </w:pPr>
    </w:p>
    <w:p w:rsidR="00075266" w:rsidRDefault="00075266" w:rsidP="00EF23E9">
      <w:pPr>
        <w:pStyle w:val="NoSpacing"/>
      </w:pPr>
      <w:r>
        <w:t>Adr 102</w:t>
      </w:r>
      <w:r>
        <w:tab/>
        <w:t>ADR_SEQ_DEBUG</w:t>
      </w:r>
      <w:r>
        <w:tab/>
        <w:t>Sequencer Debug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seqdeb_adr[3:0]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Sequencer signal address 0-15</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seqdeb_rd_mux[11:0]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Multiplexed sequencer data for debugging</w:t>
            </w:r>
          </w:p>
        </w:tc>
      </w:tr>
    </w:tbl>
    <w:p w:rsidR="00EF23E9" w:rsidRDefault="00EF23E9" w:rsidP="00EF23E9">
      <w:pPr>
        <w:rPr>
          <w:snapToGrid w:val="0"/>
        </w:rPr>
      </w:pPr>
    </w:p>
    <w:p w:rsidR="00075266" w:rsidRDefault="00075266" w:rsidP="00EF23E9">
      <w:pPr>
        <w:pStyle w:val="Codeinfixedfont"/>
        <w:rPr>
          <w:snapToGrid w:val="0"/>
        </w:rPr>
      </w:pPr>
      <w:r>
        <w:rPr>
          <w:snapToGrid w:val="0"/>
        </w:rPr>
        <w:t>adr 0:</w:t>
      </w:r>
      <w:r>
        <w:rPr>
          <w:snapToGrid w:val="0"/>
        </w:rPr>
        <w:tab/>
        <w:t>deb_wr_buf_adr[10:0]</w:t>
      </w:r>
      <w:r>
        <w:rPr>
          <w:snapToGrid w:val="0"/>
        </w:rPr>
        <w:tab/>
      </w:r>
      <w:r>
        <w:rPr>
          <w:snapToGrid w:val="0"/>
        </w:rPr>
        <w:tab/>
        <w:t>Buffer write address at last pretrig</w:t>
      </w:r>
    </w:p>
    <w:p w:rsidR="00075266" w:rsidRDefault="00075266" w:rsidP="00EF23E9">
      <w:pPr>
        <w:pStyle w:val="Codeinfixedfont"/>
        <w:rPr>
          <w:snapToGrid w:val="0"/>
        </w:rPr>
      </w:pPr>
      <w:r>
        <w:rPr>
          <w:snapToGrid w:val="0"/>
        </w:rPr>
        <w:t>adr 1:</w:t>
      </w:r>
      <w:r>
        <w:rPr>
          <w:snapToGrid w:val="0"/>
        </w:rPr>
        <w:tab/>
        <w:t>deb_buf_push_adr[10:0]</w:t>
      </w:r>
      <w:r>
        <w:rPr>
          <w:snapToGrid w:val="0"/>
        </w:rPr>
        <w:tab/>
      </w:r>
      <w:r>
        <w:rPr>
          <w:snapToGrid w:val="0"/>
        </w:rPr>
        <w:tab/>
        <w:t>Queue push address at last push</w:t>
      </w:r>
    </w:p>
    <w:p w:rsidR="00075266" w:rsidRDefault="00075266" w:rsidP="00EF23E9">
      <w:pPr>
        <w:pStyle w:val="Codeinfixedfont"/>
        <w:rPr>
          <w:snapToGrid w:val="0"/>
        </w:rPr>
      </w:pPr>
      <w:r>
        <w:rPr>
          <w:snapToGrid w:val="0"/>
        </w:rPr>
        <w:t>adr 2:</w:t>
      </w:r>
      <w:r>
        <w:rPr>
          <w:snapToGrid w:val="0"/>
        </w:rPr>
        <w:tab/>
        <w:t>deb_buf_pop_adr[10:0]</w:t>
      </w:r>
      <w:r>
        <w:rPr>
          <w:snapToGrid w:val="0"/>
        </w:rPr>
        <w:tab/>
      </w:r>
      <w:r>
        <w:rPr>
          <w:snapToGrid w:val="0"/>
        </w:rPr>
        <w:tab/>
        <w:t>Queue pop  address at last pop</w:t>
      </w:r>
    </w:p>
    <w:p w:rsidR="00075266" w:rsidRDefault="00075266" w:rsidP="00EF23E9">
      <w:pPr>
        <w:pStyle w:val="Codeinfixedfont"/>
        <w:rPr>
          <w:snapToGrid w:val="0"/>
        </w:rPr>
      </w:pPr>
      <w:r>
        <w:rPr>
          <w:snapToGrid w:val="0"/>
        </w:rPr>
        <w:t>adr 3:</w:t>
      </w:r>
      <w:r>
        <w:rPr>
          <w:snapToGrid w:val="0"/>
        </w:rPr>
        <w:tab/>
        <w:t>deb_buf_push_data[11:0]</w:t>
      </w:r>
      <w:r>
        <w:rPr>
          <w:snapToGrid w:val="0"/>
        </w:rPr>
        <w:tab/>
        <w:t>Queue push data at last push</w:t>
      </w:r>
    </w:p>
    <w:p w:rsidR="00075266" w:rsidRDefault="00075266" w:rsidP="00EF23E9">
      <w:pPr>
        <w:pStyle w:val="Codeinfixedfont"/>
        <w:rPr>
          <w:snapToGrid w:val="0"/>
        </w:rPr>
      </w:pPr>
      <w:r>
        <w:rPr>
          <w:snapToGrid w:val="0"/>
        </w:rPr>
        <w:t>adr 4:</w:t>
      </w:r>
      <w:r>
        <w:rPr>
          <w:snapToGrid w:val="0"/>
        </w:rPr>
        <w:tab/>
        <w:t>deb_buf_push_data[23:12]</w:t>
      </w:r>
      <w:r>
        <w:rPr>
          <w:snapToGrid w:val="0"/>
        </w:rPr>
        <w:tab/>
        <w:t xml:space="preserve">  +Queue push data at last push</w:t>
      </w:r>
    </w:p>
    <w:p w:rsidR="00075266" w:rsidRDefault="00075266" w:rsidP="00EF23E9">
      <w:pPr>
        <w:pStyle w:val="Codeinfixedfont"/>
        <w:rPr>
          <w:snapToGrid w:val="0"/>
        </w:rPr>
      </w:pPr>
      <w:r>
        <w:rPr>
          <w:snapToGrid w:val="0"/>
        </w:rPr>
        <w:t>adr 5:</w:t>
      </w:r>
      <w:r>
        <w:rPr>
          <w:snapToGrid w:val="0"/>
        </w:rPr>
        <w:tab/>
        <w:t>deb_buf_push_data[31:24]</w:t>
      </w:r>
      <w:r>
        <w:rPr>
          <w:snapToGrid w:val="0"/>
        </w:rPr>
        <w:tab/>
        <w:t xml:space="preserve">  +Queue push data at last push</w:t>
      </w:r>
    </w:p>
    <w:p w:rsidR="00075266" w:rsidRDefault="00075266" w:rsidP="00EF23E9">
      <w:pPr>
        <w:pStyle w:val="Codeinfixedfont"/>
        <w:rPr>
          <w:snapToGrid w:val="0"/>
        </w:rPr>
      </w:pPr>
      <w:r>
        <w:rPr>
          <w:snapToGrid w:val="0"/>
        </w:rPr>
        <w:t>adr 6:</w:t>
      </w:r>
      <w:r>
        <w:rPr>
          <w:snapToGrid w:val="0"/>
        </w:rPr>
        <w:tab/>
        <w:t>deb_buf_pop_data[11:0]</w:t>
      </w:r>
      <w:r>
        <w:rPr>
          <w:snapToGrid w:val="0"/>
        </w:rPr>
        <w:tab/>
      </w:r>
      <w:r>
        <w:rPr>
          <w:snapToGrid w:val="0"/>
        </w:rPr>
        <w:tab/>
        <w:t>Queue pop data at last pop</w:t>
      </w:r>
    </w:p>
    <w:p w:rsidR="00075266" w:rsidRDefault="00075266" w:rsidP="00EF23E9">
      <w:pPr>
        <w:pStyle w:val="Codeinfixedfont"/>
        <w:rPr>
          <w:snapToGrid w:val="0"/>
        </w:rPr>
      </w:pPr>
      <w:r>
        <w:rPr>
          <w:snapToGrid w:val="0"/>
        </w:rPr>
        <w:t>adr 7:</w:t>
      </w:r>
      <w:r>
        <w:rPr>
          <w:snapToGrid w:val="0"/>
        </w:rPr>
        <w:tab/>
        <w:t xml:space="preserve">deb_buf_pop_data[23:12] </w:t>
      </w:r>
      <w:r>
        <w:rPr>
          <w:snapToGrid w:val="0"/>
        </w:rPr>
        <w:tab/>
        <w:t xml:space="preserve">  +Queue pop data at last pop</w:t>
      </w:r>
    </w:p>
    <w:p w:rsidR="00075266" w:rsidRDefault="00075266" w:rsidP="00EF23E9">
      <w:pPr>
        <w:pStyle w:val="Codeinfixedfont"/>
        <w:rPr>
          <w:snapToGrid w:val="0"/>
        </w:rPr>
      </w:pPr>
      <w:r>
        <w:rPr>
          <w:snapToGrid w:val="0"/>
        </w:rPr>
        <w:t>adr 8:</w:t>
      </w:r>
      <w:r>
        <w:rPr>
          <w:snapToGrid w:val="0"/>
        </w:rPr>
        <w:tab/>
        <w:t xml:space="preserve">deb_buf_pop_data[31:24] </w:t>
      </w:r>
      <w:r>
        <w:rPr>
          <w:snapToGrid w:val="0"/>
        </w:rPr>
        <w:tab/>
        <w:t xml:space="preserve">  +Queue pop data at last pop</w:t>
      </w:r>
    </w:p>
    <w:p w:rsidR="00075266" w:rsidRDefault="00075266" w:rsidP="000E0F2F">
      <w:pPr>
        <w:pStyle w:val="NoSpacing"/>
      </w:pPr>
      <w:r>
        <w:lastRenderedPageBreak/>
        <w:t>Adr 104</w:t>
      </w:r>
      <w:r>
        <w:tab/>
        <w:t>ADR_ALCT_SYNC_CTRL</w:t>
      </w:r>
      <w:r>
        <w:tab/>
      </w:r>
      <w:r>
        <w:tab/>
      </w:r>
      <w:r>
        <w:tab/>
        <w:t>ALCT Sync Mode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err ff</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err ff</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clr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rand</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alct_sync_rxdata_dly</w:t>
            </w:r>
            <w:r>
              <w:rPr>
                <w:snapToGrid w:val="0"/>
                <w:sz w:val="20"/>
              </w:rPr>
              <w:t xml:space="preserve"> [3:0]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mode delay pointer to valid data</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alct_sync_tx_random</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mode tmb transmits random data to alct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alct_sync_clr_err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sync mode clear rng error FFs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alct_sync_1</w:t>
            </w:r>
            <w:r>
              <w:rPr>
                <w:vertAlign w:val="superscript"/>
              </w:rPr>
              <w:t>st</w:t>
            </w:r>
            <w:r>
              <w:t>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1</w:t>
            </w:r>
            <w:r>
              <w:rPr>
                <w:vertAlign w:val="superscript"/>
              </w:rPr>
              <w:t>st</w:t>
            </w:r>
            <w:r>
              <w:t>-in-time match ok, alct-to-tmb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alct_sync_2</w:t>
            </w:r>
            <w:r>
              <w:rPr>
                <w:vertAlign w:val="superscript"/>
              </w:rPr>
              <w:t>nd</w:t>
            </w:r>
            <w:r>
              <w:t>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2</w:t>
            </w:r>
            <w:r>
              <w:rPr>
                <w:vertAlign w:val="superscript"/>
              </w:rPr>
              <w:t>nd</w:t>
            </w:r>
            <w:r>
              <w:t>-in-time match ok, alct-to-tmb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[08]</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alct_sync_1</w:t>
            </w:r>
            <w:r>
              <w:rPr>
                <w:vertAlign w:val="superscript"/>
              </w:rPr>
              <w:t>st</w:t>
            </w:r>
            <w:r>
              <w: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1</w:t>
            </w:r>
            <w:r>
              <w:rPr>
                <w:vertAlign w:val="superscript"/>
              </w:rPr>
              <w:t>st</w:t>
            </w:r>
            <w:r>
              <w:t>-in-time match ok, alct-to-tmb, latched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alct_sync_2</w:t>
            </w:r>
            <w:r>
              <w:rPr>
                <w:vertAlign w:val="superscript"/>
              </w:rPr>
              <w:t>nd</w:t>
            </w:r>
            <w:r>
              <w: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2</w:t>
            </w:r>
            <w:r>
              <w:rPr>
                <w:vertAlign w:val="superscript"/>
              </w:rPr>
              <w:t>nd</w:t>
            </w:r>
            <w:r>
              <w:t>-in-time match ok, alct-to-tmb, latched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sz w:val="20"/>
              </w:rPr>
            </w:pPr>
            <w:r>
              <w:rPr>
                <w:sz w:val="20"/>
              </w:rPr>
              <w:t>alct_sync_rxdata_pre[3:0]</w:t>
            </w:r>
          </w:p>
        </w:tc>
        <w:tc>
          <w:tcPr>
            <w:tcW w:w="990" w:type="dxa"/>
          </w:tcPr>
          <w:p w:rsidR="00075266" w:rsidRDefault="00075266" w:rsidP="000E0F2F">
            <w:pPr>
              <w:pStyle w:val="NoSpacing"/>
            </w:pPr>
            <w:r>
              <w:t>9</w:t>
            </w:r>
          </w:p>
        </w:tc>
        <w:tc>
          <w:tcPr>
            <w:tcW w:w="4860" w:type="dxa"/>
          </w:tcPr>
          <w:p w:rsidR="00075266" w:rsidRDefault="00075266" w:rsidP="000E0F2F">
            <w:pPr>
              <w:pStyle w:val="NoSpacing"/>
              <w:rPr>
                <w:snapToGrid w:val="0"/>
              </w:rPr>
            </w:pPr>
            <w:r>
              <w:t>Sync mode pre-delay pointer to valid data</w:t>
            </w:r>
          </w:p>
        </w:tc>
      </w:tr>
    </w:tbl>
    <w:p w:rsidR="00075266" w:rsidRDefault="00075266" w:rsidP="000E0F2F">
      <w:pPr>
        <w:pStyle w:val="NoSpacing"/>
      </w:pPr>
    </w:p>
    <w:p w:rsidR="00075266" w:rsidRDefault="00075266" w:rsidP="000E0F2F">
      <w:pPr>
        <w:pStyle w:val="NoSpacing"/>
      </w:pPr>
      <w:r>
        <w:t>Adr 106</w:t>
      </w:r>
      <w:r>
        <w:tab/>
        <w:t>ADR_ALCT_SYNC_TXDATA_1</w:t>
      </w:r>
      <w:r>
        <w:rPr>
          <w:vertAlign w:val="superscript"/>
        </w:rPr>
        <w:t>ST</w:t>
      </w:r>
      <w:r>
        <w:tab/>
        <w:t>ALCT Sync Mode Transmit Data 1</w:t>
      </w:r>
      <w:r>
        <w:rPr>
          <w:vertAlign w:val="superscript"/>
        </w:rPr>
        <w:t>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alct_sync_txdata_1</w:t>
            </w:r>
            <w:r>
              <w:rPr>
                <w:sz w:val="20"/>
                <w:vertAlign w:val="superscript"/>
              </w:rPr>
              <w:t>st</w:t>
            </w:r>
            <w:r>
              <w:rPr>
                <w:sz w:val="20"/>
              </w:rPr>
              <w:t>[9:0]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Sync mode data to send for loopback 1</w:t>
            </w:r>
            <w:r>
              <w:rPr>
                <w:vertAlign w:val="superscript"/>
              </w:rPr>
              <w:t>st</w:t>
            </w:r>
            <w:r>
              <w:t xml:space="preserve"> in time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pPr>
    </w:p>
    <w:p w:rsidR="00075266" w:rsidRDefault="00075266" w:rsidP="000E0F2F">
      <w:pPr>
        <w:pStyle w:val="NoSpacing"/>
      </w:pPr>
      <w:r>
        <w:t>Adr 108</w:t>
      </w:r>
      <w:r>
        <w:tab/>
        <w:t>ADR_ALCT_SYNC_TXDATA_2</w:t>
      </w:r>
      <w:r>
        <w:rPr>
          <w:vertAlign w:val="superscript"/>
        </w:rPr>
        <w:t>ND</w:t>
      </w:r>
      <w:r>
        <w:tab/>
        <w:t>ALCT Sync Mode Transmit Data 2</w:t>
      </w:r>
      <w:r>
        <w:rPr>
          <w:vertAlign w:val="superscript"/>
        </w:rPr>
        <w:t>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alct_sync_txdata_1</w:t>
            </w:r>
            <w:r>
              <w:rPr>
                <w:sz w:val="20"/>
                <w:vertAlign w:val="superscript"/>
              </w:rPr>
              <w:t>st</w:t>
            </w:r>
            <w:r>
              <w:rPr>
                <w:sz w:val="20"/>
              </w:rPr>
              <w:t>[9:0]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Sync mode data to send for loopback 1</w:t>
            </w:r>
            <w:r>
              <w:rPr>
                <w:vertAlign w:val="superscript"/>
              </w:rPr>
              <w:t>st</w:t>
            </w:r>
            <w:r>
              <w:t xml:space="preserve"> in time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pPr>
    </w:p>
    <w:p w:rsidR="00075266" w:rsidRDefault="00075266" w:rsidP="000E0F2F">
      <w:pPr>
        <w:pStyle w:val="NoSpacing"/>
      </w:pPr>
      <w:bookmarkStart w:id="69" w:name="_Ref256170552"/>
      <w:r>
        <w:t>Adr 10A</w:t>
      </w:r>
      <w:r>
        <w:tab/>
        <w:t>ADR_SEQ_OFFSET1</w:t>
      </w:r>
      <w:r>
        <w:tab/>
        <w:t>Sequencer Counter Offsets Continued [from Adr076]</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11</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10</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bxn_offset_l1a[11:0]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L1A bxn offset preset value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rPr>
          <w:rFonts w:ascii="Times New Roman" w:hAnsi="Times New Roman"/>
        </w:rPr>
      </w:pPr>
    </w:p>
    <w:p w:rsidR="00075266" w:rsidRDefault="00075266" w:rsidP="000E0F2F">
      <w:pPr>
        <w:pStyle w:val="NoSpacing"/>
      </w:pPr>
      <w:r>
        <w:br w:type="page"/>
      </w:r>
      <w:r>
        <w:lastRenderedPageBreak/>
        <w:t>Adr 10C</w:t>
      </w:r>
      <w:r>
        <w:tab/>
        <w:t>ADR_MINISCOPE</w:t>
      </w:r>
      <w:r>
        <w:tab/>
        <w:t>Internal 16 Channel Digital Miniscope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4</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1</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word</w:t>
            </w:r>
          </w:p>
          <w:p w:rsidR="00075266" w:rsidRDefault="00075266" w:rsidP="000E0F2F">
            <w:pPr>
              <w:pStyle w:val="NoSpacing"/>
              <w:rPr>
                <w:sz w:val="16"/>
              </w:rPr>
            </w:pPr>
            <w:r>
              <w:rPr>
                <w:sz w:val="16"/>
              </w:rPr>
              <w:t>nsert</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test</w:t>
            </w:r>
          </w:p>
          <w:p w:rsidR="00075266" w:rsidRDefault="00075266" w:rsidP="000E0F2F">
            <w:pPr>
              <w:pStyle w:val="NoSpacing"/>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read</w:t>
            </w:r>
          </w:p>
          <w:p w:rsidR="00075266" w:rsidRDefault="00075266" w:rsidP="000E0F2F">
            <w:pPr>
              <w:pStyle w:val="NoSpacing"/>
              <w:rPr>
                <w:sz w:val="16"/>
              </w:rPr>
            </w:pPr>
            <w:r>
              <w:rPr>
                <w:sz w:val="16"/>
              </w:rPr>
              <w:t>enable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rPr>
              <w:t>mini_read_enable</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rPr>
                <w:snapToGrid w:val="0"/>
              </w:rPr>
              <w:t>Enable Miniscope readout to DMB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mini_tbins_test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Miniscope data=write_address, for testing</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mini_tbins_word</w:t>
            </w:r>
          </w:p>
        </w:tc>
        <w:tc>
          <w:tcPr>
            <w:tcW w:w="990" w:type="dxa"/>
          </w:tcPr>
          <w:p w:rsidR="00075266" w:rsidRDefault="00075266" w:rsidP="000E0F2F">
            <w:pPr>
              <w:pStyle w:val="NoSpacing"/>
            </w:pPr>
            <w:r>
              <w:t>1</w:t>
            </w:r>
          </w:p>
        </w:tc>
        <w:tc>
          <w:tcPr>
            <w:tcW w:w="4860" w:type="dxa"/>
          </w:tcPr>
          <w:p w:rsidR="00075266" w:rsidRDefault="00075266" w:rsidP="000E0F2F">
            <w:pPr>
              <w:pStyle w:val="NoSpacing"/>
              <w:rPr>
                <w:snapToGrid w:val="0"/>
              </w:rPr>
            </w:pPr>
            <w:r>
              <w:rPr>
                <w:snapToGrid w:val="0"/>
              </w:rPr>
              <w:t>Insert tbins and pretrig tbins in 1</w:t>
            </w:r>
            <w:r>
              <w:rPr>
                <w:snapToGrid w:val="0"/>
                <w:vertAlign w:val="superscript"/>
              </w:rPr>
              <w:t>st</w:t>
            </w:r>
            <w:r>
              <w:rPr>
                <w:snapToGrid w:val="0"/>
              </w:rPr>
              <w:t xml:space="preserve"> word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[07:03]</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fifo_tbins_mini[4:0]</w:t>
            </w:r>
          </w:p>
        </w:tc>
        <w:tc>
          <w:tcPr>
            <w:tcW w:w="990" w:type="dxa"/>
          </w:tcPr>
          <w:p w:rsidR="00075266" w:rsidRDefault="00075266" w:rsidP="000E0F2F">
            <w:pPr>
              <w:pStyle w:val="NoSpacing"/>
            </w:pPr>
            <w:r>
              <w:t>22</w:t>
            </w:r>
          </w:p>
        </w:tc>
        <w:tc>
          <w:tcPr>
            <w:tcW w:w="4860" w:type="dxa"/>
          </w:tcPr>
          <w:p w:rsidR="00075266" w:rsidRDefault="00075266" w:rsidP="000E0F2F">
            <w:pPr>
              <w:pStyle w:val="NoSpacing"/>
              <w:rPr>
                <w:snapToGrid w:val="0"/>
              </w:rPr>
            </w:pPr>
            <w:r>
              <w:rPr>
                <w:snapToGrid w:val="0"/>
              </w:rPr>
              <w:t>Number Mini FIFO time bins to read out,</w:t>
            </w:r>
          </w:p>
          <w:p w:rsidR="00075266" w:rsidRDefault="00075266" w:rsidP="000E0F2F">
            <w:pPr>
              <w:pStyle w:val="NoSpacing"/>
              <w:rPr>
                <w:snapToGrid w:val="0"/>
              </w:rPr>
            </w:pPr>
            <w:r>
              <w:rPr>
                <w:snapToGrid w:val="0"/>
              </w:rPr>
              <w:t>must multiple of 2 but not of 4</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[12:08]</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fifo_pretrig_mini[4:0]</w:t>
            </w:r>
          </w:p>
        </w:tc>
        <w:tc>
          <w:tcPr>
            <w:tcW w:w="990" w:type="dxa"/>
          </w:tcPr>
          <w:p w:rsidR="00075266" w:rsidRDefault="00075266" w:rsidP="000E0F2F">
            <w:pPr>
              <w:pStyle w:val="NoSpacing"/>
            </w:pPr>
            <w:r>
              <w:t>4</w:t>
            </w:r>
          </w:p>
        </w:tc>
        <w:tc>
          <w:tcPr>
            <w:tcW w:w="4860" w:type="dxa"/>
          </w:tcPr>
          <w:p w:rsidR="00075266" w:rsidRDefault="00075266" w:rsidP="000E0F2F">
            <w:pPr>
              <w:pStyle w:val="NoSpacing"/>
              <w:rPr>
                <w:snapToGrid w:val="0"/>
              </w:rPr>
            </w:pPr>
            <w:r>
              <w:rPr>
                <w:snapToGrid w:val="0"/>
              </w:rPr>
              <w:t>Number Mini FIFO time bins before pre-trigger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[15:13]</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rPr>
          <w:rFonts w:ascii="Times New Roman" w:hAnsi="Times New Roman"/>
        </w:rPr>
      </w:pPr>
    </w:p>
    <w:p w:rsidR="00075266" w:rsidRDefault="00075266" w:rsidP="000E0F2F">
      <w:pPr>
        <w:pStyle w:val="NoSpacing"/>
      </w:pPr>
      <w:r>
        <w:t>Adr 10E</w:t>
      </w:r>
      <w:r>
        <w:tab/>
        <w:t>ADR_PHASER0</w:t>
      </w:r>
      <w:r>
        <w:tab/>
        <w:t>ALCT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phaser_busy_alct_rxd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lock_alct_rxd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phaser_sm_alct_rxd[2:0]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ALCT</w:t>
            </w:r>
          </w:p>
          <w:p w:rsidR="00075266" w:rsidRDefault="00075266" w:rsidP="000E0F2F">
            <w:pPr>
              <w:pStyle w:val="NoSpacing"/>
            </w:pPr>
            <w:r>
              <w:t xml:space="preserve">approximately 0.1ns steps (clock period/256) </w:t>
            </w:r>
          </w:p>
        </w:tc>
      </w:tr>
    </w:tbl>
    <w:p w:rsidR="00075266" w:rsidRDefault="00075266" w:rsidP="000E0F2F">
      <w:pPr>
        <w:pStyle w:val="NoSpacing"/>
        <w:rPr>
          <w:rFonts w:ascii="Times New Roman" w:hAnsi="Times New Roman"/>
        </w:rPr>
      </w:pPr>
    </w:p>
    <w:p w:rsidR="00075266" w:rsidRDefault="00075266" w:rsidP="000E0F2F">
      <w:pPr>
        <w:pStyle w:val="NoSpacing"/>
      </w:pPr>
      <w:r>
        <w:t>Adr 110</w:t>
      </w:r>
      <w:r>
        <w:tab/>
        <w:t>ADR_PHASER1</w:t>
      </w:r>
      <w:r>
        <w:tab/>
        <w:t>ALCT txd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phaser_busy_alct_txd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lock_alct_txd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phaser_sm_alct_txd[2:0]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alct_txd_posneg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alct_txd_delay[7:0]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for data transmitted to ALCT</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112</w:t>
      </w:r>
      <w:r>
        <w:tab/>
        <w:t>ADR_PHASER2</w:t>
      </w:r>
      <w:r>
        <w:tab/>
        <w:t>CFEB0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lastRenderedPageBreak/>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lock_cfeb0_rxd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phaser_sm_cfeb0_rxd[2:0]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cfeb0_rxd_posneg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cfeb0_rxd_delay[7:0]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114</w:t>
      </w:r>
      <w:r>
        <w:tab/>
        <w:t>ADR_PHASER3</w:t>
      </w:r>
      <w:r>
        <w:tab/>
        <w:t>CFEB1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lock_cfeb1_rxd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phaser_sm_cfeb1_rxd[2:0]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rPr>
          <w:trHeight w:val="476"/>
        </w:trPr>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cfeb1_rxd_posneg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cfeb1_rxd_delay[7:0]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116</w:t>
      </w:r>
      <w:r>
        <w:tab/>
        <w:t>ADR_PHASER4</w:t>
      </w:r>
      <w:r>
        <w:tab/>
        <w:t>CFEB2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lock_cfeb2_rxd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phaser_sm_cfeb2_rxd[2:0]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cfeb2_rxd_posneg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cfeb2_rxd_delay[7:0]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118</w:t>
      </w:r>
      <w:r>
        <w:tab/>
        <w:t>ADR_PHASER5</w:t>
      </w:r>
      <w:r>
        <w:tab/>
        <w:t>CFEB3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lastRenderedPageBreak/>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lock_cfeb3_rxd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phaser_sm_cfeb3_rxd[2:0]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cfeb3_rxd_posneg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cfeb3_rxd_delay[7:0]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11A</w:t>
      </w:r>
      <w:r>
        <w:tab/>
        <w:t>ADR_PHASER6</w:t>
      </w:r>
      <w:r>
        <w:tab/>
        <w:t>CFEB4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lock_cfeb4_rxd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phaser_sm_cfeb4_rxd[2:0]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cfeb4_rxd_posneg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cfeb4_rxd_delay[7:0]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11C</w:t>
      </w:r>
      <w:r>
        <w:tab/>
        <w:t>ADR_DELAY0_INT</w:t>
      </w:r>
      <w:r>
        <w:tab/>
        <w:t>CFEB DDR RxD Interstage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39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95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cfeb0_rxd_int_delay[3:0]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CFEB0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[07:04]</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cfeb1_rxd_int_delay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CFEB1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[11:08]</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cfeb2_rxd_int_delay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CFEB2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cfeb3_rxd_int_delay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CFEB3 by integer bx</w:t>
            </w:r>
          </w:p>
        </w:tc>
      </w:tr>
    </w:tbl>
    <w:p w:rsidR="00075266" w:rsidRDefault="00075266" w:rsidP="000E0F2F">
      <w:pPr>
        <w:pStyle w:val="NoSpacing"/>
        <w:rPr>
          <w:rFonts w:ascii="Times New Roman" w:hAnsi="Times New Roman"/>
        </w:rPr>
      </w:pPr>
    </w:p>
    <w:p w:rsidR="00075266" w:rsidRDefault="00075266" w:rsidP="000E0F2F">
      <w:pPr>
        <w:pStyle w:val="NoSpacing"/>
      </w:pPr>
      <w:r>
        <w:t>Adr 11E</w:t>
      </w:r>
      <w:r>
        <w:tab/>
        <w:t>ADR_DELAY1_INT</w:t>
      </w:r>
      <w:r>
        <w:tab/>
        <w:t>CFEB DDR RxD Interstage Delays Continued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CB2A29">
        <w:trPr>
          <w:trHeight w:val="359"/>
        </w:trPr>
        <w:tc>
          <w:tcPr>
            <w:tcW w:w="643" w:type="dxa"/>
            <w:tcBorders>
              <w:left w:val="single" w:sz="12" w:space="0" w:color="auto"/>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lastRenderedPageBreak/>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sz w:val="20"/>
              </w:rPr>
              <w:t>cfeb4_rxd_int_delay 3:0]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Delay data received from CFEB4 by integer bx</w:t>
            </w:r>
          </w:p>
        </w:tc>
      </w:tr>
      <w:tr w:rsidR="00CB2A29">
        <w:tc>
          <w:tcPr>
            <w:tcW w:w="1152" w:type="dxa"/>
          </w:tcPr>
          <w:p w:rsidR="00CB2A29" w:rsidRDefault="00CB2A29" w:rsidP="000E0F2F">
            <w:pPr>
              <w:pStyle w:val="NoSpacing"/>
              <w:rPr>
                <w:rFonts w:ascii="Courier" w:hAnsi="Courier"/>
                <w:sz w:val="20"/>
              </w:rPr>
            </w:pPr>
            <w:r>
              <w:rPr>
                <w:rFonts w:ascii="Courier" w:hAnsi="Courier"/>
                <w:sz w:val="20"/>
              </w:rPr>
              <w:t>[07:04]</w:t>
            </w:r>
          </w:p>
        </w:tc>
        <w:tc>
          <w:tcPr>
            <w:tcW w:w="790" w:type="dxa"/>
          </w:tcPr>
          <w:p w:rsidR="00CB2A29" w:rsidRDefault="00CB2A29" w:rsidP="000E0F2F">
            <w:pPr>
              <w:pStyle w:val="NoSpacing"/>
            </w:pPr>
            <w:r>
              <w:t>RW</w:t>
            </w:r>
          </w:p>
        </w:tc>
        <w:tc>
          <w:tcPr>
            <w:tcW w:w="2486" w:type="dxa"/>
          </w:tcPr>
          <w:p w:rsidR="00CB2A29" w:rsidRDefault="00CB2A29" w:rsidP="000E0F2F">
            <w:pPr>
              <w:pStyle w:val="NoSpacing"/>
              <w:rPr>
                <w:sz w:val="20"/>
              </w:rPr>
            </w:pPr>
            <w:r>
              <w:rPr>
                <w:snapToGrid w:val="0"/>
                <w:sz w:val="20"/>
              </w:rPr>
              <w:t>cfeb5_rxd_int_delay 3:0]</w:t>
            </w:r>
          </w:p>
        </w:tc>
        <w:tc>
          <w:tcPr>
            <w:tcW w:w="990" w:type="dxa"/>
          </w:tcPr>
          <w:p w:rsidR="00CB2A29" w:rsidRDefault="00CB2A29" w:rsidP="000E0F2F">
            <w:pPr>
              <w:pStyle w:val="NoSpacing"/>
            </w:pPr>
            <w:r>
              <w:t>0</w:t>
            </w:r>
          </w:p>
        </w:tc>
        <w:tc>
          <w:tcPr>
            <w:tcW w:w="4860" w:type="dxa"/>
          </w:tcPr>
          <w:p w:rsidR="00CB2A29" w:rsidRDefault="00CB2A29" w:rsidP="000E0F2F">
            <w:pPr>
              <w:pStyle w:val="NoSpacing"/>
            </w:pPr>
            <w:r>
              <w:t>Delay data received from CFEB5 by integer bx</w:t>
            </w:r>
          </w:p>
        </w:tc>
      </w:tr>
      <w:tr w:rsidR="00CB2A29">
        <w:tc>
          <w:tcPr>
            <w:tcW w:w="1152" w:type="dxa"/>
          </w:tcPr>
          <w:p w:rsidR="00CB2A29" w:rsidRDefault="00CB2A29" w:rsidP="000E0F2F">
            <w:pPr>
              <w:pStyle w:val="NoSpacing"/>
              <w:rPr>
                <w:rFonts w:ascii="Courier" w:hAnsi="Courier"/>
                <w:sz w:val="20"/>
              </w:rPr>
            </w:pPr>
            <w:r>
              <w:rPr>
                <w:rFonts w:ascii="Courier" w:hAnsi="Courier"/>
                <w:sz w:val="20"/>
              </w:rPr>
              <w:t>[11:08]</w:t>
            </w:r>
          </w:p>
        </w:tc>
        <w:tc>
          <w:tcPr>
            <w:tcW w:w="790" w:type="dxa"/>
          </w:tcPr>
          <w:p w:rsidR="00CB2A29" w:rsidRDefault="00CB2A29" w:rsidP="000E0F2F">
            <w:pPr>
              <w:pStyle w:val="NoSpacing"/>
            </w:pPr>
            <w:r>
              <w:t>RW</w:t>
            </w:r>
          </w:p>
        </w:tc>
        <w:tc>
          <w:tcPr>
            <w:tcW w:w="2486" w:type="dxa"/>
          </w:tcPr>
          <w:p w:rsidR="00CB2A29" w:rsidRDefault="00CB2A29" w:rsidP="000E0F2F">
            <w:pPr>
              <w:pStyle w:val="NoSpacing"/>
              <w:rPr>
                <w:sz w:val="20"/>
              </w:rPr>
            </w:pPr>
            <w:r>
              <w:rPr>
                <w:snapToGrid w:val="0"/>
                <w:sz w:val="20"/>
              </w:rPr>
              <w:t>cfeb6_rxd_int_delay 3:0]</w:t>
            </w:r>
          </w:p>
        </w:tc>
        <w:tc>
          <w:tcPr>
            <w:tcW w:w="990" w:type="dxa"/>
          </w:tcPr>
          <w:p w:rsidR="00CB2A29" w:rsidRDefault="00CB2A29" w:rsidP="000E0F2F">
            <w:pPr>
              <w:pStyle w:val="NoSpacing"/>
            </w:pPr>
            <w:r>
              <w:t>0</w:t>
            </w:r>
          </w:p>
        </w:tc>
        <w:tc>
          <w:tcPr>
            <w:tcW w:w="4860" w:type="dxa"/>
          </w:tcPr>
          <w:p w:rsidR="00CB2A29" w:rsidRDefault="00CB2A29" w:rsidP="000E0F2F">
            <w:pPr>
              <w:pStyle w:val="NoSpacing"/>
            </w:pPr>
            <w:r>
              <w:t>Delay data received from CFEB6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r w:rsidR="00CB2A29">
              <w:rPr>
                <w:rFonts w:ascii="Courier" w:hAnsi="Courier"/>
                <w:sz w:val="20"/>
              </w:rPr>
              <w:t>12</w:t>
            </w:r>
            <w:r>
              <w:rPr>
                <w:rFonts w:ascii="Courier" w:hAnsi="Courier"/>
                <w:sz w:val="20"/>
              </w:rPr>
              <w:t>]</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Unassigned</w:t>
            </w:r>
          </w:p>
        </w:tc>
      </w:tr>
    </w:tbl>
    <w:p w:rsidR="00075266" w:rsidRPr="00A1243D" w:rsidRDefault="00075266" w:rsidP="000E0F2F">
      <w:pPr>
        <w:pStyle w:val="NoSpacing"/>
        <w:rPr>
          <w:rFonts w:ascii="Times New Roman" w:hAnsi="Times New Roman"/>
          <w:sz w:val="10"/>
          <w:szCs w:val="10"/>
        </w:rPr>
      </w:pPr>
    </w:p>
    <w:p w:rsidR="00075266" w:rsidRDefault="00075266" w:rsidP="000E0F2F">
      <w:pPr>
        <w:pStyle w:val="NoSpacing"/>
      </w:pPr>
      <w:r>
        <w:t>Adr 120</w:t>
      </w:r>
      <w:r>
        <w:tab/>
        <w:t>ADR_SYNC_ERR_CTRL</w:t>
      </w:r>
      <w:r>
        <w:tab/>
        <w:t>Synchronization Error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forced</w:t>
            </w:r>
          </w:p>
        </w:tc>
        <w:tc>
          <w:tcPr>
            <w:tcW w:w="643" w:type="dxa"/>
            <w:tcBorders>
              <w:bottom w:val="single" w:sz="12" w:space="0" w:color="auto"/>
            </w:tcBorders>
            <w:vAlign w:val="center"/>
          </w:tcPr>
          <w:p w:rsidR="00075266" w:rsidRDefault="00075266" w:rsidP="000E0F2F">
            <w:pPr>
              <w:pStyle w:val="NoSpacing"/>
              <w:rPr>
                <w:sz w:val="16"/>
              </w:rPr>
            </w:pPr>
            <w:r>
              <w:rPr>
                <w:sz w:val="16"/>
              </w:rPr>
              <w:t>clock</w:t>
            </w:r>
          </w:p>
          <w:p w:rsidR="00075266" w:rsidRDefault="00075266" w:rsidP="000E0F2F">
            <w:pPr>
              <w:pStyle w:val="NoSpacing"/>
              <w:rPr>
                <w:sz w:val="16"/>
              </w:rPr>
            </w:pPr>
            <w:r>
              <w:rPr>
                <w:sz w:val="16"/>
              </w:rPr>
              <w:t>lock</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match</w:t>
            </w:r>
          </w:p>
          <w:p w:rsidR="00075266" w:rsidRDefault="00075266" w:rsidP="000E0F2F">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ecc tx</w:t>
            </w:r>
          </w:p>
          <w:p w:rsidR="00075266" w:rsidRDefault="00075266" w:rsidP="000E0F2F">
            <w:pPr>
              <w:pStyle w:val="NoSpacing"/>
              <w:rPr>
                <w:sz w:val="16"/>
              </w:rPr>
            </w:pPr>
            <w:r>
              <w:rPr>
                <w:sz w:val="16"/>
              </w:rPr>
              <w:t>err</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ecc rx</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clct</w:t>
            </w:r>
          </w:p>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stops</w:t>
            </w:r>
          </w:p>
          <w:p w:rsidR="00075266" w:rsidRDefault="00075266" w:rsidP="000E0F2F">
            <w:pPr>
              <w:pStyle w:val="NoSpacing"/>
              <w:rPr>
                <w:sz w:val="16"/>
              </w:rPr>
            </w:pPr>
            <w:r>
              <w:rPr>
                <w:sz w:val="16"/>
              </w:rPr>
              <w:t>L1As</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stops</w:t>
            </w:r>
          </w:p>
          <w:p w:rsidR="00075266" w:rsidRDefault="00075266" w:rsidP="000E0F2F">
            <w:pPr>
              <w:pStyle w:val="NoSpacing"/>
              <w:rPr>
                <w:sz w:val="16"/>
              </w:rPr>
            </w:pPr>
            <w:r>
              <w:rPr>
                <w:sz w:val="16"/>
              </w:rPr>
              <w:t>pretrig</w:t>
            </w:r>
          </w:p>
        </w:tc>
        <w:tc>
          <w:tcPr>
            <w:tcW w:w="643" w:type="dxa"/>
            <w:tcBorders>
              <w:bottom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blanks</w:t>
            </w:r>
          </w:p>
          <w:p w:rsidR="00075266" w:rsidRDefault="00075266" w:rsidP="000E0F2F">
            <w:pPr>
              <w:pStyle w:val="NoSpacing"/>
              <w:rPr>
                <w:sz w:val="16"/>
              </w:rPr>
            </w:pPr>
            <w:r>
              <w:rPr>
                <w:sz w:val="16"/>
              </w:rPr>
              <w:t>LCTs</w:t>
            </w:r>
          </w:p>
        </w:tc>
        <w:tc>
          <w:tcPr>
            <w:tcW w:w="643" w:type="dxa"/>
            <w:tcBorders>
              <w:bottom w:val="single" w:sz="12" w:space="0" w:color="auto"/>
            </w:tcBorders>
            <w:vAlign w:val="center"/>
          </w:tcPr>
          <w:p w:rsidR="00075266" w:rsidRDefault="00075266" w:rsidP="000E0F2F">
            <w:pPr>
              <w:pStyle w:val="NoSpacing"/>
              <w:rPr>
                <w:sz w:val="16"/>
              </w:rPr>
            </w:pPr>
            <w:r>
              <w:rPr>
                <w:sz w:val="16"/>
              </w:rPr>
              <w:t>clock</w:t>
            </w:r>
          </w:p>
          <w:p w:rsidR="00075266" w:rsidRDefault="00075266" w:rsidP="000E0F2F">
            <w:pPr>
              <w:pStyle w:val="NoSpacing"/>
              <w:rPr>
                <w:sz w:val="16"/>
              </w:rPr>
            </w:pPr>
            <w:r>
              <w:rPr>
                <w:sz w:val="16"/>
              </w:rPr>
              <w:t>lock</w:t>
            </w:r>
          </w:p>
          <w:p w:rsidR="00075266" w:rsidRDefault="00075266" w:rsidP="000E0F2F">
            <w:pPr>
              <w:pStyle w:val="NoSpacing"/>
              <w:rPr>
                <w:sz w:val="16"/>
              </w:rPr>
            </w:pPr>
            <w:r>
              <w:rPr>
                <w:sz w:val="16"/>
              </w:rPr>
              <w:t>lost en</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match</w:t>
            </w:r>
          </w:p>
          <w:p w:rsidR="00075266" w:rsidRDefault="00075266" w:rsidP="000E0F2F">
            <w:pPr>
              <w:pStyle w:val="NoSpacing"/>
              <w:rPr>
                <w:sz w:val="16"/>
              </w:rPr>
            </w:pPr>
            <w:r>
              <w:rPr>
                <w:sz w:val="16"/>
              </w:rPr>
              <w:t>en</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w:t>
            </w:r>
          </w:p>
          <w:p w:rsidR="00075266" w:rsidRDefault="00075266" w:rsidP="000E0F2F">
            <w:pPr>
              <w:pStyle w:val="NoSpacing"/>
              <w:rPr>
                <w:sz w:val="16"/>
              </w:rPr>
            </w:pPr>
            <w:r>
              <w:rPr>
                <w:sz w:val="16"/>
              </w:rPr>
              <w:t>ecc en</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w:t>
            </w:r>
          </w:p>
          <w:p w:rsidR="00075266" w:rsidRDefault="00075266" w:rsidP="000E0F2F">
            <w:pPr>
              <w:pStyle w:val="NoSpacing"/>
              <w:rPr>
                <w:sz w:val="16"/>
              </w:rPr>
            </w:pPr>
            <w:r>
              <w:rPr>
                <w:sz w:val="16"/>
              </w:rPr>
              <w:t>ecc en</w:t>
            </w:r>
          </w:p>
        </w:tc>
        <w:tc>
          <w:tcPr>
            <w:tcW w:w="643" w:type="dxa"/>
            <w:tcBorders>
              <w:bottom w:val="single" w:sz="12" w:space="0" w:color="auto"/>
            </w:tcBorders>
            <w:vAlign w:val="center"/>
          </w:tcPr>
          <w:p w:rsidR="00075266" w:rsidRDefault="00075266" w:rsidP="000E0F2F">
            <w:pPr>
              <w:pStyle w:val="NoSpacing"/>
              <w:rPr>
                <w:sz w:val="16"/>
              </w:rPr>
            </w:pPr>
            <w:r>
              <w:rPr>
                <w:sz w:val="16"/>
              </w:rPr>
              <w:t>clct</w:t>
            </w:r>
          </w:p>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reset</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t>sync_err_reset</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VME sync error reset</w:t>
            </w:r>
          </w:p>
        </w:tc>
      </w:tr>
      <w:tr w:rsidR="00075266">
        <w:trPr>
          <w:cantSplit/>
          <w:trHeight w:val="557"/>
        </w:trPr>
        <w:tc>
          <w:tcPr>
            <w:tcW w:w="10278" w:type="dxa"/>
            <w:gridSpan w:val="5"/>
            <w:vAlign w:val="center"/>
          </w:tcPr>
          <w:p w:rsidR="00075266" w:rsidRDefault="00075266" w:rsidP="000E0F2F">
            <w:pPr>
              <w:pStyle w:val="NoSpacing"/>
            </w:pPr>
            <w:r>
              <w:t>Sync error source enables: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t>clct_bx0_sync_err_en</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TMB  clock pulse count err:</w:t>
            </w:r>
          </w:p>
          <w:p w:rsidR="00075266" w:rsidRDefault="00075266" w:rsidP="000E0F2F">
            <w:pPr>
              <w:pStyle w:val="NoSpacing"/>
            </w:pPr>
            <w:r>
              <w:t>bxn!=0+offset at ttc_bx0 arrival</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alct_ecc_rx_err_en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received from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alct_ecc_tx_err_en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 ALCT transmitted to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bx0_match_err_en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alct_bx0 != clct_bx0 in LCT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rPr>
                <w:snapToGrid w:val="0"/>
              </w:rPr>
              <w:t>clock_lock_lost_err_en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40MHz main clock lost lock</w:t>
            </w:r>
          </w:p>
        </w:tc>
      </w:tr>
      <w:tr w:rsidR="00075266">
        <w:trPr>
          <w:cantSplit/>
          <w:trHeight w:val="557"/>
        </w:trPr>
        <w:tc>
          <w:tcPr>
            <w:tcW w:w="10278" w:type="dxa"/>
            <w:gridSpan w:val="5"/>
            <w:vAlign w:val="center"/>
          </w:tcPr>
          <w:p w:rsidR="00075266" w:rsidRDefault="00075266" w:rsidP="000E0F2F">
            <w:pPr>
              <w:pStyle w:val="NoSpacing"/>
            </w:pPr>
            <w:r>
              <w:t>Sync error action enables: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sync_err_blanks_mpc_en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blanks LCTs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sync_err_stops_pretrig_en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stops CLCT pre-triggers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[08]</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sync_err_stops_readout_en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stops L1A readouts</w:t>
            </w:r>
          </w:p>
        </w:tc>
      </w:tr>
      <w:tr w:rsidR="00075266">
        <w:trPr>
          <w:cantSplit/>
          <w:trHeight w:val="557"/>
        </w:trPr>
        <w:tc>
          <w:tcPr>
            <w:tcW w:w="10278" w:type="dxa"/>
            <w:gridSpan w:val="5"/>
            <w:vAlign w:val="center"/>
          </w:tcPr>
          <w:p w:rsidR="00075266" w:rsidRDefault="00075266" w:rsidP="000E0F2F">
            <w:pPr>
              <w:pStyle w:val="NoSpacing"/>
            </w:pPr>
            <w:r>
              <w:t>Sync error types latched for VME readout: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sync_err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OR of enabled types of error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[10]</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clct_bx0_sync_err_ff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TMB  clock pulse count err:</w:t>
            </w:r>
          </w:p>
          <w:p w:rsidR="00075266" w:rsidRDefault="00075266" w:rsidP="000E0F2F">
            <w:pPr>
              <w:pStyle w:val="NoSpacing"/>
            </w:pPr>
            <w:r>
              <w:t>bxn!=0+offset at ttc_bx0 arrival</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alct_ecc_rx_err_ff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received from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alct_ecc_tx_err_ff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transmitted to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bx0_match_err_ff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alct_bx0 != clct_bx0 in LCT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[14]</w:t>
            </w:r>
          </w:p>
        </w:tc>
        <w:tc>
          <w:tcPr>
            <w:tcW w:w="790" w:type="dxa"/>
          </w:tcPr>
          <w:p w:rsidR="00075266" w:rsidRDefault="00075266" w:rsidP="000E0F2F">
            <w:pPr>
              <w:pStyle w:val="NoSpacing"/>
            </w:pPr>
          </w:p>
        </w:tc>
        <w:tc>
          <w:tcPr>
            <w:tcW w:w="2486" w:type="dxa"/>
          </w:tcPr>
          <w:p w:rsidR="00075266" w:rsidRDefault="00075266" w:rsidP="000E0F2F">
            <w:pPr>
              <w:pStyle w:val="NoSpacing"/>
            </w:pPr>
            <w:r>
              <w:rPr>
                <w:snapToGrid w:val="0"/>
              </w:rPr>
              <w:t>clock_lock_lost_err_ff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40MHz main clock lost lock</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rPr>
                <w:snapToGrid w:val="0"/>
              </w:rPr>
              <w:t>sync_err_forced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Force sync_err=1</w:t>
            </w:r>
          </w:p>
        </w:tc>
      </w:tr>
    </w:tbl>
    <w:p w:rsidR="00075266" w:rsidRPr="00A1243D" w:rsidRDefault="00075266" w:rsidP="000E0F2F">
      <w:pPr>
        <w:pStyle w:val="NoSpacing"/>
        <w:rPr>
          <w:rFonts w:ascii="Times New Roman" w:hAnsi="Times New Roman"/>
          <w:sz w:val="10"/>
          <w:szCs w:val="10"/>
        </w:rPr>
      </w:pPr>
    </w:p>
    <w:p w:rsidR="00075266" w:rsidRDefault="00075266" w:rsidP="000E0F2F">
      <w:pPr>
        <w:pStyle w:val="NoSpacing"/>
        <w:rPr>
          <w:rFonts w:ascii="Times New Roman" w:hAnsi="Times New Roman"/>
        </w:rPr>
      </w:pPr>
      <w:r>
        <w:rPr>
          <w:rFonts w:ascii="Times New Roman" w:hAnsi="Times New Roman"/>
        </w:rPr>
        <w:t xml:space="preserve">See </w:t>
      </w:r>
      <w:r>
        <w:rPr>
          <w:rFonts w:ascii="Times New Roman" w:hAnsi="Times New Roman"/>
          <w:color w:val="0000FF"/>
        </w:rPr>
        <w:t>p</w:t>
      </w:r>
      <w:r w:rsidR="00AA49E6">
        <w:rPr>
          <w:rFonts w:ascii="Times New Roman" w:hAnsi="Times New Roman"/>
          <w:color w:val="0000FF"/>
        </w:rPr>
        <w:fldChar w:fldCharType="begin"/>
      </w:r>
      <w:r>
        <w:rPr>
          <w:rFonts w:ascii="Times New Roman" w:hAnsi="Times New Roman"/>
          <w:color w:val="0000FF"/>
        </w:rPr>
        <w:instrText xml:space="preserve"> PAGEREF _Ref256171158 \h </w:instrText>
      </w:r>
      <w:r w:rsidR="00AA49E6">
        <w:rPr>
          <w:rFonts w:ascii="Times New Roman" w:hAnsi="Times New Roman"/>
          <w:color w:val="0000FF"/>
        </w:rPr>
      </w:r>
      <w:r w:rsidR="00AA49E6">
        <w:rPr>
          <w:rFonts w:ascii="Times New Roman" w:hAnsi="Times New Roman"/>
          <w:color w:val="0000FF"/>
        </w:rPr>
        <w:fldChar w:fldCharType="separate"/>
      </w:r>
      <w:r w:rsidR="00B3385D">
        <w:rPr>
          <w:rFonts w:ascii="Times New Roman" w:hAnsi="Times New Roman"/>
          <w:noProof/>
          <w:color w:val="0000FF"/>
        </w:rPr>
        <w:t>47</w:t>
      </w:r>
      <w:r w:rsidR="00AA49E6">
        <w:rPr>
          <w:rFonts w:ascii="Times New Roman" w:hAnsi="Times New Roman"/>
          <w:color w:val="0000FF"/>
        </w:rPr>
        <w:fldChar w:fldCharType="end"/>
      </w:r>
      <w:r>
        <w:rPr>
          <w:rFonts w:ascii="Times New Roman" w:hAnsi="Times New Roman"/>
        </w:rPr>
        <w:t xml:space="preserve"> Adr86[1:0] for tmb_sync_err_en[1:0]    Allow sync_err to MPC for either muon</w:t>
      </w:r>
    </w:p>
    <w:p w:rsidR="00075266" w:rsidRDefault="00075266" w:rsidP="000E0F2F">
      <w:pPr>
        <w:pStyle w:val="NoSpacing"/>
        <w:rPr>
          <w:rFonts w:ascii="Times New Roman" w:hAnsi="Times New Roman"/>
        </w:rPr>
      </w:pPr>
      <w:r>
        <w:rPr>
          <w:rFonts w:ascii="Times New Roman" w:hAnsi="Times New Roman"/>
        </w:rPr>
        <w:t xml:space="preserve">See </w:t>
      </w:r>
      <w:r>
        <w:rPr>
          <w:rFonts w:ascii="Times New Roman" w:hAnsi="Times New Roman"/>
          <w:color w:val="0000FF"/>
        </w:rPr>
        <w:t>p</w:t>
      </w:r>
      <w:r w:rsidR="00AA49E6">
        <w:rPr>
          <w:rFonts w:ascii="Times New Roman" w:hAnsi="Times New Roman"/>
          <w:color w:val="0000FF"/>
        </w:rPr>
        <w:fldChar w:fldCharType="begin"/>
      </w:r>
      <w:r>
        <w:rPr>
          <w:rFonts w:ascii="Times New Roman" w:hAnsi="Times New Roman"/>
          <w:color w:val="0000FF"/>
        </w:rPr>
        <w:instrText xml:space="preserve"> PAGEREF _Ref256171173 \h </w:instrText>
      </w:r>
      <w:r w:rsidR="00AA49E6">
        <w:rPr>
          <w:rFonts w:ascii="Times New Roman" w:hAnsi="Times New Roman"/>
          <w:color w:val="0000FF"/>
        </w:rPr>
      </w:r>
      <w:r w:rsidR="00AA49E6">
        <w:rPr>
          <w:rFonts w:ascii="Times New Roman" w:hAnsi="Times New Roman"/>
          <w:color w:val="0000FF"/>
        </w:rPr>
        <w:fldChar w:fldCharType="separate"/>
      </w:r>
      <w:r w:rsidR="00B3385D">
        <w:rPr>
          <w:rFonts w:ascii="Times New Roman" w:hAnsi="Times New Roman"/>
          <w:noProof/>
          <w:color w:val="0000FF"/>
        </w:rPr>
        <w:t>38</w:t>
      </w:r>
      <w:r w:rsidR="00AA49E6">
        <w:rPr>
          <w:rFonts w:ascii="Times New Roman" w:hAnsi="Times New Roman"/>
          <w:color w:val="0000FF"/>
        </w:rPr>
        <w:fldChar w:fldCharType="end"/>
      </w:r>
      <w:r>
        <w:rPr>
          <w:rFonts w:ascii="Times New Roman" w:hAnsi="Times New Roman"/>
        </w:rPr>
        <w:t xml:space="preserve"> Adr38[2]    for alct_ecc_err_blank          Blank alct muons having uncorrected ecc errors</w:t>
      </w:r>
    </w:p>
    <w:p w:rsidR="00075266" w:rsidRDefault="00075266" w:rsidP="000E0F2F">
      <w:pPr>
        <w:pStyle w:val="NoSpacing"/>
      </w:pPr>
      <w:r>
        <w:br w:type="page"/>
      </w:r>
      <w:r>
        <w:lastRenderedPageBreak/>
        <w:t>Adr 122</w:t>
      </w:r>
      <w:r>
        <w:tab/>
        <w:t>ADR_CFEB_BADBITS_CTRL</w:t>
      </w:r>
      <w:r>
        <w:tab/>
        <w:t>CFEB Bad Bits Control/Status</w:t>
      </w:r>
      <w:r w:rsidR="00984E84">
        <w:t xml:space="preserve"> (see 0x15C for V6)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2"/>
              </w:rPr>
            </w:pPr>
            <w:r>
              <w:rPr>
                <w:sz w:val="12"/>
              </w:rPr>
              <w:t>blocked</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cfeb4</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cfeb3</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cfeb2</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cfeb1</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cfeb0</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cfeb4</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cfeb3</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cfeb2</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cfeb1</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cfeb3</w:t>
            </w:r>
          </w:p>
        </w:tc>
        <w:tc>
          <w:tcPr>
            <w:tcW w:w="643" w:type="dxa"/>
            <w:tcBorders>
              <w:bottom w:val="single" w:sz="12" w:space="0" w:color="auto"/>
            </w:tcBorders>
            <w:vAlign w:val="center"/>
          </w:tcPr>
          <w:p w:rsidR="00075266" w:rsidRDefault="00075266" w:rsidP="000E0F2F">
            <w:pPr>
              <w:pStyle w:val="NoSpacing"/>
              <w:rPr>
                <w:sz w:val="16"/>
              </w:rPr>
            </w:pPr>
            <w:r>
              <w:rPr>
                <w:sz w:val="16"/>
              </w:rPr>
              <w:t>reset cfeb2</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66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68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[04:00]</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cfeb_badbits_reset[4:0]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0x1F=Reset bad cfeb bits FFs for cfeb[n]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[09:05]</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cfeb_badbits_block[4:0]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0x1F=Block bad cfeb bits in cfeb[n]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[14:10]</w:t>
            </w:r>
          </w:p>
        </w:tc>
        <w:tc>
          <w:tcPr>
            <w:tcW w:w="790" w:type="dxa"/>
          </w:tcPr>
          <w:p w:rsidR="00075266" w:rsidRDefault="00075266" w:rsidP="000E0F2F">
            <w:pPr>
              <w:pStyle w:val="NoSpacing"/>
            </w:pPr>
            <w:r>
              <w:t>R</w:t>
            </w:r>
          </w:p>
        </w:tc>
        <w:tc>
          <w:tcPr>
            <w:tcW w:w="2666" w:type="dxa"/>
          </w:tcPr>
          <w:p w:rsidR="00075266" w:rsidRDefault="00075266" w:rsidP="000E0F2F">
            <w:pPr>
              <w:pStyle w:val="NoSpacing"/>
            </w:pPr>
            <w:r>
              <w:t>cfeb_badbits_found[4:0]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CFEB[n] has at least 1 bad bit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p>
        </w:tc>
        <w:tc>
          <w:tcPr>
            <w:tcW w:w="790" w:type="dxa"/>
          </w:tcPr>
          <w:p w:rsidR="00075266" w:rsidRDefault="00075266" w:rsidP="000E0F2F">
            <w:pPr>
              <w:pStyle w:val="NoSpacing"/>
            </w:pPr>
            <w:r>
              <w:t>R</w:t>
            </w:r>
          </w:p>
        </w:tc>
        <w:tc>
          <w:tcPr>
            <w:tcW w:w="2666" w:type="dxa"/>
          </w:tcPr>
          <w:p w:rsidR="00075266" w:rsidRDefault="00075266" w:rsidP="000E0F2F">
            <w:pPr>
              <w:pStyle w:val="NoSpacing"/>
            </w:pPr>
            <w:r>
              <w:t>cfeb_badbits_blocked</w:t>
            </w:r>
          </w:p>
        </w:tc>
        <w:tc>
          <w:tcPr>
            <w:tcW w:w="990" w:type="dxa"/>
          </w:tcPr>
          <w:p w:rsidR="00075266" w:rsidRDefault="00075266" w:rsidP="000E0F2F">
            <w:pPr>
              <w:pStyle w:val="NoSpacing"/>
            </w:pPr>
            <w:r>
              <w:t>0</w:t>
            </w:r>
          </w:p>
        </w:tc>
        <w:tc>
          <w:tcPr>
            <w:tcW w:w="4680" w:type="dxa"/>
          </w:tcPr>
          <w:p w:rsidR="00075266" w:rsidRDefault="00075266" w:rsidP="000E0F2F">
            <w:pPr>
              <w:pStyle w:val="NoSpacing"/>
              <w:rPr>
                <w:sz w:val="20"/>
              </w:rPr>
            </w:pPr>
            <w:r>
              <w:rPr>
                <w:sz w:val="20"/>
              </w:rPr>
              <w:t>At least one CFEB has a bad bit that was blocked</w:t>
            </w:r>
          </w:p>
        </w:tc>
      </w:tr>
    </w:tbl>
    <w:p w:rsidR="00075266" w:rsidRDefault="00075266" w:rsidP="000E0F2F">
      <w:pPr>
        <w:pStyle w:val="NoSpacing"/>
      </w:pPr>
    </w:p>
    <w:p w:rsidR="00075266" w:rsidRDefault="00075266" w:rsidP="000E0F2F">
      <w:pPr>
        <w:pStyle w:val="NoSpacing"/>
      </w:pPr>
      <w:r>
        <w:t>Adr 124</w:t>
      </w:r>
      <w:r>
        <w:tab/>
        <w:t>ADR_CFEB_BADBITS_TIMER</w:t>
      </w:r>
      <w:r>
        <w:tab/>
        <w:t>CFEB Bad Bits Check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15</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14</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12</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11</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10</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66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68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[15:00]</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cfeb_badbits_nbx [15:0]</w:t>
            </w:r>
          </w:p>
        </w:tc>
        <w:tc>
          <w:tcPr>
            <w:tcW w:w="990" w:type="dxa"/>
          </w:tcPr>
          <w:p w:rsidR="00075266" w:rsidRDefault="00075266" w:rsidP="000E0F2F">
            <w:pPr>
              <w:pStyle w:val="NoSpacing"/>
            </w:pPr>
            <w:r>
              <w:t>3564</w:t>
            </w:r>
          </w:p>
        </w:tc>
        <w:tc>
          <w:tcPr>
            <w:tcW w:w="4680" w:type="dxa"/>
          </w:tcPr>
          <w:p w:rsidR="00075266" w:rsidRDefault="00075266" w:rsidP="000E0F2F">
            <w:pPr>
              <w:pStyle w:val="NoSpacing"/>
            </w:pPr>
            <w:r>
              <w:t>Check Interval for CFEB bad bits, bx units</w:t>
            </w:r>
          </w:p>
        </w:tc>
      </w:tr>
    </w:tbl>
    <w:p w:rsidR="00075266" w:rsidRDefault="00075266" w:rsidP="000E0F2F">
      <w:pPr>
        <w:pStyle w:val="NoSpacing"/>
      </w:pPr>
    </w:p>
    <w:p w:rsidR="00075266" w:rsidRDefault="00075266" w:rsidP="000E0F2F">
      <w:pPr>
        <w:pStyle w:val="NoSpacing"/>
      </w:pPr>
      <w:r>
        <w:t>Adr 126</w:t>
      </w:r>
      <w:r>
        <w:tab/>
        <w:t>ADR_CFEB0_BADBITS_LY01</w:t>
      </w:r>
      <w:r>
        <w:tab/>
        <w:t>CFEB0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576" w:type="dxa"/>
            <w:vAlign w:val="center"/>
          </w:tcPr>
          <w:p w:rsidR="00075266" w:rsidRDefault="00075266" w:rsidP="000E0F2F">
            <w:pPr>
              <w:pStyle w:val="NoSpacing"/>
            </w:pPr>
            <w:r>
              <w:t>Signal</w:t>
            </w:r>
          </w:p>
        </w:tc>
        <w:tc>
          <w:tcPr>
            <w:tcW w:w="1440" w:type="dxa"/>
            <w:vAlign w:val="center"/>
          </w:tcPr>
          <w:p w:rsidR="00075266" w:rsidRDefault="00075266" w:rsidP="000E0F2F">
            <w:pPr>
              <w:pStyle w:val="NoSpacing"/>
            </w:pPr>
            <w:r>
              <w:t>Default</w:t>
            </w:r>
          </w:p>
        </w:tc>
        <w:tc>
          <w:tcPr>
            <w:tcW w:w="432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128</w:t>
      </w:r>
      <w:r>
        <w:tab/>
        <w:t>ADR_CFEB0_BADBITS_LY23</w:t>
      </w:r>
      <w:r>
        <w:tab/>
        <w:t>CFEB0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12A</w:t>
      </w:r>
      <w:r>
        <w:tab/>
        <w:t>ADR_CFEB0_BADBITS_LY45</w:t>
      </w:r>
      <w:r>
        <w:tab/>
        <w:t>CFEB0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12C</w:t>
      </w:r>
      <w:r>
        <w:tab/>
        <w:t>ADR_CFEB1_BADBITS_LY01</w:t>
      </w:r>
      <w:r>
        <w:tab/>
        <w:t>CFEB1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12E</w:t>
      </w:r>
      <w:r>
        <w:tab/>
        <w:t>ADR_CFEB1_BADBITS_LY23</w:t>
      </w:r>
      <w:r>
        <w:tab/>
        <w:t>CFEB1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pPr>
      <w:r>
        <w:br w:type="page"/>
      </w:r>
    </w:p>
    <w:p w:rsidR="00075266" w:rsidRDefault="00075266" w:rsidP="000E0F2F">
      <w:pPr>
        <w:pStyle w:val="NoSpacing"/>
        <w:rPr>
          <w:sz w:val="10"/>
        </w:rPr>
      </w:pPr>
      <w:r>
        <w:lastRenderedPageBreak/>
        <w:t>Adr 130</w:t>
      </w:r>
      <w:r>
        <w:tab/>
        <w:t>ADR_CFEB1_BADBITS_LY45</w:t>
      </w:r>
      <w:r>
        <w:tab/>
        <w:t>CFEB1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r>
    </w:tbl>
    <w:p w:rsidR="00075266" w:rsidRDefault="00075266" w:rsidP="000E0F2F">
      <w:pPr>
        <w:pStyle w:val="No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576" w:type="dxa"/>
            <w:vAlign w:val="center"/>
          </w:tcPr>
          <w:p w:rsidR="00075266" w:rsidRDefault="00075266" w:rsidP="000E0F2F">
            <w:pPr>
              <w:pStyle w:val="NoSpacing"/>
            </w:pPr>
            <w:r>
              <w:t>Signal</w:t>
            </w:r>
          </w:p>
        </w:tc>
        <w:tc>
          <w:tcPr>
            <w:tcW w:w="1440" w:type="dxa"/>
            <w:vAlign w:val="center"/>
          </w:tcPr>
          <w:p w:rsidR="00075266" w:rsidRDefault="00075266" w:rsidP="000E0F2F">
            <w:pPr>
              <w:pStyle w:val="NoSpacing"/>
            </w:pPr>
            <w:r>
              <w:t>Default</w:t>
            </w:r>
          </w:p>
        </w:tc>
        <w:tc>
          <w:tcPr>
            <w:tcW w:w="432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132</w:t>
      </w:r>
      <w:r>
        <w:tab/>
        <w:t>ADR_CFEB2_BADBITS_LY01</w:t>
      </w:r>
      <w:r>
        <w:tab/>
        <w:t>CFEB2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134</w:t>
      </w:r>
      <w:r>
        <w:tab/>
        <w:t>ADR_CFEB2_BADBITS_LY23</w:t>
      </w:r>
      <w:r>
        <w:tab/>
        <w:t>CFEB2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136</w:t>
      </w:r>
      <w:r>
        <w:tab/>
        <w:t>ADR_CFEB2_BADBITS_LY45</w:t>
      </w:r>
      <w:r>
        <w:tab/>
        <w:t>CFEB2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138</w:t>
      </w:r>
      <w:r>
        <w:tab/>
        <w:t>ADR_CFEB3_BADBITS_LY01</w:t>
      </w:r>
      <w:r>
        <w:tab/>
        <w:t>CFEB3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13A</w:t>
      </w:r>
      <w:r>
        <w:tab/>
        <w:t>ADR_CFEB3_BADBITS_LY23</w:t>
      </w:r>
      <w:r>
        <w:tab/>
        <w:t>CFEB3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13C</w:t>
      </w:r>
      <w:r>
        <w:tab/>
        <w:t>ADR_CFEB3_BADBITS_LY45</w:t>
      </w:r>
      <w:r>
        <w:tab/>
        <w:t>CFEB3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pPr>
      <w:r>
        <w:t>Adr 13E</w:t>
      </w:r>
      <w:r>
        <w:tab/>
        <w:t>ADR_CFEB4_BADBITS_LY01</w:t>
      </w:r>
      <w:r>
        <w:tab/>
        <w:t>CFEB4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140</w:t>
      </w:r>
      <w:r>
        <w:tab/>
        <w:t>ADR_CFEB4_BADBITS_LY23</w:t>
      </w:r>
      <w:r>
        <w:tab/>
        <w:t>CFEB4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1=1=CFEB rx bit[n] went bad</w:t>
            </w:r>
          </w:p>
        </w:tc>
      </w:tr>
    </w:tbl>
    <w:p w:rsidR="00075266" w:rsidRDefault="00075266" w:rsidP="000E0F2F">
      <w:pPr>
        <w:pStyle w:val="NoSpacing"/>
      </w:pPr>
    </w:p>
    <w:p w:rsidR="00075266" w:rsidRDefault="00075266" w:rsidP="000E0F2F">
      <w:pPr>
        <w:pStyle w:val="NoSpacing"/>
        <w:rPr>
          <w:sz w:val="10"/>
        </w:rPr>
      </w:pPr>
      <w:r>
        <w:t>Adr 142</w:t>
      </w:r>
      <w:r>
        <w:tab/>
        <w:t>ADR_CFEB4_BADBITS_LY45</w:t>
      </w:r>
      <w:r>
        <w:tab/>
        <w:t>CFEB4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C70CA9" w:rsidRDefault="00C70CA9" w:rsidP="000E0F2F">
      <w:pPr>
        <w:pStyle w:val="NoSpacing"/>
      </w:pPr>
      <w:r>
        <w:br w:type="page"/>
      </w:r>
      <w:r>
        <w:lastRenderedPageBreak/>
        <w:t>Adr 144</w:t>
      </w:r>
      <w:r>
        <w:tab/>
        <w:t>ADR_ALCT_STARTUP_DELAY</w:t>
      </w:r>
      <w:r>
        <w:tab/>
        <w:t xml:space="preserve">     </w:t>
      </w:r>
      <w:r w:rsidRPr="00C70CA9">
        <w:t>ALCT startup delay milliseconds for Spartan-6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0E0F2F">
            <w:pPr>
              <w:pStyle w:val="NoSpacing"/>
            </w:pPr>
            <w:r>
              <w:t>15</w:t>
            </w:r>
          </w:p>
        </w:tc>
        <w:tc>
          <w:tcPr>
            <w:tcW w:w="643" w:type="dxa"/>
            <w:tcBorders>
              <w:top w:val="single" w:sz="12" w:space="0" w:color="auto"/>
            </w:tcBorders>
          </w:tcPr>
          <w:p w:rsidR="00C70CA9" w:rsidRDefault="00C70CA9" w:rsidP="000E0F2F">
            <w:pPr>
              <w:pStyle w:val="NoSpacing"/>
            </w:pPr>
            <w:r>
              <w:t>14</w:t>
            </w:r>
          </w:p>
        </w:tc>
        <w:tc>
          <w:tcPr>
            <w:tcW w:w="643" w:type="dxa"/>
            <w:tcBorders>
              <w:top w:val="single" w:sz="12" w:space="0" w:color="auto"/>
            </w:tcBorders>
          </w:tcPr>
          <w:p w:rsidR="00C70CA9" w:rsidRDefault="00C70CA9" w:rsidP="000E0F2F">
            <w:pPr>
              <w:pStyle w:val="NoSpacing"/>
            </w:pPr>
            <w:r>
              <w:t>13</w:t>
            </w:r>
          </w:p>
        </w:tc>
        <w:tc>
          <w:tcPr>
            <w:tcW w:w="643" w:type="dxa"/>
            <w:tcBorders>
              <w:top w:val="single" w:sz="12" w:space="0" w:color="auto"/>
              <w:right w:val="single" w:sz="12" w:space="0" w:color="auto"/>
            </w:tcBorders>
          </w:tcPr>
          <w:p w:rsidR="00C70CA9" w:rsidRDefault="00C70CA9" w:rsidP="000E0F2F">
            <w:pPr>
              <w:pStyle w:val="NoSpacing"/>
            </w:pPr>
            <w:r>
              <w:t>12</w:t>
            </w:r>
          </w:p>
        </w:tc>
        <w:tc>
          <w:tcPr>
            <w:tcW w:w="643" w:type="dxa"/>
            <w:tcBorders>
              <w:top w:val="single" w:sz="12" w:space="0" w:color="auto"/>
              <w:left w:val="nil"/>
            </w:tcBorders>
          </w:tcPr>
          <w:p w:rsidR="00C70CA9" w:rsidRDefault="00C70CA9" w:rsidP="000E0F2F">
            <w:pPr>
              <w:pStyle w:val="NoSpacing"/>
            </w:pPr>
            <w:r>
              <w:t>11</w:t>
            </w:r>
          </w:p>
        </w:tc>
        <w:tc>
          <w:tcPr>
            <w:tcW w:w="643" w:type="dxa"/>
            <w:tcBorders>
              <w:top w:val="single" w:sz="12" w:space="0" w:color="auto"/>
            </w:tcBorders>
          </w:tcPr>
          <w:p w:rsidR="00C70CA9" w:rsidRDefault="00C70CA9" w:rsidP="000E0F2F">
            <w:pPr>
              <w:pStyle w:val="NoSpacing"/>
            </w:pPr>
            <w:r>
              <w:t>10</w:t>
            </w:r>
          </w:p>
        </w:tc>
        <w:tc>
          <w:tcPr>
            <w:tcW w:w="643" w:type="dxa"/>
            <w:tcBorders>
              <w:top w:val="single" w:sz="12" w:space="0" w:color="auto"/>
            </w:tcBorders>
          </w:tcPr>
          <w:p w:rsidR="00C70CA9" w:rsidRDefault="00C70CA9" w:rsidP="000E0F2F">
            <w:pPr>
              <w:pStyle w:val="NoSpacing"/>
            </w:pPr>
            <w:r>
              <w:t>9</w:t>
            </w:r>
          </w:p>
        </w:tc>
        <w:tc>
          <w:tcPr>
            <w:tcW w:w="643" w:type="dxa"/>
            <w:tcBorders>
              <w:top w:val="single" w:sz="12" w:space="0" w:color="auto"/>
              <w:right w:val="single" w:sz="12" w:space="0" w:color="auto"/>
            </w:tcBorders>
          </w:tcPr>
          <w:p w:rsidR="00C70CA9" w:rsidRDefault="00C70CA9" w:rsidP="000E0F2F">
            <w:pPr>
              <w:pStyle w:val="NoSpacing"/>
            </w:pPr>
            <w:r>
              <w:t>8</w:t>
            </w:r>
          </w:p>
        </w:tc>
        <w:tc>
          <w:tcPr>
            <w:tcW w:w="643" w:type="dxa"/>
            <w:tcBorders>
              <w:top w:val="single" w:sz="12" w:space="0" w:color="auto"/>
              <w:left w:val="nil"/>
            </w:tcBorders>
          </w:tcPr>
          <w:p w:rsidR="00C70CA9" w:rsidRDefault="00C70CA9" w:rsidP="000E0F2F">
            <w:pPr>
              <w:pStyle w:val="NoSpacing"/>
            </w:pPr>
            <w:r>
              <w:t>7</w:t>
            </w:r>
          </w:p>
        </w:tc>
        <w:tc>
          <w:tcPr>
            <w:tcW w:w="643" w:type="dxa"/>
            <w:tcBorders>
              <w:top w:val="single" w:sz="12" w:space="0" w:color="auto"/>
            </w:tcBorders>
          </w:tcPr>
          <w:p w:rsidR="00C70CA9" w:rsidRDefault="00C70CA9" w:rsidP="000E0F2F">
            <w:pPr>
              <w:pStyle w:val="NoSpacing"/>
            </w:pPr>
            <w:r>
              <w:t>6</w:t>
            </w:r>
          </w:p>
        </w:tc>
        <w:tc>
          <w:tcPr>
            <w:tcW w:w="643" w:type="dxa"/>
            <w:tcBorders>
              <w:top w:val="single" w:sz="12" w:space="0" w:color="auto"/>
            </w:tcBorders>
          </w:tcPr>
          <w:p w:rsidR="00C70CA9" w:rsidRDefault="00C70CA9" w:rsidP="000E0F2F">
            <w:pPr>
              <w:pStyle w:val="NoSpacing"/>
            </w:pPr>
            <w:r>
              <w:t>5</w:t>
            </w:r>
          </w:p>
        </w:tc>
        <w:tc>
          <w:tcPr>
            <w:tcW w:w="643" w:type="dxa"/>
            <w:tcBorders>
              <w:top w:val="single" w:sz="12" w:space="0" w:color="auto"/>
              <w:right w:val="single" w:sz="12" w:space="0" w:color="auto"/>
            </w:tcBorders>
          </w:tcPr>
          <w:p w:rsidR="00C70CA9" w:rsidRDefault="00C70CA9" w:rsidP="000E0F2F">
            <w:pPr>
              <w:pStyle w:val="NoSpacing"/>
            </w:pPr>
            <w:r>
              <w:t>4</w:t>
            </w:r>
          </w:p>
        </w:tc>
        <w:tc>
          <w:tcPr>
            <w:tcW w:w="643" w:type="dxa"/>
            <w:tcBorders>
              <w:top w:val="single" w:sz="12" w:space="0" w:color="auto"/>
              <w:left w:val="nil"/>
            </w:tcBorders>
          </w:tcPr>
          <w:p w:rsidR="00C70CA9" w:rsidRDefault="00C70CA9" w:rsidP="000E0F2F">
            <w:pPr>
              <w:pStyle w:val="NoSpacing"/>
            </w:pPr>
            <w:r>
              <w:t>3</w:t>
            </w:r>
          </w:p>
        </w:tc>
        <w:tc>
          <w:tcPr>
            <w:tcW w:w="643" w:type="dxa"/>
            <w:tcBorders>
              <w:top w:val="single" w:sz="12" w:space="0" w:color="auto"/>
            </w:tcBorders>
          </w:tcPr>
          <w:p w:rsidR="00C70CA9" w:rsidRDefault="00C70CA9" w:rsidP="000E0F2F">
            <w:pPr>
              <w:pStyle w:val="NoSpacing"/>
            </w:pPr>
            <w:r>
              <w:t>2</w:t>
            </w:r>
          </w:p>
        </w:tc>
        <w:tc>
          <w:tcPr>
            <w:tcW w:w="643" w:type="dxa"/>
            <w:tcBorders>
              <w:top w:val="single" w:sz="12" w:space="0" w:color="auto"/>
            </w:tcBorders>
          </w:tcPr>
          <w:p w:rsidR="00C70CA9" w:rsidRDefault="00C70CA9" w:rsidP="000E0F2F">
            <w:pPr>
              <w:pStyle w:val="NoSpacing"/>
            </w:pPr>
            <w:r>
              <w:t>1</w:t>
            </w:r>
          </w:p>
        </w:tc>
        <w:tc>
          <w:tcPr>
            <w:tcW w:w="643" w:type="dxa"/>
            <w:tcBorders>
              <w:top w:val="single" w:sz="12" w:space="0" w:color="auto"/>
              <w:right w:val="single" w:sz="12" w:space="0" w:color="auto"/>
            </w:tcBorders>
          </w:tcPr>
          <w:p w:rsidR="00C70CA9" w:rsidRDefault="00C70CA9" w:rsidP="000E0F2F">
            <w:pPr>
              <w:pStyle w:val="NoSpacing"/>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0E0F2F">
            <w:pPr>
              <w:pStyle w:val="NoSpacing"/>
              <w:rPr>
                <w:sz w:val="16"/>
              </w:rPr>
            </w:pPr>
            <w:r>
              <w:rPr>
                <w:sz w:val="16"/>
              </w:rPr>
              <w:t>d[15]</w:t>
            </w:r>
          </w:p>
        </w:tc>
        <w:tc>
          <w:tcPr>
            <w:tcW w:w="643" w:type="dxa"/>
            <w:tcBorders>
              <w:bottom w:val="single" w:sz="12" w:space="0" w:color="auto"/>
            </w:tcBorders>
            <w:vAlign w:val="center"/>
          </w:tcPr>
          <w:p w:rsidR="00454920" w:rsidRDefault="00454920" w:rsidP="000E0F2F">
            <w:pPr>
              <w:pStyle w:val="NoSpacing"/>
              <w:rPr>
                <w:sz w:val="16"/>
              </w:rPr>
            </w:pPr>
            <w:r>
              <w:rPr>
                <w:sz w:val="16"/>
              </w:rPr>
              <w:t>d[14]</w:t>
            </w:r>
          </w:p>
        </w:tc>
        <w:tc>
          <w:tcPr>
            <w:tcW w:w="643" w:type="dxa"/>
            <w:tcBorders>
              <w:bottom w:val="single" w:sz="12" w:space="0" w:color="auto"/>
            </w:tcBorders>
            <w:vAlign w:val="center"/>
          </w:tcPr>
          <w:p w:rsidR="00454920" w:rsidRDefault="00454920" w:rsidP="000E0F2F">
            <w:pPr>
              <w:pStyle w:val="NoSpacing"/>
              <w:rPr>
                <w:sz w:val="16"/>
              </w:rPr>
            </w:pPr>
            <w:r>
              <w:rPr>
                <w:sz w:val="16"/>
              </w:rPr>
              <w:t>d[13]</w:t>
            </w:r>
          </w:p>
        </w:tc>
        <w:tc>
          <w:tcPr>
            <w:tcW w:w="643" w:type="dxa"/>
            <w:tcBorders>
              <w:bottom w:val="single" w:sz="12" w:space="0" w:color="auto"/>
              <w:right w:val="single" w:sz="12" w:space="0" w:color="auto"/>
            </w:tcBorders>
            <w:vAlign w:val="center"/>
          </w:tcPr>
          <w:p w:rsidR="00454920" w:rsidRDefault="00454920" w:rsidP="000E0F2F">
            <w:pPr>
              <w:pStyle w:val="NoSpacing"/>
              <w:rPr>
                <w:sz w:val="16"/>
              </w:rPr>
            </w:pPr>
            <w:r>
              <w:rPr>
                <w:sz w:val="16"/>
              </w:rPr>
              <w:t>d[12]</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11</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10</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9</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8</w:t>
            </w:r>
            <w:r w:rsidRPr="00E1419F">
              <w:rPr>
                <w:sz w:val="16"/>
              </w:rPr>
              <w:t>]</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7</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6</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5</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4</w:t>
            </w:r>
            <w:r w:rsidRPr="00E1419F">
              <w:rPr>
                <w:sz w:val="16"/>
              </w:rPr>
              <w:t>]</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3</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2</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1</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0</w:t>
            </w:r>
            <w:r w:rsidRPr="00E1419F">
              <w:rPr>
                <w:sz w:val="16"/>
              </w:rPr>
              <w:t>]</w:t>
            </w:r>
          </w:p>
        </w:tc>
      </w:tr>
    </w:tbl>
    <w:p w:rsidR="00C70CA9" w:rsidRDefault="00C70CA9"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C70CA9" w:rsidTr="00C70CA9">
        <w:trPr>
          <w:trHeight w:val="548"/>
        </w:trPr>
        <w:tc>
          <w:tcPr>
            <w:tcW w:w="1152" w:type="dxa"/>
            <w:vAlign w:val="center"/>
          </w:tcPr>
          <w:p w:rsidR="00C70CA9" w:rsidRDefault="00C70CA9" w:rsidP="000E0F2F">
            <w:pPr>
              <w:pStyle w:val="NoSpacing"/>
            </w:pPr>
            <w:r>
              <w:t>Bits</w:t>
            </w:r>
          </w:p>
        </w:tc>
        <w:tc>
          <w:tcPr>
            <w:tcW w:w="790" w:type="dxa"/>
            <w:vAlign w:val="center"/>
          </w:tcPr>
          <w:p w:rsidR="00C70CA9" w:rsidRDefault="00C70CA9" w:rsidP="000E0F2F">
            <w:pPr>
              <w:pStyle w:val="NoSpacing"/>
            </w:pPr>
            <w:r>
              <w:t>Dir</w:t>
            </w:r>
          </w:p>
        </w:tc>
        <w:tc>
          <w:tcPr>
            <w:tcW w:w="2666" w:type="dxa"/>
            <w:vAlign w:val="center"/>
          </w:tcPr>
          <w:p w:rsidR="00C70CA9" w:rsidRDefault="00C70CA9" w:rsidP="000E0F2F">
            <w:pPr>
              <w:pStyle w:val="NoSpacing"/>
            </w:pPr>
            <w:r>
              <w:t>Signal</w:t>
            </w:r>
          </w:p>
        </w:tc>
        <w:tc>
          <w:tcPr>
            <w:tcW w:w="990" w:type="dxa"/>
            <w:vAlign w:val="center"/>
          </w:tcPr>
          <w:p w:rsidR="00C70CA9" w:rsidRDefault="00C70CA9" w:rsidP="000E0F2F">
            <w:pPr>
              <w:pStyle w:val="NoSpacing"/>
            </w:pPr>
            <w:r>
              <w:t>Default</w:t>
            </w:r>
          </w:p>
        </w:tc>
        <w:tc>
          <w:tcPr>
            <w:tcW w:w="4680" w:type="dxa"/>
            <w:vAlign w:val="center"/>
          </w:tcPr>
          <w:p w:rsidR="00C70CA9" w:rsidRDefault="00C70CA9" w:rsidP="000E0F2F">
            <w:pPr>
              <w:pStyle w:val="NoSpacing"/>
            </w:pPr>
            <w:r>
              <w:t>Description</w:t>
            </w:r>
          </w:p>
        </w:tc>
      </w:tr>
      <w:tr w:rsidR="00C70CA9" w:rsidTr="00C70CA9">
        <w:tc>
          <w:tcPr>
            <w:tcW w:w="1152" w:type="dxa"/>
          </w:tcPr>
          <w:p w:rsidR="00C70CA9" w:rsidRDefault="00C70CA9" w:rsidP="000E0F2F">
            <w:pPr>
              <w:pStyle w:val="NoSpacing"/>
              <w:rPr>
                <w:rFonts w:ascii="Courier" w:hAnsi="Courier"/>
                <w:sz w:val="20"/>
              </w:rPr>
            </w:pPr>
            <w:r>
              <w:rPr>
                <w:rFonts w:ascii="Courier" w:hAnsi="Courier"/>
                <w:sz w:val="20"/>
              </w:rPr>
              <w:t>[15:00]</w:t>
            </w:r>
          </w:p>
        </w:tc>
        <w:tc>
          <w:tcPr>
            <w:tcW w:w="790" w:type="dxa"/>
          </w:tcPr>
          <w:p w:rsidR="00C70CA9" w:rsidRDefault="00C70CA9" w:rsidP="000E0F2F">
            <w:pPr>
              <w:pStyle w:val="NoSpacing"/>
            </w:pPr>
            <w:r>
              <w:t>RW</w:t>
            </w:r>
          </w:p>
        </w:tc>
        <w:tc>
          <w:tcPr>
            <w:tcW w:w="2666" w:type="dxa"/>
          </w:tcPr>
          <w:p w:rsidR="00C70CA9" w:rsidRPr="00C70CA9" w:rsidRDefault="00C70CA9" w:rsidP="000E0F2F">
            <w:pPr>
              <w:pStyle w:val="NoSpacing"/>
              <w:rPr>
                <w:szCs w:val="24"/>
              </w:rPr>
            </w:pPr>
            <w:r w:rsidRPr="00C70CA9">
              <w:rPr>
                <w:szCs w:val="24"/>
              </w:rPr>
              <w:t>alct_startup_delay</w:t>
            </w:r>
            <w:r w:rsidRPr="00C70CA9">
              <w:rPr>
                <w:snapToGrid w:val="0"/>
                <w:szCs w:val="24"/>
              </w:rPr>
              <w:t xml:space="preserve"> </w:t>
            </w:r>
            <w:r>
              <w:rPr>
                <w:snapToGrid w:val="0"/>
                <w:szCs w:val="24"/>
              </w:rPr>
              <w:t>[15</w:t>
            </w:r>
            <w:r w:rsidRPr="00C70CA9">
              <w:rPr>
                <w:snapToGrid w:val="0"/>
                <w:szCs w:val="24"/>
              </w:rPr>
              <w:t>:0]</w:t>
            </w:r>
          </w:p>
        </w:tc>
        <w:tc>
          <w:tcPr>
            <w:tcW w:w="990" w:type="dxa"/>
          </w:tcPr>
          <w:p w:rsidR="00C70CA9" w:rsidRDefault="00C70CA9" w:rsidP="000E0F2F">
            <w:pPr>
              <w:pStyle w:val="NoSpacing"/>
            </w:pPr>
            <w:r>
              <w:t>116</w:t>
            </w:r>
          </w:p>
        </w:tc>
        <w:tc>
          <w:tcPr>
            <w:tcW w:w="4680" w:type="dxa"/>
          </w:tcPr>
          <w:p w:rsidR="00C70CA9" w:rsidRDefault="00C70CA9" w:rsidP="000E0F2F">
            <w:pPr>
              <w:pStyle w:val="NoSpacing"/>
              <w:rPr>
                <w:szCs w:val="24"/>
              </w:rPr>
            </w:pPr>
            <w:r w:rsidRPr="00C70CA9">
              <w:rPr>
                <w:szCs w:val="24"/>
              </w:rPr>
              <w:t>Msec to wait after TMB powers up</w:t>
            </w:r>
            <w:r>
              <w:rPr>
                <w:szCs w:val="24"/>
              </w:rPr>
              <w:t xml:space="preserve"> before</w:t>
            </w:r>
          </w:p>
          <w:p w:rsidR="00C70CA9" w:rsidRDefault="00C70CA9" w:rsidP="000E0F2F">
            <w:pPr>
              <w:pStyle w:val="NoSpacing"/>
              <w:rPr>
                <w:szCs w:val="24"/>
              </w:rPr>
            </w:pPr>
            <w:r>
              <w:rPr>
                <w:szCs w:val="24"/>
              </w:rPr>
              <w:t>Initializing DDD delays and ALCT JTAG.</w:t>
            </w:r>
          </w:p>
          <w:p w:rsidR="00C70CA9" w:rsidRPr="009146B2" w:rsidRDefault="00C70CA9" w:rsidP="000E0F2F">
            <w:pPr>
              <w:pStyle w:val="NoSpacing"/>
              <w:rPr>
                <w:sz w:val="16"/>
                <w:szCs w:val="16"/>
              </w:rPr>
            </w:pPr>
          </w:p>
          <w:p w:rsidR="00C70CA9" w:rsidRDefault="00C70CA9" w:rsidP="000E0F2F">
            <w:pPr>
              <w:pStyle w:val="NoSpacing"/>
              <w:rPr>
                <w:szCs w:val="24"/>
              </w:rPr>
            </w:pPr>
            <w:r>
              <w:rPr>
                <w:szCs w:val="24"/>
              </w:rPr>
              <w:t>This setting is only used after TMB first powers up or has a hard reset, so changes need to be stored in VME PROM.</w:t>
            </w:r>
          </w:p>
          <w:p w:rsidR="00C70CA9" w:rsidRPr="009146B2" w:rsidRDefault="00C70CA9" w:rsidP="000E0F2F">
            <w:pPr>
              <w:pStyle w:val="NoSpacing"/>
              <w:rPr>
                <w:sz w:val="16"/>
                <w:szCs w:val="16"/>
              </w:rPr>
            </w:pPr>
          </w:p>
          <w:p w:rsidR="00C70CA9" w:rsidRDefault="00C70CA9" w:rsidP="000E0F2F">
            <w:pPr>
              <w:pStyle w:val="NoSpacing"/>
              <w:rPr>
                <w:szCs w:val="24"/>
              </w:rPr>
            </w:pPr>
            <w:r>
              <w:rPr>
                <w:szCs w:val="24"/>
              </w:rPr>
              <w:t>ALCT Spartan-6 takes 212msec to configure</w:t>
            </w:r>
            <w:r w:rsidR="001778D8">
              <w:rPr>
                <w:szCs w:val="24"/>
              </w:rPr>
              <w:t>.</w:t>
            </w:r>
          </w:p>
          <w:p w:rsidR="00C70CA9" w:rsidRDefault="00C70CA9" w:rsidP="000E0F2F">
            <w:pPr>
              <w:pStyle w:val="NoSpacing"/>
              <w:rPr>
                <w:szCs w:val="24"/>
              </w:rPr>
            </w:pPr>
            <w:r>
              <w:rPr>
                <w:szCs w:val="24"/>
              </w:rPr>
              <w:t>TMB Virtex-2 takes 100msec</w:t>
            </w:r>
            <w:r w:rsidR="001778D8">
              <w:rPr>
                <w:szCs w:val="24"/>
              </w:rPr>
              <w:t>.</w:t>
            </w:r>
          </w:p>
          <w:p w:rsidR="001778D8" w:rsidRPr="00C70CA9" w:rsidRDefault="001778D8" w:rsidP="000E0F2F">
            <w:pPr>
              <w:pStyle w:val="NoSpacing"/>
              <w:rPr>
                <w:szCs w:val="24"/>
              </w:rPr>
            </w:pPr>
            <w:r>
              <w:rPr>
                <w:szCs w:val="24"/>
              </w:rPr>
              <w:t>This register holds the number of msec to wait after TMB configures, so a value of 116 corresponds to 100ms + 116ms =216ms after a TMB hard reset.</w:t>
            </w:r>
          </w:p>
        </w:tc>
      </w:tr>
    </w:tbl>
    <w:p w:rsidR="00C70CA9" w:rsidRPr="0016779B" w:rsidRDefault="00C70CA9" w:rsidP="000E0F2F">
      <w:pPr>
        <w:pStyle w:val="NoSpacing"/>
        <w:rPr>
          <w:szCs w:val="24"/>
        </w:rPr>
      </w:pPr>
    </w:p>
    <w:p w:rsidR="00C70CA9" w:rsidRDefault="00C70CA9" w:rsidP="000E0F2F">
      <w:pPr>
        <w:pStyle w:val="NoSpacing"/>
      </w:pPr>
      <w:r>
        <w:t>Adr 146</w:t>
      </w:r>
      <w:r>
        <w:tab/>
      </w:r>
      <w:r w:rsidRPr="00C70CA9">
        <w:t>ADR_ALCT_STARTUP_STATUS</w:t>
      </w:r>
      <w:r>
        <w:tab/>
      </w:r>
      <w:r>
        <w:tab/>
      </w:r>
      <w:r w:rsidRPr="00C70CA9">
        <w:t>ALCT startup delay machine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0E0F2F">
            <w:pPr>
              <w:pStyle w:val="NoSpacing"/>
            </w:pPr>
            <w:r>
              <w:t>15</w:t>
            </w:r>
          </w:p>
        </w:tc>
        <w:tc>
          <w:tcPr>
            <w:tcW w:w="643" w:type="dxa"/>
            <w:tcBorders>
              <w:top w:val="single" w:sz="12" w:space="0" w:color="auto"/>
            </w:tcBorders>
          </w:tcPr>
          <w:p w:rsidR="00C70CA9" w:rsidRDefault="00C70CA9" w:rsidP="000E0F2F">
            <w:pPr>
              <w:pStyle w:val="NoSpacing"/>
            </w:pPr>
            <w:r>
              <w:t>14</w:t>
            </w:r>
          </w:p>
        </w:tc>
        <w:tc>
          <w:tcPr>
            <w:tcW w:w="643" w:type="dxa"/>
            <w:tcBorders>
              <w:top w:val="single" w:sz="12" w:space="0" w:color="auto"/>
            </w:tcBorders>
          </w:tcPr>
          <w:p w:rsidR="00C70CA9" w:rsidRDefault="00C70CA9" w:rsidP="000E0F2F">
            <w:pPr>
              <w:pStyle w:val="NoSpacing"/>
            </w:pPr>
            <w:r>
              <w:t>13</w:t>
            </w:r>
          </w:p>
        </w:tc>
        <w:tc>
          <w:tcPr>
            <w:tcW w:w="643" w:type="dxa"/>
            <w:tcBorders>
              <w:top w:val="single" w:sz="12" w:space="0" w:color="auto"/>
              <w:right w:val="single" w:sz="12" w:space="0" w:color="auto"/>
            </w:tcBorders>
          </w:tcPr>
          <w:p w:rsidR="00C70CA9" w:rsidRDefault="00C70CA9" w:rsidP="000E0F2F">
            <w:pPr>
              <w:pStyle w:val="NoSpacing"/>
            </w:pPr>
            <w:r>
              <w:t>12</w:t>
            </w:r>
          </w:p>
        </w:tc>
        <w:tc>
          <w:tcPr>
            <w:tcW w:w="643" w:type="dxa"/>
            <w:tcBorders>
              <w:top w:val="single" w:sz="12" w:space="0" w:color="auto"/>
              <w:left w:val="nil"/>
            </w:tcBorders>
          </w:tcPr>
          <w:p w:rsidR="00C70CA9" w:rsidRDefault="00C70CA9" w:rsidP="000E0F2F">
            <w:pPr>
              <w:pStyle w:val="NoSpacing"/>
            </w:pPr>
            <w:r>
              <w:t>11</w:t>
            </w:r>
          </w:p>
        </w:tc>
        <w:tc>
          <w:tcPr>
            <w:tcW w:w="643" w:type="dxa"/>
            <w:tcBorders>
              <w:top w:val="single" w:sz="12" w:space="0" w:color="auto"/>
            </w:tcBorders>
          </w:tcPr>
          <w:p w:rsidR="00C70CA9" w:rsidRDefault="00C70CA9" w:rsidP="000E0F2F">
            <w:pPr>
              <w:pStyle w:val="NoSpacing"/>
            </w:pPr>
            <w:r>
              <w:t>10</w:t>
            </w:r>
          </w:p>
        </w:tc>
        <w:tc>
          <w:tcPr>
            <w:tcW w:w="643" w:type="dxa"/>
            <w:tcBorders>
              <w:top w:val="single" w:sz="12" w:space="0" w:color="auto"/>
            </w:tcBorders>
          </w:tcPr>
          <w:p w:rsidR="00C70CA9" w:rsidRDefault="00C70CA9" w:rsidP="000E0F2F">
            <w:pPr>
              <w:pStyle w:val="NoSpacing"/>
            </w:pPr>
            <w:r>
              <w:t>9</w:t>
            </w:r>
          </w:p>
        </w:tc>
        <w:tc>
          <w:tcPr>
            <w:tcW w:w="643" w:type="dxa"/>
            <w:tcBorders>
              <w:top w:val="single" w:sz="12" w:space="0" w:color="auto"/>
              <w:right w:val="single" w:sz="12" w:space="0" w:color="auto"/>
            </w:tcBorders>
          </w:tcPr>
          <w:p w:rsidR="00C70CA9" w:rsidRDefault="00C70CA9" w:rsidP="000E0F2F">
            <w:pPr>
              <w:pStyle w:val="NoSpacing"/>
            </w:pPr>
            <w:r>
              <w:t>8</w:t>
            </w:r>
          </w:p>
        </w:tc>
        <w:tc>
          <w:tcPr>
            <w:tcW w:w="643" w:type="dxa"/>
            <w:tcBorders>
              <w:top w:val="single" w:sz="12" w:space="0" w:color="auto"/>
              <w:left w:val="nil"/>
            </w:tcBorders>
          </w:tcPr>
          <w:p w:rsidR="00C70CA9" w:rsidRDefault="00C70CA9" w:rsidP="000E0F2F">
            <w:pPr>
              <w:pStyle w:val="NoSpacing"/>
            </w:pPr>
            <w:r>
              <w:t>7</w:t>
            </w:r>
          </w:p>
        </w:tc>
        <w:tc>
          <w:tcPr>
            <w:tcW w:w="643" w:type="dxa"/>
            <w:tcBorders>
              <w:top w:val="single" w:sz="12" w:space="0" w:color="auto"/>
            </w:tcBorders>
          </w:tcPr>
          <w:p w:rsidR="00C70CA9" w:rsidRDefault="00C70CA9" w:rsidP="000E0F2F">
            <w:pPr>
              <w:pStyle w:val="NoSpacing"/>
            </w:pPr>
            <w:r>
              <w:t>6</w:t>
            </w:r>
          </w:p>
        </w:tc>
        <w:tc>
          <w:tcPr>
            <w:tcW w:w="643" w:type="dxa"/>
            <w:tcBorders>
              <w:top w:val="single" w:sz="12" w:space="0" w:color="auto"/>
            </w:tcBorders>
          </w:tcPr>
          <w:p w:rsidR="00C70CA9" w:rsidRDefault="00C70CA9" w:rsidP="000E0F2F">
            <w:pPr>
              <w:pStyle w:val="NoSpacing"/>
            </w:pPr>
            <w:r>
              <w:t>5</w:t>
            </w:r>
          </w:p>
        </w:tc>
        <w:tc>
          <w:tcPr>
            <w:tcW w:w="643" w:type="dxa"/>
            <w:tcBorders>
              <w:top w:val="single" w:sz="12" w:space="0" w:color="auto"/>
              <w:right w:val="single" w:sz="12" w:space="0" w:color="auto"/>
            </w:tcBorders>
          </w:tcPr>
          <w:p w:rsidR="00C70CA9" w:rsidRDefault="00C70CA9" w:rsidP="000E0F2F">
            <w:pPr>
              <w:pStyle w:val="NoSpacing"/>
            </w:pPr>
            <w:r>
              <w:t>4</w:t>
            </w:r>
          </w:p>
        </w:tc>
        <w:tc>
          <w:tcPr>
            <w:tcW w:w="643" w:type="dxa"/>
            <w:tcBorders>
              <w:top w:val="single" w:sz="12" w:space="0" w:color="auto"/>
              <w:left w:val="nil"/>
            </w:tcBorders>
          </w:tcPr>
          <w:p w:rsidR="00C70CA9" w:rsidRDefault="00C70CA9" w:rsidP="000E0F2F">
            <w:pPr>
              <w:pStyle w:val="NoSpacing"/>
            </w:pPr>
            <w:r>
              <w:t>3</w:t>
            </w:r>
          </w:p>
        </w:tc>
        <w:tc>
          <w:tcPr>
            <w:tcW w:w="643" w:type="dxa"/>
            <w:tcBorders>
              <w:top w:val="single" w:sz="12" w:space="0" w:color="auto"/>
            </w:tcBorders>
          </w:tcPr>
          <w:p w:rsidR="00C70CA9" w:rsidRDefault="00C70CA9" w:rsidP="000E0F2F">
            <w:pPr>
              <w:pStyle w:val="NoSpacing"/>
            </w:pPr>
            <w:r>
              <w:t>2</w:t>
            </w:r>
          </w:p>
        </w:tc>
        <w:tc>
          <w:tcPr>
            <w:tcW w:w="643" w:type="dxa"/>
            <w:tcBorders>
              <w:top w:val="single" w:sz="12" w:space="0" w:color="auto"/>
            </w:tcBorders>
          </w:tcPr>
          <w:p w:rsidR="00C70CA9" w:rsidRDefault="00C70CA9" w:rsidP="000E0F2F">
            <w:pPr>
              <w:pStyle w:val="NoSpacing"/>
            </w:pPr>
            <w:r>
              <w:t>1</w:t>
            </w:r>
          </w:p>
        </w:tc>
        <w:tc>
          <w:tcPr>
            <w:tcW w:w="643" w:type="dxa"/>
            <w:tcBorders>
              <w:top w:val="single" w:sz="12" w:space="0" w:color="auto"/>
              <w:right w:val="single" w:sz="12" w:space="0" w:color="auto"/>
            </w:tcBorders>
          </w:tcPr>
          <w:p w:rsidR="00C70CA9" w:rsidRDefault="00C70CA9" w:rsidP="000E0F2F">
            <w:pPr>
              <w:pStyle w:val="NoSpacing"/>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437">
              <w:rPr>
                <w:sz w:val="16"/>
              </w:rPr>
              <w:t>0</w:t>
            </w:r>
          </w:p>
        </w:tc>
        <w:tc>
          <w:tcPr>
            <w:tcW w:w="643" w:type="dxa"/>
            <w:tcBorders>
              <w:left w:val="nil"/>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437">
              <w:rPr>
                <w:sz w:val="16"/>
              </w:rPr>
              <w:t>0</w:t>
            </w:r>
          </w:p>
        </w:tc>
        <w:tc>
          <w:tcPr>
            <w:tcW w:w="643" w:type="dxa"/>
            <w:tcBorders>
              <w:left w:val="nil"/>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start</w:t>
            </w:r>
          </w:p>
          <w:p w:rsidR="00454920" w:rsidRDefault="00454920" w:rsidP="000E0F2F">
            <w:pPr>
              <w:pStyle w:val="NoSpacing"/>
              <w:rPr>
                <w:sz w:val="16"/>
              </w:rPr>
            </w:pPr>
            <w:r>
              <w:rPr>
                <w:sz w:val="16"/>
              </w:rPr>
              <w:t>done</w:t>
            </w:r>
          </w:p>
        </w:tc>
        <w:tc>
          <w:tcPr>
            <w:tcW w:w="643" w:type="dxa"/>
            <w:tcBorders>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wait</w:t>
            </w:r>
          </w:p>
          <w:p w:rsidR="00454920" w:rsidRDefault="00454920" w:rsidP="000E0F2F">
            <w:pPr>
              <w:pStyle w:val="NoSpacing"/>
              <w:rPr>
                <w:sz w:val="16"/>
              </w:rPr>
            </w:pPr>
            <w:r>
              <w:rPr>
                <w:sz w:val="16"/>
              </w:rPr>
              <w:t>cfg</w:t>
            </w:r>
          </w:p>
        </w:tc>
        <w:tc>
          <w:tcPr>
            <w:tcW w:w="643" w:type="dxa"/>
            <w:tcBorders>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wait</w:t>
            </w:r>
          </w:p>
          <w:p w:rsidR="00454920" w:rsidRDefault="00454920" w:rsidP="000E0F2F">
            <w:pPr>
              <w:pStyle w:val="NoSpacing"/>
              <w:rPr>
                <w:sz w:val="16"/>
              </w:rPr>
            </w:pPr>
            <w:r>
              <w:rPr>
                <w:sz w:val="16"/>
              </w:rPr>
              <w:t>vme</w:t>
            </w:r>
          </w:p>
        </w:tc>
        <w:tc>
          <w:tcPr>
            <w:tcW w:w="643" w:type="dxa"/>
            <w:tcBorders>
              <w:bottom w:val="single" w:sz="12" w:space="0" w:color="auto"/>
              <w:right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wait</w:t>
            </w:r>
          </w:p>
          <w:p w:rsidR="00454920" w:rsidRDefault="00454920" w:rsidP="000E0F2F">
            <w:pPr>
              <w:pStyle w:val="NoSpacing"/>
              <w:rPr>
                <w:sz w:val="16"/>
              </w:rPr>
            </w:pPr>
            <w:r>
              <w:rPr>
                <w:sz w:val="16"/>
              </w:rPr>
              <w:t>dll</w:t>
            </w:r>
          </w:p>
        </w:tc>
        <w:tc>
          <w:tcPr>
            <w:tcW w:w="643" w:type="dxa"/>
            <w:tcBorders>
              <w:left w:val="nil"/>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start</w:t>
            </w:r>
          </w:p>
          <w:p w:rsidR="00454920" w:rsidRDefault="00454920" w:rsidP="000E0F2F">
            <w:pPr>
              <w:pStyle w:val="NoSpacing"/>
              <w:rPr>
                <w:sz w:val="16"/>
              </w:rPr>
            </w:pPr>
            <w:r>
              <w:rPr>
                <w:sz w:val="16"/>
              </w:rPr>
              <w:t>msec</w:t>
            </w:r>
          </w:p>
        </w:tc>
        <w:tc>
          <w:tcPr>
            <w:tcW w:w="643" w:type="dxa"/>
            <w:tcBorders>
              <w:bottom w:val="single" w:sz="12" w:space="0" w:color="auto"/>
            </w:tcBorders>
            <w:vAlign w:val="center"/>
          </w:tcPr>
          <w:p w:rsidR="00454920" w:rsidRDefault="00454920" w:rsidP="000E0F2F">
            <w:pPr>
              <w:pStyle w:val="NoSpacing"/>
              <w:rPr>
                <w:sz w:val="16"/>
              </w:rPr>
            </w:pPr>
            <w:r>
              <w:rPr>
                <w:sz w:val="16"/>
              </w:rPr>
              <w:t>vsm</w:t>
            </w:r>
          </w:p>
          <w:p w:rsidR="00454920" w:rsidRDefault="00454920" w:rsidP="000E0F2F">
            <w:pPr>
              <w:pStyle w:val="NoSpacing"/>
              <w:rPr>
                <w:sz w:val="16"/>
              </w:rPr>
            </w:pPr>
            <w:r>
              <w:rPr>
                <w:sz w:val="16"/>
              </w:rPr>
              <w:t>ready</w:t>
            </w:r>
          </w:p>
        </w:tc>
        <w:tc>
          <w:tcPr>
            <w:tcW w:w="643" w:type="dxa"/>
            <w:tcBorders>
              <w:bottom w:val="single" w:sz="12" w:space="0" w:color="auto"/>
            </w:tcBorders>
            <w:vAlign w:val="center"/>
          </w:tcPr>
          <w:p w:rsidR="00454920" w:rsidRDefault="00454920" w:rsidP="000E0F2F">
            <w:pPr>
              <w:pStyle w:val="NoSpacing"/>
              <w:rPr>
                <w:sz w:val="16"/>
              </w:rPr>
            </w:pPr>
            <w:r>
              <w:rPr>
                <w:sz w:val="16"/>
              </w:rPr>
              <w:t>power</w:t>
            </w:r>
          </w:p>
          <w:p w:rsidR="00454920" w:rsidRDefault="00454920" w:rsidP="000E0F2F">
            <w:pPr>
              <w:pStyle w:val="NoSpacing"/>
              <w:rPr>
                <w:sz w:val="16"/>
              </w:rPr>
            </w:pPr>
            <w:r>
              <w:rPr>
                <w:sz w:val="16"/>
              </w:rPr>
              <w:t>up</w:t>
            </w:r>
          </w:p>
        </w:tc>
        <w:tc>
          <w:tcPr>
            <w:tcW w:w="643" w:type="dxa"/>
            <w:tcBorders>
              <w:bottom w:val="single" w:sz="12" w:space="0" w:color="auto"/>
              <w:right w:val="single" w:sz="12" w:space="0" w:color="auto"/>
            </w:tcBorders>
            <w:vAlign w:val="center"/>
          </w:tcPr>
          <w:p w:rsidR="00454920" w:rsidRDefault="00454920" w:rsidP="000E0F2F">
            <w:pPr>
              <w:pStyle w:val="NoSpacing"/>
              <w:rPr>
                <w:sz w:val="16"/>
              </w:rPr>
            </w:pPr>
            <w:r>
              <w:rPr>
                <w:sz w:val="16"/>
              </w:rPr>
              <w:t>global</w:t>
            </w:r>
          </w:p>
          <w:p w:rsidR="00454920" w:rsidRDefault="00454920" w:rsidP="000E0F2F">
            <w:pPr>
              <w:pStyle w:val="NoSpacing"/>
              <w:rPr>
                <w:sz w:val="16"/>
              </w:rPr>
            </w:pPr>
            <w:r>
              <w:rPr>
                <w:sz w:val="16"/>
              </w:rPr>
              <w:t>reset</w:t>
            </w:r>
          </w:p>
        </w:tc>
      </w:tr>
    </w:tbl>
    <w:p w:rsidR="00C70CA9" w:rsidRDefault="00C70CA9"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C70CA9" w:rsidTr="00B3041C">
        <w:trPr>
          <w:trHeight w:val="548"/>
        </w:trPr>
        <w:tc>
          <w:tcPr>
            <w:tcW w:w="1152" w:type="dxa"/>
            <w:vAlign w:val="center"/>
          </w:tcPr>
          <w:p w:rsidR="00C70CA9" w:rsidRDefault="00C70CA9" w:rsidP="000E0F2F">
            <w:pPr>
              <w:pStyle w:val="NoSpacing"/>
            </w:pPr>
            <w:r>
              <w:t>Bits</w:t>
            </w:r>
          </w:p>
        </w:tc>
        <w:tc>
          <w:tcPr>
            <w:tcW w:w="790" w:type="dxa"/>
            <w:vAlign w:val="center"/>
          </w:tcPr>
          <w:p w:rsidR="00C70CA9" w:rsidRDefault="00C70CA9" w:rsidP="000E0F2F">
            <w:pPr>
              <w:pStyle w:val="NoSpacing"/>
            </w:pPr>
            <w:r>
              <w:t>Dir</w:t>
            </w:r>
          </w:p>
        </w:tc>
        <w:tc>
          <w:tcPr>
            <w:tcW w:w="2486" w:type="dxa"/>
            <w:vAlign w:val="center"/>
          </w:tcPr>
          <w:p w:rsidR="00C70CA9" w:rsidRDefault="00C70CA9" w:rsidP="000E0F2F">
            <w:pPr>
              <w:pStyle w:val="NoSpacing"/>
            </w:pPr>
            <w:r>
              <w:t>Signal</w:t>
            </w:r>
          </w:p>
        </w:tc>
        <w:tc>
          <w:tcPr>
            <w:tcW w:w="990" w:type="dxa"/>
            <w:vAlign w:val="center"/>
          </w:tcPr>
          <w:p w:rsidR="00C70CA9" w:rsidRDefault="00C70CA9" w:rsidP="000E0F2F">
            <w:pPr>
              <w:pStyle w:val="NoSpacing"/>
            </w:pPr>
            <w:r>
              <w:t>Typical</w:t>
            </w:r>
          </w:p>
        </w:tc>
        <w:tc>
          <w:tcPr>
            <w:tcW w:w="4860" w:type="dxa"/>
            <w:vAlign w:val="center"/>
          </w:tcPr>
          <w:p w:rsidR="00C70CA9" w:rsidRDefault="00C70CA9" w:rsidP="000E0F2F">
            <w:pPr>
              <w:pStyle w:val="NoSpacing"/>
            </w:pPr>
            <w:r>
              <w:t>Description</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w:t>
            </w:r>
            <w:r w:rsidR="00C70CA9">
              <w:rPr>
                <w:rFonts w:ascii="Courier" w:hAnsi="Courier"/>
                <w:sz w:val="20"/>
              </w:rPr>
              <w:t>0]</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rsidRPr="001778D8">
              <w:rPr>
                <w:snapToGrid w:val="0"/>
              </w:rPr>
              <w:t>global_reset</w:t>
            </w:r>
          </w:p>
        </w:tc>
        <w:tc>
          <w:tcPr>
            <w:tcW w:w="990" w:type="dxa"/>
          </w:tcPr>
          <w:p w:rsidR="00C70CA9" w:rsidRDefault="001778D8" w:rsidP="000E0F2F">
            <w:pPr>
              <w:pStyle w:val="NoSpacing"/>
            </w:pPr>
            <w:r>
              <w:t>0</w:t>
            </w:r>
          </w:p>
        </w:tc>
        <w:tc>
          <w:tcPr>
            <w:tcW w:w="4860" w:type="dxa"/>
          </w:tcPr>
          <w:p w:rsidR="00C70CA9" w:rsidRPr="00DB16ED" w:rsidRDefault="001778D8" w:rsidP="000E0F2F">
            <w:pPr>
              <w:pStyle w:val="NoSpacing"/>
              <w:rPr>
                <w:sz w:val="20"/>
              </w:rPr>
            </w:pPr>
            <w:r w:rsidRPr="00DB16ED">
              <w:rPr>
                <w:snapToGrid w:val="0"/>
                <w:sz w:val="20"/>
              </w:rPr>
              <w:t>Global reset</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[01</w:t>
            </w:r>
            <w:r w:rsidR="00C70CA9">
              <w:rPr>
                <w:rFonts w:ascii="Courier" w:hAnsi="Courier"/>
                <w:sz w:val="20"/>
              </w:rPr>
              <w:t>]</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rsidRPr="001778D8">
              <w:t>power_up</w:t>
            </w:r>
          </w:p>
        </w:tc>
        <w:tc>
          <w:tcPr>
            <w:tcW w:w="990" w:type="dxa"/>
          </w:tcPr>
          <w:p w:rsidR="00C70CA9" w:rsidRDefault="001778D8" w:rsidP="000E0F2F">
            <w:pPr>
              <w:pStyle w:val="NoSpacing"/>
            </w:pPr>
            <w:r>
              <w:t>1</w:t>
            </w:r>
          </w:p>
        </w:tc>
        <w:tc>
          <w:tcPr>
            <w:tcW w:w="4860" w:type="dxa"/>
          </w:tcPr>
          <w:p w:rsidR="00C70CA9" w:rsidRPr="00DB16ED" w:rsidRDefault="001778D8" w:rsidP="000E0F2F">
            <w:pPr>
              <w:pStyle w:val="NoSpacing"/>
              <w:rPr>
                <w:sz w:val="20"/>
              </w:rPr>
            </w:pPr>
            <w:r w:rsidRPr="00DB16ED">
              <w:rPr>
                <w:sz w:val="20"/>
              </w:rPr>
              <w:t>DLL clock locked, we wait for it</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[02</w:t>
            </w:r>
            <w:r w:rsidR="00C70CA9">
              <w:rPr>
                <w:rFonts w:ascii="Courier" w:hAnsi="Courier"/>
                <w:sz w:val="20"/>
              </w:rPr>
              <w:t>]</w:t>
            </w:r>
          </w:p>
        </w:tc>
        <w:tc>
          <w:tcPr>
            <w:tcW w:w="790" w:type="dxa"/>
          </w:tcPr>
          <w:p w:rsidR="00C70CA9" w:rsidRDefault="00C70CA9" w:rsidP="000E0F2F">
            <w:pPr>
              <w:pStyle w:val="NoSpacing"/>
            </w:pPr>
            <w:r>
              <w:t>R</w:t>
            </w:r>
          </w:p>
        </w:tc>
        <w:tc>
          <w:tcPr>
            <w:tcW w:w="2486" w:type="dxa"/>
          </w:tcPr>
          <w:p w:rsidR="00C70CA9" w:rsidRDefault="001778D8" w:rsidP="000E0F2F">
            <w:pPr>
              <w:pStyle w:val="NoSpacing"/>
            </w:pPr>
            <w:r w:rsidRPr="001778D8">
              <w:t>vsm_ready</w:t>
            </w:r>
          </w:p>
        </w:tc>
        <w:tc>
          <w:tcPr>
            <w:tcW w:w="990" w:type="dxa"/>
          </w:tcPr>
          <w:p w:rsidR="00C70CA9" w:rsidRDefault="001778D8" w:rsidP="000E0F2F">
            <w:pPr>
              <w:pStyle w:val="NoSpacing"/>
            </w:pPr>
            <w:r>
              <w:t>1</w:t>
            </w:r>
          </w:p>
        </w:tc>
        <w:tc>
          <w:tcPr>
            <w:tcW w:w="4860" w:type="dxa"/>
          </w:tcPr>
          <w:p w:rsidR="00C70CA9" w:rsidRPr="00DB16ED" w:rsidRDefault="00C70CA9" w:rsidP="000E0F2F">
            <w:pPr>
              <w:pStyle w:val="NoSpacing"/>
              <w:rPr>
                <w:sz w:val="20"/>
              </w:rPr>
            </w:pPr>
            <w:r w:rsidRPr="00DB16ED">
              <w:rPr>
                <w:sz w:val="20"/>
              </w:rPr>
              <w:t>Injector RAM read   data MSBs</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[03]</w:t>
            </w:r>
          </w:p>
        </w:tc>
        <w:tc>
          <w:tcPr>
            <w:tcW w:w="790" w:type="dxa"/>
          </w:tcPr>
          <w:p w:rsidR="001778D8" w:rsidRDefault="001778D8" w:rsidP="000E0F2F">
            <w:pPr>
              <w:pStyle w:val="NoSpacing"/>
            </w:pPr>
            <w:r>
              <w:t>R</w:t>
            </w:r>
          </w:p>
        </w:tc>
        <w:tc>
          <w:tcPr>
            <w:tcW w:w="2486" w:type="dxa"/>
          </w:tcPr>
          <w:p w:rsidR="001778D8" w:rsidRPr="001778D8" w:rsidRDefault="001778D8" w:rsidP="000E0F2F">
            <w:pPr>
              <w:pStyle w:val="NoSpacing"/>
            </w:pPr>
            <w:r w:rsidRPr="001778D8">
              <w:t>alct_startup_msec</w:t>
            </w:r>
          </w:p>
        </w:tc>
        <w:tc>
          <w:tcPr>
            <w:tcW w:w="990" w:type="dxa"/>
          </w:tcPr>
          <w:p w:rsidR="001778D8" w:rsidRDefault="001778D8"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millisecond pulse, width=25ns</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[04]</w:t>
            </w:r>
          </w:p>
        </w:tc>
        <w:tc>
          <w:tcPr>
            <w:tcW w:w="790" w:type="dxa"/>
          </w:tcPr>
          <w:p w:rsidR="001778D8" w:rsidRDefault="001778D8" w:rsidP="000E0F2F">
            <w:pPr>
              <w:pStyle w:val="NoSpacing"/>
            </w:pPr>
            <w:r>
              <w:t>R</w:t>
            </w:r>
          </w:p>
        </w:tc>
        <w:tc>
          <w:tcPr>
            <w:tcW w:w="2486" w:type="dxa"/>
          </w:tcPr>
          <w:p w:rsidR="001778D8" w:rsidRPr="001778D8" w:rsidRDefault="001778D8" w:rsidP="000E0F2F">
            <w:pPr>
              <w:pStyle w:val="NoSpacing"/>
            </w:pPr>
            <w:r w:rsidRPr="001778D8">
              <w:t>alct_wait_dll</w:t>
            </w:r>
          </w:p>
        </w:tc>
        <w:tc>
          <w:tcPr>
            <w:tcW w:w="990" w:type="dxa"/>
          </w:tcPr>
          <w:p w:rsidR="001778D8" w:rsidRDefault="001778D8"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waiting for TMB DLL lock</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[05]</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alct_wait_vme</w:t>
            </w:r>
          </w:p>
        </w:tc>
        <w:tc>
          <w:tcPr>
            <w:tcW w:w="990" w:type="dxa"/>
          </w:tcPr>
          <w:p w:rsidR="001778D8" w:rsidRDefault="00DB16ED"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waiting for TMB VME  user PROM</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[06]</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alct_wait_cfg</w:t>
            </w:r>
          </w:p>
        </w:tc>
        <w:tc>
          <w:tcPr>
            <w:tcW w:w="990" w:type="dxa"/>
          </w:tcPr>
          <w:p w:rsidR="001778D8" w:rsidRDefault="00DB16ED" w:rsidP="000E0F2F">
            <w:pPr>
              <w:pStyle w:val="NoSpacing"/>
            </w:pPr>
            <w:r>
              <w:t>0</w:t>
            </w:r>
          </w:p>
        </w:tc>
        <w:tc>
          <w:tcPr>
            <w:tcW w:w="4860" w:type="dxa"/>
          </w:tcPr>
          <w:p w:rsidR="001778D8" w:rsidRPr="00DB16ED" w:rsidRDefault="00DB16ED" w:rsidP="000E0F2F">
            <w:pPr>
              <w:pStyle w:val="NoSpacing"/>
              <w:rPr>
                <w:sz w:val="20"/>
              </w:rPr>
            </w:pPr>
            <w:r w:rsidRPr="00DB16ED">
              <w:rPr>
                <w:sz w:val="20"/>
              </w:rPr>
              <w:t>Startup machine waiting for ALCT FPGA to config</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[07]</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alct_startup_done</w:t>
            </w:r>
          </w:p>
        </w:tc>
        <w:tc>
          <w:tcPr>
            <w:tcW w:w="990" w:type="dxa"/>
          </w:tcPr>
          <w:p w:rsidR="001778D8" w:rsidRDefault="00DB16ED" w:rsidP="000E0F2F">
            <w:pPr>
              <w:pStyle w:val="NoSpacing"/>
            </w:pPr>
            <w:r>
              <w:t>1</w:t>
            </w:r>
          </w:p>
        </w:tc>
        <w:tc>
          <w:tcPr>
            <w:tcW w:w="4860" w:type="dxa"/>
          </w:tcPr>
          <w:p w:rsidR="001778D8" w:rsidRPr="00DB16ED" w:rsidRDefault="00DB16ED" w:rsidP="000E0F2F">
            <w:pPr>
              <w:pStyle w:val="NoSpacing"/>
              <w:rPr>
                <w:sz w:val="20"/>
              </w:rPr>
            </w:pPr>
            <w:r w:rsidRPr="00DB16ED">
              <w:rPr>
                <w:sz w:val="20"/>
              </w:rPr>
              <w:t xml:space="preserve">Startup machine done ALCT FPGA assumed configured </w:t>
            </w:r>
          </w:p>
        </w:tc>
      </w:tr>
      <w:tr w:rsidR="00C70CA9" w:rsidTr="00B3041C">
        <w:tc>
          <w:tcPr>
            <w:tcW w:w="1152" w:type="dxa"/>
          </w:tcPr>
          <w:p w:rsidR="00C70CA9" w:rsidRDefault="00C70CA9" w:rsidP="000E0F2F">
            <w:pPr>
              <w:pStyle w:val="NoSpacing"/>
              <w:rPr>
                <w:rFonts w:ascii="Courier" w:hAnsi="Courier"/>
                <w:sz w:val="20"/>
              </w:rPr>
            </w:pPr>
            <w:r>
              <w:rPr>
                <w:rFonts w:ascii="Courier" w:hAnsi="Courier"/>
                <w:sz w:val="20"/>
              </w:rPr>
              <w:t>[15</w:t>
            </w:r>
            <w:r w:rsidR="001778D8">
              <w:rPr>
                <w:rFonts w:ascii="Courier" w:hAnsi="Courier"/>
                <w:sz w:val="20"/>
              </w:rPr>
              <w:t>:08</w:t>
            </w:r>
            <w:r>
              <w:rPr>
                <w:rFonts w:ascii="Courier" w:hAnsi="Courier"/>
                <w:sz w:val="20"/>
              </w:rPr>
              <w:t>]</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t>--</w:t>
            </w:r>
          </w:p>
        </w:tc>
        <w:tc>
          <w:tcPr>
            <w:tcW w:w="990" w:type="dxa"/>
          </w:tcPr>
          <w:p w:rsidR="00C70CA9" w:rsidRDefault="001778D8" w:rsidP="000E0F2F">
            <w:pPr>
              <w:pStyle w:val="NoSpacing"/>
            </w:pPr>
            <w:r>
              <w:t>0</w:t>
            </w:r>
          </w:p>
        </w:tc>
        <w:tc>
          <w:tcPr>
            <w:tcW w:w="4860" w:type="dxa"/>
          </w:tcPr>
          <w:p w:rsidR="00C70CA9" w:rsidRPr="00DB16ED" w:rsidRDefault="001778D8" w:rsidP="000E0F2F">
            <w:pPr>
              <w:pStyle w:val="NoSpacing"/>
              <w:rPr>
                <w:sz w:val="20"/>
              </w:rPr>
            </w:pPr>
            <w:r w:rsidRPr="00DB16ED">
              <w:rPr>
                <w:sz w:val="20"/>
              </w:rPr>
              <w:t>Unassigned</w:t>
            </w:r>
          </w:p>
        </w:tc>
      </w:tr>
    </w:tbl>
    <w:p w:rsidR="009146B2" w:rsidRPr="0016779B" w:rsidRDefault="009146B2" w:rsidP="000E0F2F">
      <w:pPr>
        <w:pStyle w:val="NoSpacing"/>
        <w:rPr>
          <w:szCs w:val="24"/>
        </w:rPr>
      </w:pPr>
    </w:p>
    <w:p w:rsidR="00DA77A6" w:rsidRPr="00CC3602" w:rsidRDefault="009146B2" w:rsidP="000E0F2F">
      <w:pPr>
        <w:pStyle w:val="NoSpacing"/>
        <w:rPr>
          <w:sz w:val="16"/>
          <w:szCs w:val="16"/>
        </w:rPr>
      </w:pPr>
      <w:r>
        <w:rPr>
          <w:sz w:val="16"/>
          <w:szCs w:val="16"/>
        </w:rPr>
        <w:br w:type="page"/>
      </w:r>
      <w:r w:rsidR="00DA77A6" w:rsidRPr="00CC3602">
        <w:lastRenderedPageBreak/>
        <w:t>Adr 148</w:t>
      </w:r>
      <w:r w:rsidR="00DA77A6" w:rsidRPr="00CC3602">
        <w:tab/>
        <w:t>ADR_V6_SNAP12_QPLL</w:t>
      </w:r>
      <w:r w:rsidR="00DA77A6" w:rsidRPr="00CC3602">
        <w:tab/>
        <w:t>Virtex-6 SNAP12 Serial interface + QPLL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DA77A6" w:rsidTr="008B5EA9">
        <w:tc>
          <w:tcPr>
            <w:tcW w:w="643" w:type="dxa"/>
            <w:tcBorders>
              <w:top w:val="single" w:sz="12" w:space="0" w:color="auto"/>
              <w:left w:val="single" w:sz="12" w:space="0" w:color="auto"/>
            </w:tcBorders>
          </w:tcPr>
          <w:p w:rsidR="00DA77A6" w:rsidRDefault="00DA77A6" w:rsidP="000E0F2F">
            <w:pPr>
              <w:pStyle w:val="NoSpacing"/>
            </w:pPr>
            <w:r>
              <w:t>15</w:t>
            </w:r>
          </w:p>
        </w:tc>
        <w:tc>
          <w:tcPr>
            <w:tcW w:w="643" w:type="dxa"/>
            <w:tcBorders>
              <w:top w:val="single" w:sz="12" w:space="0" w:color="auto"/>
            </w:tcBorders>
          </w:tcPr>
          <w:p w:rsidR="00DA77A6" w:rsidRDefault="00DA77A6" w:rsidP="000E0F2F">
            <w:pPr>
              <w:pStyle w:val="NoSpacing"/>
            </w:pPr>
            <w:r>
              <w:t>14</w:t>
            </w:r>
          </w:p>
        </w:tc>
        <w:tc>
          <w:tcPr>
            <w:tcW w:w="643" w:type="dxa"/>
            <w:tcBorders>
              <w:top w:val="single" w:sz="12" w:space="0" w:color="auto"/>
            </w:tcBorders>
          </w:tcPr>
          <w:p w:rsidR="00DA77A6" w:rsidRDefault="00DA77A6" w:rsidP="000E0F2F">
            <w:pPr>
              <w:pStyle w:val="NoSpacing"/>
            </w:pPr>
            <w:r>
              <w:t>13</w:t>
            </w:r>
          </w:p>
        </w:tc>
        <w:tc>
          <w:tcPr>
            <w:tcW w:w="643" w:type="dxa"/>
            <w:tcBorders>
              <w:top w:val="single" w:sz="12" w:space="0" w:color="auto"/>
              <w:right w:val="single" w:sz="12" w:space="0" w:color="auto"/>
            </w:tcBorders>
          </w:tcPr>
          <w:p w:rsidR="00DA77A6" w:rsidRDefault="00DA77A6" w:rsidP="000E0F2F">
            <w:pPr>
              <w:pStyle w:val="NoSpacing"/>
            </w:pPr>
            <w:r>
              <w:t>12</w:t>
            </w:r>
          </w:p>
        </w:tc>
        <w:tc>
          <w:tcPr>
            <w:tcW w:w="643" w:type="dxa"/>
            <w:tcBorders>
              <w:top w:val="single" w:sz="12" w:space="0" w:color="auto"/>
              <w:left w:val="nil"/>
            </w:tcBorders>
          </w:tcPr>
          <w:p w:rsidR="00DA77A6" w:rsidRDefault="00DA77A6" w:rsidP="000E0F2F">
            <w:pPr>
              <w:pStyle w:val="NoSpacing"/>
            </w:pPr>
            <w:r>
              <w:t>11</w:t>
            </w:r>
          </w:p>
        </w:tc>
        <w:tc>
          <w:tcPr>
            <w:tcW w:w="643" w:type="dxa"/>
            <w:tcBorders>
              <w:top w:val="single" w:sz="12" w:space="0" w:color="auto"/>
            </w:tcBorders>
          </w:tcPr>
          <w:p w:rsidR="00DA77A6" w:rsidRDefault="00DA77A6" w:rsidP="000E0F2F">
            <w:pPr>
              <w:pStyle w:val="NoSpacing"/>
            </w:pPr>
            <w:r>
              <w:t>10</w:t>
            </w:r>
          </w:p>
        </w:tc>
        <w:tc>
          <w:tcPr>
            <w:tcW w:w="643" w:type="dxa"/>
            <w:tcBorders>
              <w:top w:val="single" w:sz="12" w:space="0" w:color="auto"/>
            </w:tcBorders>
          </w:tcPr>
          <w:p w:rsidR="00DA77A6" w:rsidRDefault="00DA77A6" w:rsidP="000E0F2F">
            <w:pPr>
              <w:pStyle w:val="NoSpacing"/>
            </w:pPr>
            <w:r>
              <w:t>9</w:t>
            </w:r>
          </w:p>
        </w:tc>
        <w:tc>
          <w:tcPr>
            <w:tcW w:w="643" w:type="dxa"/>
            <w:tcBorders>
              <w:top w:val="single" w:sz="12" w:space="0" w:color="auto"/>
              <w:right w:val="single" w:sz="12" w:space="0" w:color="auto"/>
            </w:tcBorders>
          </w:tcPr>
          <w:p w:rsidR="00DA77A6" w:rsidRDefault="00DA77A6" w:rsidP="000E0F2F">
            <w:pPr>
              <w:pStyle w:val="NoSpacing"/>
            </w:pPr>
            <w:r>
              <w:t>8</w:t>
            </w:r>
          </w:p>
        </w:tc>
        <w:tc>
          <w:tcPr>
            <w:tcW w:w="643" w:type="dxa"/>
            <w:tcBorders>
              <w:top w:val="single" w:sz="12" w:space="0" w:color="auto"/>
              <w:left w:val="nil"/>
            </w:tcBorders>
          </w:tcPr>
          <w:p w:rsidR="00DA77A6" w:rsidRDefault="00DA77A6" w:rsidP="000E0F2F">
            <w:pPr>
              <w:pStyle w:val="NoSpacing"/>
            </w:pPr>
            <w:r>
              <w:t>7</w:t>
            </w:r>
          </w:p>
        </w:tc>
        <w:tc>
          <w:tcPr>
            <w:tcW w:w="643" w:type="dxa"/>
            <w:tcBorders>
              <w:top w:val="single" w:sz="12" w:space="0" w:color="auto"/>
            </w:tcBorders>
          </w:tcPr>
          <w:p w:rsidR="00DA77A6" w:rsidRDefault="00DA77A6" w:rsidP="000E0F2F">
            <w:pPr>
              <w:pStyle w:val="NoSpacing"/>
            </w:pPr>
            <w:r>
              <w:t>6</w:t>
            </w:r>
          </w:p>
        </w:tc>
        <w:tc>
          <w:tcPr>
            <w:tcW w:w="643" w:type="dxa"/>
            <w:tcBorders>
              <w:top w:val="single" w:sz="12" w:space="0" w:color="auto"/>
            </w:tcBorders>
          </w:tcPr>
          <w:p w:rsidR="00DA77A6" w:rsidRDefault="00DA77A6" w:rsidP="000E0F2F">
            <w:pPr>
              <w:pStyle w:val="NoSpacing"/>
            </w:pPr>
            <w:r>
              <w:t>5</w:t>
            </w:r>
          </w:p>
        </w:tc>
        <w:tc>
          <w:tcPr>
            <w:tcW w:w="643" w:type="dxa"/>
            <w:tcBorders>
              <w:top w:val="single" w:sz="12" w:space="0" w:color="auto"/>
              <w:right w:val="single" w:sz="12" w:space="0" w:color="auto"/>
            </w:tcBorders>
          </w:tcPr>
          <w:p w:rsidR="00DA77A6" w:rsidRDefault="00DA77A6" w:rsidP="000E0F2F">
            <w:pPr>
              <w:pStyle w:val="NoSpacing"/>
            </w:pPr>
            <w:r>
              <w:t>4</w:t>
            </w:r>
          </w:p>
        </w:tc>
        <w:tc>
          <w:tcPr>
            <w:tcW w:w="643" w:type="dxa"/>
            <w:tcBorders>
              <w:top w:val="single" w:sz="12" w:space="0" w:color="auto"/>
              <w:left w:val="nil"/>
            </w:tcBorders>
          </w:tcPr>
          <w:p w:rsidR="00DA77A6" w:rsidRDefault="00DA77A6" w:rsidP="000E0F2F">
            <w:pPr>
              <w:pStyle w:val="NoSpacing"/>
            </w:pPr>
            <w:r>
              <w:t>3</w:t>
            </w:r>
          </w:p>
        </w:tc>
        <w:tc>
          <w:tcPr>
            <w:tcW w:w="643" w:type="dxa"/>
            <w:tcBorders>
              <w:top w:val="single" w:sz="12" w:space="0" w:color="auto"/>
            </w:tcBorders>
          </w:tcPr>
          <w:p w:rsidR="00DA77A6" w:rsidRDefault="00DA77A6" w:rsidP="000E0F2F">
            <w:pPr>
              <w:pStyle w:val="NoSpacing"/>
            </w:pPr>
            <w:r>
              <w:t>2</w:t>
            </w:r>
          </w:p>
        </w:tc>
        <w:tc>
          <w:tcPr>
            <w:tcW w:w="643" w:type="dxa"/>
            <w:tcBorders>
              <w:top w:val="single" w:sz="12" w:space="0" w:color="auto"/>
            </w:tcBorders>
          </w:tcPr>
          <w:p w:rsidR="00DA77A6" w:rsidRDefault="00DA77A6" w:rsidP="000E0F2F">
            <w:pPr>
              <w:pStyle w:val="NoSpacing"/>
            </w:pPr>
            <w:r>
              <w:t>1</w:t>
            </w:r>
          </w:p>
        </w:tc>
        <w:tc>
          <w:tcPr>
            <w:tcW w:w="643" w:type="dxa"/>
            <w:tcBorders>
              <w:top w:val="single" w:sz="12" w:space="0" w:color="auto"/>
              <w:right w:val="single" w:sz="12" w:space="0" w:color="auto"/>
            </w:tcBorders>
          </w:tcPr>
          <w:p w:rsidR="00DA77A6" w:rsidRDefault="00DA77A6" w:rsidP="000E0F2F">
            <w:pPr>
              <w:pStyle w:val="NoSpacing"/>
            </w:pPr>
            <w:r>
              <w:t>0</w:t>
            </w:r>
          </w:p>
        </w:tc>
      </w:tr>
      <w:tr w:rsidR="00DA77A6" w:rsidTr="008B5EA9">
        <w:trPr>
          <w:trHeight w:val="359"/>
        </w:trPr>
        <w:tc>
          <w:tcPr>
            <w:tcW w:w="643" w:type="dxa"/>
            <w:tcBorders>
              <w:left w:val="single" w:sz="12" w:space="0" w:color="auto"/>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DA77A6" w:rsidRDefault="00DA77A6" w:rsidP="000E0F2F">
            <w:pPr>
              <w:pStyle w:val="NoSpacing"/>
            </w:pPr>
            <w:r w:rsidRPr="00E14437">
              <w:rPr>
                <w:sz w:val="16"/>
              </w:rPr>
              <w:t>0</w:t>
            </w:r>
          </w:p>
        </w:tc>
        <w:tc>
          <w:tcPr>
            <w:tcW w:w="643" w:type="dxa"/>
            <w:tcBorders>
              <w:left w:val="nil"/>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DA77A6" w:rsidRDefault="00DA77A6" w:rsidP="000E0F2F">
            <w:pPr>
              <w:pStyle w:val="NoSpacing"/>
            </w:pPr>
            <w:r w:rsidRPr="00E14437">
              <w:rPr>
                <w:sz w:val="16"/>
              </w:rPr>
              <w:t>0</w:t>
            </w:r>
          </w:p>
        </w:tc>
        <w:tc>
          <w:tcPr>
            <w:tcW w:w="643" w:type="dxa"/>
            <w:tcBorders>
              <w:left w:val="nil"/>
              <w:bottom w:val="single" w:sz="12" w:space="0" w:color="auto"/>
            </w:tcBorders>
            <w:vAlign w:val="center"/>
          </w:tcPr>
          <w:p w:rsidR="00DA77A6" w:rsidRDefault="009146B2" w:rsidP="000E0F2F">
            <w:pPr>
              <w:pStyle w:val="NoSpacing"/>
              <w:rPr>
                <w:sz w:val="16"/>
              </w:rPr>
            </w:pPr>
            <w:r w:rsidRPr="00E14437">
              <w:rPr>
                <w:sz w:val="16"/>
              </w:rPr>
              <w:t>0</w:t>
            </w:r>
          </w:p>
        </w:tc>
        <w:tc>
          <w:tcPr>
            <w:tcW w:w="643" w:type="dxa"/>
            <w:tcBorders>
              <w:bottom w:val="single" w:sz="12" w:space="0" w:color="auto"/>
            </w:tcBorders>
            <w:vAlign w:val="center"/>
          </w:tcPr>
          <w:p w:rsidR="00DA77A6" w:rsidRDefault="009146B2" w:rsidP="000E0F2F">
            <w:pPr>
              <w:pStyle w:val="NoSpacing"/>
              <w:rPr>
                <w:sz w:val="16"/>
              </w:rPr>
            </w:pPr>
            <w:r>
              <w:rPr>
                <w:sz w:val="16"/>
              </w:rPr>
              <w:t>r12</w:t>
            </w:r>
          </w:p>
          <w:p w:rsidR="00DA77A6" w:rsidRDefault="009146B2" w:rsidP="000E0F2F">
            <w:pPr>
              <w:pStyle w:val="NoSpacing"/>
              <w:rPr>
                <w:sz w:val="16"/>
              </w:rPr>
            </w:pPr>
            <w:r>
              <w:rPr>
                <w:sz w:val="16"/>
              </w:rPr>
              <w:t>fok</w:t>
            </w:r>
          </w:p>
        </w:tc>
        <w:tc>
          <w:tcPr>
            <w:tcW w:w="643" w:type="dxa"/>
            <w:tcBorders>
              <w:bottom w:val="single" w:sz="12" w:space="0" w:color="auto"/>
            </w:tcBorders>
            <w:vAlign w:val="center"/>
          </w:tcPr>
          <w:p w:rsidR="00DA77A6" w:rsidRDefault="009146B2" w:rsidP="000E0F2F">
            <w:pPr>
              <w:pStyle w:val="NoSpacing"/>
              <w:rPr>
                <w:sz w:val="16"/>
              </w:rPr>
            </w:pPr>
            <w:r>
              <w:rPr>
                <w:sz w:val="16"/>
              </w:rPr>
              <w:t>r12</w:t>
            </w:r>
          </w:p>
          <w:p w:rsidR="00DA77A6" w:rsidRDefault="009146B2" w:rsidP="000E0F2F">
            <w:pPr>
              <w:pStyle w:val="NoSpacing"/>
              <w:rPr>
                <w:sz w:val="16"/>
              </w:rPr>
            </w:pPr>
            <w:r>
              <w:rPr>
                <w:sz w:val="16"/>
              </w:rPr>
              <w:t>sdat</w:t>
            </w:r>
          </w:p>
        </w:tc>
        <w:tc>
          <w:tcPr>
            <w:tcW w:w="643" w:type="dxa"/>
            <w:tcBorders>
              <w:bottom w:val="single" w:sz="12" w:space="0" w:color="auto"/>
              <w:right w:val="single" w:sz="12" w:space="0" w:color="auto"/>
            </w:tcBorders>
            <w:vAlign w:val="center"/>
          </w:tcPr>
          <w:p w:rsidR="00DA77A6" w:rsidRDefault="009146B2" w:rsidP="000E0F2F">
            <w:pPr>
              <w:pStyle w:val="NoSpacing"/>
              <w:rPr>
                <w:sz w:val="16"/>
              </w:rPr>
            </w:pPr>
            <w:r>
              <w:rPr>
                <w:sz w:val="16"/>
              </w:rPr>
              <w:t>r12</w:t>
            </w:r>
          </w:p>
          <w:p w:rsidR="00DA77A6" w:rsidRDefault="009146B2" w:rsidP="000E0F2F">
            <w:pPr>
              <w:pStyle w:val="NoSpacing"/>
              <w:rPr>
                <w:sz w:val="16"/>
              </w:rPr>
            </w:pPr>
            <w:r>
              <w:rPr>
                <w:sz w:val="16"/>
              </w:rPr>
              <w:t>sclk</w:t>
            </w:r>
          </w:p>
        </w:tc>
        <w:tc>
          <w:tcPr>
            <w:tcW w:w="643" w:type="dxa"/>
            <w:tcBorders>
              <w:left w:val="nil"/>
              <w:bottom w:val="single" w:sz="12" w:space="0" w:color="auto"/>
            </w:tcBorders>
            <w:vAlign w:val="center"/>
          </w:tcPr>
          <w:p w:rsidR="00DA77A6" w:rsidRDefault="009146B2" w:rsidP="000E0F2F">
            <w:pPr>
              <w:pStyle w:val="NoSpacing"/>
              <w:rPr>
                <w:sz w:val="16"/>
              </w:rPr>
            </w:pPr>
            <w:r w:rsidRPr="00E14437">
              <w:rPr>
                <w:sz w:val="16"/>
              </w:rPr>
              <w:t>0</w:t>
            </w:r>
          </w:p>
        </w:tc>
        <w:tc>
          <w:tcPr>
            <w:tcW w:w="643" w:type="dxa"/>
            <w:tcBorders>
              <w:bottom w:val="single" w:sz="12" w:space="0" w:color="auto"/>
            </w:tcBorders>
            <w:vAlign w:val="center"/>
          </w:tcPr>
          <w:p w:rsidR="00DA77A6" w:rsidRDefault="009146B2" w:rsidP="000E0F2F">
            <w:pPr>
              <w:pStyle w:val="NoSpacing"/>
              <w:rPr>
                <w:sz w:val="16"/>
              </w:rPr>
            </w:pPr>
            <w:r>
              <w:rPr>
                <w:sz w:val="16"/>
              </w:rPr>
              <w:t>qpll</w:t>
            </w:r>
          </w:p>
          <w:p w:rsidR="00DA77A6" w:rsidRDefault="009146B2" w:rsidP="000E0F2F">
            <w:pPr>
              <w:pStyle w:val="NoSpacing"/>
              <w:rPr>
                <w:sz w:val="16"/>
              </w:rPr>
            </w:pPr>
            <w:r>
              <w:rPr>
                <w:sz w:val="16"/>
              </w:rPr>
              <w:t>err</w:t>
            </w:r>
          </w:p>
        </w:tc>
        <w:tc>
          <w:tcPr>
            <w:tcW w:w="643" w:type="dxa"/>
            <w:tcBorders>
              <w:bottom w:val="single" w:sz="12" w:space="0" w:color="auto"/>
            </w:tcBorders>
            <w:vAlign w:val="center"/>
          </w:tcPr>
          <w:p w:rsidR="00DA77A6" w:rsidRDefault="009146B2" w:rsidP="000E0F2F">
            <w:pPr>
              <w:pStyle w:val="NoSpacing"/>
              <w:rPr>
                <w:sz w:val="16"/>
              </w:rPr>
            </w:pPr>
            <w:r>
              <w:rPr>
                <w:sz w:val="16"/>
              </w:rPr>
              <w:t>qpll</w:t>
            </w:r>
          </w:p>
          <w:p w:rsidR="00DA77A6" w:rsidRDefault="009146B2" w:rsidP="000E0F2F">
            <w:pPr>
              <w:pStyle w:val="NoSpacing"/>
              <w:rPr>
                <w:sz w:val="16"/>
              </w:rPr>
            </w:pPr>
            <w:r>
              <w:rPr>
                <w:sz w:val="16"/>
              </w:rPr>
              <w:t>lock</w:t>
            </w:r>
          </w:p>
        </w:tc>
        <w:tc>
          <w:tcPr>
            <w:tcW w:w="643" w:type="dxa"/>
            <w:tcBorders>
              <w:bottom w:val="single" w:sz="12" w:space="0" w:color="auto"/>
              <w:right w:val="single" w:sz="12" w:space="0" w:color="auto"/>
            </w:tcBorders>
            <w:vAlign w:val="center"/>
          </w:tcPr>
          <w:p w:rsidR="00DA77A6" w:rsidRDefault="009146B2" w:rsidP="000E0F2F">
            <w:pPr>
              <w:pStyle w:val="NoSpacing"/>
              <w:rPr>
                <w:sz w:val="16"/>
              </w:rPr>
            </w:pPr>
            <w:r>
              <w:rPr>
                <w:sz w:val="16"/>
              </w:rPr>
              <w:t>qpll</w:t>
            </w:r>
          </w:p>
          <w:p w:rsidR="00DA77A6" w:rsidRDefault="009146B2" w:rsidP="000E0F2F">
            <w:pPr>
              <w:pStyle w:val="NoSpacing"/>
              <w:rPr>
                <w:sz w:val="16"/>
              </w:rPr>
            </w:pPr>
            <w:r>
              <w:rPr>
                <w:sz w:val="16"/>
              </w:rPr>
              <w:t>nrst</w:t>
            </w:r>
          </w:p>
        </w:tc>
      </w:tr>
    </w:tbl>
    <w:p w:rsidR="00DA77A6" w:rsidRDefault="00DA77A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DA77A6" w:rsidTr="008B5EA9">
        <w:trPr>
          <w:trHeight w:val="548"/>
        </w:trPr>
        <w:tc>
          <w:tcPr>
            <w:tcW w:w="1152" w:type="dxa"/>
            <w:vAlign w:val="center"/>
          </w:tcPr>
          <w:p w:rsidR="00DA77A6" w:rsidRDefault="00DA77A6" w:rsidP="000E0F2F">
            <w:pPr>
              <w:pStyle w:val="NoSpacing"/>
            </w:pPr>
            <w:r>
              <w:t>Bits</w:t>
            </w:r>
          </w:p>
        </w:tc>
        <w:tc>
          <w:tcPr>
            <w:tcW w:w="790" w:type="dxa"/>
            <w:vAlign w:val="center"/>
          </w:tcPr>
          <w:p w:rsidR="00DA77A6" w:rsidRDefault="00DA77A6" w:rsidP="000E0F2F">
            <w:pPr>
              <w:pStyle w:val="NoSpacing"/>
            </w:pPr>
            <w:r>
              <w:t>Dir</w:t>
            </w:r>
          </w:p>
        </w:tc>
        <w:tc>
          <w:tcPr>
            <w:tcW w:w="2486" w:type="dxa"/>
            <w:vAlign w:val="center"/>
          </w:tcPr>
          <w:p w:rsidR="00DA77A6" w:rsidRDefault="00DA77A6" w:rsidP="000E0F2F">
            <w:pPr>
              <w:pStyle w:val="NoSpacing"/>
            </w:pPr>
            <w:r>
              <w:t>Signal</w:t>
            </w:r>
          </w:p>
        </w:tc>
        <w:tc>
          <w:tcPr>
            <w:tcW w:w="990" w:type="dxa"/>
            <w:vAlign w:val="center"/>
          </w:tcPr>
          <w:p w:rsidR="00DA77A6" w:rsidRDefault="00DA77A6" w:rsidP="000E0F2F">
            <w:pPr>
              <w:pStyle w:val="NoSpacing"/>
            </w:pPr>
            <w:r>
              <w:t>Typical</w:t>
            </w:r>
          </w:p>
        </w:tc>
        <w:tc>
          <w:tcPr>
            <w:tcW w:w="4860" w:type="dxa"/>
            <w:vAlign w:val="center"/>
          </w:tcPr>
          <w:p w:rsidR="00DA77A6" w:rsidRDefault="00DA77A6" w:rsidP="000E0F2F">
            <w:pPr>
              <w:pStyle w:val="NoSpacing"/>
            </w:pPr>
            <w:r>
              <w:t>Description</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[00]</w:t>
            </w:r>
          </w:p>
        </w:tc>
        <w:tc>
          <w:tcPr>
            <w:tcW w:w="790" w:type="dxa"/>
          </w:tcPr>
          <w:p w:rsidR="00DA77A6" w:rsidRDefault="00DA77A6" w:rsidP="000E0F2F">
            <w:pPr>
              <w:pStyle w:val="NoSpacing"/>
            </w:pPr>
            <w:r>
              <w:t>RW</w:t>
            </w:r>
          </w:p>
        </w:tc>
        <w:tc>
          <w:tcPr>
            <w:tcW w:w="2486" w:type="dxa"/>
          </w:tcPr>
          <w:p w:rsidR="00DA77A6" w:rsidRDefault="00DA77A6" w:rsidP="000E0F2F">
            <w:pPr>
              <w:pStyle w:val="NoSpacing"/>
            </w:pPr>
            <w:r w:rsidRPr="00DA77A6">
              <w:rPr>
                <w:snapToGrid w:val="0"/>
              </w:rPr>
              <w:t>qpll_nrst</w:t>
            </w:r>
          </w:p>
        </w:tc>
        <w:tc>
          <w:tcPr>
            <w:tcW w:w="990" w:type="dxa"/>
          </w:tcPr>
          <w:p w:rsidR="00DA77A6" w:rsidRDefault="00DA77A6" w:rsidP="000E0F2F">
            <w:pPr>
              <w:pStyle w:val="NoSpacing"/>
            </w:pPr>
            <w:r>
              <w:t>1</w:t>
            </w:r>
          </w:p>
        </w:tc>
        <w:tc>
          <w:tcPr>
            <w:tcW w:w="4860" w:type="dxa"/>
          </w:tcPr>
          <w:p w:rsidR="00DA77A6" w:rsidRPr="00DB16ED" w:rsidRDefault="00DA77A6" w:rsidP="000E0F2F">
            <w:pPr>
              <w:pStyle w:val="NoSpacing"/>
              <w:rPr>
                <w:sz w:val="20"/>
              </w:rPr>
            </w:pPr>
            <w:r w:rsidRPr="00DA77A6">
              <w:rPr>
                <w:snapToGrid w:val="0"/>
                <w:sz w:val="20"/>
              </w:rPr>
              <w:t>nReset QPLL, 0=reset</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[01]</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rsidRPr="00DA77A6">
              <w:t>qpll_lock</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A77A6">
              <w:rPr>
                <w:sz w:val="20"/>
              </w:rPr>
              <w:t>QPLL locked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[02]</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rsidRPr="00DA77A6">
              <w:t>qpll_err</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A77A6">
              <w:rPr>
                <w:sz w:val="20"/>
              </w:rPr>
              <w:t>QPLL error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[03]</w:t>
            </w:r>
          </w:p>
        </w:tc>
        <w:tc>
          <w:tcPr>
            <w:tcW w:w="790" w:type="dxa"/>
          </w:tcPr>
          <w:p w:rsidR="00DA77A6" w:rsidRDefault="00DA77A6" w:rsidP="000E0F2F">
            <w:pPr>
              <w:pStyle w:val="NoSpacing"/>
            </w:pPr>
            <w:r>
              <w:t>RW</w:t>
            </w:r>
          </w:p>
        </w:tc>
        <w:tc>
          <w:tcPr>
            <w:tcW w:w="2486" w:type="dxa"/>
          </w:tcPr>
          <w:p w:rsidR="00DA77A6" w:rsidRPr="001778D8" w:rsidRDefault="00DA77A6" w:rsidP="000E0F2F">
            <w:pPr>
              <w:pStyle w:val="NoSpacing"/>
            </w:pPr>
            <w:r>
              <w:t>--</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Pr>
                <w:sz w:val="20"/>
              </w:rPr>
              <w:t>Unassigned</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[04]</w:t>
            </w:r>
          </w:p>
        </w:tc>
        <w:tc>
          <w:tcPr>
            <w:tcW w:w="790" w:type="dxa"/>
          </w:tcPr>
          <w:p w:rsidR="00DA77A6" w:rsidRDefault="00DA77A6" w:rsidP="000E0F2F">
            <w:pPr>
              <w:pStyle w:val="NoSpacing"/>
            </w:pPr>
            <w:r>
              <w:t>R</w:t>
            </w:r>
          </w:p>
        </w:tc>
        <w:tc>
          <w:tcPr>
            <w:tcW w:w="2486" w:type="dxa"/>
          </w:tcPr>
          <w:p w:rsidR="00DA77A6" w:rsidRPr="001778D8" w:rsidRDefault="00DA77A6" w:rsidP="000E0F2F">
            <w:pPr>
              <w:pStyle w:val="NoSpacing"/>
            </w:pPr>
            <w:r w:rsidRPr="00DA77A6">
              <w:t>r12_sclk</w:t>
            </w:r>
          </w:p>
        </w:tc>
        <w:tc>
          <w:tcPr>
            <w:tcW w:w="990" w:type="dxa"/>
          </w:tcPr>
          <w:p w:rsidR="00DA77A6" w:rsidRDefault="00132CB6" w:rsidP="000E0F2F">
            <w:pPr>
              <w:pStyle w:val="NoSpacing"/>
            </w:pPr>
            <w:r>
              <w:t>1</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clock, drive high</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[05]</w:t>
            </w:r>
          </w:p>
        </w:tc>
        <w:tc>
          <w:tcPr>
            <w:tcW w:w="790" w:type="dxa"/>
          </w:tcPr>
          <w:p w:rsidR="00DA77A6" w:rsidRDefault="00DA77A6" w:rsidP="000E0F2F">
            <w:pPr>
              <w:pStyle w:val="NoSpacing"/>
            </w:pPr>
            <w:r>
              <w:t>R</w:t>
            </w:r>
          </w:p>
        </w:tc>
        <w:tc>
          <w:tcPr>
            <w:tcW w:w="2486" w:type="dxa"/>
          </w:tcPr>
          <w:p w:rsidR="00DA77A6" w:rsidRPr="001778D8" w:rsidRDefault="00132CB6" w:rsidP="000E0F2F">
            <w:pPr>
              <w:pStyle w:val="NoSpacing"/>
            </w:pPr>
            <w:r w:rsidRPr="00132CB6">
              <w:t>r12_sdat</w:t>
            </w:r>
          </w:p>
        </w:tc>
        <w:tc>
          <w:tcPr>
            <w:tcW w:w="990" w:type="dxa"/>
          </w:tcPr>
          <w:p w:rsidR="00DA77A6" w:rsidRDefault="00DA77A6" w:rsidP="000E0F2F">
            <w:pPr>
              <w:pStyle w:val="NoSpacing"/>
            </w:pPr>
            <w:r>
              <w:t>0</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data</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[06]</w:t>
            </w:r>
          </w:p>
        </w:tc>
        <w:tc>
          <w:tcPr>
            <w:tcW w:w="790" w:type="dxa"/>
          </w:tcPr>
          <w:p w:rsidR="00DA77A6" w:rsidRDefault="00DA77A6" w:rsidP="000E0F2F">
            <w:pPr>
              <w:pStyle w:val="NoSpacing"/>
            </w:pPr>
            <w:r>
              <w:t>R</w:t>
            </w:r>
          </w:p>
        </w:tc>
        <w:tc>
          <w:tcPr>
            <w:tcW w:w="2486" w:type="dxa"/>
          </w:tcPr>
          <w:p w:rsidR="00DA77A6" w:rsidRPr="001778D8" w:rsidRDefault="00132CB6" w:rsidP="000E0F2F">
            <w:pPr>
              <w:pStyle w:val="NoSpacing"/>
            </w:pPr>
            <w:r w:rsidRPr="00132CB6">
              <w:t>r12_fok</w:t>
            </w:r>
          </w:p>
        </w:tc>
        <w:tc>
          <w:tcPr>
            <w:tcW w:w="990" w:type="dxa"/>
          </w:tcPr>
          <w:p w:rsidR="00DA77A6" w:rsidRDefault="00DA77A6" w:rsidP="000E0F2F">
            <w:pPr>
              <w:pStyle w:val="NoSpacing"/>
            </w:pPr>
            <w:r>
              <w:t>0</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[15:0</w:t>
            </w:r>
            <w:r w:rsidR="00132CB6">
              <w:rPr>
                <w:rFonts w:ascii="Courier" w:hAnsi="Courier"/>
                <w:sz w:val="20"/>
              </w:rPr>
              <w:t>7</w:t>
            </w:r>
            <w:r>
              <w:rPr>
                <w:rFonts w:ascii="Courier" w:hAnsi="Courier"/>
                <w:sz w:val="20"/>
              </w:rPr>
              <w:t>]</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t>--</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B16ED">
              <w:rPr>
                <w:sz w:val="20"/>
              </w:rPr>
              <w:t>Unassigned</w:t>
            </w:r>
          </w:p>
        </w:tc>
      </w:tr>
    </w:tbl>
    <w:p w:rsidR="003D3A23" w:rsidRPr="0016779B" w:rsidRDefault="003D3A23" w:rsidP="000E0F2F">
      <w:pPr>
        <w:pStyle w:val="NoSpacing"/>
        <w:rPr>
          <w:szCs w:val="24"/>
        </w:rPr>
      </w:pPr>
    </w:p>
    <w:p w:rsidR="003038F9" w:rsidRDefault="003038F9" w:rsidP="000E0F2F">
      <w:pPr>
        <w:pStyle w:val="NoSpacing"/>
      </w:pPr>
      <w:r w:rsidRPr="00CC3602">
        <w:t>Adr 14</w:t>
      </w:r>
      <w:r>
        <w:t>A</w:t>
      </w:r>
      <w:r w:rsidRPr="00CC3602">
        <w:tab/>
      </w:r>
      <w:r>
        <w:t>ADR_V6_GTX_RX_ALL</w:t>
      </w:r>
      <w:r>
        <w:tab/>
      </w:r>
      <w:r w:rsidRPr="003038F9">
        <w:t xml:space="preserve">Virtex-6 </w:t>
      </w:r>
      <w:r w:rsidR="00B710FE">
        <w:t>master GTX</w:t>
      </w:r>
      <w:r w:rsidRPr="003038F9">
        <w:t xml:space="preserve"> 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A74473" w:rsidTr="00A74473">
        <w:tc>
          <w:tcPr>
            <w:tcW w:w="643" w:type="dxa"/>
            <w:tcBorders>
              <w:top w:val="single" w:sz="12" w:space="0" w:color="auto"/>
              <w:left w:val="single" w:sz="12" w:space="0" w:color="auto"/>
            </w:tcBorders>
          </w:tcPr>
          <w:p w:rsidR="00A74473" w:rsidRDefault="00A74473" w:rsidP="000E0F2F">
            <w:pPr>
              <w:pStyle w:val="NoSpacing"/>
            </w:pPr>
            <w:r>
              <w:t>15</w:t>
            </w:r>
          </w:p>
        </w:tc>
        <w:tc>
          <w:tcPr>
            <w:tcW w:w="643" w:type="dxa"/>
            <w:tcBorders>
              <w:top w:val="single" w:sz="12" w:space="0" w:color="auto"/>
            </w:tcBorders>
          </w:tcPr>
          <w:p w:rsidR="00A74473" w:rsidRDefault="00A74473" w:rsidP="000E0F2F">
            <w:pPr>
              <w:pStyle w:val="NoSpacing"/>
            </w:pPr>
            <w:r>
              <w:t>14</w:t>
            </w:r>
          </w:p>
        </w:tc>
        <w:tc>
          <w:tcPr>
            <w:tcW w:w="643" w:type="dxa"/>
            <w:tcBorders>
              <w:top w:val="single" w:sz="12" w:space="0" w:color="auto"/>
            </w:tcBorders>
          </w:tcPr>
          <w:p w:rsidR="00A74473" w:rsidRDefault="00A74473" w:rsidP="000E0F2F">
            <w:pPr>
              <w:pStyle w:val="NoSpacing"/>
            </w:pPr>
            <w:r>
              <w:t>13</w:t>
            </w:r>
          </w:p>
        </w:tc>
        <w:tc>
          <w:tcPr>
            <w:tcW w:w="643" w:type="dxa"/>
            <w:tcBorders>
              <w:top w:val="single" w:sz="12" w:space="0" w:color="auto"/>
              <w:right w:val="single" w:sz="12" w:space="0" w:color="auto"/>
            </w:tcBorders>
          </w:tcPr>
          <w:p w:rsidR="00A74473" w:rsidRDefault="00A74473" w:rsidP="000E0F2F">
            <w:pPr>
              <w:pStyle w:val="NoSpacing"/>
            </w:pPr>
            <w:r>
              <w:t>12</w:t>
            </w:r>
          </w:p>
        </w:tc>
        <w:tc>
          <w:tcPr>
            <w:tcW w:w="643" w:type="dxa"/>
            <w:tcBorders>
              <w:top w:val="single" w:sz="12" w:space="0" w:color="auto"/>
              <w:left w:val="nil"/>
            </w:tcBorders>
          </w:tcPr>
          <w:p w:rsidR="00A74473" w:rsidRDefault="00A74473" w:rsidP="000E0F2F">
            <w:pPr>
              <w:pStyle w:val="NoSpacing"/>
            </w:pPr>
            <w:r>
              <w:t>11</w:t>
            </w:r>
          </w:p>
        </w:tc>
        <w:tc>
          <w:tcPr>
            <w:tcW w:w="643" w:type="dxa"/>
            <w:tcBorders>
              <w:top w:val="single" w:sz="12" w:space="0" w:color="auto"/>
            </w:tcBorders>
          </w:tcPr>
          <w:p w:rsidR="00A74473" w:rsidRDefault="00A74473" w:rsidP="000E0F2F">
            <w:pPr>
              <w:pStyle w:val="NoSpacing"/>
            </w:pPr>
            <w:r>
              <w:t>10</w:t>
            </w:r>
          </w:p>
        </w:tc>
        <w:tc>
          <w:tcPr>
            <w:tcW w:w="643" w:type="dxa"/>
            <w:tcBorders>
              <w:top w:val="single" w:sz="12" w:space="0" w:color="auto"/>
            </w:tcBorders>
          </w:tcPr>
          <w:p w:rsidR="00A74473" w:rsidRDefault="00A74473" w:rsidP="000E0F2F">
            <w:pPr>
              <w:pStyle w:val="NoSpacing"/>
            </w:pPr>
            <w:r>
              <w:t>9</w:t>
            </w:r>
          </w:p>
        </w:tc>
        <w:tc>
          <w:tcPr>
            <w:tcW w:w="643" w:type="dxa"/>
            <w:tcBorders>
              <w:top w:val="single" w:sz="12" w:space="0" w:color="auto"/>
              <w:right w:val="single" w:sz="12" w:space="0" w:color="auto"/>
            </w:tcBorders>
          </w:tcPr>
          <w:p w:rsidR="00A74473" w:rsidRDefault="00A74473" w:rsidP="000E0F2F">
            <w:pPr>
              <w:pStyle w:val="NoSpacing"/>
            </w:pPr>
            <w:r>
              <w:t>8</w:t>
            </w:r>
          </w:p>
        </w:tc>
        <w:tc>
          <w:tcPr>
            <w:tcW w:w="643" w:type="dxa"/>
            <w:tcBorders>
              <w:top w:val="single" w:sz="12" w:space="0" w:color="auto"/>
              <w:left w:val="nil"/>
            </w:tcBorders>
          </w:tcPr>
          <w:p w:rsidR="00A74473" w:rsidRDefault="00A74473" w:rsidP="000E0F2F">
            <w:pPr>
              <w:pStyle w:val="NoSpacing"/>
            </w:pPr>
            <w:r>
              <w:t>7</w:t>
            </w:r>
          </w:p>
        </w:tc>
        <w:tc>
          <w:tcPr>
            <w:tcW w:w="643" w:type="dxa"/>
            <w:tcBorders>
              <w:top w:val="single" w:sz="12" w:space="0" w:color="auto"/>
            </w:tcBorders>
          </w:tcPr>
          <w:p w:rsidR="00A74473" w:rsidRDefault="00A74473" w:rsidP="000E0F2F">
            <w:pPr>
              <w:pStyle w:val="NoSpacing"/>
            </w:pPr>
            <w:r>
              <w:t>6</w:t>
            </w:r>
          </w:p>
        </w:tc>
        <w:tc>
          <w:tcPr>
            <w:tcW w:w="643" w:type="dxa"/>
            <w:tcBorders>
              <w:top w:val="single" w:sz="12" w:space="0" w:color="auto"/>
            </w:tcBorders>
          </w:tcPr>
          <w:p w:rsidR="00A74473" w:rsidRDefault="00A74473" w:rsidP="000E0F2F">
            <w:pPr>
              <w:pStyle w:val="NoSpacing"/>
            </w:pPr>
            <w:r>
              <w:t>5</w:t>
            </w:r>
          </w:p>
        </w:tc>
        <w:tc>
          <w:tcPr>
            <w:tcW w:w="643" w:type="dxa"/>
            <w:tcBorders>
              <w:top w:val="single" w:sz="12" w:space="0" w:color="auto"/>
              <w:right w:val="single" w:sz="12" w:space="0" w:color="auto"/>
            </w:tcBorders>
          </w:tcPr>
          <w:p w:rsidR="00A74473" w:rsidRDefault="00A74473" w:rsidP="000E0F2F">
            <w:pPr>
              <w:pStyle w:val="NoSpacing"/>
            </w:pPr>
            <w:r>
              <w:t>4</w:t>
            </w:r>
          </w:p>
        </w:tc>
        <w:tc>
          <w:tcPr>
            <w:tcW w:w="643" w:type="dxa"/>
            <w:tcBorders>
              <w:top w:val="single" w:sz="12" w:space="0" w:color="auto"/>
              <w:left w:val="nil"/>
            </w:tcBorders>
          </w:tcPr>
          <w:p w:rsidR="00A74473" w:rsidRDefault="00A74473" w:rsidP="000E0F2F">
            <w:pPr>
              <w:pStyle w:val="NoSpacing"/>
            </w:pPr>
            <w:r>
              <w:t>3</w:t>
            </w:r>
          </w:p>
        </w:tc>
        <w:tc>
          <w:tcPr>
            <w:tcW w:w="643" w:type="dxa"/>
            <w:tcBorders>
              <w:top w:val="single" w:sz="12" w:space="0" w:color="auto"/>
            </w:tcBorders>
          </w:tcPr>
          <w:p w:rsidR="00A74473" w:rsidRDefault="00A74473" w:rsidP="000E0F2F">
            <w:pPr>
              <w:pStyle w:val="NoSpacing"/>
            </w:pPr>
            <w:r>
              <w:t>2</w:t>
            </w:r>
          </w:p>
        </w:tc>
        <w:tc>
          <w:tcPr>
            <w:tcW w:w="643" w:type="dxa"/>
            <w:tcBorders>
              <w:top w:val="single" w:sz="12" w:space="0" w:color="auto"/>
            </w:tcBorders>
          </w:tcPr>
          <w:p w:rsidR="00A74473" w:rsidRDefault="00A74473" w:rsidP="000E0F2F">
            <w:pPr>
              <w:pStyle w:val="NoSpacing"/>
            </w:pPr>
            <w:r>
              <w:t>1</w:t>
            </w:r>
          </w:p>
        </w:tc>
        <w:tc>
          <w:tcPr>
            <w:tcW w:w="643" w:type="dxa"/>
            <w:tcBorders>
              <w:top w:val="single" w:sz="12" w:space="0" w:color="auto"/>
              <w:right w:val="single" w:sz="12" w:space="0" w:color="auto"/>
            </w:tcBorders>
          </w:tcPr>
          <w:p w:rsidR="00A74473" w:rsidRDefault="00A74473" w:rsidP="000E0F2F">
            <w:pPr>
              <w:pStyle w:val="NoSpacing"/>
            </w:pPr>
            <w:r>
              <w:t>0</w:t>
            </w:r>
          </w:p>
        </w:tc>
      </w:tr>
      <w:tr w:rsidR="00A74473" w:rsidTr="00A74473">
        <w:trPr>
          <w:trHeight w:val="359"/>
        </w:trPr>
        <w:tc>
          <w:tcPr>
            <w:tcW w:w="643" w:type="dxa"/>
            <w:tcBorders>
              <w:left w:val="single" w:sz="12" w:space="0" w:color="auto"/>
              <w:bottom w:val="single" w:sz="12" w:space="0" w:color="auto"/>
            </w:tcBorders>
            <w:vAlign w:val="center"/>
          </w:tcPr>
          <w:p w:rsidR="00A74473" w:rsidRDefault="00A74473" w:rsidP="000E0F2F">
            <w:pPr>
              <w:pStyle w:val="NoSpacing"/>
            </w:pPr>
            <w:r>
              <w:rPr>
                <w:sz w:val="16"/>
              </w:rPr>
              <w:t>gtx err  sum bit 7</w:t>
            </w:r>
          </w:p>
        </w:tc>
        <w:tc>
          <w:tcPr>
            <w:tcW w:w="643" w:type="dxa"/>
            <w:tcBorders>
              <w:bottom w:val="single" w:sz="12" w:space="0" w:color="auto"/>
            </w:tcBorders>
            <w:vAlign w:val="center"/>
          </w:tcPr>
          <w:p w:rsidR="00A74473" w:rsidRDefault="00A74473" w:rsidP="000E0F2F">
            <w:pPr>
              <w:pStyle w:val="NoSpacing"/>
            </w:pPr>
            <w:r>
              <w:rPr>
                <w:sz w:val="16"/>
              </w:rPr>
              <w:t>gtx err  sum bit 6</w:t>
            </w:r>
          </w:p>
        </w:tc>
        <w:tc>
          <w:tcPr>
            <w:tcW w:w="643" w:type="dxa"/>
            <w:tcBorders>
              <w:bottom w:val="single" w:sz="12" w:space="0" w:color="auto"/>
            </w:tcBorders>
            <w:vAlign w:val="center"/>
          </w:tcPr>
          <w:p w:rsidR="00A74473" w:rsidRDefault="00A74473" w:rsidP="000E0F2F">
            <w:pPr>
              <w:pStyle w:val="NoSpacing"/>
            </w:pPr>
            <w:r>
              <w:rPr>
                <w:sz w:val="16"/>
              </w:rPr>
              <w:t>gtx err  sum bit 5</w:t>
            </w:r>
          </w:p>
        </w:tc>
        <w:tc>
          <w:tcPr>
            <w:tcW w:w="643" w:type="dxa"/>
            <w:tcBorders>
              <w:bottom w:val="single" w:sz="12" w:space="0" w:color="auto"/>
              <w:right w:val="single" w:sz="12" w:space="0" w:color="auto"/>
            </w:tcBorders>
            <w:vAlign w:val="center"/>
          </w:tcPr>
          <w:p w:rsidR="00A74473" w:rsidRDefault="00A74473" w:rsidP="000E0F2F">
            <w:pPr>
              <w:pStyle w:val="NoSpacing"/>
            </w:pPr>
            <w:r>
              <w:rPr>
                <w:sz w:val="16"/>
              </w:rPr>
              <w:t>gtx err  sum bit 4</w:t>
            </w:r>
          </w:p>
        </w:tc>
        <w:tc>
          <w:tcPr>
            <w:tcW w:w="643" w:type="dxa"/>
            <w:tcBorders>
              <w:left w:val="nil"/>
              <w:bottom w:val="single" w:sz="12" w:space="0" w:color="auto"/>
            </w:tcBorders>
            <w:vAlign w:val="center"/>
          </w:tcPr>
          <w:p w:rsidR="00A74473" w:rsidRDefault="00A74473" w:rsidP="000E0F2F">
            <w:pPr>
              <w:pStyle w:val="NoSpacing"/>
            </w:pPr>
            <w:r>
              <w:rPr>
                <w:sz w:val="16"/>
              </w:rPr>
              <w:t>gtx err  sum bit 3</w:t>
            </w:r>
          </w:p>
        </w:tc>
        <w:tc>
          <w:tcPr>
            <w:tcW w:w="643" w:type="dxa"/>
            <w:tcBorders>
              <w:bottom w:val="single" w:sz="12" w:space="0" w:color="auto"/>
            </w:tcBorders>
            <w:vAlign w:val="center"/>
          </w:tcPr>
          <w:p w:rsidR="00A74473" w:rsidRPr="00ED0304" w:rsidRDefault="00A74473" w:rsidP="000E0F2F">
            <w:pPr>
              <w:pStyle w:val="NoSpacing"/>
              <w:rPr>
                <w:sz w:val="16"/>
              </w:rPr>
            </w:pPr>
            <w:r>
              <w:rPr>
                <w:sz w:val="16"/>
              </w:rPr>
              <w:t>gtx err  sum bit 2</w:t>
            </w:r>
          </w:p>
        </w:tc>
        <w:tc>
          <w:tcPr>
            <w:tcW w:w="643" w:type="dxa"/>
            <w:tcBorders>
              <w:bottom w:val="single" w:sz="12" w:space="0" w:color="auto"/>
            </w:tcBorders>
            <w:vAlign w:val="center"/>
          </w:tcPr>
          <w:p w:rsidR="00A74473" w:rsidRPr="00865990" w:rsidRDefault="00A74473" w:rsidP="000E0F2F">
            <w:pPr>
              <w:pStyle w:val="NoSpacing"/>
              <w:rPr>
                <w:sz w:val="16"/>
              </w:rPr>
            </w:pPr>
            <w:r>
              <w:rPr>
                <w:sz w:val="16"/>
              </w:rPr>
              <w:t>gtx err  sum bit 1</w:t>
            </w:r>
          </w:p>
        </w:tc>
        <w:tc>
          <w:tcPr>
            <w:tcW w:w="643" w:type="dxa"/>
            <w:tcBorders>
              <w:bottom w:val="single" w:sz="12" w:space="0" w:color="auto"/>
              <w:right w:val="single" w:sz="12" w:space="0" w:color="auto"/>
            </w:tcBorders>
            <w:vAlign w:val="center"/>
          </w:tcPr>
          <w:p w:rsidR="00A74473" w:rsidRPr="00ED0304" w:rsidRDefault="00A74473" w:rsidP="000E0F2F">
            <w:pPr>
              <w:pStyle w:val="NoSpacing"/>
              <w:rPr>
                <w:sz w:val="16"/>
              </w:rPr>
            </w:pPr>
            <w:r>
              <w:rPr>
                <w:sz w:val="16"/>
              </w:rPr>
              <w:t>gtx err  sum bit 0</w:t>
            </w:r>
          </w:p>
        </w:tc>
        <w:tc>
          <w:tcPr>
            <w:tcW w:w="643" w:type="dxa"/>
            <w:tcBorders>
              <w:left w:val="nil"/>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pol</w:t>
            </w:r>
          </w:p>
          <w:p w:rsidR="00A74473" w:rsidRDefault="00A74473" w:rsidP="000E0F2F">
            <w:pPr>
              <w:pStyle w:val="NoSpacing"/>
              <w:rPr>
                <w:sz w:val="16"/>
              </w:rPr>
            </w:pPr>
            <w:r>
              <w:rPr>
                <w:sz w:val="16"/>
              </w:rPr>
              <w:t>swap</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link bad</w:t>
            </w:r>
          </w:p>
        </w:tc>
        <w:tc>
          <w:tcPr>
            <w:tcW w:w="643" w:type="dxa"/>
            <w:tcBorders>
              <w:bottom w:val="single" w:sz="12" w:space="0" w:color="auto"/>
            </w:tcBorders>
            <w:vAlign w:val="center"/>
          </w:tcPr>
          <w:p w:rsidR="00A74473" w:rsidRDefault="00A74473" w:rsidP="000E0F2F">
            <w:pPr>
              <w:pStyle w:val="NoSpacing"/>
              <w:rPr>
                <w:sz w:val="16"/>
              </w:rPr>
            </w:pPr>
            <w:r>
              <w:rPr>
                <w:sz w:val="16"/>
              </w:rPr>
              <w:t>gtx linkhad err</w:t>
            </w:r>
          </w:p>
        </w:tc>
        <w:tc>
          <w:tcPr>
            <w:tcW w:w="643" w:type="dxa"/>
            <w:tcBorders>
              <w:bottom w:val="single" w:sz="12" w:space="0" w:color="auto"/>
              <w:right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link good</w:t>
            </w:r>
          </w:p>
        </w:tc>
        <w:tc>
          <w:tcPr>
            <w:tcW w:w="643" w:type="dxa"/>
            <w:tcBorders>
              <w:left w:val="nil"/>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sync</w:t>
            </w:r>
          </w:p>
          <w:p w:rsidR="00A74473" w:rsidRDefault="00A74473" w:rsidP="000E0F2F">
            <w:pPr>
              <w:pStyle w:val="NoSpacing"/>
              <w:rPr>
                <w:sz w:val="16"/>
              </w:rPr>
            </w:pPr>
            <w:r>
              <w:rPr>
                <w:sz w:val="16"/>
              </w:rPr>
              <w:t>done</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en</w:t>
            </w:r>
          </w:p>
          <w:p w:rsidR="00A74473" w:rsidRDefault="00A74473" w:rsidP="000E0F2F">
            <w:pPr>
              <w:pStyle w:val="NoSpacing"/>
              <w:rPr>
                <w:sz w:val="16"/>
              </w:rPr>
            </w:pPr>
            <w:r>
              <w:rPr>
                <w:sz w:val="16"/>
              </w:rPr>
              <w:t>prbs</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en</w:t>
            </w:r>
          </w:p>
        </w:tc>
      </w:tr>
    </w:tbl>
    <w:p w:rsidR="00A74473" w:rsidRDefault="00A74473"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A74473" w:rsidTr="00A74473">
        <w:trPr>
          <w:trHeight w:val="548"/>
        </w:trPr>
        <w:tc>
          <w:tcPr>
            <w:tcW w:w="1152" w:type="dxa"/>
            <w:vAlign w:val="center"/>
          </w:tcPr>
          <w:p w:rsidR="00A74473" w:rsidRDefault="00A74473" w:rsidP="000E0F2F">
            <w:pPr>
              <w:pStyle w:val="NoSpacing"/>
            </w:pPr>
            <w:r>
              <w:t>Bits</w:t>
            </w:r>
          </w:p>
        </w:tc>
        <w:tc>
          <w:tcPr>
            <w:tcW w:w="790" w:type="dxa"/>
            <w:vAlign w:val="center"/>
          </w:tcPr>
          <w:p w:rsidR="00A74473" w:rsidRDefault="00A74473" w:rsidP="000E0F2F">
            <w:pPr>
              <w:pStyle w:val="NoSpacing"/>
            </w:pPr>
            <w:r>
              <w:t>Dir</w:t>
            </w:r>
          </w:p>
        </w:tc>
        <w:tc>
          <w:tcPr>
            <w:tcW w:w="2756" w:type="dxa"/>
            <w:vAlign w:val="center"/>
          </w:tcPr>
          <w:p w:rsidR="00A74473" w:rsidRDefault="00A74473" w:rsidP="000E0F2F">
            <w:pPr>
              <w:pStyle w:val="NoSpacing"/>
            </w:pPr>
            <w:r>
              <w:t>Signal</w:t>
            </w:r>
          </w:p>
        </w:tc>
        <w:tc>
          <w:tcPr>
            <w:tcW w:w="720" w:type="dxa"/>
            <w:vAlign w:val="center"/>
          </w:tcPr>
          <w:p w:rsidR="00A74473" w:rsidRPr="0016779B" w:rsidRDefault="00A74473" w:rsidP="000E0F2F">
            <w:pPr>
              <w:pStyle w:val="NoSpacing"/>
              <w:rPr>
                <w:sz w:val="16"/>
                <w:szCs w:val="16"/>
              </w:rPr>
            </w:pPr>
            <w:r w:rsidRPr="0016779B">
              <w:rPr>
                <w:sz w:val="16"/>
                <w:szCs w:val="16"/>
              </w:rPr>
              <w:t>Typical</w:t>
            </w:r>
          </w:p>
        </w:tc>
        <w:tc>
          <w:tcPr>
            <w:tcW w:w="4860" w:type="dxa"/>
            <w:vAlign w:val="center"/>
          </w:tcPr>
          <w:p w:rsidR="00A74473" w:rsidRDefault="00A74473" w:rsidP="000E0F2F">
            <w:pPr>
              <w:pStyle w:val="NoSpacing"/>
            </w:pPr>
            <w:r>
              <w:t>Description</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[00]</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Pr>
                <w:snapToGrid w:val="0"/>
              </w:rPr>
              <w:t>gtx_rx_enable_all</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sidRPr="003038F9">
              <w:rPr>
                <w:snapToGrid w:val="0"/>
                <w:sz w:val="20"/>
              </w:rPr>
              <w:t>Enable al</w:t>
            </w:r>
            <w:r>
              <w:rPr>
                <w:snapToGrid w:val="0"/>
                <w:sz w:val="20"/>
              </w:rPr>
              <w:t xml:space="preserve">l GTX optical inputs, </w:t>
            </w:r>
            <w:r w:rsidRPr="003038F9">
              <w:rPr>
                <w:snapToGrid w:val="0"/>
                <w:sz w:val="20"/>
              </w:rPr>
              <w:t xml:space="preserve"> disable</w:t>
            </w:r>
            <w:r>
              <w:rPr>
                <w:snapToGrid w:val="0"/>
                <w:sz w:val="20"/>
              </w:rPr>
              <w:t>s copper CFEBs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[01]</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sidRPr="0058575B">
              <w:t>gtx_rx_reset</w:t>
            </w:r>
            <w:r>
              <w:rPr>
                <w:snapToGrid w:val="0"/>
              </w:rPr>
              <w:t>_all</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Reset all</w:t>
            </w:r>
            <w:r w:rsidRPr="003038F9">
              <w:rPr>
                <w:sz w:val="20"/>
              </w:rPr>
              <w:t xml:space="preserve"> GTX</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[02]</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sidRPr="0058575B">
              <w:t>gtx_rx_en_prbs_test</w:t>
            </w:r>
            <w:r>
              <w:rPr>
                <w:snapToGrid w:val="0"/>
              </w:rPr>
              <w:t>_all</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Select all</w:t>
            </w:r>
            <w:r w:rsidRPr="003038F9">
              <w:rPr>
                <w:sz w:val="20"/>
              </w:rPr>
              <w:t xml:space="preserve"> </w:t>
            </w:r>
            <w:r w:rsidR="005E60FF">
              <w:rPr>
                <w:sz w:val="20"/>
              </w:rPr>
              <w:t>GTX for PRBS test input</w:t>
            </w:r>
            <w:r w:rsidRPr="003038F9">
              <w:rPr>
                <w:sz w:val="20"/>
              </w:rPr>
              <w:t xml:space="preserve"> mode</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[03]</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&amp;</w:t>
            </w:r>
            <w:r w:rsidRPr="0058575B">
              <w:t>gtx_rx_sync_done</w:t>
            </w:r>
            <w:r>
              <w:rPr>
                <w:snapToGrid w:val="0"/>
              </w:rPr>
              <w:t>[6:0</w:t>
            </w:r>
            <w:r w:rsidRPr="0058575B">
              <w:rPr>
                <w:snapToGrid w:val="0"/>
              </w:rPr>
              <w:t>]</w:t>
            </w:r>
          </w:p>
        </w:tc>
        <w:tc>
          <w:tcPr>
            <w:tcW w:w="720" w:type="dxa"/>
          </w:tcPr>
          <w:p w:rsidR="00A74473" w:rsidRDefault="00A74473" w:rsidP="000E0F2F">
            <w:pPr>
              <w:pStyle w:val="NoSpacing"/>
            </w:pPr>
            <w:r>
              <w:t>1</w:t>
            </w:r>
          </w:p>
        </w:tc>
        <w:tc>
          <w:tcPr>
            <w:tcW w:w="4860" w:type="dxa"/>
          </w:tcPr>
          <w:p w:rsidR="00A74473" w:rsidRPr="003038F9" w:rsidRDefault="00A74473" w:rsidP="000E0F2F">
            <w:pPr>
              <w:pStyle w:val="NoSpacing"/>
              <w:rPr>
                <w:sz w:val="20"/>
              </w:rPr>
            </w:pPr>
            <w:r>
              <w:rPr>
                <w:sz w:val="20"/>
              </w:rPr>
              <w:t xml:space="preserve">All GTX are </w:t>
            </w:r>
            <w:r w:rsidRPr="00226CD3">
              <w:rPr>
                <w:sz w:val="20"/>
              </w:rPr>
              <w:t>ready</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[04]</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&amp;gtx_link_good[6:0]</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Pr>
                <w:sz w:val="20"/>
              </w:rPr>
              <w:t>All GTX links are locked (over 15 BX with clean structure)</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[05]</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|gtx_link_had_err[6:0]</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At least one GTX link had an error since last reset</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[06]</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|gtx_link_bad[6:0]</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At least one GTX link had over 100 errors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[07]</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w:t>
            </w:r>
            <w:r w:rsidRPr="0058575B">
              <w:t>gtx_rx_pol_swap</w:t>
            </w:r>
            <w:r>
              <w:rPr>
                <w:snapToGrid w:val="0"/>
              </w:rPr>
              <w:t>[6:0</w:t>
            </w:r>
            <w:r w:rsidRPr="0058575B">
              <w:rPr>
                <w:snapToGrid w:val="0"/>
              </w:rPr>
              <w:t>]</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sidRPr="00226CD3">
              <w:rPr>
                <w:sz w:val="20"/>
              </w:rPr>
              <w:t>GTX 5,6 [ie dcfeb 4,5] have swapped rx board routes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[15:8]</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gtx_rx_err</w:t>
            </w:r>
            <w:r>
              <w:t>_count</w:t>
            </w:r>
            <w:r>
              <w:rPr>
                <w:snapToGrid w:val="0"/>
              </w:rPr>
              <w:t>_sum</w:t>
            </w:r>
            <w:r w:rsidR="005E60FF">
              <w:rPr>
                <w:snapToGrid w:val="0"/>
              </w:rPr>
              <w:t>_all</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Sum of GTX link</w:t>
            </w:r>
            <w:r w:rsidRPr="00226CD3">
              <w:rPr>
                <w:sz w:val="20"/>
              </w:rPr>
              <w:t xml:space="preserve"> error</w:t>
            </w:r>
            <w:r>
              <w:rPr>
                <w:sz w:val="20"/>
              </w:rPr>
              <w:t xml:space="preserve"> counts (full scale count is hex FE)</w:t>
            </w:r>
          </w:p>
        </w:tc>
      </w:tr>
    </w:tbl>
    <w:p w:rsidR="003038F9" w:rsidRDefault="003038F9" w:rsidP="000E0F2F">
      <w:pPr>
        <w:pStyle w:val="NoSpacing"/>
        <w:rPr>
          <w:sz w:val="10"/>
        </w:rPr>
      </w:pPr>
    </w:p>
    <w:p w:rsidR="0016779B" w:rsidRPr="00CC3602" w:rsidRDefault="0016779B" w:rsidP="000E0F2F">
      <w:pPr>
        <w:pStyle w:val="NoSpacing"/>
        <w:rPr>
          <w:sz w:val="16"/>
          <w:szCs w:val="16"/>
        </w:rPr>
      </w:pPr>
      <w:r>
        <w:br w:type="page"/>
      </w:r>
      <w:r w:rsidRPr="00CC3602">
        <w:lastRenderedPageBreak/>
        <w:t>Adr 14</w:t>
      </w:r>
      <w:r>
        <w:t>C-158</w:t>
      </w:r>
      <w:r w:rsidRPr="00CC3602">
        <w:tab/>
      </w:r>
      <w:r w:rsidR="00984E84">
        <w:t xml:space="preserve">    ADR_V</w:t>
      </w:r>
      <w:r>
        <w:t>6_GTX_RX0-6</w:t>
      </w:r>
      <w:r>
        <w:tab/>
      </w:r>
      <w:r w:rsidRPr="003038F9">
        <w:t xml:space="preserve">Virtex-6 </w:t>
      </w:r>
      <w:r w:rsidR="00B710FE">
        <w:t xml:space="preserve">individual </w:t>
      </w:r>
      <w:r w:rsidRPr="003038F9">
        <w:t>GTX</w:t>
      </w:r>
      <w:r>
        <w:t xml:space="preserve"> </w:t>
      </w:r>
      <w:r w:rsidR="00B710FE">
        <w:t>(</w:t>
      </w:r>
      <w:r>
        <w:t>idcfeb[6:0]</w:t>
      </w:r>
      <w:r w:rsidR="00B710FE">
        <w:t>)</w:t>
      </w:r>
      <w:r>
        <w:t xml:space="preserve"> </w:t>
      </w:r>
      <w:r w:rsidRPr="003038F9">
        <w:t>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6779B" w:rsidTr="008F63D6">
        <w:tc>
          <w:tcPr>
            <w:tcW w:w="643" w:type="dxa"/>
            <w:tcBorders>
              <w:top w:val="single" w:sz="12" w:space="0" w:color="auto"/>
              <w:left w:val="single" w:sz="12" w:space="0" w:color="auto"/>
            </w:tcBorders>
          </w:tcPr>
          <w:p w:rsidR="0016779B" w:rsidRDefault="0016779B" w:rsidP="000E0F2F">
            <w:pPr>
              <w:pStyle w:val="NoSpacing"/>
            </w:pPr>
            <w:r>
              <w:t>15</w:t>
            </w:r>
          </w:p>
        </w:tc>
        <w:tc>
          <w:tcPr>
            <w:tcW w:w="643" w:type="dxa"/>
            <w:tcBorders>
              <w:top w:val="single" w:sz="12" w:space="0" w:color="auto"/>
            </w:tcBorders>
          </w:tcPr>
          <w:p w:rsidR="0016779B" w:rsidRDefault="0016779B" w:rsidP="000E0F2F">
            <w:pPr>
              <w:pStyle w:val="NoSpacing"/>
            </w:pPr>
            <w:r>
              <w:t>14</w:t>
            </w:r>
          </w:p>
        </w:tc>
        <w:tc>
          <w:tcPr>
            <w:tcW w:w="643" w:type="dxa"/>
            <w:tcBorders>
              <w:top w:val="single" w:sz="12" w:space="0" w:color="auto"/>
            </w:tcBorders>
          </w:tcPr>
          <w:p w:rsidR="0016779B" w:rsidRDefault="0016779B" w:rsidP="000E0F2F">
            <w:pPr>
              <w:pStyle w:val="NoSpacing"/>
            </w:pPr>
            <w:r>
              <w:t>13</w:t>
            </w:r>
          </w:p>
        </w:tc>
        <w:tc>
          <w:tcPr>
            <w:tcW w:w="643" w:type="dxa"/>
            <w:tcBorders>
              <w:top w:val="single" w:sz="12" w:space="0" w:color="auto"/>
              <w:right w:val="single" w:sz="12" w:space="0" w:color="auto"/>
            </w:tcBorders>
          </w:tcPr>
          <w:p w:rsidR="0016779B" w:rsidRDefault="0016779B" w:rsidP="000E0F2F">
            <w:pPr>
              <w:pStyle w:val="NoSpacing"/>
            </w:pPr>
            <w:r>
              <w:t>12</w:t>
            </w:r>
          </w:p>
        </w:tc>
        <w:tc>
          <w:tcPr>
            <w:tcW w:w="643" w:type="dxa"/>
            <w:tcBorders>
              <w:top w:val="single" w:sz="12" w:space="0" w:color="auto"/>
              <w:left w:val="nil"/>
            </w:tcBorders>
          </w:tcPr>
          <w:p w:rsidR="0016779B" w:rsidRDefault="0016779B" w:rsidP="000E0F2F">
            <w:pPr>
              <w:pStyle w:val="NoSpacing"/>
            </w:pPr>
            <w:r>
              <w:t>11</w:t>
            </w:r>
          </w:p>
        </w:tc>
        <w:tc>
          <w:tcPr>
            <w:tcW w:w="643" w:type="dxa"/>
            <w:tcBorders>
              <w:top w:val="single" w:sz="12" w:space="0" w:color="auto"/>
            </w:tcBorders>
          </w:tcPr>
          <w:p w:rsidR="0016779B" w:rsidRDefault="0016779B" w:rsidP="000E0F2F">
            <w:pPr>
              <w:pStyle w:val="NoSpacing"/>
            </w:pPr>
            <w:r>
              <w:t>10</w:t>
            </w:r>
          </w:p>
        </w:tc>
        <w:tc>
          <w:tcPr>
            <w:tcW w:w="643" w:type="dxa"/>
            <w:tcBorders>
              <w:top w:val="single" w:sz="12" w:space="0" w:color="auto"/>
            </w:tcBorders>
          </w:tcPr>
          <w:p w:rsidR="0016779B" w:rsidRDefault="0016779B" w:rsidP="000E0F2F">
            <w:pPr>
              <w:pStyle w:val="NoSpacing"/>
            </w:pPr>
            <w:r>
              <w:t>9</w:t>
            </w:r>
          </w:p>
        </w:tc>
        <w:tc>
          <w:tcPr>
            <w:tcW w:w="643" w:type="dxa"/>
            <w:tcBorders>
              <w:top w:val="single" w:sz="12" w:space="0" w:color="auto"/>
              <w:right w:val="single" w:sz="12" w:space="0" w:color="auto"/>
            </w:tcBorders>
          </w:tcPr>
          <w:p w:rsidR="0016779B" w:rsidRDefault="0016779B" w:rsidP="000E0F2F">
            <w:pPr>
              <w:pStyle w:val="NoSpacing"/>
            </w:pPr>
            <w:r>
              <w:t>8</w:t>
            </w:r>
          </w:p>
        </w:tc>
        <w:tc>
          <w:tcPr>
            <w:tcW w:w="643" w:type="dxa"/>
            <w:tcBorders>
              <w:top w:val="single" w:sz="12" w:space="0" w:color="auto"/>
              <w:left w:val="nil"/>
            </w:tcBorders>
          </w:tcPr>
          <w:p w:rsidR="0016779B" w:rsidRDefault="0016779B" w:rsidP="000E0F2F">
            <w:pPr>
              <w:pStyle w:val="NoSpacing"/>
            </w:pPr>
            <w:r>
              <w:t>7</w:t>
            </w:r>
          </w:p>
        </w:tc>
        <w:tc>
          <w:tcPr>
            <w:tcW w:w="643" w:type="dxa"/>
            <w:tcBorders>
              <w:top w:val="single" w:sz="12" w:space="0" w:color="auto"/>
            </w:tcBorders>
          </w:tcPr>
          <w:p w:rsidR="0016779B" w:rsidRDefault="0016779B" w:rsidP="000E0F2F">
            <w:pPr>
              <w:pStyle w:val="NoSpacing"/>
            </w:pPr>
            <w:r>
              <w:t>6</w:t>
            </w:r>
          </w:p>
        </w:tc>
        <w:tc>
          <w:tcPr>
            <w:tcW w:w="643" w:type="dxa"/>
            <w:tcBorders>
              <w:top w:val="single" w:sz="12" w:space="0" w:color="auto"/>
            </w:tcBorders>
          </w:tcPr>
          <w:p w:rsidR="0016779B" w:rsidRDefault="0016779B" w:rsidP="000E0F2F">
            <w:pPr>
              <w:pStyle w:val="NoSpacing"/>
            </w:pPr>
            <w:r>
              <w:t>5</w:t>
            </w:r>
          </w:p>
        </w:tc>
        <w:tc>
          <w:tcPr>
            <w:tcW w:w="643" w:type="dxa"/>
            <w:tcBorders>
              <w:top w:val="single" w:sz="12" w:space="0" w:color="auto"/>
              <w:right w:val="single" w:sz="12" w:space="0" w:color="auto"/>
            </w:tcBorders>
          </w:tcPr>
          <w:p w:rsidR="0016779B" w:rsidRDefault="0016779B" w:rsidP="000E0F2F">
            <w:pPr>
              <w:pStyle w:val="NoSpacing"/>
            </w:pPr>
            <w:r>
              <w:t>4</w:t>
            </w:r>
          </w:p>
        </w:tc>
        <w:tc>
          <w:tcPr>
            <w:tcW w:w="643" w:type="dxa"/>
            <w:tcBorders>
              <w:top w:val="single" w:sz="12" w:space="0" w:color="auto"/>
              <w:left w:val="nil"/>
            </w:tcBorders>
          </w:tcPr>
          <w:p w:rsidR="0016779B" w:rsidRDefault="0016779B" w:rsidP="000E0F2F">
            <w:pPr>
              <w:pStyle w:val="NoSpacing"/>
            </w:pPr>
            <w:r>
              <w:t>3</w:t>
            </w:r>
          </w:p>
        </w:tc>
        <w:tc>
          <w:tcPr>
            <w:tcW w:w="643" w:type="dxa"/>
            <w:tcBorders>
              <w:top w:val="single" w:sz="12" w:space="0" w:color="auto"/>
            </w:tcBorders>
          </w:tcPr>
          <w:p w:rsidR="0016779B" w:rsidRDefault="0016779B" w:rsidP="000E0F2F">
            <w:pPr>
              <w:pStyle w:val="NoSpacing"/>
            </w:pPr>
            <w:r>
              <w:t>2</w:t>
            </w:r>
          </w:p>
        </w:tc>
        <w:tc>
          <w:tcPr>
            <w:tcW w:w="643" w:type="dxa"/>
            <w:tcBorders>
              <w:top w:val="single" w:sz="12" w:space="0" w:color="auto"/>
            </w:tcBorders>
          </w:tcPr>
          <w:p w:rsidR="0016779B" w:rsidRDefault="0016779B" w:rsidP="000E0F2F">
            <w:pPr>
              <w:pStyle w:val="NoSpacing"/>
            </w:pPr>
            <w:r>
              <w:t>1</w:t>
            </w:r>
          </w:p>
        </w:tc>
        <w:tc>
          <w:tcPr>
            <w:tcW w:w="643" w:type="dxa"/>
            <w:tcBorders>
              <w:top w:val="single" w:sz="12" w:space="0" w:color="auto"/>
              <w:right w:val="single" w:sz="12" w:space="0" w:color="auto"/>
            </w:tcBorders>
          </w:tcPr>
          <w:p w:rsidR="0016779B" w:rsidRDefault="0016779B" w:rsidP="000E0F2F">
            <w:pPr>
              <w:pStyle w:val="NoSpacing"/>
            </w:pPr>
            <w:r>
              <w:t>0</w:t>
            </w:r>
          </w:p>
        </w:tc>
      </w:tr>
      <w:tr w:rsidR="0016779B" w:rsidTr="008F63D6">
        <w:trPr>
          <w:trHeight w:val="359"/>
        </w:trPr>
        <w:tc>
          <w:tcPr>
            <w:tcW w:w="643" w:type="dxa"/>
            <w:tcBorders>
              <w:left w:val="single" w:sz="12" w:space="0" w:color="auto"/>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7</w:t>
            </w:r>
          </w:p>
        </w:tc>
        <w:tc>
          <w:tcPr>
            <w:tcW w:w="643" w:type="dxa"/>
            <w:tcBorders>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6</w:t>
            </w:r>
          </w:p>
        </w:tc>
        <w:tc>
          <w:tcPr>
            <w:tcW w:w="643" w:type="dxa"/>
            <w:tcBorders>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5</w:t>
            </w:r>
          </w:p>
        </w:tc>
        <w:tc>
          <w:tcPr>
            <w:tcW w:w="643" w:type="dxa"/>
            <w:tcBorders>
              <w:bottom w:val="single" w:sz="12" w:space="0" w:color="auto"/>
              <w:right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4</w:t>
            </w:r>
          </w:p>
        </w:tc>
        <w:tc>
          <w:tcPr>
            <w:tcW w:w="643" w:type="dxa"/>
            <w:tcBorders>
              <w:left w:val="nil"/>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3</w:t>
            </w:r>
          </w:p>
        </w:tc>
        <w:tc>
          <w:tcPr>
            <w:tcW w:w="643" w:type="dxa"/>
            <w:tcBorders>
              <w:bottom w:val="single" w:sz="12" w:space="0" w:color="auto"/>
            </w:tcBorders>
            <w:vAlign w:val="center"/>
          </w:tcPr>
          <w:p w:rsidR="0016779B" w:rsidRPr="00ED0304" w:rsidRDefault="0016779B" w:rsidP="000E0F2F">
            <w:pPr>
              <w:pStyle w:val="NoSpacing"/>
              <w:rPr>
                <w:sz w:val="16"/>
              </w:rPr>
            </w:pPr>
            <w:r>
              <w:rPr>
                <w:sz w:val="16"/>
              </w:rPr>
              <w:t>gtx</w:t>
            </w:r>
            <w:r w:rsidR="00ED0304">
              <w:rPr>
                <w:sz w:val="16"/>
              </w:rPr>
              <w:t xml:space="preserve"> err  count</w:t>
            </w:r>
            <w:r w:rsidR="00097556">
              <w:rPr>
                <w:sz w:val="16"/>
              </w:rPr>
              <w:t xml:space="preserve">bit </w:t>
            </w:r>
            <w:r w:rsidR="00ED0304">
              <w:rPr>
                <w:sz w:val="16"/>
              </w:rPr>
              <w:t>2</w:t>
            </w:r>
          </w:p>
        </w:tc>
        <w:tc>
          <w:tcPr>
            <w:tcW w:w="643" w:type="dxa"/>
            <w:tcBorders>
              <w:bottom w:val="single" w:sz="12" w:space="0" w:color="auto"/>
            </w:tcBorders>
            <w:vAlign w:val="center"/>
          </w:tcPr>
          <w:p w:rsidR="0016779B" w:rsidRPr="00865990" w:rsidRDefault="0016779B" w:rsidP="000E0F2F">
            <w:pPr>
              <w:pStyle w:val="NoSpacing"/>
              <w:rPr>
                <w:sz w:val="16"/>
              </w:rPr>
            </w:pPr>
            <w:r>
              <w:rPr>
                <w:sz w:val="16"/>
              </w:rPr>
              <w:t>gtx</w:t>
            </w:r>
            <w:r w:rsidR="00ED0304">
              <w:rPr>
                <w:sz w:val="16"/>
              </w:rPr>
              <w:t xml:space="preserve"> err  count</w:t>
            </w:r>
            <w:r w:rsidR="00097556">
              <w:rPr>
                <w:sz w:val="16"/>
              </w:rPr>
              <w:t xml:space="preserve">bit </w:t>
            </w:r>
            <w:r w:rsidR="00ED0304">
              <w:rPr>
                <w:sz w:val="16"/>
              </w:rPr>
              <w:t>1</w:t>
            </w:r>
          </w:p>
        </w:tc>
        <w:tc>
          <w:tcPr>
            <w:tcW w:w="643" w:type="dxa"/>
            <w:tcBorders>
              <w:bottom w:val="single" w:sz="12" w:space="0" w:color="auto"/>
              <w:right w:val="single" w:sz="12" w:space="0" w:color="auto"/>
            </w:tcBorders>
            <w:vAlign w:val="center"/>
          </w:tcPr>
          <w:p w:rsidR="0016779B" w:rsidRPr="00ED0304" w:rsidRDefault="00ED0304" w:rsidP="000E0F2F">
            <w:pPr>
              <w:pStyle w:val="NoSpacing"/>
              <w:rPr>
                <w:sz w:val="16"/>
              </w:rPr>
            </w:pPr>
            <w:r>
              <w:rPr>
                <w:sz w:val="16"/>
              </w:rPr>
              <w:t>g</w:t>
            </w:r>
            <w:r w:rsidR="0016779B">
              <w:rPr>
                <w:sz w:val="16"/>
              </w:rPr>
              <w:t>tx</w:t>
            </w:r>
            <w:r>
              <w:rPr>
                <w:sz w:val="16"/>
              </w:rPr>
              <w:t xml:space="preserve"> err  count</w:t>
            </w:r>
            <w:r w:rsidR="00097556">
              <w:rPr>
                <w:sz w:val="16"/>
              </w:rPr>
              <w:t xml:space="preserve">bit </w:t>
            </w:r>
            <w:r>
              <w:rPr>
                <w:sz w:val="16"/>
              </w:rPr>
              <w:t>0</w:t>
            </w:r>
          </w:p>
        </w:tc>
        <w:tc>
          <w:tcPr>
            <w:tcW w:w="643" w:type="dxa"/>
            <w:tcBorders>
              <w:left w:val="nil"/>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pol</w:t>
            </w:r>
          </w:p>
          <w:p w:rsidR="0016779B" w:rsidRDefault="00ED0304" w:rsidP="000E0F2F">
            <w:pPr>
              <w:pStyle w:val="NoSpacing"/>
              <w:rPr>
                <w:sz w:val="16"/>
              </w:rPr>
            </w:pPr>
            <w:r>
              <w:rPr>
                <w:sz w:val="16"/>
              </w:rPr>
              <w:t>swap</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16779B" w:rsidRDefault="00ED0304" w:rsidP="000E0F2F">
            <w:pPr>
              <w:pStyle w:val="NoSpacing"/>
              <w:rPr>
                <w:sz w:val="16"/>
              </w:rPr>
            </w:pPr>
            <w:r>
              <w:rPr>
                <w:sz w:val="16"/>
              </w:rPr>
              <w:t>link bad</w:t>
            </w:r>
          </w:p>
        </w:tc>
        <w:tc>
          <w:tcPr>
            <w:tcW w:w="643" w:type="dxa"/>
            <w:tcBorders>
              <w:bottom w:val="single" w:sz="12" w:space="0" w:color="auto"/>
            </w:tcBorders>
            <w:vAlign w:val="center"/>
          </w:tcPr>
          <w:p w:rsidR="0016779B" w:rsidRDefault="00ED0304" w:rsidP="000E0F2F">
            <w:pPr>
              <w:pStyle w:val="NoSpacing"/>
              <w:rPr>
                <w:sz w:val="16"/>
              </w:rPr>
            </w:pPr>
            <w:r>
              <w:rPr>
                <w:sz w:val="16"/>
              </w:rPr>
              <w:t>g</w:t>
            </w:r>
            <w:r w:rsidR="0016779B">
              <w:rPr>
                <w:sz w:val="16"/>
              </w:rPr>
              <w:t>tx</w:t>
            </w:r>
            <w:r>
              <w:rPr>
                <w:sz w:val="16"/>
              </w:rPr>
              <w:t xml:space="preserve"> linkhad err</w:t>
            </w:r>
          </w:p>
        </w:tc>
        <w:tc>
          <w:tcPr>
            <w:tcW w:w="643" w:type="dxa"/>
            <w:tcBorders>
              <w:bottom w:val="single" w:sz="12" w:space="0" w:color="auto"/>
              <w:right w:val="single" w:sz="12" w:space="0" w:color="auto"/>
            </w:tcBorders>
            <w:vAlign w:val="center"/>
          </w:tcPr>
          <w:p w:rsidR="0016779B" w:rsidRDefault="0016779B" w:rsidP="000E0F2F">
            <w:pPr>
              <w:pStyle w:val="NoSpacing"/>
              <w:rPr>
                <w:sz w:val="16"/>
              </w:rPr>
            </w:pPr>
            <w:r>
              <w:rPr>
                <w:sz w:val="16"/>
              </w:rPr>
              <w:t>gtx</w:t>
            </w:r>
          </w:p>
          <w:p w:rsidR="0016779B" w:rsidRDefault="00ED0304" w:rsidP="000E0F2F">
            <w:pPr>
              <w:pStyle w:val="NoSpacing"/>
              <w:rPr>
                <w:sz w:val="16"/>
              </w:rPr>
            </w:pPr>
            <w:r>
              <w:rPr>
                <w:sz w:val="16"/>
              </w:rPr>
              <w:t>link good</w:t>
            </w:r>
          </w:p>
        </w:tc>
        <w:tc>
          <w:tcPr>
            <w:tcW w:w="643" w:type="dxa"/>
            <w:tcBorders>
              <w:left w:val="nil"/>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sync</w:t>
            </w:r>
          </w:p>
          <w:p w:rsidR="0016779B" w:rsidRDefault="00ED0304" w:rsidP="000E0F2F">
            <w:pPr>
              <w:pStyle w:val="NoSpacing"/>
              <w:rPr>
                <w:sz w:val="16"/>
              </w:rPr>
            </w:pPr>
            <w:r>
              <w:rPr>
                <w:sz w:val="16"/>
              </w:rPr>
              <w:t>done</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en</w:t>
            </w:r>
          </w:p>
          <w:p w:rsidR="0016779B" w:rsidRDefault="00ED0304" w:rsidP="000E0F2F">
            <w:pPr>
              <w:pStyle w:val="NoSpacing"/>
              <w:rPr>
                <w:sz w:val="16"/>
              </w:rPr>
            </w:pPr>
            <w:r>
              <w:rPr>
                <w:sz w:val="16"/>
              </w:rPr>
              <w:t>prbs</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16779B" w:rsidRDefault="0016779B"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16779B" w:rsidRDefault="0016779B" w:rsidP="000E0F2F">
            <w:pPr>
              <w:pStyle w:val="NoSpacing"/>
              <w:rPr>
                <w:sz w:val="16"/>
              </w:rPr>
            </w:pPr>
            <w:r>
              <w:rPr>
                <w:sz w:val="16"/>
              </w:rPr>
              <w:t>gtx</w:t>
            </w:r>
          </w:p>
          <w:p w:rsidR="0016779B" w:rsidRDefault="0016779B" w:rsidP="000E0F2F">
            <w:pPr>
              <w:pStyle w:val="NoSpacing"/>
              <w:rPr>
                <w:sz w:val="16"/>
              </w:rPr>
            </w:pPr>
            <w:r>
              <w:rPr>
                <w:sz w:val="16"/>
              </w:rPr>
              <w:t>en</w:t>
            </w:r>
          </w:p>
        </w:tc>
      </w:tr>
    </w:tbl>
    <w:p w:rsidR="0016779B" w:rsidRDefault="0016779B"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6779B" w:rsidTr="0016779B">
        <w:trPr>
          <w:trHeight w:val="548"/>
        </w:trPr>
        <w:tc>
          <w:tcPr>
            <w:tcW w:w="1152" w:type="dxa"/>
            <w:vAlign w:val="center"/>
          </w:tcPr>
          <w:p w:rsidR="0016779B" w:rsidRDefault="0016779B" w:rsidP="000E0F2F">
            <w:pPr>
              <w:pStyle w:val="NoSpacing"/>
            </w:pPr>
            <w:r>
              <w:t>Bits</w:t>
            </w:r>
          </w:p>
        </w:tc>
        <w:tc>
          <w:tcPr>
            <w:tcW w:w="790" w:type="dxa"/>
            <w:vAlign w:val="center"/>
          </w:tcPr>
          <w:p w:rsidR="0016779B" w:rsidRDefault="0016779B" w:rsidP="000E0F2F">
            <w:pPr>
              <w:pStyle w:val="NoSpacing"/>
            </w:pPr>
            <w:r>
              <w:t>Dir</w:t>
            </w:r>
          </w:p>
        </w:tc>
        <w:tc>
          <w:tcPr>
            <w:tcW w:w="2756" w:type="dxa"/>
            <w:vAlign w:val="center"/>
          </w:tcPr>
          <w:p w:rsidR="0016779B" w:rsidRDefault="0016779B" w:rsidP="000E0F2F">
            <w:pPr>
              <w:pStyle w:val="NoSpacing"/>
            </w:pPr>
            <w:r>
              <w:t>Signal</w:t>
            </w:r>
          </w:p>
        </w:tc>
        <w:tc>
          <w:tcPr>
            <w:tcW w:w="720" w:type="dxa"/>
            <w:vAlign w:val="center"/>
          </w:tcPr>
          <w:p w:rsidR="0016779B" w:rsidRPr="0016779B" w:rsidRDefault="0016779B" w:rsidP="000E0F2F">
            <w:pPr>
              <w:pStyle w:val="NoSpacing"/>
              <w:rPr>
                <w:sz w:val="16"/>
                <w:szCs w:val="16"/>
              </w:rPr>
            </w:pPr>
            <w:r w:rsidRPr="0016779B">
              <w:rPr>
                <w:sz w:val="16"/>
                <w:szCs w:val="16"/>
              </w:rPr>
              <w:t>Typical</w:t>
            </w:r>
          </w:p>
        </w:tc>
        <w:tc>
          <w:tcPr>
            <w:tcW w:w="4860" w:type="dxa"/>
            <w:vAlign w:val="center"/>
          </w:tcPr>
          <w:p w:rsidR="0016779B" w:rsidRDefault="0016779B" w:rsidP="000E0F2F">
            <w:pPr>
              <w:pStyle w:val="NoSpacing"/>
            </w:pPr>
            <w:r>
              <w:t>Description</w:t>
            </w:r>
          </w:p>
        </w:tc>
      </w:tr>
      <w:tr w:rsidR="0016779B" w:rsidTr="0016779B">
        <w:tc>
          <w:tcPr>
            <w:tcW w:w="1152" w:type="dxa"/>
          </w:tcPr>
          <w:p w:rsidR="0016779B" w:rsidRDefault="0016779B" w:rsidP="000E0F2F">
            <w:pPr>
              <w:pStyle w:val="NoSpacing"/>
              <w:rPr>
                <w:rFonts w:ascii="Courier" w:hAnsi="Courier"/>
                <w:sz w:val="20"/>
              </w:rPr>
            </w:pPr>
            <w:r>
              <w:rPr>
                <w:rFonts w:ascii="Courier" w:hAnsi="Courier"/>
                <w:sz w:val="20"/>
              </w:rPr>
              <w:t>[00]</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rPr>
                <w:snapToGrid w:val="0"/>
              </w:rPr>
              <w:t>gtx_rx_enable[idcfeb]</w:t>
            </w:r>
          </w:p>
        </w:tc>
        <w:tc>
          <w:tcPr>
            <w:tcW w:w="720" w:type="dxa"/>
          </w:tcPr>
          <w:p w:rsidR="0016779B" w:rsidRDefault="0016779B" w:rsidP="000E0F2F">
            <w:pPr>
              <w:pStyle w:val="NoSpacing"/>
            </w:pPr>
            <w:r>
              <w:t>1</w:t>
            </w:r>
          </w:p>
        </w:tc>
        <w:tc>
          <w:tcPr>
            <w:tcW w:w="4860" w:type="dxa"/>
          </w:tcPr>
          <w:p w:rsidR="0016779B" w:rsidRPr="00DB16ED" w:rsidRDefault="00FA4762" w:rsidP="000E0F2F">
            <w:pPr>
              <w:pStyle w:val="NoSpacing"/>
              <w:rPr>
                <w:sz w:val="20"/>
              </w:rPr>
            </w:pPr>
            <w:r>
              <w:rPr>
                <w:snapToGrid w:val="0"/>
                <w:sz w:val="20"/>
              </w:rPr>
              <w:t>Enable this GTX optical input</w:t>
            </w:r>
            <w:r w:rsidR="0016779B">
              <w:rPr>
                <w:snapToGrid w:val="0"/>
                <w:sz w:val="20"/>
              </w:rPr>
              <w:t xml:space="preserve">, </w:t>
            </w:r>
            <w:r w:rsidR="0016779B" w:rsidRPr="003038F9">
              <w:rPr>
                <w:snapToGrid w:val="0"/>
                <w:sz w:val="20"/>
              </w:rPr>
              <w:t xml:space="preserve"> disable</w:t>
            </w:r>
            <w:r>
              <w:rPr>
                <w:snapToGrid w:val="0"/>
                <w:sz w:val="20"/>
              </w:rPr>
              <w:t>s copper input</w:t>
            </w:r>
          </w:p>
        </w:tc>
      </w:tr>
      <w:tr w:rsidR="0016779B" w:rsidTr="0016779B">
        <w:tc>
          <w:tcPr>
            <w:tcW w:w="1152" w:type="dxa"/>
          </w:tcPr>
          <w:p w:rsidR="0016779B" w:rsidRDefault="0016779B" w:rsidP="000E0F2F">
            <w:pPr>
              <w:pStyle w:val="NoSpacing"/>
              <w:rPr>
                <w:rFonts w:ascii="Courier" w:hAnsi="Courier"/>
                <w:sz w:val="20"/>
              </w:rPr>
            </w:pPr>
            <w:r>
              <w:rPr>
                <w:rFonts w:ascii="Courier" w:hAnsi="Courier"/>
                <w:sz w:val="20"/>
              </w:rPr>
              <w:t>[01]</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t>gtx_rx_reset</w:t>
            </w:r>
            <w:r w:rsidRPr="0058575B">
              <w:rPr>
                <w:snapToGrid w:val="0"/>
              </w:rPr>
              <w:t>[idcfeb]</w:t>
            </w:r>
          </w:p>
        </w:tc>
        <w:tc>
          <w:tcPr>
            <w:tcW w:w="720" w:type="dxa"/>
          </w:tcPr>
          <w:p w:rsidR="0016779B" w:rsidRDefault="0016779B" w:rsidP="000E0F2F">
            <w:pPr>
              <w:pStyle w:val="NoSpacing"/>
            </w:pPr>
            <w:r>
              <w:t>0</w:t>
            </w:r>
          </w:p>
        </w:tc>
        <w:tc>
          <w:tcPr>
            <w:tcW w:w="4860" w:type="dxa"/>
          </w:tcPr>
          <w:p w:rsidR="0016779B" w:rsidRPr="00DB16ED" w:rsidRDefault="00FA4762" w:rsidP="000E0F2F">
            <w:pPr>
              <w:pStyle w:val="NoSpacing"/>
              <w:rPr>
                <w:sz w:val="20"/>
              </w:rPr>
            </w:pPr>
            <w:r>
              <w:rPr>
                <w:sz w:val="20"/>
              </w:rPr>
              <w:t>Reset this</w:t>
            </w:r>
            <w:r w:rsidR="0016779B" w:rsidRPr="003038F9">
              <w:rPr>
                <w:sz w:val="20"/>
              </w:rPr>
              <w:t xml:space="preserve"> GTX</w:t>
            </w:r>
          </w:p>
        </w:tc>
      </w:tr>
      <w:tr w:rsidR="0016779B" w:rsidTr="0016779B">
        <w:tc>
          <w:tcPr>
            <w:tcW w:w="1152" w:type="dxa"/>
          </w:tcPr>
          <w:p w:rsidR="0016779B" w:rsidRDefault="00ED0304" w:rsidP="000E0F2F">
            <w:pPr>
              <w:pStyle w:val="NoSpacing"/>
              <w:rPr>
                <w:rFonts w:ascii="Courier" w:hAnsi="Courier"/>
                <w:sz w:val="20"/>
              </w:rPr>
            </w:pPr>
            <w:r>
              <w:rPr>
                <w:rFonts w:ascii="Courier" w:hAnsi="Courier"/>
                <w:sz w:val="20"/>
              </w:rPr>
              <w:t>[02</w:t>
            </w:r>
            <w:r w:rsidR="0016779B">
              <w:rPr>
                <w:rFonts w:ascii="Courier" w:hAnsi="Courier"/>
                <w:sz w:val="20"/>
              </w:rPr>
              <w:t>]</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t>gtx_rx_en_prbs_test</w:t>
            </w:r>
            <w:r w:rsidRPr="0058575B">
              <w:rPr>
                <w:snapToGrid w:val="0"/>
              </w:rPr>
              <w:t>[idcfeb]</w:t>
            </w:r>
          </w:p>
        </w:tc>
        <w:tc>
          <w:tcPr>
            <w:tcW w:w="720" w:type="dxa"/>
          </w:tcPr>
          <w:p w:rsidR="0016779B" w:rsidRDefault="0016779B" w:rsidP="000E0F2F">
            <w:pPr>
              <w:pStyle w:val="NoSpacing"/>
            </w:pPr>
            <w:r>
              <w:t>0</w:t>
            </w:r>
          </w:p>
        </w:tc>
        <w:tc>
          <w:tcPr>
            <w:tcW w:w="4860" w:type="dxa"/>
          </w:tcPr>
          <w:p w:rsidR="0016779B" w:rsidRPr="00DB16ED" w:rsidRDefault="00FA4762" w:rsidP="000E0F2F">
            <w:pPr>
              <w:pStyle w:val="NoSpacing"/>
              <w:rPr>
                <w:sz w:val="20"/>
              </w:rPr>
            </w:pPr>
            <w:r>
              <w:rPr>
                <w:sz w:val="20"/>
              </w:rPr>
              <w:t>Select this</w:t>
            </w:r>
            <w:r w:rsidR="005E60FF">
              <w:rPr>
                <w:sz w:val="20"/>
              </w:rPr>
              <w:t xml:space="preserve"> GTX for</w:t>
            </w:r>
            <w:r w:rsidR="0016779B" w:rsidRPr="003038F9">
              <w:rPr>
                <w:sz w:val="20"/>
              </w:rPr>
              <w:t xml:space="preserve"> </w:t>
            </w:r>
            <w:r w:rsidR="005E60FF">
              <w:rPr>
                <w:sz w:val="20"/>
              </w:rPr>
              <w:t>PRBS</w:t>
            </w:r>
            <w:r w:rsidR="0016779B" w:rsidRPr="003038F9">
              <w:rPr>
                <w:sz w:val="20"/>
              </w:rPr>
              <w:t xml:space="preserve"> test </w:t>
            </w:r>
            <w:r w:rsidR="005E60FF">
              <w:rPr>
                <w:sz w:val="20"/>
              </w:rPr>
              <w:t>input</w:t>
            </w:r>
            <w:r w:rsidR="0016779B" w:rsidRPr="003038F9">
              <w:rPr>
                <w:sz w:val="20"/>
              </w:rPr>
              <w:t xml:space="preserve"> mode</w:t>
            </w:r>
          </w:p>
        </w:tc>
      </w:tr>
      <w:tr w:rsidR="00ED0304" w:rsidTr="0016779B">
        <w:tc>
          <w:tcPr>
            <w:tcW w:w="1152" w:type="dxa"/>
          </w:tcPr>
          <w:p w:rsidR="00ED0304" w:rsidRDefault="00ED0304" w:rsidP="000E0F2F">
            <w:pPr>
              <w:pStyle w:val="NoSpacing"/>
              <w:rPr>
                <w:rFonts w:ascii="Courier" w:hAnsi="Courier"/>
                <w:sz w:val="20"/>
              </w:rPr>
            </w:pPr>
            <w:r>
              <w:rPr>
                <w:rFonts w:ascii="Courier" w:hAnsi="Courier"/>
                <w:sz w:val="20"/>
              </w:rPr>
              <w:t>[03]</w:t>
            </w:r>
          </w:p>
        </w:tc>
        <w:tc>
          <w:tcPr>
            <w:tcW w:w="790" w:type="dxa"/>
          </w:tcPr>
          <w:p w:rsidR="00ED0304" w:rsidRDefault="00ED0304" w:rsidP="000E0F2F">
            <w:pPr>
              <w:pStyle w:val="NoSpacing"/>
            </w:pPr>
            <w:r>
              <w:t>R</w:t>
            </w:r>
          </w:p>
        </w:tc>
        <w:tc>
          <w:tcPr>
            <w:tcW w:w="2756" w:type="dxa"/>
          </w:tcPr>
          <w:p w:rsidR="00ED0304" w:rsidRPr="0058575B" w:rsidRDefault="00ED0304" w:rsidP="000E0F2F">
            <w:pPr>
              <w:pStyle w:val="NoSpacing"/>
            </w:pPr>
            <w:r w:rsidRPr="0058575B">
              <w:t>gtx_rx_sync_done</w:t>
            </w:r>
            <w:r w:rsidRPr="0058575B">
              <w:rPr>
                <w:snapToGrid w:val="0"/>
              </w:rPr>
              <w:t>[idcfeb]</w:t>
            </w:r>
          </w:p>
        </w:tc>
        <w:tc>
          <w:tcPr>
            <w:tcW w:w="720" w:type="dxa"/>
          </w:tcPr>
          <w:p w:rsidR="00ED0304" w:rsidRDefault="00ED0304" w:rsidP="000E0F2F">
            <w:pPr>
              <w:pStyle w:val="NoSpacing"/>
            </w:pPr>
            <w:r>
              <w:t>1</w:t>
            </w:r>
          </w:p>
        </w:tc>
        <w:tc>
          <w:tcPr>
            <w:tcW w:w="4860" w:type="dxa"/>
          </w:tcPr>
          <w:p w:rsidR="00ED0304" w:rsidRPr="003038F9" w:rsidRDefault="00ED0304" w:rsidP="000E0F2F">
            <w:pPr>
              <w:pStyle w:val="NoSpacing"/>
              <w:rPr>
                <w:sz w:val="20"/>
              </w:rPr>
            </w:pPr>
            <w:r>
              <w:rPr>
                <w:sz w:val="20"/>
              </w:rPr>
              <w:t xml:space="preserve">GTX </w:t>
            </w:r>
            <w:r w:rsidRPr="00226CD3">
              <w:rPr>
                <w:sz w:val="20"/>
              </w:rPr>
              <w:t>ready</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[04]</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gtx_link_good</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Pr>
                <w:sz w:val="20"/>
              </w:rPr>
              <w:t>GTX link is locked (over 15 BX with clean data frames)</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[05]</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gtx_link_had_err</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GTX link had an error (bad data frame) since last reset</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[06]</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gtx_link_bad</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GTX link had over 100 errors since last reset</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[07]</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gtx_rx_pol_swap</w:t>
            </w:r>
            <w:r w:rsidRPr="0058575B">
              <w:rPr>
                <w:snapToGrid w:val="0"/>
              </w:rPr>
              <w:t>[idcfeb]</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sidRPr="00226CD3">
              <w:rPr>
                <w:sz w:val="20"/>
              </w:rPr>
              <w:t>GTX 5,6 [ie dcfeb 4,5] have swapped rx board routes</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[15:8]</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gtx_rx_err</w:t>
            </w:r>
            <w:r>
              <w:t>_count</w:t>
            </w:r>
            <w:r w:rsidRPr="0058575B">
              <w:rPr>
                <w:snapToGrid w:val="0"/>
              </w:rPr>
              <w:t>[idcfeb]</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GTX link</w:t>
            </w:r>
            <w:r w:rsidRPr="00226CD3">
              <w:rPr>
                <w:sz w:val="20"/>
              </w:rPr>
              <w:t xml:space="preserve"> error</w:t>
            </w:r>
            <w:r>
              <w:rPr>
                <w:sz w:val="20"/>
              </w:rPr>
              <w:t xml:space="preserve"> count (full scale count is hex E0)</w:t>
            </w:r>
          </w:p>
        </w:tc>
      </w:tr>
    </w:tbl>
    <w:p w:rsidR="0016779B" w:rsidRDefault="0016779B" w:rsidP="000E0F2F">
      <w:pPr>
        <w:pStyle w:val="NoSpacing"/>
        <w:rPr>
          <w:szCs w:val="24"/>
        </w:rPr>
      </w:pPr>
    </w:p>
    <w:p w:rsidR="00131466" w:rsidRPr="00CC3602" w:rsidRDefault="00131466" w:rsidP="000E0F2F">
      <w:pPr>
        <w:pStyle w:val="NoSpacing"/>
        <w:rPr>
          <w:sz w:val="16"/>
          <w:szCs w:val="16"/>
        </w:rPr>
      </w:pPr>
      <w:r>
        <w:t>Adr 15A</w:t>
      </w:r>
      <w:r w:rsidRPr="00CC3602">
        <w:tab/>
      </w:r>
      <w:r w:rsidR="00984E84">
        <w:t>ADR_V</w:t>
      </w:r>
      <w:r>
        <w:t>6_SYSMON</w:t>
      </w:r>
      <w:r>
        <w:tab/>
      </w:r>
      <w:r w:rsidRPr="003038F9">
        <w:t xml:space="preserve">Virtex-6 </w:t>
      </w:r>
      <w:r>
        <w:t>Sysmon ADC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31466" w:rsidTr="0004623F">
        <w:tc>
          <w:tcPr>
            <w:tcW w:w="643" w:type="dxa"/>
            <w:tcBorders>
              <w:top w:val="single" w:sz="12" w:space="0" w:color="auto"/>
              <w:left w:val="single" w:sz="12" w:space="0" w:color="auto"/>
            </w:tcBorders>
          </w:tcPr>
          <w:p w:rsidR="00131466" w:rsidRDefault="00131466" w:rsidP="000E0F2F">
            <w:pPr>
              <w:pStyle w:val="NoSpacing"/>
            </w:pPr>
            <w:r>
              <w:t>15</w:t>
            </w:r>
          </w:p>
        </w:tc>
        <w:tc>
          <w:tcPr>
            <w:tcW w:w="643" w:type="dxa"/>
            <w:tcBorders>
              <w:top w:val="single" w:sz="12" w:space="0" w:color="auto"/>
            </w:tcBorders>
          </w:tcPr>
          <w:p w:rsidR="00131466" w:rsidRDefault="00131466" w:rsidP="000E0F2F">
            <w:pPr>
              <w:pStyle w:val="NoSpacing"/>
            </w:pPr>
            <w:r>
              <w:t>14</w:t>
            </w:r>
          </w:p>
        </w:tc>
        <w:tc>
          <w:tcPr>
            <w:tcW w:w="643" w:type="dxa"/>
            <w:tcBorders>
              <w:top w:val="single" w:sz="12" w:space="0" w:color="auto"/>
            </w:tcBorders>
          </w:tcPr>
          <w:p w:rsidR="00131466" w:rsidRDefault="00131466" w:rsidP="000E0F2F">
            <w:pPr>
              <w:pStyle w:val="NoSpacing"/>
            </w:pPr>
            <w:r>
              <w:t>13</w:t>
            </w:r>
          </w:p>
        </w:tc>
        <w:tc>
          <w:tcPr>
            <w:tcW w:w="643" w:type="dxa"/>
            <w:tcBorders>
              <w:top w:val="single" w:sz="12" w:space="0" w:color="auto"/>
              <w:right w:val="single" w:sz="12" w:space="0" w:color="auto"/>
            </w:tcBorders>
          </w:tcPr>
          <w:p w:rsidR="00131466" w:rsidRDefault="00131466" w:rsidP="000E0F2F">
            <w:pPr>
              <w:pStyle w:val="NoSpacing"/>
            </w:pPr>
            <w:r>
              <w:t>12</w:t>
            </w:r>
          </w:p>
        </w:tc>
        <w:tc>
          <w:tcPr>
            <w:tcW w:w="643" w:type="dxa"/>
            <w:tcBorders>
              <w:top w:val="single" w:sz="12" w:space="0" w:color="auto"/>
              <w:left w:val="nil"/>
            </w:tcBorders>
          </w:tcPr>
          <w:p w:rsidR="00131466" w:rsidRDefault="00131466" w:rsidP="000E0F2F">
            <w:pPr>
              <w:pStyle w:val="NoSpacing"/>
            </w:pPr>
            <w:r>
              <w:t>11</w:t>
            </w:r>
          </w:p>
        </w:tc>
        <w:tc>
          <w:tcPr>
            <w:tcW w:w="643" w:type="dxa"/>
            <w:tcBorders>
              <w:top w:val="single" w:sz="12" w:space="0" w:color="auto"/>
            </w:tcBorders>
          </w:tcPr>
          <w:p w:rsidR="00131466" w:rsidRDefault="00131466" w:rsidP="000E0F2F">
            <w:pPr>
              <w:pStyle w:val="NoSpacing"/>
            </w:pPr>
            <w:r>
              <w:t>10</w:t>
            </w:r>
          </w:p>
        </w:tc>
        <w:tc>
          <w:tcPr>
            <w:tcW w:w="643" w:type="dxa"/>
            <w:tcBorders>
              <w:top w:val="single" w:sz="12" w:space="0" w:color="auto"/>
            </w:tcBorders>
          </w:tcPr>
          <w:p w:rsidR="00131466" w:rsidRDefault="00131466" w:rsidP="000E0F2F">
            <w:pPr>
              <w:pStyle w:val="NoSpacing"/>
            </w:pPr>
            <w:r>
              <w:t>9</w:t>
            </w:r>
          </w:p>
        </w:tc>
        <w:tc>
          <w:tcPr>
            <w:tcW w:w="643" w:type="dxa"/>
            <w:tcBorders>
              <w:top w:val="single" w:sz="12" w:space="0" w:color="auto"/>
              <w:right w:val="single" w:sz="12" w:space="0" w:color="auto"/>
            </w:tcBorders>
          </w:tcPr>
          <w:p w:rsidR="00131466" w:rsidRDefault="00131466" w:rsidP="000E0F2F">
            <w:pPr>
              <w:pStyle w:val="NoSpacing"/>
            </w:pPr>
            <w:r>
              <w:t>8</w:t>
            </w:r>
          </w:p>
        </w:tc>
        <w:tc>
          <w:tcPr>
            <w:tcW w:w="643" w:type="dxa"/>
            <w:tcBorders>
              <w:top w:val="single" w:sz="12" w:space="0" w:color="auto"/>
              <w:left w:val="nil"/>
            </w:tcBorders>
          </w:tcPr>
          <w:p w:rsidR="00131466" w:rsidRDefault="00131466" w:rsidP="000E0F2F">
            <w:pPr>
              <w:pStyle w:val="NoSpacing"/>
            </w:pPr>
            <w:r>
              <w:t>7</w:t>
            </w:r>
          </w:p>
        </w:tc>
        <w:tc>
          <w:tcPr>
            <w:tcW w:w="643" w:type="dxa"/>
            <w:tcBorders>
              <w:top w:val="single" w:sz="12" w:space="0" w:color="auto"/>
            </w:tcBorders>
          </w:tcPr>
          <w:p w:rsidR="00131466" w:rsidRDefault="00131466" w:rsidP="000E0F2F">
            <w:pPr>
              <w:pStyle w:val="NoSpacing"/>
            </w:pPr>
            <w:r>
              <w:t>6</w:t>
            </w:r>
          </w:p>
        </w:tc>
        <w:tc>
          <w:tcPr>
            <w:tcW w:w="643" w:type="dxa"/>
            <w:tcBorders>
              <w:top w:val="single" w:sz="12" w:space="0" w:color="auto"/>
            </w:tcBorders>
          </w:tcPr>
          <w:p w:rsidR="00131466" w:rsidRDefault="00131466" w:rsidP="000E0F2F">
            <w:pPr>
              <w:pStyle w:val="NoSpacing"/>
            </w:pPr>
            <w:r>
              <w:t>5</w:t>
            </w:r>
          </w:p>
        </w:tc>
        <w:tc>
          <w:tcPr>
            <w:tcW w:w="643" w:type="dxa"/>
            <w:tcBorders>
              <w:top w:val="single" w:sz="12" w:space="0" w:color="auto"/>
              <w:right w:val="single" w:sz="12" w:space="0" w:color="auto"/>
            </w:tcBorders>
          </w:tcPr>
          <w:p w:rsidR="00131466" w:rsidRDefault="00131466" w:rsidP="000E0F2F">
            <w:pPr>
              <w:pStyle w:val="NoSpacing"/>
            </w:pPr>
            <w:r>
              <w:t>4</w:t>
            </w:r>
          </w:p>
        </w:tc>
        <w:tc>
          <w:tcPr>
            <w:tcW w:w="643" w:type="dxa"/>
            <w:tcBorders>
              <w:top w:val="single" w:sz="12" w:space="0" w:color="auto"/>
              <w:left w:val="nil"/>
            </w:tcBorders>
          </w:tcPr>
          <w:p w:rsidR="00131466" w:rsidRDefault="00131466" w:rsidP="000E0F2F">
            <w:pPr>
              <w:pStyle w:val="NoSpacing"/>
            </w:pPr>
            <w:r>
              <w:t>3</w:t>
            </w:r>
          </w:p>
        </w:tc>
        <w:tc>
          <w:tcPr>
            <w:tcW w:w="643" w:type="dxa"/>
            <w:tcBorders>
              <w:top w:val="single" w:sz="12" w:space="0" w:color="auto"/>
            </w:tcBorders>
          </w:tcPr>
          <w:p w:rsidR="00131466" w:rsidRDefault="00131466" w:rsidP="000E0F2F">
            <w:pPr>
              <w:pStyle w:val="NoSpacing"/>
            </w:pPr>
            <w:r>
              <w:t>2</w:t>
            </w:r>
          </w:p>
        </w:tc>
        <w:tc>
          <w:tcPr>
            <w:tcW w:w="643" w:type="dxa"/>
            <w:tcBorders>
              <w:top w:val="single" w:sz="12" w:space="0" w:color="auto"/>
            </w:tcBorders>
          </w:tcPr>
          <w:p w:rsidR="00131466" w:rsidRDefault="00131466" w:rsidP="000E0F2F">
            <w:pPr>
              <w:pStyle w:val="NoSpacing"/>
            </w:pPr>
            <w:r>
              <w:t>1</w:t>
            </w:r>
          </w:p>
        </w:tc>
        <w:tc>
          <w:tcPr>
            <w:tcW w:w="643" w:type="dxa"/>
            <w:tcBorders>
              <w:top w:val="single" w:sz="12" w:space="0" w:color="auto"/>
              <w:right w:val="single" w:sz="12" w:space="0" w:color="auto"/>
            </w:tcBorders>
          </w:tcPr>
          <w:p w:rsidR="00131466" w:rsidRDefault="00131466" w:rsidP="000E0F2F">
            <w:pPr>
              <w:pStyle w:val="NoSpacing"/>
            </w:pPr>
            <w:r>
              <w:t>0</w:t>
            </w:r>
          </w:p>
        </w:tc>
      </w:tr>
      <w:tr w:rsidR="00131466" w:rsidTr="0004623F">
        <w:trPr>
          <w:trHeight w:val="359"/>
        </w:trPr>
        <w:tc>
          <w:tcPr>
            <w:tcW w:w="643" w:type="dxa"/>
            <w:tcBorders>
              <w:left w:val="single" w:sz="12" w:space="0" w:color="auto"/>
              <w:bottom w:val="single" w:sz="12" w:space="0" w:color="auto"/>
            </w:tcBorders>
            <w:vAlign w:val="center"/>
          </w:tcPr>
          <w:p w:rsidR="00131466" w:rsidRDefault="00131466" w:rsidP="000E0F2F">
            <w:pPr>
              <w:pStyle w:val="NoSpacing"/>
            </w:pPr>
            <w:r w:rsidRPr="00E14437">
              <w:rPr>
                <w:sz w:val="16"/>
              </w:rPr>
              <w:t>0</w:t>
            </w:r>
          </w:p>
        </w:tc>
        <w:tc>
          <w:tcPr>
            <w:tcW w:w="643" w:type="dxa"/>
            <w:tcBorders>
              <w:bottom w:val="single" w:sz="12" w:space="0" w:color="auto"/>
            </w:tcBorders>
            <w:vAlign w:val="center"/>
          </w:tcPr>
          <w:p w:rsidR="00131466" w:rsidRDefault="00131466" w:rsidP="000E0F2F">
            <w:pPr>
              <w:pStyle w:val="NoSpacing"/>
            </w:pPr>
            <w:r w:rsidRPr="00E14437">
              <w:rPr>
                <w:sz w:val="16"/>
              </w:rPr>
              <w:t>0</w:t>
            </w:r>
          </w:p>
        </w:tc>
        <w:tc>
          <w:tcPr>
            <w:tcW w:w="643" w:type="dxa"/>
            <w:tcBorders>
              <w:bottom w:val="single" w:sz="12" w:space="0" w:color="auto"/>
            </w:tcBorders>
            <w:vAlign w:val="center"/>
          </w:tcPr>
          <w:p w:rsidR="00131466" w:rsidRDefault="00131466"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131466" w:rsidRDefault="00131466" w:rsidP="000E0F2F">
            <w:pPr>
              <w:pStyle w:val="NoSpacing"/>
            </w:pPr>
            <w:r w:rsidRPr="00E14437">
              <w:rPr>
                <w:sz w:val="16"/>
              </w:rPr>
              <w:t>0</w:t>
            </w:r>
          </w:p>
        </w:tc>
        <w:tc>
          <w:tcPr>
            <w:tcW w:w="643" w:type="dxa"/>
            <w:tcBorders>
              <w:left w:val="nil"/>
              <w:bottom w:val="single" w:sz="12" w:space="0" w:color="auto"/>
            </w:tcBorders>
            <w:vAlign w:val="center"/>
          </w:tcPr>
          <w:p w:rsidR="00131466" w:rsidRDefault="00131466" w:rsidP="000E0F2F">
            <w:pPr>
              <w:pStyle w:val="NoSpacing"/>
            </w:pPr>
            <w:r w:rsidRPr="00E14437">
              <w:rPr>
                <w:sz w:val="16"/>
              </w:rPr>
              <w:t>0</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pPr>
            <w:r>
              <w:rPr>
                <w:sz w:val="16"/>
              </w:rPr>
              <w:t>err</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pol</w:t>
            </w:r>
          </w:p>
          <w:p w:rsidR="00131466" w:rsidRPr="00865990" w:rsidRDefault="00131466" w:rsidP="000E0F2F">
            <w:pPr>
              <w:pStyle w:val="NoSpacing"/>
              <w:rPr>
                <w:sz w:val="16"/>
              </w:rPr>
            </w:pPr>
            <w:r>
              <w:rPr>
                <w:sz w:val="16"/>
              </w:rPr>
              <w:t>swal</w:t>
            </w:r>
          </w:p>
        </w:tc>
        <w:tc>
          <w:tcPr>
            <w:tcW w:w="643" w:type="dxa"/>
            <w:tcBorders>
              <w:bottom w:val="single" w:sz="12" w:space="0" w:color="auto"/>
              <w:right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sync</w:t>
            </w:r>
          </w:p>
          <w:p w:rsidR="00131466" w:rsidRDefault="00131466" w:rsidP="000E0F2F">
            <w:pPr>
              <w:pStyle w:val="NoSpacing"/>
            </w:pPr>
            <w:r>
              <w:rPr>
                <w:sz w:val="16"/>
              </w:rPr>
              <w:t>done</w:t>
            </w:r>
          </w:p>
        </w:tc>
        <w:tc>
          <w:tcPr>
            <w:tcW w:w="643" w:type="dxa"/>
            <w:tcBorders>
              <w:left w:val="nil"/>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match</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valid</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fc</w:t>
            </w:r>
          </w:p>
        </w:tc>
        <w:tc>
          <w:tcPr>
            <w:tcW w:w="643" w:type="dxa"/>
            <w:tcBorders>
              <w:bottom w:val="single" w:sz="12" w:space="0" w:color="auto"/>
              <w:right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start</w:t>
            </w:r>
          </w:p>
        </w:tc>
        <w:tc>
          <w:tcPr>
            <w:tcW w:w="643" w:type="dxa"/>
            <w:tcBorders>
              <w:left w:val="nil"/>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en</w:t>
            </w:r>
          </w:p>
          <w:p w:rsidR="00131466" w:rsidRDefault="00131466" w:rsidP="000E0F2F">
            <w:pPr>
              <w:pStyle w:val="NoSpacing"/>
              <w:rPr>
                <w:sz w:val="16"/>
              </w:rPr>
            </w:pPr>
            <w:r>
              <w:rPr>
                <w:sz w:val="16"/>
              </w:rPr>
              <w:t>prbs</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reset</w:t>
            </w:r>
          </w:p>
          <w:p w:rsidR="00131466" w:rsidRDefault="00131466" w:rsidP="000E0F2F">
            <w:pPr>
              <w:pStyle w:val="NoSpacing"/>
              <w:rPr>
                <w:sz w:val="16"/>
              </w:rPr>
            </w:pPr>
            <w:r>
              <w:rPr>
                <w:sz w:val="16"/>
              </w:rPr>
              <w:t>err cnt</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en</w:t>
            </w:r>
          </w:p>
        </w:tc>
      </w:tr>
    </w:tbl>
    <w:p w:rsidR="00131466" w:rsidRDefault="001314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31466" w:rsidTr="0004623F">
        <w:trPr>
          <w:trHeight w:val="548"/>
        </w:trPr>
        <w:tc>
          <w:tcPr>
            <w:tcW w:w="1152" w:type="dxa"/>
            <w:vAlign w:val="center"/>
          </w:tcPr>
          <w:p w:rsidR="00131466" w:rsidRDefault="00131466" w:rsidP="000E0F2F">
            <w:pPr>
              <w:pStyle w:val="NoSpacing"/>
            </w:pPr>
            <w:r>
              <w:t>Bits</w:t>
            </w:r>
          </w:p>
        </w:tc>
        <w:tc>
          <w:tcPr>
            <w:tcW w:w="790" w:type="dxa"/>
            <w:vAlign w:val="center"/>
          </w:tcPr>
          <w:p w:rsidR="00131466" w:rsidRDefault="00131466" w:rsidP="000E0F2F">
            <w:pPr>
              <w:pStyle w:val="NoSpacing"/>
            </w:pPr>
            <w:r>
              <w:t>Dir</w:t>
            </w:r>
          </w:p>
        </w:tc>
        <w:tc>
          <w:tcPr>
            <w:tcW w:w="2756" w:type="dxa"/>
            <w:vAlign w:val="center"/>
          </w:tcPr>
          <w:p w:rsidR="00131466" w:rsidRDefault="00131466" w:rsidP="000E0F2F">
            <w:pPr>
              <w:pStyle w:val="NoSpacing"/>
            </w:pPr>
            <w:r>
              <w:t>Signal</w:t>
            </w:r>
          </w:p>
        </w:tc>
        <w:tc>
          <w:tcPr>
            <w:tcW w:w="720" w:type="dxa"/>
            <w:vAlign w:val="center"/>
          </w:tcPr>
          <w:p w:rsidR="00131466" w:rsidRPr="0016779B" w:rsidRDefault="00131466" w:rsidP="000E0F2F">
            <w:pPr>
              <w:pStyle w:val="NoSpacing"/>
              <w:rPr>
                <w:sz w:val="16"/>
                <w:szCs w:val="16"/>
              </w:rPr>
            </w:pPr>
            <w:r w:rsidRPr="0016779B">
              <w:rPr>
                <w:sz w:val="16"/>
                <w:szCs w:val="16"/>
              </w:rPr>
              <w:t>Typical</w:t>
            </w:r>
          </w:p>
        </w:tc>
        <w:tc>
          <w:tcPr>
            <w:tcW w:w="4860" w:type="dxa"/>
            <w:vAlign w:val="center"/>
          </w:tcPr>
          <w:p w:rsidR="00131466" w:rsidRDefault="00131466" w:rsidP="000E0F2F">
            <w:pPr>
              <w:pStyle w:val="NoSpacing"/>
            </w:pPr>
            <w:r>
              <w:t>Description</w:t>
            </w:r>
          </w:p>
        </w:tc>
      </w:tr>
      <w:tr w:rsidR="00131466" w:rsidTr="0004623F">
        <w:tc>
          <w:tcPr>
            <w:tcW w:w="1152" w:type="dxa"/>
          </w:tcPr>
          <w:p w:rsidR="00131466" w:rsidRDefault="00131466" w:rsidP="000E0F2F">
            <w:pPr>
              <w:pStyle w:val="NoSpacing"/>
              <w:rPr>
                <w:rFonts w:ascii="Courier" w:hAnsi="Courier"/>
                <w:sz w:val="20"/>
              </w:rPr>
            </w:pPr>
            <w:r>
              <w:rPr>
                <w:rFonts w:ascii="Courier" w:hAnsi="Courier"/>
                <w:sz w:val="20"/>
              </w:rPr>
              <w:t>[</w:t>
            </w:r>
            <w:r w:rsidR="009E676D">
              <w:rPr>
                <w:rFonts w:ascii="Courier" w:hAnsi="Courier"/>
                <w:sz w:val="20"/>
              </w:rPr>
              <w:t>04:</w:t>
            </w:r>
            <w:r>
              <w:rPr>
                <w:rFonts w:ascii="Courier" w:hAnsi="Courier"/>
                <w:sz w:val="20"/>
              </w:rPr>
              <w:t>00]</w:t>
            </w:r>
          </w:p>
        </w:tc>
        <w:tc>
          <w:tcPr>
            <w:tcW w:w="790" w:type="dxa"/>
          </w:tcPr>
          <w:p w:rsidR="00131466" w:rsidRDefault="00131466" w:rsidP="000E0F2F">
            <w:pPr>
              <w:pStyle w:val="NoSpacing"/>
            </w:pPr>
            <w:r>
              <w:t>RW</w:t>
            </w:r>
          </w:p>
        </w:tc>
        <w:tc>
          <w:tcPr>
            <w:tcW w:w="2756" w:type="dxa"/>
          </w:tcPr>
          <w:p w:rsidR="00131466" w:rsidRPr="0016779B" w:rsidRDefault="009E676D" w:rsidP="000E0F2F">
            <w:pPr>
              <w:pStyle w:val="NoSpacing"/>
            </w:pPr>
            <w:r>
              <w:rPr>
                <w:snapToGrid w:val="0"/>
              </w:rPr>
              <w:t>adc_adr[4:0</w:t>
            </w:r>
            <w:r w:rsidR="00131466" w:rsidRPr="0016779B">
              <w:rPr>
                <w:snapToGrid w:val="0"/>
              </w:rPr>
              <w:t>]</w:t>
            </w:r>
          </w:p>
        </w:tc>
        <w:tc>
          <w:tcPr>
            <w:tcW w:w="720" w:type="dxa"/>
          </w:tcPr>
          <w:p w:rsidR="00131466" w:rsidRDefault="009E676D" w:rsidP="000E0F2F">
            <w:pPr>
              <w:pStyle w:val="NoSpacing"/>
            </w:pPr>
            <w:r>
              <w:t>0</w:t>
            </w:r>
          </w:p>
        </w:tc>
        <w:tc>
          <w:tcPr>
            <w:tcW w:w="4860" w:type="dxa"/>
          </w:tcPr>
          <w:p w:rsidR="00131466" w:rsidRPr="00DB16ED" w:rsidRDefault="009E676D" w:rsidP="000E0F2F">
            <w:pPr>
              <w:pStyle w:val="NoSpacing"/>
              <w:rPr>
                <w:sz w:val="20"/>
              </w:rPr>
            </w:pPr>
            <w:r>
              <w:rPr>
                <w:snapToGrid w:val="0"/>
                <w:sz w:val="20"/>
              </w:rPr>
              <w:t>ADC channel</w:t>
            </w:r>
          </w:p>
        </w:tc>
      </w:tr>
      <w:tr w:rsidR="00131466" w:rsidTr="0004623F">
        <w:tc>
          <w:tcPr>
            <w:tcW w:w="1152" w:type="dxa"/>
          </w:tcPr>
          <w:p w:rsidR="00131466" w:rsidRDefault="009E676D" w:rsidP="000E0F2F">
            <w:pPr>
              <w:pStyle w:val="NoSpacing"/>
              <w:rPr>
                <w:rFonts w:ascii="Courier" w:hAnsi="Courier"/>
                <w:sz w:val="20"/>
              </w:rPr>
            </w:pPr>
            <w:r>
              <w:rPr>
                <w:rFonts w:ascii="Courier" w:hAnsi="Courier"/>
                <w:sz w:val="20"/>
              </w:rPr>
              <w:t>[05</w:t>
            </w:r>
            <w:r w:rsidR="00131466">
              <w:rPr>
                <w:rFonts w:ascii="Courier" w:hAnsi="Courier"/>
                <w:sz w:val="20"/>
              </w:rPr>
              <w:t>]</w:t>
            </w:r>
          </w:p>
        </w:tc>
        <w:tc>
          <w:tcPr>
            <w:tcW w:w="790" w:type="dxa"/>
          </w:tcPr>
          <w:p w:rsidR="00131466" w:rsidRDefault="009E676D" w:rsidP="000E0F2F">
            <w:pPr>
              <w:pStyle w:val="NoSpacing"/>
            </w:pPr>
            <w:r>
              <w:t>R</w:t>
            </w:r>
          </w:p>
        </w:tc>
        <w:tc>
          <w:tcPr>
            <w:tcW w:w="2756" w:type="dxa"/>
          </w:tcPr>
          <w:p w:rsidR="00131466" w:rsidRPr="0016779B" w:rsidRDefault="009E676D" w:rsidP="000E0F2F">
            <w:pPr>
              <w:pStyle w:val="NoSpacing"/>
            </w:pPr>
            <w:r>
              <w:t>adc_valid</w:t>
            </w:r>
          </w:p>
        </w:tc>
        <w:tc>
          <w:tcPr>
            <w:tcW w:w="720" w:type="dxa"/>
          </w:tcPr>
          <w:p w:rsidR="00131466" w:rsidRDefault="00131466" w:rsidP="000E0F2F">
            <w:pPr>
              <w:pStyle w:val="NoSpacing"/>
            </w:pPr>
            <w:r>
              <w:t>0</w:t>
            </w:r>
          </w:p>
        </w:tc>
        <w:tc>
          <w:tcPr>
            <w:tcW w:w="4860" w:type="dxa"/>
          </w:tcPr>
          <w:p w:rsidR="00131466" w:rsidRPr="00DB16ED" w:rsidRDefault="009E676D" w:rsidP="000E0F2F">
            <w:pPr>
              <w:pStyle w:val="NoSpacing"/>
              <w:rPr>
                <w:sz w:val="20"/>
              </w:rPr>
            </w:pPr>
            <w:r>
              <w:rPr>
                <w:sz w:val="20"/>
              </w:rPr>
              <w:t>ADC RAM has valid data for this adc_adr, readonly</w:t>
            </w:r>
          </w:p>
        </w:tc>
      </w:tr>
      <w:tr w:rsidR="00131466" w:rsidTr="0004623F">
        <w:tc>
          <w:tcPr>
            <w:tcW w:w="1152" w:type="dxa"/>
          </w:tcPr>
          <w:p w:rsidR="00131466" w:rsidRDefault="00131466" w:rsidP="000E0F2F">
            <w:pPr>
              <w:pStyle w:val="NoSpacing"/>
              <w:rPr>
                <w:rFonts w:ascii="Courier" w:hAnsi="Courier"/>
                <w:sz w:val="20"/>
              </w:rPr>
            </w:pPr>
            <w:r>
              <w:rPr>
                <w:rFonts w:ascii="Courier" w:hAnsi="Courier"/>
                <w:sz w:val="20"/>
              </w:rPr>
              <w:t>[</w:t>
            </w:r>
            <w:r w:rsidR="009E676D">
              <w:rPr>
                <w:rFonts w:ascii="Courier" w:hAnsi="Courier"/>
                <w:sz w:val="20"/>
              </w:rPr>
              <w:t>05</w:t>
            </w:r>
            <w:r>
              <w:rPr>
                <w:rFonts w:ascii="Courier" w:hAnsi="Courier"/>
                <w:sz w:val="20"/>
              </w:rPr>
              <w:t>]</w:t>
            </w:r>
          </w:p>
        </w:tc>
        <w:tc>
          <w:tcPr>
            <w:tcW w:w="790" w:type="dxa"/>
          </w:tcPr>
          <w:p w:rsidR="00131466" w:rsidRDefault="00131466" w:rsidP="000E0F2F">
            <w:pPr>
              <w:pStyle w:val="NoSpacing"/>
            </w:pPr>
            <w:r>
              <w:t>W</w:t>
            </w:r>
          </w:p>
        </w:tc>
        <w:tc>
          <w:tcPr>
            <w:tcW w:w="2756" w:type="dxa"/>
          </w:tcPr>
          <w:p w:rsidR="00131466" w:rsidRPr="0016779B" w:rsidRDefault="009E676D" w:rsidP="000E0F2F">
            <w:pPr>
              <w:pStyle w:val="NoSpacing"/>
            </w:pPr>
            <w:r>
              <w:t>adc_reset</w:t>
            </w:r>
          </w:p>
        </w:tc>
        <w:tc>
          <w:tcPr>
            <w:tcW w:w="720" w:type="dxa"/>
          </w:tcPr>
          <w:p w:rsidR="00131466" w:rsidRDefault="00131466" w:rsidP="000E0F2F">
            <w:pPr>
              <w:pStyle w:val="NoSpacing"/>
            </w:pPr>
            <w:r>
              <w:t>0</w:t>
            </w:r>
          </w:p>
        </w:tc>
        <w:tc>
          <w:tcPr>
            <w:tcW w:w="4860" w:type="dxa"/>
          </w:tcPr>
          <w:p w:rsidR="00131466" w:rsidRPr="00DB16ED" w:rsidRDefault="009E676D" w:rsidP="000E0F2F">
            <w:pPr>
              <w:pStyle w:val="NoSpacing"/>
              <w:rPr>
                <w:sz w:val="20"/>
              </w:rPr>
            </w:pPr>
            <w:r>
              <w:rPr>
                <w:sz w:val="20"/>
              </w:rPr>
              <w:t>Reset Sysmon module, writeonly</w:t>
            </w:r>
          </w:p>
        </w:tc>
      </w:tr>
      <w:tr w:rsidR="00131466" w:rsidTr="0004623F">
        <w:tc>
          <w:tcPr>
            <w:tcW w:w="1152" w:type="dxa"/>
          </w:tcPr>
          <w:p w:rsidR="00131466" w:rsidRDefault="009E676D" w:rsidP="000E0F2F">
            <w:pPr>
              <w:pStyle w:val="NoSpacing"/>
              <w:rPr>
                <w:rFonts w:ascii="Courier" w:hAnsi="Courier"/>
                <w:sz w:val="20"/>
              </w:rPr>
            </w:pPr>
            <w:r>
              <w:rPr>
                <w:rFonts w:ascii="Courier" w:hAnsi="Courier"/>
                <w:sz w:val="20"/>
              </w:rPr>
              <w:t>[15:6</w:t>
            </w:r>
            <w:r w:rsidR="00131466">
              <w:rPr>
                <w:rFonts w:ascii="Courier" w:hAnsi="Courier"/>
                <w:sz w:val="20"/>
              </w:rPr>
              <w:t>]</w:t>
            </w:r>
          </w:p>
        </w:tc>
        <w:tc>
          <w:tcPr>
            <w:tcW w:w="790" w:type="dxa"/>
          </w:tcPr>
          <w:p w:rsidR="00131466" w:rsidRDefault="009E676D" w:rsidP="000E0F2F">
            <w:pPr>
              <w:pStyle w:val="NoSpacing"/>
            </w:pPr>
            <w:r>
              <w:t>R</w:t>
            </w:r>
          </w:p>
        </w:tc>
        <w:tc>
          <w:tcPr>
            <w:tcW w:w="2756" w:type="dxa"/>
          </w:tcPr>
          <w:p w:rsidR="00131466" w:rsidRPr="0016779B" w:rsidRDefault="009E676D" w:rsidP="000E0F2F">
            <w:pPr>
              <w:pStyle w:val="NoSpacing"/>
            </w:pPr>
            <w:r>
              <w:t>adc_data[15:6]</w:t>
            </w:r>
          </w:p>
        </w:tc>
        <w:tc>
          <w:tcPr>
            <w:tcW w:w="720" w:type="dxa"/>
          </w:tcPr>
          <w:p w:rsidR="00131466" w:rsidRDefault="00131466" w:rsidP="000E0F2F">
            <w:pPr>
              <w:pStyle w:val="NoSpacing"/>
            </w:pPr>
            <w:r>
              <w:t>0</w:t>
            </w:r>
          </w:p>
        </w:tc>
        <w:tc>
          <w:tcPr>
            <w:tcW w:w="4860" w:type="dxa"/>
          </w:tcPr>
          <w:p w:rsidR="00131466" w:rsidRPr="00DB16ED" w:rsidRDefault="009E676D" w:rsidP="000E0F2F">
            <w:pPr>
              <w:pStyle w:val="NoSpacing"/>
              <w:rPr>
                <w:sz w:val="20"/>
              </w:rPr>
            </w:pPr>
            <w:r>
              <w:rPr>
                <w:sz w:val="20"/>
              </w:rPr>
              <w:t>ADC counts for this adc_adr</w:t>
            </w:r>
          </w:p>
        </w:tc>
      </w:tr>
    </w:tbl>
    <w:p w:rsidR="00131466" w:rsidRPr="0016779B" w:rsidRDefault="00131466" w:rsidP="000E0F2F"/>
    <w:p w:rsidR="009E676D" w:rsidRDefault="009E676D" w:rsidP="000E0F2F">
      <w:pPr>
        <w:pStyle w:val="Paragraphheading"/>
      </w:pPr>
      <w:r>
        <w:t>Virtex-6 Sysmon ADC Channel Assignments</w:t>
      </w:r>
      <w:r w:rsidR="000E0F2F">
        <w:t>:</w:t>
      </w:r>
    </w:p>
    <w:p w:rsidR="009E676D" w:rsidRDefault="009E676D" w:rsidP="000E0F2F">
      <w:pPr>
        <w:pStyle w:val="Codeinfixedfont"/>
      </w:pPr>
      <w:r w:rsidRPr="00CF0F5C">
        <w:t>adr</w:t>
      </w:r>
      <w:r w:rsidR="00CF0F5C">
        <w:tab/>
      </w:r>
      <w:r w:rsidR="00CF0F5C" w:rsidRPr="00CF0F5C">
        <w:t>Source</w:t>
      </w:r>
      <w:r w:rsidR="00CF0F5C">
        <w:tab/>
      </w:r>
      <w:r w:rsidR="00CF0F5C">
        <w:tab/>
      </w:r>
      <w:r w:rsidR="00CF0F5C" w:rsidRPr="00CF0F5C">
        <w:t>Units</w:t>
      </w:r>
      <w:r w:rsidR="00CF0F5C">
        <w:tab/>
      </w:r>
      <w:r w:rsidR="00CF0F5C">
        <w:tab/>
        <w:t xml:space="preserve">   Conversion F</w:t>
      </w:r>
      <w:r w:rsidR="00CF0F5C" w:rsidRPr="00CF0F5C">
        <w:t>actor</w:t>
      </w:r>
    </w:p>
    <w:p w:rsidR="00CF0F5C" w:rsidRPr="00CF0F5C" w:rsidRDefault="00CF0F5C" w:rsidP="000E0F2F">
      <w:pPr>
        <w:pStyle w:val="Codeinfixedfont"/>
        <w:rPr>
          <w:sz w:val="10"/>
          <w:szCs w:val="10"/>
        </w:rPr>
      </w:pPr>
    </w:p>
    <w:p w:rsidR="00CF0F5C" w:rsidRDefault="00CF0F5C" w:rsidP="000E0F2F">
      <w:pPr>
        <w:pStyle w:val="Codeinfixedfont"/>
      </w:pPr>
      <w:r>
        <w:t>0</w:t>
      </w:r>
      <w:r>
        <w:tab/>
        <w:t>Temperature</w:t>
      </w:r>
      <w:r>
        <w:tab/>
      </w:r>
      <w:r>
        <w:tab/>
        <w:t>Degrees C</w:t>
      </w:r>
      <w:r>
        <w:tab/>
        <w:t xml:space="preserve">= (ADC code × 503.975)/1024 </w:t>
      </w:r>
      <w:r w:rsidR="007B7398">
        <w:t>–</w:t>
      </w:r>
      <w:r>
        <w:t xml:space="preserve"> 273.15</w:t>
      </w:r>
    </w:p>
    <w:p w:rsidR="00CF0F5C" w:rsidRDefault="00CF0F5C" w:rsidP="000E0F2F">
      <w:pPr>
        <w:pStyle w:val="Codeinfixedfont"/>
      </w:pPr>
      <w:r>
        <w:t>1</w:t>
      </w:r>
      <w:r>
        <w:tab/>
        <w:t>VccINT</w:t>
      </w:r>
      <w:r>
        <w:tab/>
      </w:r>
      <w:r>
        <w:tab/>
        <w:t>Volts</w:t>
      </w:r>
      <w:r>
        <w:tab/>
      </w:r>
      <w:r>
        <w:tab/>
        <w:t>= (ADC Code / 1024) x 3V</w:t>
      </w:r>
    </w:p>
    <w:p w:rsidR="00CF0F5C" w:rsidRDefault="00CF0F5C" w:rsidP="000E0F2F">
      <w:pPr>
        <w:pStyle w:val="Codeinfixedfont"/>
      </w:pPr>
      <w:r>
        <w:t>2</w:t>
      </w:r>
      <w:r>
        <w:tab/>
        <w:t>VccAUX</w:t>
      </w:r>
      <w:r>
        <w:tab/>
      </w:r>
      <w:r>
        <w:tab/>
        <w:t>Volts</w:t>
      </w:r>
      <w:r>
        <w:tab/>
      </w:r>
      <w:r>
        <w:tab/>
        <w:t>= (ADC Code / 1024) x 3V</w:t>
      </w:r>
    </w:p>
    <w:p w:rsidR="00CF0F5C" w:rsidRDefault="00CF0F5C" w:rsidP="000E0F2F">
      <w:pPr>
        <w:pStyle w:val="Codeinfixedfont"/>
      </w:pPr>
      <w:r>
        <w:t>4</w:t>
      </w:r>
      <w:r>
        <w:tab/>
        <w:t>Vref  1.25V</w:t>
      </w:r>
      <w:r>
        <w:tab/>
      </w:r>
      <w:r>
        <w:tab/>
        <w:t>Volts</w:t>
      </w:r>
      <w:r>
        <w:tab/>
      </w:r>
      <w:r>
        <w:tab/>
        <w:t>= (ADC Code / 1024) x 3V</w:t>
      </w:r>
    </w:p>
    <w:p w:rsidR="00A009AE" w:rsidRDefault="00CF0F5C" w:rsidP="000E0F2F">
      <w:pPr>
        <w:pStyle w:val="Codeinfixedfont"/>
      </w:pPr>
      <w:r>
        <w:t>5</w:t>
      </w:r>
      <w:r>
        <w:tab/>
        <w:t>Vzero 0.00V</w:t>
      </w:r>
      <w:r>
        <w:tab/>
      </w:r>
      <w:r>
        <w:tab/>
        <w:t>Volts</w:t>
      </w:r>
      <w:r>
        <w:tab/>
      </w:r>
      <w:r>
        <w:tab/>
        <w:t>= (ADC Code / 1024) x 3V</w:t>
      </w:r>
    </w:p>
    <w:p w:rsidR="00A009AE" w:rsidRDefault="00A009AE" w:rsidP="00D63EC5">
      <w:pPr>
        <w:rPr>
          <w:rFonts w:ascii="Courier New" w:hAnsi="Courier New" w:cs="Courier New"/>
          <w:sz w:val="20"/>
        </w:rPr>
      </w:pPr>
      <w:r>
        <w:rPr>
          <w:rFonts w:ascii="Courier New" w:hAnsi="Courier New" w:cs="Courier New"/>
          <w:sz w:val="20"/>
        </w:rPr>
        <w:br w:type="page"/>
      </w:r>
    </w:p>
    <w:p w:rsidR="00984E84" w:rsidRDefault="00984E84" w:rsidP="000E0F2F">
      <w:pPr>
        <w:pStyle w:val="NoSpacing"/>
      </w:pPr>
      <w:r>
        <w:lastRenderedPageBreak/>
        <w:t>Adr 15C</w:t>
      </w:r>
      <w:r>
        <w:tab/>
        <w:t>ADR_V6_CFEB_BADBITS_CTRL</w:t>
      </w:r>
      <w:r>
        <w:tab/>
        <w:t>CFEB Bad Bits Control/Status (See Adr 0x122)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84E84" w:rsidTr="000A315E">
        <w:tc>
          <w:tcPr>
            <w:tcW w:w="643" w:type="dxa"/>
            <w:tcBorders>
              <w:top w:val="single" w:sz="12" w:space="0" w:color="auto"/>
              <w:left w:val="single" w:sz="12" w:space="0" w:color="auto"/>
            </w:tcBorders>
          </w:tcPr>
          <w:p w:rsidR="00984E84" w:rsidRDefault="00984E84" w:rsidP="000E0F2F">
            <w:pPr>
              <w:pStyle w:val="NoSpacing"/>
            </w:pPr>
            <w:r>
              <w:t>15</w:t>
            </w:r>
          </w:p>
        </w:tc>
        <w:tc>
          <w:tcPr>
            <w:tcW w:w="643" w:type="dxa"/>
            <w:tcBorders>
              <w:top w:val="single" w:sz="12" w:space="0" w:color="auto"/>
            </w:tcBorders>
          </w:tcPr>
          <w:p w:rsidR="00984E84" w:rsidRDefault="00984E84" w:rsidP="000E0F2F">
            <w:pPr>
              <w:pStyle w:val="NoSpacing"/>
            </w:pPr>
            <w:r>
              <w:t>14</w:t>
            </w:r>
          </w:p>
        </w:tc>
        <w:tc>
          <w:tcPr>
            <w:tcW w:w="643" w:type="dxa"/>
            <w:tcBorders>
              <w:top w:val="single" w:sz="12" w:space="0" w:color="auto"/>
            </w:tcBorders>
          </w:tcPr>
          <w:p w:rsidR="00984E84" w:rsidRDefault="00984E84" w:rsidP="000E0F2F">
            <w:pPr>
              <w:pStyle w:val="NoSpacing"/>
            </w:pPr>
            <w:r>
              <w:t>13</w:t>
            </w:r>
          </w:p>
        </w:tc>
        <w:tc>
          <w:tcPr>
            <w:tcW w:w="643" w:type="dxa"/>
            <w:tcBorders>
              <w:top w:val="single" w:sz="12" w:space="0" w:color="auto"/>
              <w:right w:val="single" w:sz="12" w:space="0" w:color="auto"/>
            </w:tcBorders>
          </w:tcPr>
          <w:p w:rsidR="00984E84" w:rsidRDefault="00984E84" w:rsidP="000E0F2F">
            <w:pPr>
              <w:pStyle w:val="NoSpacing"/>
            </w:pPr>
            <w:r>
              <w:t>12</w:t>
            </w:r>
          </w:p>
        </w:tc>
        <w:tc>
          <w:tcPr>
            <w:tcW w:w="643" w:type="dxa"/>
            <w:tcBorders>
              <w:top w:val="single" w:sz="12" w:space="0" w:color="auto"/>
              <w:left w:val="nil"/>
            </w:tcBorders>
          </w:tcPr>
          <w:p w:rsidR="00984E84" w:rsidRDefault="00984E84" w:rsidP="000E0F2F">
            <w:pPr>
              <w:pStyle w:val="NoSpacing"/>
            </w:pPr>
            <w:r>
              <w:t>11</w:t>
            </w:r>
          </w:p>
        </w:tc>
        <w:tc>
          <w:tcPr>
            <w:tcW w:w="643" w:type="dxa"/>
            <w:tcBorders>
              <w:top w:val="single" w:sz="12" w:space="0" w:color="auto"/>
            </w:tcBorders>
          </w:tcPr>
          <w:p w:rsidR="00984E84" w:rsidRDefault="00984E84" w:rsidP="000E0F2F">
            <w:pPr>
              <w:pStyle w:val="NoSpacing"/>
            </w:pPr>
            <w:r>
              <w:t>10</w:t>
            </w:r>
          </w:p>
        </w:tc>
        <w:tc>
          <w:tcPr>
            <w:tcW w:w="643" w:type="dxa"/>
            <w:tcBorders>
              <w:top w:val="single" w:sz="12" w:space="0" w:color="auto"/>
            </w:tcBorders>
          </w:tcPr>
          <w:p w:rsidR="00984E84" w:rsidRDefault="00984E84" w:rsidP="000E0F2F">
            <w:pPr>
              <w:pStyle w:val="NoSpacing"/>
            </w:pPr>
            <w:r>
              <w:t>9</w:t>
            </w:r>
          </w:p>
        </w:tc>
        <w:tc>
          <w:tcPr>
            <w:tcW w:w="643" w:type="dxa"/>
            <w:tcBorders>
              <w:top w:val="single" w:sz="12" w:space="0" w:color="auto"/>
              <w:right w:val="single" w:sz="12" w:space="0" w:color="auto"/>
            </w:tcBorders>
          </w:tcPr>
          <w:p w:rsidR="00984E84" w:rsidRDefault="00984E84" w:rsidP="000E0F2F">
            <w:pPr>
              <w:pStyle w:val="NoSpacing"/>
            </w:pPr>
            <w:r>
              <w:t>8</w:t>
            </w:r>
          </w:p>
        </w:tc>
        <w:tc>
          <w:tcPr>
            <w:tcW w:w="643" w:type="dxa"/>
            <w:tcBorders>
              <w:top w:val="single" w:sz="12" w:space="0" w:color="auto"/>
              <w:left w:val="nil"/>
            </w:tcBorders>
          </w:tcPr>
          <w:p w:rsidR="00984E84" w:rsidRDefault="00984E84" w:rsidP="000E0F2F">
            <w:pPr>
              <w:pStyle w:val="NoSpacing"/>
            </w:pPr>
            <w:r>
              <w:t>7</w:t>
            </w:r>
          </w:p>
        </w:tc>
        <w:tc>
          <w:tcPr>
            <w:tcW w:w="643" w:type="dxa"/>
            <w:tcBorders>
              <w:top w:val="single" w:sz="12" w:space="0" w:color="auto"/>
            </w:tcBorders>
          </w:tcPr>
          <w:p w:rsidR="00984E84" w:rsidRDefault="00984E84" w:rsidP="000E0F2F">
            <w:pPr>
              <w:pStyle w:val="NoSpacing"/>
            </w:pPr>
            <w:r>
              <w:t>6</w:t>
            </w:r>
          </w:p>
        </w:tc>
        <w:tc>
          <w:tcPr>
            <w:tcW w:w="643" w:type="dxa"/>
            <w:tcBorders>
              <w:top w:val="single" w:sz="12" w:space="0" w:color="auto"/>
            </w:tcBorders>
          </w:tcPr>
          <w:p w:rsidR="00984E84" w:rsidRDefault="00984E84" w:rsidP="000E0F2F">
            <w:pPr>
              <w:pStyle w:val="NoSpacing"/>
            </w:pPr>
            <w:r>
              <w:t>5</w:t>
            </w:r>
          </w:p>
        </w:tc>
        <w:tc>
          <w:tcPr>
            <w:tcW w:w="643" w:type="dxa"/>
            <w:tcBorders>
              <w:top w:val="single" w:sz="12" w:space="0" w:color="auto"/>
              <w:right w:val="single" w:sz="12" w:space="0" w:color="auto"/>
            </w:tcBorders>
          </w:tcPr>
          <w:p w:rsidR="00984E84" w:rsidRDefault="00984E84" w:rsidP="000E0F2F">
            <w:pPr>
              <w:pStyle w:val="NoSpacing"/>
            </w:pPr>
            <w:r>
              <w:t>4</w:t>
            </w:r>
          </w:p>
        </w:tc>
        <w:tc>
          <w:tcPr>
            <w:tcW w:w="643" w:type="dxa"/>
            <w:tcBorders>
              <w:top w:val="single" w:sz="12" w:space="0" w:color="auto"/>
              <w:left w:val="nil"/>
            </w:tcBorders>
          </w:tcPr>
          <w:p w:rsidR="00984E84" w:rsidRDefault="00984E84" w:rsidP="000E0F2F">
            <w:pPr>
              <w:pStyle w:val="NoSpacing"/>
            </w:pPr>
            <w:r>
              <w:t>3</w:t>
            </w:r>
          </w:p>
        </w:tc>
        <w:tc>
          <w:tcPr>
            <w:tcW w:w="643" w:type="dxa"/>
            <w:tcBorders>
              <w:top w:val="single" w:sz="12" w:space="0" w:color="auto"/>
            </w:tcBorders>
          </w:tcPr>
          <w:p w:rsidR="00984E84" w:rsidRDefault="00984E84" w:rsidP="000E0F2F">
            <w:pPr>
              <w:pStyle w:val="NoSpacing"/>
            </w:pPr>
            <w:r>
              <w:t>2</w:t>
            </w:r>
          </w:p>
        </w:tc>
        <w:tc>
          <w:tcPr>
            <w:tcW w:w="643" w:type="dxa"/>
            <w:tcBorders>
              <w:top w:val="single" w:sz="12" w:space="0" w:color="auto"/>
            </w:tcBorders>
          </w:tcPr>
          <w:p w:rsidR="00984E84" w:rsidRDefault="00984E84" w:rsidP="000E0F2F">
            <w:pPr>
              <w:pStyle w:val="NoSpacing"/>
            </w:pPr>
            <w:r>
              <w:t>1</w:t>
            </w:r>
          </w:p>
        </w:tc>
        <w:tc>
          <w:tcPr>
            <w:tcW w:w="643" w:type="dxa"/>
            <w:tcBorders>
              <w:top w:val="single" w:sz="12" w:space="0" w:color="auto"/>
              <w:right w:val="single" w:sz="12" w:space="0" w:color="auto"/>
            </w:tcBorders>
          </w:tcPr>
          <w:p w:rsidR="00984E84" w:rsidRDefault="00984E84" w:rsidP="000E0F2F">
            <w:pPr>
              <w:pStyle w:val="NoSpacing"/>
            </w:pPr>
            <w:r>
              <w:t>0</w:t>
            </w:r>
          </w:p>
        </w:tc>
      </w:tr>
      <w:tr w:rsidR="00A009AE" w:rsidTr="000A315E">
        <w:trPr>
          <w:trHeight w:val="359"/>
        </w:trPr>
        <w:tc>
          <w:tcPr>
            <w:tcW w:w="643" w:type="dxa"/>
            <w:tcBorders>
              <w:left w:val="single" w:sz="12" w:space="0" w:color="auto"/>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A009AE" w:rsidRDefault="00A009AE" w:rsidP="000E0F2F">
            <w:pPr>
              <w:pStyle w:val="NoSpacing"/>
            </w:pPr>
            <w:r w:rsidRPr="00E14437">
              <w:rPr>
                <w:sz w:val="16"/>
              </w:rPr>
              <w:t>0</w:t>
            </w:r>
          </w:p>
        </w:tc>
        <w:tc>
          <w:tcPr>
            <w:tcW w:w="643" w:type="dxa"/>
            <w:tcBorders>
              <w:left w:val="nil"/>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A009AE" w:rsidRDefault="00A009AE" w:rsidP="000E0F2F">
            <w:pPr>
              <w:pStyle w:val="NoSpacing"/>
            </w:pPr>
            <w:r w:rsidRPr="00E14437">
              <w:rPr>
                <w:sz w:val="16"/>
              </w:rPr>
              <w:t>0</w:t>
            </w:r>
          </w:p>
        </w:tc>
        <w:tc>
          <w:tcPr>
            <w:tcW w:w="643" w:type="dxa"/>
            <w:tcBorders>
              <w:left w:val="nil"/>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rPr>
                <w:sz w:val="16"/>
              </w:rPr>
            </w:pPr>
            <w:r>
              <w:rPr>
                <w:sz w:val="16"/>
              </w:rPr>
              <w:t>found</w:t>
            </w:r>
          </w:p>
          <w:p w:rsidR="00A009AE" w:rsidRDefault="00A009A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0E0F2F">
            <w:pPr>
              <w:pStyle w:val="NoSpacing"/>
              <w:rPr>
                <w:sz w:val="16"/>
              </w:rPr>
            </w:pPr>
            <w:r>
              <w:rPr>
                <w:sz w:val="16"/>
              </w:rPr>
              <w:t>found</w:t>
            </w:r>
          </w:p>
          <w:p w:rsidR="00A009AE" w:rsidRDefault="00A009AE" w:rsidP="000E0F2F">
            <w:pPr>
              <w:pStyle w:val="NoSpacing"/>
              <w:rPr>
                <w:sz w:val="16"/>
              </w:rPr>
            </w:pPr>
            <w:r>
              <w:rPr>
                <w:sz w:val="16"/>
              </w:rPr>
              <w:t>cfeb5</w:t>
            </w:r>
          </w:p>
        </w:tc>
        <w:tc>
          <w:tcPr>
            <w:tcW w:w="643" w:type="dxa"/>
            <w:tcBorders>
              <w:left w:val="nil"/>
              <w:bottom w:val="single" w:sz="12" w:space="0" w:color="auto"/>
            </w:tcBorders>
            <w:vAlign w:val="center"/>
          </w:tcPr>
          <w:p w:rsidR="00A009AE" w:rsidRDefault="00A009AE" w:rsidP="000E0F2F">
            <w:pPr>
              <w:pStyle w:val="NoSpacing"/>
              <w:rPr>
                <w:sz w:val="16"/>
              </w:rPr>
            </w:pPr>
            <w:r>
              <w:rPr>
                <w:sz w:val="16"/>
              </w:rPr>
              <w:t>block</w:t>
            </w:r>
          </w:p>
          <w:p w:rsidR="00A009AE" w:rsidRDefault="00A009AE" w:rsidP="000E0F2F">
            <w:pPr>
              <w:pStyle w:val="NoSpacing"/>
              <w:rPr>
                <w:sz w:val="16"/>
              </w:rPr>
            </w:pPr>
            <w:r>
              <w:rPr>
                <w:sz w:val="16"/>
              </w:rPr>
              <w:t>cfeb6</w:t>
            </w:r>
          </w:p>
        </w:tc>
        <w:tc>
          <w:tcPr>
            <w:tcW w:w="643" w:type="dxa"/>
            <w:tcBorders>
              <w:bottom w:val="single" w:sz="12" w:space="0" w:color="auto"/>
            </w:tcBorders>
            <w:vAlign w:val="center"/>
          </w:tcPr>
          <w:p w:rsidR="00A009AE" w:rsidRDefault="00A009AE" w:rsidP="000E0F2F">
            <w:pPr>
              <w:pStyle w:val="NoSpacing"/>
              <w:rPr>
                <w:sz w:val="16"/>
              </w:rPr>
            </w:pPr>
            <w:r>
              <w:rPr>
                <w:sz w:val="16"/>
              </w:rPr>
              <w:t>block</w:t>
            </w:r>
          </w:p>
          <w:p w:rsidR="00A009AE" w:rsidRDefault="00A009AE" w:rsidP="000E0F2F">
            <w:pPr>
              <w:pStyle w:val="NoSpacing"/>
              <w:rPr>
                <w:sz w:val="16"/>
              </w:rPr>
            </w:pPr>
            <w:r>
              <w:rPr>
                <w:sz w:val="16"/>
              </w:rPr>
              <w:t>cfeb5</w:t>
            </w:r>
          </w:p>
        </w:tc>
        <w:tc>
          <w:tcPr>
            <w:tcW w:w="643" w:type="dxa"/>
            <w:tcBorders>
              <w:bottom w:val="single" w:sz="12" w:space="0" w:color="auto"/>
            </w:tcBorders>
            <w:vAlign w:val="center"/>
          </w:tcPr>
          <w:p w:rsidR="00A009AE" w:rsidRDefault="00A009AE" w:rsidP="000E0F2F">
            <w:pPr>
              <w:pStyle w:val="NoSpacing"/>
              <w:rPr>
                <w:sz w:val="16"/>
              </w:rPr>
            </w:pPr>
            <w:r>
              <w:rPr>
                <w:sz w:val="16"/>
              </w:rPr>
              <w:t>reset</w:t>
            </w:r>
          </w:p>
          <w:p w:rsidR="00A009AE" w:rsidRDefault="00A009A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0E0F2F">
            <w:pPr>
              <w:pStyle w:val="NoSpacing"/>
              <w:rPr>
                <w:sz w:val="16"/>
              </w:rPr>
            </w:pPr>
            <w:r>
              <w:rPr>
                <w:sz w:val="16"/>
              </w:rPr>
              <w:t>reset</w:t>
            </w:r>
          </w:p>
          <w:p w:rsidR="00A009AE" w:rsidRDefault="00A009AE" w:rsidP="000E0F2F">
            <w:pPr>
              <w:pStyle w:val="NoSpacing"/>
              <w:rPr>
                <w:sz w:val="16"/>
              </w:rPr>
            </w:pPr>
            <w:r>
              <w:rPr>
                <w:sz w:val="16"/>
              </w:rPr>
              <w:t>cfeb5</w:t>
            </w:r>
          </w:p>
        </w:tc>
      </w:tr>
    </w:tbl>
    <w:p w:rsidR="00984E84" w:rsidRDefault="00984E84"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984E84" w:rsidTr="000A315E">
        <w:trPr>
          <w:trHeight w:val="548"/>
        </w:trPr>
        <w:tc>
          <w:tcPr>
            <w:tcW w:w="1152" w:type="dxa"/>
            <w:vAlign w:val="center"/>
          </w:tcPr>
          <w:p w:rsidR="00984E84" w:rsidRDefault="00984E84" w:rsidP="000E0F2F">
            <w:pPr>
              <w:pStyle w:val="NoSpacing"/>
            </w:pPr>
            <w:r>
              <w:t>Bits</w:t>
            </w:r>
          </w:p>
        </w:tc>
        <w:tc>
          <w:tcPr>
            <w:tcW w:w="790" w:type="dxa"/>
            <w:vAlign w:val="center"/>
          </w:tcPr>
          <w:p w:rsidR="00984E84" w:rsidRDefault="00984E84" w:rsidP="000E0F2F">
            <w:pPr>
              <w:pStyle w:val="NoSpacing"/>
            </w:pPr>
            <w:r>
              <w:t>Dir</w:t>
            </w:r>
          </w:p>
        </w:tc>
        <w:tc>
          <w:tcPr>
            <w:tcW w:w="2666" w:type="dxa"/>
            <w:vAlign w:val="center"/>
          </w:tcPr>
          <w:p w:rsidR="00984E84" w:rsidRDefault="00984E84" w:rsidP="000E0F2F">
            <w:pPr>
              <w:pStyle w:val="NoSpacing"/>
            </w:pPr>
            <w:r>
              <w:t>Signal</w:t>
            </w:r>
          </w:p>
        </w:tc>
        <w:tc>
          <w:tcPr>
            <w:tcW w:w="990" w:type="dxa"/>
            <w:vAlign w:val="center"/>
          </w:tcPr>
          <w:p w:rsidR="00984E84" w:rsidRDefault="00984E84" w:rsidP="000E0F2F">
            <w:pPr>
              <w:pStyle w:val="NoSpacing"/>
            </w:pPr>
            <w:r>
              <w:t>Default</w:t>
            </w:r>
          </w:p>
        </w:tc>
        <w:tc>
          <w:tcPr>
            <w:tcW w:w="4680" w:type="dxa"/>
            <w:vAlign w:val="center"/>
          </w:tcPr>
          <w:p w:rsidR="00984E84" w:rsidRDefault="00984E84" w:rsidP="000E0F2F">
            <w:pPr>
              <w:pStyle w:val="NoSpacing"/>
            </w:pPr>
            <w:r>
              <w:t>Description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[01:00]</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cfeb_badbits_reset[6:5]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0x1F=Reset bad cfeb bits FFs for cfeb[n]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[03:02]</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cfeb_badbits_block[6:5]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0x1F=Block bad cfeb bits in cfeb[n]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[05:04]</w:t>
            </w:r>
          </w:p>
        </w:tc>
        <w:tc>
          <w:tcPr>
            <w:tcW w:w="790" w:type="dxa"/>
          </w:tcPr>
          <w:p w:rsidR="00984E84" w:rsidRDefault="00984E84" w:rsidP="000E0F2F">
            <w:pPr>
              <w:pStyle w:val="NoSpacing"/>
            </w:pPr>
            <w:r>
              <w:t>R</w:t>
            </w:r>
          </w:p>
        </w:tc>
        <w:tc>
          <w:tcPr>
            <w:tcW w:w="2666" w:type="dxa"/>
          </w:tcPr>
          <w:p w:rsidR="00984E84" w:rsidRDefault="00984E84" w:rsidP="000E0F2F">
            <w:pPr>
              <w:pStyle w:val="NoSpacing"/>
            </w:pPr>
            <w:r>
              <w:t>cfeb_badbits_found[6:5]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CFEB[n] has at least 1 bad bit</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[15:06]</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w:t>
            </w:r>
          </w:p>
        </w:tc>
        <w:tc>
          <w:tcPr>
            <w:tcW w:w="990" w:type="dxa"/>
          </w:tcPr>
          <w:p w:rsidR="00984E84" w:rsidRDefault="00984E84" w:rsidP="000E0F2F">
            <w:pPr>
              <w:pStyle w:val="NoSpacing"/>
            </w:pPr>
            <w:r>
              <w:t>0</w:t>
            </w:r>
          </w:p>
        </w:tc>
        <w:tc>
          <w:tcPr>
            <w:tcW w:w="4680" w:type="dxa"/>
          </w:tcPr>
          <w:p w:rsidR="00984E84" w:rsidRPr="00984E84" w:rsidRDefault="00984E84" w:rsidP="000E0F2F">
            <w:pPr>
              <w:pStyle w:val="NoSpacing"/>
              <w:rPr>
                <w:szCs w:val="24"/>
              </w:rPr>
            </w:pPr>
            <w:r w:rsidRPr="00984E84">
              <w:rPr>
                <w:szCs w:val="24"/>
              </w:rPr>
              <w:t>Unassigned</w:t>
            </w:r>
          </w:p>
        </w:tc>
      </w:tr>
    </w:tbl>
    <w:p w:rsidR="00762D88" w:rsidRDefault="00762D88" w:rsidP="000E0F2F">
      <w:pPr>
        <w:pStyle w:val="NoSpacing"/>
      </w:pPr>
    </w:p>
    <w:p w:rsidR="003E645D" w:rsidRDefault="003E645D" w:rsidP="000E0F2F">
      <w:pPr>
        <w:pStyle w:val="NoSpacing"/>
      </w:pPr>
      <w:r>
        <w:t>Adr 15E</w:t>
      </w:r>
      <w:r>
        <w:tab/>
        <w:t>ADR_</w:t>
      </w:r>
      <w:r w:rsidR="004B51EB" w:rsidRPr="004B51EB">
        <w:t xml:space="preserve"> </w:t>
      </w:r>
      <w:r w:rsidR="004B51EB">
        <w:t>V6_</w:t>
      </w:r>
      <w:r>
        <w:t>CFEB5_BADBITS_LY01</w:t>
      </w:r>
      <w:r>
        <w:tab/>
        <w:t>CFEB5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3E645D" w:rsidTr="000A315E">
        <w:tc>
          <w:tcPr>
            <w:tcW w:w="643" w:type="dxa"/>
            <w:tcBorders>
              <w:top w:val="single" w:sz="12" w:space="0" w:color="auto"/>
              <w:left w:val="single" w:sz="12" w:space="0" w:color="auto"/>
            </w:tcBorders>
          </w:tcPr>
          <w:p w:rsidR="003E645D" w:rsidRDefault="003E645D" w:rsidP="000E0F2F">
            <w:pPr>
              <w:pStyle w:val="NoSpacing"/>
            </w:pPr>
            <w:r>
              <w:t>15</w:t>
            </w:r>
          </w:p>
        </w:tc>
        <w:tc>
          <w:tcPr>
            <w:tcW w:w="643" w:type="dxa"/>
            <w:tcBorders>
              <w:top w:val="single" w:sz="12" w:space="0" w:color="auto"/>
            </w:tcBorders>
          </w:tcPr>
          <w:p w:rsidR="003E645D" w:rsidRDefault="003E645D" w:rsidP="000E0F2F">
            <w:pPr>
              <w:pStyle w:val="NoSpacing"/>
            </w:pPr>
            <w:r>
              <w:t>14</w:t>
            </w:r>
          </w:p>
        </w:tc>
        <w:tc>
          <w:tcPr>
            <w:tcW w:w="643" w:type="dxa"/>
            <w:tcBorders>
              <w:top w:val="single" w:sz="12" w:space="0" w:color="auto"/>
            </w:tcBorders>
          </w:tcPr>
          <w:p w:rsidR="003E645D" w:rsidRDefault="003E645D" w:rsidP="000E0F2F">
            <w:pPr>
              <w:pStyle w:val="NoSpacing"/>
            </w:pPr>
            <w:r>
              <w:t>13</w:t>
            </w:r>
          </w:p>
        </w:tc>
        <w:tc>
          <w:tcPr>
            <w:tcW w:w="643" w:type="dxa"/>
            <w:tcBorders>
              <w:top w:val="single" w:sz="12" w:space="0" w:color="auto"/>
              <w:right w:val="single" w:sz="12" w:space="0" w:color="auto"/>
            </w:tcBorders>
          </w:tcPr>
          <w:p w:rsidR="003E645D" w:rsidRDefault="003E645D" w:rsidP="000E0F2F">
            <w:pPr>
              <w:pStyle w:val="NoSpacing"/>
            </w:pPr>
            <w:r>
              <w:t>12</w:t>
            </w:r>
          </w:p>
        </w:tc>
        <w:tc>
          <w:tcPr>
            <w:tcW w:w="643" w:type="dxa"/>
            <w:tcBorders>
              <w:top w:val="single" w:sz="12" w:space="0" w:color="auto"/>
              <w:left w:val="nil"/>
            </w:tcBorders>
          </w:tcPr>
          <w:p w:rsidR="003E645D" w:rsidRDefault="003E645D" w:rsidP="000E0F2F">
            <w:pPr>
              <w:pStyle w:val="NoSpacing"/>
            </w:pPr>
            <w:r>
              <w:t>11</w:t>
            </w:r>
          </w:p>
        </w:tc>
        <w:tc>
          <w:tcPr>
            <w:tcW w:w="643" w:type="dxa"/>
            <w:tcBorders>
              <w:top w:val="single" w:sz="12" w:space="0" w:color="auto"/>
            </w:tcBorders>
          </w:tcPr>
          <w:p w:rsidR="003E645D" w:rsidRDefault="003E645D" w:rsidP="000E0F2F">
            <w:pPr>
              <w:pStyle w:val="NoSpacing"/>
            </w:pPr>
            <w:r>
              <w:t>10</w:t>
            </w:r>
          </w:p>
        </w:tc>
        <w:tc>
          <w:tcPr>
            <w:tcW w:w="643" w:type="dxa"/>
            <w:tcBorders>
              <w:top w:val="single" w:sz="12" w:space="0" w:color="auto"/>
            </w:tcBorders>
          </w:tcPr>
          <w:p w:rsidR="003E645D" w:rsidRDefault="003E645D" w:rsidP="000E0F2F">
            <w:pPr>
              <w:pStyle w:val="NoSpacing"/>
            </w:pPr>
            <w:r>
              <w:t>9</w:t>
            </w:r>
          </w:p>
        </w:tc>
        <w:tc>
          <w:tcPr>
            <w:tcW w:w="643" w:type="dxa"/>
            <w:tcBorders>
              <w:top w:val="single" w:sz="12" w:space="0" w:color="auto"/>
              <w:right w:val="single" w:sz="12" w:space="0" w:color="auto"/>
            </w:tcBorders>
          </w:tcPr>
          <w:p w:rsidR="003E645D" w:rsidRDefault="003E645D" w:rsidP="000E0F2F">
            <w:pPr>
              <w:pStyle w:val="NoSpacing"/>
            </w:pPr>
            <w:r>
              <w:t>8</w:t>
            </w:r>
          </w:p>
        </w:tc>
        <w:tc>
          <w:tcPr>
            <w:tcW w:w="643" w:type="dxa"/>
            <w:tcBorders>
              <w:top w:val="single" w:sz="12" w:space="0" w:color="auto"/>
              <w:left w:val="nil"/>
            </w:tcBorders>
          </w:tcPr>
          <w:p w:rsidR="003E645D" w:rsidRDefault="003E645D" w:rsidP="000E0F2F">
            <w:pPr>
              <w:pStyle w:val="NoSpacing"/>
            </w:pPr>
            <w:r>
              <w:t>7</w:t>
            </w:r>
          </w:p>
        </w:tc>
        <w:tc>
          <w:tcPr>
            <w:tcW w:w="643" w:type="dxa"/>
            <w:tcBorders>
              <w:top w:val="single" w:sz="12" w:space="0" w:color="auto"/>
            </w:tcBorders>
          </w:tcPr>
          <w:p w:rsidR="003E645D" w:rsidRDefault="003E645D" w:rsidP="000E0F2F">
            <w:pPr>
              <w:pStyle w:val="NoSpacing"/>
            </w:pPr>
            <w:r>
              <w:t>6</w:t>
            </w:r>
          </w:p>
        </w:tc>
        <w:tc>
          <w:tcPr>
            <w:tcW w:w="643" w:type="dxa"/>
            <w:tcBorders>
              <w:top w:val="single" w:sz="12" w:space="0" w:color="auto"/>
            </w:tcBorders>
          </w:tcPr>
          <w:p w:rsidR="003E645D" w:rsidRDefault="003E645D" w:rsidP="000E0F2F">
            <w:pPr>
              <w:pStyle w:val="NoSpacing"/>
            </w:pPr>
            <w:r>
              <w:t>5</w:t>
            </w:r>
          </w:p>
        </w:tc>
        <w:tc>
          <w:tcPr>
            <w:tcW w:w="643" w:type="dxa"/>
            <w:tcBorders>
              <w:top w:val="single" w:sz="12" w:space="0" w:color="auto"/>
              <w:right w:val="single" w:sz="12" w:space="0" w:color="auto"/>
            </w:tcBorders>
          </w:tcPr>
          <w:p w:rsidR="003E645D" w:rsidRDefault="003E645D" w:rsidP="000E0F2F">
            <w:pPr>
              <w:pStyle w:val="NoSpacing"/>
            </w:pPr>
            <w:r>
              <w:t>4</w:t>
            </w:r>
          </w:p>
        </w:tc>
        <w:tc>
          <w:tcPr>
            <w:tcW w:w="643" w:type="dxa"/>
            <w:tcBorders>
              <w:top w:val="single" w:sz="12" w:space="0" w:color="auto"/>
              <w:left w:val="nil"/>
            </w:tcBorders>
          </w:tcPr>
          <w:p w:rsidR="003E645D" w:rsidRDefault="003E645D" w:rsidP="000E0F2F">
            <w:pPr>
              <w:pStyle w:val="NoSpacing"/>
            </w:pPr>
            <w:r>
              <w:t>3</w:t>
            </w:r>
          </w:p>
        </w:tc>
        <w:tc>
          <w:tcPr>
            <w:tcW w:w="643" w:type="dxa"/>
            <w:tcBorders>
              <w:top w:val="single" w:sz="12" w:space="0" w:color="auto"/>
            </w:tcBorders>
          </w:tcPr>
          <w:p w:rsidR="003E645D" w:rsidRDefault="003E645D" w:rsidP="000E0F2F">
            <w:pPr>
              <w:pStyle w:val="NoSpacing"/>
            </w:pPr>
            <w:r>
              <w:t>2</w:t>
            </w:r>
          </w:p>
        </w:tc>
        <w:tc>
          <w:tcPr>
            <w:tcW w:w="643" w:type="dxa"/>
            <w:tcBorders>
              <w:top w:val="single" w:sz="12" w:space="0" w:color="auto"/>
            </w:tcBorders>
          </w:tcPr>
          <w:p w:rsidR="003E645D" w:rsidRDefault="003E645D" w:rsidP="000E0F2F">
            <w:pPr>
              <w:pStyle w:val="NoSpacing"/>
            </w:pPr>
            <w:r>
              <w:t>1</w:t>
            </w:r>
          </w:p>
        </w:tc>
        <w:tc>
          <w:tcPr>
            <w:tcW w:w="643" w:type="dxa"/>
            <w:tcBorders>
              <w:top w:val="single" w:sz="12" w:space="0" w:color="auto"/>
              <w:right w:val="single" w:sz="12" w:space="0" w:color="auto"/>
            </w:tcBorders>
          </w:tcPr>
          <w:p w:rsidR="003E645D" w:rsidRDefault="003E645D" w:rsidP="000E0F2F">
            <w:pPr>
              <w:pStyle w:val="NoSpacing"/>
            </w:pPr>
            <w:r>
              <w:t>0</w:t>
            </w:r>
          </w:p>
        </w:tc>
      </w:tr>
      <w:tr w:rsidR="003E645D" w:rsidTr="000A315E">
        <w:trPr>
          <w:trHeight w:val="359"/>
        </w:trPr>
        <w:tc>
          <w:tcPr>
            <w:tcW w:w="643" w:type="dxa"/>
            <w:tcBorders>
              <w:left w:val="single" w:sz="12" w:space="0" w:color="auto"/>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7</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6</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4</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3</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2</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0</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7</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6</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4</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3</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2</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0</w:t>
            </w:r>
          </w:p>
        </w:tc>
      </w:tr>
    </w:tbl>
    <w:p w:rsidR="003E645D" w:rsidRDefault="003E645D"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rPr>
          <w:trHeight w:val="548"/>
        </w:trPr>
        <w:tc>
          <w:tcPr>
            <w:tcW w:w="1152" w:type="dxa"/>
            <w:vAlign w:val="center"/>
          </w:tcPr>
          <w:p w:rsidR="003E645D" w:rsidRDefault="003E645D" w:rsidP="000E0F2F">
            <w:pPr>
              <w:pStyle w:val="NoSpacing"/>
            </w:pPr>
            <w:r>
              <w:t>Bits</w:t>
            </w:r>
          </w:p>
        </w:tc>
        <w:tc>
          <w:tcPr>
            <w:tcW w:w="790" w:type="dxa"/>
            <w:vAlign w:val="center"/>
          </w:tcPr>
          <w:p w:rsidR="003E645D" w:rsidRDefault="003E645D" w:rsidP="000E0F2F">
            <w:pPr>
              <w:pStyle w:val="NoSpacing"/>
            </w:pPr>
            <w:r>
              <w:t>Dir</w:t>
            </w:r>
          </w:p>
        </w:tc>
        <w:tc>
          <w:tcPr>
            <w:tcW w:w="2576" w:type="dxa"/>
            <w:vAlign w:val="center"/>
          </w:tcPr>
          <w:p w:rsidR="003E645D" w:rsidRDefault="003E645D" w:rsidP="000E0F2F">
            <w:pPr>
              <w:pStyle w:val="NoSpacing"/>
            </w:pPr>
            <w:r>
              <w:t>Signal</w:t>
            </w:r>
          </w:p>
        </w:tc>
        <w:tc>
          <w:tcPr>
            <w:tcW w:w="1440" w:type="dxa"/>
            <w:vAlign w:val="center"/>
          </w:tcPr>
          <w:p w:rsidR="003E645D" w:rsidRDefault="003E645D" w:rsidP="000E0F2F">
            <w:pPr>
              <w:pStyle w:val="NoSpacing"/>
            </w:pPr>
            <w:r>
              <w:t>Default</w:t>
            </w:r>
          </w:p>
        </w:tc>
        <w:tc>
          <w:tcPr>
            <w:tcW w:w="4320" w:type="dxa"/>
            <w:vAlign w:val="center"/>
          </w:tcPr>
          <w:p w:rsidR="003E645D" w:rsidRDefault="003E645D" w:rsidP="000E0F2F">
            <w:pPr>
              <w:pStyle w:val="NoSpacing"/>
            </w:pPr>
            <w:r>
              <w:t>Description</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cfeb5_ly0_badbits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cfeb5_ly1_badbits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160</w:t>
      </w:r>
      <w:r>
        <w:tab/>
        <w:t>ADR_</w:t>
      </w:r>
      <w:r w:rsidR="004B51EB" w:rsidRPr="004B51EB">
        <w:t xml:space="preserve"> </w:t>
      </w:r>
      <w:r w:rsidR="004B51EB">
        <w:t>V6_</w:t>
      </w:r>
      <w:r>
        <w:t>CFEB5_BADBITS_LY23</w:t>
      </w:r>
      <w:r>
        <w:tab/>
        <w:t>CFEB5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cfeb5_ly2_badbits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cfeb5_ly3_badbits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162</w:t>
      </w:r>
      <w:r>
        <w:tab/>
        <w:t>ADR_</w:t>
      </w:r>
      <w:r w:rsidR="004B51EB" w:rsidRPr="004B51EB">
        <w:t xml:space="preserve"> </w:t>
      </w:r>
      <w:r w:rsidR="004B51EB">
        <w:t>V6_</w:t>
      </w:r>
      <w:r>
        <w:t>CFEB5_BADBITS_LY45</w:t>
      </w:r>
      <w:r>
        <w:tab/>
        <w:t>CFEB5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cfeb5_ly4_badbits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cfeb5_ly5_badbits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164</w:t>
      </w:r>
      <w:r>
        <w:tab/>
        <w:t>ADR_</w:t>
      </w:r>
      <w:r w:rsidR="004B51EB" w:rsidRPr="004B51EB">
        <w:t xml:space="preserve"> </w:t>
      </w:r>
      <w:r w:rsidR="004B51EB">
        <w:t>V6_</w:t>
      </w:r>
      <w:r>
        <w:t>CFEB6_BADBITS_LY01</w:t>
      </w:r>
      <w:r>
        <w:tab/>
        <w:t>CFEB6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cfeb6_ly0_badbits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cfeb6_ly1_badbits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166</w:t>
      </w:r>
      <w:r>
        <w:tab/>
        <w:t>ADR_</w:t>
      </w:r>
      <w:r w:rsidR="004B51EB" w:rsidRPr="004B51EB">
        <w:t xml:space="preserve"> </w:t>
      </w:r>
      <w:r w:rsidR="004B51EB">
        <w:t>V6_</w:t>
      </w:r>
      <w:r>
        <w:t>CFEB6_BADBITS_LY23</w:t>
      </w:r>
      <w:r>
        <w:tab/>
        <w:t>CFEB6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cfeb6_ly2_badbits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cfeb6_ly3_badbits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168</w:t>
      </w:r>
      <w:r>
        <w:tab/>
        <w:t>ADR_</w:t>
      </w:r>
      <w:r w:rsidR="004B51EB" w:rsidRPr="004B51EB">
        <w:t xml:space="preserve"> </w:t>
      </w:r>
      <w:r w:rsidR="004B51EB">
        <w:t>V6_</w:t>
      </w:r>
      <w:r>
        <w:t>CFEB6_BADBITS_LY45</w:t>
      </w:r>
      <w:r>
        <w:tab/>
        <w:t>CFEB6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cfeb6_ly4_badbits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cfeb6_ly5_badbits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027300" w:rsidRDefault="00027300" w:rsidP="000E0F2F">
      <w:pPr>
        <w:pStyle w:val="NoSpacing"/>
      </w:pPr>
      <w:r>
        <w:br w:type="page"/>
      </w:r>
    </w:p>
    <w:p w:rsidR="007D4C3F" w:rsidRDefault="007D4C3F" w:rsidP="000E0F2F">
      <w:pPr>
        <w:pStyle w:val="NoSpacing"/>
      </w:pPr>
      <w:r>
        <w:lastRenderedPageBreak/>
        <w:t>Adr 16A</w:t>
      </w:r>
      <w:r>
        <w:tab/>
        <w:t>ADR_</w:t>
      </w:r>
      <w:r w:rsidR="004B51EB">
        <w:t>V6_</w:t>
      </w:r>
      <w:r>
        <w:t>PHASER7</w:t>
      </w:r>
      <w:r>
        <w:tab/>
        <w:t>CFEB5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0E0F2F">
            <w:pPr>
              <w:pStyle w:val="NoSpacing"/>
            </w:pPr>
            <w:r>
              <w:t>15</w:t>
            </w:r>
          </w:p>
        </w:tc>
        <w:tc>
          <w:tcPr>
            <w:tcW w:w="643" w:type="dxa"/>
            <w:tcBorders>
              <w:top w:val="single" w:sz="12" w:space="0" w:color="auto"/>
            </w:tcBorders>
          </w:tcPr>
          <w:p w:rsidR="007D4C3F" w:rsidRDefault="007D4C3F" w:rsidP="000E0F2F">
            <w:pPr>
              <w:pStyle w:val="NoSpacing"/>
            </w:pPr>
            <w:r>
              <w:t>14</w:t>
            </w:r>
          </w:p>
        </w:tc>
        <w:tc>
          <w:tcPr>
            <w:tcW w:w="643" w:type="dxa"/>
            <w:tcBorders>
              <w:top w:val="single" w:sz="12" w:space="0" w:color="auto"/>
            </w:tcBorders>
          </w:tcPr>
          <w:p w:rsidR="007D4C3F" w:rsidRDefault="007D4C3F" w:rsidP="000E0F2F">
            <w:pPr>
              <w:pStyle w:val="NoSpacing"/>
            </w:pPr>
            <w:r>
              <w:t>13</w:t>
            </w:r>
          </w:p>
        </w:tc>
        <w:tc>
          <w:tcPr>
            <w:tcW w:w="643" w:type="dxa"/>
            <w:tcBorders>
              <w:top w:val="single" w:sz="12" w:space="0" w:color="auto"/>
              <w:right w:val="single" w:sz="12" w:space="0" w:color="auto"/>
            </w:tcBorders>
          </w:tcPr>
          <w:p w:rsidR="007D4C3F" w:rsidRDefault="007D4C3F" w:rsidP="000E0F2F">
            <w:pPr>
              <w:pStyle w:val="NoSpacing"/>
            </w:pPr>
            <w:r>
              <w:t>12</w:t>
            </w:r>
          </w:p>
        </w:tc>
        <w:tc>
          <w:tcPr>
            <w:tcW w:w="643" w:type="dxa"/>
            <w:tcBorders>
              <w:top w:val="single" w:sz="12" w:space="0" w:color="auto"/>
              <w:left w:val="nil"/>
            </w:tcBorders>
          </w:tcPr>
          <w:p w:rsidR="007D4C3F" w:rsidRDefault="007D4C3F" w:rsidP="000E0F2F">
            <w:pPr>
              <w:pStyle w:val="NoSpacing"/>
            </w:pPr>
            <w:r>
              <w:t>11</w:t>
            </w:r>
          </w:p>
        </w:tc>
        <w:tc>
          <w:tcPr>
            <w:tcW w:w="643" w:type="dxa"/>
            <w:tcBorders>
              <w:top w:val="single" w:sz="12" w:space="0" w:color="auto"/>
            </w:tcBorders>
          </w:tcPr>
          <w:p w:rsidR="007D4C3F" w:rsidRDefault="007D4C3F" w:rsidP="000E0F2F">
            <w:pPr>
              <w:pStyle w:val="NoSpacing"/>
            </w:pPr>
            <w:r>
              <w:t>10</w:t>
            </w:r>
          </w:p>
        </w:tc>
        <w:tc>
          <w:tcPr>
            <w:tcW w:w="643" w:type="dxa"/>
            <w:tcBorders>
              <w:top w:val="single" w:sz="12" w:space="0" w:color="auto"/>
            </w:tcBorders>
          </w:tcPr>
          <w:p w:rsidR="007D4C3F" w:rsidRDefault="007D4C3F" w:rsidP="000E0F2F">
            <w:pPr>
              <w:pStyle w:val="NoSpacing"/>
            </w:pPr>
            <w:r>
              <w:t>9</w:t>
            </w:r>
          </w:p>
        </w:tc>
        <w:tc>
          <w:tcPr>
            <w:tcW w:w="643" w:type="dxa"/>
            <w:tcBorders>
              <w:top w:val="single" w:sz="12" w:space="0" w:color="auto"/>
              <w:right w:val="single" w:sz="12" w:space="0" w:color="auto"/>
            </w:tcBorders>
          </w:tcPr>
          <w:p w:rsidR="007D4C3F" w:rsidRDefault="007D4C3F" w:rsidP="000E0F2F">
            <w:pPr>
              <w:pStyle w:val="NoSpacing"/>
            </w:pPr>
            <w:r>
              <w:t>8</w:t>
            </w:r>
          </w:p>
        </w:tc>
        <w:tc>
          <w:tcPr>
            <w:tcW w:w="643" w:type="dxa"/>
            <w:tcBorders>
              <w:top w:val="single" w:sz="12" w:space="0" w:color="auto"/>
              <w:left w:val="nil"/>
            </w:tcBorders>
          </w:tcPr>
          <w:p w:rsidR="007D4C3F" w:rsidRDefault="007D4C3F" w:rsidP="000E0F2F">
            <w:pPr>
              <w:pStyle w:val="NoSpacing"/>
            </w:pPr>
            <w:r>
              <w:t>7</w:t>
            </w:r>
          </w:p>
        </w:tc>
        <w:tc>
          <w:tcPr>
            <w:tcW w:w="643" w:type="dxa"/>
            <w:tcBorders>
              <w:top w:val="single" w:sz="12" w:space="0" w:color="auto"/>
            </w:tcBorders>
          </w:tcPr>
          <w:p w:rsidR="007D4C3F" w:rsidRDefault="007D4C3F" w:rsidP="000E0F2F">
            <w:pPr>
              <w:pStyle w:val="NoSpacing"/>
            </w:pPr>
            <w:r>
              <w:t>6</w:t>
            </w:r>
          </w:p>
        </w:tc>
        <w:tc>
          <w:tcPr>
            <w:tcW w:w="643" w:type="dxa"/>
            <w:tcBorders>
              <w:top w:val="single" w:sz="12" w:space="0" w:color="auto"/>
            </w:tcBorders>
          </w:tcPr>
          <w:p w:rsidR="007D4C3F" w:rsidRDefault="007D4C3F" w:rsidP="000E0F2F">
            <w:pPr>
              <w:pStyle w:val="NoSpacing"/>
            </w:pPr>
            <w:r>
              <w:t>5</w:t>
            </w:r>
          </w:p>
        </w:tc>
        <w:tc>
          <w:tcPr>
            <w:tcW w:w="643" w:type="dxa"/>
            <w:tcBorders>
              <w:top w:val="single" w:sz="12" w:space="0" w:color="auto"/>
              <w:right w:val="single" w:sz="12" w:space="0" w:color="auto"/>
            </w:tcBorders>
          </w:tcPr>
          <w:p w:rsidR="007D4C3F" w:rsidRDefault="007D4C3F" w:rsidP="000E0F2F">
            <w:pPr>
              <w:pStyle w:val="NoSpacing"/>
            </w:pPr>
            <w:r>
              <w:t>4</w:t>
            </w:r>
          </w:p>
        </w:tc>
        <w:tc>
          <w:tcPr>
            <w:tcW w:w="643" w:type="dxa"/>
            <w:tcBorders>
              <w:top w:val="single" w:sz="12" w:space="0" w:color="auto"/>
              <w:left w:val="nil"/>
            </w:tcBorders>
          </w:tcPr>
          <w:p w:rsidR="007D4C3F" w:rsidRDefault="007D4C3F" w:rsidP="000E0F2F">
            <w:pPr>
              <w:pStyle w:val="NoSpacing"/>
            </w:pPr>
            <w:r>
              <w:t>3</w:t>
            </w:r>
          </w:p>
        </w:tc>
        <w:tc>
          <w:tcPr>
            <w:tcW w:w="643" w:type="dxa"/>
            <w:tcBorders>
              <w:top w:val="single" w:sz="12" w:space="0" w:color="auto"/>
            </w:tcBorders>
          </w:tcPr>
          <w:p w:rsidR="007D4C3F" w:rsidRDefault="007D4C3F" w:rsidP="000E0F2F">
            <w:pPr>
              <w:pStyle w:val="NoSpacing"/>
            </w:pPr>
            <w:r>
              <w:t>2</w:t>
            </w:r>
          </w:p>
        </w:tc>
        <w:tc>
          <w:tcPr>
            <w:tcW w:w="643" w:type="dxa"/>
            <w:tcBorders>
              <w:top w:val="single" w:sz="12" w:space="0" w:color="auto"/>
            </w:tcBorders>
          </w:tcPr>
          <w:p w:rsidR="007D4C3F" w:rsidRDefault="007D4C3F" w:rsidP="000E0F2F">
            <w:pPr>
              <w:pStyle w:val="NoSpacing"/>
            </w:pPr>
            <w:r>
              <w:t>1</w:t>
            </w:r>
          </w:p>
        </w:tc>
        <w:tc>
          <w:tcPr>
            <w:tcW w:w="643" w:type="dxa"/>
            <w:tcBorders>
              <w:top w:val="single" w:sz="12" w:space="0" w:color="auto"/>
              <w:right w:val="single" w:sz="12" w:space="0" w:color="auto"/>
            </w:tcBorders>
          </w:tcPr>
          <w:p w:rsidR="007D4C3F" w:rsidRDefault="007D4C3F" w:rsidP="000E0F2F">
            <w:pPr>
              <w:pStyle w:val="NoSpacing"/>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7</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6</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4</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3</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pos</w:t>
            </w:r>
          </w:p>
          <w:p w:rsidR="007D4C3F" w:rsidRDefault="007D4C3F" w:rsidP="000E0F2F">
            <w:pPr>
              <w:pStyle w:val="NoSpacing"/>
              <w:rPr>
                <w:sz w:val="16"/>
              </w:rPr>
            </w:pPr>
            <w:r>
              <w:rPr>
                <w:sz w:val="16"/>
              </w:rPr>
              <w:t>neg</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lock</w:t>
            </w:r>
          </w:p>
        </w:tc>
        <w:tc>
          <w:tcPr>
            <w:tcW w:w="643" w:type="dxa"/>
            <w:tcBorders>
              <w:bottom w:val="single" w:sz="12" w:space="0" w:color="auto"/>
            </w:tcBorders>
            <w:vAlign w:val="center"/>
          </w:tcPr>
          <w:p w:rsidR="007D4C3F" w:rsidRDefault="007D4C3F" w:rsidP="000E0F2F">
            <w:pPr>
              <w:pStyle w:val="NoSpacing"/>
              <w:rPr>
                <w:sz w:val="16"/>
              </w:rPr>
            </w:pPr>
            <w:r>
              <w:rPr>
                <w:sz w:val="16"/>
              </w:rPr>
              <w:t>busy</w:t>
            </w:r>
          </w:p>
        </w:tc>
        <w:tc>
          <w:tcPr>
            <w:tcW w:w="643" w:type="dxa"/>
            <w:tcBorders>
              <w:bottom w:val="single" w:sz="12" w:space="0" w:color="auto"/>
            </w:tcBorders>
            <w:vAlign w:val="center"/>
          </w:tcPr>
          <w:p w:rsidR="007D4C3F" w:rsidRDefault="007D4C3F"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fire</w:t>
            </w:r>
          </w:p>
        </w:tc>
      </w:tr>
    </w:tbl>
    <w:p w:rsidR="007D4C3F" w:rsidRDefault="007D4C3F"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0E0F2F">
            <w:pPr>
              <w:pStyle w:val="NoSpacing"/>
            </w:pPr>
            <w:r>
              <w:t>Bits</w:t>
            </w:r>
          </w:p>
        </w:tc>
        <w:tc>
          <w:tcPr>
            <w:tcW w:w="790" w:type="dxa"/>
            <w:vAlign w:val="center"/>
          </w:tcPr>
          <w:p w:rsidR="007D4C3F" w:rsidRDefault="007D4C3F" w:rsidP="000E0F2F">
            <w:pPr>
              <w:pStyle w:val="NoSpacing"/>
            </w:pPr>
            <w:r>
              <w:t>Dir</w:t>
            </w:r>
          </w:p>
        </w:tc>
        <w:tc>
          <w:tcPr>
            <w:tcW w:w="2486" w:type="dxa"/>
            <w:vAlign w:val="center"/>
          </w:tcPr>
          <w:p w:rsidR="007D4C3F" w:rsidRDefault="007D4C3F" w:rsidP="000E0F2F">
            <w:pPr>
              <w:pStyle w:val="NoSpacing"/>
            </w:pPr>
            <w:r>
              <w:t>Signal</w:t>
            </w:r>
          </w:p>
        </w:tc>
        <w:tc>
          <w:tcPr>
            <w:tcW w:w="990" w:type="dxa"/>
            <w:vAlign w:val="center"/>
          </w:tcPr>
          <w:p w:rsidR="007D4C3F" w:rsidRDefault="007D4C3F" w:rsidP="000E0F2F">
            <w:pPr>
              <w:pStyle w:val="NoSpacing"/>
            </w:pPr>
            <w:r>
              <w:t>Default</w:t>
            </w:r>
          </w:p>
        </w:tc>
        <w:tc>
          <w:tcPr>
            <w:tcW w:w="4860" w:type="dxa"/>
            <w:vAlign w:val="center"/>
          </w:tcPr>
          <w:p w:rsidR="007D4C3F" w:rsidRDefault="007D4C3F" w:rsidP="000E0F2F">
            <w:pPr>
              <w:pStyle w:val="NoSpacing"/>
            </w:pPr>
            <w:r>
              <w:t>Description</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[00]</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fire_cfeb0_rxd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Set new phase, software sets then unsets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[01]</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reset_cfeb0_rxd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Reset current phase to 32</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[02]</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phaser_busy_cfeb0_rxd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busy</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[03]</w:t>
            </w:r>
          </w:p>
        </w:tc>
        <w:tc>
          <w:tcPr>
            <w:tcW w:w="790" w:type="dxa"/>
          </w:tcPr>
          <w:p w:rsidR="007D4C3F" w:rsidRDefault="007D4C3F" w:rsidP="000E0F2F">
            <w:pPr>
              <w:pStyle w:val="NoSpacing"/>
            </w:pPr>
            <w:r>
              <w:t>R</w:t>
            </w:r>
          </w:p>
        </w:tc>
        <w:tc>
          <w:tcPr>
            <w:tcW w:w="2486" w:type="dxa"/>
          </w:tcPr>
          <w:p w:rsidR="007D4C3F" w:rsidRDefault="007D4C3F" w:rsidP="000E0F2F">
            <w:pPr>
              <w:pStyle w:val="NoSpacing"/>
            </w:pPr>
            <w:r>
              <w:t>lock_cfeb0_rxd</w:t>
            </w:r>
          </w:p>
        </w:tc>
        <w:tc>
          <w:tcPr>
            <w:tcW w:w="990" w:type="dxa"/>
          </w:tcPr>
          <w:p w:rsidR="007D4C3F" w:rsidRDefault="007D4C3F" w:rsidP="000E0F2F">
            <w:pPr>
              <w:pStyle w:val="NoSpacing"/>
            </w:pPr>
            <w:r>
              <w:t>1</w:t>
            </w:r>
          </w:p>
        </w:tc>
        <w:tc>
          <w:tcPr>
            <w:tcW w:w="4860" w:type="dxa"/>
          </w:tcPr>
          <w:p w:rsidR="007D4C3F" w:rsidRDefault="007D4C3F" w:rsidP="000E0F2F">
            <w:pPr>
              <w:pStyle w:val="NoSpacing"/>
            </w:pPr>
            <w:r>
              <w:t>DCM lock status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[06:04]</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phaser_sm_cfeb0_rxd[2:0]</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machine state vector</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[07]</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cfeb0_rxd_posneg</w:t>
            </w:r>
          </w:p>
        </w:tc>
        <w:tc>
          <w:tcPr>
            <w:tcW w:w="990" w:type="dxa"/>
          </w:tcPr>
          <w:p w:rsidR="007D4C3F" w:rsidRDefault="007D4C3F" w:rsidP="000E0F2F">
            <w:pPr>
              <w:pStyle w:val="NoSpacing"/>
            </w:pPr>
            <w:r>
              <w:t>0</w:t>
            </w:r>
          </w:p>
        </w:tc>
        <w:tc>
          <w:tcPr>
            <w:tcW w:w="4860" w:type="dxa"/>
          </w:tcPr>
          <w:p w:rsidR="007D4C3F" w:rsidRDefault="007D4C3F" w:rsidP="000E0F2F">
            <w:pPr>
              <w:pStyle w:val="NoSpacing"/>
              <w:rPr>
                <w:sz w:val="20"/>
              </w:rPr>
            </w:pPr>
            <w:r>
              <w:rPr>
                <w:sz w:val="20"/>
              </w:rPr>
              <w:t>0=latch inter-stage on falling  main clock edge</w:t>
            </w:r>
          </w:p>
          <w:p w:rsidR="007D4C3F" w:rsidRDefault="007D4C3F" w:rsidP="000E0F2F">
            <w:pPr>
              <w:pStyle w:val="NoSpacing"/>
            </w:pPr>
            <w:r>
              <w:rPr>
                <w:sz w:val="20"/>
              </w:rPr>
              <w:t>1=latch inter-stage on rising   main clock edge</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[15:08]</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cfeb0_rxd_delay[7:0]</w:t>
            </w:r>
          </w:p>
        </w:tc>
        <w:tc>
          <w:tcPr>
            <w:tcW w:w="990" w:type="dxa"/>
          </w:tcPr>
          <w:p w:rsidR="007D4C3F" w:rsidRDefault="007D4C3F" w:rsidP="000E0F2F">
            <w:pPr>
              <w:pStyle w:val="NoSpacing"/>
            </w:pPr>
            <w:r>
              <w:t>32</w:t>
            </w:r>
          </w:p>
        </w:tc>
        <w:tc>
          <w:tcPr>
            <w:tcW w:w="4860" w:type="dxa"/>
          </w:tcPr>
          <w:p w:rsidR="007D4C3F" w:rsidRDefault="007D4C3F" w:rsidP="000E0F2F">
            <w:pPr>
              <w:pStyle w:val="NoSpacing"/>
            </w:pPr>
            <w:r>
              <w:t>Phase delay to latch data received from CFEB</w:t>
            </w:r>
          </w:p>
          <w:p w:rsidR="007D4C3F" w:rsidRDefault="007D4C3F" w:rsidP="000E0F2F">
            <w:pPr>
              <w:pStyle w:val="NoSpacing"/>
            </w:pPr>
            <w:r>
              <w:t>approximately 0.1ns steps (clock period/256)</w:t>
            </w:r>
          </w:p>
        </w:tc>
      </w:tr>
    </w:tbl>
    <w:p w:rsidR="007D4C3F" w:rsidRDefault="007D4C3F" w:rsidP="000E0F2F">
      <w:pPr>
        <w:pStyle w:val="NoSpacing"/>
        <w:rPr>
          <w:rFonts w:ascii="Times New Roman" w:hAnsi="Times New Roman"/>
        </w:rPr>
      </w:pPr>
    </w:p>
    <w:p w:rsidR="007D4C3F" w:rsidRDefault="007D4C3F" w:rsidP="000E0F2F">
      <w:pPr>
        <w:pStyle w:val="NoSpacing"/>
      </w:pPr>
      <w:r>
        <w:t>Adr 16C</w:t>
      </w:r>
      <w:r>
        <w:tab/>
        <w:t>ADR_</w:t>
      </w:r>
      <w:r w:rsidR="004B51EB">
        <w:t>V6_</w:t>
      </w:r>
      <w:r>
        <w:t>PHASER8</w:t>
      </w:r>
      <w:r>
        <w:tab/>
        <w:t>CFEB6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0E0F2F">
            <w:pPr>
              <w:pStyle w:val="NoSpacing"/>
            </w:pPr>
            <w:r>
              <w:t>15</w:t>
            </w:r>
          </w:p>
        </w:tc>
        <w:tc>
          <w:tcPr>
            <w:tcW w:w="643" w:type="dxa"/>
            <w:tcBorders>
              <w:top w:val="single" w:sz="12" w:space="0" w:color="auto"/>
            </w:tcBorders>
          </w:tcPr>
          <w:p w:rsidR="007D4C3F" w:rsidRDefault="007D4C3F" w:rsidP="000E0F2F">
            <w:pPr>
              <w:pStyle w:val="NoSpacing"/>
            </w:pPr>
            <w:r>
              <w:t>14</w:t>
            </w:r>
          </w:p>
        </w:tc>
        <w:tc>
          <w:tcPr>
            <w:tcW w:w="643" w:type="dxa"/>
            <w:tcBorders>
              <w:top w:val="single" w:sz="12" w:space="0" w:color="auto"/>
            </w:tcBorders>
          </w:tcPr>
          <w:p w:rsidR="007D4C3F" w:rsidRDefault="007D4C3F" w:rsidP="000E0F2F">
            <w:pPr>
              <w:pStyle w:val="NoSpacing"/>
            </w:pPr>
            <w:r>
              <w:t>13</w:t>
            </w:r>
          </w:p>
        </w:tc>
        <w:tc>
          <w:tcPr>
            <w:tcW w:w="643" w:type="dxa"/>
            <w:tcBorders>
              <w:top w:val="single" w:sz="12" w:space="0" w:color="auto"/>
              <w:right w:val="single" w:sz="12" w:space="0" w:color="auto"/>
            </w:tcBorders>
          </w:tcPr>
          <w:p w:rsidR="007D4C3F" w:rsidRDefault="007D4C3F" w:rsidP="000E0F2F">
            <w:pPr>
              <w:pStyle w:val="NoSpacing"/>
            </w:pPr>
            <w:r>
              <w:t>12</w:t>
            </w:r>
          </w:p>
        </w:tc>
        <w:tc>
          <w:tcPr>
            <w:tcW w:w="643" w:type="dxa"/>
            <w:tcBorders>
              <w:top w:val="single" w:sz="12" w:space="0" w:color="auto"/>
              <w:left w:val="nil"/>
            </w:tcBorders>
          </w:tcPr>
          <w:p w:rsidR="007D4C3F" w:rsidRDefault="007D4C3F" w:rsidP="000E0F2F">
            <w:pPr>
              <w:pStyle w:val="NoSpacing"/>
            </w:pPr>
            <w:r>
              <w:t>11</w:t>
            </w:r>
          </w:p>
        </w:tc>
        <w:tc>
          <w:tcPr>
            <w:tcW w:w="643" w:type="dxa"/>
            <w:tcBorders>
              <w:top w:val="single" w:sz="12" w:space="0" w:color="auto"/>
            </w:tcBorders>
          </w:tcPr>
          <w:p w:rsidR="007D4C3F" w:rsidRDefault="007D4C3F" w:rsidP="000E0F2F">
            <w:pPr>
              <w:pStyle w:val="NoSpacing"/>
            </w:pPr>
            <w:r>
              <w:t>10</w:t>
            </w:r>
          </w:p>
        </w:tc>
        <w:tc>
          <w:tcPr>
            <w:tcW w:w="643" w:type="dxa"/>
            <w:tcBorders>
              <w:top w:val="single" w:sz="12" w:space="0" w:color="auto"/>
            </w:tcBorders>
          </w:tcPr>
          <w:p w:rsidR="007D4C3F" w:rsidRDefault="007D4C3F" w:rsidP="000E0F2F">
            <w:pPr>
              <w:pStyle w:val="NoSpacing"/>
            </w:pPr>
            <w:r>
              <w:t>9</w:t>
            </w:r>
          </w:p>
        </w:tc>
        <w:tc>
          <w:tcPr>
            <w:tcW w:w="643" w:type="dxa"/>
            <w:tcBorders>
              <w:top w:val="single" w:sz="12" w:space="0" w:color="auto"/>
              <w:right w:val="single" w:sz="12" w:space="0" w:color="auto"/>
            </w:tcBorders>
          </w:tcPr>
          <w:p w:rsidR="007D4C3F" w:rsidRDefault="007D4C3F" w:rsidP="000E0F2F">
            <w:pPr>
              <w:pStyle w:val="NoSpacing"/>
            </w:pPr>
            <w:r>
              <w:t>8</w:t>
            </w:r>
          </w:p>
        </w:tc>
        <w:tc>
          <w:tcPr>
            <w:tcW w:w="643" w:type="dxa"/>
            <w:tcBorders>
              <w:top w:val="single" w:sz="12" w:space="0" w:color="auto"/>
              <w:left w:val="nil"/>
            </w:tcBorders>
          </w:tcPr>
          <w:p w:rsidR="007D4C3F" w:rsidRDefault="007D4C3F" w:rsidP="000E0F2F">
            <w:pPr>
              <w:pStyle w:val="NoSpacing"/>
            </w:pPr>
            <w:r>
              <w:t>7</w:t>
            </w:r>
          </w:p>
        </w:tc>
        <w:tc>
          <w:tcPr>
            <w:tcW w:w="643" w:type="dxa"/>
            <w:tcBorders>
              <w:top w:val="single" w:sz="12" w:space="0" w:color="auto"/>
            </w:tcBorders>
          </w:tcPr>
          <w:p w:rsidR="007D4C3F" w:rsidRDefault="007D4C3F" w:rsidP="000E0F2F">
            <w:pPr>
              <w:pStyle w:val="NoSpacing"/>
            </w:pPr>
            <w:r>
              <w:t>6</w:t>
            </w:r>
          </w:p>
        </w:tc>
        <w:tc>
          <w:tcPr>
            <w:tcW w:w="643" w:type="dxa"/>
            <w:tcBorders>
              <w:top w:val="single" w:sz="12" w:space="0" w:color="auto"/>
            </w:tcBorders>
          </w:tcPr>
          <w:p w:rsidR="007D4C3F" w:rsidRDefault="007D4C3F" w:rsidP="000E0F2F">
            <w:pPr>
              <w:pStyle w:val="NoSpacing"/>
            </w:pPr>
            <w:r>
              <w:t>5</w:t>
            </w:r>
          </w:p>
        </w:tc>
        <w:tc>
          <w:tcPr>
            <w:tcW w:w="643" w:type="dxa"/>
            <w:tcBorders>
              <w:top w:val="single" w:sz="12" w:space="0" w:color="auto"/>
              <w:right w:val="single" w:sz="12" w:space="0" w:color="auto"/>
            </w:tcBorders>
          </w:tcPr>
          <w:p w:rsidR="007D4C3F" w:rsidRDefault="007D4C3F" w:rsidP="000E0F2F">
            <w:pPr>
              <w:pStyle w:val="NoSpacing"/>
            </w:pPr>
            <w:r>
              <w:t>4</w:t>
            </w:r>
          </w:p>
        </w:tc>
        <w:tc>
          <w:tcPr>
            <w:tcW w:w="643" w:type="dxa"/>
            <w:tcBorders>
              <w:top w:val="single" w:sz="12" w:space="0" w:color="auto"/>
              <w:left w:val="nil"/>
            </w:tcBorders>
          </w:tcPr>
          <w:p w:rsidR="007D4C3F" w:rsidRDefault="007D4C3F" w:rsidP="000E0F2F">
            <w:pPr>
              <w:pStyle w:val="NoSpacing"/>
            </w:pPr>
            <w:r>
              <w:t>3</w:t>
            </w:r>
          </w:p>
        </w:tc>
        <w:tc>
          <w:tcPr>
            <w:tcW w:w="643" w:type="dxa"/>
            <w:tcBorders>
              <w:top w:val="single" w:sz="12" w:space="0" w:color="auto"/>
            </w:tcBorders>
          </w:tcPr>
          <w:p w:rsidR="007D4C3F" w:rsidRDefault="007D4C3F" w:rsidP="000E0F2F">
            <w:pPr>
              <w:pStyle w:val="NoSpacing"/>
            </w:pPr>
            <w:r>
              <w:t>2</w:t>
            </w:r>
          </w:p>
        </w:tc>
        <w:tc>
          <w:tcPr>
            <w:tcW w:w="643" w:type="dxa"/>
            <w:tcBorders>
              <w:top w:val="single" w:sz="12" w:space="0" w:color="auto"/>
            </w:tcBorders>
          </w:tcPr>
          <w:p w:rsidR="007D4C3F" w:rsidRDefault="007D4C3F" w:rsidP="000E0F2F">
            <w:pPr>
              <w:pStyle w:val="NoSpacing"/>
            </w:pPr>
            <w:r>
              <w:t>1</w:t>
            </w:r>
          </w:p>
        </w:tc>
        <w:tc>
          <w:tcPr>
            <w:tcW w:w="643" w:type="dxa"/>
            <w:tcBorders>
              <w:top w:val="single" w:sz="12" w:space="0" w:color="auto"/>
              <w:right w:val="single" w:sz="12" w:space="0" w:color="auto"/>
            </w:tcBorders>
          </w:tcPr>
          <w:p w:rsidR="007D4C3F" w:rsidRDefault="007D4C3F" w:rsidP="000E0F2F">
            <w:pPr>
              <w:pStyle w:val="NoSpacing"/>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7</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6</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4</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3</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pos</w:t>
            </w:r>
          </w:p>
          <w:p w:rsidR="007D4C3F" w:rsidRDefault="007D4C3F" w:rsidP="000E0F2F">
            <w:pPr>
              <w:pStyle w:val="NoSpacing"/>
              <w:rPr>
                <w:sz w:val="16"/>
              </w:rPr>
            </w:pPr>
            <w:r>
              <w:rPr>
                <w:sz w:val="16"/>
              </w:rPr>
              <w:t>neg</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lock</w:t>
            </w:r>
          </w:p>
        </w:tc>
        <w:tc>
          <w:tcPr>
            <w:tcW w:w="643" w:type="dxa"/>
            <w:tcBorders>
              <w:bottom w:val="single" w:sz="12" w:space="0" w:color="auto"/>
            </w:tcBorders>
            <w:vAlign w:val="center"/>
          </w:tcPr>
          <w:p w:rsidR="007D4C3F" w:rsidRDefault="007D4C3F" w:rsidP="000E0F2F">
            <w:pPr>
              <w:pStyle w:val="NoSpacing"/>
              <w:rPr>
                <w:sz w:val="16"/>
              </w:rPr>
            </w:pPr>
            <w:r>
              <w:rPr>
                <w:sz w:val="16"/>
              </w:rPr>
              <w:t>busy</w:t>
            </w:r>
          </w:p>
        </w:tc>
        <w:tc>
          <w:tcPr>
            <w:tcW w:w="643" w:type="dxa"/>
            <w:tcBorders>
              <w:bottom w:val="single" w:sz="12" w:space="0" w:color="auto"/>
            </w:tcBorders>
            <w:vAlign w:val="center"/>
          </w:tcPr>
          <w:p w:rsidR="007D4C3F" w:rsidRDefault="007D4C3F"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fire</w:t>
            </w:r>
          </w:p>
        </w:tc>
      </w:tr>
    </w:tbl>
    <w:p w:rsidR="007D4C3F" w:rsidRDefault="007D4C3F"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0E0F2F">
            <w:pPr>
              <w:pStyle w:val="NoSpacing"/>
            </w:pPr>
            <w:r>
              <w:t>Bits</w:t>
            </w:r>
          </w:p>
        </w:tc>
        <w:tc>
          <w:tcPr>
            <w:tcW w:w="790" w:type="dxa"/>
            <w:vAlign w:val="center"/>
          </w:tcPr>
          <w:p w:rsidR="007D4C3F" w:rsidRDefault="007D4C3F" w:rsidP="000E0F2F">
            <w:pPr>
              <w:pStyle w:val="NoSpacing"/>
            </w:pPr>
            <w:r>
              <w:t>Dir</w:t>
            </w:r>
          </w:p>
        </w:tc>
        <w:tc>
          <w:tcPr>
            <w:tcW w:w="2486" w:type="dxa"/>
            <w:vAlign w:val="center"/>
          </w:tcPr>
          <w:p w:rsidR="007D4C3F" w:rsidRDefault="007D4C3F" w:rsidP="000E0F2F">
            <w:pPr>
              <w:pStyle w:val="NoSpacing"/>
            </w:pPr>
            <w:r>
              <w:t>Signal</w:t>
            </w:r>
          </w:p>
        </w:tc>
        <w:tc>
          <w:tcPr>
            <w:tcW w:w="990" w:type="dxa"/>
            <w:vAlign w:val="center"/>
          </w:tcPr>
          <w:p w:rsidR="007D4C3F" w:rsidRDefault="007D4C3F" w:rsidP="000E0F2F">
            <w:pPr>
              <w:pStyle w:val="NoSpacing"/>
            </w:pPr>
            <w:r>
              <w:t>Default</w:t>
            </w:r>
          </w:p>
        </w:tc>
        <w:tc>
          <w:tcPr>
            <w:tcW w:w="4860" w:type="dxa"/>
            <w:vAlign w:val="center"/>
          </w:tcPr>
          <w:p w:rsidR="007D4C3F" w:rsidRDefault="007D4C3F" w:rsidP="000E0F2F">
            <w:pPr>
              <w:pStyle w:val="NoSpacing"/>
            </w:pPr>
            <w:r>
              <w:t>Description</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[00]</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fire_cfeb0_rxd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Set new phase, software sets then unsets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[01]</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reset_cfeb0_rxd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Reset current phase to 32</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[02]</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phaser_busy_cfeb0_rxd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busy</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[03]</w:t>
            </w:r>
          </w:p>
        </w:tc>
        <w:tc>
          <w:tcPr>
            <w:tcW w:w="790" w:type="dxa"/>
          </w:tcPr>
          <w:p w:rsidR="007D4C3F" w:rsidRDefault="007D4C3F" w:rsidP="000E0F2F">
            <w:pPr>
              <w:pStyle w:val="NoSpacing"/>
            </w:pPr>
            <w:r>
              <w:t>R</w:t>
            </w:r>
          </w:p>
        </w:tc>
        <w:tc>
          <w:tcPr>
            <w:tcW w:w="2486" w:type="dxa"/>
          </w:tcPr>
          <w:p w:rsidR="007D4C3F" w:rsidRDefault="007D4C3F" w:rsidP="000E0F2F">
            <w:pPr>
              <w:pStyle w:val="NoSpacing"/>
            </w:pPr>
            <w:r>
              <w:t>lock_cfeb0_rxd</w:t>
            </w:r>
          </w:p>
        </w:tc>
        <w:tc>
          <w:tcPr>
            <w:tcW w:w="990" w:type="dxa"/>
          </w:tcPr>
          <w:p w:rsidR="007D4C3F" w:rsidRDefault="007D4C3F" w:rsidP="000E0F2F">
            <w:pPr>
              <w:pStyle w:val="NoSpacing"/>
            </w:pPr>
            <w:r>
              <w:t>1</w:t>
            </w:r>
          </w:p>
        </w:tc>
        <w:tc>
          <w:tcPr>
            <w:tcW w:w="4860" w:type="dxa"/>
          </w:tcPr>
          <w:p w:rsidR="007D4C3F" w:rsidRDefault="007D4C3F" w:rsidP="000E0F2F">
            <w:pPr>
              <w:pStyle w:val="NoSpacing"/>
            </w:pPr>
            <w:r>
              <w:t>DCM lock status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[06:04]</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phaser_sm_cfeb0_rxd[2:0]</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machine state vector</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[07]</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cfeb0_rxd_posneg</w:t>
            </w:r>
          </w:p>
        </w:tc>
        <w:tc>
          <w:tcPr>
            <w:tcW w:w="990" w:type="dxa"/>
          </w:tcPr>
          <w:p w:rsidR="007D4C3F" w:rsidRDefault="007D4C3F" w:rsidP="000E0F2F">
            <w:pPr>
              <w:pStyle w:val="NoSpacing"/>
            </w:pPr>
            <w:r>
              <w:t>0</w:t>
            </w:r>
          </w:p>
        </w:tc>
        <w:tc>
          <w:tcPr>
            <w:tcW w:w="4860" w:type="dxa"/>
          </w:tcPr>
          <w:p w:rsidR="007D4C3F" w:rsidRDefault="007D4C3F" w:rsidP="000E0F2F">
            <w:pPr>
              <w:pStyle w:val="NoSpacing"/>
              <w:rPr>
                <w:sz w:val="20"/>
              </w:rPr>
            </w:pPr>
            <w:r>
              <w:rPr>
                <w:sz w:val="20"/>
              </w:rPr>
              <w:t>0=latch inter-stage on falling  main clock edge</w:t>
            </w:r>
          </w:p>
          <w:p w:rsidR="007D4C3F" w:rsidRDefault="007D4C3F" w:rsidP="000E0F2F">
            <w:pPr>
              <w:pStyle w:val="NoSpacing"/>
            </w:pPr>
            <w:r>
              <w:rPr>
                <w:sz w:val="20"/>
              </w:rPr>
              <w:t>1=latch inter-stage on rising   main clock edge</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[15:08]</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cfeb0_rxd_delay[7:0]</w:t>
            </w:r>
          </w:p>
        </w:tc>
        <w:tc>
          <w:tcPr>
            <w:tcW w:w="990" w:type="dxa"/>
          </w:tcPr>
          <w:p w:rsidR="007D4C3F" w:rsidRDefault="007D4C3F" w:rsidP="000E0F2F">
            <w:pPr>
              <w:pStyle w:val="NoSpacing"/>
            </w:pPr>
            <w:r>
              <w:t>32</w:t>
            </w:r>
          </w:p>
        </w:tc>
        <w:tc>
          <w:tcPr>
            <w:tcW w:w="4860" w:type="dxa"/>
          </w:tcPr>
          <w:p w:rsidR="007D4C3F" w:rsidRDefault="007D4C3F" w:rsidP="000E0F2F">
            <w:pPr>
              <w:pStyle w:val="NoSpacing"/>
            </w:pPr>
            <w:r>
              <w:t>Phase delay to latch data received from CFEB</w:t>
            </w:r>
          </w:p>
          <w:p w:rsidR="007D4C3F" w:rsidRDefault="007D4C3F" w:rsidP="000E0F2F">
            <w:pPr>
              <w:pStyle w:val="NoSpacing"/>
            </w:pPr>
            <w:r>
              <w:t>approximately 0.1ns steps (clock period/256)</w:t>
            </w:r>
          </w:p>
        </w:tc>
      </w:tr>
    </w:tbl>
    <w:p w:rsidR="007D4C3F" w:rsidRDefault="007D4C3F" w:rsidP="000E0F2F">
      <w:pPr>
        <w:pStyle w:val="NoSpacing"/>
        <w:rPr>
          <w:rFonts w:ascii="Times New Roman" w:hAnsi="Times New Roman"/>
        </w:rPr>
      </w:pPr>
    </w:p>
    <w:p w:rsidR="004222B0" w:rsidRDefault="004222B0" w:rsidP="000E0F2F">
      <w:pPr>
        <w:pStyle w:val="NoSpacing"/>
      </w:pPr>
      <w:r>
        <w:t>Adr 16E</w:t>
      </w:r>
      <w:r>
        <w:tab/>
        <w:t>ADR_V6_HCM501</w:t>
      </w:r>
      <w:r>
        <w:tab/>
        <w:t>CFEB5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4222B0" w:rsidTr="000A315E">
        <w:tc>
          <w:tcPr>
            <w:tcW w:w="643" w:type="dxa"/>
            <w:tcBorders>
              <w:top w:val="single" w:sz="12" w:space="0" w:color="auto"/>
              <w:left w:val="single" w:sz="12" w:space="0" w:color="auto"/>
            </w:tcBorders>
          </w:tcPr>
          <w:p w:rsidR="004222B0" w:rsidRDefault="004222B0" w:rsidP="000E0F2F">
            <w:pPr>
              <w:pStyle w:val="NoSpacing"/>
            </w:pPr>
            <w:r>
              <w:t>15</w:t>
            </w:r>
          </w:p>
        </w:tc>
        <w:tc>
          <w:tcPr>
            <w:tcW w:w="643" w:type="dxa"/>
            <w:tcBorders>
              <w:top w:val="single" w:sz="12" w:space="0" w:color="auto"/>
            </w:tcBorders>
          </w:tcPr>
          <w:p w:rsidR="004222B0" w:rsidRDefault="004222B0" w:rsidP="000E0F2F">
            <w:pPr>
              <w:pStyle w:val="NoSpacing"/>
            </w:pPr>
            <w:r>
              <w:t>14</w:t>
            </w:r>
          </w:p>
        </w:tc>
        <w:tc>
          <w:tcPr>
            <w:tcW w:w="643" w:type="dxa"/>
            <w:tcBorders>
              <w:top w:val="single" w:sz="12" w:space="0" w:color="auto"/>
            </w:tcBorders>
          </w:tcPr>
          <w:p w:rsidR="004222B0" w:rsidRDefault="004222B0" w:rsidP="000E0F2F">
            <w:pPr>
              <w:pStyle w:val="NoSpacing"/>
            </w:pPr>
            <w:r>
              <w:t>13</w:t>
            </w:r>
          </w:p>
        </w:tc>
        <w:tc>
          <w:tcPr>
            <w:tcW w:w="643" w:type="dxa"/>
            <w:tcBorders>
              <w:top w:val="single" w:sz="12" w:space="0" w:color="auto"/>
              <w:right w:val="single" w:sz="12" w:space="0" w:color="auto"/>
            </w:tcBorders>
          </w:tcPr>
          <w:p w:rsidR="004222B0" w:rsidRDefault="004222B0" w:rsidP="000E0F2F">
            <w:pPr>
              <w:pStyle w:val="NoSpacing"/>
            </w:pPr>
            <w:r>
              <w:t>12</w:t>
            </w:r>
          </w:p>
        </w:tc>
        <w:tc>
          <w:tcPr>
            <w:tcW w:w="643" w:type="dxa"/>
            <w:tcBorders>
              <w:top w:val="single" w:sz="12" w:space="0" w:color="auto"/>
              <w:left w:val="nil"/>
            </w:tcBorders>
          </w:tcPr>
          <w:p w:rsidR="004222B0" w:rsidRDefault="004222B0" w:rsidP="000E0F2F">
            <w:pPr>
              <w:pStyle w:val="NoSpacing"/>
            </w:pPr>
            <w:r>
              <w:t>11</w:t>
            </w:r>
          </w:p>
        </w:tc>
        <w:tc>
          <w:tcPr>
            <w:tcW w:w="643" w:type="dxa"/>
            <w:tcBorders>
              <w:top w:val="single" w:sz="12" w:space="0" w:color="auto"/>
            </w:tcBorders>
          </w:tcPr>
          <w:p w:rsidR="004222B0" w:rsidRDefault="004222B0" w:rsidP="000E0F2F">
            <w:pPr>
              <w:pStyle w:val="NoSpacing"/>
            </w:pPr>
            <w:r>
              <w:t>10</w:t>
            </w:r>
          </w:p>
        </w:tc>
        <w:tc>
          <w:tcPr>
            <w:tcW w:w="643" w:type="dxa"/>
            <w:tcBorders>
              <w:top w:val="single" w:sz="12" w:space="0" w:color="auto"/>
            </w:tcBorders>
          </w:tcPr>
          <w:p w:rsidR="004222B0" w:rsidRDefault="004222B0" w:rsidP="000E0F2F">
            <w:pPr>
              <w:pStyle w:val="NoSpacing"/>
            </w:pPr>
            <w:r>
              <w:t>9</w:t>
            </w:r>
          </w:p>
        </w:tc>
        <w:tc>
          <w:tcPr>
            <w:tcW w:w="643" w:type="dxa"/>
            <w:tcBorders>
              <w:top w:val="single" w:sz="12" w:space="0" w:color="auto"/>
              <w:right w:val="single" w:sz="12" w:space="0" w:color="auto"/>
            </w:tcBorders>
          </w:tcPr>
          <w:p w:rsidR="004222B0" w:rsidRDefault="004222B0" w:rsidP="000E0F2F">
            <w:pPr>
              <w:pStyle w:val="NoSpacing"/>
            </w:pPr>
            <w:r>
              <w:t>8</w:t>
            </w:r>
          </w:p>
        </w:tc>
        <w:tc>
          <w:tcPr>
            <w:tcW w:w="643" w:type="dxa"/>
            <w:tcBorders>
              <w:top w:val="single" w:sz="12" w:space="0" w:color="auto"/>
              <w:left w:val="nil"/>
            </w:tcBorders>
          </w:tcPr>
          <w:p w:rsidR="004222B0" w:rsidRDefault="004222B0" w:rsidP="000E0F2F">
            <w:pPr>
              <w:pStyle w:val="NoSpacing"/>
            </w:pPr>
            <w:r>
              <w:t>7</w:t>
            </w:r>
          </w:p>
        </w:tc>
        <w:tc>
          <w:tcPr>
            <w:tcW w:w="643" w:type="dxa"/>
            <w:tcBorders>
              <w:top w:val="single" w:sz="12" w:space="0" w:color="auto"/>
            </w:tcBorders>
          </w:tcPr>
          <w:p w:rsidR="004222B0" w:rsidRDefault="004222B0" w:rsidP="000E0F2F">
            <w:pPr>
              <w:pStyle w:val="NoSpacing"/>
            </w:pPr>
            <w:r>
              <w:t>6</w:t>
            </w:r>
          </w:p>
        </w:tc>
        <w:tc>
          <w:tcPr>
            <w:tcW w:w="643" w:type="dxa"/>
            <w:tcBorders>
              <w:top w:val="single" w:sz="12" w:space="0" w:color="auto"/>
            </w:tcBorders>
          </w:tcPr>
          <w:p w:rsidR="004222B0" w:rsidRDefault="004222B0" w:rsidP="000E0F2F">
            <w:pPr>
              <w:pStyle w:val="NoSpacing"/>
            </w:pPr>
            <w:r>
              <w:t>5</w:t>
            </w:r>
          </w:p>
        </w:tc>
        <w:tc>
          <w:tcPr>
            <w:tcW w:w="643" w:type="dxa"/>
            <w:tcBorders>
              <w:top w:val="single" w:sz="12" w:space="0" w:color="auto"/>
              <w:right w:val="single" w:sz="12" w:space="0" w:color="auto"/>
            </w:tcBorders>
          </w:tcPr>
          <w:p w:rsidR="004222B0" w:rsidRDefault="004222B0" w:rsidP="000E0F2F">
            <w:pPr>
              <w:pStyle w:val="NoSpacing"/>
            </w:pPr>
            <w:r>
              <w:t>4</w:t>
            </w:r>
          </w:p>
        </w:tc>
        <w:tc>
          <w:tcPr>
            <w:tcW w:w="643" w:type="dxa"/>
            <w:tcBorders>
              <w:top w:val="single" w:sz="12" w:space="0" w:color="auto"/>
              <w:left w:val="nil"/>
            </w:tcBorders>
          </w:tcPr>
          <w:p w:rsidR="004222B0" w:rsidRDefault="004222B0" w:rsidP="000E0F2F">
            <w:pPr>
              <w:pStyle w:val="NoSpacing"/>
            </w:pPr>
            <w:r>
              <w:t>3</w:t>
            </w:r>
          </w:p>
        </w:tc>
        <w:tc>
          <w:tcPr>
            <w:tcW w:w="643" w:type="dxa"/>
            <w:tcBorders>
              <w:top w:val="single" w:sz="12" w:space="0" w:color="auto"/>
            </w:tcBorders>
          </w:tcPr>
          <w:p w:rsidR="004222B0" w:rsidRDefault="004222B0" w:rsidP="000E0F2F">
            <w:pPr>
              <w:pStyle w:val="NoSpacing"/>
            </w:pPr>
            <w:r>
              <w:t>2</w:t>
            </w:r>
          </w:p>
        </w:tc>
        <w:tc>
          <w:tcPr>
            <w:tcW w:w="643" w:type="dxa"/>
            <w:tcBorders>
              <w:top w:val="single" w:sz="12" w:space="0" w:color="auto"/>
            </w:tcBorders>
          </w:tcPr>
          <w:p w:rsidR="004222B0" w:rsidRDefault="004222B0" w:rsidP="000E0F2F">
            <w:pPr>
              <w:pStyle w:val="NoSpacing"/>
            </w:pPr>
            <w:r>
              <w:t>1</w:t>
            </w:r>
          </w:p>
        </w:tc>
        <w:tc>
          <w:tcPr>
            <w:tcW w:w="643" w:type="dxa"/>
            <w:tcBorders>
              <w:top w:val="single" w:sz="12" w:space="0" w:color="auto"/>
              <w:right w:val="single" w:sz="12" w:space="0" w:color="auto"/>
            </w:tcBorders>
          </w:tcPr>
          <w:p w:rsidR="004222B0" w:rsidRDefault="004222B0" w:rsidP="000E0F2F">
            <w:pPr>
              <w:pStyle w:val="NoSpacing"/>
            </w:pPr>
            <w:r>
              <w:t>0</w:t>
            </w:r>
          </w:p>
        </w:tc>
      </w:tr>
      <w:tr w:rsidR="004222B0" w:rsidTr="000A315E">
        <w:trPr>
          <w:trHeight w:val="359"/>
        </w:trPr>
        <w:tc>
          <w:tcPr>
            <w:tcW w:w="643" w:type="dxa"/>
            <w:tcBorders>
              <w:left w:val="single" w:sz="12" w:space="0" w:color="auto"/>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7</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6</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4</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3</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2</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0</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7</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6</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4</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3</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2</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0</w:t>
            </w:r>
          </w:p>
        </w:tc>
      </w:tr>
    </w:tbl>
    <w:p w:rsidR="004222B0" w:rsidRDefault="004222B0"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rPr>
          <w:trHeight w:val="548"/>
        </w:trPr>
        <w:tc>
          <w:tcPr>
            <w:tcW w:w="1152" w:type="dxa"/>
            <w:vAlign w:val="center"/>
          </w:tcPr>
          <w:p w:rsidR="004222B0" w:rsidRDefault="004222B0" w:rsidP="000E0F2F">
            <w:pPr>
              <w:pStyle w:val="NoSpacing"/>
            </w:pPr>
            <w:r>
              <w:t>Bits</w:t>
            </w:r>
          </w:p>
        </w:tc>
        <w:tc>
          <w:tcPr>
            <w:tcW w:w="790" w:type="dxa"/>
            <w:vAlign w:val="center"/>
          </w:tcPr>
          <w:p w:rsidR="004222B0" w:rsidRDefault="004222B0" w:rsidP="000E0F2F">
            <w:pPr>
              <w:pStyle w:val="NoSpacing"/>
            </w:pPr>
            <w:r>
              <w:t>Dir</w:t>
            </w:r>
          </w:p>
        </w:tc>
        <w:tc>
          <w:tcPr>
            <w:tcW w:w="2576" w:type="dxa"/>
            <w:vAlign w:val="center"/>
          </w:tcPr>
          <w:p w:rsidR="004222B0" w:rsidRDefault="004222B0" w:rsidP="000E0F2F">
            <w:pPr>
              <w:pStyle w:val="NoSpacing"/>
            </w:pPr>
            <w:r>
              <w:t>Signal</w:t>
            </w:r>
          </w:p>
        </w:tc>
        <w:tc>
          <w:tcPr>
            <w:tcW w:w="1440" w:type="dxa"/>
            <w:vAlign w:val="center"/>
          </w:tcPr>
          <w:p w:rsidR="004222B0" w:rsidRDefault="004222B0" w:rsidP="000E0F2F">
            <w:pPr>
              <w:pStyle w:val="NoSpacing"/>
            </w:pPr>
            <w:r>
              <w:t>Default</w:t>
            </w:r>
          </w:p>
        </w:tc>
        <w:tc>
          <w:tcPr>
            <w:tcW w:w="4320" w:type="dxa"/>
            <w:vAlign w:val="center"/>
          </w:tcPr>
          <w:p w:rsidR="004222B0" w:rsidRDefault="004222B0" w:rsidP="000E0F2F">
            <w:pPr>
              <w:pStyle w:val="NoSpacing"/>
            </w:pPr>
            <w:r>
              <w:t>Description</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cfeb5_ly0_hcm[7:0]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0</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cfeb5_ly1_hcm[7:0]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1</w:t>
            </w:r>
          </w:p>
        </w:tc>
      </w:tr>
    </w:tbl>
    <w:p w:rsidR="004222B0" w:rsidRDefault="004222B0" w:rsidP="000E0F2F">
      <w:pPr>
        <w:pStyle w:val="NoSpacing"/>
      </w:pPr>
    </w:p>
    <w:p w:rsidR="004222B0" w:rsidRDefault="004222B0" w:rsidP="000E0F2F">
      <w:pPr>
        <w:pStyle w:val="NoSpacing"/>
        <w:rPr>
          <w:sz w:val="10"/>
        </w:rPr>
      </w:pPr>
      <w:r>
        <w:t>Adr 170</w:t>
      </w:r>
      <w:r>
        <w:tab/>
        <w:t>ADR_V6_HCM523</w:t>
      </w:r>
      <w:r>
        <w:tab/>
        <w:t>CFEB5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cfeb5_ly2_hcm[7:0]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2</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cfeb5_ly3_hcm[7:0]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3</w:t>
            </w:r>
          </w:p>
        </w:tc>
      </w:tr>
    </w:tbl>
    <w:p w:rsidR="004222B0" w:rsidRDefault="004222B0" w:rsidP="000E0F2F">
      <w:pPr>
        <w:pStyle w:val="NoSpacing"/>
      </w:pPr>
    </w:p>
    <w:p w:rsidR="004222B0" w:rsidRDefault="004222B0" w:rsidP="000E0F2F">
      <w:pPr>
        <w:pStyle w:val="NoSpacing"/>
        <w:rPr>
          <w:sz w:val="10"/>
        </w:rPr>
      </w:pPr>
      <w:r>
        <w:t>Adr 172</w:t>
      </w:r>
      <w:r>
        <w:tab/>
        <w:t>ADR_V6_HCM545</w:t>
      </w:r>
      <w:r>
        <w:tab/>
        <w:t>CFEB5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cfeb5_ly4_hcm[7:0]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4</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cfeb5_ly5_hcm[7:0]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5</w:t>
            </w:r>
          </w:p>
        </w:tc>
      </w:tr>
    </w:tbl>
    <w:p w:rsidR="004222B0" w:rsidRDefault="004222B0" w:rsidP="000E0F2F">
      <w:pPr>
        <w:pStyle w:val="NoSpacing"/>
      </w:pPr>
    </w:p>
    <w:p w:rsidR="004222B0" w:rsidRDefault="004222B0" w:rsidP="000E0F2F">
      <w:pPr>
        <w:pStyle w:val="NoSpacing"/>
      </w:pPr>
      <w:r>
        <w:t>Adr 174</w:t>
      </w:r>
      <w:r>
        <w:tab/>
        <w:t>ADR_V6_HCM</w:t>
      </w:r>
      <w:r w:rsidR="008F0905">
        <w:t>6</w:t>
      </w:r>
      <w:r>
        <w:t>01</w:t>
      </w:r>
      <w:r>
        <w:tab/>
        <w:t>CFEB6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cfeb6_ly0_hcm[7:0]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0</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cfeb6_ly1_hcm[7:0]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1</w:t>
            </w:r>
          </w:p>
        </w:tc>
      </w:tr>
    </w:tbl>
    <w:p w:rsidR="004222B0" w:rsidRDefault="004222B0" w:rsidP="000E0F2F">
      <w:pPr>
        <w:pStyle w:val="NoSpacing"/>
      </w:pPr>
    </w:p>
    <w:p w:rsidR="004222B0" w:rsidRDefault="004222B0" w:rsidP="000E0F2F">
      <w:pPr>
        <w:pStyle w:val="NoSpacing"/>
        <w:rPr>
          <w:sz w:val="10"/>
        </w:rPr>
      </w:pPr>
      <w:r>
        <w:t>Adr 176</w:t>
      </w:r>
      <w:r>
        <w:tab/>
        <w:t>ADR_V6_HCM</w:t>
      </w:r>
      <w:r w:rsidR="008F0905">
        <w:t>6</w:t>
      </w:r>
      <w:r>
        <w:t>23</w:t>
      </w:r>
      <w:r>
        <w:tab/>
        <w:t>CFEB6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cfeb6_ly2_hcm[7:0]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2</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cfeb6_ly3_hcm[7:0]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3</w:t>
            </w:r>
          </w:p>
        </w:tc>
      </w:tr>
    </w:tbl>
    <w:p w:rsidR="004222B0" w:rsidRDefault="004222B0" w:rsidP="000E0F2F">
      <w:pPr>
        <w:pStyle w:val="NoSpacing"/>
      </w:pPr>
    </w:p>
    <w:p w:rsidR="004222B0" w:rsidRDefault="004222B0" w:rsidP="000E0F2F">
      <w:pPr>
        <w:pStyle w:val="NoSpacing"/>
        <w:rPr>
          <w:sz w:val="10"/>
        </w:rPr>
      </w:pPr>
      <w:r>
        <w:t>Adr 178</w:t>
      </w:r>
      <w:r>
        <w:tab/>
        <w:t>ADR_V6_HCM</w:t>
      </w:r>
      <w:r w:rsidR="008F0905">
        <w:t>6</w:t>
      </w:r>
      <w:r>
        <w:t>45</w:t>
      </w:r>
      <w:r>
        <w:tab/>
        <w:t>CFEB6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cfeb6_ly4_hcm[7:0]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4</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cfeb6_ly5_hcm[7:0]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5</w:t>
            </w:r>
          </w:p>
        </w:tc>
      </w:tr>
    </w:tbl>
    <w:p w:rsidR="004222B0" w:rsidRDefault="004222B0" w:rsidP="000E0F2F">
      <w:pPr>
        <w:pStyle w:val="NoSpacing"/>
      </w:pPr>
    </w:p>
    <w:p w:rsidR="001043BC" w:rsidRDefault="001043BC" w:rsidP="000E0F2F">
      <w:pPr>
        <w:pStyle w:val="NoSpacing"/>
      </w:pPr>
      <w:r>
        <w:t>Adr 17A</w:t>
      </w:r>
      <w:r>
        <w:tab/>
        <w:t>ADR_V6_EXTEND</w:t>
      </w:r>
      <w:r>
        <w:tab/>
      </w:r>
      <w:r w:rsidRPr="00B43D69">
        <w:rPr>
          <w:rFonts w:cs="Times New Roman"/>
          <w:szCs w:val="24"/>
        </w:rPr>
        <w:t>DCFEB 7-bit extensions</w:t>
      </w:r>
      <w:r>
        <w:rPr>
          <w:rFonts w:cs="Times New Roman"/>
          <w:szCs w:val="24"/>
        </w:rPr>
        <w:t xml:space="preserve"> to 5 bit fields in 0x42, 0x68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043BC" w:rsidTr="000A315E">
        <w:tc>
          <w:tcPr>
            <w:tcW w:w="643" w:type="dxa"/>
            <w:tcBorders>
              <w:top w:val="single" w:sz="12" w:space="0" w:color="auto"/>
              <w:left w:val="single" w:sz="12" w:space="0" w:color="auto"/>
            </w:tcBorders>
          </w:tcPr>
          <w:p w:rsidR="001043BC" w:rsidRDefault="001043BC" w:rsidP="000E0F2F">
            <w:pPr>
              <w:pStyle w:val="NoSpacing"/>
            </w:pPr>
            <w:r>
              <w:t>15</w:t>
            </w:r>
          </w:p>
        </w:tc>
        <w:tc>
          <w:tcPr>
            <w:tcW w:w="643" w:type="dxa"/>
            <w:tcBorders>
              <w:top w:val="single" w:sz="12" w:space="0" w:color="auto"/>
            </w:tcBorders>
          </w:tcPr>
          <w:p w:rsidR="001043BC" w:rsidRDefault="001043BC" w:rsidP="000E0F2F">
            <w:pPr>
              <w:pStyle w:val="NoSpacing"/>
            </w:pPr>
            <w:r>
              <w:t>14</w:t>
            </w:r>
          </w:p>
        </w:tc>
        <w:tc>
          <w:tcPr>
            <w:tcW w:w="643" w:type="dxa"/>
            <w:tcBorders>
              <w:top w:val="single" w:sz="12" w:space="0" w:color="auto"/>
            </w:tcBorders>
          </w:tcPr>
          <w:p w:rsidR="001043BC" w:rsidRDefault="001043BC" w:rsidP="000E0F2F">
            <w:pPr>
              <w:pStyle w:val="NoSpacing"/>
            </w:pPr>
            <w:r>
              <w:t>13</w:t>
            </w:r>
          </w:p>
        </w:tc>
        <w:tc>
          <w:tcPr>
            <w:tcW w:w="643" w:type="dxa"/>
            <w:tcBorders>
              <w:top w:val="single" w:sz="12" w:space="0" w:color="auto"/>
              <w:right w:val="single" w:sz="12" w:space="0" w:color="auto"/>
            </w:tcBorders>
          </w:tcPr>
          <w:p w:rsidR="001043BC" w:rsidRDefault="001043BC" w:rsidP="000E0F2F">
            <w:pPr>
              <w:pStyle w:val="NoSpacing"/>
            </w:pPr>
            <w:r>
              <w:t>12</w:t>
            </w:r>
          </w:p>
        </w:tc>
        <w:tc>
          <w:tcPr>
            <w:tcW w:w="643" w:type="dxa"/>
            <w:tcBorders>
              <w:top w:val="single" w:sz="12" w:space="0" w:color="auto"/>
              <w:left w:val="nil"/>
            </w:tcBorders>
          </w:tcPr>
          <w:p w:rsidR="001043BC" w:rsidRDefault="001043BC" w:rsidP="000E0F2F">
            <w:pPr>
              <w:pStyle w:val="NoSpacing"/>
            </w:pPr>
            <w:r>
              <w:t>11</w:t>
            </w:r>
          </w:p>
        </w:tc>
        <w:tc>
          <w:tcPr>
            <w:tcW w:w="643" w:type="dxa"/>
            <w:tcBorders>
              <w:top w:val="single" w:sz="12" w:space="0" w:color="auto"/>
            </w:tcBorders>
          </w:tcPr>
          <w:p w:rsidR="001043BC" w:rsidRDefault="001043BC" w:rsidP="000E0F2F">
            <w:pPr>
              <w:pStyle w:val="NoSpacing"/>
            </w:pPr>
            <w:r>
              <w:t>10</w:t>
            </w:r>
          </w:p>
        </w:tc>
        <w:tc>
          <w:tcPr>
            <w:tcW w:w="643" w:type="dxa"/>
            <w:tcBorders>
              <w:top w:val="single" w:sz="12" w:space="0" w:color="auto"/>
            </w:tcBorders>
          </w:tcPr>
          <w:p w:rsidR="001043BC" w:rsidRDefault="001043BC" w:rsidP="000E0F2F">
            <w:pPr>
              <w:pStyle w:val="NoSpacing"/>
            </w:pPr>
            <w:r>
              <w:t>9</w:t>
            </w:r>
          </w:p>
        </w:tc>
        <w:tc>
          <w:tcPr>
            <w:tcW w:w="643" w:type="dxa"/>
            <w:tcBorders>
              <w:top w:val="single" w:sz="12" w:space="0" w:color="auto"/>
              <w:right w:val="single" w:sz="12" w:space="0" w:color="auto"/>
            </w:tcBorders>
          </w:tcPr>
          <w:p w:rsidR="001043BC" w:rsidRDefault="001043BC" w:rsidP="000E0F2F">
            <w:pPr>
              <w:pStyle w:val="NoSpacing"/>
            </w:pPr>
            <w:r>
              <w:t>8</w:t>
            </w:r>
          </w:p>
        </w:tc>
        <w:tc>
          <w:tcPr>
            <w:tcW w:w="643" w:type="dxa"/>
            <w:tcBorders>
              <w:top w:val="single" w:sz="12" w:space="0" w:color="auto"/>
              <w:left w:val="nil"/>
            </w:tcBorders>
          </w:tcPr>
          <w:p w:rsidR="001043BC" w:rsidRDefault="001043BC" w:rsidP="000E0F2F">
            <w:pPr>
              <w:pStyle w:val="NoSpacing"/>
            </w:pPr>
            <w:r>
              <w:t>7</w:t>
            </w:r>
          </w:p>
        </w:tc>
        <w:tc>
          <w:tcPr>
            <w:tcW w:w="643" w:type="dxa"/>
            <w:tcBorders>
              <w:top w:val="single" w:sz="12" w:space="0" w:color="auto"/>
            </w:tcBorders>
          </w:tcPr>
          <w:p w:rsidR="001043BC" w:rsidRDefault="001043BC" w:rsidP="000E0F2F">
            <w:pPr>
              <w:pStyle w:val="NoSpacing"/>
            </w:pPr>
            <w:r>
              <w:t>6</w:t>
            </w:r>
          </w:p>
        </w:tc>
        <w:tc>
          <w:tcPr>
            <w:tcW w:w="643" w:type="dxa"/>
            <w:tcBorders>
              <w:top w:val="single" w:sz="12" w:space="0" w:color="auto"/>
            </w:tcBorders>
          </w:tcPr>
          <w:p w:rsidR="001043BC" w:rsidRDefault="001043BC" w:rsidP="000E0F2F">
            <w:pPr>
              <w:pStyle w:val="NoSpacing"/>
            </w:pPr>
            <w:r>
              <w:t>5</w:t>
            </w:r>
          </w:p>
        </w:tc>
        <w:tc>
          <w:tcPr>
            <w:tcW w:w="643" w:type="dxa"/>
            <w:tcBorders>
              <w:top w:val="single" w:sz="12" w:space="0" w:color="auto"/>
              <w:right w:val="single" w:sz="12" w:space="0" w:color="auto"/>
            </w:tcBorders>
          </w:tcPr>
          <w:p w:rsidR="001043BC" w:rsidRDefault="001043BC" w:rsidP="000E0F2F">
            <w:pPr>
              <w:pStyle w:val="NoSpacing"/>
            </w:pPr>
            <w:r>
              <w:t>4</w:t>
            </w:r>
          </w:p>
        </w:tc>
        <w:tc>
          <w:tcPr>
            <w:tcW w:w="643" w:type="dxa"/>
            <w:tcBorders>
              <w:top w:val="single" w:sz="12" w:space="0" w:color="auto"/>
              <w:left w:val="nil"/>
            </w:tcBorders>
          </w:tcPr>
          <w:p w:rsidR="001043BC" w:rsidRDefault="001043BC" w:rsidP="000E0F2F">
            <w:pPr>
              <w:pStyle w:val="NoSpacing"/>
            </w:pPr>
            <w:r>
              <w:t>3</w:t>
            </w:r>
          </w:p>
        </w:tc>
        <w:tc>
          <w:tcPr>
            <w:tcW w:w="643" w:type="dxa"/>
            <w:tcBorders>
              <w:top w:val="single" w:sz="12" w:space="0" w:color="auto"/>
            </w:tcBorders>
          </w:tcPr>
          <w:p w:rsidR="001043BC" w:rsidRDefault="001043BC" w:rsidP="000E0F2F">
            <w:pPr>
              <w:pStyle w:val="NoSpacing"/>
            </w:pPr>
            <w:r>
              <w:t>2</w:t>
            </w:r>
          </w:p>
        </w:tc>
        <w:tc>
          <w:tcPr>
            <w:tcW w:w="643" w:type="dxa"/>
            <w:tcBorders>
              <w:top w:val="single" w:sz="12" w:space="0" w:color="auto"/>
            </w:tcBorders>
          </w:tcPr>
          <w:p w:rsidR="001043BC" w:rsidRDefault="001043BC" w:rsidP="000E0F2F">
            <w:pPr>
              <w:pStyle w:val="NoSpacing"/>
            </w:pPr>
            <w:r>
              <w:t>1</w:t>
            </w:r>
          </w:p>
        </w:tc>
        <w:tc>
          <w:tcPr>
            <w:tcW w:w="643" w:type="dxa"/>
            <w:tcBorders>
              <w:top w:val="single" w:sz="12" w:space="0" w:color="auto"/>
              <w:right w:val="single" w:sz="12" w:space="0" w:color="auto"/>
            </w:tcBorders>
          </w:tcPr>
          <w:p w:rsidR="001043BC" w:rsidRDefault="001043BC" w:rsidP="000E0F2F">
            <w:pPr>
              <w:pStyle w:val="NoSpacing"/>
            </w:pPr>
            <w:r>
              <w:t>0</w:t>
            </w:r>
          </w:p>
        </w:tc>
      </w:tr>
      <w:tr w:rsidR="00BC593E" w:rsidTr="000A315E">
        <w:trPr>
          <w:trHeight w:val="359"/>
        </w:trPr>
        <w:tc>
          <w:tcPr>
            <w:tcW w:w="643" w:type="dxa"/>
            <w:tcBorders>
              <w:left w:val="single" w:sz="12" w:space="0" w:color="auto"/>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0</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6</w:t>
            </w:r>
          </w:p>
          <w:p w:rsidR="00BC593E" w:rsidRDefault="00BC593E" w:rsidP="000E0F2F">
            <w:pPr>
              <w:pStyle w:val="NoSpacing"/>
              <w:rPr>
                <w:sz w:val="16"/>
              </w:rPr>
            </w:pPr>
            <w:r>
              <w:rPr>
                <w:sz w:val="16"/>
              </w:rPr>
              <w:t>read</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5</w:t>
            </w:r>
          </w:p>
          <w:p w:rsidR="00BC593E" w:rsidRDefault="00BC593E" w:rsidP="000E0F2F">
            <w:pPr>
              <w:pStyle w:val="NoSpacing"/>
              <w:rPr>
                <w:sz w:val="16"/>
              </w:rPr>
            </w:pPr>
            <w:r>
              <w:rPr>
                <w:sz w:val="16"/>
              </w:rPr>
              <w:t>read</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6</w:t>
            </w:r>
          </w:p>
          <w:p w:rsidR="00BC593E" w:rsidRDefault="00BC593E" w:rsidP="000E0F2F">
            <w:pPr>
              <w:pStyle w:val="NoSpacing"/>
              <w:rPr>
                <w:sz w:val="16"/>
              </w:rPr>
            </w:pPr>
            <w:r>
              <w:rPr>
                <w:sz w:val="16"/>
              </w:rPr>
              <w:t>vme</w:t>
            </w:r>
          </w:p>
        </w:tc>
        <w:tc>
          <w:tcPr>
            <w:tcW w:w="643" w:type="dxa"/>
            <w:tcBorders>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5</w:t>
            </w:r>
          </w:p>
          <w:p w:rsidR="00BC593E" w:rsidRDefault="00BC593E" w:rsidP="000E0F2F">
            <w:pPr>
              <w:pStyle w:val="NoSpacing"/>
              <w:rPr>
                <w:sz w:val="16"/>
              </w:rPr>
            </w:pPr>
            <w:r>
              <w:rPr>
                <w:sz w:val="16"/>
              </w:rPr>
              <w:t>vme</w:t>
            </w:r>
          </w:p>
        </w:tc>
        <w:tc>
          <w:tcPr>
            <w:tcW w:w="643" w:type="dxa"/>
            <w:tcBorders>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6</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5</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febsel</w:t>
            </w:r>
          </w:p>
          <w:p w:rsidR="00BC593E" w:rsidRDefault="00BC593E" w:rsidP="000E0F2F">
            <w:pPr>
              <w:pStyle w:val="NoSpacing"/>
              <w:rPr>
                <w:sz w:val="16"/>
              </w:rPr>
            </w:pPr>
            <w:r>
              <w:rPr>
                <w:sz w:val="16"/>
              </w:rPr>
              <w:t>6</w:t>
            </w:r>
          </w:p>
        </w:tc>
        <w:tc>
          <w:tcPr>
            <w:tcW w:w="643" w:type="dxa"/>
            <w:tcBorders>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febsel</w:t>
            </w:r>
          </w:p>
          <w:p w:rsidR="00BC593E" w:rsidRDefault="00BC593E" w:rsidP="000E0F2F">
            <w:pPr>
              <w:pStyle w:val="NoSpacing"/>
              <w:rPr>
                <w:sz w:val="16"/>
              </w:rPr>
            </w:pPr>
            <w:r>
              <w:rPr>
                <w:sz w:val="16"/>
              </w:rPr>
              <w:t>5</w:t>
            </w:r>
          </w:p>
        </w:tc>
        <w:tc>
          <w:tcPr>
            <w:tcW w:w="643" w:type="dxa"/>
            <w:tcBorders>
              <w:bottom w:val="single" w:sz="12" w:space="0" w:color="auto"/>
            </w:tcBorders>
            <w:vAlign w:val="center"/>
          </w:tcPr>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all</w:t>
            </w:r>
          </w:p>
          <w:p w:rsidR="00BC593E" w:rsidRDefault="00BC593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all</w:t>
            </w:r>
          </w:p>
          <w:p w:rsidR="00BC593E" w:rsidRDefault="00BC593E" w:rsidP="000E0F2F">
            <w:pPr>
              <w:pStyle w:val="NoSpacing"/>
              <w:rPr>
                <w:sz w:val="16"/>
              </w:rPr>
            </w:pPr>
            <w:r>
              <w:rPr>
                <w:sz w:val="16"/>
              </w:rPr>
              <w:t>cfeb5</w:t>
            </w:r>
          </w:p>
        </w:tc>
      </w:tr>
    </w:tbl>
    <w:p w:rsidR="001043BC" w:rsidRDefault="001043BC"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1043BC" w:rsidTr="000A315E">
        <w:trPr>
          <w:trHeight w:val="548"/>
        </w:trPr>
        <w:tc>
          <w:tcPr>
            <w:tcW w:w="1152" w:type="dxa"/>
            <w:vAlign w:val="center"/>
          </w:tcPr>
          <w:p w:rsidR="001043BC" w:rsidRDefault="001043BC" w:rsidP="000E0F2F">
            <w:pPr>
              <w:pStyle w:val="NoSpacing"/>
            </w:pPr>
            <w:r>
              <w:t>Bits</w:t>
            </w:r>
          </w:p>
        </w:tc>
        <w:tc>
          <w:tcPr>
            <w:tcW w:w="790" w:type="dxa"/>
            <w:vAlign w:val="center"/>
          </w:tcPr>
          <w:p w:rsidR="001043BC" w:rsidRDefault="001043BC" w:rsidP="000E0F2F">
            <w:pPr>
              <w:pStyle w:val="NoSpacing"/>
            </w:pPr>
            <w:r>
              <w:t>Dir</w:t>
            </w:r>
          </w:p>
        </w:tc>
        <w:tc>
          <w:tcPr>
            <w:tcW w:w="2666" w:type="dxa"/>
            <w:vAlign w:val="center"/>
          </w:tcPr>
          <w:p w:rsidR="001043BC" w:rsidRDefault="001043BC" w:rsidP="000E0F2F">
            <w:pPr>
              <w:pStyle w:val="NoSpacing"/>
            </w:pPr>
            <w:r>
              <w:t>Signal</w:t>
            </w:r>
          </w:p>
        </w:tc>
        <w:tc>
          <w:tcPr>
            <w:tcW w:w="990" w:type="dxa"/>
            <w:vAlign w:val="center"/>
          </w:tcPr>
          <w:p w:rsidR="001043BC" w:rsidRDefault="001043BC" w:rsidP="000E0F2F">
            <w:pPr>
              <w:pStyle w:val="NoSpacing"/>
            </w:pPr>
            <w:r>
              <w:t>Default</w:t>
            </w:r>
          </w:p>
        </w:tc>
        <w:tc>
          <w:tcPr>
            <w:tcW w:w="4680" w:type="dxa"/>
            <w:vAlign w:val="center"/>
          </w:tcPr>
          <w:p w:rsidR="001043BC" w:rsidRDefault="001043BC" w:rsidP="000E0F2F">
            <w:pPr>
              <w:pStyle w:val="NoSpacing"/>
            </w:pPr>
            <w:r>
              <w:t>Description</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[0</w:t>
            </w:r>
            <w:r w:rsidR="0038644C">
              <w:rPr>
                <w:rFonts w:ascii="Courier" w:hAnsi="Courier"/>
                <w:sz w:val="20"/>
              </w:rPr>
              <w:t>1</w:t>
            </w:r>
            <w:r>
              <w:rPr>
                <w:rFonts w:ascii="Courier" w:hAnsi="Courier"/>
                <w:sz w:val="20"/>
              </w:rPr>
              <w:t>:00]</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mask_all[</w:t>
            </w:r>
            <w:r w:rsidR="0038644C">
              <w:t>6</w:t>
            </w:r>
            <w:r>
              <w:t>:</w:t>
            </w:r>
            <w:r w:rsidR="0038644C">
              <w:t>5</w:t>
            </w:r>
            <w:r>
              <w:t>]</w:t>
            </w:r>
          </w:p>
        </w:tc>
        <w:tc>
          <w:tcPr>
            <w:tcW w:w="990" w:type="dxa"/>
          </w:tcPr>
          <w:p w:rsidR="001043BC" w:rsidRDefault="0038644C" w:rsidP="000E0F2F">
            <w:pPr>
              <w:pStyle w:val="NoSpacing"/>
              <w:rPr>
                <w:vertAlign w:val="subscript"/>
              </w:rPr>
            </w:pPr>
            <w:r>
              <w:t>11</w:t>
            </w:r>
            <w:r w:rsidR="001043BC">
              <w:rPr>
                <w:vertAlign w:val="subscript"/>
              </w:rPr>
              <w:t>2</w:t>
            </w:r>
          </w:p>
        </w:tc>
        <w:tc>
          <w:tcPr>
            <w:tcW w:w="4680" w:type="dxa"/>
          </w:tcPr>
          <w:p w:rsidR="001043BC" w:rsidRPr="0038644C" w:rsidRDefault="0038644C" w:rsidP="000E0F2F">
            <w:pPr>
              <w:pStyle w:val="NoSpacing"/>
            </w:pPr>
            <w:r w:rsidRPr="0038644C">
              <w:t xml:space="preserve">Extend 0x42[4:0] </w:t>
            </w:r>
            <w:r>
              <w:t xml:space="preserve"> </w:t>
            </w:r>
            <w:r w:rsidRPr="0038644C">
              <w:t xml:space="preserve">  = mask_all[4:0]</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[0</w:t>
            </w:r>
            <w:r w:rsidR="0038644C">
              <w:rPr>
                <w:rFonts w:ascii="Courier" w:hAnsi="Courier"/>
                <w:sz w:val="20"/>
              </w:rPr>
              <w:t>3</w:t>
            </w:r>
            <w:r>
              <w:rPr>
                <w:rFonts w:ascii="Courier" w:hAnsi="Courier"/>
                <w:sz w:val="20"/>
              </w:rPr>
              <w:t>:0</w:t>
            </w:r>
            <w:r w:rsidR="0038644C">
              <w:rPr>
                <w:rFonts w:ascii="Courier" w:hAnsi="Courier"/>
                <w:sz w:val="20"/>
              </w:rPr>
              <w:t>2</w:t>
            </w:r>
            <w:r>
              <w:rPr>
                <w:rFonts w:ascii="Courier" w:hAnsi="Courier"/>
                <w:sz w:val="20"/>
              </w:rPr>
              <w:t>]</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inj_febsel[</w:t>
            </w:r>
            <w:r w:rsidR="0038644C">
              <w:t>6</w:t>
            </w:r>
            <w:r>
              <w:t>:</w:t>
            </w:r>
            <w:r w:rsidR="0038644C">
              <w:t>5</w:t>
            </w:r>
            <w:r>
              <w:t>]</w:t>
            </w:r>
          </w:p>
        </w:tc>
        <w:tc>
          <w:tcPr>
            <w:tcW w:w="990" w:type="dxa"/>
          </w:tcPr>
          <w:p w:rsidR="001043BC" w:rsidRDefault="001043BC" w:rsidP="000E0F2F">
            <w:pPr>
              <w:pStyle w:val="NoSpacing"/>
            </w:pPr>
            <w:r>
              <w:t>0</w:t>
            </w:r>
          </w:p>
        </w:tc>
        <w:tc>
          <w:tcPr>
            <w:tcW w:w="4680" w:type="dxa"/>
          </w:tcPr>
          <w:p w:rsidR="001043BC" w:rsidRDefault="0038644C" w:rsidP="000E0F2F">
            <w:pPr>
              <w:pStyle w:val="NoSpacing"/>
            </w:pPr>
            <w:r w:rsidRPr="0038644C">
              <w:t xml:space="preserve">Extend 0x42[9:5]  </w:t>
            </w:r>
            <w:r>
              <w:t xml:space="preserve"> </w:t>
            </w:r>
            <w:r w:rsidRPr="0038644C">
              <w:t xml:space="preserve"> = inj_febsel[4:0]</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w:t>
            </w:r>
            <w:r w:rsidR="0038644C">
              <w:rPr>
                <w:rFonts w:ascii="Courier" w:hAnsi="Courier"/>
                <w:sz w:val="20"/>
              </w:rPr>
              <w:t>05</w:t>
            </w:r>
            <w:r>
              <w:rPr>
                <w:rFonts w:ascii="Courier" w:hAnsi="Courier"/>
                <w:sz w:val="20"/>
              </w:rPr>
              <w:t>:</w:t>
            </w:r>
            <w:r w:rsidR="0038644C">
              <w:rPr>
                <w:rFonts w:ascii="Courier" w:hAnsi="Courier"/>
                <w:sz w:val="20"/>
              </w:rPr>
              <w:t>04</w:t>
            </w:r>
            <w:r>
              <w:rPr>
                <w:rFonts w:ascii="Courier" w:hAnsi="Courier"/>
                <w:sz w:val="20"/>
              </w:rPr>
              <w:t>]</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injector_mask[</w:t>
            </w:r>
            <w:r w:rsidR="0038644C">
              <w:t>6</w:t>
            </w:r>
            <w:r>
              <w:t>:</w:t>
            </w:r>
            <w:r w:rsidR="0038644C">
              <w:t>5</w:t>
            </w:r>
            <w:r>
              <w:t>]</w:t>
            </w:r>
          </w:p>
        </w:tc>
        <w:tc>
          <w:tcPr>
            <w:tcW w:w="990" w:type="dxa"/>
          </w:tcPr>
          <w:p w:rsidR="001043BC" w:rsidRDefault="0038644C" w:rsidP="000E0F2F">
            <w:pPr>
              <w:pStyle w:val="NoSpacing"/>
            </w:pPr>
            <w:r>
              <w:t>1</w:t>
            </w:r>
            <w:r w:rsidR="001043BC">
              <w:t>1</w:t>
            </w:r>
            <w:r w:rsidR="001043BC">
              <w:rPr>
                <w:vertAlign w:val="subscript"/>
              </w:rPr>
              <w:t>2</w:t>
            </w:r>
          </w:p>
        </w:tc>
        <w:tc>
          <w:tcPr>
            <w:tcW w:w="4680" w:type="dxa"/>
          </w:tcPr>
          <w:p w:rsidR="001043BC" w:rsidRDefault="0038644C" w:rsidP="000E0F2F">
            <w:pPr>
              <w:pStyle w:val="NoSpacing"/>
            </w:pPr>
            <w:r w:rsidRPr="0038644C">
              <w:t xml:space="preserve">Extend 0x42[14:10] = </w:t>
            </w:r>
            <w:r w:rsidRPr="0038644C">
              <w:rPr>
                <w:sz w:val="20"/>
                <w:szCs w:val="20"/>
              </w:rPr>
              <w:t>injector_mask_cfeb[4:0]</w:t>
            </w:r>
          </w:p>
        </w:tc>
      </w:tr>
      <w:tr w:rsidR="001043BC" w:rsidTr="000A315E">
        <w:tc>
          <w:tcPr>
            <w:tcW w:w="1152" w:type="dxa"/>
          </w:tcPr>
          <w:p w:rsidR="001043BC" w:rsidRDefault="0038644C" w:rsidP="000E0F2F">
            <w:pPr>
              <w:pStyle w:val="NoSpacing"/>
              <w:rPr>
                <w:rFonts w:ascii="Courier" w:hAnsi="Courier"/>
                <w:sz w:val="20"/>
              </w:rPr>
            </w:pPr>
            <w:r>
              <w:rPr>
                <w:rFonts w:ascii="Courier" w:hAnsi="Courier"/>
                <w:sz w:val="20"/>
              </w:rPr>
              <w:t>[0</w:t>
            </w:r>
            <w:r w:rsidR="000A315E">
              <w:rPr>
                <w:rFonts w:ascii="Courier" w:hAnsi="Courier"/>
                <w:sz w:val="20"/>
              </w:rPr>
              <w:t>7</w:t>
            </w:r>
            <w:r>
              <w:rPr>
                <w:rFonts w:ascii="Courier" w:hAnsi="Courier"/>
                <w:sz w:val="20"/>
              </w:rPr>
              <w:t>:0</w:t>
            </w:r>
            <w:r w:rsidR="000A315E">
              <w:rPr>
                <w:rFonts w:ascii="Courier" w:hAnsi="Courier"/>
                <w:sz w:val="20"/>
              </w:rPr>
              <w:t>6</w:t>
            </w:r>
            <w:r>
              <w:rPr>
                <w:rFonts w:ascii="Courier" w:hAnsi="Courier"/>
                <w:sz w:val="20"/>
              </w:rPr>
              <w:t>]</w:t>
            </w:r>
          </w:p>
        </w:tc>
        <w:tc>
          <w:tcPr>
            <w:tcW w:w="790" w:type="dxa"/>
          </w:tcPr>
          <w:p w:rsidR="001043BC" w:rsidRDefault="0038644C" w:rsidP="000E0F2F">
            <w:pPr>
              <w:pStyle w:val="NoSpacing"/>
            </w:pPr>
            <w:r>
              <w:t>RW</w:t>
            </w:r>
          </w:p>
        </w:tc>
        <w:tc>
          <w:tcPr>
            <w:tcW w:w="2666" w:type="dxa"/>
          </w:tcPr>
          <w:p w:rsidR="001043BC" w:rsidRDefault="0038644C" w:rsidP="000E0F2F">
            <w:pPr>
              <w:pStyle w:val="NoSpacing"/>
            </w:pPr>
            <w:r w:rsidRPr="0038644C">
              <w:t>cfeb_en_vme[6:5]</w:t>
            </w:r>
            <w:r w:rsidRPr="0038644C">
              <w:tab/>
            </w:r>
          </w:p>
        </w:tc>
        <w:tc>
          <w:tcPr>
            <w:tcW w:w="990" w:type="dxa"/>
          </w:tcPr>
          <w:p w:rsidR="001043BC" w:rsidRDefault="0038644C" w:rsidP="000E0F2F">
            <w:pPr>
              <w:pStyle w:val="NoSpacing"/>
              <w:rPr>
                <w:vertAlign w:val="subscript"/>
              </w:rPr>
            </w:pPr>
            <w:r>
              <w:t>11</w:t>
            </w:r>
            <w:r>
              <w:rPr>
                <w:vertAlign w:val="subscript"/>
              </w:rPr>
              <w:t>2</w:t>
            </w:r>
          </w:p>
        </w:tc>
        <w:tc>
          <w:tcPr>
            <w:tcW w:w="4680" w:type="dxa"/>
          </w:tcPr>
          <w:p w:rsidR="001043BC" w:rsidRDefault="0038644C" w:rsidP="000E0F2F">
            <w:pPr>
              <w:pStyle w:val="NoSpacing"/>
            </w:pPr>
            <w:r w:rsidRPr="0038644C">
              <w:t>Extend 0x68[14:10] = cfeb_en_vme[4:0]</w:t>
            </w:r>
          </w:p>
        </w:tc>
      </w:tr>
      <w:tr w:rsidR="0038644C" w:rsidTr="000A315E">
        <w:tc>
          <w:tcPr>
            <w:tcW w:w="1152" w:type="dxa"/>
          </w:tcPr>
          <w:p w:rsidR="0038644C" w:rsidRDefault="0038644C" w:rsidP="000E0F2F">
            <w:pPr>
              <w:pStyle w:val="NoSpacing"/>
              <w:rPr>
                <w:rFonts w:ascii="Courier" w:hAnsi="Courier"/>
                <w:sz w:val="20"/>
              </w:rPr>
            </w:pPr>
            <w:r>
              <w:rPr>
                <w:rFonts w:ascii="Courier" w:hAnsi="Courier"/>
                <w:sz w:val="20"/>
              </w:rPr>
              <w:t>[0</w:t>
            </w:r>
            <w:r w:rsidR="00892BF9">
              <w:rPr>
                <w:rFonts w:ascii="Courier" w:hAnsi="Courier"/>
                <w:sz w:val="20"/>
              </w:rPr>
              <w:t>9</w:t>
            </w:r>
            <w:r>
              <w:rPr>
                <w:rFonts w:ascii="Courier" w:hAnsi="Courier"/>
                <w:sz w:val="20"/>
              </w:rPr>
              <w:t>:0</w:t>
            </w:r>
            <w:r w:rsidR="00892BF9">
              <w:rPr>
                <w:rFonts w:ascii="Courier" w:hAnsi="Courier"/>
                <w:sz w:val="20"/>
              </w:rPr>
              <w:t>8</w:t>
            </w:r>
            <w:r>
              <w:rPr>
                <w:rFonts w:ascii="Courier" w:hAnsi="Courier"/>
                <w:sz w:val="20"/>
              </w:rPr>
              <w:t>]</w:t>
            </w:r>
          </w:p>
        </w:tc>
        <w:tc>
          <w:tcPr>
            <w:tcW w:w="790" w:type="dxa"/>
          </w:tcPr>
          <w:p w:rsidR="0038644C" w:rsidRDefault="000A315E" w:rsidP="000E0F2F">
            <w:pPr>
              <w:pStyle w:val="NoSpacing"/>
            </w:pPr>
            <w:r>
              <w:t>R</w:t>
            </w:r>
          </w:p>
        </w:tc>
        <w:tc>
          <w:tcPr>
            <w:tcW w:w="2666" w:type="dxa"/>
          </w:tcPr>
          <w:p w:rsidR="0038644C" w:rsidRPr="0038644C" w:rsidRDefault="000A315E" w:rsidP="000E0F2F">
            <w:pPr>
              <w:pStyle w:val="NoSpacing"/>
            </w:pPr>
            <w:r>
              <w:t>cfeb_en[6:5]</w:t>
            </w:r>
          </w:p>
        </w:tc>
        <w:tc>
          <w:tcPr>
            <w:tcW w:w="990" w:type="dxa"/>
          </w:tcPr>
          <w:p w:rsidR="0038644C" w:rsidRDefault="000A315E" w:rsidP="000E0F2F">
            <w:pPr>
              <w:pStyle w:val="NoSpacing"/>
              <w:rPr>
                <w:vertAlign w:val="subscript"/>
              </w:rPr>
            </w:pPr>
            <w:r>
              <w:t>11</w:t>
            </w:r>
            <w:r>
              <w:rPr>
                <w:vertAlign w:val="subscript"/>
              </w:rPr>
              <w:t>2</w:t>
            </w:r>
          </w:p>
        </w:tc>
        <w:tc>
          <w:tcPr>
            <w:tcW w:w="4680" w:type="dxa"/>
          </w:tcPr>
          <w:p w:rsidR="0038644C" w:rsidRDefault="000A315E" w:rsidP="000E0F2F">
            <w:pPr>
              <w:pStyle w:val="NoSpacing"/>
            </w:pPr>
            <w:r w:rsidRPr="000A315E">
              <w:t>Extend 0x68</w:t>
            </w:r>
            <w:r w:rsidR="00892BF9">
              <w:t>[</w:t>
            </w:r>
            <w:r w:rsidRPr="0038644C">
              <w:t xml:space="preserve">14:10] </w:t>
            </w:r>
            <w:r w:rsidRPr="000A315E">
              <w:t xml:space="preserve"> </w:t>
            </w:r>
            <w:r w:rsidR="00892BF9">
              <w:t xml:space="preserve">= </w:t>
            </w:r>
            <w:r w:rsidRPr="000A315E">
              <w:t>cfeb_en[4:0]</w:t>
            </w:r>
            <w:r w:rsidR="00892BF9">
              <w:t xml:space="preserve"> readback</w:t>
            </w:r>
          </w:p>
        </w:tc>
      </w:tr>
      <w:tr w:rsidR="00892BF9" w:rsidTr="000A315E">
        <w:tc>
          <w:tcPr>
            <w:tcW w:w="1152" w:type="dxa"/>
          </w:tcPr>
          <w:p w:rsidR="00892BF9" w:rsidRDefault="00892BF9" w:rsidP="000E0F2F">
            <w:pPr>
              <w:pStyle w:val="NoSpacing"/>
              <w:rPr>
                <w:rFonts w:ascii="Courier" w:hAnsi="Courier"/>
                <w:sz w:val="20"/>
              </w:rPr>
            </w:pPr>
            <w:r>
              <w:rPr>
                <w:rFonts w:ascii="Courier" w:hAnsi="Courier"/>
                <w:sz w:val="20"/>
              </w:rPr>
              <w:t>[15:10]</w:t>
            </w:r>
          </w:p>
        </w:tc>
        <w:tc>
          <w:tcPr>
            <w:tcW w:w="790" w:type="dxa"/>
          </w:tcPr>
          <w:p w:rsidR="00892BF9" w:rsidRDefault="00892BF9" w:rsidP="000E0F2F">
            <w:pPr>
              <w:pStyle w:val="NoSpacing"/>
            </w:pPr>
            <w:r>
              <w:t>RW</w:t>
            </w:r>
          </w:p>
        </w:tc>
        <w:tc>
          <w:tcPr>
            <w:tcW w:w="2666" w:type="dxa"/>
          </w:tcPr>
          <w:p w:rsidR="00892BF9" w:rsidRPr="0038644C" w:rsidRDefault="00892BF9" w:rsidP="000E0F2F">
            <w:pPr>
              <w:pStyle w:val="NoSpacing"/>
            </w:pPr>
            <w:r>
              <w:t>--</w:t>
            </w:r>
          </w:p>
        </w:tc>
        <w:tc>
          <w:tcPr>
            <w:tcW w:w="990" w:type="dxa"/>
          </w:tcPr>
          <w:p w:rsidR="00892BF9" w:rsidRDefault="00892BF9" w:rsidP="000E0F2F">
            <w:pPr>
              <w:pStyle w:val="NoSpacing"/>
            </w:pPr>
            <w:r>
              <w:t>0</w:t>
            </w:r>
          </w:p>
        </w:tc>
        <w:tc>
          <w:tcPr>
            <w:tcW w:w="4680" w:type="dxa"/>
          </w:tcPr>
          <w:p w:rsidR="00892BF9" w:rsidRDefault="00892BF9" w:rsidP="000E0F2F">
            <w:pPr>
              <w:pStyle w:val="NoSpacing"/>
            </w:pPr>
            <w:r>
              <w:t>Unassigned</w:t>
            </w:r>
          </w:p>
        </w:tc>
      </w:tr>
    </w:tbl>
    <w:p w:rsidR="009650BB" w:rsidRDefault="009650BB" w:rsidP="009650BB">
      <w:pPr>
        <w:pStyle w:val="NoSpacing"/>
      </w:pPr>
    </w:p>
    <w:p w:rsidR="009650BB" w:rsidRDefault="00CC7B7E" w:rsidP="009650BB">
      <w:pPr>
        <w:pStyle w:val="Paragraphheading"/>
      </w:pPr>
      <w:r>
        <w:t>Adr 17C</w:t>
      </w:r>
      <w:r w:rsidR="009650BB">
        <w:tab/>
      </w:r>
      <w:r w:rsidRPr="00CC7B7E">
        <w:t>ADR_MPC0_FRAME0_FIFO</w:t>
      </w:r>
      <w:r>
        <w:tab/>
      </w:r>
      <w:r w:rsidR="009650BB">
        <w:tab/>
        <w:t>MPC0 Frame0 Data Sent to MPC</w:t>
      </w:r>
      <w:r>
        <w:t xml:space="preserve"> stored in FIFO</w:t>
      </w:r>
    </w:p>
    <w:p w:rsidR="00674AA7" w:rsidRDefault="00674AA7" w:rsidP="009650BB">
      <w:pPr>
        <w:pStyle w:val="Paragraphheading"/>
      </w:pPr>
      <w:r>
        <w:t>(see also Adr 88)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vpf</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0</w:t>
            </w:r>
          </w:p>
        </w:tc>
      </w:tr>
    </w:tbl>
    <w:p w:rsidR="009650BB" w:rsidRDefault="009650BB" w:rsidP="009650BB">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48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86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[06:00]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alct_first_key[6:0]</w:t>
            </w:r>
          </w:p>
        </w:tc>
        <w:tc>
          <w:tcPr>
            <w:tcW w:w="990" w:type="dxa"/>
          </w:tcPr>
          <w:p w:rsidR="009650BB" w:rsidRDefault="009650BB" w:rsidP="00CC7B7E">
            <w:pPr>
              <w:pStyle w:val="NoSpacing"/>
            </w:pPr>
            <w:r>
              <w:t>0-111</w:t>
            </w:r>
            <w:r>
              <w:rPr>
                <w:vertAlign w:val="subscript"/>
              </w:rPr>
              <w:t>10</w:t>
            </w:r>
          </w:p>
        </w:tc>
        <w:tc>
          <w:tcPr>
            <w:tcW w:w="4860" w:type="dxa"/>
          </w:tcPr>
          <w:p w:rsidR="009650BB" w:rsidRDefault="009650BB" w:rsidP="00CC7B7E">
            <w:pPr>
              <w:pStyle w:val="NoSpacing"/>
            </w:pPr>
            <w:r>
              <w:t>ALCT first key wire-group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[10:07]</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clct_first_pat[3:0]</w:t>
            </w:r>
          </w:p>
        </w:tc>
        <w:tc>
          <w:tcPr>
            <w:tcW w:w="990" w:type="dxa"/>
          </w:tcPr>
          <w:p w:rsidR="009650BB" w:rsidRDefault="009650BB" w:rsidP="00CC7B7E">
            <w:pPr>
              <w:pStyle w:val="NoSpacing"/>
            </w:pPr>
            <w:r>
              <w:t>0-10</w:t>
            </w:r>
          </w:p>
        </w:tc>
        <w:tc>
          <w:tcPr>
            <w:tcW w:w="4860" w:type="dxa"/>
          </w:tcPr>
          <w:p w:rsidR="009650BB" w:rsidRDefault="009650BB" w:rsidP="00CC7B7E">
            <w:pPr>
              <w:pStyle w:val="NoSpacing"/>
            </w:pPr>
            <w:r>
              <w:t>CLCT first pattern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[14:11]</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lct_first_quality[3:0]</w:t>
            </w:r>
          </w:p>
        </w:tc>
        <w:tc>
          <w:tcPr>
            <w:tcW w:w="990" w:type="dxa"/>
          </w:tcPr>
          <w:p w:rsidR="009650BB" w:rsidRDefault="009650BB" w:rsidP="00CC7B7E">
            <w:pPr>
              <w:pStyle w:val="NoSpacing"/>
            </w:pPr>
            <w:r>
              <w:t>8</w:t>
            </w:r>
          </w:p>
        </w:tc>
        <w:tc>
          <w:tcPr>
            <w:tcW w:w="4860" w:type="dxa"/>
          </w:tcPr>
          <w:p w:rsidR="009650BB" w:rsidRDefault="009650BB" w:rsidP="00CC7B7E">
            <w:pPr>
              <w:pStyle w:val="NoSpacing"/>
            </w:pPr>
            <w:r>
              <w:t>LCT first muon quality</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first_vpf</w:t>
            </w:r>
          </w:p>
        </w:tc>
        <w:tc>
          <w:tcPr>
            <w:tcW w:w="990" w:type="dxa"/>
          </w:tcPr>
          <w:p w:rsidR="009650BB" w:rsidRDefault="009650BB" w:rsidP="00CC7B7E">
            <w:pPr>
              <w:pStyle w:val="NoSpacing"/>
            </w:pPr>
            <w:r>
              <w:t>1</w:t>
            </w:r>
          </w:p>
        </w:tc>
        <w:tc>
          <w:tcPr>
            <w:tcW w:w="4860" w:type="dxa"/>
          </w:tcPr>
          <w:p w:rsidR="009650BB" w:rsidRDefault="009650BB" w:rsidP="00CC7B7E">
            <w:pPr>
              <w:pStyle w:val="NoSpacing"/>
            </w:pPr>
            <w:r>
              <w:t>First valid pattern flag</w:t>
            </w:r>
          </w:p>
        </w:tc>
      </w:tr>
    </w:tbl>
    <w:p w:rsidR="009650BB" w:rsidRDefault="009650BB" w:rsidP="009650BB"/>
    <w:p w:rsidR="009650BB" w:rsidRDefault="00CC7B7E" w:rsidP="009650BB">
      <w:pPr>
        <w:pStyle w:val="Paragraphheading"/>
      </w:pPr>
      <w:r>
        <w:t>Adr 17E</w:t>
      </w:r>
      <w:r>
        <w:tab/>
      </w:r>
      <w:r w:rsidRPr="00CC7B7E">
        <w:t>ADR_MPC0_FRAME</w:t>
      </w:r>
      <w:r>
        <w:t>1</w:t>
      </w:r>
      <w:r w:rsidRPr="00CC7B7E">
        <w:t>_FIFO</w:t>
      </w:r>
      <w:r>
        <w:tab/>
      </w:r>
      <w:r>
        <w:tab/>
        <w:t>MPC0 Frame1 Data Sent to MPC stored in FIFO</w:t>
      </w:r>
    </w:p>
    <w:p w:rsidR="00674AA7" w:rsidRDefault="00674AA7" w:rsidP="009650BB">
      <w:pPr>
        <w:pStyle w:val="Paragraphheading"/>
      </w:pPr>
      <w:r>
        <w:t>(see also Adr 8A)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0</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tmb</w:t>
            </w:r>
          </w:p>
          <w:p w:rsidR="009650BB" w:rsidRDefault="009650BB" w:rsidP="00CC7B7E">
            <w:pPr>
              <w:pStyle w:val="NoSpacing"/>
              <w:rPr>
                <w:sz w:val="16"/>
              </w:rPr>
            </w:pPr>
            <w:r>
              <w:rPr>
                <w:sz w:val="16"/>
              </w:rPr>
              <w:t>bx0</w:t>
            </w:r>
          </w:p>
          <w:p w:rsidR="009650BB" w:rsidRDefault="009650BB" w:rsidP="00CC7B7E">
            <w:pPr>
              <w:pStyle w:val="NoSpacing"/>
              <w:rPr>
                <w:sz w:val="16"/>
              </w:rPr>
            </w:pPr>
            <w:r>
              <w:rPr>
                <w:sz w:val="16"/>
              </w:rPr>
              <w:t>local</w:t>
            </w:r>
          </w:p>
          <w:p w:rsidR="009650BB" w:rsidRDefault="009650BB" w:rsidP="00CC7B7E">
            <w:pPr>
              <w:pStyle w:val="NoSpacing"/>
              <w:rPr>
                <w:sz w:val="16"/>
              </w:rPr>
            </w:pP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bxn</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sync</w:t>
            </w:r>
          </w:p>
          <w:p w:rsidR="009650BB" w:rsidRDefault="009650BB" w:rsidP="00CC7B7E">
            <w:pPr>
              <w:pStyle w:val="NoSpacing"/>
              <w:rPr>
                <w:sz w:val="16"/>
              </w:rPr>
            </w:pPr>
            <w:r>
              <w:rPr>
                <w:sz w:val="16"/>
              </w:rPr>
              <w:t>err</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bend</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7</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0</w:t>
            </w:r>
          </w:p>
        </w:tc>
      </w:tr>
    </w:tbl>
    <w:p w:rsidR="009650BB" w:rsidRDefault="009650BB" w:rsidP="009650BB">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48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86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lastRenderedPageBreak/>
              <w:t>[07:00]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clct_first_key[7:0]</w:t>
            </w:r>
          </w:p>
        </w:tc>
        <w:tc>
          <w:tcPr>
            <w:tcW w:w="990" w:type="dxa"/>
          </w:tcPr>
          <w:p w:rsidR="009650BB" w:rsidRDefault="009650BB" w:rsidP="00CC7B7E">
            <w:pPr>
              <w:pStyle w:val="NoSpacing"/>
            </w:pPr>
            <w:r>
              <w:t>0-159</w:t>
            </w:r>
            <w:r>
              <w:rPr>
                <w:vertAlign w:val="subscript"/>
              </w:rPr>
              <w:t>10</w:t>
            </w:r>
          </w:p>
        </w:tc>
        <w:tc>
          <w:tcPr>
            <w:tcW w:w="4860" w:type="dxa"/>
          </w:tcPr>
          <w:p w:rsidR="009650BB" w:rsidRDefault="009650BB" w:rsidP="00CC7B7E">
            <w:pPr>
              <w:pStyle w:val="NoSpacing"/>
            </w:pPr>
            <w:r>
              <w:t>CLCT first muon key ½-strip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[08]</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clct_first_bend</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CLCT first muon bend direction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[09]</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sync_err</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BXN does not match at BX0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alct_first_bxn[0]</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ALCT first muon bunch crossing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[11]</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clct_first_bx0_local</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1=TMBs bxn[11:0]==0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[15:12]</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csc_id[3:0]</w:t>
            </w:r>
          </w:p>
        </w:tc>
        <w:tc>
          <w:tcPr>
            <w:tcW w:w="990" w:type="dxa"/>
          </w:tcPr>
          <w:p w:rsidR="009650BB" w:rsidRDefault="009650BB" w:rsidP="00CC7B7E">
            <w:pPr>
              <w:pStyle w:val="NoSpacing"/>
            </w:pPr>
            <w:r>
              <w:t>1-9</w:t>
            </w:r>
          </w:p>
        </w:tc>
        <w:tc>
          <w:tcPr>
            <w:tcW w:w="4860" w:type="dxa"/>
          </w:tcPr>
          <w:p w:rsidR="009650BB" w:rsidRDefault="009650BB" w:rsidP="00CC7B7E">
            <w:pPr>
              <w:pStyle w:val="NoSpacing"/>
            </w:pPr>
            <w:r>
              <w:t>CSC chamber ID</w:t>
            </w:r>
          </w:p>
        </w:tc>
      </w:tr>
    </w:tbl>
    <w:p w:rsidR="009650BB" w:rsidRDefault="009650BB" w:rsidP="009650BB"/>
    <w:p w:rsidR="009650BB" w:rsidRDefault="00CC7B7E" w:rsidP="009650BB">
      <w:pPr>
        <w:pStyle w:val="Paragraphheading"/>
      </w:pPr>
      <w:r>
        <w:t>Adr 180</w:t>
      </w:r>
      <w:r>
        <w:tab/>
        <w:t>ADR_MPC1</w:t>
      </w:r>
      <w:r w:rsidRPr="00CC7B7E">
        <w:t>_FRAME0_FIFO</w:t>
      </w:r>
      <w:r>
        <w:tab/>
      </w:r>
      <w:r>
        <w:tab/>
        <w:t>MPC1 Frame0 Data Sent to MPC stored in FIFO</w:t>
      </w:r>
    </w:p>
    <w:p w:rsidR="00674AA7" w:rsidRDefault="00674AA7" w:rsidP="009650BB">
      <w:pPr>
        <w:pStyle w:val="Paragraphheading"/>
      </w:pPr>
      <w:r>
        <w:t>(see also Adr 8C)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vpf</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0</w:t>
            </w:r>
          </w:p>
        </w:tc>
      </w:tr>
    </w:tbl>
    <w:p w:rsidR="009650BB" w:rsidRDefault="009650BB" w:rsidP="009650BB">
      <w:pPr>
        <w:pStyle w:val="NoSpacing"/>
        <w:rPr>
          <w:sz w:val="6"/>
        </w:rPr>
      </w:pPr>
      <w:r>
        <w:rPr>
          <w:sz w:val="6"/>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57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77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[06:00]</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alct_second_key[6:0]</w:t>
            </w:r>
          </w:p>
        </w:tc>
        <w:tc>
          <w:tcPr>
            <w:tcW w:w="990" w:type="dxa"/>
          </w:tcPr>
          <w:p w:rsidR="009650BB" w:rsidRDefault="009650BB" w:rsidP="00CC7B7E">
            <w:pPr>
              <w:pStyle w:val="NoSpacing"/>
            </w:pPr>
            <w:r>
              <w:t>0-111</w:t>
            </w:r>
            <w:r>
              <w:rPr>
                <w:vertAlign w:val="subscript"/>
              </w:rPr>
              <w:t>10</w:t>
            </w:r>
          </w:p>
        </w:tc>
        <w:tc>
          <w:tcPr>
            <w:tcW w:w="4770" w:type="dxa"/>
          </w:tcPr>
          <w:p w:rsidR="009650BB" w:rsidRDefault="009650BB" w:rsidP="00CC7B7E">
            <w:pPr>
              <w:pStyle w:val="NoSpacing"/>
            </w:pPr>
            <w:r>
              <w:t>ALCT second key wire-group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[10:07]</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clct_second_pat[3:0]</w:t>
            </w:r>
          </w:p>
        </w:tc>
        <w:tc>
          <w:tcPr>
            <w:tcW w:w="990" w:type="dxa"/>
          </w:tcPr>
          <w:p w:rsidR="009650BB" w:rsidRDefault="009650BB" w:rsidP="00CC7B7E">
            <w:pPr>
              <w:pStyle w:val="NoSpacing"/>
            </w:pPr>
            <w:r>
              <w:t>0-10</w:t>
            </w:r>
          </w:p>
        </w:tc>
        <w:tc>
          <w:tcPr>
            <w:tcW w:w="4770" w:type="dxa"/>
          </w:tcPr>
          <w:p w:rsidR="009650BB" w:rsidRDefault="009650BB" w:rsidP="00CC7B7E">
            <w:pPr>
              <w:pStyle w:val="NoSpacing"/>
            </w:pPr>
            <w:r>
              <w:t>CLCT second pattern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[14:11]</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lct_second_quality[3:0]</w:t>
            </w:r>
          </w:p>
        </w:tc>
        <w:tc>
          <w:tcPr>
            <w:tcW w:w="990" w:type="dxa"/>
          </w:tcPr>
          <w:p w:rsidR="009650BB" w:rsidRDefault="009650BB" w:rsidP="00CC7B7E">
            <w:pPr>
              <w:pStyle w:val="NoSpacing"/>
            </w:pPr>
            <w:r>
              <w:t>8</w:t>
            </w:r>
          </w:p>
        </w:tc>
        <w:tc>
          <w:tcPr>
            <w:tcW w:w="4770" w:type="dxa"/>
          </w:tcPr>
          <w:p w:rsidR="009650BB" w:rsidRDefault="009650BB" w:rsidP="00CC7B7E">
            <w:pPr>
              <w:pStyle w:val="NoSpacing"/>
            </w:pPr>
            <w:r>
              <w:t>LCT second muon quality</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second_vpf</w:t>
            </w:r>
          </w:p>
        </w:tc>
        <w:tc>
          <w:tcPr>
            <w:tcW w:w="990" w:type="dxa"/>
          </w:tcPr>
          <w:p w:rsidR="009650BB" w:rsidRDefault="009650BB" w:rsidP="00CC7B7E">
            <w:pPr>
              <w:pStyle w:val="NoSpacing"/>
            </w:pPr>
            <w:r>
              <w:t>1</w:t>
            </w:r>
          </w:p>
        </w:tc>
        <w:tc>
          <w:tcPr>
            <w:tcW w:w="4770" w:type="dxa"/>
          </w:tcPr>
          <w:p w:rsidR="009650BB" w:rsidRDefault="009650BB" w:rsidP="00CC7B7E">
            <w:pPr>
              <w:pStyle w:val="NoSpacing"/>
            </w:pPr>
            <w:r>
              <w:t>Second valid pattern flag</w:t>
            </w:r>
          </w:p>
        </w:tc>
      </w:tr>
    </w:tbl>
    <w:p w:rsidR="009650BB" w:rsidRDefault="009650BB" w:rsidP="009650BB"/>
    <w:p w:rsidR="009650BB" w:rsidRDefault="00CC7B7E" w:rsidP="009650BB">
      <w:pPr>
        <w:pStyle w:val="Paragraphheading"/>
      </w:pPr>
      <w:r>
        <w:t>Adr 182</w:t>
      </w:r>
      <w:r>
        <w:tab/>
        <w:t>ADR_MPC1_FRAME1</w:t>
      </w:r>
      <w:r w:rsidRPr="00CC7B7E">
        <w:t>_FIFO</w:t>
      </w:r>
      <w:r>
        <w:tab/>
      </w:r>
      <w:r>
        <w:tab/>
        <w:t>MPC1 Frame1 Data Sent to MPC stored in FIFO</w:t>
      </w:r>
    </w:p>
    <w:p w:rsidR="00674AA7" w:rsidRDefault="00674AA7" w:rsidP="009650BB">
      <w:pPr>
        <w:pStyle w:val="Paragraphheading"/>
      </w:pPr>
      <w:r>
        <w:t>(see also Adr 8E)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0</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tmb</w:t>
            </w:r>
          </w:p>
          <w:p w:rsidR="009650BB" w:rsidRDefault="009650BB" w:rsidP="00CC7B7E">
            <w:pPr>
              <w:pStyle w:val="NoSpacing"/>
              <w:rPr>
                <w:sz w:val="16"/>
              </w:rPr>
            </w:pPr>
            <w:r>
              <w:rPr>
                <w:sz w:val="16"/>
              </w:rPr>
              <w:t>bx0</w:t>
            </w:r>
          </w:p>
          <w:p w:rsidR="009650BB" w:rsidRDefault="009650BB" w:rsidP="00CC7B7E">
            <w:pPr>
              <w:pStyle w:val="NoSpacing"/>
              <w:rPr>
                <w:sz w:val="16"/>
              </w:rPr>
            </w:pPr>
            <w:r>
              <w:rPr>
                <w:sz w:val="16"/>
              </w:rPr>
              <w:t>local</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bxn</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sync</w:t>
            </w:r>
          </w:p>
          <w:p w:rsidR="009650BB" w:rsidRDefault="009650BB" w:rsidP="00CC7B7E">
            <w:pPr>
              <w:pStyle w:val="NoSpacing"/>
              <w:rPr>
                <w:sz w:val="16"/>
              </w:rPr>
            </w:pPr>
            <w:r>
              <w:rPr>
                <w:sz w:val="16"/>
              </w:rPr>
              <w:t>err</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bend</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7</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0</w:t>
            </w:r>
          </w:p>
        </w:tc>
      </w:tr>
    </w:tbl>
    <w:p w:rsidR="009650BB" w:rsidRDefault="009650BB" w:rsidP="009650BB">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48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86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[07:00]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clct_second_key[7:0]</w:t>
            </w:r>
          </w:p>
        </w:tc>
        <w:tc>
          <w:tcPr>
            <w:tcW w:w="990" w:type="dxa"/>
          </w:tcPr>
          <w:p w:rsidR="009650BB" w:rsidRDefault="009650BB" w:rsidP="00CC7B7E">
            <w:pPr>
              <w:pStyle w:val="NoSpacing"/>
            </w:pPr>
            <w:r>
              <w:t>0-159</w:t>
            </w:r>
            <w:r>
              <w:rPr>
                <w:vertAlign w:val="subscript"/>
              </w:rPr>
              <w:t>10</w:t>
            </w:r>
          </w:p>
        </w:tc>
        <w:tc>
          <w:tcPr>
            <w:tcW w:w="4860" w:type="dxa"/>
          </w:tcPr>
          <w:p w:rsidR="009650BB" w:rsidRDefault="009650BB" w:rsidP="00CC7B7E">
            <w:pPr>
              <w:pStyle w:val="NoSpacing"/>
            </w:pPr>
            <w:r>
              <w:t>CLCT second muon key ½-strip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[08]</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clct_second_bend</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CLCT second muon bend direction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[09]</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sync_err</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BXN does not match at BX0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alct_second_bxn[0]</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ALCT second muon bunch crossing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[11]</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clct_second_bx0_local</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1=TMBs bxn[11:0]==0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[15:12]</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csc_id[3:0]</w:t>
            </w:r>
          </w:p>
        </w:tc>
        <w:tc>
          <w:tcPr>
            <w:tcW w:w="990" w:type="dxa"/>
          </w:tcPr>
          <w:p w:rsidR="009650BB" w:rsidRDefault="009650BB" w:rsidP="00CC7B7E">
            <w:pPr>
              <w:pStyle w:val="NoSpacing"/>
            </w:pPr>
            <w:r>
              <w:t>1-9</w:t>
            </w:r>
          </w:p>
        </w:tc>
        <w:tc>
          <w:tcPr>
            <w:tcW w:w="4860" w:type="dxa"/>
          </w:tcPr>
          <w:p w:rsidR="009650BB" w:rsidRDefault="009650BB" w:rsidP="00CC7B7E">
            <w:pPr>
              <w:pStyle w:val="NoSpacing"/>
            </w:pPr>
            <w:r>
              <w:t>CSC chamber ID</w:t>
            </w:r>
          </w:p>
        </w:tc>
      </w:tr>
    </w:tbl>
    <w:p w:rsidR="00CC7B7E" w:rsidRDefault="00CC7B7E" w:rsidP="00CC7B7E">
      <w:pPr>
        <w:pStyle w:val="NoSpacing"/>
      </w:pPr>
    </w:p>
    <w:p w:rsidR="00C415CA" w:rsidRDefault="00CC7B7E" w:rsidP="00CC7B7E">
      <w:pPr>
        <w:pStyle w:val="Paragraphheading"/>
      </w:pPr>
      <w:r>
        <w:t>Adr 184</w:t>
      </w:r>
      <w:r>
        <w:tab/>
      </w:r>
      <w:r w:rsidRPr="00CC7B7E">
        <w:t>ADR_MPC_FRAMES_FIFO_CTRL</w:t>
      </w:r>
      <w:r>
        <w:tab/>
      </w:r>
      <w:r>
        <w:tab/>
      </w:r>
      <w:r w:rsidR="001E708A">
        <w:t>Control of FIFO Storage for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C7B7E" w:rsidTr="00CC7B7E">
        <w:tc>
          <w:tcPr>
            <w:tcW w:w="643" w:type="dxa"/>
            <w:tcBorders>
              <w:top w:val="single" w:sz="12" w:space="0" w:color="auto"/>
              <w:left w:val="single" w:sz="12" w:space="0" w:color="auto"/>
            </w:tcBorders>
          </w:tcPr>
          <w:p w:rsidR="00CC7B7E" w:rsidRDefault="00CC7B7E" w:rsidP="00CC7B7E">
            <w:pPr>
              <w:pStyle w:val="NoSpacing"/>
            </w:pPr>
            <w:r>
              <w:t>15</w:t>
            </w:r>
          </w:p>
        </w:tc>
        <w:tc>
          <w:tcPr>
            <w:tcW w:w="643" w:type="dxa"/>
            <w:tcBorders>
              <w:top w:val="single" w:sz="12" w:space="0" w:color="auto"/>
            </w:tcBorders>
          </w:tcPr>
          <w:p w:rsidR="00CC7B7E" w:rsidRDefault="00CC7B7E" w:rsidP="00CC7B7E">
            <w:pPr>
              <w:pStyle w:val="NoSpacing"/>
            </w:pPr>
            <w:r>
              <w:t>14</w:t>
            </w:r>
          </w:p>
        </w:tc>
        <w:tc>
          <w:tcPr>
            <w:tcW w:w="643" w:type="dxa"/>
            <w:tcBorders>
              <w:top w:val="single" w:sz="12" w:space="0" w:color="auto"/>
            </w:tcBorders>
          </w:tcPr>
          <w:p w:rsidR="00CC7B7E" w:rsidRDefault="00CC7B7E" w:rsidP="00CC7B7E">
            <w:pPr>
              <w:pStyle w:val="NoSpacing"/>
            </w:pPr>
            <w:r>
              <w:t>13</w:t>
            </w:r>
          </w:p>
        </w:tc>
        <w:tc>
          <w:tcPr>
            <w:tcW w:w="643" w:type="dxa"/>
            <w:tcBorders>
              <w:top w:val="single" w:sz="12" w:space="0" w:color="auto"/>
              <w:right w:val="single" w:sz="12" w:space="0" w:color="auto"/>
            </w:tcBorders>
          </w:tcPr>
          <w:p w:rsidR="00CC7B7E" w:rsidRDefault="00CC7B7E" w:rsidP="00CC7B7E">
            <w:pPr>
              <w:pStyle w:val="NoSpacing"/>
            </w:pPr>
            <w:r>
              <w:t>12</w:t>
            </w:r>
          </w:p>
        </w:tc>
        <w:tc>
          <w:tcPr>
            <w:tcW w:w="643" w:type="dxa"/>
            <w:tcBorders>
              <w:top w:val="single" w:sz="12" w:space="0" w:color="auto"/>
              <w:left w:val="nil"/>
            </w:tcBorders>
          </w:tcPr>
          <w:p w:rsidR="00CC7B7E" w:rsidRDefault="00CC7B7E" w:rsidP="00CC7B7E">
            <w:pPr>
              <w:pStyle w:val="NoSpacing"/>
            </w:pPr>
            <w:r>
              <w:t>11</w:t>
            </w:r>
          </w:p>
        </w:tc>
        <w:tc>
          <w:tcPr>
            <w:tcW w:w="643" w:type="dxa"/>
            <w:tcBorders>
              <w:top w:val="single" w:sz="12" w:space="0" w:color="auto"/>
            </w:tcBorders>
          </w:tcPr>
          <w:p w:rsidR="00CC7B7E" w:rsidRDefault="00CC7B7E" w:rsidP="00CC7B7E">
            <w:pPr>
              <w:pStyle w:val="NoSpacing"/>
            </w:pPr>
            <w:r>
              <w:t>10</w:t>
            </w:r>
          </w:p>
        </w:tc>
        <w:tc>
          <w:tcPr>
            <w:tcW w:w="643" w:type="dxa"/>
            <w:tcBorders>
              <w:top w:val="single" w:sz="12" w:space="0" w:color="auto"/>
            </w:tcBorders>
          </w:tcPr>
          <w:p w:rsidR="00CC7B7E" w:rsidRDefault="00CC7B7E" w:rsidP="00CC7B7E">
            <w:pPr>
              <w:pStyle w:val="NoSpacing"/>
            </w:pPr>
            <w:r>
              <w:t>9</w:t>
            </w:r>
          </w:p>
        </w:tc>
        <w:tc>
          <w:tcPr>
            <w:tcW w:w="643" w:type="dxa"/>
            <w:tcBorders>
              <w:top w:val="single" w:sz="12" w:space="0" w:color="auto"/>
              <w:right w:val="single" w:sz="12" w:space="0" w:color="auto"/>
            </w:tcBorders>
          </w:tcPr>
          <w:p w:rsidR="00CC7B7E" w:rsidRDefault="00CC7B7E" w:rsidP="00CC7B7E">
            <w:pPr>
              <w:pStyle w:val="NoSpacing"/>
            </w:pPr>
            <w:r>
              <w:t>8</w:t>
            </w:r>
          </w:p>
        </w:tc>
        <w:tc>
          <w:tcPr>
            <w:tcW w:w="643" w:type="dxa"/>
            <w:tcBorders>
              <w:top w:val="single" w:sz="12" w:space="0" w:color="auto"/>
              <w:left w:val="nil"/>
            </w:tcBorders>
          </w:tcPr>
          <w:p w:rsidR="00CC7B7E" w:rsidRDefault="00CC7B7E" w:rsidP="00CC7B7E">
            <w:pPr>
              <w:pStyle w:val="NoSpacing"/>
            </w:pPr>
            <w:r>
              <w:t>7</w:t>
            </w:r>
          </w:p>
        </w:tc>
        <w:tc>
          <w:tcPr>
            <w:tcW w:w="643" w:type="dxa"/>
            <w:tcBorders>
              <w:top w:val="single" w:sz="12" w:space="0" w:color="auto"/>
            </w:tcBorders>
          </w:tcPr>
          <w:p w:rsidR="00CC7B7E" w:rsidRDefault="00CC7B7E" w:rsidP="00CC7B7E">
            <w:pPr>
              <w:pStyle w:val="NoSpacing"/>
            </w:pPr>
            <w:r>
              <w:t>6</w:t>
            </w:r>
          </w:p>
        </w:tc>
        <w:tc>
          <w:tcPr>
            <w:tcW w:w="643" w:type="dxa"/>
            <w:tcBorders>
              <w:top w:val="single" w:sz="12" w:space="0" w:color="auto"/>
            </w:tcBorders>
          </w:tcPr>
          <w:p w:rsidR="00CC7B7E" w:rsidRDefault="00CC7B7E" w:rsidP="00CC7B7E">
            <w:pPr>
              <w:pStyle w:val="NoSpacing"/>
            </w:pPr>
            <w:r>
              <w:t>5</w:t>
            </w:r>
          </w:p>
        </w:tc>
        <w:tc>
          <w:tcPr>
            <w:tcW w:w="643" w:type="dxa"/>
            <w:tcBorders>
              <w:top w:val="single" w:sz="12" w:space="0" w:color="auto"/>
              <w:right w:val="single" w:sz="12" w:space="0" w:color="auto"/>
            </w:tcBorders>
          </w:tcPr>
          <w:p w:rsidR="00CC7B7E" w:rsidRDefault="00CC7B7E" w:rsidP="00CC7B7E">
            <w:pPr>
              <w:pStyle w:val="NoSpacing"/>
            </w:pPr>
            <w:r>
              <w:t>4</w:t>
            </w:r>
          </w:p>
        </w:tc>
        <w:tc>
          <w:tcPr>
            <w:tcW w:w="643" w:type="dxa"/>
            <w:tcBorders>
              <w:top w:val="single" w:sz="12" w:space="0" w:color="auto"/>
              <w:left w:val="nil"/>
            </w:tcBorders>
          </w:tcPr>
          <w:p w:rsidR="00CC7B7E" w:rsidRDefault="00CC7B7E" w:rsidP="00CC7B7E">
            <w:pPr>
              <w:pStyle w:val="NoSpacing"/>
            </w:pPr>
            <w:r>
              <w:t>3</w:t>
            </w:r>
          </w:p>
        </w:tc>
        <w:tc>
          <w:tcPr>
            <w:tcW w:w="643" w:type="dxa"/>
            <w:tcBorders>
              <w:top w:val="single" w:sz="12" w:space="0" w:color="auto"/>
            </w:tcBorders>
          </w:tcPr>
          <w:p w:rsidR="00CC7B7E" w:rsidRDefault="00CC7B7E" w:rsidP="00CC7B7E">
            <w:pPr>
              <w:pStyle w:val="NoSpacing"/>
            </w:pPr>
            <w:r>
              <w:t>2</w:t>
            </w:r>
          </w:p>
        </w:tc>
        <w:tc>
          <w:tcPr>
            <w:tcW w:w="643" w:type="dxa"/>
            <w:tcBorders>
              <w:top w:val="single" w:sz="12" w:space="0" w:color="auto"/>
            </w:tcBorders>
          </w:tcPr>
          <w:p w:rsidR="00CC7B7E" w:rsidRDefault="00CC7B7E" w:rsidP="00CC7B7E">
            <w:pPr>
              <w:pStyle w:val="NoSpacing"/>
            </w:pPr>
            <w:r>
              <w:t>1</w:t>
            </w:r>
          </w:p>
        </w:tc>
        <w:tc>
          <w:tcPr>
            <w:tcW w:w="643" w:type="dxa"/>
            <w:tcBorders>
              <w:top w:val="single" w:sz="12" w:space="0" w:color="auto"/>
              <w:right w:val="single" w:sz="12" w:space="0" w:color="auto"/>
            </w:tcBorders>
          </w:tcPr>
          <w:p w:rsidR="00CC7B7E" w:rsidRDefault="00CC7B7E" w:rsidP="00CC7B7E">
            <w:pPr>
              <w:pStyle w:val="NoSpacing"/>
            </w:pPr>
            <w:r>
              <w:t>0</w:t>
            </w:r>
          </w:p>
        </w:tc>
      </w:tr>
      <w:tr w:rsidR="00CC7B7E" w:rsidTr="00CC7B7E">
        <w:trPr>
          <w:trHeight w:val="359"/>
        </w:trPr>
        <w:tc>
          <w:tcPr>
            <w:tcW w:w="643" w:type="dxa"/>
            <w:tcBorders>
              <w:left w:val="single" w:sz="12" w:space="0" w:color="auto"/>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right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left w:val="nil"/>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right w:val="single" w:sz="12" w:space="0" w:color="auto"/>
            </w:tcBorders>
            <w:vAlign w:val="center"/>
          </w:tcPr>
          <w:p w:rsidR="00CC7B7E" w:rsidRDefault="006173DD" w:rsidP="006173DD">
            <w:pPr>
              <w:pStyle w:val="NoSpacing"/>
              <w:jc w:val="center"/>
              <w:rPr>
                <w:sz w:val="16"/>
              </w:rPr>
            </w:pPr>
            <w:r>
              <w:rPr>
                <w:sz w:val="16"/>
              </w:rPr>
              <w:t>dbiterr</w:t>
            </w:r>
          </w:p>
        </w:tc>
        <w:tc>
          <w:tcPr>
            <w:tcW w:w="643" w:type="dxa"/>
            <w:tcBorders>
              <w:left w:val="nil"/>
              <w:bottom w:val="single" w:sz="12" w:space="0" w:color="auto"/>
            </w:tcBorders>
            <w:vAlign w:val="center"/>
          </w:tcPr>
          <w:p w:rsidR="00CC7B7E" w:rsidRDefault="006173DD" w:rsidP="006173DD">
            <w:pPr>
              <w:pStyle w:val="NoSpacing"/>
              <w:jc w:val="center"/>
              <w:rPr>
                <w:sz w:val="16"/>
              </w:rPr>
            </w:pPr>
            <w:r>
              <w:rPr>
                <w:sz w:val="16"/>
              </w:rPr>
              <w:t>sbiterr</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prog full</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empty</w:t>
            </w:r>
          </w:p>
        </w:tc>
        <w:tc>
          <w:tcPr>
            <w:tcW w:w="643" w:type="dxa"/>
            <w:tcBorders>
              <w:bottom w:val="single" w:sz="12" w:space="0" w:color="auto"/>
              <w:right w:val="single" w:sz="12" w:space="0" w:color="auto"/>
            </w:tcBorders>
            <w:vAlign w:val="center"/>
          </w:tcPr>
          <w:p w:rsidR="00CC7B7E" w:rsidRDefault="006173DD" w:rsidP="006173DD">
            <w:pPr>
              <w:pStyle w:val="NoSpacing"/>
              <w:jc w:val="center"/>
              <w:rPr>
                <w:sz w:val="16"/>
              </w:rPr>
            </w:pPr>
            <w:r>
              <w:rPr>
                <w:sz w:val="16"/>
              </w:rPr>
              <w:t>overflow</w:t>
            </w:r>
          </w:p>
        </w:tc>
        <w:tc>
          <w:tcPr>
            <w:tcW w:w="643" w:type="dxa"/>
            <w:tcBorders>
              <w:left w:val="nil"/>
              <w:bottom w:val="single" w:sz="12" w:space="0" w:color="auto"/>
            </w:tcBorders>
            <w:vAlign w:val="center"/>
          </w:tcPr>
          <w:p w:rsidR="00CC7B7E" w:rsidRDefault="006173DD" w:rsidP="006173DD">
            <w:pPr>
              <w:pStyle w:val="NoSpacing"/>
              <w:jc w:val="center"/>
              <w:rPr>
                <w:sz w:val="16"/>
              </w:rPr>
            </w:pPr>
            <w:r>
              <w:rPr>
                <w:sz w:val="16"/>
              </w:rPr>
              <w:t>write ack</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full</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read enable</w:t>
            </w:r>
          </w:p>
        </w:tc>
        <w:tc>
          <w:tcPr>
            <w:tcW w:w="643" w:type="dxa"/>
            <w:tcBorders>
              <w:bottom w:val="single" w:sz="12" w:space="0" w:color="auto"/>
              <w:right w:val="single" w:sz="12" w:space="0" w:color="auto"/>
            </w:tcBorders>
            <w:vAlign w:val="center"/>
          </w:tcPr>
          <w:p w:rsidR="00CC7B7E" w:rsidRDefault="006173DD" w:rsidP="006173DD">
            <w:pPr>
              <w:pStyle w:val="NoSpacing"/>
              <w:jc w:val="center"/>
              <w:rPr>
                <w:sz w:val="16"/>
              </w:rPr>
            </w:pPr>
            <w:r>
              <w:rPr>
                <w:sz w:val="16"/>
              </w:rPr>
              <w:t>write enable</w:t>
            </w:r>
          </w:p>
        </w:tc>
      </w:tr>
    </w:tbl>
    <w:p w:rsidR="00CC7B7E" w:rsidRDefault="00CC7B7E" w:rsidP="00CC7B7E">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CC7B7E" w:rsidTr="00CC7B7E">
        <w:trPr>
          <w:trHeight w:val="548"/>
        </w:trPr>
        <w:tc>
          <w:tcPr>
            <w:tcW w:w="1152" w:type="dxa"/>
            <w:vAlign w:val="center"/>
          </w:tcPr>
          <w:p w:rsidR="00CC7B7E" w:rsidRDefault="00CC7B7E" w:rsidP="00CC7B7E">
            <w:pPr>
              <w:pStyle w:val="NoSpacing"/>
            </w:pPr>
            <w:r>
              <w:t>Bits</w:t>
            </w:r>
          </w:p>
        </w:tc>
        <w:tc>
          <w:tcPr>
            <w:tcW w:w="790" w:type="dxa"/>
            <w:vAlign w:val="center"/>
          </w:tcPr>
          <w:p w:rsidR="00CC7B7E" w:rsidRDefault="00CC7B7E" w:rsidP="00CC7B7E">
            <w:pPr>
              <w:pStyle w:val="NoSpacing"/>
            </w:pPr>
            <w:r>
              <w:t>Dir</w:t>
            </w:r>
          </w:p>
        </w:tc>
        <w:tc>
          <w:tcPr>
            <w:tcW w:w="2486" w:type="dxa"/>
            <w:vAlign w:val="center"/>
          </w:tcPr>
          <w:p w:rsidR="00CC7B7E" w:rsidRDefault="00CC7B7E" w:rsidP="00CC7B7E">
            <w:pPr>
              <w:pStyle w:val="NoSpacing"/>
            </w:pPr>
            <w:r>
              <w:t>Signal</w:t>
            </w:r>
          </w:p>
        </w:tc>
        <w:tc>
          <w:tcPr>
            <w:tcW w:w="990" w:type="dxa"/>
            <w:vAlign w:val="center"/>
          </w:tcPr>
          <w:p w:rsidR="00CC7B7E" w:rsidRDefault="00CC7B7E" w:rsidP="00CC7B7E">
            <w:pPr>
              <w:pStyle w:val="NoSpacing"/>
            </w:pPr>
            <w:r>
              <w:t>Typical</w:t>
            </w:r>
          </w:p>
        </w:tc>
        <w:tc>
          <w:tcPr>
            <w:tcW w:w="4860" w:type="dxa"/>
            <w:vAlign w:val="center"/>
          </w:tcPr>
          <w:p w:rsidR="00CC7B7E" w:rsidRDefault="00CC7B7E" w:rsidP="00CC7B7E">
            <w:pPr>
              <w:pStyle w:val="NoSpacing"/>
            </w:pPr>
            <w:r>
              <w:t>Description</w:t>
            </w:r>
          </w:p>
        </w:tc>
      </w:tr>
      <w:tr w:rsidR="00CC7B7E" w:rsidTr="00CC7B7E">
        <w:tc>
          <w:tcPr>
            <w:tcW w:w="1152" w:type="dxa"/>
          </w:tcPr>
          <w:p w:rsidR="00CC7B7E" w:rsidRDefault="00CC7B7E" w:rsidP="001E708A">
            <w:pPr>
              <w:pStyle w:val="NoSpacing"/>
              <w:rPr>
                <w:rFonts w:ascii="Courier" w:hAnsi="Courier"/>
                <w:sz w:val="20"/>
              </w:rPr>
            </w:pPr>
            <w:r>
              <w:rPr>
                <w:rFonts w:ascii="Courier" w:hAnsi="Courier"/>
                <w:sz w:val="20"/>
              </w:rPr>
              <w:t>[</w:t>
            </w:r>
            <w:r w:rsidR="001E708A">
              <w:rPr>
                <w:rFonts w:ascii="Courier" w:hAnsi="Courier"/>
                <w:sz w:val="20"/>
              </w:rPr>
              <w:t>00</w:t>
            </w:r>
            <w:r>
              <w:rPr>
                <w:rFonts w:ascii="Courier" w:hAnsi="Courier"/>
                <w:sz w:val="20"/>
              </w:rPr>
              <w:t>]</w:t>
            </w:r>
          </w:p>
        </w:tc>
        <w:tc>
          <w:tcPr>
            <w:tcW w:w="790" w:type="dxa"/>
          </w:tcPr>
          <w:p w:rsidR="00CC7B7E" w:rsidRDefault="00CC7B7E" w:rsidP="00CC7B7E">
            <w:pPr>
              <w:pStyle w:val="NoSpacing"/>
            </w:pPr>
            <w:r>
              <w:t>R</w:t>
            </w:r>
            <w:r w:rsidR="001E708A">
              <w:t>W</w:t>
            </w:r>
          </w:p>
        </w:tc>
        <w:tc>
          <w:tcPr>
            <w:tcW w:w="2486" w:type="dxa"/>
          </w:tcPr>
          <w:p w:rsidR="00CC7B7E" w:rsidRDefault="001E708A" w:rsidP="00CC7B7E">
            <w:pPr>
              <w:pStyle w:val="NoSpacing"/>
            </w:pPr>
            <w:r w:rsidRPr="001E708A">
              <w:t>mpc_frames_fifo_ctrl_wr[0]</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write enable</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t>[01]</w:t>
            </w:r>
          </w:p>
        </w:tc>
        <w:tc>
          <w:tcPr>
            <w:tcW w:w="790" w:type="dxa"/>
          </w:tcPr>
          <w:p w:rsidR="00CC7B7E" w:rsidRDefault="001E708A" w:rsidP="00CC7B7E">
            <w:pPr>
              <w:pStyle w:val="NoSpacing"/>
            </w:pPr>
            <w:r>
              <w:t>RW</w:t>
            </w:r>
          </w:p>
        </w:tc>
        <w:tc>
          <w:tcPr>
            <w:tcW w:w="2486" w:type="dxa"/>
          </w:tcPr>
          <w:p w:rsidR="00CC7B7E" w:rsidRDefault="001E708A" w:rsidP="00CC7B7E">
            <w:pPr>
              <w:pStyle w:val="NoSpacing"/>
            </w:pPr>
            <w:r w:rsidRPr="001E708A">
              <w:t>mpc_frames_fifo_ctrl_wr[1]</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read enable</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t>[02]</w:t>
            </w:r>
          </w:p>
        </w:tc>
        <w:tc>
          <w:tcPr>
            <w:tcW w:w="790" w:type="dxa"/>
          </w:tcPr>
          <w:p w:rsidR="00CC7B7E" w:rsidRDefault="001E708A" w:rsidP="00CC7B7E">
            <w:pPr>
              <w:pStyle w:val="NoSpacing"/>
            </w:pPr>
            <w:r>
              <w:t>R</w:t>
            </w:r>
          </w:p>
        </w:tc>
        <w:tc>
          <w:tcPr>
            <w:tcW w:w="2486" w:type="dxa"/>
          </w:tcPr>
          <w:p w:rsidR="00CC7B7E" w:rsidRDefault="001E708A" w:rsidP="00CC7B7E">
            <w:pPr>
              <w:pStyle w:val="NoSpacing"/>
            </w:pPr>
            <w:r w:rsidRPr="001E708A">
              <w:t>mpc_frames_fifo_ctrl_full</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full</w:t>
            </w:r>
            <w:r w:rsidR="00EF46BA">
              <w:t xml:space="preserve"> flag</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lastRenderedPageBreak/>
              <w:t>[03]</w:t>
            </w:r>
          </w:p>
        </w:tc>
        <w:tc>
          <w:tcPr>
            <w:tcW w:w="790" w:type="dxa"/>
          </w:tcPr>
          <w:p w:rsidR="00CC7B7E" w:rsidRDefault="001E708A" w:rsidP="00CC7B7E">
            <w:pPr>
              <w:pStyle w:val="NoSpacing"/>
            </w:pPr>
            <w:r>
              <w:t>R</w:t>
            </w:r>
          </w:p>
        </w:tc>
        <w:tc>
          <w:tcPr>
            <w:tcW w:w="2486" w:type="dxa"/>
          </w:tcPr>
          <w:p w:rsidR="00CC7B7E" w:rsidRDefault="001E708A" w:rsidP="00CC7B7E">
            <w:pPr>
              <w:pStyle w:val="NoSpacing"/>
            </w:pPr>
            <w:r w:rsidRPr="001E708A">
              <w:t>mpc_frames_fifo_ctrl_wr_ack</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write acknowledge</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t>[04]</w:t>
            </w:r>
          </w:p>
        </w:tc>
        <w:tc>
          <w:tcPr>
            <w:tcW w:w="790" w:type="dxa"/>
          </w:tcPr>
          <w:p w:rsidR="00CC7B7E" w:rsidRDefault="001E708A" w:rsidP="00CC7B7E">
            <w:pPr>
              <w:pStyle w:val="NoSpacing"/>
            </w:pPr>
            <w:r>
              <w:t>R</w:t>
            </w:r>
          </w:p>
        </w:tc>
        <w:tc>
          <w:tcPr>
            <w:tcW w:w="2486" w:type="dxa"/>
          </w:tcPr>
          <w:p w:rsidR="00CC7B7E" w:rsidRDefault="001E708A" w:rsidP="00CC7B7E">
            <w:pPr>
              <w:pStyle w:val="NoSpacing"/>
            </w:pPr>
            <w:r w:rsidRPr="001E708A">
              <w:t>mpc_frames_fifo_ctrl_overflow</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overflow</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t>[05]</w:t>
            </w:r>
          </w:p>
        </w:tc>
        <w:tc>
          <w:tcPr>
            <w:tcW w:w="790" w:type="dxa"/>
          </w:tcPr>
          <w:p w:rsidR="00CC7B7E" w:rsidRDefault="001E708A" w:rsidP="00CC7B7E">
            <w:pPr>
              <w:pStyle w:val="NoSpacing"/>
            </w:pPr>
            <w:r>
              <w:t>R</w:t>
            </w:r>
          </w:p>
        </w:tc>
        <w:tc>
          <w:tcPr>
            <w:tcW w:w="2486" w:type="dxa"/>
          </w:tcPr>
          <w:p w:rsidR="00CC7B7E" w:rsidRDefault="001E708A" w:rsidP="00CC7B7E">
            <w:pPr>
              <w:pStyle w:val="NoSpacing"/>
            </w:pPr>
            <w:r w:rsidRPr="001E708A">
              <w:t>mpc_frames_fifo_ctrl_empty</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empty</w:t>
            </w:r>
            <w:r w:rsidR="00EF46BA">
              <w:t xml:space="preserve"> flag</w:t>
            </w:r>
          </w:p>
        </w:tc>
      </w:tr>
      <w:tr w:rsidR="001E708A" w:rsidTr="00CC7B7E">
        <w:tc>
          <w:tcPr>
            <w:tcW w:w="1152" w:type="dxa"/>
          </w:tcPr>
          <w:p w:rsidR="001E708A" w:rsidRDefault="001E708A" w:rsidP="00CC7B7E">
            <w:pPr>
              <w:pStyle w:val="NoSpacing"/>
              <w:rPr>
                <w:rFonts w:ascii="Courier" w:hAnsi="Courier"/>
                <w:sz w:val="20"/>
              </w:rPr>
            </w:pPr>
            <w:r>
              <w:rPr>
                <w:rFonts w:ascii="Courier" w:hAnsi="Courier"/>
                <w:sz w:val="20"/>
              </w:rPr>
              <w:t>[06]</w:t>
            </w:r>
          </w:p>
        </w:tc>
        <w:tc>
          <w:tcPr>
            <w:tcW w:w="790" w:type="dxa"/>
          </w:tcPr>
          <w:p w:rsidR="001E708A" w:rsidRDefault="001E708A" w:rsidP="00CC7B7E">
            <w:pPr>
              <w:pStyle w:val="NoSpacing"/>
            </w:pPr>
            <w:r>
              <w:t>R</w:t>
            </w:r>
          </w:p>
        </w:tc>
        <w:tc>
          <w:tcPr>
            <w:tcW w:w="2486" w:type="dxa"/>
          </w:tcPr>
          <w:p w:rsidR="001E708A" w:rsidRDefault="001E708A" w:rsidP="00CC7B7E">
            <w:pPr>
              <w:pStyle w:val="NoSpacing"/>
            </w:pPr>
            <w:r w:rsidRPr="001E708A">
              <w:t>mpc_frames_fifo_ctrl_prog_full</w:t>
            </w:r>
          </w:p>
        </w:tc>
        <w:tc>
          <w:tcPr>
            <w:tcW w:w="990" w:type="dxa"/>
          </w:tcPr>
          <w:p w:rsidR="001E708A" w:rsidRDefault="001E708A" w:rsidP="00CC7B7E">
            <w:pPr>
              <w:pStyle w:val="NoSpacing"/>
            </w:pPr>
            <w:r>
              <w:t>0</w:t>
            </w:r>
          </w:p>
        </w:tc>
        <w:tc>
          <w:tcPr>
            <w:tcW w:w="4860" w:type="dxa"/>
          </w:tcPr>
          <w:p w:rsidR="001E708A" w:rsidRDefault="00EF46BA" w:rsidP="00EF46BA">
            <w:pPr>
              <w:pStyle w:val="NoSpacing"/>
            </w:pPr>
            <w:r>
              <w:t>FIFO programmable f</w:t>
            </w:r>
            <w:r w:rsidRPr="00EF46BA">
              <w:t>ull</w:t>
            </w:r>
          </w:p>
        </w:tc>
      </w:tr>
      <w:tr w:rsidR="001E708A" w:rsidTr="00CC7B7E">
        <w:tc>
          <w:tcPr>
            <w:tcW w:w="1152" w:type="dxa"/>
          </w:tcPr>
          <w:p w:rsidR="001E708A" w:rsidRDefault="001E708A" w:rsidP="00CC7B7E">
            <w:pPr>
              <w:pStyle w:val="NoSpacing"/>
              <w:rPr>
                <w:rFonts w:ascii="Courier" w:hAnsi="Courier"/>
                <w:sz w:val="20"/>
              </w:rPr>
            </w:pPr>
            <w:r>
              <w:rPr>
                <w:rFonts w:ascii="Courier" w:hAnsi="Courier"/>
                <w:sz w:val="20"/>
              </w:rPr>
              <w:t>[07]</w:t>
            </w:r>
          </w:p>
        </w:tc>
        <w:tc>
          <w:tcPr>
            <w:tcW w:w="790" w:type="dxa"/>
          </w:tcPr>
          <w:p w:rsidR="001E708A" w:rsidRDefault="001E708A" w:rsidP="00CC7B7E">
            <w:pPr>
              <w:pStyle w:val="NoSpacing"/>
            </w:pPr>
            <w:r>
              <w:t>R</w:t>
            </w:r>
          </w:p>
        </w:tc>
        <w:tc>
          <w:tcPr>
            <w:tcW w:w="2486" w:type="dxa"/>
          </w:tcPr>
          <w:p w:rsidR="001E708A" w:rsidRDefault="001E708A" w:rsidP="00CC7B7E">
            <w:pPr>
              <w:pStyle w:val="NoSpacing"/>
            </w:pPr>
            <w:r w:rsidRPr="001E708A">
              <w:t>mpc_frames_fifo_ctrl_sbiterr</w:t>
            </w:r>
          </w:p>
        </w:tc>
        <w:tc>
          <w:tcPr>
            <w:tcW w:w="990" w:type="dxa"/>
          </w:tcPr>
          <w:p w:rsidR="001E708A" w:rsidRDefault="001E708A" w:rsidP="00CC7B7E">
            <w:pPr>
              <w:pStyle w:val="NoSpacing"/>
            </w:pPr>
            <w:r>
              <w:t>0</w:t>
            </w:r>
          </w:p>
        </w:tc>
        <w:tc>
          <w:tcPr>
            <w:tcW w:w="4860" w:type="dxa"/>
          </w:tcPr>
          <w:p w:rsidR="001E708A" w:rsidRDefault="001E708A" w:rsidP="00CC7B7E">
            <w:pPr>
              <w:pStyle w:val="NoSpacing"/>
            </w:pPr>
            <w:r>
              <w:t xml:space="preserve">FIFO </w:t>
            </w:r>
            <w:r w:rsidR="00EF46BA" w:rsidRPr="00EF46BA">
              <w:t>Single Bit Error</w:t>
            </w:r>
          </w:p>
        </w:tc>
      </w:tr>
      <w:tr w:rsidR="001E708A" w:rsidTr="00CC7B7E">
        <w:tc>
          <w:tcPr>
            <w:tcW w:w="1152" w:type="dxa"/>
          </w:tcPr>
          <w:p w:rsidR="001E708A" w:rsidRDefault="001E708A" w:rsidP="00CC7B7E">
            <w:pPr>
              <w:pStyle w:val="NoSpacing"/>
              <w:rPr>
                <w:rFonts w:ascii="Courier" w:hAnsi="Courier"/>
                <w:sz w:val="20"/>
              </w:rPr>
            </w:pPr>
            <w:r>
              <w:rPr>
                <w:rFonts w:ascii="Courier" w:hAnsi="Courier"/>
                <w:sz w:val="20"/>
              </w:rPr>
              <w:t>[08]</w:t>
            </w:r>
          </w:p>
        </w:tc>
        <w:tc>
          <w:tcPr>
            <w:tcW w:w="790" w:type="dxa"/>
          </w:tcPr>
          <w:p w:rsidR="001E708A" w:rsidRDefault="001E708A" w:rsidP="00CC7B7E">
            <w:pPr>
              <w:pStyle w:val="NoSpacing"/>
            </w:pPr>
            <w:r>
              <w:t>R</w:t>
            </w:r>
          </w:p>
        </w:tc>
        <w:tc>
          <w:tcPr>
            <w:tcW w:w="2486" w:type="dxa"/>
          </w:tcPr>
          <w:p w:rsidR="001E708A" w:rsidRDefault="001E708A" w:rsidP="00CC7B7E">
            <w:pPr>
              <w:pStyle w:val="NoSpacing"/>
            </w:pPr>
            <w:r w:rsidRPr="001E708A">
              <w:t>mpc_frames_fifo_ctrl_dbiterr</w:t>
            </w:r>
          </w:p>
        </w:tc>
        <w:tc>
          <w:tcPr>
            <w:tcW w:w="990" w:type="dxa"/>
          </w:tcPr>
          <w:p w:rsidR="001E708A" w:rsidRDefault="001E708A" w:rsidP="00CC7B7E">
            <w:pPr>
              <w:pStyle w:val="NoSpacing"/>
            </w:pPr>
            <w:r>
              <w:t>0</w:t>
            </w:r>
          </w:p>
        </w:tc>
        <w:tc>
          <w:tcPr>
            <w:tcW w:w="4860" w:type="dxa"/>
          </w:tcPr>
          <w:p w:rsidR="001E708A" w:rsidRDefault="00EF46BA" w:rsidP="00CC7B7E">
            <w:pPr>
              <w:pStyle w:val="NoSpacing"/>
            </w:pPr>
            <w:r>
              <w:t xml:space="preserve">FIFO </w:t>
            </w:r>
            <w:r w:rsidRPr="00EF46BA">
              <w:t>Double Bit Error</w:t>
            </w:r>
          </w:p>
        </w:tc>
      </w:tr>
    </w:tbl>
    <w:p w:rsidR="00075266" w:rsidRDefault="00075266" w:rsidP="005C6C90">
      <w:pPr>
        <w:pStyle w:val="Heading2"/>
        <w:rPr>
          <w:snapToGrid w:val="0"/>
        </w:rPr>
      </w:pPr>
      <w:r>
        <w:br w:type="page"/>
      </w:r>
      <w:bookmarkStart w:id="70" w:name="_Toc385903079"/>
      <w:bookmarkStart w:id="71" w:name="_Toc387961651"/>
      <w:r>
        <w:rPr>
          <w:snapToGrid w:val="0"/>
        </w:rPr>
        <w:lastRenderedPageBreak/>
        <w:t>TTC Commands:</w:t>
      </w:r>
      <w:bookmarkEnd w:id="70"/>
      <w:bookmarkEnd w:id="71"/>
    </w:p>
    <w:p w:rsidR="000E0F2F" w:rsidRDefault="000E0F2F" w:rsidP="00263F55">
      <w:pPr>
        <w:pStyle w:val="Caption"/>
      </w:pPr>
      <w:bookmarkStart w:id="72" w:name="_Toc387961713"/>
      <w:r>
        <w:t xml:space="preserve">Table </w:t>
      </w:r>
      <w:r w:rsidR="00B3385D">
        <w:fldChar w:fldCharType="begin"/>
      </w:r>
      <w:r w:rsidR="00B3385D">
        <w:instrText xml:space="preserve"> SEQ Table \* ARABIC </w:instrText>
      </w:r>
      <w:r w:rsidR="00B3385D">
        <w:fldChar w:fldCharType="separate"/>
      </w:r>
      <w:r w:rsidR="00B3385D">
        <w:rPr>
          <w:noProof/>
        </w:rPr>
        <w:t>1</w:t>
      </w:r>
      <w:r w:rsidR="00B3385D">
        <w:rPr>
          <w:noProof/>
        </w:rPr>
        <w:fldChar w:fldCharType="end"/>
      </w:r>
      <w:r>
        <w:rPr>
          <w:noProof/>
        </w:rPr>
        <w:t xml:space="preserve">: </w:t>
      </w:r>
      <w:r w:rsidRPr="00C47A6B">
        <w:rPr>
          <w:noProof/>
        </w:rPr>
        <w:t>Fast Control Bus ccb_cmd[5..0] Decoding Scheme</w:t>
      </w:r>
      <w:bookmarkEnd w:id="72"/>
    </w:p>
    <w:tbl>
      <w:tblPr>
        <w:tblW w:w="500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846"/>
        <w:gridCol w:w="705"/>
        <w:gridCol w:w="1023"/>
        <w:gridCol w:w="5866"/>
      </w:tblGrid>
      <w:tr w:rsidR="00075266" w:rsidTr="002A0BFB">
        <w:trPr>
          <w:trHeight w:val="264"/>
          <w:jc w:val="center"/>
        </w:trPr>
        <w:tc>
          <w:tcPr>
            <w:tcW w:w="1397" w:type="pct"/>
            <w:vAlign w:val="center"/>
          </w:tcPr>
          <w:p w:rsidR="00075266" w:rsidRPr="002A0BFB" w:rsidRDefault="002A0BFB" w:rsidP="002A0BFB">
            <w:pPr>
              <w:pStyle w:val="Paragraphheading"/>
            </w:pPr>
            <w:r>
              <w:t>Signal</w:t>
            </w:r>
          </w:p>
        </w:tc>
        <w:tc>
          <w:tcPr>
            <w:tcW w:w="344" w:type="pct"/>
            <w:vAlign w:val="center"/>
          </w:tcPr>
          <w:p w:rsidR="00075266" w:rsidRPr="002A0BFB" w:rsidRDefault="00075266" w:rsidP="002A0BFB">
            <w:pPr>
              <w:pStyle w:val="Paragraphheading"/>
            </w:pPr>
            <w:r>
              <w:t>Code (hex)</w:t>
            </w:r>
          </w:p>
        </w:tc>
        <w:tc>
          <w:tcPr>
            <w:tcW w:w="388" w:type="pct"/>
            <w:vAlign w:val="center"/>
          </w:tcPr>
          <w:p w:rsidR="00075266" w:rsidRDefault="00075266" w:rsidP="002A0BFB">
            <w:pPr>
              <w:pStyle w:val="Paragraphheading"/>
            </w:pPr>
            <w:r>
              <w:t>Decoded by TMB</w:t>
            </w:r>
          </w:p>
        </w:tc>
        <w:tc>
          <w:tcPr>
            <w:tcW w:w="2871" w:type="pct"/>
            <w:vAlign w:val="center"/>
          </w:tcPr>
          <w:p w:rsidR="00075266" w:rsidRPr="002A0BFB" w:rsidRDefault="002A0BFB" w:rsidP="002A0BFB">
            <w:pPr>
              <w:pStyle w:val="Paragraphheading"/>
            </w:pPr>
            <w:r>
              <w:t>Description</w:t>
            </w:r>
          </w:p>
        </w:tc>
      </w:tr>
      <w:tr w:rsidR="00075266" w:rsidTr="002A0BFB">
        <w:trPr>
          <w:trHeight w:val="268"/>
          <w:jc w:val="center"/>
        </w:trPr>
        <w:tc>
          <w:tcPr>
            <w:tcW w:w="1397" w:type="pct"/>
          </w:tcPr>
          <w:p w:rsidR="00075266" w:rsidRDefault="00075266" w:rsidP="00E32A22">
            <w:pPr>
              <w:pStyle w:val="NoSpacing"/>
            </w:pPr>
            <w:r>
              <w:t xml:space="preserve">BX0 (*) </w:t>
            </w:r>
          </w:p>
        </w:tc>
        <w:tc>
          <w:tcPr>
            <w:tcW w:w="344" w:type="pct"/>
          </w:tcPr>
          <w:p w:rsidR="00075266" w:rsidRDefault="00075266" w:rsidP="00E32A22">
            <w:pPr>
              <w:pStyle w:val="NoSpacing"/>
            </w:pPr>
            <w:r>
              <w:t xml:space="preserve"> 01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 xml:space="preserve"> Bunch Crossing Zero </w:t>
            </w:r>
          </w:p>
        </w:tc>
      </w:tr>
      <w:tr w:rsidR="00075266" w:rsidTr="002A0BFB">
        <w:trPr>
          <w:trHeight w:val="268"/>
          <w:jc w:val="center"/>
        </w:trPr>
        <w:tc>
          <w:tcPr>
            <w:tcW w:w="1397" w:type="pct"/>
          </w:tcPr>
          <w:p w:rsidR="00075266" w:rsidRDefault="00075266" w:rsidP="00E32A22">
            <w:pPr>
              <w:pStyle w:val="NoSpacing"/>
            </w:pPr>
            <w:r>
              <w:t xml:space="preserve">L1 Reset (*) </w:t>
            </w:r>
          </w:p>
        </w:tc>
        <w:tc>
          <w:tcPr>
            <w:tcW w:w="344" w:type="pct"/>
          </w:tcPr>
          <w:p w:rsidR="00075266" w:rsidRDefault="00075266" w:rsidP="00E32A22">
            <w:pPr>
              <w:pStyle w:val="NoSpacing"/>
              <w:rPr>
                <w:rFonts w:ascii="Times New Roman" w:hAnsi="Times New Roman"/>
              </w:rPr>
            </w:pPr>
            <w:r>
              <w:rPr>
                <w:rFonts w:ascii="Times New Roman" w:hAnsi="Times New Roman"/>
              </w:rPr>
              <w:t xml:space="preserve"> 03 </w:t>
            </w:r>
          </w:p>
        </w:tc>
        <w:tc>
          <w:tcPr>
            <w:tcW w:w="388" w:type="pct"/>
          </w:tcPr>
          <w:p w:rsidR="00075266" w:rsidRDefault="00075266" w:rsidP="00E32A22">
            <w:pPr>
              <w:pStyle w:val="NoSpacing"/>
              <w:rPr>
                <w:rFonts w:ascii="Times New Roman" w:hAnsi="Times New Roman"/>
              </w:rPr>
            </w:pPr>
            <w:r>
              <w:rPr>
                <w:rFonts w:ascii="Times New Roman" w:hAnsi="Times New Roman"/>
              </w:rPr>
              <w:t>Y</w:t>
            </w:r>
          </w:p>
        </w:tc>
        <w:tc>
          <w:tcPr>
            <w:tcW w:w="2871" w:type="pct"/>
          </w:tcPr>
          <w:p w:rsidR="00075266" w:rsidRDefault="00075266" w:rsidP="00E32A22">
            <w:pPr>
              <w:pStyle w:val="NoSpacing"/>
            </w:pPr>
            <w:r>
              <w:t xml:space="preserve"> Reset L1 readout buffers and resynchronize optical links </w:t>
            </w:r>
          </w:p>
        </w:tc>
      </w:tr>
      <w:tr w:rsidR="00075266" w:rsidTr="002A0BFB">
        <w:trPr>
          <w:trHeight w:val="268"/>
          <w:jc w:val="center"/>
        </w:trPr>
        <w:tc>
          <w:tcPr>
            <w:tcW w:w="1397" w:type="pct"/>
          </w:tcPr>
          <w:p w:rsidR="00075266" w:rsidRDefault="00075266" w:rsidP="00E32A22">
            <w:pPr>
              <w:pStyle w:val="NoSpacing"/>
            </w:pPr>
            <w:r>
              <w:t xml:space="preserve">Hard_reset (*) </w:t>
            </w:r>
          </w:p>
        </w:tc>
        <w:tc>
          <w:tcPr>
            <w:tcW w:w="344" w:type="pct"/>
          </w:tcPr>
          <w:p w:rsidR="00075266" w:rsidRDefault="00075266" w:rsidP="00E32A22">
            <w:pPr>
              <w:pStyle w:val="NoSpacing"/>
            </w:pPr>
            <w:r>
              <w:t xml:space="preserve"> 04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all FPGAs from EPROMs </w:t>
            </w:r>
          </w:p>
        </w:tc>
      </w:tr>
      <w:tr w:rsidR="00075266" w:rsidTr="002A0BFB">
        <w:trPr>
          <w:trHeight w:val="264"/>
          <w:jc w:val="center"/>
        </w:trPr>
        <w:tc>
          <w:tcPr>
            <w:tcW w:w="1397" w:type="pct"/>
          </w:tcPr>
          <w:p w:rsidR="00075266" w:rsidRDefault="00075266" w:rsidP="00E32A22">
            <w:pPr>
              <w:pStyle w:val="NoSpacing"/>
            </w:pPr>
            <w:r>
              <w:t xml:space="preserve"> Start Trigger </w:t>
            </w:r>
          </w:p>
        </w:tc>
        <w:tc>
          <w:tcPr>
            <w:tcW w:w="344" w:type="pct"/>
          </w:tcPr>
          <w:p w:rsidR="00075266" w:rsidRDefault="00075266" w:rsidP="00E32A22">
            <w:pPr>
              <w:pStyle w:val="NoSpacing"/>
            </w:pPr>
            <w:r>
              <w:t xml:space="preserve"> 06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Go to trigger run , wait for bx0, may be disabled by Adr 2C[7]</w:t>
            </w:r>
          </w:p>
        </w:tc>
      </w:tr>
      <w:tr w:rsidR="00075266" w:rsidTr="002A0BFB">
        <w:trPr>
          <w:trHeight w:val="264"/>
          <w:jc w:val="center"/>
        </w:trPr>
        <w:tc>
          <w:tcPr>
            <w:tcW w:w="1397" w:type="pct"/>
          </w:tcPr>
          <w:p w:rsidR="00075266" w:rsidRDefault="00075266" w:rsidP="00E32A22">
            <w:pPr>
              <w:pStyle w:val="NoSpacing"/>
            </w:pPr>
            <w:r>
              <w:t xml:space="preserve"> Stop Trigger </w:t>
            </w:r>
          </w:p>
        </w:tc>
        <w:tc>
          <w:tcPr>
            <w:tcW w:w="344" w:type="pct"/>
          </w:tcPr>
          <w:p w:rsidR="00075266" w:rsidRDefault="00075266" w:rsidP="00E32A22">
            <w:pPr>
              <w:pStyle w:val="NoSpacing"/>
            </w:pPr>
            <w:r>
              <w:t xml:space="preserve"> 07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Go to stop state, wait for bx0, may be disabled by Adr 2C[7]</w:t>
            </w:r>
          </w:p>
        </w:tc>
      </w:tr>
      <w:tr w:rsidR="00075266" w:rsidTr="002A0BFB">
        <w:trPr>
          <w:trHeight w:val="264"/>
          <w:jc w:val="center"/>
        </w:trPr>
        <w:tc>
          <w:tcPr>
            <w:tcW w:w="1397" w:type="pct"/>
          </w:tcPr>
          <w:p w:rsidR="00075266" w:rsidRDefault="00075266" w:rsidP="00E32A22">
            <w:pPr>
              <w:pStyle w:val="NoSpacing"/>
            </w:pPr>
            <w:r>
              <w:t xml:space="preserve"> Test Enable </w:t>
            </w:r>
          </w:p>
        </w:tc>
        <w:tc>
          <w:tcPr>
            <w:tcW w:w="344" w:type="pct"/>
          </w:tcPr>
          <w:p w:rsidR="00075266" w:rsidRDefault="00075266" w:rsidP="00E32A22">
            <w:pPr>
              <w:pStyle w:val="NoSpacing"/>
            </w:pPr>
            <w:r>
              <w:t xml:space="preserve"> 08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4"/>
          <w:jc w:val="center"/>
        </w:trPr>
        <w:tc>
          <w:tcPr>
            <w:tcW w:w="1397" w:type="pct"/>
          </w:tcPr>
          <w:p w:rsidR="00075266" w:rsidRDefault="00075266" w:rsidP="00E32A22">
            <w:pPr>
              <w:pStyle w:val="NoSpacing"/>
            </w:pPr>
            <w:r>
              <w:t xml:space="preserve"> Private Gap </w:t>
            </w:r>
          </w:p>
        </w:tc>
        <w:tc>
          <w:tcPr>
            <w:tcW w:w="344" w:type="pct"/>
          </w:tcPr>
          <w:p w:rsidR="00075266" w:rsidRDefault="00075266" w:rsidP="00E32A22">
            <w:pPr>
              <w:pStyle w:val="NoSpacing"/>
            </w:pPr>
            <w:r>
              <w:t xml:space="preserve"> 09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4"/>
          <w:jc w:val="center"/>
        </w:trPr>
        <w:tc>
          <w:tcPr>
            <w:tcW w:w="1397" w:type="pct"/>
          </w:tcPr>
          <w:p w:rsidR="00075266" w:rsidRDefault="00075266" w:rsidP="00E32A22">
            <w:pPr>
              <w:pStyle w:val="NoSpacing"/>
            </w:pPr>
            <w:r>
              <w:t xml:space="preserve"> Private Orbit </w:t>
            </w:r>
          </w:p>
        </w:tc>
        <w:tc>
          <w:tcPr>
            <w:tcW w:w="344" w:type="pct"/>
          </w:tcPr>
          <w:p w:rsidR="00075266" w:rsidRDefault="00075266" w:rsidP="00E32A22">
            <w:pPr>
              <w:pStyle w:val="NoSpacing"/>
            </w:pPr>
            <w:r>
              <w:t xml:space="preserve"> 0A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8"/>
          <w:jc w:val="center"/>
        </w:trPr>
        <w:tc>
          <w:tcPr>
            <w:tcW w:w="1397" w:type="pct"/>
          </w:tcPr>
          <w:p w:rsidR="00075266" w:rsidRDefault="00075266" w:rsidP="00E32A22">
            <w:pPr>
              <w:pStyle w:val="NoSpacing"/>
            </w:pPr>
            <w:r>
              <w:t xml:space="preserve">Tmb_hard_reset (*) </w:t>
            </w:r>
          </w:p>
        </w:tc>
        <w:tc>
          <w:tcPr>
            <w:tcW w:w="344" w:type="pct"/>
          </w:tcPr>
          <w:p w:rsidR="00075266" w:rsidRDefault="00075266" w:rsidP="00E32A22">
            <w:pPr>
              <w:pStyle w:val="NoSpacing"/>
            </w:pPr>
            <w:r>
              <w:t xml:space="preserve"> 10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TMB FPGAs from EPROM </w:t>
            </w:r>
          </w:p>
        </w:tc>
      </w:tr>
      <w:tr w:rsidR="00075266" w:rsidTr="002A0BFB">
        <w:trPr>
          <w:trHeight w:val="268"/>
          <w:jc w:val="center"/>
        </w:trPr>
        <w:tc>
          <w:tcPr>
            <w:tcW w:w="1397" w:type="pct"/>
          </w:tcPr>
          <w:p w:rsidR="00075266" w:rsidRDefault="00075266" w:rsidP="00E32A22">
            <w:pPr>
              <w:pStyle w:val="NoSpacing"/>
            </w:pPr>
            <w:r>
              <w:t xml:space="preserve">Alct_hard_reset (*) </w:t>
            </w:r>
          </w:p>
        </w:tc>
        <w:tc>
          <w:tcPr>
            <w:tcW w:w="344" w:type="pct"/>
          </w:tcPr>
          <w:p w:rsidR="00075266" w:rsidRDefault="00075266" w:rsidP="00E32A22">
            <w:pPr>
              <w:pStyle w:val="NoSpacing"/>
            </w:pPr>
            <w:r>
              <w:t xml:space="preserve"> 11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ALCT FPGAs from EPROM </w:t>
            </w:r>
          </w:p>
        </w:tc>
      </w:tr>
      <w:tr w:rsidR="00075266" w:rsidTr="002A0BFB">
        <w:trPr>
          <w:trHeight w:val="268"/>
          <w:jc w:val="center"/>
        </w:trPr>
        <w:tc>
          <w:tcPr>
            <w:tcW w:w="1397" w:type="pct"/>
          </w:tcPr>
          <w:p w:rsidR="00075266" w:rsidRDefault="00075266" w:rsidP="00E32A22">
            <w:pPr>
              <w:pStyle w:val="NoSpacing"/>
            </w:pPr>
            <w:r>
              <w:t xml:space="preserve">Dmb_hard_reset (*) </w:t>
            </w:r>
          </w:p>
        </w:tc>
        <w:tc>
          <w:tcPr>
            <w:tcW w:w="344" w:type="pct"/>
          </w:tcPr>
          <w:p w:rsidR="00075266" w:rsidRDefault="00075266" w:rsidP="00E32A22">
            <w:pPr>
              <w:pStyle w:val="NoSpacing"/>
            </w:pPr>
            <w:r>
              <w:t xml:space="preserve"> 12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DMB FPGAs from EPROM </w:t>
            </w:r>
          </w:p>
        </w:tc>
      </w:tr>
      <w:tr w:rsidR="00075266" w:rsidTr="002A0BFB">
        <w:trPr>
          <w:trHeight w:val="268"/>
          <w:jc w:val="center"/>
        </w:trPr>
        <w:tc>
          <w:tcPr>
            <w:tcW w:w="1397" w:type="pct"/>
          </w:tcPr>
          <w:p w:rsidR="00075266" w:rsidRDefault="00075266" w:rsidP="00E32A22">
            <w:pPr>
              <w:pStyle w:val="NoSpacing"/>
            </w:pPr>
            <w:r>
              <w:t xml:space="preserve">Mpc_hard_reset (*) </w:t>
            </w:r>
          </w:p>
        </w:tc>
        <w:tc>
          <w:tcPr>
            <w:tcW w:w="344" w:type="pct"/>
          </w:tcPr>
          <w:p w:rsidR="00075266" w:rsidRDefault="00075266" w:rsidP="00E32A22">
            <w:pPr>
              <w:pStyle w:val="NoSpacing"/>
            </w:pPr>
            <w:r>
              <w:t xml:space="preserve"> 13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MPC FPGAs from EPROM </w:t>
            </w:r>
          </w:p>
        </w:tc>
      </w:tr>
      <w:tr w:rsidR="00075266" w:rsidTr="002A0BFB">
        <w:trPr>
          <w:trHeight w:val="268"/>
          <w:jc w:val="center"/>
        </w:trPr>
        <w:tc>
          <w:tcPr>
            <w:tcW w:w="1397" w:type="pct"/>
          </w:tcPr>
          <w:p w:rsidR="00075266" w:rsidRDefault="00075266" w:rsidP="00E32A22">
            <w:pPr>
              <w:pStyle w:val="NoSpacing"/>
            </w:pPr>
            <w:r>
              <w:t xml:space="preserve">Dmb_cfeb_calibrate0 (*) </w:t>
            </w:r>
          </w:p>
        </w:tc>
        <w:tc>
          <w:tcPr>
            <w:tcW w:w="344" w:type="pct"/>
          </w:tcPr>
          <w:p w:rsidR="00075266" w:rsidRDefault="00075266" w:rsidP="00E32A22">
            <w:pPr>
              <w:pStyle w:val="NoSpacing"/>
            </w:pPr>
            <w:r>
              <w:t xml:space="preserve"> 14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Calibrate Pre-Amp Gain </w:t>
            </w:r>
          </w:p>
        </w:tc>
      </w:tr>
      <w:tr w:rsidR="00075266" w:rsidTr="002A0BFB">
        <w:trPr>
          <w:trHeight w:val="268"/>
          <w:jc w:val="center"/>
        </w:trPr>
        <w:tc>
          <w:tcPr>
            <w:tcW w:w="1397" w:type="pct"/>
          </w:tcPr>
          <w:p w:rsidR="00075266" w:rsidRDefault="00075266" w:rsidP="00E32A22">
            <w:pPr>
              <w:pStyle w:val="NoSpacing"/>
            </w:pPr>
            <w:r>
              <w:t xml:space="preserve">Dmb_cfeb_calibrate1 (*) </w:t>
            </w:r>
          </w:p>
        </w:tc>
        <w:tc>
          <w:tcPr>
            <w:tcW w:w="344" w:type="pct"/>
          </w:tcPr>
          <w:p w:rsidR="00075266" w:rsidRDefault="00075266" w:rsidP="00E32A22">
            <w:pPr>
              <w:pStyle w:val="NoSpacing"/>
            </w:pPr>
            <w:r>
              <w:t xml:space="preserve"> 15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Trigger Pattern Calibration </w:t>
            </w:r>
          </w:p>
        </w:tc>
      </w:tr>
      <w:tr w:rsidR="00075266" w:rsidTr="002A0BFB">
        <w:trPr>
          <w:trHeight w:val="268"/>
          <w:jc w:val="center"/>
        </w:trPr>
        <w:tc>
          <w:tcPr>
            <w:tcW w:w="1397" w:type="pct"/>
          </w:tcPr>
          <w:p w:rsidR="00075266" w:rsidRDefault="00075266" w:rsidP="00E32A22">
            <w:pPr>
              <w:pStyle w:val="NoSpacing"/>
            </w:pPr>
            <w:r>
              <w:t xml:space="preserve">Dmb_cfeb_calibrate2 (*) </w:t>
            </w:r>
          </w:p>
        </w:tc>
        <w:tc>
          <w:tcPr>
            <w:tcW w:w="344" w:type="pct"/>
          </w:tcPr>
          <w:p w:rsidR="00075266" w:rsidRDefault="00075266" w:rsidP="00E32A22">
            <w:pPr>
              <w:pStyle w:val="NoSpacing"/>
            </w:pPr>
            <w:r>
              <w:t xml:space="preserve"> 16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Pedestal Calibration </w:t>
            </w:r>
          </w:p>
        </w:tc>
      </w:tr>
      <w:tr w:rsidR="00075266" w:rsidTr="002A0BFB">
        <w:trPr>
          <w:trHeight w:val="268"/>
          <w:jc w:val="center"/>
        </w:trPr>
        <w:tc>
          <w:tcPr>
            <w:tcW w:w="1397" w:type="pct"/>
          </w:tcPr>
          <w:p w:rsidR="00075266" w:rsidRDefault="00075266" w:rsidP="00E32A22">
            <w:pPr>
              <w:pStyle w:val="NoSpacing"/>
            </w:pPr>
            <w:r>
              <w:t xml:space="preserve">Dmb_cfeb_initiate (*) </w:t>
            </w:r>
          </w:p>
        </w:tc>
        <w:tc>
          <w:tcPr>
            <w:tcW w:w="344" w:type="pct"/>
          </w:tcPr>
          <w:p w:rsidR="00075266" w:rsidRDefault="00075266" w:rsidP="00E32A22">
            <w:pPr>
              <w:pStyle w:val="NoSpacing"/>
            </w:pPr>
            <w:r>
              <w:t xml:space="preserve"> 17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Initiate CFEB calibration (Hold next L1ACC and Pretriggers)</w:t>
            </w:r>
          </w:p>
        </w:tc>
      </w:tr>
      <w:tr w:rsidR="00075266" w:rsidTr="002A0BFB">
        <w:trPr>
          <w:trHeight w:val="268"/>
          <w:jc w:val="center"/>
        </w:trPr>
        <w:tc>
          <w:tcPr>
            <w:tcW w:w="1397" w:type="pct"/>
          </w:tcPr>
          <w:p w:rsidR="00075266" w:rsidRDefault="00075266" w:rsidP="00E32A22">
            <w:pPr>
              <w:pStyle w:val="NoSpacing"/>
            </w:pPr>
            <w:r>
              <w:t xml:space="preserve">Alct_adb_pulse_sync (*) </w:t>
            </w:r>
          </w:p>
        </w:tc>
        <w:tc>
          <w:tcPr>
            <w:tcW w:w="344" w:type="pct"/>
          </w:tcPr>
          <w:p w:rsidR="00075266" w:rsidRDefault="00075266" w:rsidP="00E32A22">
            <w:pPr>
              <w:pStyle w:val="NoSpacing"/>
            </w:pPr>
            <w:r>
              <w:t xml:space="preserve"> 18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Pulse Anode Discriminator, synchronous </w:t>
            </w:r>
          </w:p>
        </w:tc>
      </w:tr>
      <w:tr w:rsidR="00075266" w:rsidTr="002A0BFB">
        <w:trPr>
          <w:trHeight w:val="268"/>
          <w:jc w:val="center"/>
        </w:trPr>
        <w:tc>
          <w:tcPr>
            <w:tcW w:w="1397" w:type="pct"/>
          </w:tcPr>
          <w:p w:rsidR="00075266" w:rsidRDefault="00075266" w:rsidP="00E32A22">
            <w:pPr>
              <w:pStyle w:val="NoSpacing"/>
            </w:pPr>
            <w:r>
              <w:t xml:space="preserve">Alct_adb_pulse_async (*) </w:t>
            </w:r>
          </w:p>
        </w:tc>
        <w:tc>
          <w:tcPr>
            <w:tcW w:w="344" w:type="pct"/>
          </w:tcPr>
          <w:p w:rsidR="00075266" w:rsidRDefault="00075266" w:rsidP="00E32A22">
            <w:pPr>
              <w:pStyle w:val="NoSpacing"/>
            </w:pPr>
            <w:r>
              <w:t xml:space="preserve"> 19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Pulse Anode Discriminator, asynchronous </w:t>
            </w:r>
          </w:p>
        </w:tc>
      </w:tr>
      <w:tr w:rsidR="00075266" w:rsidTr="002A0BFB">
        <w:trPr>
          <w:trHeight w:val="268"/>
          <w:jc w:val="center"/>
        </w:trPr>
        <w:tc>
          <w:tcPr>
            <w:tcW w:w="1397" w:type="pct"/>
          </w:tcPr>
          <w:p w:rsidR="00075266" w:rsidRDefault="00075266" w:rsidP="00E32A22">
            <w:pPr>
              <w:pStyle w:val="NoSpacing"/>
            </w:pPr>
            <w:r>
              <w:t xml:space="preserve">Clct_external_trigger (*) </w:t>
            </w:r>
          </w:p>
        </w:tc>
        <w:tc>
          <w:tcPr>
            <w:tcW w:w="344" w:type="pct"/>
          </w:tcPr>
          <w:p w:rsidR="00075266" w:rsidRDefault="00075266" w:rsidP="00E32A22">
            <w:pPr>
              <w:pStyle w:val="NoSpacing"/>
            </w:pPr>
            <w:r>
              <w:t xml:space="preserve"> 1A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External Trigger All CLCTs </w:t>
            </w:r>
          </w:p>
        </w:tc>
      </w:tr>
      <w:tr w:rsidR="00075266" w:rsidTr="002A0BFB">
        <w:trPr>
          <w:trHeight w:val="268"/>
          <w:jc w:val="center"/>
        </w:trPr>
        <w:tc>
          <w:tcPr>
            <w:tcW w:w="1397" w:type="pct"/>
          </w:tcPr>
          <w:p w:rsidR="00075266" w:rsidRDefault="00075266" w:rsidP="00E32A22">
            <w:pPr>
              <w:pStyle w:val="NoSpacing"/>
            </w:pPr>
            <w:r>
              <w:t xml:space="preserve">Alct_external_trigger (*) </w:t>
            </w:r>
          </w:p>
        </w:tc>
        <w:tc>
          <w:tcPr>
            <w:tcW w:w="344" w:type="pct"/>
          </w:tcPr>
          <w:p w:rsidR="00075266" w:rsidRDefault="00075266" w:rsidP="00E32A22">
            <w:pPr>
              <w:pStyle w:val="NoSpacing"/>
            </w:pPr>
            <w:r>
              <w:t xml:space="preserve"> 1B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External Trigger All ALCTs </w:t>
            </w:r>
          </w:p>
        </w:tc>
      </w:tr>
      <w:tr w:rsidR="00075266" w:rsidTr="002A0BFB">
        <w:trPr>
          <w:trHeight w:val="268"/>
          <w:jc w:val="center"/>
        </w:trPr>
        <w:tc>
          <w:tcPr>
            <w:tcW w:w="1397" w:type="pct"/>
          </w:tcPr>
          <w:p w:rsidR="00075266" w:rsidRDefault="00075266" w:rsidP="00E32A22">
            <w:pPr>
              <w:pStyle w:val="NoSpacing"/>
            </w:pPr>
            <w:r>
              <w:t xml:space="preserve">Soft_reset (*) </w:t>
            </w:r>
          </w:p>
        </w:tc>
        <w:tc>
          <w:tcPr>
            <w:tcW w:w="344" w:type="pct"/>
          </w:tcPr>
          <w:p w:rsidR="00075266" w:rsidRDefault="00075266" w:rsidP="00E32A22">
            <w:pPr>
              <w:pStyle w:val="NoSpacing"/>
            </w:pPr>
            <w:r>
              <w:t xml:space="preserve"> 1C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DMB, TMB and MPC boards </w:t>
            </w:r>
          </w:p>
        </w:tc>
      </w:tr>
      <w:tr w:rsidR="00075266" w:rsidTr="002A0BFB">
        <w:trPr>
          <w:trHeight w:val="268"/>
          <w:jc w:val="center"/>
        </w:trPr>
        <w:tc>
          <w:tcPr>
            <w:tcW w:w="1397" w:type="pct"/>
          </w:tcPr>
          <w:p w:rsidR="00075266" w:rsidRDefault="00075266" w:rsidP="00E32A22">
            <w:pPr>
              <w:pStyle w:val="NoSpacing"/>
            </w:pPr>
            <w:r>
              <w:t xml:space="preserve">DMB_soft_reset (*) </w:t>
            </w:r>
          </w:p>
        </w:tc>
        <w:tc>
          <w:tcPr>
            <w:tcW w:w="344" w:type="pct"/>
          </w:tcPr>
          <w:p w:rsidR="00075266" w:rsidRDefault="00075266" w:rsidP="00E32A22">
            <w:pPr>
              <w:pStyle w:val="NoSpacing"/>
            </w:pPr>
            <w:r>
              <w:t xml:space="preserve"> 1D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DMB </w:t>
            </w:r>
          </w:p>
        </w:tc>
      </w:tr>
      <w:tr w:rsidR="00075266" w:rsidTr="002A0BFB">
        <w:trPr>
          <w:trHeight w:val="268"/>
          <w:jc w:val="center"/>
        </w:trPr>
        <w:tc>
          <w:tcPr>
            <w:tcW w:w="1397" w:type="pct"/>
          </w:tcPr>
          <w:p w:rsidR="00075266" w:rsidRDefault="00075266" w:rsidP="00E32A22">
            <w:pPr>
              <w:pStyle w:val="NoSpacing"/>
            </w:pPr>
            <w:r>
              <w:t xml:space="preserve">TMB_soft_reset (*) </w:t>
            </w:r>
          </w:p>
        </w:tc>
        <w:tc>
          <w:tcPr>
            <w:tcW w:w="344" w:type="pct"/>
          </w:tcPr>
          <w:p w:rsidR="00075266" w:rsidRDefault="00075266" w:rsidP="00E32A22">
            <w:pPr>
              <w:pStyle w:val="NoSpacing"/>
            </w:pPr>
            <w:r>
              <w:t xml:space="preserve"> 1E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TMB </w:t>
            </w:r>
          </w:p>
        </w:tc>
      </w:tr>
      <w:tr w:rsidR="00075266" w:rsidTr="002A0BFB">
        <w:trPr>
          <w:trHeight w:val="268"/>
          <w:jc w:val="center"/>
        </w:trPr>
        <w:tc>
          <w:tcPr>
            <w:tcW w:w="1397" w:type="pct"/>
          </w:tcPr>
          <w:p w:rsidR="00075266" w:rsidRDefault="00075266" w:rsidP="00E32A22">
            <w:pPr>
              <w:pStyle w:val="NoSpacing"/>
            </w:pPr>
            <w:r>
              <w:t xml:space="preserve">MPC_soft_reset (*) </w:t>
            </w:r>
          </w:p>
        </w:tc>
        <w:tc>
          <w:tcPr>
            <w:tcW w:w="344" w:type="pct"/>
          </w:tcPr>
          <w:p w:rsidR="00075266" w:rsidRDefault="00075266" w:rsidP="00E32A22">
            <w:pPr>
              <w:pStyle w:val="NoSpacing"/>
            </w:pPr>
            <w:r>
              <w:t xml:space="preserve"> 1F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MPC </w:t>
            </w:r>
          </w:p>
        </w:tc>
      </w:tr>
      <w:tr w:rsidR="00075266" w:rsidTr="002A0BFB">
        <w:trPr>
          <w:trHeight w:val="268"/>
          <w:jc w:val="center"/>
        </w:trPr>
        <w:tc>
          <w:tcPr>
            <w:tcW w:w="1397" w:type="pct"/>
          </w:tcPr>
          <w:p w:rsidR="00075266" w:rsidRDefault="00075266" w:rsidP="00E32A22">
            <w:pPr>
              <w:pStyle w:val="NoSpacing"/>
            </w:pPr>
            <w:r>
              <w:t xml:space="preserve">Send_bcnt[7..0] (*) </w:t>
            </w:r>
          </w:p>
        </w:tc>
        <w:tc>
          <w:tcPr>
            <w:tcW w:w="344" w:type="pct"/>
          </w:tcPr>
          <w:p w:rsidR="00075266" w:rsidRDefault="00075266" w:rsidP="00E32A22">
            <w:pPr>
              <w:pStyle w:val="NoSpacing"/>
            </w:pPr>
            <w:r>
              <w:t xml:space="preserve"> 20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Bunch_Counter[7..0] to ccb_data[7..0] bus </w:t>
            </w:r>
          </w:p>
        </w:tc>
      </w:tr>
      <w:tr w:rsidR="00075266" w:rsidTr="002A0BFB">
        <w:trPr>
          <w:trHeight w:val="268"/>
          <w:jc w:val="center"/>
        </w:trPr>
        <w:tc>
          <w:tcPr>
            <w:tcW w:w="1397" w:type="pct"/>
          </w:tcPr>
          <w:p w:rsidR="00075266" w:rsidRDefault="00075266" w:rsidP="00E32A22">
            <w:pPr>
              <w:pStyle w:val="NoSpacing"/>
            </w:pPr>
            <w:r>
              <w:t xml:space="preserve">Send_evcnt[7..0] (*) </w:t>
            </w:r>
          </w:p>
        </w:tc>
        <w:tc>
          <w:tcPr>
            <w:tcW w:w="344" w:type="pct"/>
          </w:tcPr>
          <w:p w:rsidR="00075266" w:rsidRDefault="00075266" w:rsidP="00E32A22">
            <w:pPr>
              <w:pStyle w:val="NoSpacing"/>
            </w:pPr>
            <w:r>
              <w:t xml:space="preserve"> 21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Event_Counter[7..0] to ccb_data[7..0] bus </w:t>
            </w:r>
          </w:p>
        </w:tc>
      </w:tr>
      <w:tr w:rsidR="00075266" w:rsidTr="002A0BFB">
        <w:trPr>
          <w:trHeight w:val="268"/>
          <w:jc w:val="center"/>
        </w:trPr>
        <w:tc>
          <w:tcPr>
            <w:tcW w:w="1397" w:type="pct"/>
          </w:tcPr>
          <w:p w:rsidR="00075266" w:rsidRDefault="00075266" w:rsidP="00E32A22">
            <w:pPr>
              <w:pStyle w:val="NoSpacing"/>
            </w:pPr>
            <w:r>
              <w:t xml:space="preserve">Send_evcnt[15..8] (*) </w:t>
            </w:r>
          </w:p>
        </w:tc>
        <w:tc>
          <w:tcPr>
            <w:tcW w:w="344" w:type="pct"/>
          </w:tcPr>
          <w:p w:rsidR="00075266" w:rsidRDefault="00075266" w:rsidP="00E32A22">
            <w:pPr>
              <w:pStyle w:val="NoSpacing"/>
            </w:pPr>
            <w:r>
              <w:t xml:space="preserve"> 22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Event_Counter[15..8] to ccb_data[7..0] bus </w:t>
            </w:r>
          </w:p>
        </w:tc>
      </w:tr>
      <w:tr w:rsidR="00075266" w:rsidTr="002A0BFB">
        <w:trPr>
          <w:trHeight w:val="268"/>
          <w:jc w:val="center"/>
        </w:trPr>
        <w:tc>
          <w:tcPr>
            <w:tcW w:w="1397" w:type="pct"/>
          </w:tcPr>
          <w:p w:rsidR="00075266" w:rsidRDefault="00075266" w:rsidP="00E32A22">
            <w:pPr>
              <w:pStyle w:val="NoSpacing"/>
            </w:pPr>
            <w:r>
              <w:t xml:space="preserve">Send_evcnt[23..16] (*) </w:t>
            </w:r>
          </w:p>
        </w:tc>
        <w:tc>
          <w:tcPr>
            <w:tcW w:w="344" w:type="pct"/>
          </w:tcPr>
          <w:p w:rsidR="00075266" w:rsidRDefault="00075266" w:rsidP="00E32A22">
            <w:pPr>
              <w:pStyle w:val="NoSpacing"/>
            </w:pPr>
            <w:r>
              <w:t xml:space="preserve"> 23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Event_Counter[23..16] to ccb_data[7..0] bus </w:t>
            </w:r>
          </w:p>
        </w:tc>
      </w:tr>
      <w:tr w:rsidR="00075266" w:rsidTr="002A0BFB">
        <w:trPr>
          <w:trHeight w:val="264"/>
          <w:jc w:val="center"/>
        </w:trPr>
        <w:tc>
          <w:tcPr>
            <w:tcW w:w="1397" w:type="pct"/>
          </w:tcPr>
          <w:p w:rsidR="00075266" w:rsidRDefault="00075266" w:rsidP="00E32A22">
            <w:pPr>
              <w:pStyle w:val="NoSpacing"/>
            </w:pPr>
            <w:r>
              <w:t xml:space="preserve"> Inject patterns from TMBs </w:t>
            </w:r>
          </w:p>
        </w:tc>
        <w:tc>
          <w:tcPr>
            <w:tcW w:w="344" w:type="pct"/>
          </w:tcPr>
          <w:p w:rsidR="00075266" w:rsidRDefault="00075266" w:rsidP="00E32A22">
            <w:pPr>
              <w:pStyle w:val="NoSpacing"/>
            </w:pPr>
            <w:r>
              <w:t xml:space="preserve"> 24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 xml:space="preserve"> Injects patterns from TMB’s internal RAM to MPC </w:t>
            </w:r>
          </w:p>
        </w:tc>
      </w:tr>
      <w:tr w:rsidR="00075266" w:rsidTr="002A0BFB">
        <w:trPr>
          <w:trHeight w:val="278"/>
          <w:jc w:val="center"/>
        </w:trPr>
        <w:tc>
          <w:tcPr>
            <w:tcW w:w="1397" w:type="pct"/>
          </w:tcPr>
          <w:p w:rsidR="00075266" w:rsidRDefault="00075266" w:rsidP="00E32A22">
            <w:pPr>
              <w:pStyle w:val="NoSpacing"/>
            </w:pPr>
            <w:r>
              <w:t xml:space="preserve">Alct_adb_pulse (*) </w:t>
            </w:r>
          </w:p>
        </w:tc>
        <w:tc>
          <w:tcPr>
            <w:tcW w:w="344" w:type="pct"/>
          </w:tcPr>
          <w:p w:rsidR="00075266" w:rsidRDefault="00075266" w:rsidP="00E32A22">
            <w:pPr>
              <w:pStyle w:val="NoSpacing"/>
            </w:pPr>
            <w:r>
              <w:t xml:space="preserve"> 25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Generate sync and async anode discriminator pulses</w:t>
            </w:r>
          </w:p>
        </w:tc>
      </w:tr>
      <w:tr w:rsidR="00075266" w:rsidTr="002A0BFB">
        <w:trPr>
          <w:trHeight w:val="268"/>
          <w:jc w:val="center"/>
        </w:trPr>
        <w:tc>
          <w:tcPr>
            <w:tcW w:w="1397" w:type="pct"/>
          </w:tcPr>
          <w:p w:rsidR="00075266" w:rsidRDefault="00075266" w:rsidP="00E32A22">
            <w:pPr>
              <w:pStyle w:val="NoSpacing"/>
            </w:pPr>
            <w:r>
              <w:t xml:space="preserve"> Inject patterns from MPCs </w:t>
            </w:r>
          </w:p>
        </w:tc>
        <w:tc>
          <w:tcPr>
            <w:tcW w:w="344" w:type="pct"/>
          </w:tcPr>
          <w:p w:rsidR="00075266" w:rsidRDefault="00075266" w:rsidP="00E32A22">
            <w:pPr>
              <w:pStyle w:val="NoSpacing"/>
            </w:pPr>
            <w:r>
              <w:t xml:space="preserve"> 30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Injects patterns from MPC’s input FIFO to SP </w:t>
            </w:r>
          </w:p>
        </w:tc>
      </w:tr>
      <w:tr w:rsidR="00075266" w:rsidTr="002A0BFB">
        <w:trPr>
          <w:trHeight w:val="268"/>
          <w:jc w:val="center"/>
        </w:trPr>
        <w:tc>
          <w:tcPr>
            <w:tcW w:w="1397" w:type="pct"/>
          </w:tcPr>
          <w:p w:rsidR="00075266" w:rsidRDefault="00075266" w:rsidP="00E32A22">
            <w:pPr>
              <w:pStyle w:val="NoSpacing"/>
            </w:pPr>
            <w:r>
              <w:t xml:space="preserve"> Inject patterns from MS </w:t>
            </w:r>
          </w:p>
        </w:tc>
        <w:tc>
          <w:tcPr>
            <w:tcW w:w="344" w:type="pct"/>
          </w:tcPr>
          <w:p w:rsidR="00075266" w:rsidRDefault="00075266" w:rsidP="00E32A22">
            <w:pPr>
              <w:pStyle w:val="NoSpacing"/>
            </w:pPr>
            <w:r>
              <w:t xml:space="preserve"> 31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Injects patterns from MS input FIFO to Global Muon Trigger</w:t>
            </w:r>
          </w:p>
        </w:tc>
      </w:tr>
      <w:tr w:rsidR="00075266" w:rsidTr="002A0BFB">
        <w:trPr>
          <w:trHeight w:val="268"/>
          <w:jc w:val="center"/>
        </w:trPr>
        <w:tc>
          <w:tcPr>
            <w:tcW w:w="1397" w:type="pct"/>
          </w:tcPr>
          <w:p w:rsidR="00075266" w:rsidRDefault="00075266" w:rsidP="00E32A22">
            <w:pPr>
              <w:pStyle w:val="NoSpacing"/>
            </w:pPr>
            <w:r>
              <w:t>tmb_bxreset</w:t>
            </w:r>
          </w:p>
        </w:tc>
        <w:tc>
          <w:tcPr>
            <w:tcW w:w="344" w:type="pct"/>
          </w:tcPr>
          <w:p w:rsidR="00075266" w:rsidRDefault="00075266" w:rsidP="00E32A22">
            <w:pPr>
              <w:pStyle w:val="NoSpacing"/>
            </w:pPr>
            <w:r>
              <w:t xml:space="preserve"> 32</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Reset TMB/ALCT BXN, do not reset L1A counters</w:t>
            </w:r>
          </w:p>
        </w:tc>
      </w:tr>
    </w:tbl>
    <w:p w:rsidR="000E0F2F" w:rsidRDefault="00075266" w:rsidP="00E32A22">
      <w:r>
        <w:t xml:space="preserve">     (*) – decoded by CCB</w:t>
      </w:r>
    </w:p>
    <w:p w:rsidR="00075266" w:rsidRPr="000E0F2F" w:rsidRDefault="00075266" w:rsidP="005C6C90">
      <w:pPr>
        <w:pStyle w:val="Heading1"/>
        <w:rPr>
          <w:color w:val="000000"/>
          <w:sz w:val="22"/>
        </w:rPr>
      </w:pPr>
      <w:r>
        <w:br w:type="page"/>
      </w:r>
      <w:bookmarkStart w:id="73" w:name="_Toc385903080"/>
      <w:bookmarkStart w:id="74" w:name="_Toc387961652"/>
      <w:r>
        <w:lastRenderedPageBreak/>
        <w:t>TMB Board Status Operations</w:t>
      </w:r>
      <w:bookmarkEnd w:id="73"/>
      <w:bookmarkEnd w:id="74"/>
    </w:p>
    <w:p w:rsidR="00075266" w:rsidRDefault="00075266" w:rsidP="005C6C90">
      <w:pPr>
        <w:pStyle w:val="Heading2"/>
        <w:rPr>
          <w:snapToGrid w:val="0"/>
        </w:rPr>
      </w:pPr>
      <w:bookmarkStart w:id="75" w:name="_Toc385903081"/>
      <w:bookmarkStart w:id="76" w:name="_Toc387961653"/>
      <w:r>
        <w:rPr>
          <w:snapToGrid w:val="0"/>
        </w:rPr>
        <w:t>ID Registers</w:t>
      </w:r>
      <w:bookmarkEnd w:id="75"/>
      <w:bookmarkEnd w:id="76"/>
    </w:p>
    <w:p w:rsidR="00075266" w:rsidRDefault="00075266" w:rsidP="000E0F2F">
      <w:pPr>
        <w:pStyle w:val="Codeinfixedfont"/>
        <w:rPr>
          <w:snapToGrid w:val="0"/>
        </w:rPr>
      </w:pPr>
      <w:r>
        <w:rPr>
          <w:snapToGrid w:val="0"/>
        </w:rPr>
        <w:t xml:space="preserve">     id_slot=15</w:t>
      </w:r>
      <w:r>
        <w:rPr>
          <w:snapToGrid w:val="0"/>
        </w:rPr>
        <w:tab/>
      </w:r>
      <w:r>
        <w:rPr>
          <w:snapToGrid w:val="0"/>
        </w:rPr>
        <w:tab/>
      </w:r>
      <w:r>
        <w:rPr>
          <w:snapToGrid w:val="0"/>
        </w:rPr>
        <w:tab/>
      </w:r>
      <w:r>
        <w:rPr>
          <w:snapToGrid w:val="0"/>
        </w:rPr>
        <w:tab/>
      </w:r>
      <w:r>
        <w:rPr>
          <w:snapToGrid w:val="0"/>
        </w:rPr>
        <w:tab/>
        <w:t>VME Slot</w:t>
      </w:r>
    </w:p>
    <w:p w:rsidR="00075266" w:rsidRDefault="00075266" w:rsidP="000E0F2F">
      <w:pPr>
        <w:pStyle w:val="Codeinfixedfont"/>
        <w:rPr>
          <w:snapToGrid w:val="0"/>
        </w:rPr>
      </w:pPr>
      <w:r>
        <w:rPr>
          <w:snapToGrid w:val="0"/>
        </w:rPr>
        <w:t xml:space="preserve">     id_rev =D</w:t>
      </w:r>
      <w:r>
        <w:rPr>
          <w:snapToGrid w:val="0"/>
        </w:rPr>
        <w:tab/>
      </w:r>
      <w:r>
        <w:rPr>
          <w:snapToGrid w:val="0"/>
        </w:rPr>
        <w:tab/>
      </w:r>
      <w:r>
        <w:rPr>
          <w:snapToGrid w:val="0"/>
        </w:rPr>
        <w:tab/>
      </w:r>
      <w:r>
        <w:rPr>
          <w:snapToGrid w:val="0"/>
        </w:rPr>
        <w:tab/>
      </w:r>
      <w:r>
        <w:rPr>
          <w:snapToGrid w:val="0"/>
        </w:rPr>
        <w:tab/>
        <w:t>Firmware version</w:t>
      </w:r>
    </w:p>
    <w:p w:rsidR="00075266" w:rsidRDefault="00075266" w:rsidP="000E0F2F">
      <w:pPr>
        <w:pStyle w:val="Codeinfixedfont"/>
        <w:rPr>
          <w:snapToGrid w:val="0"/>
        </w:rPr>
      </w:pPr>
      <w:r>
        <w:rPr>
          <w:snapToGrid w:val="0"/>
        </w:rPr>
        <w:t xml:space="preserve">     id_type=C</w:t>
      </w:r>
      <w:r>
        <w:rPr>
          <w:snapToGrid w:val="0"/>
        </w:rPr>
        <w:tab/>
      </w:r>
      <w:r>
        <w:rPr>
          <w:snapToGrid w:val="0"/>
        </w:rPr>
        <w:tab/>
      </w:r>
      <w:r>
        <w:rPr>
          <w:snapToGrid w:val="0"/>
        </w:rPr>
        <w:tab/>
      </w:r>
      <w:r>
        <w:rPr>
          <w:snapToGrid w:val="0"/>
        </w:rPr>
        <w:tab/>
      </w:r>
      <w:r>
        <w:rPr>
          <w:snapToGrid w:val="0"/>
        </w:rPr>
        <w:tab/>
        <w:t>Firmware Type</w:t>
      </w:r>
    </w:p>
    <w:p w:rsidR="00075266" w:rsidRDefault="00075266" w:rsidP="000E0F2F">
      <w:pPr>
        <w:pStyle w:val="Codeinfixedfont"/>
        <w:rPr>
          <w:snapToGrid w:val="0"/>
        </w:rPr>
      </w:pPr>
      <w:r>
        <w:rPr>
          <w:snapToGrid w:val="0"/>
        </w:rPr>
        <w:t xml:space="preserve">     id_date=06/08/2004</w:t>
      </w:r>
      <w:r>
        <w:rPr>
          <w:snapToGrid w:val="0"/>
        </w:rPr>
        <w:tab/>
      </w:r>
      <w:r>
        <w:rPr>
          <w:snapToGrid w:val="0"/>
        </w:rPr>
        <w:tab/>
      </w:r>
      <w:r>
        <w:rPr>
          <w:snapToGrid w:val="0"/>
        </w:rPr>
        <w:tab/>
        <w:t>Firmware Compile Date</w:t>
      </w:r>
    </w:p>
    <w:p w:rsidR="00075266" w:rsidRDefault="00075266" w:rsidP="000E0F2F">
      <w:pPr>
        <w:pStyle w:val="Codeinfixedfont"/>
        <w:rPr>
          <w:snapToGrid w:val="0"/>
        </w:rPr>
      </w:pPr>
      <w:r>
        <w:rPr>
          <w:snapToGrid w:val="0"/>
        </w:rPr>
        <w:t xml:space="preserve">     id_rev =38CA=06/10/04 xc2v3000</w:t>
      </w:r>
      <w:r>
        <w:rPr>
          <w:snapToGrid w:val="0"/>
        </w:rPr>
        <w:tab/>
        <w:t>Firmware Revcode</w:t>
      </w:r>
    </w:p>
    <w:p w:rsidR="00075266" w:rsidRDefault="00075266" w:rsidP="005C6C90">
      <w:pPr>
        <w:pStyle w:val="Heading2"/>
        <w:rPr>
          <w:snapToGrid w:val="0"/>
        </w:rPr>
      </w:pPr>
      <w:bookmarkStart w:id="77" w:name="_Toc385903082"/>
      <w:bookmarkStart w:id="78" w:name="_Toc387961654"/>
      <w:r>
        <w:rPr>
          <w:snapToGrid w:val="0"/>
        </w:rPr>
        <w:t>Digital Serial Numbers</w:t>
      </w:r>
      <w:bookmarkEnd w:id="77"/>
      <w:bookmarkEnd w:id="78"/>
    </w:p>
    <w:p w:rsidR="00075266" w:rsidRDefault="00075266" w:rsidP="000E0F2F">
      <w:pPr>
        <w:pStyle w:val="Codeinfixedfont"/>
      </w:pPr>
      <w:r>
        <w:t xml:space="preserve">     Digital Serial for TMB CRC=DC DSN=00000A237E7F MFG=01 OK</w:t>
      </w:r>
    </w:p>
    <w:p w:rsidR="00075266" w:rsidRDefault="00075266" w:rsidP="000E0F2F">
      <w:pPr>
        <w:pStyle w:val="Codeinfixedfont"/>
      </w:pPr>
      <w:r>
        <w:t xml:space="preserve">     Digital Serial for Mez CRC=BF DSN=000007E06194 MFG=01 OK</w:t>
      </w:r>
    </w:p>
    <w:p w:rsidR="00075266" w:rsidRDefault="00075266" w:rsidP="000E0F2F">
      <w:pPr>
        <w:pStyle w:val="Codeinfixedfont"/>
      </w:pPr>
      <w:r>
        <w:t xml:space="preserve">     Digital Serial for RAT CRC=52 DSN=00000AB39AAD MFG=01 OK</w:t>
      </w:r>
    </w:p>
    <w:p w:rsidR="00075266" w:rsidRDefault="00075266" w:rsidP="005C6C90">
      <w:pPr>
        <w:pStyle w:val="Heading2"/>
        <w:rPr>
          <w:snapToGrid w:val="0"/>
        </w:rPr>
      </w:pPr>
      <w:bookmarkStart w:id="79" w:name="_Toc385903083"/>
      <w:bookmarkStart w:id="80" w:name="_Toc387961655"/>
      <w:r>
        <w:rPr>
          <w:snapToGrid w:val="0"/>
        </w:rPr>
        <w:t>Power Supply ADC</w:t>
      </w:r>
      <w:bookmarkEnd w:id="79"/>
      <w:bookmarkEnd w:id="80"/>
    </w:p>
    <w:p w:rsidR="00075266" w:rsidRDefault="00075266" w:rsidP="000E0F2F">
      <w:pPr>
        <w:pStyle w:val="Codeinfixedfont"/>
      </w:pPr>
      <w:r>
        <w:t xml:space="preserve">     TMB2005E Comparators</w:t>
      </w:r>
    </w:p>
    <w:p w:rsidR="00075266" w:rsidRDefault="00075266" w:rsidP="000E0F2F">
      <w:pPr>
        <w:pStyle w:val="Codeinfixedfont"/>
      </w:pPr>
      <w:r>
        <w:t xml:space="preserve">     5.0V  status=OK</w:t>
      </w:r>
    </w:p>
    <w:p w:rsidR="00075266" w:rsidRDefault="00075266" w:rsidP="000E0F2F">
      <w:pPr>
        <w:pStyle w:val="Codeinfixedfont"/>
      </w:pPr>
      <w:r>
        <w:t xml:space="preserve">     3.3V  status=OK</w:t>
      </w:r>
    </w:p>
    <w:p w:rsidR="00075266" w:rsidRDefault="00075266" w:rsidP="000E0F2F">
      <w:pPr>
        <w:pStyle w:val="Codeinfixedfont"/>
      </w:pPr>
      <w:r>
        <w:t xml:space="preserve">     1.8V  status=OK</w:t>
      </w:r>
    </w:p>
    <w:p w:rsidR="00075266" w:rsidRDefault="00075266" w:rsidP="000E0F2F">
      <w:pPr>
        <w:pStyle w:val="Codeinfixedfont"/>
      </w:pPr>
      <w:r>
        <w:t xml:space="preserve">     1.5V  status=OK</w:t>
      </w:r>
    </w:p>
    <w:p w:rsidR="00075266" w:rsidRDefault="00075266" w:rsidP="000E0F2F">
      <w:pPr>
        <w:pStyle w:val="Codeinfixedfont"/>
      </w:pPr>
      <w:r>
        <w:t xml:space="preserve">     Tcrit status=OK</w:t>
      </w:r>
    </w:p>
    <w:p w:rsidR="00075266" w:rsidRDefault="00075266" w:rsidP="000E0F2F">
      <w:pPr>
        <w:pStyle w:val="NoSpacing"/>
      </w:pPr>
    </w:p>
    <w:p w:rsidR="00075266" w:rsidRDefault="00075266" w:rsidP="000E0F2F">
      <w:pPr>
        <w:pStyle w:val="Codeinfixedfont"/>
      </w:pPr>
      <w:r>
        <w:t xml:space="preserve">     TMB2005E ADC</w:t>
      </w:r>
    </w:p>
    <w:p w:rsidR="00075266" w:rsidRDefault="00075266" w:rsidP="000E0F2F">
      <w:pPr>
        <w:pStyle w:val="Codeinfixedfont"/>
      </w:pPr>
      <w:r>
        <w:t xml:space="preserve">     +5.0 TMB      5.004 V     0.305 A</w:t>
      </w:r>
    </w:p>
    <w:p w:rsidR="00075266" w:rsidRDefault="00075266" w:rsidP="000E0F2F">
      <w:pPr>
        <w:pStyle w:val="Codeinfixedfont"/>
      </w:pPr>
      <w:r>
        <w:t xml:space="preserve">     +3.3 TMB      3.221 V     1.160 A</w:t>
      </w:r>
    </w:p>
    <w:p w:rsidR="00075266" w:rsidRDefault="00075266" w:rsidP="000E0F2F">
      <w:pPr>
        <w:pStyle w:val="Codeinfixedfont"/>
      </w:pPr>
      <w:r>
        <w:t xml:space="preserve">     +1.5 TMBcore  1.488 V     0.795 A</w:t>
      </w:r>
    </w:p>
    <w:p w:rsidR="00075266" w:rsidRDefault="00075266" w:rsidP="000E0F2F">
      <w:pPr>
        <w:pStyle w:val="Codeinfixedfont"/>
      </w:pPr>
      <w:r>
        <w:t xml:space="preserve">     +1.5 GTLtt    1.492 V     0.230 A</w:t>
      </w:r>
    </w:p>
    <w:p w:rsidR="00075266" w:rsidRDefault="00075266" w:rsidP="000E0F2F">
      <w:pPr>
        <w:pStyle w:val="Codeinfixedfont"/>
      </w:pPr>
      <w:r>
        <w:t xml:space="preserve">     +1.0 GTLref   1.004 V     0.000 A</w:t>
      </w:r>
    </w:p>
    <w:p w:rsidR="00075266" w:rsidRDefault="00075266" w:rsidP="000E0F2F">
      <w:pPr>
        <w:pStyle w:val="Codeinfixedfont"/>
      </w:pPr>
      <w:r>
        <w:t xml:space="preserve">     +3.3 RAT      3.221 V     0.250 A</w:t>
      </w:r>
    </w:p>
    <w:p w:rsidR="00075266" w:rsidRDefault="00075266" w:rsidP="000E0F2F">
      <w:pPr>
        <w:pStyle w:val="Codeinfixedfont"/>
      </w:pPr>
      <w:r>
        <w:t xml:space="preserve">     +1.8 RATcore  1.797 V     8.985 A</w:t>
      </w:r>
    </w:p>
    <w:p w:rsidR="00075266" w:rsidRDefault="00075266" w:rsidP="000E0F2F">
      <w:pPr>
        <w:pStyle w:val="Codeinfixedfont"/>
      </w:pPr>
      <w:r>
        <w:t xml:space="preserve">     +vref/2       2.047 V     0.000 A</w:t>
      </w:r>
    </w:p>
    <w:p w:rsidR="00075266" w:rsidRDefault="00075266" w:rsidP="000E0F2F">
      <w:pPr>
        <w:pStyle w:val="Codeinfixedfont"/>
      </w:pPr>
      <w:r>
        <w:t xml:space="preserve">     +vzero        0.000 V     0.000 A</w:t>
      </w:r>
    </w:p>
    <w:p w:rsidR="00075266" w:rsidRDefault="00075266" w:rsidP="000E0F2F">
      <w:pPr>
        <w:pStyle w:val="Codeinfixedfont"/>
      </w:pPr>
      <w:r>
        <w:t xml:space="preserve">     +vref         4.095 V     0.000 A</w:t>
      </w:r>
    </w:p>
    <w:p w:rsidR="00075266" w:rsidRDefault="00075266" w:rsidP="000E0F2F">
      <w:pPr>
        <w:pStyle w:val="NoSpacing"/>
      </w:pPr>
    </w:p>
    <w:p w:rsidR="00075266" w:rsidRDefault="00075266" w:rsidP="000E0F2F">
      <w:pPr>
        <w:pStyle w:val="Codeinfixedfont"/>
      </w:pPr>
      <w:r>
        <w:t xml:space="preserve">     TMB2005E Temperature IC</w:t>
      </w:r>
    </w:p>
    <w:p w:rsidR="00075266" w:rsidRDefault="00075266" w:rsidP="000E0F2F">
      <w:pPr>
        <w:pStyle w:val="Codeinfixedfont"/>
      </w:pPr>
      <w:r>
        <w:t xml:space="preserve">     T tmb pcb    73.4   F    23.    C  Tcrit=261./127.</w:t>
      </w:r>
    </w:p>
    <w:p w:rsidR="00075266" w:rsidRDefault="00075266" w:rsidP="000E0F2F">
      <w:pPr>
        <w:pStyle w:val="Codeinfixedfont"/>
      </w:pPr>
      <w:r>
        <w:t xml:space="preserve">     T tmb fpga   95.0   F    35.    C  Tcrit=261./127.</w:t>
      </w:r>
    </w:p>
    <w:p w:rsidR="00075266" w:rsidRDefault="00075266" w:rsidP="000E0F2F">
      <w:pPr>
        <w:pStyle w:val="NoSpacing"/>
      </w:pPr>
    </w:p>
    <w:p w:rsidR="00075266" w:rsidRDefault="00075266" w:rsidP="000E0F2F">
      <w:pPr>
        <w:pStyle w:val="Codeinfixedfont"/>
      </w:pPr>
      <w:r>
        <w:t xml:space="preserve">     RAT2005E Temperature IC</w:t>
      </w:r>
    </w:p>
    <w:p w:rsidR="00075266" w:rsidRDefault="00075266" w:rsidP="000E0F2F">
      <w:pPr>
        <w:pStyle w:val="Codeinfixedfont"/>
      </w:pPr>
      <w:r>
        <w:t xml:space="preserve">     T rat pcb    68.0   F    20.    C  Tcrit=261./127.</w:t>
      </w:r>
    </w:p>
    <w:p w:rsidR="00075266" w:rsidRDefault="00075266" w:rsidP="000E0F2F">
      <w:pPr>
        <w:pStyle w:val="Codeinfixedfont"/>
      </w:pPr>
      <w:r>
        <w:t xml:space="preserve">     T rat xstr   69.8   F    21.    C  Tcrit=261./127.</w:t>
      </w:r>
    </w:p>
    <w:p w:rsidR="00075266" w:rsidRDefault="00075266" w:rsidP="005C6C90">
      <w:pPr>
        <w:pStyle w:val="Heading2"/>
        <w:rPr>
          <w:snapToGrid w:val="0"/>
        </w:rPr>
      </w:pPr>
      <w:bookmarkStart w:id="81" w:name="_Toc385903084"/>
      <w:bookmarkStart w:id="82" w:name="_Toc387961656"/>
      <w:r>
        <w:rPr>
          <w:snapToGrid w:val="0"/>
        </w:rPr>
        <w:t>Clock Delays</w:t>
      </w:r>
      <w:bookmarkEnd w:id="81"/>
      <w:bookmarkEnd w:id="82"/>
    </w:p>
    <w:p w:rsidR="00075266" w:rsidRDefault="00075266" w:rsidP="000E0F2F">
      <w:pPr>
        <w:pStyle w:val="Codeinfixedfont"/>
      </w:pPr>
      <w:r>
        <w:t>Current 3D3444 Delay Settings</w:t>
      </w:r>
      <w:r>
        <w:tab/>
        <w:t>02/27/2006</w:t>
      </w:r>
    </w:p>
    <w:p w:rsidR="00075266" w:rsidRDefault="00075266" w:rsidP="000E0F2F">
      <w:pPr>
        <w:pStyle w:val="Codeinfixedfont"/>
      </w:pPr>
      <w:r>
        <w:t xml:space="preserve">     Ch0   8steps  16ns  ALCT  tx clock</w:t>
      </w:r>
      <w:r>
        <w:tab/>
        <w:t>alct_tof_delay in muonic firmware versions</w:t>
      </w:r>
    </w:p>
    <w:p w:rsidR="00075266" w:rsidRDefault="00075266" w:rsidP="000E0F2F">
      <w:pPr>
        <w:pStyle w:val="Codeinfixedfont"/>
      </w:pPr>
      <w:r>
        <w:t xml:space="preserve">     Ch1   1steps   2ns  ALCT  rx clock </w:t>
      </w:r>
      <w:r>
        <w:tab/>
        <w:t>not used in muonic firmware versions</w:t>
      </w:r>
    </w:p>
    <w:p w:rsidR="00075266" w:rsidRDefault="00075266" w:rsidP="000E0F2F">
      <w:pPr>
        <w:pStyle w:val="Codeinfixedfont"/>
      </w:pPr>
      <w:r>
        <w:t xml:space="preserve">     Ch2   2steps   4ns  DMB   tx clock</w:t>
      </w:r>
    </w:p>
    <w:p w:rsidR="00075266" w:rsidRDefault="00075266" w:rsidP="000E0F2F">
      <w:pPr>
        <w:pStyle w:val="Codeinfixedfont"/>
      </w:pPr>
      <w:r>
        <w:t xml:space="preserve">     Ch3   9steps  20ns  RPC   tx clock</w:t>
      </w:r>
    </w:p>
    <w:p w:rsidR="00075266" w:rsidRDefault="00075266" w:rsidP="000E0F2F">
      <w:pPr>
        <w:pStyle w:val="Codeinfixedfont"/>
      </w:pPr>
      <w:r>
        <w:t xml:space="preserve">     Ch4   0steps   0ns  TMB1  rx clock </w:t>
      </w:r>
      <w:r>
        <w:tab/>
        <w:t>not used in muonic firmware versions</w:t>
      </w:r>
    </w:p>
    <w:p w:rsidR="00075266" w:rsidRDefault="00075266" w:rsidP="000E0F2F">
      <w:pPr>
        <w:pStyle w:val="Codeinfixedfont"/>
      </w:pPr>
      <w:r>
        <w:t xml:space="preserve">     Ch5   0steps   0ns  MPC   rx clock</w:t>
      </w:r>
    </w:p>
    <w:p w:rsidR="00075266" w:rsidRDefault="00075266" w:rsidP="000E0F2F">
      <w:pPr>
        <w:pStyle w:val="Codeinfixedfont"/>
      </w:pPr>
      <w:r>
        <w:t xml:space="preserve">     Ch6   0steps   0ns  DCC   tx clock </w:t>
      </w:r>
      <w:r>
        <w:tab/>
        <w:t>cfeb_tof_delay in muonic firmware versions</w:t>
      </w:r>
    </w:p>
    <w:p w:rsidR="00075266" w:rsidRDefault="00075266" w:rsidP="000E0F2F">
      <w:pPr>
        <w:pStyle w:val="Codeinfixedfont"/>
      </w:pPr>
      <w:r>
        <w:t xml:space="preserve">     Ch7   7steps  14ns  CFEB0 tx clock</w:t>
      </w:r>
    </w:p>
    <w:p w:rsidR="00075266" w:rsidRDefault="00075266" w:rsidP="000E0F2F">
      <w:pPr>
        <w:pStyle w:val="Codeinfixedfont"/>
      </w:pPr>
      <w:r>
        <w:t xml:space="preserve">     Ch8   7steps  14ns  CFEB1 tx clock</w:t>
      </w:r>
    </w:p>
    <w:p w:rsidR="00075266" w:rsidRDefault="00075266" w:rsidP="000E0F2F">
      <w:pPr>
        <w:pStyle w:val="Codeinfixedfont"/>
      </w:pPr>
      <w:r>
        <w:t xml:space="preserve">     Ch9   7steps  14ns  CFEB2 tx clock</w:t>
      </w:r>
    </w:p>
    <w:p w:rsidR="00075266" w:rsidRDefault="00075266" w:rsidP="000E0F2F">
      <w:pPr>
        <w:pStyle w:val="Codeinfixedfont"/>
      </w:pPr>
      <w:r>
        <w:t xml:space="preserve">     ChA   7steps  14ns  CFEB3 tx clock</w:t>
      </w:r>
    </w:p>
    <w:p w:rsidR="00075266" w:rsidRDefault="00075266" w:rsidP="000E0F2F">
      <w:pPr>
        <w:pStyle w:val="Codeinfixedfont"/>
      </w:pPr>
      <w:r>
        <w:t xml:space="preserve">     ChB   7steps  14ns  CFEB4 tx clock</w:t>
      </w:r>
    </w:p>
    <w:p w:rsidR="00075266" w:rsidRDefault="00075266" w:rsidP="005C6C90">
      <w:pPr>
        <w:pStyle w:val="Heading2"/>
        <w:rPr>
          <w:snapToGrid w:val="0"/>
        </w:rPr>
      </w:pPr>
      <w:bookmarkStart w:id="83" w:name="_Toc385903085"/>
      <w:bookmarkStart w:id="84" w:name="_Toc387961657"/>
      <w:r>
        <w:rPr>
          <w:snapToGrid w:val="0"/>
        </w:rPr>
        <w:t>JTAG Chains</w:t>
      </w:r>
      <w:bookmarkEnd w:id="83"/>
      <w:bookmarkEnd w:id="84"/>
    </w:p>
    <w:p w:rsidR="00075266" w:rsidRDefault="00075266" w:rsidP="000E0F2F">
      <w:pPr>
        <w:pStyle w:val="Codeinfixedfont"/>
      </w:pPr>
      <w:r>
        <w:t>Chain Select Address (X=don’t care)</w:t>
      </w:r>
    </w:p>
    <w:p w:rsidR="00075266" w:rsidRDefault="00075266" w:rsidP="000E0F2F">
      <w:pPr>
        <w:pStyle w:val="Codeinfixedfont"/>
        <w:rPr>
          <w:u w:val="single"/>
        </w:rPr>
      </w:pPr>
      <w:r>
        <w:rPr>
          <w:u w:val="single"/>
        </w:rPr>
        <w:t>3210</w:t>
      </w:r>
      <w:r>
        <w:tab/>
      </w:r>
      <w:r>
        <w:rPr>
          <w:u w:val="single"/>
        </w:rPr>
        <w:t>Base</w:t>
      </w:r>
      <w:r>
        <w:tab/>
      </w:r>
      <w:r>
        <w:rPr>
          <w:u w:val="single"/>
        </w:rPr>
        <w:t>Function</w:t>
      </w:r>
    </w:p>
    <w:p w:rsidR="00075266" w:rsidRDefault="00075266" w:rsidP="000E0F2F">
      <w:pPr>
        <w:pStyle w:val="Codeinfixedfont"/>
      </w:pPr>
      <w:r>
        <w:t>00SS</w:t>
      </w:r>
      <w:r>
        <w:tab/>
        <w:t>0</w:t>
      </w:r>
      <w:r>
        <w:tab/>
        <w:t>ALCT: SS=00(Slow user) SS=01(Slow prom) SS=10(Mez user) SS=11(Mez prom)</w:t>
      </w:r>
    </w:p>
    <w:p w:rsidR="00075266" w:rsidRDefault="00075266" w:rsidP="000E0F2F">
      <w:pPr>
        <w:pStyle w:val="Codeinfixedfont"/>
      </w:pPr>
      <w:r>
        <w:t>01XX</w:t>
      </w:r>
      <w:r>
        <w:tab/>
        <w:t>4</w:t>
      </w:r>
      <w:r>
        <w:tab/>
        <w:t>TMB Mezzanine FPGA+PROMs</w:t>
      </w:r>
    </w:p>
    <w:p w:rsidR="00075266" w:rsidRDefault="00075266" w:rsidP="000E0F2F">
      <w:pPr>
        <w:pStyle w:val="Codeinfixedfont"/>
      </w:pPr>
      <w:r>
        <w:lastRenderedPageBreak/>
        <w:t>10XX</w:t>
      </w:r>
      <w:r>
        <w:tab/>
        <w:t>8</w:t>
      </w:r>
      <w:r>
        <w:tab/>
        <w:t>TMB User PROMs</w:t>
      </w:r>
    </w:p>
    <w:p w:rsidR="00075266" w:rsidRDefault="00075266" w:rsidP="000E0F2F">
      <w:pPr>
        <w:pStyle w:val="Codeinfixedfont"/>
      </w:pPr>
      <w:r>
        <w:t>1100</w:t>
      </w:r>
      <w:r>
        <w:tab/>
        <w:t>C</w:t>
      </w:r>
      <w:r>
        <w:tab/>
        <w:t>FPGA Monitor (for TMB self-test)</w:t>
      </w:r>
    </w:p>
    <w:p w:rsidR="00075266" w:rsidRPr="000E0F2F" w:rsidRDefault="000E0F2F" w:rsidP="000E0F2F">
      <w:pPr>
        <w:pStyle w:val="Codeinfixedfont"/>
      </w:pPr>
      <w:r>
        <w:t>1101</w:t>
      </w:r>
      <w:r>
        <w:tab/>
        <w:t>D</w:t>
      </w:r>
      <w:r>
        <w:tab/>
        <w:t>RAT Module FPGA+PROM</w:t>
      </w:r>
    </w:p>
    <w:p w:rsidR="000E0F2F" w:rsidRDefault="000E0F2F" w:rsidP="005C6C90">
      <w:pPr>
        <w:pStyle w:val="Heading2"/>
        <w:rPr>
          <w:rFonts w:ascii="Courier New" w:hAnsi="Courier New"/>
          <w:sz w:val="20"/>
        </w:rPr>
      </w:pPr>
      <w:bookmarkStart w:id="85" w:name="_Toc385903086"/>
      <w:bookmarkStart w:id="86" w:name="_Toc387961658"/>
      <w:r>
        <w:rPr>
          <w:snapToGrid w:val="0"/>
        </w:rPr>
        <w:t>RAT Module Status Register USER1</w:t>
      </w:r>
      <w:bookmarkEnd w:id="85"/>
      <w:bookmarkEnd w:id="86"/>
    </w:p>
    <w:p w:rsidR="00075266" w:rsidRDefault="00075266" w:rsidP="000E0F2F">
      <w:pPr>
        <w:pStyle w:val="Codeinfixedfont"/>
      </w:pPr>
      <w:r>
        <w:t xml:space="preserve">     RAT FPGA device 0 Idcode=  20A10093</w:t>
      </w:r>
    </w:p>
    <w:p w:rsidR="00075266" w:rsidRDefault="00075266" w:rsidP="000E0F2F">
      <w:pPr>
        <w:pStyle w:val="Codeinfixedfont"/>
      </w:pPr>
      <w:r>
        <w:t xml:space="preserve">     RAT PROM device 1 Idcode=  05024093</w:t>
      </w:r>
    </w:p>
    <w:p w:rsidR="00075266" w:rsidRDefault="00075266" w:rsidP="000E0F2F">
      <w:pPr>
        <w:pStyle w:val="Codeinfixedfont"/>
      </w:pPr>
      <w:r>
        <w:t xml:space="preserve">     RAT FPGA device 0 USERcode=02232006</w:t>
      </w:r>
    </w:p>
    <w:p w:rsidR="00075266" w:rsidRDefault="00075266" w:rsidP="000E0F2F">
      <w:pPr>
        <w:pStyle w:val="Codeinfixedfont"/>
      </w:pPr>
      <w:r>
        <w:t xml:space="preserve">     RAT PROM device 1 USERcode=02232006</w:t>
      </w:r>
    </w:p>
    <w:p w:rsidR="00075266" w:rsidRDefault="00075266" w:rsidP="000E0F2F">
      <w:pPr>
        <w:pStyle w:val="Codeinfixedfont"/>
      </w:pPr>
      <w:r>
        <w:t xml:space="preserve">     RAT USER1=E00000007FFFFFFFFE02300336205650565E400CCC989C20060223EB</w:t>
      </w:r>
    </w:p>
    <w:p w:rsidR="00075266" w:rsidRDefault="00075266" w:rsidP="000E0F2F">
      <w:pPr>
        <w:pStyle w:val="Codeinfixedfont"/>
      </w:pPr>
      <w:r>
        <w:t xml:space="preserve">     rs_begin          B</w:t>
      </w:r>
    </w:p>
    <w:p w:rsidR="00075266" w:rsidRDefault="00075266" w:rsidP="000E0F2F">
      <w:pPr>
        <w:pStyle w:val="Codeinfixedfont"/>
      </w:pPr>
      <w:r>
        <w:t xml:space="preserve">     rs_version        E</w:t>
      </w:r>
    </w:p>
    <w:p w:rsidR="00075266" w:rsidRDefault="00075266" w:rsidP="000E0F2F">
      <w:pPr>
        <w:pStyle w:val="Codeinfixedfont"/>
      </w:pPr>
      <w:r>
        <w:t xml:space="preserve">     rs_monthday       0223</w:t>
      </w:r>
    </w:p>
    <w:p w:rsidR="00075266" w:rsidRDefault="00075266" w:rsidP="000E0F2F">
      <w:pPr>
        <w:pStyle w:val="Codeinfixedfont"/>
      </w:pPr>
      <w:r>
        <w:t xml:space="preserve">     rs_year           2006</w:t>
      </w:r>
    </w:p>
    <w:p w:rsidR="00075266" w:rsidRDefault="00075266" w:rsidP="000E0F2F">
      <w:pPr>
        <w:pStyle w:val="Codeinfixedfont"/>
      </w:pPr>
      <w:r>
        <w:t xml:space="preserve">     rs_syncmode       0</w:t>
      </w:r>
    </w:p>
    <w:p w:rsidR="00075266" w:rsidRDefault="00075266" w:rsidP="000E0F2F">
      <w:pPr>
        <w:pStyle w:val="Codeinfixedfont"/>
      </w:pPr>
      <w:r>
        <w:t xml:space="preserve">     rs_posneg         0</w:t>
      </w:r>
    </w:p>
    <w:p w:rsidR="00075266" w:rsidRDefault="00075266" w:rsidP="000E0F2F">
      <w:pPr>
        <w:pStyle w:val="Codeinfixedfont"/>
      </w:pPr>
      <w:r>
        <w:t xml:space="preserve">     rs_loop           1</w:t>
      </w:r>
    </w:p>
    <w:p w:rsidR="00075266" w:rsidRDefault="00075266" w:rsidP="000E0F2F">
      <w:pPr>
        <w:pStyle w:val="Codeinfixedfont"/>
      </w:pPr>
      <w:r>
        <w:t xml:space="preserve">     rs_rpc_en         3</w:t>
      </w:r>
    </w:p>
    <w:p w:rsidR="00075266" w:rsidRDefault="00075266" w:rsidP="000E0F2F">
      <w:pPr>
        <w:pStyle w:val="Codeinfixedfont"/>
      </w:pPr>
      <w:r>
        <w:t xml:space="preserve">     rs_clk_active     0</w:t>
      </w:r>
    </w:p>
    <w:p w:rsidR="00075266" w:rsidRDefault="00075266" w:rsidP="000E0F2F">
      <w:pPr>
        <w:pStyle w:val="Codeinfixedfont"/>
      </w:pPr>
      <w:r>
        <w:t xml:space="preserve">     rs_locked_tmb     1</w:t>
      </w:r>
    </w:p>
    <w:p w:rsidR="00075266" w:rsidRDefault="00075266" w:rsidP="000E0F2F">
      <w:pPr>
        <w:pStyle w:val="Codeinfixedfont"/>
      </w:pPr>
      <w:r>
        <w:t xml:space="preserve">     rs_locked_rpc0    0</w:t>
      </w:r>
    </w:p>
    <w:p w:rsidR="00075266" w:rsidRDefault="00075266" w:rsidP="000E0F2F">
      <w:pPr>
        <w:pStyle w:val="Codeinfixedfont"/>
      </w:pPr>
      <w:r>
        <w:t xml:space="preserve">     rs_locked_rpc1    0</w:t>
      </w:r>
    </w:p>
    <w:p w:rsidR="00075266" w:rsidRDefault="00075266" w:rsidP="000E0F2F">
      <w:pPr>
        <w:pStyle w:val="Codeinfixedfont"/>
      </w:pPr>
      <w:r>
        <w:t xml:space="preserve">     rs_locklost_tmb   0</w:t>
      </w:r>
    </w:p>
    <w:p w:rsidR="00075266" w:rsidRDefault="00075266" w:rsidP="000E0F2F">
      <w:pPr>
        <w:pStyle w:val="Codeinfixedfont"/>
      </w:pPr>
      <w:r>
        <w:t xml:space="preserve">     rs_locklost_rpc0  1</w:t>
      </w:r>
    </w:p>
    <w:p w:rsidR="00075266" w:rsidRDefault="00075266" w:rsidP="000E0F2F">
      <w:pPr>
        <w:pStyle w:val="Codeinfixedfont"/>
      </w:pPr>
      <w:r>
        <w:t xml:space="preserve">     rs_locklost_rpc1  1</w:t>
      </w:r>
    </w:p>
    <w:p w:rsidR="00075266" w:rsidRDefault="00075266" w:rsidP="000E0F2F">
      <w:pPr>
        <w:pStyle w:val="Codeinfixedfont"/>
      </w:pPr>
      <w:r>
        <w:t xml:space="preserve">     rs_txok           0</w:t>
      </w:r>
    </w:p>
    <w:p w:rsidR="00075266" w:rsidRDefault="00075266" w:rsidP="000E0F2F">
      <w:pPr>
        <w:pStyle w:val="Codeinfixedfont"/>
      </w:pPr>
      <w:r>
        <w:t xml:space="preserve">     rs_rxok           0</w:t>
      </w:r>
    </w:p>
    <w:p w:rsidR="00075266" w:rsidRDefault="00075266" w:rsidP="000E0F2F">
      <w:pPr>
        <w:pStyle w:val="Codeinfixedfont"/>
      </w:pPr>
      <w:r>
        <w:t xml:space="preserve">     rs_ntcrit         1</w:t>
      </w:r>
    </w:p>
    <w:p w:rsidR="00075266" w:rsidRDefault="00075266" w:rsidP="000E0F2F">
      <w:pPr>
        <w:pStyle w:val="Codeinfixedfont"/>
      </w:pPr>
      <w:r>
        <w:t xml:space="preserve">     rs_rpc_free       0</w:t>
      </w:r>
    </w:p>
    <w:p w:rsidR="00075266" w:rsidRDefault="00075266" w:rsidP="000E0F2F">
      <w:pPr>
        <w:pStyle w:val="Codeinfixedfont"/>
      </w:pPr>
      <w:r>
        <w:t xml:space="preserve">     rs_dsn            0</w:t>
      </w:r>
    </w:p>
    <w:p w:rsidR="00075266" w:rsidRDefault="00075266" w:rsidP="000E0F2F">
      <w:pPr>
        <w:pStyle w:val="Codeinfixedfont"/>
      </w:pPr>
      <w:r>
        <w:t xml:space="preserve">     rs_dddoe_wr       3</w:t>
      </w:r>
    </w:p>
    <w:p w:rsidR="00075266" w:rsidRDefault="00075266" w:rsidP="000E0F2F">
      <w:pPr>
        <w:pStyle w:val="Codeinfixedfont"/>
      </w:pPr>
      <w:r>
        <w:t xml:space="preserve">     rs_ddd_wr         0033</w:t>
      </w:r>
    </w:p>
    <w:p w:rsidR="00075266" w:rsidRDefault="00075266" w:rsidP="000E0F2F">
      <w:pPr>
        <w:pStyle w:val="Codeinfixedfont"/>
      </w:pPr>
      <w:r>
        <w:t xml:space="preserve">     rs_ddd_auto       1</w:t>
      </w:r>
    </w:p>
    <w:p w:rsidR="00075266" w:rsidRDefault="00075266" w:rsidP="000E0F2F">
      <w:pPr>
        <w:pStyle w:val="Codeinfixedfont"/>
      </w:pPr>
      <w:r>
        <w:t xml:space="preserve">     rs_ddd_start      0</w:t>
      </w:r>
    </w:p>
    <w:p w:rsidR="00075266" w:rsidRDefault="00075266" w:rsidP="000E0F2F">
      <w:pPr>
        <w:pStyle w:val="Codeinfixedfont"/>
      </w:pPr>
      <w:r>
        <w:t xml:space="preserve">     rs_ddd_busy       0</w:t>
      </w:r>
    </w:p>
    <w:p w:rsidR="00075266" w:rsidRDefault="00075266" w:rsidP="000E0F2F">
      <w:pPr>
        <w:pStyle w:val="Codeinfixedfont"/>
      </w:pPr>
      <w:r>
        <w:t xml:space="preserve">     rs_ddd_verify_ok  1</w:t>
      </w:r>
    </w:p>
    <w:p w:rsidR="00075266" w:rsidRDefault="00075266" w:rsidP="000E0F2F">
      <w:pPr>
        <w:pStyle w:val="Codeinfixedfont"/>
      </w:pPr>
      <w:r>
        <w:t xml:space="preserve">     rs_rpc0_parity_ok 1</w:t>
      </w:r>
    </w:p>
    <w:p w:rsidR="00075266" w:rsidRDefault="00075266" w:rsidP="000E0F2F">
      <w:pPr>
        <w:pStyle w:val="Codeinfixedfont"/>
      </w:pPr>
      <w:r>
        <w:t xml:space="preserve">     rs_rpc1_parity_ok 1</w:t>
      </w:r>
    </w:p>
    <w:p w:rsidR="00075266" w:rsidRDefault="00075266" w:rsidP="000E0F2F">
      <w:pPr>
        <w:pStyle w:val="Codeinfixedfont"/>
      </w:pPr>
      <w:r>
        <w:t xml:space="preserve">     rs_rpc0_cnt_perr  0565</w:t>
      </w:r>
    </w:p>
    <w:p w:rsidR="00075266" w:rsidRDefault="00075266" w:rsidP="000E0F2F">
      <w:pPr>
        <w:pStyle w:val="Codeinfixedfont"/>
      </w:pPr>
      <w:r>
        <w:t xml:space="preserve">     rs_rpc1_cnt_perr  0565</w:t>
      </w:r>
    </w:p>
    <w:p w:rsidR="00075266" w:rsidRDefault="00075266" w:rsidP="000E0F2F">
      <w:pPr>
        <w:pStyle w:val="Codeinfixedfont"/>
      </w:pPr>
      <w:r>
        <w:t xml:space="preserve">     rs_last_opcode    02</w:t>
      </w:r>
    </w:p>
    <w:p w:rsidR="00075266" w:rsidRDefault="00075266" w:rsidP="000E0F2F">
      <w:pPr>
        <w:pStyle w:val="Codeinfixedfont"/>
      </w:pPr>
      <w:r>
        <w:t xml:space="preserve">     rw_rpc_en         3</w:t>
      </w:r>
    </w:p>
    <w:p w:rsidR="00075266" w:rsidRDefault="00075266" w:rsidP="000E0F2F">
      <w:pPr>
        <w:pStyle w:val="Codeinfixedfont"/>
      </w:pPr>
      <w:r>
        <w:t xml:space="preserve">     rw_ddd_start      0</w:t>
      </w:r>
    </w:p>
    <w:p w:rsidR="00075266" w:rsidRDefault="00075266" w:rsidP="000E0F2F">
      <w:pPr>
        <w:pStyle w:val="Codeinfixedfont"/>
      </w:pPr>
      <w:r>
        <w:t xml:space="preserve">     rw_ddd_wr         0033</w:t>
      </w:r>
    </w:p>
    <w:p w:rsidR="00075266" w:rsidRDefault="00075266" w:rsidP="000E0F2F">
      <w:pPr>
        <w:pStyle w:val="Codeinfixedfont"/>
      </w:pPr>
      <w:r>
        <w:t xml:space="preserve">     rw_dddoe_wr       3</w:t>
      </w:r>
    </w:p>
    <w:p w:rsidR="00075266" w:rsidRDefault="00075266" w:rsidP="000E0F2F">
      <w:pPr>
        <w:pStyle w:val="Codeinfixedfont"/>
      </w:pPr>
      <w:r>
        <w:t xml:space="preserve">     rw_perr_reset     0</w:t>
      </w:r>
    </w:p>
    <w:p w:rsidR="00075266" w:rsidRDefault="00075266" w:rsidP="000E0F2F">
      <w:pPr>
        <w:pStyle w:val="Codeinfixedfont"/>
      </w:pPr>
      <w:r>
        <w:t xml:space="preserve">     rw_parity_odd     1</w:t>
      </w:r>
    </w:p>
    <w:p w:rsidR="00075266" w:rsidRDefault="00075266" w:rsidP="000E0F2F">
      <w:pPr>
        <w:pStyle w:val="Codeinfixedfont"/>
      </w:pPr>
      <w:r>
        <w:t xml:space="preserve">     rw_perr_ignore    0</w:t>
      </w:r>
    </w:p>
    <w:p w:rsidR="00075266" w:rsidRDefault="00075266" w:rsidP="000E0F2F">
      <w:pPr>
        <w:pStyle w:val="Codeinfixedfont"/>
      </w:pPr>
      <w:r>
        <w:t xml:space="preserve">     rw_rpc_future     00</w:t>
      </w:r>
    </w:p>
    <w:p w:rsidR="00075266" w:rsidRDefault="00075266" w:rsidP="000E0F2F">
      <w:pPr>
        <w:pStyle w:val="Codeinfixedfont"/>
      </w:pPr>
      <w:r>
        <w:t xml:space="preserve">     rs_rpc0_pdata     7FFFF</w:t>
      </w:r>
    </w:p>
    <w:p w:rsidR="00075266" w:rsidRDefault="00075266" w:rsidP="000E0F2F">
      <w:pPr>
        <w:pStyle w:val="Codeinfixedfont"/>
      </w:pPr>
      <w:r>
        <w:t xml:space="preserve">     rs_rpc1_pdata     7FFFF</w:t>
      </w:r>
    </w:p>
    <w:p w:rsidR="00075266" w:rsidRDefault="00075266" w:rsidP="000E0F2F">
      <w:pPr>
        <w:pStyle w:val="Codeinfixedfont"/>
      </w:pPr>
      <w:r>
        <w:t xml:space="preserve">     rs_unused         0000000</w:t>
      </w:r>
    </w:p>
    <w:p w:rsidR="00075266" w:rsidRDefault="00075266" w:rsidP="000E0F2F">
      <w:pPr>
        <w:pStyle w:val="Codeinfixedfont"/>
      </w:pPr>
      <w:r>
        <w:t xml:space="preserve">     rs_end            E</w:t>
      </w:r>
    </w:p>
    <w:p w:rsidR="000E0F2F" w:rsidRDefault="000E0F2F" w:rsidP="005C6C90">
      <w:pPr>
        <w:pStyle w:val="Heading2"/>
        <w:rPr>
          <w:rFonts w:ascii="Courier New" w:hAnsi="Courier New"/>
          <w:sz w:val="20"/>
        </w:rPr>
      </w:pPr>
      <w:bookmarkStart w:id="87" w:name="_Toc385903087"/>
      <w:bookmarkStart w:id="88" w:name="_Toc387961659"/>
      <w:r>
        <w:rPr>
          <w:snapToGrid w:val="0"/>
        </w:rPr>
        <w:t>RAT Module Control Register USER2</w:t>
      </w:r>
      <w:bookmarkEnd w:id="87"/>
      <w:bookmarkEnd w:id="88"/>
    </w:p>
    <w:p w:rsidR="00075266" w:rsidRDefault="00075266" w:rsidP="000E0F2F">
      <w:pPr>
        <w:pStyle w:val="Codeinfixedfont"/>
      </w:pPr>
      <w:r>
        <w:t xml:space="preserve">     RAT USER2=0118019B</w:t>
      </w:r>
    </w:p>
    <w:p w:rsidR="00075266" w:rsidRDefault="00075266" w:rsidP="000E0F2F">
      <w:pPr>
        <w:pStyle w:val="Codeinfixedfont"/>
      </w:pPr>
      <w:r>
        <w:t xml:space="preserve">     ws_rpc_en      3</w:t>
      </w:r>
    </w:p>
    <w:p w:rsidR="00075266" w:rsidRDefault="00075266" w:rsidP="000E0F2F">
      <w:pPr>
        <w:pStyle w:val="Codeinfixedfont"/>
      </w:pPr>
      <w:r>
        <w:t xml:space="preserve">     ws_ddd_start   0</w:t>
      </w:r>
    </w:p>
    <w:p w:rsidR="00075266" w:rsidRDefault="00075266" w:rsidP="000E0F2F">
      <w:pPr>
        <w:pStyle w:val="Codeinfixedfont"/>
      </w:pPr>
      <w:r>
        <w:t xml:space="preserve">     ws_ddd_wr      0033</w:t>
      </w:r>
    </w:p>
    <w:p w:rsidR="00075266" w:rsidRDefault="00075266" w:rsidP="000E0F2F">
      <w:pPr>
        <w:pStyle w:val="Codeinfixedfont"/>
      </w:pPr>
      <w:r>
        <w:t xml:space="preserve">     ws_dddoe_wr    3</w:t>
      </w:r>
    </w:p>
    <w:p w:rsidR="00075266" w:rsidRDefault="00075266" w:rsidP="000E0F2F">
      <w:pPr>
        <w:pStyle w:val="Codeinfixedfont"/>
      </w:pPr>
      <w:r>
        <w:t xml:space="preserve">     ws_perr_reset  0</w:t>
      </w:r>
    </w:p>
    <w:p w:rsidR="00075266" w:rsidRDefault="00075266" w:rsidP="000E0F2F">
      <w:pPr>
        <w:pStyle w:val="Codeinfixedfont"/>
      </w:pPr>
      <w:r>
        <w:t xml:space="preserve">     ws_parity_odd  1</w:t>
      </w:r>
    </w:p>
    <w:p w:rsidR="00075266" w:rsidRDefault="00075266" w:rsidP="000E0F2F">
      <w:pPr>
        <w:pStyle w:val="Codeinfixedfont"/>
      </w:pPr>
      <w:r>
        <w:t xml:space="preserve">     ws_perr_ignore 0</w:t>
      </w:r>
    </w:p>
    <w:p w:rsidR="00075266" w:rsidRDefault="00075266" w:rsidP="000E0F2F">
      <w:pPr>
        <w:pStyle w:val="Codeinfixedfont"/>
      </w:pPr>
      <w:r>
        <w:t xml:space="preserve">     ws_rpc_future  00</w:t>
      </w:r>
    </w:p>
    <w:p w:rsidR="000E0F2F" w:rsidRDefault="000E0F2F" w:rsidP="000E0F2F"/>
    <w:p w:rsidR="000E0F2F" w:rsidRDefault="000E0F2F" w:rsidP="000E0F2F">
      <w:pPr>
        <w:sectPr w:rsidR="000E0F2F">
          <w:pgSz w:w="12240" w:h="15840" w:code="1"/>
          <w:pgMar w:top="936" w:right="864" w:bottom="504" w:left="1152" w:header="720" w:footer="720" w:gutter="0"/>
          <w:cols w:space="720"/>
        </w:sectPr>
      </w:pPr>
    </w:p>
    <w:p w:rsidR="00075266" w:rsidRDefault="00075266" w:rsidP="005C6C90">
      <w:pPr>
        <w:pStyle w:val="Heading1"/>
      </w:pPr>
      <w:bookmarkStart w:id="89" w:name="_Toc385903088"/>
      <w:bookmarkStart w:id="90" w:name="_Toc387961660"/>
      <w:r>
        <w:lastRenderedPageBreak/>
        <w:t>User PROM Programming</w:t>
      </w:r>
      <w:bookmarkEnd w:id="89"/>
      <w:bookmarkEnd w:id="90"/>
    </w:p>
    <w:p w:rsidR="00AA59E2" w:rsidRDefault="00AA59E2" w:rsidP="005C6C90">
      <w:pPr>
        <w:pStyle w:val="Heading2"/>
      </w:pPr>
      <w:bookmarkStart w:id="91" w:name="_Toc385903089"/>
      <w:bookmarkStart w:id="92" w:name="_Toc387961661"/>
      <w:r>
        <w:t>Introduction</w:t>
      </w:r>
      <w:bookmarkEnd w:id="91"/>
      <w:bookmarkEnd w:id="92"/>
    </w:p>
    <w:p w:rsidR="00075266" w:rsidRDefault="00075266" w:rsidP="00D63EC5">
      <w:r>
        <w:t>TMB has two on-board  erasable PROMs that contain non-volatile data for modifying VME registers and for initializing JTAG chains.  The PROMs are read automatically by firmware state machines after power-up or hard-reset.</w:t>
      </w:r>
    </w:p>
    <w:p w:rsidR="00075266" w:rsidRDefault="00075266" w:rsidP="00D63EC5">
      <w:r>
        <w:t xml:space="preserve">Both PROMs are Xilinx XC18V256 devices, which have a capacity of 256K bits stored 1-byte wide in 32K addresses.  Some late-production TMBs may have one or two XC18V512 devices, because the 256K product was discontinued by the manufacturer.  </w:t>
      </w:r>
    </w:p>
    <w:p w:rsidR="00075266" w:rsidRDefault="00075266" w:rsidP="00D63EC5">
      <w:r>
        <w:t>PROM contents are programmed and verified either via the front-panel JTAG connector or from the VME backplane using TMBs boot register. The data may be read out 8-wide though TMBs PROM-port register ADR_PROM (12h) or it may be read 1-bit serial via JTAG.</w:t>
      </w:r>
    </w:p>
    <w:p w:rsidR="00075266" w:rsidRDefault="00B10C40" w:rsidP="005C6C90">
      <w:pPr>
        <w:pStyle w:val="Heading2"/>
        <w:rPr>
          <w:snapToGrid w:val="0"/>
        </w:rPr>
      </w:pPr>
      <w:bookmarkStart w:id="93" w:name="_Toc385903090"/>
      <w:bookmarkStart w:id="94" w:name="_Toc387961662"/>
      <w:r>
        <w:rPr>
          <w:noProof/>
        </w:rPr>
        <mc:AlternateContent>
          <mc:Choice Requires="wpg">
            <w:drawing>
              <wp:anchor distT="0" distB="0" distL="114300" distR="114300" simplePos="0" relativeHeight="251697152" behindDoc="0" locked="0" layoutInCell="0" allowOverlap="1" wp14:anchorId="11AFB030" wp14:editId="1C06E2B4">
                <wp:simplePos x="0" y="0"/>
                <wp:positionH relativeFrom="column">
                  <wp:posOffset>87630</wp:posOffset>
                </wp:positionH>
                <wp:positionV relativeFrom="paragraph">
                  <wp:posOffset>70485</wp:posOffset>
                </wp:positionV>
                <wp:extent cx="5806440" cy="2422525"/>
                <wp:effectExtent l="0" t="0" r="0" b="15875"/>
                <wp:wrapTopAndBottom/>
                <wp:docPr id="16" name="Group 2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6440" cy="2422525"/>
                          <a:chOff x="1296" y="4952"/>
                          <a:chExt cx="9144" cy="3815"/>
                        </a:xfrm>
                      </wpg:grpSpPr>
                      <wps:wsp>
                        <wps:cNvPr id="17" name="Text Box 2256"/>
                        <wps:cNvSpPr txBox="1">
                          <a:spLocks noChangeArrowheads="1"/>
                        </wps:cNvSpPr>
                        <wps:spPr bwMode="auto">
                          <a:xfrm>
                            <a:off x="3744" y="5744"/>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Default="00861D04">
                              <w:pPr>
                                <w:jc w:val="center"/>
                                <w:rPr>
                                  <w:rFonts w:ascii="Courier New" w:hAnsi="Courier New"/>
                                  <w:sz w:val="8"/>
                                </w:rPr>
                              </w:pPr>
                            </w:p>
                            <w:p w:rsidR="00861D04" w:rsidRDefault="00861D04">
                              <w:pPr>
                                <w:jc w:val="center"/>
                                <w:rPr>
                                  <w:rFonts w:ascii="Courier New" w:hAnsi="Courier New"/>
                                  <w:sz w:val="20"/>
                                </w:rPr>
                              </w:pPr>
                              <w:r>
                                <w:rPr>
                                  <w:rFonts w:ascii="Courier New" w:hAnsi="Courier New"/>
                                  <w:sz w:val="20"/>
                                </w:rPr>
                                <w:t>TDI    TDO</w:t>
                              </w:r>
                            </w:p>
                            <w:p w:rsidR="00861D04" w:rsidRDefault="00861D04">
                              <w:pPr>
                                <w:jc w:val="center"/>
                                <w:rPr>
                                  <w:sz w:val="16"/>
                                </w:rPr>
                              </w:pPr>
                            </w:p>
                            <w:p w:rsidR="00861D04" w:rsidRDefault="00861D04">
                              <w:pPr>
                                <w:jc w:val="center"/>
                              </w:pPr>
                              <w:r>
                                <w:t>PROM 0</w:t>
                              </w:r>
                            </w:p>
                            <w:p w:rsidR="00861D04" w:rsidRDefault="00861D04">
                              <w:pPr>
                                <w:jc w:val="center"/>
                              </w:pPr>
                              <w:r>
                                <w:t>VME</w:t>
                              </w:r>
                            </w:p>
                            <w:p w:rsidR="00861D04" w:rsidRDefault="00861D04">
                              <w:pPr>
                                <w:jc w:val="center"/>
                              </w:pPr>
                              <w:r>
                                <w:t>Data</w:t>
                              </w:r>
                            </w:p>
                          </w:txbxContent>
                        </wps:txbx>
                        <wps:bodyPr rot="0" vert="horz" wrap="square" lIns="91440" tIns="45720" rIns="91440" bIns="45720" anchor="t" anchorCtr="0" upright="1">
                          <a:noAutofit/>
                        </wps:bodyPr>
                      </wps:wsp>
                      <wps:wsp>
                        <wps:cNvPr id="18" name="Line 2259"/>
                        <wps:cNvCnPr/>
                        <wps:spPr bwMode="auto">
                          <a:xfrm>
                            <a:off x="5256" y="6032"/>
                            <a:ext cx="115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Text Box 2270"/>
                        <wps:cNvSpPr txBox="1">
                          <a:spLocks noChangeArrowheads="1"/>
                        </wps:cNvSpPr>
                        <wps:spPr bwMode="auto">
                          <a:xfrm>
                            <a:off x="1296" y="5816"/>
                            <a:ext cx="108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Default="00861D04">
                              <w:pPr>
                                <w:jc w:val="center"/>
                              </w:pPr>
                              <w:r>
                                <w:t>TDI</w:t>
                              </w:r>
                            </w:p>
                          </w:txbxContent>
                        </wps:txbx>
                        <wps:bodyPr rot="0" vert="horz" wrap="square" lIns="91440" tIns="45720" rIns="91440" bIns="45720" anchor="t" anchorCtr="0" upright="1">
                          <a:noAutofit/>
                        </wps:bodyPr>
                      </wps:wsp>
                      <wps:wsp>
                        <wps:cNvPr id="20" name="Text Box 2286"/>
                        <wps:cNvSpPr txBox="1">
                          <a:spLocks noChangeArrowheads="1"/>
                        </wps:cNvSpPr>
                        <wps:spPr bwMode="auto">
                          <a:xfrm>
                            <a:off x="6408" y="5744"/>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Default="00861D04">
                              <w:pPr>
                                <w:jc w:val="center"/>
                                <w:rPr>
                                  <w:rFonts w:ascii="Courier New" w:hAnsi="Courier New"/>
                                  <w:sz w:val="8"/>
                                </w:rPr>
                              </w:pPr>
                            </w:p>
                            <w:p w:rsidR="00861D04" w:rsidRDefault="00861D04">
                              <w:pPr>
                                <w:jc w:val="center"/>
                                <w:rPr>
                                  <w:rFonts w:ascii="Courier New" w:hAnsi="Courier New"/>
                                  <w:sz w:val="20"/>
                                </w:rPr>
                              </w:pPr>
                              <w:r>
                                <w:rPr>
                                  <w:rFonts w:ascii="Courier New" w:hAnsi="Courier New"/>
                                  <w:sz w:val="20"/>
                                </w:rPr>
                                <w:t>TDI    TDO</w:t>
                              </w:r>
                            </w:p>
                            <w:p w:rsidR="00861D04" w:rsidRDefault="00861D04">
                              <w:pPr>
                                <w:jc w:val="center"/>
                                <w:rPr>
                                  <w:sz w:val="16"/>
                                </w:rPr>
                              </w:pPr>
                            </w:p>
                            <w:p w:rsidR="00861D04" w:rsidRDefault="00861D04">
                              <w:pPr>
                                <w:jc w:val="center"/>
                              </w:pPr>
                              <w:r>
                                <w:t>PROM 1</w:t>
                              </w:r>
                            </w:p>
                            <w:p w:rsidR="00861D04" w:rsidRDefault="00861D04">
                              <w:pPr>
                                <w:jc w:val="center"/>
                              </w:pPr>
                              <w:r>
                                <w:t>JTAG</w:t>
                              </w:r>
                            </w:p>
                            <w:p w:rsidR="00861D04" w:rsidRDefault="00861D04">
                              <w:pPr>
                                <w:jc w:val="center"/>
                              </w:pPr>
                              <w:r>
                                <w:t>Data</w:t>
                              </w:r>
                            </w:p>
                          </w:txbxContent>
                        </wps:txbx>
                        <wps:bodyPr rot="0" vert="horz" wrap="square" lIns="91440" tIns="45720" rIns="91440" bIns="45720" anchor="t" anchorCtr="0" upright="1">
                          <a:noAutofit/>
                        </wps:bodyPr>
                      </wps:wsp>
                      <wps:wsp>
                        <wps:cNvPr id="21" name="Line 2287"/>
                        <wps:cNvCnPr/>
                        <wps:spPr bwMode="auto">
                          <a:xfrm>
                            <a:off x="7920" y="6032"/>
                            <a:ext cx="79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288"/>
                        <wps:cNvCnPr/>
                        <wps:spPr bwMode="auto">
                          <a:xfrm>
                            <a:off x="2160" y="6032"/>
                            <a:ext cx="158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289"/>
                        <wps:cNvCnPr/>
                        <wps:spPr bwMode="auto">
                          <a:xfrm>
                            <a:off x="2232" y="5168"/>
                            <a:ext cx="648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Text Box 2290"/>
                        <wps:cNvSpPr txBox="1">
                          <a:spLocks noChangeArrowheads="1"/>
                        </wps:cNvSpPr>
                        <wps:spPr bwMode="auto">
                          <a:xfrm>
                            <a:off x="1368" y="4952"/>
                            <a:ext cx="108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Default="00861D04">
                              <w:pPr>
                                <w:jc w:val="center"/>
                              </w:pPr>
                              <w:r>
                                <w:t>TDO</w:t>
                              </w:r>
                            </w:p>
                          </w:txbxContent>
                        </wps:txbx>
                        <wps:bodyPr rot="0" vert="horz" wrap="square" lIns="91440" tIns="45720" rIns="91440" bIns="45720" anchor="t" anchorCtr="0" upright="1">
                          <a:noAutofit/>
                        </wps:bodyPr>
                      </wps:wsp>
                      <wps:wsp>
                        <wps:cNvPr id="25" name="Line 2293"/>
                        <wps:cNvCnPr/>
                        <wps:spPr bwMode="auto">
                          <a:xfrm>
                            <a:off x="8712" y="5168"/>
                            <a:ext cx="0" cy="8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Text Box 2296"/>
                        <wps:cNvSpPr txBox="1">
                          <a:spLocks noChangeArrowheads="1"/>
                        </wps:cNvSpPr>
                        <wps:spPr bwMode="auto">
                          <a:xfrm>
                            <a:off x="1512" y="6248"/>
                            <a:ext cx="192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Default="00861D04">
                              <w:pPr>
                                <w:rPr>
                                  <w:sz w:val="20"/>
                                </w:rPr>
                              </w:pPr>
                              <w:r>
                                <w:rPr>
                                  <w:sz w:val="20"/>
                                </w:rPr>
                                <w:t xml:space="preserve">JTAG Chain </w:t>
                              </w:r>
                            </w:p>
                            <w:p w:rsidR="00861D04" w:rsidRDefault="00861D04">
                              <w:pPr>
                                <w:rPr>
                                  <w:sz w:val="20"/>
                                </w:rPr>
                              </w:pPr>
                              <w:r>
                                <w:rPr>
                                  <w:sz w:val="20"/>
                                </w:rPr>
                                <w:t>ID=8h</w:t>
                              </w:r>
                            </w:p>
                          </w:txbxContent>
                        </wps:txbx>
                        <wps:bodyPr rot="0" vert="horz" wrap="square" lIns="91440" tIns="45720" rIns="91440" bIns="45720" anchor="t" anchorCtr="0" upright="1">
                          <a:noAutofit/>
                        </wps:bodyPr>
                      </wps:wsp>
                      <wps:wsp>
                        <wps:cNvPr id="27" name="Text Box 2297"/>
                        <wps:cNvSpPr txBox="1">
                          <a:spLocks noChangeArrowheads="1"/>
                        </wps:cNvSpPr>
                        <wps:spPr bwMode="auto">
                          <a:xfrm>
                            <a:off x="8568" y="7327"/>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61D04" w:rsidRDefault="00861D04">
                              <w:pPr>
                                <w:jc w:val="center"/>
                              </w:pPr>
                            </w:p>
                            <w:p w:rsidR="00861D04" w:rsidRDefault="00861D04">
                              <w:pPr>
                                <w:jc w:val="center"/>
                              </w:pPr>
                              <w:r>
                                <w:t>Mezzanine</w:t>
                              </w:r>
                            </w:p>
                            <w:p w:rsidR="00861D04" w:rsidRDefault="00861D04">
                              <w:pPr>
                                <w:jc w:val="center"/>
                              </w:pPr>
                              <w:r>
                                <w:t>FPGA</w:t>
                              </w:r>
                            </w:p>
                          </w:txbxContent>
                        </wps:txbx>
                        <wps:bodyPr rot="0" vert="horz" wrap="square" lIns="91440" tIns="45720" rIns="91440" bIns="45720" anchor="t" anchorCtr="0" upright="1">
                          <a:noAutofit/>
                        </wps:bodyPr>
                      </wps:wsp>
                      <wps:wsp>
                        <wps:cNvPr id="28" name="Line 2298"/>
                        <wps:cNvCnPr/>
                        <wps:spPr bwMode="auto">
                          <a:xfrm>
                            <a:off x="4536" y="8080"/>
                            <a:ext cx="4032" cy="0"/>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Text Box 2299"/>
                        <wps:cNvSpPr txBox="1">
                          <a:spLocks noChangeArrowheads="1"/>
                        </wps:cNvSpPr>
                        <wps:spPr bwMode="auto">
                          <a:xfrm>
                            <a:off x="4968" y="7687"/>
                            <a:ext cx="192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Default="00861D04">
                              <w:pPr>
                                <w:jc w:val="center"/>
                                <w:rPr>
                                  <w:sz w:val="20"/>
                                </w:rPr>
                              </w:pPr>
                              <w:r>
                                <w:rPr>
                                  <w:sz w:val="20"/>
                                </w:rPr>
                                <w:t>Shared 8-bit bus</w:t>
                              </w:r>
                            </w:p>
                          </w:txbxContent>
                        </wps:txbx>
                        <wps:bodyPr rot="0" vert="horz" wrap="square" lIns="91440" tIns="45720" rIns="91440" bIns="45720" anchor="t" anchorCtr="0" upright="1">
                          <a:noAutofit/>
                        </wps:bodyPr>
                      </wps:wsp>
                      <wps:wsp>
                        <wps:cNvPr id="30" name="Line 2300"/>
                        <wps:cNvCnPr/>
                        <wps:spPr bwMode="auto">
                          <a:xfrm>
                            <a:off x="4536" y="7183"/>
                            <a:ext cx="0" cy="896"/>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2301"/>
                        <wps:cNvCnPr/>
                        <wps:spPr bwMode="auto">
                          <a:xfrm>
                            <a:off x="7128" y="7183"/>
                            <a:ext cx="0" cy="896"/>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2302"/>
                        <wps:cNvCnPr/>
                        <wps:spPr bwMode="auto">
                          <a:xfrm>
                            <a:off x="7920" y="6895"/>
                            <a:ext cx="144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2303"/>
                        <wps:cNvCnPr/>
                        <wps:spPr bwMode="auto">
                          <a:xfrm>
                            <a:off x="5256" y="6895"/>
                            <a:ext cx="1152"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2305"/>
                        <wps:cNvCnPr/>
                        <wps:spPr bwMode="auto">
                          <a:xfrm>
                            <a:off x="9360" y="6895"/>
                            <a:ext cx="0"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Text Box 2306"/>
                        <wps:cNvSpPr txBox="1">
                          <a:spLocks noChangeArrowheads="1"/>
                        </wps:cNvSpPr>
                        <wps:spPr bwMode="auto">
                          <a:xfrm>
                            <a:off x="8064" y="6568"/>
                            <a:ext cx="2376"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Default="00861D04">
                              <w:pPr>
                                <w:rPr>
                                  <w:sz w:val="20"/>
                                </w:rPr>
                              </w:pPr>
                              <w:r>
                                <w:rPr>
                                  <w:sz w:val="20"/>
                                </w:rPr>
                                <w:t>Increment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07" o:spid="_x0000_s1123" style="position:absolute;margin-left:6.9pt;margin-top:5.55pt;width:457.2pt;height:190.75pt;z-index:251697152" coordorigin="1296,4952" coordsize="914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" o:allowincell="f">
                <v:shape id="Text Box 2256" o:spid="_x0000_s1124" type="#_x0000_t202" style="position:absolute;left:3744;top:5744;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A48EA&#10;AADbAAAADwAAAGRycy9kb3ducmV2LnhtbERP3WrCMBS+H/gO4Qi7m+l0btIZRZTCbkTs9gBnzbEp&#10;a05KErV9+0UQvDsf3+9Zrnvbigv50DhW8DrJQBBXTjdcK/j5Ll4WIEJE1tg6JgUDBVivRk9LzLW7&#10;8pEuZaxFCuGQowITY5dLGSpDFsPEdcSJOzlvMSboa6k9XlO4beU0y96lxYZTg8GOtoaqv/JsFfTT&#10;wRQzV+02b6UZTofFb7Gfe6Wex/3mE0SkPj7Ed/eXTvM/4PZLOk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TAOPBAAAA2wAAAA8AAAAAAAAAAAAAAAAAmAIAAGRycy9kb3du&#10;cmV2LnhtbFBLBQYAAAAABAAEAPUAAACGAwAAAAA=&#10;" filled="f" strokeweight="1pt">
                  <v:textbox>
                    <w:txbxContent>
                      <w:p w:rsidR="00861D04" w:rsidRDefault="00861D04">
                        <w:pPr>
                          <w:jc w:val="center"/>
                          <w:rPr>
                            <w:rFonts w:ascii="Courier New" w:hAnsi="Courier New"/>
                            <w:sz w:val="8"/>
                          </w:rPr>
                        </w:pPr>
                      </w:p>
                      <w:p w:rsidR="00861D04" w:rsidRDefault="00861D04">
                        <w:pPr>
                          <w:jc w:val="center"/>
                          <w:rPr>
                            <w:rFonts w:ascii="Courier New" w:hAnsi="Courier New"/>
                            <w:sz w:val="20"/>
                          </w:rPr>
                        </w:pPr>
                        <w:r>
                          <w:rPr>
                            <w:rFonts w:ascii="Courier New" w:hAnsi="Courier New"/>
                            <w:sz w:val="20"/>
                          </w:rPr>
                          <w:t>TDI    TDO</w:t>
                        </w:r>
                      </w:p>
                      <w:p w:rsidR="00861D04" w:rsidRDefault="00861D04">
                        <w:pPr>
                          <w:jc w:val="center"/>
                          <w:rPr>
                            <w:sz w:val="16"/>
                          </w:rPr>
                        </w:pPr>
                      </w:p>
                      <w:p w:rsidR="00861D04" w:rsidRDefault="00861D04">
                        <w:pPr>
                          <w:jc w:val="center"/>
                        </w:pPr>
                        <w:r>
                          <w:t>PROM 0</w:t>
                        </w:r>
                      </w:p>
                      <w:p w:rsidR="00861D04" w:rsidRDefault="00861D04">
                        <w:pPr>
                          <w:jc w:val="center"/>
                        </w:pPr>
                        <w:r>
                          <w:t>VME</w:t>
                        </w:r>
                      </w:p>
                      <w:p w:rsidR="00861D04" w:rsidRDefault="00861D04">
                        <w:pPr>
                          <w:jc w:val="center"/>
                        </w:pPr>
                        <w:r>
                          <w:t>Data</w:t>
                        </w:r>
                      </w:p>
                    </w:txbxContent>
                  </v:textbox>
                </v:shape>
                <v:line id="Line 2259" o:spid="_x0000_s1125" style="position:absolute;visibility:visible;mso-wrap-style:square" from="5256,6032" to="6408,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shape id="Text Box 2270" o:spid="_x0000_s1126" type="#_x0000_t202" style="position:absolute;left:1296;top:5816;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861D04" w:rsidRDefault="00861D04">
                        <w:pPr>
                          <w:jc w:val="center"/>
                        </w:pPr>
                        <w:r>
                          <w:t>TDI</w:t>
                        </w:r>
                      </w:p>
                    </w:txbxContent>
                  </v:textbox>
                </v:shape>
                <v:shape id="Text Box 2286" o:spid="_x0000_s1127" type="#_x0000_t202" style="position:absolute;left:6408;top:5744;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SKsAA&#10;AADbAAAADwAAAGRycy9kb3ducmV2LnhtbERP3WrCMBS+H/gO4Qi7m6ndJlKNIo7CbmSs+gDH5tgU&#10;m5OSRG3f3lwMdvnx/a+3g+3EnXxoHSuYzzIQxLXTLTcKTsfybQkiRGSNnWNSMFKA7WbyssZCuwf/&#10;0r2KjUghHApUYGLsCylDbchimLmeOHEX5y3GBH0jtcdHCredzLNsIS22nBoM9rQ3VF+rm1Uw5KMp&#10;3139tfuozHj5WZ7Lw6dX6nU67FYgIg3xX/zn/tYK8rQ+fUk/QG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ZSKsAAAADbAAAADwAAAAAAAAAAAAAAAACYAgAAZHJzL2Rvd25y&#10;ZXYueG1sUEsFBgAAAAAEAAQA9QAAAIUDAAAAAA==&#10;" filled="f" strokeweight="1pt">
                  <v:textbox>
                    <w:txbxContent>
                      <w:p w:rsidR="00861D04" w:rsidRDefault="00861D04">
                        <w:pPr>
                          <w:jc w:val="center"/>
                          <w:rPr>
                            <w:rFonts w:ascii="Courier New" w:hAnsi="Courier New"/>
                            <w:sz w:val="8"/>
                          </w:rPr>
                        </w:pPr>
                      </w:p>
                      <w:p w:rsidR="00861D04" w:rsidRDefault="00861D04">
                        <w:pPr>
                          <w:jc w:val="center"/>
                          <w:rPr>
                            <w:rFonts w:ascii="Courier New" w:hAnsi="Courier New"/>
                            <w:sz w:val="20"/>
                          </w:rPr>
                        </w:pPr>
                        <w:r>
                          <w:rPr>
                            <w:rFonts w:ascii="Courier New" w:hAnsi="Courier New"/>
                            <w:sz w:val="20"/>
                          </w:rPr>
                          <w:t>TDI    TDO</w:t>
                        </w:r>
                      </w:p>
                      <w:p w:rsidR="00861D04" w:rsidRDefault="00861D04">
                        <w:pPr>
                          <w:jc w:val="center"/>
                          <w:rPr>
                            <w:sz w:val="16"/>
                          </w:rPr>
                        </w:pPr>
                      </w:p>
                      <w:p w:rsidR="00861D04" w:rsidRDefault="00861D04">
                        <w:pPr>
                          <w:jc w:val="center"/>
                        </w:pPr>
                        <w:r>
                          <w:t>PROM 1</w:t>
                        </w:r>
                      </w:p>
                      <w:p w:rsidR="00861D04" w:rsidRDefault="00861D04">
                        <w:pPr>
                          <w:jc w:val="center"/>
                        </w:pPr>
                        <w:r>
                          <w:t>JTAG</w:t>
                        </w:r>
                      </w:p>
                      <w:p w:rsidR="00861D04" w:rsidRDefault="00861D04">
                        <w:pPr>
                          <w:jc w:val="center"/>
                        </w:pPr>
                        <w:r>
                          <w:t>Data</w:t>
                        </w:r>
                      </w:p>
                    </w:txbxContent>
                  </v:textbox>
                </v:shape>
                <v:line id="Line 2287" o:spid="_x0000_s1128" style="position:absolute;visibility:visible;mso-wrap-style:square" from="7920,6032"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nGsQAAADbAAAADwAAAGRycy9kb3ducmV2LnhtbESPQWsCMRSE7wX/Q3iCt5pdD1pXo4hL&#10;wYMtqKXn5+a5Wdy8LJt0Tf99Uyj0OMzMN8x6G20rBup941hBPs1AEFdON1wr+Li8Pr+A8AFZY+uY&#10;FHyTh+1m9LTGQrsHn2g4h1okCPsCFZgQukJKXxmy6KeuI07ezfUWQ5J9LXWPjwS3rZxl2VxabDgt&#10;GOxob6i6n7+sgoUpT3Ihy+PlvRyafBnf4ud1qdRkHHcrEIFi+A//tQ9awS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mWcaxAAAANsAAAAPAAAAAAAAAAAA&#10;AAAAAKECAABkcnMvZG93bnJldi54bWxQSwUGAAAAAAQABAD5AAAAkgMAAAAA&#10;">
                  <v:stroke endarrow="block"/>
                </v:line>
                <v:line id="Line 2288" o:spid="_x0000_s1129" style="position:absolute;visibility:visible;mso-wrap-style:square" from="2160,6032" to="3744,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Line 2289" o:spid="_x0000_s1130" style="position:absolute;visibility:visible;mso-wrap-style:square" from="2232,5168" to="8712,5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EH8MAAADbAAAADwAAAGRycy9kb3ducmV2LnhtbESPW4vCMBSE3xf8D+EIvq2pF0SrUUQQ&#10;REHwBj4em2NbbE5KE7X6683Cgo/DzHzDTGa1KcSDKpdbVtBpRyCIE6tzThUcD8vfIQjnkTUWlknB&#10;ixzMpo2fCcbaPnlHj71PRYCwi1FB5n0ZS+mSjAy6ti2Jg3e1lUEfZJVKXeEzwE0hu1E0kAZzDgsZ&#10;lrTIKLnt70YBysXbD3f1pj86GXnezgeny3utVKtZz8cgPNX+G/5vr7SCbg/+voQfI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ZBB/DAAAA2wAAAA8AAAAAAAAAAAAA&#10;AAAAoQIAAGRycy9kb3ducmV2LnhtbFBLBQYAAAAABAAEAPkAAACRAwAAAAA=&#10;">
                  <v:stroke startarrow="block"/>
                </v:line>
                <v:shape id="Text Box 2290" o:spid="_x0000_s1131" type="#_x0000_t202" style="position:absolute;left:1368;top:4952;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861D04" w:rsidRDefault="00861D04">
                        <w:pPr>
                          <w:jc w:val="center"/>
                        </w:pPr>
                        <w:r>
                          <w:t>TDO</w:t>
                        </w:r>
                      </w:p>
                    </w:txbxContent>
                  </v:textbox>
                </v:shape>
                <v:line id="Line 2293" o:spid="_x0000_s1132" style="position:absolute;visibility:visible;mso-wrap-style:square" from="8712,5168"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shape id="Text Box 2296" o:spid="_x0000_s1133" type="#_x0000_t202" style="position:absolute;left:1512;top:6248;width:19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861D04" w:rsidRDefault="00861D04">
                        <w:pPr>
                          <w:rPr>
                            <w:sz w:val="20"/>
                          </w:rPr>
                        </w:pPr>
                        <w:r>
                          <w:rPr>
                            <w:sz w:val="20"/>
                          </w:rPr>
                          <w:t xml:space="preserve">JTAG Chain </w:t>
                        </w:r>
                      </w:p>
                      <w:p w:rsidR="00861D04" w:rsidRDefault="00861D04">
                        <w:pPr>
                          <w:rPr>
                            <w:sz w:val="20"/>
                          </w:rPr>
                        </w:pPr>
                        <w:r>
                          <w:rPr>
                            <w:sz w:val="20"/>
                          </w:rPr>
                          <w:t>ID=8h</w:t>
                        </w:r>
                      </w:p>
                    </w:txbxContent>
                  </v:textbox>
                </v:shape>
                <v:shape id="Text Box 2297" o:spid="_x0000_s1134" type="#_x0000_t202" style="position:absolute;left:8568;top:7327;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KXsQA&#10;AADbAAAADwAAAGRycy9kb3ducmV2LnhtbESPUWvCMBSF3wf+h3AF32a6bnNSjSKOwl7GsO4HXJtr&#10;U9bclCRq++/NYLDHwznnO5z1drCduJIPrWMFT/MMBHHtdMuNgu9j+bgEESKyxs4xKRgpwHYzeVhj&#10;od2ND3StYiMShEOBCkyMfSFlqA1ZDHPXEyfv7LzFmKRvpPZ4S3DbyTzLFtJiy2nBYE97Q/VPdbEK&#10;hnw05bOr33cvlRnPX8tT+fnqlZpNh90KRKQh/of/2h9aQf4Gv1/S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yl7EAAAA2wAAAA8AAAAAAAAAAAAAAAAAmAIAAGRycy9k&#10;b3ducmV2LnhtbFBLBQYAAAAABAAEAPUAAACJAwAAAAA=&#10;" filled="f" strokeweight="1pt">
                  <v:textbox>
                    <w:txbxContent>
                      <w:p w:rsidR="00861D04" w:rsidRDefault="00861D04">
                        <w:pPr>
                          <w:jc w:val="center"/>
                        </w:pPr>
                      </w:p>
                      <w:p w:rsidR="00861D04" w:rsidRDefault="00861D04">
                        <w:pPr>
                          <w:jc w:val="center"/>
                        </w:pPr>
                        <w:r>
                          <w:t>Mezzanine</w:t>
                        </w:r>
                      </w:p>
                      <w:p w:rsidR="00861D04" w:rsidRDefault="00861D04">
                        <w:pPr>
                          <w:jc w:val="center"/>
                        </w:pPr>
                        <w:r>
                          <w:t>FPGA</w:t>
                        </w:r>
                      </w:p>
                    </w:txbxContent>
                  </v:textbox>
                </v:shape>
                <v:line id="Line 2298" o:spid="_x0000_s1135" style="position:absolute;visibility:visible;mso-wrap-style:square" from="4536,8080" to="8568,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A1sAAAADbAAAADwAAAGRycy9kb3ducmV2LnhtbERPS07DMBDdI3EHayqxiYjTLCikdauq&#10;gipLSDnAKJ58lHgcbLcJt68XSCyf3n93WMwobuR8b1nBOs1AENdW99wq+L58PL+C8AFZ42iZFPyS&#10;h8P+8WGHhbYzf9GtCq2IIewLVNCFMBVS+rojgz61E3HkGusMhghdK7XDOYabUeZZ9iIN9hwbOpzo&#10;1FE9VFejoD8n71Nph01SbpbZ8VvW/HwOSj2tluMWRKAl/Iv/3KVWkMex8Uv8A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bANbAAAAA2wAAAA8AAAAAAAAAAAAAAAAA&#10;oQIAAGRycy9kb3ducmV2LnhtbFBLBQYAAAAABAAEAPkAAACOAwAAAAA=&#10;" strokeweight="2pt">
                  <v:stroke endarrow="block"/>
                </v:line>
                <v:shape id="Text Box 2299" o:spid="_x0000_s1136" type="#_x0000_t202" style="position:absolute;left:4968;top:7687;width:192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861D04" w:rsidRDefault="00861D04">
                        <w:pPr>
                          <w:jc w:val="center"/>
                          <w:rPr>
                            <w:sz w:val="20"/>
                          </w:rPr>
                        </w:pPr>
                        <w:r>
                          <w:rPr>
                            <w:sz w:val="20"/>
                          </w:rPr>
                          <w:t>Shared 8-bit bus</w:t>
                        </w:r>
                      </w:p>
                    </w:txbxContent>
                  </v:textbox>
                </v:shape>
                <v:line id="Line 2300" o:spid="_x0000_s1137" style="position:absolute;visibility:visible;mso-wrap-style:square" from="4536,7183" to="4536,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SaDcEAAADbAAAADwAAAGRycy9kb3ducmV2LnhtbERP3WrCMBS+F/YO4Qy8EU11YF1nLEM2&#10;6eXs9gCH5tiWNiddkrXd25uLwS4/vv9jPptejOR8a1nBdpOAIK6sbrlW8PX5vj6A8AFZY2+ZFPyS&#10;h/z0sDhipu3EVxrLUIsYwj5DBU0IQyalrxoy6Dd2II7czTqDIUJXS+1wiuGml7sk2UuDLceGBgc6&#10;N1R15Y9R0F5Wb0Nhu3RVpPPk+Dm5fX90Si0f59cXEIHm8C/+cxdawVNcH7/EHyBP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tJoNwQAAANsAAAAPAAAAAAAAAAAAAAAA&#10;AKECAABkcnMvZG93bnJldi54bWxQSwUGAAAAAAQABAD5AAAAjwMAAAAA&#10;" strokeweight="2pt">
                  <v:stroke endarrow="block"/>
                </v:line>
                <v:line id="Line 2301" o:spid="_x0000_s1138" style="position:absolute;visibility:visible;mso-wrap-style:square" from="7128,7183" to="7128,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g/lsMAAADbAAAADwAAAGRycy9kb3ducmV2LnhtbESP0WrCQBRE34X+w3ILvkjdWMG0qasU&#10;qZJHtf2AS/aahGTvpruriX/vCoKPw8ycYZbrwbTiQs7XlhXMpgkI4sLqmksFf7/btw8QPiBrbC2T&#10;git5WK9eRkvMtO35QJdjKEWEsM9QQRVCl0npi4oM+qntiKN3ss5giNKVUjvsI9y08j1JFtJgzXGh&#10;wo42FRXN8WwU1LvJT5fbJp3k6dA7/kxO//tGqfHr8P0FItAQnuFHO9cK5jO4f4k/QK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P5bDAAAA2wAAAA8AAAAAAAAAAAAA&#10;AAAAoQIAAGRycy9kb3ducmV2LnhtbFBLBQYAAAAABAAEAPkAAACRAwAAAAA=&#10;" strokeweight="2pt">
                  <v:stroke endarrow="block"/>
                </v:line>
                <v:line id="Line 2302" o:spid="_x0000_s1139" style="position:absolute;visibility:visible;mso-wrap-style:square" from="7920,6895" to="9360,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w3WcMAAADbAAAADwAAAGRycy9kb3ducmV2LnhtbESPW4vCMBSE3xf8D+EIvq2pF0SrUUQQ&#10;REHwBj4em2NbbE5KE7X6683Cgo/DzHzDTGa1KcSDKpdbVtBpRyCIE6tzThUcD8vfIQjnkTUWlknB&#10;ixzMpo2fCcbaPnlHj71PRYCwi1FB5n0ZS+mSjAy6ti2Jg3e1lUEfZJVKXeEzwE0hu1E0kAZzDgsZ&#10;lrTIKLnt70YBysXbD3f1pj86GXnezgeny3utVKtZz8cgPNX+G/5vr7SCXhf+voQfI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MN1nDAAAA2wAAAA8AAAAAAAAAAAAA&#10;AAAAoQIAAGRycy9kb3ducmV2LnhtbFBLBQYAAAAABAAEAPkAAACRAwAAAAA=&#10;">
                  <v:stroke startarrow="block"/>
                </v:line>
                <v:line id="Line 2303" o:spid="_x0000_s1140" style="position:absolute;visibility:visible;mso-wrap-style:square" from="5256,6895" to="6408,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CSwsIAAADbAAAADwAAAGRycy9kb3ducmV2LnhtbESP3YrCMBSE7wXfIRzBO03VRbQaRYQF&#10;cUHwD7w8Nse22JyUJqvVpzeC4OUwM98w03ltCnGjyuWWFfS6EQjixOqcUwWH/W9nBMJ5ZI2FZVLw&#10;IAfzWbMxxVjbO2/ptvOpCBB2MSrIvC9jKV2SkUHXtSVx8C62MuiDrFKpK7wHuClkP4qG0mDOYSHD&#10;kpYZJdfdv1GAcvn0o2399zM+GnnaLIbH83OtVLtVLyYgPNX+G/60V1rBYADvL+EHyN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YCSwsIAAADbAAAADwAAAAAAAAAAAAAA&#10;AAChAgAAZHJzL2Rvd25yZXYueG1sUEsFBgAAAAAEAAQA+QAAAJADAAAAAA==&#10;">
                  <v:stroke startarrow="block"/>
                </v:line>
                <v:line id="Line 2305" o:spid="_x0000_s1141" style="position:absolute;visibility:visible;mso-wrap-style:square" from="9360,6895" to="9360,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shape id="Text Box 2306" o:spid="_x0000_s1142" type="#_x0000_t202" style="position:absolute;left:8064;top:6568;width:23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861D04" w:rsidRDefault="00861D04">
                        <w:pPr>
                          <w:rPr>
                            <w:sz w:val="20"/>
                          </w:rPr>
                        </w:pPr>
                        <w:r>
                          <w:rPr>
                            <w:sz w:val="20"/>
                          </w:rPr>
                          <w:t>Increment Address</w:t>
                        </w:r>
                      </w:p>
                    </w:txbxContent>
                  </v:textbox>
                </v:shape>
                <w10:wrap type="topAndBottom"/>
              </v:group>
            </w:pict>
          </mc:Fallback>
        </mc:AlternateContent>
      </w:r>
      <w:r w:rsidR="00075266">
        <w:rPr>
          <w:snapToGrid w:val="0"/>
        </w:rPr>
        <w:t>Register Initialization</w:t>
      </w:r>
      <w:bookmarkEnd w:id="93"/>
      <w:bookmarkEnd w:id="94"/>
    </w:p>
    <w:p w:rsidR="00075266" w:rsidRDefault="00075266" w:rsidP="00D63EC5">
      <w:r>
        <w:t>Initialization after power-up or hard reset proceeds as follows:</w:t>
      </w:r>
    </w:p>
    <w:p w:rsidR="00075266" w:rsidRDefault="00075266" w:rsidP="00374426">
      <w:pPr>
        <w:pStyle w:val="ListParagraph"/>
        <w:numPr>
          <w:ilvl w:val="0"/>
          <w:numId w:val="16"/>
        </w:numPr>
      </w:pPr>
      <w:r>
        <w:t>FPGA loads its firmware from mezzanine PROMs (100msec)</w:t>
      </w:r>
    </w:p>
    <w:p w:rsidR="00075266" w:rsidRDefault="00075266" w:rsidP="00374426">
      <w:pPr>
        <w:pStyle w:val="ListParagraph"/>
        <w:numPr>
          <w:ilvl w:val="0"/>
          <w:numId w:val="16"/>
        </w:numPr>
      </w:pPr>
      <w:r>
        <w:t>Delay Locked Loops (DLLs) acquire lock on the 40MHz TTC clock (lock time not yet tested)</w:t>
      </w:r>
    </w:p>
    <w:p w:rsidR="00075266" w:rsidRDefault="00075266" w:rsidP="00374426">
      <w:pPr>
        <w:pStyle w:val="ListParagraph"/>
        <w:numPr>
          <w:ilvl w:val="0"/>
          <w:numId w:val="16"/>
        </w:numPr>
      </w:pPr>
      <w:r>
        <w:t>VME registers load their default values (100ns)</w:t>
      </w:r>
    </w:p>
    <w:p w:rsidR="00075266" w:rsidRDefault="00075266" w:rsidP="00374426">
      <w:pPr>
        <w:pStyle w:val="ListParagraph"/>
        <w:numPr>
          <w:ilvl w:val="0"/>
          <w:numId w:val="16"/>
        </w:numPr>
      </w:pPr>
      <w:r>
        <w:t>The VMEsm state machine reads PROM 0 and writes any new data to the specified VME registers.</w:t>
      </w:r>
    </w:p>
    <w:p w:rsidR="00075266" w:rsidRDefault="00075266" w:rsidP="00374426">
      <w:pPr>
        <w:pStyle w:val="ListParagraph"/>
        <w:numPr>
          <w:ilvl w:val="0"/>
          <w:numId w:val="16"/>
        </w:numPr>
      </w:pPr>
      <w:r>
        <w:t>JTAGsm state machine reads PROM 1 and write JTAG data to the specified chains.</w:t>
      </w:r>
    </w:p>
    <w:p w:rsidR="00075266" w:rsidRDefault="00075266" w:rsidP="005C6C90">
      <w:pPr>
        <w:pStyle w:val="Heading2"/>
        <w:rPr>
          <w:snapToGrid w:val="0"/>
        </w:rPr>
      </w:pPr>
      <w:bookmarkStart w:id="95" w:name="_Toc385903091"/>
      <w:bookmarkStart w:id="96" w:name="_Toc387961663"/>
      <w:r>
        <w:rPr>
          <w:snapToGrid w:val="0"/>
        </w:rPr>
        <w:t>VME PROM-0</w:t>
      </w:r>
      <w:bookmarkEnd w:id="95"/>
      <w:bookmarkEnd w:id="96"/>
    </w:p>
    <w:p w:rsidR="00075266" w:rsidRDefault="00075266" w:rsidP="00AA59E2">
      <w:pPr>
        <w:rPr>
          <w:snapToGrid w:val="0"/>
        </w:rPr>
      </w:pPr>
      <w:r>
        <w:rPr>
          <w:snapToGrid w:val="0"/>
        </w:rPr>
        <w:t>After TMB loads default values into its VME registers, the VMEsm state machine reads PROM 0 and updates the specified VME registers with PROM data.  The PROM contains a 16-word header, followed by an arbitrary number of 24-bit VME-addresses and their associated 16-bit data word, then followed by a 3-byte trailer sequence that contains the checksum and end-of-PROM marker.</w:t>
      </w:r>
    </w:p>
    <w:p w:rsidR="00075266" w:rsidRDefault="00075266" w:rsidP="00AA59E2">
      <w:pPr>
        <w:rPr>
          <w:snapToGrid w:val="0"/>
        </w:rPr>
      </w:pPr>
      <w:r>
        <w:rPr>
          <w:snapToGrid w:val="0"/>
        </w:rPr>
        <w:t>The VMEsm state machine expects PROM-0 data to be organized in a specific format and it may either terminate the read-process or indicate an error condition if the format is incorrect.  If the BCh header-begin marker is missing, the state machine terminates reading immediately.</w:t>
      </w:r>
    </w:p>
    <w:p w:rsidR="00075266" w:rsidRDefault="00075266" w:rsidP="00AA59E2">
      <w:pPr>
        <w:rPr>
          <w:snapToGrid w:val="0"/>
        </w:rPr>
      </w:pPr>
      <w:r>
        <w:rPr>
          <w:snapToGrid w:val="0"/>
        </w:rPr>
        <w:lastRenderedPageBreak/>
        <w:t>The 16-byte header consists of the BC “begin  CLCT data” marker, a 2-byte word count, and the EC end marker. There are no restriction</w:t>
      </w:r>
      <w:r w:rsidR="00A007AD">
        <w:rPr>
          <w:snapToGrid w:val="0"/>
        </w:rPr>
        <w:t xml:space="preserve">s </w:t>
      </w:r>
      <w:r>
        <w:rPr>
          <w:snapToGrid w:val="0"/>
        </w:rPr>
        <w:t>on the values of the other 12 header bytes.  VMEsm assembles the two word-count bytes into a 16-bit number that it uses to recognize when to stop reading the PROM.</w:t>
      </w:r>
    </w:p>
    <w:p w:rsidR="00075266" w:rsidRDefault="00075266" w:rsidP="00AA59E2">
      <w:pPr>
        <w:rPr>
          <w:snapToGrid w:val="0"/>
        </w:rPr>
      </w:pPr>
      <w:r>
        <w:rPr>
          <w:snapToGrid w:val="0"/>
        </w:rPr>
        <w:t>The word-count includes every PROM address between the BC and FF markers, inclusive.  If there are n VME addresses to be written, the word count would be 16 header + 5n vme data + 3 trailer =19</w:t>
      </w:r>
      <w:r>
        <w:rPr>
          <w:snapToGrid w:val="0"/>
          <w:vertAlign w:val="subscript"/>
        </w:rPr>
        <w:t>10</w:t>
      </w:r>
      <w:r>
        <w:rPr>
          <w:snapToGrid w:val="0"/>
        </w:rPr>
        <w:t xml:space="preserve"> +5n. A counter in ADR_VMESM3 records the number of VME addresses what were actually written.  A value of 55A</w:t>
      </w:r>
      <w:r w:rsidR="007B7398">
        <w:rPr>
          <w:snapToGrid w:val="0"/>
        </w:rPr>
        <w:t>a</w:t>
      </w:r>
      <w:r>
        <w:rPr>
          <w:snapToGrid w:val="0"/>
        </w:rPr>
        <w:t>h should be written to VME address ADR_VMESM4 to test the PROM-to-FPGA data path.</w:t>
      </w:r>
    </w:p>
    <w:p w:rsidR="00075266" w:rsidRDefault="00075266" w:rsidP="00AA59E2">
      <w:pPr>
        <w:pStyle w:val="Paragraphheading"/>
        <w:rPr>
          <w:snapToGrid w:val="0"/>
        </w:rPr>
      </w:pPr>
      <w:r>
        <w:rPr>
          <w:snapToGrid w:val="0"/>
        </w:rPr>
        <w:t>VME PROM-0 data format:</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xml:space="preserve">---- ----   -- </w:t>
      </w:r>
      <w:r>
        <w:rPr>
          <w:snapToGrid w:val="0"/>
        </w:rPr>
        <w:tab/>
        <w:t>-----------</w:t>
      </w:r>
    </w:p>
    <w:p w:rsidR="00075266" w:rsidRDefault="00075266" w:rsidP="00AA59E2">
      <w:pPr>
        <w:pStyle w:val="Codeinfixedfont"/>
        <w:rPr>
          <w:snapToGrid w:val="0"/>
        </w:rPr>
      </w:pPr>
      <w:r>
        <w:rPr>
          <w:snapToGrid w:val="0"/>
        </w:rPr>
        <w:t xml:space="preserve">  0</w:t>
      </w:r>
      <w:r>
        <w:rPr>
          <w:snapToGrid w:val="0"/>
        </w:rPr>
        <w:tab/>
        <w:t>1011 1100</w:t>
      </w:r>
      <w:r>
        <w:rPr>
          <w:snapToGrid w:val="0"/>
        </w:rPr>
        <w:tab/>
        <w:t>BC</w:t>
      </w:r>
      <w:r>
        <w:rPr>
          <w:snapToGrid w:val="0"/>
        </w:rPr>
        <w:tab/>
        <w:t>Begin CLCT Header Marker, if missing state machine stops</w:t>
      </w:r>
    </w:p>
    <w:p w:rsidR="00075266" w:rsidRDefault="00075266" w:rsidP="00AA59E2">
      <w:pPr>
        <w:pStyle w:val="Codeinfixedfont"/>
        <w:rPr>
          <w:snapToGrid w:val="0"/>
        </w:rPr>
      </w:pPr>
      <w:r>
        <w:rPr>
          <w:snapToGrid w:val="0"/>
        </w:rPr>
        <w:t xml:space="preserve">  1</w:t>
      </w:r>
      <w:r>
        <w:rPr>
          <w:snapToGrid w:val="0"/>
        </w:rPr>
        <w:tab/>
        <w:t>tttt oooo</w:t>
      </w:r>
      <w:r>
        <w:rPr>
          <w:snapToGrid w:val="0"/>
        </w:rPr>
        <w:tab/>
        <w:t>LL</w:t>
      </w:r>
      <w:r>
        <w:rPr>
          <w:snapToGrid w:val="0"/>
        </w:rPr>
        <w:tab/>
        <w:t>Word count [7:0] kkkk hhhh tttt oooo from BC to FF</w:t>
      </w:r>
    </w:p>
    <w:p w:rsidR="00075266" w:rsidRDefault="00075266" w:rsidP="00AA59E2">
      <w:pPr>
        <w:pStyle w:val="Codeinfixedfont"/>
        <w:rPr>
          <w:snapToGrid w:val="0"/>
        </w:rPr>
      </w:pPr>
      <w:r>
        <w:rPr>
          <w:snapToGrid w:val="0"/>
        </w:rPr>
        <w:t xml:space="preserve">  2</w:t>
      </w:r>
      <w:r>
        <w:rPr>
          <w:snapToGrid w:val="0"/>
        </w:rPr>
        <w:tab/>
        <w:t>kkkk hhhh</w:t>
      </w:r>
      <w:r>
        <w:rPr>
          <w:snapToGrid w:val="0"/>
        </w:rPr>
        <w:tab/>
        <w:t>HH</w:t>
      </w:r>
      <w:r>
        <w:rPr>
          <w:snapToGrid w:val="0"/>
        </w:rPr>
        <w:tab/>
        <w:t>Word count [15:8]</w:t>
      </w:r>
    </w:p>
    <w:p w:rsidR="00075266" w:rsidRDefault="00075266" w:rsidP="00AA59E2">
      <w:pPr>
        <w:pStyle w:val="Codeinfixedfont"/>
        <w:rPr>
          <w:snapToGrid w:val="0"/>
        </w:rPr>
      </w:pPr>
      <w:r>
        <w:rPr>
          <w:snapToGrid w:val="0"/>
        </w:rPr>
        <w:t xml:space="preserve">  3</w:t>
      </w:r>
      <w:r>
        <w:rPr>
          <w:snapToGrid w:val="0"/>
        </w:rPr>
        <w:tab/>
        <w:t>tttt oooo</w:t>
      </w:r>
      <w:r>
        <w:rPr>
          <w:snapToGrid w:val="0"/>
        </w:rPr>
        <w:tab/>
        <w:t>12</w:t>
      </w:r>
      <w:r>
        <w:rPr>
          <w:snapToGrid w:val="0"/>
        </w:rPr>
        <w:tab/>
        <w:t>Month (month/day in “hex-ascii” December 31, 2006)</w:t>
      </w:r>
    </w:p>
    <w:p w:rsidR="00075266" w:rsidRDefault="00075266" w:rsidP="00AA59E2">
      <w:pPr>
        <w:pStyle w:val="Codeinfixedfont"/>
        <w:rPr>
          <w:snapToGrid w:val="0"/>
        </w:rPr>
      </w:pPr>
      <w:r>
        <w:rPr>
          <w:snapToGrid w:val="0"/>
        </w:rPr>
        <w:t xml:space="preserve">  4</w:t>
      </w:r>
      <w:r>
        <w:rPr>
          <w:snapToGrid w:val="0"/>
        </w:rPr>
        <w:tab/>
        <w:t>tttt oooo</w:t>
      </w:r>
      <w:r>
        <w:rPr>
          <w:snapToGrid w:val="0"/>
        </w:rPr>
        <w:tab/>
        <w:t>31</w:t>
      </w:r>
      <w:r>
        <w:rPr>
          <w:snapToGrid w:val="0"/>
        </w:rPr>
        <w:tab/>
        <w:t>Day</w:t>
      </w:r>
    </w:p>
    <w:p w:rsidR="00075266" w:rsidRDefault="00075266" w:rsidP="00AA59E2">
      <w:pPr>
        <w:pStyle w:val="Codeinfixedfont"/>
        <w:rPr>
          <w:snapToGrid w:val="0"/>
        </w:rPr>
      </w:pPr>
      <w:r>
        <w:rPr>
          <w:snapToGrid w:val="0"/>
        </w:rPr>
        <w:t xml:space="preserve">  5</w:t>
      </w:r>
      <w:r>
        <w:rPr>
          <w:snapToGrid w:val="0"/>
        </w:rPr>
        <w:tab/>
        <w:t>tttt oooo</w:t>
      </w:r>
      <w:r>
        <w:rPr>
          <w:snapToGrid w:val="0"/>
        </w:rPr>
        <w:tab/>
        <w:t>06</w:t>
      </w:r>
      <w:r>
        <w:rPr>
          <w:snapToGrid w:val="0"/>
        </w:rPr>
        <w:tab/>
        <w:t>Year</w:t>
      </w:r>
      <w:r>
        <w:rPr>
          <w:snapToGrid w:val="0"/>
        </w:rPr>
        <w:tab/>
        <w:t>2006   = kkkk hhhh tttt oooo</w:t>
      </w:r>
    </w:p>
    <w:p w:rsidR="00075266" w:rsidRDefault="00075266" w:rsidP="00AA59E2">
      <w:pPr>
        <w:pStyle w:val="Codeinfixedfont"/>
        <w:rPr>
          <w:snapToGrid w:val="0"/>
        </w:rPr>
      </w:pPr>
      <w:r>
        <w:rPr>
          <w:snapToGrid w:val="0"/>
        </w:rPr>
        <w:t xml:space="preserve">  6</w:t>
      </w:r>
      <w:r>
        <w:rPr>
          <w:snapToGrid w:val="0"/>
        </w:rPr>
        <w:tab/>
        <w:t>kkkk hhhh</w:t>
      </w:r>
      <w:r>
        <w:rPr>
          <w:snapToGrid w:val="0"/>
        </w:rPr>
        <w:tab/>
        <w:t>20</w:t>
      </w:r>
      <w:r>
        <w:rPr>
          <w:snapToGrid w:val="0"/>
        </w:rPr>
        <w:tab/>
        <w:t>Year</w:t>
      </w:r>
    </w:p>
    <w:p w:rsidR="00075266" w:rsidRDefault="00075266" w:rsidP="00AA59E2">
      <w:pPr>
        <w:pStyle w:val="Codeinfixedfont"/>
        <w:rPr>
          <w:snapToGrid w:val="0"/>
        </w:rPr>
      </w:pPr>
      <w:r>
        <w:rPr>
          <w:snapToGrid w:val="0"/>
        </w:rPr>
        <w:t xml:space="preserve">  7</w:t>
      </w:r>
      <w:r>
        <w:rPr>
          <w:snapToGrid w:val="0"/>
        </w:rPr>
        <w:tab/>
        <w:t>vvvv vvvv</w:t>
      </w:r>
      <w:r>
        <w:rPr>
          <w:snapToGrid w:val="0"/>
        </w:rPr>
        <w:tab/>
        <w:t>XX</w:t>
      </w:r>
      <w:r>
        <w:rPr>
          <w:snapToGrid w:val="0"/>
        </w:rPr>
        <w:tab/>
        <w:t>Version number = vvvv vvvv</w:t>
      </w:r>
    </w:p>
    <w:p w:rsidR="00075266" w:rsidRDefault="00075266" w:rsidP="00AA59E2">
      <w:pPr>
        <w:pStyle w:val="Codeinfixedfont"/>
        <w:rPr>
          <w:snapToGrid w:val="0"/>
        </w:rPr>
      </w:pPr>
      <w:r>
        <w:rPr>
          <w:snapToGrid w:val="0"/>
        </w:rPr>
        <w:t xml:space="preserve">  8</w:t>
      </w:r>
      <w:r>
        <w:rPr>
          <w:snapToGrid w:val="0"/>
        </w:rPr>
        <w:tab/>
        <w:t>xxxx xxxx</w:t>
      </w:r>
      <w:r>
        <w:rPr>
          <w:snapToGrid w:val="0"/>
        </w:rPr>
        <w:tab/>
        <w:t>AA</w:t>
      </w:r>
      <w:r>
        <w:rPr>
          <w:snapToGrid w:val="0"/>
        </w:rPr>
        <w:tab/>
        <w:t>Option (suggest AA to test even bits)</w:t>
      </w:r>
    </w:p>
    <w:p w:rsidR="00075266" w:rsidRDefault="00075266" w:rsidP="00AA59E2">
      <w:pPr>
        <w:pStyle w:val="Codeinfixedfont"/>
        <w:rPr>
          <w:snapToGrid w:val="0"/>
        </w:rPr>
      </w:pPr>
      <w:r>
        <w:rPr>
          <w:snapToGrid w:val="0"/>
        </w:rPr>
        <w:t xml:space="preserve">  9</w:t>
      </w:r>
      <w:r>
        <w:rPr>
          <w:snapToGrid w:val="0"/>
        </w:rPr>
        <w:tab/>
        <w:t>xxxx xxxx</w:t>
      </w:r>
      <w:r>
        <w:rPr>
          <w:snapToGrid w:val="0"/>
        </w:rPr>
        <w:tab/>
        <w:t>55</w:t>
      </w:r>
      <w:r>
        <w:rPr>
          <w:snapToGrid w:val="0"/>
        </w:rPr>
        <w:tab/>
        <w:t>Option (suggest 55 to test odd  bits)</w:t>
      </w:r>
    </w:p>
    <w:p w:rsidR="00075266" w:rsidRDefault="00075266" w:rsidP="00AA59E2">
      <w:pPr>
        <w:pStyle w:val="Codeinfixedfont"/>
        <w:rPr>
          <w:snapToGrid w:val="0"/>
        </w:rPr>
      </w:pPr>
      <w:r>
        <w:rPr>
          <w:snapToGrid w:val="0"/>
        </w:rPr>
        <w:t xml:space="preserve">  A</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B</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C</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D</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E</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F</w:t>
      </w:r>
      <w:r>
        <w:rPr>
          <w:snapToGrid w:val="0"/>
        </w:rPr>
        <w:tab/>
        <w:t>1110 1100</w:t>
      </w:r>
      <w:r>
        <w:rPr>
          <w:snapToGrid w:val="0"/>
        </w:rPr>
        <w:tab/>
        <w:t>EC</w:t>
      </w:r>
      <w:r>
        <w:rPr>
          <w:snapToGrid w:val="0"/>
        </w:rPr>
        <w:tab/>
        <w:t>End Header Marker</w:t>
      </w:r>
    </w:p>
    <w:p w:rsidR="00075266" w:rsidRDefault="00075266" w:rsidP="00AA59E2">
      <w:pPr>
        <w:pStyle w:val="Codeinfixedfont"/>
        <w:rPr>
          <w:snapToGrid w:val="0"/>
        </w:rPr>
      </w:pPr>
    </w:p>
    <w:p w:rsidR="00075266" w:rsidRDefault="00075266" w:rsidP="00AA59E2">
      <w:pPr>
        <w:pStyle w:val="Codeinfixedfont"/>
        <w:rPr>
          <w:snapToGrid w:val="0"/>
        </w:rPr>
      </w:pPr>
      <w:r>
        <w:rPr>
          <w:snapToGrid w:val="0"/>
        </w:rPr>
        <w:t xml:space="preserve"> 10</w:t>
      </w:r>
      <w:r>
        <w:rPr>
          <w:snapToGrid w:val="0"/>
        </w:rPr>
        <w:tab/>
        <w:t>aaaa aaaa</w:t>
      </w:r>
      <w:r>
        <w:rPr>
          <w:snapToGrid w:val="0"/>
        </w:rPr>
        <w:tab/>
        <w:t>LL</w:t>
      </w:r>
      <w:r>
        <w:rPr>
          <w:snapToGrid w:val="0"/>
        </w:rPr>
        <w:tab/>
        <w:t>VME adr[7:0]</w:t>
      </w:r>
      <w:r>
        <w:rPr>
          <w:snapToGrid w:val="0"/>
        </w:rPr>
        <w:tab/>
      </w:r>
      <w:r>
        <w:rPr>
          <w:snapToGrid w:val="0"/>
        </w:rPr>
        <w:tab/>
        <w:t>This 5-byte structure is repeated</w:t>
      </w:r>
    </w:p>
    <w:p w:rsidR="00075266" w:rsidRDefault="00075266" w:rsidP="00AA59E2">
      <w:pPr>
        <w:pStyle w:val="Codeinfixedfont"/>
        <w:rPr>
          <w:snapToGrid w:val="0"/>
        </w:rPr>
      </w:pPr>
      <w:r>
        <w:rPr>
          <w:snapToGrid w:val="0"/>
        </w:rPr>
        <w:t xml:space="preserve"> 11</w:t>
      </w:r>
      <w:r>
        <w:rPr>
          <w:snapToGrid w:val="0"/>
        </w:rPr>
        <w:tab/>
        <w:t>aaaa aaaa</w:t>
      </w:r>
      <w:r>
        <w:rPr>
          <w:snapToGrid w:val="0"/>
        </w:rPr>
        <w:tab/>
        <w:t>MM</w:t>
      </w:r>
      <w:r>
        <w:rPr>
          <w:snapToGrid w:val="0"/>
        </w:rPr>
        <w:tab/>
        <w:t>VME adr[15:8]</w:t>
      </w:r>
      <w:r>
        <w:rPr>
          <w:snapToGrid w:val="0"/>
        </w:rPr>
        <w:tab/>
      </w:r>
      <w:r>
        <w:rPr>
          <w:snapToGrid w:val="0"/>
        </w:rPr>
        <w:tab/>
        <w:t>for every VME address that is</w:t>
      </w:r>
    </w:p>
    <w:p w:rsidR="00075266" w:rsidRDefault="00075266" w:rsidP="00AA59E2">
      <w:pPr>
        <w:pStyle w:val="Codeinfixedfont"/>
        <w:rPr>
          <w:snapToGrid w:val="0"/>
        </w:rPr>
      </w:pPr>
      <w:r>
        <w:rPr>
          <w:snapToGrid w:val="0"/>
        </w:rPr>
        <w:t xml:space="preserve"> 12</w:t>
      </w:r>
      <w:r>
        <w:rPr>
          <w:snapToGrid w:val="0"/>
        </w:rPr>
        <w:tab/>
        <w:t>aaaa aaaa</w:t>
      </w:r>
      <w:r>
        <w:rPr>
          <w:snapToGrid w:val="0"/>
        </w:rPr>
        <w:tab/>
        <w:t>HH</w:t>
      </w:r>
      <w:r>
        <w:rPr>
          <w:snapToGrid w:val="0"/>
        </w:rPr>
        <w:tab/>
        <w:t>VME adr[23:16]</w:t>
      </w:r>
      <w:r>
        <w:rPr>
          <w:snapToGrid w:val="0"/>
        </w:rPr>
        <w:tab/>
        <w:t>to be modified</w:t>
      </w:r>
    </w:p>
    <w:p w:rsidR="00075266" w:rsidRDefault="00075266" w:rsidP="00AA59E2">
      <w:pPr>
        <w:pStyle w:val="Codeinfixedfont"/>
        <w:rPr>
          <w:snapToGrid w:val="0"/>
        </w:rPr>
      </w:pPr>
      <w:r>
        <w:rPr>
          <w:snapToGrid w:val="0"/>
        </w:rPr>
        <w:t xml:space="preserve"> 13</w:t>
      </w:r>
      <w:r>
        <w:rPr>
          <w:snapToGrid w:val="0"/>
        </w:rPr>
        <w:tab/>
        <w:t>dddd dddd</w:t>
      </w:r>
      <w:r>
        <w:rPr>
          <w:snapToGrid w:val="0"/>
        </w:rPr>
        <w:tab/>
        <w:t>LL</w:t>
      </w:r>
      <w:r>
        <w:rPr>
          <w:snapToGrid w:val="0"/>
        </w:rPr>
        <w:tab/>
        <w:t>VME data[7:0]</w:t>
      </w:r>
    </w:p>
    <w:p w:rsidR="00075266" w:rsidRDefault="00075266" w:rsidP="00AA59E2">
      <w:pPr>
        <w:pStyle w:val="Codeinfixedfont"/>
        <w:rPr>
          <w:snapToGrid w:val="0"/>
        </w:rPr>
      </w:pPr>
      <w:r>
        <w:rPr>
          <w:snapToGrid w:val="0"/>
        </w:rPr>
        <w:t xml:space="preserve"> 14</w:t>
      </w:r>
      <w:r>
        <w:rPr>
          <w:snapToGrid w:val="0"/>
        </w:rPr>
        <w:tab/>
        <w:t>dddd dddd</w:t>
      </w:r>
      <w:r>
        <w:rPr>
          <w:snapToGrid w:val="0"/>
        </w:rPr>
        <w:tab/>
        <w:t>HH</w:t>
      </w:r>
      <w:r>
        <w:rPr>
          <w:snapToGrid w:val="0"/>
        </w:rPr>
        <w:tab/>
        <w:t>VME data[15:8]</w:t>
      </w:r>
    </w:p>
    <w:p w:rsidR="00075266" w:rsidRDefault="00075266" w:rsidP="00AA59E2">
      <w:pPr>
        <w:pStyle w:val="Codeinfixedfont"/>
        <w:rPr>
          <w:snapToGrid w:val="0"/>
        </w:rPr>
      </w:pPr>
    </w:p>
    <w:p w:rsidR="00075266" w:rsidRDefault="00075266" w:rsidP="00AA59E2">
      <w:pPr>
        <w:pStyle w:val="Codeinfixedfont"/>
        <w:rPr>
          <w:snapToGrid w:val="0"/>
        </w:rPr>
      </w:pPr>
      <w:r>
        <w:rPr>
          <w:snapToGrid w:val="0"/>
        </w:rPr>
        <w:t xml:space="preserve"> L-2</w:t>
      </w:r>
      <w:r>
        <w:rPr>
          <w:snapToGrid w:val="0"/>
        </w:rPr>
        <w:tab/>
        <w:t>1111 1100</w:t>
      </w:r>
      <w:r>
        <w:rPr>
          <w:snapToGrid w:val="0"/>
        </w:rPr>
        <w:tab/>
        <w:t>FC</w:t>
      </w:r>
      <w:r>
        <w:rPr>
          <w:snapToGrid w:val="0"/>
        </w:rPr>
        <w:tab/>
        <w:t>End of CLCT VME data Marker</w:t>
      </w:r>
    </w:p>
    <w:p w:rsidR="00075266" w:rsidRDefault="00075266" w:rsidP="00AA59E2">
      <w:pPr>
        <w:pStyle w:val="Codeinfixedfont"/>
        <w:rPr>
          <w:snapToGrid w:val="0"/>
        </w:rPr>
      </w:pPr>
      <w:r>
        <w:rPr>
          <w:snapToGrid w:val="0"/>
        </w:rPr>
        <w:t xml:space="preserve"> L-1</w:t>
      </w:r>
      <w:r>
        <w:rPr>
          <w:snapToGrid w:val="0"/>
        </w:rPr>
        <w:tab/>
        <w:t>cccc cccc</w:t>
      </w:r>
      <w:r>
        <w:rPr>
          <w:snapToGrid w:val="0"/>
        </w:rPr>
        <w:tab/>
        <w:t>cc</w:t>
      </w:r>
      <w:r>
        <w:rPr>
          <w:snapToGrid w:val="0"/>
        </w:rPr>
        <w:tab/>
        <w:t>Check sum  [7:0] includes addresses 0 to L-2</w:t>
      </w:r>
    </w:p>
    <w:p w:rsidR="00075266" w:rsidRDefault="00075266" w:rsidP="00AA59E2">
      <w:pPr>
        <w:pStyle w:val="Codeinfixedfont"/>
        <w:rPr>
          <w:snapToGrid w:val="0"/>
        </w:rPr>
      </w:pPr>
      <w:r>
        <w:rPr>
          <w:snapToGrid w:val="0"/>
        </w:rPr>
        <w:t xml:space="preserve"> L</w:t>
      </w:r>
      <w:r>
        <w:rPr>
          <w:snapToGrid w:val="0"/>
        </w:rPr>
        <w:tab/>
        <w:t>1111 1111</w:t>
      </w:r>
      <w:r>
        <w:rPr>
          <w:snapToGrid w:val="0"/>
        </w:rPr>
        <w:tab/>
        <w:t>FF</w:t>
      </w:r>
      <w:r>
        <w:rPr>
          <w:snapToGrid w:val="0"/>
        </w:rPr>
        <w:tab/>
        <w:t>End of PROM data Marker</w:t>
      </w:r>
    </w:p>
    <w:p w:rsidR="00075266" w:rsidRDefault="00075266" w:rsidP="00AA59E2">
      <w:pPr>
        <w:rPr>
          <w:snapToGrid w:val="0"/>
        </w:rPr>
      </w:pPr>
      <w:r>
        <w:rPr>
          <w:snapToGrid w:val="0"/>
        </w:rPr>
        <w:t>If VMEsm detects an error condition, status information can be read from VME ad</w:t>
      </w:r>
      <w:r w:rsidR="00AA59E2">
        <w:rPr>
          <w:snapToGrid w:val="0"/>
        </w:rPr>
        <w:t>dress</w:t>
      </w:r>
    </w:p>
    <w:p w:rsidR="00075266" w:rsidRDefault="00075266" w:rsidP="00AA59E2">
      <w:pPr>
        <w:pStyle w:val="Paragraphheading"/>
        <w:rPr>
          <w:snapToGrid w:val="0"/>
        </w:rPr>
      </w:pPr>
      <w:r>
        <w:rPr>
          <w:snapToGrid w:val="0"/>
        </w:rPr>
        <w:t>ADR_VMESM2 (</w:t>
      </w:r>
      <w:r w:rsidR="00A007AD">
        <w:rPr>
          <w:snapToGrid w:val="0"/>
        </w:rPr>
        <w:t>0x</w:t>
      </w:r>
      <w:r>
        <w:rPr>
          <w:snapToGrid w:val="0"/>
        </w:rPr>
        <w:t>D</w:t>
      </w:r>
      <w:r w:rsidR="00A007AD">
        <w:rPr>
          <w:snapToGrid w:val="0"/>
        </w:rPr>
        <w:t>E</w:t>
      </w:r>
      <w:r>
        <w:rPr>
          <w:snapToGrid w:val="0"/>
        </w:rPr>
        <w:t>):</w:t>
      </w:r>
    </w:p>
    <w:p w:rsidR="00075266" w:rsidRPr="00A007AD" w:rsidRDefault="00075266" w:rsidP="00AA59E2">
      <w:pPr>
        <w:pStyle w:val="Codeinfixedfont"/>
        <w:rPr>
          <w:snapToGrid w:val="0"/>
        </w:rPr>
      </w:pPr>
      <w:r w:rsidRPr="00A007AD">
        <w:rPr>
          <w:snapToGrid w:val="0"/>
        </w:rPr>
        <w:t>fmt_err[0] = Missing BC header-begin marker</w:t>
      </w:r>
    </w:p>
    <w:p w:rsidR="00075266" w:rsidRPr="00A007AD" w:rsidRDefault="00075266" w:rsidP="00AA59E2">
      <w:pPr>
        <w:pStyle w:val="Codeinfixedfont"/>
        <w:rPr>
          <w:snapToGrid w:val="0"/>
        </w:rPr>
      </w:pPr>
      <w:r w:rsidRPr="00A007AD">
        <w:rPr>
          <w:snapToGrid w:val="0"/>
        </w:rPr>
        <w:t>fmt_err[1] = Missing EC header-end marker</w:t>
      </w:r>
    </w:p>
    <w:p w:rsidR="00075266" w:rsidRPr="00A007AD" w:rsidRDefault="00075266" w:rsidP="00AA59E2">
      <w:pPr>
        <w:pStyle w:val="Codeinfixedfont"/>
        <w:rPr>
          <w:snapToGrid w:val="0"/>
        </w:rPr>
      </w:pPr>
      <w:r w:rsidRPr="00A007AD">
        <w:rPr>
          <w:snapToGrid w:val="0"/>
        </w:rPr>
        <w:t>fmt_err[2] = Missing FC data-end marker</w:t>
      </w:r>
    </w:p>
    <w:p w:rsidR="00075266" w:rsidRPr="00A007AD" w:rsidRDefault="00075266" w:rsidP="00AA59E2">
      <w:pPr>
        <w:pStyle w:val="Codeinfixedfont"/>
        <w:rPr>
          <w:snapToGrid w:val="0"/>
        </w:rPr>
      </w:pPr>
      <w:r w:rsidRPr="00A007AD">
        <w:rPr>
          <w:snapToGrid w:val="0"/>
        </w:rPr>
        <w:t>fmt_err[3] = Missing FF prom-end marker</w:t>
      </w:r>
    </w:p>
    <w:p w:rsidR="00075266" w:rsidRPr="00A007AD" w:rsidRDefault="00075266" w:rsidP="00AA59E2">
      <w:pPr>
        <w:pStyle w:val="Codeinfixedfont"/>
        <w:rPr>
          <w:snapToGrid w:val="0"/>
        </w:rPr>
      </w:pPr>
      <w:r w:rsidRPr="00A007AD">
        <w:rPr>
          <w:snapToGrid w:val="0"/>
        </w:rPr>
        <w:t>fmt_err[4] = Word counter overflow</w:t>
      </w:r>
    </w:p>
    <w:p w:rsidR="00075266" w:rsidRDefault="00075266" w:rsidP="005C6C90">
      <w:pPr>
        <w:pStyle w:val="Heading2"/>
        <w:rPr>
          <w:snapToGrid w:val="0"/>
        </w:rPr>
      </w:pPr>
      <w:bookmarkStart w:id="97" w:name="_Ref256172064"/>
      <w:bookmarkStart w:id="98" w:name="_Toc385903092"/>
      <w:bookmarkStart w:id="99" w:name="_Toc387961664"/>
      <w:r>
        <w:rPr>
          <w:snapToGrid w:val="0"/>
        </w:rPr>
        <w:t>JTAG PROM-1</w:t>
      </w:r>
      <w:bookmarkEnd w:id="97"/>
      <w:bookmarkEnd w:id="98"/>
      <w:bookmarkEnd w:id="99"/>
    </w:p>
    <w:p w:rsidR="00075266" w:rsidRDefault="00075266" w:rsidP="00AA59E2">
      <w:pPr>
        <w:rPr>
          <w:snapToGrid w:val="0"/>
        </w:rPr>
      </w:pPr>
      <w:r>
        <w:rPr>
          <w:snapToGrid w:val="0"/>
        </w:rPr>
        <w:t>After the VMEsm state machine completes successful, the JTAGsm machine is started.  It reads</w:t>
      </w:r>
      <w:r w:rsidR="00AA59E2">
        <w:rPr>
          <w:snapToGrid w:val="0"/>
        </w:rPr>
        <w:t xml:space="preserve"> </w:t>
      </w:r>
      <w:r>
        <w:rPr>
          <w:snapToGrid w:val="0"/>
        </w:rPr>
        <w:t>PROM-1 and writes to the JTAG chains specified by the PROM data. The PROM contains a 16-word header, followed by an arbitrary number of 3-byte Chain Blocks, then followed by a 8-byte trailer sequence that contains the tck-count, word-count, checksum and end-of-PROM marker.</w:t>
      </w:r>
    </w:p>
    <w:p w:rsidR="00075266" w:rsidRDefault="00075266" w:rsidP="00AA59E2">
      <w:pPr>
        <w:pStyle w:val="Paragraphheading"/>
        <w:rPr>
          <w:snapToGrid w:val="0"/>
        </w:rPr>
      </w:pPr>
      <w:r>
        <w:rPr>
          <w:snapToGrid w:val="0"/>
        </w:rPr>
        <w:t>Header</w:t>
      </w:r>
    </w:p>
    <w:p w:rsidR="00075266" w:rsidRDefault="00075266" w:rsidP="00AA59E2">
      <w:pPr>
        <w:rPr>
          <w:snapToGrid w:val="0"/>
        </w:rPr>
      </w:pPr>
      <w:r>
        <w:rPr>
          <w:snapToGrid w:val="0"/>
        </w:rPr>
        <w:t>The JTAGsm state machine expects PROM-1 data to be organized in a specific format and it may either terminate the read-process or indicate an error condition if the format is incorrect.  If the B</w:t>
      </w:r>
      <w:r w:rsidR="007B7398">
        <w:rPr>
          <w:snapToGrid w:val="0"/>
        </w:rPr>
        <w:t>a</w:t>
      </w:r>
      <w:r>
        <w:rPr>
          <w:snapToGrid w:val="0"/>
        </w:rPr>
        <w:t>h header-begin marker is missing, the state machine terminates reading immediately.</w:t>
      </w:r>
    </w:p>
    <w:p w:rsidR="00075266" w:rsidRDefault="00075266" w:rsidP="00AA59E2">
      <w:pPr>
        <w:rPr>
          <w:snapToGrid w:val="0"/>
        </w:rPr>
      </w:pPr>
      <w:r>
        <w:rPr>
          <w:snapToGrid w:val="0"/>
        </w:rPr>
        <w:lastRenderedPageBreak/>
        <w:t>The 16-byte header consists of the BA “begin  ALCT data” marker and the EA end marker. The state machine skips over the next 15 bytes, so are no restrictions on the header contents.</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w:t>
      </w:r>
      <w:r>
        <w:rPr>
          <w:snapToGrid w:val="0"/>
        </w:rPr>
        <w:tab/>
        <w:t>--</w:t>
      </w:r>
      <w:r>
        <w:rPr>
          <w:snapToGrid w:val="0"/>
        </w:rPr>
        <w:tab/>
        <w:t>-----------</w:t>
      </w:r>
    </w:p>
    <w:p w:rsidR="00075266" w:rsidRDefault="00075266" w:rsidP="00AA59E2">
      <w:pPr>
        <w:pStyle w:val="Codeinfixedfont"/>
      </w:pPr>
      <w:r>
        <w:t xml:space="preserve">  0</w:t>
      </w:r>
      <w:r>
        <w:tab/>
        <w:t>10111010</w:t>
      </w:r>
      <w:r>
        <w:tab/>
        <w:t>BA</w:t>
      </w:r>
      <w:r>
        <w:tab/>
        <w:t>Begin ALCT Marker, if “BA” missing state machine stops</w:t>
      </w:r>
    </w:p>
    <w:p w:rsidR="00075266" w:rsidRDefault="00075266" w:rsidP="00AA59E2">
      <w:pPr>
        <w:pStyle w:val="Codeinfixedfont"/>
      </w:pPr>
      <w:r>
        <w:t xml:space="preserve">  1</w:t>
      </w:r>
      <w:r>
        <w:tab/>
        <w:t>0000aaaa</w:t>
      </w:r>
      <w:r>
        <w:tab/>
        <w:t>03</w:t>
      </w:r>
      <w:r>
        <w:tab/>
        <w:t>ALCT  MSD 3</w:t>
      </w:r>
      <w:r>
        <w:tab/>
        <w:t>Type (288,384,672)</w:t>
      </w:r>
    </w:p>
    <w:p w:rsidR="00075266" w:rsidRDefault="00075266" w:rsidP="00AA59E2">
      <w:pPr>
        <w:pStyle w:val="Codeinfixedfont"/>
      </w:pPr>
      <w:r>
        <w:t xml:space="preserve">  2</w:t>
      </w:r>
      <w:r>
        <w:tab/>
        <w:t>0000aaaa</w:t>
      </w:r>
      <w:r>
        <w:tab/>
        <w:t>08</w:t>
      </w:r>
      <w:r>
        <w:tab/>
        <w:t>ALCT      8</w:t>
      </w:r>
    </w:p>
    <w:p w:rsidR="00075266" w:rsidRDefault="00075266" w:rsidP="00AA59E2">
      <w:pPr>
        <w:pStyle w:val="Codeinfixedfont"/>
      </w:pPr>
      <w:r>
        <w:t xml:space="preserve">  3</w:t>
      </w:r>
      <w:r>
        <w:tab/>
        <w:t>0000aaaa</w:t>
      </w:r>
      <w:r>
        <w:tab/>
        <w:t>04</w:t>
      </w:r>
      <w:r>
        <w:tab/>
        <w:t>ALCT  LSD 4</w:t>
      </w:r>
    </w:p>
    <w:p w:rsidR="00075266" w:rsidRDefault="00075266" w:rsidP="00AA59E2">
      <w:pPr>
        <w:pStyle w:val="Codeinfixedfont"/>
      </w:pPr>
      <w:r>
        <w:t xml:space="preserve">  4</w:t>
      </w:r>
      <w:r>
        <w:tab/>
        <w:t>0000mmmm</w:t>
      </w:r>
      <w:r>
        <w:tab/>
        <w:t>00</w:t>
      </w:r>
      <w:r>
        <w:tab/>
        <w:t>Month MSD 0  in “hex-ascii” June 9, 2008</w:t>
      </w:r>
    </w:p>
    <w:p w:rsidR="00075266" w:rsidRDefault="00075266" w:rsidP="00AA59E2">
      <w:pPr>
        <w:pStyle w:val="Codeinfixedfont"/>
      </w:pPr>
      <w:r>
        <w:t xml:space="preserve">  5</w:t>
      </w:r>
      <w:r>
        <w:tab/>
        <w:t>0000mmmm</w:t>
      </w:r>
      <w:r>
        <w:tab/>
        <w:t>06</w:t>
      </w:r>
      <w:r>
        <w:tab/>
        <w:t>Month LSD 6</w:t>
      </w:r>
    </w:p>
    <w:p w:rsidR="00075266" w:rsidRDefault="00075266" w:rsidP="00AA59E2">
      <w:pPr>
        <w:pStyle w:val="Codeinfixedfont"/>
      </w:pPr>
      <w:r>
        <w:t xml:space="preserve">  6</w:t>
      </w:r>
      <w:r>
        <w:tab/>
        <w:t>0000dddd</w:t>
      </w:r>
      <w:r>
        <w:tab/>
        <w:t>00</w:t>
      </w:r>
      <w:r>
        <w:tab/>
        <w:t>Day   MSD 0</w:t>
      </w:r>
    </w:p>
    <w:p w:rsidR="00075266" w:rsidRDefault="00075266" w:rsidP="00AA59E2">
      <w:pPr>
        <w:pStyle w:val="Codeinfixedfont"/>
      </w:pPr>
      <w:r>
        <w:t xml:space="preserve">  7</w:t>
      </w:r>
      <w:r>
        <w:tab/>
        <w:t>0000dddd</w:t>
      </w:r>
      <w:r>
        <w:tab/>
        <w:t>09</w:t>
      </w:r>
      <w:r>
        <w:tab/>
        <w:t>Day   LSD 9</w:t>
      </w:r>
    </w:p>
    <w:p w:rsidR="00075266" w:rsidRDefault="00075266" w:rsidP="00AA59E2">
      <w:pPr>
        <w:pStyle w:val="Codeinfixedfont"/>
      </w:pPr>
      <w:r>
        <w:t xml:space="preserve">  8</w:t>
      </w:r>
      <w:r>
        <w:tab/>
        <w:t>0000yyyy</w:t>
      </w:r>
      <w:r>
        <w:tab/>
        <w:t>02</w:t>
      </w:r>
      <w:r>
        <w:tab/>
        <w:t>Year  MSD 2</w:t>
      </w:r>
    </w:p>
    <w:p w:rsidR="00075266" w:rsidRDefault="00075266" w:rsidP="00AA59E2">
      <w:pPr>
        <w:pStyle w:val="Codeinfixedfont"/>
      </w:pPr>
      <w:r>
        <w:t xml:space="preserve">  9</w:t>
      </w:r>
      <w:r>
        <w:tab/>
        <w:t>0000yyyy</w:t>
      </w:r>
      <w:r>
        <w:tab/>
        <w:t>00</w:t>
      </w:r>
      <w:r>
        <w:tab/>
        <w:t>Year      0</w:t>
      </w:r>
    </w:p>
    <w:p w:rsidR="00075266" w:rsidRDefault="00075266" w:rsidP="00AA59E2">
      <w:pPr>
        <w:pStyle w:val="Codeinfixedfont"/>
      </w:pPr>
      <w:r>
        <w:t xml:space="preserve">  A</w:t>
      </w:r>
      <w:r>
        <w:tab/>
        <w:t>0000yyyy</w:t>
      </w:r>
      <w:r>
        <w:tab/>
        <w:t>00</w:t>
      </w:r>
      <w:r>
        <w:tab/>
        <w:t>Year      0</w:t>
      </w:r>
    </w:p>
    <w:p w:rsidR="00075266" w:rsidRDefault="00075266" w:rsidP="00AA59E2">
      <w:pPr>
        <w:pStyle w:val="Codeinfixedfont"/>
      </w:pPr>
      <w:r>
        <w:t xml:space="preserve">  B</w:t>
      </w:r>
      <w:r>
        <w:tab/>
        <w:t>0000yyyy</w:t>
      </w:r>
      <w:r>
        <w:tab/>
        <w:t>08</w:t>
      </w:r>
      <w:r>
        <w:tab/>
        <w:t>Year  LSD 8</w:t>
      </w:r>
    </w:p>
    <w:p w:rsidR="00075266" w:rsidRDefault="00075266" w:rsidP="00AA59E2">
      <w:pPr>
        <w:pStyle w:val="Codeinfixedfont"/>
      </w:pPr>
      <w:r>
        <w:t xml:space="preserve">  C</w:t>
      </w:r>
      <w:r>
        <w:tab/>
        <w:t>0000vvvv</w:t>
      </w:r>
      <w:r>
        <w:tab/>
        <w:t>01</w:t>
      </w:r>
      <w:r>
        <w:tab/>
        <w:t>Version number [3:0]</w:t>
      </w:r>
    </w:p>
    <w:p w:rsidR="00075266" w:rsidRDefault="00075266" w:rsidP="00AA59E2">
      <w:pPr>
        <w:pStyle w:val="Codeinfixedfont"/>
      </w:pPr>
      <w:r>
        <w:t xml:space="preserve">  D</w:t>
      </w:r>
      <w:r>
        <w:tab/>
        <w:t>0000xxxx</w:t>
      </w:r>
      <w:r>
        <w:tab/>
        <w:t>00</w:t>
      </w:r>
      <w:r>
        <w:tab/>
        <w:t>Future use</w:t>
      </w:r>
    </w:p>
    <w:p w:rsidR="00075266" w:rsidRDefault="00075266" w:rsidP="00AA59E2">
      <w:pPr>
        <w:pStyle w:val="Codeinfixedfont"/>
      </w:pPr>
      <w:r>
        <w:t xml:space="preserve">  E</w:t>
      </w:r>
      <w:r>
        <w:tab/>
        <w:t>0000xxxx</w:t>
      </w:r>
      <w:r>
        <w:tab/>
        <w:t>00</w:t>
      </w:r>
      <w:r>
        <w:tab/>
        <w:t>Future use</w:t>
      </w:r>
    </w:p>
    <w:p w:rsidR="00075266" w:rsidRDefault="00075266" w:rsidP="00AA59E2">
      <w:pPr>
        <w:pStyle w:val="Codeinfixedfont"/>
      </w:pPr>
      <w:r>
        <w:t xml:space="preserve">  F</w:t>
      </w:r>
      <w:r>
        <w:tab/>
        <w:t>00101010</w:t>
      </w:r>
      <w:r>
        <w:tab/>
        <w:t>EA</w:t>
      </w:r>
      <w:r>
        <w:tab/>
        <w:t>End ALCT Header Marker</w:t>
      </w:r>
    </w:p>
    <w:p w:rsidR="00075266" w:rsidRDefault="00075266" w:rsidP="00AA59E2">
      <w:pPr>
        <w:pStyle w:val="Paragraphheading"/>
        <w:rPr>
          <w:snapToGrid w:val="0"/>
        </w:rPr>
      </w:pPr>
      <w:r>
        <w:rPr>
          <w:snapToGrid w:val="0"/>
        </w:rPr>
        <w:t>Chain Block</w:t>
      </w:r>
    </w:p>
    <w:p w:rsidR="00075266" w:rsidRDefault="00075266" w:rsidP="00AA59E2">
      <w:pPr>
        <w:rPr>
          <w:snapToGrid w:val="0"/>
        </w:rPr>
      </w:pPr>
      <w:r>
        <w:rPr>
          <w:snapToGrid w:val="0"/>
        </w:rPr>
        <w:t>A Chain Block marker “Cs” signals the start of a new sequence to generate TCK,TMS, and TDI for a JTAG chain.  The “s” in the “Cs” marker is the chain address SEL[3:0].  Normally, TCK will be held high after the last TMS/TDI pair is sent, unless the “C” marker is replaced by a “D” maker.  After Cs, there are two more bytes specifying the number of TCK clock pulses to send to the chain.</w:t>
      </w:r>
    </w:p>
    <w:p w:rsidR="00075266" w:rsidRDefault="00075266" w:rsidP="00AA59E2">
      <w:pPr>
        <w:rPr>
          <w:snapToGrid w:val="0"/>
        </w:rPr>
      </w:pPr>
      <w:r>
        <w:rPr>
          <w:snapToGrid w:val="0"/>
        </w:rPr>
        <w:t>Following the TCK count are JTAG data bytes that contain packed TMS and TDI bits for up to 4 TCKs.  The number of data bytes is tck_count/4+1.</w:t>
      </w:r>
    </w:p>
    <w:p w:rsidR="00075266" w:rsidRDefault="00075266" w:rsidP="00AA59E2">
      <w:pPr>
        <w:pStyle w:val="Paragraphheading"/>
        <w:rPr>
          <w:snapToGrid w:val="0"/>
        </w:rPr>
      </w:pPr>
      <w:r>
        <w:rPr>
          <w:snapToGrid w:val="0"/>
        </w:rPr>
        <w:t>Chain Block Format [7:0]:</w:t>
      </w:r>
    </w:p>
    <w:p w:rsidR="00075266" w:rsidRDefault="00075266" w:rsidP="00AA59E2">
      <w:pPr>
        <w:pStyle w:val="Codeinfixedfont"/>
      </w:pPr>
      <w:r>
        <w:t xml:space="preserve">  76543210</w:t>
      </w:r>
    </w:p>
    <w:p w:rsidR="00075266" w:rsidRDefault="00075266" w:rsidP="00AA59E2">
      <w:pPr>
        <w:pStyle w:val="Codeinfixedfont"/>
      </w:pPr>
      <w:r>
        <w:t xml:space="preserve">  1100ssss</w:t>
      </w:r>
      <w:r>
        <w:tab/>
        <w:t>Cs</w:t>
      </w:r>
      <w:r>
        <w:tab/>
        <w:t>Chain Block begin marker chain address ssss =SEL[3:0]. Cs=hold tck high, Ds= do not</w:t>
      </w:r>
    </w:p>
    <w:p w:rsidR="00075266" w:rsidRDefault="00075266" w:rsidP="00AA59E2">
      <w:pPr>
        <w:pStyle w:val="Codeinfixedfont"/>
      </w:pPr>
      <w:r>
        <w:t xml:space="preserve">  tttttttt</w:t>
      </w:r>
      <w:r>
        <w:tab/>
        <w:t>ww</w:t>
      </w:r>
      <w:r>
        <w:tab/>
        <w:t>TCK count [15:8]</w:t>
      </w:r>
    </w:p>
    <w:p w:rsidR="00075266" w:rsidRDefault="00075266" w:rsidP="00AA59E2">
      <w:pPr>
        <w:pStyle w:val="Codeinfixedfont"/>
      </w:pPr>
      <w:r>
        <w:t xml:space="preserve">  tttttttt</w:t>
      </w:r>
      <w:r>
        <w:tab/>
        <w:t>ww</w:t>
      </w:r>
      <w:r>
        <w:tab/>
        <w:t>TCK count [7:0]</w:t>
      </w:r>
    </w:p>
    <w:p w:rsidR="00075266" w:rsidRDefault="00075266" w:rsidP="00AA59E2">
      <w:pPr>
        <w:pStyle w:val="Codeinfixedfont"/>
      </w:pPr>
      <w:r>
        <w:t xml:space="preserve">  1sisisisi</w:t>
      </w:r>
      <w:r>
        <w:tab/>
        <w:t>si</w:t>
      </w:r>
      <w:r>
        <w:tab/>
        <w:t>JTAG data [7:0], I=TDI bit, s=TMS bit, defined below</w:t>
      </w:r>
    </w:p>
    <w:p w:rsidR="00075266" w:rsidRDefault="00075266" w:rsidP="00AA59E2">
      <w:pPr>
        <w:pStyle w:val="Paragraphheading"/>
        <w:rPr>
          <w:snapToGrid w:val="0"/>
        </w:rPr>
      </w:pPr>
      <w:r>
        <w:rPr>
          <w:snapToGrid w:val="0"/>
        </w:rPr>
        <w:t>4 TCKs packed per byte format, data[7:0]:</w:t>
      </w:r>
    </w:p>
    <w:p w:rsidR="00075266" w:rsidRDefault="00075266" w:rsidP="00AA59E2">
      <w:pPr>
        <w:pStyle w:val="Codeinfixedfont"/>
        <w:rPr>
          <w:snapToGrid w:val="0"/>
        </w:rPr>
      </w:pPr>
      <w:r>
        <w:rPr>
          <w:snapToGrid w:val="0"/>
        </w:rPr>
        <w:t xml:space="preserve">  Bit</w:t>
      </w:r>
      <w:r>
        <w:rPr>
          <w:snapToGrid w:val="0"/>
        </w:rPr>
        <w:tab/>
        <w:t>Signal</w:t>
      </w:r>
    </w:p>
    <w:p w:rsidR="00075266" w:rsidRDefault="00075266" w:rsidP="00AA59E2">
      <w:pPr>
        <w:pStyle w:val="Codeinfixedfont"/>
      </w:pPr>
      <w:r>
        <w:t xml:space="preserve">  [0]</w:t>
      </w:r>
      <w:r>
        <w:tab/>
        <w:t>TDI[0]</w:t>
      </w:r>
    </w:p>
    <w:p w:rsidR="00075266" w:rsidRDefault="00075266" w:rsidP="00AA59E2">
      <w:pPr>
        <w:pStyle w:val="Codeinfixedfont"/>
      </w:pPr>
      <w:r>
        <w:t xml:space="preserve">  [1]</w:t>
      </w:r>
      <w:r>
        <w:tab/>
        <w:t>TMS[0]</w:t>
      </w:r>
    </w:p>
    <w:p w:rsidR="00075266" w:rsidRDefault="00075266" w:rsidP="00AA59E2">
      <w:pPr>
        <w:pStyle w:val="Codeinfixedfont"/>
      </w:pPr>
      <w:r>
        <w:t xml:space="preserve">  [2]</w:t>
      </w:r>
      <w:r>
        <w:tab/>
        <w:t>TDI[1]</w:t>
      </w:r>
    </w:p>
    <w:p w:rsidR="00075266" w:rsidRDefault="00075266" w:rsidP="00AA59E2">
      <w:pPr>
        <w:pStyle w:val="Codeinfixedfont"/>
      </w:pPr>
      <w:r>
        <w:t xml:space="preserve">  [3]</w:t>
      </w:r>
      <w:r>
        <w:tab/>
        <w:t>TMS[1]</w:t>
      </w:r>
    </w:p>
    <w:p w:rsidR="00075266" w:rsidRDefault="00075266" w:rsidP="00AA59E2">
      <w:pPr>
        <w:pStyle w:val="Codeinfixedfont"/>
      </w:pPr>
      <w:r>
        <w:t xml:space="preserve">  [4]</w:t>
      </w:r>
      <w:r>
        <w:tab/>
        <w:t>TDI[2]</w:t>
      </w:r>
    </w:p>
    <w:p w:rsidR="00075266" w:rsidRDefault="00075266" w:rsidP="00AA59E2">
      <w:pPr>
        <w:pStyle w:val="Codeinfixedfont"/>
      </w:pPr>
      <w:r>
        <w:t xml:space="preserve">  [5]</w:t>
      </w:r>
      <w:r>
        <w:tab/>
        <w:t>TMS[2]</w:t>
      </w:r>
    </w:p>
    <w:p w:rsidR="00075266" w:rsidRDefault="00075266" w:rsidP="00AA59E2">
      <w:pPr>
        <w:pStyle w:val="Codeinfixedfont"/>
      </w:pPr>
      <w:r>
        <w:t xml:space="preserve">  [6]</w:t>
      </w:r>
      <w:r>
        <w:tab/>
        <w:t>TDI[3]</w:t>
      </w:r>
    </w:p>
    <w:p w:rsidR="00075266" w:rsidRDefault="00075266" w:rsidP="00AA59E2">
      <w:pPr>
        <w:pStyle w:val="Codeinfixedfont"/>
      </w:pPr>
      <w:r>
        <w:t xml:space="preserve">  [7]</w:t>
      </w:r>
      <w:r>
        <w:tab/>
        <w:t>TMS[3]</w:t>
      </w:r>
    </w:p>
    <w:p w:rsidR="00075266" w:rsidRDefault="00075266" w:rsidP="00AA59E2">
      <w:pPr>
        <w:pStyle w:val="Paragraphheading"/>
        <w:rPr>
          <w:snapToGrid w:val="0"/>
        </w:rPr>
      </w:pPr>
      <w:r>
        <w:rPr>
          <w:snapToGrid w:val="0"/>
        </w:rPr>
        <w:t>SEL[3:0] Selects the active JTAG chain:</w:t>
      </w:r>
    </w:p>
    <w:p w:rsidR="00075266" w:rsidRDefault="00075266" w:rsidP="00AA59E2">
      <w:pPr>
        <w:pStyle w:val="Codeinfixedfont"/>
      </w:pPr>
      <w:r>
        <w:t>SEL[3:0]</w:t>
      </w:r>
    </w:p>
    <w:p w:rsidR="00075266" w:rsidRDefault="00075266" w:rsidP="00AA59E2">
      <w:pPr>
        <w:pStyle w:val="Codeinfixedfont"/>
        <w:rPr>
          <w:u w:val="single"/>
        </w:rPr>
      </w:pPr>
      <w:r>
        <w:rPr>
          <w:u w:val="single"/>
        </w:rPr>
        <w:t>Hex</w:t>
      </w:r>
      <w:r>
        <w:rPr>
          <w:u w:val="single"/>
        </w:rPr>
        <w:tab/>
        <w:t>3210</w:t>
      </w:r>
      <w:r>
        <w:tab/>
      </w:r>
      <w:r>
        <w:rPr>
          <w:u w:val="single"/>
        </w:rPr>
        <w:t>Function</w:t>
      </w:r>
    </w:p>
    <w:p w:rsidR="00075266" w:rsidRDefault="00075266" w:rsidP="00AA59E2">
      <w:pPr>
        <w:pStyle w:val="Codeinfixedfont"/>
      </w:pPr>
      <w:r>
        <w:t xml:space="preserve"> 0</w:t>
      </w:r>
      <w:r>
        <w:tab/>
        <w:t>0000</w:t>
      </w:r>
      <w:r>
        <w:tab/>
        <w:t>ALCT Slow Control FPGA user registers</w:t>
      </w:r>
    </w:p>
    <w:p w:rsidR="00075266" w:rsidRDefault="00075266" w:rsidP="00AA59E2">
      <w:pPr>
        <w:pStyle w:val="Codeinfixedfont"/>
      </w:pPr>
      <w:r>
        <w:t xml:space="preserve"> 1</w:t>
      </w:r>
      <w:r>
        <w:tab/>
        <w:t>0001</w:t>
      </w:r>
      <w:r>
        <w:tab/>
        <w:t>ALCT Slow Control FPGA PROM)</w:t>
      </w:r>
    </w:p>
    <w:p w:rsidR="00075266" w:rsidRDefault="00075266" w:rsidP="00AA59E2">
      <w:pPr>
        <w:pStyle w:val="Codeinfixedfont"/>
      </w:pPr>
      <w:r>
        <w:t xml:space="preserve"> 2</w:t>
      </w:r>
      <w:r>
        <w:tab/>
        <w:t>0010</w:t>
      </w:r>
      <w:r>
        <w:tab/>
        <w:t>ALCT Mezzanine FPGA user registers</w:t>
      </w:r>
    </w:p>
    <w:p w:rsidR="00075266" w:rsidRDefault="00075266" w:rsidP="00AA59E2">
      <w:pPr>
        <w:pStyle w:val="Codeinfixedfont"/>
      </w:pPr>
      <w:r>
        <w:t xml:space="preserve"> 3</w:t>
      </w:r>
      <w:r>
        <w:tab/>
        <w:t>0011</w:t>
      </w:r>
      <w:r>
        <w:tab/>
        <w:t>ALCT Mezzanine FPGA PROMs</w:t>
      </w:r>
    </w:p>
    <w:p w:rsidR="00075266" w:rsidRDefault="00075266" w:rsidP="00AA59E2">
      <w:pPr>
        <w:pStyle w:val="Codeinfixedfont"/>
      </w:pPr>
      <w:r>
        <w:t xml:space="preserve"> 4</w:t>
      </w:r>
      <w:r>
        <w:tab/>
        <w:t>01XX</w:t>
      </w:r>
      <w:r>
        <w:tab/>
        <w:t>TMB Mezzanine FPGA+PROMs</w:t>
      </w:r>
    </w:p>
    <w:p w:rsidR="00075266" w:rsidRDefault="00075266" w:rsidP="00AA59E2">
      <w:pPr>
        <w:pStyle w:val="Codeinfixedfont"/>
      </w:pPr>
      <w:r>
        <w:t xml:space="preserve"> 8</w:t>
      </w:r>
      <w:r>
        <w:tab/>
        <w:t>10XX</w:t>
      </w:r>
      <w:r>
        <w:tab/>
        <w:t>TMB User PROMs</w:t>
      </w:r>
    </w:p>
    <w:p w:rsidR="00075266" w:rsidRDefault="00075266" w:rsidP="00AA59E2">
      <w:pPr>
        <w:pStyle w:val="Codeinfixedfont"/>
      </w:pPr>
      <w:r>
        <w:t xml:space="preserve"> C</w:t>
      </w:r>
      <w:r>
        <w:tab/>
        <w:t>1100</w:t>
      </w:r>
      <w:r>
        <w:tab/>
        <w:t>TMB FPGA Monitor (for TMB self-test)</w:t>
      </w:r>
    </w:p>
    <w:p w:rsidR="00075266" w:rsidRDefault="00075266" w:rsidP="00AA59E2">
      <w:pPr>
        <w:pStyle w:val="Codeinfixedfont"/>
      </w:pPr>
      <w:r>
        <w:t xml:space="preserve"> D</w:t>
      </w:r>
      <w:r>
        <w:tab/>
        <w:t>1101</w:t>
      </w:r>
      <w:r>
        <w:tab/>
        <w:t>RAT Module FPGA+PROM</w:t>
      </w:r>
    </w:p>
    <w:p w:rsidR="00075266" w:rsidRDefault="00075266" w:rsidP="00D63EC5">
      <w:pPr>
        <w:rPr>
          <w:snapToGrid w:val="0"/>
          <w:u w:val="single"/>
        </w:rPr>
      </w:pPr>
    </w:p>
    <w:p w:rsidR="00075266" w:rsidRDefault="00075266" w:rsidP="00AA59E2">
      <w:pPr>
        <w:pStyle w:val="Paragraphheading"/>
        <w:rPr>
          <w:snapToGrid w:val="0"/>
        </w:rPr>
      </w:pPr>
      <w:r>
        <w:rPr>
          <w:snapToGrid w:val="0"/>
        </w:rPr>
        <w:t>Chain Block, Continued</w:t>
      </w:r>
    </w:p>
    <w:p w:rsidR="00075266" w:rsidRDefault="00075266" w:rsidP="00AA59E2">
      <w:pPr>
        <w:rPr>
          <w:snapToGrid w:val="0"/>
        </w:rPr>
      </w:pPr>
      <w:r>
        <w:rPr>
          <w:snapToGrid w:val="0"/>
        </w:rPr>
        <w:lastRenderedPageBreak/>
        <w:t>The state machine copies the signals TMS, and TDI to the JTAG chain selected by SEL[3:0].  It automatically generates the JTAG clock TCK and also arranges for asserting the next TMS and TDI values while TCK is low.</w:t>
      </w:r>
    </w:p>
    <w:p w:rsidR="00075266" w:rsidRDefault="00075266" w:rsidP="00AA59E2">
      <w:pPr>
        <w:rPr>
          <w:snapToGrid w:val="0"/>
        </w:rPr>
      </w:pPr>
      <w:r>
        <w:rPr>
          <w:snapToGrid w:val="0"/>
        </w:rPr>
        <w:t>TMB hardware pulls TCK, TMS, and TDI high for chains that are not currently selected.  When changing to a new chain ID, it is recommend that the last PROM word for that chain sets the signals to a logic high.</w:t>
      </w:r>
    </w:p>
    <w:p w:rsidR="00075266" w:rsidRDefault="00075266" w:rsidP="00AA59E2">
      <w:pPr>
        <w:rPr>
          <w:snapToGrid w:val="0"/>
        </w:rPr>
      </w:pPr>
      <w:r>
        <w:rPr>
          <w:snapToGrid w:val="0"/>
        </w:rPr>
        <w:t>The number of Chain Blocks is limited only by the memory capacity of the PROM.  Each block begins with a Cs marker, and the last block is indicated by an “FA” marker.</w:t>
      </w:r>
    </w:p>
    <w:p w:rsidR="00075266" w:rsidRDefault="00075266" w:rsidP="00AA59E2">
      <w:pPr>
        <w:pStyle w:val="Paragraphheading"/>
        <w:rPr>
          <w:snapToGrid w:val="0"/>
        </w:rPr>
      </w:pPr>
      <w:r>
        <w:rPr>
          <w:snapToGrid w:val="0"/>
        </w:rPr>
        <w:t>Trailer</w:t>
      </w:r>
    </w:p>
    <w:p w:rsidR="00075266" w:rsidRDefault="00075266" w:rsidP="00D63EC5">
      <w:pPr>
        <w:rPr>
          <w:snapToGrid w:val="0"/>
        </w:rPr>
      </w:pPr>
      <w:r>
        <w:rPr>
          <w:snapToGrid w:val="0"/>
        </w:rPr>
        <w:t>An 8-byte trailer sequence contains the total-tck-count, PROM word count, data checksum and end-of-PROM marker.  The tck-count is the number of TCKs the state machine sent to all chains. The word-count includes every PROM address between the BA and FA markers, inclusive, as well as the 3 TCK-count bytes.  Checksum includes every PROM address from the BA marke</w:t>
      </w:r>
      <w:r w:rsidR="00AA59E2">
        <w:rPr>
          <w:snapToGrid w:val="0"/>
        </w:rPr>
        <w:t>r to the last word-count byte.</w:t>
      </w:r>
    </w:p>
    <w:p w:rsidR="00075266" w:rsidRDefault="00075266" w:rsidP="00AA59E2">
      <w:pPr>
        <w:pStyle w:val="Codeinfixedfont"/>
        <w:rPr>
          <w:snapToGrid w:val="0"/>
        </w:rPr>
      </w:pPr>
      <w:r>
        <w:rPr>
          <w:snapToGrid w:val="0"/>
        </w:rPr>
        <w:t xml:space="preserve">  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 xml:space="preserve">  ---</w:t>
      </w:r>
      <w:r>
        <w:rPr>
          <w:snapToGrid w:val="0"/>
        </w:rPr>
        <w:tab/>
        <w:t>---- ----</w:t>
      </w:r>
      <w:r>
        <w:rPr>
          <w:snapToGrid w:val="0"/>
        </w:rPr>
        <w:tab/>
        <w:t xml:space="preserve">-- </w:t>
      </w:r>
      <w:r>
        <w:rPr>
          <w:snapToGrid w:val="0"/>
        </w:rPr>
        <w:tab/>
        <w:t>-----------</w:t>
      </w:r>
    </w:p>
    <w:p w:rsidR="00075266" w:rsidRDefault="00075266" w:rsidP="00AA59E2">
      <w:pPr>
        <w:pStyle w:val="Codeinfixedfont"/>
      </w:pPr>
      <w:r>
        <w:t xml:space="preserve">  T-1</w:t>
      </w:r>
      <w:r>
        <w:tab/>
        <w:t>11111010</w:t>
      </w:r>
      <w:r>
        <w:tab/>
        <w:t>FC</w:t>
      </w:r>
      <w:r>
        <w:tab/>
        <w:t>End of JTAG data Marker</w:t>
      </w:r>
      <w:r>
        <w:tab/>
        <w:t>Also set chain address to C</w:t>
      </w:r>
    </w:p>
    <w:p w:rsidR="00075266" w:rsidRDefault="00075266" w:rsidP="00AA59E2">
      <w:pPr>
        <w:pStyle w:val="Codeinfixedfont"/>
      </w:pPr>
      <w:r>
        <w:t xml:space="preserve">  T+0</w:t>
      </w:r>
      <w:r>
        <w:tab/>
        <w:t>tttttttt</w:t>
      </w:r>
      <w:r>
        <w:tab/>
        <w:t>tt</w:t>
      </w:r>
      <w:r>
        <w:tab/>
        <w:t>TCK Count Total [17:16]</w:t>
      </w:r>
      <w:r>
        <w:tab/>
        <w:t>Includes tcks sent for all chain blocks</w:t>
      </w:r>
    </w:p>
    <w:p w:rsidR="00075266" w:rsidRDefault="00075266" w:rsidP="00AA59E2">
      <w:pPr>
        <w:pStyle w:val="Codeinfixedfont"/>
      </w:pPr>
      <w:r>
        <w:t xml:space="preserve">  T+1</w:t>
      </w:r>
      <w:r>
        <w:tab/>
        <w:t>tttttttt</w:t>
      </w:r>
      <w:r>
        <w:tab/>
        <w:t>tt</w:t>
      </w:r>
      <w:r>
        <w:tab/>
        <w:t>TCK Count Total [15:8]</w:t>
      </w:r>
    </w:p>
    <w:p w:rsidR="00075266" w:rsidRDefault="00075266" w:rsidP="00AA59E2">
      <w:pPr>
        <w:pStyle w:val="Codeinfixedfont"/>
      </w:pPr>
      <w:r>
        <w:t xml:space="preserve">  T+2</w:t>
      </w:r>
      <w:r>
        <w:tab/>
        <w:t>tttttttt</w:t>
      </w:r>
      <w:r>
        <w:tab/>
        <w:t>tt</w:t>
      </w:r>
      <w:r>
        <w:tab/>
        <w:t>TCK Count Total [7:0]</w:t>
      </w:r>
    </w:p>
    <w:p w:rsidR="00075266" w:rsidRDefault="00075266" w:rsidP="00AA59E2">
      <w:pPr>
        <w:pStyle w:val="Codeinfixedfont"/>
      </w:pPr>
      <w:r>
        <w:t xml:space="preserve">  T+3</w:t>
      </w:r>
      <w:r>
        <w:tab/>
        <w:t>wwwwwwww</w:t>
      </w:r>
      <w:r>
        <w:tab/>
        <w:t>ww</w:t>
      </w:r>
      <w:r>
        <w:tab/>
        <w:t>Word Count [15:8]</w:t>
      </w:r>
      <w:r>
        <w:tab/>
      </w:r>
      <w:r>
        <w:tab/>
        <w:t>Includes Adr 0 and end JTAG marker at T+2</w:t>
      </w:r>
    </w:p>
    <w:p w:rsidR="00075266" w:rsidRDefault="00075266" w:rsidP="00AA59E2">
      <w:pPr>
        <w:pStyle w:val="Codeinfixedfont"/>
      </w:pPr>
      <w:r>
        <w:t xml:space="preserve">  T+4</w:t>
      </w:r>
      <w:r>
        <w:tab/>
        <w:t>wwwwwwww</w:t>
      </w:r>
      <w:r>
        <w:tab/>
        <w:t>ww</w:t>
      </w:r>
      <w:r>
        <w:tab/>
        <w:t>Word Count [7:0]</w:t>
      </w:r>
    </w:p>
    <w:p w:rsidR="00075266" w:rsidRDefault="00075266" w:rsidP="00AA59E2">
      <w:pPr>
        <w:pStyle w:val="Codeinfixedfont"/>
      </w:pPr>
      <w:r>
        <w:t xml:space="preserve">  T+5</w:t>
      </w:r>
      <w:r>
        <w:tab/>
        <w:t>cccccccc</w:t>
      </w:r>
      <w:r>
        <w:tab/>
        <w:t>cc</w:t>
      </w:r>
      <w:r>
        <w:tab/>
        <w:t>Check sum  [7:0]</w:t>
      </w:r>
      <w:r>
        <w:tab/>
      </w:r>
      <w:r>
        <w:tab/>
        <w:t>Includes addresses 0 and T+5</w:t>
      </w:r>
    </w:p>
    <w:p w:rsidR="00075266" w:rsidRDefault="00075266" w:rsidP="00AA59E2">
      <w:pPr>
        <w:pStyle w:val="Codeinfixedfont"/>
      </w:pPr>
      <w:r>
        <w:t xml:space="preserve">  T+6</w:t>
      </w:r>
      <w:r>
        <w:tab/>
        <w:t>11111111</w:t>
      </w:r>
      <w:r>
        <w:tab/>
        <w:t>FF</w:t>
      </w:r>
      <w:r>
        <w:tab/>
        <w:t>End of PROM data Marker</w:t>
      </w:r>
    </w:p>
    <w:p w:rsidR="00075266" w:rsidRDefault="00075266" w:rsidP="00AA59E2">
      <w:pPr>
        <w:rPr>
          <w:snapToGrid w:val="0"/>
        </w:rPr>
      </w:pPr>
      <w:r>
        <w:rPr>
          <w:snapToGrid w:val="0"/>
        </w:rPr>
        <w:t xml:space="preserve">If the tck-count, word-count or checksum are incorrect, or if the last-word marker is missing, the state machine indicates the an error by setting </w:t>
      </w:r>
      <w:r>
        <w:t>jsm_tck_fpga_ok=0.</w:t>
      </w:r>
    </w:p>
    <w:p w:rsidR="00075266" w:rsidRDefault="00075266" w:rsidP="00AA59E2">
      <w:pPr>
        <w:pStyle w:val="Paragraphheading"/>
        <w:rPr>
          <w:snapToGrid w:val="0"/>
        </w:rPr>
      </w:pPr>
      <w:r>
        <w:rPr>
          <w:snapToGrid w:val="0"/>
        </w:rPr>
        <w:t>TCK Throttle</w:t>
      </w:r>
    </w:p>
    <w:p w:rsidR="00075266" w:rsidRDefault="00075266" w:rsidP="00AA59E2">
      <w:pPr>
        <w:rPr>
          <w:snapToGrid w:val="0"/>
        </w:rPr>
      </w:pPr>
      <w:r>
        <w:rPr>
          <w:snapToGrid w:val="0"/>
        </w:rPr>
        <w:t>The JTAGsm state machine reads header and trailer bytes from the PROM at 20MHz, then slows to 2.5MHz for processing JTAG data bytes.  This results in TCK being pulsed at 10MHz (because there are 4 TCKs per byte, each 50ns high + 50ns low).</w:t>
      </w:r>
    </w:p>
    <w:p w:rsidR="00075266" w:rsidRDefault="00075266" w:rsidP="00AA59E2">
      <w:pPr>
        <w:rPr>
          <w:snapToGrid w:val="0"/>
        </w:rPr>
      </w:pPr>
      <w:r>
        <w:rPr>
          <w:snapToGrid w:val="0"/>
        </w:rPr>
        <w:t xml:space="preserve">If this rate is too high for ALCT JTAG chains, the state machine can be throttled to a lower speed by setting </w:t>
      </w:r>
      <w:r>
        <w:t>jsm_throttle[3:0] in ADR_VMESM0 (D4h).</w:t>
      </w:r>
      <w:r>
        <w:rPr>
          <w:snapToGrid w:val="0"/>
        </w:rPr>
        <w:t xml:space="preserve">  A jsm_throttle value of 0 corresponds firing TCK at 10MHz full speed. Increasing jsm_throttle by ‘n’ increases the TCK period by 25ns*n, and maintains a 50% duty cycle.</w:t>
      </w:r>
    </w:p>
    <w:p w:rsidR="00075266" w:rsidRDefault="00075266" w:rsidP="00AA59E2">
      <w:pPr>
        <w:pStyle w:val="Paragraphheading"/>
        <w:rPr>
          <w:snapToGrid w:val="0"/>
        </w:rPr>
      </w:pPr>
      <w:r>
        <w:rPr>
          <w:snapToGrid w:val="0"/>
        </w:rPr>
        <w:t>State Machine Status</w:t>
      </w:r>
    </w:p>
    <w:p w:rsidR="00075266" w:rsidRDefault="00075266" w:rsidP="00AA59E2">
      <w:pPr>
        <w:rPr>
          <w:snapToGrid w:val="0"/>
        </w:rPr>
      </w:pPr>
      <w:r>
        <w:rPr>
          <w:snapToGrid w:val="0"/>
        </w:rPr>
        <w:t xml:space="preserve">Automatic operation of the state machine can be verified by including TCK writes to chain address C.  That chain effectively loops-back TCK, TMS and TDI to the FPGA.  If at least 1 TCK transition is seen on chain C, then signal </w:t>
      </w:r>
      <w:r>
        <w:t>jsm_tck_fpga_ok</w:t>
      </w:r>
      <w:r>
        <w:rPr>
          <w:snapToGrid w:val="0"/>
        </w:rPr>
        <w:t xml:space="preserve">  will be a logic 1 in VME register ADR_JTAGSM0, and </w:t>
      </w:r>
      <w:r>
        <w:t>tck_fpga_cnt[3:0] in ADR_JTAGSM2 counts the number of TCKs.  Demo software exists that converts old PROM data files to this new format and automatically inserts a C-chain Block if there is not one already.</w:t>
      </w:r>
    </w:p>
    <w:p w:rsidR="00075266" w:rsidRDefault="00075266" w:rsidP="00AA59E2">
      <w:pPr>
        <w:pStyle w:val="Paragraphheading"/>
        <w:rPr>
          <w:snapToGrid w:val="0"/>
        </w:rPr>
      </w:pPr>
      <w:r>
        <w:rPr>
          <w:snapToGrid w:val="0"/>
        </w:rPr>
        <w:t>JTAG PROM-1 data format Example:</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xml:space="preserve">---- ----   -- </w:t>
      </w:r>
      <w:r>
        <w:rPr>
          <w:snapToGrid w:val="0"/>
        </w:rPr>
        <w:tab/>
        <w:t>-----------</w:t>
      </w:r>
    </w:p>
    <w:p w:rsidR="00075266" w:rsidRDefault="00075266" w:rsidP="00AA59E2">
      <w:pPr>
        <w:pStyle w:val="Codeinfixedfont"/>
      </w:pPr>
      <w:r>
        <w:t xml:space="preserve">  0</w:t>
      </w:r>
      <w:r>
        <w:tab/>
        <w:t>10111010</w:t>
      </w:r>
      <w:r>
        <w:tab/>
        <w:t>BA</w:t>
      </w:r>
      <w:r>
        <w:tab/>
        <w:t>Begin ALCT Marker, if “BA” missing state machine stops</w:t>
      </w:r>
    </w:p>
    <w:p w:rsidR="00075266" w:rsidRDefault="00075266" w:rsidP="00AA59E2">
      <w:pPr>
        <w:pStyle w:val="Codeinfixedfont"/>
      </w:pPr>
      <w:r>
        <w:t xml:space="preserve">  1</w:t>
      </w:r>
      <w:r>
        <w:tab/>
        <w:t>0000aaaa</w:t>
      </w:r>
      <w:r>
        <w:tab/>
        <w:t>03</w:t>
      </w:r>
      <w:r>
        <w:tab/>
        <w:t>ALCT  MSD 3</w:t>
      </w:r>
      <w:r>
        <w:tab/>
        <w:t>Type (288,384,672)</w:t>
      </w:r>
    </w:p>
    <w:p w:rsidR="00075266" w:rsidRDefault="00075266" w:rsidP="00AA59E2">
      <w:pPr>
        <w:pStyle w:val="Codeinfixedfont"/>
      </w:pPr>
      <w:r>
        <w:t xml:space="preserve">  2</w:t>
      </w:r>
      <w:r>
        <w:tab/>
        <w:t>0000aaaa</w:t>
      </w:r>
      <w:r>
        <w:tab/>
        <w:t>08</w:t>
      </w:r>
      <w:r>
        <w:tab/>
        <w:t>ALCT      8</w:t>
      </w:r>
    </w:p>
    <w:p w:rsidR="00075266" w:rsidRDefault="00075266" w:rsidP="00AA59E2">
      <w:pPr>
        <w:pStyle w:val="Codeinfixedfont"/>
      </w:pPr>
      <w:r>
        <w:t xml:space="preserve">  3</w:t>
      </w:r>
      <w:r>
        <w:tab/>
        <w:t>0000aaaa</w:t>
      </w:r>
      <w:r>
        <w:tab/>
        <w:t>04</w:t>
      </w:r>
      <w:r>
        <w:tab/>
        <w:t>ALCT  LSD 4</w:t>
      </w:r>
    </w:p>
    <w:p w:rsidR="00075266" w:rsidRDefault="00075266" w:rsidP="00AA59E2">
      <w:pPr>
        <w:pStyle w:val="Codeinfixedfont"/>
      </w:pPr>
      <w:r>
        <w:t xml:space="preserve">  4</w:t>
      </w:r>
      <w:r>
        <w:tab/>
        <w:t>0000mmmm</w:t>
      </w:r>
      <w:r>
        <w:tab/>
        <w:t>00</w:t>
      </w:r>
      <w:r>
        <w:tab/>
        <w:t>Month MSD 0  in “hex-ascii” June 9, 2008</w:t>
      </w:r>
    </w:p>
    <w:p w:rsidR="00075266" w:rsidRDefault="00075266" w:rsidP="00AA59E2">
      <w:pPr>
        <w:pStyle w:val="Codeinfixedfont"/>
      </w:pPr>
      <w:r>
        <w:t xml:space="preserve">  5</w:t>
      </w:r>
      <w:r>
        <w:tab/>
        <w:t>0000mmmm</w:t>
      </w:r>
      <w:r>
        <w:tab/>
        <w:t>06</w:t>
      </w:r>
      <w:r>
        <w:tab/>
        <w:t>Month LSD 6</w:t>
      </w:r>
    </w:p>
    <w:p w:rsidR="00075266" w:rsidRDefault="00075266" w:rsidP="00AA59E2">
      <w:pPr>
        <w:pStyle w:val="Codeinfixedfont"/>
      </w:pPr>
      <w:r>
        <w:t xml:space="preserve">  6</w:t>
      </w:r>
      <w:r>
        <w:tab/>
        <w:t>0000dddd</w:t>
      </w:r>
      <w:r>
        <w:tab/>
        <w:t>00</w:t>
      </w:r>
      <w:r>
        <w:tab/>
        <w:t>Day   MSD 0</w:t>
      </w:r>
    </w:p>
    <w:p w:rsidR="00075266" w:rsidRDefault="00075266" w:rsidP="00AA59E2">
      <w:pPr>
        <w:pStyle w:val="Codeinfixedfont"/>
      </w:pPr>
      <w:r>
        <w:t xml:space="preserve">  7</w:t>
      </w:r>
      <w:r>
        <w:tab/>
        <w:t>0000dddd</w:t>
      </w:r>
      <w:r>
        <w:tab/>
        <w:t>09</w:t>
      </w:r>
      <w:r>
        <w:tab/>
        <w:t>Day   LSD 9</w:t>
      </w:r>
    </w:p>
    <w:p w:rsidR="00075266" w:rsidRDefault="00075266" w:rsidP="00AA59E2">
      <w:pPr>
        <w:pStyle w:val="Codeinfixedfont"/>
      </w:pPr>
      <w:r>
        <w:lastRenderedPageBreak/>
        <w:t xml:space="preserve">  8</w:t>
      </w:r>
      <w:r>
        <w:tab/>
        <w:t>0000yyyy</w:t>
      </w:r>
      <w:r>
        <w:tab/>
        <w:t>02</w:t>
      </w:r>
      <w:r>
        <w:tab/>
        <w:t>Year  MSD 2</w:t>
      </w:r>
    </w:p>
    <w:p w:rsidR="00075266" w:rsidRDefault="00075266" w:rsidP="00AA59E2">
      <w:pPr>
        <w:pStyle w:val="Codeinfixedfont"/>
      </w:pPr>
      <w:r>
        <w:t xml:space="preserve">  9</w:t>
      </w:r>
      <w:r>
        <w:tab/>
        <w:t>0000yyyy</w:t>
      </w:r>
      <w:r>
        <w:tab/>
        <w:t>00</w:t>
      </w:r>
      <w:r>
        <w:tab/>
        <w:t>Year      0</w:t>
      </w:r>
    </w:p>
    <w:p w:rsidR="00075266" w:rsidRDefault="00075266" w:rsidP="00AA59E2">
      <w:pPr>
        <w:pStyle w:val="Codeinfixedfont"/>
      </w:pPr>
      <w:r>
        <w:t xml:space="preserve">  A</w:t>
      </w:r>
      <w:r>
        <w:tab/>
        <w:t>0000yyyy</w:t>
      </w:r>
      <w:r>
        <w:tab/>
        <w:t>00</w:t>
      </w:r>
      <w:r>
        <w:tab/>
        <w:t>Year      0</w:t>
      </w:r>
    </w:p>
    <w:p w:rsidR="00075266" w:rsidRDefault="00075266" w:rsidP="00AA59E2">
      <w:pPr>
        <w:pStyle w:val="Codeinfixedfont"/>
      </w:pPr>
      <w:r>
        <w:t xml:space="preserve">  B</w:t>
      </w:r>
      <w:r>
        <w:tab/>
        <w:t>0000yyyy</w:t>
      </w:r>
      <w:r>
        <w:tab/>
        <w:t>08</w:t>
      </w:r>
      <w:r>
        <w:tab/>
        <w:t>Year  LSD 8</w:t>
      </w:r>
    </w:p>
    <w:p w:rsidR="00075266" w:rsidRDefault="00075266" w:rsidP="00AA59E2">
      <w:pPr>
        <w:pStyle w:val="Codeinfixedfont"/>
      </w:pPr>
      <w:r>
        <w:t xml:space="preserve">  C</w:t>
      </w:r>
      <w:r>
        <w:tab/>
        <w:t>0000vvvv</w:t>
      </w:r>
      <w:r>
        <w:tab/>
        <w:t>01</w:t>
      </w:r>
      <w:r>
        <w:tab/>
        <w:t>Version number [3:0]</w:t>
      </w:r>
    </w:p>
    <w:p w:rsidR="00075266" w:rsidRDefault="00075266" w:rsidP="00AA59E2">
      <w:pPr>
        <w:pStyle w:val="Codeinfixedfont"/>
      </w:pPr>
      <w:r>
        <w:t xml:space="preserve">  D</w:t>
      </w:r>
      <w:r>
        <w:tab/>
        <w:t>0000xxxx</w:t>
      </w:r>
      <w:r>
        <w:tab/>
        <w:t>00</w:t>
      </w:r>
      <w:r>
        <w:tab/>
        <w:t>Future use</w:t>
      </w:r>
    </w:p>
    <w:p w:rsidR="00075266" w:rsidRDefault="00075266" w:rsidP="00AA59E2">
      <w:pPr>
        <w:pStyle w:val="Codeinfixedfont"/>
      </w:pPr>
      <w:r>
        <w:t xml:space="preserve">  E</w:t>
      </w:r>
      <w:r>
        <w:tab/>
        <w:t>0000xxxx</w:t>
      </w:r>
      <w:r>
        <w:tab/>
        <w:t>00</w:t>
      </w:r>
      <w:r>
        <w:tab/>
        <w:t>Future use</w:t>
      </w:r>
    </w:p>
    <w:p w:rsidR="00075266" w:rsidRDefault="00075266" w:rsidP="00AA59E2">
      <w:pPr>
        <w:pStyle w:val="Codeinfixedfont"/>
      </w:pPr>
      <w:r>
        <w:t xml:space="preserve">  F</w:t>
      </w:r>
      <w:r>
        <w:tab/>
        <w:t>00101010</w:t>
      </w:r>
      <w:r>
        <w:tab/>
        <w:t>EA</w:t>
      </w:r>
      <w:r>
        <w:tab/>
        <w:t>End ALCT Header Marker</w:t>
      </w:r>
    </w:p>
    <w:p w:rsidR="00075266" w:rsidRDefault="00075266" w:rsidP="00AA59E2">
      <w:pPr>
        <w:pStyle w:val="Codeinfixedfont"/>
        <w:rPr>
          <w:sz w:val="10"/>
        </w:rPr>
      </w:pPr>
    </w:p>
    <w:p w:rsidR="00075266" w:rsidRDefault="00075266" w:rsidP="00AA59E2">
      <w:pPr>
        <w:pStyle w:val="Codeinfixedfont"/>
      </w:pPr>
      <w:r>
        <w:t xml:space="preserve">  10</w:t>
      </w:r>
      <w:r>
        <w:tab/>
        <w:t>1100ssss</w:t>
      </w:r>
      <w:r>
        <w:tab/>
        <w:t>C3</w:t>
      </w:r>
      <w:r>
        <w:tab/>
        <w:t>Chain Block Markder for chain adr 3 (or Ds to set TCK low)</w:t>
      </w:r>
    </w:p>
    <w:p w:rsidR="00075266" w:rsidRDefault="00075266" w:rsidP="00AA59E2">
      <w:pPr>
        <w:pStyle w:val="Codeinfixedfont"/>
      </w:pPr>
      <w:r>
        <w:t xml:space="preserve">  11</w:t>
      </w:r>
      <w:r>
        <w:tab/>
        <w:t>tttttttt</w:t>
      </w:r>
      <w:r>
        <w:tab/>
        <w:t>ww</w:t>
      </w:r>
      <w:r>
        <w:tab/>
        <w:t>TCK count [15:8]</w:t>
      </w:r>
    </w:p>
    <w:p w:rsidR="00075266" w:rsidRDefault="00075266" w:rsidP="00AA59E2">
      <w:pPr>
        <w:pStyle w:val="Codeinfixedfont"/>
      </w:pPr>
      <w:r>
        <w:t xml:space="preserve">  12</w:t>
      </w:r>
      <w:r>
        <w:tab/>
        <w:t>tttttttt</w:t>
      </w:r>
      <w:r>
        <w:tab/>
        <w:t>ww</w:t>
      </w:r>
      <w:r>
        <w:tab/>
        <w:t>TCK count [7:0]</w:t>
      </w:r>
    </w:p>
    <w:p w:rsidR="00075266" w:rsidRDefault="00075266" w:rsidP="00AA59E2">
      <w:pPr>
        <w:pStyle w:val="Codeinfixedfont"/>
      </w:pPr>
      <w:r>
        <w:t xml:space="preserve">  13</w:t>
      </w:r>
      <w:r>
        <w:tab/>
        <w:t>sisisisi</w:t>
      </w:r>
      <w:r>
        <w:tab/>
        <w:t>si</w:t>
      </w:r>
      <w:r>
        <w:tab/>
        <w:t>JTAG data</w:t>
      </w:r>
    </w:p>
    <w:p w:rsidR="00075266" w:rsidRDefault="00075266" w:rsidP="00AA59E2">
      <w:pPr>
        <w:pStyle w:val="Codeinfixedfont"/>
      </w:pPr>
      <w:r>
        <w:t xml:space="preserve">  14</w:t>
      </w:r>
      <w:r>
        <w:tab/>
        <w:t>sisisisi</w:t>
      </w:r>
      <w:r>
        <w:tab/>
        <w:t>si</w:t>
      </w:r>
      <w:r>
        <w:tab/>
        <w:t>JTAG data</w:t>
      </w:r>
    </w:p>
    <w:p w:rsidR="00075266" w:rsidRDefault="00075266" w:rsidP="00AA59E2">
      <w:pPr>
        <w:pStyle w:val="Codeinfixedfont"/>
      </w:pPr>
      <w:r>
        <w:t xml:space="preserve">  15</w:t>
      </w:r>
      <w:r>
        <w:tab/>
        <w:t>sisisisi</w:t>
      </w:r>
      <w:r>
        <w:tab/>
        <w:t>si</w:t>
      </w:r>
      <w:r>
        <w:tab/>
        <w:t>JTAG data</w:t>
      </w:r>
    </w:p>
    <w:p w:rsidR="00075266" w:rsidRDefault="00075266" w:rsidP="00AA59E2">
      <w:pPr>
        <w:pStyle w:val="Codeinfixedfont"/>
        <w:rPr>
          <w:sz w:val="10"/>
        </w:rPr>
      </w:pPr>
    </w:p>
    <w:p w:rsidR="00075266" w:rsidRDefault="00075266" w:rsidP="00AA59E2">
      <w:pPr>
        <w:pStyle w:val="Codeinfixedfont"/>
        <w:rPr>
          <w:sz w:val="10"/>
        </w:rPr>
      </w:pPr>
    </w:p>
    <w:p w:rsidR="00075266" w:rsidRDefault="00075266" w:rsidP="00AA59E2">
      <w:pPr>
        <w:pStyle w:val="Codeinfixedfont"/>
      </w:pPr>
      <w:r>
        <w:t xml:space="preserve">  T-1</w:t>
      </w:r>
      <w:r>
        <w:tab/>
        <w:t>11111010</w:t>
      </w:r>
      <w:r>
        <w:tab/>
        <w:t>FC</w:t>
      </w:r>
      <w:r>
        <w:tab/>
        <w:t>End of JTAG data Marker</w:t>
      </w:r>
    </w:p>
    <w:p w:rsidR="00075266" w:rsidRDefault="00075266" w:rsidP="00AA59E2">
      <w:pPr>
        <w:pStyle w:val="Codeinfixedfont"/>
      </w:pPr>
      <w:r>
        <w:t xml:space="preserve">  T+0 tttttttt</w:t>
      </w:r>
      <w:r>
        <w:tab/>
        <w:t>tt</w:t>
      </w:r>
      <w:r>
        <w:tab/>
        <w:t>TCK Count Total [17:16]</w:t>
      </w:r>
      <w:r>
        <w:tab/>
        <w:t>Includes tcks sent for all chain blocks</w:t>
      </w:r>
    </w:p>
    <w:p w:rsidR="00075266" w:rsidRDefault="00075266" w:rsidP="00AA59E2">
      <w:pPr>
        <w:pStyle w:val="Codeinfixedfont"/>
      </w:pPr>
      <w:r>
        <w:t xml:space="preserve">  T+1</w:t>
      </w:r>
      <w:r>
        <w:tab/>
        <w:t>tttttttt</w:t>
      </w:r>
      <w:r>
        <w:tab/>
        <w:t>tt</w:t>
      </w:r>
      <w:r>
        <w:tab/>
        <w:t>TCK Count Total [15:8]</w:t>
      </w:r>
    </w:p>
    <w:p w:rsidR="00075266" w:rsidRDefault="00075266" w:rsidP="00AA59E2">
      <w:pPr>
        <w:pStyle w:val="Codeinfixedfont"/>
      </w:pPr>
      <w:r>
        <w:t xml:space="preserve">  T+2</w:t>
      </w:r>
      <w:r>
        <w:tab/>
        <w:t>tttttttt</w:t>
      </w:r>
      <w:r>
        <w:tab/>
        <w:t>tt</w:t>
      </w:r>
      <w:r>
        <w:tab/>
        <w:t>TCK Count Total [7:0]</w:t>
      </w:r>
    </w:p>
    <w:p w:rsidR="00075266" w:rsidRDefault="00075266" w:rsidP="00AA59E2">
      <w:pPr>
        <w:pStyle w:val="Codeinfixedfont"/>
      </w:pPr>
      <w:r>
        <w:t xml:space="preserve">  T+3 wwwwwwww</w:t>
      </w:r>
      <w:r>
        <w:tab/>
        <w:t>ww</w:t>
      </w:r>
      <w:r>
        <w:tab/>
        <w:t>Word Count [15:8]</w:t>
      </w:r>
      <w:r>
        <w:tab/>
      </w:r>
      <w:r>
        <w:tab/>
        <w:t>Includes Adr 0 and end JTAG marker at T+2</w:t>
      </w:r>
    </w:p>
    <w:p w:rsidR="00075266" w:rsidRDefault="00075266" w:rsidP="00AA59E2">
      <w:pPr>
        <w:pStyle w:val="Codeinfixedfont"/>
      </w:pPr>
      <w:r>
        <w:t xml:space="preserve">  T+4 wwwwwwww</w:t>
      </w:r>
      <w:r>
        <w:tab/>
        <w:t>ww</w:t>
      </w:r>
      <w:r>
        <w:tab/>
        <w:t>Word Count [7:0]</w:t>
      </w:r>
    </w:p>
    <w:p w:rsidR="00075266" w:rsidRDefault="00075266" w:rsidP="00AA59E2">
      <w:pPr>
        <w:pStyle w:val="Codeinfixedfont"/>
      </w:pPr>
      <w:r>
        <w:t xml:space="preserve">  T+5</w:t>
      </w:r>
      <w:r>
        <w:tab/>
        <w:t>cccccccc</w:t>
      </w:r>
      <w:r>
        <w:tab/>
        <w:t>cc</w:t>
      </w:r>
      <w:r>
        <w:tab/>
        <w:t>Check sum  [7:0]</w:t>
      </w:r>
      <w:r>
        <w:tab/>
      </w:r>
      <w:r>
        <w:tab/>
        <w:t>Includes addresses 0 and T+5</w:t>
      </w:r>
    </w:p>
    <w:p w:rsidR="00075266" w:rsidRDefault="00075266" w:rsidP="00AA59E2">
      <w:pPr>
        <w:pStyle w:val="Codeinfixedfont"/>
      </w:pPr>
      <w:r>
        <w:t xml:space="preserve">  T+6</w:t>
      </w:r>
      <w:r>
        <w:tab/>
        <w:t>11111111</w:t>
      </w:r>
      <w:r>
        <w:tab/>
        <w:t>FF</w:t>
      </w:r>
      <w:r>
        <w:tab/>
        <w:t>End of PROM data Marker</w:t>
      </w:r>
    </w:p>
    <w:p w:rsidR="00AA59E2" w:rsidRDefault="00AA59E2" w:rsidP="00AA59E2"/>
    <w:p w:rsidR="00AA59E2" w:rsidRPr="00AA59E2" w:rsidRDefault="00AA59E2" w:rsidP="00AA59E2">
      <w:pPr>
        <w:sectPr w:rsidR="00AA59E2" w:rsidRPr="00AA59E2">
          <w:pgSz w:w="12240" w:h="15840" w:code="1"/>
          <w:pgMar w:top="936" w:right="864" w:bottom="504" w:left="1152" w:header="720" w:footer="720" w:gutter="0"/>
          <w:cols w:space="720"/>
        </w:sectPr>
      </w:pPr>
    </w:p>
    <w:p w:rsidR="00075266" w:rsidRDefault="00075266" w:rsidP="005C6C90">
      <w:pPr>
        <w:pStyle w:val="Heading1"/>
      </w:pPr>
      <w:bookmarkStart w:id="100" w:name="_Toc385903093"/>
      <w:bookmarkStart w:id="101" w:name="_Toc387961665"/>
      <w:r>
        <w:lastRenderedPageBreak/>
        <w:t>DMB Readout</w:t>
      </w:r>
      <w:bookmarkEnd w:id="100"/>
      <w:bookmarkEnd w:id="101"/>
    </w:p>
    <w:p w:rsidR="00075266" w:rsidRDefault="00075266" w:rsidP="005C6C90">
      <w:pPr>
        <w:pStyle w:val="Heading2"/>
        <w:rPr>
          <w:snapToGrid w:val="0"/>
        </w:rPr>
      </w:pPr>
      <w:bookmarkStart w:id="102" w:name="_Toc385903094"/>
      <w:bookmarkStart w:id="103" w:name="_Toc387961666"/>
      <w:r>
        <w:rPr>
          <w:snapToGrid w:val="0"/>
        </w:rPr>
        <w:t>Full-Readout and Local-Readout Format (Long Header):</w:t>
      </w:r>
      <w:bookmarkEnd w:id="102"/>
      <w:bookmarkEnd w:id="103"/>
    </w:p>
    <w:p w:rsidR="00075266" w:rsidRDefault="00075266" w:rsidP="00AA59E2">
      <w:pPr>
        <w:pStyle w:val="Codeinfixedfont"/>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AA59E2">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AA59E2">
      <w:pPr>
        <w:pStyle w:val="Codeinfixedfont"/>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AA59E2">
      <w:pPr>
        <w:pStyle w:val="Codeinfixedfont"/>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AA59E2">
      <w:pPr>
        <w:pStyle w:val="Codeinfixedfont"/>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AA59E2">
      <w:pPr>
        <w:pStyle w:val="Codeinfixedfont"/>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AA59E2">
      <w:pPr>
        <w:pStyle w:val="Codeinfixedfont"/>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AA59E2">
      <w:pPr>
        <w:pStyle w:val="Codeinfixedfont"/>
        <w:rPr>
          <w:snapToGrid w:val="0"/>
        </w:rPr>
      </w:pPr>
      <w:r>
        <w:rPr>
          <w:snapToGrid w:val="0"/>
        </w:rPr>
        <w:tab/>
        <w:t>e</w:t>
      </w:r>
      <w:r>
        <w:rPr>
          <w:snapToGrid w:val="0"/>
        </w:rPr>
        <w:tab/>
        <w:t>6E0B</w:t>
      </w:r>
      <w:r>
        <w:rPr>
          <w:snapToGrid w:val="0"/>
        </w:rPr>
        <w:tab/>
        <w:t>header</w:t>
      </w:r>
      <w:r>
        <w:rPr>
          <w:snapToGrid w:val="0"/>
        </w:rPr>
        <w:tab/>
      </w:r>
      <w:r>
        <w:rPr>
          <w:snapToGrid w:val="0"/>
        </w:rPr>
        <w:tab/>
        <w:t>End of header block</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CFEB0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CFEB1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CFEB2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CFEB3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CFEB4 raw hits</w:t>
      </w:r>
    </w:p>
    <w:p w:rsidR="00075266" w:rsidRDefault="00075266" w:rsidP="00AA59E2">
      <w:pPr>
        <w:pStyle w:val="Codeinfixedfont"/>
        <w:rPr>
          <w:snapToGrid w:val="0"/>
        </w:rPr>
      </w:pPr>
      <w:r>
        <w:rPr>
          <w:snapToGrid w:val="0"/>
        </w:rPr>
        <w:tab/>
        <w:t>1</w:t>
      </w:r>
      <w:r>
        <w:rPr>
          <w:snapToGrid w:val="0"/>
        </w:rPr>
        <w:tab/>
        <w:t>6B04</w:t>
      </w:r>
      <w:r>
        <w:rPr>
          <w:snapToGrid w:val="0"/>
        </w:rPr>
        <w:tab/>
      </w:r>
      <w:r>
        <w:rPr>
          <w:snapToGrid w:val="0"/>
        </w:rPr>
        <w:tab/>
      </w:r>
      <w:r>
        <w:rPr>
          <w:snapToGrid w:val="0"/>
        </w:rPr>
        <w:tab/>
        <w:t>Start of RPC raw hits marker</w:t>
      </w:r>
      <w:r>
        <w:rPr>
          <w:snapToGrid w:val="0"/>
        </w:rPr>
        <w:tab/>
        <w:t>(optional)</w:t>
      </w:r>
    </w:p>
    <w:p w:rsidR="00075266" w:rsidRDefault="00075266" w:rsidP="00AA59E2">
      <w:pPr>
        <w:pStyle w:val="Codeinfixedfont"/>
        <w:rPr>
          <w:snapToGrid w:val="0"/>
        </w:rPr>
      </w:pPr>
      <w:r>
        <w:rPr>
          <w:snapToGrid w:val="0"/>
        </w:rPr>
        <w:tab/>
        <w:t>m</w:t>
      </w:r>
      <w:r>
        <w:rPr>
          <w:snapToGrid w:val="0"/>
        </w:rPr>
        <w:tab/>
        <w:t>hits</w:t>
      </w:r>
      <w:r>
        <w:rPr>
          <w:snapToGrid w:val="0"/>
        </w:rPr>
        <w:tab/>
      </w:r>
      <w:r>
        <w:rPr>
          <w:snapToGrid w:val="0"/>
        </w:rPr>
        <w:tab/>
      </w:r>
      <w:r>
        <w:rPr>
          <w:snapToGrid w:val="0"/>
        </w:rPr>
        <w:tab/>
        <w:t>RPC0 raw hits</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m</w:t>
      </w:r>
      <w:r>
        <w:rPr>
          <w:snapToGrid w:val="0"/>
        </w:rPr>
        <w:tab/>
        <w:t>hits</w:t>
      </w:r>
      <w:r>
        <w:rPr>
          <w:snapToGrid w:val="0"/>
        </w:rPr>
        <w:tab/>
      </w:r>
      <w:r>
        <w:rPr>
          <w:snapToGrid w:val="0"/>
        </w:rPr>
        <w:tab/>
      </w:r>
      <w:r>
        <w:rPr>
          <w:snapToGrid w:val="0"/>
        </w:rPr>
        <w:tab/>
        <w:t>RPC1 raw hits</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6E04</w:t>
      </w:r>
      <w:r>
        <w:rPr>
          <w:snapToGrid w:val="0"/>
        </w:rPr>
        <w:tab/>
      </w:r>
      <w:r>
        <w:rPr>
          <w:snapToGrid w:val="0"/>
        </w:rPr>
        <w:tab/>
      </w:r>
      <w:r>
        <w:rPr>
          <w:snapToGrid w:val="0"/>
        </w:rPr>
        <w:tab/>
        <w:t>End of RPC raw hits marker</w:t>
      </w:r>
      <w:r>
        <w:rPr>
          <w:snapToGrid w:val="0"/>
        </w:rPr>
        <w:tab/>
        <w:t>(optional)</w:t>
      </w:r>
    </w:p>
    <w:p w:rsidR="00075266" w:rsidRDefault="00075266" w:rsidP="00AA59E2">
      <w:pPr>
        <w:pStyle w:val="Codeinfixedfont"/>
        <w:rPr>
          <w:snapToGrid w:val="0"/>
        </w:rPr>
      </w:pPr>
      <w:r>
        <w:rPr>
          <w:snapToGrid w:val="0"/>
        </w:rPr>
        <w:tab/>
        <w:t>1</w:t>
      </w:r>
      <w:r>
        <w:rPr>
          <w:snapToGrid w:val="0"/>
        </w:rPr>
        <w:tab/>
        <w:t>6B05</w:t>
      </w:r>
      <w:r>
        <w:rPr>
          <w:snapToGrid w:val="0"/>
        </w:rPr>
        <w:tab/>
      </w:r>
      <w:r>
        <w:rPr>
          <w:snapToGrid w:val="0"/>
        </w:rPr>
        <w:tab/>
      </w:r>
      <w:r>
        <w:rPr>
          <w:snapToGrid w:val="0"/>
        </w:rPr>
        <w:tab/>
        <w:t>Beginning scope data</w:t>
      </w:r>
      <w:r>
        <w:rPr>
          <w:snapToGrid w:val="0"/>
        </w:rPr>
        <w:tab/>
      </w:r>
      <w:r>
        <w:rPr>
          <w:snapToGrid w:val="0"/>
        </w:rPr>
        <w:tab/>
        <w:t>(optional)</w:t>
      </w:r>
    </w:p>
    <w:p w:rsidR="00075266" w:rsidRDefault="00075266" w:rsidP="00AA59E2">
      <w:pPr>
        <w:pStyle w:val="Codeinfixedfont"/>
        <w:rPr>
          <w:snapToGrid w:val="0"/>
        </w:rPr>
      </w:pPr>
      <w:r>
        <w:rPr>
          <w:snapToGrid w:val="0"/>
        </w:rPr>
        <w:tab/>
        <w:t>s</w:t>
      </w:r>
      <w:r>
        <w:rPr>
          <w:snapToGrid w:val="0"/>
        </w:rPr>
        <w:tab/>
        <w:t>scope data</w:t>
      </w:r>
      <w:r>
        <w:rPr>
          <w:snapToGrid w:val="0"/>
        </w:rPr>
        <w:tab/>
      </w:r>
      <w:r>
        <w:rPr>
          <w:snapToGrid w:val="0"/>
        </w:rPr>
        <w:tab/>
        <w:t xml:space="preserve">Scope data </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6E05</w:t>
      </w:r>
      <w:r>
        <w:rPr>
          <w:snapToGrid w:val="0"/>
        </w:rPr>
        <w:tab/>
      </w:r>
      <w:r>
        <w:rPr>
          <w:snapToGrid w:val="0"/>
        </w:rPr>
        <w:tab/>
      </w:r>
      <w:r>
        <w:rPr>
          <w:snapToGrid w:val="0"/>
        </w:rPr>
        <w:tab/>
        <w:t xml:space="preserve">End of scope data </w:t>
      </w:r>
      <w:r>
        <w:rPr>
          <w:snapToGrid w:val="0"/>
        </w:rPr>
        <w:tab/>
      </w:r>
      <w:r>
        <w:rPr>
          <w:snapToGrid w:val="0"/>
        </w:rPr>
        <w:tab/>
        <w:t xml:space="preserve">(optional) </w:t>
      </w:r>
    </w:p>
    <w:p w:rsidR="00075266" w:rsidRDefault="00075266" w:rsidP="00AA59E2">
      <w:pPr>
        <w:pStyle w:val="Codeinfixedfont"/>
        <w:rPr>
          <w:snapToGrid w:val="0"/>
        </w:rPr>
      </w:pPr>
      <w:r>
        <w:rPr>
          <w:snapToGrid w:val="0"/>
        </w:rPr>
        <w:tab/>
        <w:t>1</w:t>
      </w:r>
      <w:r>
        <w:rPr>
          <w:snapToGrid w:val="0"/>
        </w:rPr>
        <w:tab/>
        <w:t>6B07</w:t>
      </w:r>
      <w:r>
        <w:rPr>
          <w:snapToGrid w:val="0"/>
        </w:rPr>
        <w:tab/>
      </w:r>
      <w:r>
        <w:rPr>
          <w:snapToGrid w:val="0"/>
        </w:rPr>
        <w:tab/>
      </w:r>
      <w:r>
        <w:rPr>
          <w:snapToGrid w:val="0"/>
        </w:rPr>
        <w:tab/>
        <w:t>Beginning miniscope data</w:t>
      </w:r>
      <w:r>
        <w:rPr>
          <w:snapToGrid w:val="0"/>
        </w:rPr>
        <w:tab/>
      </w:r>
      <w:r>
        <w:rPr>
          <w:snapToGrid w:val="0"/>
        </w:rPr>
        <w:tab/>
        <w:t>(optional)</w:t>
      </w:r>
    </w:p>
    <w:p w:rsidR="00075266" w:rsidRDefault="00075266" w:rsidP="00AA59E2">
      <w:pPr>
        <w:pStyle w:val="Codeinfixedfont"/>
        <w:rPr>
          <w:snapToGrid w:val="0"/>
        </w:rPr>
      </w:pPr>
      <w:r>
        <w:rPr>
          <w:snapToGrid w:val="0"/>
        </w:rPr>
        <w:tab/>
        <w:t>22</w:t>
      </w:r>
      <w:r>
        <w:rPr>
          <w:snapToGrid w:val="0"/>
        </w:rPr>
        <w:tab/>
        <w:t>miniscope data</w:t>
      </w:r>
      <w:r>
        <w:rPr>
          <w:snapToGrid w:val="0"/>
        </w:rPr>
        <w:tab/>
      </w:r>
      <w:r>
        <w:rPr>
          <w:snapToGrid w:val="0"/>
        </w:rPr>
        <w:tab/>
        <w:t>Miniscope data 22 words</w:t>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6E07</w:t>
      </w:r>
      <w:r>
        <w:rPr>
          <w:snapToGrid w:val="0"/>
        </w:rPr>
        <w:tab/>
      </w:r>
      <w:r>
        <w:rPr>
          <w:snapToGrid w:val="0"/>
        </w:rPr>
        <w:tab/>
      </w:r>
      <w:r>
        <w:rPr>
          <w:snapToGrid w:val="0"/>
        </w:rPr>
        <w:tab/>
        <w:t xml:space="preserve">End of miniscope data </w:t>
      </w:r>
      <w:r>
        <w:rPr>
          <w:snapToGrid w:val="0"/>
        </w:rPr>
        <w:tab/>
      </w:r>
      <w:r>
        <w:rPr>
          <w:snapToGrid w:val="0"/>
        </w:rPr>
        <w:tab/>
        <w:t xml:space="preserve">(optional) </w:t>
      </w:r>
    </w:p>
    <w:p w:rsidR="00075266" w:rsidRDefault="00075266" w:rsidP="00AA59E2">
      <w:pPr>
        <w:pStyle w:val="Codeinfixedfont"/>
        <w:rPr>
          <w:snapToGrid w:val="0"/>
        </w:rPr>
      </w:pPr>
      <w:r>
        <w:rPr>
          <w:snapToGrid w:val="0"/>
        </w:rPr>
        <w:tab/>
        <w:t>1</w:t>
      </w:r>
      <w:r>
        <w:rPr>
          <w:snapToGrid w:val="0"/>
        </w:rPr>
        <w:tab/>
        <w:t>6BCB</w:t>
      </w:r>
      <w:r>
        <w:rPr>
          <w:snapToGrid w:val="0"/>
        </w:rPr>
        <w:tab/>
      </w:r>
      <w:r>
        <w:rPr>
          <w:snapToGrid w:val="0"/>
        </w:rPr>
        <w:tab/>
      </w:r>
      <w:r>
        <w:rPr>
          <w:snapToGrid w:val="0"/>
        </w:rPr>
        <w:tab/>
        <w:t>Beginning blocked CFEB list</w:t>
      </w:r>
      <w:r>
        <w:rPr>
          <w:snapToGrid w:val="0"/>
        </w:rPr>
        <w:tab/>
        <w:t>(optional)</w:t>
      </w:r>
    </w:p>
    <w:p w:rsidR="00075266" w:rsidRDefault="00075266" w:rsidP="00AA59E2">
      <w:pPr>
        <w:pStyle w:val="Codeinfixedfont"/>
        <w:rPr>
          <w:snapToGrid w:val="0"/>
        </w:rPr>
      </w:pPr>
      <w:r>
        <w:rPr>
          <w:snapToGrid w:val="0"/>
        </w:rPr>
        <w:tab/>
        <w:t>20</w:t>
      </w:r>
      <w:r>
        <w:rPr>
          <w:snapToGrid w:val="0"/>
        </w:rPr>
        <w:tab/>
        <w:t>blocked cfebs list</w:t>
      </w:r>
      <w:r>
        <w:rPr>
          <w:snapToGrid w:val="0"/>
        </w:rPr>
        <w:tab/>
      </w:r>
      <w:r>
        <w:rPr>
          <w:snapToGrid w:val="0"/>
        </w:rPr>
        <w:tab/>
        <w:t>Blocked CFEBs list 20 words</w:t>
      </w:r>
      <w:r>
        <w:rPr>
          <w:snapToGrid w:val="0"/>
        </w:rPr>
        <w:tab/>
        <w:t>(optional)</w:t>
      </w:r>
    </w:p>
    <w:p w:rsidR="00075266" w:rsidRDefault="00075266" w:rsidP="00AA59E2">
      <w:pPr>
        <w:pStyle w:val="Codeinfixedfont"/>
        <w:rPr>
          <w:snapToGrid w:val="0"/>
        </w:rPr>
      </w:pPr>
      <w:r>
        <w:rPr>
          <w:snapToGrid w:val="0"/>
        </w:rPr>
        <w:tab/>
        <w:t>1</w:t>
      </w:r>
      <w:r>
        <w:rPr>
          <w:snapToGrid w:val="0"/>
        </w:rPr>
        <w:tab/>
        <w:t>6ECB</w:t>
      </w:r>
      <w:r>
        <w:rPr>
          <w:snapToGrid w:val="0"/>
        </w:rPr>
        <w:tab/>
      </w:r>
      <w:r>
        <w:rPr>
          <w:snapToGrid w:val="0"/>
        </w:rPr>
        <w:tab/>
      </w:r>
      <w:r>
        <w:rPr>
          <w:snapToGrid w:val="0"/>
        </w:rPr>
        <w:tab/>
        <w:t>End blocked CFEB list</w:t>
      </w:r>
      <w:r>
        <w:rPr>
          <w:snapToGrid w:val="0"/>
        </w:rPr>
        <w:tab/>
      </w:r>
      <w:r>
        <w:rPr>
          <w:snapToGrid w:val="0"/>
        </w:rPr>
        <w:tab/>
        <w:t xml:space="preserve">(optional) </w:t>
      </w:r>
    </w:p>
    <w:p w:rsidR="00075266" w:rsidRDefault="00075266" w:rsidP="00AA59E2">
      <w:pPr>
        <w:pStyle w:val="Codeinfixedfont"/>
        <w:rPr>
          <w:snapToGrid w:val="0"/>
        </w:rPr>
      </w:pPr>
      <w:r>
        <w:rPr>
          <w:snapToGrid w:val="0"/>
        </w:rPr>
        <w:t>1</w:t>
      </w:r>
      <w:r>
        <w:rPr>
          <w:snapToGrid w:val="0"/>
        </w:rPr>
        <w:tab/>
        <w:t>6E0C</w:t>
      </w:r>
      <w:r>
        <w:rPr>
          <w:snapToGrid w:val="0"/>
        </w:rPr>
        <w:tab/>
      </w:r>
      <w:r>
        <w:rPr>
          <w:snapToGrid w:val="0"/>
        </w:rPr>
        <w:tab/>
      </w:r>
      <w:r>
        <w:rPr>
          <w:snapToGrid w:val="0"/>
        </w:rPr>
        <w:tab/>
        <w:t>End of raw hits</w:t>
      </w:r>
    </w:p>
    <w:p w:rsidR="00075266" w:rsidRDefault="00075266" w:rsidP="00AA59E2">
      <w:pPr>
        <w:pStyle w:val="Codeinfixedfont"/>
        <w:rPr>
          <w:snapToGrid w:val="0"/>
        </w:rPr>
      </w:pPr>
      <w:r>
        <w:rPr>
          <w:snapToGrid w:val="0"/>
        </w:rPr>
        <w:tab/>
        <w:t>1</w:t>
      </w:r>
      <w:r>
        <w:rPr>
          <w:snapToGrid w:val="0"/>
        </w:rPr>
        <w:tab/>
        <w:t>2AAA</w:t>
      </w:r>
      <w:r>
        <w:rPr>
          <w:snapToGrid w:val="0"/>
        </w:rPr>
        <w:tab/>
      </w:r>
      <w:r>
        <w:rPr>
          <w:snapToGrid w:val="0"/>
        </w:rPr>
        <w:tab/>
      </w:r>
      <w:r>
        <w:rPr>
          <w:snapToGrid w:val="0"/>
        </w:rPr>
        <w:tab/>
        <w:t>Make word count x4</w:t>
      </w:r>
      <w:r>
        <w:rPr>
          <w:snapToGrid w:val="0"/>
        </w:rPr>
        <w:tab/>
      </w:r>
      <w:r>
        <w:rPr>
          <w:snapToGrid w:val="0"/>
        </w:rPr>
        <w:tab/>
        <w:t>(inserted only if needed)</w:t>
      </w:r>
    </w:p>
    <w:p w:rsidR="00075266" w:rsidRDefault="00075266" w:rsidP="00AA59E2">
      <w:pPr>
        <w:pStyle w:val="Codeinfixedfont"/>
        <w:rPr>
          <w:snapToGrid w:val="0"/>
        </w:rPr>
      </w:pPr>
      <w:r>
        <w:rPr>
          <w:snapToGrid w:val="0"/>
        </w:rPr>
        <w:tab/>
        <w:t>1</w:t>
      </w:r>
      <w:r>
        <w:rPr>
          <w:snapToGrid w:val="0"/>
        </w:rPr>
        <w:tab/>
        <w:t>5555</w:t>
      </w:r>
      <w:r>
        <w:rPr>
          <w:snapToGrid w:val="0"/>
        </w:rPr>
        <w:tab/>
      </w:r>
      <w:r>
        <w:rPr>
          <w:snapToGrid w:val="0"/>
        </w:rPr>
        <w:tab/>
      </w:r>
      <w:r>
        <w:rPr>
          <w:snapToGrid w:val="0"/>
        </w:rPr>
        <w:tab/>
        <w:t>Make word count x4</w:t>
      </w:r>
      <w:r>
        <w:rPr>
          <w:snapToGrid w:val="0"/>
        </w:rPr>
        <w:tab/>
      </w:r>
      <w:r>
        <w:rPr>
          <w:snapToGrid w:val="0"/>
        </w:rPr>
        <w:tab/>
        <w:t>(inserted only if needed)</w:t>
      </w:r>
    </w:p>
    <w:p w:rsidR="00075266" w:rsidRDefault="00075266" w:rsidP="00AA59E2">
      <w:pPr>
        <w:pStyle w:val="Codeinfixedfont"/>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AA59E2">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CRC22[10:0]</w:t>
      </w:r>
    </w:p>
    <w:p w:rsidR="00075266" w:rsidRDefault="00075266" w:rsidP="00AA59E2">
      <w:pPr>
        <w:pStyle w:val="Codeinfixedfont"/>
        <w:rPr>
          <w:snapToGrid w:val="0"/>
        </w:rPr>
      </w:pPr>
      <w:r>
        <w:rPr>
          <w:snapToGrid w:val="0"/>
        </w:rPr>
        <w:tab/>
        <w:t>1</w:t>
      </w:r>
      <w:r>
        <w:rPr>
          <w:snapToGrid w:val="0"/>
        </w:rPr>
        <w:tab/>
        <w:t>Dcrc1</w:t>
      </w:r>
      <w:r>
        <w:rPr>
          <w:snapToGrid w:val="0"/>
        </w:rPr>
        <w:tab/>
      </w:r>
      <w:r>
        <w:rPr>
          <w:snapToGrid w:val="0"/>
        </w:rPr>
        <w:tab/>
      </w:r>
      <w:r>
        <w:rPr>
          <w:snapToGrid w:val="0"/>
        </w:rPr>
        <w:tab/>
        <w:t>CRC22[21:11]</w:t>
      </w:r>
    </w:p>
    <w:p w:rsidR="00075266" w:rsidRPr="00AA59E2" w:rsidRDefault="00075266" w:rsidP="00AA59E2">
      <w:pPr>
        <w:pStyle w:val="Codeinfixedfont"/>
        <w:rPr>
          <w:snapToGrid w:val="0"/>
        </w:rPr>
      </w:pPr>
      <w:r>
        <w:rPr>
          <w:snapToGrid w:val="0"/>
        </w:rPr>
        <w:t>1</w:t>
      </w:r>
      <w:r>
        <w:rPr>
          <w:snapToGrid w:val="0"/>
        </w:rPr>
        <w:tab/>
        <w:t>Dwordcount</w:t>
      </w:r>
      <w:r>
        <w:rPr>
          <w:snapToGrid w:val="0"/>
        </w:rPr>
        <w:tab/>
      </w:r>
      <w:r>
        <w:rPr>
          <w:snapToGrid w:val="0"/>
        </w:rPr>
        <w:tab/>
        <w:t>Total words in tra</w:t>
      </w:r>
      <w:r w:rsidR="00AA59E2">
        <w:rPr>
          <w:snapToGrid w:val="0"/>
        </w:rPr>
        <w:t>nsmission</w:t>
      </w:r>
      <w:r w:rsidR="00AA59E2">
        <w:rPr>
          <w:snapToGrid w:val="0"/>
        </w:rPr>
        <w:tab/>
        <w:t>(inclusive)</w:t>
      </w:r>
    </w:p>
    <w:p w:rsidR="0065382A" w:rsidRPr="0065382A" w:rsidRDefault="0065382A" w:rsidP="00AA59E2">
      <w:pPr>
        <w:pStyle w:val="Codeinfixedfont"/>
        <w:rPr>
          <w:snapToGrid w:val="0"/>
          <w:sz w:val="10"/>
        </w:rPr>
      </w:pPr>
      <w:r>
        <w:rPr>
          <w:snapToGrid w:val="0"/>
          <w:sz w:val="10"/>
        </w:rPr>
        <w:tab/>
        <w:t>------</w:t>
      </w:r>
    </w:p>
    <w:p w:rsidR="00075266" w:rsidRDefault="00075266" w:rsidP="00AA59E2">
      <w:pPr>
        <w:pStyle w:val="Codeinfixedfont"/>
        <w:rPr>
          <w:snapToGrid w:val="0"/>
        </w:rPr>
      </w:pPr>
      <w:r>
        <w:rPr>
          <w:snapToGrid w:val="0"/>
        </w:rPr>
        <w:tab/>
        <w:t>Word Count =</w:t>
      </w:r>
      <w:r>
        <w:rPr>
          <w:snapToGrid w:val="0"/>
        </w:rPr>
        <w:tab/>
        <w:t xml:space="preserve">   42(nheaders)</w:t>
      </w:r>
    </w:p>
    <w:p w:rsidR="00075266" w:rsidRDefault="00075266" w:rsidP="00AA59E2">
      <w:pPr>
        <w:pStyle w:val="Codeinfixedfont"/>
        <w:rPr>
          <w:snapToGrid w:val="0"/>
        </w:rPr>
      </w:pPr>
      <w:r>
        <w:rPr>
          <w:snapToGrid w:val="0"/>
        </w:rPr>
        <w:t>+ 1(E0B)</w:t>
      </w:r>
    </w:p>
    <w:p w:rsidR="00075266" w:rsidRDefault="00075266" w:rsidP="00AA59E2">
      <w:pPr>
        <w:pStyle w:val="Codeinfixedfont"/>
        <w:rPr>
          <w:snapToGrid w:val="0"/>
        </w:rPr>
      </w:pPr>
      <w:r>
        <w:rPr>
          <w:snapToGrid w:val="0"/>
        </w:rPr>
        <w:t>+ ncfebs*(6*ntbins)</w:t>
      </w:r>
    </w:p>
    <w:p w:rsidR="00075266" w:rsidRDefault="00075266" w:rsidP="00AA59E2">
      <w:pPr>
        <w:pStyle w:val="Codeinfixedfont"/>
        <w:rPr>
          <w:snapToGrid w:val="0"/>
        </w:rPr>
      </w:pPr>
      <w:r>
        <w:rPr>
          <w:snapToGrid w:val="0"/>
        </w:rPr>
        <w:t>+1(B04)</w:t>
      </w:r>
      <w:r>
        <w:rPr>
          <w:snapToGrid w:val="0"/>
        </w:rPr>
        <w:tab/>
      </w:r>
      <w:r>
        <w:rPr>
          <w:snapToGrid w:val="0"/>
        </w:rPr>
        <w:tab/>
      </w:r>
      <w:r>
        <w:rPr>
          <w:snapToGrid w:val="0"/>
        </w:rPr>
        <w:tab/>
        <w:t>(if RPC readout enabled)</w:t>
      </w:r>
    </w:p>
    <w:p w:rsidR="00075266" w:rsidRDefault="00075266" w:rsidP="00AA59E2">
      <w:pPr>
        <w:pStyle w:val="Codeinfixedfont"/>
        <w:rPr>
          <w:snapToGrid w:val="0"/>
        </w:rPr>
      </w:pPr>
      <w:r>
        <w:rPr>
          <w:snapToGrid w:val="0"/>
        </w:rPr>
        <w:t xml:space="preserve">+ nrpcs*(2*ntbins) </w:t>
      </w:r>
      <w:r>
        <w:rPr>
          <w:snapToGrid w:val="0"/>
        </w:rPr>
        <w:tab/>
        <w:t>(if RPC readout enabled)</w:t>
      </w:r>
    </w:p>
    <w:p w:rsidR="00075266" w:rsidRDefault="00075266" w:rsidP="00AA59E2">
      <w:pPr>
        <w:pStyle w:val="Codeinfixedfont"/>
        <w:rPr>
          <w:snapToGrid w:val="0"/>
        </w:rPr>
      </w:pPr>
      <w:r>
        <w:rPr>
          <w:snapToGrid w:val="0"/>
        </w:rPr>
        <w:t>+1(E04)</w:t>
      </w:r>
      <w:r>
        <w:rPr>
          <w:snapToGrid w:val="0"/>
        </w:rPr>
        <w:tab/>
      </w:r>
      <w:r>
        <w:rPr>
          <w:snapToGrid w:val="0"/>
        </w:rPr>
        <w:tab/>
      </w:r>
      <w:r>
        <w:rPr>
          <w:snapToGrid w:val="0"/>
        </w:rPr>
        <w:tab/>
        <w:t>(if RPC readout enabled)</w:t>
      </w:r>
    </w:p>
    <w:p w:rsidR="00075266" w:rsidRDefault="00075266" w:rsidP="00AA59E2">
      <w:pPr>
        <w:pStyle w:val="Codeinfixedfont"/>
        <w:rPr>
          <w:snapToGrid w:val="0"/>
        </w:rPr>
      </w:pPr>
      <w:r>
        <w:rPr>
          <w:snapToGrid w:val="0"/>
        </w:rPr>
        <w:t>+1(B05)</w:t>
      </w:r>
      <w:r>
        <w:rPr>
          <w:snapToGrid w:val="0"/>
        </w:rPr>
        <w:tab/>
      </w:r>
      <w:r>
        <w:rPr>
          <w:snapToGrid w:val="0"/>
        </w:rPr>
        <w:tab/>
      </w:r>
      <w:r>
        <w:rPr>
          <w:snapToGrid w:val="0"/>
        </w:rPr>
        <w:tab/>
        <w:t>(if Scope readout enabled)</w:t>
      </w:r>
    </w:p>
    <w:p w:rsidR="00075266" w:rsidRDefault="00075266" w:rsidP="00AA59E2">
      <w:pPr>
        <w:pStyle w:val="Codeinfixedfont"/>
        <w:rPr>
          <w:snapToGrid w:val="0"/>
        </w:rPr>
      </w:pPr>
      <w:r>
        <w:rPr>
          <w:snapToGrid w:val="0"/>
        </w:rPr>
        <w:t>+nch(128)/16*256</w:t>
      </w:r>
      <w:r>
        <w:rPr>
          <w:snapToGrid w:val="0"/>
        </w:rPr>
        <w:tab/>
        <w:t>(if Scope readout enabled)</w:t>
      </w:r>
    </w:p>
    <w:p w:rsidR="00075266" w:rsidRDefault="00075266" w:rsidP="00AA59E2">
      <w:pPr>
        <w:pStyle w:val="Codeinfixedfont"/>
        <w:rPr>
          <w:snapToGrid w:val="0"/>
        </w:rPr>
      </w:pPr>
      <w:r>
        <w:rPr>
          <w:snapToGrid w:val="0"/>
        </w:rPr>
        <w:t>+1(E05)</w:t>
      </w:r>
      <w:r>
        <w:rPr>
          <w:snapToGrid w:val="0"/>
        </w:rPr>
        <w:tab/>
      </w:r>
      <w:r>
        <w:rPr>
          <w:snapToGrid w:val="0"/>
        </w:rPr>
        <w:tab/>
      </w:r>
      <w:r>
        <w:rPr>
          <w:snapToGrid w:val="0"/>
        </w:rPr>
        <w:tab/>
        <w:t>(if Scope readout enabled)</w:t>
      </w:r>
    </w:p>
    <w:p w:rsidR="00075266" w:rsidRDefault="00075266" w:rsidP="00AA59E2">
      <w:pPr>
        <w:pStyle w:val="Codeinfixedfont"/>
        <w:rPr>
          <w:snapToGrid w:val="0"/>
        </w:rPr>
      </w:pPr>
      <w:r>
        <w:rPr>
          <w:snapToGrid w:val="0"/>
        </w:rPr>
        <w:t>+1(B07)</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+22</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+1(E07)</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+1(BCB)</w:t>
      </w:r>
      <w:r>
        <w:rPr>
          <w:snapToGrid w:val="0"/>
        </w:rPr>
        <w:tab/>
      </w:r>
      <w:r>
        <w:rPr>
          <w:snapToGrid w:val="0"/>
        </w:rPr>
        <w:tab/>
        <w:t>(if blocked cfebs list readout enabled)</w:t>
      </w:r>
    </w:p>
    <w:p w:rsidR="00075266" w:rsidRDefault="00075266" w:rsidP="00AA59E2">
      <w:pPr>
        <w:pStyle w:val="Codeinfixedfont"/>
        <w:rPr>
          <w:snapToGrid w:val="0"/>
        </w:rPr>
      </w:pPr>
      <w:r>
        <w:rPr>
          <w:snapToGrid w:val="0"/>
        </w:rPr>
        <w:t>+</w:t>
      </w:r>
      <w:r w:rsidR="00EB1BC9">
        <w:rPr>
          <w:snapToGrid w:val="0"/>
        </w:rPr>
        <w:t>ncfebs*4</w:t>
      </w:r>
      <w:r w:rsidR="00EB1BC9">
        <w:rPr>
          <w:snapToGrid w:val="0"/>
        </w:rPr>
        <w:tab/>
      </w:r>
      <w:r w:rsidR="00EB1BC9">
        <w:rPr>
          <w:snapToGrid w:val="0"/>
        </w:rPr>
        <w:tab/>
      </w:r>
      <w:r>
        <w:rPr>
          <w:snapToGrid w:val="0"/>
        </w:rPr>
        <w:t>(if blocked cfebs list readout enabled)</w:t>
      </w:r>
    </w:p>
    <w:p w:rsidR="00075266" w:rsidRDefault="00075266" w:rsidP="00AA59E2">
      <w:pPr>
        <w:pStyle w:val="Codeinfixedfont"/>
        <w:rPr>
          <w:snapToGrid w:val="0"/>
        </w:rPr>
      </w:pPr>
      <w:r>
        <w:rPr>
          <w:snapToGrid w:val="0"/>
        </w:rPr>
        <w:t>+1(ECB)</w:t>
      </w:r>
      <w:r>
        <w:rPr>
          <w:snapToGrid w:val="0"/>
        </w:rPr>
        <w:tab/>
      </w:r>
      <w:r>
        <w:rPr>
          <w:snapToGrid w:val="0"/>
        </w:rPr>
        <w:tab/>
        <w:t>(if blocked cfebs list readout enabled)</w:t>
      </w:r>
    </w:p>
    <w:p w:rsidR="00075266" w:rsidRDefault="00075266" w:rsidP="00AA59E2">
      <w:pPr>
        <w:pStyle w:val="Codeinfixedfont"/>
        <w:rPr>
          <w:snapToGrid w:val="0"/>
        </w:rPr>
      </w:pPr>
      <w:r>
        <w:rPr>
          <w:snapToGrid w:val="0"/>
        </w:rPr>
        <w:t>+1(EOC)</w:t>
      </w:r>
    </w:p>
    <w:p w:rsidR="00075266" w:rsidRDefault="00075266" w:rsidP="00AA59E2">
      <w:pPr>
        <w:pStyle w:val="Codeinfixedfont"/>
        <w:rPr>
          <w:snapToGrid w:val="0"/>
        </w:rPr>
      </w:pPr>
      <w:r>
        <w:rPr>
          <w:snapToGrid w:val="0"/>
        </w:rPr>
        <w:t>+2(2AAA 5555)</w:t>
      </w:r>
      <w:r>
        <w:rPr>
          <w:snapToGrid w:val="0"/>
        </w:rPr>
        <w:tab/>
      </w:r>
      <w:r>
        <w:rPr>
          <w:snapToGrid w:val="0"/>
        </w:rPr>
        <w:tab/>
        <w:t>(if needed to make word count multiple of 4)</w:t>
      </w:r>
    </w:p>
    <w:p w:rsidR="00075266" w:rsidRDefault="00075266" w:rsidP="00AA59E2">
      <w:pPr>
        <w:pStyle w:val="Codeinfixedfont"/>
        <w:rPr>
          <w:snapToGrid w:val="0"/>
        </w:rPr>
      </w:pPr>
      <w:r>
        <w:rPr>
          <w:snapToGrid w:val="0"/>
        </w:rPr>
        <w:t>+1(E0F)</w:t>
      </w:r>
    </w:p>
    <w:p w:rsidR="00075266" w:rsidRDefault="00075266" w:rsidP="00AA59E2">
      <w:pPr>
        <w:pStyle w:val="Codeinfixedfont"/>
        <w:rPr>
          <w:snapToGrid w:val="0"/>
        </w:rPr>
      </w:pPr>
      <w:r>
        <w:rPr>
          <w:snapToGrid w:val="0"/>
        </w:rPr>
        <w:t>+2(crc)</w:t>
      </w:r>
    </w:p>
    <w:p w:rsidR="00075266" w:rsidRDefault="00075266" w:rsidP="00AA59E2">
      <w:pPr>
        <w:pStyle w:val="Codeinfixedfont"/>
        <w:rPr>
          <w:snapToGrid w:val="0"/>
        </w:rPr>
      </w:pPr>
      <w:r>
        <w:rPr>
          <w:snapToGrid w:val="0"/>
        </w:rPr>
        <w:t>+1(wordcount)</w:t>
      </w:r>
    </w:p>
    <w:p w:rsidR="00075266" w:rsidRDefault="00075266" w:rsidP="005C6C90">
      <w:pPr>
        <w:pStyle w:val="Heading2"/>
        <w:rPr>
          <w:snapToGrid w:val="0"/>
        </w:rPr>
      </w:pPr>
      <w:bookmarkStart w:id="104" w:name="_Toc385903095"/>
      <w:bookmarkStart w:id="105" w:name="_Toc387961667"/>
      <w:r>
        <w:rPr>
          <w:snapToGrid w:val="0"/>
        </w:rPr>
        <w:t>Long Header-only Format:</w:t>
      </w:r>
      <w:bookmarkEnd w:id="104"/>
      <w:bookmarkEnd w:id="105"/>
    </w:p>
    <w:p w:rsidR="00075266" w:rsidRDefault="00075266" w:rsidP="0065382A">
      <w:pPr>
        <w:pStyle w:val="Codeinfixedfont"/>
        <w:rPr>
          <w:snapToGrid w:val="0"/>
        </w:rPr>
      </w:pPr>
      <w:r>
        <w:rPr>
          <w:snapToGrid w:val="0"/>
        </w:rPr>
        <w:tab/>
        <w:t>1</w:t>
      </w:r>
      <w:r>
        <w:rPr>
          <w:snapToGrid w:val="0"/>
        </w:rPr>
        <w:tab/>
        <w:t>DB0C</w:t>
      </w:r>
      <w:r>
        <w:rPr>
          <w:snapToGrid w:val="0"/>
        </w:rPr>
        <w:tab/>
        <w:t xml:space="preserve">header </w:t>
      </w:r>
      <w:r>
        <w:rPr>
          <w:snapToGrid w:val="0"/>
        </w:rPr>
        <w:tab/>
      </w:r>
      <w:r>
        <w:rPr>
          <w:snapToGrid w:val="0"/>
        </w:rPr>
        <w:tab/>
        <w:t>Beginning of Cathode Data</w:t>
      </w:r>
    </w:p>
    <w:p w:rsidR="00075266" w:rsidRDefault="00075266" w:rsidP="0065382A">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65382A">
      <w:pPr>
        <w:pStyle w:val="Codeinfixedfont"/>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65382A">
      <w:pPr>
        <w:pStyle w:val="Codeinfixedfont"/>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65382A">
      <w:pPr>
        <w:pStyle w:val="Codeinfixedfont"/>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65382A">
      <w:pPr>
        <w:pStyle w:val="Codeinfixedfont"/>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65382A">
      <w:pPr>
        <w:pStyle w:val="Codeinfixedfont"/>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65382A">
      <w:pPr>
        <w:pStyle w:val="Codeinfixedfont"/>
        <w:rPr>
          <w:snapToGrid w:val="0"/>
        </w:rPr>
      </w:pPr>
      <w:r>
        <w:rPr>
          <w:snapToGrid w:val="0"/>
        </w:rPr>
        <w:tab/>
        <w:t>1</w:t>
      </w:r>
      <w:r>
        <w:rPr>
          <w:snapToGrid w:val="0"/>
        </w:rPr>
        <w:tab/>
        <w:t>6E0B</w:t>
      </w:r>
      <w:r>
        <w:rPr>
          <w:snapToGrid w:val="0"/>
        </w:rPr>
        <w:tab/>
      </w:r>
      <w:r>
        <w:rPr>
          <w:snapToGrid w:val="0"/>
        </w:rPr>
        <w:tab/>
      </w:r>
      <w:r>
        <w:rPr>
          <w:snapToGrid w:val="0"/>
        </w:rPr>
        <w:tab/>
        <w:t>End of header block</w:t>
      </w:r>
    </w:p>
    <w:p w:rsidR="00075266" w:rsidRDefault="00075266" w:rsidP="0065382A">
      <w:pPr>
        <w:pStyle w:val="Codeinfixedfont"/>
        <w:rPr>
          <w:snapToGrid w:val="0"/>
        </w:rPr>
      </w:pPr>
      <w:r>
        <w:rPr>
          <w:snapToGrid w:val="0"/>
        </w:rPr>
        <w:tab/>
        <w:t>1</w:t>
      </w:r>
      <w:r>
        <w:rPr>
          <w:snapToGrid w:val="0"/>
        </w:rPr>
        <w:tab/>
        <w:t>6E0C</w:t>
      </w:r>
      <w:r>
        <w:rPr>
          <w:snapToGrid w:val="0"/>
        </w:rPr>
        <w:tab/>
      </w:r>
      <w:r>
        <w:rPr>
          <w:snapToGrid w:val="0"/>
        </w:rPr>
        <w:tab/>
      </w:r>
      <w:r>
        <w:rPr>
          <w:snapToGrid w:val="0"/>
        </w:rPr>
        <w:tab/>
        <w:t>End of raw hits</w:t>
      </w:r>
    </w:p>
    <w:p w:rsidR="00075266" w:rsidRDefault="00075266" w:rsidP="0065382A">
      <w:pPr>
        <w:pStyle w:val="Codeinfixedfont"/>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65382A">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65382A">
      <w:pPr>
        <w:pStyle w:val="Codeinfixedfont"/>
        <w:rPr>
          <w:snapToGrid w:val="0"/>
        </w:rPr>
      </w:pPr>
      <w:r>
        <w:rPr>
          <w:snapToGrid w:val="0"/>
        </w:rPr>
        <w:lastRenderedPageBreak/>
        <w:tab/>
        <w:t>1</w:t>
      </w:r>
      <w:r>
        <w:rPr>
          <w:snapToGrid w:val="0"/>
        </w:rPr>
        <w:tab/>
        <w:t>Dcrc1</w:t>
      </w:r>
      <w:r>
        <w:rPr>
          <w:snapToGrid w:val="0"/>
        </w:rPr>
        <w:tab/>
      </w:r>
      <w:r>
        <w:rPr>
          <w:snapToGrid w:val="0"/>
        </w:rPr>
        <w:tab/>
      </w:r>
      <w:r>
        <w:rPr>
          <w:snapToGrid w:val="0"/>
        </w:rPr>
        <w:tab/>
        <w:t>CRC22</w:t>
      </w:r>
    </w:p>
    <w:p w:rsidR="00075266" w:rsidRDefault="00075266" w:rsidP="0065382A">
      <w:pPr>
        <w:pStyle w:val="Codeinfixedfont"/>
        <w:rPr>
          <w:snapToGrid w:val="0"/>
        </w:rPr>
      </w:pPr>
      <w:r>
        <w:rPr>
          <w:snapToGrid w:val="0"/>
        </w:rPr>
        <w:tab/>
        <w:t>1</w:t>
      </w:r>
      <w:r>
        <w:rPr>
          <w:snapToGrid w:val="0"/>
        </w:rPr>
        <w:tab/>
        <w:t>Dwordcount</w:t>
      </w:r>
      <w:r>
        <w:rPr>
          <w:snapToGrid w:val="0"/>
        </w:rPr>
        <w:tab/>
      </w:r>
      <w:r>
        <w:rPr>
          <w:snapToGrid w:val="0"/>
        </w:rPr>
        <w:tab/>
        <w:t>Total words in transmission (inclusive)</w:t>
      </w:r>
    </w:p>
    <w:p w:rsidR="00075266" w:rsidRDefault="00075266" w:rsidP="0065382A">
      <w:pPr>
        <w:pStyle w:val="Codeinfixedfont"/>
        <w:rPr>
          <w:snapToGrid w:val="0"/>
          <w:sz w:val="10"/>
        </w:rPr>
      </w:pPr>
      <w:r>
        <w:rPr>
          <w:snapToGrid w:val="0"/>
          <w:sz w:val="10"/>
        </w:rPr>
        <w:tab/>
        <w:t>------</w:t>
      </w:r>
    </w:p>
    <w:p w:rsidR="00075266" w:rsidRDefault="00075266" w:rsidP="0065382A">
      <w:pPr>
        <w:pStyle w:val="Codeinfixedfont"/>
        <w:rPr>
          <w:snapToGrid w:val="0"/>
        </w:rPr>
      </w:pPr>
      <w:r>
        <w:rPr>
          <w:snapToGrid w:val="0"/>
        </w:rPr>
        <w:tab/>
        <w:t>40 words = nheaders(34)+E0B+E0C+2crc+E0F+wdcnt</w:t>
      </w:r>
    </w:p>
    <w:p w:rsidR="00075266" w:rsidRDefault="00075266" w:rsidP="005C6C90">
      <w:pPr>
        <w:pStyle w:val="Heading2"/>
        <w:rPr>
          <w:snapToGrid w:val="0"/>
        </w:rPr>
      </w:pPr>
      <w:bookmarkStart w:id="106" w:name="_Toc385903096"/>
      <w:bookmarkStart w:id="107" w:name="_Toc387961668"/>
      <w:r>
        <w:rPr>
          <w:snapToGrid w:val="0"/>
        </w:rPr>
        <w:t>Short Header-only Format:</w:t>
      </w:r>
      <w:bookmarkEnd w:id="106"/>
      <w:bookmarkEnd w:id="107"/>
    </w:p>
    <w:p w:rsidR="00075266" w:rsidRDefault="00075266" w:rsidP="00D227FE">
      <w:pPr>
        <w:pStyle w:val="Codeinfixedfont"/>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D227FE">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D227FE">
      <w:pPr>
        <w:pStyle w:val="Codeinfixedfont"/>
        <w:rPr>
          <w:snapToGrid w:val="0"/>
        </w:rPr>
      </w:pPr>
      <w:r>
        <w:rPr>
          <w:snapToGrid w:val="0"/>
        </w:rPr>
        <w:tab/>
        <w:t>1</w:t>
      </w:r>
      <w:r>
        <w:rPr>
          <w:snapToGrid w:val="0"/>
        </w:rPr>
        <w:tab/>
        <w:t>DEEF</w:t>
      </w:r>
      <w:r>
        <w:rPr>
          <w:snapToGrid w:val="0"/>
        </w:rPr>
        <w:tab/>
      </w:r>
      <w:r>
        <w:rPr>
          <w:snapToGrid w:val="0"/>
        </w:rPr>
        <w:tab/>
      </w:r>
      <w:r>
        <w:rPr>
          <w:snapToGrid w:val="0"/>
        </w:rPr>
        <w:tab/>
        <w:t>End of Frame</w:t>
      </w:r>
    </w:p>
    <w:p w:rsidR="00075266" w:rsidRDefault="00075266" w:rsidP="00D227FE">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D227FE">
      <w:pPr>
        <w:pStyle w:val="Codeinfixedfont"/>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rsidP="00D227FE">
      <w:pPr>
        <w:pStyle w:val="Codeinfixedfont"/>
        <w:rPr>
          <w:snapToGrid w:val="0"/>
        </w:rPr>
      </w:pPr>
      <w:r>
        <w:rPr>
          <w:snapToGrid w:val="0"/>
        </w:rPr>
        <w:tab/>
        <w:t>1</w:t>
      </w:r>
      <w:r>
        <w:rPr>
          <w:snapToGrid w:val="0"/>
        </w:rPr>
        <w:tab/>
        <w:t>Dframe wordcount</w:t>
      </w:r>
      <w:r>
        <w:rPr>
          <w:snapToGrid w:val="0"/>
        </w:rPr>
        <w:tab/>
        <w:t>Total words in transmission (inclusive)</w:t>
      </w:r>
    </w:p>
    <w:p w:rsidR="00075266" w:rsidRDefault="00075266" w:rsidP="00D227FE">
      <w:pPr>
        <w:pStyle w:val="Codeinfixedfont"/>
        <w:rPr>
          <w:snapToGrid w:val="0"/>
          <w:sz w:val="10"/>
        </w:rPr>
      </w:pPr>
      <w:r>
        <w:rPr>
          <w:snapToGrid w:val="0"/>
          <w:sz w:val="10"/>
        </w:rPr>
        <w:tab/>
        <w:t>------</w:t>
      </w:r>
    </w:p>
    <w:p w:rsidR="00075266" w:rsidRDefault="00075266" w:rsidP="00D227FE">
      <w:pPr>
        <w:pStyle w:val="Codeinfixedfont"/>
        <w:rPr>
          <w:snapToGrid w:val="0"/>
        </w:rPr>
      </w:pPr>
      <w:r>
        <w:rPr>
          <w:snapToGrid w:val="0"/>
        </w:rPr>
        <w:tab/>
        <w:t>12 words = 8headers+2crc+EEF+wdcnt</w:t>
      </w:r>
    </w:p>
    <w:p w:rsidR="00075266" w:rsidRDefault="00075266" w:rsidP="005C6C90">
      <w:pPr>
        <w:pStyle w:val="Heading2"/>
        <w:rPr>
          <w:snapToGrid w:val="0"/>
        </w:rPr>
      </w:pPr>
      <w:bookmarkStart w:id="108" w:name="_Toc385903097"/>
      <w:bookmarkStart w:id="109" w:name="_Ref256166361"/>
      <w:bookmarkStart w:id="110" w:name="_Ref256166371"/>
      <w:bookmarkStart w:id="111" w:name="_Toc387961669"/>
      <w:r>
        <w:rPr>
          <w:snapToGrid w:val="0"/>
        </w:rPr>
        <w:t>Miniscope:</w:t>
      </w:r>
      <w:bookmarkEnd w:id="108"/>
      <w:bookmarkEnd w:id="111"/>
    </w:p>
    <w:p w:rsidR="00075266" w:rsidRDefault="00075266" w:rsidP="00D227FE">
      <w:r>
        <w:t>TMB contains a smaller version of the main digital scope that is intended to be included in the DMB readout stream by default.  The minscope displays a time history of  ALCTs, CLCTs, and L1As that helps reproduce TMB behavior offline.</w:t>
      </w:r>
    </w:p>
    <w:p w:rsidR="00075266" w:rsidRDefault="00075266" w:rsidP="00D227FE">
      <w:r>
        <w:t>Miniscope data is written continuously to Block RAM, in the same fashion as CFEB raw hits are stored.</w:t>
      </w:r>
    </w:p>
    <w:p w:rsidR="00075266" w:rsidRDefault="00075266" w:rsidP="00D227FE">
      <w:r>
        <w:t xml:space="preserve">When there is a CLCT pre-trigger, miniscope data starts at </w:t>
      </w:r>
      <w:r>
        <w:rPr>
          <w:snapToGrid w:val="0"/>
          <w:sz w:val="20"/>
        </w:rPr>
        <w:t>fifo_pretrig_mini</w:t>
      </w:r>
      <w:r>
        <w:t xml:space="preserve"> time bins before the pre-trigger occurred.  If there is no CLCT pre-trigger, mininscope data can still be read out in an L1A-only event</w:t>
      </w:r>
      <w:r w:rsidR="00D227FE">
        <w:t>, using the L1A look-back mode.</w:t>
      </w:r>
    </w:p>
    <w:p w:rsidR="00075266" w:rsidRDefault="00075266" w:rsidP="00D227FE">
      <w:r>
        <w:t>The miniscope is enabled by setting:</w:t>
      </w:r>
    </w:p>
    <w:p w:rsidR="00075266" w:rsidRDefault="00075266" w:rsidP="00D227FE">
      <w:pPr>
        <w:pStyle w:val="Codeinfixedfont"/>
      </w:pPr>
      <w:r>
        <w:t xml:space="preserve">0x10C [00]    </w:t>
      </w:r>
      <w:r>
        <w:rPr>
          <w:snapToGrid w:val="0"/>
        </w:rPr>
        <w:t>mini_read_enable</w:t>
      </w:r>
      <w:r>
        <w:t xml:space="preserve"> = 1  </w:t>
      </w:r>
      <w:r>
        <w:rPr>
          <w:snapToGrid w:val="0"/>
        </w:rPr>
        <w:t>Turn miniscope on</w:t>
      </w:r>
    </w:p>
    <w:p w:rsidR="00075266" w:rsidRDefault="00075266" w:rsidP="00D227FE">
      <w:pPr>
        <w:pStyle w:val="Codeinfixedfont"/>
        <w:rPr>
          <w:snapToGrid w:val="0"/>
        </w:rPr>
      </w:pPr>
      <w:r>
        <w:t xml:space="preserve">0x10C [01]    </w:t>
      </w:r>
      <w:r>
        <w:rPr>
          <w:snapToGrid w:val="0"/>
        </w:rPr>
        <w:t xml:space="preserve">mini_tbins_test  = </w:t>
      </w:r>
      <w:r>
        <w:t xml:space="preserve">1  </w:t>
      </w:r>
      <w:r>
        <w:rPr>
          <w:snapToGrid w:val="0"/>
        </w:rPr>
        <w:t>Turn debug mode off</w:t>
      </w:r>
    </w:p>
    <w:p w:rsidR="00075266" w:rsidRDefault="00075266" w:rsidP="00D227FE">
      <w:pPr>
        <w:pStyle w:val="Codeinfixedfont"/>
        <w:rPr>
          <w:snapToGrid w:val="0"/>
        </w:rPr>
      </w:pPr>
      <w:r>
        <w:t xml:space="preserve">0x10C [02]    </w:t>
      </w:r>
      <w:r>
        <w:rPr>
          <w:snapToGrid w:val="0"/>
        </w:rPr>
        <w:t xml:space="preserve">mini_tbins_word  = </w:t>
      </w:r>
      <w:r>
        <w:t xml:space="preserve">1  </w:t>
      </w:r>
      <w:r>
        <w:rPr>
          <w:snapToGrid w:val="0"/>
        </w:rPr>
        <w:t>Insert tbins and pre-trig tbins settings in 1</w:t>
      </w:r>
      <w:r>
        <w:rPr>
          <w:snapToGrid w:val="0"/>
          <w:vertAlign w:val="superscript"/>
        </w:rPr>
        <w:t>st</w:t>
      </w:r>
      <w:r>
        <w:rPr>
          <w:snapToGrid w:val="0"/>
        </w:rPr>
        <w:t xml:space="preserve"> word</w:t>
      </w:r>
    </w:p>
    <w:p w:rsidR="00075266" w:rsidRDefault="00075266" w:rsidP="00D227FE">
      <w:pPr>
        <w:pStyle w:val="Codeinfixedfont"/>
        <w:rPr>
          <w:snapToGrid w:val="0"/>
        </w:rPr>
      </w:pPr>
      <w:r>
        <w:t xml:space="preserve">0x10C [07:03] </w:t>
      </w:r>
      <w:r>
        <w:rPr>
          <w:snapToGrid w:val="0"/>
        </w:rPr>
        <w:t xml:space="preserve">fifo_tbins_mini  = </w:t>
      </w:r>
      <w:r w:rsidR="00D227FE">
        <w:t xml:space="preserve">22 </w:t>
      </w:r>
      <w:r>
        <w:rPr>
          <w:snapToGrid w:val="0"/>
        </w:rPr>
        <w:t>Number of time bins to read out, must be a multiple of 2, but not of 4</w:t>
      </w:r>
    </w:p>
    <w:p w:rsidR="00075266" w:rsidRDefault="00075266" w:rsidP="00D227FE">
      <w:pPr>
        <w:pStyle w:val="Codeinfixedfont"/>
        <w:rPr>
          <w:snapToGrid w:val="0"/>
        </w:rPr>
      </w:pPr>
      <w:r>
        <w:t xml:space="preserve">0x10C [12:08] </w:t>
      </w:r>
      <w:r>
        <w:rPr>
          <w:snapToGrid w:val="0"/>
        </w:rPr>
        <w:t xml:space="preserve">fifo_pretrig_mini = </w:t>
      </w:r>
      <w:r>
        <w:t xml:space="preserve">4 </w:t>
      </w:r>
      <w:r>
        <w:rPr>
          <w:snapToGrid w:val="0"/>
        </w:rPr>
        <w:t>Number of time bins before pre-trigger</w:t>
      </w:r>
    </w:p>
    <w:p w:rsidR="00075266" w:rsidRDefault="00075266" w:rsidP="00D227FE">
      <w:r>
        <w:t>Once enabled, miniscope data is included in every event readout that contains a full header.</w:t>
      </w:r>
    </w:p>
    <w:p w:rsidR="00075266" w:rsidRDefault="00075266" w:rsidP="00D227FE">
      <w:r>
        <w:t>Events the contain miniscope data will have</w:t>
      </w:r>
    </w:p>
    <w:p w:rsidR="00075266" w:rsidRDefault="00075266" w:rsidP="00374426">
      <w:pPr>
        <w:pStyle w:val="ListParagraph"/>
        <w:numPr>
          <w:ilvl w:val="0"/>
          <w:numId w:val="17"/>
        </w:numPr>
      </w:pPr>
      <w:r>
        <w:t>header19[14] mini_read_enable = 1 to indicate the event includes miniscope data.</w:t>
      </w:r>
    </w:p>
    <w:p w:rsidR="00075266" w:rsidRDefault="00075266" w:rsidP="00374426">
      <w:pPr>
        <w:pStyle w:val="ListParagraph"/>
        <w:numPr>
          <w:ilvl w:val="0"/>
          <w:numId w:val="17"/>
        </w:numPr>
      </w:pPr>
      <w:r>
        <w:t>06B07  begin minscope marker in the data stream, located after RPC and main-scope data</w:t>
      </w:r>
    </w:p>
    <w:p w:rsidR="00075266" w:rsidRDefault="00075266" w:rsidP="00374426">
      <w:pPr>
        <w:pStyle w:val="ListParagraph"/>
        <w:numPr>
          <w:ilvl w:val="0"/>
          <w:numId w:val="17"/>
        </w:numPr>
      </w:pPr>
      <w:r>
        <w:t>Typically 22 miniscope time-bin data words</w:t>
      </w:r>
    </w:p>
    <w:p w:rsidR="00075266" w:rsidRDefault="00075266" w:rsidP="00374426">
      <w:pPr>
        <w:pStyle w:val="ListParagraph"/>
        <w:numPr>
          <w:ilvl w:val="0"/>
          <w:numId w:val="17"/>
        </w:numPr>
      </w:pPr>
      <w:r>
        <w:t>06E07  end miniscope marker</w:t>
      </w:r>
    </w:p>
    <w:p w:rsidR="00075266" w:rsidRDefault="00075266" w:rsidP="00D227FE">
      <w:r>
        <w:t>The number of minscope time-bin data words depends on the VME register 0x10C[7:3].</w:t>
      </w:r>
    </w:p>
    <w:p w:rsidR="00075266" w:rsidRDefault="00075266" w:rsidP="00D227FE">
      <w:r>
        <w:t xml:space="preserve">Because the total number of words in the DMB readout is required to be a multiple of 4, and 2 words are used for 06E07|06E07 markers, the number of miniscope time-bin words must be a multiple of 2, but not a multiple of 4. </w:t>
      </w:r>
    </w:p>
    <w:p w:rsidR="00075266" w:rsidRDefault="00075266" w:rsidP="00D227FE">
      <w:r>
        <w:t>The first word after the 06B07 marker contains the number of minscope time-bins, which along with the mini_read_enable bit in header19[14] allows event-unpacking software to locate the miniscope data markers and predict the total event word count.</w:t>
      </w:r>
    </w:p>
    <w:p w:rsidR="00075266" w:rsidRDefault="00075266" w:rsidP="00D227FE">
      <w:pPr>
        <w:rPr>
          <w:noProof/>
        </w:rPr>
      </w:pPr>
      <w:r>
        <w:rPr>
          <w:noProof/>
        </w:rPr>
        <w:t>Miniscope data is inserted between RPC and Blocked-bits list</w:t>
      </w:r>
    </w:p>
    <w:p w:rsidR="00075266" w:rsidRDefault="00075266" w:rsidP="00D227FE">
      <w:pPr>
        <w:pStyle w:val="Codeinfixedfont"/>
        <w:rPr>
          <w:noProof/>
        </w:rPr>
      </w:pPr>
      <w:r>
        <w:rPr>
          <w:noProof/>
        </w:rPr>
        <w:t>Adr=  282 Data= 06E04</w:t>
      </w:r>
    </w:p>
    <w:p w:rsidR="00075266" w:rsidRDefault="00075266" w:rsidP="00D227FE">
      <w:pPr>
        <w:pStyle w:val="Codeinfixedfont"/>
        <w:rPr>
          <w:noProof/>
        </w:rPr>
      </w:pPr>
      <w:r>
        <w:rPr>
          <w:noProof/>
        </w:rPr>
        <w:t>Adr=  283 Data= 06B07</w:t>
      </w:r>
      <w:r>
        <w:rPr>
          <w:noProof/>
        </w:rPr>
        <w:tab/>
      </w:r>
      <w:r>
        <w:rPr>
          <w:noProof/>
        </w:rPr>
        <w:sym w:font="Wingdings" w:char="F0DF"/>
      </w:r>
      <w:r>
        <w:rPr>
          <w:noProof/>
        </w:rPr>
        <w:t xml:space="preserve">  begin miniscope marker</w:t>
      </w:r>
    </w:p>
    <w:p w:rsidR="00075266" w:rsidRDefault="00075266" w:rsidP="00D227FE">
      <w:pPr>
        <w:pStyle w:val="Codeinfixedfont"/>
        <w:rPr>
          <w:noProof/>
        </w:rPr>
      </w:pPr>
      <w:r>
        <w:rPr>
          <w:noProof/>
        </w:rPr>
        <w:t>Adr=  284 Data= 00416</w:t>
      </w:r>
      <w:r>
        <w:rPr>
          <w:noProof/>
        </w:rPr>
        <w:tab/>
      </w:r>
      <w:r>
        <w:rPr>
          <w:noProof/>
        </w:rPr>
        <w:sym w:font="Wingdings" w:char="F0DF"/>
      </w:r>
      <w:r>
        <w:rPr>
          <w:noProof/>
        </w:rPr>
        <w:t xml:space="preserve">  tbin count 0x16 and tbins before pre-trigger 0x04</w:t>
      </w:r>
    </w:p>
    <w:p w:rsidR="00075266" w:rsidRDefault="00075266" w:rsidP="00D227FE">
      <w:pPr>
        <w:pStyle w:val="Codeinfixedfont"/>
        <w:rPr>
          <w:noProof/>
        </w:rPr>
      </w:pPr>
      <w:r>
        <w:rPr>
          <w:noProof/>
        </w:rPr>
        <w:t>Adr=  285 Data= 00002</w:t>
      </w:r>
      <w:r>
        <w:rPr>
          <w:noProof/>
        </w:rPr>
        <w:tab/>
      </w:r>
      <w:r>
        <w:rPr>
          <w:noProof/>
        </w:rPr>
        <w:sym w:font="Wingdings" w:char="F0DF"/>
      </w:r>
      <w:r>
        <w:rPr>
          <w:noProof/>
        </w:rPr>
        <w:t xml:space="preserve">  14 minicope channels at tbin=1</w:t>
      </w:r>
    </w:p>
    <w:p w:rsidR="00075266" w:rsidRDefault="00075266" w:rsidP="00D227FE">
      <w:pPr>
        <w:pStyle w:val="Codeinfixedfont"/>
        <w:rPr>
          <w:noProof/>
        </w:rPr>
      </w:pPr>
      <w:r>
        <w:rPr>
          <w:noProof/>
        </w:rPr>
        <w:t>Adr=  286 Data= 00002</w:t>
      </w:r>
    </w:p>
    <w:p w:rsidR="00075266" w:rsidRDefault="00075266" w:rsidP="00D227FE">
      <w:pPr>
        <w:pStyle w:val="Codeinfixedfont"/>
        <w:rPr>
          <w:noProof/>
        </w:rPr>
      </w:pPr>
      <w:r>
        <w:rPr>
          <w:noProof/>
        </w:rPr>
        <w:t>Adr=  287 Data= 00002</w:t>
      </w:r>
    </w:p>
    <w:p w:rsidR="00075266" w:rsidRDefault="00075266" w:rsidP="00D227FE">
      <w:pPr>
        <w:pStyle w:val="Codeinfixedfont"/>
        <w:rPr>
          <w:noProof/>
        </w:rPr>
      </w:pPr>
      <w:r>
        <w:rPr>
          <w:noProof/>
        </w:rPr>
        <w:t>Adr=  288 Data= 00403</w:t>
      </w:r>
    </w:p>
    <w:p w:rsidR="00075266" w:rsidRDefault="00075266" w:rsidP="00D227FE">
      <w:pPr>
        <w:pStyle w:val="Codeinfixedfont"/>
        <w:rPr>
          <w:noProof/>
        </w:rPr>
      </w:pPr>
      <w:r>
        <w:rPr>
          <w:noProof/>
        </w:rPr>
        <w:t>Adr=  289 Data= 01805</w:t>
      </w:r>
    </w:p>
    <w:p w:rsidR="00075266" w:rsidRDefault="00075266" w:rsidP="00D227FE">
      <w:pPr>
        <w:pStyle w:val="Codeinfixedfont"/>
        <w:rPr>
          <w:noProof/>
        </w:rPr>
      </w:pPr>
      <w:r>
        <w:rPr>
          <w:noProof/>
        </w:rPr>
        <w:lastRenderedPageBreak/>
        <w:t>Adr=  290 Data= 01009</w:t>
      </w:r>
    </w:p>
    <w:p w:rsidR="00075266" w:rsidRDefault="00075266" w:rsidP="00D227FE">
      <w:pPr>
        <w:pStyle w:val="Codeinfixedfont"/>
        <w:rPr>
          <w:noProof/>
        </w:rPr>
      </w:pPr>
      <w:r>
        <w:rPr>
          <w:noProof/>
        </w:rPr>
        <w:t>Adr=  291 Data= 01009</w:t>
      </w:r>
    </w:p>
    <w:p w:rsidR="00075266" w:rsidRDefault="00075266" w:rsidP="00D227FE">
      <w:pPr>
        <w:pStyle w:val="Codeinfixedfont"/>
        <w:rPr>
          <w:noProof/>
        </w:rPr>
      </w:pPr>
      <w:r>
        <w:rPr>
          <w:noProof/>
        </w:rPr>
        <w:t>Adr=  292 Data= 02009</w:t>
      </w:r>
    </w:p>
    <w:p w:rsidR="00075266" w:rsidRDefault="00075266" w:rsidP="00D227FE">
      <w:pPr>
        <w:pStyle w:val="Codeinfixedfont"/>
        <w:rPr>
          <w:noProof/>
        </w:rPr>
      </w:pPr>
      <w:r>
        <w:rPr>
          <w:noProof/>
        </w:rPr>
        <w:t>Adr=  293 Data= 00009</w:t>
      </w:r>
    </w:p>
    <w:p w:rsidR="00075266" w:rsidRDefault="00075266" w:rsidP="00D227FE">
      <w:pPr>
        <w:pStyle w:val="Codeinfixedfont"/>
        <w:rPr>
          <w:noProof/>
        </w:rPr>
      </w:pPr>
      <w:r>
        <w:rPr>
          <w:noProof/>
        </w:rPr>
        <w:t>Adr=  294 Data= 00158</w:t>
      </w:r>
    </w:p>
    <w:p w:rsidR="00075266" w:rsidRDefault="00075266" w:rsidP="00D227FE">
      <w:pPr>
        <w:pStyle w:val="Codeinfixedfont"/>
        <w:rPr>
          <w:noProof/>
        </w:rPr>
      </w:pPr>
      <w:r>
        <w:rPr>
          <w:noProof/>
        </w:rPr>
        <w:t>Adr=  295 Data= 00302</w:t>
      </w:r>
    </w:p>
    <w:p w:rsidR="00075266" w:rsidRDefault="00075266" w:rsidP="00D227FE">
      <w:pPr>
        <w:pStyle w:val="Codeinfixedfont"/>
        <w:rPr>
          <w:noProof/>
        </w:rPr>
      </w:pPr>
      <w:r>
        <w:rPr>
          <w:noProof/>
        </w:rPr>
        <w:t>Adr=  296 Data= 00102</w:t>
      </w:r>
    </w:p>
    <w:p w:rsidR="00075266" w:rsidRDefault="00075266" w:rsidP="00D227FE">
      <w:pPr>
        <w:pStyle w:val="Codeinfixedfont"/>
        <w:rPr>
          <w:noProof/>
        </w:rPr>
      </w:pPr>
      <w:r>
        <w:rPr>
          <w:noProof/>
        </w:rPr>
        <w:t>Adr=  297 Data= 00002</w:t>
      </w:r>
    </w:p>
    <w:p w:rsidR="00075266" w:rsidRDefault="00075266" w:rsidP="00D227FE">
      <w:pPr>
        <w:pStyle w:val="Codeinfixedfont"/>
        <w:rPr>
          <w:noProof/>
        </w:rPr>
      </w:pPr>
      <w:r>
        <w:rPr>
          <w:noProof/>
        </w:rPr>
        <w:t>Adr=  298 Data= 00002</w:t>
      </w:r>
    </w:p>
    <w:p w:rsidR="00075266" w:rsidRDefault="00075266" w:rsidP="00D227FE">
      <w:pPr>
        <w:pStyle w:val="Codeinfixedfont"/>
        <w:rPr>
          <w:noProof/>
        </w:rPr>
      </w:pPr>
      <w:r>
        <w:rPr>
          <w:noProof/>
        </w:rPr>
        <w:t>Adr=  299 Data= 00002</w:t>
      </w:r>
    </w:p>
    <w:p w:rsidR="00075266" w:rsidRDefault="00075266" w:rsidP="00D227FE">
      <w:pPr>
        <w:pStyle w:val="Codeinfixedfont"/>
        <w:rPr>
          <w:noProof/>
        </w:rPr>
      </w:pPr>
      <w:r>
        <w:rPr>
          <w:noProof/>
        </w:rPr>
        <w:t>Adr=  300 Data= 00002</w:t>
      </w:r>
    </w:p>
    <w:p w:rsidR="00075266" w:rsidRDefault="00075266" w:rsidP="00D227FE">
      <w:pPr>
        <w:pStyle w:val="Codeinfixedfont"/>
        <w:rPr>
          <w:noProof/>
        </w:rPr>
      </w:pPr>
      <w:r>
        <w:rPr>
          <w:noProof/>
        </w:rPr>
        <w:t>Adr=  301 Data= 00002</w:t>
      </w:r>
    </w:p>
    <w:p w:rsidR="00075266" w:rsidRDefault="00075266" w:rsidP="00D227FE">
      <w:pPr>
        <w:pStyle w:val="Codeinfixedfont"/>
        <w:rPr>
          <w:noProof/>
        </w:rPr>
      </w:pPr>
      <w:r>
        <w:rPr>
          <w:noProof/>
        </w:rPr>
        <w:t>Adr=  302 Data= 00002</w:t>
      </w:r>
    </w:p>
    <w:p w:rsidR="00075266" w:rsidRDefault="00075266" w:rsidP="00D227FE">
      <w:pPr>
        <w:pStyle w:val="Codeinfixedfont"/>
        <w:rPr>
          <w:noProof/>
        </w:rPr>
      </w:pPr>
      <w:r>
        <w:rPr>
          <w:noProof/>
        </w:rPr>
        <w:t>Adr=  303 Data= 00002</w:t>
      </w:r>
    </w:p>
    <w:p w:rsidR="00075266" w:rsidRDefault="00075266" w:rsidP="00D227FE">
      <w:pPr>
        <w:pStyle w:val="Codeinfixedfont"/>
        <w:rPr>
          <w:noProof/>
        </w:rPr>
      </w:pPr>
      <w:r>
        <w:rPr>
          <w:noProof/>
        </w:rPr>
        <w:t>Adr=  304 Data= 00002</w:t>
      </w:r>
    </w:p>
    <w:p w:rsidR="00075266" w:rsidRDefault="00075266" w:rsidP="00D227FE">
      <w:pPr>
        <w:pStyle w:val="Codeinfixedfont"/>
        <w:rPr>
          <w:noProof/>
        </w:rPr>
      </w:pPr>
      <w:r>
        <w:rPr>
          <w:noProof/>
        </w:rPr>
        <w:t>Adr=  305 Data= 00002</w:t>
      </w:r>
    </w:p>
    <w:p w:rsidR="00075266" w:rsidRDefault="00075266" w:rsidP="00D227FE">
      <w:pPr>
        <w:pStyle w:val="Codeinfixedfont"/>
        <w:rPr>
          <w:noProof/>
        </w:rPr>
      </w:pPr>
      <w:r>
        <w:rPr>
          <w:noProof/>
        </w:rPr>
        <w:t>Adr=  306 Data= 06E07</w:t>
      </w:r>
      <w:r>
        <w:rPr>
          <w:noProof/>
        </w:rPr>
        <w:tab/>
      </w:r>
      <w:r>
        <w:rPr>
          <w:noProof/>
        </w:rPr>
        <w:sym w:font="Wingdings" w:char="F0DF"/>
      </w:r>
      <w:r>
        <w:rPr>
          <w:noProof/>
        </w:rPr>
        <w:t xml:space="preserve"> end miniscope marker</w:t>
      </w:r>
    </w:p>
    <w:p w:rsidR="00075266" w:rsidRDefault="00075266" w:rsidP="00D227FE">
      <w:pPr>
        <w:pStyle w:val="Codeinfixedfont"/>
        <w:rPr>
          <w:noProof/>
        </w:rPr>
      </w:pPr>
      <w:r>
        <w:rPr>
          <w:noProof/>
        </w:rPr>
        <w:t>Adr=  307 Data= 06BCB</w:t>
      </w:r>
      <w:r>
        <w:rPr>
          <w:noProof/>
        </w:rPr>
        <w:tab/>
      </w:r>
      <w:r>
        <w:rPr>
          <w:noProof/>
        </w:rPr>
        <w:sym w:font="Wingdings" w:char="F0DF"/>
      </w:r>
      <w:r>
        <w:rPr>
          <w:noProof/>
        </w:rPr>
        <w:t xml:space="preserve"> blocked bits marker, if blocked bits are in the readout</w:t>
      </w:r>
    </w:p>
    <w:p w:rsidR="00075266" w:rsidRDefault="00075266" w:rsidP="00D227FE">
      <w:pPr>
        <w:pStyle w:val="Paragraphheading"/>
      </w:pPr>
      <w:r>
        <w:t>Miniscope Channel Assignments:</w:t>
      </w:r>
    </w:p>
    <w:p w:rsidR="00075266" w:rsidRDefault="00075266" w:rsidP="00D227FE">
      <w:pPr>
        <w:pStyle w:val="Codeinfixedfont"/>
      </w:pPr>
      <w:r>
        <w:t>ch[00]</w:t>
      </w:r>
      <w:r>
        <w:tab/>
        <w:t>any_cfeb_hit</w:t>
      </w:r>
      <w:r>
        <w:tab/>
        <w:t>At least 1 CFEB meets pre-trigger layer-hit threshold</w:t>
      </w:r>
    </w:p>
    <w:p w:rsidR="00075266" w:rsidRDefault="00075266" w:rsidP="00D227FE">
      <w:pPr>
        <w:pStyle w:val="Codeinfixedfont"/>
      </w:pPr>
      <w:r>
        <w:t>ch[03:01]</w:t>
      </w:r>
      <w:r>
        <w:tab/>
        <w:t>clct_sm_vec[2:0]</w:t>
      </w:r>
      <w:r>
        <w:tab/>
        <w:t>CLCT pre-trigger state machine vector</w:t>
      </w:r>
    </w:p>
    <w:p w:rsidR="00075266" w:rsidRDefault="00075266" w:rsidP="00D227FE">
      <w:pPr>
        <w:pStyle w:val="Codeinfixedfont"/>
      </w:pPr>
      <w:r>
        <w:t>ch[04]</w:t>
      </w:r>
      <w:r>
        <w:tab/>
        <w:t>clct0_vpf</w:t>
      </w:r>
      <w:r>
        <w:tab/>
      </w:r>
      <w:r>
        <w:tab/>
        <w:t>Valid pattern flag for 1</w:t>
      </w:r>
      <w:r>
        <w:rPr>
          <w:vertAlign w:val="superscript"/>
        </w:rPr>
        <w:t>st</w:t>
      </w:r>
      <w:r>
        <w:t xml:space="preserve">  best CLCT</w:t>
      </w:r>
    </w:p>
    <w:p w:rsidR="00075266" w:rsidRDefault="00075266" w:rsidP="00D227FE">
      <w:pPr>
        <w:pStyle w:val="Codeinfixedfont"/>
      </w:pPr>
      <w:r>
        <w:t>ch[05]</w:t>
      </w:r>
      <w:r>
        <w:tab/>
        <w:t>clct1_vpf</w:t>
      </w:r>
      <w:r>
        <w:tab/>
      </w:r>
      <w:r>
        <w:tab/>
        <w:t>Valid pattern flag for 2</w:t>
      </w:r>
      <w:r>
        <w:rPr>
          <w:vertAlign w:val="superscript"/>
        </w:rPr>
        <w:t>nd</w:t>
      </w:r>
      <w:r>
        <w:t xml:space="preserve"> best CLCT</w:t>
      </w:r>
    </w:p>
    <w:p w:rsidR="00075266" w:rsidRDefault="00075266" w:rsidP="00D227FE">
      <w:pPr>
        <w:pStyle w:val="Codeinfixedfont"/>
      </w:pPr>
      <w:r>
        <w:t>ch[06]</w:t>
      </w:r>
      <w:r>
        <w:tab/>
        <w:t>alct0_vpf_tprt</w:t>
      </w:r>
      <w:r>
        <w:tab/>
        <w:t>Valid pattern flag for 1</w:t>
      </w:r>
      <w:r>
        <w:rPr>
          <w:vertAlign w:val="superscript"/>
        </w:rPr>
        <w:t>st</w:t>
      </w:r>
      <w:r>
        <w:t xml:space="preserve">  best ALCT, after pipe delay</w:t>
      </w:r>
    </w:p>
    <w:p w:rsidR="00075266" w:rsidRDefault="00075266" w:rsidP="00D227FE">
      <w:pPr>
        <w:pStyle w:val="Codeinfixedfont"/>
      </w:pPr>
      <w:r>
        <w:t>ch[07]</w:t>
      </w:r>
      <w:r>
        <w:tab/>
        <w:t>alct1_vpf_tprt</w:t>
      </w:r>
      <w:r>
        <w:tab/>
        <w:t>Valid pattern flag for 2</w:t>
      </w:r>
      <w:r>
        <w:rPr>
          <w:vertAlign w:val="superscript"/>
        </w:rPr>
        <w:t>nd</w:t>
      </w:r>
      <w:r>
        <w:t xml:space="preserve"> best ALCT, after pipe delay</w:t>
      </w:r>
    </w:p>
    <w:p w:rsidR="00075266" w:rsidRDefault="00075266" w:rsidP="00D227FE">
      <w:pPr>
        <w:pStyle w:val="Codeinfixedfont"/>
      </w:pPr>
      <w:r>
        <w:t>ch[08]</w:t>
      </w:r>
      <w:r>
        <w:tab/>
        <w:t>clct_window</w:t>
      </w:r>
      <w:r>
        <w:tab/>
      </w:r>
      <w:r>
        <w:tab/>
        <w:t>CLCT match window</w:t>
      </w:r>
    </w:p>
    <w:p w:rsidR="00075266" w:rsidRDefault="00075266" w:rsidP="00D227FE">
      <w:pPr>
        <w:pStyle w:val="Codeinfixedfont"/>
      </w:pPr>
      <w:r>
        <w:t>ch[09]</w:t>
      </w:r>
      <w:r>
        <w:tab/>
        <w:t>wr_push_rtmb</w:t>
      </w:r>
      <w:r>
        <w:tab/>
        <w:t>ALCT*CLCT match signal</w:t>
      </w:r>
    </w:p>
    <w:p w:rsidR="00075266" w:rsidRDefault="00075266" w:rsidP="00D227FE">
      <w:pPr>
        <w:pStyle w:val="Codeinfixedfont"/>
      </w:pPr>
      <w:r>
        <w:t>ch[10]</w:t>
      </w:r>
      <w:r>
        <w:tab/>
        <w:t>tmb_push_dly</w:t>
      </w:r>
      <w:r>
        <w:tab/>
        <w:t>L1A signals are l1a_delay+2bx later</w:t>
      </w:r>
    </w:p>
    <w:p w:rsidR="00075266" w:rsidRDefault="00075266" w:rsidP="00D227FE">
      <w:pPr>
        <w:pStyle w:val="Codeinfixedfont"/>
      </w:pPr>
      <w:r>
        <w:t>ch[11]</w:t>
      </w:r>
      <w:r>
        <w:tab/>
        <w:t>l1a_pulse</w:t>
      </w:r>
      <w:r>
        <w:tab/>
      </w:r>
      <w:r>
        <w:tab/>
        <w:t>L1A from CCB</w:t>
      </w:r>
    </w:p>
    <w:p w:rsidR="00075266" w:rsidRDefault="00075266" w:rsidP="00D227FE">
      <w:pPr>
        <w:pStyle w:val="Codeinfixedfont"/>
      </w:pPr>
      <w:r>
        <w:t>ch[12]</w:t>
      </w:r>
      <w:r>
        <w:tab/>
        <w:t>l1a_window_open</w:t>
      </w:r>
      <w:r>
        <w:tab/>
        <w:t>L1A window</w:t>
      </w:r>
    </w:p>
    <w:p w:rsidR="00075266" w:rsidRDefault="00075266" w:rsidP="00D227FE">
      <w:pPr>
        <w:pStyle w:val="Codeinfixedfont"/>
      </w:pPr>
      <w:r>
        <w:t>ch[13]</w:t>
      </w:r>
      <w:r>
        <w:tab/>
        <w:t>l1a_push_me</w:t>
      </w:r>
      <w:r>
        <w:tab/>
      </w:r>
      <w:r>
        <w:tab/>
        <w:t>L1A queued for readout signal</w:t>
      </w:r>
    </w:p>
    <w:p w:rsidR="00075266" w:rsidRDefault="00075266" w:rsidP="00D227FE">
      <w:pPr>
        <w:pStyle w:val="Codeinfixedfont"/>
      </w:pPr>
      <w:r>
        <w:t>ch[14]</w:t>
      </w:r>
      <w:r>
        <w:tab/>
        <w:t>tmb_special</w:t>
      </w:r>
      <w:r>
        <w:tab/>
      </w:r>
      <w:r>
        <w:tab/>
        <w:t>Always 0 in DMB readout, required by unpacker</w:t>
      </w:r>
    </w:p>
    <w:p w:rsidR="00075266" w:rsidRDefault="00075266" w:rsidP="00D227FE">
      <w:pPr>
        <w:pStyle w:val="Codeinfixedfont"/>
      </w:pPr>
      <w:r>
        <w:t>ch[15]</w:t>
      </w:r>
      <w:r>
        <w:tab/>
        <w:t>ddu_special</w:t>
      </w:r>
      <w:r>
        <w:tab/>
      </w:r>
      <w:r>
        <w:tab/>
        <w:t>Always 0 in DMB readout, required by DDU</w:t>
      </w:r>
    </w:p>
    <w:p w:rsidR="00075266" w:rsidRDefault="00075266" w:rsidP="00D227FE">
      <w:pPr>
        <w:pStyle w:val="Paragraphheading"/>
      </w:pPr>
      <w:r>
        <w:t>CLCT Pre-trigger State Machine Vector:</w:t>
      </w:r>
    </w:p>
    <w:p w:rsidR="00075266" w:rsidRDefault="00075266" w:rsidP="00D227FE">
      <w:pPr>
        <w:pStyle w:val="Codeinfixedfont"/>
      </w:pPr>
      <w:r>
        <w:t>0   s:    Startup wait after hard-reset</w:t>
      </w:r>
    </w:p>
    <w:p w:rsidR="00075266" w:rsidRDefault="00075266" w:rsidP="00D227FE">
      <w:pPr>
        <w:pStyle w:val="Codeinfixedfont"/>
      </w:pPr>
      <w:r>
        <w:t>1   I:</w:t>
      </w:r>
      <w:r>
        <w:tab/>
        <w:t>Idle, waiting for pre-trigger</w:t>
      </w:r>
    </w:p>
    <w:p w:rsidR="00075266" w:rsidRDefault="00075266" w:rsidP="00D227FE">
      <w:pPr>
        <w:pStyle w:val="Codeinfixedfont"/>
      </w:pPr>
      <w:r>
        <w:t>2   p:</w:t>
      </w:r>
      <w:r>
        <w:tab/>
        <w:t>Pre-triggered</w:t>
      </w:r>
    </w:p>
    <w:p w:rsidR="00075266" w:rsidRDefault="00075266" w:rsidP="00D227FE">
      <w:pPr>
        <w:pStyle w:val="Codeinfixedfont"/>
      </w:pPr>
      <w:r>
        <w:t>3   f:</w:t>
      </w:r>
      <w:r>
        <w:tab/>
        <w:t>Flushing triad one-shots</w:t>
      </w:r>
      <w:r>
        <w:tab/>
        <w:t>[checks any_cfeb_hit, waits n-bx, returns to idle, n may be 0,  n=1 here]</w:t>
      </w:r>
    </w:p>
    <w:p w:rsidR="00075266" w:rsidRDefault="00075266" w:rsidP="00D227FE">
      <w:pPr>
        <w:pStyle w:val="Codeinfixedfont"/>
      </w:pPr>
      <w:r>
        <w:t>4   t:</w:t>
      </w:r>
      <w:r>
        <w:tab/>
        <w:t>Trigger-rate throttle</w:t>
      </w:r>
      <w:r>
        <w:tab/>
      </w:r>
      <w:r>
        <w:tab/>
        <w:t>[ optional fixed delay before returning to idle]</w:t>
      </w:r>
    </w:p>
    <w:p w:rsidR="00075266" w:rsidRDefault="00075266" w:rsidP="00D227FE">
      <w:pPr>
        <w:pStyle w:val="Codeinfixedfont"/>
      </w:pPr>
      <w:r>
        <w:t>5   h:</w:t>
      </w:r>
      <w:r>
        <w:tab/>
        <w:t>Halted</w:t>
      </w:r>
    </w:p>
    <w:p w:rsidR="00075266" w:rsidRDefault="00075266" w:rsidP="00D227FE">
      <w:pPr>
        <w:pStyle w:val="Paragraphheading"/>
      </w:pPr>
      <w:r>
        <w:t>Decoded Readout Example:</w:t>
      </w:r>
    </w:p>
    <w:p w:rsidR="00075266" w:rsidRDefault="00075266" w:rsidP="00D227FE">
      <w:pPr>
        <w:pStyle w:val="Codeinfixedfont"/>
      </w:pPr>
      <w:r>
        <w:t xml:space="preserve">                          000000000000000111111</w:t>
      </w:r>
      <w:r>
        <w:tab/>
      </w:r>
      <w:r>
        <w:tab/>
      </w:r>
      <w:r>
        <w:rPr>
          <w:noProof/>
        </w:rPr>
        <w:sym w:font="Wingdings" w:char="F0DF"/>
      </w:r>
      <w:r>
        <w:t xml:space="preserve"> Time bins</w:t>
      </w:r>
    </w:p>
    <w:p w:rsidR="00075266" w:rsidRDefault="00075266" w:rsidP="00D227FE">
      <w:pPr>
        <w:pStyle w:val="Codeinfixedfont"/>
      </w:pPr>
      <w:r>
        <w:t xml:space="preserve">                          123456789ABCDEF012345</w:t>
      </w:r>
    </w:p>
    <w:p w:rsidR="00075266" w:rsidRDefault="00075266" w:rsidP="00D227FE">
      <w:pPr>
        <w:pStyle w:val="Codeinfixedfont"/>
      </w:pPr>
      <w:r>
        <w:t>ch 00  any_cfeb_hit       ___------____________</w:t>
      </w:r>
      <w:r>
        <w:tab/>
      </w:r>
      <w:r>
        <w:tab/>
      </w:r>
      <w:r>
        <w:rPr>
          <w:noProof/>
        </w:rPr>
        <w:sym w:font="Wingdings" w:char="F0DF"/>
      </w:r>
      <w:r>
        <w:t xml:space="preserve"> CLCT signals are in pre-trigger time domain</w:t>
      </w:r>
    </w:p>
    <w:p w:rsidR="00075266" w:rsidRDefault="00075266" w:rsidP="00D227FE">
      <w:pPr>
        <w:pStyle w:val="Codeinfixedfont"/>
      </w:pPr>
      <w:r>
        <w:t>ch 03  clct_state_machine 111124444411111111111</w:t>
      </w:r>
    </w:p>
    <w:p w:rsidR="00075266" w:rsidRDefault="00075266" w:rsidP="00D227FE">
      <w:pPr>
        <w:pStyle w:val="Codeinfixedfont"/>
      </w:pPr>
      <w:r>
        <w:t>ch 03  clct_state_machine iiiipfffffiiiiiiiiiii</w:t>
      </w:r>
      <w:r>
        <w:tab/>
      </w:r>
      <w:r>
        <w:tab/>
      </w:r>
      <w:r>
        <w:rPr>
          <w:noProof/>
        </w:rPr>
        <w:sym w:font="Wingdings" w:char="F0DF"/>
      </w:r>
      <w:r>
        <w:t xml:space="preserve"> CLCT Pre-trigger machine state</w:t>
      </w:r>
    </w:p>
    <w:p w:rsidR="00075266" w:rsidRDefault="00075266" w:rsidP="00D227FE">
      <w:pPr>
        <w:pStyle w:val="Codeinfixedfont"/>
      </w:pPr>
      <w:r>
        <w:t>ch 04  clct0_vpf          _________-___________</w:t>
      </w:r>
    </w:p>
    <w:p w:rsidR="00075266" w:rsidRDefault="00075266" w:rsidP="00D227FE">
      <w:pPr>
        <w:pStyle w:val="Codeinfixedfont"/>
      </w:pPr>
      <w:r>
        <w:t>ch 05  clct1_vpf          _____________________</w:t>
      </w:r>
    </w:p>
    <w:p w:rsidR="00075266" w:rsidRDefault="00075266" w:rsidP="00D227FE">
      <w:pPr>
        <w:pStyle w:val="Codeinfixedfont"/>
      </w:pPr>
      <w:r>
        <w:t>ch 06  alct0_vpf          _________-___________</w:t>
      </w:r>
      <w:r>
        <w:tab/>
      </w:r>
      <w:r>
        <w:tab/>
      </w:r>
      <w:r>
        <w:rPr>
          <w:noProof/>
        </w:rPr>
        <w:sym w:font="Wingdings" w:char="F0DF"/>
      </w:r>
      <w:r>
        <w:t xml:space="preserve"> ALCT arrival is needed to check TMB offline</w:t>
      </w:r>
    </w:p>
    <w:p w:rsidR="00075266" w:rsidRDefault="00075266" w:rsidP="00D227FE">
      <w:pPr>
        <w:pStyle w:val="Codeinfixedfont"/>
      </w:pPr>
      <w:r>
        <w:t>ch 07  alct1_vpf          _____________________</w:t>
      </w:r>
    </w:p>
    <w:p w:rsidR="00075266" w:rsidRDefault="00075266" w:rsidP="00D227FE">
      <w:pPr>
        <w:pStyle w:val="Codeinfixedfont"/>
      </w:pPr>
      <w:r>
        <w:t>ch 08  clct_window        _________---_________</w:t>
      </w:r>
    </w:p>
    <w:p w:rsidR="00075266" w:rsidRDefault="00075266" w:rsidP="00D227FE">
      <w:pPr>
        <w:pStyle w:val="Codeinfixedfont"/>
      </w:pPr>
      <w:r>
        <w:t>ch 09  wr_push_rtmb       __________-__________</w:t>
      </w:r>
      <w:r>
        <w:tab/>
      </w:r>
      <w:r>
        <w:tab/>
      </w:r>
      <w:r>
        <w:rPr>
          <w:noProof/>
        </w:rPr>
        <w:sym w:font="Wingdings" w:char="F0DF"/>
      </w:r>
      <w:r>
        <w:t xml:space="preserve"> ALCT*CLCT match signal</w:t>
      </w:r>
    </w:p>
    <w:p w:rsidR="00075266" w:rsidRDefault="00075266" w:rsidP="00D227FE">
      <w:pPr>
        <w:pStyle w:val="Codeinfixedfont"/>
      </w:pPr>
      <w:r>
        <w:t>ch 10  tmb_push_dly       ___-_________________</w:t>
      </w:r>
      <w:r>
        <w:tab/>
      </w:r>
      <w:r>
        <w:tab/>
      </w:r>
      <w:r>
        <w:rPr>
          <w:noProof/>
        </w:rPr>
        <w:sym w:font="Wingdings" w:char="F0DF"/>
      </w:r>
      <w:r>
        <w:t xml:space="preserve"> L1A signals are l1a_delay+2bx later</w:t>
      </w:r>
    </w:p>
    <w:p w:rsidR="00075266" w:rsidRDefault="00075266" w:rsidP="00D227FE">
      <w:pPr>
        <w:pStyle w:val="Codeinfixedfont"/>
      </w:pPr>
      <w:r>
        <w:t>ch 11  l1a_pulse          ____-________________</w:t>
      </w:r>
      <w:r>
        <w:tab/>
      </w:r>
      <w:r>
        <w:tab/>
      </w:r>
      <w:r>
        <w:rPr>
          <w:noProof/>
        </w:rPr>
        <w:sym w:font="Wingdings" w:char="F0DF"/>
      </w:r>
      <w:r>
        <w:t xml:space="preserve"> L1A from CCB merged with other L1A</w:t>
      </w:r>
    </w:p>
    <w:p w:rsidR="00075266" w:rsidRDefault="00075266" w:rsidP="00D227FE">
      <w:pPr>
        <w:pStyle w:val="Codeinfixedfont"/>
      </w:pPr>
      <w:r>
        <w:t>ch 12  l1a_window_open    ____---______________</w:t>
      </w:r>
    </w:p>
    <w:p w:rsidR="00075266" w:rsidRDefault="00075266" w:rsidP="00D227FE">
      <w:pPr>
        <w:pStyle w:val="Codeinfixedfont"/>
      </w:pPr>
      <w:r>
        <w:t>ch 13  l1a_push_me        _______-_____________</w:t>
      </w:r>
      <w:r>
        <w:tab/>
      </w:r>
      <w:r>
        <w:tab/>
      </w:r>
      <w:r>
        <w:rPr>
          <w:noProof/>
        </w:rPr>
        <w:sym w:font="Wingdings" w:char="F0DF"/>
      </w:r>
      <w:r>
        <w:t xml:space="preserve"> L1A queued for readout signal</w:t>
      </w:r>
    </w:p>
    <w:p w:rsidR="00075266" w:rsidRDefault="00075266" w:rsidP="00D227FE">
      <w:pPr>
        <w:pStyle w:val="Codeinfixedfont"/>
      </w:pPr>
      <w:r>
        <w:t>ch 14  tmb_special        _____________________</w:t>
      </w:r>
      <w:r>
        <w:tab/>
      </w:r>
      <w:r>
        <w:tab/>
      </w:r>
      <w:r>
        <w:rPr>
          <w:noProof/>
        </w:rPr>
        <w:sym w:font="Wingdings" w:char="F0DF"/>
      </w:r>
      <w:r>
        <w:t xml:space="preserve"> Unpacker prevents TMB from using 15</w:t>
      </w:r>
      <w:r>
        <w:rPr>
          <w:vertAlign w:val="superscript"/>
        </w:rPr>
        <w:t>th</w:t>
      </w:r>
      <w:r>
        <w:t xml:space="preserve"> bit</w:t>
      </w:r>
    </w:p>
    <w:p w:rsidR="00075266" w:rsidRDefault="00075266" w:rsidP="00D227FE">
      <w:pPr>
        <w:pStyle w:val="Codeinfixedfont"/>
      </w:pPr>
      <w:r>
        <w:t>ch 15  ddu_special        _____________________</w:t>
      </w:r>
      <w:r>
        <w:tab/>
      </w:r>
      <w:r>
        <w:tab/>
      </w:r>
      <w:r>
        <w:rPr>
          <w:noProof/>
        </w:rPr>
        <w:sym w:font="Wingdings" w:char="F0DF"/>
      </w:r>
      <w:r>
        <w:t xml:space="preserve"> DDU prevents TMB from using 16</w:t>
      </w:r>
      <w:r>
        <w:rPr>
          <w:vertAlign w:val="superscript"/>
        </w:rPr>
        <w:t>th</w:t>
      </w:r>
      <w:r>
        <w:t xml:space="preserve"> bit</w:t>
      </w:r>
    </w:p>
    <w:p w:rsidR="00075266" w:rsidRDefault="00075266" w:rsidP="005C6C90">
      <w:pPr>
        <w:pStyle w:val="Heading2"/>
        <w:rPr>
          <w:snapToGrid w:val="0"/>
        </w:rPr>
      </w:pPr>
      <w:bookmarkStart w:id="112" w:name="_Toc385903098"/>
      <w:bookmarkStart w:id="113" w:name="_Toc387961670"/>
      <w:r>
        <w:rPr>
          <w:snapToGrid w:val="0"/>
        </w:rPr>
        <w:t>Blocked CFEB DiStrips List Format:</w:t>
      </w:r>
      <w:bookmarkEnd w:id="109"/>
      <w:bookmarkEnd w:id="110"/>
      <w:bookmarkEnd w:id="112"/>
      <w:bookmarkEnd w:id="113"/>
    </w:p>
    <w:p w:rsidR="00075266" w:rsidRDefault="00075266" w:rsidP="00D227FE">
      <w:pPr>
        <w:pStyle w:val="Codeinfixedfont"/>
        <w:rPr>
          <w:snapToGrid w:val="0"/>
        </w:rPr>
      </w:pPr>
      <w:r>
        <w:rPr>
          <w:snapToGrid w:val="0"/>
        </w:rPr>
        <w:tab/>
        <w:t>1</w:t>
      </w:r>
      <w:r>
        <w:rPr>
          <w:snapToGrid w:val="0"/>
        </w:rPr>
        <w:tab/>
        <w:t>6BCB   marker</w:t>
      </w:r>
      <w:r>
        <w:rPr>
          <w:snapToGrid w:val="0"/>
        </w:rPr>
        <w:tab/>
      </w:r>
      <w:r>
        <w:rPr>
          <w:snapToGrid w:val="0"/>
        </w:rPr>
        <w:tab/>
        <w:t>Beginning of blocked cfeb distrip list</w:t>
      </w:r>
    </w:p>
    <w:p w:rsidR="00075266" w:rsidRDefault="00075266" w:rsidP="00D227FE">
      <w:pPr>
        <w:pStyle w:val="Codeinfixedfont"/>
        <w:rPr>
          <w:snapToGrid w:val="0"/>
        </w:rPr>
      </w:pPr>
      <w:r>
        <w:rPr>
          <w:snapToGrid w:val="0"/>
        </w:rPr>
        <w:tab/>
        <w:t>1</w:t>
      </w:r>
      <w:r>
        <w:rPr>
          <w:snapToGrid w:val="0"/>
        </w:rPr>
        <w:tab/>
        <w:t>CFEB0 word 0</w:t>
      </w:r>
      <w:r>
        <w:rPr>
          <w:snapToGrid w:val="0"/>
        </w:rPr>
        <w:tab/>
      </w:r>
      <w:r>
        <w:rPr>
          <w:snapToGrid w:val="0"/>
        </w:rPr>
        <w:tab/>
        <w:t>[14:12]=cfebid[2:0]=0   [11:0]=cfeb0 distrips[11:0]</w:t>
      </w:r>
    </w:p>
    <w:p w:rsidR="00075266" w:rsidRDefault="00075266" w:rsidP="00D227FE">
      <w:pPr>
        <w:pStyle w:val="Codeinfixedfont"/>
        <w:rPr>
          <w:snapToGrid w:val="0"/>
        </w:rPr>
      </w:pPr>
      <w:r>
        <w:rPr>
          <w:snapToGrid w:val="0"/>
        </w:rPr>
        <w:tab/>
        <w:t>1</w:t>
      </w:r>
      <w:r>
        <w:rPr>
          <w:snapToGrid w:val="0"/>
        </w:rPr>
        <w:tab/>
        <w:t>CFEB0 word 1</w:t>
      </w:r>
      <w:r>
        <w:rPr>
          <w:snapToGrid w:val="0"/>
        </w:rPr>
        <w:tab/>
      </w:r>
      <w:r>
        <w:rPr>
          <w:snapToGrid w:val="0"/>
        </w:rPr>
        <w:tab/>
        <w:t>[14:12]=cfebid[2:0]=0   [11:0]=cfeb0 distrips[23:12]</w:t>
      </w:r>
    </w:p>
    <w:p w:rsidR="00075266" w:rsidRDefault="00075266" w:rsidP="00D227FE">
      <w:pPr>
        <w:pStyle w:val="Codeinfixedfont"/>
        <w:rPr>
          <w:snapToGrid w:val="0"/>
        </w:rPr>
      </w:pPr>
      <w:r>
        <w:rPr>
          <w:snapToGrid w:val="0"/>
        </w:rPr>
        <w:tab/>
        <w:t>1</w:t>
      </w:r>
      <w:r>
        <w:rPr>
          <w:snapToGrid w:val="0"/>
        </w:rPr>
        <w:tab/>
        <w:t>CFEB0 word 2</w:t>
      </w:r>
      <w:r>
        <w:rPr>
          <w:snapToGrid w:val="0"/>
        </w:rPr>
        <w:tab/>
      </w:r>
      <w:r>
        <w:rPr>
          <w:snapToGrid w:val="0"/>
        </w:rPr>
        <w:tab/>
        <w:t>[14:12]=cfebid[2:0]=0   [11:0]=cfeb0 distrips[35:24]</w:t>
      </w:r>
    </w:p>
    <w:p w:rsidR="00075266" w:rsidRDefault="00075266" w:rsidP="00D227FE">
      <w:pPr>
        <w:pStyle w:val="Codeinfixedfont"/>
        <w:rPr>
          <w:snapToGrid w:val="0"/>
        </w:rPr>
      </w:pPr>
      <w:r>
        <w:rPr>
          <w:snapToGrid w:val="0"/>
        </w:rPr>
        <w:lastRenderedPageBreak/>
        <w:tab/>
        <w:t>1</w:t>
      </w:r>
      <w:r>
        <w:rPr>
          <w:snapToGrid w:val="0"/>
        </w:rPr>
        <w:tab/>
        <w:t>CFEB0 word 3</w:t>
      </w:r>
      <w:r>
        <w:rPr>
          <w:snapToGrid w:val="0"/>
        </w:rPr>
        <w:tab/>
      </w:r>
      <w:r>
        <w:rPr>
          <w:snapToGrid w:val="0"/>
        </w:rPr>
        <w:tab/>
        <w:t>[14:12]=cfebid[2:0]=0   [11:0]=cfeb0 distrips[47:36]</w:t>
      </w:r>
    </w:p>
    <w:p w:rsidR="00075266" w:rsidRDefault="00075266" w:rsidP="00D227FE">
      <w:pPr>
        <w:pStyle w:val="Codeinfixedfont"/>
        <w:rPr>
          <w:snapToGrid w:val="0"/>
        </w:rPr>
      </w:pPr>
      <w:r>
        <w:rPr>
          <w:snapToGrid w:val="0"/>
        </w:rPr>
        <w:tab/>
        <w:t>1</w:t>
      </w:r>
      <w:r>
        <w:rPr>
          <w:snapToGrid w:val="0"/>
        </w:rPr>
        <w:tab/>
        <w:t>CFEB1 word 0</w:t>
      </w:r>
      <w:r>
        <w:rPr>
          <w:snapToGrid w:val="0"/>
        </w:rPr>
        <w:tab/>
      </w:r>
      <w:r>
        <w:rPr>
          <w:snapToGrid w:val="0"/>
        </w:rPr>
        <w:tab/>
        <w:t>[14:12]=cfebid[2:0]=1   [11:0]=cfeb1 distrips[11:0]</w:t>
      </w:r>
    </w:p>
    <w:p w:rsidR="00075266" w:rsidRDefault="00075266" w:rsidP="00D227FE">
      <w:pPr>
        <w:pStyle w:val="Codeinfixedfont"/>
        <w:rPr>
          <w:snapToGrid w:val="0"/>
        </w:rPr>
      </w:pPr>
      <w:r>
        <w:rPr>
          <w:snapToGrid w:val="0"/>
        </w:rPr>
        <w:tab/>
        <w:t>1</w:t>
      </w:r>
      <w:r>
        <w:rPr>
          <w:snapToGrid w:val="0"/>
        </w:rPr>
        <w:tab/>
        <w:t>CFEB1 word 1</w:t>
      </w:r>
      <w:r>
        <w:rPr>
          <w:snapToGrid w:val="0"/>
        </w:rPr>
        <w:tab/>
      </w:r>
      <w:r>
        <w:rPr>
          <w:snapToGrid w:val="0"/>
        </w:rPr>
        <w:tab/>
        <w:t>[14:12]=cfebid[2:0]=1   [11:0]=cfeb1 distrips[23:12]</w:t>
      </w:r>
    </w:p>
    <w:p w:rsidR="00075266" w:rsidRDefault="00075266" w:rsidP="00D227FE">
      <w:pPr>
        <w:pStyle w:val="Codeinfixedfont"/>
        <w:rPr>
          <w:snapToGrid w:val="0"/>
        </w:rPr>
      </w:pPr>
      <w:r>
        <w:rPr>
          <w:snapToGrid w:val="0"/>
        </w:rPr>
        <w:tab/>
        <w:t>1</w:t>
      </w:r>
      <w:r>
        <w:rPr>
          <w:snapToGrid w:val="0"/>
        </w:rPr>
        <w:tab/>
        <w:t>CFEB1 word 2</w:t>
      </w:r>
      <w:r>
        <w:rPr>
          <w:snapToGrid w:val="0"/>
        </w:rPr>
        <w:tab/>
      </w:r>
      <w:r>
        <w:rPr>
          <w:snapToGrid w:val="0"/>
        </w:rPr>
        <w:tab/>
        <w:t>[14:12]=cfebid[2:0]=1   [11:0]=cfeb1 distrips[35:24]</w:t>
      </w:r>
    </w:p>
    <w:p w:rsidR="00075266" w:rsidRDefault="00075266" w:rsidP="00D227FE">
      <w:pPr>
        <w:pStyle w:val="Codeinfixedfont"/>
        <w:rPr>
          <w:snapToGrid w:val="0"/>
        </w:rPr>
      </w:pPr>
      <w:r>
        <w:rPr>
          <w:snapToGrid w:val="0"/>
        </w:rPr>
        <w:tab/>
        <w:t>1</w:t>
      </w:r>
      <w:r>
        <w:rPr>
          <w:snapToGrid w:val="0"/>
        </w:rPr>
        <w:tab/>
        <w:t>CFEB1 word 3</w:t>
      </w:r>
      <w:r>
        <w:rPr>
          <w:snapToGrid w:val="0"/>
        </w:rPr>
        <w:tab/>
      </w:r>
      <w:r>
        <w:rPr>
          <w:snapToGrid w:val="0"/>
        </w:rPr>
        <w:tab/>
        <w:t>[14:12]=cfebid[2:0]=1   [11:0]=cfeb1 distrips[47:36]</w:t>
      </w:r>
    </w:p>
    <w:p w:rsidR="00075266" w:rsidRDefault="00075266" w:rsidP="00D227FE">
      <w:pPr>
        <w:pStyle w:val="Codeinfixedfont"/>
        <w:rPr>
          <w:snapToGrid w:val="0"/>
        </w:rPr>
      </w:pPr>
      <w:r>
        <w:rPr>
          <w:snapToGrid w:val="0"/>
        </w:rPr>
        <w:tab/>
        <w:t>1</w:t>
      </w:r>
      <w:r>
        <w:rPr>
          <w:snapToGrid w:val="0"/>
        </w:rPr>
        <w:tab/>
        <w:t>CFEB2 word 0</w:t>
      </w:r>
      <w:r>
        <w:rPr>
          <w:snapToGrid w:val="0"/>
        </w:rPr>
        <w:tab/>
      </w:r>
      <w:r>
        <w:rPr>
          <w:snapToGrid w:val="0"/>
        </w:rPr>
        <w:tab/>
        <w:t>[14:12]=cfebid[2:0]=2   [11:0]=cfeb2 distrips[11:0]</w:t>
      </w:r>
    </w:p>
    <w:p w:rsidR="00075266" w:rsidRDefault="00075266" w:rsidP="00D227FE">
      <w:pPr>
        <w:pStyle w:val="Codeinfixedfont"/>
        <w:rPr>
          <w:snapToGrid w:val="0"/>
        </w:rPr>
      </w:pPr>
      <w:r>
        <w:rPr>
          <w:snapToGrid w:val="0"/>
        </w:rPr>
        <w:tab/>
        <w:t>1</w:t>
      </w:r>
      <w:r>
        <w:rPr>
          <w:snapToGrid w:val="0"/>
        </w:rPr>
        <w:tab/>
        <w:t>CFEB2 word 1</w:t>
      </w:r>
      <w:r>
        <w:rPr>
          <w:snapToGrid w:val="0"/>
        </w:rPr>
        <w:tab/>
      </w:r>
      <w:r>
        <w:rPr>
          <w:snapToGrid w:val="0"/>
        </w:rPr>
        <w:tab/>
        <w:t>[14:12]=cfebid[2:0]=2   [11:0]=cfeb2 distrips[23:12]</w:t>
      </w:r>
    </w:p>
    <w:p w:rsidR="00075266" w:rsidRDefault="00075266" w:rsidP="00D227FE">
      <w:pPr>
        <w:pStyle w:val="Codeinfixedfont"/>
        <w:rPr>
          <w:snapToGrid w:val="0"/>
        </w:rPr>
      </w:pPr>
      <w:r>
        <w:rPr>
          <w:snapToGrid w:val="0"/>
        </w:rPr>
        <w:tab/>
        <w:t>1</w:t>
      </w:r>
      <w:r>
        <w:rPr>
          <w:snapToGrid w:val="0"/>
        </w:rPr>
        <w:tab/>
        <w:t>CFEB2 word 2</w:t>
      </w:r>
      <w:r>
        <w:rPr>
          <w:snapToGrid w:val="0"/>
        </w:rPr>
        <w:tab/>
      </w:r>
      <w:r>
        <w:rPr>
          <w:snapToGrid w:val="0"/>
        </w:rPr>
        <w:tab/>
        <w:t>[14:12]=cfebid[2:0]=2   [11:0]=cfeb2 distrips[35:24]</w:t>
      </w:r>
    </w:p>
    <w:p w:rsidR="00075266" w:rsidRDefault="00075266" w:rsidP="00D227FE">
      <w:pPr>
        <w:pStyle w:val="Codeinfixedfont"/>
        <w:rPr>
          <w:snapToGrid w:val="0"/>
        </w:rPr>
      </w:pPr>
      <w:r>
        <w:rPr>
          <w:snapToGrid w:val="0"/>
        </w:rPr>
        <w:tab/>
        <w:t>1</w:t>
      </w:r>
      <w:r>
        <w:rPr>
          <w:snapToGrid w:val="0"/>
        </w:rPr>
        <w:tab/>
        <w:t>CFEB2 word 3</w:t>
      </w:r>
      <w:r>
        <w:rPr>
          <w:snapToGrid w:val="0"/>
        </w:rPr>
        <w:tab/>
      </w:r>
      <w:r>
        <w:rPr>
          <w:snapToGrid w:val="0"/>
        </w:rPr>
        <w:tab/>
        <w:t>[14:12]=cfebid[2:0]=2   [11:0]=cfeb2 distrips[47:36]</w:t>
      </w:r>
    </w:p>
    <w:p w:rsidR="00075266" w:rsidRDefault="00075266" w:rsidP="00D227FE">
      <w:pPr>
        <w:pStyle w:val="Codeinfixedfont"/>
        <w:rPr>
          <w:snapToGrid w:val="0"/>
        </w:rPr>
      </w:pPr>
      <w:r>
        <w:rPr>
          <w:snapToGrid w:val="0"/>
        </w:rPr>
        <w:tab/>
        <w:t>1</w:t>
      </w:r>
      <w:r>
        <w:rPr>
          <w:snapToGrid w:val="0"/>
        </w:rPr>
        <w:tab/>
        <w:t>CFEB3 word 0</w:t>
      </w:r>
      <w:r>
        <w:rPr>
          <w:snapToGrid w:val="0"/>
        </w:rPr>
        <w:tab/>
      </w:r>
      <w:r>
        <w:rPr>
          <w:snapToGrid w:val="0"/>
        </w:rPr>
        <w:tab/>
        <w:t>[14:12]=cfebid[2:0]=3   [11:0]=cfeb3 distrips[11:0]</w:t>
      </w:r>
    </w:p>
    <w:p w:rsidR="00075266" w:rsidRDefault="00075266" w:rsidP="00D227FE">
      <w:pPr>
        <w:pStyle w:val="Codeinfixedfont"/>
        <w:rPr>
          <w:snapToGrid w:val="0"/>
        </w:rPr>
      </w:pPr>
      <w:r>
        <w:rPr>
          <w:snapToGrid w:val="0"/>
        </w:rPr>
        <w:tab/>
        <w:t>1</w:t>
      </w:r>
      <w:r>
        <w:rPr>
          <w:snapToGrid w:val="0"/>
        </w:rPr>
        <w:tab/>
        <w:t>CFEB3 word 1</w:t>
      </w:r>
      <w:r>
        <w:rPr>
          <w:snapToGrid w:val="0"/>
        </w:rPr>
        <w:tab/>
      </w:r>
      <w:r>
        <w:rPr>
          <w:snapToGrid w:val="0"/>
        </w:rPr>
        <w:tab/>
        <w:t>[14:12]=cfebid[2:0]=3   [11:0]=cfeb3 distrips[23:12]</w:t>
      </w:r>
    </w:p>
    <w:p w:rsidR="00075266" w:rsidRDefault="00075266" w:rsidP="00D227FE">
      <w:pPr>
        <w:pStyle w:val="Codeinfixedfont"/>
        <w:rPr>
          <w:snapToGrid w:val="0"/>
        </w:rPr>
      </w:pPr>
      <w:r>
        <w:rPr>
          <w:snapToGrid w:val="0"/>
        </w:rPr>
        <w:tab/>
        <w:t>1</w:t>
      </w:r>
      <w:r>
        <w:rPr>
          <w:snapToGrid w:val="0"/>
        </w:rPr>
        <w:tab/>
        <w:t>CFEB3 word 2</w:t>
      </w:r>
      <w:r>
        <w:rPr>
          <w:snapToGrid w:val="0"/>
        </w:rPr>
        <w:tab/>
      </w:r>
      <w:r>
        <w:rPr>
          <w:snapToGrid w:val="0"/>
        </w:rPr>
        <w:tab/>
        <w:t>[14:12]=cfebid[2:0]=3   [11:0]=cfeb3 distrips[35:24]</w:t>
      </w:r>
    </w:p>
    <w:p w:rsidR="00075266" w:rsidRDefault="00075266" w:rsidP="00D227FE">
      <w:pPr>
        <w:pStyle w:val="Codeinfixedfont"/>
        <w:rPr>
          <w:snapToGrid w:val="0"/>
        </w:rPr>
      </w:pPr>
      <w:r>
        <w:rPr>
          <w:snapToGrid w:val="0"/>
        </w:rPr>
        <w:tab/>
        <w:t>1</w:t>
      </w:r>
      <w:r>
        <w:rPr>
          <w:snapToGrid w:val="0"/>
        </w:rPr>
        <w:tab/>
        <w:t>CFEB3 word 3</w:t>
      </w:r>
      <w:r>
        <w:rPr>
          <w:snapToGrid w:val="0"/>
        </w:rPr>
        <w:tab/>
      </w:r>
      <w:r>
        <w:rPr>
          <w:snapToGrid w:val="0"/>
        </w:rPr>
        <w:tab/>
        <w:t>[14:12]=cfebid[2:0]=3   [11:0]=cfeb3 distrips[47:36]</w:t>
      </w:r>
    </w:p>
    <w:p w:rsidR="00075266" w:rsidRDefault="00075266" w:rsidP="00D227FE">
      <w:pPr>
        <w:pStyle w:val="Codeinfixedfont"/>
        <w:rPr>
          <w:snapToGrid w:val="0"/>
        </w:rPr>
      </w:pPr>
      <w:r>
        <w:rPr>
          <w:snapToGrid w:val="0"/>
        </w:rPr>
        <w:tab/>
        <w:t>1</w:t>
      </w:r>
      <w:r>
        <w:rPr>
          <w:snapToGrid w:val="0"/>
        </w:rPr>
        <w:tab/>
        <w:t>CFEB4 word 0</w:t>
      </w:r>
      <w:r>
        <w:rPr>
          <w:snapToGrid w:val="0"/>
        </w:rPr>
        <w:tab/>
      </w:r>
      <w:r>
        <w:rPr>
          <w:snapToGrid w:val="0"/>
        </w:rPr>
        <w:tab/>
        <w:t>[14:12]=cfebid[2:0]=4   [11:0]=cfeb4 distrips[11:0]</w:t>
      </w:r>
    </w:p>
    <w:p w:rsidR="00075266" w:rsidRDefault="00075266" w:rsidP="00D227FE">
      <w:pPr>
        <w:pStyle w:val="Codeinfixedfont"/>
        <w:rPr>
          <w:snapToGrid w:val="0"/>
        </w:rPr>
      </w:pPr>
      <w:r>
        <w:rPr>
          <w:snapToGrid w:val="0"/>
        </w:rPr>
        <w:tab/>
        <w:t>1</w:t>
      </w:r>
      <w:r>
        <w:rPr>
          <w:snapToGrid w:val="0"/>
        </w:rPr>
        <w:tab/>
        <w:t>CFEB4 word 1</w:t>
      </w:r>
      <w:r>
        <w:rPr>
          <w:snapToGrid w:val="0"/>
        </w:rPr>
        <w:tab/>
      </w:r>
      <w:r>
        <w:rPr>
          <w:snapToGrid w:val="0"/>
        </w:rPr>
        <w:tab/>
        <w:t>[14:12]=cfebid[2:0]=4   [11:0]=cfeb4 distrips[23:12]</w:t>
      </w:r>
    </w:p>
    <w:p w:rsidR="00075266" w:rsidRDefault="00075266" w:rsidP="00D227FE">
      <w:pPr>
        <w:pStyle w:val="Codeinfixedfont"/>
        <w:rPr>
          <w:snapToGrid w:val="0"/>
        </w:rPr>
      </w:pPr>
      <w:r>
        <w:rPr>
          <w:snapToGrid w:val="0"/>
        </w:rPr>
        <w:tab/>
        <w:t>1</w:t>
      </w:r>
      <w:r>
        <w:rPr>
          <w:snapToGrid w:val="0"/>
        </w:rPr>
        <w:tab/>
        <w:t>CFEB4 word 2</w:t>
      </w:r>
      <w:r>
        <w:rPr>
          <w:snapToGrid w:val="0"/>
        </w:rPr>
        <w:tab/>
      </w:r>
      <w:r>
        <w:rPr>
          <w:snapToGrid w:val="0"/>
        </w:rPr>
        <w:tab/>
        <w:t>[14:12]=cfebid[2:0]=4   [11:0]=cfeb4 distrips[35:24]</w:t>
      </w:r>
    </w:p>
    <w:p w:rsidR="00075266" w:rsidRDefault="00075266" w:rsidP="00D227FE">
      <w:pPr>
        <w:pStyle w:val="Codeinfixedfont"/>
        <w:rPr>
          <w:snapToGrid w:val="0"/>
        </w:rPr>
      </w:pPr>
      <w:r>
        <w:rPr>
          <w:snapToGrid w:val="0"/>
        </w:rPr>
        <w:tab/>
        <w:t>1</w:t>
      </w:r>
      <w:r>
        <w:rPr>
          <w:snapToGrid w:val="0"/>
        </w:rPr>
        <w:tab/>
        <w:t>CFEB4 word 3</w:t>
      </w:r>
      <w:r>
        <w:rPr>
          <w:snapToGrid w:val="0"/>
        </w:rPr>
        <w:tab/>
      </w:r>
      <w:r>
        <w:rPr>
          <w:snapToGrid w:val="0"/>
        </w:rPr>
        <w:tab/>
        <w:t>[14:12]=cfebid[2:0]=4   [11:0]=cfeb4 distrips[47:36]</w:t>
      </w:r>
    </w:p>
    <w:p w:rsidR="00075266" w:rsidRDefault="00075266" w:rsidP="00D227FE">
      <w:pPr>
        <w:pStyle w:val="Codeinfixedfont"/>
        <w:rPr>
          <w:snapToGrid w:val="0"/>
        </w:rPr>
      </w:pPr>
      <w:r>
        <w:rPr>
          <w:snapToGrid w:val="0"/>
        </w:rPr>
        <w:tab/>
        <w:t>1</w:t>
      </w:r>
      <w:r>
        <w:rPr>
          <w:snapToGrid w:val="0"/>
        </w:rPr>
        <w:tab/>
        <w:t>6ECB  marker</w:t>
      </w:r>
      <w:r>
        <w:rPr>
          <w:snapToGrid w:val="0"/>
        </w:rPr>
        <w:tab/>
      </w:r>
      <w:r>
        <w:rPr>
          <w:snapToGrid w:val="0"/>
        </w:rPr>
        <w:tab/>
        <w:t>End of blocked cfeb distrip list</w:t>
      </w:r>
    </w:p>
    <w:p w:rsidR="00075266" w:rsidRDefault="00075266" w:rsidP="00D227FE">
      <w:pPr>
        <w:pStyle w:val="Codeinfixedfont"/>
        <w:rPr>
          <w:snapToGrid w:val="0"/>
          <w:sz w:val="10"/>
        </w:rPr>
      </w:pPr>
      <w:r>
        <w:rPr>
          <w:snapToGrid w:val="0"/>
          <w:sz w:val="10"/>
        </w:rPr>
        <w:tab/>
        <w:t>------</w:t>
      </w:r>
    </w:p>
    <w:p w:rsidR="00075266" w:rsidRDefault="00075266" w:rsidP="00D227FE">
      <w:pPr>
        <w:pStyle w:val="Codeinfixedfont"/>
        <w:rPr>
          <w:snapToGrid w:val="0"/>
        </w:rPr>
      </w:pPr>
      <w:r>
        <w:rPr>
          <w:snapToGrid w:val="0"/>
        </w:rPr>
        <w:tab/>
        <w:t>22 words</w:t>
      </w:r>
    </w:p>
    <w:p w:rsidR="00075266" w:rsidRDefault="00075266" w:rsidP="00D227FE">
      <w:pPr>
        <w:pStyle w:val="Paragraphheading"/>
        <w:rPr>
          <w:snapToGrid w:val="0"/>
        </w:rPr>
      </w:pPr>
      <w:r>
        <w:rPr>
          <w:snapToGrid w:val="0"/>
        </w:rPr>
        <w:t>Blocked DiStrips list includes:</w:t>
      </w:r>
    </w:p>
    <w:p w:rsidR="00075266" w:rsidRPr="00D227FE" w:rsidRDefault="00075266" w:rsidP="00374426">
      <w:pPr>
        <w:pStyle w:val="ListParagraph"/>
        <w:numPr>
          <w:ilvl w:val="0"/>
          <w:numId w:val="18"/>
        </w:numPr>
        <w:rPr>
          <w:snapToGrid w:val="0"/>
        </w:rPr>
      </w:pPr>
      <w:r w:rsidRPr="00D227FE">
        <w:rPr>
          <w:snapToGrid w:val="0"/>
        </w:rPr>
        <w:t>DiStrips turned off via VME Hot Channel Mask</w:t>
      </w:r>
    </w:p>
    <w:p w:rsidR="00075266" w:rsidRPr="00D227FE" w:rsidRDefault="00075266" w:rsidP="00374426">
      <w:pPr>
        <w:pStyle w:val="ListParagraph"/>
        <w:numPr>
          <w:ilvl w:val="0"/>
          <w:numId w:val="18"/>
        </w:numPr>
        <w:rPr>
          <w:snapToGrid w:val="0"/>
        </w:rPr>
      </w:pPr>
      <w:r w:rsidRPr="00D227FE">
        <w:rPr>
          <w:snapToGrid w:val="0"/>
        </w:rPr>
        <w:t>DiStrips turned off via mask_all applied to the entire CFEB</w:t>
      </w:r>
    </w:p>
    <w:p w:rsidR="00075266" w:rsidRPr="00D227FE" w:rsidRDefault="00075266" w:rsidP="00374426">
      <w:pPr>
        <w:pStyle w:val="ListParagraph"/>
        <w:numPr>
          <w:ilvl w:val="0"/>
          <w:numId w:val="18"/>
        </w:numPr>
        <w:rPr>
          <w:snapToGrid w:val="0"/>
        </w:rPr>
      </w:pPr>
      <w:r w:rsidRPr="00D227FE">
        <w:rPr>
          <w:snapToGrid w:val="0"/>
        </w:rPr>
        <w:t>DisStrips marked as bad by automatic bad-bits detection</w:t>
      </w:r>
    </w:p>
    <w:p w:rsidR="00075266" w:rsidRDefault="00D227FE" w:rsidP="00D227FE">
      <w:pPr>
        <w:pStyle w:val="Paragraphheading"/>
        <w:rPr>
          <w:snapToGrid w:val="0"/>
        </w:rPr>
      </w:pPr>
      <w:r>
        <w:rPr>
          <w:snapToGrid w:val="0"/>
        </w:rPr>
        <w:t>CFEB DiStrip Bit Packing</w:t>
      </w:r>
    </w:p>
    <w:p w:rsidR="00075266" w:rsidRDefault="00075266" w:rsidP="00D227FE">
      <w:pPr>
        <w:rPr>
          <w:snapToGrid w:val="0"/>
        </w:rPr>
      </w:pPr>
      <w:r>
        <w:rPr>
          <w:snapToGrid w:val="0"/>
        </w:rPr>
        <w:t>Each CFEB has 6 layers of 8 DiStrips = 48 bits</w:t>
      </w:r>
    </w:p>
    <w:p w:rsidR="00075266" w:rsidRDefault="00075266" w:rsidP="00D227FE">
      <w:pPr>
        <w:pStyle w:val="Codeinfixedfont"/>
        <w:rPr>
          <w:snapToGrid w:val="0"/>
        </w:rPr>
      </w:pPr>
      <w:r>
        <w:rPr>
          <w:snapToGrid w:val="0"/>
        </w:rPr>
        <w:tab/>
      </w:r>
      <w:r>
        <w:rPr>
          <w:snapToGrid w:val="0"/>
        </w:rPr>
        <w:tab/>
        <w:t>block_distrip_list[ 7: 0] = Layer0 Ds[7:0]</w:t>
      </w:r>
    </w:p>
    <w:p w:rsidR="00075266" w:rsidRDefault="00075266" w:rsidP="00D227FE">
      <w:pPr>
        <w:pStyle w:val="Codeinfixedfont"/>
        <w:rPr>
          <w:snapToGrid w:val="0"/>
        </w:rPr>
      </w:pPr>
      <w:r>
        <w:rPr>
          <w:snapToGrid w:val="0"/>
        </w:rPr>
        <w:tab/>
      </w:r>
      <w:r>
        <w:rPr>
          <w:snapToGrid w:val="0"/>
        </w:rPr>
        <w:tab/>
        <w:t>block_distrip_list[15: 8] = Layer1 Ds[7:0]</w:t>
      </w:r>
    </w:p>
    <w:p w:rsidR="00075266" w:rsidRDefault="00075266" w:rsidP="00D227FE">
      <w:pPr>
        <w:pStyle w:val="Codeinfixedfont"/>
        <w:rPr>
          <w:snapToGrid w:val="0"/>
        </w:rPr>
      </w:pPr>
      <w:r>
        <w:rPr>
          <w:snapToGrid w:val="0"/>
        </w:rPr>
        <w:tab/>
      </w:r>
      <w:r>
        <w:rPr>
          <w:snapToGrid w:val="0"/>
        </w:rPr>
        <w:tab/>
        <w:t>block_distrip_list[23:16] = Layer2 Ds[7:0]</w:t>
      </w:r>
    </w:p>
    <w:p w:rsidR="00075266" w:rsidRDefault="00075266" w:rsidP="00D227FE">
      <w:pPr>
        <w:pStyle w:val="Codeinfixedfont"/>
        <w:rPr>
          <w:snapToGrid w:val="0"/>
        </w:rPr>
      </w:pPr>
      <w:r>
        <w:rPr>
          <w:snapToGrid w:val="0"/>
        </w:rPr>
        <w:tab/>
      </w:r>
      <w:r>
        <w:rPr>
          <w:snapToGrid w:val="0"/>
        </w:rPr>
        <w:tab/>
        <w:t>block_distrip_list[31:24] = Layer3 Ds[7:0]</w:t>
      </w:r>
    </w:p>
    <w:p w:rsidR="00075266" w:rsidRDefault="00075266" w:rsidP="00D227FE">
      <w:pPr>
        <w:pStyle w:val="Codeinfixedfont"/>
        <w:rPr>
          <w:snapToGrid w:val="0"/>
        </w:rPr>
      </w:pPr>
      <w:r>
        <w:rPr>
          <w:snapToGrid w:val="0"/>
        </w:rPr>
        <w:tab/>
      </w:r>
      <w:r>
        <w:rPr>
          <w:snapToGrid w:val="0"/>
        </w:rPr>
        <w:tab/>
        <w:t>block_distrip_list[39:32] = Layer4 Ds[7:0]</w:t>
      </w:r>
    </w:p>
    <w:p w:rsidR="00075266" w:rsidRDefault="00075266" w:rsidP="00D227FE">
      <w:pPr>
        <w:pStyle w:val="Codeinfixedfont"/>
        <w:rPr>
          <w:snapToGrid w:val="0"/>
        </w:rPr>
      </w:pPr>
      <w:r>
        <w:rPr>
          <w:snapToGrid w:val="0"/>
        </w:rPr>
        <w:tab/>
      </w:r>
      <w:r>
        <w:rPr>
          <w:snapToGrid w:val="0"/>
        </w:rPr>
        <w:tab/>
        <w:t>block_distrip_list[47:40] = Layer5 Ds[7:0]</w:t>
      </w:r>
    </w:p>
    <w:p w:rsidR="00075266" w:rsidRDefault="00075266" w:rsidP="00D227FE">
      <w:pPr>
        <w:rPr>
          <w:snapToGrid w:val="0"/>
        </w:rPr>
      </w:pPr>
      <w:r>
        <w:rPr>
          <w:snapToGrid w:val="0"/>
        </w:rPr>
        <w:t>Which are packed into 4 readout words, 12 bits per word = 48 bits</w:t>
      </w:r>
    </w:p>
    <w:p w:rsidR="00075266" w:rsidRDefault="00075266" w:rsidP="00D227FE">
      <w:pPr>
        <w:pStyle w:val="Codeinfixedfont"/>
        <w:rPr>
          <w:snapToGrid w:val="0"/>
        </w:rPr>
      </w:pPr>
      <w:r>
        <w:rPr>
          <w:snapToGrid w:val="0"/>
        </w:rPr>
        <w:tab/>
      </w:r>
      <w:r>
        <w:rPr>
          <w:snapToGrid w:val="0"/>
        </w:rPr>
        <w:tab/>
        <w:t>CFEBn word 0  = block_distrip_list[11: 0]</w:t>
      </w:r>
    </w:p>
    <w:p w:rsidR="00075266" w:rsidRDefault="00075266" w:rsidP="00D227FE">
      <w:pPr>
        <w:pStyle w:val="Codeinfixedfont"/>
        <w:rPr>
          <w:snapToGrid w:val="0"/>
        </w:rPr>
      </w:pPr>
      <w:r>
        <w:rPr>
          <w:snapToGrid w:val="0"/>
        </w:rPr>
        <w:tab/>
      </w:r>
      <w:r>
        <w:rPr>
          <w:snapToGrid w:val="0"/>
        </w:rPr>
        <w:tab/>
        <w:t>CFEBn word 1  = block_distrip_list[23:12]</w:t>
      </w:r>
    </w:p>
    <w:p w:rsidR="00075266" w:rsidRDefault="00075266" w:rsidP="00D227FE">
      <w:pPr>
        <w:pStyle w:val="Codeinfixedfont"/>
        <w:rPr>
          <w:snapToGrid w:val="0"/>
        </w:rPr>
      </w:pPr>
      <w:r>
        <w:rPr>
          <w:snapToGrid w:val="0"/>
        </w:rPr>
        <w:tab/>
      </w:r>
      <w:r>
        <w:rPr>
          <w:snapToGrid w:val="0"/>
        </w:rPr>
        <w:tab/>
        <w:t>CFEBn word 2  = block_distrip_list[35:24]</w:t>
      </w:r>
    </w:p>
    <w:p w:rsidR="00075266" w:rsidRDefault="00075266" w:rsidP="00D227FE">
      <w:pPr>
        <w:pStyle w:val="Codeinfixedfont"/>
        <w:rPr>
          <w:snapToGrid w:val="0"/>
        </w:rPr>
      </w:pPr>
      <w:r>
        <w:rPr>
          <w:snapToGrid w:val="0"/>
        </w:rPr>
        <w:tab/>
      </w:r>
      <w:r>
        <w:rPr>
          <w:snapToGrid w:val="0"/>
        </w:rPr>
        <w:tab/>
        <w:t>CFEBn word 3  = block_distrip_list[47:36]</w:t>
      </w:r>
    </w:p>
    <w:p w:rsidR="00075266" w:rsidRDefault="00075266" w:rsidP="005C6C90">
      <w:pPr>
        <w:pStyle w:val="Heading2"/>
        <w:rPr>
          <w:snapToGrid w:val="0"/>
        </w:rPr>
      </w:pPr>
      <w:bookmarkStart w:id="114" w:name="_Toc385903099"/>
      <w:bookmarkStart w:id="115" w:name="_Toc387961671"/>
      <w:r>
        <w:rPr>
          <w:snapToGrid w:val="0"/>
        </w:rPr>
        <w:t>Header Word Descriptions</w:t>
      </w:r>
      <w:bookmarkEnd w:id="114"/>
      <w:bookmarkEnd w:id="115"/>
    </w:p>
    <w:p w:rsidR="00075266" w:rsidRDefault="00075266" w:rsidP="00D227FE">
      <w:pPr>
        <w:pStyle w:val="Paragraphheading"/>
      </w:pPr>
      <w:r>
        <w:t>First 4 header words must conform to DDU format specification:</w:t>
      </w:r>
    </w:p>
    <w:p w:rsidR="00075266" w:rsidRDefault="00075266" w:rsidP="00D227FE">
      <w:pPr>
        <w:pStyle w:val="Codeinfixedfont"/>
      </w:pPr>
      <w:r>
        <w:t xml:space="preserve">header00_[11:0] </w:t>
      </w:r>
      <w:r>
        <w:tab/>
        <w:t>12’hB0C</w:t>
      </w:r>
      <w:r>
        <w:tab/>
      </w:r>
      <w:r>
        <w:tab/>
      </w:r>
      <w:r>
        <w:tab/>
        <w:t>Beginning of Cathode record marker</w:t>
      </w:r>
    </w:p>
    <w:p w:rsidR="00075266" w:rsidRDefault="00075266" w:rsidP="00D227FE">
      <w:pPr>
        <w:pStyle w:val="Codeinfixedfont"/>
      </w:pPr>
      <w:r>
        <w:t>header00_[14:12]</w:t>
      </w:r>
      <w:r>
        <w:tab/>
        <w:t>3’b101</w:t>
      </w:r>
      <w:r>
        <w:tab/>
      </w:r>
      <w:r>
        <w:tab/>
      </w:r>
      <w:r>
        <w:tab/>
      </w:r>
      <w:r>
        <w:tab/>
        <w:t>DDU code for TMB/ALCT</w:t>
      </w:r>
    </w:p>
    <w:p w:rsidR="00075266" w:rsidRDefault="00075266" w:rsidP="00D227FE">
      <w:pPr>
        <w:pStyle w:val="Codeinfixedfont"/>
      </w:pPr>
      <w:r>
        <w:t>header00_[15]</w:t>
      </w:r>
      <w:r>
        <w:tab/>
      </w:r>
      <w:r>
        <w:tab/>
        <w:t>1</w:t>
      </w:r>
      <w:r>
        <w:tab/>
      </w:r>
      <w:r>
        <w:tab/>
      </w:r>
      <w:r>
        <w:tab/>
      </w:r>
      <w:r>
        <w:tab/>
        <w:t>DDU special-word flag</w:t>
      </w:r>
    </w:p>
    <w:p w:rsidR="00075266" w:rsidRDefault="00075266" w:rsidP="00D227FE"/>
    <w:p w:rsidR="00075266" w:rsidRDefault="00075266" w:rsidP="00D227FE">
      <w:pPr>
        <w:pStyle w:val="Codeinfixedfont"/>
      </w:pPr>
      <w:r>
        <w:t>header01_[11:0]</w:t>
      </w:r>
      <w:r>
        <w:tab/>
        <w:t xml:space="preserve">pop_bxn_counter[11:0] </w:t>
      </w:r>
      <w:r>
        <w:tab/>
        <w:t>BXN pushed into L1A queue at L1A arrival</w:t>
      </w:r>
    </w:p>
    <w:p w:rsidR="00075266" w:rsidRDefault="00075266" w:rsidP="00D227FE">
      <w:pPr>
        <w:pStyle w:val="Codeinfixedfont"/>
      </w:pPr>
      <w:r>
        <w:t>header01_[14:12]</w:t>
      </w:r>
      <w:r>
        <w:tab/>
        <w:t>3’b101</w:t>
      </w:r>
      <w:r>
        <w:tab/>
      </w:r>
      <w:r>
        <w:tab/>
      </w:r>
      <w:r>
        <w:tab/>
      </w:r>
      <w:r>
        <w:tab/>
        <w:t>DDU code for TMB/ALCT</w:t>
      </w:r>
    </w:p>
    <w:p w:rsidR="00075266" w:rsidRDefault="00075266" w:rsidP="00D227FE">
      <w:pPr>
        <w:pStyle w:val="Codeinfixedfont"/>
      </w:pPr>
      <w:r>
        <w:t>header01_[15]</w:t>
      </w:r>
      <w:r>
        <w:tab/>
      </w:r>
      <w:r>
        <w:tab/>
        <w:t>1</w:t>
      </w:r>
      <w:r>
        <w:tab/>
      </w:r>
      <w:r>
        <w:tab/>
      </w:r>
      <w:r>
        <w:tab/>
      </w:r>
      <w:r>
        <w:tab/>
        <w:t>DDU special-word flag</w:t>
      </w:r>
    </w:p>
    <w:p w:rsidR="00075266" w:rsidRDefault="00075266" w:rsidP="00EB3AE4">
      <w:r>
        <w:t>header01 notes:</w:t>
      </w:r>
    </w:p>
    <w:p w:rsidR="00075266" w:rsidRDefault="00075266" w:rsidP="00374426">
      <w:pPr>
        <w:pStyle w:val="ListParagraph"/>
        <w:numPr>
          <w:ilvl w:val="0"/>
          <w:numId w:val="19"/>
        </w:numPr>
      </w:pPr>
      <w:r>
        <w:t>bxn_counter contains the value of the 12-bit BXN counter at the time</w:t>
      </w:r>
    </w:p>
    <w:p w:rsidR="00075266" w:rsidRDefault="00075266" w:rsidP="00374426">
      <w:pPr>
        <w:pStyle w:val="ListParagraph"/>
        <w:numPr>
          <w:ilvl w:val="0"/>
          <w:numId w:val="19"/>
        </w:numPr>
      </w:pPr>
      <w:r>
        <w:t>L1A arrives, and is typically 128bx later than the pre-trigger BXN (see header08).</w:t>
      </w:r>
    </w:p>
    <w:p w:rsidR="00075266" w:rsidRDefault="00075266" w:rsidP="00374426">
      <w:pPr>
        <w:pStyle w:val="ListParagraph"/>
        <w:numPr>
          <w:ilvl w:val="0"/>
          <w:numId w:val="19"/>
        </w:numPr>
      </w:pPr>
      <w:r>
        <w:t>Readouts will always have bxn_counter, but may or may not have pre-trigger data.</w:t>
      </w:r>
    </w:p>
    <w:p w:rsidR="00075266" w:rsidRDefault="00075266" w:rsidP="00EB3AE4"/>
    <w:p w:rsidR="00075266" w:rsidRDefault="00075266" w:rsidP="00EB3AE4">
      <w:pPr>
        <w:pStyle w:val="Codeinfixedfont"/>
      </w:pPr>
      <w:r>
        <w:t>header02_[11:0]</w:t>
      </w:r>
      <w:r>
        <w:tab/>
        <w:t>pop_l1a_rx_counter[11:0]</w:t>
      </w:r>
      <w:r>
        <w:tab/>
        <w:t>L1As received by TMB</w:t>
      </w:r>
    </w:p>
    <w:p w:rsidR="00075266" w:rsidRDefault="00075266" w:rsidP="00EB3AE4">
      <w:pPr>
        <w:pStyle w:val="Codeinfixedfont"/>
      </w:pPr>
      <w:r>
        <w:lastRenderedPageBreak/>
        <w:t>header02_[14:12]</w:t>
      </w:r>
      <w:r>
        <w:tab/>
        <w:t>3’b101</w:t>
      </w:r>
      <w:r>
        <w:tab/>
      </w:r>
      <w:r>
        <w:tab/>
      </w:r>
      <w:r>
        <w:tab/>
      </w:r>
      <w:r>
        <w:tab/>
        <w:t>DDU code for TMB/ALCT</w:t>
      </w:r>
    </w:p>
    <w:p w:rsidR="00075266" w:rsidRDefault="00075266" w:rsidP="00EB3AE4">
      <w:pPr>
        <w:pStyle w:val="Codeinfixedfont"/>
      </w:pPr>
      <w:r>
        <w:t>header02_[15]</w:t>
      </w:r>
      <w:r>
        <w:tab/>
      </w:r>
      <w:r>
        <w:tab/>
        <w:t>1</w:t>
      </w:r>
      <w:r>
        <w:tab/>
      </w:r>
      <w:r>
        <w:tab/>
      </w:r>
      <w:r>
        <w:tab/>
      </w:r>
      <w:r>
        <w:tab/>
        <w:t>DDU special-word flag</w:t>
      </w:r>
    </w:p>
    <w:p w:rsidR="00075266" w:rsidRDefault="00075266" w:rsidP="00EB3AE4"/>
    <w:p w:rsidR="00075266" w:rsidRDefault="00075266" w:rsidP="00EB3AE4">
      <w:pPr>
        <w:pStyle w:val="Codeinfixedfont"/>
      </w:pPr>
      <w:r>
        <w:t>header03_[11:0]</w:t>
      </w:r>
      <w:r>
        <w:tab/>
        <w:t>readout_counter[11:0]</w:t>
      </w:r>
      <w:r>
        <w:tab/>
      </w:r>
      <w:r>
        <w:tab/>
        <w:t>Counts L1A readouts</w:t>
      </w:r>
    </w:p>
    <w:p w:rsidR="00075266" w:rsidRDefault="00075266" w:rsidP="00EB3AE4">
      <w:pPr>
        <w:pStyle w:val="Codeinfixedfont"/>
      </w:pPr>
      <w:r>
        <w:t>header03_[14:12]</w:t>
      </w:r>
      <w:r>
        <w:tab/>
        <w:t>3’b101</w:t>
      </w:r>
      <w:r>
        <w:tab/>
      </w:r>
      <w:r>
        <w:tab/>
      </w:r>
      <w:r>
        <w:tab/>
      </w:r>
      <w:r>
        <w:tab/>
        <w:t>DDU code for TMB/ALCT</w:t>
      </w:r>
    </w:p>
    <w:p w:rsidR="00075266" w:rsidRDefault="00075266" w:rsidP="00EB3AE4">
      <w:pPr>
        <w:pStyle w:val="Codeinfixedfont"/>
      </w:pPr>
      <w:r>
        <w:t>header03_[15]</w:t>
      </w:r>
      <w:r>
        <w:tab/>
      </w:r>
      <w:r>
        <w:tab/>
        <w:t>1</w:t>
      </w:r>
      <w:r>
        <w:tab/>
      </w:r>
      <w:r>
        <w:tab/>
      </w:r>
      <w:r>
        <w:tab/>
      </w:r>
      <w:r>
        <w:tab/>
        <w:t>DDU special-word flag</w:t>
      </w:r>
    </w:p>
    <w:p w:rsidR="00075266" w:rsidRDefault="00075266" w:rsidP="00EB3AE4">
      <w:pPr>
        <w:pStyle w:val="Paragraphheading"/>
      </w:pPr>
      <w:r>
        <w:t>Next 4 words for short-header mode or full-header:</w:t>
      </w:r>
    </w:p>
    <w:p w:rsidR="00075266" w:rsidRDefault="00075266" w:rsidP="00EB3AE4">
      <w:pPr>
        <w:pStyle w:val="Codeinfixedfont"/>
      </w:pPr>
      <w:r>
        <w:t>header04_[4:0]</w:t>
      </w:r>
      <w:r>
        <w:tab/>
        <w:t>board_id[4:0]</w:t>
      </w:r>
      <w:r>
        <w:tab/>
      </w:r>
      <w:r>
        <w:tab/>
      </w:r>
      <w:r>
        <w:tab/>
        <w:t>TMB module ID number = VME slot number 1-20</w:t>
      </w:r>
    </w:p>
    <w:p w:rsidR="00075266" w:rsidRDefault="00075266" w:rsidP="00EB3AE4">
      <w:pPr>
        <w:pStyle w:val="Codeinfixedfont"/>
      </w:pPr>
      <w:r>
        <w:t>header04_[8:5]</w:t>
      </w:r>
      <w:r>
        <w:tab/>
        <w:t>csc_id[3:0]</w:t>
      </w:r>
      <w:r>
        <w:tab/>
      </w:r>
      <w:r>
        <w:tab/>
      </w:r>
      <w:r>
        <w:tab/>
        <w:t>Chamber ID number, set by VME register</w:t>
      </w:r>
    </w:p>
    <w:p w:rsidR="00075266" w:rsidRDefault="00075266" w:rsidP="00EB3AE4">
      <w:pPr>
        <w:pStyle w:val="Codeinfixedfont"/>
      </w:pPr>
      <w:r>
        <w:t>header04_[12:9]</w:t>
      </w:r>
      <w:r>
        <w:tab/>
        <w:t>run_id[3:0]</w:t>
      </w:r>
      <w:r>
        <w:tab/>
      </w:r>
      <w:r>
        <w:tab/>
      </w:r>
      <w:r>
        <w:tab/>
        <w:t>Run info, set by VME register</w:t>
      </w:r>
    </w:p>
    <w:p w:rsidR="00075266" w:rsidRDefault="00075266" w:rsidP="00EB3AE4">
      <w:pPr>
        <w:pStyle w:val="Codeinfixedfont"/>
      </w:pPr>
      <w:r>
        <w:t>header04_[13]</w:t>
      </w:r>
      <w:r>
        <w:tab/>
        <w:t>=</w:t>
      </w:r>
      <w:r>
        <w:tab/>
      </w:r>
      <w:r>
        <w:rPr>
          <w:snapToGrid w:val="0"/>
        </w:rPr>
        <w:t>buf_q_ovf_err</w:t>
      </w:r>
      <w:r>
        <w:rPr>
          <w:snapToGrid w:val="0"/>
        </w:rPr>
        <w:tab/>
      </w:r>
      <w:r>
        <w:rPr>
          <w:snapToGrid w:val="0"/>
        </w:rPr>
        <w:tab/>
      </w:r>
      <w:r>
        <w:rPr>
          <w:snapToGrid w:val="0"/>
        </w:rPr>
        <w:tab/>
        <w:t>Tried to push new event when queue full</w:t>
      </w:r>
    </w:p>
    <w:p w:rsidR="00075266" w:rsidRDefault="00075266" w:rsidP="00EB3AE4">
      <w:pPr>
        <w:pStyle w:val="Codeinfixedfont"/>
      </w:pPr>
      <w:r>
        <w:t>header04_[14]</w:t>
      </w:r>
      <w:r>
        <w:tab/>
        <w:t>=</w:t>
      </w:r>
      <w:r>
        <w:tab/>
        <w:t>r_sync_err</w:t>
      </w:r>
      <w:r>
        <w:tab/>
      </w:r>
      <w:r>
        <w:tab/>
      </w:r>
      <w:r>
        <w:tab/>
        <w:t>BXN sync error</w:t>
      </w:r>
    </w:p>
    <w:p w:rsidR="00075266" w:rsidRDefault="00075266" w:rsidP="00EB3AE4">
      <w:r>
        <w:t>header04 notes:</w:t>
      </w:r>
    </w:p>
    <w:p w:rsidR="00075266" w:rsidRDefault="00075266" w:rsidP="00374426">
      <w:pPr>
        <w:pStyle w:val="ListParagraph"/>
        <w:numPr>
          <w:ilvl w:val="0"/>
          <w:numId w:val="20"/>
        </w:numPr>
      </w:pPr>
      <w:r>
        <w:t>board_id defaults to the VME crate slot number, unless overridden via VM</w:t>
      </w:r>
      <w:r w:rsidR="00EB3AE4">
        <w:t>E</w:t>
      </w:r>
    </w:p>
    <w:p w:rsidR="00075266" w:rsidRDefault="00EB3AE4" w:rsidP="00374426">
      <w:pPr>
        <w:pStyle w:val="ListParagraph"/>
        <w:numPr>
          <w:ilvl w:val="0"/>
          <w:numId w:val="20"/>
        </w:numPr>
      </w:pPr>
      <w:r>
        <w:t>c</w:t>
      </w:r>
      <w:r w:rsidR="00075266">
        <w:t>sc_id is a user-set value to identify the CSC connected to this TMB</w:t>
      </w:r>
    </w:p>
    <w:p w:rsidR="00075266" w:rsidRDefault="00075266" w:rsidP="00374426">
      <w:pPr>
        <w:pStyle w:val="ListParagraph"/>
        <w:numPr>
          <w:ilvl w:val="0"/>
          <w:numId w:val="20"/>
        </w:numPr>
      </w:pPr>
      <w:r>
        <w:t>run_id is a user-set value t</w:t>
      </w:r>
      <w:r w:rsidR="00EB3AE4">
        <w:t>o identify the current data run</w:t>
      </w:r>
    </w:p>
    <w:p w:rsidR="00075266" w:rsidRDefault="00075266" w:rsidP="00374426">
      <w:pPr>
        <w:pStyle w:val="ListParagraph"/>
        <w:numPr>
          <w:ilvl w:val="0"/>
          <w:numId w:val="20"/>
        </w:numPr>
      </w:pPr>
      <w:r>
        <w:t>buf_q_ovf indicates that more L1As arrived than TMB was able to push into its</w:t>
      </w:r>
    </w:p>
    <w:p w:rsidR="00075266" w:rsidRDefault="00075266" w:rsidP="00374426">
      <w:pPr>
        <w:pStyle w:val="ListParagraph"/>
        <w:numPr>
          <w:ilvl w:val="0"/>
          <w:numId w:val="20"/>
        </w:numPr>
      </w:pPr>
      <w:r>
        <w:t>readout processing queue.  In this case the average trigger rate is probably higher than the</w:t>
      </w:r>
    </w:p>
    <w:p w:rsidR="00075266" w:rsidRDefault="00EB3AE4" w:rsidP="00374426">
      <w:pPr>
        <w:pStyle w:val="ListParagraph"/>
        <w:numPr>
          <w:ilvl w:val="0"/>
          <w:numId w:val="20"/>
        </w:numPr>
      </w:pPr>
      <w:r>
        <w:t>readout data path can tolerate</w:t>
      </w:r>
    </w:p>
    <w:p w:rsidR="00075266" w:rsidRDefault="00075266" w:rsidP="00374426">
      <w:pPr>
        <w:pStyle w:val="ListParagraph"/>
        <w:numPr>
          <w:ilvl w:val="0"/>
          <w:numId w:val="20"/>
        </w:numPr>
      </w:pPr>
      <w:r>
        <w:t>sync_err indicates that bx0 did not arr</w:t>
      </w:r>
      <w:r w:rsidR="00EB3AE4">
        <w:t xml:space="preserve">ive when the BXN counter turned over to the bxn-preset value. </w:t>
      </w:r>
      <w:r>
        <w:t>Either bx0 is not functioning, or the 40 MHz clock</w:t>
      </w:r>
      <w:r w:rsidR="00EB3AE4">
        <w:t xml:space="preserve"> gained or lost counts. </w:t>
      </w:r>
      <w:r>
        <w:t>A sync_err is latched-on until ttc_resync or ttc_bxreset.</w:t>
      </w:r>
    </w:p>
    <w:p w:rsidR="00075266" w:rsidRDefault="00075266" w:rsidP="00EB3AE4">
      <w:pPr>
        <w:pStyle w:val="Codeinfixedfont"/>
      </w:pPr>
      <w:r>
        <w:t>header05_[5:0]</w:t>
      </w:r>
      <w:r>
        <w:tab/>
        <w:t>r_nheaders[5:0]</w:t>
      </w:r>
      <w:r>
        <w:tab/>
      </w:r>
      <w:r>
        <w:tab/>
        <w:t>Number of header words</w:t>
      </w:r>
    </w:p>
    <w:p w:rsidR="00075266" w:rsidRDefault="00075266" w:rsidP="00EB3AE4">
      <w:pPr>
        <w:pStyle w:val="Codeinfixedfont"/>
      </w:pPr>
      <w:r>
        <w:t>header05_[8:6]</w:t>
      </w:r>
      <w:r>
        <w:tab/>
        <w:t>fifo_mode[2:0]</w:t>
      </w:r>
      <w:r>
        <w:tab/>
      </w:r>
      <w:r>
        <w:tab/>
        <w:t>Raw hits fifo readout mode set via VME</w:t>
      </w:r>
    </w:p>
    <w:p w:rsidR="00075266" w:rsidRDefault="00075266" w:rsidP="00EB3AE4">
      <w:pPr>
        <w:pStyle w:val="Codeinfixedfont"/>
      </w:pPr>
      <w:r>
        <w:t>header05_[10:9]</w:t>
      </w:r>
      <w:r>
        <w:tab/>
        <w:t>r_type[1:0]</w:t>
      </w:r>
      <w:r>
        <w:tab/>
      </w:r>
      <w:r>
        <w:tab/>
      </w:r>
      <w:r>
        <w:tab/>
        <w:t>Record type</w:t>
      </w:r>
      <w:r>
        <w:rPr>
          <w:sz w:val="20"/>
        </w:rPr>
        <w:t>: dump, nodump, full header, short header</w:t>
      </w:r>
    </w:p>
    <w:p w:rsidR="00075266" w:rsidRDefault="00075266" w:rsidP="00EB3AE4">
      <w:pPr>
        <w:pStyle w:val="Codeinfixedfont"/>
      </w:pPr>
      <w:r>
        <w:t>header05_[12:11]</w:t>
      </w:r>
      <w:r>
        <w:tab/>
        <w:t>l1a_type[1:0]</w:t>
      </w:r>
      <w:r>
        <w:tab/>
      </w:r>
      <w:r>
        <w:tab/>
      </w:r>
      <w:r>
        <w:tab/>
        <w:t>L1A Pop type code</w:t>
      </w:r>
      <w:r>
        <w:rPr>
          <w:sz w:val="20"/>
        </w:rPr>
        <w:t>: buffers, no buffers, clct/alct_only</w:t>
      </w:r>
    </w:p>
    <w:p w:rsidR="00075266" w:rsidRDefault="00075266" w:rsidP="00EB3AE4">
      <w:pPr>
        <w:pStyle w:val="Codeinfixedfont"/>
      </w:pPr>
      <w:r>
        <w:t>header05_[13]</w:t>
      </w:r>
      <w:r>
        <w:tab/>
      </w:r>
      <w:r>
        <w:tab/>
        <w:t>r_has_buf</w:t>
      </w:r>
      <w:r>
        <w:tab/>
      </w:r>
      <w:r>
        <w:tab/>
      </w:r>
      <w:r>
        <w:tab/>
        <w:t>Event has clct and rpc buffer data</w:t>
      </w:r>
    </w:p>
    <w:p w:rsidR="00075266" w:rsidRDefault="00075266" w:rsidP="00EB3AE4">
      <w:pPr>
        <w:pStyle w:val="Codeinfixedfont"/>
      </w:pPr>
      <w:r>
        <w:t>header05_[14]</w:t>
      </w:r>
      <w:r>
        <w:tab/>
      </w:r>
      <w:r>
        <w:tab/>
        <w:t>r_buf_stalled</w:t>
      </w:r>
      <w:r>
        <w:tab/>
      </w:r>
      <w:r>
        <w:tab/>
      </w:r>
      <w:r>
        <w:tab/>
      </w:r>
      <w:r>
        <w:rPr>
          <w:snapToGrid w:val="0"/>
        </w:rPr>
        <w:t>Buffer write pointer hit a fence and stalled</w:t>
      </w:r>
    </w:p>
    <w:p w:rsidR="00075266" w:rsidRDefault="00075266" w:rsidP="00EB3AE4">
      <w:r>
        <w:t>header05 notes:</w:t>
      </w:r>
      <w:r>
        <w:tab/>
      </w:r>
    </w:p>
    <w:p w:rsidR="00EB3AE4" w:rsidRDefault="00075266" w:rsidP="00374426">
      <w:pPr>
        <w:pStyle w:val="ListParagraph"/>
        <w:numPr>
          <w:ilvl w:val="0"/>
          <w:numId w:val="21"/>
        </w:numPr>
      </w:pPr>
      <w:r>
        <w:t>nheaders indicates the length of the current header block, including the BOC marker to</w:t>
      </w:r>
      <w:r w:rsidR="00EB3AE4">
        <w:t xml:space="preserve"> </w:t>
      </w:r>
      <w:r>
        <w:t>1 frame before the EOB marker.</w:t>
      </w:r>
      <w:r w:rsidR="00EB3AE4">
        <w:t xml:space="preserve"> </w:t>
      </w:r>
      <w:r>
        <w:t>In current firmware it will be 8 for short headers and 42 for full.</w:t>
      </w:r>
    </w:p>
    <w:p w:rsidR="00075266" w:rsidRDefault="00075266" w:rsidP="00374426">
      <w:pPr>
        <w:pStyle w:val="ListParagraph"/>
        <w:numPr>
          <w:ilvl w:val="0"/>
          <w:numId w:val="21"/>
        </w:numPr>
      </w:pPr>
      <w:r>
        <w:t>FIFO Modes:</w:t>
      </w:r>
    </w:p>
    <w:p w:rsidR="00075266" w:rsidRDefault="00075266" w:rsidP="00EB3AE4">
      <w:pPr>
        <w:pStyle w:val="Codeinfixedfont"/>
        <w:ind w:firstLine="720"/>
      </w:pPr>
      <w:r>
        <w:rPr>
          <w:snapToGrid w:val="0"/>
        </w:rPr>
        <w:t>mode</w:t>
      </w:r>
      <w:r>
        <w:rPr>
          <w:snapToGrid w:val="0"/>
        </w:rPr>
        <w:tab/>
        <w:t>raw hits</w:t>
      </w:r>
      <w:r>
        <w:rPr>
          <w:snapToGrid w:val="0"/>
        </w:rPr>
        <w:tab/>
        <w:t>header</w:t>
      </w:r>
    </w:p>
    <w:p w:rsidR="00075266" w:rsidRDefault="00075266" w:rsidP="00EB3AE4">
      <w:pPr>
        <w:pStyle w:val="Codeinfixedfont"/>
      </w:pPr>
      <w:r>
        <w:tab/>
        <w:t>0</w:t>
      </w:r>
      <w:r>
        <w:tab/>
        <w:t>no</w:t>
      </w:r>
      <w:r>
        <w:tab/>
      </w:r>
      <w:r>
        <w:tab/>
        <w:t xml:space="preserve">full </w:t>
      </w:r>
      <w:r>
        <w:tab/>
        <w:t>(if buffer was available at pre-trigger)</w:t>
      </w:r>
    </w:p>
    <w:p w:rsidR="00075266" w:rsidRDefault="00075266" w:rsidP="00EB3AE4">
      <w:pPr>
        <w:pStyle w:val="Codeinfixedfont"/>
      </w:pPr>
      <w:r>
        <w:tab/>
        <w:t>1</w:t>
      </w:r>
      <w:r>
        <w:tab/>
        <w:t xml:space="preserve">all 5 CFEBs </w:t>
      </w:r>
      <w:r>
        <w:tab/>
        <w:t>full</w:t>
      </w:r>
      <w:r>
        <w:tab/>
        <w:t>(if buffer was available at pre-trigger)</w:t>
      </w:r>
    </w:p>
    <w:p w:rsidR="00075266" w:rsidRDefault="00075266" w:rsidP="00EB3AE4">
      <w:pPr>
        <w:pStyle w:val="Codeinfixedfont"/>
      </w:pPr>
      <w:r>
        <w:tab/>
        <w:t>2</w:t>
      </w:r>
      <w:r>
        <w:tab/>
        <w:t>local</w:t>
      </w:r>
      <w:r>
        <w:tab/>
      </w:r>
      <w:r>
        <w:tab/>
        <w:t xml:space="preserve">full </w:t>
      </w:r>
      <w:r>
        <w:tab/>
        <w:t>(if buffer was available at pre-trigger), local=sparsified cfebs</w:t>
      </w:r>
    </w:p>
    <w:p w:rsidR="00075266" w:rsidRDefault="00075266" w:rsidP="00EB3AE4">
      <w:pPr>
        <w:pStyle w:val="Codeinfixedfont"/>
      </w:pPr>
      <w:r>
        <w:tab/>
        <w:t>3</w:t>
      </w:r>
      <w:r>
        <w:tab/>
        <w:t>no</w:t>
      </w:r>
      <w:r>
        <w:tab/>
      </w:r>
      <w:r>
        <w:tab/>
        <w:t>short</w:t>
      </w:r>
    </w:p>
    <w:p w:rsidR="00075266" w:rsidRDefault="00075266" w:rsidP="00EB3AE4">
      <w:pPr>
        <w:pStyle w:val="Codeinfixedfont"/>
      </w:pPr>
      <w:r>
        <w:tab/>
        <w:t>4</w:t>
      </w:r>
      <w:r>
        <w:tab/>
        <w:t>no</w:t>
      </w:r>
      <w:r>
        <w:tab/>
      </w:r>
      <w:r>
        <w:tab/>
        <w:t>no</w:t>
      </w:r>
    </w:p>
    <w:p w:rsidR="00075266" w:rsidRPr="00EB3AE4" w:rsidRDefault="00075266" w:rsidP="00374426">
      <w:pPr>
        <w:pStyle w:val="ListParagraph"/>
        <w:numPr>
          <w:ilvl w:val="0"/>
          <w:numId w:val="21"/>
        </w:numPr>
        <w:rPr>
          <w:snapToGrid w:val="0"/>
        </w:rPr>
      </w:pPr>
      <w:r w:rsidRPr="00EB3AE4">
        <w:rPr>
          <w:snapToGrid w:val="0"/>
        </w:rPr>
        <w:t>Record Type Codes:</w:t>
      </w:r>
    </w:p>
    <w:p w:rsidR="00075266" w:rsidRDefault="00075266" w:rsidP="00207756">
      <w:pPr>
        <w:pStyle w:val="Codeinfixedfont"/>
        <w:rPr>
          <w:snapToGrid w:val="0"/>
        </w:rPr>
      </w:pPr>
      <w:r>
        <w:rPr>
          <w:snapToGrid w:val="0"/>
        </w:rPr>
        <w:tab/>
        <w:t>r-type</w:t>
      </w:r>
      <w:r>
        <w:rPr>
          <w:snapToGrid w:val="0"/>
        </w:rPr>
        <w:tab/>
        <w:t>raw hits</w:t>
      </w:r>
      <w:r>
        <w:rPr>
          <w:snapToGrid w:val="0"/>
        </w:rPr>
        <w:tab/>
        <w:t>header</w:t>
      </w:r>
    </w:p>
    <w:p w:rsidR="00075266" w:rsidRDefault="00075266" w:rsidP="00207756">
      <w:pPr>
        <w:pStyle w:val="Codeinfixedfont"/>
        <w:rPr>
          <w:snapToGrid w:val="0"/>
        </w:rPr>
      </w:pPr>
      <w:r>
        <w:rPr>
          <w:snapToGrid w:val="0"/>
        </w:rPr>
        <w:tab/>
        <w:t>0</w:t>
      </w:r>
      <w:r>
        <w:rPr>
          <w:snapToGrid w:val="0"/>
        </w:rPr>
        <w:tab/>
        <w:t>no</w:t>
      </w:r>
      <w:r>
        <w:rPr>
          <w:snapToGrid w:val="0"/>
        </w:rPr>
        <w:tab/>
      </w:r>
      <w:r>
        <w:rPr>
          <w:snapToGrid w:val="0"/>
        </w:rPr>
        <w:tab/>
        <w:t>full</w:t>
      </w:r>
    </w:p>
    <w:p w:rsidR="00075266" w:rsidRDefault="00075266" w:rsidP="00207756">
      <w:pPr>
        <w:pStyle w:val="Codeinfixedfont"/>
        <w:rPr>
          <w:snapToGrid w:val="0"/>
        </w:rPr>
      </w:pPr>
      <w:r>
        <w:rPr>
          <w:snapToGrid w:val="0"/>
        </w:rPr>
        <w:tab/>
        <w:t>1</w:t>
      </w:r>
      <w:r>
        <w:rPr>
          <w:snapToGrid w:val="0"/>
        </w:rPr>
        <w:tab/>
        <w:t>full</w:t>
      </w:r>
      <w:r>
        <w:rPr>
          <w:snapToGrid w:val="0"/>
        </w:rPr>
        <w:tab/>
      </w:r>
      <w:r>
        <w:rPr>
          <w:snapToGrid w:val="0"/>
        </w:rPr>
        <w:tab/>
        <w:t>full</w:t>
      </w:r>
    </w:p>
    <w:p w:rsidR="00075266" w:rsidRDefault="00075266" w:rsidP="00207756">
      <w:pPr>
        <w:pStyle w:val="Codeinfixedfont"/>
        <w:rPr>
          <w:snapToGrid w:val="0"/>
        </w:rPr>
      </w:pPr>
      <w:r>
        <w:rPr>
          <w:snapToGrid w:val="0"/>
        </w:rPr>
        <w:tab/>
        <w:t>2</w:t>
      </w:r>
      <w:r>
        <w:rPr>
          <w:snapToGrid w:val="0"/>
        </w:rPr>
        <w:tab/>
        <w:t>local</w:t>
      </w:r>
      <w:r>
        <w:rPr>
          <w:snapToGrid w:val="0"/>
        </w:rPr>
        <w:tab/>
      </w:r>
      <w:r>
        <w:rPr>
          <w:snapToGrid w:val="0"/>
        </w:rPr>
        <w:tab/>
        <w:t>full</w:t>
      </w:r>
    </w:p>
    <w:p w:rsidR="00075266" w:rsidRDefault="00075266" w:rsidP="00207756">
      <w:pPr>
        <w:pStyle w:val="Codeinfixedfont"/>
        <w:rPr>
          <w:snapToGrid w:val="0"/>
        </w:rPr>
      </w:pPr>
      <w:r>
        <w:rPr>
          <w:snapToGrid w:val="0"/>
        </w:rPr>
        <w:tab/>
        <w:t>3</w:t>
      </w:r>
      <w:r>
        <w:rPr>
          <w:snapToGrid w:val="0"/>
        </w:rPr>
        <w:tab/>
        <w:t>no</w:t>
      </w:r>
      <w:r>
        <w:rPr>
          <w:snapToGrid w:val="0"/>
        </w:rPr>
        <w:tab/>
      </w:r>
      <w:r>
        <w:rPr>
          <w:snapToGrid w:val="0"/>
        </w:rPr>
        <w:tab/>
        <w:t>short</w:t>
      </w:r>
      <w:r>
        <w:rPr>
          <w:snapToGrid w:val="0"/>
        </w:rPr>
        <w:tab/>
        <w:t>(no buffer was available at pre-trigger)</w:t>
      </w:r>
    </w:p>
    <w:p w:rsidR="00075266" w:rsidRDefault="00075266" w:rsidP="00374426">
      <w:pPr>
        <w:pStyle w:val="ListParagraph"/>
        <w:numPr>
          <w:ilvl w:val="0"/>
          <w:numId w:val="21"/>
        </w:numPr>
        <w:rPr>
          <w:snapToGrid w:val="0"/>
        </w:rPr>
      </w:pPr>
      <w:r>
        <w:rPr>
          <w:snapToGrid w:val="0"/>
        </w:rPr>
        <w:t>L1A Type Codes:</w:t>
      </w:r>
    </w:p>
    <w:p w:rsidR="00075266" w:rsidRDefault="00075266" w:rsidP="00207756">
      <w:pPr>
        <w:pStyle w:val="Codeinfixedfont"/>
        <w:rPr>
          <w:snapToGrid w:val="0"/>
        </w:rPr>
      </w:pPr>
      <w:r>
        <w:rPr>
          <w:snapToGrid w:val="0"/>
        </w:rPr>
        <w:t>l1a-type</w:t>
      </w:r>
    </w:p>
    <w:p w:rsidR="00075266" w:rsidRDefault="00075266" w:rsidP="00207756">
      <w:pPr>
        <w:pStyle w:val="Codeinfixedfont"/>
        <w:rPr>
          <w:snapToGrid w:val="0"/>
          <w:sz w:val="20"/>
        </w:rPr>
      </w:pPr>
      <w:r>
        <w:rPr>
          <w:snapToGrid w:val="0"/>
          <w:sz w:val="20"/>
        </w:rPr>
        <w:t>0</w:t>
      </w:r>
      <w:r w:rsidR="00207756">
        <w:rPr>
          <w:snapToGrid w:val="0"/>
          <w:sz w:val="20"/>
        </w:rPr>
        <w:t xml:space="preserve"> </w:t>
      </w:r>
      <w:r>
        <w:rPr>
          <w:snapToGrid w:val="0"/>
          <w:sz w:val="20"/>
        </w:rPr>
        <w:t>Normal CLCT trigger with buffer data and L1A window match</w:t>
      </w:r>
    </w:p>
    <w:p w:rsidR="00075266" w:rsidRDefault="00075266" w:rsidP="00207756">
      <w:pPr>
        <w:pStyle w:val="Codeinfixedfont"/>
        <w:rPr>
          <w:snapToGrid w:val="0"/>
          <w:sz w:val="20"/>
        </w:rPr>
      </w:pPr>
      <w:r>
        <w:rPr>
          <w:snapToGrid w:val="0"/>
          <w:sz w:val="20"/>
        </w:rPr>
        <w:lastRenderedPageBreak/>
        <w:t>1</w:t>
      </w:r>
      <w:r w:rsidR="00207756">
        <w:rPr>
          <w:snapToGrid w:val="0"/>
          <w:sz w:val="20"/>
        </w:rPr>
        <w:t xml:space="preserve"> </w:t>
      </w:r>
      <w:r>
        <w:rPr>
          <w:snapToGrid w:val="0"/>
          <w:sz w:val="20"/>
        </w:rPr>
        <w:t>ALCT-on</w:t>
      </w:r>
      <w:r w:rsidR="00207756">
        <w:rPr>
          <w:snapToGrid w:val="0"/>
          <w:sz w:val="20"/>
        </w:rPr>
        <w:t xml:space="preserve">ly trigger, no data buffers                        </w:t>
      </w:r>
      <w:r>
        <w:rPr>
          <w:snapToGrid w:val="0"/>
          <w:sz w:val="20"/>
        </w:rPr>
        <w:t>(not usually read out)</w:t>
      </w:r>
    </w:p>
    <w:p w:rsidR="00075266" w:rsidRDefault="00075266" w:rsidP="00207756">
      <w:pPr>
        <w:pStyle w:val="Codeinfixedfont"/>
        <w:rPr>
          <w:snapToGrid w:val="0"/>
          <w:sz w:val="20"/>
        </w:rPr>
      </w:pPr>
      <w:r>
        <w:rPr>
          <w:snapToGrid w:val="0"/>
          <w:sz w:val="20"/>
        </w:rPr>
        <w:t>2</w:t>
      </w:r>
      <w:r w:rsidR="00207756">
        <w:rPr>
          <w:snapToGrid w:val="0"/>
          <w:sz w:val="20"/>
        </w:rPr>
        <w:t xml:space="preserve"> </w:t>
      </w:r>
      <w:r>
        <w:rPr>
          <w:snapToGrid w:val="0"/>
          <w:sz w:val="20"/>
        </w:rPr>
        <w:t>L1A-only, no matchi</w:t>
      </w:r>
      <w:r w:rsidR="00207756">
        <w:rPr>
          <w:snapToGrid w:val="0"/>
          <w:sz w:val="20"/>
        </w:rPr>
        <w:t xml:space="preserve">ng TMB trigger, no buffer data         </w:t>
      </w:r>
      <w:r>
        <w:rPr>
          <w:snapToGrid w:val="0"/>
          <w:sz w:val="20"/>
        </w:rPr>
        <w:t>(not usually read out)</w:t>
      </w:r>
    </w:p>
    <w:p w:rsidR="00075266" w:rsidRDefault="00207756" w:rsidP="00207756">
      <w:pPr>
        <w:pStyle w:val="Codeinfixedfont"/>
        <w:rPr>
          <w:snapToGrid w:val="0"/>
          <w:sz w:val="20"/>
        </w:rPr>
      </w:pPr>
      <w:r>
        <w:rPr>
          <w:snapToGrid w:val="0"/>
          <w:sz w:val="20"/>
        </w:rPr>
        <w:t xml:space="preserve">3 </w:t>
      </w:r>
      <w:r w:rsidR="00075266">
        <w:rPr>
          <w:snapToGrid w:val="0"/>
          <w:sz w:val="20"/>
        </w:rPr>
        <w:t>TMB triggered, no L1A-window match, event has buffer data</w:t>
      </w:r>
      <w:r>
        <w:rPr>
          <w:snapToGrid w:val="0"/>
          <w:sz w:val="20"/>
        </w:rPr>
        <w:t xml:space="preserve"> </w:t>
      </w:r>
      <w:r w:rsidR="00075266">
        <w:rPr>
          <w:snapToGrid w:val="0"/>
          <w:sz w:val="20"/>
        </w:rPr>
        <w:t>(not usually read out)</w:t>
      </w:r>
    </w:p>
    <w:p w:rsidR="00207756" w:rsidRDefault="00207756" w:rsidP="00207756"/>
    <w:p w:rsidR="00075266" w:rsidRDefault="00075266" w:rsidP="00207756">
      <w:pPr>
        <w:pStyle w:val="Codeinfixedfont"/>
      </w:pPr>
      <w:r>
        <w:t>header06_[14:0]</w:t>
      </w:r>
      <w:r>
        <w:tab/>
        <w:t>bd_status[14:0]</w:t>
      </w:r>
      <w:r>
        <w:tab/>
      </w:r>
      <w:r>
        <w:tab/>
        <w:t>Board status summary</w:t>
      </w:r>
    </w:p>
    <w:p w:rsidR="00075266" w:rsidRDefault="00075266" w:rsidP="00207756">
      <w:r>
        <w:t>header06 notes:</w:t>
      </w:r>
    </w:p>
    <w:p w:rsidR="00075266" w:rsidRDefault="00075266" w:rsidP="00207756">
      <w:pPr>
        <w:pStyle w:val="Codeinfixedfont"/>
        <w:rPr>
          <w:snapToGrid w:val="0"/>
        </w:rPr>
      </w:pPr>
      <w:r>
        <w:rPr>
          <w:snapToGrid w:val="0"/>
        </w:rPr>
        <w:tab/>
        <w:t>bd_status[ 0]</w:t>
      </w:r>
      <w:r>
        <w:rPr>
          <w:snapToGrid w:val="0"/>
        </w:rPr>
        <w:tab/>
        <w:t>bd_status_ok</w:t>
      </w:r>
      <w:r>
        <w:rPr>
          <w:snapToGrid w:val="0"/>
        </w:rPr>
        <w:tab/>
      </w:r>
      <w:r>
        <w:rPr>
          <w:snapToGrid w:val="0"/>
        </w:rPr>
        <w:tab/>
        <w:t>Board all-OK: voltages OK, temperature OK, prom-load OK</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bd_status[ 1]</w:t>
      </w:r>
      <w:r>
        <w:rPr>
          <w:snapToGrid w:val="0"/>
        </w:rPr>
        <w:tab/>
        <w:t>vstat_5p0v</w:t>
      </w:r>
      <w:r>
        <w:rPr>
          <w:snapToGrid w:val="0"/>
        </w:rPr>
        <w:tab/>
      </w:r>
      <w:r>
        <w:rPr>
          <w:snapToGrid w:val="0"/>
        </w:rPr>
        <w:tab/>
        <w:t>Voltage Comparator +5.0V, 1=OK</w:t>
      </w:r>
    </w:p>
    <w:p w:rsidR="00075266" w:rsidRDefault="00075266" w:rsidP="00207756">
      <w:pPr>
        <w:pStyle w:val="Codeinfixedfont"/>
        <w:rPr>
          <w:snapToGrid w:val="0"/>
        </w:rPr>
      </w:pPr>
      <w:r>
        <w:rPr>
          <w:snapToGrid w:val="0"/>
        </w:rPr>
        <w:tab/>
        <w:t>bd_status[ 2]</w:t>
      </w:r>
      <w:r>
        <w:rPr>
          <w:snapToGrid w:val="0"/>
        </w:rPr>
        <w:tab/>
        <w:t>vstat_3p3v</w:t>
      </w:r>
      <w:r>
        <w:rPr>
          <w:snapToGrid w:val="0"/>
        </w:rPr>
        <w:tab/>
      </w:r>
      <w:r>
        <w:rPr>
          <w:snapToGrid w:val="0"/>
        </w:rPr>
        <w:tab/>
        <w:t>Voltage Comparator +3.3V, 1=OK</w:t>
      </w:r>
    </w:p>
    <w:p w:rsidR="00075266" w:rsidRDefault="00075266" w:rsidP="00207756">
      <w:pPr>
        <w:pStyle w:val="Codeinfixedfont"/>
        <w:rPr>
          <w:snapToGrid w:val="0"/>
        </w:rPr>
      </w:pPr>
      <w:r>
        <w:rPr>
          <w:snapToGrid w:val="0"/>
        </w:rPr>
        <w:tab/>
        <w:t>bd_status[ 3]</w:t>
      </w:r>
      <w:r>
        <w:rPr>
          <w:snapToGrid w:val="0"/>
        </w:rPr>
        <w:tab/>
        <w:t>vstat_1p8v</w:t>
      </w:r>
      <w:r>
        <w:rPr>
          <w:snapToGrid w:val="0"/>
        </w:rPr>
        <w:tab/>
      </w:r>
      <w:r>
        <w:rPr>
          <w:snapToGrid w:val="0"/>
        </w:rPr>
        <w:tab/>
        <w:t>Voltage Comparator +1.8V, 1=OK</w:t>
      </w:r>
    </w:p>
    <w:p w:rsidR="00075266" w:rsidRDefault="00075266" w:rsidP="00207756">
      <w:pPr>
        <w:pStyle w:val="Codeinfixedfont"/>
        <w:rPr>
          <w:snapToGrid w:val="0"/>
        </w:rPr>
      </w:pPr>
      <w:r>
        <w:rPr>
          <w:snapToGrid w:val="0"/>
        </w:rPr>
        <w:tab/>
        <w:t>bd_status[ 4]</w:t>
      </w:r>
      <w:r>
        <w:rPr>
          <w:snapToGrid w:val="0"/>
        </w:rPr>
        <w:tab/>
        <w:t>vstat_1p5v</w:t>
      </w:r>
      <w:r>
        <w:rPr>
          <w:snapToGrid w:val="0"/>
        </w:rPr>
        <w:tab/>
      </w:r>
      <w:r>
        <w:rPr>
          <w:snapToGrid w:val="0"/>
        </w:rPr>
        <w:tab/>
        <w:t>Voltage Comparator +1.5V, 1=OK</w:t>
      </w:r>
    </w:p>
    <w:p w:rsidR="00075266" w:rsidRDefault="00075266" w:rsidP="00207756">
      <w:pPr>
        <w:pStyle w:val="Codeinfixedfont"/>
        <w:rPr>
          <w:snapToGrid w:val="0"/>
        </w:rPr>
      </w:pPr>
      <w:r>
        <w:rPr>
          <w:snapToGrid w:val="0"/>
        </w:rPr>
        <w:tab/>
        <w:t>bd_status[ 5]</w:t>
      </w:r>
      <w:r>
        <w:rPr>
          <w:snapToGrid w:val="0"/>
        </w:rPr>
        <w:tab/>
        <w:t>*t_crit</w:t>
      </w:r>
      <w:r>
        <w:rPr>
          <w:snapToGrid w:val="0"/>
        </w:rPr>
        <w:tab/>
      </w:r>
      <w:r>
        <w:rPr>
          <w:snapToGrid w:val="0"/>
        </w:rPr>
        <w:tab/>
      </w:r>
      <w:r>
        <w:rPr>
          <w:snapToGrid w:val="0"/>
        </w:rPr>
        <w:tab/>
        <w:t>Temperature ADC Tcritical 1=OK</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bd_status[ 6]</w:t>
      </w:r>
      <w:r>
        <w:rPr>
          <w:snapToGrid w:val="0"/>
        </w:rPr>
        <w:tab/>
        <w:t>vsm_ok</w:t>
      </w:r>
      <w:r>
        <w:rPr>
          <w:snapToGrid w:val="0"/>
        </w:rPr>
        <w:tab/>
      </w:r>
      <w:r>
        <w:rPr>
          <w:snapToGrid w:val="0"/>
        </w:rPr>
        <w:tab/>
      </w:r>
      <w:r>
        <w:rPr>
          <w:snapToGrid w:val="0"/>
        </w:rPr>
        <w:tab/>
        <w:t>VME Machine ran without errors</w:t>
      </w:r>
    </w:p>
    <w:p w:rsidR="00075266" w:rsidRDefault="00075266" w:rsidP="00207756">
      <w:pPr>
        <w:pStyle w:val="Codeinfixedfont"/>
        <w:rPr>
          <w:snapToGrid w:val="0"/>
        </w:rPr>
      </w:pPr>
      <w:r>
        <w:rPr>
          <w:snapToGrid w:val="0"/>
        </w:rPr>
        <w:tab/>
        <w:t>bd_status[ 7]</w:t>
      </w:r>
      <w:r>
        <w:rPr>
          <w:snapToGrid w:val="0"/>
        </w:rPr>
        <w:tab/>
        <w:t>vsm_aborted</w:t>
      </w:r>
      <w:r>
        <w:rPr>
          <w:snapToGrid w:val="0"/>
        </w:rPr>
        <w:tab/>
      </w:r>
      <w:r>
        <w:rPr>
          <w:snapToGrid w:val="0"/>
        </w:rPr>
        <w:tab/>
        <w:t>VME</w:t>
      </w:r>
      <w:r>
        <w:rPr>
          <w:snapToGrid w:val="0"/>
        </w:rPr>
        <w:tab/>
        <w:t>State machine aborted reading PROM</w:t>
      </w:r>
    </w:p>
    <w:p w:rsidR="00075266" w:rsidRDefault="00075266" w:rsidP="00207756">
      <w:pPr>
        <w:pStyle w:val="Codeinfixedfont"/>
        <w:rPr>
          <w:snapToGrid w:val="0"/>
        </w:rPr>
      </w:pPr>
      <w:r>
        <w:rPr>
          <w:snapToGrid w:val="0"/>
        </w:rPr>
        <w:tab/>
        <w:t>bd_status[ 8]</w:t>
      </w:r>
      <w:r>
        <w:rPr>
          <w:snapToGrid w:val="0"/>
        </w:rPr>
        <w:tab/>
        <w:t>vsm_cksum_ok</w:t>
      </w:r>
      <w:r>
        <w:rPr>
          <w:snapToGrid w:val="0"/>
        </w:rPr>
        <w:tab/>
      </w:r>
      <w:r>
        <w:rPr>
          <w:snapToGrid w:val="0"/>
        </w:rPr>
        <w:tab/>
        <w:t>VME</w:t>
      </w:r>
      <w:r>
        <w:rPr>
          <w:snapToGrid w:val="0"/>
        </w:rPr>
        <w:tab/>
        <w:t>Check-sum  matches PROM contents</w:t>
      </w:r>
    </w:p>
    <w:p w:rsidR="00075266" w:rsidRDefault="00075266" w:rsidP="00207756">
      <w:pPr>
        <w:pStyle w:val="Codeinfixedfont"/>
        <w:rPr>
          <w:snapToGrid w:val="0"/>
        </w:rPr>
      </w:pPr>
      <w:r>
        <w:rPr>
          <w:snapToGrid w:val="0"/>
        </w:rPr>
        <w:tab/>
        <w:t>bd_status[ 9]</w:t>
      </w:r>
      <w:r>
        <w:rPr>
          <w:snapToGrid w:val="0"/>
        </w:rPr>
        <w:tab/>
        <w:t>vsm_wdcnt_ok</w:t>
      </w:r>
      <w:r>
        <w:rPr>
          <w:snapToGrid w:val="0"/>
        </w:rPr>
        <w:tab/>
      </w:r>
      <w:r>
        <w:rPr>
          <w:snapToGrid w:val="0"/>
        </w:rPr>
        <w:tab/>
        <w:t>VME</w:t>
      </w:r>
      <w:r>
        <w:rPr>
          <w:snapToGrid w:val="0"/>
        </w:rPr>
        <w:tab/>
        <w:t>Word count matches PROM contents</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bd_status[10]</w:t>
      </w:r>
      <w:r>
        <w:rPr>
          <w:snapToGrid w:val="0"/>
        </w:rPr>
        <w:tab/>
        <w:t>jsm_ok</w:t>
      </w:r>
      <w:r>
        <w:rPr>
          <w:snapToGrid w:val="0"/>
        </w:rPr>
        <w:tab/>
      </w:r>
      <w:r>
        <w:rPr>
          <w:snapToGrid w:val="0"/>
        </w:rPr>
        <w:tab/>
      </w:r>
      <w:r>
        <w:rPr>
          <w:snapToGrid w:val="0"/>
        </w:rPr>
        <w:tab/>
        <w:t>JTAG state machine completed without errors</w:t>
      </w:r>
    </w:p>
    <w:p w:rsidR="00075266" w:rsidRDefault="00075266" w:rsidP="00207756">
      <w:pPr>
        <w:pStyle w:val="Codeinfixedfont"/>
        <w:rPr>
          <w:snapToGrid w:val="0"/>
        </w:rPr>
      </w:pPr>
      <w:r>
        <w:rPr>
          <w:snapToGrid w:val="0"/>
        </w:rPr>
        <w:tab/>
        <w:t>bd_status[11]</w:t>
      </w:r>
      <w:r>
        <w:rPr>
          <w:snapToGrid w:val="0"/>
        </w:rPr>
        <w:tab/>
        <w:t>jsm_aborted</w:t>
      </w:r>
      <w:r>
        <w:rPr>
          <w:snapToGrid w:val="0"/>
        </w:rPr>
        <w:tab/>
      </w:r>
      <w:r>
        <w:rPr>
          <w:snapToGrid w:val="0"/>
        </w:rPr>
        <w:tab/>
        <w:t>JTAG</w:t>
      </w:r>
      <w:r>
        <w:rPr>
          <w:snapToGrid w:val="0"/>
        </w:rPr>
        <w:tab/>
        <w:t>State machine aborted reading PROM</w:t>
      </w:r>
    </w:p>
    <w:p w:rsidR="00075266" w:rsidRDefault="00075266" w:rsidP="00207756">
      <w:pPr>
        <w:pStyle w:val="Codeinfixedfont"/>
        <w:rPr>
          <w:snapToGrid w:val="0"/>
        </w:rPr>
      </w:pPr>
      <w:r>
        <w:rPr>
          <w:snapToGrid w:val="0"/>
        </w:rPr>
        <w:tab/>
        <w:t>bd_status[12]</w:t>
      </w:r>
      <w:r>
        <w:rPr>
          <w:snapToGrid w:val="0"/>
        </w:rPr>
        <w:tab/>
        <w:t>jsm_cksum_ok</w:t>
      </w:r>
      <w:r>
        <w:rPr>
          <w:snapToGrid w:val="0"/>
        </w:rPr>
        <w:tab/>
      </w:r>
      <w:r>
        <w:rPr>
          <w:snapToGrid w:val="0"/>
        </w:rPr>
        <w:tab/>
        <w:t>JTAG</w:t>
      </w:r>
      <w:r>
        <w:rPr>
          <w:snapToGrid w:val="0"/>
        </w:rPr>
        <w:tab/>
        <w:t>Check-sum  matches PROM contents</w:t>
      </w:r>
    </w:p>
    <w:p w:rsidR="00075266" w:rsidRDefault="00075266" w:rsidP="00207756">
      <w:pPr>
        <w:pStyle w:val="Codeinfixedfont"/>
        <w:rPr>
          <w:snapToGrid w:val="0"/>
        </w:rPr>
      </w:pPr>
      <w:r>
        <w:rPr>
          <w:snapToGrid w:val="0"/>
        </w:rPr>
        <w:tab/>
        <w:t>bd_status[13]</w:t>
      </w:r>
      <w:r>
        <w:rPr>
          <w:snapToGrid w:val="0"/>
        </w:rPr>
        <w:tab/>
        <w:t>jsm_wdcnt_ok</w:t>
      </w:r>
      <w:r>
        <w:rPr>
          <w:snapToGrid w:val="0"/>
        </w:rPr>
        <w:tab/>
      </w:r>
      <w:r>
        <w:rPr>
          <w:snapToGrid w:val="0"/>
        </w:rPr>
        <w:tab/>
        <w:t>JTAG</w:t>
      </w:r>
      <w:r>
        <w:rPr>
          <w:snapToGrid w:val="0"/>
        </w:rPr>
        <w:tab/>
        <w:t>Word count matches PROM contents</w:t>
      </w:r>
    </w:p>
    <w:p w:rsidR="00075266" w:rsidRDefault="00075266" w:rsidP="00207756">
      <w:pPr>
        <w:pStyle w:val="Codeinfixedfont"/>
        <w:rPr>
          <w:snapToGrid w:val="0"/>
        </w:rPr>
      </w:pPr>
      <w:r>
        <w:rPr>
          <w:snapToGrid w:val="0"/>
        </w:rPr>
        <w:tab/>
        <w:t>bd_status[14]</w:t>
      </w:r>
      <w:r>
        <w:rPr>
          <w:snapToGrid w:val="0"/>
        </w:rPr>
        <w:tab/>
        <w:t>jsm_tck_fpga_ok</w:t>
      </w:r>
      <w:r>
        <w:rPr>
          <w:snapToGrid w:val="0"/>
        </w:rPr>
        <w:tab/>
        <w:t>FPGA     jtag tck detected correctly</w:t>
      </w:r>
    </w:p>
    <w:p w:rsidR="00207756" w:rsidRDefault="00207756" w:rsidP="00207756"/>
    <w:p w:rsidR="00075266" w:rsidRDefault="00075266" w:rsidP="00207756">
      <w:pPr>
        <w:pStyle w:val="Codeinfixedfont"/>
      </w:pPr>
      <w:r>
        <w:t>header07_[14:0]</w:t>
      </w:r>
      <w:r>
        <w:tab/>
        <w:t>revcode[14:0]</w:t>
      </w:r>
      <w:r>
        <w:tab/>
      </w:r>
      <w:r>
        <w:tab/>
      </w:r>
      <w:r>
        <w:tab/>
        <w:t>Firmware version date code</w:t>
      </w:r>
    </w:p>
    <w:p w:rsidR="00075266" w:rsidRDefault="00075266" w:rsidP="00207756">
      <w:r>
        <w:t>header07 notes:</w:t>
      </w:r>
    </w:p>
    <w:p w:rsidR="00075266" w:rsidRDefault="00075266" w:rsidP="00207756">
      <w:pPr>
        <w:pStyle w:val="Codeinfixedfont"/>
      </w:pPr>
      <w:r>
        <w:t>revcode[04:00]</w:t>
      </w:r>
      <w:r>
        <w:tab/>
        <w:t>day 1-31</w:t>
      </w:r>
    </w:p>
    <w:p w:rsidR="00075266" w:rsidRDefault="00075266" w:rsidP="00207756">
      <w:pPr>
        <w:pStyle w:val="Codeinfixedfont"/>
      </w:pPr>
      <w:r>
        <w:t>revcode[08:05]</w:t>
      </w:r>
      <w:r>
        <w:tab/>
        <w:t>month 1-12</w:t>
      </w:r>
    </w:p>
    <w:p w:rsidR="00075266" w:rsidRDefault="00075266" w:rsidP="00207756">
      <w:pPr>
        <w:pStyle w:val="Codeinfixedfont"/>
      </w:pPr>
      <w:r>
        <w:t>revcode[12:09]</w:t>
      </w:r>
      <w:r>
        <w:tab/>
        <w:t>years after 2000</w:t>
      </w:r>
    </w:p>
    <w:p w:rsidR="00075266" w:rsidRDefault="00075266" w:rsidP="00207756">
      <w:pPr>
        <w:pStyle w:val="Codeinfixedfont"/>
      </w:pPr>
      <w:r>
        <w:t>revcode[14:13]</w:t>
      </w:r>
      <w:r>
        <w:tab/>
        <w:t>fpga type, 1 for xc2v3000, 2 for xc2v4000</w:t>
      </w:r>
    </w:p>
    <w:p w:rsidR="00075266" w:rsidRDefault="00075266" w:rsidP="00831882">
      <w:pPr>
        <w:pStyle w:val="Paragraphheading"/>
      </w:pPr>
      <w:r>
        <w:t>Full Header-mode words 8-EOB: Event Counters</w:t>
      </w:r>
    </w:p>
    <w:p w:rsidR="00075266" w:rsidRDefault="00075266" w:rsidP="00831882">
      <w:pPr>
        <w:pStyle w:val="Codeinfixedfont"/>
      </w:pPr>
      <w:r>
        <w:t>header08_[11:0]</w:t>
      </w:r>
      <w:r>
        <w:tab/>
        <w:t>r_bxn_counter_ff[11:0]</w:t>
      </w:r>
      <w:r>
        <w:tab/>
        <w:t>CLCT Bunch Crossing number at pre-trigger, 0-3563</w:t>
      </w:r>
    </w:p>
    <w:p w:rsidR="00075266" w:rsidRDefault="00075266" w:rsidP="00831882">
      <w:pPr>
        <w:pStyle w:val="Codeinfixedfont"/>
      </w:pPr>
      <w:r>
        <w:t>header08_[12]</w:t>
      </w:r>
      <w:r>
        <w:tab/>
      </w:r>
      <w:r>
        <w:tab/>
        <w:t>r_tmb_clct0_discard;</w:t>
      </w:r>
      <w:r>
        <w:tab/>
      </w:r>
      <w:r>
        <w:tab/>
        <w:t>TMB discarded clct0 from ME1A</w:t>
      </w:r>
    </w:p>
    <w:p w:rsidR="00075266" w:rsidRDefault="00075266" w:rsidP="00831882">
      <w:pPr>
        <w:pStyle w:val="Codeinfixedfont"/>
      </w:pPr>
      <w:r>
        <w:t>header08_[13]</w:t>
      </w:r>
      <w:r>
        <w:tab/>
      </w:r>
      <w:r>
        <w:tab/>
        <w:t>r_tmb_clct1_discard;</w:t>
      </w:r>
      <w:r>
        <w:tab/>
      </w:r>
      <w:r>
        <w:tab/>
        <w:t>TMB discarded clct1 from ME1A</w:t>
      </w:r>
    </w:p>
    <w:p w:rsidR="00075266" w:rsidRDefault="00075266" w:rsidP="00831882">
      <w:pPr>
        <w:pStyle w:val="Codeinfixedfont"/>
      </w:pPr>
      <w:r>
        <w:t>header08_[14]</w:t>
      </w:r>
      <w:r>
        <w:tab/>
      </w:r>
      <w:r>
        <w:tab/>
        <w:t>clock_lock_lost</w:t>
      </w:r>
      <w:r>
        <w:tab/>
      </w:r>
      <w:r>
        <w:tab/>
        <w:t>Main DLL clock lost lock</w:t>
      </w:r>
    </w:p>
    <w:p w:rsidR="00075266" w:rsidRDefault="00075266" w:rsidP="00831882"/>
    <w:p w:rsidR="00075266" w:rsidRDefault="00075266" w:rsidP="00831882">
      <w:pPr>
        <w:pStyle w:val="Codeinfixedfont"/>
      </w:pPr>
      <w:r>
        <w:t>header09_[14:0]</w:t>
      </w:r>
      <w:r>
        <w:tab/>
        <w:t>r_pretrig_counter[14:0]</w:t>
      </w:r>
      <w:r>
        <w:tab/>
        <w:t xml:space="preserve">Counts CLCT pre-triggers </w:t>
      </w:r>
      <w:r>
        <w:rPr>
          <w:sz w:val="20"/>
        </w:rPr>
        <w:t>[stops on ovf]</w:t>
      </w:r>
    </w:p>
    <w:p w:rsidR="00075266" w:rsidRDefault="00075266" w:rsidP="00831882">
      <w:pPr>
        <w:pStyle w:val="Codeinfixedfont"/>
      </w:pPr>
      <w:r>
        <w:t>header10_[14:0]</w:t>
      </w:r>
      <w:r>
        <w:tab/>
        <w:t>r_pretrig_counter[29:15]</w:t>
      </w:r>
    </w:p>
    <w:p w:rsidR="00B83206" w:rsidRDefault="00B83206" w:rsidP="00831882">
      <w:pPr>
        <w:pStyle w:val="Codeinfixedfont"/>
      </w:pPr>
    </w:p>
    <w:p w:rsidR="00075266" w:rsidRDefault="00075266" w:rsidP="00831882">
      <w:pPr>
        <w:pStyle w:val="Codeinfixedfont"/>
      </w:pPr>
      <w:r>
        <w:t>header11_[14:0]</w:t>
      </w:r>
      <w:r>
        <w:tab/>
        <w:t>r_clct_counter[14:0]</w:t>
      </w:r>
      <w:r>
        <w:tab/>
      </w:r>
      <w:r>
        <w:tab/>
        <w:t xml:space="preserve">Counts CLCTs post-drift </w:t>
      </w:r>
      <w:r>
        <w:rPr>
          <w:sz w:val="20"/>
        </w:rPr>
        <w:t>[stops on ovf]</w:t>
      </w:r>
    </w:p>
    <w:p w:rsidR="00075266" w:rsidRDefault="00075266" w:rsidP="00831882">
      <w:pPr>
        <w:pStyle w:val="Codeinfixedfont"/>
      </w:pPr>
      <w:r>
        <w:t>header12_[14:0]</w:t>
      </w:r>
      <w:r>
        <w:tab/>
        <w:t>r_clct_counter[29:15]</w:t>
      </w:r>
    </w:p>
    <w:p w:rsidR="00B83206" w:rsidRDefault="00B83206" w:rsidP="00B83206">
      <w:pPr>
        <w:pStyle w:val="Codeinfixedfont"/>
      </w:pPr>
    </w:p>
    <w:p w:rsidR="00075266" w:rsidRDefault="00075266" w:rsidP="00B83206">
      <w:pPr>
        <w:pStyle w:val="Codeinfixedfont"/>
      </w:pPr>
      <w:r>
        <w:t>header13_[14:0]</w:t>
      </w:r>
      <w:r>
        <w:tab/>
        <w:t>r_trig_counter[14:0]</w:t>
      </w:r>
      <w:r>
        <w:tab/>
      </w:r>
      <w:r>
        <w:tab/>
        <w:t>Counts TMB triggers to MPC, L1A request to CCB,</w:t>
      </w:r>
    </w:p>
    <w:p w:rsidR="00075266" w:rsidRDefault="00075266" w:rsidP="00B83206">
      <w:pPr>
        <w:pStyle w:val="Codeinfixedfont"/>
      </w:pPr>
      <w:r>
        <w:t>header14_[14:0]</w:t>
      </w:r>
      <w:r>
        <w:tab/>
        <w:t>r_trig_counter[29:15]</w:t>
      </w:r>
      <w:r>
        <w:tab/>
      </w:r>
      <w:r>
        <w:tab/>
      </w:r>
      <w:r>
        <w:rPr>
          <w:sz w:val="20"/>
        </w:rPr>
        <w:t>[stops on ovf]</w:t>
      </w:r>
    </w:p>
    <w:p w:rsidR="00075266" w:rsidRDefault="00075266" w:rsidP="00B83206">
      <w:pPr>
        <w:pStyle w:val="Codeinfixedfont"/>
      </w:pPr>
    </w:p>
    <w:p w:rsidR="00075266" w:rsidRDefault="00075266" w:rsidP="00B83206">
      <w:pPr>
        <w:pStyle w:val="Codeinfixedfont"/>
      </w:pPr>
      <w:r>
        <w:t>header15_[14:0]</w:t>
      </w:r>
      <w:r>
        <w:tab/>
        <w:t>r_alct_counter[14:0]</w:t>
      </w:r>
      <w:r>
        <w:tab/>
      </w:r>
      <w:r>
        <w:tab/>
        <w:t>Counts ALCTs received from ALCT board [stops on ovf]</w:t>
      </w:r>
    </w:p>
    <w:p w:rsidR="00075266" w:rsidRDefault="00075266" w:rsidP="00B83206">
      <w:pPr>
        <w:pStyle w:val="Codeinfixedfont"/>
      </w:pPr>
      <w:r>
        <w:t>header16_[14:0]</w:t>
      </w:r>
      <w:r>
        <w:tab/>
        <w:t>r_alct_counter[29:15]</w:t>
      </w:r>
    </w:p>
    <w:p w:rsidR="00075266" w:rsidRDefault="00075266" w:rsidP="00B83206">
      <w:pPr>
        <w:pStyle w:val="Codeinfixedfont"/>
      </w:pPr>
    </w:p>
    <w:p w:rsidR="00075266" w:rsidRDefault="00075266" w:rsidP="00B83206">
      <w:pPr>
        <w:pStyle w:val="Codeinfixedfont"/>
      </w:pPr>
      <w:r>
        <w:t>header17_[14:0]</w:t>
      </w:r>
      <w:r>
        <w:tab/>
        <w:t>r_orbit_counter[14:0]</w:t>
      </w:r>
      <w:r>
        <w:tab/>
      </w:r>
      <w:r>
        <w:tab/>
        <w:t xml:space="preserve">BX0s since last hard reset </w:t>
      </w:r>
      <w:r>
        <w:rPr>
          <w:sz w:val="20"/>
        </w:rPr>
        <w:t>[stops on ovf]</w:t>
      </w:r>
    </w:p>
    <w:p w:rsidR="00075266" w:rsidRDefault="00075266" w:rsidP="00B83206">
      <w:pPr>
        <w:pStyle w:val="Codeinfixedfont"/>
      </w:pPr>
      <w:r>
        <w:t>header18_[14:0]</w:t>
      </w:r>
      <w:r>
        <w:tab/>
        <w:t>r_orbit_counter[29:15]</w:t>
      </w:r>
    </w:p>
    <w:p w:rsidR="00075266" w:rsidRDefault="00075266" w:rsidP="00B83206">
      <w:pPr>
        <w:pStyle w:val="Paragraphheading"/>
      </w:pPr>
      <w:r>
        <w:t>CLCT Raw Hits Size:</w:t>
      </w:r>
    </w:p>
    <w:p w:rsidR="00075266" w:rsidRDefault="00075266" w:rsidP="00B83206">
      <w:pPr>
        <w:pStyle w:val="Codeinfixedfont"/>
      </w:pPr>
      <w:r>
        <w:t>header19_[2:0]</w:t>
      </w:r>
      <w:r>
        <w:tab/>
        <w:t>r_ncfebs[2:0]</w:t>
      </w:r>
      <w:r>
        <w:tab/>
      </w:r>
      <w:r>
        <w:tab/>
      </w:r>
      <w:r>
        <w:tab/>
        <w:t>Number of CFEBs read out</w:t>
      </w:r>
    </w:p>
    <w:p w:rsidR="00075266" w:rsidRDefault="00075266" w:rsidP="00B83206">
      <w:pPr>
        <w:pStyle w:val="Codeinfixedfont"/>
      </w:pPr>
      <w:r>
        <w:t>header19_[7:3]</w:t>
      </w:r>
      <w:r>
        <w:tab/>
        <w:t>r_fifo_tbins[4:0]</w:t>
      </w:r>
      <w:r>
        <w:tab/>
      </w:r>
      <w:r>
        <w:tab/>
        <w:t>Number of time bins per CFEB in dump</w:t>
      </w:r>
    </w:p>
    <w:p w:rsidR="00075266" w:rsidRDefault="00075266" w:rsidP="00B83206">
      <w:pPr>
        <w:pStyle w:val="Codeinfixedfont"/>
      </w:pPr>
      <w:r>
        <w:t>header19_[12:8]</w:t>
      </w:r>
      <w:r>
        <w:tab/>
        <w:t>fifo_pretrig[4:0]</w:t>
      </w:r>
      <w:r>
        <w:tab/>
      </w:r>
      <w:r>
        <w:tab/>
        <w:t>Number of time bins before pre-trigger</w:t>
      </w:r>
    </w:p>
    <w:p w:rsidR="00075266" w:rsidRDefault="00075266" w:rsidP="00B83206">
      <w:pPr>
        <w:pStyle w:val="Codeinfixedfont"/>
      </w:pPr>
      <w:r>
        <w:t>header19_[13]</w:t>
      </w:r>
      <w:r>
        <w:tab/>
      </w:r>
      <w:r>
        <w:tab/>
        <w:t>scope_data_exists</w:t>
      </w:r>
      <w:r>
        <w:tab/>
      </w:r>
      <w:r>
        <w:tab/>
        <w:t>Readout includes logic analyzer scope data</w:t>
      </w:r>
    </w:p>
    <w:p w:rsidR="00075266" w:rsidRDefault="00075266" w:rsidP="00B83206">
      <w:pPr>
        <w:pStyle w:val="Codeinfixedfont"/>
      </w:pPr>
      <w:r>
        <w:t>header19_[14]</w:t>
      </w:r>
      <w:r>
        <w:tab/>
      </w:r>
      <w:r>
        <w:tab/>
        <w:t>mini_read_enable</w:t>
      </w:r>
      <w:r>
        <w:tab/>
      </w:r>
      <w:r>
        <w:tab/>
        <w:t>Readout includes miniscope data, 22wds+2markers</w:t>
      </w:r>
    </w:p>
    <w:p w:rsidR="00075266" w:rsidRDefault="00075266" w:rsidP="00B83206">
      <w:pPr>
        <w:pStyle w:val="Paragraphheading"/>
      </w:pPr>
      <w:r>
        <w:lastRenderedPageBreak/>
        <w:t>CLCT Configuration:</w:t>
      </w:r>
    </w:p>
    <w:p w:rsidR="00075266" w:rsidRDefault="00075266" w:rsidP="00B83206">
      <w:pPr>
        <w:pStyle w:val="Codeinfixedfont"/>
      </w:pPr>
      <w:r>
        <w:t>header20_[2:0]</w:t>
      </w:r>
      <w:r>
        <w:tab/>
        <w:t>hit_thresh_pretrig[2:0]</w:t>
      </w:r>
      <w:r>
        <w:tab/>
        <w:t>Hits on pattern template pre-trigger threshold</w:t>
      </w:r>
    </w:p>
    <w:p w:rsidR="00075266" w:rsidRDefault="00075266" w:rsidP="00B83206">
      <w:pPr>
        <w:pStyle w:val="Codeinfixedfont"/>
      </w:pPr>
      <w:r>
        <w:t>header20_[6:3]</w:t>
      </w:r>
      <w:r>
        <w:tab/>
        <w:t>pid_thresh_pretrig[3:0]</w:t>
      </w:r>
      <w:r>
        <w:tab/>
        <w:t>Pattern shape ID pre-trigger threshold</w:t>
      </w:r>
    </w:p>
    <w:p w:rsidR="00075266" w:rsidRDefault="00075266" w:rsidP="00B83206">
      <w:pPr>
        <w:pStyle w:val="Codeinfixedfont"/>
      </w:pPr>
      <w:r>
        <w:t>header20_[9:7]</w:t>
      </w:r>
      <w:r>
        <w:tab/>
        <w:t>hit_thresh_postdrift[2:0]</w:t>
      </w:r>
      <w:r>
        <w:tab/>
        <w:t>Hits on pattern post-drift threshold</w:t>
      </w:r>
    </w:p>
    <w:p w:rsidR="00075266" w:rsidRDefault="00075266" w:rsidP="00B83206">
      <w:pPr>
        <w:pStyle w:val="Codeinfixedfont"/>
      </w:pPr>
      <w:r>
        <w:t>header20_[13:10]</w:t>
      </w:r>
      <w:r>
        <w:tab/>
        <w:t>pid_thresh_postdrift[3:0]</w:t>
      </w:r>
      <w:r>
        <w:tab/>
        <w:t>Pattern shape ID post-drift threshold</w:t>
      </w:r>
    </w:p>
    <w:p w:rsidR="00075266" w:rsidRDefault="00075266" w:rsidP="00B83206">
      <w:pPr>
        <w:pStyle w:val="Codeinfixedfont"/>
      </w:pPr>
      <w:r>
        <w:t>header20_[14]</w:t>
      </w:r>
      <w:r>
        <w:tab/>
      </w:r>
      <w:r>
        <w:tab/>
        <w:t>stagger_hs_csc</w:t>
      </w:r>
      <w:r>
        <w:tab/>
      </w:r>
      <w:r>
        <w:tab/>
        <w:t>CSC Staggering ON</w:t>
      </w:r>
    </w:p>
    <w:p w:rsidR="00075266" w:rsidRDefault="00075266" w:rsidP="00B83206">
      <w:pPr>
        <w:pStyle w:val="Codeinfixedfont"/>
      </w:pPr>
    </w:p>
    <w:p w:rsidR="00075266" w:rsidRDefault="00075266" w:rsidP="00B83206">
      <w:pPr>
        <w:pStyle w:val="Codeinfixedfont"/>
      </w:pPr>
      <w:r>
        <w:t>header21_[3:0]</w:t>
      </w:r>
      <w:r>
        <w:tab/>
        <w:t>triad_persist[3:0]</w:t>
      </w:r>
      <w:r>
        <w:tab/>
      </w:r>
      <w:r>
        <w:tab/>
        <w:t>CLCT Triad persistence</w:t>
      </w:r>
    </w:p>
    <w:p w:rsidR="00075266" w:rsidRDefault="00075266" w:rsidP="00B83206">
      <w:pPr>
        <w:pStyle w:val="Codeinfixedfont"/>
      </w:pPr>
      <w:r>
        <w:t>header21_[6:4]</w:t>
      </w:r>
      <w:r>
        <w:tab/>
        <w:t>dmb_thresh_pretrig[2:0]</w:t>
      </w:r>
      <w:r>
        <w:tab/>
        <w:t>DMB pre-trigger threshold for active-cfeb list</w:t>
      </w:r>
    </w:p>
    <w:p w:rsidR="00075266" w:rsidRDefault="00075266" w:rsidP="00B83206">
      <w:pPr>
        <w:pStyle w:val="Codeinfixedfont"/>
      </w:pPr>
      <w:r>
        <w:t>header21_[10:7]</w:t>
      </w:r>
      <w:r>
        <w:tab/>
        <w:t>alct_delay[3:0]</w:t>
      </w:r>
      <w:r>
        <w:tab/>
      </w:r>
      <w:r>
        <w:tab/>
        <w:t>Delay ALCT for CLCT match window</w:t>
      </w:r>
    </w:p>
    <w:p w:rsidR="00075266" w:rsidRDefault="00075266" w:rsidP="00B83206">
      <w:pPr>
        <w:pStyle w:val="Codeinfixedfont"/>
      </w:pPr>
      <w:r>
        <w:t>header21_[14:11]</w:t>
      </w:r>
      <w:r>
        <w:tab/>
        <w:t>clct_window[3:0]</w:t>
      </w:r>
      <w:r>
        <w:tab/>
      </w:r>
      <w:r>
        <w:tab/>
        <w:t>CLCT match window width</w:t>
      </w:r>
    </w:p>
    <w:p w:rsidR="00075266" w:rsidRDefault="00075266" w:rsidP="00B83206">
      <w:pPr>
        <w:pStyle w:val="Paragraphheading"/>
      </w:pPr>
      <w:r>
        <w:t>CLCT Trigger Status:</w:t>
      </w:r>
    </w:p>
    <w:p w:rsidR="00075266" w:rsidRDefault="00075266" w:rsidP="00B83206">
      <w:pPr>
        <w:pStyle w:val="Codeinfixedfont"/>
      </w:pPr>
      <w:r>
        <w:t>header22_[8:0]</w:t>
      </w:r>
      <w:r>
        <w:tab/>
        <w:t>r_trig_source_vec[8:0]</w:t>
      </w:r>
      <w:r>
        <w:tab/>
        <w:t>Pre-trigger source vector</w:t>
      </w:r>
    </w:p>
    <w:p w:rsidR="00075266" w:rsidRDefault="00075266" w:rsidP="00B83206">
      <w:pPr>
        <w:pStyle w:val="Codeinfixedfont"/>
      </w:pPr>
      <w:r>
        <w:t>header22_[14:9]</w:t>
      </w:r>
      <w:r>
        <w:tab/>
        <w:t>r_layers_hit_vec[5:0]</w:t>
      </w:r>
      <w:r>
        <w:tab/>
      </w:r>
      <w:r>
        <w:tab/>
        <w:t>CSC layers hit on layer trigger</w:t>
      </w:r>
    </w:p>
    <w:p w:rsidR="00075266" w:rsidRDefault="00075266" w:rsidP="00B83206">
      <w:r>
        <w:t>header22 notes:</w:t>
      </w:r>
    </w:p>
    <w:p w:rsidR="00075266" w:rsidRDefault="00075266" w:rsidP="00B83206">
      <w:pPr>
        <w:pStyle w:val="Codeinfixedfont"/>
        <w:rPr>
          <w:snapToGrid w:val="0"/>
        </w:rPr>
      </w:pPr>
      <w:r>
        <w:t>trig_</w:t>
      </w:r>
      <w:r>
        <w:rPr>
          <w:snapToGrid w:val="0"/>
        </w:rPr>
        <w:t>source [ 0]</w:t>
      </w:r>
      <w:r>
        <w:rPr>
          <w:snapToGrid w:val="0"/>
        </w:rPr>
        <w:tab/>
      </w:r>
      <w:r>
        <w:t>CLCT pattern triggered sequencer</w:t>
      </w:r>
    </w:p>
    <w:p w:rsidR="00075266" w:rsidRDefault="00075266" w:rsidP="00B83206">
      <w:pPr>
        <w:pStyle w:val="Codeinfixedfont"/>
        <w:rPr>
          <w:snapToGrid w:val="0"/>
        </w:rPr>
      </w:pPr>
      <w:r>
        <w:t>trig_</w:t>
      </w:r>
      <w:r>
        <w:rPr>
          <w:snapToGrid w:val="0"/>
        </w:rPr>
        <w:t>source [ 1]</w:t>
      </w:r>
      <w:r>
        <w:rPr>
          <w:snapToGrid w:val="0"/>
        </w:rPr>
        <w:tab/>
      </w:r>
      <w:r>
        <w:t>ALCT pattern triggered sequencer</w:t>
      </w:r>
    </w:p>
    <w:p w:rsidR="00075266" w:rsidRDefault="00075266" w:rsidP="00B83206">
      <w:pPr>
        <w:pStyle w:val="Codeinfixedfont"/>
        <w:rPr>
          <w:snapToGrid w:val="0"/>
        </w:rPr>
      </w:pPr>
      <w:r>
        <w:t>trig_</w:t>
      </w:r>
      <w:r>
        <w:rPr>
          <w:snapToGrid w:val="0"/>
        </w:rPr>
        <w:t>source [ 2]</w:t>
      </w:r>
      <w:r>
        <w:rPr>
          <w:snapToGrid w:val="0"/>
        </w:rPr>
        <w:tab/>
      </w:r>
      <w:r>
        <w:t>ALCT*CLCT pattern triggered sequencer</w:t>
      </w:r>
    </w:p>
    <w:p w:rsidR="00075266" w:rsidRDefault="00075266" w:rsidP="00B83206">
      <w:pPr>
        <w:pStyle w:val="Codeinfixedfont"/>
        <w:rPr>
          <w:snapToGrid w:val="0"/>
        </w:rPr>
      </w:pPr>
      <w:r>
        <w:t>trig_</w:t>
      </w:r>
      <w:r>
        <w:rPr>
          <w:snapToGrid w:val="0"/>
        </w:rPr>
        <w:t>source [ 3]</w:t>
      </w:r>
      <w:r>
        <w:rPr>
          <w:snapToGrid w:val="0"/>
        </w:rPr>
        <w:tab/>
      </w:r>
      <w:r>
        <w:t>ADB external triggered sequencer</w:t>
      </w:r>
    </w:p>
    <w:p w:rsidR="00075266" w:rsidRDefault="00075266" w:rsidP="00B83206">
      <w:pPr>
        <w:pStyle w:val="Codeinfixedfont"/>
        <w:rPr>
          <w:snapToGrid w:val="0"/>
        </w:rPr>
      </w:pPr>
      <w:r>
        <w:t>trig_</w:t>
      </w:r>
      <w:r>
        <w:rPr>
          <w:snapToGrid w:val="0"/>
        </w:rPr>
        <w:t>source [ 4]</w:t>
      </w:r>
      <w:r>
        <w:rPr>
          <w:snapToGrid w:val="0"/>
        </w:rPr>
        <w:tab/>
      </w:r>
      <w:r>
        <w:t>DMB external triggered sequencer</w:t>
      </w:r>
    </w:p>
    <w:p w:rsidR="00075266" w:rsidRDefault="00075266" w:rsidP="00B83206">
      <w:pPr>
        <w:pStyle w:val="Codeinfixedfont"/>
        <w:rPr>
          <w:snapToGrid w:val="0"/>
        </w:rPr>
      </w:pPr>
      <w:r>
        <w:t>trig_</w:t>
      </w:r>
      <w:r>
        <w:rPr>
          <w:snapToGrid w:val="0"/>
        </w:rPr>
        <w:t>source [ 5]</w:t>
      </w:r>
      <w:r>
        <w:rPr>
          <w:snapToGrid w:val="0"/>
        </w:rPr>
        <w:tab/>
      </w:r>
      <w:r>
        <w:t>CLCT (CCB scintillator) external triggered sequencer</w:t>
      </w:r>
    </w:p>
    <w:p w:rsidR="00075266" w:rsidRDefault="00075266" w:rsidP="00B83206">
      <w:pPr>
        <w:pStyle w:val="Codeinfixedfont"/>
        <w:rPr>
          <w:snapToGrid w:val="0"/>
        </w:rPr>
      </w:pPr>
      <w:r>
        <w:t>trig_</w:t>
      </w:r>
      <w:r>
        <w:rPr>
          <w:snapToGrid w:val="0"/>
        </w:rPr>
        <w:t>source [ 6]</w:t>
      </w:r>
      <w:r>
        <w:rPr>
          <w:snapToGrid w:val="0"/>
        </w:rPr>
        <w:tab/>
      </w:r>
      <w:r>
        <w:t>ALCT (CCB) external triggered sequencer</w:t>
      </w:r>
    </w:p>
    <w:p w:rsidR="00075266" w:rsidRDefault="00075266" w:rsidP="00B83206">
      <w:pPr>
        <w:pStyle w:val="Codeinfixedfont"/>
        <w:rPr>
          <w:snapToGrid w:val="0"/>
        </w:rPr>
      </w:pPr>
      <w:r>
        <w:t>trig_</w:t>
      </w:r>
      <w:r>
        <w:rPr>
          <w:snapToGrid w:val="0"/>
        </w:rPr>
        <w:t>source [ 7]</w:t>
      </w:r>
      <w:r>
        <w:rPr>
          <w:snapToGrid w:val="0"/>
        </w:rPr>
        <w:tab/>
      </w:r>
      <w:r>
        <w:t>VME triggered sequencer</w:t>
      </w:r>
    </w:p>
    <w:p w:rsidR="00075266" w:rsidRDefault="00075266" w:rsidP="00B83206">
      <w:pPr>
        <w:pStyle w:val="Codeinfixedfont"/>
        <w:rPr>
          <w:snapToGrid w:val="0"/>
        </w:rPr>
      </w:pPr>
      <w:r>
        <w:t>trig_</w:t>
      </w:r>
      <w:r>
        <w:rPr>
          <w:snapToGrid w:val="0"/>
        </w:rPr>
        <w:t>source [ 8]</w:t>
      </w:r>
      <w:r>
        <w:rPr>
          <w:snapToGrid w:val="0"/>
        </w:rPr>
        <w:tab/>
      </w:r>
      <w:r>
        <w:t>Layer-mode trigger</w:t>
      </w:r>
    </w:p>
    <w:p w:rsidR="00075266" w:rsidRDefault="00075266" w:rsidP="00D63EC5"/>
    <w:p w:rsidR="00075266" w:rsidRDefault="00235D99" w:rsidP="00D141DF">
      <w:pPr>
        <w:pStyle w:val="Codeinfixedfont"/>
      </w:pPr>
      <w:r>
        <w:t>header23_[4:0]</w:t>
      </w:r>
      <w:r>
        <w:tab/>
        <w:t>r_active_feb_mux[4:0]</w:t>
      </w:r>
      <w:r>
        <w:tab/>
      </w:r>
      <w:r w:rsidR="00075266">
        <w:t>Active CFEB list sent to DMB</w:t>
      </w:r>
    </w:p>
    <w:p w:rsidR="00075266" w:rsidRDefault="00235D99" w:rsidP="00D141DF">
      <w:pPr>
        <w:pStyle w:val="Codeinfixedfont"/>
      </w:pPr>
      <w:r>
        <w:t>header23_[9:5]</w:t>
      </w:r>
      <w:r>
        <w:tab/>
        <w:t>r_cf</w:t>
      </w:r>
      <w:r w:rsidR="00075266">
        <w:t>ebs_read[4:0]</w:t>
      </w:r>
      <w:r w:rsidR="00075266">
        <w:tab/>
      </w:r>
      <w:r w:rsidR="00075266">
        <w:tab/>
        <w:t>CFEBs read out for this event</w:t>
      </w:r>
    </w:p>
    <w:p w:rsidR="00075266" w:rsidRDefault="00075266" w:rsidP="00D141DF">
      <w:pPr>
        <w:pStyle w:val="Codeinfixedfont"/>
      </w:pPr>
      <w:r>
        <w:t>header23_[13:10]</w:t>
      </w:r>
      <w:r>
        <w:tab/>
        <w:t>pop_l1a_match_win[3:0]</w:t>
      </w:r>
      <w:r>
        <w:tab/>
        <w:t>Position of l1a in window</w:t>
      </w:r>
    </w:p>
    <w:p w:rsidR="00075266" w:rsidRDefault="00075266" w:rsidP="00D141DF">
      <w:pPr>
        <w:pStyle w:val="Codeinfixedfont"/>
      </w:pPr>
      <w:r>
        <w:t>header23_[14]</w:t>
      </w:r>
      <w:r>
        <w:tab/>
      </w:r>
      <w:r>
        <w:tab/>
        <w:t>active_feb_src</w:t>
      </w:r>
      <w:r>
        <w:tab/>
      </w:r>
      <w:r>
        <w:tab/>
      </w:r>
      <w:r>
        <w:tab/>
        <w:t>Active CFEB list source, 0=pretrig, 1=at TMB match</w:t>
      </w:r>
    </w:p>
    <w:p w:rsidR="00075266" w:rsidRDefault="00075266" w:rsidP="00D141DF">
      <w:pPr>
        <w:pStyle w:val="Paragraphheading"/>
      </w:pPr>
      <w:r>
        <w:t>CLCT+ALCT Match Status:</w:t>
      </w:r>
    </w:p>
    <w:p w:rsidR="00075266" w:rsidRDefault="00075266" w:rsidP="00D141DF">
      <w:pPr>
        <w:pStyle w:val="Codeinfixedfont"/>
      </w:pPr>
      <w:r>
        <w:t>header24_[0]</w:t>
      </w:r>
      <w:r>
        <w:tab/>
      </w:r>
      <w:r>
        <w:tab/>
        <w:t>r_tmb_match</w:t>
      </w:r>
      <w:r>
        <w:tab/>
      </w:r>
      <w:r>
        <w:tab/>
      </w:r>
      <w:r>
        <w:tab/>
        <w:t xml:space="preserve">ALCT and CLCT </w:t>
      </w:r>
      <w:r>
        <w:rPr>
          <w:sz w:val="20"/>
        </w:rPr>
        <w:t>matched in time, pushed into L1A queue</w:t>
      </w:r>
    </w:p>
    <w:p w:rsidR="00075266" w:rsidRDefault="00075266" w:rsidP="00D141DF">
      <w:pPr>
        <w:pStyle w:val="Codeinfixedfont"/>
      </w:pPr>
      <w:r>
        <w:t>header24_[1]</w:t>
      </w:r>
      <w:r>
        <w:tab/>
      </w:r>
      <w:r>
        <w:tab/>
        <w:t>r_tmb_alct_only</w:t>
      </w:r>
      <w:r>
        <w:tab/>
      </w:r>
      <w:r>
        <w:tab/>
        <w:t>Only ALCT triggered, pushed into L1A queue</w:t>
      </w:r>
    </w:p>
    <w:p w:rsidR="00075266" w:rsidRDefault="00075266" w:rsidP="00D141DF">
      <w:pPr>
        <w:pStyle w:val="Codeinfixedfont"/>
      </w:pPr>
      <w:r>
        <w:t>header24_[2]</w:t>
      </w:r>
      <w:r>
        <w:tab/>
      </w:r>
      <w:r>
        <w:tab/>
        <w:t>r_tmb_clct_only</w:t>
      </w:r>
      <w:r>
        <w:tab/>
      </w:r>
      <w:r>
        <w:tab/>
        <w:t>Only CLCT triggered, pushed into L1A queue</w:t>
      </w:r>
    </w:p>
    <w:p w:rsidR="00075266" w:rsidRDefault="00075266" w:rsidP="00D141DF">
      <w:pPr>
        <w:pStyle w:val="Codeinfixedfont"/>
      </w:pPr>
      <w:r>
        <w:t>header24_[6:3]</w:t>
      </w:r>
      <w:r>
        <w:tab/>
        <w:t>r_tmb_match_win[3:0]</w:t>
      </w:r>
      <w:r>
        <w:tab/>
        <w:t>Location of alct in clct window</w:t>
      </w:r>
      <w:r>
        <w:rPr>
          <w:sz w:val="20"/>
        </w:rPr>
        <w:t>, pushed into L1A queue</w:t>
      </w:r>
    </w:p>
    <w:p w:rsidR="00075266" w:rsidRDefault="00075266" w:rsidP="00D141DF">
      <w:pPr>
        <w:pStyle w:val="Codeinfixedfont"/>
      </w:pPr>
      <w:r>
        <w:t>header24_[7]</w:t>
      </w:r>
      <w:r>
        <w:tab/>
      </w:r>
      <w:r>
        <w:tab/>
        <w:t>r_no_alct_tmb;</w:t>
      </w:r>
      <w:r>
        <w:tab/>
      </w:r>
      <w:r>
        <w:tab/>
        <w:t>No ALCT</w:t>
      </w:r>
    </w:p>
    <w:p w:rsidR="00075266" w:rsidRDefault="00075266" w:rsidP="00D141DF">
      <w:pPr>
        <w:pStyle w:val="Codeinfixedfont"/>
      </w:pPr>
      <w:r>
        <w:t>header24_[8]</w:t>
      </w:r>
      <w:r>
        <w:tab/>
      </w:r>
      <w:r>
        <w:tab/>
        <w:t>r_one_alct_tmb;</w:t>
      </w:r>
      <w:r>
        <w:tab/>
      </w:r>
      <w:r>
        <w:tab/>
        <w:t>One ALCT</w:t>
      </w:r>
    </w:p>
    <w:p w:rsidR="00075266" w:rsidRDefault="00075266" w:rsidP="00D141DF">
      <w:pPr>
        <w:pStyle w:val="Codeinfixedfont"/>
      </w:pPr>
      <w:r>
        <w:t>header24_[9]</w:t>
      </w:r>
      <w:r>
        <w:tab/>
      </w:r>
      <w:r>
        <w:tab/>
        <w:t>r_one_clct_tmb;</w:t>
      </w:r>
      <w:r>
        <w:tab/>
      </w:r>
      <w:r>
        <w:tab/>
        <w:t>One CLCT</w:t>
      </w:r>
    </w:p>
    <w:p w:rsidR="00075266" w:rsidRDefault="00075266" w:rsidP="00D141DF">
      <w:pPr>
        <w:pStyle w:val="Codeinfixedfont"/>
      </w:pPr>
      <w:r>
        <w:t>header24_[10]</w:t>
      </w:r>
      <w:r>
        <w:tab/>
      </w:r>
      <w:r>
        <w:tab/>
        <w:t>r_two_alct_tmb;</w:t>
      </w:r>
      <w:r>
        <w:tab/>
      </w:r>
      <w:r>
        <w:tab/>
        <w:t>Two ALCTs</w:t>
      </w:r>
    </w:p>
    <w:p w:rsidR="00075266" w:rsidRDefault="00075266" w:rsidP="00D141DF">
      <w:pPr>
        <w:pStyle w:val="Codeinfixedfont"/>
      </w:pPr>
      <w:r>
        <w:t>header24_[11]</w:t>
      </w:r>
      <w:r>
        <w:tab/>
      </w:r>
      <w:r>
        <w:tab/>
        <w:t>r_two_clct_tmb;</w:t>
      </w:r>
      <w:r>
        <w:tab/>
      </w:r>
      <w:r>
        <w:tab/>
        <w:t>Two CLCTs</w:t>
      </w:r>
    </w:p>
    <w:p w:rsidR="00075266" w:rsidRDefault="00075266" w:rsidP="00D141DF">
      <w:pPr>
        <w:pStyle w:val="Codeinfixedfont"/>
      </w:pPr>
      <w:r>
        <w:t>header24_[12]</w:t>
      </w:r>
      <w:r>
        <w:tab/>
      </w:r>
      <w:r>
        <w:tab/>
        <w:t>r_dupe_alct_tmb;</w:t>
      </w:r>
      <w:r>
        <w:tab/>
      </w:r>
      <w:r>
        <w:tab/>
        <w:t>ALCT0 copied into ALCT1 to make 2</w:t>
      </w:r>
      <w:r>
        <w:rPr>
          <w:vertAlign w:val="superscript"/>
        </w:rPr>
        <w:t>nd</w:t>
      </w:r>
      <w:r>
        <w:t xml:space="preserve"> LCT</w:t>
      </w:r>
    </w:p>
    <w:p w:rsidR="00075266" w:rsidRDefault="00075266" w:rsidP="00D141DF">
      <w:pPr>
        <w:pStyle w:val="Codeinfixedfont"/>
      </w:pPr>
      <w:r>
        <w:t>header24_[13]</w:t>
      </w:r>
      <w:r>
        <w:tab/>
      </w:r>
      <w:r>
        <w:tab/>
        <w:t>r_dupe_clct_tmb;</w:t>
      </w:r>
      <w:r>
        <w:tab/>
      </w:r>
      <w:r>
        <w:tab/>
        <w:t>CLCT0 copied into CLCT1 to make 2</w:t>
      </w:r>
      <w:r>
        <w:rPr>
          <w:vertAlign w:val="superscript"/>
        </w:rPr>
        <w:t>nd</w:t>
      </w:r>
      <w:r>
        <w:t xml:space="preserve"> LCT</w:t>
      </w:r>
    </w:p>
    <w:p w:rsidR="00075266" w:rsidRDefault="00075266" w:rsidP="00D141DF">
      <w:pPr>
        <w:pStyle w:val="Codeinfixedfont"/>
      </w:pPr>
      <w:r>
        <w:t>header24_[14]</w:t>
      </w:r>
      <w:r>
        <w:tab/>
      </w:r>
      <w:r>
        <w:tab/>
        <w:t>r_rank_err_tmb;</w:t>
      </w:r>
      <w:r>
        <w:tab/>
      </w:r>
      <w:r>
        <w:tab/>
        <w:t>LCT1 has higher quality than LCT0, error</w:t>
      </w:r>
    </w:p>
    <w:p w:rsidR="00075266" w:rsidRDefault="00075266" w:rsidP="00D141DF">
      <w:pPr>
        <w:pStyle w:val="Paragraphheading"/>
      </w:pPr>
      <w:r>
        <w:t>CLCT Trigger Data:</w:t>
      </w:r>
    </w:p>
    <w:p w:rsidR="00075266" w:rsidRDefault="00075266" w:rsidP="00D141DF">
      <w:pPr>
        <w:pStyle w:val="Codeinfixedfont"/>
        <w:rPr>
          <w:snapToGrid w:val="0"/>
        </w:rPr>
      </w:pPr>
      <w:r>
        <w:rPr>
          <w:snapToGrid w:val="0"/>
        </w:rPr>
        <w:t>header25_[14:0]</w:t>
      </w:r>
      <w:r>
        <w:rPr>
          <w:snapToGrid w:val="0"/>
        </w:rPr>
        <w:tab/>
        <w:t>r_clct0_tmb[14:0]</w:t>
      </w:r>
      <w:r>
        <w:rPr>
          <w:snapToGrid w:val="0"/>
        </w:rPr>
        <w:tab/>
      </w:r>
      <w:r>
        <w:rPr>
          <w:snapToGrid w:val="0"/>
        </w:rPr>
        <w:tab/>
        <w:t>CLCT0 after drift lsbs</w:t>
      </w:r>
    </w:p>
    <w:p w:rsidR="00075266" w:rsidRDefault="00075266" w:rsidP="00D141DF">
      <w:pPr>
        <w:pStyle w:val="Codeinfixedfont"/>
        <w:rPr>
          <w:snapToGrid w:val="0"/>
        </w:rPr>
      </w:pPr>
      <w:r>
        <w:rPr>
          <w:snapToGrid w:val="0"/>
        </w:rPr>
        <w:t>header26_[14:0]</w:t>
      </w:r>
      <w:r>
        <w:rPr>
          <w:snapToGrid w:val="0"/>
        </w:rPr>
        <w:tab/>
        <w:t>r_clct1_tmb[14:0]</w:t>
      </w:r>
      <w:r>
        <w:rPr>
          <w:snapToGrid w:val="0"/>
        </w:rPr>
        <w:tab/>
      </w:r>
      <w:r>
        <w:rPr>
          <w:snapToGrid w:val="0"/>
        </w:rPr>
        <w:tab/>
        <w:t>CLCT1 after drift lsbs</w:t>
      </w:r>
    </w:p>
    <w:p w:rsidR="00075266" w:rsidRDefault="00075266" w:rsidP="00D141DF">
      <w:pPr>
        <w:pStyle w:val="Codeinfixedfont"/>
        <w:rPr>
          <w:sz w:val="10"/>
        </w:rPr>
      </w:pPr>
    </w:p>
    <w:p w:rsidR="00075266" w:rsidRDefault="00075266" w:rsidP="00D141DF">
      <w:pPr>
        <w:pStyle w:val="Codeinfixedfont"/>
        <w:rPr>
          <w:snapToGrid w:val="0"/>
        </w:rPr>
      </w:pPr>
      <w:r>
        <w:rPr>
          <w:snapToGrid w:val="0"/>
        </w:rPr>
        <w:t>header27_[0]</w:t>
      </w:r>
      <w:r>
        <w:rPr>
          <w:snapToGrid w:val="0"/>
        </w:rPr>
        <w:tab/>
      </w:r>
      <w:r>
        <w:rPr>
          <w:snapToGrid w:val="0"/>
        </w:rPr>
        <w:tab/>
        <w:t>r_clct0_tmb[15]</w:t>
      </w:r>
      <w:r>
        <w:rPr>
          <w:snapToGrid w:val="0"/>
        </w:rPr>
        <w:tab/>
      </w:r>
      <w:r>
        <w:rPr>
          <w:snapToGrid w:val="0"/>
        </w:rPr>
        <w:tab/>
        <w:t>CLCT0 after drift msbs</w:t>
      </w:r>
    </w:p>
    <w:p w:rsidR="00075266" w:rsidRDefault="00075266" w:rsidP="00D141DF">
      <w:pPr>
        <w:pStyle w:val="Codeinfixedfont"/>
        <w:rPr>
          <w:snapToGrid w:val="0"/>
        </w:rPr>
      </w:pPr>
      <w:r>
        <w:rPr>
          <w:snapToGrid w:val="0"/>
        </w:rPr>
        <w:t>header27_[1]</w:t>
      </w:r>
      <w:r>
        <w:rPr>
          <w:snapToGrid w:val="0"/>
        </w:rPr>
        <w:tab/>
      </w:r>
      <w:r>
        <w:rPr>
          <w:snapToGrid w:val="0"/>
        </w:rPr>
        <w:tab/>
        <w:t>r_clct1_tmb[15]</w:t>
      </w:r>
      <w:r>
        <w:rPr>
          <w:snapToGrid w:val="0"/>
        </w:rPr>
        <w:tab/>
      </w:r>
      <w:r>
        <w:rPr>
          <w:snapToGrid w:val="0"/>
        </w:rPr>
        <w:tab/>
        <w:t>CLCT1 after drift msbs</w:t>
      </w:r>
    </w:p>
    <w:p w:rsidR="00075266" w:rsidRDefault="00075266" w:rsidP="00D141DF">
      <w:pPr>
        <w:pStyle w:val="Codeinfixedfont"/>
        <w:rPr>
          <w:snapToGrid w:val="0"/>
        </w:rPr>
      </w:pPr>
      <w:r>
        <w:rPr>
          <w:snapToGrid w:val="0"/>
        </w:rPr>
        <w:t>header27_[4:2]</w:t>
      </w:r>
      <w:r>
        <w:rPr>
          <w:snapToGrid w:val="0"/>
        </w:rPr>
        <w:tab/>
        <w:t>r_clctc_tmb[2:0]</w:t>
      </w:r>
      <w:r>
        <w:rPr>
          <w:snapToGrid w:val="0"/>
        </w:rPr>
        <w:tab/>
      </w:r>
      <w:r>
        <w:rPr>
          <w:snapToGrid w:val="0"/>
        </w:rPr>
        <w:tab/>
        <w:t>CLCT0/1 common after drift msbs</w:t>
      </w:r>
    </w:p>
    <w:p w:rsidR="00075266" w:rsidRDefault="00075266" w:rsidP="00D141DF">
      <w:pPr>
        <w:pStyle w:val="Codeinfixedfont"/>
        <w:rPr>
          <w:snapToGrid w:val="0"/>
        </w:rPr>
      </w:pPr>
      <w:r>
        <w:rPr>
          <w:snapToGrid w:val="0"/>
        </w:rPr>
        <w:t>header27_[5]</w:t>
      </w:r>
      <w:r>
        <w:rPr>
          <w:snapToGrid w:val="0"/>
        </w:rPr>
        <w:tab/>
      </w:r>
      <w:r>
        <w:rPr>
          <w:snapToGrid w:val="0"/>
        </w:rPr>
        <w:tab/>
        <w:t>r_clct0_invp</w:t>
      </w:r>
      <w:r>
        <w:rPr>
          <w:snapToGrid w:val="0"/>
        </w:rPr>
        <w:tab/>
      </w:r>
      <w:r>
        <w:rPr>
          <w:snapToGrid w:val="0"/>
        </w:rPr>
        <w:tab/>
      </w:r>
      <w:r>
        <w:rPr>
          <w:snapToGrid w:val="0"/>
        </w:rPr>
        <w:tab/>
        <w:t>CLCT0 had invalid pattern after drift delay</w:t>
      </w:r>
    </w:p>
    <w:p w:rsidR="00075266" w:rsidRDefault="00075266" w:rsidP="00D141DF">
      <w:pPr>
        <w:pStyle w:val="Codeinfixedfont"/>
        <w:rPr>
          <w:snapToGrid w:val="0"/>
        </w:rPr>
      </w:pPr>
      <w:r>
        <w:rPr>
          <w:snapToGrid w:val="0"/>
        </w:rPr>
        <w:t>header27_[6]</w:t>
      </w:r>
      <w:r>
        <w:rPr>
          <w:snapToGrid w:val="0"/>
        </w:rPr>
        <w:tab/>
      </w:r>
      <w:r>
        <w:rPr>
          <w:snapToGrid w:val="0"/>
        </w:rPr>
        <w:tab/>
        <w:t>r_clct1_invp</w:t>
      </w:r>
      <w:r>
        <w:rPr>
          <w:snapToGrid w:val="0"/>
        </w:rPr>
        <w:tab/>
      </w:r>
      <w:r>
        <w:rPr>
          <w:snapToGrid w:val="0"/>
        </w:rPr>
        <w:tab/>
      </w:r>
      <w:r>
        <w:rPr>
          <w:snapToGrid w:val="0"/>
        </w:rPr>
        <w:tab/>
        <w:t>CLCT1 had invalid pattern after drift delay</w:t>
      </w:r>
    </w:p>
    <w:p w:rsidR="00075266" w:rsidRDefault="00075266" w:rsidP="00D141DF">
      <w:pPr>
        <w:pStyle w:val="Codeinfixedfont"/>
        <w:rPr>
          <w:snapToGrid w:val="0"/>
        </w:rPr>
      </w:pPr>
      <w:r>
        <w:rPr>
          <w:snapToGrid w:val="0"/>
        </w:rPr>
        <w:t>header27_[7]</w:t>
      </w:r>
      <w:r>
        <w:rPr>
          <w:snapToGrid w:val="0"/>
        </w:rPr>
        <w:tab/>
      </w:r>
      <w:r>
        <w:rPr>
          <w:snapToGrid w:val="0"/>
        </w:rPr>
        <w:tab/>
        <w:t>r_clct1_busy</w:t>
      </w:r>
      <w:r>
        <w:rPr>
          <w:snapToGrid w:val="0"/>
        </w:rPr>
        <w:tab/>
      </w:r>
      <w:r>
        <w:rPr>
          <w:snapToGrid w:val="0"/>
        </w:rPr>
        <w:tab/>
      </w:r>
      <w:r>
        <w:rPr>
          <w:snapToGrid w:val="0"/>
        </w:rPr>
        <w:tab/>
        <w:t>2</w:t>
      </w:r>
      <w:r>
        <w:rPr>
          <w:snapToGrid w:val="0"/>
          <w:vertAlign w:val="superscript"/>
        </w:rPr>
        <w:t>nd</w:t>
      </w:r>
      <w:r>
        <w:rPr>
          <w:snapToGrid w:val="0"/>
        </w:rPr>
        <w:t xml:space="preserve"> CLCT busy, logic error indicator</w:t>
      </w:r>
    </w:p>
    <w:p w:rsidR="00075266" w:rsidRDefault="00075266" w:rsidP="00D141DF">
      <w:pPr>
        <w:pStyle w:val="Codeinfixedfont"/>
        <w:rPr>
          <w:snapToGrid w:val="0"/>
        </w:rPr>
      </w:pPr>
    </w:p>
    <w:p w:rsidR="00075266" w:rsidRDefault="00075266" w:rsidP="00D141DF">
      <w:pPr>
        <w:pStyle w:val="Codeinfixedfont"/>
        <w:rPr>
          <w:snapToGrid w:val="0"/>
        </w:rPr>
      </w:pPr>
      <w:r>
        <w:rPr>
          <w:snapToGrid w:val="0"/>
        </w:rPr>
        <w:t>header27_[12:8]</w:t>
      </w:r>
      <w:r>
        <w:rPr>
          <w:snapToGrid w:val="0"/>
        </w:rPr>
        <w:tab/>
        <w:t>perr_cfeb_ff[4:0]</w:t>
      </w:r>
      <w:r>
        <w:rPr>
          <w:snapToGrid w:val="0"/>
        </w:rPr>
        <w:tab/>
      </w:r>
      <w:r>
        <w:rPr>
          <w:snapToGrid w:val="0"/>
        </w:rPr>
        <w:tab/>
        <w:t>CFEB raw hits RAM parity error, latched, SEU detection</w:t>
      </w:r>
    </w:p>
    <w:p w:rsidR="00075266" w:rsidRDefault="00075266" w:rsidP="00D141DF">
      <w:pPr>
        <w:pStyle w:val="Codeinfixedfont"/>
        <w:rPr>
          <w:snapToGrid w:val="0"/>
        </w:rPr>
      </w:pPr>
      <w:r>
        <w:rPr>
          <w:snapToGrid w:val="0"/>
        </w:rPr>
        <w:t>header27_[13]</w:t>
      </w:r>
      <w:r>
        <w:rPr>
          <w:snapToGrid w:val="0"/>
        </w:rPr>
        <w:tab/>
        <w:t>0</w:t>
      </w:r>
      <w:r>
        <w:rPr>
          <w:snapToGrid w:val="0"/>
        </w:rPr>
        <w:tab/>
        <w:t>perr_rpc_ff | perr_mini_ff</w:t>
      </w:r>
      <w:r>
        <w:rPr>
          <w:snapToGrid w:val="0"/>
        </w:rPr>
        <w:tab/>
        <w:t>RPC   raw hits RAM parity error, latched, SEU detection</w:t>
      </w:r>
    </w:p>
    <w:p w:rsidR="00075266" w:rsidRDefault="00075266" w:rsidP="00D141DF">
      <w:pPr>
        <w:pStyle w:val="Codeinfixedfont"/>
        <w:rPr>
          <w:snapToGrid w:val="0"/>
        </w:rPr>
      </w:pPr>
      <w:r>
        <w:rPr>
          <w:snapToGrid w:val="0"/>
        </w:rPr>
        <w:t>header27_[14]</w:t>
      </w:r>
      <w:r>
        <w:rPr>
          <w:snapToGrid w:val="0"/>
        </w:rPr>
        <w:tab/>
        <w:t>0</w:t>
      </w:r>
      <w:r>
        <w:rPr>
          <w:snapToGrid w:val="0"/>
        </w:rPr>
        <w:tab/>
        <w:t>perr_ff</w:t>
      </w:r>
      <w:r>
        <w:rPr>
          <w:snapToGrid w:val="0"/>
        </w:rPr>
        <w:tab/>
      </w:r>
      <w:r>
        <w:rPr>
          <w:snapToGrid w:val="0"/>
        </w:rPr>
        <w:tab/>
      </w:r>
      <w:r>
        <w:rPr>
          <w:snapToGrid w:val="0"/>
        </w:rPr>
        <w:tab/>
      </w:r>
      <w:r>
        <w:rPr>
          <w:snapToGrid w:val="0"/>
        </w:rPr>
        <w:tab/>
        <w:t>Raw hits RAM parity error summary, latched, SEU</w:t>
      </w:r>
    </w:p>
    <w:p w:rsidR="00075266" w:rsidRDefault="00075266" w:rsidP="00D141DF">
      <w:r>
        <w:t>header25-27 notes:</w:t>
      </w:r>
    </w:p>
    <w:p w:rsidR="00075266" w:rsidRDefault="00075266" w:rsidP="00D141DF">
      <w:pPr>
        <w:pStyle w:val="Codeinfixedfont"/>
      </w:pPr>
      <w:r>
        <w:lastRenderedPageBreak/>
        <w:t>clct0, clct1, clctc packing format:</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clct0[0]</w:t>
      </w:r>
      <w:r>
        <w:rPr>
          <w:snapToGrid w:val="0"/>
          <w:sz w:val="20"/>
        </w:rPr>
        <w:tab/>
      </w:r>
      <w:r>
        <w:rPr>
          <w:snapToGrid w:val="0"/>
          <w:sz w:val="20"/>
        </w:rPr>
        <w:tab/>
        <w:t>clct_1</w:t>
      </w:r>
      <w:r>
        <w:rPr>
          <w:snapToGrid w:val="0"/>
          <w:sz w:val="20"/>
          <w:vertAlign w:val="superscript"/>
        </w:rPr>
        <w:t>st</w:t>
      </w:r>
      <w:r>
        <w:rPr>
          <w:snapToGrid w:val="0"/>
          <w:sz w:val="20"/>
        </w:rPr>
        <w:t>_valid</w:t>
      </w:r>
      <w:r>
        <w:rPr>
          <w:snapToGrid w:val="0"/>
          <w:sz w:val="20"/>
        </w:rPr>
        <w:tab/>
      </w:r>
      <w:r>
        <w:rPr>
          <w:snapToGrid w:val="0"/>
          <w:sz w:val="20"/>
        </w:rPr>
        <w:tab/>
        <w:t>Valid pattern flag</w:t>
      </w:r>
    </w:p>
    <w:p w:rsidR="00075266" w:rsidRDefault="00075266" w:rsidP="00D141DF">
      <w:pPr>
        <w:pStyle w:val="Codeinfixedfont"/>
        <w:rPr>
          <w:snapToGrid w:val="0"/>
          <w:sz w:val="20"/>
        </w:rPr>
      </w:pPr>
      <w:r>
        <w:rPr>
          <w:snapToGrid w:val="0"/>
          <w:sz w:val="20"/>
        </w:rPr>
        <w:t>clct0[3:1]</w:t>
      </w:r>
      <w:r>
        <w:rPr>
          <w:snapToGrid w:val="0"/>
          <w:sz w:val="20"/>
        </w:rPr>
        <w:tab/>
        <w:t>hs_hit_1</w:t>
      </w:r>
      <w:r>
        <w:rPr>
          <w:snapToGrid w:val="0"/>
          <w:sz w:val="20"/>
          <w:vertAlign w:val="superscript"/>
        </w:rPr>
        <w:t>st</w:t>
      </w:r>
      <w:r>
        <w:rPr>
          <w:snapToGrid w:val="0"/>
          <w:sz w:val="20"/>
        </w:rPr>
        <w:t>[2:0]</w:t>
      </w:r>
      <w:r>
        <w:rPr>
          <w:snapToGrid w:val="0"/>
          <w:sz w:val="20"/>
        </w:rPr>
        <w:tab/>
      </w:r>
      <w:r>
        <w:rPr>
          <w:snapToGrid w:val="0"/>
          <w:sz w:val="20"/>
        </w:rPr>
        <w:tab/>
        <w:t>Hits on pattern 0-6</w:t>
      </w:r>
    </w:p>
    <w:p w:rsidR="00075266" w:rsidRDefault="00075266" w:rsidP="00D141DF">
      <w:pPr>
        <w:pStyle w:val="Codeinfixedfont"/>
        <w:rPr>
          <w:snapToGrid w:val="0"/>
          <w:sz w:val="20"/>
        </w:rPr>
      </w:pPr>
      <w:r>
        <w:rPr>
          <w:snapToGrid w:val="0"/>
          <w:sz w:val="20"/>
        </w:rPr>
        <w:t>clct0[7:4]</w:t>
      </w:r>
      <w:r>
        <w:rPr>
          <w:snapToGrid w:val="0"/>
          <w:sz w:val="20"/>
        </w:rPr>
        <w:tab/>
        <w:t>hs_pid_1</w:t>
      </w:r>
      <w:r>
        <w:rPr>
          <w:snapToGrid w:val="0"/>
          <w:sz w:val="20"/>
          <w:vertAlign w:val="superscript"/>
        </w:rPr>
        <w:t>st</w:t>
      </w:r>
      <w:r>
        <w:rPr>
          <w:snapToGrid w:val="0"/>
          <w:sz w:val="20"/>
        </w:rPr>
        <w:t>[3:0]</w:t>
      </w:r>
      <w:r>
        <w:rPr>
          <w:snapToGrid w:val="0"/>
          <w:sz w:val="20"/>
        </w:rPr>
        <w:tab/>
      </w:r>
      <w:r>
        <w:rPr>
          <w:snapToGrid w:val="0"/>
          <w:sz w:val="20"/>
        </w:rPr>
        <w:tab/>
        <w:t>Pattern shape 0-A</w:t>
      </w:r>
    </w:p>
    <w:p w:rsidR="00075266" w:rsidRDefault="00075266" w:rsidP="00D141DF">
      <w:pPr>
        <w:pStyle w:val="Codeinfixedfont"/>
        <w:rPr>
          <w:snapToGrid w:val="0"/>
          <w:sz w:val="20"/>
        </w:rPr>
      </w:pPr>
      <w:r>
        <w:rPr>
          <w:snapToGrid w:val="0"/>
          <w:sz w:val="20"/>
        </w:rPr>
        <w:t>clct0[15:8]</w:t>
      </w:r>
      <w:r>
        <w:rPr>
          <w:snapToGrid w:val="0"/>
          <w:sz w:val="20"/>
        </w:rPr>
        <w:tab/>
        <w:t>hs_key_1</w:t>
      </w:r>
      <w:r>
        <w:rPr>
          <w:snapToGrid w:val="0"/>
          <w:sz w:val="20"/>
          <w:vertAlign w:val="superscript"/>
        </w:rPr>
        <w:t>st</w:t>
      </w:r>
      <w:r>
        <w:rPr>
          <w:snapToGrid w:val="0"/>
          <w:sz w:val="20"/>
        </w:rPr>
        <w:t>[7:0]</w:t>
      </w:r>
      <w:r>
        <w:rPr>
          <w:snapToGrid w:val="0"/>
          <w:sz w:val="20"/>
        </w:rPr>
        <w:tab/>
      </w:r>
      <w:r>
        <w:rPr>
          <w:snapToGrid w:val="0"/>
          <w:sz w:val="20"/>
        </w:rPr>
        <w:tab/>
        <w:t>½-strip ID number</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clct1[0]</w:t>
      </w:r>
      <w:r>
        <w:rPr>
          <w:snapToGrid w:val="0"/>
          <w:sz w:val="20"/>
        </w:rPr>
        <w:tab/>
      </w:r>
      <w:r>
        <w:rPr>
          <w:snapToGrid w:val="0"/>
          <w:sz w:val="20"/>
        </w:rPr>
        <w:tab/>
        <w:t>clct_2</w:t>
      </w:r>
      <w:r>
        <w:rPr>
          <w:snapToGrid w:val="0"/>
          <w:sz w:val="20"/>
          <w:vertAlign w:val="superscript"/>
        </w:rPr>
        <w:t>nd</w:t>
      </w:r>
      <w:r>
        <w:rPr>
          <w:snapToGrid w:val="0"/>
          <w:sz w:val="20"/>
        </w:rPr>
        <w:t>_valid</w:t>
      </w:r>
      <w:r>
        <w:rPr>
          <w:snapToGrid w:val="0"/>
          <w:sz w:val="20"/>
        </w:rPr>
        <w:tab/>
      </w:r>
      <w:r>
        <w:rPr>
          <w:snapToGrid w:val="0"/>
          <w:sz w:val="20"/>
        </w:rPr>
        <w:tab/>
        <w:t>Valid pattern flag</w:t>
      </w:r>
    </w:p>
    <w:p w:rsidR="00075266" w:rsidRDefault="00075266" w:rsidP="00D141DF">
      <w:pPr>
        <w:pStyle w:val="Codeinfixedfont"/>
        <w:rPr>
          <w:snapToGrid w:val="0"/>
          <w:sz w:val="20"/>
        </w:rPr>
      </w:pPr>
      <w:r>
        <w:rPr>
          <w:snapToGrid w:val="0"/>
          <w:sz w:val="20"/>
        </w:rPr>
        <w:t>clct1[3:1]</w:t>
      </w:r>
      <w:r>
        <w:rPr>
          <w:snapToGrid w:val="0"/>
          <w:sz w:val="20"/>
        </w:rPr>
        <w:tab/>
        <w:t>hs_hit_2</w:t>
      </w:r>
      <w:r>
        <w:rPr>
          <w:snapToGrid w:val="0"/>
          <w:sz w:val="20"/>
          <w:vertAlign w:val="superscript"/>
        </w:rPr>
        <w:t>nd</w:t>
      </w:r>
      <w:r>
        <w:rPr>
          <w:snapToGrid w:val="0"/>
          <w:sz w:val="20"/>
        </w:rPr>
        <w:t>[2:0]</w:t>
      </w:r>
      <w:r>
        <w:rPr>
          <w:snapToGrid w:val="0"/>
          <w:sz w:val="20"/>
        </w:rPr>
        <w:tab/>
      </w:r>
      <w:r>
        <w:rPr>
          <w:snapToGrid w:val="0"/>
          <w:sz w:val="20"/>
        </w:rPr>
        <w:tab/>
        <w:t>Hits on pattern 0-6</w:t>
      </w:r>
    </w:p>
    <w:p w:rsidR="00075266" w:rsidRDefault="00075266" w:rsidP="00D141DF">
      <w:pPr>
        <w:pStyle w:val="Codeinfixedfont"/>
        <w:rPr>
          <w:snapToGrid w:val="0"/>
          <w:sz w:val="20"/>
        </w:rPr>
      </w:pPr>
      <w:r>
        <w:rPr>
          <w:snapToGrid w:val="0"/>
          <w:sz w:val="20"/>
        </w:rPr>
        <w:t>clct1[7:4]</w:t>
      </w:r>
      <w:r>
        <w:rPr>
          <w:snapToGrid w:val="0"/>
          <w:sz w:val="20"/>
        </w:rPr>
        <w:tab/>
        <w:t>hs_pid_2</w:t>
      </w:r>
      <w:r>
        <w:rPr>
          <w:snapToGrid w:val="0"/>
          <w:sz w:val="20"/>
          <w:vertAlign w:val="superscript"/>
        </w:rPr>
        <w:t>nd</w:t>
      </w:r>
      <w:r>
        <w:rPr>
          <w:snapToGrid w:val="0"/>
          <w:sz w:val="20"/>
        </w:rPr>
        <w:t>[3:0]</w:t>
      </w:r>
      <w:r>
        <w:rPr>
          <w:snapToGrid w:val="0"/>
          <w:sz w:val="20"/>
        </w:rPr>
        <w:tab/>
      </w:r>
      <w:r>
        <w:rPr>
          <w:snapToGrid w:val="0"/>
          <w:sz w:val="20"/>
        </w:rPr>
        <w:tab/>
        <w:t>Pattern shape 0-A</w:t>
      </w:r>
    </w:p>
    <w:p w:rsidR="00075266" w:rsidRDefault="00075266" w:rsidP="00D141DF">
      <w:pPr>
        <w:pStyle w:val="Codeinfixedfont"/>
        <w:rPr>
          <w:snapToGrid w:val="0"/>
          <w:sz w:val="20"/>
        </w:rPr>
      </w:pPr>
      <w:r>
        <w:rPr>
          <w:snapToGrid w:val="0"/>
          <w:sz w:val="20"/>
        </w:rPr>
        <w:t>clct1[15:8]</w:t>
      </w:r>
      <w:r>
        <w:rPr>
          <w:snapToGrid w:val="0"/>
          <w:sz w:val="20"/>
        </w:rPr>
        <w:tab/>
        <w:t>hs_key_2</w:t>
      </w:r>
      <w:r>
        <w:rPr>
          <w:snapToGrid w:val="0"/>
          <w:sz w:val="20"/>
          <w:vertAlign w:val="superscript"/>
        </w:rPr>
        <w:t>nd</w:t>
      </w:r>
      <w:r>
        <w:rPr>
          <w:snapToGrid w:val="0"/>
          <w:sz w:val="20"/>
        </w:rPr>
        <w:t>[7:0]</w:t>
      </w:r>
      <w:r>
        <w:rPr>
          <w:snapToGrid w:val="0"/>
          <w:sz w:val="20"/>
        </w:rPr>
        <w:tab/>
      </w:r>
      <w:r>
        <w:rPr>
          <w:snapToGrid w:val="0"/>
          <w:sz w:val="20"/>
        </w:rPr>
        <w:tab/>
        <w:t>½-strip ID number</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clctc[1:0]</w:t>
      </w:r>
      <w:r>
        <w:rPr>
          <w:snapToGrid w:val="0"/>
          <w:sz w:val="20"/>
        </w:rPr>
        <w:tab/>
        <w:t>bxn_counter_ff[1:0]</w:t>
      </w:r>
      <w:r>
        <w:rPr>
          <w:snapToGrid w:val="0"/>
          <w:sz w:val="20"/>
        </w:rPr>
        <w:tab/>
        <w:t>Bunch crossing number at pretrigger, common to clct0/1</w:t>
      </w:r>
    </w:p>
    <w:p w:rsidR="00075266" w:rsidRDefault="00075266" w:rsidP="00D141DF">
      <w:pPr>
        <w:pStyle w:val="Codeinfixedfont"/>
        <w:rPr>
          <w:sz w:val="20"/>
        </w:rPr>
      </w:pPr>
      <w:r>
        <w:rPr>
          <w:snapToGrid w:val="0"/>
          <w:sz w:val="20"/>
        </w:rPr>
        <w:t>clctc[2]</w:t>
      </w:r>
      <w:r>
        <w:rPr>
          <w:snapToGrid w:val="0"/>
          <w:sz w:val="20"/>
        </w:rPr>
        <w:tab/>
      </w:r>
      <w:r>
        <w:rPr>
          <w:snapToGrid w:val="0"/>
          <w:sz w:val="20"/>
        </w:rPr>
        <w:tab/>
        <w:t>sync_err</w:t>
      </w:r>
      <w:r>
        <w:rPr>
          <w:snapToGrid w:val="0"/>
          <w:sz w:val="20"/>
        </w:rPr>
        <w:tab/>
      </w:r>
      <w:r>
        <w:rPr>
          <w:snapToGrid w:val="0"/>
          <w:sz w:val="20"/>
        </w:rPr>
        <w:tab/>
      </w:r>
      <w:r>
        <w:rPr>
          <w:snapToGrid w:val="0"/>
          <w:sz w:val="20"/>
        </w:rPr>
        <w:tab/>
        <w:t>BX0 disagrees with BXN count, common to clct0/1</w:t>
      </w:r>
    </w:p>
    <w:p w:rsidR="00075266" w:rsidRDefault="00075266" w:rsidP="00D141DF">
      <w:pPr>
        <w:pStyle w:val="Paragraphheading"/>
      </w:pPr>
      <w:r>
        <w:t>ALCT Trigger Data:</w:t>
      </w:r>
    </w:p>
    <w:p w:rsidR="00075266" w:rsidRDefault="00075266" w:rsidP="00D141DF">
      <w:pPr>
        <w:pStyle w:val="Codeinfixedfont"/>
      </w:pPr>
      <w:r>
        <w:t>header28_[0]</w:t>
      </w:r>
      <w:r>
        <w:tab/>
      </w:r>
      <w:r>
        <w:tab/>
        <w:t>alct_1</w:t>
      </w:r>
      <w:r>
        <w:rPr>
          <w:vertAlign w:val="superscript"/>
        </w:rPr>
        <w:t>st</w:t>
      </w:r>
      <w:r>
        <w:t>_valid</w:t>
      </w:r>
      <w:r>
        <w:tab/>
      </w:r>
      <w:r>
        <w:tab/>
      </w:r>
      <w:r>
        <w:tab/>
        <w:t>ALCT0 valid pattern flag</w:t>
      </w:r>
    </w:p>
    <w:p w:rsidR="00075266" w:rsidRDefault="00075266" w:rsidP="00D141DF">
      <w:pPr>
        <w:pStyle w:val="Codeinfixedfont"/>
      </w:pPr>
      <w:r>
        <w:t>header28_[2:1]</w:t>
      </w:r>
      <w:r>
        <w:tab/>
        <w:t>alct_1</w:t>
      </w:r>
      <w:r>
        <w:rPr>
          <w:vertAlign w:val="superscript"/>
        </w:rPr>
        <w:t>st</w:t>
      </w:r>
      <w:r>
        <w:t>_quality[1:0]</w:t>
      </w:r>
      <w:r>
        <w:tab/>
      </w:r>
      <w:r>
        <w:tab/>
        <w:t>ALCT0 quality</w:t>
      </w:r>
    </w:p>
    <w:p w:rsidR="00075266" w:rsidRDefault="00075266" w:rsidP="00D141DF">
      <w:pPr>
        <w:pStyle w:val="Codeinfixedfont"/>
      </w:pPr>
      <w:r>
        <w:t>header28_[3]</w:t>
      </w:r>
      <w:r>
        <w:tab/>
      </w:r>
      <w:r>
        <w:tab/>
        <w:t>alct_1</w:t>
      </w:r>
      <w:r>
        <w:rPr>
          <w:vertAlign w:val="superscript"/>
        </w:rPr>
        <w:t>st</w:t>
      </w:r>
      <w:r>
        <w:t>_amu</w:t>
      </w:r>
      <w:r>
        <w:tab/>
      </w:r>
      <w:r>
        <w:tab/>
      </w:r>
      <w:r>
        <w:tab/>
        <w:t>ALCT0 accelerator muon flag</w:t>
      </w:r>
    </w:p>
    <w:p w:rsidR="00075266" w:rsidRDefault="00075266" w:rsidP="00D141DF">
      <w:pPr>
        <w:pStyle w:val="Codeinfixedfont"/>
      </w:pPr>
      <w:r>
        <w:t>header28_[10:4]</w:t>
      </w:r>
      <w:r>
        <w:tab/>
        <w:t>alct_1</w:t>
      </w:r>
      <w:r>
        <w:rPr>
          <w:vertAlign w:val="superscript"/>
        </w:rPr>
        <w:t>st</w:t>
      </w:r>
      <w:r>
        <w:t>_key[6:0]</w:t>
      </w:r>
      <w:r>
        <w:tab/>
      </w:r>
      <w:r>
        <w:tab/>
        <w:t>ALCT0 key wire group</w:t>
      </w:r>
    </w:p>
    <w:p w:rsidR="00075266" w:rsidRDefault="00075266" w:rsidP="00D141DF">
      <w:pPr>
        <w:pStyle w:val="Codeinfixedfont"/>
      </w:pPr>
      <w:r>
        <w:t>header28_[14:11]</w:t>
      </w:r>
      <w:r>
        <w:tab/>
        <w:t>alct_pretrig_win[3:0]</w:t>
      </w:r>
      <w:r>
        <w:tab/>
      </w:r>
      <w:r>
        <w:tab/>
        <w:t>ALCT active_feb_flag position in pretrig window</w:t>
      </w:r>
    </w:p>
    <w:p w:rsidR="00075266" w:rsidRDefault="00075266" w:rsidP="00D141DF">
      <w:pPr>
        <w:pStyle w:val="Codeinfixedfont"/>
      </w:pPr>
    </w:p>
    <w:p w:rsidR="00075266" w:rsidRDefault="00075266" w:rsidP="00D141DF">
      <w:pPr>
        <w:pStyle w:val="Codeinfixedfont"/>
      </w:pPr>
      <w:r>
        <w:t>header29_[0]</w:t>
      </w:r>
      <w:r>
        <w:tab/>
      </w:r>
      <w:r>
        <w:tab/>
        <w:t>alct_2</w:t>
      </w:r>
      <w:r>
        <w:rPr>
          <w:vertAlign w:val="superscript"/>
        </w:rPr>
        <w:t>nd</w:t>
      </w:r>
      <w:r>
        <w:t>_valid</w:t>
      </w:r>
      <w:r>
        <w:tab/>
      </w:r>
      <w:r>
        <w:tab/>
      </w:r>
      <w:r>
        <w:tab/>
        <w:t>ALCT1 valid pattern flag</w:t>
      </w:r>
    </w:p>
    <w:p w:rsidR="00075266" w:rsidRDefault="00075266" w:rsidP="00D141DF">
      <w:pPr>
        <w:pStyle w:val="Codeinfixedfont"/>
      </w:pPr>
      <w:r>
        <w:t>header29_[2:1]</w:t>
      </w:r>
      <w:r>
        <w:tab/>
        <w:t>alct_2</w:t>
      </w:r>
      <w:r>
        <w:rPr>
          <w:vertAlign w:val="superscript"/>
        </w:rPr>
        <w:t>nd</w:t>
      </w:r>
      <w:r>
        <w:t>_quality[1:0]</w:t>
      </w:r>
      <w:r>
        <w:tab/>
      </w:r>
      <w:r>
        <w:tab/>
        <w:t>ALCT1 quality</w:t>
      </w:r>
    </w:p>
    <w:p w:rsidR="00075266" w:rsidRDefault="00075266" w:rsidP="00D141DF">
      <w:pPr>
        <w:pStyle w:val="Codeinfixedfont"/>
      </w:pPr>
      <w:r>
        <w:t>header29_[3]</w:t>
      </w:r>
      <w:r>
        <w:tab/>
      </w:r>
      <w:r>
        <w:tab/>
        <w:t>alct_2</w:t>
      </w:r>
      <w:r>
        <w:rPr>
          <w:vertAlign w:val="superscript"/>
        </w:rPr>
        <w:t>nd</w:t>
      </w:r>
      <w:r>
        <w:t>_amu</w:t>
      </w:r>
      <w:r>
        <w:tab/>
      </w:r>
      <w:r>
        <w:tab/>
      </w:r>
      <w:r>
        <w:tab/>
        <w:t>ALCT1 accelerator muon flag</w:t>
      </w:r>
    </w:p>
    <w:p w:rsidR="00075266" w:rsidRDefault="00075266" w:rsidP="00D141DF">
      <w:pPr>
        <w:pStyle w:val="Codeinfixedfont"/>
      </w:pPr>
      <w:r>
        <w:t>header29_[10:4]</w:t>
      </w:r>
      <w:r>
        <w:tab/>
        <w:t>alct_2</w:t>
      </w:r>
      <w:r>
        <w:rPr>
          <w:vertAlign w:val="superscript"/>
        </w:rPr>
        <w:t>nd</w:t>
      </w:r>
      <w:r>
        <w:t>_key[6:0]</w:t>
      </w:r>
      <w:r>
        <w:tab/>
      </w:r>
      <w:r>
        <w:tab/>
        <w:t>ALCT1 key wire group</w:t>
      </w:r>
    </w:p>
    <w:p w:rsidR="00075266" w:rsidRDefault="00075266" w:rsidP="00D141DF">
      <w:pPr>
        <w:pStyle w:val="Codeinfixedfont"/>
      </w:pPr>
      <w:r>
        <w:t>header29_[12:11]</w:t>
      </w:r>
      <w:r>
        <w:tab/>
        <w:t>drift_delay[1:0]</w:t>
      </w:r>
      <w:r>
        <w:tab/>
      </w:r>
      <w:r>
        <w:tab/>
        <w:t>CLCT drift delay</w:t>
      </w:r>
    </w:p>
    <w:p w:rsidR="00075266" w:rsidRDefault="00075266" w:rsidP="00D141DF">
      <w:pPr>
        <w:pStyle w:val="Codeinfixedfont"/>
      </w:pPr>
      <w:r>
        <w:t>header29_[13]</w:t>
      </w:r>
      <w:r>
        <w:tab/>
      </w:r>
      <w:r>
        <w:tab/>
        <w:t>bcb_read_enable</w:t>
      </w:r>
      <w:r>
        <w:tab/>
      </w:r>
      <w:r>
        <w:tab/>
        <w:t>CFEB blocked DiStrip bits list included in readout</w:t>
      </w:r>
    </w:p>
    <w:p w:rsidR="00075266" w:rsidRDefault="00075266" w:rsidP="00D141DF">
      <w:pPr>
        <w:pStyle w:val="Codeinfixedfont"/>
      </w:pPr>
      <w:r>
        <w:t>header29_[14]</w:t>
      </w:r>
      <w:r>
        <w:tab/>
      </w:r>
      <w:r>
        <w:tab/>
        <w:t>hs_layer_trig</w:t>
      </w:r>
      <w:r>
        <w:tab/>
      </w:r>
      <w:r>
        <w:tab/>
      </w:r>
      <w:r>
        <w:tab/>
        <w:t>Layer-mode trigger</w:t>
      </w:r>
    </w:p>
    <w:p w:rsidR="00075266" w:rsidRDefault="00075266" w:rsidP="00D141DF">
      <w:pPr>
        <w:pStyle w:val="Codeinfixedfont"/>
      </w:pPr>
      <w:r>
        <w:tab/>
      </w:r>
    </w:p>
    <w:p w:rsidR="00075266" w:rsidRDefault="00075266" w:rsidP="00D141DF">
      <w:pPr>
        <w:pStyle w:val="Codeinfixedfont"/>
      </w:pPr>
      <w:r>
        <w:t>header30_[4:0]</w:t>
      </w:r>
      <w:r>
        <w:tab/>
        <w:t>alct_bxn[4:0]</w:t>
      </w:r>
      <w:r>
        <w:tab/>
      </w:r>
      <w:r>
        <w:tab/>
      </w:r>
      <w:r>
        <w:tab/>
        <w:t>ALCT0/1 bxn</w:t>
      </w:r>
    </w:p>
    <w:p w:rsidR="00075266" w:rsidRDefault="00075266" w:rsidP="00D141DF">
      <w:pPr>
        <w:pStyle w:val="Codeinfixedfont"/>
      </w:pPr>
      <w:r>
        <w:t>header30_[6:5]</w:t>
      </w:r>
      <w:r>
        <w:tab/>
        <w:t>alct_ecc_err[1:0]</w:t>
      </w:r>
      <w:r>
        <w:tab/>
      </w:r>
      <w:r>
        <w:tab/>
        <w:t>ALCT trigger path ECC error code</w:t>
      </w:r>
    </w:p>
    <w:p w:rsidR="00075266" w:rsidRDefault="00075266" w:rsidP="00D141DF">
      <w:pPr>
        <w:pStyle w:val="Codeinfixedfont"/>
      </w:pPr>
      <w:r>
        <w:t>header30_[11:7]</w:t>
      </w:r>
      <w:r>
        <w:tab/>
        <w:t>cfeb_badbits_found[4:0]</w:t>
      </w:r>
      <w:r>
        <w:tab/>
        <w:t>Bad distrip bits detected in cfeb[n]</w:t>
      </w:r>
    </w:p>
    <w:p w:rsidR="00075266" w:rsidRDefault="00075266" w:rsidP="00D141DF">
      <w:pPr>
        <w:pStyle w:val="Codeinfixedfont"/>
      </w:pPr>
      <w:r>
        <w:t>header30_[12]</w:t>
      </w:r>
      <w:r>
        <w:tab/>
      </w:r>
      <w:r>
        <w:tab/>
        <w:t>cfeb_badbits_blocked</w:t>
      </w:r>
      <w:r>
        <w:tab/>
      </w:r>
      <w:r>
        <w:tab/>
        <w:t>At least one CFEB has a bad bit that was blocked</w:t>
      </w:r>
    </w:p>
    <w:p w:rsidR="00075266" w:rsidRDefault="00075266" w:rsidP="00D141DF">
      <w:pPr>
        <w:pStyle w:val="Codeinfixedfont"/>
      </w:pPr>
      <w:r>
        <w:t>header30_[13]</w:t>
      </w:r>
      <w:r>
        <w:tab/>
      </w:r>
      <w:r>
        <w:tab/>
        <w:t>alct_cfg_done</w:t>
      </w:r>
      <w:r>
        <w:tab/>
      </w:r>
      <w:r>
        <w:tab/>
      </w:r>
      <w:r>
        <w:tab/>
        <w:t>ALCT FPGA configuration done</w:t>
      </w:r>
    </w:p>
    <w:p w:rsidR="00D141DF" w:rsidRDefault="00075266" w:rsidP="00D141DF">
      <w:pPr>
        <w:pStyle w:val="Codeinfixedfont"/>
      </w:pPr>
      <w:r>
        <w:t>header30_[14]</w:t>
      </w:r>
      <w:r>
        <w:tab/>
      </w:r>
      <w:r>
        <w:tab/>
        <w:t>bx0_match</w:t>
      </w:r>
      <w:r>
        <w:tab/>
      </w:r>
      <w:r>
        <w:tab/>
      </w:r>
      <w:r>
        <w:tab/>
        <w:t>alct_bx0==clct_bx0, latched at clct_bx0 time</w:t>
      </w:r>
    </w:p>
    <w:p w:rsidR="00075266" w:rsidRDefault="00075266" w:rsidP="00D141DF">
      <w:pPr>
        <w:pStyle w:val="Paragraphheading"/>
      </w:pPr>
      <w:r>
        <w:t>MPC Frames:</w:t>
      </w:r>
    </w:p>
    <w:p w:rsidR="00075266" w:rsidRDefault="00075266" w:rsidP="00D141DF">
      <w:pPr>
        <w:pStyle w:val="Codeinfixedfont"/>
      </w:pPr>
      <w:r>
        <w:t>header31_[14:0]</w:t>
      </w:r>
      <w:r>
        <w:tab/>
        <w:t>r_mpc0_frame0_ff[14:0]</w:t>
      </w:r>
      <w:r>
        <w:tab/>
        <w:t>MPC muon 0 frame 0 LSBs</w:t>
      </w:r>
    </w:p>
    <w:p w:rsidR="00075266" w:rsidRDefault="00075266" w:rsidP="00D141DF">
      <w:pPr>
        <w:pStyle w:val="Codeinfixedfont"/>
      </w:pPr>
      <w:r>
        <w:t>header32_[14:0]</w:t>
      </w:r>
      <w:r>
        <w:tab/>
        <w:t>r_mpc0_frame1_ff[14:0]</w:t>
      </w:r>
      <w:r>
        <w:tab/>
        <w:t>MPC muon 0 frame 1 LSBs</w:t>
      </w:r>
    </w:p>
    <w:p w:rsidR="00075266" w:rsidRDefault="00075266" w:rsidP="00D141DF">
      <w:pPr>
        <w:pStyle w:val="Codeinfixedfont"/>
      </w:pPr>
      <w:r>
        <w:t>header33_[14:0]</w:t>
      </w:r>
      <w:r>
        <w:tab/>
        <w:t>r_mpc1_frame0_ff[14:0]</w:t>
      </w:r>
      <w:r>
        <w:tab/>
        <w:t>MPC muon 1 frame 0 LSBs</w:t>
      </w:r>
    </w:p>
    <w:p w:rsidR="00075266" w:rsidRDefault="00075266" w:rsidP="00D141DF">
      <w:pPr>
        <w:pStyle w:val="Codeinfixedfont"/>
      </w:pPr>
      <w:r>
        <w:t>header34_[14:0]</w:t>
      </w:r>
      <w:r>
        <w:tab/>
        <w:t>r_mpc1_frame1_ff[14:0]</w:t>
      </w:r>
      <w:r>
        <w:tab/>
        <w:t>MPC muon 1 frame 1 LSBs</w:t>
      </w:r>
    </w:p>
    <w:p w:rsidR="00075266" w:rsidRDefault="00075266" w:rsidP="00D141DF">
      <w:pPr>
        <w:pStyle w:val="Codeinfixedfont"/>
      </w:pPr>
    </w:p>
    <w:p w:rsidR="00075266" w:rsidRDefault="00075266" w:rsidP="00D141DF">
      <w:pPr>
        <w:pStyle w:val="Codeinfixedfont"/>
      </w:pPr>
      <w:r>
        <w:t>header35_[0]</w:t>
      </w:r>
      <w:r>
        <w:tab/>
        <w:t>=</w:t>
      </w:r>
      <w:r>
        <w:tab/>
        <w:t>r_mpc0_frame0_ff[15]</w:t>
      </w:r>
      <w:r>
        <w:tab/>
        <w:t>MPC muon 0 frame 0 MSB</w:t>
      </w:r>
    </w:p>
    <w:p w:rsidR="00075266" w:rsidRDefault="00075266" w:rsidP="00D141DF">
      <w:pPr>
        <w:pStyle w:val="Codeinfixedfont"/>
      </w:pPr>
      <w:r>
        <w:t>header35_[1]</w:t>
      </w:r>
      <w:r>
        <w:tab/>
        <w:t>=</w:t>
      </w:r>
      <w:r>
        <w:tab/>
        <w:t>r_mpc0_frame1_ff[15]</w:t>
      </w:r>
      <w:r>
        <w:tab/>
        <w:t>MPC muon 0 frame 1 MSB</w:t>
      </w:r>
    </w:p>
    <w:p w:rsidR="00075266" w:rsidRDefault="00075266" w:rsidP="00D141DF">
      <w:pPr>
        <w:pStyle w:val="Codeinfixedfont"/>
      </w:pPr>
      <w:r>
        <w:t>header35_[2]</w:t>
      </w:r>
      <w:r>
        <w:tab/>
        <w:t>=</w:t>
      </w:r>
      <w:r>
        <w:tab/>
        <w:t>r_mpc1_frame0_ff[15]</w:t>
      </w:r>
      <w:r>
        <w:tab/>
        <w:t>MPC muon 1 frame 0 MSB</w:t>
      </w:r>
    </w:p>
    <w:p w:rsidR="00075266" w:rsidRDefault="00075266" w:rsidP="00D141DF">
      <w:pPr>
        <w:pStyle w:val="Codeinfixedfont"/>
      </w:pPr>
      <w:r>
        <w:t>header35_[3]</w:t>
      </w:r>
      <w:r>
        <w:tab/>
        <w:t>=</w:t>
      </w:r>
      <w:r>
        <w:tab/>
        <w:t>r_mpc1_frame1_ff[15]</w:t>
      </w:r>
      <w:r>
        <w:tab/>
        <w:t>MPC muon 1 frame 1 MSB</w:t>
      </w:r>
    </w:p>
    <w:p w:rsidR="00075266" w:rsidRDefault="00075266" w:rsidP="00D141DF">
      <w:pPr>
        <w:pStyle w:val="Codeinfixedfont"/>
      </w:pPr>
      <w:r>
        <w:t>header35_[7:4]</w:t>
      </w:r>
      <w:r>
        <w:tab/>
        <w:t>mpc_tx_delay[3:0]</w:t>
      </w:r>
      <w:r>
        <w:tab/>
      </w:r>
      <w:r>
        <w:tab/>
        <w:t>MPC transmit delay</w:t>
      </w:r>
    </w:p>
    <w:p w:rsidR="00075266" w:rsidRDefault="00075266" w:rsidP="00D141DF">
      <w:pPr>
        <w:pStyle w:val="Codeinfixedfont"/>
      </w:pPr>
      <w:r>
        <w:t>header35_[9:8]</w:t>
      </w:r>
      <w:r>
        <w:tab/>
        <w:t>r_mpc_accept[1:0]</w:t>
      </w:r>
      <w:r>
        <w:tab/>
      </w:r>
      <w:r>
        <w:tab/>
        <w:t>MPC muon accept response</w:t>
      </w:r>
    </w:p>
    <w:p w:rsidR="00075266" w:rsidRDefault="00075266" w:rsidP="00D141DF">
      <w:pPr>
        <w:pStyle w:val="Codeinfixedfont"/>
      </w:pPr>
      <w:r>
        <w:t>header35_[14:10]</w:t>
      </w:r>
      <w:r>
        <w:tab/>
        <w:t>cfeb_en[4:0]</w:t>
      </w:r>
      <w:r>
        <w:tab/>
      </w:r>
      <w:r>
        <w:tab/>
      </w:r>
      <w:r>
        <w:tab/>
        <w:t xml:space="preserve">CFEBs enabled for triggering </w:t>
      </w:r>
      <w:r>
        <w:rPr>
          <w:sz w:val="20"/>
        </w:rPr>
        <w:t>(didn’t fit elsewhere)</w:t>
      </w:r>
    </w:p>
    <w:p w:rsidR="00075266" w:rsidRDefault="00075266" w:rsidP="00D141DF">
      <w:r>
        <w:t>header31-35 notes:</w:t>
      </w:r>
    </w:p>
    <w:p w:rsidR="00075266" w:rsidRPr="000936EB" w:rsidRDefault="00075266" w:rsidP="000936EB">
      <w:pPr>
        <w:pStyle w:val="Codeinfixedfont"/>
      </w:pPr>
      <w:r w:rsidRPr="000936EB">
        <w:t>MPCframe packing format:</w:t>
      </w:r>
    </w:p>
    <w:p w:rsidR="00075266" w:rsidRPr="000936EB" w:rsidRDefault="00075266" w:rsidP="000936EB">
      <w:pPr>
        <w:pStyle w:val="Codeinfixedfont"/>
      </w:pPr>
    </w:p>
    <w:p w:rsidR="00075266" w:rsidRPr="000936EB" w:rsidRDefault="00075266" w:rsidP="000936EB">
      <w:pPr>
        <w:pStyle w:val="Codeinfixedfont"/>
      </w:pPr>
      <w:r w:rsidRPr="000936EB">
        <w:tab/>
        <w:t>mpc0_frame0[6:0]</w:t>
      </w:r>
      <w:r w:rsidRPr="000936EB">
        <w:tab/>
        <w:t>=</w:t>
      </w:r>
      <w:r w:rsidRPr="000936EB">
        <w:tab/>
        <w:t>alct0_key[6:0];</w:t>
      </w:r>
    </w:p>
    <w:p w:rsidR="00075266" w:rsidRPr="000936EB" w:rsidRDefault="00075266" w:rsidP="000936EB">
      <w:pPr>
        <w:pStyle w:val="Codeinfixedfont"/>
      </w:pPr>
      <w:r w:rsidRPr="000936EB">
        <w:tab/>
        <w:t>mpc0_frame0[10:7]</w:t>
      </w:r>
      <w:r w:rsidRPr="000936EB">
        <w:tab/>
        <w:t>=</w:t>
      </w:r>
      <w:r w:rsidRPr="000936EB">
        <w:tab/>
        <w:t>clct0_pat[3:0];</w:t>
      </w:r>
    </w:p>
    <w:p w:rsidR="00075266" w:rsidRPr="000936EB" w:rsidRDefault="00075266" w:rsidP="000936EB">
      <w:pPr>
        <w:pStyle w:val="Codeinfixedfont"/>
      </w:pPr>
      <w:r w:rsidRPr="000936EB">
        <w:tab/>
        <w:t>mpc0_frame0[14:11]</w:t>
      </w:r>
      <w:r w:rsidRPr="000936EB">
        <w:tab/>
        <w:t>=</w:t>
      </w:r>
      <w:r w:rsidRPr="000936EB">
        <w:tab/>
        <w:t>lct0_quality[3:0];</w:t>
      </w:r>
    </w:p>
    <w:p w:rsidR="00075266" w:rsidRPr="000936EB" w:rsidRDefault="00075266" w:rsidP="000936EB">
      <w:pPr>
        <w:pStyle w:val="Codeinfixedfont"/>
      </w:pPr>
      <w:r w:rsidRPr="000936EB">
        <w:tab/>
        <w:t>mpc0_frame0[15]</w:t>
      </w:r>
      <w:r w:rsidRPr="000936EB">
        <w:tab/>
        <w:t>=</w:t>
      </w:r>
      <w:r w:rsidRPr="000936EB">
        <w:tab/>
        <w:t>lct0_vpf;</w:t>
      </w:r>
    </w:p>
    <w:p w:rsidR="00075266" w:rsidRPr="000936EB" w:rsidRDefault="00075266" w:rsidP="000936EB">
      <w:pPr>
        <w:pStyle w:val="Codeinfixedfont"/>
      </w:pPr>
    </w:p>
    <w:p w:rsidR="00075266" w:rsidRPr="000936EB" w:rsidRDefault="00075266" w:rsidP="000936EB">
      <w:pPr>
        <w:pStyle w:val="Codeinfixedfont"/>
      </w:pPr>
      <w:r w:rsidRPr="000936EB">
        <w:tab/>
        <w:t>mpc0_frame1[7:0]</w:t>
      </w:r>
      <w:r w:rsidRPr="000936EB">
        <w:tab/>
        <w:t>=</w:t>
      </w:r>
      <w:r w:rsidRPr="000936EB">
        <w:tab/>
        <w:t>{clct0_cfeb[2:0],clct0_key[4:0]};</w:t>
      </w:r>
    </w:p>
    <w:p w:rsidR="00075266" w:rsidRPr="000936EB" w:rsidRDefault="00075266" w:rsidP="000936EB">
      <w:pPr>
        <w:pStyle w:val="Codeinfixedfont"/>
      </w:pPr>
      <w:r w:rsidRPr="000936EB">
        <w:tab/>
        <w:t>mpc0_frame1[8]</w:t>
      </w:r>
      <w:r w:rsidRPr="000936EB">
        <w:tab/>
      </w:r>
      <w:r w:rsidRPr="000936EB">
        <w:tab/>
        <w:t>=</w:t>
      </w:r>
      <w:r w:rsidRPr="000936EB">
        <w:tab/>
        <w:t>clct0_bend;</w:t>
      </w:r>
    </w:p>
    <w:p w:rsidR="00075266" w:rsidRPr="000936EB" w:rsidRDefault="00075266" w:rsidP="000936EB">
      <w:pPr>
        <w:pStyle w:val="Codeinfixedfont"/>
      </w:pPr>
      <w:r w:rsidRPr="000936EB">
        <w:tab/>
        <w:t>mpc0_frame1[9]</w:t>
      </w:r>
      <w:r w:rsidRPr="000936EB">
        <w:tab/>
      </w:r>
      <w:r w:rsidRPr="000936EB">
        <w:tab/>
        <w:t>=</w:t>
      </w:r>
      <w:r w:rsidRPr="000936EB">
        <w:tab/>
        <w:t>clct_sync_err &amp; tmb_sync_err_en[0];</w:t>
      </w:r>
    </w:p>
    <w:p w:rsidR="00075266" w:rsidRPr="000936EB" w:rsidRDefault="00075266" w:rsidP="000936EB">
      <w:pPr>
        <w:pStyle w:val="Codeinfixedfont"/>
      </w:pPr>
      <w:r w:rsidRPr="000936EB">
        <w:tab/>
        <w:t>mpc0_frame1[10]</w:t>
      </w:r>
      <w:r w:rsidRPr="000936EB">
        <w:tab/>
        <w:t>=</w:t>
      </w:r>
      <w:r w:rsidRPr="000936EB">
        <w:tab/>
        <w:t>alct0_bxn[0];</w:t>
      </w:r>
    </w:p>
    <w:p w:rsidR="00075266" w:rsidRPr="000936EB" w:rsidRDefault="00075266" w:rsidP="000936EB">
      <w:pPr>
        <w:pStyle w:val="Codeinfixedfont"/>
      </w:pPr>
      <w:r w:rsidRPr="000936EB">
        <w:tab/>
        <w:t>mpc0_frame1[11]</w:t>
      </w:r>
      <w:r w:rsidRPr="000936EB">
        <w:tab/>
        <w:t>=</w:t>
      </w:r>
      <w:r w:rsidRPr="000936EB">
        <w:tab/>
        <w:t>clct_bx0;</w:t>
      </w:r>
      <w:r w:rsidR="00FC741E" w:rsidRPr="000936EB">
        <w:t xml:space="preserve">     </w:t>
      </w:r>
      <w:r w:rsidRPr="000936EB">
        <w:t>// bx0 gets replaced after mpc_tx_delay, keep here to mollify xst</w:t>
      </w:r>
    </w:p>
    <w:p w:rsidR="00075266" w:rsidRPr="000936EB" w:rsidRDefault="00075266" w:rsidP="000936EB">
      <w:pPr>
        <w:pStyle w:val="Codeinfixedfont"/>
      </w:pPr>
      <w:r w:rsidRPr="000936EB">
        <w:lastRenderedPageBreak/>
        <w:tab/>
        <w:t>mpc0_frame1[15:12]</w:t>
      </w:r>
      <w:r w:rsidRPr="000936EB">
        <w:tab/>
        <w:t>=</w:t>
      </w:r>
      <w:r w:rsidRPr="000936EB">
        <w:tab/>
        <w:t>csc_id[3:0];</w:t>
      </w:r>
    </w:p>
    <w:p w:rsidR="00075266" w:rsidRPr="000936EB" w:rsidRDefault="00075266" w:rsidP="000936EB">
      <w:pPr>
        <w:pStyle w:val="Codeinfixedfont"/>
      </w:pPr>
    </w:p>
    <w:p w:rsidR="00075266" w:rsidRPr="000936EB" w:rsidRDefault="00075266" w:rsidP="000936EB">
      <w:pPr>
        <w:pStyle w:val="Codeinfixedfont"/>
      </w:pPr>
      <w:r w:rsidRPr="000936EB">
        <w:tab/>
        <w:t>mpc1_frame0[6:0]</w:t>
      </w:r>
      <w:r w:rsidRPr="000936EB">
        <w:tab/>
        <w:t>=</w:t>
      </w:r>
      <w:r w:rsidRPr="000936EB">
        <w:tab/>
        <w:t>alct1_key[6:0];</w:t>
      </w:r>
    </w:p>
    <w:p w:rsidR="00075266" w:rsidRPr="000936EB" w:rsidRDefault="00075266" w:rsidP="000936EB">
      <w:pPr>
        <w:pStyle w:val="Codeinfixedfont"/>
      </w:pPr>
      <w:r w:rsidRPr="000936EB">
        <w:tab/>
        <w:t>mpc1_frame0[10:7]</w:t>
      </w:r>
      <w:r w:rsidRPr="000936EB">
        <w:tab/>
        <w:t>=</w:t>
      </w:r>
      <w:r w:rsidRPr="000936EB">
        <w:tab/>
        <w:t>clct1_pat[3:0];</w:t>
      </w:r>
    </w:p>
    <w:p w:rsidR="00075266" w:rsidRPr="000936EB" w:rsidRDefault="00075266" w:rsidP="000936EB">
      <w:pPr>
        <w:pStyle w:val="Codeinfixedfont"/>
      </w:pPr>
      <w:r w:rsidRPr="000936EB">
        <w:tab/>
        <w:t>mpc1_frame0[14:11]</w:t>
      </w:r>
      <w:r w:rsidRPr="000936EB">
        <w:tab/>
        <w:t>=</w:t>
      </w:r>
      <w:r w:rsidRPr="000936EB">
        <w:tab/>
        <w:t>lct1_quality[3:0];</w:t>
      </w:r>
    </w:p>
    <w:p w:rsidR="00075266" w:rsidRPr="000936EB" w:rsidRDefault="00075266" w:rsidP="000936EB">
      <w:pPr>
        <w:pStyle w:val="Codeinfixedfont"/>
      </w:pPr>
      <w:r w:rsidRPr="000936EB">
        <w:tab/>
        <w:t>mpc1_frame0[15]</w:t>
      </w:r>
      <w:r w:rsidRPr="000936EB">
        <w:tab/>
        <w:t>=</w:t>
      </w:r>
      <w:r w:rsidRPr="000936EB">
        <w:tab/>
        <w:t>lct1_vpf;</w:t>
      </w:r>
    </w:p>
    <w:p w:rsidR="00075266" w:rsidRPr="000936EB" w:rsidRDefault="00075266" w:rsidP="000936EB">
      <w:pPr>
        <w:pStyle w:val="Codeinfixedfont"/>
      </w:pPr>
    </w:p>
    <w:p w:rsidR="00075266" w:rsidRPr="000936EB" w:rsidRDefault="00075266" w:rsidP="000936EB">
      <w:pPr>
        <w:pStyle w:val="Codeinfixedfont"/>
      </w:pPr>
      <w:r w:rsidRPr="000936EB">
        <w:tab/>
        <w:t>mpc1_frame1[7:0]</w:t>
      </w:r>
      <w:r w:rsidRPr="000936EB">
        <w:tab/>
        <w:t>=</w:t>
      </w:r>
      <w:r w:rsidRPr="000936EB">
        <w:tab/>
        <w:t>{clct1_cfeb[2:0],clct1_key[4:0]};</w:t>
      </w:r>
    </w:p>
    <w:p w:rsidR="00075266" w:rsidRPr="000936EB" w:rsidRDefault="00075266" w:rsidP="000936EB">
      <w:pPr>
        <w:pStyle w:val="Codeinfixedfont"/>
      </w:pPr>
      <w:r w:rsidRPr="000936EB">
        <w:tab/>
        <w:t>mpc1_frame1[8]</w:t>
      </w:r>
      <w:r w:rsidRPr="000936EB">
        <w:tab/>
      </w:r>
      <w:r w:rsidRPr="000936EB">
        <w:tab/>
        <w:t>=</w:t>
      </w:r>
      <w:r w:rsidRPr="000936EB">
        <w:tab/>
        <w:t>clct1_bend;</w:t>
      </w:r>
    </w:p>
    <w:p w:rsidR="00075266" w:rsidRPr="000936EB" w:rsidRDefault="00075266" w:rsidP="000936EB">
      <w:pPr>
        <w:pStyle w:val="Codeinfixedfont"/>
      </w:pPr>
      <w:r w:rsidRPr="000936EB">
        <w:tab/>
        <w:t>mpc1_frame1[9]</w:t>
      </w:r>
      <w:r w:rsidRPr="000936EB">
        <w:tab/>
      </w:r>
      <w:r w:rsidRPr="000936EB">
        <w:tab/>
        <w:t>=</w:t>
      </w:r>
      <w:r w:rsidRPr="000936EB">
        <w:tab/>
        <w:t>clct_sync_err &amp; tmb_sync_err_en[1];</w:t>
      </w:r>
    </w:p>
    <w:p w:rsidR="00075266" w:rsidRPr="000936EB" w:rsidRDefault="00075266" w:rsidP="000936EB">
      <w:pPr>
        <w:pStyle w:val="Codeinfixedfont"/>
      </w:pPr>
      <w:r w:rsidRPr="000936EB">
        <w:tab/>
        <w:t>mpc1_frame1[10]</w:t>
      </w:r>
      <w:r w:rsidRPr="000936EB">
        <w:tab/>
        <w:t>=</w:t>
      </w:r>
      <w:r w:rsidRPr="000936EB">
        <w:tab/>
        <w:t>alct1_bxn[0];</w:t>
      </w:r>
    </w:p>
    <w:p w:rsidR="00075266" w:rsidRPr="000936EB" w:rsidRDefault="00075266" w:rsidP="000936EB">
      <w:pPr>
        <w:pStyle w:val="Codeinfixedfont"/>
      </w:pPr>
      <w:r w:rsidRPr="000936EB">
        <w:tab/>
        <w:t>mpc1_frame1[11]</w:t>
      </w:r>
      <w:r w:rsidRPr="000936EB">
        <w:tab/>
        <w:t>=</w:t>
      </w:r>
      <w:r w:rsidRPr="000936EB">
        <w:tab/>
        <w:t>alct_bx0;</w:t>
      </w:r>
      <w:r w:rsidR="00FC741E" w:rsidRPr="000936EB">
        <w:t xml:space="preserve">     </w:t>
      </w:r>
      <w:r w:rsidRPr="000936EB">
        <w:t>// bx0 gets replaced after mpc_tx_delay, keep here to mollify xst</w:t>
      </w:r>
    </w:p>
    <w:p w:rsidR="00075266" w:rsidRPr="000936EB" w:rsidRDefault="00075266" w:rsidP="000936EB">
      <w:pPr>
        <w:pStyle w:val="Codeinfixedfont"/>
      </w:pPr>
      <w:r w:rsidRPr="000936EB">
        <w:t>mpc1_frame1[15:12]</w:t>
      </w:r>
      <w:r w:rsidRPr="000936EB">
        <w:tab/>
        <w:t>=</w:t>
      </w:r>
      <w:r w:rsidRPr="000936EB">
        <w:tab/>
        <w:t>csc_id[3:0];</w:t>
      </w:r>
    </w:p>
    <w:p w:rsidR="00075266" w:rsidRDefault="00075266" w:rsidP="00D141DF">
      <w:pPr>
        <w:pStyle w:val="Paragraphheading"/>
      </w:pPr>
      <w:r>
        <w:t>RPC Configuration:</w:t>
      </w:r>
    </w:p>
    <w:p w:rsidR="00075266" w:rsidRDefault="00075266" w:rsidP="00D141DF">
      <w:pPr>
        <w:pStyle w:val="Codeinfixedfont"/>
      </w:pPr>
      <w:r>
        <w:t>header36_[1:0]</w:t>
      </w:r>
      <w:r>
        <w:tab/>
        <w:t>rd_list_rpc[1:0]</w:t>
      </w:r>
      <w:r>
        <w:tab/>
      </w:r>
      <w:r>
        <w:tab/>
        <w:t>RPCs included in read out</w:t>
      </w:r>
    </w:p>
    <w:p w:rsidR="00075266" w:rsidRDefault="00075266" w:rsidP="00D141DF">
      <w:pPr>
        <w:pStyle w:val="Codeinfixedfont"/>
      </w:pPr>
      <w:r>
        <w:t>header36_[3:2]</w:t>
      </w:r>
      <w:r>
        <w:tab/>
        <w:t>r_nrpcs_read[1:0]</w:t>
      </w:r>
      <w:r>
        <w:tab/>
      </w:r>
      <w:r>
        <w:tab/>
        <w:t>Number of RPCs in readout, 0,1,2, 0 if header-only</w:t>
      </w:r>
    </w:p>
    <w:p w:rsidR="00075266" w:rsidRDefault="00075266" w:rsidP="00D141DF">
      <w:pPr>
        <w:pStyle w:val="Codeinfixedfont"/>
      </w:pPr>
      <w:r>
        <w:t>header36_[4]</w:t>
      </w:r>
      <w:r>
        <w:tab/>
        <w:t>=</w:t>
      </w:r>
      <w:r>
        <w:tab/>
        <w:t>rpc_read_enable</w:t>
      </w:r>
      <w:r>
        <w:tab/>
      </w:r>
      <w:r>
        <w:tab/>
        <w:t>RPC readout enabled</w:t>
      </w:r>
    </w:p>
    <w:p w:rsidR="00075266" w:rsidRDefault="00075266" w:rsidP="00D141DF">
      <w:pPr>
        <w:pStyle w:val="Codeinfixedfont"/>
      </w:pPr>
      <w:r>
        <w:t>header36_[9:5]</w:t>
      </w:r>
      <w:r>
        <w:tab/>
        <w:t>fifo_tbins_rpc[4:0]</w:t>
      </w:r>
      <w:r>
        <w:tab/>
      </w:r>
      <w:r>
        <w:tab/>
        <w:t>Number RPC FIFO time bins to read out</w:t>
      </w:r>
    </w:p>
    <w:p w:rsidR="00075266" w:rsidRDefault="00075266" w:rsidP="00D141DF">
      <w:pPr>
        <w:pStyle w:val="Codeinfixedfont"/>
      </w:pPr>
      <w:r>
        <w:t>header36_[14:10]</w:t>
      </w:r>
      <w:r>
        <w:tab/>
        <w:t>fifo_pretrig_rpc[4:0]</w:t>
      </w:r>
      <w:r>
        <w:tab/>
      </w:r>
      <w:r>
        <w:tab/>
        <w:t>Number RPC FIFO time bins before pretrigger</w:t>
      </w:r>
    </w:p>
    <w:p w:rsidR="00075266" w:rsidRDefault="00075266" w:rsidP="00D141DF">
      <w:pPr>
        <w:pStyle w:val="Paragraphheading"/>
      </w:pPr>
      <w:r>
        <w:t>Buffer Status:</w:t>
      </w:r>
    </w:p>
    <w:p w:rsidR="00075266" w:rsidRDefault="00075266" w:rsidP="00D141DF">
      <w:pPr>
        <w:pStyle w:val="Codeinfixedfont"/>
        <w:rPr>
          <w:snapToGrid w:val="0"/>
        </w:rPr>
      </w:pPr>
      <w:r>
        <w:rPr>
          <w:snapToGrid w:val="0"/>
        </w:rPr>
        <w:t>header37_[10:0]</w:t>
      </w:r>
      <w:r>
        <w:rPr>
          <w:snapToGrid w:val="0"/>
        </w:rPr>
        <w:tab/>
        <w:t>r_wr_buf_adr[10:0]</w:t>
      </w:r>
      <w:r>
        <w:rPr>
          <w:snapToGrid w:val="0"/>
        </w:rPr>
        <w:tab/>
      </w:r>
      <w:r>
        <w:rPr>
          <w:snapToGrid w:val="0"/>
        </w:rPr>
        <w:tab/>
        <w:t>Buffer RAM write address at pretrigger</w:t>
      </w:r>
    </w:p>
    <w:p w:rsidR="00075266" w:rsidRDefault="00075266" w:rsidP="00D141DF">
      <w:pPr>
        <w:pStyle w:val="Codeinfixedfont"/>
        <w:rPr>
          <w:snapToGrid w:val="0"/>
        </w:rPr>
      </w:pPr>
      <w:r>
        <w:rPr>
          <w:snapToGrid w:val="0"/>
        </w:rPr>
        <w:t>header37_[11]</w:t>
      </w:r>
      <w:r>
        <w:rPr>
          <w:snapToGrid w:val="0"/>
        </w:rPr>
        <w:tab/>
      </w:r>
      <w:r>
        <w:rPr>
          <w:snapToGrid w:val="0"/>
        </w:rPr>
        <w:tab/>
        <w:t>r_wr_buf_ready</w:t>
      </w:r>
      <w:r>
        <w:rPr>
          <w:snapToGrid w:val="0"/>
        </w:rPr>
        <w:tab/>
      </w:r>
      <w:r>
        <w:rPr>
          <w:snapToGrid w:val="0"/>
        </w:rPr>
        <w:tab/>
        <w:t>Write buffer was ready at pretrig</w:t>
      </w:r>
    </w:p>
    <w:p w:rsidR="00075266" w:rsidRDefault="00075266" w:rsidP="00D141DF">
      <w:pPr>
        <w:pStyle w:val="Codeinfixedfont"/>
        <w:rPr>
          <w:snapToGrid w:val="0"/>
        </w:rPr>
      </w:pPr>
      <w:r>
        <w:rPr>
          <w:snapToGrid w:val="0"/>
        </w:rPr>
        <w:t>header37_[12]</w:t>
      </w:r>
      <w:r>
        <w:rPr>
          <w:snapToGrid w:val="0"/>
        </w:rPr>
        <w:tab/>
      </w:r>
      <w:r>
        <w:rPr>
          <w:snapToGrid w:val="0"/>
        </w:rPr>
        <w:tab/>
        <w:t>wr_buf_ready</w:t>
      </w:r>
      <w:r>
        <w:rPr>
          <w:snapToGrid w:val="0"/>
        </w:rPr>
        <w:tab/>
      </w:r>
      <w:r>
        <w:rPr>
          <w:snapToGrid w:val="0"/>
        </w:rPr>
        <w:tab/>
      </w:r>
      <w:r>
        <w:rPr>
          <w:snapToGrid w:val="0"/>
        </w:rPr>
        <w:tab/>
        <w:t>Write buffer ready now</w:t>
      </w:r>
    </w:p>
    <w:p w:rsidR="00075266" w:rsidRDefault="00075266" w:rsidP="00D141DF">
      <w:pPr>
        <w:pStyle w:val="Codeinfixedfont"/>
        <w:rPr>
          <w:snapToGrid w:val="0"/>
        </w:rPr>
      </w:pPr>
      <w:r>
        <w:rPr>
          <w:snapToGrid w:val="0"/>
        </w:rPr>
        <w:t>header37_[13]</w:t>
      </w:r>
      <w:r>
        <w:rPr>
          <w:snapToGrid w:val="0"/>
        </w:rPr>
        <w:tab/>
      </w:r>
      <w:r>
        <w:rPr>
          <w:snapToGrid w:val="0"/>
        </w:rPr>
        <w:tab/>
        <w:t>buf_q_full</w:t>
      </w:r>
      <w:r>
        <w:rPr>
          <w:snapToGrid w:val="0"/>
        </w:rPr>
        <w:tab/>
      </w:r>
      <w:r>
        <w:rPr>
          <w:snapToGrid w:val="0"/>
        </w:rPr>
        <w:tab/>
      </w:r>
      <w:r>
        <w:rPr>
          <w:snapToGrid w:val="0"/>
        </w:rPr>
        <w:tab/>
        <w:t>All raw hits ram in use, ram writing must stop</w:t>
      </w:r>
    </w:p>
    <w:p w:rsidR="00075266" w:rsidRDefault="00075266" w:rsidP="00D141DF">
      <w:pPr>
        <w:pStyle w:val="Codeinfixedfont"/>
        <w:rPr>
          <w:snapToGrid w:val="0"/>
        </w:rPr>
      </w:pPr>
      <w:r>
        <w:rPr>
          <w:snapToGrid w:val="0"/>
        </w:rPr>
        <w:t>header37_[14]</w:t>
      </w:r>
      <w:r>
        <w:rPr>
          <w:snapToGrid w:val="0"/>
        </w:rPr>
        <w:tab/>
      </w:r>
      <w:r>
        <w:rPr>
          <w:snapToGrid w:val="0"/>
        </w:rPr>
        <w:tab/>
        <w:t>buf_q_empty</w:t>
      </w:r>
      <w:r>
        <w:rPr>
          <w:snapToGrid w:val="0"/>
        </w:rPr>
        <w:tab/>
      </w:r>
      <w:r>
        <w:rPr>
          <w:snapToGrid w:val="0"/>
        </w:rPr>
        <w:tab/>
      </w:r>
      <w:r>
        <w:rPr>
          <w:snapToGrid w:val="0"/>
        </w:rPr>
        <w:tab/>
        <w:t>No fences remain on buffer stack</w:t>
      </w:r>
    </w:p>
    <w:p w:rsidR="00075266" w:rsidRPr="000C29DD" w:rsidRDefault="00075266" w:rsidP="00D141DF">
      <w:pPr>
        <w:pStyle w:val="Codeinfixedfont"/>
        <w:rPr>
          <w:snapToGrid w:val="0"/>
          <w:szCs w:val="16"/>
        </w:rPr>
      </w:pPr>
    </w:p>
    <w:p w:rsidR="00075266" w:rsidRDefault="00075266" w:rsidP="00D141DF">
      <w:pPr>
        <w:pStyle w:val="Codeinfixedfont"/>
        <w:rPr>
          <w:snapToGrid w:val="0"/>
        </w:rPr>
      </w:pPr>
      <w:r>
        <w:rPr>
          <w:snapToGrid w:val="0"/>
        </w:rPr>
        <w:t>header38_[10:0]</w:t>
      </w:r>
      <w:r>
        <w:rPr>
          <w:snapToGrid w:val="0"/>
        </w:rPr>
        <w:tab/>
        <w:t>r_buf_fence_dist[10:0]</w:t>
      </w:r>
      <w:r>
        <w:rPr>
          <w:snapToGrid w:val="0"/>
        </w:rPr>
        <w:tab/>
        <w:t>Distance to 1</w:t>
      </w:r>
      <w:r>
        <w:rPr>
          <w:snapToGrid w:val="0"/>
          <w:vertAlign w:val="superscript"/>
        </w:rPr>
        <w:t>st</w:t>
      </w:r>
      <w:r>
        <w:rPr>
          <w:snapToGrid w:val="0"/>
        </w:rPr>
        <w:t xml:space="preserve"> fence address at pretrigger</w:t>
      </w:r>
    </w:p>
    <w:p w:rsidR="00075266" w:rsidRDefault="00075266" w:rsidP="00D141DF">
      <w:pPr>
        <w:pStyle w:val="Codeinfixedfont"/>
        <w:rPr>
          <w:snapToGrid w:val="0"/>
        </w:rPr>
      </w:pPr>
      <w:r>
        <w:rPr>
          <w:snapToGrid w:val="0"/>
        </w:rPr>
        <w:t>header38_[11]</w:t>
      </w:r>
      <w:r>
        <w:rPr>
          <w:snapToGrid w:val="0"/>
        </w:rPr>
        <w:tab/>
      </w:r>
      <w:r>
        <w:rPr>
          <w:snapToGrid w:val="0"/>
        </w:rPr>
        <w:tab/>
        <w:t>buf_q_ovf_err</w:t>
      </w:r>
      <w:r>
        <w:rPr>
          <w:snapToGrid w:val="0"/>
        </w:rPr>
        <w:tab/>
      </w:r>
      <w:r>
        <w:rPr>
          <w:snapToGrid w:val="0"/>
        </w:rPr>
        <w:tab/>
      </w:r>
      <w:r>
        <w:rPr>
          <w:snapToGrid w:val="0"/>
        </w:rPr>
        <w:tab/>
        <w:t>Tried to push when stack full</w:t>
      </w:r>
    </w:p>
    <w:p w:rsidR="00075266" w:rsidRDefault="00075266" w:rsidP="00D141DF">
      <w:pPr>
        <w:pStyle w:val="Codeinfixedfont"/>
        <w:rPr>
          <w:snapToGrid w:val="0"/>
        </w:rPr>
      </w:pPr>
      <w:r>
        <w:rPr>
          <w:snapToGrid w:val="0"/>
        </w:rPr>
        <w:t>header38_[12]</w:t>
      </w:r>
      <w:r>
        <w:rPr>
          <w:snapToGrid w:val="0"/>
        </w:rPr>
        <w:tab/>
      </w:r>
      <w:r>
        <w:rPr>
          <w:snapToGrid w:val="0"/>
        </w:rPr>
        <w:tab/>
        <w:t>buf_q_udf_err</w:t>
      </w:r>
      <w:r>
        <w:rPr>
          <w:snapToGrid w:val="0"/>
        </w:rPr>
        <w:tab/>
      </w:r>
      <w:r>
        <w:rPr>
          <w:snapToGrid w:val="0"/>
        </w:rPr>
        <w:tab/>
      </w:r>
      <w:r>
        <w:rPr>
          <w:snapToGrid w:val="0"/>
        </w:rPr>
        <w:tab/>
        <w:t>Tried to pop when stack empty</w:t>
      </w:r>
    </w:p>
    <w:p w:rsidR="00075266" w:rsidRDefault="00075266" w:rsidP="00D141DF">
      <w:pPr>
        <w:pStyle w:val="Codeinfixedfont"/>
        <w:rPr>
          <w:snapToGrid w:val="0"/>
        </w:rPr>
      </w:pPr>
      <w:r>
        <w:rPr>
          <w:snapToGrid w:val="0"/>
        </w:rPr>
        <w:t>header38_[13]</w:t>
      </w:r>
      <w:r>
        <w:rPr>
          <w:snapToGrid w:val="0"/>
        </w:rPr>
        <w:tab/>
      </w:r>
      <w:r>
        <w:rPr>
          <w:snapToGrid w:val="0"/>
        </w:rPr>
        <w:tab/>
        <w:t>buf_q_adr_err</w:t>
      </w:r>
      <w:r>
        <w:rPr>
          <w:snapToGrid w:val="0"/>
        </w:rPr>
        <w:tab/>
      </w:r>
      <w:r>
        <w:rPr>
          <w:snapToGrid w:val="0"/>
        </w:rPr>
        <w:tab/>
      </w:r>
      <w:r>
        <w:rPr>
          <w:snapToGrid w:val="0"/>
        </w:rPr>
        <w:tab/>
        <w:t>Fence adr popped from stack doesn’t match rls adr</w:t>
      </w:r>
    </w:p>
    <w:p w:rsidR="00075266" w:rsidRDefault="00075266" w:rsidP="00D141DF">
      <w:pPr>
        <w:pStyle w:val="Codeinfixedfont"/>
        <w:rPr>
          <w:snapToGrid w:val="0"/>
        </w:rPr>
      </w:pPr>
      <w:r>
        <w:rPr>
          <w:snapToGrid w:val="0"/>
        </w:rPr>
        <w:t>header38_[14]</w:t>
      </w:r>
      <w:r>
        <w:rPr>
          <w:snapToGrid w:val="0"/>
        </w:rPr>
        <w:tab/>
      </w:r>
      <w:r>
        <w:rPr>
          <w:snapToGrid w:val="0"/>
        </w:rPr>
        <w:tab/>
        <w:t>buf_stalled_once</w:t>
      </w:r>
      <w:r>
        <w:rPr>
          <w:snapToGrid w:val="0"/>
        </w:rPr>
        <w:tab/>
      </w:r>
      <w:r>
        <w:rPr>
          <w:snapToGrid w:val="0"/>
        </w:rPr>
        <w:tab/>
        <w:t>Buffer stalled at least once since last resync</w:t>
      </w:r>
    </w:p>
    <w:p w:rsidR="000C29DD" w:rsidRPr="000C29DD" w:rsidRDefault="000C29DD" w:rsidP="00D141DF">
      <w:pPr>
        <w:pStyle w:val="Codeinfixedfont"/>
        <w:rPr>
          <w:snapToGrid w:val="0"/>
          <w:szCs w:val="16"/>
        </w:rPr>
      </w:pPr>
    </w:p>
    <w:p w:rsidR="00075266" w:rsidRDefault="00075266" w:rsidP="00D141DF">
      <w:pPr>
        <w:pStyle w:val="Codeinfixedfont"/>
        <w:rPr>
          <w:snapToGrid w:val="0"/>
        </w:rPr>
      </w:pPr>
      <w:r>
        <w:rPr>
          <w:snapToGrid w:val="0"/>
        </w:rPr>
        <w:t>header39_[11:0]</w:t>
      </w:r>
      <w:r>
        <w:rPr>
          <w:snapToGrid w:val="0"/>
        </w:rPr>
        <w:tab/>
        <w:t>buf_fence_cnt[11:0]</w:t>
      </w:r>
      <w:r>
        <w:rPr>
          <w:snapToGrid w:val="0"/>
        </w:rPr>
        <w:tab/>
      </w:r>
      <w:r>
        <w:rPr>
          <w:snapToGrid w:val="0"/>
        </w:rPr>
        <w:tab/>
        <w:t>Number of fences in fence RAM currently</w:t>
      </w:r>
    </w:p>
    <w:p w:rsidR="00075266" w:rsidRDefault="00075266" w:rsidP="00D141DF">
      <w:pPr>
        <w:pStyle w:val="Codeinfixedfont"/>
        <w:rPr>
          <w:snapToGrid w:val="0"/>
        </w:rPr>
      </w:pPr>
      <w:r>
        <w:rPr>
          <w:snapToGrid w:val="0"/>
        </w:rPr>
        <w:t>header39_[12]</w:t>
      </w:r>
      <w:r>
        <w:rPr>
          <w:snapToGrid w:val="0"/>
        </w:rPr>
        <w:tab/>
      </w:r>
      <w:r>
        <w:rPr>
          <w:snapToGrid w:val="0"/>
        </w:rPr>
        <w:tab/>
      </w:r>
      <w:r>
        <w:t>reverse_hs_csc</w:t>
      </w:r>
      <w:r>
        <w:tab/>
      </w:r>
      <w:r>
        <w:tab/>
        <w:t>1=Reverse staggered CSC, non-me1</w:t>
      </w:r>
    </w:p>
    <w:p w:rsidR="00075266" w:rsidRDefault="00075266" w:rsidP="00D141DF">
      <w:pPr>
        <w:pStyle w:val="Codeinfixedfont"/>
        <w:rPr>
          <w:snapToGrid w:val="0"/>
        </w:rPr>
      </w:pPr>
      <w:r>
        <w:rPr>
          <w:snapToGrid w:val="0"/>
        </w:rPr>
        <w:t>header39_[13]</w:t>
      </w:r>
      <w:r>
        <w:rPr>
          <w:snapToGrid w:val="0"/>
        </w:rPr>
        <w:tab/>
      </w:r>
      <w:r>
        <w:rPr>
          <w:snapToGrid w:val="0"/>
        </w:rPr>
        <w:tab/>
      </w:r>
      <w:r>
        <w:t>reverse_hs_me1a</w:t>
      </w:r>
      <w:r>
        <w:tab/>
      </w:r>
      <w:r>
        <w:tab/>
        <w:t>1=ME1A hstrip order reversed</w:t>
      </w:r>
    </w:p>
    <w:p w:rsidR="00075266" w:rsidRDefault="00075266" w:rsidP="00D141DF">
      <w:pPr>
        <w:pStyle w:val="Codeinfixedfont"/>
        <w:rPr>
          <w:snapToGrid w:val="0"/>
        </w:rPr>
      </w:pPr>
      <w:r>
        <w:rPr>
          <w:snapToGrid w:val="0"/>
        </w:rPr>
        <w:t>header39_[14]</w:t>
      </w:r>
      <w:r>
        <w:rPr>
          <w:snapToGrid w:val="0"/>
        </w:rPr>
        <w:tab/>
      </w:r>
      <w:r>
        <w:rPr>
          <w:snapToGrid w:val="0"/>
        </w:rPr>
        <w:tab/>
      </w:r>
      <w:r>
        <w:t>reverse_hs_me1b</w:t>
      </w:r>
      <w:r>
        <w:tab/>
      </w:r>
      <w:r>
        <w:tab/>
        <w:t>1=ME1B hstrip order reversed</w:t>
      </w:r>
    </w:p>
    <w:p w:rsidR="000C29DD" w:rsidRPr="000C29DD" w:rsidRDefault="000C29DD" w:rsidP="00D141DF">
      <w:pPr>
        <w:pStyle w:val="Codeinfixedfont"/>
        <w:rPr>
          <w:snapToGrid w:val="0"/>
          <w:szCs w:val="16"/>
        </w:rPr>
      </w:pPr>
    </w:p>
    <w:p w:rsidR="00235D99" w:rsidRPr="00057AA3" w:rsidRDefault="00235D99" w:rsidP="00D141DF">
      <w:pPr>
        <w:pStyle w:val="Codeinfixedfont"/>
        <w:rPr>
          <w:szCs w:val="24"/>
        </w:rPr>
      </w:pPr>
      <w:r w:rsidRPr="00057AA3">
        <w:rPr>
          <w:szCs w:val="24"/>
        </w:rPr>
        <w:t>header40_[1:0</w:t>
      </w:r>
      <w:r>
        <w:rPr>
          <w:szCs w:val="24"/>
        </w:rPr>
        <w:t>]</w:t>
      </w:r>
      <w:r>
        <w:rPr>
          <w:szCs w:val="24"/>
        </w:rPr>
        <w:tab/>
      </w:r>
      <w:r w:rsidRPr="00057AA3">
        <w:rPr>
          <w:szCs w:val="24"/>
        </w:rPr>
        <w:t>active_feb_mux[6:5];</w:t>
      </w:r>
      <w:r w:rsidRPr="00057AA3">
        <w:rPr>
          <w:szCs w:val="24"/>
        </w:rPr>
        <w:tab/>
      </w:r>
      <w:r>
        <w:rPr>
          <w:szCs w:val="24"/>
        </w:rPr>
        <w:tab/>
        <w:t xml:space="preserve">Extend </w:t>
      </w:r>
      <w:r w:rsidRPr="00057AA3">
        <w:rPr>
          <w:szCs w:val="24"/>
        </w:rPr>
        <w:t>Hdr23</w:t>
      </w:r>
      <w:r>
        <w:rPr>
          <w:szCs w:val="24"/>
        </w:rPr>
        <w:t>[4:0]</w:t>
      </w:r>
      <w:r w:rsidR="00625170">
        <w:rPr>
          <w:szCs w:val="24"/>
        </w:rPr>
        <w:t xml:space="preserve"> </w:t>
      </w:r>
      <w:r w:rsidRPr="00057AA3">
        <w:rPr>
          <w:szCs w:val="24"/>
        </w:rPr>
        <w:t xml:space="preserve"> </w:t>
      </w:r>
      <w:r w:rsidR="000C29DD">
        <w:rPr>
          <w:szCs w:val="24"/>
        </w:rPr>
        <w:t xml:space="preserve">  </w:t>
      </w:r>
      <w:r w:rsidRPr="00057AA3">
        <w:rPr>
          <w:szCs w:val="24"/>
        </w:rPr>
        <w:t>Active CFEB list sent to DMB</w:t>
      </w:r>
    </w:p>
    <w:p w:rsidR="00235D99" w:rsidRPr="00057AA3" w:rsidRDefault="00235D99" w:rsidP="00D141DF">
      <w:pPr>
        <w:pStyle w:val="Codeinfixedfont"/>
        <w:rPr>
          <w:szCs w:val="24"/>
        </w:rPr>
      </w:pPr>
      <w:r w:rsidRPr="00057AA3">
        <w:rPr>
          <w:szCs w:val="24"/>
        </w:rPr>
        <w:t>header40_[3:2</w:t>
      </w:r>
      <w:r>
        <w:rPr>
          <w:szCs w:val="24"/>
        </w:rPr>
        <w:t>]</w:t>
      </w:r>
      <w:r>
        <w:rPr>
          <w:szCs w:val="24"/>
        </w:rPr>
        <w:tab/>
        <w:t>r_cfebs_read[6:5];</w:t>
      </w:r>
      <w:r>
        <w:rPr>
          <w:szCs w:val="24"/>
        </w:rPr>
        <w:tab/>
      </w:r>
      <w:r>
        <w:rPr>
          <w:szCs w:val="24"/>
        </w:rPr>
        <w:tab/>
        <w:t xml:space="preserve">Extend </w:t>
      </w:r>
      <w:r w:rsidRPr="00057AA3">
        <w:rPr>
          <w:szCs w:val="24"/>
        </w:rPr>
        <w:t>Hdr23</w:t>
      </w:r>
      <w:r>
        <w:rPr>
          <w:szCs w:val="24"/>
        </w:rPr>
        <w:t>[9:5]</w:t>
      </w:r>
      <w:r w:rsidRPr="00057AA3">
        <w:rPr>
          <w:szCs w:val="24"/>
        </w:rPr>
        <w:t xml:space="preserve"> </w:t>
      </w:r>
      <w:r w:rsidR="00625170">
        <w:rPr>
          <w:szCs w:val="24"/>
        </w:rPr>
        <w:t xml:space="preserve"> </w:t>
      </w:r>
      <w:r w:rsidR="000C29DD">
        <w:rPr>
          <w:szCs w:val="24"/>
        </w:rPr>
        <w:t xml:space="preserve">   </w:t>
      </w:r>
      <w:r w:rsidRPr="00057AA3">
        <w:rPr>
          <w:szCs w:val="24"/>
        </w:rPr>
        <w:t>CFEBs read out for this event</w:t>
      </w:r>
    </w:p>
    <w:p w:rsidR="00235D99" w:rsidRPr="00057AA3" w:rsidRDefault="00235D99" w:rsidP="00D141DF">
      <w:pPr>
        <w:pStyle w:val="Codeinfixedfont"/>
        <w:rPr>
          <w:szCs w:val="24"/>
        </w:rPr>
      </w:pPr>
      <w:r w:rsidRPr="00057AA3">
        <w:rPr>
          <w:szCs w:val="24"/>
        </w:rPr>
        <w:t>header40_[5:4</w:t>
      </w:r>
      <w:r>
        <w:rPr>
          <w:szCs w:val="24"/>
        </w:rPr>
        <w:t xml:space="preserve">] </w:t>
      </w:r>
      <w:r>
        <w:rPr>
          <w:szCs w:val="24"/>
        </w:rPr>
        <w:tab/>
      </w:r>
      <w:r w:rsidRPr="00057AA3">
        <w:rPr>
          <w:szCs w:val="24"/>
        </w:rPr>
        <w:t>perr_cfeb_ff[6:5];</w:t>
      </w:r>
      <w:r w:rsidRPr="00057AA3">
        <w:rPr>
          <w:szCs w:val="24"/>
        </w:rPr>
        <w:tab/>
      </w:r>
      <w:r w:rsidRPr="00057AA3">
        <w:rPr>
          <w:szCs w:val="24"/>
        </w:rPr>
        <w:tab/>
      </w:r>
      <w:r>
        <w:rPr>
          <w:szCs w:val="24"/>
        </w:rPr>
        <w:t xml:space="preserve">Extend </w:t>
      </w:r>
      <w:r w:rsidRPr="00057AA3">
        <w:rPr>
          <w:szCs w:val="24"/>
        </w:rPr>
        <w:t>Hdr27</w:t>
      </w:r>
      <w:r>
        <w:rPr>
          <w:szCs w:val="24"/>
        </w:rPr>
        <w:t>[</w:t>
      </w:r>
      <w:r w:rsidR="00625170">
        <w:rPr>
          <w:szCs w:val="24"/>
        </w:rPr>
        <w:t>12:8</w:t>
      </w:r>
      <w:r>
        <w:rPr>
          <w:szCs w:val="24"/>
        </w:rPr>
        <w:t>]</w:t>
      </w:r>
      <w:r w:rsidR="000C29DD">
        <w:rPr>
          <w:szCs w:val="24"/>
        </w:rPr>
        <w:t xml:space="preserve"> </w:t>
      </w:r>
      <w:r w:rsidRPr="00057AA3">
        <w:rPr>
          <w:szCs w:val="24"/>
        </w:rPr>
        <w:t xml:space="preserve"> </w:t>
      </w:r>
      <w:r w:rsidR="000C29DD">
        <w:rPr>
          <w:szCs w:val="24"/>
        </w:rPr>
        <w:t xml:space="preserve"> </w:t>
      </w:r>
      <w:r w:rsidRPr="00057AA3">
        <w:rPr>
          <w:szCs w:val="24"/>
        </w:rPr>
        <w:t xml:space="preserve">CFEB RAM parity error, </w:t>
      </w:r>
      <w:r w:rsidRPr="000C29DD">
        <w:rPr>
          <w:sz w:val="20"/>
          <w:szCs w:val="20"/>
        </w:rPr>
        <w:t>latched</w:t>
      </w:r>
    </w:p>
    <w:p w:rsidR="00235D99" w:rsidRPr="00057AA3" w:rsidRDefault="00235D99" w:rsidP="00D141DF">
      <w:pPr>
        <w:pStyle w:val="Codeinfixedfont"/>
        <w:rPr>
          <w:szCs w:val="24"/>
        </w:rPr>
      </w:pPr>
      <w:r w:rsidRPr="00057AA3">
        <w:rPr>
          <w:szCs w:val="24"/>
        </w:rPr>
        <w:t>header40_[7:6</w:t>
      </w:r>
      <w:r>
        <w:rPr>
          <w:szCs w:val="24"/>
        </w:rPr>
        <w:t xml:space="preserve">] </w:t>
      </w:r>
      <w:r>
        <w:rPr>
          <w:szCs w:val="24"/>
        </w:rPr>
        <w:tab/>
        <w:t>cfeb_badbits_found[6:5];</w:t>
      </w:r>
      <w:r>
        <w:rPr>
          <w:szCs w:val="24"/>
        </w:rPr>
        <w:tab/>
        <w:t xml:space="preserve">Extend </w:t>
      </w:r>
      <w:r w:rsidRPr="00057AA3">
        <w:rPr>
          <w:szCs w:val="24"/>
        </w:rPr>
        <w:t>Hdr30</w:t>
      </w:r>
      <w:r>
        <w:rPr>
          <w:szCs w:val="24"/>
        </w:rPr>
        <w:t>[</w:t>
      </w:r>
      <w:r w:rsidR="000C29DD">
        <w:rPr>
          <w:szCs w:val="24"/>
        </w:rPr>
        <w:t>11:7</w:t>
      </w:r>
      <w:r>
        <w:rPr>
          <w:szCs w:val="24"/>
        </w:rPr>
        <w:t>]</w:t>
      </w:r>
      <w:r w:rsidRPr="00057AA3">
        <w:rPr>
          <w:szCs w:val="24"/>
        </w:rPr>
        <w:t xml:space="preserve"> </w:t>
      </w:r>
      <w:r w:rsidR="000C29DD">
        <w:rPr>
          <w:szCs w:val="24"/>
        </w:rPr>
        <w:t xml:space="preserve">  </w:t>
      </w:r>
      <w:r w:rsidRPr="00057AA3">
        <w:rPr>
          <w:szCs w:val="24"/>
        </w:rPr>
        <w:t>CFEB[n] has at least 1 bad bit</w:t>
      </w:r>
    </w:p>
    <w:p w:rsidR="00235D99" w:rsidRPr="00057AA3" w:rsidRDefault="00235D99" w:rsidP="00D141DF">
      <w:pPr>
        <w:pStyle w:val="Codeinfixedfont"/>
        <w:rPr>
          <w:szCs w:val="24"/>
        </w:rPr>
      </w:pPr>
      <w:r w:rsidRPr="00057AA3">
        <w:rPr>
          <w:szCs w:val="24"/>
        </w:rPr>
        <w:t>header40_[9:8</w:t>
      </w:r>
      <w:r>
        <w:rPr>
          <w:szCs w:val="24"/>
        </w:rPr>
        <w:t>]</w:t>
      </w:r>
      <w:r>
        <w:rPr>
          <w:szCs w:val="24"/>
        </w:rPr>
        <w:tab/>
      </w:r>
      <w:r w:rsidRPr="00057AA3">
        <w:rPr>
          <w:szCs w:val="24"/>
        </w:rPr>
        <w:t>cfeb_en[6:5];</w:t>
      </w:r>
      <w:r w:rsidRPr="00057AA3">
        <w:rPr>
          <w:szCs w:val="24"/>
        </w:rPr>
        <w:tab/>
      </w:r>
      <w:r w:rsidRPr="00057AA3">
        <w:rPr>
          <w:szCs w:val="24"/>
        </w:rPr>
        <w:tab/>
      </w:r>
      <w:r>
        <w:rPr>
          <w:szCs w:val="24"/>
        </w:rPr>
        <w:tab/>
        <w:t xml:space="preserve">Extend </w:t>
      </w:r>
      <w:r w:rsidRPr="00057AA3">
        <w:rPr>
          <w:szCs w:val="24"/>
        </w:rPr>
        <w:t>Hdr35</w:t>
      </w:r>
      <w:r>
        <w:rPr>
          <w:szCs w:val="24"/>
        </w:rPr>
        <w:t>[</w:t>
      </w:r>
      <w:r w:rsidR="000C29DD">
        <w:rPr>
          <w:szCs w:val="24"/>
        </w:rPr>
        <w:t>14:10</w:t>
      </w:r>
      <w:r>
        <w:rPr>
          <w:szCs w:val="24"/>
        </w:rPr>
        <w:t>]</w:t>
      </w:r>
      <w:r w:rsidR="000C29DD">
        <w:rPr>
          <w:szCs w:val="24"/>
        </w:rPr>
        <w:t xml:space="preserve"> </w:t>
      </w:r>
      <w:r w:rsidRPr="00057AA3">
        <w:rPr>
          <w:szCs w:val="24"/>
        </w:rPr>
        <w:t>CFEBs enabled for triggering</w:t>
      </w:r>
    </w:p>
    <w:p w:rsidR="00235D99" w:rsidRPr="00057AA3" w:rsidRDefault="00235D99" w:rsidP="00D141DF">
      <w:pPr>
        <w:pStyle w:val="Codeinfixedfont"/>
        <w:rPr>
          <w:szCs w:val="24"/>
        </w:rPr>
      </w:pPr>
      <w:r w:rsidRPr="00057AA3">
        <w:rPr>
          <w:szCs w:val="24"/>
        </w:rPr>
        <w:t>header40_[10</w:t>
      </w:r>
      <w:r>
        <w:rPr>
          <w:szCs w:val="24"/>
        </w:rPr>
        <w:t>]</w:t>
      </w:r>
      <w:r>
        <w:rPr>
          <w:szCs w:val="24"/>
        </w:rPr>
        <w:tab/>
      </w:r>
      <w:r>
        <w:rPr>
          <w:szCs w:val="24"/>
        </w:rPr>
        <w:tab/>
      </w:r>
      <w:r w:rsidRPr="00057AA3">
        <w:rPr>
          <w:szCs w:val="24"/>
        </w:rPr>
        <w:t>buf_fence_cnt_is_peak;</w:t>
      </w:r>
      <w:r w:rsidRPr="00057AA3">
        <w:rPr>
          <w:szCs w:val="24"/>
        </w:rPr>
        <w:tab/>
        <w:t>Current fence is peak number of fences in RAM</w:t>
      </w:r>
    </w:p>
    <w:p w:rsidR="00235D99" w:rsidRPr="00057AA3" w:rsidRDefault="00235D99" w:rsidP="00D141DF">
      <w:pPr>
        <w:pStyle w:val="Codeinfixedfont"/>
        <w:rPr>
          <w:szCs w:val="24"/>
        </w:rPr>
      </w:pPr>
      <w:r w:rsidRPr="00057AA3">
        <w:rPr>
          <w:szCs w:val="24"/>
        </w:rPr>
        <w:t>header40_[11</w:t>
      </w:r>
      <w:r>
        <w:rPr>
          <w:szCs w:val="24"/>
        </w:rPr>
        <w:t>]</w:t>
      </w:r>
      <w:r>
        <w:rPr>
          <w:szCs w:val="24"/>
        </w:rPr>
        <w:tab/>
      </w:r>
      <w:r>
        <w:rPr>
          <w:szCs w:val="24"/>
        </w:rPr>
        <w:tab/>
        <w:t>(MXCFEB==7);</w:t>
      </w:r>
      <w:r>
        <w:rPr>
          <w:szCs w:val="24"/>
        </w:rPr>
        <w:tab/>
      </w:r>
      <w:r>
        <w:rPr>
          <w:szCs w:val="24"/>
        </w:rPr>
        <w:tab/>
      </w:r>
      <w:r w:rsidRPr="00057AA3">
        <w:rPr>
          <w:szCs w:val="24"/>
        </w:rPr>
        <w:t>TMB has 7 DCFEBs so hdr40_[10:0] are active</w:t>
      </w:r>
    </w:p>
    <w:p w:rsidR="00075266" w:rsidRDefault="00075266" w:rsidP="00D141DF">
      <w:pPr>
        <w:pStyle w:val="Codeinfixedfont"/>
      </w:pPr>
      <w:r>
        <w:t>header40_[13:12]</w:t>
      </w:r>
      <w:r>
        <w:tab/>
        <w:t>r_trig_source_vec[10:9]</w:t>
      </w:r>
      <w:r>
        <w:tab/>
        <w:t>Pre-trigger source vector for ME1A/B</w:t>
      </w:r>
    </w:p>
    <w:p w:rsidR="00075266" w:rsidRDefault="00075266" w:rsidP="00D141DF">
      <w:pPr>
        <w:pStyle w:val="Codeinfixedfont"/>
        <w:rPr>
          <w:snapToGrid w:val="0"/>
        </w:rPr>
      </w:pPr>
      <w:r>
        <w:rPr>
          <w:snapToGrid w:val="0"/>
        </w:rPr>
        <w:t>header40_[14]</w:t>
      </w:r>
      <w:r>
        <w:rPr>
          <w:snapToGrid w:val="0"/>
        </w:rPr>
        <w:tab/>
      </w:r>
      <w:r>
        <w:rPr>
          <w:snapToGrid w:val="0"/>
        </w:rPr>
        <w:tab/>
        <w:t>r_tmb_trig_pulse</w:t>
      </w:r>
      <w:r>
        <w:rPr>
          <w:snapToGrid w:val="0"/>
        </w:rPr>
        <w:tab/>
      </w:r>
      <w:r>
        <w:rPr>
          <w:snapToGrid w:val="0"/>
        </w:rPr>
        <w:tab/>
        <w:t>TMB trig_pulse signal matched rtmb_push</w:t>
      </w:r>
    </w:p>
    <w:p w:rsidR="00075266" w:rsidRDefault="00075266" w:rsidP="00D141DF">
      <w:pPr>
        <w:pStyle w:val="Paragraphheading"/>
      </w:pPr>
      <w:r>
        <w:t>Spare Frame:</w:t>
      </w:r>
    </w:p>
    <w:p w:rsidR="00075266" w:rsidRDefault="00075266" w:rsidP="00D141DF">
      <w:pPr>
        <w:pStyle w:val="Codeinfixedfont"/>
      </w:pPr>
      <w:r>
        <w:t>header41_[0]</w:t>
      </w:r>
      <w:r>
        <w:tab/>
      </w:r>
      <w:r>
        <w:tab/>
        <w:t>tmb_allow_alct</w:t>
      </w:r>
      <w:r>
        <w:tab/>
      </w:r>
      <w:r>
        <w:tab/>
        <w:t>Allow ALCT-only  tmb-matching</w:t>
      </w:r>
    </w:p>
    <w:p w:rsidR="00075266" w:rsidRDefault="00075266" w:rsidP="00D141DF">
      <w:pPr>
        <w:pStyle w:val="Codeinfixedfont"/>
      </w:pPr>
      <w:r>
        <w:t>header41_[1]</w:t>
      </w:r>
      <w:r>
        <w:tab/>
      </w:r>
      <w:r>
        <w:tab/>
        <w:t>tmb_allow_clct</w:t>
      </w:r>
      <w:r>
        <w:tab/>
      </w:r>
      <w:r>
        <w:tab/>
        <w:t>Allow CLCT-only  tmb-matching</w:t>
      </w:r>
    </w:p>
    <w:p w:rsidR="00075266" w:rsidRDefault="00075266" w:rsidP="00D141DF">
      <w:pPr>
        <w:pStyle w:val="Codeinfixedfont"/>
      </w:pPr>
      <w:r>
        <w:t>header41_[2]</w:t>
      </w:r>
      <w:r>
        <w:tab/>
      </w:r>
      <w:r>
        <w:tab/>
        <w:t>tmb_allow_match</w:t>
      </w:r>
      <w:r>
        <w:tab/>
      </w:r>
      <w:r>
        <w:tab/>
        <w:t>Allow Match-only tmb-matching</w:t>
      </w:r>
    </w:p>
    <w:p w:rsidR="00075266" w:rsidRDefault="00075266" w:rsidP="00D141DF">
      <w:pPr>
        <w:pStyle w:val="Codeinfixedfont"/>
      </w:pPr>
      <w:r>
        <w:t>header41_[3]</w:t>
      </w:r>
      <w:r>
        <w:tab/>
      </w:r>
      <w:r>
        <w:tab/>
        <w:t>tmb_allow_alct_ro</w:t>
      </w:r>
      <w:r>
        <w:tab/>
      </w:r>
      <w:r>
        <w:tab/>
        <w:t xml:space="preserve">Allow ALCT-only  tmb-matching, </w:t>
      </w:r>
      <w:r>
        <w:rPr>
          <w:sz w:val="20"/>
        </w:rPr>
        <w:t>non-trigger readout</w:t>
      </w:r>
    </w:p>
    <w:p w:rsidR="00075266" w:rsidRDefault="00075266" w:rsidP="00D141DF">
      <w:pPr>
        <w:pStyle w:val="Codeinfixedfont"/>
      </w:pPr>
      <w:r>
        <w:t>header41_[4]</w:t>
      </w:r>
      <w:r>
        <w:tab/>
      </w:r>
      <w:r>
        <w:tab/>
        <w:t>tmb_allow_clct_ro</w:t>
      </w:r>
      <w:r>
        <w:tab/>
      </w:r>
      <w:r>
        <w:tab/>
        <w:t xml:space="preserve">Allow CLCT-only  tmb-matching, </w:t>
      </w:r>
      <w:r>
        <w:rPr>
          <w:sz w:val="20"/>
        </w:rPr>
        <w:t>non-trigger readout</w:t>
      </w:r>
    </w:p>
    <w:p w:rsidR="00075266" w:rsidRDefault="00075266" w:rsidP="00D141DF">
      <w:pPr>
        <w:pStyle w:val="Codeinfixedfont"/>
      </w:pPr>
      <w:r>
        <w:t>header41_[5]</w:t>
      </w:r>
      <w:r>
        <w:tab/>
      </w:r>
      <w:r>
        <w:tab/>
        <w:t>tmb_allow_match_ro</w:t>
      </w:r>
      <w:r>
        <w:tab/>
      </w:r>
      <w:r>
        <w:tab/>
        <w:t xml:space="preserve">Allow Match-only tmb-matching, </w:t>
      </w:r>
      <w:r>
        <w:rPr>
          <w:sz w:val="20"/>
        </w:rPr>
        <w:t>non-trigger readout</w:t>
      </w:r>
    </w:p>
    <w:p w:rsidR="00075266" w:rsidRDefault="00075266" w:rsidP="00D141DF">
      <w:pPr>
        <w:pStyle w:val="Codeinfixedfont"/>
      </w:pPr>
      <w:r>
        <w:t>header41_[6]</w:t>
      </w:r>
      <w:r>
        <w:tab/>
      </w:r>
      <w:r>
        <w:tab/>
        <w:t>r_tmb_alct_only_ro</w:t>
      </w:r>
      <w:r>
        <w:tab/>
      </w:r>
      <w:r>
        <w:tab/>
        <w:t>Only ALCT trig, pushed into L1A queue</w:t>
      </w:r>
      <w:r>
        <w:rPr>
          <w:sz w:val="20"/>
        </w:rPr>
        <w:t>, non-triggering</w:t>
      </w:r>
    </w:p>
    <w:p w:rsidR="00075266" w:rsidRDefault="00075266" w:rsidP="00D141DF">
      <w:pPr>
        <w:pStyle w:val="Codeinfixedfont"/>
      </w:pPr>
      <w:r>
        <w:t>header41_[7]</w:t>
      </w:r>
      <w:r>
        <w:tab/>
      </w:r>
      <w:r>
        <w:tab/>
        <w:t>r_tmb_clct_only_ro</w:t>
      </w:r>
      <w:r>
        <w:tab/>
      </w:r>
      <w:r>
        <w:tab/>
        <w:t>Only CLCT trig, pushed into L1A queue</w:t>
      </w:r>
      <w:r>
        <w:rPr>
          <w:sz w:val="20"/>
        </w:rPr>
        <w:t>, non-triggering</w:t>
      </w:r>
    </w:p>
    <w:p w:rsidR="00075266" w:rsidRDefault="00075266" w:rsidP="00D141DF">
      <w:pPr>
        <w:pStyle w:val="Codeinfixedfont"/>
      </w:pPr>
      <w:r>
        <w:t>header41_[8]</w:t>
      </w:r>
      <w:r>
        <w:tab/>
      </w:r>
      <w:r>
        <w:tab/>
        <w:t>r_tmb_match_ro</w:t>
      </w:r>
      <w:r>
        <w:tab/>
      </w:r>
      <w:r>
        <w:tab/>
        <w:t xml:space="preserve">ALCT*CLCT </w:t>
      </w:r>
      <w:r>
        <w:rPr>
          <w:sz w:val="20"/>
        </w:rPr>
        <w:t>match, pushed into L1A queue, non-triggering</w:t>
      </w:r>
    </w:p>
    <w:p w:rsidR="00075266" w:rsidRDefault="00075266" w:rsidP="00D141DF">
      <w:pPr>
        <w:pStyle w:val="Codeinfixedfont"/>
      </w:pPr>
      <w:r>
        <w:t>header41_[9]</w:t>
      </w:r>
      <w:r>
        <w:tab/>
      </w:r>
      <w:r>
        <w:tab/>
        <w:t>r_tmb_trig_keep</w:t>
      </w:r>
      <w:r>
        <w:tab/>
      </w:r>
      <w:r>
        <w:tab/>
        <w:t>This is a triggering readout event</w:t>
      </w:r>
    </w:p>
    <w:p w:rsidR="00075266" w:rsidRDefault="00075266" w:rsidP="00D141DF">
      <w:pPr>
        <w:pStyle w:val="Codeinfixedfont"/>
      </w:pPr>
      <w:r>
        <w:lastRenderedPageBreak/>
        <w:t>header41_[10]</w:t>
      </w:r>
      <w:r>
        <w:tab/>
      </w:r>
      <w:r>
        <w:tab/>
        <w:t>r_tmb_non_trig_keep</w:t>
      </w:r>
      <w:r>
        <w:tab/>
      </w:r>
      <w:r>
        <w:tab/>
        <w:t>This is a non-triggering readout event</w:t>
      </w:r>
    </w:p>
    <w:p w:rsidR="00075266" w:rsidRDefault="00075266" w:rsidP="00D141DF">
      <w:pPr>
        <w:pStyle w:val="Codeinfixedfont"/>
      </w:pPr>
      <w:r>
        <w:t>header41_[13:11]</w:t>
      </w:r>
      <w:r>
        <w:tab/>
        <w:t>lyr_thresh_pretrig[2:0]</w:t>
      </w:r>
      <w:r>
        <w:tab/>
        <w:t>Layer pre-trigger threshold</w:t>
      </w:r>
    </w:p>
    <w:p w:rsidR="00075266" w:rsidRPr="000C29DD" w:rsidRDefault="00075266" w:rsidP="00D141DF">
      <w:pPr>
        <w:pStyle w:val="Codeinfixedfont"/>
      </w:pPr>
      <w:r>
        <w:t>header41_[14]</w:t>
      </w:r>
      <w:r>
        <w:tab/>
      </w:r>
      <w:r>
        <w:tab/>
        <w:t>layer_trig_en</w:t>
      </w:r>
      <w:r>
        <w:tab/>
      </w:r>
      <w:r>
        <w:tab/>
      </w:r>
      <w:r>
        <w:tab/>
        <w:t>Layer-trigger mode enabled</w:t>
      </w:r>
    </w:p>
    <w:p w:rsidR="00D141DF" w:rsidRDefault="00D141DF" w:rsidP="00D141DF"/>
    <w:p w:rsidR="00D141DF" w:rsidRDefault="00D141DF" w:rsidP="00D141DF">
      <w:pPr>
        <w:sectPr w:rsidR="00D141DF">
          <w:pgSz w:w="12240" w:h="15840" w:code="1"/>
          <w:pgMar w:top="936" w:right="864" w:bottom="504" w:left="1152" w:header="720" w:footer="720" w:gutter="0"/>
          <w:cols w:space="720"/>
        </w:sectPr>
      </w:pPr>
    </w:p>
    <w:p w:rsidR="00075266" w:rsidRDefault="00075266" w:rsidP="00AF581D">
      <w:r>
        <w:lastRenderedPageBreak/>
        <w:t>TMB Data Format: Short Header Mode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66"/>
        <w:gridCol w:w="18"/>
        <w:gridCol w:w="702"/>
        <w:gridCol w:w="666"/>
        <w:gridCol w:w="684"/>
        <w:gridCol w:w="684"/>
        <w:gridCol w:w="678"/>
        <w:gridCol w:w="6"/>
        <w:gridCol w:w="684"/>
        <w:gridCol w:w="684"/>
        <w:gridCol w:w="686"/>
        <w:gridCol w:w="684"/>
        <w:gridCol w:w="684"/>
        <w:gridCol w:w="684"/>
        <w:gridCol w:w="684"/>
        <w:gridCol w:w="684"/>
        <w:gridCol w:w="684"/>
      </w:tblGrid>
      <w:tr w:rsidR="00075266" w:rsidTr="00D141DF">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141DF">
            <w:pPr>
              <w:pStyle w:val="NoSpacing"/>
              <w:rPr>
                <w:sz w:val="20"/>
              </w:rPr>
            </w:pPr>
            <w:r>
              <w:t>FIFO Control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28"/>
              </w:rPr>
            </w:pPr>
            <w:r>
              <w:rPr>
                <w:sz w:val="16"/>
              </w:rPr>
              <w:t>DDU</w:t>
            </w:r>
          </w:p>
        </w:tc>
        <w:tc>
          <w:tcPr>
            <w:tcW w:w="10262" w:type="dxa"/>
            <w:gridSpan w:val="17"/>
            <w:tcBorders>
              <w:left w:val="single" w:sz="12" w:space="0" w:color="auto"/>
              <w:bottom w:val="single" w:sz="12" w:space="0" w:color="000000"/>
            </w:tcBorders>
            <w:vAlign w:val="center"/>
          </w:tcPr>
          <w:p w:rsidR="00075266" w:rsidRDefault="00075266" w:rsidP="00D141DF">
            <w:pPr>
              <w:pStyle w:val="NoSpacing"/>
              <w:rPr>
                <w:sz w:val="28"/>
              </w:rPr>
            </w:pPr>
            <w:r>
              <w:t>TMB Data [14:0]</w:t>
            </w:r>
          </w:p>
        </w:tc>
      </w:tr>
      <w:tr w:rsidR="00075266" w:rsidTr="00D141DF">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sz w:val="20"/>
              </w:rPr>
            </w:pPr>
            <w:r>
              <w:rPr>
                <w:sz w:val="20"/>
              </w:rPr>
              <w:t>/write</w:t>
            </w:r>
          </w:p>
          <w:p w:rsidR="00075266" w:rsidRDefault="00075266" w:rsidP="00D141DF">
            <w:pPr>
              <w:pStyle w:val="NoSpacing"/>
              <w:rPr>
                <w:sz w:val="20"/>
              </w:rPr>
            </w:pPr>
            <w:r>
              <w:rPr>
                <w:sz w:val="20"/>
              </w:rPr>
              <w:t>fifo</w:t>
            </w:r>
          </w:p>
        </w:tc>
        <w:tc>
          <w:tcPr>
            <w:tcW w:w="684" w:type="dxa"/>
            <w:tcBorders>
              <w:bottom w:val="single" w:sz="12" w:space="0" w:color="000000"/>
            </w:tcBorders>
            <w:vAlign w:val="center"/>
          </w:tcPr>
          <w:p w:rsidR="00075266" w:rsidRDefault="00075266" w:rsidP="00D141DF">
            <w:pPr>
              <w:pStyle w:val="NoSpacing"/>
              <w:rPr>
                <w:sz w:val="16"/>
              </w:rPr>
            </w:pPr>
            <w:r>
              <w:rPr>
                <w:sz w:val="16"/>
              </w:rPr>
              <w:t>DAV</w:t>
            </w:r>
          </w:p>
          <w:p w:rsidR="00075266" w:rsidRDefault="00075266" w:rsidP="00D141DF">
            <w:pPr>
              <w:pStyle w:val="NoSpacing"/>
              <w:rPr>
                <w:sz w:val="12"/>
              </w:rPr>
            </w:pPr>
            <w:r>
              <w:rPr>
                <w:sz w:val="12"/>
              </w:rPr>
              <w:t>Data</w:t>
            </w:r>
          </w:p>
          <w:p w:rsidR="00075266" w:rsidRDefault="00075266" w:rsidP="00D141DF">
            <w:pPr>
              <w:pStyle w:val="NoSpacing"/>
              <w:rPr>
                <w:sz w:val="12"/>
              </w:rPr>
            </w:pPr>
            <w:r>
              <w:rPr>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sz w:val="20"/>
              </w:rPr>
            </w:pPr>
            <w:r>
              <w:rPr>
                <w:sz w:val="20"/>
              </w:rPr>
              <w:t>last</w:t>
            </w:r>
          </w:p>
          <w:p w:rsidR="00075266" w:rsidRDefault="00075266" w:rsidP="00D141DF">
            <w:pPr>
              <w:pStyle w:val="NoSpacing"/>
              <w:rPr>
                <w:sz w:val="20"/>
              </w:rPr>
            </w:pPr>
            <w:r>
              <w:rPr>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28"/>
              </w:rPr>
            </w:pPr>
            <w:r>
              <w:rPr>
                <w:sz w:val="28"/>
              </w:rPr>
              <w:t>d15</w:t>
            </w:r>
          </w:p>
          <w:p w:rsidR="00075266" w:rsidRDefault="00075266" w:rsidP="00D141DF">
            <w:pPr>
              <w:pStyle w:val="NoSpacing"/>
              <w:rPr>
                <w:sz w:val="16"/>
              </w:rPr>
            </w:pPr>
            <w:r>
              <w:rPr>
                <w:sz w:val="16"/>
              </w:rPr>
              <w:t>DDU</w:t>
            </w:r>
          </w:p>
          <w:p w:rsidR="00075266" w:rsidRDefault="00075266" w:rsidP="00D141DF">
            <w:pPr>
              <w:pStyle w:val="NoSpacing"/>
              <w:rPr>
                <w:sz w:val="16"/>
              </w:rPr>
            </w:pPr>
            <w:r>
              <w:rPr>
                <w:sz w:val="16"/>
              </w:rPr>
              <w:t>special</w:t>
            </w:r>
          </w:p>
        </w:tc>
        <w:tc>
          <w:tcPr>
            <w:tcW w:w="684" w:type="dxa"/>
            <w:gridSpan w:val="2"/>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d14</w:t>
            </w:r>
          </w:p>
        </w:tc>
        <w:tc>
          <w:tcPr>
            <w:tcW w:w="702" w:type="dxa"/>
            <w:tcBorders>
              <w:left w:val="nil"/>
              <w:bottom w:val="single" w:sz="12" w:space="0" w:color="000000"/>
            </w:tcBorders>
            <w:vAlign w:val="center"/>
          </w:tcPr>
          <w:p w:rsidR="00075266" w:rsidRDefault="00075266" w:rsidP="00D141DF">
            <w:pPr>
              <w:pStyle w:val="NoSpacing"/>
              <w:rPr>
                <w:sz w:val="28"/>
              </w:rPr>
            </w:pPr>
            <w:r>
              <w:rPr>
                <w:sz w:val="28"/>
              </w:rPr>
              <w:t>d13</w:t>
            </w:r>
          </w:p>
        </w:tc>
        <w:tc>
          <w:tcPr>
            <w:tcW w:w="666" w:type="dxa"/>
            <w:tcBorders>
              <w:bottom w:val="single" w:sz="12" w:space="0" w:color="000000"/>
            </w:tcBorders>
            <w:vAlign w:val="center"/>
          </w:tcPr>
          <w:p w:rsidR="00075266" w:rsidRDefault="00075266" w:rsidP="00D141DF">
            <w:pPr>
              <w:pStyle w:val="NoSpacing"/>
              <w:rPr>
                <w:sz w:val="28"/>
              </w:rPr>
            </w:pPr>
            <w:r>
              <w:rPr>
                <w:sz w:val="28"/>
              </w:rPr>
              <w:t>d12</w:t>
            </w:r>
          </w:p>
        </w:tc>
        <w:tc>
          <w:tcPr>
            <w:tcW w:w="684" w:type="dxa"/>
            <w:tcBorders>
              <w:bottom w:val="single" w:sz="12" w:space="0" w:color="000000"/>
            </w:tcBorders>
            <w:vAlign w:val="center"/>
          </w:tcPr>
          <w:p w:rsidR="00075266" w:rsidRDefault="00075266" w:rsidP="00D141DF">
            <w:pPr>
              <w:pStyle w:val="NoSpacing"/>
              <w:rPr>
                <w:sz w:val="28"/>
              </w:rPr>
            </w:pPr>
            <w:r>
              <w:rPr>
                <w:sz w:val="28"/>
              </w:rPr>
              <w:t>d11</w:t>
            </w:r>
          </w:p>
        </w:tc>
        <w:tc>
          <w:tcPr>
            <w:tcW w:w="684" w:type="dxa"/>
            <w:tcBorders>
              <w:bottom w:val="single" w:sz="12" w:space="0" w:color="000000"/>
            </w:tcBorders>
            <w:vAlign w:val="center"/>
          </w:tcPr>
          <w:p w:rsidR="00075266" w:rsidRDefault="00075266" w:rsidP="00D141DF">
            <w:pPr>
              <w:pStyle w:val="NoSpacing"/>
              <w:rPr>
                <w:sz w:val="28"/>
              </w:rPr>
            </w:pPr>
            <w:r>
              <w:rPr>
                <w:sz w:val="28"/>
              </w:rPr>
              <w:t>d10</w:t>
            </w:r>
          </w:p>
        </w:tc>
        <w:tc>
          <w:tcPr>
            <w:tcW w:w="684" w:type="dxa"/>
            <w:gridSpan w:val="2"/>
            <w:tcBorders>
              <w:bottom w:val="single" w:sz="12" w:space="0" w:color="000000"/>
            </w:tcBorders>
            <w:vAlign w:val="center"/>
          </w:tcPr>
          <w:p w:rsidR="00075266" w:rsidRDefault="00075266" w:rsidP="00D141DF">
            <w:pPr>
              <w:pStyle w:val="NoSpacing"/>
              <w:rPr>
                <w:sz w:val="28"/>
              </w:rPr>
            </w:pPr>
            <w:r>
              <w:rPr>
                <w:sz w:val="28"/>
              </w:rPr>
              <w:t>d9</w:t>
            </w:r>
          </w:p>
        </w:tc>
        <w:tc>
          <w:tcPr>
            <w:tcW w:w="684" w:type="dxa"/>
            <w:tcBorders>
              <w:bottom w:val="single" w:sz="12" w:space="0" w:color="000000"/>
            </w:tcBorders>
            <w:vAlign w:val="center"/>
          </w:tcPr>
          <w:p w:rsidR="00075266" w:rsidRDefault="00075266" w:rsidP="00D141DF">
            <w:pPr>
              <w:pStyle w:val="NoSpacing"/>
              <w:rPr>
                <w:sz w:val="28"/>
              </w:rPr>
            </w:pPr>
            <w:r>
              <w:rPr>
                <w:sz w:val="28"/>
              </w:rPr>
              <w:t>d8</w:t>
            </w:r>
          </w:p>
        </w:tc>
        <w:tc>
          <w:tcPr>
            <w:tcW w:w="684" w:type="dxa"/>
            <w:tcBorders>
              <w:bottom w:val="single" w:sz="12" w:space="0" w:color="000000"/>
            </w:tcBorders>
            <w:vAlign w:val="center"/>
          </w:tcPr>
          <w:p w:rsidR="00075266" w:rsidRDefault="00075266" w:rsidP="00D141DF">
            <w:pPr>
              <w:pStyle w:val="NoSpacing"/>
              <w:rPr>
                <w:sz w:val="28"/>
              </w:rPr>
            </w:pPr>
            <w:r>
              <w:rPr>
                <w:sz w:val="28"/>
              </w:rPr>
              <w:t>d7</w:t>
            </w:r>
          </w:p>
        </w:tc>
        <w:tc>
          <w:tcPr>
            <w:tcW w:w="686" w:type="dxa"/>
            <w:tcBorders>
              <w:bottom w:val="single" w:sz="12" w:space="0" w:color="000000"/>
            </w:tcBorders>
            <w:vAlign w:val="center"/>
          </w:tcPr>
          <w:p w:rsidR="00075266" w:rsidRDefault="00075266" w:rsidP="00D141DF">
            <w:pPr>
              <w:pStyle w:val="NoSpacing"/>
              <w:rPr>
                <w:sz w:val="28"/>
              </w:rPr>
            </w:pPr>
            <w:r>
              <w:rPr>
                <w:sz w:val="28"/>
              </w:rPr>
              <w:t>d6</w:t>
            </w:r>
          </w:p>
        </w:tc>
        <w:tc>
          <w:tcPr>
            <w:tcW w:w="684" w:type="dxa"/>
            <w:tcBorders>
              <w:bottom w:val="single" w:sz="12" w:space="0" w:color="000000"/>
            </w:tcBorders>
            <w:vAlign w:val="center"/>
          </w:tcPr>
          <w:p w:rsidR="00075266" w:rsidRDefault="00075266" w:rsidP="00D141DF">
            <w:pPr>
              <w:pStyle w:val="NoSpacing"/>
              <w:rPr>
                <w:sz w:val="28"/>
              </w:rPr>
            </w:pPr>
            <w:r>
              <w:rPr>
                <w:sz w:val="28"/>
              </w:rPr>
              <w:t>d5</w:t>
            </w:r>
          </w:p>
        </w:tc>
        <w:tc>
          <w:tcPr>
            <w:tcW w:w="684" w:type="dxa"/>
            <w:tcBorders>
              <w:bottom w:val="single" w:sz="12" w:space="0" w:color="000000"/>
            </w:tcBorders>
            <w:vAlign w:val="center"/>
          </w:tcPr>
          <w:p w:rsidR="00075266" w:rsidRDefault="00075266" w:rsidP="00D141DF">
            <w:pPr>
              <w:pStyle w:val="NoSpacing"/>
              <w:rPr>
                <w:sz w:val="28"/>
              </w:rPr>
            </w:pPr>
            <w:r>
              <w:rPr>
                <w:sz w:val="28"/>
              </w:rPr>
              <w:t>d4</w:t>
            </w:r>
          </w:p>
        </w:tc>
        <w:tc>
          <w:tcPr>
            <w:tcW w:w="684" w:type="dxa"/>
            <w:tcBorders>
              <w:bottom w:val="single" w:sz="12" w:space="0" w:color="000000"/>
            </w:tcBorders>
            <w:vAlign w:val="center"/>
          </w:tcPr>
          <w:p w:rsidR="00075266" w:rsidRDefault="00075266" w:rsidP="00D141DF">
            <w:pPr>
              <w:pStyle w:val="NoSpacing"/>
              <w:rPr>
                <w:sz w:val="28"/>
              </w:rPr>
            </w:pPr>
            <w:r>
              <w:rPr>
                <w:sz w:val="28"/>
              </w:rPr>
              <w:t>d3</w:t>
            </w:r>
          </w:p>
        </w:tc>
        <w:tc>
          <w:tcPr>
            <w:tcW w:w="684" w:type="dxa"/>
            <w:tcBorders>
              <w:bottom w:val="single" w:sz="12" w:space="0" w:color="000000"/>
            </w:tcBorders>
            <w:vAlign w:val="center"/>
          </w:tcPr>
          <w:p w:rsidR="00075266" w:rsidRDefault="00075266" w:rsidP="00D141DF">
            <w:pPr>
              <w:pStyle w:val="NoSpacing"/>
              <w:rPr>
                <w:sz w:val="28"/>
              </w:rPr>
            </w:pPr>
            <w:r>
              <w:rPr>
                <w:sz w:val="28"/>
              </w:rPr>
              <w:t>d2</w:t>
            </w:r>
          </w:p>
        </w:tc>
        <w:tc>
          <w:tcPr>
            <w:tcW w:w="684" w:type="dxa"/>
            <w:tcBorders>
              <w:bottom w:val="single" w:sz="12" w:space="0" w:color="000000"/>
            </w:tcBorders>
            <w:vAlign w:val="center"/>
          </w:tcPr>
          <w:p w:rsidR="00075266" w:rsidRDefault="00075266" w:rsidP="00D141DF">
            <w:pPr>
              <w:pStyle w:val="NoSpacing"/>
              <w:rPr>
                <w:sz w:val="28"/>
              </w:rPr>
            </w:pPr>
            <w:r>
              <w:rPr>
                <w:sz w:val="28"/>
              </w:rPr>
              <w:t>d1</w:t>
            </w:r>
          </w:p>
        </w:tc>
        <w:tc>
          <w:tcPr>
            <w:tcW w:w="684" w:type="dxa"/>
            <w:tcBorders>
              <w:bottom w:val="single" w:sz="12" w:space="0" w:color="000000"/>
            </w:tcBorders>
            <w:vAlign w:val="center"/>
          </w:tcPr>
          <w:p w:rsidR="00075266" w:rsidRDefault="00075266" w:rsidP="00D141DF">
            <w:pPr>
              <w:pStyle w:val="NoSpacing"/>
              <w:rPr>
                <w:sz w:val="28"/>
              </w:rPr>
            </w:pPr>
            <w:r>
              <w:rPr>
                <w:sz w:val="28"/>
              </w:rPr>
              <w:t>d0</w:t>
            </w:r>
          </w:p>
        </w:tc>
      </w:tr>
      <w:tr w:rsidR="00075266" w:rsidTr="00D141DF">
        <w:trPr>
          <w:jc w:val="center"/>
        </w:trPr>
        <w:tc>
          <w:tcPr>
            <w:tcW w:w="684" w:type="dxa"/>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684" w:type="dxa"/>
            <w:tcBorders>
              <w:top w:val="nil"/>
            </w:tcBorders>
          </w:tcPr>
          <w:p w:rsidR="00075266" w:rsidRDefault="00075266" w:rsidP="00D141DF">
            <w:pPr>
              <w:pStyle w:val="NoSpacing"/>
              <w:rPr>
                <w:b/>
              </w:rPr>
            </w:pPr>
            <w:r>
              <w:rPr>
                <w:b/>
              </w:rPr>
              <w:t>1</w:t>
            </w:r>
          </w:p>
        </w:tc>
        <w:tc>
          <w:tcPr>
            <w:tcW w:w="684" w:type="dxa"/>
            <w:tcBorders>
              <w:top w:val="nil"/>
            </w:tcBorders>
          </w:tcPr>
          <w:p w:rsidR="00075266" w:rsidRDefault="00075266" w:rsidP="00D141DF">
            <w:pPr>
              <w:pStyle w:val="NoSpacing"/>
              <w:rPr>
                <w:b/>
              </w:rPr>
            </w:pPr>
            <w:r>
              <w:rPr>
                <w:b/>
              </w:rPr>
              <w:t>1</w:t>
            </w:r>
          </w:p>
        </w:tc>
        <w:tc>
          <w:tcPr>
            <w:tcW w:w="684" w:type="dxa"/>
            <w:tcBorders>
              <w:top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r>
              <w:t>0</w:t>
            </w:r>
          </w:p>
        </w:tc>
        <w:tc>
          <w:tcPr>
            <w:tcW w:w="684" w:type="dxa"/>
            <w:gridSpan w:val="2"/>
            <w:tcBorders>
              <w:top w:val="nil"/>
              <w:left w:val="nil"/>
              <w:right w:val="single" w:sz="12" w:space="0" w:color="auto"/>
            </w:tcBorders>
          </w:tcPr>
          <w:p w:rsidR="00075266" w:rsidRDefault="00075266" w:rsidP="00D141DF">
            <w:pPr>
              <w:pStyle w:val="NoSpacing"/>
            </w:pPr>
          </w:p>
        </w:tc>
        <w:tc>
          <w:tcPr>
            <w:tcW w:w="702" w:type="dxa"/>
            <w:tcBorders>
              <w:top w:val="nil"/>
              <w:left w:val="nil"/>
            </w:tcBorders>
          </w:tcPr>
          <w:p w:rsidR="00075266" w:rsidRDefault="00075266" w:rsidP="00D141DF">
            <w:pPr>
              <w:pStyle w:val="NoSpacing"/>
            </w:pPr>
          </w:p>
        </w:tc>
        <w:tc>
          <w:tcPr>
            <w:tcW w:w="666"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gridSpan w:val="2"/>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6"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r>
      <w:tr w:rsidR="00075266" w:rsidTr="00D141DF">
        <w:trPr>
          <w:cantSplit/>
          <w:jc w:val="center"/>
        </w:trPr>
        <w:tc>
          <w:tcPr>
            <w:tcW w:w="684" w:type="dxa"/>
          </w:tcPr>
          <w:p w:rsidR="00075266" w:rsidRDefault="00075266" w:rsidP="00D141DF">
            <w:pPr>
              <w:pStyle w:val="NoSpacing"/>
              <w:rPr>
                <w:sz w:val="20"/>
              </w:rPr>
            </w:pPr>
            <w:r>
              <w:rPr>
                <w:sz w:val="20"/>
              </w:rPr>
              <w:t>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pPr>
            <w:r>
              <w:rPr>
                <w:sz w:val="20"/>
              </w:rPr>
              <w:t>DDU Code 101</w:t>
            </w:r>
            <w:r>
              <w:rPr>
                <w:sz w:val="20"/>
                <w:vertAlign w:val="subscript"/>
              </w:rPr>
              <w:t>2</w:t>
            </w:r>
          </w:p>
        </w:tc>
        <w:tc>
          <w:tcPr>
            <w:tcW w:w="8210" w:type="dxa"/>
            <w:gridSpan w:val="13"/>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cantSplit/>
          <w:jc w:val="center"/>
        </w:trPr>
        <w:tc>
          <w:tcPr>
            <w:tcW w:w="684" w:type="dxa"/>
          </w:tcPr>
          <w:p w:rsidR="00075266" w:rsidRDefault="00075266" w:rsidP="00D141DF">
            <w:pPr>
              <w:pStyle w:val="NoSpacing"/>
              <w:rPr>
                <w:sz w:val="20"/>
              </w:rPr>
            </w:pPr>
            <w:r>
              <w:rPr>
                <w:sz w:val="20"/>
              </w:rPr>
              <w:t>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pPr>
            <w:r>
              <w:rPr>
                <w:sz w:val="20"/>
              </w:rPr>
              <w:t>DDU Code 101</w:t>
            </w:r>
            <w:r>
              <w:rPr>
                <w:sz w:val="20"/>
                <w:vertAlign w:val="subscript"/>
              </w:rPr>
              <w:t>2</w:t>
            </w:r>
          </w:p>
        </w:tc>
        <w:tc>
          <w:tcPr>
            <w:tcW w:w="8210" w:type="dxa"/>
            <w:gridSpan w:val="13"/>
          </w:tcPr>
          <w:p w:rsidR="00075266" w:rsidRDefault="00075266" w:rsidP="00D141DF">
            <w:pPr>
              <w:pStyle w:val="NoSpacing"/>
            </w:pPr>
            <w:r>
              <w:t xml:space="preserve">                   BXN Counter at L1A arrival [11:0]</w:t>
            </w:r>
          </w:p>
        </w:tc>
      </w:tr>
      <w:tr w:rsidR="00075266" w:rsidTr="00D141DF">
        <w:trPr>
          <w:cantSplit/>
          <w:jc w:val="center"/>
        </w:trPr>
        <w:tc>
          <w:tcPr>
            <w:tcW w:w="684" w:type="dxa"/>
          </w:tcPr>
          <w:p w:rsidR="00075266" w:rsidRDefault="00075266" w:rsidP="00D141DF">
            <w:pPr>
              <w:pStyle w:val="NoSpacing"/>
              <w:rPr>
                <w:sz w:val="20"/>
              </w:rPr>
            </w:pPr>
            <w:r>
              <w:rPr>
                <w:sz w:val="20"/>
              </w:rPr>
              <w:t>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8210" w:type="dxa"/>
            <w:gridSpan w:val="13"/>
            <w:tcBorders>
              <w:left w:val="single" w:sz="6" w:space="0" w:color="auto"/>
            </w:tcBorders>
            <w:vAlign w:val="center"/>
          </w:tcPr>
          <w:p w:rsidR="00075266" w:rsidRDefault="00075266" w:rsidP="00D141DF">
            <w:pPr>
              <w:pStyle w:val="NoSpacing"/>
            </w:pPr>
            <w:r>
              <w:t>L1A Rx Counter [11:0]</w:t>
            </w:r>
          </w:p>
        </w:tc>
      </w:tr>
      <w:tr w:rsidR="00075266" w:rsidTr="00D141DF">
        <w:trPr>
          <w:cantSplit/>
          <w:jc w:val="center"/>
        </w:trPr>
        <w:tc>
          <w:tcPr>
            <w:tcW w:w="684" w:type="dxa"/>
          </w:tcPr>
          <w:p w:rsidR="00075266" w:rsidRDefault="00075266" w:rsidP="00D141DF">
            <w:pPr>
              <w:pStyle w:val="NoSpacing"/>
              <w:rPr>
                <w:sz w:val="20"/>
              </w:rPr>
            </w:pPr>
            <w:r>
              <w:rPr>
                <w:sz w:val="20"/>
              </w:rPr>
              <w:t>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rPr>
                <w:sz w:val="20"/>
              </w:rPr>
            </w:pPr>
            <w:r>
              <w:rPr>
                <w:sz w:val="20"/>
              </w:rPr>
              <w:t>DDU Code 101</w:t>
            </w:r>
            <w:r>
              <w:rPr>
                <w:sz w:val="20"/>
                <w:vertAlign w:val="subscript"/>
              </w:rPr>
              <w:t>2</w:t>
            </w:r>
          </w:p>
        </w:tc>
        <w:tc>
          <w:tcPr>
            <w:tcW w:w="8210" w:type="dxa"/>
            <w:gridSpan w:val="13"/>
          </w:tcPr>
          <w:p w:rsidR="00075266" w:rsidRDefault="00075266" w:rsidP="00D141DF">
            <w:pPr>
              <w:pStyle w:val="NoSpacing"/>
            </w:pPr>
            <w:r>
              <w:t>Readout Counter[11:0]</w:t>
            </w:r>
          </w:p>
        </w:tc>
      </w:tr>
      <w:tr w:rsidR="00075266" w:rsidTr="00D141DF">
        <w:trPr>
          <w:cantSplit/>
          <w:jc w:val="center"/>
        </w:trPr>
        <w:tc>
          <w:tcPr>
            <w:tcW w:w="684" w:type="dxa"/>
          </w:tcPr>
          <w:p w:rsidR="00075266" w:rsidRDefault="00075266" w:rsidP="00D141DF">
            <w:pPr>
              <w:pStyle w:val="NoSpacing"/>
              <w:rPr>
                <w:sz w:val="20"/>
              </w:rPr>
            </w:pPr>
            <w:r>
              <w:rPr>
                <w:sz w:val="20"/>
              </w:rPr>
              <w:t>4</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66" w:type="dxa"/>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720" w:type="dxa"/>
            <w:gridSpan w:val="2"/>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2712" w:type="dxa"/>
            <w:gridSpan w:val="4"/>
            <w:tcBorders>
              <w:left w:val="nil"/>
              <w:right w:val="single" w:sz="4" w:space="0" w:color="auto"/>
            </w:tcBorders>
          </w:tcPr>
          <w:p w:rsidR="00075266" w:rsidRDefault="00075266" w:rsidP="00D141DF">
            <w:pPr>
              <w:pStyle w:val="NoSpacing"/>
            </w:pPr>
            <w:r>
              <w:t>run_id[3:0]</w:t>
            </w:r>
          </w:p>
        </w:tc>
        <w:tc>
          <w:tcPr>
            <w:tcW w:w="2744" w:type="dxa"/>
            <w:gridSpan w:val="5"/>
            <w:tcBorders>
              <w:left w:val="nil"/>
              <w:right w:val="single" w:sz="4" w:space="0" w:color="auto"/>
            </w:tcBorders>
          </w:tcPr>
          <w:p w:rsidR="00075266" w:rsidRDefault="00075266" w:rsidP="00D141DF">
            <w:pPr>
              <w:pStyle w:val="NoSpacing"/>
            </w:pPr>
            <w:r>
              <w:t>csc_id[3:0]</w:t>
            </w:r>
          </w:p>
        </w:tc>
        <w:tc>
          <w:tcPr>
            <w:tcW w:w="3420" w:type="dxa"/>
            <w:gridSpan w:val="5"/>
            <w:tcBorders>
              <w:left w:val="single" w:sz="4" w:space="0" w:color="auto"/>
            </w:tcBorders>
          </w:tcPr>
          <w:p w:rsidR="00075266" w:rsidRDefault="00075266" w:rsidP="00D141DF">
            <w:pPr>
              <w:pStyle w:val="NoSpacing"/>
            </w:pPr>
            <w:r>
              <w:t>board_id[4:0]</w:t>
            </w:r>
          </w:p>
        </w:tc>
      </w:tr>
      <w:tr w:rsidR="00075266" w:rsidTr="00D141DF">
        <w:trPr>
          <w:cantSplit/>
          <w:jc w:val="center"/>
        </w:trPr>
        <w:tc>
          <w:tcPr>
            <w:tcW w:w="684" w:type="dxa"/>
          </w:tcPr>
          <w:p w:rsidR="00075266" w:rsidRDefault="00075266" w:rsidP="00D141DF">
            <w:pPr>
              <w:pStyle w:val="NoSpacing"/>
              <w:rPr>
                <w:sz w:val="20"/>
              </w:rPr>
            </w:pPr>
            <w:r>
              <w:rPr>
                <w:sz w:val="20"/>
              </w:rPr>
              <w:t>5</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66" w:type="dxa"/>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720" w:type="dxa"/>
            <w:gridSpan w:val="2"/>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1350" w:type="dxa"/>
            <w:gridSpan w:val="2"/>
            <w:tcBorders>
              <w:left w:val="nil"/>
              <w:right w:val="single" w:sz="4" w:space="0" w:color="auto"/>
            </w:tcBorders>
            <w:vAlign w:val="center"/>
          </w:tcPr>
          <w:p w:rsidR="00075266" w:rsidRDefault="00075266" w:rsidP="00D141DF">
            <w:pPr>
              <w:pStyle w:val="NoSpacing"/>
              <w:rPr>
                <w:sz w:val="20"/>
              </w:rPr>
            </w:pPr>
            <w:r>
              <w:rPr>
                <w:sz w:val="20"/>
              </w:rPr>
              <w:t>l1a_type[1:0]</w:t>
            </w:r>
          </w:p>
        </w:tc>
        <w:tc>
          <w:tcPr>
            <w:tcW w:w="1362" w:type="dxa"/>
            <w:gridSpan w:val="2"/>
            <w:tcBorders>
              <w:left w:val="nil"/>
              <w:right w:val="single" w:sz="4" w:space="0" w:color="auto"/>
            </w:tcBorders>
            <w:vAlign w:val="center"/>
          </w:tcPr>
          <w:p w:rsidR="00075266" w:rsidRDefault="00075266" w:rsidP="00D141DF">
            <w:pPr>
              <w:pStyle w:val="NoSpacing"/>
              <w:rPr>
                <w:sz w:val="20"/>
              </w:rPr>
            </w:pPr>
            <w:r>
              <w:rPr>
                <w:sz w:val="20"/>
              </w:rPr>
              <w:t>rec_type[1:0]</w:t>
            </w:r>
          </w:p>
        </w:tc>
        <w:tc>
          <w:tcPr>
            <w:tcW w:w="2060" w:type="dxa"/>
            <w:gridSpan w:val="4"/>
            <w:tcBorders>
              <w:left w:val="nil"/>
              <w:right w:val="single" w:sz="4" w:space="0" w:color="auto"/>
            </w:tcBorders>
            <w:vAlign w:val="center"/>
          </w:tcPr>
          <w:p w:rsidR="00075266" w:rsidRDefault="00075266" w:rsidP="00D141DF">
            <w:pPr>
              <w:pStyle w:val="NoSpacing"/>
            </w:pPr>
            <w:r>
              <w:t>fifo_mode[2:0]</w:t>
            </w:r>
          </w:p>
        </w:tc>
        <w:tc>
          <w:tcPr>
            <w:tcW w:w="4104" w:type="dxa"/>
            <w:gridSpan w:val="6"/>
            <w:tcBorders>
              <w:left w:val="nil"/>
            </w:tcBorders>
            <w:vAlign w:val="center"/>
          </w:tcPr>
          <w:p w:rsidR="00075266" w:rsidRDefault="00075266" w:rsidP="00D141DF">
            <w:pPr>
              <w:pStyle w:val="NoSpacing"/>
            </w:pPr>
            <w:r>
              <w:t>nheader_words[5:0]</w:t>
            </w:r>
          </w:p>
        </w:tc>
      </w:tr>
      <w:tr w:rsidR="00075266" w:rsidTr="00D141DF">
        <w:trPr>
          <w:cantSplit/>
          <w:jc w:val="center"/>
        </w:trPr>
        <w:tc>
          <w:tcPr>
            <w:tcW w:w="684" w:type="dxa"/>
          </w:tcPr>
          <w:p w:rsidR="00075266" w:rsidRDefault="00075266" w:rsidP="00D141DF">
            <w:pPr>
              <w:pStyle w:val="NoSpacing"/>
              <w:rPr>
                <w:sz w:val="20"/>
              </w:rPr>
            </w:pPr>
            <w:r>
              <w:rPr>
                <w:sz w:val="20"/>
              </w:rPr>
              <w:t>6</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10262" w:type="dxa"/>
            <w:gridSpan w:val="17"/>
            <w:tcBorders>
              <w:left w:val="nil"/>
            </w:tcBorders>
          </w:tcPr>
          <w:p w:rsidR="00075266" w:rsidRDefault="00075266" w:rsidP="00D141DF">
            <w:pPr>
              <w:pStyle w:val="NoSpacing"/>
            </w:pPr>
            <w:r>
              <w:t xml:space="preserve">           board_status[14:0]</w:t>
            </w:r>
          </w:p>
        </w:tc>
      </w:tr>
      <w:tr w:rsidR="00075266" w:rsidTr="00D141DF">
        <w:trPr>
          <w:cantSplit/>
          <w:jc w:val="center"/>
        </w:trPr>
        <w:tc>
          <w:tcPr>
            <w:tcW w:w="684" w:type="dxa"/>
          </w:tcPr>
          <w:p w:rsidR="00075266" w:rsidRDefault="00075266" w:rsidP="00D141DF">
            <w:pPr>
              <w:pStyle w:val="NoSpacing"/>
              <w:rPr>
                <w:sz w:val="20"/>
              </w:rPr>
            </w:pPr>
            <w:r>
              <w:rPr>
                <w:sz w:val="20"/>
              </w:rPr>
              <w:t>7</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10262" w:type="dxa"/>
            <w:gridSpan w:val="17"/>
            <w:tcBorders>
              <w:left w:val="nil"/>
            </w:tcBorders>
          </w:tcPr>
          <w:p w:rsidR="00075266" w:rsidRDefault="00075266" w:rsidP="00D141DF">
            <w:pPr>
              <w:pStyle w:val="NoSpacing"/>
            </w:pPr>
            <w:r>
              <w:t xml:space="preserve">                    firmware_revcode[14:0]</w:t>
            </w:r>
          </w:p>
        </w:tc>
      </w:tr>
      <w:tr w:rsidR="00075266" w:rsidTr="00D141DF">
        <w:trPr>
          <w:cantSplit/>
          <w:jc w:val="center"/>
        </w:trPr>
        <w:tc>
          <w:tcPr>
            <w:tcW w:w="684" w:type="dxa"/>
          </w:tcPr>
          <w:p w:rsidR="00075266" w:rsidRDefault="00075266" w:rsidP="00D141DF">
            <w:pPr>
              <w:pStyle w:val="NoSpacing"/>
              <w:rPr>
                <w:sz w:val="20"/>
              </w:rPr>
            </w:pPr>
            <w:r>
              <w:rPr>
                <w:sz w:val="20"/>
              </w:rPr>
              <w:t>8</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8210" w:type="dxa"/>
            <w:gridSpan w:val="13"/>
            <w:vAlign w:val="center"/>
          </w:tcPr>
          <w:p w:rsidR="00075266" w:rsidRDefault="00075266" w:rsidP="00D141DF">
            <w:pPr>
              <w:pStyle w:val="NoSpacing"/>
            </w:pPr>
            <w:r>
              <w:t xml:space="preserve">                                   EEF</w:t>
            </w:r>
            <w:r>
              <w:rPr>
                <w:sz w:val="16"/>
                <w:vertAlign w:val="subscript"/>
              </w:rPr>
              <w:t xml:space="preserve">16 </w:t>
            </w:r>
            <w:r>
              <w:t xml:space="preserve">[11:0] </w:t>
            </w:r>
            <w:r>
              <w:rPr>
                <w:sz w:val="20"/>
              </w:rPr>
              <w:t>(=E0F for full header events, EEF for short header)</w:t>
            </w:r>
          </w:p>
        </w:tc>
      </w:tr>
      <w:tr w:rsidR="00075266" w:rsidTr="00D141DF">
        <w:trPr>
          <w:cantSplit/>
          <w:jc w:val="center"/>
        </w:trPr>
        <w:tc>
          <w:tcPr>
            <w:tcW w:w="684" w:type="dxa"/>
          </w:tcPr>
          <w:p w:rsidR="00075266" w:rsidRDefault="00075266" w:rsidP="00D141DF">
            <w:pPr>
              <w:pStyle w:val="NoSpacing"/>
              <w:rPr>
                <w:sz w:val="20"/>
              </w:rPr>
            </w:pPr>
            <w:r>
              <w:rPr>
                <w:sz w:val="20"/>
              </w:rPr>
              <w:t>9</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7526" w:type="dxa"/>
            <w:gridSpan w:val="12"/>
          </w:tcPr>
          <w:p w:rsidR="00075266" w:rsidRDefault="00075266" w:rsidP="00D141DF">
            <w:pPr>
              <w:pStyle w:val="NoSpacing"/>
            </w:pPr>
            <w:r>
              <w:t xml:space="preserve">                            CRC22[10:0]</w:t>
            </w:r>
          </w:p>
        </w:tc>
      </w:tr>
      <w:tr w:rsidR="00075266" w:rsidTr="00D141DF">
        <w:trPr>
          <w:cantSplit/>
          <w:jc w:val="center"/>
        </w:trPr>
        <w:tc>
          <w:tcPr>
            <w:tcW w:w="684" w:type="dxa"/>
          </w:tcPr>
          <w:p w:rsidR="00075266" w:rsidRDefault="00075266" w:rsidP="00D141DF">
            <w:pPr>
              <w:pStyle w:val="NoSpacing"/>
              <w:rPr>
                <w:sz w:val="20"/>
              </w:rPr>
            </w:pPr>
            <w:r>
              <w:rPr>
                <w:sz w:val="20"/>
              </w:rPr>
              <w:t>10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7526" w:type="dxa"/>
            <w:gridSpan w:val="12"/>
          </w:tcPr>
          <w:p w:rsidR="00075266" w:rsidRDefault="00075266" w:rsidP="00D141DF">
            <w:pPr>
              <w:pStyle w:val="NoSpacing"/>
            </w:pPr>
            <w:r>
              <w:t xml:space="preserve">                            CRC22[21:11]</w:t>
            </w:r>
          </w:p>
        </w:tc>
      </w:tr>
      <w:tr w:rsidR="00075266" w:rsidTr="00D141DF">
        <w:trPr>
          <w:cantSplit/>
          <w:jc w:val="center"/>
        </w:trPr>
        <w:tc>
          <w:tcPr>
            <w:tcW w:w="684" w:type="dxa"/>
          </w:tcPr>
          <w:p w:rsidR="00075266" w:rsidRDefault="00075266" w:rsidP="00D141DF">
            <w:pPr>
              <w:pStyle w:val="NoSpacing"/>
              <w:rPr>
                <w:sz w:val="20"/>
              </w:rPr>
            </w:pPr>
            <w:r>
              <w:rPr>
                <w:sz w:val="20"/>
              </w:rPr>
              <w:t>11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rPr>
                <w:b/>
              </w:rPr>
            </w:pPr>
            <w:r>
              <w:rPr>
                <w:b/>
              </w:rPr>
              <w:t>1</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7526" w:type="dxa"/>
            <w:gridSpan w:val="12"/>
          </w:tcPr>
          <w:p w:rsidR="00075266" w:rsidRDefault="00075266" w:rsidP="00D141DF">
            <w:pPr>
              <w:pStyle w:val="NoSpacing"/>
            </w:pPr>
            <w:r>
              <w:t xml:space="preserve">                            Word Count [10:0]</w:t>
            </w:r>
          </w:p>
        </w:tc>
      </w:tr>
      <w:tr w:rsidR="00075266" w:rsidTr="00D141DF">
        <w:trPr>
          <w:jc w:val="center"/>
        </w:trPr>
        <w:tc>
          <w:tcPr>
            <w:tcW w:w="684" w:type="dxa"/>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684" w:type="dxa"/>
          </w:tcPr>
          <w:p w:rsidR="00075266" w:rsidRDefault="00075266" w:rsidP="00D141DF">
            <w:pPr>
              <w:pStyle w:val="NoSpacing"/>
              <w:rPr>
                <w:b/>
              </w:rPr>
            </w:pPr>
            <w:r>
              <w:rPr>
                <w:b/>
              </w:rPr>
              <w:t>1</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84" w:type="dxa"/>
            <w:gridSpan w:val="2"/>
            <w:tcBorders>
              <w:left w:val="nil"/>
              <w:right w:val="single" w:sz="12" w:space="0" w:color="auto"/>
            </w:tcBorders>
          </w:tcPr>
          <w:p w:rsidR="00075266" w:rsidRDefault="00075266" w:rsidP="00D141DF">
            <w:pPr>
              <w:pStyle w:val="NoSpacing"/>
            </w:pPr>
          </w:p>
        </w:tc>
        <w:tc>
          <w:tcPr>
            <w:tcW w:w="702" w:type="dxa"/>
            <w:tcBorders>
              <w:left w:val="nil"/>
            </w:tcBorders>
          </w:tcPr>
          <w:p w:rsidR="00075266" w:rsidRDefault="00075266" w:rsidP="00D141DF">
            <w:pPr>
              <w:pStyle w:val="NoSpacing"/>
            </w:pPr>
          </w:p>
        </w:tc>
        <w:tc>
          <w:tcPr>
            <w:tcW w:w="666"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gridSpan w:val="2"/>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6"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r>
      <w:tr w:rsidR="00075266" w:rsidTr="00D141DF">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sz w:val="20"/>
              </w:rPr>
            </w:pPr>
            <w:r>
              <w:rPr>
                <w:sz w:val="20"/>
              </w:rPr>
              <w:t>/write</w:t>
            </w:r>
          </w:p>
          <w:p w:rsidR="00075266" w:rsidRDefault="00075266" w:rsidP="00D141DF">
            <w:pPr>
              <w:pStyle w:val="NoSpacing"/>
              <w:rPr>
                <w:sz w:val="20"/>
              </w:rPr>
            </w:pPr>
            <w:r>
              <w:rPr>
                <w:sz w:val="20"/>
              </w:rPr>
              <w:t>fifo</w:t>
            </w:r>
          </w:p>
        </w:tc>
        <w:tc>
          <w:tcPr>
            <w:tcW w:w="684" w:type="dxa"/>
            <w:tcBorders>
              <w:bottom w:val="single" w:sz="12" w:space="0" w:color="000000"/>
            </w:tcBorders>
            <w:vAlign w:val="center"/>
          </w:tcPr>
          <w:p w:rsidR="00075266" w:rsidRDefault="00075266" w:rsidP="00D141DF">
            <w:pPr>
              <w:pStyle w:val="NoSpacing"/>
              <w:rPr>
                <w:sz w:val="16"/>
              </w:rPr>
            </w:pPr>
            <w:r>
              <w:rPr>
                <w:sz w:val="16"/>
              </w:rPr>
              <w:t>DAV</w:t>
            </w:r>
          </w:p>
          <w:p w:rsidR="00075266" w:rsidRDefault="00075266" w:rsidP="00D141DF">
            <w:pPr>
              <w:pStyle w:val="NoSpacing"/>
              <w:rPr>
                <w:sz w:val="12"/>
              </w:rPr>
            </w:pPr>
            <w:r>
              <w:rPr>
                <w:sz w:val="12"/>
              </w:rPr>
              <w:t>Data</w:t>
            </w:r>
          </w:p>
          <w:p w:rsidR="00075266" w:rsidRDefault="00075266" w:rsidP="00D141DF">
            <w:pPr>
              <w:pStyle w:val="NoSpacing"/>
              <w:rPr>
                <w:sz w:val="20"/>
              </w:rPr>
            </w:pPr>
            <w:r>
              <w:rPr>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sz w:val="20"/>
              </w:rPr>
            </w:pPr>
            <w:r>
              <w:rPr>
                <w:sz w:val="20"/>
              </w:rPr>
              <w:t>last</w:t>
            </w:r>
          </w:p>
          <w:p w:rsidR="00075266" w:rsidRDefault="00075266" w:rsidP="00D141DF">
            <w:pPr>
              <w:pStyle w:val="NoSpacing"/>
              <w:rPr>
                <w:sz w:val="20"/>
              </w:rPr>
            </w:pPr>
            <w:r>
              <w:rPr>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d15</w:t>
            </w:r>
          </w:p>
        </w:tc>
        <w:tc>
          <w:tcPr>
            <w:tcW w:w="684" w:type="dxa"/>
            <w:gridSpan w:val="2"/>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d14</w:t>
            </w:r>
          </w:p>
        </w:tc>
        <w:tc>
          <w:tcPr>
            <w:tcW w:w="702" w:type="dxa"/>
            <w:tcBorders>
              <w:left w:val="nil"/>
              <w:bottom w:val="single" w:sz="12" w:space="0" w:color="000000"/>
            </w:tcBorders>
            <w:vAlign w:val="center"/>
          </w:tcPr>
          <w:p w:rsidR="00075266" w:rsidRDefault="00075266" w:rsidP="00D141DF">
            <w:pPr>
              <w:pStyle w:val="NoSpacing"/>
              <w:rPr>
                <w:sz w:val="28"/>
              </w:rPr>
            </w:pPr>
            <w:r>
              <w:rPr>
                <w:sz w:val="28"/>
              </w:rPr>
              <w:t>d13</w:t>
            </w:r>
          </w:p>
        </w:tc>
        <w:tc>
          <w:tcPr>
            <w:tcW w:w="666" w:type="dxa"/>
            <w:tcBorders>
              <w:bottom w:val="single" w:sz="12" w:space="0" w:color="000000"/>
            </w:tcBorders>
            <w:vAlign w:val="center"/>
          </w:tcPr>
          <w:p w:rsidR="00075266" w:rsidRDefault="00075266" w:rsidP="00D141DF">
            <w:pPr>
              <w:pStyle w:val="NoSpacing"/>
              <w:rPr>
                <w:sz w:val="28"/>
              </w:rPr>
            </w:pPr>
            <w:r>
              <w:rPr>
                <w:sz w:val="28"/>
              </w:rPr>
              <w:t>d12</w:t>
            </w:r>
          </w:p>
        </w:tc>
        <w:tc>
          <w:tcPr>
            <w:tcW w:w="684" w:type="dxa"/>
            <w:tcBorders>
              <w:bottom w:val="single" w:sz="12" w:space="0" w:color="000000"/>
            </w:tcBorders>
            <w:vAlign w:val="center"/>
          </w:tcPr>
          <w:p w:rsidR="00075266" w:rsidRDefault="00075266" w:rsidP="00D141DF">
            <w:pPr>
              <w:pStyle w:val="NoSpacing"/>
              <w:rPr>
                <w:sz w:val="28"/>
              </w:rPr>
            </w:pPr>
            <w:r>
              <w:rPr>
                <w:sz w:val="28"/>
              </w:rPr>
              <w:t>d11</w:t>
            </w:r>
          </w:p>
        </w:tc>
        <w:tc>
          <w:tcPr>
            <w:tcW w:w="684" w:type="dxa"/>
            <w:tcBorders>
              <w:bottom w:val="single" w:sz="12" w:space="0" w:color="000000"/>
            </w:tcBorders>
            <w:vAlign w:val="center"/>
          </w:tcPr>
          <w:p w:rsidR="00075266" w:rsidRDefault="00075266" w:rsidP="00D141DF">
            <w:pPr>
              <w:pStyle w:val="NoSpacing"/>
              <w:rPr>
                <w:sz w:val="28"/>
              </w:rPr>
            </w:pPr>
            <w:r>
              <w:rPr>
                <w:sz w:val="28"/>
              </w:rPr>
              <w:t>d10</w:t>
            </w:r>
          </w:p>
        </w:tc>
        <w:tc>
          <w:tcPr>
            <w:tcW w:w="684" w:type="dxa"/>
            <w:gridSpan w:val="2"/>
            <w:tcBorders>
              <w:bottom w:val="single" w:sz="12" w:space="0" w:color="000000"/>
            </w:tcBorders>
            <w:vAlign w:val="center"/>
          </w:tcPr>
          <w:p w:rsidR="00075266" w:rsidRDefault="00075266" w:rsidP="00D141DF">
            <w:pPr>
              <w:pStyle w:val="NoSpacing"/>
              <w:rPr>
                <w:sz w:val="28"/>
              </w:rPr>
            </w:pPr>
            <w:r>
              <w:rPr>
                <w:sz w:val="28"/>
              </w:rPr>
              <w:t>d9</w:t>
            </w:r>
          </w:p>
        </w:tc>
        <w:tc>
          <w:tcPr>
            <w:tcW w:w="684" w:type="dxa"/>
            <w:tcBorders>
              <w:bottom w:val="single" w:sz="12" w:space="0" w:color="000000"/>
            </w:tcBorders>
            <w:vAlign w:val="center"/>
          </w:tcPr>
          <w:p w:rsidR="00075266" w:rsidRDefault="00075266" w:rsidP="00D141DF">
            <w:pPr>
              <w:pStyle w:val="NoSpacing"/>
              <w:rPr>
                <w:sz w:val="28"/>
              </w:rPr>
            </w:pPr>
            <w:r>
              <w:rPr>
                <w:sz w:val="28"/>
              </w:rPr>
              <w:t>d8</w:t>
            </w:r>
          </w:p>
        </w:tc>
        <w:tc>
          <w:tcPr>
            <w:tcW w:w="684" w:type="dxa"/>
            <w:tcBorders>
              <w:bottom w:val="single" w:sz="12" w:space="0" w:color="000000"/>
            </w:tcBorders>
            <w:vAlign w:val="center"/>
          </w:tcPr>
          <w:p w:rsidR="00075266" w:rsidRDefault="00075266" w:rsidP="00D141DF">
            <w:pPr>
              <w:pStyle w:val="NoSpacing"/>
              <w:rPr>
                <w:sz w:val="28"/>
              </w:rPr>
            </w:pPr>
            <w:r>
              <w:rPr>
                <w:sz w:val="28"/>
              </w:rPr>
              <w:t>d7</w:t>
            </w:r>
          </w:p>
        </w:tc>
        <w:tc>
          <w:tcPr>
            <w:tcW w:w="686" w:type="dxa"/>
            <w:tcBorders>
              <w:bottom w:val="single" w:sz="12" w:space="0" w:color="000000"/>
            </w:tcBorders>
            <w:vAlign w:val="center"/>
          </w:tcPr>
          <w:p w:rsidR="00075266" w:rsidRDefault="00075266" w:rsidP="00D141DF">
            <w:pPr>
              <w:pStyle w:val="NoSpacing"/>
              <w:rPr>
                <w:sz w:val="28"/>
              </w:rPr>
            </w:pPr>
            <w:r>
              <w:rPr>
                <w:sz w:val="28"/>
              </w:rPr>
              <w:t>d6</w:t>
            </w:r>
          </w:p>
        </w:tc>
        <w:tc>
          <w:tcPr>
            <w:tcW w:w="684" w:type="dxa"/>
            <w:tcBorders>
              <w:bottom w:val="single" w:sz="12" w:space="0" w:color="000000"/>
            </w:tcBorders>
            <w:vAlign w:val="center"/>
          </w:tcPr>
          <w:p w:rsidR="00075266" w:rsidRDefault="00075266" w:rsidP="00D141DF">
            <w:pPr>
              <w:pStyle w:val="NoSpacing"/>
              <w:rPr>
                <w:sz w:val="28"/>
              </w:rPr>
            </w:pPr>
            <w:r>
              <w:rPr>
                <w:sz w:val="28"/>
              </w:rPr>
              <w:t>d5</w:t>
            </w:r>
          </w:p>
        </w:tc>
        <w:tc>
          <w:tcPr>
            <w:tcW w:w="684" w:type="dxa"/>
            <w:tcBorders>
              <w:bottom w:val="single" w:sz="12" w:space="0" w:color="000000"/>
            </w:tcBorders>
            <w:vAlign w:val="center"/>
          </w:tcPr>
          <w:p w:rsidR="00075266" w:rsidRDefault="00075266" w:rsidP="00D141DF">
            <w:pPr>
              <w:pStyle w:val="NoSpacing"/>
              <w:rPr>
                <w:sz w:val="28"/>
              </w:rPr>
            </w:pPr>
            <w:r>
              <w:rPr>
                <w:sz w:val="28"/>
              </w:rPr>
              <w:t>d4</w:t>
            </w:r>
          </w:p>
        </w:tc>
        <w:tc>
          <w:tcPr>
            <w:tcW w:w="684" w:type="dxa"/>
            <w:tcBorders>
              <w:bottom w:val="single" w:sz="12" w:space="0" w:color="000000"/>
            </w:tcBorders>
            <w:vAlign w:val="center"/>
          </w:tcPr>
          <w:p w:rsidR="00075266" w:rsidRDefault="00075266" w:rsidP="00D141DF">
            <w:pPr>
              <w:pStyle w:val="NoSpacing"/>
              <w:rPr>
                <w:sz w:val="28"/>
              </w:rPr>
            </w:pPr>
            <w:r>
              <w:rPr>
                <w:sz w:val="28"/>
              </w:rPr>
              <w:t>d3</w:t>
            </w:r>
          </w:p>
        </w:tc>
        <w:tc>
          <w:tcPr>
            <w:tcW w:w="684" w:type="dxa"/>
            <w:tcBorders>
              <w:bottom w:val="single" w:sz="12" w:space="0" w:color="000000"/>
            </w:tcBorders>
            <w:vAlign w:val="center"/>
          </w:tcPr>
          <w:p w:rsidR="00075266" w:rsidRDefault="00075266" w:rsidP="00D141DF">
            <w:pPr>
              <w:pStyle w:val="NoSpacing"/>
              <w:rPr>
                <w:sz w:val="28"/>
              </w:rPr>
            </w:pPr>
            <w:r>
              <w:rPr>
                <w:sz w:val="28"/>
              </w:rPr>
              <w:t>d2</w:t>
            </w:r>
          </w:p>
        </w:tc>
        <w:tc>
          <w:tcPr>
            <w:tcW w:w="684" w:type="dxa"/>
            <w:tcBorders>
              <w:bottom w:val="single" w:sz="12" w:space="0" w:color="000000"/>
            </w:tcBorders>
            <w:vAlign w:val="center"/>
          </w:tcPr>
          <w:p w:rsidR="00075266" w:rsidRDefault="00075266" w:rsidP="00D141DF">
            <w:pPr>
              <w:pStyle w:val="NoSpacing"/>
              <w:rPr>
                <w:sz w:val="28"/>
              </w:rPr>
            </w:pPr>
            <w:r>
              <w:rPr>
                <w:sz w:val="28"/>
              </w:rPr>
              <w:t>d1</w:t>
            </w:r>
          </w:p>
        </w:tc>
        <w:tc>
          <w:tcPr>
            <w:tcW w:w="684" w:type="dxa"/>
            <w:tcBorders>
              <w:bottom w:val="single" w:sz="12" w:space="0" w:color="000000"/>
            </w:tcBorders>
            <w:vAlign w:val="center"/>
          </w:tcPr>
          <w:p w:rsidR="00075266" w:rsidRDefault="00075266" w:rsidP="00D141DF">
            <w:pPr>
              <w:pStyle w:val="NoSpacing"/>
              <w:rPr>
                <w:sz w:val="28"/>
              </w:rPr>
            </w:pPr>
            <w:r>
              <w:rPr>
                <w:sz w:val="28"/>
              </w:rPr>
              <w:t>d0</w:t>
            </w:r>
          </w:p>
        </w:tc>
      </w:tr>
    </w:tbl>
    <w:p w:rsidR="00075266" w:rsidRDefault="00075266" w:rsidP="00D63EC5">
      <w:r>
        <w:br w:type="page"/>
      </w:r>
    </w:p>
    <w:p w:rsidR="00075266" w:rsidRDefault="00075266" w:rsidP="00D141DF">
      <w:r>
        <w:lastRenderedPageBreak/>
        <w:t>ALCT Header/Trailer Format: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rPr>
              <w:t>FIFO Control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rPr>
            </w:pPr>
            <w:r>
              <w:rPr>
                <w:rFonts w:ascii="Times New Roman" w:hAnsi="Times New Roman"/>
                <w:sz w:val="16"/>
              </w:rPr>
              <w:t>DDU</w:t>
            </w:r>
          </w:p>
        </w:tc>
        <w:tc>
          <w:tcPr>
            <w:tcW w:w="10260" w:type="dxa"/>
            <w:gridSpan w:val="15"/>
            <w:tcBorders>
              <w:left w:val="single" w:sz="12" w:space="0" w:color="auto"/>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ALCT Data [14:0]</w:t>
            </w:r>
          </w:p>
        </w:tc>
      </w:tr>
      <w:tr w:rsidR="00075266">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20"/>
              </w:rPr>
            </w:pPr>
            <w:r>
              <w:rPr>
                <w:rFonts w:ascii="Times New Roman" w:hAnsi="Times New Roman"/>
                <w:sz w:val="20"/>
              </w:rPr>
              <w:t>/write</w:t>
            </w:r>
          </w:p>
          <w:p w:rsidR="00075266" w:rsidRDefault="00075266" w:rsidP="00D141DF">
            <w:pPr>
              <w:pStyle w:val="NoSpacing"/>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16"/>
              </w:rPr>
            </w:pPr>
            <w:r>
              <w:rPr>
                <w:rFonts w:ascii="Times New Roman" w:hAnsi="Times New Roman"/>
                <w:sz w:val="16"/>
              </w:rPr>
              <w:t>DAV</w:t>
            </w:r>
          </w:p>
          <w:p w:rsidR="00075266" w:rsidRDefault="00075266" w:rsidP="00D141DF">
            <w:pPr>
              <w:pStyle w:val="NoSpacing"/>
              <w:rPr>
                <w:rFonts w:ascii="Times New Roman" w:hAnsi="Times New Roman"/>
                <w:sz w:val="12"/>
              </w:rPr>
            </w:pPr>
            <w:r>
              <w:rPr>
                <w:rFonts w:ascii="Times New Roman" w:hAnsi="Times New Roman"/>
                <w:sz w:val="12"/>
              </w:rPr>
              <w:t>Data</w:t>
            </w:r>
          </w:p>
          <w:p w:rsidR="00075266" w:rsidRDefault="00075266" w:rsidP="00D141DF">
            <w:pPr>
              <w:pStyle w:val="NoSpacing"/>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sz w:val="20"/>
              </w:rPr>
              <w:t>last</w:t>
            </w:r>
          </w:p>
          <w:p w:rsidR="00075266" w:rsidRDefault="00075266" w:rsidP="00D141DF">
            <w:pPr>
              <w:pStyle w:val="NoSpacing"/>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rPr>
            </w:pPr>
            <w:r>
              <w:rPr>
                <w:rFonts w:ascii="Times New Roman" w:hAnsi="Times New Roman"/>
              </w:rPr>
              <w:t>d15</w:t>
            </w:r>
          </w:p>
          <w:p w:rsidR="00075266" w:rsidRDefault="00075266" w:rsidP="00D141DF">
            <w:pPr>
              <w:pStyle w:val="NoSpacing"/>
              <w:rPr>
                <w:rFonts w:ascii="Times New Roman" w:hAnsi="Times New Roman"/>
                <w:sz w:val="16"/>
              </w:rPr>
            </w:pPr>
            <w:r>
              <w:rPr>
                <w:rFonts w:ascii="Times New Roman" w:hAnsi="Times New Roman"/>
                <w:sz w:val="16"/>
              </w:rPr>
              <w:t>DDU</w:t>
            </w:r>
          </w:p>
          <w:p w:rsidR="00075266" w:rsidRDefault="00075266" w:rsidP="00D141DF">
            <w:pPr>
              <w:pStyle w:val="NoSpacing"/>
              <w:rPr>
                <w:rFonts w:ascii="Times New Roman" w:hAnsi="Times New Roman"/>
                <w:sz w:val="16"/>
              </w:rPr>
            </w:pPr>
            <w:r>
              <w:rPr>
                <w:rFonts w:ascii="Times New Roman" w:hAnsi="Times New Roman"/>
                <w:sz w:val="16"/>
              </w:rPr>
              <w:t>special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d14</w:t>
            </w:r>
          </w:p>
        </w:tc>
        <w:tc>
          <w:tcPr>
            <w:tcW w:w="684" w:type="dxa"/>
            <w:tcBorders>
              <w:left w:val="nil"/>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d10</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d9</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d8</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d7</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d6</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d5</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d4</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d0</w:t>
            </w:r>
          </w:p>
        </w:tc>
      </w:tr>
      <w:tr w:rsidR="00075266">
        <w:trPr>
          <w:jc w:val="center"/>
        </w:trPr>
        <w:tc>
          <w:tcPr>
            <w:tcW w:w="684" w:type="dxa"/>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684" w:type="dxa"/>
            <w:tcBorders>
              <w:top w:val="nil"/>
            </w:tcBorders>
          </w:tcPr>
          <w:p w:rsidR="00075266" w:rsidRDefault="00075266" w:rsidP="00D141DF">
            <w:pPr>
              <w:pStyle w:val="NoSpacing"/>
              <w:rPr>
                <w:b/>
              </w:rPr>
            </w:pPr>
            <w:r>
              <w:rPr>
                <w:b/>
              </w:rPr>
              <w:t>1</w:t>
            </w:r>
          </w:p>
        </w:tc>
        <w:tc>
          <w:tcPr>
            <w:tcW w:w="684" w:type="dxa"/>
            <w:tcBorders>
              <w:top w:val="nil"/>
            </w:tcBorders>
          </w:tcPr>
          <w:p w:rsidR="00075266" w:rsidRDefault="00075266" w:rsidP="00D141DF">
            <w:pPr>
              <w:pStyle w:val="NoSpacing"/>
              <w:rPr>
                <w:b/>
              </w:rPr>
            </w:pPr>
            <w:r>
              <w:rPr>
                <w:b/>
              </w:rPr>
              <w:t>1</w:t>
            </w:r>
          </w:p>
        </w:tc>
        <w:tc>
          <w:tcPr>
            <w:tcW w:w="684" w:type="dxa"/>
            <w:tcBorders>
              <w:top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p>
        </w:tc>
        <w:tc>
          <w:tcPr>
            <w:tcW w:w="684" w:type="dxa"/>
            <w:tcBorders>
              <w:top w:val="nil"/>
              <w:left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r>
      <w:tr w:rsidR="00075266">
        <w:trPr>
          <w:cantSplit/>
          <w:jc w:val="center"/>
        </w:trPr>
        <w:tc>
          <w:tcPr>
            <w:tcW w:w="684" w:type="dxa"/>
          </w:tcPr>
          <w:p w:rsidR="00075266" w:rsidRDefault="00075266" w:rsidP="00D141DF">
            <w:pPr>
              <w:pStyle w:val="NoSpacing"/>
              <w:rPr>
                <w:sz w:val="20"/>
              </w:rPr>
            </w:pPr>
            <w:r>
              <w:rPr>
                <w:sz w:val="20"/>
              </w:rPr>
              <w:t>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pPr>
            <w:r>
              <w:rPr>
                <w:sz w:val="20"/>
              </w:rPr>
              <w:t>DDU Code 101</w:t>
            </w:r>
            <w:r>
              <w:rPr>
                <w:sz w:val="20"/>
                <w:vertAlign w:val="subscript"/>
              </w:rPr>
              <w:t>2</w:t>
            </w:r>
          </w:p>
        </w:tc>
        <w:tc>
          <w:tcPr>
            <w:tcW w:w="8208" w:type="dxa"/>
            <w:gridSpan w:val="12"/>
          </w:tcPr>
          <w:p w:rsidR="00075266" w:rsidRDefault="00075266" w:rsidP="00D141DF">
            <w:pPr>
              <w:pStyle w:val="NoSpacing"/>
            </w:pPr>
            <w:r>
              <w:t xml:space="preserve">                                                B0A</w:t>
            </w:r>
            <w:r>
              <w:rPr>
                <w:sz w:val="16"/>
                <w:vertAlign w:val="subscript"/>
              </w:rPr>
              <w:t>16</w:t>
            </w:r>
            <w:r>
              <w:rPr>
                <w:sz w:val="16"/>
              </w:rPr>
              <w:t xml:space="preserve"> </w:t>
            </w:r>
          </w:p>
        </w:tc>
      </w:tr>
      <w:tr w:rsidR="00075266">
        <w:trPr>
          <w:cantSplit/>
          <w:jc w:val="center"/>
        </w:trPr>
        <w:tc>
          <w:tcPr>
            <w:tcW w:w="684" w:type="dxa"/>
          </w:tcPr>
          <w:p w:rsidR="00075266" w:rsidRDefault="00075266" w:rsidP="00D141DF">
            <w:pPr>
              <w:pStyle w:val="NoSpacing"/>
              <w:rPr>
                <w:sz w:val="20"/>
              </w:rPr>
            </w:pPr>
            <w:r>
              <w:rPr>
                <w:sz w:val="20"/>
              </w:rPr>
              <w:t>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pPr>
            <w:r>
              <w:rPr>
                <w:sz w:val="20"/>
              </w:rPr>
              <w:t>DDU Code 101</w:t>
            </w:r>
            <w:r>
              <w:rPr>
                <w:sz w:val="20"/>
                <w:vertAlign w:val="subscript"/>
              </w:rPr>
              <w:t>2</w:t>
            </w:r>
          </w:p>
        </w:tc>
        <w:tc>
          <w:tcPr>
            <w:tcW w:w="8208" w:type="dxa"/>
            <w:gridSpan w:val="12"/>
          </w:tcPr>
          <w:p w:rsidR="00075266" w:rsidRDefault="00075266" w:rsidP="00D141DF">
            <w:pPr>
              <w:pStyle w:val="NoSpacing"/>
            </w:pPr>
            <w:r>
              <w:t xml:space="preserve">                   BXN Counter at L1A arrival [11:0]</w:t>
            </w:r>
          </w:p>
        </w:tc>
      </w:tr>
      <w:tr w:rsidR="00075266">
        <w:trPr>
          <w:cantSplit/>
          <w:jc w:val="center"/>
        </w:trPr>
        <w:tc>
          <w:tcPr>
            <w:tcW w:w="684" w:type="dxa"/>
          </w:tcPr>
          <w:p w:rsidR="00075266" w:rsidRDefault="00075266" w:rsidP="00D141DF">
            <w:pPr>
              <w:pStyle w:val="NoSpacing"/>
              <w:rPr>
                <w:sz w:val="20"/>
              </w:rPr>
            </w:pPr>
            <w:r>
              <w:rPr>
                <w:sz w:val="20"/>
              </w:rPr>
              <w:t>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8208" w:type="dxa"/>
            <w:gridSpan w:val="12"/>
            <w:tcBorders>
              <w:left w:val="single" w:sz="6" w:space="0" w:color="auto"/>
            </w:tcBorders>
            <w:vAlign w:val="center"/>
          </w:tcPr>
          <w:p w:rsidR="00075266" w:rsidRDefault="00075266" w:rsidP="00D141DF">
            <w:pPr>
              <w:pStyle w:val="NoSpacing"/>
            </w:pPr>
            <w:r>
              <w:t xml:space="preserve"> L1A Rx Counter [11:0]</w:t>
            </w:r>
          </w:p>
        </w:tc>
      </w:tr>
      <w:tr w:rsidR="00075266">
        <w:trPr>
          <w:cantSplit/>
          <w:jc w:val="center"/>
        </w:trPr>
        <w:tc>
          <w:tcPr>
            <w:tcW w:w="684" w:type="dxa"/>
          </w:tcPr>
          <w:p w:rsidR="00075266" w:rsidRDefault="00075266" w:rsidP="00D141DF">
            <w:pPr>
              <w:pStyle w:val="NoSpacing"/>
              <w:rPr>
                <w:sz w:val="20"/>
              </w:rPr>
            </w:pPr>
            <w:r>
              <w:rPr>
                <w:sz w:val="20"/>
              </w:rPr>
              <w:t>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rPr>
                <w:sz w:val="20"/>
              </w:rPr>
            </w:pPr>
            <w:r>
              <w:rPr>
                <w:sz w:val="20"/>
              </w:rPr>
              <w:t>DDU Code 101</w:t>
            </w:r>
            <w:r>
              <w:rPr>
                <w:sz w:val="20"/>
                <w:vertAlign w:val="subscript"/>
              </w:rPr>
              <w:t>2</w:t>
            </w:r>
          </w:p>
        </w:tc>
        <w:tc>
          <w:tcPr>
            <w:tcW w:w="8208" w:type="dxa"/>
            <w:gridSpan w:val="12"/>
          </w:tcPr>
          <w:p w:rsidR="00075266" w:rsidRDefault="00075266" w:rsidP="00D141DF">
            <w:pPr>
              <w:pStyle w:val="NoSpacing"/>
            </w:pPr>
            <w:r>
              <w:t>Readout Counter[11:0]</w:t>
            </w:r>
          </w:p>
        </w:tc>
      </w:tr>
    </w:tbl>
    <w:p w:rsidR="00075266" w:rsidRDefault="00075266" w:rsidP="00D141DF">
      <w:pPr>
        <w:pStyle w:val="NoSpacing"/>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jc w:val="center"/>
        </w:trPr>
        <w:tc>
          <w:tcPr>
            <w:tcW w:w="684" w:type="dxa"/>
          </w:tcPr>
          <w:p w:rsidR="00075266" w:rsidRDefault="00075266" w:rsidP="00D141DF">
            <w:pPr>
              <w:pStyle w:val="NoSpacing"/>
              <w:rPr>
                <w:sz w:val="20"/>
              </w:rPr>
            </w:pPr>
            <w:r>
              <w:rPr>
                <w:sz w:val="20"/>
              </w:rPr>
              <w:t>n-3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8208" w:type="dxa"/>
            <w:gridSpan w:val="12"/>
            <w:vAlign w:val="center"/>
          </w:tcPr>
          <w:p w:rsidR="00075266" w:rsidRDefault="00075266" w:rsidP="00D141DF">
            <w:pPr>
              <w:pStyle w:val="NoSpacing"/>
            </w:pPr>
            <w:r>
              <w:t xml:space="preserve">                                       E0D</w:t>
            </w:r>
            <w:r>
              <w:rPr>
                <w:sz w:val="16"/>
                <w:vertAlign w:val="subscript"/>
              </w:rPr>
              <w:t xml:space="preserve">16 </w:t>
            </w:r>
            <w:r>
              <w:t>[11:0]</w:t>
            </w:r>
          </w:p>
        </w:tc>
      </w:tr>
      <w:tr w:rsidR="00075266">
        <w:trPr>
          <w:cantSplit/>
          <w:jc w:val="center"/>
        </w:trPr>
        <w:tc>
          <w:tcPr>
            <w:tcW w:w="684" w:type="dxa"/>
          </w:tcPr>
          <w:p w:rsidR="00075266" w:rsidRDefault="00075266" w:rsidP="00D141DF">
            <w:pPr>
              <w:pStyle w:val="NoSpacing"/>
              <w:rPr>
                <w:sz w:val="20"/>
              </w:rPr>
            </w:pPr>
            <w:r>
              <w:rPr>
                <w:sz w:val="20"/>
              </w:rPr>
              <w:t>n-2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pPr>
            <w:r>
              <w:rPr>
                <w:sz w:val="10"/>
              </w:rPr>
              <w:t>ALCT</w:t>
            </w:r>
          </w:p>
        </w:tc>
        <w:tc>
          <w:tcPr>
            <w:tcW w:w="7524" w:type="dxa"/>
            <w:gridSpan w:val="11"/>
          </w:tcPr>
          <w:p w:rsidR="00075266" w:rsidRDefault="00075266" w:rsidP="00D141DF">
            <w:pPr>
              <w:pStyle w:val="NoSpacing"/>
            </w:pPr>
            <w:r>
              <w:t xml:space="preserve">                            CRC22[10:0]</w:t>
            </w:r>
          </w:p>
        </w:tc>
      </w:tr>
      <w:tr w:rsidR="00075266">
        <w:trPr>
          <w:cantSplit/>
          <w:jc w:val="center"/>
        </w:trPr>
        <w:tc>
          <w:tcPr>
            <w:tcW w:w="684" w:type="dxa"/>
          </w:tcPr>
          <w:p w:rsidR="00075266" w:rsidRDefault="00075266" w:rsidP="00D141DF">
            <w:pPr>
              <w:pStyle w:val="NoSpacing"/>
              <w:rPr>
                <w:sz w:val="20"/>
              </w:rPr>
            </w:pPr>
            <w:r>
              <w:rPr>
                <w:sz w:val="20"/>
              </w:rPr>
              <w:t>n-1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rPr>
                <w:sz w:val="10"/>
              </w:rPr>
            </w:pPr>
            <w:r>
              <w:rPr>
                <w:sz w:val="10"/>
              </w:rPr>
              <w:t>ALCT</w:t>
            </w:r>
          </w:p>
        </w:tc>
        <w:tc>
          <w:tcPr>
            <w:tcW w:w="7524" w:type="dxa"/>
            <w:gridSpan w:val="11"/>
          </w:tcPr>
          <w:p w:rsidR="00075266" w:rsidRDefault="00075266" w:rsidP="00D141DF">
            <w:pPr>
              <w:pStyle w:val="NoSpacing"/>
            </w:pPr>
            <w:r>
              <w:t xml:space="preserve">                            CRC22[21:11]</w:t>
            </w:r>
          </w:p>
        </w:tc>
      </w:tr>
      <w:tr w:rsidR="00075266">
        <w:trPr>
          <w:cantSplit/>
          <w:jc w:val="center"/>
        </w:trPr>
        <w:tc>
          <w:tcPr>
            <w:tcW w:w="684" w:type="dxa"/>
          </w:tcPr>
          <w:p w:rsidR="00075266" w:rsidRDefault="00075266" w:rsidP="00D141DF">
            <w:pPr>
              <w:pStyle w:val="NoSpacing"/>
              <w:rPr>
                <w:sz w:val="20"/>
              </w:rPr>
            </w:pPr>
            <w:r>
              <w:rPr>
                <w:sz w:val="20"/>
              </w:rPr>
              <w:t>n</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rPr>
                <w:b/>
              </w:rPr>
              <w:t>1</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rPr>
                <w:sz w:val="8"/>
              </w:rPr>
            </w:pPr>
            <w:r>
              <w:rPr>
                <w:sz w:val="8"/>
              </w:rPr>
              <w:t>CRC OK=1</w:t>
            </w:r>
          </w:p>
        </w:tc>
        <w:tc>
          <w:tcPr>
            <w:tcW w:w="7524" w:type="dxa"/>
            <w:gridSpan w:val="11"/>
          </w:tcPr>
          <w:p w:rsidR="00075266" w:rsidRDefault="00075266" w:rsidP="00D141DF">
            <w:pPr>
              <w:pStyle w:val="NoSpacing"/>
            </w:pPr>
            <w:r>
              <w:t xml:space="preserve">                            Word Count [10:0]</w:t>
            </w:r>
          </w:p>
        </w:tc>
      </w:tr>
      <w:tr w:rsidR="00075266">
        <w:trPr>
          <w:jc w:val="center"/>
        </w:trPr>
        <w:tc>
          <w:tcPr>
            <w:tcW w:w="684" w:type="dxa"/>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684" w:type="dxa"/>
          </w:tcPr>
          <w:p w:rsidR="00075266" w:rsidRDefault="00075266" w:rsidP="00D141DF">
            <w:pPr>
              <w:pStyle w:val="NoSpacing"/>
              <w:rPr>
                <w:b/>
              </w:rPr>
            </w:pPr>
            <w:r>
              <w:rPr>
                <w:b/>
              </w:rPr>
              <w:t>1</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p>
        </w:tc>
        <w:tc>
          <w:tcPr>
            <w:tcW w:w="684" w:type="dxa"/>
            <w:tcBorders>
              <w:left w:val="nil"/>
            </w:tcBorders>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r>
      <w:tr w:rsidR="00075266">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20"/>
              </w:rPr>
            </w:pPr>
            <w:r>
              <w:rPr>
                <w:rFonts w:ascii="Times New Roman" w:hAnsi="Times New Roman"/>
                <w:sz w:val="20"/>
              </w:rPr>
              <w:t>/write</w:t>
            </w:r>
          </w:p>
          <w:p w:rsidR="00075266" w:rsidRDefault="00075266" w:rsidP="00D141DF">
            <w:pPr>
              <w:pStyle w:val="NoSpacing"/>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16"/>
              </w:rPr>
            </w:pPr>
            <w:r>
              <w:rPr>
                <w:rFonts w:ascii="Times New Roman" w:hAnsi="Times New Roman"/>
                <w:sz w:val="16"/>
              </w:rPr>
              <w:t>DAV</w:t>
            </w:r>
          </w:p>
          <w:p w:rsidR="00075266" w:rsidRDefault="00075266" w:rsidP="00D141DF">
            <w:pPr>
              <w:pStyle w:val="NoSpacing"/>
              <w:rPr>
                <w:rFonts w:ascii="Times New Roman" w:hAnsi="Times New Roman"/>
                <w:sz w:val="12"/>
              </w:rPr>
            </w:pPr>
            <w:r>
              <w:rPr>
                <w:rFonts w:ascii="Times New Roman" w:hAnsi="Times New Roman"/>
                <w:sz w:val="12"/>
              </w:rPr>
              <w:t>Data</w:t>
            </w:r>
          </w:p>
          <w:p w:rsidR="00075266" w:rsidRDefault="00075266" w:rsidP="00D141DF">
            <w:pPr>
              <w:pStyle w:val="NoSpacing"/>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sz w:val="20"/>
              </w:rPr>
              <w:t>last</w:t>
            </w:r>
          </w:p>
          <w:p w:rsidR="00075266" w:rsidRDefault="00075266" w:rsidP="00D141DF">
            <w:pPr>
              <w:pStyle w:val="NoSpacing"/>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d15</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d14</w:t>
            </w:r>
          </w:p>
        </w:tc>
        <w:tc>
          <w:tcPr>
            <w:tcW w:w="684" w:type="dxa"/>
            <w:tcBorders>
              <w:left w:val="nil"/>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d10</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d9</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d8</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d7</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d6</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d5</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d4</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d0</w:t>
            </w:r>
          </w:p>
        </w:tc>
      </w:tr>
    </w:tbl>
    <w:p w:rsidR="00075266" w:rsidRDefault="00D141DF" w:rsidP="00D141DF">
      <w:r>
        <w:t>Notes:</w:t>
      </w:r>
    </w:p>
    <w:p w:rsidR="00075266" w:rsidRDefault="00075266" w:rsidP="00D141DF">
      <w:r>
        <w:t>[1] CRC OK=1 is inserted by TMB after it calculates the CRC for data received from ALCT, and compares it to the CRC words sent by ALCT</w:t>
      </w:r>
    </w:p>
    <w:p w:rsidR="00075266" w:rsidRDefault="00075266" w:rsidP="00AF581D">
      <w:r>
        <w:br w:type="page"/>
      </w:r>
      <w:r>
        <w:lastRenderedPageBreak/>
        <w:t>TMB Data Format: Long Header-Only Mode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939"/>
        <w:gridCol w:w="716"/>
        <w:gridCol w:w="703"/>
        <w:gridCol w:w="661"/>
        <w:gridCol w:w="679"/>
        <w:gridCol w:w="743"/>
        <w:gridCol w:w="653"/>
        <w:gridCol w:w="653"/>
        <w:gridCol w:w="663"/>
        <w:gridCol w:w="326"/>
        <w:gridCol w:w="326"/>
        <w:gridCol w:w="834"/>
        <w:gridCol w:w="320"/>
        <w:gridCol w:w="320"/>
        <w:gridCol w:w="220"/>
        <w:gridCol w:w="164"/>
        <w:gridCol w:w="176"/>
        <w:gridCol w:w="176"/>
        <w:gridCol w:w="189"/>
        <w:gridCol w:w="783"/>
        <w:gridCol w:w="792"/>
        <w:gridCol w:w="301"/>
        <w:gridCol w:w="219"/>
        <w:gridCol w:w="171"/>
        <w:gridCol w:w="623"/>
        <w:gridCol w:w="647"/>
        <w:gridCol w:w="705"/>
        <w:gridCol w:w="691"/>
      </w:tblGrid>
      <w:tr w:rsidR="00075266" w:rsidTr="00D141DF">
        <w:trPr>
          <w:trHeight w:val="618"/>
          <w:jc w:val="center"/>
        </w:trPr>
        <w:tc>
          <w:tcPr>
            <w:tcW w:w="0" w:type="auto"/>
            <w:gridSpan w:val="4"/>
            <w:tcBorders>
              <w:top w:val="single" w:sz="12" w:space="0" w:color="000000"/>
              <w:bottom w:val="single" w:sz="12" w:space="0" w:color="000000"/>
              <w:right w:val="single" w:sz="12" w:space="0" w:color="auto"/>
            </w:tcBorders>
            <w:vAlign w:val="center"/>
          </w:tcPr>
          <w:p w:rsidR="00075266" w:rsidRDefault="00075266" w:rsidP="00D141DF">
            <w:pPr>
              <w:pStyle w:val="Paragraphheading"/>
              <w:rPr>
                <w:sz w:val="20"/>
              </w:rPr>
            </w:pPr>
            <w:r>
              <w:t>FIFO Control</w:t>
            </w:r>
          </w:p>
        </w:tc>
        <w:tc>
          <w:tcPr>
            <w:tcW w:w="0" w:type="auto"/>
            <w:tcBorders>
              <w:top w:val="single" w:sz="12" w:space="0" w:color="000000"/>
              <w:left w:val="nil"/>
              <w:bottom w:val="single" w:sz="12" w:space="0" w:color="000000"/>
              <w:right w:val="single" w:sz="12" w:space="0" w:color="auto"/>
            </w:tcBorders>
            <w:vAlign w:val="center"/>
          </w:tcPr>
          <w:p w:rsidR="00075266" w:rsidRDefault="00075266" w:rsidP="00D141DF">
            <w:pPr>
              <w:pStyle w:val="Paragraphheading"/>
              <w:rPr>
                <w:sz w:val="28"/>
              </w:rPr>
            </w:pPr>
            <w:r>
              <w:rPr>
                <w:sz w:val="16"/>
              </w:rPr>
              <w:t>DDU</w:t>
            </w:r>
          </w:p>
        </w:tc>
        <w:tc>
          <w:tcPr>
            <w:tcW w:w="0" w:type="auto"/>
            <w:gridSpan w:val="23"/>
            <w:tcBorders>
              <w:top w:val="single" w:sz="12" w:space="0" w:color="000000"/>
              <w:left w:val="single" w:sz="12" w:space="0" w:color="auto"/>
              <w:bottom w:val="single" w:sz="12" w:space="0" w:color="000000"/>
            </w:tcBorders>
            <w:vAlign w:val="center"/>
          </w:tcPr>
          <w:p w:rsidR="00075266" w:rsidRDefault="00075266" w:rsidP="00D141DF">
            <w:pPr>
              <w:pStyle w:val="Paragraphheading"/>
              <w:rPr>
                <w:sz w:val="28"/>
              </w:rPr>
            </w:pPr>
            <w:r>
              <w:t>TMB Data [14:0]</w:t>
            </w:r>
          </w:p>
        </w:tc>
      </w:tr>
      <w:tr w:rsidR="00D141DF" w:rsidTr="00D141DF">
        <w:trPr>
          <w:jc w:val="center"/>
        </w:trPr>
        <w:tc>
          <w:tcPr>
            <w:tcW w:w="0" w:type="auto"/>
            <w:tcBorders>
              <w:bottom w:val="single" w:sz="12" w:space="0" w:color="000000"/>
            </w:tcBorders>
            <w:vAlign w:val="center"/>
          </w:tcPr>
          <w:p w:rsidR="00075266" w:rsidRDefault="00075266" w:rsidP="00D141DF">
            <w:pPr>
              <w:pStyle w:val="Paragraphheading"/>
            </w:pPr>
            <w:r>
              <w:t>Frame</w:t>
            </w:r>
          </w:p>
          <w:p w:rsidR="00075266" w:rsidRDefault="00075266" w:rsidP="00D141DF">
            <w:pPr>
              <w:pStyle w:val="Paragraphheading"/>
              <w:rPr>
                <w:sz w:val="16"/>
              </w:rPr>
            </w:pP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12"/>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28"/>
              </w:rPr>
            </w:pPr>
            <w:r>
              <w:rPr>
                <w:sz w:val="28"/>
              </w:rPr>
              <w:t>d15</w:t>
            </w:r>
          </w:p>
          <w:p w:rsidR="00075266" w:rsidRDefault="00075266" w:rsidP="00D141DF">
            <w:pPr>
              <w:pStyle w:val="Paragraphheading"/>
              <w:rPr>
                <w:sz w:val="16"/>
              </w:rPr>
            </w:pPr>
            <w:r>
              <w:rPr>
                <w:sz w:val="16"/>
              </w:rPr>
              <w:t>DDU</w:t>
            </w:r>
          </w:p>
          <w:p w:rsidR="00075266" w:rsidRDefault="00075266" w:rsidP="00D141DF">
            <w:pPr>
              <w:pStyle w:val="Paragraphheading"/>
              <w:rPr>
                <w:sz w:val="16"/>
              </w:rPr>
            </w:pPr>
            <w:r>
              <w:rPr>
                <w:sz w:val="16"/>
              </w:rPr>
              <w:t>special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4"/>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r w:rsidR="00D141DF" w:rsidTr="00D141DF">
        <w:trPr>
          <w:jc w:val="center"/>
        </w:trPr>
        <w:tc>
          <w:tcPr>
            <w:tcW w:w="0" w:type="auto"/>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0" w:type="auto"/>
            <w:tcBorders>
              <w:top w:val="nil"/>
            </w:tcBorders>
          </w:tcPr>
          <w:p w:rsidR="00075266" w:rsidRDefault="00075266" w:rsidP="00D141DF">
            <w:pPr>
              <w:pStyle w:val="NoSpacing"/>
              <w:rPr>
                <w:b/>
              </w:rPr>
            </w:pPr>
            <w:r>
              <w:rPr>
                <w:b/>
              </w:rPr>
              <w:t>1</w:t>
            </w:r>
          </w:p>
        </w:tc>
        <w:tc>
          <w:tcPr>
            <w:tcW w:w="0" w:type="auto"/>
            <w:tcBorders>
              <w:top w:val="nil"/>
            </w:tcBorders>
          </w:tcPr>
          <w:p w:rsidR="00075266" w:rsidRDefault="00075266" w:rsidP="00D141DF">
            <w:pPr>
              <w:pStyle w:val="NoSpacing"/>
              <w:rPr>
                <w:b/>
              </w:rPr>
            </w:pPr>
            <w:r>
              <w:rPr>
                <w:b/>
              </w:rPr>
              <w:t>1</w:t>
            </w:r>
          </w:p>
        </w:tc>
        <w:tc>
          <w:tcPr>
            <w:tcW w:w="0" w:type="auto"/>
            <w:tcBorders>
              <w:top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p>
        </w:tc>
        <w:tc>
          <w:tcPr>
            <w:tcW w:w="0" w:type="auto"/>
            <w:tcBorders>
              <w:top w:val="nil"/>
              <w:left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gridSpan w:val="4"/>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r>
      <w:tr w:rsidR="00075266" w:rsidTr="00D141DF">
        <w:trPr>
          <w:jc w:val="center"/>
        </w:trPr>
        <w:tc>
          <w:tcPr>
            <w:tcW w:w="0" w:type="auto"/>
          </w:tcPr>
          <w:p w:rsidR="00075266" w:rsidRDefault="00075266" w:rsidP="00D141DF">
            <w:pPr>
              <w:pStyle w:val="NoSpacing"/>
              <w:rPr>
                <w:sz w:val="20"/>
              </w:rPr>
            </w:pPr>
            <w:r>
              <w:rPr>
                <w:sz w:val="20"/>
              </w:rPr>
              <w:t>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20"/>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jc w:val="center"/>
        </w:trPr>
        <w:tc>
          <w:tcPr>
            <w:tcW w:w="0" w:type="auto"/>
          </w:tcPr>
          <w:p w:rsidR="00075266" w:rsidRDefault="00075266" w:rsidP="00D141DF">
            <w:pPr>
              <w:pStyle w:val="NoSpacing"/>
              <w:rPr>
                <w:sz w:val="20"/>
              </w:rPr>
            </w:pPr>
            <w:r>
              <w:rPr>
                <w:sz w:val="20"/>
              </w:rPr>
              <w:t>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20"/>
          </w:tcPr>
          <w:p w:rsidR="00075266" w:rsidRDefault="00075266" w:rsidP="00D141DF">
            <w:pPr>
              <w:pStyle w:val="NoSpacing"/>
            </w:pPr>
            <w:r>
              <w:t xml:space="preserve">                   BXN Counter at L1A arrival [11:0]</w:t>
            </w:r>
          </w:p>
        </w:tc>
      </w:tr>
      <w:tr w:rsidR="00075266" w:rsidTr="00D141DF">
        <w:trPr>
          <w:jc w:val="center"/>
        </w:trPr>
        <w:tc>
          <w:tcPr>
            <w:tcW w:w="0" w:type="auto"/>
          </w:tcPr>
          <w:p w:rsidR="00075266" w:rsidRDefault="00075266" w:rsidP="00D141DF">
            <w:pPr>
              <w:pStyle w:val="NoSpacing"/>
              <w:rPr>
                <w:sz w:val="20"/>
              </w:rPr>
            </w:pPr>
            <w:r>
              <w:rPr>
                <w:sz w:val="20"/>
              </w:rPr>
              <w:t>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0" w:type="auto"/>
            <w:gridSpan w:val="20"/>
            <w:tcBorders>
              <w:left w:val="single" w:sz="6" w:space="0" w:color="auto"/>
            </w:tcBorders>
            <w:vAlign w:val="center"/>
          </w:tcPr>
          <w:p w:rsidR="00075266" w:rsidRDefault="00075266" w:rsidP="00D141DF">
            <w:pPr>
              <w:pStyle w:val="NoSpacing"/>
            </w:pPr>
            <w:r>
              <w:t>L1A Rx Counter [11:0]</w:t>
            </w:r>
          </w:p>
        </w:tc>
      </w:tr>
      <w:tr w:rsidR="00075266" w:rsidTr="00D141DF">
        <w:trPr>
          <w:jc w:val="center"/>
        </w:trPr>
        <w:tc>
          <w:tcPr>
            <w:tcW w:w="0" w:type="auto"/>
          </w:tcPr>
          <w:p w:rsidR="00075266" w:rsidRDefault="00075266" w:rsidP="00D141DF">
            <w:pPr>
              <w:pStyle w:val="NoSpacing"/>
              <w:rPr>
                <w:sz w:val="20"/>
              </w:rPr>
            </w:pPr>
            <w:r>
              <w:rPr>
                <w:sz w:val="20"/>
              </w:rPr>
              <w:t>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rPr>
                <w:sz w:val="20"/>
              </w:rPr>
            </w:pPr>
            <w:r>
              <w:rPr>
                <w:sz w:val="20"/>
              </w:rPr>
              <w:t>DDU Code 101</w:t>
            </w:r>
            <w:r>
              <w:rPr>
                <w:sz w:val="20"/>
                <w:vertAlign w:val="subscript"/>
              </w:rPr>
              <w:t>2</w:t>
            </w:r>
          </w:p>
        </w:tc>
        <w:tc>
          <w:tcPr>
            <w:tcW w:w="0" w:type="auto"/>
            <w:gridSpan w:val="20"/>
          </w:tcPr>
          <w:p w:rsidR="00075266" w:rsidRDefault="00075266" w:rsidP="00D141DF">
            <w:pPr>
              <w:pStyle w:val="NoSpacing"/>
            </w:pPr>
            <w:r>
              <w:t>Readout Counter[11:0]</w:t>
            </w:r>
          </w:p>
        </w:tc>
      </w:tr>
      <w:tr w:rsidR="00075266" w:rsidTr="00D141DF">
        <w:trPr>
          <w:jc w:val="center"/>
        </w:trPr>
        <w:tc>
          <w:tcPr>
            <w:tcW w:w="0" w:type="auto"/>
          </w:tcPr>
          <w:p w:rsidR="00075266" w:rsidRDefault="00075266" w:rsidP="00D141DF">
            <w:pPr>
              <w:pStyle w:val="NoSpacing"/>
              <w:rPr>
                <w:sz w:val="20"/>
              </w:rPr>
            </w:pPr>
            <w:r>
              <w:rPr>
                <w:sz w:val="20"/>
              </w:rPr>
              <w:t>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0" w:type="auto"/>
            <w:gridSpan w:val="5"/>
            <w:tcBorders>
              <w:left w:val="nil"/>
              <w:right w:val="single" w:sz="4" w:space="0" w:color="auto"/>
            </w:tcBorders>
          </w:tcPr>
          <w:p w:rsidR="00075266" w:rsidRDefault="00075266" w:rsidP="00D141DF">
            <w:pPr>
              <w:pStyle w:val="NoSpacing"/>
            </w:pPr>
            <w:r>
              <w:t>run_id[3:0]</w:t>
            </w:r>
          </w:p>
        </w:tc>
        <w:tc>
          <w:tcPr>
            <w:tcW w:w="0" w:type="auto"/>
            <w:gridSpan w:val="9"/>
            <w:tcBorders>
              <w:left w:val="nil"/>
              <w:right w:val="single" w:sz="4" w:space="0" w:color="auto"/>
            </w:tcBorders>
          </w:tcPr>
          <w:p w:rsidR="00075266" w:rsidRDefault="00075266" w:rsidP="00D141DF">
            <w:pPr>
              <w:pStyle w:val="NoSpacing"/>
            </w:pPr>
            <w:r>
              <w:t>csc_id[3:0]</w:t>
            </w:r>
          </w:p>
        </w:tc>
        <w:tc>
          <w:tcPr>
            <w:tcW w:w="0" w:type="auto"/>
            <w:gridSpan w:val="7"/>
            <w:tcBorders>
              <w:left w:val="single" w:sz="4" w:space="0" w:color="auto"/>
            </w:tcBorders>
          </w:tcPr>
          <w:p w:rsidR="00075266" w:rsidRDefault="00075266" w:rsidP="00D141DF">
            <w:pPr>
              <w:pStyle w:val="NoSpacing"/>
            </w:pPr>
            <w:r>
              <w:t>board_id[4:0]</w:t>
            </w:r>
          </w:p>
        </w:tc>
      </w:tr>
      <w:tr w:rsidR="00075266" w:rsidTr="00D141DF">
        <w:trPr>
          <w:jc w:val="center"/>
        </w:trPr>
        <w:tc>
          <w:tcPr>
            <w:tcW w:w="0" w:type="auto"/>
          </w:tcPr>
          <w:p w:rsidR="00075266" w:rsidRDefault="00075266" w:rsidP="00D141DF">
            <w:pPr>
              <w:pStyle w:val="NoSpacing"/>
              <w:rPr>
                <w:sz w:val="20"/>
              </w:rPr>
            </w:pPr>
            <w:r>
              <w:rPr>
                <w:sz w:val="20"/>
              </w:rPr>
              <w:t>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0" w:type="auto"/>
            <w:gridSpan w:val="2"/>
            <w:tcBorders>
              <w:left w:val="nil"/>
              <w:right w:val="single" w:sz="4" w:space="0" w:color="auto"/>
            </w:tcBorders>
            <w:vAlign w:val="center"/>
          </w:tcPr>
          <w:p w:rsidR="00075266" w:rsidRDefault="00075266" w:rsidP="00D141DF">
            <w:pPr>
              <w:pStyle w:val="NoSpacing"/>
              <w:rPr>
                <w:sz w:val="20"/>
              </w:rPr>
            </w:pPr>
            <w:r>
              <w:rPr>
                <w:sz w:val="20"/>
              </w:rPr>
              <w:t>l1a_type[1:0]</w:t>
            </w:r>
          </w:p>
        </w:tc>
        <w:tc>
          <w:tcPr>
            <w:tcW w:w="0" w:type="auto"/>
            <w:gridSpan w:val="3"/>
            <w:tcBorders>
              <w:left w:val="nil"/>
              <w:right w:val="single" w:sz="4" w:space="0" w:color="auto"/>
            </w:tcBorders>
            <w:vAlign w:val="center"/>
          </w:tcPr>
          <w:p w:rsidR="00075266" w:rsidRDefault="00075266" w:rsidP="00D141DF">
            <w:pPr>
              <w:pStyle w:val="NoSpacing"/>
              <w:rPr>
                <w:sz w:val="20"/>
              </w:rPr>
            </w:pPr>
            <w:r>
              <w:rPr>
                <w:sz w:val="20"/>
              </w:rPr>
              <w:t>rec_type[1:0]</w:t>
            </w:r>
          </w:p>
        </w:tc>
        <w:tc>
          <w:tcPr>
            <w:tcW w:w="0" w:type="auto"/>
            <w:gridSpan w:val="8"/>
            <w:tcBorders>
              <w:left w:val="nil"/>
              <w:right w:val="single" w:sz="4" w:space="0" w:color="auto"/>
            </w:tcBorders>
            <w:vAlign w:val="center"/>
          </w:tcPr>
          <w:p w:rsidR="00075266" w:rsidRDefault="00075266" w:rsidP="00D141DF">
            <w:pPr>
              <w:pStyle w:val="NoSpacing"/>
            </w:pPr>
            <w:r>
              <w:t>fifo_mode[2:0]</w:t>
            </w:r>
          </w:p>
        </w:tc>
        <w:tc>
          <w:tcPr>
            <w:tcW w:w="0" w:type="auto"/>
            <w:gridSpan w:val="8"/>
            <w:tcBorders>
              <w:left w:val="nil"/>
            </w:tcBorders>
            <w:vAlign w:val="center"/>
          </w:tcPr>
          <w:p w:rsidR="00075266" w:rsidRDefault="00075266" w:rsidP="00D141DF">
            <w:pPr>
              <w:pStyle w:val="NoSpacing"/>
            </w:pPr>
            <w:r>
              <w:t>nheader_words[5:0]</w:t>
            </w:r>
          </w:p>
        </w:tc>
      </w:tr>
      <w:tr w:rsidR="00075266" w:rsidTr="00D141DF">
        <w:trPr>
          <w:jc w:val="center"/>
        </w:trPr>
        <w:tc>
          <w:tcPr>
            <w:tcW w:w="0" w:type="auto"/>
          </w:tcPr>
          <w:p w:rsidR="00075266" w:rsidRDefault="00075266" w:rsidP="00D141DF">
            <w:pPr>
              <w:pStyle w:val="NoSpacing"/>
              <w:rPr>
                <w:sz w:val="20"/>
              </w:rPr>
            </w:pPr>
            <w:r>
              <w:rPr>
                <w:sz w:val="20"/>
              </w:rPr>
              <w:t>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board_status[14:0]</w:t>
            </w:r>
          </w:p>
        </w:tc>
      </w:tr>
      <w:tr w:rsidR="00075266" w:rsidTr="00D141DF">
        <w:trPr>
          <w:jc w:val="center"/>
        </w:trPr>
        <w:tc>
          <w:tcPr>
            <w:tcW w:w="0" w:type="auto"/>
          </w:tcPr>
          <w:p w:rsidR="00075266" w:rsidRDefault="00075266" w:rsidP="00D141DF">
            <w:pPr>
              <w:pStyle w:val="NoSpacing"/>
              <w:rPr>
                <w:sz w:val="20"/>
              </w:rPr>
            </w:pPr>
            <w:r>
              <w:rPr>
                <w:sz w:val="20"/>
              </w:rPr>
              <w:t>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firmware_revcode[14:0]</w:t>
            </w:r>
          </w:p>
        </w:tc>
      </w:tr>
      <w:tr w:rsidR="00075266" w:rsidTr="00D141DF">
        <w:trPr>
          <w:jc w:val="center"/>
        </w:trPr>
        <w:tc>
          <w:tcPr>
            <w:tcW w:w="0" w:type="auto"/>
          </w:tcPr>
          <w:p w:rsidR="00075266" w:rsidRDefault="00075266" w:rsidP="00D141DF">
            <w:pPr>
              <w:pStyle w:val="NoSpacing"/>
              <w:rPr>
                <w:sz w:val="20"/>
              </w:rPr>
            </w:pPr>
            <w:r>
              <w:rPr>
                <w:sz w:val="20"/>
              </w:rPr>
              <w:t>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lock</w:t>
            </w:r>
          </w:p>
          <w:p w:rsidR="00075266" w:rsidRDefault="00075266" w:rsidP="00D141DF">
            <w:pPr>
              <w:pStyle w:val="NoSpacing"/>
            </w:pPr>
            <w:r>
              <w:rPr>
                <w:sz w:val="12"/>
              </w:rPr>
              <w:t>lost</w:t>
            </w:r>
          </w:p>
        </w:tc>
        <w:tc>
          <w:tcPr>
            <w:tcW w:w="0" w:type="auto"/>
            <w:tcBorders>
              <w:left w:val="nil"/>
              <w:right w:val="single" w:sz="4" w:space="0" w:color="auto"/>
            </w:tcBorders>
          </w:tcPr>
          <w:p w:rsidR="00075266" w:rsidRDefault="00075266" w:rsidP="00D141DF">
            <w:pPr>
              <w:pStyle w:val="NoSpacing"/>
              <w:rPr>
                <w:sz w:val="12"/>
              </w:rPr>
            </w:pPr>
            <w:r>
              <w:rPr>
                <w:sz w:val="12"/>
              </w:rPr>
              <w:t>clct1</w:t>
            </w:r>
          </w:p>
          <w:p w:rsidR="00075266" w:rsidRDefault="00075266" w:rsidP="00D141DF">
            <w:pPr>
              <w:pStyle w:val="NoSpacing"/>
            </w:pPr>
            <w:r>
              <w:rPr>
                <w:sz w:val="12"/>
              </w:rPr>
              <w:t>discard</w:t>
            </w:r>
          </w:p>
        </w:tc>
        <w:tc>
          <w:tcPr>
            <w:tcW w:w="0" w:type="auto"/>
            <w:tcBorders>
              <w:left w:val="nil"/>
              <w:right w:val="single" w:sz="4" w:space="0" w:color="auto"/>
            </w:tcBorders>
          </w:tcPr>
          <w:p w:rsidR="00075266" w:rsidRDefault="00075266" w:rsidP="00D141DF">
            <w:pPr>
              <w:pStyle w:val="NoSpacing"/>
              <w:rPr>
                <w:sz w:val="12"/>
              </w:rPr>
            </w:pPr>
            <w:r>
              <w:rPr>
                <w:sz w:val="12"/>
              </w:rPr>
              <w:t>clct0</w:t>
            </w:r>
          </w:p>
          <w:p w:rsidR="00075266" w:rsidRDefault="00075266" w:rsidP="00D141DF">
            <w:pPr>
              <w:pStyle w:val="NoSpacing"/>
            </w:pPr>
            <w:r>
              <w:rPr>
                <w:sz w:val="12"/>
              </w:rPr>
              <w:t>discard</w:t>
            </w:r>
          </w:p>
        </w:tc>
        <w:tc>
          <w:tcPr>
            <w:tcW w:w="0" w:type="auto"/>
            <w:gridSpan w:val="20"/>
            <w:tcBorders>
              <w:left w:val="single" w:sz="4" w:space="0" w:color="auto"/>
            </w:tcBorders>
          </w:tcPr>
          <w:p w:rsidR="00075266" w:rsidRDefault="00075266" w:rsidP="00D141DF">
            <w:pPr>
              <w:pStyle w:val="NoSpacing"/>
            </w:pPr>
            <w:r>
              <w:t>bxn_counter_ff[11:0]</w:t>
            </w:r>
          </w:p>
        </w:tc>
      </w:tr>
      <w:tr w:rsidR="00075266" w:rsidTr="00D141DF">
        <w:trPr>
          <w:jc w:val="center"/>
        </w:trPr>
        <w:tc>
          <w:tcPr>
            <w:tcW w:w="0" w:type="auto"/>
          </w:tcPr>
          <w:p w:rsidR="00075266" w:rsidRDefault="00075266" w:rsidP="00D141DF">
            <w:pPr>
              <w:pStyle w:val="NoSpacing"/>
              <w:rPr>
                <w:sz w:val="20"/>
              </w:rPr>
            </w:pPr>
            <w:r>
              <w:rPr>
                <w:sz w:val="20"/>
              </w:rPr>
              <w:t>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pretrig_counter[14:0]</w:t>
            </w:r>
          </w:p>
        </w:tc>
      </w:tr>
      <w:tr w:rsidR="00075266" w:rsidTr="00D141DF">
        <w:trPr>
          <w:jc w:val="center"/>
        </w:trPr>
        <w:tc>
          <w:tcPr>
            <w:tcW w:w="0" w:type="auto"/>
          </w:tcPr>
          <w:p w:rsidR="00075266" w:rsidRDefault="00075266" w:rsidP="00D141DF">
            <w:pPr>
              <w:pStyle w:val="NoSpacing"/>
              <w:rPr>
                <w:sz w:val="20"/>
              </w:rPr>
            </w:pPr>
            <w:r>
              <w:rPr>
                <w:sz w:val="20"/>
              </w:rPr>
              <w:t>10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pretrig_counter[29:15]</w:t>
            </w:r>
          </w:p>
        </w:tc>
      </w:tr>
      <w:tr w:rsidR="00075266" w:rsidTr="00D141DF">
        <w:trPr>
          <w:jc w:val="center"/>
        </w:trPr>
        <w:tc>
          <w:tcPr>
            <w:tcW w:w="0" w:type="auto"/>
          </w:tcPr>
          <w:p w:rsidR="00075266" w:rsidRDefault="00075266" w:rsidP="00D141DF">
            <w:pPr>
              <w:pStyle w:val="NoSpacing"/>
              <w:rPr>
                <w:sz w:val="20"/>
              </w:rPr>
            </w:pPr>
            <w:r>
              <w:rPr>
                <w:sz w:val="20"/>
              </w:rPr>
              <w:t>11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clct_counter[14:0]</w:t>
            </w:r>
          </w:p>
        </w:tc>
      </w:tr>
      <w:tr w:rsidR="00075266" w:rsidTr="00D141DF">
        <w:trPr>
          <w:jc w:val="center"/>
        </w:trPr>
        <w:tc>
          <w:tcPr>
            <w:tcW w:w="0" w:type="auto"/>
          </w:tcPr>
          <w:p w:rsidR="00075266" w:rsidRDefault="00075266" w:rsidP="00D141DF">
            <w:pPr>
              <w:pStyle w:val="NoSpacing"/>
              <w:rPr>
                <w:sz w:val="20"/>
              </w:rPr>
            </w:pPr>
            <w:r>
              <w:rPr>
                <w:sz w:val="20"/>
              </w:rPr>
              <w:t>12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clct_counter[29:15]</w:t>
            </w:r>
          </w:p>
        </w:tc>
      </w:tr>
      <w:tr w:rsidR="00075266" w:rsidTr="00D141DF">
        <w:trPr>
          <w:jc w:val="center"/>
        </w:trPr>
        <w:tc>
          <w:tcPr>
            <w:tcW w:w="0" w:type="auto"/>
          </w:tcPr>
          <w:p w:rsidR="00075266" w:rsidRDefault="00075266" w:rsidP="00D141DF">
            <w:pPr>
              <w:pStyle w:val="NoSpacing"/>
              <w:rPr>
                <w:sz w:val="20"/>
              </w:rPr>
            </w:pPr>
            <w:r>
              <w:rPr>
                <w:sz w:val="20"/>
              </w:rPr>
              <w:t>13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trig_counter[14:0]</w:t>
            </w:r>
          </w:p>
        </w:tc>
      </w:tr>
      <w:tr w:rsidR="00075266" w:rsidTr="00D141DF">
        <w:trPr>
          <w:jc w:val="center"/>
        </w:trPr>
        <w:tc>
          <w:tcPr>
            <w:tcW w:w="0" w:type="auto"/>
          </w:tcPr>
          <w:p w:rsidR="00075266" w:rsidRDefault="00075266" w:rsidP="00D141DF">
            <w:pPr>
              <w:pStyle w:val="NoSpacing"/>
              <w:rPr>
                <w:sz w:val="20"/>
              </w:rPr>
            </w:pPr>
            <w:r>
              <w:rPr>
                <w:sz w:val="20"/>
              </w:rPr>
              <w:t>14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trig_counter[29:15]</w:t>
            </w:r>
          </w:p>
        </w:tc>
      </w:tr>
      <w:tr w:rsidR="00075266" w:rsidTr="00D141DF">
        <w:trPr>
          <w:jc w:val="center"/>
        </w:trPr>
        <w:tc>
          <w:tcPr>
            <w:tcW w:w="0" w:type="auto"/>
          </w:tcPr>
          <w:p w:rsidR="00075266" w:rsidRDefault="00075266" w:rsidP="00D141DF">
            <w:pPr>
              <w:pStyle w:val="NoSpacing"/>
              <w:rPr>
                <w:sz w:val="20"/>
              </w:rPr>
            </w:pPr>
            <w:r>
              <w:rPr>
                <w:sz w:val="20"/>
              </w:rPr>
              <w:t>15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alct_counter[14:0]</w:t>
            </w:r>
          </w:p>
        </w:tc>
      </w:tr>
      <w:tr w:rsidR="00075266" w:rsidTr="00D141DF">
        <w:trPr>
          <w:jc w:val="center"/>
        </w:trPr>
        <w:tc>
          <w:tcPr>
            <w:tcW w:w="0" w:type="auto"/>
          </w:tcPr>
          <w:p w:rsidR="00075266" w:rsidRDefault="00075266" w:rsidP="00D141DF">
            <w:pPr>
              <w:pStyle w:val="NoSpacing"/>
              <w:rPr>
                <w:sz w:val="20"/>
              </w:rPr>
            </w:pPr>
            <w:r>
              <w:rPr>
                <w:sz w:val="20"/>
              </w:rPr>
              <w:t>16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alct_counter[29:15]</w:t>
            </w:r>
          </w:p>
        </w:tc>
      </w:tr>
      <w:tr w:rsidR="00075266" w:rsidTr="00D141DF">
        <w:trPr>
          <w:jc w:val="center"/>
        </w:trPr>
        <w:tc>
          <w:tcPr>
            <w:tcW w:w="0" w:type="auto"/>
          </w:tcPr>
          <w:p w:rsidR="00075266" w:rsidRDefault="00075266" w:rsidP="00D141DF">
            <w:pPr>
              <w:pStyle w:val="NoSpacing"/>
              <w:rPr>
                <w:sz w:val="20"/>
              </w:rPr>
            </w:pPr>
            <w:r>
              <w:rPr>
                <w:sz w:val="20"/>
              </w:rPr>
              <w:t>17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uptime_counter[14:0]</w:t>
            </w:r>
          </w:p>
        </w:tc>
      </w:tr>
      <w:tr w:rsidR="00075266" w:rsidTr="00D141DF">
        <w:trPr>
          <w:jc w:val="center"/>
        </w:trPr>
        <w:tc>
          <w:tcPr>
            <w:tcW w:w="0" w:type="auto"/>
          </w:tcPr>
          <w:p w:rsidR="00075266" w:rsidRDefault="00075266" w:rsidP="00D141DF">
            <w:pPr>
              <w:pStyle w:val="NoSpacing"/>
              <w:rPr>
                <w:sz w:val="20"/>
              </w:rPr>
            </w:pPr>
            <w:r>
              <w:rPr>
                <w:sz w:val="20"/>
              </w:rPr>
              <w:t>18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uptime_counter[29:15]</w:t>
            </w:r>
          </w:p>
        </w:tc>
      </w:tr>
      <w:tr w:rsidR="00075266" w:rsidTr="00D141DF">
        <w:trPr>
          <w:jc w:val="center"/>
        </w:trPr>
        <w:tc>
          <w:tcPr>
            <w:tcW w:w="0" w:type="auto"/>
          </w:tcPr>
          <w:p w:rsidR="00075266" w:rsidRDefault="00075266" w:rsidP="00D141DF">
            <w:pPr>
              <w:pStyle w:val="NoSpacing"/>
              <w:rPr>
                <w:sz w:val="20"/>
              </w:rPr>
            </w:pPr>
            <w:r>
              <w:rPr>
                <w:sz w:val="20"/>
              </w:rPr>
              <w:t>19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miniscope</w:t>
            </w:r>
          </w:p>
          <w:p w:rsidR="00075266" w:rsidRDefault="00075266" w:rsidP="00D141DF">
            <w:pPr>
              <w:pStyle w:val="NoSpacing"/>
            </w:pPr>
            <w:r>
              <w:rPr>
                <w:sz w:val="12"/>
              </w:rPr>
              <w:t>read ena</w:t>
            </w:r>
          </w:p>
        </w:tc>
        <w:tc>
          <w:tcPr>
            <w:tcW w:w="0" w:type="auto"/>
            <w:tcBorders>
              <w:left w:val="nil"/>
              <w:right w:val="single" w:sz="4" w:space="0" w:color="auto"/>
            </w:tcBorders>
          </w:tcPr>
          <w:p w:rsidR="00075266" w:rsidRDefault="00075266" w:rsidP="00D141DF">
            <w:pPr>
              <w:pStyle w:val="NoSpacing"/>
              <w:rPr>
                <w:sz w:val="12"/>
              </w:rPr>
            </w:pPr>
            <w:r>
              <w:rPr>
                <w:sz w:val="12"/>
              </w:rPr>
              <w:t>scope</w:t>
            </w:r>
          </w:p>
          <w:p w:rsidR="00075266" w:rsidRDefault="00075266" w:rsidP="00D141DF">
            <w:pPr>
              <w:pStyle w:val="NoSpacing"/>
            </w:pPr>
            <w:r>
              <w:rPr>
                <w:sz w:val="12"/>
              </w:rPr>
              <w:t>esixts</w:t>
            </w:r>
          </w:p>
        </w:tc>
        <w:tc>
          <w:tcPr>
            <w:tcW w:w="0" w:type="auto"/>
            <w:gridSpan w:val="8"/>
            <w:tcBorders>
              <w:left w:val="nil"/>
              <w:right w:val="single" w:sz="4" w:space="0" w:color="auto"/>
            </w:tcBorders>
          </w:tcPr>
          <w:p w:rsidR="00075266" w:rsidRDefault="00075266" w:rsidP="00D141DF">
            <w:pPr>
              <w:pStyle w:val="NoSpacing"/>
            </w:pPr>
            <w:r>
              <w:t>fifo_pretrig[4:0]</w:t>
            </w:r>
          </w:p>
        </w:tc>
        <w:tc>
          <w:tcPr>
            <w:tcW w:w="0" w:type="auto"/>
            <w:gridSpan w:val="10"/>
            <w:tcBorders>
              <w:left w:val="nil"/>
              <w:right w:val="single" w:sz="4" w:space="0" w:color="auto"/>
            </w:tcBorders>
          </w:tcPr>
          <w:p w:rsidR="00075266" w:rsidRDefault="00075266" w:rsidP="00D141DF">
            <w:pPr>
              <w:pStyle w:val="NoSpacing"/>
            </w:pPr>
            <w:r>
              <w:t>fifo_tbins[4:0]</w:t>
            </w:r>
          </w:p>
        </w:tc>
        <w:tc>
          <w:tcPr>
            <w:tcW w:w="0" w:type="auto"/>
            <w:gridSpan w:val="3"/>
            <w:tcBorders>
              <w:left w:val="single" w:sz="4" w:space="0" w:color="auto"/>
            </w:tcBorders>
          </w:tcPr>
          <w:p w:rsidR="00075266" w:rsidRDefault="00075266" w:rsidP="00D141DF">
            <w:pPr>
              <w:pStyle w:val="NoSpacing"/>
            </w:pPr>
            <w:r>
              <w:t>ncfebs[2:0]</w:t>
            </w:r>
          </w:p>
        </w:tc>
      </w:tr>
      <w:tr w:rsidR="00075266" w:rsidTr="00D141DF">
        <w:trPr>
          <w:jc w:val="center"/>
        </w:trPr>
        <w:tc>
          <w:tcPr>
            <w:tcW w:w="0" w:type="auto"/>
          </w:tcPr>
          <w:p w:rsidR="00075266" w:rsidRDefault="00075266" w:rsidP="00D141DF">
            <w:pPr>
              <w:pStyle w:val="NoSpacing"/>
              <w:rPr>
                <w:sz w:val="20"/>
              </w:rPr>
            </w:pPr>
            <w:r>
              <w:rPr>
                <w:sz w:val="20"/>
              </w:rPr>
              <w:t>20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stagger</w:t>
            </w:r>
          </w:p>
          <w:p w:rsidR="00075266" w:rsidRDefault="00075266" w:rsidP="00D141DF">
            <w:pPr>
              <w:pStyle w:val="NoSpacing"/>
              <w:rPr>
                <w:sz w:val="12"/>
              </w:rPr>
            </w:pPr>
            <w:r>
              <w:rPr>
                <w:sz w:val="12"/>
              </w:rPr>
              <w:t>csc</w:t>
            </w:r>
          </w:p>
        </w:tc>
        <w:tc>
          <w:tcPr>
            <w:tcW w:w="0" w:type="auto"/>
            <w:gridSpan w:val="5"/>
            <w:tcBorders>
              <w:left w:val="nil"/>
              <w:right w:val="single" w:sz="4" w:space="0" w:color="auto"/>
            </w:tcBorders>
          </w:tcPr>
          <w:p w:rsidR="00075266" w:rsidRDefault="00075266" w:rsidP="00D141DF">
            <w:pPr>
              <w:pStyle w:val="NoSpacing"/>
              <w:rPr>
                <w:sz w:val="18"/>
              </w:rPr>
            </w:pPr>
            <w:r>
              <w:t>pid_thresh_postdrift[3:0]</w:t>
            </w:r>
          </w:p>
        </w:tc>
        <w:tc>
          <w:tcPr>
            <w:tcW w:w="0" w:type="auto"/>
            <w:gridSpan w:val="7"/>
            <w:tcBorders>
              <w:left w:val="nil"/>
              <w:right w:val="single" w:sz="4" w:space="0" w:color="auto"/>
            </w:tcBorders>
            <w:vAlign w:val="center"/>
          </w:tcPr>
          <w:p w:rsidR="00075266" w:rsidRDefault="00075266" w:rsidP="00D141DF">
            <w:pPr>
              <w:pStyle w:val="NoSpacing"/>
              <w:rPr>
                <w:sz w:val="18"/>
              </w:rPr>
            </w:pPr>
            <w:r>
              <w:rPr>
                <w:sz w:val="18"/>
              </w:rPr>
              <w:t>hit_thresh_postdrift[2:0]</w:t>
            </w:r>
          </w:p>
        </w:tc>
        <w:tc>
          <w:tcPr>
            <w:tcW w:w="0" w:type="auto"/>
            <w:gridSpan w:val="7"/>
            <w:tcBorders>
              <w:left w:val="nil"/>
              <w:right w:val="single" w:sz="4" w:space="0" w:color="auto"/>
            </w:tcBorders>
          </w:tcPr>
          <w:p w:rsidR="00075266" w:rsidRDefault="00075266" w:rsidP="00D141DF">
            <w:pPr>
              <w:pStyle w:val="NoSpacing"/>
            </w:pPr>
            <w:r>
              <w:t>pid_thresh_pretrig[3:0]</w:t>
            </w:r>
          </w:p>
        </w:tc>
        <w:tc>
          <w:tcPr>
            <w:tcW w:w="0" w:type="auto"/>
            <w:gridSpan w:val="3"/>
            <w:tcBorders>
              <w:left w:val="single" w:sz="4" w:space="0" w:color="auto"/>
            </w:tcBorders>
            <w:vAlign w:val="center"/>
          </w:tcPr>
          <w:p w:rsidR="00075266" w:rsidRDefault="00075266" w:rsidP="00D141DF">
            <w:pPr>
              <w:pStyle w:val="NoSpacing"/>
              <w:rPr>
                <w:sz w:val="18"/>
              </w:rPr>
            </w:pPr>
            <w:r>
              <w:rPr>
                <w:sz w:val="18"/>
              </w:rPr>
              <w:t>hit_thresh_pretrig[2:0]</w:t>
            </w:r>
          </w:p>
        </w:tc>
      </w:tr>
      <w:tr w:rsidR="00075266" w:rsidTr="00D141DF">
        <w:trPr>
          <w:jc w:val="center"/>
        </w:trPr>
        <w:tc>
          <w:tcPr>
            <w:tcW w:w="0" w:type="auto"/>
          </w:tcPr>
          <w:p w:rsidR="00075266" w:rsidRDefault="00075266" w:rsidP="00D141DF">
            <w:pPr>
              <w:pStyle w:val="NoSpacing"/>
              <w:rPr>
                <w:sz w:val="20"/>
              </w:rPr>
            </w:pPr>
            <w:r>
              <w:rPr>
                <w:sz w:val="20"/>
              </w:rPr>
              <w:t>21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4"/>
            <w:tcBorders>
              <w:left w:val="nil"/>
              <w:right w:val="single" w:sz="4" w:space="0" w:color="auto"/>
            </w:tcBorders>
          </w:tcPr>
          <w:p w:rsidR="00075266" w:rsidRDefault="00075266" w:rsidP="00D141DF">
            <w:pPr>
              <w:pStyle w:val="NoSpacing"/>
            </w:pPr>
            <w:r>
              <w:t>clct_window[3:0]</w:t>
            </w:r>
          </w:p>
        </w:tc>
        <w:tc>
          <w:tcPr>
            <w:tcW w:w="0" w:type="auto"/>
            <w:gridSpan w:val="9"/>
            <w:tcBorders>
              <w:left w:val="single" w:sz="4" w:space="0" w:color="auto"/>
              <w:right w:val="single" w:sz="4" w:space="0" w:color="auto"/>
            </w:tcBorders>
          </w:tcPr>
          <w:p w:rsidR="00075266" w:rsidRDefault="00075266" w:rsidP="00D141DF">
            <w:pPr>
              <w:pStyle w:val="NoSpacing"/>
            </w:pPr>
            <w:r>
              <w:t>alct_delay[3:0]</w:t>
            </w:r>
          </w:p>
        </w:tc>
        <w:tc>
          <w:tcPr>
            <w:tcW w:w="0" w:type="auto"/>
            <w:gridSpan w:val="4"/>
            <w:tcBorders>
              <w:left w:val="single" w:sz="4" w:space="0" w:color="auto"/>
              <w:right w:val="single" w:sz="4" w:space="0" w:color="auto"/>
            </w:tcBorders>
            <w:vAlign w:val="center"/>
          </w:tcPr>
          <w:p w:rsidR="00075266" w:rsidRDefault="00075266" w:rsidP="00D141DF">
            <w:pPr>
              <w:pStyle w:val="NoSpacing"/>
              <w:rPr>
                <w:sz w:val="18"/>
              </w:rPr>
            </w:pPr>
            <w:r>
              <w:rPr>
                <w:sz w:val="18"/>
              </w:rPr>
              <w:t>dmb_thresh_pretrig[2:0]</w:t>
            </w:r>
          </w:p>
        </w:tc>
        <w:tc>
          <w:tcPr>
            <w:tcW w:w="0" w:type="auto"/>
            <w:gridSpan w:val="6"/>
            <w:tcBorders>
              <w:left w:val="single" w:sz="4" w:space="0" w:color="auto"/>
            </w:tcBorders>
          </w:tcPr>
          <w:p w:rsidR="00075266" w:rsidRDefault="00075266" w:rsidP="00D141DF">
            <w:pPr>
              <w:pStyle w:val="NoSpacing"/>
            </w:pPr>
            <w:r>
              <w:t>triad_persist[3:0]</w:t>
            </w:r>
          </w:p>
        </w:tc>
      </w:tr>
      <w:tr w:rsidR="00075266" w:rsidTr="00D141DF">
        <w:trPr>
          <w:jc w:val="center"/>
        </w:trPr>
        <w:tc>
          <w:tcPr>
            <w:tcW w:w="0" w:type="auto"/>
          </w:tcPr>
          <w:p w:rsidR="00075266" w:rsidRDefault="00075266" w:rsidP="00D141DF">
            <w:pPr>
              <w:pStyle w:val="NoSpacing"/>
              <w:rPr>
                <w:sz w:val="20"/>
              </w:rPr>
            </w:pPr>
            <w:r>
              <w:rPr>
                <w:sz w:val="20"/>
              </w:rPr>
              <w:t>22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pPr>
            <w:r>
              <w:t>layers_hit_vec[5:0]</w:t>
            </w:r>
          </w:p>
        </w:tc>
        <w:tc>
          <w:tcPr>
            <w:tcW w:w="0" w:type="auto"/>
            <w:gridSpan w:val="16"/>
            <w:tcBorders>
              <w:left w:val="single" w:sz="4" w:space="0" w:color="auto"/>
            </w:tcBorders>
          </w:tcPr>
          <w:p w:rsidR="00075266" w:rsidRDefault="00075266" w:rsidP="00D141DF">
            <w:pPr>
              <w:pStyle w:val="NoSpacing"/>
            </w:pPr>
            <w:r>
              <w:t>trig_source_vec[8:0]</w:t>
            </w:r>
          </w:p>
        </w:tc>
      </w:tr>
      <w:tr w:rsidR="00075266" w:rsidTr="00D141DF">
        <w:trPr>
          <w:jc w:val="center"/>
        </w:trPr>
        <w:tc>
          <w:tcPr>
            <w:tcW w:w="0" w:type="auto"/>
          </w:tcPr>
          <w:p w:rsidR="00075266" w:rsidRDefault="00075266" w:rsidP="00D141DF">
            <w:pPr>
              <w:pStyle w:val="NoSpacing"/>
              <w:rPr>
                <w:sz w:val="20"/>
              </w:rPr>
            </w:pPr>
            <w:r>
              <w:rPr>
                <w:sz w:val="20"/>
              </w:rPr>
              <w:t>23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aff</w:t>
            </w:r>
          </w:p>
          <w:p w:rsidR="00075266" w:rsidRDefault="00075266" w:rsidP="00D141DF">
            <w:pPr>
              <w:pStyle w:val="NoSpacing"/>
              <w:rPr>
                <w:sz w:val="16"/>
              </w:rPr>
            </w:pPr>
            <w:r>
              <w:rPr>
                <w:sz w:val="12"/>
              </w:rPr>
              <w:t>source</w:t>
            </w:r>
          </w:p>
        </w:tc>
        <w:tc>
          <w:tcPr>
            <w:tcW w:w="0" w:type="auto"/>
            <w:gridSpan w:val="5"/>
            <w:tcBorders>
              <w:left w:val="single" w:sz="4" w:space="0" w:color="auto"/>
              <w:right w:val="single" w:sz="4" w:space="0" w:color="auto"/>
            </w:tcBorders>
          </w:tcPr>
          <w:p w:rsidR="00075266" w:rsidRDefault="00075266" w:rsidP="00D141DF">
            <w:pPr>
              <w:pStyle w:val="NoSpacing"/>
            </w:pPr>
            <w:r>
              <w:t>l1a_match_win[3:0]</w:t>
            </w:r>
          </w:p>
        </w:tc>
        <w:tc>
          <w:tcPr>
            <w:tcW w:w="0" w:type="auto"/>
            <w:gridSpan w:val="10"/>
            <w:tcBorders>
              <w:left w:val="single" w:sz="4" w:space="0" w:color="auto"/>
              <w:right w:val="single" w:sz="4" w:space="0" w:color="auto"/>
            </w:tcBorders>
          </w:tcPr>
          <w:p w:rsidR="00075266" w:rsidRDefault="00094007" w:rsidP="00D141DF">
            <w:pPr>
              <w:pStyle w:val="NoSpacing"/>
            </w:pPr>
            <w:r>
              <w:t>c</w:t>
            </w:r>
            <w:r w:rsidR="00075266">
              <w:t>febs_read[4:0]</w:t>
            </w:r>
          </w:p>
        </w:tc>
        <w:tc>
          <w:tcPr>
            <w:tcW w:w="0" w:type="auto"/>
            <w:gridSpan w:val="7"/>
            <w:tcBorders>
              <w:left w:val="single" w:sz="4" w:space="0" w:color="auto"/>
            </w:tcBorders>
          </w:tcPr>
          <w:p w:rsidR="00075266" w:rsidRDefault="00075266" w:rsidP="00D141DF">
            <w:pPr>
              <w:pStyle w:val="NoSpacing"/>
            </w:pPr>
            <w:r>
              <w:t>active_</w:t>
            </w:r>
            <w:r w:rsidR="00094007">
              <w:t>c</w:t>
            </w:r>
            <w:r>
              <w:t>feb[4:0]</w:t>
            </w:r>
          </w:p>
        </w:tc>
      </w:tr>
      <w:tr w:rsidR="00D141DF" w:rsidTr="00D141DF">
        <w:trPr>
          <w:jc w:val="center"/>
        </w:trPr>
        <w:tc>
          <w:tcPr>
            <w:tcW w:w="0" w:type="auto"/>
          </w:tcPr>
          <w:p w:rsidR="00075266" w:rsidRDefault="00075266" w:rsidP="00D141DF">
            <w:pPr>
              <w:pStyle w:val="NoSpacing"/>
              <w:rPr>
                <w:sz w:val="20"/>
              </w:rPr>
            </w:pPr>
            <w:r>
              <w:rPr>
                <w:sz w:val="20"/>
              </w:rPr>
              <w:t>24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lct rank err</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clct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alct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clct</w:t>
            </w:r>
          </w:p>
        </w:tc>
        <w:tc>
          <w:tcPr>
            <w:tcW w:w="0" w:type="auto"/>
            <w:gridSpan w:val="2"/>
            <w:tcBorders>
              <w:left w:val="nil"/>
              <w:right w:val="single" w:sz="4" w:space="0" w:color="auto"/>
            </w:tcBorders>
            <w:vAlign w:val="center"/>
          </w:tcPr>
          <w:p w:rsidR="00075266" w:rsidRDefault="00075266" w:rsidP="00D141DF">
            <w:pPr>
              <w:pStyle w:val="NoSpacing"/>
              <w:rPr>
                <w:sz w:val="12"/>
              </w:rPr>
            </w:pPr>
            <w:r>
              <w:rPr>
                <w:sz w:val="12"/>
              </w:rPr>
              <w:t>two alct</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2"/>
              </w:rPr>
            </w:pPr>
            <w:r>
              <w:rPr>
                <w:sz w:val="12"/>
              </w:rPr>
              <w:t>one clct</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one alct</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no alct</w:t>
            </w:r>
          </w:p>
        </w:tc>
        <w:tc>
          <w:tcPr>
            <w:tcW w:w="0" w:type="auto"/>
            <w:gridSpan w:val="6"/>
            <w:tcBorders>
              <w:left w:val="single" w:sz="4" w:space="0" w:color="auto"/>
              <w:right w:val="single" w:sz="4" w:space="0" w:color="auto"/>
            </w:tcBorders>
          </w:tcPr>
          <w:p w:rsidR="00075266" w:rsidRDefault="00075266" w:rsidP="00D141DF">
            <w:pPr>
              <w:pStyle w:val="NoSpacing"/>
            </w:pPr>
            <w:r>
              <w:t>match_win[3:0]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clct</w:t>
            </w:r>
          </w:p>
          <w:p w:rsidR="00075266" w:rsidRDefault="00075266" w:rsidP="00D141DF">
            <w:pPr>
              <w:pStyle w:val="NoSpacing"/>
              <w:rPr>
                <w:sz w:val="12"/>
              </w:rPr>
            </w:pPr>
            <w:r>
              <w:rPr>
                <w:sz w:val="12"/>
              </w:rPr>
              <w:t>only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rPr>
                <w:sz w:val="12"/>
              </w:rPr>
            </w:pPr>
            <w:r>
              <w:rPr>
                <w:sz w:val="12"/>
              </w:rPr>
              <w:t>only</w:t>
            </w:r>
          </w:p>
        </w:tc>
        <w:tc>
          <w:tcPr>
            <w:tcW w:w="0" w:type="auto"/>
            <w:tcBorders>
              <w:left w:val="single" w:sz="4" w:space="0" w:color="auto"/>
            </w:tcBorders>
          </w:tcPr>
          <w:p w:rsidR="00075266" w:rsidRDefault="00075266" w:rsidP="00D141DF">
            <w:pPr>
              <w:pStyle w:val="NoSpacing"/>
              <w:rPr>
                <w:sz w:val="12"/>
              </w:rPr>
            </w:pPr>
            <w:r>
              <w:rPr>
                <w:sz w:val="12"/>
              </w:rPr>
              <w:t>tmb</w:t>
            </w:r>
          </w:p>
          <w:p w:rsidR="00075266" w:rsidRDefault="00075266" w:rsidP="00D141DF">
            <w:pPr>
              <w:pStyle w:val="NoSpacing"/>
              <w:rPr>
                <w:sz w:val="16"/>
              </w:rPr>
            </w:pPr>
            <w:r>
              <w:rPr>
                <w:sz w:val="12"/>
              </w:rPr>
              <w:t>match</w:t>
            </w:r>
          </w:p>
        </w:tc>
      </w:tr>
      <w:tr w:rsidR="00075266" w:rsidTr="00D141DF">
        <w:trPr>
          <w:jc w:val="center"/>
        </w:trPr>
        <w:tc>
          <w:tcPr>
            <w:tcW w:w="0" w:type="auto"/>
          </w:tcPr>
          <w:p w:rsidR="00075266" w:rsidRDefault="00075266" w:rsidP="00D141DF">
            <w:pPr>
              <w:pStyle w:val="NoSpacing"/>
              <w:rPr>
                <w:sz w:val="20"/>
              </w:rPr>
            </w:pPr>
            <w:r>
              <w:rPr>
                <w:sz w:val="20"/>
              </w:rPr>
              <w:t>25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clct0[14:0]</w:t>
            </w:r>
          </w:p>
        </w:tc>
      </w:tr>
      <w:tr w:rsidR="00075266" w:rsidTr="00D141DF">
        <w:trPr>
          <w:jc w:val="center"/>
        </w:trPr>
        <w:tc>
          <w:tcPr>
            <w:tcW w:w="0" w:type="auto"/>
          </w:tcPr>
          <w:p w:rsidR="00075266" w:rsidRDefault="00075266" w:rsidP="00D141DF">
            <w:pPr>
              <w:pStyle w:val="NoSpacing"/>
              <w:rPr>
                <w:sz w:val="20"/>
              </w:rPr>
            </w:pPr>
            <w:r>
              <w:rPr>
                <w:sz w:val="20"/>
              </w:rPr>
              <w:lastRenderedPageBreak/>
              <w:t>26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clct1[14:0]</w:t>
            </w:r>
          </w:p>
        </w:tc>
      </w:tr>
      <w:tr w:rsidR="00075266" w:rsidTr="00D141DF">
        <w:trPr>
          <w:jc w:val="center"/>
        </w:trPr>
        <w:tc>
          <w:tcPr>
            <w:tcW w:w="0" w:type="auto"/>
          </w:tcPr>
          <w:p w:rsidR="00075266" w:rsidRDefault="00075266" w:rsidP="00D141DF">
            <w:pPr>
              <w:pStyle w:val="NoSpacing"/>
              <w:rPr>
                <w:sz w:val="20"/>
              </w:rPr>
            </w:pPr>
            <w:r>
              <w:rPr>
                <w:sz w:val="20"/>
              </w:rPr>
              <w:t>27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summary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rPr>
                <w:sz w:val="10"/>
              </w:rPr>
            </w:pPr>
            <w:r>
              <w:rPr>
                <w:sz w:val="10"/>
              </w:rPr>
              <w:t>rpc+mini</w:t>
            </w:r>
          </w:p>
        </w:tc>
        <w:tc>
          <w:tcPr>
            <w:tcW w:w="0" w:type="auto"/>
            <w:gridSpan w:val="8"/>
            <w:tcBorders>
              <w:left w:val="single" w:sz="4" w:space="0" w:color="auto"/>
            </w:tcBorders>
          </w:tcPr>
          <w:p w:rsidR="00075266" w:rsidRDefault="00075266" w:rsidP="00D141DF">
            <w:pPr>
              <w:pStyle w:val="NoSpacing"/>
            </w:pPr>
            <w:r>
              <w:t>parity error cfeb ram[4:0] SEU</w:t>
            </w:r>
          </w:p>
        </w:tc>
        <w:tc>
          <w:tcPr>
            <w:tcW w:w="0" w:type="auto"/>
            <w:gridSpan w:val="4"/>
          </w:tcPr>
          <w:p w:rsidR="00075266" w:rsidRDefault="00075266" w:rsidP="00D141DF">
            <w:pPr>
              <w:pStyle w:val="NoSpacing"/>
              <w:rPr>
                <w:sz w:val="12"/>
              </w:rPr>
            </w:pPr>
            <w:r>
              <w:rPr>
                <w:sz w:val="12"/>
              </w:rPr>
              <w:t>clct1</w:t>
            </w:r>
          </w:p>
          <w:p w:rsidR="00075266" w:rsidRDefault="00075266" w:rsidP="00D141DF">
            <w:pPr>
              <w:pStyle w:val="NoSpacing"/>
            </w:pPr>
            <w:r>
              <w:rPr>
                <w:sz w:val="12"/>
              </w:rPr>
              <w:t>busy</w:t>
            </w:r>
          </w:p>
        </w:tc>
        <w:tc>
          <w:tcPr>
            <w:tcW w:w="0" w:type="auto"/>
          </w:tcPr>
          <w:p w:rsidR="00075266" w:rsidRDefault="00075266" w:rsidP="00D141DF">
            <w:pPr>
              <w:pStyle w:val="NoSpacing"/>
              <w:rPr>
                <w:sz w:val="12"/>
              </w:rPr>
            </w:pPr>
            <w:r>
              <w:rPr>
                <w:sz w:val="12"/>
              </w:rPr>
              <w:t>clct1</w:t>
            </w:r>
          </w:p>
          <w:p w:rsidR="00075266" w:rsidRDefault="00075266" w:rsidP="00D141DF">
            <w:pPr>
              <w:pStyle w:val="NoSpacing"/>
            </w:pPr>
            <w:r>
              <w:rPr>
                <w:sz w:val="12"/>
              </w:rPr>
              <w:t>invp</w:t>
            </w:r>
          </w:p>
        </w:tc>
        <w:tc>
          <w:tcPr>
            <w:tcW w:w="0" w:type="auto"/>
          </w:tcPr>
          <w:p w:rsidR="00075266" w:rsidRDefault="00075266" w:rsidP="00D141DF">
            <w:pPr>
              <w:pStyle w:val="NoSpacing"/>
              <w:rPr>
                <w:sz w:val="12"/>
              </w:rPr>
            </w:pPr>
            <w:r>
              <w:rPr>
                <w:sz w:val="12"/>
              </w:rPr>
              <w:t>clct0</w:t>
            </w:r>
          </w:p>
          <w:p w:rsidR="00075266" w:rsidRDefault="00075266" w:rsidP="00D141DF">
            <w:pPr>
              <w:pStyle w:val="NoSpacing"/>
            </w:pPr>
            <w:r>
              <w:rPr>
                <w:sz w:val="12"/>
              </w:rPr>
              <w:t>invp</w:t>
            </w:r>
          </w:p>
        </w:tc>
        <w:tc>
          <w:tcPr>
            <w:tcW w:w="0" w:type="auto"/>
            <w:gridSpan w:val="5"/>
          </w:tcPr>
          <w:p w:rsidR="00075266" w:rsidRDefault="00075266" w:rsidP="00D141DF">
            <w:pPr>
              <w:pStyle w:val="NoSpacing"/>
            </w:pPr>
            <w:r>
              <w:t>clctc[2:0]</w:t>
            </w:r>
          </w:p>
        </w:tc>
        <w:tc>
          <w:tcPr>
            <w:tcW w:w="0" w:type="auto"/>
            <w:vAlign w:val="center"/>
          </w:tcPr>
          <w:p w:rsidR="00075266" w:rsidRDefault="00075266" w:rsidP="00D141DF">
            <w:pPr>
              <w:pStyle w:val="NoSpacing"/>
            </w:pPr>
            <w:r>
              <w:rPr>
                <w:sz w:val="12"/>
              </w:rPr>
              <w:t>clct1[15]</w:t>
            </w:r>
          </w:p>
        </w:tc>
        <w:tc>
          <w:tcPr>
            <w:tcW w:w="0" w:type="auto"/>
            <w:vAlign w:val="center"/>
          </w:tcPr>
          <w:p w:rsidR="00075266" w:rsidRDefault="00075266" w:rsidP="00D141DF">
            <w:pPr>
              <w:pStyle w:val="NoSpacing"/>
              <w:rPr>
                <w:sz w:val="12"/>
              </w:rPr>
            </w:pPr>
            <w:r>
              <w:rPr>
                <w:sz w:val="12"/>
              </w:rPr>
              <w:t>clct0[15]</w:t>
            </w:r>
          </w:p>
        </w:tc>
      </w:tr>
      <w:tr w:rsidR="00075266" w:rsidTr="00D141DF">
        <w:trPr>
          <w:jc w:val="center"/>
        </w:trPr>
        <w:tc>
          <w:tcPr>
            <w:tcW w:w="0" w:type="auto"/>
          </w:tcPr>
          <w:p w:rsidR="00075266" w:rsidRDefault="00075266" w:rsidP="00D141DF">
            <w:pPr>
              <w:pStyle w:val="NoSpacing"/>
              <w:rPr>
                <w:sz w:val="20"/>
              </w:rPr>
            </w:pPr>
            <w:r>
              <w:rPr>
                <w:sz w:val="20"/>
              </w:rPr>
              <w:t>28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5"/>
            <w:tcBorders>
              <w:left w:val="nil"/>
              <w:right w:val="single" w:sz="4" w:space="0" w:color="auto"/>
            </w:tcBorders>
            <w:vAlign w:val="center"/>
          </w:tcPr>
          <w:p w:rsidR="00075266" w:rsidRDefault="00075266" w:rsidP="00D141DF">
            <w:pPr>
              <w:pStyle w:val="NoSpacing"/>
            </w:pPr>
            <w:r>
              <w:t>alct_pretrig_win[3:0]</w:t>
            </w:r>
          </w:p>
        </w:tc>
        <w:tc>
          <w:tcPr>
            <w:tcW w:w="0" w:type="auto"/>
            <w:gridSpan w:val="11"/>
            <w:tcBorders>
              <w:left w:val="single" w:sz="4" w:space="0" w:color="auto"/>
              <w:right w:val="single" w:sz="4" w:space="0" w:color="auto"/>
            </w:tcBorders>
            <w:vAlign w:val="center"/>
          </w:tcPr>
          <w:p w:rsidR="00075266" w:rsidRDefault="00075266" w:rsidP="00D141DF">
            <w:pPr>
              <w:pStyle w:val="NoSpacing"/>
            </w:pPr>
            <w:r>
              <w:t>alct0_key[6:0]</w:t>
            </w:r>
          </w:p>
        </w:tc>
        <w:tc>
          <w:tcPr>
            <w:tcW w:w="0" w:type="auto"/>
            <w:gridSpan w:val="4"/>
            <w:tcBorders>
              <w:left w:val="single" w:sz="4" w:space="0" w:color="auto"/>
              <w:right w:val="single" w:sz="4" w:space="0" w:color="auto"/>
            </w:tcBorders>
            <w:vAlign w:val="center"/>
          </w:tcPr>
          <w:p w:rsidR="00075266" w:rsidRDefault="00075266" w:rsidP="00D141DF">
            <w:pPr>
              <w:pStyle w:val="NoSpacing"/>
            </w:pPr>
            <w:r>
              <w:t>alct0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alct0 quality[1:0]</w:t>
            </w:r>
          </w:p>
        </w:tc>
        <w:tc>
          <w:tcPr>
            <w:tcW w:w="0" w:type="auto"/>
            <w:tcBorders>
              <w:left w:val="single" w:sz="4" w:space="0" w:color="auto"/>
            </w:tcBorders>
            <w:vAlign w:val="center"/>
          </w:tcPr>
          <w:p w:rsidR="00075266" w:rsidRDefault="00075266" w:rsidP="00D141DF">
            <w:pPr>
              <w:pStyle w:val="NoSpacing"/>
              <w:rPr>
                <w:sz w:val="12"/>
              </w:rPr>
            </w:pPr>
            <w:r>
              <w:rPr>
                <w:sz w:val="12"/>
              </w:rPr>
              <w:t>alct0</w:t>
            </w:r>
          </w:p>
          <w:p w:rsidR="00075266" w:rsidRDefault="00075266" w:rsidP="00D141DF">
            <w:pPr>
              <w:pStyle w:val="NoSpacing"/>
            </w:pPr>
            <w:r>
              <w:rPr>
                <w:sz w:val="12"/>
              </w:rPr>
              <w:t>valid</w:t>
            </w:r>
          </w:p>
        </w:tc>
      </w:tr>
      <w:tr w:rsidR="00075266" w:rsidTr="00D141DF">
        <w:trPr>
          <w:jc w:val="center"/>
        </w:trPr>
        <w:tc>
          <w:tcPr>
            <w:tcW w:w="0" w:type="auto"/>
          </w:tcPr>
          <w:p w:rsidR="00075266" w:rsidRDefault="00075266" w:rsidP="00D141DF">
            <w:pPr>
              <w:pStyle w:val="NoSpacing"/>
              <w:rPr>
                <w:sz w:val="20"/>
              </w:rPr>
            </w:pPr>
            <w:r>
              <w:rPr>
                <w:sz w:val="20"/>
              </w:rPr>
              <w:t>29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layer</w:t>
            </w:r>
          </w:p>
          <w:p w:rsidR="00075266" w:rsidRDefault="00075266" w:rsidP="00D141DF">
            <w:pPr>
              <w:pStyle w:val="NoSpacing"/>
            </w:pPr>
            <w:r>
              <w:rPr>
                <w:sz w:val="12"/>
              </w:rPr>
              <w:t>triggerd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bcb</w:t>
            </w:r>
          </w:p>
          <w:p w:rsidR="00075266" w:rsidRDefault="00075266" w:rsidP="00D141DF">
            <w:pPr>
              <w:pStyle w:val="NoSpacing"/>
            </w:pPr>
            <w:r>
              <w:rPr>
                <w:sz w:val="12"/>
              </w:rPr>
              <w:t>readout</w:t>
            </w:r>
          </w:p>
        </w:tc>
        <w:tc>
          <w:tcPr>
            <w:tcW w:w="0" w:type="auto"/>
            <w:gridSpan w:val="3"/>
            <w:tcBorders>
              <w:left w:val="nil"/>
              <w:right w:val="single" w:sz="4" w:space="0" w:color="auto"/>
            </w:tcBorders>
            <w:vAlign w:val="center"/>
          </w:tcPr>
          <w:p w:rsidR="00075266" w:rsidRDefault="00075266" w:rsidP="00D141DF">
            <w:pPr>
              <w:pStyle w:val="NoSpacing"/>
              <w:rPr>
                <w:sz w:val="16"/>
              </w:rPr>
            </w:pPr>
            <w:r>
              <w:rPr>
                <w:sz w:val="16"/>
              </w:rPr>
              <w:t>drift_delay[1:0]</w:t>
            </w:r>
          </w:p>
        </w:tc>
        <w:tc>
          <w:tcPr>
            <w:tcW w:w="0" w:type="auto"/>
            <w:gridSpan w:val="11"/>
            <w:tcBorders>
              <w:left w:val="single" w:sz="4" w:space="0" w:color="auto"/>
              <w:right w:val="single" w:sz="4" w:space="0" w:color="auto"/>
            </w:tcBorders>
            <w:vAlign w:val="center"/>
          </w:tcPr>
          <w:p w:rsidR="00075266" w:rsidRDefault="00075266" w:rsidP="00D141DF">
            <w:pPr>
              <w:pStyle w:val="NoSpacing"/>
            </w:pPr>
            <w:r>
              <w:t>alct1_key[6:0]</w:t>
            </w:r>
          </w:p>
        </w:tc>
        <w:tc>
          <w:tcPr>
            <w:tcW w:w="0" w:type="auto"/>
            <w:gridSpan w:val="4"/>
            <w:tcBorders>
              <w:left w:val="single" w:sz="4" w:space="0" w:color="auto"/>
              <w:right w:val="single" w:sz="4" w:space="0" w:color="auto"/>
            </w:tcBorders>
            <w:vAlign w:val="center"/>
          </w:tcPr>
          <w:p w:rsidR="00075266" w:rsidRDefault="00075266" w:rsidP="00D141DF">
            <w:pPr>
              <w:pStyle w:val="NoSpacing"/>
            </w:pPr>
            <w:r>
              <w:t>alct1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alct1 quality[1:0]</w:t>
            </w:r>
          </w:p>
        </w:tc>
        <w:tc>
          <w:tcPr>
            <w:tcW w:w="0" w:type="auto"/>
            <w:tcBorders>
              <w:left w:val="single" w:sz="4" w:space="0" w:color="auto"/>
            </w:tcBorders>
            <w:vAlign w:val="center"/>
          </w:tcPr>
          <w:p w:rsidR="00075266" w:rsidRDefault="00075266" w:rsidP="00D141DF">
            <w:pPr>
              <w:pStyle w:val="NoSpacing"/>
              <w:rPr>
                <w:sz w:val="12"/>
              </w:rPr>
            </w:pPr>
            <w:r>
              <w:rPr>
                <w:sz w:val="12"/>
              </w:rPr>
              <w:t>alct1</w:t>
            </w:r>
          </w:p>
          <w:p w:rsidR="00075266" w:rsidRDefault="00075266" w:rsidP="00D141DF">
            <w:pPr>
              <w:pStyle w:val="NoSpacing"/>
            </w:pPr>
            <w:r>
              <w:rPr>
                <w:sz w:val="12"/>
              </w:rPr>
              <w:t>valid</w:t>
            </w:r>
          </w:p>
        </w:tc>
      </w:tr>
      <w:tr w:rsidR="00075266" w:rsidTr="00D141DF">
        <w:trPr>
          <w:jc w:val="center"/>
        </w:trPr>
        <w:tc>
          <w:tcPr>
            <w:tcW w:w="0" w:type="auto"/>
          </w:tcPr>
          <w:p w:rsidR="00075266" w:rsidRDefault="00075266" w:rsidP="00D141DF">
            <w:pPr>
              <w:pStyle w:val="NoSpacing"/>
              <w:rPr>
                <w:sz w:val="20"/>
              </w:rPr>
            </w:pPr>
            <w:r>
              <w:rPr>
                <w:sz w:val="20"/>
              </w:rPr>
              <w:t>30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bx0</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pPr>
            <w:r>
              <w:rPr>
                <w:sz w:val="12"/>
              </w:rPr>
              <w:t>cfg done</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cfeb bits</w:t>
            </w:r>
          </w:p>
          <w:p w:rsidR="00075266" w:rsidRDefault="00075266" w:rsidP="00D141DF">
            <w:pPr>
              <w:pStyle w:val="NoSpacing"/>
            </w:pPr>
            <w:r>
              <w:rPr>
                <w:sz w:val="12"/>
              </w:rPr>
              <w:t>blocked</w:t>
            </w:r>
          </w:p>
        </w:tc>
        <w:tc>
          <w:tcPr>
            <w:tcW w:w="0" w:type="auto"/>
            <w:gridSpan w:val="11"/>
            <w:tcBorders>
              <w:left w:val="single" w:sz="4" w:space="0" w:color="auto"/>
              <w:right w:val="single" w:sz="4" w:space="0" w:color="auto"/>
            </w:tcBorders>
          </w:tcPr>
          <w:p w:rsidR="00075266" w:rsidRDefault="00075266" w:rsidP="00D141DF">
            <w:pPr>
              <w:pStyle w:val="NoSpacing"/>
            </w:pPr>
            <w:r>
              <w:t>cfeb_badbits_found[4:0]</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alct_ecc_err[1:0]</w:t>
            </w:r>
          </w:p>
        </w:tc>
        <w:tc>
          <w:tcPr>
            <w:tcW w:w="0" w:type="auto"/>
            <w:gridSpan w:val="7"/>
            <w:tcBorders>
              <w:left w:val="single" w:sz="4" w:space="0" w:color="auto"/>
            </w:tcBorders>
          </w:tcPr>
          <w:p w:rsidR="00075266" w:rsidRDefault="00075266" w:rsidP="00D141DF">
            <w:pPr>
              <w:pStyle w:val="NoSpacing"/>
            </w:pPr>
            <w:r>
              <w:t>alct_bxn[4:0]</w:t>
            </w:r>
          </w:p>
        </w:tc>
      </w:tr>
      <w:tr w:rsidR="00075266" w:rsidTr="00D141DF">
        <w:trPr>
          <w:jc w:val="center"/>
        </w:trPr>
        <w:tc>
          <w:tcPr>
            <w:tcW w:w="0" w:type="auto"/>
          </w:tcPr>
          <w:p w:rsidR="00075266" w:rsidRDefault="00075266" w:rsidP="00D141DF">
            <w:pPr>
              <w:pStyle w:val="NoSpacing"/>
              <w:rPr>
                <w:sz w:val="20"/>
              </w:rPr>
            </w:pPr>
            <w:r>
              <w:rPr>
                <w:sz w:val="20"/>
              </w:rPr>
              <w:t>31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mpc0_frame0[14:0]</w:t>
            </w:r>
          </w:p>
        </w:tc>
      </w:tr>
      <w:tr w:rsidR="00075266" w:rsidTr="00D141DF">
        <w:trPr>
          <w:jc w:val="center"/>
        </w:trPr>
        <w:tc>
          <w:tcPr>
            <w:tcW w:w="0" w:type="auto"/>
          </w:tcPr>
          <w:p w:rsidR="00075266" w:rsidRDefault="00075266" w:rsidP="00D141DF">
            <w:pPr>
              <w:pStyle w:val="NoSpacing"/>
              <w:rPr>
                <w:sz w:val="20"/>
              </w:rPr>
            </w:pPr>
            <w:r>
              <w:rPr>
                <w:sz w:val="20"/>
              </w:rPr>
              <w:t>32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mpc0_frame1[14:0]</w:t>
            </w:r>
          </w:p>
        </w:tc>
      </w:tr>
      <w:tr w:rsidR="00075266" w:rsidTr="00D141DF">
        <w:trPr>
          <w:jc w:val="center"/>
        </w:trPr>
        <w:tc>
          <w:tcPr>
            <w:tcW w:w="0" w:type="auto"/>
          </w:tcPr>
          <w:p w:rsidR="00075266" w:rsidRDefault="00075266" w:rsidP="00D141DF">
            <w:pPr>
              <w:pStyle w:val="NoSpacing"/>
              <w:rPr>
                <w:sz w:val="20"/>
              </w:rPr>
            </w:pPr>
            <w:r>
              <w:rPr>
                <w:sz w:val="20"/>
              </w:rPr>
              <w:t>33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mpc1_frame0[14:0]</w:t>
            </w:r>
          </w:p>
        </w:tc>
      </w:tr>
      <w:tr w:rsidR="00075266" w:rsidTr="00D141DF">
        <w:trPr>
          <w:jc w:val="center"/>
        </w:trPr>
        <w:tc>
          <w:tcPr>
            <w:tcW w:w="0" w:type="auto"/>
          </w:tcPr>
          <w:p w:rsidR="00075266" w:rsidRDefault="00075266" w:rsidP="00D141DF">
            <w:pPr>
              <w:pStyle w:val="NoSpacing"/>
              <w:rPr>
                <w:sz w:val="20"/>
              </w:rPr>
            </w:pPr>
            <w:r>
              <w:rPr>
                <w:sz w:val="20"/>
              </w:rPr>
              <w:t>34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mpc1_frame1[14:0]</w:t>
            </w:r>
          </w:p>
        </w:tc>
      </w:tr>
      <w:tr w:rsidR="00075266" w:rsidTr="00D141DF">
        <w:trPr>
          <w:jc w:val="center"/>
        </w:trPr>
        <w:tc>
          <w:tcPr>
            <w:tcW w:w="0" w:type="auto"/>
          </w:tcPr>
          <w:p w:rsidR="00075266" w:rsidRDefault="00075266" w:rsidP="00D141DF">
            <w:pPr>
              <w:pStyle w:val="NoSpacing"/>
              <w:rPr>
                <w:sz w:val="20"/>
              </w:rPr>
            </w:pPr>
            <w:r>
              <w:rPr>
                <w:sz w:val="20"/>
              </w:rPr>
              <w:t>35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pPr>
            <w:r>
              <w:t>cfeb_en[4:0]</w:t>
            </w:r>
          </w:p>
        </w:tc>
        <w:tc>
          <w:tcPr>
            <w:tcW w:w="0" w:type="auto"/>
            <w:gridSpan w:val="6"/>
            <w:tcBorders>
              <w:left w:val="single" w:sz="4" w:space="0" w:color="auto"/>
              <w:right w:val="single" w:sz="4" w:space="0" w:color="auto"/>
            </w:tcBorders>
            <w:vAlign w:val="center"/>
          </w:tcPr>
          <w:p w:rsidR="00075266" w:rsidRDefault="00075266" w:rsidP="00D141DF">
            <w:pPr>
              <w:pStyle w:val="NoSpacing"/>
              <w:rPr>
                <w:sz w:val="16"/>
              </w:rPr>
            </w:pPr>
            <w:r>
              <w:rPr>
                <w:sz w:val="16"/>
              </w:rPr>
              <w:t>mpc_accept[1:0]</w:t>
            </w:r>
          </w:p>
        </w:tc>
        <w:tc>
          <w:tcPr>
            <w:tcW w:w="0" w:type="auto"/>
            <w:gridSpan w:val="7"/>
            <w:tcBorders>
              <w:left w:val="single" w:sz="4" w:space="0" w:color="auto"/>
              <w:right w:val="single" w:sz="4" w:space="0" w:color="auto"/>
            </w:tcBorders>
          </w:tcPr>
          <w:p w:rsidR="00075266" w:rsidRDefault="00075266" w:rsidP="00D141DF">
            <w:pPr>
              <w:pStyle w:val="NoSpacing"/>
            </w:pPr>
            <w:r>
              <w:t>mpc_tx_delay[3:0]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mpc1fr1</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mpc1fr0</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mpc0fr1</w:t>
            </w:r>
          </w:p>
          <w:p w:rsidR="00075266" w:rsidRDefault="00075266" w:rsidP="00D141DF">
            <w:pPr>
              <w:pStyle w:val="NoSpacing"/>
            </w:pPr>
            <w:r>
              <w:rPr>
                <w:sz w:val="12"/>
              </w:rPr>
              <w:t>[15]</w:t>
            </w:r>
          </w:p>
        </w:tc>
        <w:tc>
          <w:tcPr>
            <w:tcW w:w="0" w:type="auto"/>
            <w:tcBorders>
              <w:left w:val="single" w:sz="4" w:space="0" w:color="auto"/>
            </w:tcBorders>
          </w:tcPr>
          <w:p w:rsidR="00075266" w:rsidRDefault="00075266" w:rsidP="00D141DF">
            <w:pPr>
              <w:pStyle w:val="NoSpacing"/>
              <w:rPr>
                <w:sz w:val="12"/>
              </w:rPr>
            </w:pPr>
            <w:r>
              <w:rPr>
                <w:sz w:val="12"/>
              </w:rPr>
              <w:t>mpc0fr0</w:t>
            </w:r>
          </w:p>
          <w:p w:rsidR="00075266" w:rsidRDefault="00075266" w:rsidP="00D141DF">
            <w:pPr>
              <w:pStyle w:val="NoSpacing"/>
              <w:rPr>
                <w:sz w:val="12"/>
              </w:rPr>
            </w:pPr>
            <w:r>
              <w:rPr>
                <w:sz w:val="12"/>
              </w:rPr>
              <w:t>[15]</w:t>
            </w:r>
          </w:p>
        </w:tc>
      </w:tr>
      <w:tr w:rsidR="00075266" w:rsidTr="00D141DF">
        <w:trPr>
          <w:jc w:val="center"/>
        </w:trPr>
        <w:tc>
          <w:tcPr>
            <w:tcW w:w="0" w:type="auto"/>
          </w:tcPr>
          <w:p w:rsidR="00075266" w:rsidRDefault="00075266" w:rsidP="00D141DF">
            <w:pPr>
              <w:pStyle w:val="NoSpacing"/>
              <w:rPr>
                <w:sz w:val="20"/>
              </w:rPr>
            </w:pPr>
            <w:r>
              <w:rPr>
                <w:sz w:val="20"/>
              </w:rPr>
              <w:t>36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rPr>
                <w:sz w:val="16"/>
              </w:rPr>
            </w:pPr>
            <w:r>
              <w:t>fifo_pretrig_rpc[4:0]</w:t>
            </w:r>
          </w:p>
        </w:tc>
        <w:tc>
          <w:tcPr>
            <w:tcW w:w="0" w:type="auto"/>
            <w:gridSpan w:val="10"/>
            <w:tcBorders>
              <w:left w:val="nil"/>
              <w:right w:val="single" w:sz="4" w:space="0" w:color="auto"/>
            </w:tcBorders>
            <w:vAlign w:val="center"/>
          </w:tcPr>
          <w:p w:rsidR="00075266" w:rsidRDefault="00075266" w:rsidP="00D141DF">
            <w:pPr>
              <w:pStyle w:val="NoSpacing"/>
            </w:pPr>
            <w:r>
              <w:t>fifo_tbins_rpc[4:0]</w:t>
            </w:r>
          </w:p>
        </w:tc>
        <w:tc>
          <w:tcPr>
            <w:tcW w:w="0" w:type="auto"/>
            <w:gridSpan w:val="3"/>
            <w:tcBorders>
              <w:left w:val="nil"/>
              <w:right w:val="single" w:sz="4" w:space="0" w:color="auto"/>
            </w:tcBorders>
            <w:vAlign w:val="center"/>
          </w:tcPr>
          <w:p w:rsidR="00075266" w:rsidRDefault="00075266" w:rsidP="00D141DF">
            <w:pPr>
              <w:pStyle w:val="NoSpacing"/>
              <w:rPr>
                <w:sz w:val="12"/>
              </w:rPr>
            </w:pPr>
            <w:r>
              <w:rPr>
                <w:sz w:val="12"/>
              </w:rPr>
              <w:t>rpc</w:t>
            </w:r>
          </w:p>
          <w:p w:rsidR="00075266" w:rsidRDefault="00075266" w:rsidP="00D141DF">
            <w:pPr>
              <w:pStyle w:val="NoSpacing"/>
              <w:rPr>
                <w:sz w:val="16"/>
              </w:rPr>
            </w:pPr>
            <w:r>
              <w:rPr>
                <w:sz w:val="12"/>
              </w:rPr>
              <w:t>read en</w:t>
            </w:r>
          </w:p>
        </w:tc>
        <w:tc>
          <w:tcPr>
            <w:tcW w:w="0" w:type="auto"/>
            <w:gridSpan w:val="2"/>
            <w:tcBorders>
              <w:left w:val="nil"/>
              <w:right w:val="single" w:sz="4" w:space="0" w:color="auto"/>
            </w:tcBorders>
            <w:vAlign w:val="center"/>
          </w:tcPr>
          <w:p w:rsidR="00075266" w:rsidRDefault="00075266" w:rsidP="00D141DF">
            <w:pPr>
              <w:pStyle w:val="NoSpacing"/>
            </w:pPr>
            <w:r>
              <w:rPr>
                <w:sz w:val="16"/>
              </w:rPr>
              <w:t>nrpcs[1:0]</w:t>
            </w:r>
          </w:p>
        </w:tc>
        <w:tc>
          <w:tcPr>
            <w:tcW w:w="0" w:type="auto"/>
            <w:gridSpan w:val="2"/>
            <w:tcBorders>
              <w:left w:val="single" w:sz="4" w:space="0" w:color="auto"/>
            </w:tcBorders>
            <w:vAlign w:val="center"/>
          </w:tcPr>
          <w:p w:rsidR="00075266" w:rsidRDefault="00075266" w:rsidP="00D141DF">
            <w:pPr>
              <w:pStyle w:val="NoSpacing"/>
              <w:rPr>
                <w:sz w:val="16"/>
              </w:rPr>
            </w:pPr>
            <w:r>
              <w:rPr>
                <w:sz w:val="16"/>
              </w:rPr>
              <w:t>rpc_list[1:0]</w:t>
            </w:r>
          </w:p>
        </w:tc>
      </w:tr>
      <w:tr w:rsidR="00075266" w:rsidTr="00D141DF">
        <w:trPr>
          <w:jc w:val="center"/>
        </w:trPr>
        <w:tc>
          <w:tcPr>
            <w:tcW w:w="0" w:type="auto"/>
          </w:tcPr>
          <w:p w:rsidR="00075266" w:rsidRDefault="00075266" w:rsidP="00D141DF">
            <w:pPr>
              <w:pStyle w:val="NoSpacing"/>
              <w:rPr>
                <w:sz w:val="20"/>
              </w:rPr>
            </w:pPr>
            <w:r>
              <w:rPr>
                <w:sz w:val="20"/>
              </w:rPr>
              <w:t>37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empty</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full</w:t>
            </w:r>
          </w:p>
        </w:tc>
        <w:tc>
          <w:tcPr>
            <w:tcW w:w="0" w:type="auto"/>
          </w:tcPr>
          <w:p w:rsidR="00075266" w:rsidRDefault="00075266" w:rsidP="00D141DF">
            <w:pPr>
              <w:pStyle w:val="NoSpacing"/>
              <w:rPr>
                <w:sz w:val="12"/>
              </w:rPr>
            </w:pPr>
            <w:r>
              <w:rPr>
                <w:sz w:val="12"/>
              </w:rPr>
              <w:t>wr_buf</w:t>
            </w:r>
          </w:p>
          <w:p w:rsidR="00075266" w:rsidRDefault="00075266" w:rsidP="00D141DF">
            <w:pPr>
              <w:pStyle w:val="NoSpacing"/>
            </w:pPr>
            <w:r>
              <w:rPr>
                <w:sz w:val="12"/>
              </w:rPr>
              <w:t>ready</w:t>
            </w:r>
          </w:p>
        </w:tc>
        <w:tc>
          <w:tcPr>
            <w:tcW w:w="0" w:type="auto"/>
          </w:tcPr>
          <w:p w:rsidR="00075266" w:rsidRDefault="00075266" w:rsidP="00D141DF">
            <w:pPr>
              <w:pStyle w:val="NoSpacing"/>
              <w:rPr>
                <w:sz w:val="12"/>
              </w:rPr>
            </w:pPr>
            <w:r>
              <w:rPr>
                <w:sz w:val="12"/>
              </w:rPr>
              <w:t>r_wr_buf</w:t>
            </w:r>
          </w:p>
          <w:p w:rsidR="00075266" w:rsidRDefault="00075266" w:rsidP="00D141DF">
            <w:pPr>
              <w:pStyle w:val="NoSpacing"/>
            </w:pPr>
            <w:r>
              <w:rPr>
                <w:sz w:val="12"/>
              </w:rPr>
              <w:t>ready</w:t>
            </w:r>
          </w:p>
        </w:tc>
        <w:tc>
          <w:tcPr>
            <w:tcW w:w="0" w:type="auto"/>
            <w:gridSpan w:val="19"/>
          </w:tcPr>
          <w:p w:rsidR="00075266" w:rsidRDefault="00075266" w:rsidP="00D141DF">
            <w:pPr>
              <w:pStyle w:val="NoSpacing"/>
            </w:pPr>
            <w:r>
              <w:rPr>
                <w:snapToGrid w:val="0"/>
              </w:rPr>
              <w:t>r_wr_buf_adr[10:0]</w:t>
            </w:r>
          </w:p>
        </w:tc>
      </w:tr>
      <w:tr w:rsidR="00075266" w:rsidTr="00D141DF">
        <w:trPr>
          <w:jc w:val="center"/>
        </w:trPr>
        <w:tc>
          <w:tcPr>
            <w:tcW w:w="0" w:type="auto"/>
          </w:tcPr>
          <w:p w:rsidR="00075266" w:rsidRDefault="00075266" w:rsidP="00D141DF">
            <w:pPr>
              <w:pStyle w:val="NoSpacing"/>
              <w:rPr>
                <w:sz w:val="20"/>
              </w:rPr>
            </w:pPr>
            <w:r>
              <w:rPr>
                <w:sz w:val="20"/>
              </w:rPr>
              <w:t>38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w:t>
            </w:r>
          </w:p>
          <w:p w:rsidR="00075266" w:rsidRDefault="00075266" w:rsidP="00D141DF">
            <w:pPr>
              <w:pStyle w:val="NoSpacing"/>
            </w:pPr>
            <w:r>
              <w:rPr>
                <w:sz w:val="12"/>
              </w:rPr>
              <w:t>stalled ff</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adr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udf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ovf err</w:t>
            </w:r>
          </w:p>
        </w:tc>
        <w:tc>
          <w:tcPr>
            <w:tcW w:w="0" w:type="auto"/>
            <w:gridSpan w:val="19"/>
          </w:tcPr>
          <w:p w:rsidR="00075266" w:rsidRDefault="00075266" w:rsidP="00D141DF">
            <w:pPr>
              <w:pStyle w:val="NoSpacing"/>
            </w:pPr>
            <w:r>
              <w:rPr>
                <w:snapToGrid w:val="0"/>
              </w:rPr>
              <w:t xml:space="preserve">     r_buf_fence_dist[10:0]</w:t>
            </w:r>
          </w:p>
        </w:tc>
      </w:tr>
      <w:tr w:rsidR="00075266" w:rsidTr="00D141DF">
        <w:trPr>
          <w:jc w:val="center"/>
        </w:trPr>
        <w:tc>
          <w:tcPr>
            <w:tcW w:w="0" w:type="auto"/>
          </w:tcPr>
          <w:p w:rsidR="00075266" w:rsidRDefault="00075266" w:rsidP="00D141DF">
            <w:pPr>
              <w:pStyle w:val="NoSpacing"/>
              <w:rPr>
                <w:sz w:val="20"/>
              </w:rPr>
            </w:pPr>
            <w:r>
              <w:rPr>
                <w:sz w:val="20"/>
              </w:rPr>
              <w:t>39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me1b</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me1a</w:t>
            </w:r>
          </w:p>
        </w:tc>
        <w:tc>
          <w:tcPr>
            <w:tcW w:w="0" w:type="auto"/>
            <w:tcBorders>
              <w:lef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csc</w:t>
            </w:r>
          </w:p>
        </w:tc>
        <w:tc>
          <w:tcPr>
            <w:tcW w:w="0" w:type="auto"/>
            <w:gridSpan w:val="20"/>
          </w:tcPr>
          <w:p w:rsidR="00075266" w:rsidRDefault="00075266" w:rsidP="00D141DF">
            <w:pPr>
              <w:pStyle w:val="NoSpacing"/>
            </w:pPr>
            <w:r>
              <w:rPr>
                <w:snapToGrid w:val="0"/>
              </w:rPr>
              <w:t xml:space="preserve">                                     buf_fence_cnt[11:0]</w:t>
            </w:r>
          </w:p>
        </w:tc>
      </w:tr>
      <w:tr w:rsidR="00E57A18" w:rsidTr="00D141DF">
        <w:trPr>
          <w:jc w:val="center"/>
        </w:trPr>
        <w:tc>
          <w:tcPr>
            <w:tcW w:w="0" w:type="auto"/>
            <w:vAlign w:val="center"/>
          </w:tcPr>
          <w:p w:rsidR="00E57A18" w:rsidRDefault="00E57A18" w:rsidP="00D141DF">
            <w:pPr>
              <w:pStyle w:val="NoSpacing"/>
              <w:rPr>
                <w:sz w:val="20"/>
              </w:rPr>
            </w:pPr>
            <w:r>
              <w:rPr>
                <w:sz w:val="20"/>
              </w:rPr>
              <w:t>40</w:t>
            </w:r>
          </w:p>
        </w:tc>
        <w:tc>
          <w:tcPr>
            <w:tcW w:w="0" w:type="auto"/>
            <w:vAlign w:val="center"/>
          </w:tcPr>
          <w:p w:rsidR="00E57A18" w:rsidRDefault="00E57A18" w:rsidP="00D141DF">
            <w:pPr>
              <w:pStyle w:val="NoSpacing"/>
            </w:pPr>
            <w:r>
              <w:t>0</w:t>
            </w:r>
          </w:p>
        </w:tc>
        <w:tc>
          <w:tcPr>
            <w:tcW w:w="0" w:type="auto"/>
            <w:vAlign w:val="center"/>
          </w:tcPr>
          <w:p w:rsidR="00E57A18" w:rsidRDefault="00E57A18" w:rsidP="00D141DF">
            <w:pPr>
              <w:pStyle w:val="NoSpacing"/>
            </w:pPr>
            <w:r>
              <w:t>0</w:t>
            </w:r>
          </w:p>
        </w:tc>
        <w:tc>
          <w:tcPr>
            <w:tcW w:w="0" w:type="auto"/>
            <w:tcBorders>
              <w:right w:val="single" w:sz="12" w:space="0" w:color="auto"/>
            </w:tcBorders>
            <w:vAlign w:val="center"/>
          </w:tcPr>
          <w:p w:rsidR="00E57A18" w:rsidRDefault="00E57A18" w:rsidP="00D141DF">
            <w:pPr>
              <w:pStyle w:val="NoSpacing"/>
            </w:pPr>
            <w:r>
              <w:t>0</w:t>
            </w:r>
          </w:p>
        </w:tc>
        <w:tc>
          <w:tcPr>
            <w:tcW w:w="0" w:type="auto"/>
            <w:tcBorders>
              <w:left w:val="nil"/>
              <w:right w:val="single" w:sz="12" w:space="0" w:color="auto"/>
            </w:tcBorders>
            <w:vAlign w:val="center"/>
          </w:tcPr>
          <w:p w:rsidR="00E57A18" w:rsidRDefault="00E57A18" w:rsidP="00D141DF">
            <w:pPr>
              <w:pStyle w:val="NoSpacing"/>
            </w:pPr>
            <w:r>
              <w:t>0</w:t>
            </w:r>
          </w:p>
        </w:tc>
        <w:tc>
          <w:tcPr>
            <w:tcW w:w="0" w:type="auto"/>
            <w:tcBorders>
              <w:left w:val="nil"/>
              <w:right w:val="single" w:sz="4" w:space="0" w:color="auto"/>
            </w:tcBorders>
            <w:vAlign w:val="center"/>
          </w:tcPr>
          <w:p w:rsidR="00E57A18" w:rsidRDefault="00E57A18" w:rsidP="00D141DF">
            <w:pPr>
              <w:pStyle w:val="NoSpacing"/>
              <w:rPr>
                <w:sz w:val="12"/>
              </w:rPr>
            </w:pPr>
            <w:r>
              <w:rPr>
                <w:sz w:val="12"/>
              </w:rPr>
              <w:t>tmb trig</w:t>
            </w:r>
          </w:p>
          <w:p w:rsidR="00E57A18" w:rsidRDefault="00E57A18" w:rsidP="00D141DF">
            <w:pPr>
              <w:pStyle w:val="NoSpacing"/>
            </w:pPr>
            <w:r>
              <w:rPr>
                <w:sz w:val="12"/>
              </w:rPr>
              <w:t>pulse</w:t>
            </w:r>
          </w:p>
        </w:tc>
        <w:tc>
          <w:tcPr>
            <w:tcW w:w="0" w:type="auto"/>
            <w:gridSpan w:val="2"/>
            <w:tcBorders>
              <w:left w:val="single" w:sz="4" w:space="0" w:color="auto"/>
            </w:tcBorders>
            <w:vAlign w:val="center"/>
          </w:tcPr>
          <w:p w:rsidR="00E57A18" w:rsidRPr="00E57A18" w:rsidRDefault="00E57A18" w:rsidP="00D141DF">
            <w:pPr>
              <w:pStyle w:val="NoSpacing"/>
              <w:rPr>
                <w:sz w:val="14"/>
                <w:szCs w:val="14"/>
              </w:rPr>
            </w:pPr>
            <w:r w:rsidRPr="00E57A18">
              <w:rPr>
                <w:sz w:val="14"/>
                <w:szCs w:val="14"/>
              </w:rPr>
              <w:t>trig_src_vec[10:9]</w:t>
            </w:r>
          </w:p>
        </w:tc>
        <w:tc>
          <w:tcPr>
            <w:tcW w:w="0" w:type="auto"/>
            <w:tcBorders>
              <w:right w:val="single" w:sz="4" w:space="0" w:color="auto"/>
            </w:tcBorders>
            <w:vAlign w:val="center"/>
          </w:tcPr>
          <w:p w:rsidR="00E57A18" w:rsidRPr="00E57A18" w:rsidRDefault="00E57A18" w:rsidP="00D141DF">
            <w:pPr>
              <w:pStyle w:val="NoSpacing"/>
              <w:rPr>
                <w:sz w:val="10"/>
                <w:szCs w:val="10"/>
              </w:rPr>
            </w:pPr>
            <w:r>
              <w:rPr>
                <w:sz w:val="10"/>
                <w:szCs w:val="10"/>
              </w:rPr>
              <w:t>mxcfeb</w:t>
            </w:r>
            <w:r w:rsidRPr="00E57A18">
              <w:rPr>
                <w:sz w:val="10"/>
                <w:szCs w:val="10"/>
              </w:rPr>
              <w:t>=7</w:t>
            </w:r>
          </w:p>
        </w:tc>
        <w:tc>
          <w:tcPr>
            <w:tcW w:w="0" w:type="auto"/>
            <w:gridSpan w:val="2"/>
            <w:tcBorders>
              <w:left w:val="single" w:sz="4" w:space="0" w:color="auto"/>
              <w:right w:val="single" w:sz="4" w:space="0" w:color="auto"/>
            </w:tcBorders>
            <w:vAlign w:val="center"/>
          </w:tcPr>
          <w:p w:rsidR="00E57A18" w:rsidRPr="00E57A18" w:rsidRDefault="00E57A18" w:rsidP="00D141DF">
            <w:pPr>
              <w:pStyle w:val="NoSpacing"/>
              <w:rPr>
                <w:sz w:val="10"/>
                <w:szCs w:val="10"/>
              </w:rPr>
            </w:pPr>
            <w:r w:rsidRPr="00E57A18">
              <w:rPr>
                <w:sz w:val="10"/>
                <w:szCs w:val="10"/>
              </w:rPr>
              <w:t>peak fence</w:t>
            </w:r>
          </w:p>
        </w:tc>
        <w:tc>
          <w:tcPr>
            <w:tcW w:w="0" w:type="auto"/>
            <w:gridSpan w:val="3"/>
            <w:tcBorders>
              <w:left w:val="single" w:sz="4" w:space="0" w:color="auto"/>
              <w:right w:val="single" w:sz="4" w:space="0" w:color="auto"/>
            </w:tcBorders>
            <w:vAlign w:val="center"/>
          </w:tcPr>
          <w:p w:rsidR="00E57A18" w:rsidRDefault="00D37438" w:rsidP="00D141DF">
            <w:pPr>
              <w:pStyle w:val="NoSpacing"/>
            </w:pPr>
            <w:r w:rsidRPr="00D37438">
              <w:rPr>
                <w:sz w:val="20"/>
                <w:szCs w:val="20"/>
              </w:rPr>
              <w:t>cfeb_en[6:5]</w:t>
            </w:r>
          </w:p>
        </w:tc>
        <w:tc>
          <w:tcPr>
            <w:tcW w:w="0" w:type="auto"/>
            <w:gridSpan w:val="6"/>
            <w:tcBorders>
              <w:left w:val="single" w:sz="4" w:space="0" w:color="auto"/>
              <w:right w:val="single" w:sz="4" w:space="0" w:color="auto"/>
            </w:tcBorders>
            <w:vAlign w:val="center"/>
          </w:tcPr>
          <w:p w:rsidR="00E57A18" w:rsidRPr="00D37438" w:rsidRDefault="00D37438" w:rsidP="00D141DF">
            <w:pPr>
              <w:pStyle w:val="NoSpacing"/>
              <w:rPr>
                <w:sz w:val="20"/>
                <w:szCs w:val="20"/>
              </w:rPr>
            </w:pPr>
            <w:r>
              <w:rPr>
                <w:sz w:val="20"/>
                <w:szCs w:val="20"/>
              </w:rPr>
              <w:t>perr_cfeb[6:5]</w:t>
            </w:r>
          </w:p>
        </w:tc>
        <w:tc>
          <w:tcPr>
            <w:tcW w:w="0" w:type="auto"/>
            <w:gridSpan w:val="3"/>
            <w:tcBorders>
              <w:left w:val="single" w:sz="4" w:space="0" w:color="auto"/>
              <w:right w:val="single" w:sz="4" w:space="0" w:color="auto"/>
            </w:tcBorders>
            <w:vAlign w:val="center"/>
          </w:tcPr>
          <w:p w:rsidR="00E57A18" w:rsidRPr="00D37438" w:rsidRDefault="00D37438" w:rsidP="00D141DF">
            <w:pPr>
              <w:pStyle w:val="NoSpacing"/>
              <w:rPr>
                <w:sz w:val="10"/>
                <w:szCs w:val="10"/>
              </w:rPr>
            </w:pPr>
            <w:r w:rsidRPr="00D37438">
              <w:rPr>
                <w:sz w:val="10"/>
                <w:szCs w:val="10"/>
              </w:rPr>
              <w:t>cfeb_badbits_found[6:5</w:t>
            </w:r>
          </w:p>
        </w:tc>
        <w:tc>
          <w:tcPr>
            <w:tcW w:w="0" w:type="auto"/>
            <w:gridSpan w:val="3"/>
            <w:tcBorders>
              <w:left w:val="single" w:sz="4" w:space="0" w:color="auto"/>
              <w:right w:val="single" w:sz="4" w:space="0" w:color="auto"/>
            </w:tcBorders>
            <w:vAlign w:val="center"/>
          </w:tcPr>
          <w:p w:rsidR="00E57A18" w:rsidRPr="00094007" w:rsidRDefault="00E57A18" w:rsidP="00D141DF">
            <w:pPr>
              <w:pStyle w:val="NoSpacing"/>
              <w:rPr>
                <w:sz w:val="18"/>
                <w:szCs w:val="18"/>
              </w:rPr>
            </w:pPr>
            <w:r w:rsidRPr="00094007">
              <w:rPr>
                <w:sz w:val="18"/>
                <w:szCs w:val="18"/>
              </w:rPr>
              <w:t>cfebs_read[6:5]</w:t>
            </w:r>
          </w:p>
        </w:tc>
        <w:tc>
          <w:tcPr>
            <w:tcW w:w="0" w:type="auto"/>
            <w:gridSpan w:val="2"/>
            <w:tcBorders>
              <w:left w:val="single" w:sz="4" w:space="0" w:color="auto"/>
              <w:right w:val="single" w:sz="12" w:space="0" w:color="000000"/>
            </w:tcBorders>
            <w:vAlign w:val="center"/>
          </w:tcPr>
          <w:p w:rsidR="00E57A18" w:rsidRPr="00094007" w:rsidRDefault="00E57A18" w:rsidP="00D141DF">
            <w:pPr>
              <w:pStyle w:val="NoSpacing"/>
              <w:rPr>
                <w:sz w:val="18"/>
                <w:szCs w:val="18"/>
              </w:rPr>
            </w:pPr>
            <w:r w:rsidRPr="00094007">
              <w:rPr>
                <w:sz w:val="18"/>
                <w:szCs w:val="18"/>
              </w:rPr>
              <w:t>active_</w:t>
            </w:r>
            <w:r>
              <w:rPr>
                <w:sz w:val="18"/>
                <w:szCs w:val="18"/>
              </w:rPr>
              <w:t>c</w:t>
            </w:r>
            <w:r w:rsidRPr="00094007">
              <w:rPr>
                <w:sz w:val="18"/>
                <w:szCs w:val="18"/>
              </w:rPr>
              <w:t>feb[6:5]</w:t>
            </w:r>
          </w:p>
        </w:tc>
      </w:tr>
      <w:tr w:rsidR="00D141DF" w:rsidTr="00D141DF">
        <w:trPr>
          <w:jc w:val="center"/>
        </w:trPr>
        <w:tc>
          <w:tcPr>
            <w:tcW w:w="0" w:type="auto"/>
          </w:tcPr>
          <w:p w:rsidR="00075266" w:rsidRDefault="00075266" w:rsidP="00D141DF">
            <w:pPr>
              <w:pStyle w:val="NoSpacing"/>
              <w:rPr>
                <w:sz w:val="20"/>
              </w:rPr>
            </w:pPr>
            <w:r>
              <w:rPr>
                <w:sz w:val="20"/>
              </w:rPr>
              <w:t>41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layer trig</w:t>
            </w:r>
          </w:p>
          <w:p w:rsidR="00075266" w:rsidRDefault="00075266" w:rsidP="00D141DF">
            <w:pPr>
              <w:pStyle w:val="NoSpacing"/>
              <w:rPr>
                <w:sz w:val="12"/>
              </w:rPr>
            </w:pPr>
            <w:r>
              <w:rPr>
                <w:sz w:val="12"/>
              </w:rPr>
              <w:t>enabled</w:t>
            </w:r>
          </w:p>
        </w:tc>
        <w:tc>
          <w:tcPr>
            <w:tcW w:w="0" w:type="auto"/>
            <w:gridSpan w:val="3"/>
            <w:tcBorders>
              <w:left w:val="nil"/>
              <w:right w:val="single" w:sz="4" w:space="0" w:color="auto"/>
            </w:tcBorders>
            <w:vAlign w:val="center"/>
          </w:tcPr>
          <w:p w:rsidR="00075266" w:rsidRDefault="00075266" w:rsidP="00D141DF">
            <w:pPr>
              <w:pStyle w:val="NoSpacing"/>
              <w:rPr>
                <w:sz w:val="18"/>
              </w:rPr>
            </w:pPr>
            <w:r>
              <w:rPr>
                <w:sz w:val="18"/>
              </w:rPr>
              <w:t>lyr_thresh_pretrig[2:0]</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pPr>
            <w:r>
              <w:rPr>
                <w:sz w:val="12"/>
              </w:rPr>
              <w:t>readout</w:t>
            </w:r>
          </w:p>
        </w:tc>
        <w:tc>
          <w:tcPr>
            <w:tcW w:w="0" w:type="auto"/>
            <w:tcBorders>
              <w:left w:val="nil"/>
              <w:right w:val="single" w:sz="4" w:space="0" w:color="auto"/>
            </w:tcBorders>
          </w:tcPr>
          <w:p w:rsidR="00075266" w:rsidRDefault="00075266" w:rsidP="00D141DF">
            <w:pPr>
              <w:pStyle w:val="NoSpacing"/>
              <w:rPr>
                <w:sz w:val="12"/>
              </w:rPr>
            </w:pPr>
            <w:r>
              <w:rPr>
                <w:sz w:val="12"/>
              </w:rPr>
              <w:t>triggered</w:t>
            </w:r>
          </w:p>
          <w:p w:rsidR="00075266" w:rsidRDefault="00075266" w:rsidP="00D141DF">
            <w:pPr>
              <w:pStyle w:val="NoSpacing"/>
            </w:pPr>
            <w:r>
              <w:rPr>
                <w:sz w:val="12"/>
              </w:rPr>
              <w:t>readout</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match ro</w:t>
            </w:r>
          </w:p>
        </w:tc>
        <w:tc>
          <w:tcPr>
            <w:tcW w:w="0" w:type="auto"/>
            <w:gridSpan w:val="5"/>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alct 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 ro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 ro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 ro</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w:t>
            </w:r>
          </w:p>
        </w:tc>
        <w:tc>
          <w:tcPr>
            <w:tcW w:w="0" w:type="auto"/>
            <w:tcBorders>
              <w:lef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w:t>
            </w:r>
          </w:p>
        </w:tc>
      </w:tr>
      <w:tr w:rsidR="00075266" w:rsidTr="00D141DF">
        <w:trPr>
          <w:jc w:val="center"/>
        </w:trPr>
        <w:tc>
          <w:tcPr>
            <w:tcW w:w="0" w:type="auto"/>
          </w:tcPr>
          <w:p w:rsidR="00075266" w:rsidRDefault="00075266" w:rsidP="00D141DF">
            <w:pPr>
              <w:pStyle w:val="NoSpacing"/>
              <w:rPr>
                <w:sz w:val="20"/>
              </w:rPr>
            </w:pPr>
            <w:r>
              <w:rPr>
                <w:sz w:val="20"/>
              </w:rPr>
              <w:t>42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3"/>
            <w:tcBorders>
              <w:left w:val="nil"/>
              <w:right w:val="single" w:sz="4" w:space="0" w:color="auto"/>
            </w:tcBorders>
          </w:tcPr>
          <w:p w:rsidR="00075266" w:rsidRDefault="00075266" w:rsidP="00D141DF">
            <w:pPr>
              <w:pStyle w:val="NoSpacing"/>
            </w:pPr>
            <w:r>
              <w:t>6</w:t>
            </w:r>
          </w:p>
        </w:tc>
        <w:tc>
          <w:tcPr>
            <w:tcW w:w="0" w:type="auto"/>
            <w:gridSpan w:val="20"/>
            <w:tcBorders>
              <w:left w:val="single" w:sz="4" w:space="0" w:color="auto"/>
            </w:tcBorders>
          </w:tcPr>
          <w:p w:rsidR="00075266" w:rsidRDefault="00075266" w:rsidP="00D141DF">
            <w:pPr>
              <w:pStyle w:val="NoSpacing"/>
            </w:pPr>
            <w:r>
              <w:t xml:space="preserve">                                        EOB</w:t>
            </w:r>
            <w:r>
              <w:rPr>
                <w:sz w:val="16"/>
              </w:rPr>
              <w:t xml:space="preserve"> End Header Block</w:t>
            </w:r>
          </w:p>
        </w:tc>
      </w:tr>
      <w:tr w:rsidR="00075266" w:rsidTr="00D141DF">
        <w:trPr>
          <w:jc w:val="center"/>
        </w:trPr>
        <w:tc>
          <w:tcPr>
            <w:tcW w:w="0" w:type="auto"/>
          </w:tcPr>
          <w:p w:rsidR="00075266" w:rsidRDefault="00075266" w:rsidP="00D141DF">
            <w:pPr>
              <w:pStyle w:val="NoSpacing"/>
              <w:rPr>
                <w:sz w:val="20"/>
              </w:rPr>
            </w:pPr>
            <w:r>
              <w:rPr>
                <w:sz w:val="20"/>
              </w:rPr>
              <w:t>43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3"/>
            <w:tcBorders>
              <w:left w:val="nil"/>
              <w:right w:val="single" w:sz="4" w:space="0" w:color="auto"/>
            </w:tcBorders>
          </w:tcPr>
          <w:p w:rsidR="00075266" w:rsidRDefault="00075266" w:rsidP="00D141DF">
            <w:pPr>
              <w:pStyle w:val="NoSpacing"/>
            </w:pPr>
            <w:r>
              <w:t>6</w:t>
            </w:r>
          </w:p>
        </w:tc>
        <w:tc>
          <w:tcPr>
            <w:tcW w:w="0" w:type="auto"/>
            <w:gridSpan w:val="20"/>
            <w:tcBorders>
              <w:left w:val="single" w:sz="4" w:space="0" w:color="auto"/>
            </w:tcBorders>
          </w:tcPr>
          <w:p w:rsidR="00075266" w:rsidRDefault="00075266" w:rsidP="00D141DF">
            <w:pPr>
              <w:pStyle w:val="NoSpacing"/>
            </w:pPr>
            <w:r>
              <w:t xml:space="preserve">                                        E0C</w:t>
            </w:r>
            <w:r>
              <w:rPr>
                <w:sz w:val="16"/>
              </w:rPr>
              <w:t xml:space="preserve"> End Cathode Block</w:t>
            </w:r>
          </w:p>
        </w:tc>
      </w:tr>
      <w:tr w:rsidR="00075266" w:rsidTr="00D141DF">
        <w:trPr>
          <w:jc w:val="center"/>
        </w:trPr>
        <w:tc>
          <w:tcPr>
            <w:tcW w:w="0" w:type="auto"/>
          </w:tcPr>
          <w:p w:rsidR="00075266" w:rsidRDefault="00075266" w:rsidP="00D141DF">
            <w:pPr>
              <w:pStyle w:val="NoSpacing"/>
              <w:rPr>
                <w:sz w:val="20"/>
              </w:rPr>
            </w:pPr>
            <w:r>
              <w:rPr>
                <w:sz w:val="20"/>
              </w:rPr>
              <w:t>44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gridSpan w:val="20"/>
            <w:vAlign w:val="center"/>
          </w:tcPr>
          <w:p w:rsidR="00075266" w:rsidRDefault="00075266" w:rsidP="00D141DF">
            <w:pPr>
              <w:pStyle w:val="NoSpacing"/>
            </w:pPr>
            <w:r>
              <w:t xml:space="preserve">                                        E0F</w:t>
            </w:r>
            <w:r>
              <w:rPr>
                <w:sz w:val="16"/>
                <w:vertAlign w:val="subscript"/>
              </w:rPr>
              <w:t xml:space="preserve">16 </w:t>
            </w:r>
            <w:r>
              <w:t xml:space="preserve">[11:0] </w:t>
            </w:r>
          </w:p>
        </w:tc>
      </w:tr>
      <w:tr w:rsidR="00075266" w:rsidTr="00D141DF">
        <w:trPr>
          <w:jc w:val="center"/>
        </w:trPr>
        <w:tc>
          <w:tcPr>
            <w:tcW w:w="0" w:type="auto"/>
          </w:tcPr>
          <w:p w:rsidR="00075266" w:rsidRDefault="00075266" w:rsidP="00D141DF">
            <w:pPr>
              <w:pStyle w:val="NoSpacing"/>
              <w:rPr>
                <w:sz w:val="20"/>
              </w:rPr>
            </w:pPr>
            <w:r>
              <w:rPr>
                <w:sz w:val="20"/>
              </w:rPr>
              <w:t>45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9"/>
          </w:tcPr>
          <w:p w:rsidR="00075266" w:rsidRDefault="00075266" w:rsidP="00D141DF">
            <w:pPr>
              <w:pStyle w:val="NoSpacing"/>
            </w:pPr>
            <w:r>
              <w:t xml:space="preserve">                            CRC22[10:0]</w:t>
            </w:r>
          </w:p>
        </w:tc>
      </w:tr>
      <w:tr w:rsidR="00075266" w:rsidTr="00D141DF">
        <w:trPr>
          <w:jc w:val="center"/>
        </w:trPr>
        <w:tc>
          <w:tcPr>
            <w:tcW w:w="0" w:type="auto"/>
          </w:tcPr>
          <w:p w:rsidR="00075266" w:rsidRDefault="00075266" w:rsidP="00D141DF">
            <w:pPr>
              <w:pStyle w:val="NoSpacing"/>
              <w:rPr>
                <w:sz w:val="20"/>
              </w:rPr>
            </w:pPr>
            <w:r>
              <w:rPr>
                <w:sz w:val="20"/>
              </w:rPr>
              <w:t>46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9"/>
          </w:tcPr>
          <w:p w:rsidR="00075266" w:rsidRDefault="00075266" w:rsidP="00D141DF">
            <w:pPr>
              <w:pStyle w:val="NoSpacing"/>
            </w:pPr>
            <w:r>
              <w:t xml:space="preserve">                            CRC22[21:11]</w:t>
            </w:r>
          </w:p>
        </w:tc>
      </w:tr>
      <w:tr w:rsidR="00075266" w:rsidTr="00D141DF">
        <w:trPr>
          <w:jc w:val="center"/>
        </w:trPr>
        <w:tc>
          <w:tcPr>
            <w:tcW w:w="0" w:type="auto"/>
          </w:tcPr>
          <w:p w:rsidR="00075266" w:rsidRDefault="00075266" w:rsidP="00D141DF">
            <w:pPr>
              <w:pStyle w:val="NoSpacing"/>
              <w:rPr>
                <w:sz w:val="20"/>
              </w:rPr>
            </w:pPr>
            <w:r>
              <w:rPr>
                <w:sz w:val="20"/>
              </w:rPr>
              <w:t>47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rPr>
                <w:b/>
              </w:rPr>
            </w:pPr>
            <w:r>
              <w:rPr>
                <w:b/>
              </w:rPr>
              <w:t>1</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0" w:type="auto"/>
            <w:gridSpan w:val="19"/>
          </w:tcPr>
          <w:p w:rsidR="00075266" w:rsidRDefault="00075266" w:rsidP="00D141DF">
            <w:pPr>
              <w:pStyle w:val="NoSpacing"/>
            </w:pPr>
            <w:r>
              <w:t xml:space="preserve">                            Word Count [10:0]</w:t>
            </w:r>
          </w:p>
        </w:tc>
      </w:tr>
      <w:tr w:rsidR="00D141DF" w:rsidTr="00D141DF">
        <w:trPr>
          <w:jc w:val="center"/>
        </w:trPr>
        <w:tc>
          <w:tcPr>
            <w:tcW w:w="0" w:type="auto"/>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0" w:type="auto"/>
          </w:tcPr>
          <w:p w:rsidR="00075266" w:rsidRDefault="00075266" w:rsidP="00D141DF">
            <w:pPr>
              <w:pStyle w:val="NoSpacing"/>
              <w:rPr>
                <w:b/>
              </w:rPr>
            </w:pPr>
            <w:r>
              <w:rPr>
                <w:b/>
              </w:rPr>
              <w:t>1</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p>
        </w:tc>
        <w:tc>
          <w:tcPr>
            <w:tcW w:w="0" w:type="auto"/>
            <w:tcBorders>
              <w:left w:val="nil"/>
            </w:tcBorders>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gridSpan w:val="3"/>
          </w:tcPr>
          <w:p w:rsidR="00075266" w:rsidRDefault="00075266" w:rsidP="00D141DF">
            <w:pPr>
              <w:pStyle w:val="NoSpacing"/>
            </w:pPr>
          </w:p>
        </w:tc>
        <w:tc>
          <w:tcPr>
            <w:tcW w:w="0" w:type="auto"/>
            <w:gridSpan w:val="4"/>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3"/>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r>
      <w:tr w:rsidR="00D141DF" w:rsidTr="00D141DF">
        <w:trPr>
          <w:jc w:val="center"/>
        </w:trPr>
        <w:tc>
          <w:tcPr>
            <w:tcW w:w="0" w:type="auto"/>
            <w:tcBorders>
              <w:bottom w:val="single" w:sz="12" w:space="0" w:color="000000"/>
            </w:tcBorders>
            <w:vAlign w:val="center"/>
          </w:tcPr>
          <w:p w:rsidR="00075266" w:rsidRDefault="00075266" w:rsidP="00D141DF">
            <w:pPr>
              <w:pStyle w:val="Paragraphheading"/>
              <w:rPr>
                <w:sz w:val="16"/>
              </w:rPr>
            </w:pPr>
            <w:r>
              <w:t>Frame</w:t>
            </w: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20"/>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d15</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4"/>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bl>
    <w:p w:rsidR="00075266" w:rsidRDefault="00075266" w:rsidP="00D63EC5">
      <w:pPr>
        <w:jc w:val="center"/>
        <w:rPr>
          <w:sz w:val="28"/>
        </w:rPr>
      </w:pPr>
      <w:r>
        <w:rPr>
          <w:snapToGrid w:val="0"/>
        </w:rPr>
        <w:br w:type="page"/>
      </w:r>
      <w:r>
        <w:rPr>
          <w:sz w:val="28"/>
        </w:rPr>
        <w:lastRenderedPageBreak/>
        <w:t>TMB Data Format: Full-Readout Mode</w:t>
      </w:r>
    </w:p>
    <w:tbl>
      <w:tblPr>
        <w:tblW w:w="0" w:type="auto"/>
        <w:jc w:val="center"/>
        <w:tblInd w:w="-15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939"/>
        <w:gridCol w:w="716"/>
        <w:gridCol w:w="703"/>
        <w:gridCol w:w="661"/>
        <w:gridCol w:w="679"/>
        <w:gridCol w:w="963"/>
        <w:gridCol w:w="653"/>
        <w:gridCol w:w="282"/>
        <w:gridCol w:w="281"/>
        <w:gridCol w:w="217"/>
        <w:gridCol w:w="663"/>
        <w:gridCol w:w="682"/>
        <w:gridCol w:w="754"/>
        <w:gridCol w:w="720"/>
        <w:gridCol w:w="339"/>
        <w:gridCol w:w="296"/>
        <w:gridCol w:w="736"/>
        <w:gridCol w:w="320"/>
        <w:gridCol w:w="320"/>
        <w:gridCol w:w="555"/>
        <w:gridCol w:w="623"/>
        <w:gridCol w:w="647"/>
        <w:gridCol w:w="676"/>
        <w:gridCol w:w="650"/>
      </w:tblGrid>
      <w:tr w:rsidR="00075266" w:rsidTr="00D141DF">
        <w:trPr>
          <w:cantSplit/>
          <w:trHeight w:val="618"/>
          <w:jc w:val="center"/>
        </w:trPr>
        <w:tc>
          <w:tcPr>
            <w:tcW w:w="0" w:type="auto"/>
            <w:gridSpan w:val="4"/>
            <w:tcBorders>
              <w:bottom w:val="single" w:sz="12" w:space="0" w:color="000000"/>
              <w:right w:val="single" w:sz="12" w:space="0" w:color="auto"/>
            </w:tcBorders>
            <w:vAlign w:val="center"/>
          </w:tcPr>
          <w:p w:rsidR="00075266" w:rsidRDefault="00075266" w:rsidP="00D141DF">
            <w:pPr>
              <w:pStyle w:val="Paragraphheading"/>
              <w:rPr>
                <w:sz w:val="20"/>
              </w:rPr>
            </w:pPr>
            <w:r>
              <w:t>FIFO Control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28"/>
              </w:rPr>
            </w:pPr>
            <w:r>
              <w:rPr>
                <w:sz w:val="16"/>
              </w:rPr>
              <w:t>DDU</w:t>
            </w:r>
          </w:p>
        </w:tc>
        <w:tc>
          <w:tcPr>
            <w:tcW w:w="0" w:type="auto"/>
            <w:gridSpan w:val="19"/>
            <w:tcBorders>
              <w:left w:val="single" w:sz="12" w:space="0" w:color="auto"/>
              <w:bottom w:val="single" w:sz="12" w:space="0" w:color="000000"/>
            </w:tcBorders>
            <w:vAlign w:val="center"/>
          </w:tcPr>
          <w:p w:rsidR="00075266" w:rsidRDefault="00075266" w:rsidP="00D141DF">
            <w:pPr>
              <w:pStyle w:val="Paragraphheading"/>
              <w:rPr>
                <w:sz w:val="28"/>
              </w:rPr>
            </w:pPr>
            <w:r>
              <w:t>TMB Data [14:0]</w:t>
            </w:r>
          </w:p>
        </w:tc>
      </w:tr>
      <w:tr w:rsidR="00075266" w:rsidTr="00D141DF">
        <w:trPr>
          <w:jc w:val="center"/>
        </w:trPr>
        <w:tc>
          <w:tcPr>
            <w:tcW w:w="0" w:type="auto"/>
            <w:tcBorders>
              <w:bottom w:val="single" w:sz="12" w:space="0" w:color="000000"/>
            </w:tcBorders>
            <w:vAlign w:val="center"/>
          </w:tcPr>
          <w:p w:rsidR="00075266" w:rsidRDefault="00075266" w:rsidP="00D141DF">
            <w:pPr>
              <w:pStyle w:val="Paragraphheading"/>
              <w:rPr>
                <w:sz w:val="16"/>
              </w:rPr>
            </w:pPr>
            <w:r>
              <w:t>Frame</w:t>
            </w: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12"/>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Pr="00A81D44" w:rsidRDefault="00075266" w:rsidP="00D141DF">
            <w:pPr>
              <w:pStyle w:val="Paragraphheading"/>
              <w:rPr>
                <w:sz w:val="20"/>
                <w:szCs w:val="20"/>
              </w:rPr>
            </w:pPr>
            <w:r w:rsidRPr="00A81D44">
              <w:rPr>
                <w:sz w:val="20"/>
                <w:szCs w:val="20"/>
              </w:rPr>
              <w:t>d15</w:t>
            </w:r>
          </w:p>
          <w:p w:rsidR="00075266" w:rsidRPr="00A81D44" w:rsidRDefault="00075266" w:rsidP="00D141DF">
            <w:pPr>
              <w:pStyle w:val="Paragraphheading"/>
              <w:rPr>
                <w:sz w:val="16"/>
                <w:szCs w:val="16"/>
              </w:rPr>
            </w:pPr>
            <w:r w:rsidRPr="00A81D44">
              <w:rPr>
                <w:sz w:val="16"/>
                <w:szCs w:val="16"/>
              </w:rPr>
              <w:t>DDU</w:t>
            </w:r>
          </w:p>
          <w:p w:rsidR="00075266" w:rsidRDefault="00075266" w:rsidP="00D141DF">
            <w:pPr>
              <w:pStyle w:val="Paragraphheading"/>
              <w:rPr>
                <w:sz w:val="16"/>
              </w:rPr>
            </w:pPr>
            <w:r>
              <w:rPr>
                <w:sz w:val="16"/>
              </w:rPr>
              <w:t>special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r w:rsidR="00075266" w:rsidTr="00D141DF">
        <w:trPr>
          <w:jc w:val="center"/>
        </w:trPr>
        <w:tc>
          <w:tcPr>
            <w:tcW w:w="0" w:type="auto"/>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0" w:type="auto"/>
            <w:tcBorders>
              <w:top w:val="nil"/>
            </w:tcBorders>
          </w:tcPr>
          <w:p w:rsidR="00075266" w:rsidRDefault="00075266" w:rsidP="00D141DF">
            <w:pPr>
              <w:pStyle w:val="NoSpacing"/>
              <w:rPr>
                <w:b/>
              </w:rPr>
            </w:pPr>
            <w:r>
              <w:rPr>
                <w:b/>
              </w:rPr>
              <w:t>1</w:t>
            </w:r>
          </w:p>
        </w:tc>
        <w:tc>
          <w:tcPr>
            <w:tcW w:w="0" w:type="auto"/>
            <w:tcBorders>
              <w:top w:val="nil"/>
            </w:tcBorders>
          </w:tcPr>
          <w:p w:rsidR="00075266" w:rsidRDefault="00075266" w:rsidP="00D141DF">
            <w:pPr>
              <w:pStyle w:val="NoSpacing"/>
              <w:rPr>
                <w:b/>
              </w:rPr>
            </w:pPr>
            <w:r>
              <w:rPr>
                <w:b/>
              </w:rPr>
              <w:t>1</w:t>
            </w:r>
          </w:p>
        </w:tc>
        <w:tc>
          <w:tcPr>
            <w:tcW w:w="0" w:type="auto"/>
            <w:tcBorders>
              <w:top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p>
        </w:tc>
        <w:tc>
          <w:tcPr>
            <w:tcW w:w="0" w:type="auto"/>
            <w:tcBorders>
              <w:top w:val="nil"/>
              <w:left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r>
      <w:tr w:rsidR="00075266" w:rsidTr="00D141DF">
        <w:trPr>
          <w:cantSplit/>
          <w:jc w:val="center"/>
        </w:trPr>
        <w:tc>
          <w:tcPr>
            <w:tcW w:w="0" w:type="auto"/>
          </w:tcPr>
          <w:p w:rsidR="00075266" w:rsidRDefault="00075266" w:rsidP="00D141DF">
            <w:pPr>
              <w:pStyle w:val="NoSpacing"/>
              <w:rPr>
                <w:sz w:val="20"/>
              </w:rPr>
            </w:pPr>
            <w:r>
              <w:rPr>
                <w:sz w:val="20"/>
              </w:rPr>
              <w:t>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14"/>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cantSplit/>
          <w:jc w:val="center"/>
        </w:trPr>
        <w:tc>
          <w:tcPr>
            <w:tcW w:w="0" w:type="auto"/>
          </w:tcPr>
          <w:p w:rsidR="00075266" w:rsidRDefault="00075266" w:rsidP="00D141DF">
            <w:pPr>
              <w:pStyle w:val="NoSpacing"/>
              <w:rPr>
                <w:sz w:val="20"/>
              </w:rPr>
            </w:pPr>
            <w:r>
              <w:rPr>
                <w:sz w:val="20"/>
              </w:rPr>
              <w:t>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14"/>
          </w:tcPr>
          <w:p w:rsidR="00075266" w:rsidRDefault="00075266" w:rsidP="00D141DF">
            <w:pPr>
              <w:pStyle w:val="NoSpacing"/>
            </w:pPr>
            <w:r>
              <w:t xml:space="preserve">                   BXN Counter at L1A arrival [11:0]</w:t>
            </w:r>
          </w:p>
        </w:tc>
      </w:tr>
      <w:tr w:rsidR="00075266" w:rsidTr="00D141DF">
        <w:trPr>
          <w:cantSplit/>
          <w:jc w:val="center"/>
        </w:trPr>
        <w:tc>
          <w:tcPr>
            <w:tcW w:w="0" w:type="auto"/>
          </w:tcPr>
          <w:p w:rsidR="00075266" w:rsidRDefault="00075266" w:rsidP="00D141DF">
            <w:pPr>
              <w:pStyle w:val="NoSpacing"/>
              <w:rPr>
                <w:sz w:val="20"/>
              </w:rPr>
            </w:pPr>
            <w:r>
              <w:rPr>
                <w:sz w:val="20"/>
              </w:rPr>
              <w:t>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0" w:type="auto"/>
            <w:gridSpan w:val="14"/>
            <w:tcBorders>
              <w:left w:val="single" w:sz="6" w:space="0" w:color="auto"/>
            </w:tcBorders>
            <w:vAlign w:val="center"/>
          </w:tcPr>
          <w:p w:rsidR="00075266" w:rsidRDefault="00075266" w:rsidP="00D141DF">
            <w:pPr>
              <w:pStyle w:val="NoSpacing"/>
            </w:pPr>
            <w:r>
              <w:t>L1A Rx Counter [11:0]</w:t>
            </w:r>
          </w:p>
        </w:tc>
      </w:tr>
      <w:tr w:rsidR="00075266" w:rsidTr="00D141DF">
        <w:trPr>
          <w:cantSplit/>
          <w:jc w:val="center"/>
        </w:trPr>
        <w:tc>
          <w:tcPr>
            <w:tcW w:w="0" w:type="auto"/>
          </w:tcPr>
          <w:p w:rsidR="00075266" w:rsidRDefault="00075266" w:rsidP="00D141DF">
            <w:pPr>
              <w:pStyle w:val="NoSpacing"/>
              <w:rPr>
                <w:sz w:val="20"/>
              </w:rPr>
            </w:pPr>
            <w:r>
              <w:rPr>
                <w:sz w:val="20"/>
              </w:rPr>
              <w:t>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rPr>
                <w:sz w:val="20"/>
              </w:rPr>
            </w:pPr>
            <w:r>
              <w:rPr>
                <w:sz w:val="20"/>
              </w:rPr>
              <w:t>DDU Code 101</w:t>
            </w:r>
            <w:r>
              <w:rPr>
                <w:sz w:val="20"/>
                <w:vertAlign w:val="subscript"/>
              </w:rPr>
              <w:t>2</w:t>
            </w:r>
          </w:p>
        </w:tc>
        <w:tc>
          <w:tcPr>
            <w:tcW w:w="0" w:type="auto"/>
            <w:gridSpan w:val="14"/>
          </w:tcPr>
          <w:p w:rsidR="00075266" w:rsidRDefault="00075266" w:rsidP="00D141DF">
            <w:pPr>
              <w:pStyle w:val="NoSpacing"/>
            </w:pPr>
            <w:r>
              <w:t>Readout Counter[11:0]</w:t>
            </w:r>
          </w:p>
        </w:tc>
      </w:tr>
      <w:tr w:rsidR="00075266" w:rsidTr="00D141DF">
        <w:trPr>
          <w:cantSplit/>
          <w:jc w:val="center"/>
        </w:trPr>
        <w:tc>
          <w:tcPr>
            <w:tcW w:w="0" w:type="auto"/>
          </w:tcPr>
          <w:p w:rsidR="00075266" w:rsidRDefault="00075266" w:rsidP="00D141DF">
            <w:pPr>
              <w:pStyle w:val="NoSpacing"/>
              <w:rPr>
                <w:sz w:val="20"/>
              </w:rPr>
            </w:pPr>
            <w:r>
              <w:rPr>
                <w:sz w:val="20"/>
              </w:rPr>
              <w:t>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0" w:type="auto"/>
            <w:gridSpan w:val="6"/>
            <w:tcBorders>
              <w:left w:val="nil"/>
              <w:right w:val="single" w:sz="4" w:space="0" w:color="auto"/>
            </w:tcBorders>
          </w:tcPr>
          <w:p w:rsidR="00075266" w:rsidRDefault="00075266" w:rsidP="00D141DF">
            <w:pPr>
              <w:pStyle w:val="NoSpacing"/>
            </w:pPr>
            <w:r>
              <w:t>run_id[3:0]</w:t>
            </w:r>
          </w:p>
        </w:tc>
        <w:tc>
          <w:tcPr>
            <w:tcW w:w="0" w:type="auto"/>
            <w:gridSpan w:val="6"/>
            <w:tcBorders>
              <w:left w:val="nil"/>
              <w:right w:val="single" w:sz="4" w:space="0" w:color="auto"/>
            </w:tcBorders>
          </w:tcPr>
          <w:p w:rsidR="00075266" w:rsidRDefault="00075266" w:rsidP="00D141DF">
            <w:pPr>
              <w:pStyle w:val="NoSpacing"/>
            </w:pPr>
            <w:r>
              <w:t>csc_id[3:0]</w:t>
            </w:r>
          </w:p>
        </w:tc>
        <w:tc>
          <w:tcPr>
            <w:tcW w:w="0" w:type="auto"/>
            <w:gridSpan w:val="5"/>
            <w:tcBorders>
              <w:left w:val="single" w:sz="4" w:space="0" w:color="auto"/>
            </w:tcBorders>
          </w:tcPr>
          <w:p w:rsidR="00075266" w:rsidRDefault="00075266" w:rsidP="00D141DF">
            <w:pPr>
              <w:pStyle w:val="NoSpacing"/>
            </w:pPr>
            <w:r>
              <w:t>board_id[4:0]</w:t>
            </w:r>
          </w:p>
        </w:tc>
      </w:tr>
      <w:tr w:rsidR="00075266" w:rsidTr="00D141DF">
        <w:trPr>
          <w:cantSplit/>
          <w:jc w:val="center"/>
        </w:trPr>
        <w:tc>
          <w:tcPr>
            <w:tcW w:w="0" w:type="auto"/>
          </w:tcPr>
          <w:p w:rsidR="00075266" w:rsidRDefault="00075266" w:rsidP="00D141DF">
            <w:pPr>
              <w:pStyle w:val="NoSpacing"/>
              <w:rPr>
                <w:sz w:val="20"/>
              </w:rPr>
            </w:pPr>
            <w:r>
              <w:rPr>
                <w:sz w:val="20"/>
              </w:rPr>
              <w:t>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0" w:type="auto"/>
            <w:gridSpan w:val="4"/>
            <w:tcBorders>
              <w:left w:val="nil"/>
              <w:right w:val="single" w:sz="4" w:space="0" w:color="auto"/>
            </w:tcBorders>
            <w:vAlign w:val="center"/>
          </w:tcPr>
          <w:p w:rsidR="00075266" w:rsidRDefault="00075266" w:rsidP="00D141DF">
            <w:pPr>
              <w:pStyle w:val="NoSpacing"/>
              <w:rPr>
                <w:sz w:val="20"/>
              </w:rPr>
            </w:pPr>
            <w:r>
              <w:rPr>
                <w:sz w:val="20"/>
              </w:rPr>
              <w:t>l1a_type[1:0]</w:t>
            </w:r>
          </w:p>
        </w:tc>
        <w:tc>
          <w:tcPr>
            <w:tcW w:w="0" w:type="auto"/>
            <w:gridSpan w:val="2"/>
            <w:tcBorders>
              <w:left w:val="nil"/>
              <w:right w:val="single" w:sz="4" w:space="0" w:color="auto"/>
            </w:tcBorders>
            <w:vAlign w:val="center"/>
          </w:tcPr>
          <w:p w:rsidR="00075266" w:rsidRDefault="00075266" w:rsidP="00D141DF">
            <w:pPr>
              <w:pStyle w:val="NoSpacing"/>
              <w:rPr>
                <w:sz w:val="20"/>
              </w:rPr>
            </w:pPr>
            <w:r>
              <w:rPr>
                <w:sz w:val="20"/>
              </w:rPr>
              <w:t>rec_type[1:0]</w:t>
            </w:r>
          </w:p>
        </w:tc>
        <w:tc>
          <w:tcPr>
            <w:tcW w:w="0" w:type="auto"/>
            <w:gridSpan w:val="4"/>
            <w:tcBorders>
              <w:left w:val="nil"/>
              <w:right w:val="single" w:sz="4" w:space="0" w:color="auto"/>
            </w:tcBorders>
            <w:vAlign w:val="center"/>
          </w:tcPr>
          <w:p w:rsidR="00075266" w:rsidRDefault="00075266" w:rsidP="00D141DF">
            <w:pPr>
              <w:pStyle w:val="NoSpacing"/>
            </w:pPr>
            <w:r>
              <w:t>fifo_mode[2:0]</w:t>
            </w:r>
          </w:p>
        </w:tc>
        <w:tc>
          <w:tcPr>
            <w:tcW w:w="0" w:type="auto"/>
            <w:gridSpan w:val="7"/>
            <w:tcBorders>
              <w:left w:val="nil"/>
            </w:tcBorders>
            <w:vAlign w:val="center"/>
          </w:tcPr>
          <w:p w:rsidR="00075266" w:rsidRDefault="00075266" w:rsidP="00D141DF">
            <w:pPr>
              <w:pStyle w:val="NoSpacing"/>
            </w:pPr>
            <w:r>
              <w:t>nheader_words[5:0]</w:t>
            </w:r>
          </w:p>
        </w:tc>
      </w:tr>
      <w:tr w:rsidR="00075266" w:rsidTr="00D141DF">
        <w:trPr>
          <w:cantSplit/>
          <w:jc w:val="center"/>
        </w:trPr>
        <w:tc>
          <w:tcPr>
            <w:tcW w:w="0" w:type="auto"/>
          </w:tcPr>
          <w:p w:rsidR="00075266" w:rsidRDefault="00075266" w:rsidP="00D141DF">
            <w:pPr>
              <w:pStyle w:val="NoSpacing"/>
              <w:rPr>
                <w:sz w:val="20"/>
              </w:rPr>
            </w:pPr>
            <w:r>
              <w:rPr>
                <w:sz w:val="20"/>
              </w:rPr>
              <w:t>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board_status[14:0]</w:t>
            </w:r>
          </w:p>
        </w:tc>
      </w:tr>
      <w:tr w:rsidR="00075266" w:rsidTr="00D141DF">
        <w:trPr>
          <w:cantSplit/>
          <w:jc w:val="center"/>
        </w:trPr>
        <w:tc>
          <w:tcPr>
            <w:tcW w:w="0" w:type="auto"/>
          </w:tcPr>
          <w:p w:rsidR="00075266" w:rsidRDefault="00075266" w:rsidP="00D141DF">
            <w:pPr>
              <w:pStyle w:val="NoSpacing"/>
              <w:rPr>
                <w:sz w:val="20"/>
              </w:rPr>
            </w:pPr>
            <w:r>
              <w:rPr>
                <w:sz w:val="20"/>
              </w:rPr>
              <w:t>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firmware_revcode[14:0]</w:t>
            </w:r>
          </w:p>
        </w:tc>
      </w:tr>
      <w:tr w:rsidR="00075266" w:rsidTr="00D141DF">
        <w:trPr>
          <w:cantSplit/>
          <w:jc w:val="center"/>
        </w:trPr>
        <w:tc>
          <w:tcPr>
            <w:tcW w:w="0" w:type="auto"/>
          </w:tcPr>
          <w:p w:rsidR="00075266" w:rsidRDefault="00075266" w:rsidP="00D141DF">
            <w:pPr>
              <w:pStyle w:val="NoSpacing"/>
              <w:rPr>
                <w:sz w:val="20"/>
              </w:rPr>
            </w:pPr>
            <w:r>
              <w:rPr>
                <w:sz w:val="20"/>
              </w:rPr>
              <w:t>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lock</w:t>
            </w:r>
          </w:p>
          <w:p w:rsidR="00075266" w:rsidRDefault="00075266" w:rsidP="00D141DF">
            <w:pPr>
              <w:pStyle w:val="NoSpacing"/>
            </w:pPr>
            <w:r>
              <w:rPr>
                <w:sz w:val="12"/>
              </w:rPr>
              <w:t>lost</w:t>
            </w:r>
          </w:p>
        </w:tc>
        <w:tc>
          <w:tcPr>
            <w:tcW w:w="0" w:type="auto"/>
            <w:tcBorders>
              <w:left w:val="nil"/>
              <w:right w:val="single" w:sz="4" w:space="0" w:color="auto"/>
            </w:tcBorders>
          </w:tcPr>
          <w:p w:rsidR="00075266" w:rsidRDefault="00075266" w:rsidP="00D141DF">
            <w:pPr>
              <w:pStyle w:val="NoSpacing"/>
              <w:rPr>
                <w:sz w:val="12"/>
              </w:rPr>
            </w:pPr>
            <w:r>
              <w:rPr>
                <w:sz w:val="12"/>
              </w:rPr>
              <w:t>clct1</w:t>
            </w:r>
          </w:p>
          <w:p w:rsidR="00075266" w:rsidRDefault="00075266" w:rsidP="00D141DF">
            <w:pPr>
              <w:pStyle w:val="NoSpacing"/>
            </w:pPr>
            <w:r>
              <w:rPr>
                <w:sz w:val="12"/>
              </w:rPr>
              <w:t>discard</w:t>
            </w:r>
          </w:p>
        </w:tc>
        <w:tc>
          <w:tcPr>
            <w:tcW w:w="0" w:type="auto"/>
            <w:gridSpan w:val="2"/>
            <w:tcBorders>
              <w:left w:val="nil"/>
              <w:right w:val="single" w:sz="4" w:space="0" w:color="auto"/>
            </w:tcBorders>
          </w:tcPr>
          <w:p w:rsidR="00075266" w:rsidRDefault="00075266" w:rsidP="00D141DF">
            <w:pPr>
              <w:pStyle w:val="NoSpacing"/>
              <w:rPr>
                <w:sz w:val="12"/>
              </w:rPr>
            </w:pPr>
            <w:r>
              <w:rPr>
                <w:sz w:val="12"/>
              </w:rPr>
              <w:t>clct0</w:t>
            </w:r>
          </w:p>
          <w:p w:rsidR="00075266" w:rsidRDefault="00075266" w:rsidP="00D141DF">
            <w:pPr>
              <w:pStyle w:val="NoSpacing"/>
            </w:pPr>
            <w:r>
              <w:rPr>
                <w:sz w:val="12"/>
              </w:rPr>
              <w:t>discard</w:t>
            </w:r>
          </w:p>
        </w:tc>
        <w:tc>
          <w:tcPr>
            <w:tcW w:w="0" w:type="auto"/>
            <w:gridSpan w:val="15"/>
            <w:tcBorders>
              <w:left w:val="single" w:sz="4" w:space="0" w:color="auto"/>
            </w:tcBorders>
          </w:tcPr>
          <w:p w:rsidR="00075266" w:rsidRDefault="00075266" w:rsidP="00D141DF">
            <w:pPr>
              <w:pStyle w:val="NoSpacing"/>
            </w:pPr>
            <w:r>
              <w:t>bxn_counter_ff[11:0]</w:t>
            </w:r>
          </w:p>
        </w:tc>
      </w:tr>
      <w:tr w:rsidR="00075266" w:rsidTr="00D141DF">
        <w:trPr>
          <w:cantSplit/>
          <w:jc w:val="center"/>
        </w:trPr>
        <w:tc>
          <w:tcPr>
            <w:tcW w:w="0" w:type="auto"/>
          </w:tcPr>
          <w:p w:rsidR="00075266" w:rsidRDefault="00075266" w:rsidP="00D141DF">
            <w:pPr>
              <w:pStyle w:val="NoSpacing"/>
              <w:rPr>
                <w:sz w:val="20"/>
              </w:rPr>
            </w:pPr>
            <w:r>
              <w:rPr>
                <w:sz w:val="20"/>
              </w:rPr>
              <w:t>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pretrig_counter[14:0]</w:t>
            </w:r>
          </w:p>
        </w:tc>
      </w:tr>
      <w:tr w:rsidR="00075266" w:rsidTr="00D141DF">
        <w:trPr>
          <w:cantSplit/>
          <w:jc w:val="center"/>
        </w:trPr>
        <w:tc>
          <w:tcPr>
            <w:tcW w:w="0" w:type="auto"/>
          </w:tcPr>
          <w:p w:rsidR="00075266" w:rsidRDefault="00075266" w:rsidP="00D141DF">
            <w:pPr>
              <w:pStyle w:val="NoSpacing"/>
              <w:rPr>
                <w:sz w:val="20"/>
              </w:rPr>
            </w:pPr>
            <w:r>
              <w:rPr>
                <w:sz w:val="20"/>
              </w:rPr>
              <w:t>10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pretrig_counter[29:15]</w:t>
            </w:r>
          </w:p>
        </w:tc>
      </w:tr>
      <w:tr w:rsidR="00075266" w:rsidTr="00D141DF">
        <w:trPr>
          <w:cantSplit/>
          <w:jc w:val="center"/>
        </w:trPr>
        <w:tc>
          <w:tcPr>
            <w:tcW w:w="0" w:type="auto"/>
          </w:tcPr>
          <w:p w:rsidR="00075266" w:rsidRDefault="00075266" w:rsidP="00D141DF">
            <w:pPr>
              <w:pStyle w:val="NoSpacing"/>
              <w:rPr>
                <w:sz w:val="20"/>
              </w:rPr>
            </w:pPr>
            <w:r>
              <w:rPr>
                <w:sz w:val="20"/>
              </w:rPr>
              <w:t>11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clct_counter[14:0]</w:t>
            </w:r>
          </w:p>
        </w:tc>
      </w:tr>
      <w:tr w:rsidR="00075266" w:rsidTr="00D141DF">
        <w:trPr>
          <w:cantSplit/>
          <w:jc w:val="center"/>
        </w:trPr>
        <w:tc>
          <w:tcPr>
            <w:tcW w:w="0" w:type="auto"/>
          </w:tcPr>
          <w:p w:rsidR="00075266" w:rsidRDefault="00075266" w:rsidP="00D141DF">
            <w:pPr>
              <w:pStyle w:val="NoSpacing"/>
              <w:rPr>
                <w:sz w:val="20"/>
              </w:rPr>
            </w:pPr>
            <w:r>
              <w:rPr>
                <w:sz w:val="20"/>
              </w:rPr>
              <w:t>12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clct_counter[29:15]</w:t>
            </w:r>
          </w:p>
        </w:tc>
      </w:tr>
      <w:tr w:rsidR="00075266" w:rsidTr="00D141DF">
        <w:trPr>
          <w:cantSplit/>
          <w:jc w:val="center"/>
        </w:trPr>
        <w:tc>
          <w:tcPr>
            <w:tcW w:w="0" w:type="auto"/>
          </w:tcPr>
          <w:p w:rsidR="00075266" w:rsidRDefault="00075266" w:rsidP="00D141DF">
            <w:pPr>
              <w:pStyle w:val="NoSpacing"/>
              <w:rPr>
                <w:sz w:val="20"/>
              </w:rPr>
            </w:pPr>
            <w:r>
              <w:rPr>
                <w:sz w:val="20"/>
              </w:rPr>
              <w:t>13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trig_counter[14:0]</w:t>
            </w:r>
          </w:p>
        </w:tc>
      </w:tr>
      <w:tr w:rsidR="00075266" w:rsidTr="00D141DF">
        <w:trPr>
          <w:cantSplit/>
          <w:jc w:val="center"/>
        </w:trPr>
        <w:tc>
          <w:tcPr>
            <w:tcW w:w="0" w:type="auto"/>
          </w:tcPr>
          <w:p w:rsidR="00075266" w:rsidRDefault="00075266" w:rsidP="00D141DF">
            <w:pPr>
              <w:pStyle w:val="NoSpacing"/>
              <w:rPr>
                <w:sz w:val="20"/>
              </w:rPr>
            </w:pPr>
            <w:r>
              <w:rPr>
                <w:sz w:val="20"/>
              </w:rPr>
              <w:t>14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trig_counter[29:15]</w:t>
            </w:r>
          </w:p>
        </w:tc>
      </w:tr>
      <w:tr w:rsidR="00075266" w:rsidTr="00D141DF">
        <w:trPr>
          <w:cantSplit/>
          <w:jc w:val="center"/>
        </w:trPr>
        <w:tc>
          <w:tcPr>
            <w:tcW w:w="0" w:type="auto"/>
          </w:tcPr>
          <w:p w:rsidR="00075266" w:rsidRDefault="00075266" w:rsidP="00D141DF">
            <w:pPr>
              <w:pStyle w:val="NoSpacing"/>
              <w:rPr>
                <w:sz w:val="20"/>
              </w:rPr>
            </w:pPr>
            <w:r>
              <w:rPr>
                <w:sz w:val="20"/>
              </w:rPr>
              <w:t>15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alct_counter[14:0]</w:t>
            </w:r>
          </w:p>
        </w:tc>
      </w:tr>
      <w:tr w:rsidR="00075266" w:rsidTr="00D141DF">
        <w:trPr>
          <w:cantSplit/>
          <w:jc w:val="center"/>
        </w:trPr>
        <w:tc>
          <w:tcPr>
            <w:tcW w:w="0" w:type="auto"/>
          </w:tcPr>
          <w:p w:rsidR="00075266" w:rsidRDefault="00075266" w:rsidP="00D141DF">
            <w:pPr>
              <w:pStyle w:val="NoSpacing"/>
              <w:rPr>
                <w:sz w:val="20"/>
              </w:rPr>
            </w:pPr>
            <w:r>
              <w:rPr>
                <w:sz w:val="20"/>
              </w:rPr>
              <w:t>16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alct_counter[29:15]</w:t>
            </w:r>
          </w:p>
        </w:tc>
      </w:tr>
      <w:tr w:rsidR="00075266" w:rsidTr="00D141DF">
        <w:trPr>
          <w:cantSplit/>
          <w:jc w:val="center"/>
        </w:trPr>
        <w:tc>
          <w:tcPr>
            <w:tcW w:w="0" w:type="auto"/>
          </w:tcPr>
          <w:p w:rsidR="00075266" w:rsidRDefault="00075266" w:rsidP="00D141DF">
            <w:pPr>
              <w:pStyle w:val="NoSpacing"/>
              <w:rPr>
                <w:sz w:val="20"/>
              </w:rPr>
            </w:pPr>
            <w:r>
              <w:rPr>
                <w:sz w:val="20"/>
              </w:rPr>
              <w:t>17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uptime_counter[14:0]</w:t>
            </w:r>
          </w:p>
        </w:tc>
      </w:tr>
      <w:tr w:rsidR="00075266" w:rsidTr="00D141DF">
        <w:trPr>
          <w:cantSplit/>
          <w:jc w:val="center"/>
        </w:trPr>
        <w:tc>
          <w:tcPr>
            <w:tcW w:w="0" w:type="auto"/>
          </w:tcPr>
          <w:p w:rsidR="00075266" w:rsidRDefault="00075266" w:rsidP="00D141DF">
            <w:pPr>
              <w:pStyle w:val="NoSpacing"/>
              <w:rPr>
                <w:sz w:val="20"/>
              </w:rPr>
            </w:pPr>
            <w:r>
              <w:rPr>
                <w:sz w:val="20"/>
              </w:rPr>
              <w:t>18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uptime_counter[29:15]</w:t>
            </w:r>
          </w:p>
        </w:tc>
      </w:tr>
      <w:tr w:rsidR="00075266" w:rsidTr="00D141DF">
        <w:trPr>
          <w:cantSplit/>
          <w:jc w:val="center"/>
        </w:trPr>
        <w:tc>
          <w:tcPr>
            <w:tcW w:w="0" w:type="auto"/>
          </w:tcPr>
          <w:p w:rsidR="00075266" w:rsidRDefault="00075266" w:rsidP="00D141DF">
            <w:pPr>
              <w:pStyle w:val="NoSpacing"/>
              <w:rPr>
                <w:sz w:val="20"/>
              </w:rPr>
            </w:pPr>
            <w:r>
              <w:rPr>
                <w:sz w:val="20"/>
              </w:rPr>
              <w:t>19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0"/>
              </w:rPr>
            </w:pPr>
            <w:r>
              <w:rPr>
                <w:sz w:val="10"/>
              </w:rPr>
              <w:t>miniscoperead ena</w:t>
            </w:r>
          </w:p>
        </w:tc>
        <w:tc>
          <w:tcPr>
            <w:tcW w:w="0" w:type="auto"/>
            <w:tcBorders>
              <w:left w:val="nil"/>
              <w:right w:val="single" w:sz="4" w:space="0" w:color="auto"/>
            </w:tcBorders>
          </w:tcPr>
          <w:p w:rsidR="00075266" w:rsidRDefault="00075266" w:rsidP="00D141DF">
            <w:pPr>
              <w:pStyle w:val="NoSpacing"/>
              <w:rPr>
                <w:sz w:val="12"/>
              </w:rPr>
            </w:pPr>
            <w:r>
              <w:rPr>
                <w:sz w:val="12"/>
              </w:rPr>
              <w:t>scope</w:t>
            </w:r>
          </w:p>
          <w:p w:rsidR="00075266" w:rsidRDefault="00075266" w:rsidP="00D141DF">
            <w:pPr>
              <w:pStyle w:val="NoSpacing"/>
            </w:pPr>
            <w:r>
              <w:rPr>
                <w:sz w:val="12"/>
              </w:rPr>
              <w:t>esixts</w:t>
            </w:r>
          </w:p>
        </w:tc>
        <w:tc>
          <w:tcPr>
            <w:tcW w:w="0" w:type="auto"/>
            <w:gridSpan w:val="7"/>
            <w:tcBorders>
              <w:left w:val="nil"/>
              <w:right w:val="single" w:sz="4" w:space="0" w:color="auto"/>
            </w:tcBorders>
          </w:tcPr>
          <w:p w:rsidR="00075266" w:rsidRDefault="00075266" w:rsidP="00D141DF">
            <w:pPr>
              <w:pStyle w:val="NoSpacing"/>
            </w:pPr>
            <w:r>
              <w:t>fifo_pretrig[4:0]</w:t>
            </w:r>
          </w:p>
        </w:tc>
        <w:tc>
          <w:tcPr>
            <w:tcW w:w="0" w:type="auto"/>
            <w:gridSpan w:val="7"/>
            <w:tcBorders>
              <w:left w:val="nil"/>
              <w:right w:val="single" w:sz="4" w:space="0" w:color="auto"/>
            </w:tcBorders>
          </w:tcPr>
          <w:p w:rsidR="00075266" w:rsidRDefault="00075266" w:rsidP="00D141DF">
            <w:pPr>
              <w:pStyle w:val="NoSpacing"/>
            </w:pPr>
            <w:r>
              <w:t>fifo_tbins[4:0]</w:t>
            </w:r>
          </w:p>
        </w:tc>
        <w:tc>
          <w:tcPr>
            <w:tcW w:w="0" w:type="auto"/>
            <w:gridSpan w:val="3"/>
            <w:tcBorders>
              <w:left w:val="single" w:sz="4" w:space="0" w:color="auto"/>
            </w:tcBorders>
          </w:tcPr>
          <w:p w:rsidR="00075266" w:rsidRDefault="00075266" w:rsidP="00D141DF">
            <w:pPr>
              <w:pStyle w:val="NoSpacing"/>
            </w:pPr>
            <w:r>
              <w:t>ncfebs[2:0]</w:t>
            </w:r>
          </w:p>
        </w:tc>
      </w:tr>
      <w:tr w:rsidR="00075266" w:rsidTr="00D141DF">
        <w:trPr>
          <w:cantSplit/>
          <w:jc w:val="center"/>
        </w:trPr>
        <w:tc>
          <w:tcPr>
            <w:tcW w:w="0" w:type="auto"/>
          </w:tcPr>
          <w:p w:rsidR="00075266" w:rsidRDefault="00075266" w:rsidP="00D141DF">
            <w:pPr>
              <w:pStyle w:val="NoSpacing"/>
              <w:rPr>
                <w:sz w:val="20"/>
              </w:rPr>
            </w:pPr>
            <w:r>
              <w:rPr>
                <w:sz w:val="20"/>
              </w:rPr>
              <w:t>20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stagger</w:t>
            </w:r>
          </w:p>
          <w:p w:rsidR="00075266" w:rsidRDefault="00075266" w:rsidP="00D141DF">
            <w:pPr>
              <w:pStyle w:val="NoSpacing"/>
              <w:rPr>
                <w:sz w:val="12"/>
              </w:rPr>
            </w:pPr>
            <w:r>
              <w:rPr>
                <w:sz w:val="12"/>
              </w:rPr>
              <w:t>csc</w:t>
            </w:r>
          </w:p>
        </w:tc>
        <w:tc>
          <w:tcPr>
            <w:tcW w:w="0" w:type="auto"/>
            <w:gridSpan w:val="6"/>
            <w:tcBorders>
              <w:left w:val="nil"/>
              <w:right w:val="single" w:sz="4" w:space="0" w:color="auto"/>
            </w:tcBorders>
          </w:tcPr>
          <w:p w:rsidR="00075266" w:rsidRDefault="00075266" w:rsidP="00D141DF">
            <w:pPr>
              <w:pStyle w:val="NoSpacing"/>
            </w:pPr>
            <w:r>
              <w:t>pid_thresh_postdrift[3:0]</w:t>
            </w:r>
          </w:p>
        </w:tc>
        <w:tc>
          <w:tcPr>
            <w:tcW w:w="0" w:type="auto"/>
            <w:gridSpan w:val="3"/>
            <w:tcBorders>
              <w:left w:val="nil"/>
              <w:right w:val="single" w:sz="4" w:space="0" w:color="auto"/>
            </w:tcBorders>
            <w:vAlign w:val="center"/>
          </w:tcPr>
          <w:p w:rsidR="00075266" w:rsidRDefault="00075266" w:rsidP="00D141DF">
            <w:pPr>
              <w:pStyle w:val="NoSpacing"/>
              <w:rPr>
                <w:sz w:val="16"/>
              </w:rPr>
            </w:pPr>
            <w:r>
              <w:rPr>
                <w:sz w:val="16"/>
              </w:rPr>
              <w:t>hit_thresh_postdrift[2:0]</w:t>
            </w:r>
          </w:p>
        </w:tc>
        <w:tc>
          <w:tcPr>
            <w:tcW w:w="0" w:type="auto"/>
            <w:gridSpan w:val="6"/>
            <w:tcBorders>
              <w:left w:val="nil"/>
              <w:right w:val="single" w:sz="4" w:space="0" w:color="auto"/>
            </w:tcBorders>
          </w:tcPr>
          <w:p w:rsidR="00075266" w:rsidRDefault="00075266" w:rsidP="00D141DF">
            <w:pPr>
              <w:pStyle w:val="NoSpacing"/>
            </w:pPr>
            <w:r>
              <w:t>pid_thresh_pretrig[3:0]</w:t>
            </w:r>
          </w:p>
        </w:tc>
        <w:tc>
          <w:tcPr>
            <w:tcW w:w="0" w:type="auto"/>
            <w:gridSpan w:val="3"/>
            <w:tcBorders>
              <w:left w:val="single" w:sz="4" w:space="0" w:color="auto"/>
            </w:tcBorders>
            <w:vAlign w:val="center"/>
          </w:tcPr>
          <w:p w:rsidR="00075266" w:rsidRDefault="00075266" w:rsidP="00D141DF">
            <w:pPr>
              <w:pStyle w:val="NoSpacing"/>
              <w:rPr>
                <w:sz w:val="18"/>
              </w:rPr>
            </w:pPr>
            <w:r>
              <w:rPr>
                <w:sz w:val="18"/>
              </w:rPr>
              <w:t>hit_thresh_pretrig[2:0]</w:t>
            </w:r>
          </w:p>
        </w:tc>
      </w:tr>
      <w:tr w:rsidR="00075266" w:rsidTr="00D141DF">
        <w:trPr>
          <w:cantSplit/>
          <w:jc w:val="center"/>
        </w:trPr>
        <w:tc>
          <w:tcPr>
            <w:tcW w:w="0" w:type="auto"/>
          </w:tcPr>
          <w:p w:rsidR="00075266" w:rsidRDefault="00075266" w:rsidP="00D141DF">
            <w:pPr>
              <w:pStyle w:val="NoSpacing"/>
              <w:rPr>
                <w:sz w:val="20"/>
              </w:rPr>
            </w:pPr>
            <w:r>
              <w:rPr>
                <w:sz w:val="20"/>
              </w:rPr>
              <w:t>21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pPr>
            <w:r>
              <w:t>clct_window[3:0]</w:t>
            </w:r>
          </w:p>
        </w:tc>
        <w:tc>
          <w:tcPr>
            <w:tcW w:w="0" w:type="auto"/>
            <w:gridSpan w:val="4"/>
            <w:tcBorders>
              <w:left w:val="single" w:sz="4" w:space="0" w:color="auto"/>
              <w:right w:val="single" w:sz="4" w:space="0" w:color="auto"/>
            </w:tcBorders>
          </w:tcPr>
          <w:p w:rsidR="00075266" w:rsidRDefault="00075266" w:rsidP="00D141DF">
            <w:pPr>
              <w:pStyle w:val="NoSpacing"/>
            </w:pPr>
            <w:r>
              <w:t>alct_delay[3:0]</w:t>
            </w:r>
          </w:p>
        </w:tc>
        <w:tc>
          <w:tcPr>
            <w:tcW w:w="0" w:type="auto"/>
            <w:gridSpan w:val="5"/>
            <w:tcBorders>
              <w:left w:val="single" w:sz="4" w:space="0" w:color="auto"/>
              <w:right w:val="single" w:sz="4" w:space="0" w:color="auto"/>
            </w:tcBorders>
            <w:vAlign w:val="center"/>
          </w:tcPr>
          <w:p w:rsidR="00075266" w:rsidRDefault="00075266" w:rsidP="00D141DF">
            <w:pPr>
              <w:pStyle w:val="NoSpacing"/>
              <w:rPr>
                <w:sz w:val="18"/>
              </w:rPr>
            </w:pPr>
            <w:r>
              <w:rPr>
                <w:sz w:val="18"/>
              </w:rPr>
              <w:t>dmb_thresh_pretrig[2:0]</w:t>
            </w:r>
          </w:p>
        </w:tc>
        <w:tc>
          <w:tcPr>
            <w:tcW w:w="0" w:type="auto"/>
            <w:gridSpan w:val="4"/>
            <w:tcBorders>
              <w:left w:val="single" w:sz="4" w:space="0" w:color="auto"/>
            </w:tcBorders>
          </w:tcPr>
          <w:p w:rsidR="00075266" w:rsidRDefault="00075266" w:rsidP="00D141DF">
            <w:pPr>
              <w:pStyle w:val="NoSpacing"/>
            </w:pPr>
            <w:r>
              <w:t>triad_persist[3:0]</w:t>
            </w:r>
          </w:p>
        </w:tc>
      </w:tr>
      <w:tr w:rsidR="00075266" w:rsidTr="00D141DF">
        <w:trPr>
          <w:cantSplit/>
          <w:jc w:val="center"/>
        </w:trPr>
        <w:tc>
          <w:tcPr>
            <w:tcW w:w="0" w:type="auto"/>
          </w:tcPr>
          <w:p w:rsidR="00075266" w:rsidRDefault="00075266" w:rsidP="00D141DF">
            <w:pPr>
              <w:pStyle w:val="NoSpacing"/>
              <w:rPr>
                <w:sz w:val="20"/>
              </w:rPr>
            </w:pPr>
            <w:r>
              <w:rPr>
                <w:sz w:val="20"/>
              </w:rPr>
              <w:t>22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8"/>
            <w:tcBorders>
              <w:left w:val="nil"/>
              <w:right w:val="single" w:sz="4" w:space="0" w:color="auto"/>
            </w:tcBorders>
          </w:tcPr>
          <w:p w:rsidR="00075266" w:rsidRDefault="00075266" w:rsidP="00D141DF">
            <w:pPr>
              <w:pStyle w:val="NoSpacing"/>
            </w:pPr>
            <w:r>
              <w:t>layers_hit_vec[5:0]</w:t>
            </w:r>
          </w:p>
        </w:tc>
        <w:tc>
          <w:tcPr>
            <w:tcW w:w="0" w:type="auto"/>
            <w:gridSpan w:val="11"/>
            <w:tcBorders>
              <w:left w:val="single" w:sz="4" w:space="0" w:color="auto"/>
            </w:tcBorders>
          </w:tcPr>
          <w:p w:rsidR="00075266" w:rsidRDefault="00075266" w:rsidP="00D141DF">
            <w:pPr>
              <w:pStyle w:val="NoSpacing"/>
            </w:pPr>
            <w:r>
              <w:t>trig_source_vec[8:0]</w:t>
            </w:r>
          </w:p>
        </w:tc>
      </w:tr>
      <w:tr w:rsidR="00075266" w:rsidTr="00D141DF">
        <w:trPr>
          <w:cantSplit/>
          <w:jc w:val="center"/>
        </w:trPr>
        <w:tc>
          <w:tcPr>
            <w:tcW w:w="0" w:type="auto"/>
          </w:tcPr>
          <w:p w:rsidR="00075266" w:rsidRDefault="00075266" w:rsidP="00D141DF">
            <w:pPr>
              <w:pStyle w:val="NoSpacing"/>
              <w:rPr>
                <w:sz w:val="20"/>
              </w:rPr>
            </w:pPr>
            <w:r>
              <w:rPr>
                <w:sz w:val="20"/>
              </w:rPr>
              <w:t>23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aff</w:t>
            </w:r>
          </w:p>
          <w:p w:rsidR="00075266" w:rsidRDefault="00075266" w:rsidP="00D141DF">
            <w:pPr>
              <w:pStyle w:val="NoSpacing"/>
              <w:rPr>
                <w:sz w:val="16"/>
              </w:rPr>
            </w:pPr>
            <w:r>
              <w:rPr>
                <w:sz w:val="12"/>
              </w:rPr>
              <w:t>source</w:t>
            </w:r>
          </w:p>
        </w:tc>
        <w:tc>
          <w:tcPr>
            <w:tcW w:w="0" w:type="auto"/>
            <w:gridSpan w:val="6"/>
            <w:tcBorders>
              <w:left w:val="single" w:sz="4" w:space="0" w:color="auto"/>
              <w:right w:val="single" w:sz="4" w:space="0" w:color="auto"/>
            </w:tcBorders>
          </w:tcPr>
          <w:p w:rsidR="00075266" w:rsidRDefault="00075266" w:rsidP="00D141DF">
            <w:pPr>
              <w:pStyle w:val="NoSpacing"/>
            </w:pPr>
            <w:r>
              <w:t>l1a_match_win[3:0]</w:t>
            </w:r>
          </w:p>
        </w:tc>
        <w:tc>
          <w:tcPr>
            <w:tcW w:w="0" w:type="auto"/>
            <w:gridSpan w:val="7"/>
            <w:tcBorders>
              <w:left w:val="single" w:sz="4" w:space="0" w:color="auto"/>
              <w:right w:val="single" w:sz="4" w:space="0" w:color="auto"/>
            </w:tcBorders>
          </w:tcPr>
          <w:p w:rsidR="00075266" w:rsidRDefault="00075266" w:rsidP="00D141DF">
            <w:pPr>
              <w:pStyle w:val="NoSpacing"/>
            </w:pPr>
            <w:r>
              <w:t>febs_read[4:0]</w:t>
            </w:r>
          </w:p>
        </w:tc>
        <w:tc>
          <w:tcPr>
            <w:tcW w:w="0" w:type="auto"/>
            <w:gridSpan w:val="5"/>
            <w:tcBorders>
              <w:left w:val="single" w:sz="4" w:space="0" w:color="auto"/>
            </w:tcBorders>
          </w:tcPr>
          <w:p w:rsidR="00075266" w:rsidRDefault="00075266" w:rsidP="00D141DF">
            <w:pPr>
              <w:pStyle w:val="NoSpacing"/>
            </w:pPr>
            <w:r>
              <w:t>active_feb[4:0]</w:t>
            </w:r>
          </w:p>
        </w:tc>
      </w:tr>
      <w:tr w:rsidR="00075266" w:rsidTr="00D141DF">
        <w:trPr>
          <w:cantSplit/>
          <w:jc w:val="center"/>
        </w:trPr>
        <w:tc>
          <w:tcPr>
            <w:tcW w:w="0" w:type="auto"/>
          </w:tcPr>
          <w:p w:rsidR="00075266" w:rsidRDefault="00075266" w:rsidP="00D141DF">
            <w:pPr>
              <w:pStyle w:val="NoSpacing"/>
              <w:rPr>
                <w:sz w:val="20"/>
              </w:rPr>
            </w:pPr>
            <w:r>
              <w:rPr>
                <w:sz w:val="20"/>
              </w:rPr>
              <w:t>24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lct rank err</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clct</w:t>
            </w:r>
          </w:p>
        </w:tc>
        <w:tc>
          <w:tcPr>
            <w:tcW w:w="0" w:type="auto"/>
            <w:gridSpan w:val="3"/>
            <w:tcBorders>
              <w:left w:val="nil"/>
              <w:right w:val="single" w:sz="4" w:space="0" w:color="auto"/>
            </w:tcBorders>
            <w:vAlign w:val="center"/>
          </w:tcPr>
          <w:p w:rsidR="00075266" w:rsidRDefault="00075266" w:rsidP="00D141DF">
            <w:pPr>
              <w:pStyle w:val="NoSpacing"/>
              <w:rPr>
                <w:sz w:val="12"/>
              </w:rPr>
            </w:pPr>
            <w:r>
              <w:rPr>
                <w:sz w:val="12"/>
              </w:rPr>
              <w:t>dupe alct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clct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alct</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one clct</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one alct</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2"/>
              </w:rPr>
            </w:pPr>
            <w:r>
              <w:rPr>
                <w:sz w:val="12"/>
              </w:rPr>
              <w:t>no alct</w:t>
            </w:r>
          </w:p>
        </w:tc>
        <w:tc>
          <w:tcPr>
            <w:tcW w:w="0" w:type="auto"/>
            <w:gridSpan w:val="5"/>
            <w:tcBorders>
              <w:left w:val="single" w:sz="4" w:space="0" w:color="auto"/>
              <w:right w:val="single" w:sz="4" w:space="0" w:color="auto"/>
            </w:tcBorders>
          </w:tcPr>
          <w:p w:rsidR="00075266" w:rsidRDefault="00075266" w:rsidP="00D141DF">
            <w:pPr>
              <w:pStyle w:val="NoSpacing"/>
            </w:pPr>
            <w:r>
              <w:t>match_win[3:0]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clct</w:t>
            </w:r>
          </w:p>
          <w:p w:rsidR="00075266" w:rsidRDefault="00075266" w:rsidP="00D141DF">
            <w:pPr>
              <w:pStyle w:val="NoSpacing"/>
              <w:rPr>
                <w:sz w:val="12"/>
              </w:rPr>
            </w:pPr>
            <w:r>
              <w:rPr>
                <w:sz w:val="12"/>
              </w:rPr>
              <w:t>only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rPr>
                <w:sz w:val="12"/>
              </w:rPr>
            </w:pPr>
            <w:r>
              <w:rPr>
                <w:sz w:val="12"/>
              </w:rPr>
              <w:t>only</w:t>
            </w:r>
          </w:p>
        </w:tc>
        <w:tc>
          <w:tcPr>
            <w:tcW w:w="0" w:type="auto"/>
            <w:tcBorders>
              <w:left w:val="single" w:sz="4" w:space="0" w:color="auto"/>
            </w:tcBorders>
          </w:tcPr>
          <w:p w:rsidR="00075266" w:rsidRDefault="00075266" w:rsidP="00D141DF">
            <w:pPr>
              <w:pStyle w:val="NoSpacing"/>
              <w:rPr>
                <w:sz w:val="12"/>
              </w:rPr>
            </w:pPr>
            <w:r>
              <w:rPr>
                <w:sz w:val="12"/>
              </w:rPr>
              <w:t>tmb</w:t>
            </w:r>
          </w:p>
          <w:p w:rsidR="00075266" w:rsidRDefault="00075266" w:rsidP="00D141DF">
            <w:pPr>
              <w:pStyle w:val="NoSpacing"/>
              <w:rPr>
                <w:sz w:val="16"/>
              </w:rPr>
            </w:pPr>
            <w:r>
              <w:rPr>
                <w:sz w:val="12"/>
              </w:rPr>
              <w:t>match</w:t>
            </w:r>
          </w:p>
        </w:tc>
      </w:tr>
      <w:tr w:rsidR="00075266" w:rsidTr="00D141DF">
        <w:trPr>
          <w:cantSplit/>
          <w:jc w:val="center"/>
        </w:trPr>
        <w:tc>
          <w:tcPr>
            <w:tcW w:w="0" w:type="auto"/>
          </w:tcPr>
          <w:p w:rsidR="00075266" w:rsidRDefault="00075266" w:rsidP="00D141DF">
            <w:pPr>
              <w:pStyle w:val="NoSpacing"/>
              <w:rPr>
                <w:sz w:val="20"/>
              </w:rPr>
            </w:pPr>
            <w:r>
              <w:rPr>
                <w:sz w:val="20"/>
              </w:rPr>
              <w:t>25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clct0[14:0]</w:t>
            </w:r>
          </w:p>
        </w:tc>
      </w:tr>
      <w:tr w:rsidR="00075266" w:rsidTr="00D141DF">
        <w:trPr>
          <w:cantSplit/>
          <w:jc w:val="center"/>
        </w:trPr>
        <w:tc>
          <w:tcPr>
            <w:tcW w:w="0" w:type="auto"/>
          </w:tcPr>
          <w:p w:rsidR="00075266" w:rsidRDefault="00075266" w:rsidP="00D141DF">
            <w:pPr>
              <w:pStyle w:val="NoSpacing"/>
              <w:rPr>
                <w:sz w:val="20"/>
              </w:rPr>
            </w:pPr>
            <w:r>
              <w:rPr>
                <w:sz w:val="20"/>
              </w:rPr>
              <w:lastRenderedPageBreak/>
              <w:t>26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clct1[14:0]</w:t>
            </w:r>
          </w:p>
        </w:tc>
      </w:tr>
      <w:tr w:rsidR="00075266" w:rsidTr="00D141DF">
        <w:trPr>
          <w:cantSplit/>
          <w:jc w:val="center"/>
        </w:trPr>
        <w:tc>
          <w:tcPr>
            <w:tcW w:w="0" w:type="auto"/>
          </w:tcPr>
          <w:p w:rsidR="00075266" w:rsidRDefault="00075266" w:rsidP="00D141DF">
            <w:pPr>
              <w:pStyle w:val="NoSpacing"/>
              <w:rPr>
                <w:sz w:val="20"/>
              </w:rPr>
            </w:pPr>
            <w:r>
              <w:rPr>
                <w:sz w:val="20"/>
              </w:rPr>
              <w:t>27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summary</w:t>
            </w:r>
          </w:p>
        </w:tc>
        <w:tc>
          <w:tcPr>
            <w:tcW w:w="0" w:type="auto"/>
            <w:gridSpan w:val="2"/>
            <w:tcBorders>
              <w:left w:val="single" w:sz="4" w:space="0" w:color="auto"/>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rpc+mini</w:t>
            </w:r>
          </w:p>
        </w:tc>
        <w:tc>
          <w:tcPr>
            <w:tcW w:w="0" w:type="auto"/>
            <w:gridSpan w:val="6"/>
            <w:tcBorders>
              <w:left w:val="single" w:sz="4" w:space="0" w:color="auto"/>
            </w:tcBorders>
          </w:tcPr>
          <w:p w:rsidR="00075266" w:rsidRDefault="00075266" w:rsidP="00D141DF">
            <w:pPr>
              <w:pStyle w:val="NoSpacing"/>
            </w:pPr>
            <w:r>
              <w:t>parity error cfeb ram[4:0] SEU</w:t>
            </w:r>
          </w:p>
        </w:tc>
        <w:tc>
          <w:tcPr>
            <w:tcW w:w="0" w:type="auto"/>
            <w:gridSpan w:val="2"/>
          </w:tcPr>
          <w:p w:rsidR="00075266" w:rsidRDefault="00075266" w:rsidP="00D141DF">
            <w:pPr>
              <w:pStyle w:val="NoSpacing"/>
              <w:rPr>
                <w:sz w:val="12"/>
              </w:rPr>
            </w:pPr>
            <w:r>
              <w:rPr>
                <w:sz w:val="12"/>
              </w:rPr>
              <w:t>clct1</w:t>
            </w:r>
          </w:p>
          <w:p w:rsidR="00075266" w:rsidRDefault="00075266" w:rsidP="00D141DF">
            <w:pPr>
              <w:pStyle w:val="NoSpacing"/>
            </w:pPr>
            <w:r>
              <w:rPr>
                <w:sz w:val="12"/>
              </w:rPr>
              <w:t>busy</w:t>
            </w:r>
          </w:p>
        </w:tc>
        <w:tc>
          <w:tcPr>
            <w:tcW w:w="0" w:type="auto"/>
          </w:tcPr>
          <w:p w:rsidR="00075266" w:rsidRDefault="00075266" w:rsidP="00D141DF">
            <w:pPr>
              <w:pStyle w:val="NoSpacing"/>
              <w:rPr>
                <w:sz w:val="12"/>
              </w:rPr>
            </w:pPr>
            <w:r>
              <w:rPr>
                <w:sz w:val="12"/>
              </w:rPr>
              <w:t>clct1</w:t>
            </w:r>
          </w:p>
          <w:p w:rsidR="00075266" w:rsidRDefault="00075266" w:rsidP="00D141DF">
            <w:pPr>
              <w:pStyle w:val="NoSpacing"/>
            </w:pPr>
            <w:r>
              <w:rPr>
                <w:sz w:val="12"/>
              </w:rPr>
              <w:t>invp</w:t>
            </w:r>
          </w:p>
        </w:tc>
        <w:tc>
          <w:tcPr>
            <w:tcW w:w="0" w:type="auto"/>
            <w:gridSpan w:val="2"/>
          </w:tcPr>
          <w:p w:rsidR="00075266" w:rsidRDefault="00075266" w:rsidP="00D141DF">
            <w:pPr>
              <w:pStyle w:val="NoSpacing"/>
              <w:rPr>
                <w:sz w:val="12"/>
              </w:rPr>
            </w:pPr>
            <w:r>
              <w:rPr>
                <w:sz w:val="12"/>
              </w:rPr>
              <w:t>clct0</w:t>
            </w:r>
          </w:p>
          <w:p w:rsidR="00075266" w:rsidRDefault="00075266" w:rsidP="00D141DF">
            <w:pPr>
              <w:pStyle w:val="NoSpacing"/>
            </w:pPr>
            <w:r>
              <w:rPr>
                <w:sz w:val="12"/>
              </w:rPr>
              <w:t>invp</w:t>
            </w:r>
          </w:p>
        </w:tc>
        <w:tc>
          <w:tcPr>
            <w:tcW w:w="0" w:type="auto"/>
            <w:gridSpan w:val="3"/>
          </w:tcPr>
          <w:p w:rsidR="00075266" w:rsidRDefault="00075266" w:rsidP="00D141DF">
            <w:pPr>
              <w:pStyle w:val="NoSpacing"/>
            </w:pPr>
            <w:r>
              <w:t>clctc[2:0]</w:t>
            </w:r>
          </w:p>
        </w:tc>
        <w:tc>
          <w:tcPr>
            <w:tcW w:w="0" w:type="auto"/>
            <w:vAlign w:val="center"/>
          </w:tcPr>
          <w:p w:rsidR="00075266" w:rsidRDefault="00075266" w:rsidP="00D141DF">
            <w:pPr>
              <w:pStyle w:val="NoSpacing"/>
            </w:pPr>
            <w:r>
              <w:rPr>
                <w:sz w:val="12"/>
              </w:rPr>
              <w:t>clct1[15]</w:t>
            </w:r>
          </w:p>
        </w:tc>
        <w:tc>
          <w:tcPr>
            <w:tcW w:w="0" w:type="auto"/>
            <w:vAlign w:val="center"/>
          </w:tcPr>
          <w:p w:rsidR="00075266" w:rsidRDefault="00075266" w:rsidP="00D141DF">
            <w:pPr>
              <w:pStyle w:val="NoSpacing"/>
              <w:rPr>
                <w:sz w:val="12"/>
              </w:rPr>
            </w:pPr>
            <w:r>
              <w:rPr>
                <w:sz w:val="12"/>
              </w:rPr>
              <w:t>clct0[15]</w:t>
            </w:r>
          </w:p>
        </w:tc>
      </w:tr>
      <w:tr w:rsidR="00075266" w:rsidTr="00D141DF">
        <w:trPr>
          <w:cantSplit/>
          <w:jc w:val="center"/>
        </w:trPr>
        <w:tc>
          <w:tcPr>
            <w:tcW w:w="0" w:type="auto"/>
          </w:tcPr>
          <w:p w:rsidR="00075266" w:rsidRDefault="00075266" w:rsidP="00D141DF">
            <w:pPr>
              <w:pStyle w:val="NoSpacing"/>
              <w:rPr>
                <w:sz w:val="20"/>
              </w:rPr>
            </w:pPr>
            <w:r>
              <w:rPr>
                <w:sz w:val="20"/>
              </w:rPr>
              <w:t>28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vAlign w:val="center"/>
          </w:tcPr>
          <w:p w:rsidR="00075266" w:rsidRDefault="00075266" w:rsidP="00D141DF">
            <w:pPr>
              <w:pStyle w:val="NoSpacing"/>
            </w:pPr>
            <w:r>
              <w:t>alct_pretrig_win[3:0]</w:t>
            </w:r>
          </w:p>
        </w:tc>
        <w:tc>
          <w:tcPr>
            <w:tcW w:w="0" w:type="auto"/>
            <w:gridSpan w:val="8"/>
            <w:tcBorders>
              <w:left w:val="single" w:sz="4" w:space="0" w:color="auto"/>
              <w:right w:val="single" w:sz="4" w:space="0" w:color="auto"/>
            </w:tcBorders>
            <w:vAlign w:val="center"/>
          </w:tcPr>
          <w:p w:rsidR="00075266" w:rsidRDefault="00075266" w:rsidP="00D141DF">
            <w:pPr>
              <w:pStyle w:val="NoSpacing"/>
            </w:pPr>
            <w:r>
              <w:t>alct0_key[6:0]</w:t>
            </w:r>
          </w:p>
        </w:tc>
        <w:tc>
          <w:tcPr>
            <w:tcW w:w="0" w:type="auto"/>
            <w:gridSpan w:val="2"/>
            <w:tcBorders>
              <w:left w:val="single" w:sz="4" w:space="0" w:color="auto"/>
              <w:right w:val="single" w:sz="4" w:space="0" w:color="auto"/>
            </w:tcBorders>
            <w:vAlign w:val="center"/>
          </w:tcPr>
          <w:p w:rsidR="00075266" w:rsidRDefault="00075266" w:rsidP="00D141DF">
            <w:pPr>
              <w:pStyle w:val="NoSpacing"/>
            </w:pPr>
            <w:r>
              <w:t>alct0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alct0 quality[1:0]</w:t>
            </w:r>
          </w:p>
        </w:tc>
        <w:tc>
          <w:tcPr>
            <w:tcW w:w="0" w:type="auto"/>
            <w:tcBorders>
              <w:left w:val="single" w:sz="4" w:space="0" w:color="auto"/>
            </w:tcBorders>
            <w:vAlign w:val="center"/>
          </w:tcPr>
          <w:p w:rsidR="00075266" w:rsidRDefault="00075266" w:rsidP="00D141DF">
            <w:pPr>
              <w:pStyle w:val="NoSpacing"/>
              <w:rPr>
                <w:sz w:val="12"/>
              </w:rPr>
            </w:pPr>
            <w:r>
              <w:rPr>
                <w:sz w:val="12"/>
              </w:rPr>
              <w:t>alct0</w:t>
            </w:r>
          </w:p>
          <w:p w:rsidR="00075266" w:rsidRDefault="00075266" w:rsidP="00D141DF">
            <w:pPr>
              <w:pStyle w:val="NoSpacing"/>
            </w:pPr>
            <w:r>
              <w:rPr>
                <w:sz w:val="12"/>
              </w:rPr>
              <w:t>valid</w:t>
            </w:r>
          </w:p>
        </w:tc>
      </w:tr>
      <w:tr w:rsidR="00075266" w:rsidTr="00D141DF">
        <w:trPr>
          <w:cantSplit/>
          <w:jc w:val="center"/>
        </w:trPr>
        <w:tc>
          <w:tcPr>
            <w:tcW w:w="0" w:type="auto"/>
          </w:tcPr>
          <w:p w:rsidR="00075266" w:rsidRDefault="00075266" w:rsidP="00D141DF">
            <w:pPr>
              <w:pStyle w:val="NoSpacing"/>
              <w:rPr>
                <w:sz w:val="20"/>
              </w:rPr>
            </w:pPr>
            <w:r>
              <w:rPr>
                <w:sz w:val="20"/>
              </w:rPr>
              <w:t>29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layer</w:t>
            </w:r>
          </w:p>
          <w:p w:rsidR="00075266" w:rsidRDefault="00075266" w:rsidP="00D141DF">
            <w:pPr>
              <w:pStyle w:val="NoSpacing"/>
            </w:pPr>
            <w:r>
              <w:rPr>
                <w:sz w:val="12"/>
              </w:rPr>
              <w:t>triggerd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bcb</w:t>
            </w:r>
          </w:p>
          <w:p w:rsidR="00075266" w:rsidRDefault="00075266" w:rsidP="00D141DF">
            <w:pPr>
              <w:pStyle w:val="NoSpacing"/>
            </w:pPr>
            <w:r>
              <w:rPr>
                <w:sz w:val="12"/>
              </w:rPr>
              <w:t>readout</w:t>
            </w:r>
          </w:p>
        </w:tc>
        <w:tc>
          <w:tcPr>
            <w:tcW w:w="0" w:type="auto"/>
            <w:gridSpan w:val="4"/>
            <w:tcBorders>
              <w:left w:val="nil"/>
              <w:right w:val="single" w:sz="4" w:space="0" w:color="auto"/>
            </w:tcBorders>
            <w:vAlign w:val="center"/>
          </w:tcPr>
          <w:p w:rsidR="00075266" w:rsidRDefault="00075266" w:rsidP="00D141DF">
            <w:pPr>
              <w:pStyle w:val="NoSpacing"/>
              <w:rPr>
                <w:sz w:val="16"/>
              </w:rPr>
            </w:pPr>
            <w:r>
              <w:rPr>
                <w:sz w:val="16"/>
              </w:rPr>
              <w:t>drift_delay[1:0]</w:t>
            </w:r>
          </w:p>
        </w:tc>
        <w:tc>
          <w:tcPr>
            <w:tcW w:w="0" w:type="auto"/>
            <w:gridSpan w:val="8"/>
            <w:tcBorders>
              <w:left w:val="single" w:sz="4" w:space="0" w:color="auto"/>
              <w:right w:val="single" w:sz="4" w:space="0" w:color="auto"/>
            </w:tcBorders>
            <w:vAlign w:val="center"/>
          </w:tcPr>
          <w:p w:rsidR="00075266" w:rsidRDefault="00075266" w:rsidP="00D141DF">
            <w:pPr>
              <w:pStyle w:val="NoSpacing"/>
            </w:pPr>
            <w:r>
              <w:t>alct1_key[6:0]</w:t>
            </w:r>
          </w:p>
        </w:tc>
        <w:tc>
          <w:tcPr>
            <w:tcW w:w="0" w:type="auto"/>
            <w:gridSpan w:val="2"/>
            <w:tcBorders>
              <w:left w:val="single" w:sz="4" w:space="0" w:color="auto"/>
              <w:right w:val="single" w:sz="4" w:space="0" w:color="auto"/>
            </w:tcBorders>
            <w:vAlign w:val="center"/>
          </w:tcPr>
          <w:p w:rsidR="00075266" w:rsidRDefault="00075266" w:rsidP="00D141DF">
            <w:pPr>
              <w:pStyle w:val="NoSpacing"/>
            </w:pPr>
            <w:r>
              <w:t>alct1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alct1 quality[1:0]</w:t>
            </w:r>
          </w:p>
        </w:tc>
        <w:tc>
          <w:tcPr>
            <w:tcW w:w="0" w:type="auto"/>
            <w:tcBorders>
              <w:left w:val="single" w:sz="4" w:space="0" w:color="auto"/>
            </w:tcBorders>
            <w:vAlign w:val="center"/>
          </w:tcPr>
          <w:p w:rsidR="00075266" w:rsidRDefault="00075266" w:rsidP="00D141DF">
            <w:pPr>
              <w:pStyle w:val="NoSpacing"/>
              <w:rPr>
                <w:sz w:val="12"/>
              </w:rPr>
            </w:pPr>
            <w:r>
              <w:rPr>
                <w:sz w:val="12"/>
              </w:rPr>
              <w:t>alct1</w:t>
            </w:r>
          </w:p>
          <w:p w:rsidR="00075266" w:rsidRDefault="00075266" w:rsidP="00D141DF">
            <w:pPr>
              <w:pStyle w:val="NoSpacing"/>
            </w:pPr>
            <w:r>
              <w:rPr>
                <w:sz w:val="12"/>
              </w:rPr>
              <w:t>valid</w:t>
            </w:r>
          </w:p>
        </w:tc>
      </w:tr>
      <w:tr w:rsidR="00075266" w:rsidTr="00D141DF">
        <w:trPr>
          <w:cantSplit/>
          <w:jc w:val="center"/>
        </w:trPr>
        <w:tc>
          <w:tcPr>
            <w:tcW w:w="0" w:type="auto"/>
          </w:tcPr>
          <w:p w:rsidR="00075266" w:rsidRDefault="00075266" w:rsidP="00D141DF">
            <w:pPr>
              <w:pStyle w:val="NoSpacing"/>
              <w:rPr>
                <w:sz w:val="20"/>
              </w:rPr>
            </w:pPr>
            <w:r>
              <w:rPr>
                <w:sz w:val="20"/>
              </w:rPr>
              <w:t>30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bx0</w:t>
            </w:r>
          </w:p>
          <w:p w:rsidR="00075266" w:rsidRDefault="00075266" w:rsidP="00D141DF">
            <w:pPr>
              <w:pStyle w:val="NoSpacing"/>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pPr>
            <w:r>
              <w:rPr>
                <w:sz w:val="12"/>
              </w:rPr>
              <w:t>cfg done</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cfeb bits</w:t>
            </w:r>
          </w:p>
          <w:p w:rsidR="00075266" w:rsidRDefault="00075266" w:rsidP="00D141DF">
            <w:pPr>
              <w:pStyle w:val="NoSpacing"/>
            </w:pPr>
            <w:r>
              <w:rPr>
                <w:sz w:val="12"/>
              </w:rPr>
              <w:t>blocked</w:t>
            </w:r>
          </w:p>
        </w:tc>
        <w:tc>
          <w:tcPr>
            <w:tcW w:w="0" w:type="auto"/>
            <w:gridSpan w:val="6"/>
            <w:tcBorders>
              <w:left w:val="single" w:sz="4" w:space="0" w:color="auto"/>
              <w:right w:val="single" w:sz="4" w:space="0" w:color="auto"/>
            </w:tcBorders>
          </w:tcPr>
          <w:p w:rsidR="00075266" w:rsidRDefault="00075266" w:rsidP="00D141DF">
            <w:pPr>
              <w:pStyle w:val="NoSpacing"/>
            </w:pPr>
            <w:r>
              <w:t>cfeb_badbits_found[4:0]</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6"/>
              </w:rPr>
              <w:t>alct_ecc_err[1:0]</w:t>
            </w:r>
          </w:p>
        </w:tc>
        <w:tc>
          <w:tcPr>
            <w:tcW w:w="0" w:type="auto"/>
            <w:gridSpan w:val="5"/>
            <w:tcBorders>
              <w:left w:val="single" w:sz="4" w:space="0" w:color="auto"/>
            </w:tcBorders>
          </w:tcPr>
          <w:p w:rsidR="00075266" w:rsidRDefault="00075266" w:rsidP="00D141DF">
            <w:pPr>
              <w:pStyle w:val="NoSpacing"/>
            </w:pPr>
            <w:r>
              <w:t>alct_bxn[4:0]</w:t>
            </w:r>
          </w:p>
        </w:tc>
      </w:tr>
      <w:tr w:rsidR="00075266" w:rsidTr="00D141DF">
        <w:trPr>
          <w:cantSplit/>
          <w:jc w:val="center"/>
        </w:trPr>
        <w:tc>
          <w:tcPr>
            <w:tcW w:w="0" w:type="auto"/>
          </w:tcPr>
          <w:p w:rsidR="00075266" w:rsidRDefault="00075266" w:rsidP="00D141DF">
            <w:pPr>
              <w:pStyle w:val="NoSpacing"/>
              <w:rPr>
                <w:sz w:val="20"/>
              </w:rPr>
            </w:pPr>
            <w:r>
              <w:rPr>
                <w:sz w:val="20"/>
              </w:rPr>
              <w:t>31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mpc0_frame0[14:0]</w:t>
            </w:r>
          </w:p>
        </w:tc>
      </w:tr>
      <w:tr w:rsidR="00075266" w:rsidTr="00D141DF">
        <w:trPr>
          <w:cantSplit/>
          <w:jc w:val="center"/>
        </w:trPr>
        <w:tc>
          <w:tcPr>
            <w:tcW w:w="0" w:type="auto"/>
          </w:tcPr>
          <w:p w:rsidR="00075266" w:rsidRDefault="00075266" w:rsidP="00D141DF">
            <w:pPr>
              <w:pStyle w:val="NoSpacing"/>
              <w:rPr>
                <w:sz w:val="20"/>
              </w:rPr>
            </w:pPr>
            <w:r>
              <w:rPr>
                <w:sz w:val="20"/>
              </w:rPr>
              <w:t>32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mpc0_frame1[14:0]</w:t>
            </w:r>
          </w:p>
        </w:tc>
      </w:tr>
      <w:tr w:rsidR="00075266" w:rsidTr="00D141DF">
        <w:trPr>
          <w:cantSplit/>
          <w:jc w:val="center"/>
        </w:trPr>
        <w:tc>
          <w:tcPr>
            <w:tcW w:w="0" w:type="auto"/>
          </w:tcPr>
          <w:p w:rsidR="00075266" w:rsidRDefault="00075266" w:rsidP="00D141DF">
            <w:pPr>
              <w:pStyle w:val="NoSpacing"/>
              <w:rPr>
                <w:sz w:val="20"/>
              </w:rPr>
            </w:pPr>
            <w:r>
              <w:rPr>
                <w:sz w:val="20"/>
              </w:rPr>
              <w:t>33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mpc1_frame0[14:0]</w:t>
            </w:r>
          </w:p>
        </w:tc>
      </w:tr>
      <w:tr w:rsidR="00075266" w:rsidTr="00D141DF">
        <w:trPr>
          <w:cantSplit/>
          <w:jc w:val="center"/>
        </w:trPr>
        <w:tc>
          <w:tcPr>
            <w:tcW w:w="0" w:type="auto"/>
          </w:tcPr>
          <w:p w:rsidR="00075266" w:rsidRDefault="00075266" w:rsidP="00D141DF">
            <w:pPr>
              <w:pStyle w:val="NoSpacing"/>
              <w:rPr>
                <w:sz w:val="20"/>
              </w:rPr>
            </w:pPr>
            <w:r>
              <w:rPr>
                <w:sz w:val="20"/>
              </w:rPr>
              <w:t>34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mpc1_frame1[14:0]</w:t>
            </w:r>
          </w:p>
        </w:tc>
      </w:tr>
      <w:tr w:rsidR="00075266" w:rsidTr="00D141DF">
        <w:trPr>
          <w:cantSplit/>
          <w:jc w:val="center"/>
        </w:trPr>
        <w:tc>
          <w:tcPr>
            <w:tcW w:w="0" w:type="auto"/>
          </w:tcPr>
          <w:p w:rsidR="00075266" w:rsidRDefault="00075266" w:rsidP="00D141DF">
            <w:pPr>
              <w:pStyle w:val="NoSpacing"/>
              <w:rPr>
                <w:sz w:val="20"/>
              </w:rPr>
            </w:pPr>
            <w:r>
              <w:rPr>
                <w:sz w:val="20"/>
              </w:rPr>
              <w:t>35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pPr>
            <w:r>
              <w:t>cfeb_en[4:0]</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4"/>
              </w:rPr>
            </w:pPr>
            <w:r>
              <w:rPr>
                <w:sz w:val="14"/>
              </w:rPr>
              <w:t>mpc_accept[1:0]</w:t>
            </w:r>
          </w:p>
        </w:tc>
        <w:tc>
          <w:tcPr>
            <w:tcW w:w="0" w:type="auto"/>
            <w:gridSpan w:val="6"/>
            <w:tcBorders>
              <w:left w:val="single" w:sz="4" w:space="0" w:color="auto"/>
              <w:right w:val="single" w:sz="4" w:space="0" w:color="auto"/>
            </w:tcBorders>
          </w:tcPr>
          <w:p w:rsidR="00075266" w:rsidRDefault="00075266" w:rsidP="00D141DF">
            <w:pPr>
              <w:pStyle w:val="NoSpacing"/>
            </w:pPr>
            <w:r>
              <w:t>mpc_tx_delay[3:0]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mpc1fr1</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mpc1fr0</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mpc0fr1</w:t>
            </w:r>
          </w:p>
          <w:p w:rsidR="00075266" w:rsidRDefault="00075266" w:rsidP="00D141DF">
            <w:pPr>
              <w:pStyle w:val="NoSpacing"/>
            </w:pPr>
            <w:r>
              <w:rPr>
                <w:sz w:val="12"/>
              </w:rPr>
              <w:t>[15]</w:t>
            </w:r>
          </w:p>
        </w:tc>
        <w:tc>
          <w:tcPr>
            <w:tcW w:w="0" w:type="auto"/>
            <w:tcBorders>
              <w:left w:val="single" w:sz="4" w:space="0" w:color="auto"/>
            </w:tcBorders>
          </w:tcPr>
          <w:p w:rsidR="00075266" w:rsidRDefault="00075266" w:rsidP="00D141DF">
            <w:pPr>
              <w:pStyle w:val="NoSpacing"/>
              <w:rPr>
                <w:sz w:val="12"/>
              </w:rPr>
            </w:pPr>
            <w:r>
              <w:rPr>
                <w:sz w:val="12"/>
              </w:rPr>
              <w:t>mpc0fr0</w:t>
            </w:r>
          </w:p>
          <w:p w:rsidR="00075266" w:rsidRDefault="00075266" w:rsidP="00D141DF">
            <w:pPr>
              <w:pStyle w:val="NoSpacing"/>
              <w:rPr>
                <w:sz w:val="12"/>
              </w:rPr>
            </w:pPr>
            <w:r>
              <w:rPr>
                <w:sz w:val="12"/>
              </w:rPr>
              <w:t>[15]</w:t>
            </w:r>
          </w:p>
        </w:tc>
      </w:tr>
      <w:tr w:rsidR="00075266" w:rsidTr="00D141DF">
        <w:trPr>
          <w:cantSplit/>
          <w:jc w:val="center"/>
        </w:trPr>
        <w:tc>
          <w:tcPr>
            <w:tcW w:w="0" w:type="auto"/>
          </w:tcPr>
          <w:p w:rsidR="00075266" w:rsidRDefault="00075266" w:rsidP="00D141DF">
            <w:pPr>
              <w:pStyle w:val="NoSpacing"/>
              <w:rPr>
                <w:sz w:val="20"/>
              </w:rPr>
            </w:pPr>
            <w:r>
              <w:rPr>
                <w:sz w:val="20"/>
              </w:rPr>
              <w:t>36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rPr>
                <w:sz w:val="16"/>
              </w:rPr>
            </w:pPr>
            <w:r>
              <w:t>fifo_pretrig_rpc[4:0]</w:t>
            </w:r>
          </w:p>
        </w:tc>
        <w:tc>
          <w:tcPr>
            <w:tcW w:w="0" w:type="auto"/>
            <w:gridSpan w:val="6"/>
            <w:tcBorders>
              <w:left w:val="nil"/>
              <w:right w:val="single" w:sz="4" w:space="0" w:color="auto"/>
            </w:tcBorders>
            <w:vAlign w:val="center"/>
          </w:tcPr>
          <w:p w:rsidR="00075266" w:rsidRDefault="00075266" w:rsidP="00D141DF">
            <w:pPr>
              <w:pStyle w:val="NoSpacing"/>
            </w:pPr>
            <w:r>
              <w:t>fifo_tbins_rpc[4:0]</w:t>
            </w:r>
          </w:p>
        </w:tc>
        <w:tc>
          <w:tcPr>
            <w:tcW w:w="0" w:type="auto"/>
            <w:gridSpan w:val="2"/>
            <w:tcBorders>
              <w:left w:val="nil"/>
              <w:right w:val="single" w:sz="4" w:space="0" w:color="auto"/>
            </w:tcBorders>
            <w:vAlign w:val="center"/>
          </w:tcPr>
          <w:p w:rsidR="00075266" w:rsidRDefault="00075266" w:rsidP="00D141DF">
            <w:pPr>
              <w:pStyle w:val="NoSpacing"/>
              <w:rPr>
                <w:sz w:val="12"/>
              </w:rPr>
            </w:pPr>
            <w:r>
              <w:rPr>
                <w:sz w:val="12"/>
              </w:rPr>
              <w:t>rpc</w:t>
            </w:r>
          </w:p>
          <w:p w:rsidR="00075266" w:rsidRDefault="00075266" w:rsidP="00D141DF">
            <w:pPr>
              <w:pStyle w:val="NoSpacing"/>
              <w:rPr>
                <w:sz w:val="16"/>
              </w:rPr>
            </w:pPr>
            <w:r>
              <w:rPr>
                <w:sz w:val="12"/>
              </w:rPr>
              <w:t>read en</w:t>
            </w:r>
          </w:p>
        </w:tc>
        <w:tc>
          <w:tcPr>
            <w:tcW w:w="0" w:type="auto"/>
            <w:gridSpan w:val="2"/>
            <w:tcBorders>
              <w:left w:val="nil"/>
              <w:right w:val="single" w:sz="4" w:space="0" w:color="auto"/>
            </w:tcBorders>
            <w:vAlign w:val="center"/>
          </w:tcPr>
          <w:p w:rsidR="00075266" w:rsidRDefault="00075266" w:rsidP="00D141DF">
            <w:pPr>
              <w:pStyle w:val="NoSpacing"/>
            </w:pPr>
            <w:r>
              <w:rPr>
                <w:sz w:val="16"/>
              </w:rPr>
              <w:t>nrpcs[1:0]</w:t>
            </w:r>
          </w:p>
        </w:tc>
        <w:tc>
          <w:tcPr>
            <w:tcW w:w="0" w:type="auto"/>
            <w:gridSpan w:val="2"/>
            <w:tcBorders>
              <w:left w:val="single" w:sz="4" w:space="0" w:color="auto"/>
            </w:tcBorders>
            <w:vAlign w:val="center"/>
          </w:tcPr>
          <w:p w:rsidR="00075266" w:rsidRDefault="00075266" w:rsidP="00D141DF">
            <w:pPr>
              <w:pStyle w:val="NoSpacing"/>
              <w:rPr>
                <w:sz w:val="16"/>
              </w:rPr>
            </w:pPr>
            <w:r>
              <w:rPr>
                <w:sz w:val="16"/>
              </w:rPr>
              <w:t>rpc_list[1:0]</w:t>
            </w:r>
          </w:p>
        </w:tc>
      </w:tr>
      <w:tr w:rsidR="00075266" w:rsidTr="00D141DF">
        <w:trPr>
          <w:cantSplit/>
          <w:jc w:val="center"/>
        </w:trPr>
        <w:tc>
          <w:tcPr>
            <w:tcW w:w="0" w:type="auto"/>
          </w:tcPr>
          <w:p w:rsidR="00075266" w:rsidRDefault="00075266" w:rsidP="00D141DF">
            <w:pPr>
              <w:pStyle w:val="NoSpacing"/>
              <w:rPr>
                <w:sz w:val="20"/>
              </w:rPr>
            </w:pPr>
            <w:r>
              <w:rPr>
                <w:sz w:val="20"/>
              </w:rPr>
              <w:t>37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empty</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full</w:t>
            </w:r>
          </w:p>
        </w:tc>
        <w:tc>
          <w:tcPr>
            <w:tcW w:w="0" w:type="auto"/>
            <w:gridSpan w:val="3"/>
          </w:tcPr>
          <w:p w:rsidR="00075266" w:rsidRDefault="00075266" w:rsidP="00D141DF">
            <w:pPr>
              <w:pStyle w:val="NoSpacing"/>
              <w:rPr>
                <w:sz w:val="12"/>
              </w:rPr>
            </w:pPr>
            <w:r>
              <w:rPr>
                <w:sz w:val="12"/>
              </w:rPr>
              <w:t>wr_buf</w:t>
            </w:r>
          </w:p>
          <w:p w:rsidR="00075266" w:rsidRDefault="00075266" w:rsidP="00D141DF">
            <w:pPr>
              <w:pStyle w:val="NoSpacing"/>
            </w:pPr>
            <w:r>
              <w:rPr>
                <w:sz w:val="12"/>
              </w:rPr>
              <w:t>ready</w:t>
            </w:r>
          </w:p>
        </w:tc>
        <w:tc>
          <w:tcPr>
            <w:tcW w:w="0" w:type="auto"/>
          </w:tcPr>
          <w:p w:rsidR="00075266" w:rsidRDefault="00075266" w:rsidP="00D141DF">
            <w:pPr>
              <w:pStyle w:val="NoSpacing"/>
              <w:rPr>
                <w:sz w:val="12"/>
              </w:rPr>
            </w:pPr>
            <w:r>
              <w:rPr>
                <w:sz w:val="12"/>
              </w:rPr>
              <w:t>r_wr_buf</w:t>
            </w:r>
          </w:p>
          <w:p w:rsidR="00075266" w:rsidRDefault="00075266" w:rsidP="00D141DF">
            <w:pPr>
              <w:pStyle w:val="NoSpacing"/>
            </w:pPr>
            <w:r>
              <w:rPr>
                <w:sz w:val="12"/>
              </w:rPr>
              <w:t>ready</w:t>
            </w:r>
          </w:p>
        </w:tc>
        <w:tc>
          <w:tcPr>
            <w:tcW w:w="0" w:type="auto"/>
            <w:gridSpan w:val="13"/>
          </w:tcPr>
          <w:p w:rsidR="00075266" w:rsidRDefault="00075266" w:rsidP="00D141DF">
            <w:pPr>
              <w:pStyle w:val="NoSpacing"/>
            </w:pPr>
            <w:r>
              <w:rPr>
                <w:snapToGrid w:val="0"/>
              </w:rPr>
              <w:t>r_wr_buf_adr[10:0]</w:t>
            </w:r>
          </w:p>
        </w:tc>
      </w:tr>
      <w:tr w:rsidR="00075266" w:rsidTr="00D141DF">
        <w:trPr>
          <w:cantSplit/>
          <w:jc w:val="center"/>
        </w:trPr>
        <w:tc>
          <w:tcPr>
            <w:tcW w:w="0" w:type="auto"/>
          </w:tcPr>
          <w:p w:rsidR="00075266" w:rsidRDefault="00075266" w:rsidP="00D141DF">
            <w:pPr>
              <w:pStyle w:val="NoSpacing"/>
              <w:rPr>
                <w:sz w:val="20"/>
              </w:rPr>
            </w:pPr>
            <w:r>
              <w:rPr>
                <w:sz w:val="20"/>
              </w:rPr>
              <w:t>38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w:t>
            </w:r>
          </w:p>
          <w:p w:rsidR="00075266" w:rsidRDefault="00075266" w:rsidP="00D141DF">
            <w:pPr>
              <w:pStyle w:val="NoSpacing"/>
            </w:pPr>
            <w:r>
              <w:rPr>
                <w:sz w:val="12"/>
              </w:rPr>
              <w:t>stalled ff</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adr err</w:t>
            </w:r>
          </w:p>
        </w:tc>
        <w:tc>
          <w:tcPr>
            <w:tcW w:w="0" w:type="auto"/>
            <w:gridSpan w:val="3"/>
          </w:tcPr>
          <w:p w:rsidR="00075266" w:rsidRDefault="00075266" w:rsidP="00D141DF">
            <w:pPr>
              <w:pStyle w:val="NoSpacing"/>
              <w:rPr>
                <w:sz w:val="12"/>
              </w:rPr>
            </w:pPr>
            <w:r>
              <w:rPr>
                <w:sz w:val="12"/>
              </w:rPr>
              <w:t>buf_q</w:t>
            </w:r>
          </w:p>
          <w:p w:rsidR="00075266" w:rsidRDefault="00075266" w:rsidP="00D141DF">
            <w:pPr>
              <w:pStyle w:val="NoSpacing"/>
            </w:pPr>
            <w:r>
              <w:rPr>
                <w:sz w:val="12"/>
              </w:rPr>
              <w:t>udf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ovf err</w:t>
            </w:r>
          </w:p>
        </w:tc>
        <w:tc>
          <w:tcPr>
            <w:tcW w:w="0" w:type="auto"/>
            <w:gridSpan w:val="13"/>
          </w:tcPr>
          <w:p w:rsidR="00075266" w:rsidRDefault="00075266" w:rsidP="00D141DF">
            <w:pPr>
              <w:pStyle w:val="NoSpacing"/>
            </w:pPr>
            <w:r>
              <w:rPr>
                <w:snapToGrid w:val="0"/>
              </w:rPr>
              <w:t xml:space="preserve">     r_buf_fence_dist[10:0]</w:t>
            </w:r>
          </w:p>
        </w:tc>
      </w:tr>
      <w:tr w:rsidR="00075266" w:rsidTr="00D141DF">
        <w:trPr>
          <w:cantSplit/>
          <w:jc w:val="center"/>
        </w:trPr>
        <w:tc>
          <w:tcPr>
            <w:tcW w:w="0" w:type="auto"/>
          </w:tcPr>
          <w:p w:rsidR="00075266" w:rsidRDefault="00075266" w:rsidP="00D141DF">
            <w:pPr>
              <w:pStyle w:val="NoSpacing"/>
              <w:rPr>
                <w:sz w:val="20"/>
              </w:rPr>
            </w:pPr>
            <w:r>
              <w:rPr>
                <w:sz w:val="20"/>
              </w:rPr>
              <w:t>39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me1b</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me1a</w:t>
            </w:r>
          </w:p>
        </w:tc>
        <w:tc>
          <w:tcPr>
            <w:tcW w:w="0" w:type="auto"/>
            <w:gridSpan w:val="3"/>
            <w:tcBorders>
              <w:lef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csc</w:t>
            </w:r>
          </w:p>
        </w:tc>
        <w:tc>
          <w:tcPr>
            <w:tcW w:w="0" w:type="auto"/>
            <w:gridSpan w:val="14"/>
          </w:tcPr>
          <w:p w:rsidR="00075266" w:rsidRDefault="00075266" w:rsidP="00D141DF">
            <w:pPr>
              <w:pStyle w:val="NoSpacing"/>
            </w:pPr>
            <w:r>
              <w:rPr>
                <w:snapToGrid w:val="0"/>
              </w:rPr>
              <w:t xml:space="preserve">                                      buf_fence_cnt[11:0]</w:t>
            </w:r>
          </w:p>
        </w:tc>
      </w:tr>
      <w:tr w:rsidR="006E225C" w:rsidTr="00D141DF">
        <w:trPr>
          <w:jc w:val="center"/>
        </w:trPr>
        <w:tc>
          <w:tcPr>
            <w:tcW w:w="0" w:type="auto"/>
            <w:vAlign w:val="center"/>
          </w:tcPr>
          <w:p w:rsidR="006E225C" w:rsidRDefault="006E225C" w:rsidP="00D141DF">
            <w:pPr>
              <w:pStyle w:val="NoSpacing"/>
              <w:rPr>
                <w:sz w:val="20"/>
              </w:rPr>
            </w:pPr>
            <w:r>
              <w:rPr>
                <w:sz w:val="20"/>
              </w:rPr>
              <w:t>40</w:t>
            </w:r>
          </w:p>
        </w:tc>
        <w:tc>
          <w:tcPr>
            <w:tcW w:w="0" w:type="auto"/>
            <w:vAlign w:val="center"/>
          </w:tcPr>
          <w:p w:rsidR="006E225C" w:rsidRDefault="006E225C" w:rsidP="00D141DF">
            <w:pPr>
              <w:pStyle w:val="NoSpacing"/>
            </w:pPr>
            <w:r>
              <w:t>0</w:t>
            </w:r>
          </w:p>
        </w:tc>
        <w:tc>
          <w:tcPr>
            <w:tcW w:w="0" w:type="auto"/>
            <w:vAlign w:val="center"/>
          </w:tcPr>
          <w:p w:rsidR="006E225C" w:rsidRDefault="006E225C" w:rsidP="00D141DF">
            <w:pPr>
              <w:pStyle w:val="NoSpacing"/>
            </w:pPr>
            <w:r>
              <w:t>0</w:t>
            </w:r>
          </w:p>
        </w:tc>
        <w:tc>
          <w:tcPr>
            <w:tcW w:w="0" w:type="auto"/>
            <w:tcBorders>
              <w:right w:val="single" w:sz="12" w:space="0" w:color="auto"/>
            </w:tcBorders>
            <w:vAlign w:val="center"/>
          </w:tcPr>
          <w:p w:rsidR="006E225C" w:rsidRDefault="006E225C" w:rsidP="00D141DF">
            <w:pPr>
              <w:pStyle w:val="NoSpacing"/>
            </w:pPr>
            <w:r>
              <w:t>0</w:t>
            </w:r>
          </w:p>
        </w:tc>
        <w:tc>
          <w:tcPr>
            <w:tcW w:w="0" w:type="auto"/>
            <w:tcBorders>
              <w:left w:val="nil"/>
              <w:right w:val="single" w:sz="12" w:space="0" w:color="auto"/>
            </w:tcBorders>
            <w:vAlign w:val="center"/>
          </w:tcPr>
          <w:p w:rsidR="006E225C" w:rsidRDefault="006E225C" w:rsidP="00D141DF">
            <w:pPr>
              <w:pStyle w:val="NoSpacing"/>
            </w:pPr>
            <w:r>
              <w:t>0</w:t>
            </w:r>
          </w:p>
        </w:tc>
        <w:tc>
          <w:tcPr>
            <w:tcW w:w="0" w:type="auto"/>
            <w:tcBorders>
              <w:left w:val="nil"/>
              <w:right w:val="single" w:sz="4" w:space="0" w:color="auto"/>
            </w:tcBorders>
            <w:vAlign w:val="center"/>
          </w:tcPr>
          <w:p w:rsidR="006E225C" w:rsidRDefault="006E225C" w:rsidP="00D141DF">
            <w:pPr>
              <w:pStyle w:val="NoSpacing"/>
              <w:rPr>
                <w:sz w:val="12"/>
              </w:rPr>
            </w:pPr>
            <w:r>
              <w:rPr>
                <w:sz w:val="12"/>
              </w:rPr>
              <w:t>tmb trig</w:t>
            </w:r>
          </w:p>
          <w:p w:rsidR="006E225C" w:rsidRDefault="006E225C" w:rsidP="00D141DF">
            <w:pPr>
              <w:pStyle w:val="NoSpacing"/>
            </w:pPr>
            <w:r>
              <w:rPr>
                <w:sz w:val="12"/>
              </w:rPr>
              <w:t>pulse</w:t>
            </w:r>
          </w:p>
        </w:tc>
        <w:tc>
          <w:tcPr>
            <w:tcW w:w="0" w:type="auto"/>
            <w:gridSpan w:val="4"/>
            <w:tcBorders>
              <w:left w:val="single" w:sz="4" w:space="0" w:color="auto"/>
            </w:tcBorders>
            <w:vAlign w:val="center"/>
          </w:tcPr>
          <w:p w:rsidR="006E225C" w:rsidRPr="00E57A18" w:rsidRDefault="006E225C" w:rsidP="00D141DF">
            <w:pPr>
              <w:pStyle w:val="NoSpacing"/>
              <w:rPr>
                <w:sz w:val="14"/>
                <w:szCs w:val="14"/>
              </w:rPr>
            </w:pPr>
            <w:r w:rsidRPr="00E57A18">
              <w:rPr>
                <w:sz w:val="14"/>
                <w:szCs w:val="14"/>
              </w:rPr>
              <w:t>trig_src_vec[10:9]</w:t>
            </w:r>
          </w:p>
        </w:tc>
        <w:tc>
          <w:tcPr>
            <w:tcW w:w="0" w:type="auto"/>
            <w:tcBorders>
              <w:right w:val="single" w:sz="4" w:space="0" w:color="auto"/>
            </w:tcBorders>
            <w:vAlign w:val="center"/>
          </w:tcPr>
          <w:p w:rsidR="006E225C" w:rsidRPr="00E57A18" w:rsidRDefault="006E225C" w:rsidP="00D141DF">
            <w:pPr>
              <w:pStyle w:val="NoSpacing"/>
              <w:rPr>
                <w:sz w:val="10"/>
                <w:szCs w:val="10"/>
              </w:rPr>
            </w:pPr>
            <w:r>
              <w:rPr>
                <w:sz w:val="10"/>
                <w:szCs w:val="10"/>
              </w:rPr>
              <w:t>mxcfeb</w:t>
            </w:r>
            <w:r w:rsidRPr="00E57A18">
              <w:rPr>
                <w:sz w:val="10"/>
                <w:szCs w:val="10"/>
              </w:rPr>
              <w:t>=7</w:t>
            </w:r>
          </w:p>
        </w:tc>
        <w:tc>
          <w:tcPr>
            <w:tcW w:w="0" w:type="auto"/>
            <w:tcBorders>
              <w:left w:val="single" w:sz="4" w:space="0" w:color="auto"/>
              <w:right w:val="single" w:sz="4" w:space="0" w:color="auto"/>
            </w:tcBorders>
            <w:vAlign w:val="center"/>
          </w:tcPr>
          <w:p w:rsidR="006E225C" w:rsidRPr="00E57A18" w:rsidRDefault="006E225C" w:rsidP="00D141DF">
            <w:pPr>
              <w:pStyle w:val="NoSpacing"/>
              <w:rPr>
                <w:sz w:val="10"/>
                <w:szCs w:val="10"/>
              </w:rPr>
            </w:pPr>
            <w:r w:rsidRPr="00E57A18">
              <w:rPr>
                <w:sz w:val="10"/>
                <w:szCs w:val="10"/>
              </w:rPr>
              <w:t>peak fence</w:t>
            </w:r>
          </w:p>
        </w:tc>
        <w:tc>
          <w:tcPr>
            <w:tcW w:w="0" w:type="auto"/>
            <w:gridSpan w:val="2"/>
            <w:tcBorders>
              <w:left w:val="single" w:sz="4" w:space="0" w:color="auto"/>
              <w:right w:val="single" w:sz="4" w:space="0" w:color="auto"/>
            </w:tcBorders>
            <w:vAlign w:val="center"/>
          </w:tcPr>
          <w:p w:rsidR="006E225C" w:rsidRDefault="006E225C" w:rsidP="00D141DF">
            <w:pPr>
              <w:pStyle w:val="NoSpacing"/>
            </w:pPr>
            <w:r w:rsidRPr="00D37438">
              <w:rPr>
                <w:sz w:val="20"/>
                <w:szCs w:val="20"/>
              </w:rPr>
              <w:t>cfeb_en[6:5]</w:t>
            </w:r>
          </w:p>
        </w:tc>
        <w:tc>
          <w:tcPr>
            <w:tcW w:w="0" w:type="auto"/>
            <w:gridSpan w:val="3"/>
            <w:tcBorders>
              <w:left w:val="single" w:sz="4" w:space="0" w:color="auto"/>
              <w:right w:val="single" w:sz="4" w:space="0" w:color="auto"/>
            </w:tcBorders>
            <w:vAlign w:val="center"/>
          </w:tcPr>
          <w:p w:rsidR="006E225C" w:rsidRPr="00D37438" w:rsidRDefault="006E225C" w:rsidP="00D141DF">
            <w:pPr>
              <w:pStyle w:val="NoSpacing"/>
              <w:rPr>
                <w:sz w:val="20"/>
                <w:szCs w:val="20"/>
              </w:rPr>
            </w:pPr>
            <w:r>
              <w:rPr>
                <w:sz w:val="20"/>
                <w:szCs w:val="20"/>
              </w:rPr>
              <w:t>perr_cfeb[6:5]</w:t>
            </w:r>
          </w:p>
        </w:tc>
        <w:tc>
          <w:tcPr>
            <w:tcW w:w="0" w:type="auto"/>
            <w:gridSpan w:val="3"/>
            <w:tcBorders>
              <w:left w:val="single" w:sz="4" w:space="0" w:color="auto"/>
              <w:right w:val="single" w:sz="4" w:space="0" w:color="auto"/>
            </w:tcBorders>
            <w:vAlign w:val="center"/>
          </w:tcPr>
          <w:p w:rsidR="006E225C" w:rsidRPr="00D37438" w:rsidRDefault="006E225C" w:rsidP="00D141DF">
            <w:pPr>
              <w:pStyle w:val="NoSpacing"/>
              <w:rPr>
                <w:sz w:val="10"/>
                <w:szCs w:val="10"/>
              </w:rPr>
            </w:pPr>
            <w:r w:rsidRPr="00D37438">
              <w:rPr>
                <w:sz w:val="10"/>
                <w:szCs w:val="10"/>
              </w:rPr>
              <w:t>cfeb_badbits_found[6:5</w:t>
            </w:r>
          </w:p>
        </w:tc>
        <w:tc>
          <w:tcPr>
            <w:tcW w:w="0" w:type="auto"/>
            <w:gridSpan w:val="2"/>
            <w:tcBorders>
              <w:left w:val="single" w:sz="4" w:space="0" w:color="auto"/>
              <w:right w:val="single" w:sz="4" w:space="0" w:color="auto"/>
            </w:tcBorders>
            <w:vAlign w:val="center"/>
          </w:tcPr>
          <w:p w:rsidR="006E225C" w:rsidRPr="00A81D44" w:rsidRDefault="00A81D44" w:rsidP="00D141DF">
            <w:pPr>
              <w:pStyle w:val="NoSpacing"/>
              <w:rPr>
                <w:sz w:val="16"/>
                <w:szCs w:val="16"/>
              </w:rPr>
            </w:pPr>
            <w:r w:rsidRPr="00A81D44">
              <w:rPr>
                <w:sz w:val="16"/>
                <w:szCs w:val="16"/>
              </w:rPr>
              <w:t>cfebs_read[6:5</w:t>
            </w:r>
            <w:r>
              <w:rPr>
                <w:sz w:val="16"/>
                <w:szCs w:val="16"/>
              </w:rPr>
              <w:t>]</w:t>
            </w:r>
          </w:p>
        </w:tc>
        <w:tc>
          <w:tcPr>
            <w:tcW w:w="0" w:type="auto"/>
            <w:gridSpan w:val="2"/>
            <w:tcBorders>
              <w:left w:val="single" w:sz="4" w:space="0" w:color="auto"/>
              <w:right w:val="single" w:sz="12" w:space="0" w:color="000000"/>
            </w:tcBorders>
            <w:vAlign w:val="center"/>
          </w:tcPr>
          <w:p w:rsidR="006E225C" w:rsidRPr="006E225C" w:rsidRDefault="006E225C" w:rsidP="00D141DF">
            <w:pPr>
              <w:pStyle w:val="NoSpacing"/>
              <w:rPr>
                <w:sz w:val="16"/>
                <w:szCs w:val="16"/>
              </w:rPr>
            </w:pPr>
            <w:r w:rsidRPr="006E225C">
              <w:rPr>
                <w:sz w:val="16"/>
                <w:szCs w:val="16"/>
              </w:rPr>
              <w:t>active_cfeb[6:5]</w:t>
            </w:r>
          </w:p>
        </w:tc>
      </w:tr>
      <w:tr w:rsidR="00075266" w:rsidTr="00D141DF">
        <w:trPr>
          <w:cantSplit/>
          <w:jc w:val="center"/>
        </w:trPr>
        <w:tc>
          <w:tcPr>
            <w:tcW w:w="0" w:type="auto"/>
          </w:tcPr>
          <w:p w:rsidR="00075266" w:rsidRDefault="00075266" w:rsidP="00D141DF">
            <w:pPr>
              <w:pStyle w:val="NoSpacing"/>
              <w:rPr>
                <w:sz w:val="20"/>
              </w:rPr>
            </w:pPr>
            <w:r>
              <w:rPr>
                <w:sz w:val="20"/>
              </w:rPr>
              <w:t>41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layer trig</w:t>
            </w:r>
          </w:p>
          <w:p w:rsidR="00075266" w:rsidRDefault="00075266" w:rsidP="00D141DF">
            <w:pPr>
              <w:pStyle w:val="NoSpacing"/>
              <w:rPr>
                <w:sz w:val="12"/>
              </w:rPr>
            </w:pPr>
            <w:r>
              <w:rPr>
                <w:sz w:val="12"/>
              </w:rPr>
              <w:t>enabled</w:t>
            </w:r>
          </w:p>
        </w:tc>
        <w:tc>
          <w:tcPr>
            <w:tcW w:w="0" w:type="auto"/>
            <w:gridSpan w:val="5"/>
            <w:tcBorders>
              <w:left w:val="nil"/>
              <w:right w:val="single" w:sz="4" w:space="0" w:color="auto"/>
            </w:tcBorders>
            <w:vAlign w:val="center"/>
          </w:tcPr>
          <w:p w:rsidR="00075266" w:rsidRDefault="00075266" w:rsidP="00D141DF">
            <w:pPr>
              <w:pStyle w:val="NoSpacing"/>
              <w:rPr>
                <w:sz w:val="18"/>
              </w:rPr>
            </w:pPr>
            <w:r>
              <w:rPr>
                <w:sz w:val="18"/>
              </w:rPr>
              <w:t>lyr_thresh_pretrig[2:0]</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pPr>
            <w:r>
              <w:rPr>
                <w:sz w:val="12"/>
              </w:rPr>
              <w:t>readout</w:t>
            </w:r>
          </w:p>
        </w:tc>
        <w:tc>
          <w:tcPr>
            <w:tcW w:w="0" w:type="auto"/>
            <w:tcBorders>
              <w:left w:val="nil"/>
              <w:right w:val="single" w:sz="4" w:space="0" w:color="auto"/>
            </w:tcBorders>
          </w:tcPr>
          <w:p w:rsidR="00075266" w:rsidRDefault="00075266" w:rsidP="00D141DF">
            <w:pPr>
              <w:pStyle w:val="NoSpacing"/>
              <w:rPr>
                <w:sz w:val="10"/>
              </w:rPr>
            </w:pPr>
            <w:r>
              <w:rPr>
                <w:sz w:val="10"/>
              </w:rPr>
              <w:t>triggered</w:t>
            </w:r>
          </w:p>
          <w:p w:rsidR="00075266" w:rsidRDefault="00075266" w:rsidP="00D141DF">
            <w:pPr>
              <w:pStyle w:val="NoSpacing"/>
            </w:pPr>
            <w:r>
              <w:rPr>
                <w:sz w:val="10"/>
              </w:rPr>
              <w:t>readout</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match ro</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alct 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 ro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 ro</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w:t>
            </w:r>
          </w:p>
        </w:tc>
        <w:tc>
          <w:tcPr>
            <w:tcW w:w="0" w:type="auto"/>
            <w:tcBorders>
              <w:lef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w:t>
            </w:r>
          </w:p>
        </w:tc>
      </w:tr>
      <w:tr w:rsidR="00075266" w:rsidTr="00D141DF">
        <w:trPr>
          <w:cantSplit/>
          <w:jc w:val="center"/>
        </w:trPr>
        <w:tc>
          <w:tcPr>
            <w:tcW w:w="0" w:type="auto"/>
          </w:tcPr>
          <w:p w:rsidR="00075266" w:rsidRDefault="00075266" w:rsidP="00D141DF">
            <w:pPr>
              <w:pStyle w:val="NoSpacing"/>
              <w:rPr>
                <w:sz w:val="20"/>
              </w:rPr>
            </w:pPr>
            <w:r>
              <w:rPr>
                <w:sz w:val="20"/>
              </w:rPr>
              <w:t>42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 xml:space="preserve">                                        EOB</w:t>
            </w:r>
            <w:r>
              <w:rPr>
                <w:sz w:val="16"/>
              </w:rPr>
              <w:t xml:space="preserve"> End Header Block</w:t>
            </w:r>
          </w:p>
        </w:tc>
      </w:tr>
      <w:tr w:rsidR="00075266" w:rsidTr="00D141DF">
        <w:trPr>
          <w:cantSplit/>
          <w:jc w:val="center"/>
        </w:trPr>
        <w:tc>
          <w:tcPr>
            <w:tcW w:w="0" w:type="auto"/>
          </w:tcPr>
          <w:p w:rsidR="00075266" w:rsidRDefault="00075266" w:rsidP="00D141DF">
            <w:pPr>
              <w:pStyle w:val="NoSpacing"/>
              <w:rPr>
                <w:sz w:val="20"/>
              </w:rPr>
            </w:pPr>
            <w:r>
              <w:rPr>
                <w:sz w:val="20"/>
              </w:rPr>
              <w:t>43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Ly0[7:0] Triad bits</w:t>
            </w:r>
          </w:p>
        </w:tc>
      </w:tr>
      <w:tr w:rsidR="00075266" w:rsidTr="00D141DF">
        <w:trPr>
          <w:cantSplit/>
          <w:jc w:val="center"/>
        </w:trPr>
        <w:tc>
          <w:tcPr>
            <w:tcW w:w="0" w:type="auto"/>
          </w:tcPr>
          <w:p w:rsidR="00075266" w:rsidRDefault="00075266" w:rsidP="00D141DF">
            <w:pPr>
              <w:pStyle w:val="NoSpacing"/>
              <w:rPr>
                <w:sz w:val="20"/>
              </w:rPr>
            </w:pPr>
            <w:r>
              <w:rPr>
                <w:sz w:val="20"/>
              </w:rPr>
              <w:t>44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45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46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47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48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tcPr>
          <w:p w:rsidR="00075266" w:rsidRDefault="00075266" w:rsidP="00D141DF">
            <w:pPr>
              <w:pStyle w:val="NoSpacing"/>
              <w:rPr>
                <w:sz w:val="20"/>
              </w:rPr>
            </w:pPr>
            <w:r>
              <w:rPr>
                <w:sz w:val="20"/>
              </w:rPr>
              <w:t>49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Ly0[7:0]</w:t>
            </w:r>
          </w:p>
        </w:tc>
      </w:tr>
      <w:tr w:rsidR="00075266" w:rsidTr="00D141DF">
        <w:trPr>
          <w:cantSplit/>
          <w:jc w:val="center"/>
        </w:trPr>
        <w:tc>
          <w:tcPr>
            <w:tcW w:w="0" w:type="auto"/>
          </w:tcPr>
          <w:p w:rsidR="00075266" w:rsidRDefault="00075266" w:rsidP="00D141DF">
            <w:pPr>
              <w:pStyle w:val="NoSpacing"/>
              <w:rPr>
                <w:sz w:val="20"/>
              </w:rPr>
            </w:pPr>
            <w:r>
              <w:rPr>
                <w:sz w:val="20"/>
              </w:rPr>
              <w:t>50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51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52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53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54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vAlign w:val="center"/>
          </w:tcPr>
          <w:p w:rsidR="00075266" w:rsidRDefault="00075266" w:rsidP="00D141DF">
            <w:pPr>
              <w:pStyle w:val="NoSpacing"/>
              <w:rPr>
                <w:sz w:val="16"/>
              </w:rPr>
            </w:pPr>
            <w:r>
              <w:rPr>
                <w:sz w:val="16"/>
              </w:rPr>
              <w:t>55-246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w:t>
            </w:r>
          </w:p>
        </w:tc>
        <w:tc>
          <w:tcPr>
            <w:tcW w:w="0" w:type="auto"/>
            <w:gridSpan w:val="4"/>
            <w:tcBorders>
              <w:left w:val="single" w:sz="4" w:space="0" w:color="auto"/>
              <w:right w:val="single" w:sz="4" w:space="0" w:color="auto"/>
            </w:tcBorders>
          </w:tcPr>
          <w:p w:rsidR="00075266" w:rsidRDefault="00075266" w:rsidP="00D141DF">
            <w:pPr>
              <w:pStyle w:val="NoSpacing"/>
            </w:pPr>
            <w:r>
              <w:t>---</w:t>
            </w:r>
          </w:p>
        </w:tc>
        <w:tc>
          <w:tcPr>
            <w:tcW w:w="0" w:type="auto"/>
            <w:gridSpan w:val="10"/>
            <w:tcBorders>
              <w:left w:val="single" w:sz="4" w:space="0" w:color="auto"/>
            </w:tcBorders>
          </w:tcPr>
          <w:p w:rsidR="00075266" w:rsidRDefault="00075266" w:rsidP="00D141DF">
            <w:pPr>
              <w:pStyle w:val="NoSpacing"/>
            </w:pPr>
            <w:r>
              <w:t>---</w:t>
            </w:r>
          </w:p>
        </w:tc>
      </w:tr>
      <w:tr w:rsidR="00075266" w:rsidTr="00D141DF">
        <w:trPr>
          <w:cantSplit/>
          <w:jc w:val="center"/>
        </w:trPr>
        <w:tc>
          <w:tcPr>
            <w:tcW w:w="0" w:type="auto"/>
          </w:tcPr>
          <w:p w:rsidR="00075266" w:rsidRDefault="00075266" w:rsidP="00D141DF">
            <w:pPr>
              <w:pStyle w:val="NoSpacing"/>
              <w:rPr>
                <w:sz w:val="20"/>
              </w:rPr>
            </w:pPr>
            <w:r>
              <w:rPr>
                <w:sz w:val="20"/>
              </w:rPr>
              <w:t>247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Ly0[7:0]</w:t>
            </w:r>
          </w:p>
        </w:tc>
      </w:tr>
      <w:tr w:rsidR="00075266" w:rsidTr="00D141DF">
        <w:trPr>
          <w:cantSplit/>
          <w:jc w:val="center"/>
        </w:trPr>
        <w:tc>
          <w:tcPr>
            <w:tcW w:w="0" w:type="auto"/>
          </w:tcPr>
          <w:p w:rsidR="00075266" w:rsidRDefault="00075266" w:rsidP="00D141DF">
            <w:pPr>
              <w:pStyle w:val="NoSpacing"/>
              <w:rPr>
                <w:sz w:val="20"/>
              </w:rPr>
            </w:pPr>
            <w:r>
              <w:rPr>
                <w:sz w:val="20"/>
              </w:rPr>
              <w:t>248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249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250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251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252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tcPr>
          <w:p w:rsidR="00075266" w:rsidRDefault="00075266" w:rsidP="00D141DF">
            <w:pPr>
              <w:pStyle w:val="NoSpacing"/>
              <w:rPr>
                <w:sz w:val="20"/>
              </w:rPr>
            </w:pPr>
            <w:r>
              <w:rPr>
                <w:sz w:val="20"/>
              </w:rPr>
              <w:lastRenderedPageBreak/>
              <w:t>253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B04</w:t>
            </w:r>
            <w:r>
              <w:rPr>
                <w:sz w:val="16"/>
                <w:vertAlign w:val="subscript"/>
              </w:rPr>
              <w:t>16</w:t>
            </w:r>
            <w:r>
              <w:rPr>
                <w:sz w:val="16"/>
              </w:rPr>
              <w:t xml:space="preserve"> Begin RPC Raw Hits (if RPC readout enabled)</w:t>
            </w:r>
          </w:p>
        </w:tc>
      </w:tr>
      <w:tr w:rsidR="00075266" w:rsidTr="00D141DF">
        <w:trPr>
          <w:cantSplit/>
          <w:jc w:val="center"/>
        </w:trPr>
        <w:tc>
          <w:tcPr>
            <w:tcW w:w="0" w:type="auto"/>
          </w:tcPr>
          <w:p w:rsidR="00075266" w:rsidRDefault="00075266" w:rsidP="00D141DF">
            <w:pPr>
              <w:pStyle w:val="NoSpacing"/>
              <w:rPr>
                <w:sz w:val="20"/>
              </w:rPr>
            </w:pPr>
            <w:r>
              <w:rPr>
                <w:sz w:val="20"/>
              </w:rPr>
              <w:t>254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Pads[7:0] RPC0 Pads</w:t>
            </w:r>
          </w:p>
        </w:tc>
      </w:tr>
      <w:tr w:rsidR="00075266" w:rsidTr="00D141DF">
        <w:trPr>
          <w:cantSplit/>
          <w:jc w:val="center"/>
        </w:trPr>
        <w:tc>
          <w:tcPr>
            <w:tcW w:w="0" w:type="auto"/>
          </w:tcPr>
          <w:p w:rsidR="00075266" w:rsidRDefault="00075266" w:rsidP="00D141DF">
            <w:pPr>
              <w:pStyle w:val="NoSpacing"/>
              <w:rPr>
                <w:sz w:val="20"/>
              </w:rPr>
            </w:pPr>
            <w:r>
              <w:rPr>
                <w:sz w:val="20"/>
              </w:rPr>
              <w:t>255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256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257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258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2</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259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3</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4</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5</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Pads[7:0] RPC1 Pads</w:t>
            </w:r>
          </w:p>
        </w:tc>
      </w:tr>
      <w:tr w:rsidR="00075266" w:rsidTr="00D141DF">
        <w:trPr>
          <w:cantSplit/>
          <w:jc w:val="center"/>
        </w:trPr>
        <w:tc>
          <w:tcPr>
            <w:tcW w:w="0" w:type="auto"/>
          </w:tcPr>
          <w:p w:rsidR="00075266" w:rsidRDefault="00075266" w:rsidP="00D141DF">
            <w:pPr>
              <w:pStyle w:val="NoSpacing"/>
              <w:rPr>
                <w:sz w:val="20"/>
              </w:rPr>
            </w:pPr>
            <w:r>
              <w:rPr>
                <w:sz w:val="20"/>
              </w:rPr>
              <w:t>269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vAlign w:val="center"/>
          </w:tcPr>
          <w:p w:rsidR="00075266" w:rsidRDefault="00075266" w:rsidP="00D141DF">
            <w:pPr>
              <w:pStyle w:val="NoSpacing"/>
              <w:rPr>
                <w:sz w:val="12"/>
              </w:rPr>
            </w:pPr>
            <w:r>
              <w:rPr>
                <w:sz w:val="12"/>
              </w:rPr>
              <w:t>270-279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w:t>
            </w:r>
          </w:p>
        </w:tc>
        <w:tc>
          <w:tcPr>
            <w:tcW w:w="0" w:type="auto"/>
            <w:gridSpan w:val="4"/>
            <w:tcBorders>
              <w:left w:val="single" w:sz="4" w:space="0" w:color="auto"/>
              <w:right w:val="single" w:sz="4" w:space="0" w:color="auto"/>
            </w:tcBorders>
          </w:tcPr>
          <w:p w:rsidR="00075266" w:rsidRDefault="00075266" w:rsidP="00D141DF">
            <w:pPr>
              <w:pStyle w:val="NoSpacing"/>
            </w:pPr>
            <w:r>
              <w:t>--</w:t>
            </w:r>
          </w:p>
        </w:tc>
        <w:tc>
          <w:tcPr>
            <w:tcW w:w="0" w:type="auto"/>
            <w:gridSpan w:val="10"/>
            <w:tcBorders>
              <w:left w:val="single" w:sz="4" w:space="0" w:color="auto"/>
            </w:tcBorders>
          </w:tcPr>
          <w:p w:rsidR="00075266" w:rsidRDefault="00075266" w:rsidP="00D141DF">
            <w:pPr>
              <w:pStyle w:val="NoSpacing"/>
            </w:pPr>
            <w:r>
              <w:t>--</w:t>
            </w:r>
          </w:p>
        </w:tc>
      </w:tr>
      <w:tr w:rsidR="00075266" w:rsidTr="00D141DF">
        <w:trPr>
          <w:cantSplit/>
          <w:jc w:val="center"/>
        </w:trPr>
        <w:tc>
          <w:tcPr>
            <w:tcW w:w="0" w:type="auto"/>
          </w:tcPr>
          <w:p w:rsidR="00075266" w:rsidRDefault="00075266" w:rsidP="00D141DF">
            <w:pPr>
              <w:pStyle w:val="NoSpacing"/>
              <w:rPr>
                <w:sz w:val="20"/>
              </w:rPr>
            </w:pPr>
            <w:r>
              <w:rPr>
                <w:sz w:val="20"/>
              </w:rPr>
              <w:t>280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281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282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E04</w:t>
            </w:r>
            <w:r>
              <w:rPr>
                <w:sz w:val="16"/>
                <w:vertAlign w:val="subscript"/>
              </w:rPr>
              <w:t xml:space="preserve">16 </w:t>
            </w:r>
            <w:r>
              <w:rPr>
                <w:sz w:val="16"/>
              </w:rPr>
              <w:t>End RPC Raw Hits</w:t>
            </w:r>
          </w:p>
        </w:tc>
      </w:tr>
      <w:tr w:rsidR="00075266" w:rsidTr="00D141DF">
        <w:trPr>
          <w:cantSplit/>
          <w:jc w:val="center"/>
        </w:trPr>
        <w:tc>
          <w:tcPr>
            <w:tcW w:w="0" w:type="auto"/>
          </w:tcPr>
          <w:p w:rsidR="00075266" w:rsidRDefault="00075266" w:rsidP="00D141DF">
            <w:pPr>
              <w:pStyle w:val="NoSpacing"/>
              <w:rPr>
                <w:sz w:val="20"/>
              </w:rPr>
            </w:pPr>
            <w:r>
              <w:rPr>
                <w:sz w:val="20"/>
              </w:rPr>
              <w:t>283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E0C</w:t>
            </w:r>
            <w:r>
              <w:rPr>
                <w:sz w:val="16"/>
                <w:vertAlign w:val="subscript"/>
              </w:rPr>
              <w:t>16</w:t>
            </w:r>
            <w:r>
              <w:rPr>
                <w:sz w:val="16"/>
              </w:rPr>
              <w:t xml:space="preserve"> End Cathode Data</w:t>
            </w:r>
          </w:p>
        </w:tc>
      </w:tr>
      <w:tr w:rsidR="00075266" w:rsidTr="00D141DF">
        <w:trPr>
          <w:cantSplit/>
          <w:jc w:val="center"/>
        </w:trPr>
        <w:tc>
          <w:tcPr>
            <w:tcW w:w="0" w:type="auto"/>
          </w:tcPr>
          <w:p w:rsidR="00075266" w:rsidRDefault="00075266" w:rsidP="00D141DF">
            <w:pPr>
              <w:pStyle w:val="NoSpacing"/>
              <w:rPr>
                <w:sz w:val="20"/>
              </w:rPr>
            </w:pPr>
            <w:r>
              <w:rPr>
                <w:sz w:val="20"/>
              </w:rPr>
              <w:t>opt</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19"/>
            <w:tcBorders>
              <w:left w:val="nil"/>
            </w:tcBorders>
          </w:tcPr>
          <w:p w:rsidR="00075266" w:rsidRDefault="00075266" w:rsidP="00D141DF">
            <w:pPr>
              <w:pStyle w:val="NoSpacing"/>
            </w:pPr>
            <w:r>
              <w:t>2AAA</w:t>
            </w:r>
            <w:r>
              <w:rPr>
                <w:sz w:val="16"/>
                <w:vertAlign w:val="subscript"/>
              </w:rPr>
              <w:t>16</w:t>
            </w:r>
            <w:r>
              <w:t>[14:0]</w:t>
            </w:r>
            <w:r>
              <w:rPr>
                <w:sz w:val="16"/>
              </w:rPr>
              <w:t xml:space="preserve"> (Optional to make word count multiple of 4)</w:t>
            </w:r>
          </w:p>
        </w:tc>
      </w:tr>
      <w:tr w:rsidR="00075266" w:rsidTr="00D141DF">
        <w:trPr>
          <w:cantSplit/>
          <w:jc w:val="center"/>
        </w:trPr>
        <w:tc>
          <w:tcPr>
            <w:tcW w:w="0" w:type="auto"/>
          </w:tcPr>
          <w:p w:rsidR="00075266" w:rsidRDefault="00075266" w:rsidP="00D141DF">
            <w:pPr>
              <w:pStyle w:val="NoSpacing"/>
              <w:rPr>
                <w:sz w:val="20"/>
              </w:rPr>
            </w:pPr>
            <w:r>
              <w:rPr>
                <w:sz w:val="20"/>
              </w:rPr>
              <w:t>opt</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19"/>
            <w:tcBorders>
              <w:left w:val="nil"/>
            </w:tcBorders>
          </w:tcPr>
          <w:p w:rsidR="00075266" w:rsidRDefault="00075266" w:rsidP="00D141DF">
            <w:pPr>
              <w:pStyle w:val="NoSpacing"/>
            </w:pPr>
            <w:r>
              <w:t>5555</w:t>
            </w:r>
            <w:r>
              <w:rPr>
                <w:sz w:val="16"/>
                <w:vertAlign w:val="subscript"/>
              </w:rPr>
              <w:t>16</w:t>
            </w:r>
            <w:r>
              <w:t>[14:0]</w:t>
            </w:r>
            <w:r>
              <w:rPr>
                <w:sz w:val="16"/>
                <w:vertAlign w:val="subscript"/>
              </w:rPr>
              <w:t xml:space="preserve">   </w:t>
            </w:r>
            <w:r>
              <w:rPr>
                <w:sz w:val="16"/>
              </w:rPr>
              <w:t xml:space="preserve"> (Optional to make word count multiple of 4)</w:t>
            </w:r>
          </w:p>
        </w:tc>
      </w:tr>
      <w:tr w:rsidR="00075266" w:rsidTr="00D141DF">
        <w:trPr>
          <w:cantSplit/>
          <w:jc w:val="center"/>
        </w:trPr>
        <w:tc>
          <w:tcPr>
            <w:tcW w:w="0" w:type="auto"/>
          </w:tcPr>
          <w:p w:rsidR="00075266" w:rsidRDefault="00075266" w:rsidP="00D141DF">
            <w:pPr>
              <w:pStyle w:val="NoSpacing"/>
              <w:rPr>
                <w:sz w:val="20"/>
              </w:rPr>
            </w:pPr>
            <w:r>
              <w:rPr>
                <w:sz w:val="20"/>
              </w:rPr>
              <w:t>284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gridSpan w:val="14"/>
            <w:vAlign w:val="center"/>
          </w:tcPr>
          <w:p w:rsidR="00075266" w:rsidRDefault="00075266" w:rsidP="00D141DF">
            <w:pPr>
              <w:pStyle w:val="NoSpacing"/>
            </w:pPr>
            <w:r>
              <w:t xml:space="preserve">                                       E0F</w:t>
            </w:r>
            <w:r>
              <w:rPr>
                <w:sz w:val="16"/>
                <w:vertAlign w:val="subscript"/>
              </w:rPr>
              <w:t xml:space="preserve">16 </w:t>
            </w:r>
            <w:r>
              <w:t xml:space="preserve">[11:0] </w:t>
            </w:r>
          </w:p>
        </w:tc>
      </w:tr>
      <w:tr w:rsidR="00075266" w:rsidTr="00D141DF">
        <w:trPr>
          <w:cantSplit/>
          <w:jc w:val="center"/>
        </w:trPr>
        <w:tc>
          <w:tcPr>
            <w:tcW w:w="0" w:type="auto"/>
          </w:tcPr>
          <w:p w:rsidR="00075266" w:rsidRDefault="00075266" w:rsidP="00D141DF">
            <w:pPr>
              <w:pStyle w:val="NoSpacing"/>
              <w:rPr>
                <w:sz w:val="20"/>
              </w:rPr>
            </w:pPr>
            <w:r>
              <w:rPr>
                <w:sz w:val="20"/>
              </w:rPr>
              <w:t>285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3"/>
          </w:tcPr>
          <w:p w:rsidR="00075266" w:rsidRDefault="00075266" w:rsidP="00D141DF">
            <w:pPr>
              <w:pStyle w:val="NoSpacing"/>
            </w:pPr>
            <w:r>
              <w:t xml:space="preserve">                            CRC22[10:0]</w:t>
            </w:r>
          </w:p>
        </w:tc>
      </w:tr>
      <w:tr w:rsidR="00075266" w:rsidTr="00D141DF">
        <w:trPr>
          <w:cantSplit/>
          <w:jc w:val="center"/>
        </w:trPr>
        <w:tc>
          <w:tcPr>
            <w:tcW w:w="0" w:type="auto"/>
          </w:tcPr>
          <w:p w:rsidR="00075266" w:rsidRDefault="00075266" w:rsidP="00D141DF">
            <w:pPr>
              <w:pStyle w:val="NoSpacing"/>
              <w:rPr>
                <w:sz w:val="20"/>
              </w:rPr>
            </w:pPr>
            <w:r>
              <w:rPr>
                <w:sz w:val="20"/>
              </w:rPr>
              <w:t>286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3"/>
          </w:tcPr>
          <w:p w:rsidR="00075266" w:rsidRDefault="00075266" w:rsidP="00D141DF">
            <w:pPr>
              <w:pStyle w:val="NoSpacing"/>
            </w:pPr>
            <w:r>
              <w:t xml:space="preserve">                            CRC22[21:11]</w:t>
            </w:r>
          </w:p>
        </w:tc>
      </w:tr>
      <w:tr w:rsidR="00075266" w:rsidTr="00D141DF">
        <w:trPr>
          <w:cantSplit/>
          <w:jc w:val="center"/>
        </w:trPr>
        <w:tc>
          <w:tcPr>
            <w:tcW w:w="0" w:type="auto"/>
          </w:tcPr>
          <w:p w:rsidR="00075266" w:rsidRDefault="00075266" w:rsidP="00D141DF">
            <w:pPr>
              <w:pStyle w:val="NoSpacing"/>
              <w:rPr>
                <w:sz w:val="20"/>
              </w:rPr>
            </w:pPr>
            <w:r>
              <w:rPr>
                <w:sz w:val="20"/>
              </w:rPr>
              <w:t>287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rPr>
                <w:b/>
              </w:rPr>
            </w:pPr>
            <w:r>
              <w:rPr>
                <w:b/>
              </w:rPr>
              <w:t>1</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0" w:type="auto"/>
            <w:gridSpan w:val="13"/>
          </w:tcPr>
          <w:p w:rsidR="00075266" w:rsidRDefault="00075266" w:rsidP="00D141DF">
            <w:pPr>
              <w:pStyle w:val="NoSpacing"/>
            </w:pPr>
            <w:r>
              <w:t xml:space="preserve">                            Word Count [10:0]</w:t>
            </w:r>
          </w:p>
        </w:tc>
      </w:tr>
      <w:tr w:rsidR="00075266" w:rsidTr="00D141DF">
        <w:trPr>
          <w:jc w:val="center"/>
        </w:trPr>
        <w:tc>
          <w:tcPr>
            <w:tcW w:w="0" w:type="auto"/>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0" w:type="auto"/>
          </w:tcPr>
          <w:p w:rsidR="00075266" w:rsidRDefault="00075266" w:rsidP="00D141DF">
            <w:pPr>
              <w:pStyle w:val="NoSpacing"/>
              <w:rPr>
                <w:b/>
              </w:rPr>
            </w:pPr>
            <w:r>
              <w:rPr>
                <w:b/>
              </w:rPr>
              <w:t>1</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p>
        </w:tc>
        <w:tc>
          <w:tcPr>
            <w:tcW w:w="0" w:type="auto"/>
            <w:tcBorders>
              <w:left w:val="nil"/>
            </w:tcBorders>
          </w:tcPr>
          <w:p w:rsidR="00075266" w:rsidRDefault="00075266" w:rsidP="00D141DF">
            <w:pPr>
              <w:pStyle w:val="NoSpacing"/>
            </w:pPr>
          </w:p>
        </w:tc>
        <w:tc>
          <w:tcPr>
            <w:tcW w:w="0" w:type="auto"/>
            <w:gridSpan w:val="3"/>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r>
    </w:tbl>
    <w:p w:rsidR="00075266" w:rsidRDefault="00075266" w:rsidP="00D63EC5">
      <w:pPr>
        <w:pStyle w:val="PlainText"/>
        <w:rPr>
          <w:sz w:val="12"/>
        </w:rPr>
        <w:sectPr w:rsidR="00075266">
          <w:footerReference w:type="first" r:id="rId18"/>
          <w:pgSz w:w="15840" w:h="12240" w:orient="landscape" w:code="1"/>
          <w:pgMar w:top="1008" w:right="576" w:bottom="1008" w:left="576" w:header="720" w:footer="720" w:gutter="0"/>
          <w:cols w:space="720"/>
        </w:sectPr>
      </w:pPr>
    </w:p>
    <w:p w:rsidR="00075266" w:rsidRDefault="00075266" w:rsidP="005C6C90">
      <w:pPr>
        <w:pStyle w:val="Heading2"/>
      </w:pPr>
      <w:bookmarkStart w:id="116" w:name="_Toc385903100"/>
      <w:bookmarkStart w:id="117" w:name="_Toc387961672"/>
      <w:r>
        <w:rPr>
          <w:snapToGrid w:val="0"/>
        </w:rPr>
        <w:lastRenderedPageBreak/>
        <w:t>Sample TMB Raw Hits Dump</w:t>
      </w:r>
      <w:bookmarkEnd w:id="116"/>
      <w:bookmarkEnd w:id="117"/>
      <w:r>
        <w:rPr>
          <w:snapToGrid w:val="0"/>
        </w:rPr>
        <w:t xml:space="preserve"> </w:t>
      </w:r>
      <w:r>
        <w:t xml:space="preserve"> </w:t>
      </w:r>
    </w:p>
    <w:p w:rsidR="00075266" w:rsidRDefault="00075266" w:rsidP="00D63EC5">
      <w:r>
        <w:t>TMB internal pattern injector + RPC internal pattern injector</w:t>
      </w:r>
    </w:p>
    <w:p w:rsidR="00AF5C0D" w:rsidRDefault="00075266" w:rsidP="00D23FAE">
      <w:r>
        <w:t>7-Time bins, full 5 CLCTs+ 2 RPCs raw hits readout  (Blocked CFEB DiStrips list turned off)</w:t>
      </w:r>
    </w:p>
    <w:p w:rsidR="00D23FAE" w:rsidRDefault="00D23FAE" w:rsidP="00D23FAE">
      <w:pPr>
        <w:sectPr w:rsidR="00D23FAE">
          <w:footerReference w:type="first" r:id="rId19"/>
          <w:pgSz w:w="12240" w:h="15840" w:code="1"/>
          <w:pgMar w:top="936" w:right="864" w:bottom="504" w:left="1152" w:header="720" w:footer="720" w:gutter="0"/>
          <w:cols w:space="720"/>
        </w:sectPr>
      </w:pPr>
    </w:p>
    <w:p w:rsidR="00075266" w:rsidRDefault="00075266" w:rsidP="00BD0B0C">
      <w:pPr>
        <w:pStyle w:val="Codeinfixedfont"/>
      </w:pPr>
      <w:r>
        <w:lastRenderedPageBreak/>
        <w:t>Adr=   0 Data=2DB0C</w:t>
      </w:r>
    </w:p>
    <w:p w:rsidR="00075266" w:rsidRDefault="00075266" w:rsidP="00BD0B0C">
      <w:pPr>
        <w:pStyle w:val="Codeinfixedfont"/>
      </w:pPr>
      <w:r>
        <w:t>Adr=   1 Data=0DCC8</w:t>
      </w:r>
    </w:p>
    <w:p w:rsidR="00075266" w:rsidRDefault="00075266" w:rsidP="00BD0B0C">
      <w:pPr>
        <w:pStyle w:val="Codeinfixedfont"/>
      </w:pPr>
      <w:r>
        <w:t>Adr=   2 Data=0D001</w:t>
      </w:r>
    </w:p>
    <w:p w:rsidR="00075266" w:rsidRDefault="00075266" w:rsidP="00BD0B0C">
      <w:pPr>
        <w:pStyle w:val="Codeinfixedfont"/>
      </w:pPr>
      <w:r>
        <w:t>Adr=   3 Data=0D001</w:t>
      </w:r>
    </w:p>
    <w:p w:rsidR="00075266" w:rsidRDefault="00075266" w:rsidP="00BD0B0C">
      <w:pPr>
        <w:pStyle w:val="Codeinfixedfont"/>
      </w:pPr>
      <w:r>
        <w:t>Adr=   4 Data=04045</w:t>
      </w:r>
    </w:p>
    <w:p w:rsidR="00075266" w:rsidRDefault="00075266" w:rsidP="00BD0B0C">
      <w:pPr>
        <w:pStyle w:val="Codeinfixedfont"/>
      </w:pPr>
      <w:r>
        <w:t>Adr=   5 Data=0226A</w:t>
      </w:r>
    </w:p>
    <w:p w:rsidR="00075266" w:rsidRDefault="00075266" w:rsidP="00BD0B0C">
      <w:pPr>
        <w:pStyle w:val="Codeinfixedfont"/>
      </w:pPr>
      <w:r>
        <w:t>Adr=   6 Data=0777F</w:t>
      </w:r>
    </w:p>
    <w:p w:rsidR="00075266" w:rsidRDefault="00075266" w:rsidP="00BD0B0C">
      <w:pPr>
        <w:pStyle w:val="Codeinfixedfont"/>
      </w:pPr>
      <w:r>
        <w:t>Adr=   7 Data=0512C</w:t>
      </w:r>
    </w:p>
    <w:p w:rsidR="00075266" w:rsidRDefault="00075266" w:rsidP="00BD0B0C">
      <w:pPr>
        <w:pStyle w:val="Codeinfixedfont"/>
      </w:pPr>
      <w:r>
        <w:t>Adr=   8 Data=00C47</w:t>
      </w:r>
    </w:p>
    <w:p w:rsidR="00075266" w:rsidRDefault="00075266" w:rsidP="00BD0B0C">
      <w:pPr>
        <w:pStyle w:val="Codeinfixedfont"/>
      </w:pPr>
      <w:r>
        <w:t>Adr=   9 Data=00001</w:t>
      </w:r>
    </w:p>
    <w:p w:rsidR="00075266" w:rsidRDefault="00075266" w:rsidP="00BD0B0C">
      <w:pPr>
        <w:pStyle w:val="Codeinfixedfont"/>
      </w:pPr>
      <w:r>
        <w:t>Adr=  10 Data=00000</w:t>
      </w:r>
    </w:p>
    <w:p w:rsidR="00075266" w:rsidRDefault="00075266" w:rsidP="00BD0B0C">
      <w:pPr>
        <w:pStyle w:val="Codeinfixedfont"/>
      </w:pPr>
      <w:r>
        <w:t>Adr=  11 Data=00001</w:t>
      </w:r>
    </w:p>
    <w:p w:rsidR="00075266" w:rsidRDefault="00075266" w:rsidP="00BD0B0C">
      <w:pPr>
        <w:pStyle w:val="Codeinfixedfont"/>
      </w:pPr>
      <w:r>
        <w:t>Adr=  12 Data=00000</w:t>
      </w:r>
    </w:p>
    <w:p w:rsidR="00075266" w:rsidRDefault="00075266" w:rsidP="00BD0B0C">
      <w:pPr>
        <w:pStyle w:val="Codeinfixedfont"/>
      </w:pPr>
      <w:r>
        <w:t>Adr=  13 Data=00001</w:t>
      </w:r>
    </w:p>
    <w:p w:rsidR="00075266" w:rsidRDefault="00075266" w:rsidP="00BD0B0C">
      <w:pPr>
        <w:pStyle w:val="Codeinfixedfont"/>
      </w:pPr>
      <w:r>
        <w:t>Adr=  14 Data=00000</w:t>
      </w:r>
    </w:p>
    <w:p w:rsidR="00075266" w:rsidRDefault="00075266" w:rsidP="00BD0B0C">
      <w:pPr>
        <w:pStyle w:val="Codeinfixedfont"/>
      </w:pPr>
      <w:r>
        <w:t>Adr=  15 Data=00001</w:t>
      </w:r>
    </w:p>
    <w:p w:rsidR="00075266" w:rsidRDefault="00075266" w:rsidP="00BD0B0C">
      <w:pPr>
        <w:pStyle w:val="Codeinfixedfont"/>
      </w:pPr>
      <w:r>
        <w:t>Adr=  16 Data=00000</w:t>
      </w:r>
    </w:p>
    <w:p w:rsidR="00075266" w:rsidRDefault="00075266" w:rsidP="00BD0B0C">
      <w:pPr>
        <w:pStyle w:val="Codeinfixedfont"/>
      </w:pPr>
      <w:r>
        <w:t>Adr=  17 Data=002DD</w:t>
      </w:r>
    </w:p>
    <w:p w:rsidR="00075266" w:rsidRDefault="00075266" w:rsidP="00BD0B0C">
      <w:pPr>
        <w:pStyle w:val="Codeinfixedfont"/>
      </w:pPr>
      <w:r>
        <w:t>Adr=  18 Data=00000</w:t>
      </w:r>
    </w:p>
    <w:p w:rsidR="00075266" w:rsidRDefault="00075266" w:rsidP="00BD0B0C">
      <w:pPr>
        <w:pStyle w:val="Codeinfixedfont"/>
      </w:pPr>
      <w:r>
        <w:t>Adr=  19 Data=0023D</w:t>
      </w:r>
    </w:p>
    <w:p w:rsidR="00075266" w:rsidRDefault="00075266" w:rsidP="00BD0B0C">
      <w:pPr>
        <w:pStyle w:val="Codeinfixedfont"/>
      </w:pPr>
      <w:r>
        <w:t>Adr=  20 Data=04204</w:t>
      </w:r>
    </w:p>
    <w:p w:rsidR="00075266" w:rsidRDefault="00075266" w:rsidP="00BD0B0C">
      <w:pPr>
        <w:pStyle w:val="Codeinfixedfont"/>
      </w:pPr>
      <w:r>
        <w:t>Adr=  21 Data=01A46</w:t>
      </w:r>
    </w:p>
    <w:p w:rsidR="00075266" w:rsidRDefault="00075266" w:rsidP="00BD0B0C">
      <w:pPr>
        <w:pStyle w:val="Codeinfixedfont"/>
      </w:pPr>
      <w:r>
        <w:t>Adr=  22 Data=07E01</w:t>
      </w:r>
    </w:p>
    <w:p w:rsidR="00075266" w:rsidRDefault="00075266" w:rsidP="00BD0B0C">
      <w:pPr>
        <w:pStyle w:val="Codeinfixedfont"/>
      </w:pPr>
      <w:r>
        <w:t>Adr=  23 Data=003E1</w:t>
      </w:r>
    </w:p>
    <w:p w:rsidR="00075266" w:rsidRDefault="00075266" w:rsidP="00BD0B0C">
      <w:pPr>
        <w:pStyle w:val="Codeinfixedfont"/>
      </w:pPr>
      <w:r>
        <w:t>Adr=  24 Data=00301</w:t>
      </w:r>
    </w:p>
    <w:p w:rsidR="00075266" w:rsidRDefault="00075266" w:rsidP="00BD0B0C">
      <w:pPr>
        <w:pStyle w:val="Codeinfixedfont"/>
      </w:pPr>
      <w:r>
        <w:t>Adr=  25 Data=005AD</w:t>
      </w:r>
    </w:p>
    <w:p w:rsidR="00075266" w:rsidRDefault="00075266" w:rsidP="00BD0B0C">
      <w:pPr>
        <w:pStyle w:val="Codeinfixedfont"/>
      </w:pPr>
      <w:r>
        <w:t>Adr=  26 Data=00000</w:t>
      </w:r>
    </w:p>
    <w:p w:rsidR="00075266" w:rsidRDefault="00075266" w:rsidP="00BD0B0C">
      <w:pPr>
        <w:pStyle w:val="Codeinfixedfont"/>
      </w:pPr>
      <w:r>
        <w:t>Adr=  27 Data=0531C</w:t>
      </w:r>
    </w:p>
    <w:p w:rsidR="00075266" w:rsidRDefault="00075266" w:rsidP="00BD0B0C">
      <w:pPr>
        <w:pStyle w:val="Codeinfixedfont"/>
      </w:pPr>
      <w:r>
        <w:t>Adr=  28 Data=010A7</w:t>
      </w:r>
    </w:p>
    <w:p w:rsidR="00075266" w:rsidRDefault="00075266" w:rsidP="00BD0B0C">
      <w:pPr>
        <w:pStyle w:val="Codeinfixedfont"/>
      </w:pPr>
      <w:r>
        <w:t>Adr=  29 Data=01000</w:t>
      </w:r>
    </w:p>
    <w:p w:rsidR="00075266" w:rsidRDefault="00075266" w:rsidP="00BD0B0C">
      <w:pPr>
        <w:pStyle w:val="Codeinfixedfont"/>
      </w:pPr>
      <w:r>
        <w:t>Adr=  30 Data=00001</w:t>
      </w:r>
    </w:p>
    <w:p w:rsidR="00075266" w:rsidRDefault="00075266" w:rsidP="00BD0B0C">
      <w:pPr>
        <w:pStyle w:val="Codeinfixedfont"/>
      </w:pPr>
      <w:r>
        <w:t>Adr=  31 Data=07D0A</w:t>
      </w:r>
    </w:p>
    <w:p w:rsidR="00075266" w:rsidRDefault="00075266" w:rsidP="00BD0B0C">
      <w:pPr>
        <w:pStyle w:val="Codeinfixedfont"/>
      </w:pPr>
      <w:r>
        <w:t>Adr=  32 Data=02605</w:t>
      </w:r>
    </w:p>
    <w:p w:rsidR="00075266" w:rsidRDefault="00075266" w:rsidP="00BD0B0C">
      <w:pPr>
        <w:pStyle w:val="Codeinfixedfont"/>
      </w:pPr>
      <w:r>
        <w:t>Adr=  33 Data=00000</w:t>
      </w:r>
    </w:p>
    <w:p w:rsidR="00075266" w:rsidRDefault="00075266" w:rsidP="00BD0B0C">
      <w:pPr>
        <w:pStyle w:val="Codeinfixedfont"/>
      </w:pPr>
      <w:r>
        <w:t>Adr=  34 Data=00000</w:t>
      </w:r>
    </w:p>
    <w:p w:rsidR="00075266" w:rsidRDefault="00075266" w:rsidP="00BD0B0C">
      <w:pPr>
        <w:pStyle w:val="Codeinfixedfont"/>
      </w:pPr>
      <w:r>
        <w:t>Adr=  35 Data=07C01</w:t>
      </w:r>
    </w:p>
    <w:p w:rsidR="00075266" w:rsidRDefault="00075266" w:rsidP="00BD0B0C">
      <w:pPr>
        <w:pStyle w:val="Codeinfixedfont"/>
      </w:pPr>
      <w:r>
        <w:t>Adr=  36 Data=008FB</w:t>
      </w:r>
    </w:p>
    <w:p w:rsidR="00075266" w:rsidRDefault="00075266" w:rsidP="00BD0B0C">
      <w:pPr>
        <w:pStyle w:val="Codeinfixedfont"/>
      </w:pPr>
      <w:r>
        <w:t>Adr=  37 Data=01E25</w:t>
      </w:r>
    </w:p>
    <w:p w:rsidR="00075266" w:rsidRDefault="00075266" w:rsidP="00BD0B0C">
      <w:pPr>
        <w:pStyle w:val="Codeinfixedfont"/>
      </w:pPr>
      <w:r>
        <w:t>Adr=  38 Data=007FF</w:t>
      </w:r>
    </w:p>
    <w:p w:rsidR="00075266" w:rsidRDefault="00075266" w:rsidP="00BD0B0C">
      <w:pPr>
        <w:pStyle w:val="Codeinfixedfont"/>
      </w:pPr>
      <w:r>
        <w:t>Adr=  39 Data=00001</w:t>
      </w:r>
    </w:p>
    <w:p w:rsidR="00075266" w:rsidRDefault="00075266" w:rsidP="00BD0B0C">
      <w:pPr>
        <w:pStyle w:val="Codeinfixedfont"/>
      </w:pPr>
      <w:r>
        <w:t>Adr=  40 Data=06001</w:t>
      </w:r>
    </w:p>
    <w:p w:rsidR="00075266" w:rsidRDefault="00075266" w:rsidP="00BD0B0C">
      <w:pPr>
        <w:pStyle w:val="Codeinfixedfont"/>
      </w:pPr>
      <w:r>
        <w:t>Adr=  41 Data=02326</w:t>
      </w:r>
    </w:p>
    <w:p w:rsidR="00075266" w:rsidRDefault="00075266" w:rsidP="00BD0B0C">
      <w:pPr>
        <w:pStyle w:val="Codeinfixedfont"/>
      </w:pPr>
      <w:r>
        <w:t>Adr=  42 Data=06E0B</w:t>
      </w:r>
    </w:p>
    <w:p w:rsidR="00075266" w:rsidRDefault="00075266" w:rsidP="00BD0B0C">
      <w:pPr>
        <w:pStyle w:val="Codeinfixedfont"/>
      </w:pPr>
      <w:r>
        <w:t>Adr=  43 Data=00000</w:t>
      </w:r>
    </w:p>
    <w:p w:rsidR="00075266" w:rsidRDefault="00075266" w:rsidP="00BD0B0C">
      <w:pPr>
        <w:pStyle w:val="Codeinfixedfont"/>
      </w:pPr>
      <w:r>
        <w:t>Adr=  44 Data=00000</w:t>
      </w:r>
    </w:p>
    <w:p w:rsidR="00075266" w:rsidRDefault="00075266" w:rsidP="00BD0B0C">
      <w:pPr>
        <w:pStyle w:val="Codeinfixedfont"/>
      </w:pPr>
      <w:r>
        <w:t>Adr=  45 Data=00000</w:t>
      </w:r>
    </w:p>
    <w:p w:rsidR="00075266" w:rsidRDefault="00075266" w:rsidP="00BD0B0C">
      <w:pPr>
        <w:pStyle w:val="Codeinfixedfont"/>
      </w:pPr>
      <w:r>
        <w:t>Adr=  46 Data=00000</w:t>
      </w:r>
    </w:p>
    <w:p w:rsidR="00075266" w:rsidRDefault="00075266" w:rsidP="00BD0B0C">
      <w:pPr>
        <w:pStyle w:val="Codeinfixedfont"/>
      </w:pPr>
      <w:r>
        <w:t>Adr=  47 Data=00000</w:t>
      </w:r>
    </w:p>
    <w:p w:rsidR="00075266" w:rsidRDefault="00075266" w:rsidP="00BD0B0C">
      <w:pPr>
        <w:pStyle w:val="Codeinfixedfont"/>
      </w:pPr>
      <w:r>
        <w:t>Adr=  48 Data=00000</w:t>
      </w:r>
    </w:p>
    <w:p w:rsidR="00075266" w:rsidRDefault="00075266" w:rsidP="00BD0B0C">
      <w:pPr>
        <w:pStyle w:val="Codeinfixedfont"/>
      </w:pPr>
      <w:r>
        <w:t>Adr=  49 Data=00100</w:t>
      </w:r>
    </w:p>
    <w:p w:rsidR="00075266" w:rsidRDefault="00075266" w:rsidP="00BD0B0C">
      <w:pPr>
        <w:pStyle w:val="Codeinfixedfont"/>
      </w:pPr>
      <w:r>
        <w:t>Adr=  50 Data=00100</w:t>
      </w:r>
    </w:p>
    <w:p w:rsidR="00075266" w:rsidRDefault="00075266" w:rsidP="00BD0B0C">
      <w:pPr>
        <w:pStyle w:val="Codeinfixedfont"/>
      </w:pPr>
      <w:r>
        <w:t>Adr=  51 Data=00100</w:t>
      </w:r>
    </w:p>
    <w:p w:rsidR="00075266" w:rsidRDefault="00075266" w:rsidP="00BD0B0C">
      <w:pPr>
        <w:pStyle w:val="Codeinfixedfont"/>
      </w:pPr>
      <w:r>
        <w:t>Adr=  52 Data=00100</w:t>
      </w:r>
    </w:p>
    <w:p w:rsidR="00075266" w:rsidRDefault="00075266" w:rsidP="00BD0B0C">
      <w:pPr>
        <w:pStyle w:val="Codeinfixedfont"/>
      </w:pPr>
      <w:r>
        <w:t>Adr=  53 Data=00100</w:t>
      </w:r>
    </w:p>
    <w:p w:rsidR="00075266" w:rsidRDefault="00075266" w:rsidP="00BD0B0C">
      <w:pPr>
        <w:pStyle w:val="Codeinfixedfont"/>
      </w:pPr>
      <w:r>
        <w:t>Adr=  54 Data=00100</w:t>
      </w:r>
    </w:p>
    <w:p w:rsidR="00075266" w:rsidRDefault="00075266" w:rsidP="00BD0B0C">
      <w:pPr>
        <w:pStyle w:val="Codeinfixedfont"/>
      </w:pPr>
      <w:r>
        <w:t>Adr=  55 Data=00202</w:t>
      </w:r>
    </w:p>
    <w:p w:rsidR="00075266" w:rsidRDefault="00075266" w:rsidP="00BD0B0C">
      <w:pPr>
        <w:pStyle w:val="Codeinfixedfont"/>
      </w:pPr>
      <w:r>
        <w:t>Adr=  56 Data=00202</w:t>
      </w:r>
    </w:p>
    <w:p w:rsidR="00075266" w:rsidRDefault="00075266" w:rsidP="00BD0B0C">
      <w:pPr>
        <w:pStyle w:val="Codeinfixedfont"/>
      </w:pPr>
      <w:r>
        <w:t>Adr=  57 Data=00202</w:t>
      </w:r>
    </w:p>
    <w:p w:rsidR="00075266" w:rsidRDefault="00075266" w:rsidP="00BD0B0C">
      <w:pPr>
        <w:pStyle w:val="Codeinfixedfont"/>
      </w:pPr>
      <w:r>
        <w:t>Adr=  58 Data=00202</w:t>
      </w:r>
    </w:p>
    <w:p w:rsidR="00075266" w:rsidRDefault="00075266" w:rsidP="00BD0B0C">
      <w:pPr>
        <w:pStyle w:val="Codeinfixedfont"/>
      </w:pPr>
      <w:r>
        <w:t>Adr=  59 Data=00202</w:t>
      </w:r>
    </w:p>
    <w:p w:rsidR="00075266" w:rsidRDefault="00075266" w:rsidP="00BD0B0C">
      <w:pPr>
        <w:pStyle w:val="Codeinfixedfont"/>
      </w:pPr>
      <w:r>
        <w:t>Adr=  60 Data=00202</w:t>
      </w:r>
    </w:p>
    <w:p w:rsidR="00075266" w:rsidRDefault="00075266" w:rsidP="00BD0B0C">
      <w:pPr>
        <w:pStyle w:val="Codeinfixedfont"/>
      </w:pPr>
      <w:r>
        <w:t>Adr=  61 Data=00300</w:t>
      </w:r>
    </w:p>
    <w:p w:rsidR="00075266" w:rsidRDefault="00075266" w:rsidP="00BD0B0C">
      <w:pPr>
        <w:pStyle w:val="Codeinfixedfont"/>
      </w:pPr>
      <w:r>
        <w:t>Adr=  62 Data=00302</w:t>
      </w:r>
    </w:p>
    <w:p w:rsidR="00075266" w:rsidRDefault="00075266" w:rsidP="00BD0B0C">
      <w:pPr>
        <w:pStyle w:val="Codeinfixedfont"/>
      </w:pPr>
      <w:r>
        <w:t>Adr=  63 Data=00300</w:t>
      </w:r>
    </w:p>
    <w:p w:rsidR="00075266" w:rsidRDefault="00075266" w:rsidP="00BD0B0C">
      <w:pPr>
        <w:pStyle w:val="Codeinfixedfont"/>
      </w:pPr>
      <w:r>
        <w:t>Adr=  64 Data=00302</w:t>
      </w:r>
    </w:p>
    <w:p w:rsidR="00075266" w:rsidRDefault="00075266" w:rsidP="00BD0B0C">
      <w:pPr>
        <w:pStyle w:val="Codeinfixedfont"/>
      </w:pPr>
      <w:r>
        <w:t>Adr=  65 Data=00300</w:t>
      </w:r>
    </w:p>
    <w:p w:rsidR="00075266" w:rsidRDefault="00075266" w:rsidP="00BD0B0C">
      <w:pPr>
        <w:pStyle w:val="Codeinfixedfont"/>
      </w:pPr>
      <w:r>
        <w:t>Adr=  66 Data=00302</w:t>
      </w:r>
    </w:p>
    <w:p w:rsidR="00075266" w:rsidRDefault="00075266" w:rsidP="00BD0B0C">
      <w:pPr>
        <w:pStyle w:val="Codeinfixedfont"/>
      </w:pPr>
      <w:r>
        <w:lastRenderedPageBreak/>
        <w:t>Adr=  67 Data=00402</w:t>
      </w:r>
    </w:p>
    <w:p w:rsidR="00075266" w:rsidRDefault="00075266" w:rsidP="00BD0B0C">
      <w:pPr>
        <w:pStyle w:val="Codeinfixedfont"/>
      </w:pPr>
      <w:r>
        <w:t>Adr=  68 Data=00400</w:t>
      </w:r>
    </w:p>
    <w:p w:rsidR="00075266" w:rsidRDefault="00075266" w:rsidP="00BD0B0C">
      <w:pPr>
        <w:pStyle w:val="Codeinfixedfont"/>
      </w:pPr>
      <w:r>
        <w:t>Adr=  69 Data=00402</w:t>
      </w:r>
    </w:p>
    <w:p w:rsidR="00075266" w:rsidRDefault="00075266" w:rsidP="00BD0B0C">
      <w:pPr>
        <w:pStyle w:val="Codeinfixedfont"/>
      </w:pPr>
      <w:r>
        <w:t>Adr=  70 Data=00400</w:t>
      </w:r>
    </w:p>
    <w:p w:rsidR="00075266" w:rsidRDefault="00075266" w:rsidP="00BD0B0C">
      <w:pPr>
        <w:pStyle w:val="Codeinfixedfont"/>
      </w:pPr>
      <w:r>
        <w:t>Adr=  71 Data=00402</w:t>
      </w:r>
    </w:p>
    <w:p w:rsidR="00075266" w:rsidRDefault="00075266" w:rsidP="00BD0B0C">
      <w:pPr>
        <w:pStyle w:val="Codeinfixedfont"/>
      </w:pPr>
      <w:r>
        <w:t>Adr=  72 Data=00400</w:t>
      </w:r>
    </w:p>
    <w:p w:rsidR="00075266" w:rsidRDefault="00075266" w:rsidP="00BD0B0C">
      <w:pPr>
        <w:pStyle w:val="Codeinfixedfont"/>
      </w:pPr>
      <w:r>
        <w:t>Adr=  73 Data=00500</w:t>
      </w:r>
    </w:p>
    <w:p w:rsidR="00075266" w:rsidRDefault="00075266" w:rsidP="00BD0B0C">
      <w:pPr>
        <w:pStyle w:val="Codeinfixedfont"/>
      </w:pPr>
      <w:r>
        <w:t>Adr=  74 Data=00500</w:t>
      </w:r>
    </w:p>
    <w:p w:rsidR="00075266" w:rsidRDefault="00075266" w:rsidP="00BD0B0C">
      <w:pPr>
        <w:pStyle w:val="Codeinfixedfont"/>
      </w:pPr>
      <w:r>
        <w:t>Adr=  75 Data=00500</w:t>
      </w:r>
    </w:p>
    <w:p w:rsidR="00075266" w:rsidRDefault="00075266" w:rsidP="00BD0B0C">
      <w:pPr>
        <w:pStyle w:val="Codeinfixedfont"/>
      </w:pPr>
      <w:r>
        <w:t>Adr=  76 Data=00500</w:t>
      </w:r>
    </w:p>
    <w:p w:rsidR="00075266" w:rsidRDefault="00075266" w:rsidP="00BD0B0C">
      <w:pPr>
        <w:pStyle w:val="Codeinfixedfont"/>
      </w:pPr>
      <w:r>
        <w:t>Adr=  77 Data=00500</w:t>
      </w:r>
    </w:p>
    <w:p w:rsidR="00075266" w:rsidRDefault="00075266" w:rsidP="00BD0B0C">
      <w:pPr>
        <w:pStyle w:val="Codeinfixedfont"/>
      </w:pPr>
      <w:r>
        <w:t>Adr=  78 Data=00500</w:t>
      </w:r>
    </w:p>
    <w:p w:rsidR="00075266" w:rsidRDefault="00075266" w:rsidP="00BD0B0C">
      <w:pPr>
        <w:pStyle w:val="Codeinfixedfont"/>
      </w:pPr>
      <w:r>
        <w:t>Adr=  79 Data=00600</w:t>
      </w:r>
    </w:p>
    <w:p w:rsidR="00075266" w:rsidRDefault="00075266" w:rsidP="00BD0B0C">
      <w:pPr>
        <w:pStyle w:val="Codeinfixedfont"/>
      </w:pPr>
      <w:r>
        <w:t>Adr=  80 Data=00600</w:t>
      </w:r>
    </w:p>
    <w:p w:rsidR="00075266" w:rsidRDefault="00075266" w:rsidP="00BD0B0C">
      <w:pPr>
        <w:pStyle w:val="Codeinfixedfont"/>
      </w:pPr>
      <w:r>
        <w:t>Adr=  81 Data=00600</w:t>
      </w:r>
    </w:p>
    <w:p w:rsidR="00075266" w:rsidRDefault="00075266" w:rsidP="00BD0B0C">
      <w:pPr>
        <w:pStyle w:val="Codeinfixedfont"/>
      </w:pPr>
      <w:r>
        <w:t>Adr=  82 Data=00600</w:t>
      </w:r>
    </w:p>
    <w:p w:rsidR="00075266" w:rsidRDefault="00075266" w:rsidP="00BD0B0C">
      <w:pPr>
        <w:pStyle w:val="Codeinfixedfont"/>
      </w:pPr>
      <w:r>
        <w:t>Adr=  83 Data=00600</w:t>
      </w:r>
    </w:p>
    <w:p w:rsidR="00075266" w:rsidRDefault="00075266" w:rsidP="00BD0B0C">
      <w:pPr>
        <w:pStyle w:val="Codeinfixedfont"/>
      </w:pPr>
      <w:r>
        <w:t>Adr=  84 Data=00600</w:t>
      </w:r>
    </w:p>
    <w:p w:rsidR="00075266" w:rsidRDefault="00075266" w:rsidP="00BD0B0C">
      <w:pPr>
        <w:pStyle w:val="Codeinfixedfont"/>
      </w:pPr>
      <w:r>
        <w:t>Adr=  85 Data=01000</w:t>
      </w:r>
    </w:p>
    <w:p w:rsidR="00075266" w:rsidRDefault="00075266" w:rsidP="00BD0B0C">
      <w:pPr>
        <w:pStyle w:val="Codeinfixedfont"/>
      </w:pPr>
      <w:r>
        <w:t>Adr=  86 Data=01000</w:t>
      </w:r>
    </w:p>
    <w:p w:rsidR="00075266" w:rsidRDefault="00075266" w:rsidP="00BD0B0C">
      <w:pPr>
        <w:pStyle w:val="Codeinfixedfont"/>
      </w:pPr>
      <w:r>
        <w:t>Adr=  87 Data=01000</w:t>
      </w:r>
    </w:p>
    <w:p w:rsidR="00075266" w:rsidRDefault="00075266" w:rsidP="00BD0B0C">
      <w:pPr>
        <w:pStyle w:val="Codeinfixedfont"/>
      </w:pPr>
      <w:r>
        <w:t>Adr=  88 Data=01000</w:t>
      </w:r>
    </w:p>
    <w:p w:rsidR="00075266" w:rsidRDefault="00075266" w:rsidP="00BD0B0C">
      <w:pPr>
        <w:pStyle w:val="Codeinfixedfont"/>
      </w:pPr>
      <w:r>
        <w:t>Adr=  89 Data=01000</w:t>
      </w:r>
    </w:p>
    <w:p w:rsidR="00075266" w:rsidRDefault="00075266" w:rsidP="00BD0B0C">
      <w:pPr>
        <w:pStyle w:val="Codeinfixedfont"/>
      </w:pPr>
      <w:r>
        <w:t>Adr=  90 Data=01000</w:t>
      </w:r>
    </w:p>
    <w:p w:rsidR="00075266" w:rsidRDefault="00075266" w:rsidP="00BD0B0C">
      <w:pPr>
        <w:pStyle w:val="Codeinfixedfont"/>
      </w:pPr>
      <w:r>
        <w:t>Adr=  91 Data=01100</w:t>
      </w:r>
    </w:p>
    <w:p w:rsidR="00075266" w:rsidRDefault="00075266" w:rsidP="00BD0B0C">
      <w:pPr>
        <w:pStyle w:val="Codeinfixedfont"/>
      </w:pPr>
      <w:r>
        <w:t>Adr=  92 Data=01100</w:t>
      </w:r>
    </w:p>
    <w:p w:rsidR="00075266" w:rsidRDefault="00075266" w:rsidP="00BD0B0C">
      <w:pPr>
        <w:pStyle w:val="Codeinfixedfont"/>
      </w:pPr>
      <w:r>
        <w:t>Adr=  93 Data=01100</w:t>
      </w:r>
    </w:p>
    <w:p w:rsidR="00075266" w:rsidRDefault="00075266" w:rsidP="00BD0B0C">
      <w:pPr>
        <w:pStyle w:val="Codeinfixedfont"/>
      </w:pPr>
      <w:r>
        <w:t>Adr=  94 Data=01100</w:t>
      </w:r>
    </w:p>
    <w:p w:rsidR="00075266" w:rsidRDefault="00075266" w:rsidP="00BD0B0C">
      <w:pPr>
        <w:pStyle w:val="Codeinfixedfont"/>
      </w:pPr>
      <w:r>
        <w:t>Adr=  95 Data=01100</w:t>
      </w:r>
    </w:p>
    <w:p w:rsidR="00075266" w:rsidRDefault="00075266" w:rsidP="00BD0B0C">
      <w:pPr>
        <w:pStyle w:val="Codeinfixedfont"/>
      </w:pPr>
      <w:r>
        <w:t>Adr=  96 Data=01100</w:t>
      </w:r>
    </w:p>
    <w:p w:rsidR="00075266" w:rsidRDefault="00075266" w:rsidP="00BD0B0C">
      <w:pPr>
        <w:pStyle w:val="Codeinfixedfont"/>
      </w:pPr>
      <w:r>
        <w:t>Adr=  97 Data=01200</w:t>
      </w:r>
    </w:p>
    <w:p w:rsidR="00075266" w:rsidRDefault="00075266" w:rsidP="00BD0B0C">
      <w:pPr>
        <w:pStyle w:val="Codeinfixedfont"/>
      </w:pPr>
      <w:r>
        <w:t>Adr=  98 Data=01200</w:t>
      </w:r>
    </w:p>
    <w:p w:rsidR="00075266" w:rsidRDefault="00075266" w:rsidP="00BD0B0C">
      <w:pPr>
        <w:pStyle w:val="Codeinfixedfont"/>
      </w:pPr>
      <w:r>
        <w:t>Adr=  99 Data=01200</w:t>
      </w:r>
    </w:p>
    <w:p w:rsidR="00075266" w:rsidRDefault="00075266" w:rsidP="00BD0B0C">
      <w:pPr>
        <w:pStyle w:val="Codeinfixedfont"/>
      </w:pPr>
      <w:r>
        <w:t>Adr= 100 Data=01200</w:t>
      </w:r>
    </w:p>
    <w:p w:rsidR="00075266" w:rsidRDefault="00075266" w:rsidP="00BD0B0C">
      <w:pPr>
        <w:pStyle w:val="Codeinfixedfont"/>
      </w:pPr>
      <w:r>
        <w:t>Adr= 101 Data=01200</w:t>
      </w:r>
    </w:p>
    <w:p w:rsidR="00075266" w:rsidRDefault="00075266" w:rsidP="00BD0B0C">
      <w:pPr>
        <w:pStyle w:val="Codeinfixedfont"/>
      </w:pPr>
      <w:r>
        <w:t>Adr= 102 Data=01200</w:t>
      </w:r>
    </w:p>
    <w:p w:rsidR="00075266" w:rsidRDefault="00075266" w:rsidP="00BD0B0C">
      <w:pPr>
        <w:pStyle w:val="Codeinfixedfont"/>
      </w:pPr>
      <w:r>
        <w:t>Adr= 103 Data=01300</w:t>
      </w:r>
    </w:p>
    <w:p w:rsidR="00075266" w:rsidRDefault="00075266" w:rsidP="00BD0B0C">
      <w:pPr>
        <w:pStyle w:val="Codeinfixedfont"/>
      </w:pPr>
      <w:r>
        <w:t>Adr= 104 Data=01300</w:t>
      </w:r>
    </w:p>
    <w:p w:rsidR="00075266" w:rsidRDefault="00075266" w:rsidP="00BD0B0C">
      <w:pPr>
        <w:pStyle w:val="Codeinfixedfont"/>
      </w:pPr>
      <w:r>
        <w:t>Adr= 105 Data=01300</w:t>
      </w:r>
    </w:p>
    <w:p w:rsidR="00075266" w:rsidRDefault="00075266" w:rsidP="00BD0B0C">
      <w:pPr>
        <w:pStyle w:val="Codeinfixedfont"/>
      </w:pPr>
      <w:r>
        <w:t>Adr= 106 Data=01300</w:t>
      </w:r>
    </w:p>
    <w:p w:rsidR="00075266" w:rsidRDefault="00075266" w:rsidP="00BD0B0C">
      <w:pPr>
        <w:pStyle w:val="Codeinfixedfont"/>
      </w:pPr>
      <w:r>
        <w:t>Adr= 107 Data=01300</w:t>
      </w:r>
    </w:p>
    <w:p w:rsidR="00075266" w:rsidRDefault="00075266" w:rsidP="00BD0B0C">
      <w:pPr>
        <w:pStyle w:val="Codeinfixedfont"/>
      </w:pPr>
      <w:r>
        <w:t>Adr= 108 Data=01300</w:t>
      </w:r>
    </w:p>
    <w:p w:rsidR="00075266" w:rsidRDefault="00075266" w:rsidP="00BD0B0C">
      <w:pPr>
        <w:pStyle w:val="Codeinfixedfont"/>
      </w:pPr>
      <w:r>
        <w:t>Adr= 109 Data=01400</w:t>
      </w:r>
    </w:p>
    <w:p w:rsidR="00075266" w:rsidRDefault="00075266" w:rsidP="00BD0B0C">
      <w:pPr>
        <w:pStyle w:val="Codeinfixedfont"/>
      </w:pPr>
      <w:r>
        <w:t>Adr= 110 Data=01400</w:t>
      </w:r>
    </w:p>
    <w:p w:rsidR="00075266" w:rsidRDefault="00075266" w:rsidP="00BD0B0C">
      <w:pPr>
        <w:pStyle w:val="Codeinfixedfont"/>
      </w:pPr>
      <w:r>
        <w:t>Adr= 111 Data=01400</w:t>
      </w:r>
    </w:p>
    <w:p w:rsidR="00075266" w:rsidRDefault="00075266" w:rsidP="00BD0B0C">
      <w:pPr>
        <w:pStyle w:val="Codeinfixedfont"/>
      </w:pPr>
      <w:r>
        <w:t>Adr= 112 Data=01400</w:t>
      </w:r>
    </w:p>
    <w:p w:rsidR="00075266" w:rsidRDefault="00075266" w:rsidP="00BD0B0C">
      <w:pPr>
        <w:pStyle w:val="Codeinfixedfont"/>
      </w:pPr>
      <w:r>
        <w:t>Adr= 113 Data=01400</w:t>
      </w:r>
    </w:p>
    <w:p w:rsidR="00075266" w:rsidRDefault="00075266" w:rsidP="00BD0B0C">
      <w:pPr>
        <w:pStyle w:val="Codeinfixedfont"/>
      </w:pPr>
      <w:r>
        <w:t>Adr= 114 Data=01400</w:t>
      </w:r>
    </w:p>
    <w:p w:rsidR="00075266" w:rsidRDefault="00075266" w:rsidP="00BD0B0C">
      <w:pPr>
        <w:pStyle w:val="Codeinfixedfont"/>
      </w:pPr>
      <w:r>
        <w:t>Adr= 115 Data=01500</w:t>
      </w:r>
    </w:p>
    <w:p w:rsidR="00075266" w:rsidRDefault="00075266" w:rsidP="00BD0B0C">
      <w:pPr>
        <w:pStyle w:val="Codeinfixedfont"/>
      </w:pPr>
      <w:r>
        <w:t>Adr= 116 Data=01500</w:t>
      </w:r>
    </w:p>
    <w:p w:rsidR="00075266" w:rsidRDefault="00075266" w:rsidP="00BD0B0C">
      <w:pPr>
        <w:pStyle w:val="Codeinfixedfont"/>
      </w:pPr>
      <w:r>
        <w:t>Adr= 117 Data=01500</w:t>
      </w:r>
    </w:p>
    <w:p w:rsidR="00075266" w:rsidRDefault="00075266" w:rsidP="00BD0B0C">
      <w:pPr>
        <w:pStyle w:val="Codeinfixedfont"/>
      </w:pPr>
      <w:r>
        <w:t>Adr= 118 Data=01500</w:t>
      </w:r>
    </w:p>
    <w:p w:rsidR="00075266" w:rsidRDefault="00075266" w:rsidP="00BD0B0C">
      <w:pPr>
        <w:pStyle w:val="Codeinfixedfont"/>
      </w:pPr>
      <w:r>
        <w:t>Adr= 119 Data=01500</w:t>
      </w:r>
    </w:p>
    <w:p w:rsidR="00075266" w:rsidRDefault="00075266" w:rsidP="00BD0B0C">
      <w:pPr>
        <w:pStyle w:val="Codeinfixedfont"/>
      </w:pPr>
      <w:r>
        <w:t>Adr= 120 Data=01500</w:t>
      </w:r>
    </w:p>
    <w:p w:rsidR="00075266" w:rsidRDefault="00075266" w:rsidP="00BD0B0C">
      <w:pPr>
        <w:pStyle w:val="Codeinfixedfont"/>
      </w:pPr>
      <w:r>
        <w:t>Adr= 121 Data=01600</w:t>
      </w:r>
    </w:p>
    <w:p w:rsidR="00075266" w:rsidRDefault="00075266" w:rsidP="00BD0B0C">
      <w:pPr>
        <w:pStyle w:val="Codeinfixedfont"/>
      </w:pPr>
      <w:r>
        <w:t>Adr= 122 Data=01600</w:t>
      </w:r>
    </w:p>
    <w:p w:rsidR="00075266" w:rsidRDefault="00075266" w:rsidP="00BD0B0C">
      <w:pPr>
        <w:pStyle w:val="Codeinfixedfont"/>
      </w:pPr>
      <w:r>
        <w:t>Adr= 123 Data=01600</w:t>
      </w:r>
    </w:p>
    <w:p w:rsidR="00075266" w:rsidRDefault="00075266" w:rsidP="00BD0B0C">
      <w:pPr>
        <w:pStyle w:val="Codeinfixedfont"/>
      </w:pPr>
      <w:r>
        <w:t>Adr= 124 Data=01600</w:t>
      </w:r>
    </w:p>
    <w:p w:rsidR="00075266" w:rsidRDefault="00075266" w:rsidP="00BD0B0C">
      <w:pPr>
        <w:pStyle w:val="Codeinfixedfont"/>
      </w:pPr>
      <w:r>
        <w:t>Adr= 125 Data=01600</w:t>
      </w:r>
    </w:p>
    <w:p w:rsidR="00075266" w:rsidRDefault="00075266" w:rsidP="00BD0B0C">
      <w:pPr>
        <w:pStyle w:val="Codeinfixedfont"/>
      </w:pPr>
      <w:r>
        <w:t>Adr= 126 Data=01600</w:t>
      </w:r>
    </w:p>
    <w:p w:rsidR="00075266" w:rsidRDefault="00075266" w:rsidP="00BD0B0C">
      <w:pPr>
        <w:pStyle w:val="Codeinfixedfont"/>
      </w:pPr>
      <w:r>
        <w:t>Adr= 127 Data=02000</w:t>
      </w:r>
    </w:p>
    <w:p w:rsidR="00075266" w:rsidRDefault="00075266" w:rsidP="00BD0B0C">
      <w:pPr>
        <w:pStyle w:val="Codeinfixedfont"/>
      </w:pPr>
      <w:r>
        <w:t>Adr= 128 Data=02000</w:t>
      </w:r>
    </w:p>
    <w:p w:rsidR="00075266" w:rsidRDefault="00075266" w:rsidP="00BD0B0C">
      <w:pPr>
        <w:pStyle w:val="Codeinfixedfont"/>
      </w:pPr>
      <w:r>
        <w:t>Adr= 129 Data=02000</w:t>
      </w:r>
    </w:p>
    <w:p w:rsidR="00075266" w:rsidRDefault="00075266" w:rsidP="00BD0B0C">
      <w:pPr>
        <w:pStyle w:val="Codeinfixedfont"/>
      </w:pPr>
      <w:r>
        <w:t>Adr= 130 Data=02000</w:t>
      </w:r>
    </w:p>
    <w:p w:rsidR="00075266" w:rsidRDefault="00075266" w:rsidP="00BD0B0C">
      <w:pPr>
        <w:pStyle w:val="Codeinfixedfont"/>
      </w:pPr>
      <w:r>
        <w:t>Adr= 131 Data=02000</w:t>
      </w:r>
    </w:p>
    <w:p w:rsidR="00075266" w:rsidRDefault="00075266" w:rsidP="00BD0B0C">
      <w:pPr>
        <w:pStyle w:val="Codeinfixedfont"/>
      </w:pPr>
      <w:r>
        <w:t>Adr= 132 Data=02000</w:t>
      </w:r>
    </w:p>
    <w:p w:rsidR="00075266" w:rsidRDefault="00075266" w:rsidP="00BD0B0C">
      <w:pPr>
        <w:pStyle w:val="Codeinfixedfont"/>
      </w:pPr>
      <w:r>
        <w:t>Adr= 133 Data=02100</w:t>
      </w:r>
    </w:p>
    <w:p w:rsidR="00075266" w:rsidRDefault="00075266" w:rsidP="00BD0B0C">
      <w:pPr>
        <w:pStyle w:val="Codeinfixedfont"/>
      </w:pPr>
      <w:r>
        <w:lastRenderedPageBreak/>
        <w:t>Adr= 134 Data=02100</w:t>
      </w:r>
    </w:p>
    <w:p w:rsidR="00075266" w:rsidRDefault="00075266" w:rsidP="00BD0B0C">
      <w:pPr>
        <w:pStyle w:val="Codeinfixedfont"/>
      </w:pPr>
      <w:r>
        <w:t>Adr= 135 Data=02100</w:t>
      </w:r>
    </w:p>
    <w:p w:rsidR="00075266" w:rsidRDefault="00075266" w:rsidP="00BD0B0C">
      <w:pPr>
        <w:pStyle w:val="Codeinfixedfont"/>
      </w:pPr>
      <w:r>
        <w:t>Adr= 136 Data=02100</w:t>
      </w:r>
    </w:p>
    <w:p w:rsidR="00075266" w:rsidRDefault="00075266" w:rsidP="00BD0B0C">
      <w:pPr>
        <w:pStyle w:val="Codeinfixedfont"/>
      </w:pPr>
      <w:r>
        <w:t>Adr= 137 Data=02100</w:t>
      </w:r>
    </w:p>
    <w:p w:rsidR="00075266" w:rsidRDefault="00075266" w:rsidP="00BD0B0C">
      <w:pPr>
        <w:pStyle w:val="Codeinfixedfont"/>
      </w:pPr>
      <w:r>
        <w:t>Adr= 138 Data=02100</w:t>
      </w:r>
    </w:p>
    <w:p w:rsidR="00075266" w:rsidRDefault="00075266" w:rsidP="00BD0B0C">
      <w:pPr>
        <w:pStyle w:val="Codeinfixedfont"/>
      </w:pPr>
      <w:r>
        <w:t>Adr= 139 Data=02200</w:t>
      </w:r>
    </w:p>
    <w:p w:rsidR="00075266" w:rsidRDefault="00075266" w:rsidP="00BD0B0C">
      <w:pPr>
        <w:pStyle w:val="Codeinfixedfont"/>
      </w:pPr>
      <w:r>
        <w:t>Adr= 140 Data=02200</w:t>
      </w:r>
    </w:p>
    <w:p w:rsidR="00075266" w:rsidRDefault="00075266" w:rsidP="00BD0B0C">
      <w:pPr>
        <w:pStyle w:val="Codeinfixedfont"/>
      </w:pPr>
      <w:r>
        <w:t>Adr= 141 Data=02200</w:t>
      </w:r>
    </w:p>
    <w:p w:rsidR="00075266" w:rsidRDefault="00075266" w:rsidP="00BD0B0C">
      <w:pPr>
        <w:pStyle w:val="Codeinfixedfont"/>
      </w:pPr>
      <w:r>
        <w:t>Adr= 142 Data=02200</w:t>
      </w:r>
    </w:p>
    <w:p w:rsidR="00075266" w:rsidRDefault="00075266" w:rsidP="00BD0B0C">
      <w:pPr>
        <w:pStyle w:val="Codeinfixedfont"/>
      </w:pPr>
      <w:r>
        <w:t>Adr= 143 Data=02200</w:t>
      </w:r>
    </w:p>
    <w:p w:rsidR="00075266" w:rsidRDefault="00075266" w:rsidP="00BD0B0C">
      <w:pPr>
        <w:pStyle w:val="Codeinfixedfont"/>
      </w:pPr>
      <w:r>
        <w:t>Adr= 144 Data=02200</w:t>
      </w:r>
    </w:p>
    <w:p w:rsidR="00075266" w:rsidRDefault="00075266" w:rsidP="00BD0B0C">
      <w:pPr>
        <w:pStyle w:val="Codeinfixedfont"/>
      </w:pPr>
      <w:r>
        <w:t>Adr= 145 Data=02300</w:t>
      </w:r>
    </w:p>
    <w:p w:rsidR="00075266" w:rsidRDefault="00075266" w:rsidP="00BD0B0C">
      <w:pPr>
        <w:pStyle w:val="Codeinfixedfont"/>
      </w:pPr>
      <w:r>
        <w:t>Adr= 146 Data=02300</w:t>
      </w:r>
    </w:p>
    <w:p w:rsidR="00075266" w:rsidRDefault="00075266" w:rsidP="00BD0B0C">
      <w:pPr>
        <w:pStyle w:val="Codeinfixedfont"/>
      </w:pPr>
      <w:r>
        <w:t>Adr= 147 Data=02300</w:t>
      </w:r>
    </w:p>
    <w:p w:rsidR="00075266" w:rsidRDefault="00075266" w:rsidP="00BD0B0C">
      <w:pPr>
        <w:pStyle w:val="Codeinfixedfont"/>
      </w:pPr>
      <w:r>
        <w:t>Adr= 148 Data=02300</w:t>
      </w:r>
    </w:p>
    <w:p w:rsidR="00075266" w:rsidRDefault="00075266" w:rsidP="00BD0B0C">
      <w:pPr>
        <w:pStyle w:val="Codeinfixedfont"/>
      </w:pPr>
      <w:r>
        <w:t>Adr= 149 Data=02300</w:t>
      </w:r>
    </w:p>
    <w:p w:rsidR="00075266" w:rsidRDefault="00075266" w:rsidP="00BD0B0C">
      <w:pPr>
        <w:pStyle w:val="Codeinfixedfont"/>
      </w:pPr>
      <w:r>
        <w:t>Adr= 150 Data=02300</w:t>
      </w:r>
    </w:p>
    <w:p w:rsidR="00075266" w:rsidRDefault="00075266" w:rsidP="00BD0B0C">
      <w:pPr>
        <w:pStyle w:val="Codeinfixedfont"/>
      </w:pPr>
      <w:r>
        <w:t>Adr= 151 Data=02400</w:t>
      </w:r>
    </w:p>
    <w:p w:rsidR="00075266" w:rsidRDefault="00075266" w:rsidP="00BD0B0C">
      <w:pPr>
        <w:pStyle w:val="Codeinfixedfont"/>
      </w:pPr>
      <w:r>
        <w:t>Adr= 152 Data=02400</w:t>
      </w:r>
    </w:p>
    <w:p w:rsidR="00075266" w:rsidRDefault="00075266" w:rsidP="00BD0B0C">
      <w:pPr>
        <w:pStyle w:val="Codeinfixedfont"/>
      </w:pPr>
      <w:r>
        <w:t>Adr= 153 Data=02400</w:t>
      </w:r>
    </w:p>
    <w:p w:rsidR="00075266" w:rsidRDefault="00075266" w:rsidP="00BD0B0C">
      <w:pPr>
        <w:pStyle w:val="Codeinfixedfont"/>
      </w:pPr>
      <w:r>
        <w:t>Adr= 154 Data=02400</w:t>
      </w:r>
    </w:p>
    <w:p w:rsidR="00075266" w:rsidRDefault="00075266" w:rsidP="00BD0B0C">
      <w:pPr>
        <w:pStyle w:val="Codeinfixedfont"/>
      </w:pPr>
      <w:r>
        <w:t>Adr= 155 Data=02400</w:t>
      </w:r>
    </w:p>
    <w:p w:rsidR="00075266" w:rsidRDefault="00075266" w:rsidP="00BD0B0C">
      <w:pPr>
        <w:pStyle w:val="Codeinfixedfont"/>
      </w:pPr>
      <w:r>
        <w:t>Adr= 156 Data=02400</w:t>
      </w:r>
    </w:p>
    <w:p w:rsidR="00075266" w:rsidRDefault="00075266" w:rsidP="00BD0B0C">
      <w:pPr>
        <w:pStyle w:val="Codeinfixedfont"/>
      </w:pPr>
      <w:r>
        <w:t>Adr= 157 Data=02500</w:t>
      </w:r>
    </w:p>
    <w:p w:rsidR="00075266" w:rsidRDefault="00075266" w:rsidP="00BD0B0C">
      <w:pPr>
        <w:pStyle w:val="Codeinfixedfont"/>
      </w:pPr>
      <w:r>
        <w:t>Adr= 158 Data=02500</w:t>
      </w:r>
    </w:p>
    <w:p w:rsidR="00075266" w:rsidRDefault="00075266" w:rsidP="00BD0B0C">
      <w:pPr>
        <w:pStyle w:val="Codeinfixedfont"/>
      </w:pPr>
      <w:r>
        <w:t>Adr= 159 Data=02500</w:t>
      </w:r>
    </w:p>
    <w:p w:rsidR="00075266" w:rsidRDefault="00075266" w:rsidP="00BD0B0C">
      <w:pPr>
        <w:pStyle w:val="Codeinfixedfont"/>
      </w:pPr>
      <w:r>
        <w:t>Adr= 160 Data=02500</w:t>
      </w:r>
    </w:p>
    <w:p w:rsidR="00075266" w:rsidRDefault="00075266" w:rsidP="00BD0B0C">
      <w:pPr>
        <w:pStyle w:val="Codeinfixedfont"/>
      </w:pPr>
      <w:r>
        <w:t>Adr= 161 Data=02500</w:t>
      </w:r>
    </w:p>
    <w:p w:rsidR="00075266" w:rsidRDefault="00075266" w:rsidP="00BD0B0C">
      <w:pPr>
        <w:pStyle w:val="Codeinfixedfont"/>
      </w:pPr>
      <w:r>
        <w:t>Adr= 162 Data=02500</w:t>
      </w:r>
    </w:p>
    <w:p w:rsidR="00075266" w:rsidRDefault="00075266" w:rsidP="00BD0B0C">
      <w:pPr>
        <w:pStyle w:val="Codeinfixedfont"/>
      </w:pPr>
      <w:r>
        <w:t>Adr= 163 Data=02600</w:t>
      </w:r>
    </w:p>
    <w:p w:rsidR="00075266" w:rsidRDefault="00075266" w:rsidP="00BD0B0C">
      <w:pPr>
        <w:pStyle w:val="Codeinfixedfont"/>
      </w:pPr>
      <w:r>
        <w:t>Adr= 164 Data=02600</w:t>
      </w:r>
    </w:p>
    <w:p w:rsidR="00075266" w:rsidRDefault="00075266" w:rsidP="00BD0B0C">
      <w:pPr>
        <w:pStyle w:val="Codeinfixedfont"/>
      </w:pPr>
      <w:r>
        <w:t>Adr= 165 Data=02600</w:t>
      </w:r>
    </w:p>
    <w:p w:rsidR="00075266" w:rsidRDefault="00075266" w:rsidP="00BD0B0C">
      <w:pPr>
        <w:pStyle w:val="Codeinfixedfont"/>
      </w:pPr>
      <w:r>
        <w:t>Adr= 166 Data=02600</w:t>
      </w:r>
    </w:p>
    <w:p w:rsidR="00075266" w:rsidRDefault="00075266" w:rsidP="00BD0B0C">
      <w:pPr>
        <w:pStyle w:val="Codeinfixedfont"/>
      </w:pPr>
      <w:r>
        <w:t>Adr= 167 Data=02600</w:t>
      </w:r>
    </w:p>
    <w:p w:rsidR="00075266" w:rsidRDefault="00075266" w:rsidP="00BD0B0C">
      <w:pPr>
        <w:pStyle w:val="Codeinfixedfont"/>
      </w:pPr>
      <w:r>
        <w:t>Adr= 168 Data=02600</w:t>
      </w:r>
    </w:p>
    <w:p w:rsidR="00075266" w:rsidRDefault="00075266" w:rsidP="00BD0B0C">
      <w:pPr>
        <w:pStyle w:val="Codeinfixedfont"/>
      </w:pPr>
      <w:r>
        <w:t>Adr= 169 Data=03000</w:t>
      </w:r>
    </w:p>
    <w:p w:rsidR="00075266" w:rsidRDefault="00075266" w:rsidP="00BD0B0C">
      <w:pPr>
        <w:pStyle w:val="Codeinfixedfont"/>
      </w:pPr>
      <w:r>
        <w:t>Adr= 170 Data=03000</w:t>
      </w:r>
    </w:p>
    <w:p w:rsidR="00075266" w:rsidRDefault="00075266" w:rsidP="00BD0B0C">
      <w:pPr>
        <w:pStyle w:val="Codeinfixedfont"/>
      </w:pPr>
      <w:r>
        <w:t>Adr= 171 Data=03000</w:t>
      </w:r>
    </w:p>
    <w:p w:rsidR="00075266" w:rsidRDefault="00075266" w:rsidP="00BD0B0C">
      <w:pPr>
        <w:pStyle w:val="Codeinfixedfont"/>
      </w:pPr>
      <w:r>
        <w:t>Adr= 172 Data=03000</w:t>
      </w:r>
    </w:p>
    <w:p w:rsidR="00075266" w:rsidRDefault="00075266" w:rsidP="00BD0B0C">
      <w:pPr>
        <w:pStyle w:val="Codeinfixedfont"/>
      </w:pPr>
      <w:r>
        <w:t>Adr= 173 Data=03000</w:t>
      </w:r>
    </w:p>
    <w:p w:rsidR="00075266" w:rsidRDefault="00075266" w:rsidP="00BD0B0C">
      <w:pPr>
        <w:pStyle w:val="Codeinfixedfont"/>
      </w:pPr>
      <w:r>
        <w:t>Adr= 174 Data=03000</w:t>
      </w:r>
    </w:p>
    <w:p w:rsidR="00075266" w:rsidRDefault="00075266" w:rsidP="00BD0B0C">
      <w:pPr>
        <w:pStyle w:val="Codeinfixedfont"/>
      </w:pPr>
      <w:r>
        <w:t>Adr= 175 Data=03100</w:t>
      </w:r>
    </w:p>
    <w:p w:rsidR="00075266" w:rsidRDefault="00075266" w:rsidP="00BD0B0C">
      <w:pPr>
        <w:pStyle w:val="Codeinfixedfont"/>
      </w:pPr>
      <w:r>
        <w:t>Adr= 176 Data=03100</w:t>
      </w:r>
    </w:p>
    <w:p w:rsidR="00075266" w:rsidRDefault="00075266" w:rsidP="00BD0B0C">
      <w:pPr>
        <w:pStyle w:val="Codeinfixedfont"/>
      </w:pPr>
      <w:r>
        <w:t>Adr= 177 Data=03100</w:t>
      </w:r>
    </w:p>
    <w:p w:rsidR="00075266" w:rsidRDefault="00075266" w:rsidP="00BD0B0C">
      <w:pPr>
        <w:pStyle w:val="Codeinfixedfont"/>
      </w:pPr>
      <w:r>
        <w:t>Adr= 178 Data=03100</w:t>
      </w:r>
    </w:p>
    <w:p w:rsidR="00075266" w:rsidRDefault="00075266" w:rsidP="00BD0B0C">
      <w:pPr>
        <w:pStyle w:val="Codeinfixedfont"/>
      </w:pPr>
      <w:r>
        <w:t>Adr= 179 Data=03100</w:t>
      </w:r>
    </w:p>
    <w:p w:rsidR="00075266" w:rsidRDefault="00075266" w:rsidP="00BD0B0C">
      <w:pPr>
        <w:pStyle w:val="Codeinfixedfont"/>
      </w:pPr>
      <w:r>
        <w:t>Adr= 180 Data=03100</w:t>
      </w:r>
    </w:p>
    <w:p w:rsidR="00075266" w:rsidRDefault="00075266" w:rsidP="00BD0B0C">
      <w:pPr>
        <w:pStyle w:val="Codeinfixedfont"/>
      </w:pPr>
      <w:r>
        <w:t>Adr= 181 Data=03200</w:t>
      </w:r>
    </w:p>
    <w:p w:rsidR="00075266" w:rsidRDefault="00075266" w:rsidP="00BD0B0C">
      <w:pPr>
        <w:pStyle w:val="Codeinfixedfont"/>
      </w:pPr>
      <w:r>
        <w:t>Adr= 182 Data=03200</w:t>
      </w:r>
    </w:p>
    <w:p w:rsidR="00075266" w:rsidRDefault="00075266" w:rsidP="00BD0B0C">
      <w:pPr>
        <w:pStyle w:val="Codeinfixedfont"/>
      </w:pPr>
      <w:r>
        <w:t>Adr= 183 Data=03200</w:t>
      </w:r>
    </w:p>
    <w:p w:rsidR="00075266" w:rsidRDefault="00075266" w:rsidP="00BD0B0C">
      <w:pPr>
        <w:pStyle w:val="Codeinfixedfont"/>
      </w:pPr>
      <w:r>
        <w:t>Adr= 184 Data=03200</w:t>
      </w:r>
    </w:p>
    <w:p w:rsidR="00075266" w:rsidRDefault="00075266" w:rsidP="00BD0B0C">
      <w:pPr>
        <w:pStyle w:val="Codeinfixedfont"/>
      </w:pPr>
      <w:r>
        <w:t>Adr= 185 Data=03200</w:t>
      </w:r>
    </w:p>
    <w:p w:rsidR="00075266" w:rsidRDefault="00075266" w:rsidP="00BD0B0C">
      <w:pPr>
        <w:pStyle w:val="Codeinfixedfont"/>
      </w:pPr>
      <w:r>
        <w:t>Adr= 186 Data=03200</w:t>
      </w:r>
    </w:p>
    <w:p w:rsidR="00075266" w:rsidRDefault="00075266" w:rsidP="00BD0B0C">
      <w:pPr>
        <w:pStyle w:val="Codeinfixedfont"/>
      </w:pPr>
      <w:r>
        <w:t>Adr= 187 Data=03300</w:t>
      </w:r>
    </w:p>
    <w:p w:rsidR="00075266" w:rsidRDefault="00075266" w:rsidP="00BD0B0C">
      <w:pPr>
        <w:pStyle w:val="Codeinfixedfont"/>
      </w:pPr>
      <w:r>
        <w:t>Adr= 188 Data=03300</w:t>
      </w:r>
    </w:p>
    <w:p w:rsidR="00075266" w:rsidRDefault="00075266" w:rsidP="00BD0B0C">
      <w:pPr>
        <w:pStyle w:val="Codeinfixedfont"/>
      </w:pPr>
      <w:r>
        <w:t>Adr= 189 Data=03300</w:t>
      </w:r>
    </w:p>
    <w:p w:rsidR="00075266" w:rsidRDefault="00075266" w:rsidP="00BD0B0C">
      <w:pPr>
        <w:pStyle w:val="Codeinfixedfont"/>
      </w:pPr>
      <w:r>
        <w:t>Adr= 190 Data=03300</w:t>
      </w:r>
    </w:p>
    <w:p w:rsidR="00075266" w:rsidRDefault="00075266" w:rsidP="00BD0B0C">
      <w:pPr>
        <w:pStyle w:val="Codeinfixedfont"/>
      </w:pPr>
      <w:r>
        <w:t>Adr= 191 Data=03300</w:t>
      </w:r>
    </w:p>
    <w:p w:rsidR="00075266" w:rsidRDefault="00075266" w:rsidP="00BD0B0C">
      <w:pPr>
        <w:pStyle w:val="Codeinfixedfont"/>
      </w:pPr>
      <w:r>
        <w:t>Adr= 192 Data=03300</w:t>
      </w:r>
    </w:p>
    <w:p w:rsidR="00075266" w:rsidRDefault="00075266" w:rsidP="00BD0B0C">
      <w:pPr>
        <w:pStyle w:val="Codeinfixedfont"/>
      </w:pPr>
      <w:r>
        <w:t>Adr= 193 Data=03400</w:t>
      </w:r>
    </w:p>
    <w:p w:rsidR="00075266" w:rsidRDefault="00075266" w:rsidP="00BD0B0C">
      <w:pPr>
        <w:pStyle w:val="Codeinfixedfont"/>
      </w:pPr>
      <w:r>
        <w:t>Adr= 194 Data=03400</w:t>
      </w:r>
    </w:p>
    <w:p w:rsidR="00075266" w:rsidRDefault="00075266" w:rsidP="00BD0B0C">
      <w:pPr>
        <w:pStyle w:val="Codeinfixedfont"/>
      </w:pPr>
      <w:r>
        <w:t>Adr= 195 Data=03400</w:t>
      </w:r>
    </w:p>
    <w:p w:rsidR="00075266" w:rsidRDefault="00075266" w:rsidP="00BD0B0C">
      <w:pPr>
        <w:pStyle w:val="Codeinfixedfont"/>
      </w:pPr>
      <w:r>
        <w:t>Adr= 196 Data=03400</w:t>
      </w:r>
    </w:p>
    <w:p w:rsidR="00075266" w:rsidRDefault="00075266" w:rsidP="00BD0B0C">
      <w:pPr>
        <w:pStyle w:val="Codeinfixedfont"/>
      </w:pPr>
      <w:r>
        <w:t>Adr= 197 Data=03400</w:t>
      </w:r>
    </w:p>
    <w:p w:rsidR="00075266" w:rsidRDefault="00075266" w:rsidP="00BD0B0C">
      <w:pPr>
        <w:pStyle w:val="Codeinfixedfont"/>
      </w:pPr>
      <w:r>
        <w:t>Adr= 198 Data=03400</w:t>
      </w:r>
    </w:p>
    <w:p w:rsidR="00075266" w:rsidRDefault="00075266" w:rsidP="00BD0B0C">
      <w:pPr>
        <w:pStyle w:val="Codeinfixedfont"/>
      </w:pPr>
      <w:r>
        <w:t>Adr= 199 Data=03500</w:t>
      </w:r>
    </w:p>
    <w:p w:rsidR="00075266" w:rsidRDefault="00075266" w:rsidP="00BD0B0C">
      <w:pPr>
        <w:pStyle w:val="Codeinfixedfont"/>
      </w:pPr>
      <w:r>
        <w:t>Adr= 200 Data=03500</w:t>
      </w:r>
    </w:p>
    <w:p w:rsidR="00075266" w:rsidRDefault="00075266" w:rsidP="00BD0B0C">
      <w:pPr>
        <w:pStyle w:val="Codeinfixedfont"/>
      </w:pPr>
      <w:r>
        <w:lastRenderedPageBreak/>
        <w:t>Adr= 201 Data=03500</w:t>
      </w:r>
    </w:p>
    <w:p w:rsidR="00075266" w:rsidRDefault="00075266" w:rsidP="00BD0B0C">
      <w:pPr>
        <w:pStyle w:val="Codeinfixedfont"/>
      </w:pPr>
      <w:r>
        <w:t>Adr= 202 Data=03500</w:t>
      </w:r>
    </w:p>
    <w:p w:rsidR="00075266" w:rsidRDefault="00075266" w:rsidP="00BD0B0C">
      <w:pPr>
        <w:pStyle w:val="Codeinfixedfont"/>
      </w:pPr>
      <w:r>
        <w:t>Adr= 203 Data=03500</w:t>
      </w:r>
    </w:p>
    <w:p w:rsidR="00075266" w:rsidRDefault="00075266" w:rsidP="00BD0B0C">
      <w:pPr>
        <w:pStyle w:val="Codeinfixedfont"/>
      </w:pPr>
      <w:r>
        <w:t>Adr= 204 Data=03500</w:t>
      </w:r>
    </w:p>
    <w:p w:rsidR="00075266" w:rsidRDefault="00075266" w:rsidP="00BD0B0C">
      <w:pPr>
        <w:pStyle w:val="Codeinfixedfont"/>
      </w:pPr>
      <w:r>
        <w:t>Adr= 205 Data=03600</w:t>
      </w:r>
    </w:p>
    <w:p w:rsidR="00075266" w:rsidRDefault="00075266" w:rsidP="00BD0B0C">
      <w:pPr>
        <w:pStyle w:val="Codeinfixedfont"/>
      </w:pPr>
      <w:r>
        <w:t>Adr= 206 Data=03600</w:t>
      </w:r>
    </w:p>
    <w:p w:rsidR="00075266" w:rsidRDefault="00075266" w:rsidP="00BD0B0C">
      <w:pPr>
        <w:pStyle w:val="Codeinfixedfont"/>
      </w:pPr>
      <w:r>
        <w:t>Adr= 207 Data=03600</w:t>
      </w:r>
    </w:p>
    <w:p w:rsidR="00075266" w:rsidRDefault="00075266" w:rsidP="00BD0B0C">
      <w:pPr>
        <w:pStyle w:val="Codeinfixedfont"/>
      </w:pPr>
      <w:r>
        <w:t>Adr= 208 Data=03600</w:t>
      </w:r>
    </w:p>
    <w:p w:rsidR="00075266" w:rsidRDefault="00075266" w:rsidP="00BD0B0C">
      <w:pPr>
        <w:pStyle w:val="Codeinfixedfont"/>
      </w:pPr>
      <w:r>
        <w:t>Adr= 209 Data=03600</w:t>
      </w:r>
    </w:p>
    <w:p w:rsidR="00075266" w:rsidRDefault="00075266" w:rsidP="00BD0B0C">
      <w:pPr>
        <w:pStyle w:val="Codeinfixedfont"/>
      </w:pPr>
      <w:r>
        <w:t>Adr= 210 Data=03600</w:t>
      </w:r>
    </w:p>
    <w:p w:rsidR="00075266" w:rsidRDefault="00075266" w:rsidP="00BD0B0C">
      <w:pPr>
        <w:pStyle w:val="Codeinfixedfont"/>
      </w:pPr>
      <w:r>
        <w:t>Adr= 211 Data=04000</w:t>
      </w:r>
    </w:p>
    <w:p w:rsidR="00075266" w:rsidRDefault="00075266" w:rsidP="00BD0B0C">
      <w:pPr>
        <w:pStyle w:val="Codeinfixedfont"/>
      </w:pPr>
      <w:r>
        <w:t>Adr= 212 Data=04000</w:t>
      </w:r>
    </w:p>
    <w:p w:rsidR="00075266" w:rsidRDefault="00075266" w:rsidP="00BD0B0C">
      <w:pPr>
        <w:pStyle w:val="Codeinfixedfont"/>
      </w:pPr>
      <w:r>
        <w:t>Adr= 213 Data=04000</w:t>
      </w:r>
    </w:p>
    <w:p w:rsidR="00075266" w:rsidRDefault="00075266" w:rsidP="00BD0B0C">
      <w:pPr>
        <w:pStyle w:val="Codeinfixedfont"/>
      </w:pPr>
      <w:r>
        <w:t>Adr= 214 Data=04000</w:t>
      </w:r>
    </w:p>
    <w:p w:rsidR="00075266" w:rsidRDefault="00075266" w:rsidP="00BD0B0C">
      <w:pPr>
        <w:pStyle w:val="Codeinfixedfont"/>
      </w:pPr>
      <w:r>
        <w:t>Adr= 215 Data=04000</w:t>
      </w:r>
    </w:p>
    <w:p w:rsidR="00075266" w:rsidRDefault="00075266" w:rsidP="00BD0B0C">
      <w:pPr>
        <w:pStyle w:val="Codeinfixedfont"/>
      </w:pPr>
      <w:r>
        <w:t>Adr= 216 Data=04000</w:t>
      </w:r>
    </w:p>
    <w:p w:rsidR="00075266" w:rsidRDefault="00075266" w:rsidP="00BD0B0C">
      <w:pPr>
        <w:pStyle w:val="Codeinfixedfont"/>
      </w:pPr>
      <w:r>
        <w:t>Adr= 217 Data=04100</w:t>
      </w:r>
    </w:p>
    <w:p w:rsidR="00075266" w:rsidRDefault="00075266" w:rsidP="00BD0B0C">
      <w:pPr>
        <w:pStyle w:val="Codeinfixedfont"/>
      </w:pPr>
      <w:r>
        <w:t>Adr= 218 Data=04100</w:t>
      </w:r>
    </w:p>
    <w:p w:rsidR="00075266" w:rsidRDefault="00075266" w:rsidP="00BD0B0C">
      <w:pPr>
        <w:pStyle w:val="Codeinfixedfont"/>
      </w:pPr>
      <w:r>
        <w:t>Adr= 219 Data=04100</w:t>
      </w:r>
    </w:p>
    <w:p w:rsidR="00075266" w:rsidRDefault="00075266" w:rsidP="00BD0B0C">
      <w:pPr>
        <w:pStyle w:val="Codeinfixedfont"/>
      </w:pPr>
      <w:r>
        <w:t>Adr= 220 Data=04100</w:t>
      </w:r>
    </w:p>
    <w:p w:rsidR="00075266" w:rsidRDefault="00075266" w:rsidP="00BD0B0C">
      <w:pPr>
        <w:pStyle w:val="Codeinfixedfont"/>
      </w:pPr>
      <w:r>
        <w:t>Adr= 221 Data=04100</w:t>
      </w:r>
    </w:p>
    <w:p w:rsidR="00075266" w:rsidRDefault="00075266" w:rsidP="00BD0B0C">
      <w:pPr>
        <w:pStyle w:val="Codeinfixedfont"/>
      </w:pPr>
      <w:r>
        <w:t>Adr= 222 Data=04100</w:t>
      </w:r>
    </w:p>
    <w:p w:rsidR="00075266" w:rsidRDefault="00075266" w:rsidP="00BD0B0C">
      <w:pPr>
        <w:pStyle w:val="Codeinfixedfont"/>
      </w:pPr>
      <w:r>
        <w:t>Adr= 223 Data=04200</w:t>
      </w:r>
    </w:p>
    <w:p w:rsidR="00075266" w:rsidRDefault="00075266" w:rsidP="00BD0B0C">
      <w:pPr>
        <w:pStyle w:val="Codeinfixedfont"/>
      </w:pPr>
      <w:r>
        <w:t>Adr= 224 Data=04200</w:t>
      </w:r>
    </w:p>
    <w:p w:rsidR="00075266" w:rsidRDefault="00075266" w:rsidP="00BD0B0C">
      <w:pPr>
        <w:pStyle w:val="Codeinfixedfont"/>
      </w:pPr>
      <w:r>
        <w:t>Adr= 225 Data=04200</w:t>
      </w:r>
    </w:p>
    <w:p w:rsidR="00075266" w:rsidRDefault="00075266" w:rsidP="00BD0B0C">
      <w:pPr>
        <w:pStyle w:val="Codeinfixedfont"/>
      </w:pPr>
      <w:r>
        <w:t>Adr= 226 Data=04200</w:t>
      </w:r>
    </w:p>
    <w:p w:rsidR="00075266" w:rsidRDefault="00075266" w:rsidP="00BD0B0C">
      <w:pPr>
        <w:pStyle w:val="Codeinfixedfont"/>
      </w:pPr>
      <w:r>
        <w:t>Adr= 227 Data=04200</w:t>
      </w:r>
    </w:p>
    <w:p w:rsidR="00075266" w:rsidRDefault="00075266" w:rsidP="00BD0B0C">
      <w:pPr>
        <w:pStyle w:val="Codeinfixedfont"/>
      </w:pPr>
      <w:r>
        <w:t>Adr= 228 Data=04200</w:t>
      </w:r>
    </w:p>
    <w:p w:rsidR="00075266" w:rsidRDefault="00075266" w:rsidP="00BD0B0C">
      <w:pPr>
        <w:pStyle w:val="Codeinfixedfont"/>
      </w:pPr>
      <w:r>
        <w:t>Adr= 229 Data=04300</w:t>
      </w:r>
    </w:p>
    <w:p w:rsidR="00075266" w:rsidRDefault="00075266" w:rsidP="00BD0B0C">
      <w:pPr>
        <w:pStyle w:val="Codeinfixedfont"/>
      </w:pPr>
      <w:r>
        <w:t>Adr= 230 Data=04300</w:t>
      </w:r>
    </w:p>
    <w:p w:rsidR="00075266" w:rsidRDefault="00075266" w:rsidP="00BD0B0C">
      <w:pPr>
        <w:pStyle w:val="Codeinfixedfont"/>
      </w:pPr>
      <w:r>
        <w:t>Adr= 231 Data=04300</w:t>
      </w:r>
    </w:p>
    <w:p w:rsidR="00075266" w:rsidRDefault="00075266" w:rsidP="00BD0B0C">
      <w:pPr>
        <w:pStyle w:val="Codeinfixedfont"/>
      </w:pPr>
      <w:r>
        <w:t>Adr= 232 Data=04300</w:t>
      </w:r>
    </w:p>
    <w:p w:rsidR="00075266" w:rsidRDefault="00075266" w:rsidP="00BD0B0C">
      <w:pPr>
        <w:pStyle w:val="Codeinfixedfont"/>
      </w:pPr>
      <w:r>
        <w:t>Adr= 233 Data=04300</w:t>
      </w:r>
    </w:p>
    <w:p w:rsidR="00075266" w:rsidRDefault="00075266" w:rsidP="00BD0B0C">
      <w:pPr>
        <w:pStyle w:val="Codeinfixedfont"/>
      </w:pPr>
      <w:r>
        <w:t>Adr= 234 Data=04300</w:t>
      </w:r>
    </w:p>
    <w:p w:rsidR="00075266" w:rsidRDefault="00075266" w:rsidP="00BD0B0C">
      <w:pPr>
        <w:pStyle w:val="Codeinfixedfont"/>
      </w:pPr>
      <w:r>
        <w:t>Adr= 235 Data=04400</w:t>
      </w:r>
    </w:p>
    <w:p w:rsidR="00075266" w:rsidRDefault="00075266" w:rsidP="00BD0B0C">
      <w:pPr>
        <w:pStyle w:val="Codeinfixedfont"/>
      </w:pPr>
      <w:r>
        <w:t>Adr= 236 Data=04400</w:t>
      </w:r>
    </w:p>
    <w:p w:rsidR="00075266" w:rsidRDefault="00075266" w:rsidP="00BD0B0C">
      <w:pPr>
        <w:pStyle w:val="Codeinfixedfont"/>
      </w:pPr>
      <w:r>
        <w:t>Adr= 237 Data=04400</w:t>
      </w:r>
    </w:p>
    <w:p w:rsidR="00075266" w:rsidRDefault="00075266" w:rsidP="00BD0B0C">
      <w:pPr>
        <w:pStyle w:val="Codeinfixedfont"/>
      </w:pPr>
      <w:r>
        <w:t>Adr= 238 Data=04400</w:t>
      </w:r>
    </w:p>
    <w:p w:rsidR="00075266" w:rsidRDefault="00075266" w:rsidP="00BD0B0C">
      <w:pPr>
        <w:pStyle w:val="Codeinfixedfont"/>
      </w:pPr>
      <w:r>
        <w:t>Adr= 239 Data=04400</w:t>
      </w:r>
    </w:p>
    <w:p w:rsidR="00075266" w:rsidRDefault="00075266" w:rsidP="00BD0B0C">
      <w:pPr>
        <w:pStyle w:val="Codeinfixedfont"/>
      </w:pPr>
      <w:r>
        <w:t>Adr= 240 Data=04400</w:t>
      </w:r>
    </w:p>
    <w:p w:rsidR="00075266" w:rsidRDefault="00075266" w:rsidP="00BD0B0C">
      <w:pPr>
        <w:pStyle w:val="Codeinfixedfont"/>
      </w:pPr>
      <w:r>
        <w:t>Adr= 241 Data=04500</w:t>
      </w:r>
    </w:p>
    <w:p w:rsidR="00075266" w:rsidRDefault="00075266" w:rsidP="00BD0B0C">
      <w:pPr>
        <w:pStyle w:val="Codeinfixedfont"/>
      </w:pPr>
      <w:r>
        <w:t>Adr= 242 Data=04500</w:t>
      </w:r>
    </w:p>
    <w:p w:rsidR="00075266" w:rsidRDefault="00075266" w:rsidP="00BD0B0C">
      <w:pPr>
        <w:pStyle w:val="Codeinfixedfont"/>
      </w:pPr>
      <w:r>
        <w:t>Adr= 243 Data=04500</w:t>
      </w:r>
    </w:p>
    <w:p w:rsidR="00075266" w:rsidRDefault="00075266" w:rsidP="00BD0B0C">
      <w:pPr>
        <w:pStyle w:val="Codeinfixedfont"/>
      </w:pPr>
      <w:r>
        <w:t>Adr= 244 Data=04500</w:t>
      </w:r>
    </w:p>
    <w:p w:rsidR="00075266" w:rsidRDefault="00075266" w:rsidP="00BD0B0C">
      <w:pPr>
        <w:pStyle w:val="Codeinfixedfont"/>
      </w:pPr>
      <w:r>
        <w:t>Adr= 245 Data=04500</w:t>
      </w:r>
    </w:p>
    <w:p w:rsidR="00075266" w:rsidRDefault="00075266" w:rsidP="00BD0B0C">
      <w:pPr>
        <w:pStyle w:val="Codeinfixedfont"/>
      </w:pPr>
      <w:r>
        <w:t>Adr= 246 Data=04500</w:t>
      </w:r>
    </w:p>
    <w:p w:rsidR="00075266" w:rsidRDefault="00075266" w:rsidP="00BD0B0C">
      <w:pPr>
        <w:pStyle w:val="Codeinfixedfont"/>
      </w:pPr>
      <w:r>
        <w:t>Adr= 247 Data=04600</w:t>
      </w:r>
    </w:p>
    <w:p w:rsidR="00075266" w:rsidRDefault="00075266" w:rsidP="00BD0B0C">
      <w:pPr>
        <w:pStyle w:val="Codeinfixedfont"/>
      </w:pPr>
      <w:r>
        <w:t>Adr= 248 Data=04600</w:t>
      </w:r>
    </w:p>
    <w:p w:rsidR="00075266" w:rsidRDefault="00075266" w:rsidP="00BD0B0C">
      <w:pPr>
        <w:pStyle w:val="Codeinfixedfont"/>
      </w:pPr>
      <w:r>
        <w:t>Adr= 249 Data=04600</w:t>
      </w:r>
    </w:p>
    <w:p w:rsidR="00075266" w:rsidRDefault="00075266" w:rsidP="00BD0B0C">
      <w:pPr>
        <w:pStyle w:val="Codeinfixedfont"/>
      </w:pPr>
      <w:r>
        <w:t>Adr= 250 Data=04600</w:t>
      </w:r>
    </w:p>
    <w:p w:rsidR="00075266" w:rsidRDefault="00075266" w:rsidP="00BD0B0C">
      <w:pPr>
        <w:pStyle w:val="Codeinfixedfont"/>
      </w:pPr>
      <w:r>
        <w:t>Adr= 251 Data=04600</w:t>
      </w:r>
    </w:p>
    <w:p w:rsidR="00075266" w:rsidRDefault="00075266" w:rsidP="00BD0B0C">
      <w:pPr>
        <w:pStyle w:val="Codeinfixedfont"/>
      </w:pPr>
      <w:r>
        <w:t>Adr= 252 Data=04600</w:t>
      </w:r>
    </w:p>
    <w:p w:rsidR="00075266" w:rsidRDefault="00075266" w:rsidP="00BD0B0C">
      <w:pPr>
        <w:pStyle w:val="Codeinfixedfont"/>
      </w:pPr>
      <w:r>
        <w:t>Adr= 253 Data=06B04</w:t>
      </w:r>
    </w:p>
    <w:p w:rsidR="00075266" w:rsidRDefault="00075266" w:rsidP="00BD0B0C">
      <w:pPr>
        <w:pStyle w:val="Codeinfixedfont"/>
      </w:pPr>
      <w:r>
        <w:t>Adr= 254 Data=00000</w:t>
      </w:r>
    </w:p>
    <w:p w:rsidR="00075266" w:rsidRDefault="00075266" w:rsidP="00BD0B0C">
      <w:pPr>
        <w:pStyle w:val="Codeinfixedfont"/>
      </w:pPr>
      <w:r>
        <w:t>Adr= 255 Data=00000</w:t>
      </w:r>
    </w:p>
    <w:p w:rsidR="00075266" w:rsidRDefault="00075266" w:rsidP="00BD0B0C">
      <w:pPr>
        <w:pStyle w:val="Codeinfixedfont"/>
      </w:pPr>
      <w:r>
        <w:t>Adr= 256 Data=00100</w:t>
      </w:r>
    </w:p>
    <w:p w:rsidR="00075266" w:rsidRDefault="00075266" w:rsidP="00BD0B0C">
      <w:pPr>
        <w:pStyle w:val="Codeinfixedfont"/>
      </w:pPr>
      <w:r>
        <w:t>Adr= 257 Data=00000</w:t>
      </w:r>
    </w:p>
    <w:p w:rsidR="00075266" w:rsidRDefault="00075266" w:rsidP="00BD0B0C">
      <w:pPr>
        <w:pStyle w:val="Codeinfixedfont"/>
      </w:pPr>
      <w:r>
        <w:t>Adr= 258 Data=00200</w:t>
      </w:r>
    </w:p>
    <w:p w:rsidR="00075266" w:rsidRDefault="00075266" w:rsidP="00BD0B0C">
      <w:pPr>
        <w:pStyle w:val="Codeinfixedfont"/>
      </w:pPr>
      <w:r>
        <w:t>Adr= 259 Data=007AB</w:t>
      </w:r>
    </w:p>
    <w:p w:rsidR="00075266" w:rsidRDefault="00075266" w:rsidP="00BD0B0C">
      <w:pPr>
        <w:pStyle w:val="Codeinfixedfont"/>
      </w:pPr>
      <w:r>
        <w:t>Adr= 260 Data=00301</w:t>
      </w:r>
    </w:p>
    <w:p w:rsidR="00075266" w:rsidRDefault="00075266" w:rsidP="00BD0B0C">
      <w:pPr>
        <w:pStyle w:val="Codeinfixedfont"/>
      </w:pPr>
      <w:r>
        <w:t>Adr= 261 Data=006AB</w:t>
      </w:r>
    </w:p>
    <w:p w:rsidR="00075266" w:rsidRDefault="00075266" w:rsidP="00BD0B0C">
      <w:pPr>
        <w:pStyle w:val="Codeinfixedfont"/>
      </w:pPr>
      <w:r>
        <w:t>Adr= 262 Data=00402</w:t>
      </w:r>
    </w:p>
    <w:p w:rsidR="00075266" w:rsidRDefault="00075266" w:rsidP="00BD0B0C">
      <w:pPr>
        <w:pStyle w:val="Codeinfixedfont"/>
      </w:pPr>
      <w:r>
        <w:t>Adr= 263 Data=005AB</w:t>
      </w:r>
    </w:p>
    <w:p w:rsidR="00075266" w:rsidRDefault="00075266" w:rsidP="00BD0B0C">
      <w:pPr>
        <w:pStyle w:val="Codeinfixedfont"/>
      </w:pPr>
      <w:r>
        <w:t>Adr= 264 Data=00503</w:t>
      </w:r>
    </w:p>
    <w:p w:rsidR="00075266" w:rsidRDefault="00075266" w:rsidP="00BD0B0C">
      <w:pPr>
        <w:pStyle w:val="Codeinfixedfont"/>
      </w:pPr>
      <w:r>
        <w:t>Adr= 265 Data=004AB</w:t>
      </w:r>
    </w:p>
    <w:p w:rsidR="00075266" w:rsidRDefault="00075266" w:rsidP="00BD0B0C">
      <w:pPr>
        <w:pStyle w:val="Codeinfixedfont"/>
      </w:pPr>
      <w:r>
        <w:t>Adr= 266 Data=00604</w:t>
      </w:r>
    </w:p>
    <w:p w:rsidR="00075266" w:rsidRDefault="00075266" w:rsidP="00BD0B0C">
      <w:pPr>
        <w:pStyle w:val="Codeinfixedfont"/>
      </w:pPr>
      <w:r>
        <w:t>Adr= 267 Data=003AB</w:t>
      </w:r>
    </w:p>
    <w:p w:rsidR="00075266" w:rsidRDefault="00075266" w:rsidP="00BD0B0C">
      <w:pPr>
        <w:pStyle w:val="Codeinfixedfont"/>
      </w:pPr>
      <w:r>
        <w:lastRenderedPageBreak/>
        <w:t>Adr= 268 Data=01000</w:t>
      </w:r>
    </w:p>
    <w:p w:rsidR="00075266" w:rsidRDefault="00075266" w:rsidP="00BD0B0C">
      <w:pPr>
        <w:pStyle w:val="Codeinfixedfont"/>
      </w:pPr>
      <w:r>
        <w:t>Adr= 269 Data=01000</w:t>
      </w:r>
    </w:p>
    <w:p w:rsidR="00075266" w:rsidRDefault="00075266" w:rsidP="00BD0B0C">
      <w:pPr>
        <w:pStyle w:val="Codeinfixedfont"/>
      </w:pPr>
      <w:r>
        <w:t>Adr= 270 Data=01100</w:t>
      </w:r>
    </w:p>
    <w:p w:rsidR="00075266" w:rsidRDefault="00075266" w:rsidP="00BD0B0C">
      <w:pPr>
        <w:pStyle w:val="Codeinfixedfont"/>
      </w:pPr>
      <w:r>
        <w:t>Adr= 271 Data=01000</w:t>
      </w:r>
    </w:p>
    <w:p w:rsidR="00075266" w:rsidRDefault="00075266" w:rsidP="00BD0B0C">
      <w:pPr>
        <w:pStyle w:val="Codeinfixedfont"/>
      </w:pPr>
      <w:r>
        <w:t>Adr= 272 Data=01200</w:t>
      </w:r>
    </w:p>
    <w:p w:rsidR="00075266" w:rsidRDefault="00075266" w:rsidP="00BD0B0C">
      <w:pPr>
        <w:pStyle w:val="Codeinfixedfont"/>
      </w:pPr>
      <w:r>
        <w:t>Adr= 273 Data=017CD</w:t>
      </w:r>
    </w:p>
    <w:p w:rsidR="00075266" w:rsidRDefault="00075266" w:rsidP="00BD0B0C">
      <w:pPr>
        <w:pStyle w:val="Codeinfixedfont"/>
      </w:pPr>
      <w:r>
        <w:lastRenderedPageBreak/>
        <w:t>Adr= 274 Data=01301</w:t>
      </w:r>
    </w:p>
    <w:p w:rsidR="00075266" w:rsidRDefault="00075266" w:rsidP="00BD0B0C">
      <w:pPr>
        <w:pStyle w:val="Codeinfixedfont"/>
      </w:pPr>
      <w:r>
        <w:t>Adr= 275 Data=016CD</w:t>
      </w:r>
    </w:p>
    <w:p w:rsidR="00075266" w:rsidRDefault="00075266" w:rsidP="00BD0B0C">
      <w:pPr>
        <w:pStyle w:val="Codeinfixedfont"/>
      </w:pPr>
      <w:r>
        <w:t>Adr= 276 Data=01402</w:t>
      </w:r>
    </w:p>
    <w:p w:rsidR="00075266" w:rsidRDefault="00075266" w:rsidP="00BD0B0C">
      <w:pPr>
        <w:pStyle w:val="Codeinfixedfont"/>
      </w:pPr>
      <w:r>
        <w:t>Adr= 277 Data=015CD</w:t>
      </w:r>
    </w:p>
    <w:p w:rsidR="00075266" w:rsidRDefault="00075266" w:rsidP="00BD0B0C">
      <w:pPr>
        <w:pStyle w:val="Codeinfixedfont"/>
      </w:pPr>
      <w:r>
        <w:t>Adr= 278 Data=01503</w:t>
      </w:r>
    </w:p>
    <w:p w:rsidR="00075266" w:rsidRDefault="00075266" w:rsidP="00BD0B0C">
      <w:pPr>
        <w:pStyle w:val="Codeinfixedfont"/>
      </w:pPr>
      <w:r>
        <w:t>Adr= 279 Data=014CD</w:t>
      </w:r>
    </w:p>
    <w:p w:rsidR="00075266" w:rsidRDefault="00075266" w:rsidP="00BD0B0C">
      <w:pPr>
        <w:pStyle w:val="Codeinfixedfont"/>
      </w:pPr>
      <w:r>
        <w:lastRenderedPageBreak/>
        <w:t>Adr= 280 Data=01604</w:t>
      </w:r>
    </w:p>
    <w:p w:rsidR="00075266" w:rsidRDefault="00075266" w:rsidP="00BD0B0C">
      <w:pPr>
        <w:pStyle w:val="Codeinfixedfont"/>
      </w:pPr>
      <w:r>
        <w:t>Adr= 281 Data=013CD</w:t>
      </w:r>
    </w:p>
    <w:p w:rsidR="00075266" w:rsidRDefault="00075266" w:rsidP="00BD0B0C">
      <w:pPr>
        <w:pStyle w:val="Codeinfixedfont"/>
      </w:pPr>
      <w:r>
        <w:t>Adr= 282 Data=06E04</w:t>
      </w:r>
    </w:p>
    <w:p w:rsidR="00075266" w:rsidRDefault="00075266" w:rsidP="00BD0B0C">
      <w:pPr>
        <w:pStyle w:val="Codeinfixedfont"/>
      </w:pPr>
      <w:r>
        <w:t>Adr= 283 Data=06E0C</w:t>
      </w:r>
    </w:p>
    <w:p w:rsidR="00075266" w:rsidRDefault="00075266" w:rsidP="00BD0B0C">
      <w:pPr>
        <w:pStyle w:val="Codeinfixedfont"/>
      </w:pPr>
      <w:r>
        <w:t>Adr= 284 Data=0DE0F</w:t>
      </w:r>
    </w:p>
    <w:p w:rsidR="00075266" w:rsidRDefault="00075266" w:rsidP="00BD0B0C">
      <w:pPr>
        <w:pStyle w:val="Codeinfixedfont"/>
      </w:pPr>
      <w:r>
        <w:t>Adr= 285 Data=0D94F</w:t>
      </w:r>
    </w:p>
    <w:p w:rsidR="00075266" w:rsidRDefault="00075266" w:rsidP="00BD0B0C">
      <w:pPr>
        <w:pStyle w:val="Codeinfixedfont"/>
      </w:pPr>
      <w:r>
        <w:lastRenderedPageBreak/>
        <w:t>Adr= 286 Data=0DDF2</w:t>
      </w:r>
    </w:p>
    <w:p w:rsidR="00075266" w:rsidRDefault="00075266" w:rsidP="00BD0B0C">
      <w:pPr>
        <w:pStyle w:val="Codeinfixedfont"/>
      </w:pPr>
      <w:r>
        <w:t>Adr= 287 Data=1D920</w:t>
      </w:r>
    </w:p>
    <w:p w:rsidR="00D23FAE" w:rsidRPr="00D23FAE" w:rsidRDefault="00D23FAE" w:rsidP="00D63EC5">
      <w:pPr>
        <w:rPr>
          <w:rFonts w:ascii="Courier New" w:hAnsi="Courier New"/>
          <w:sz w:val="16"/>
        </w:rPr>
        <w:sectPr w:rsidR="00D23FAE" w:rsidRPr="00D23FAE">
          <w:footerReference w:type="first" r:id="rId20"/>
          <w:type w:val="continuous"/>
          <w:pgSz w:w="12240" w:h="15840" w:code="1"/>
          <w:pgMar w:top="936" w:right="1008" w:bottom="504" w:left="1152" w:header="720" w:footer="720" w:gutter="0"/>
          <w:cols w:num="4" w:space="720" w:equalWidth="0">
            <w:col w:w="1980" w:space="720"/>
            <w:col w:w="1980" w:space="720"/>
            <w:col w:w="1980" w:space="720"/>
            <w:col w:w="1980"/>
          </w:cols>
        </w:sectPr>
      </w:pPr>
    </w:p>
    <w:p w:rsidR="00D23FAE" w:rsidRDefault="00D23FAE" w:rsidP="005C6C90">
      <w:pPr>
        <w:pStyle w:val="Heading1"/>
        <w:sectPr w:rsidR="00D23FAE">
          <w:type w:val="continuous"/>
          <w:pgSz w:w="12240" w:h="15840" w:code="1"/>
          <w:pgMar w:top="936" w:right="1008" w:bottom="504" w:left="1152" w:header="720" w:footer="720" w:gutter="0"/>
          <w:cols w:space="720"/>
        </w:sectPr>
      </w:pPr>
    </w:p>
    <w:p w:rsidR="00075266" w:rsidRPr="00084245" w:rsidRDefault="00075266" w:rsidP="005C6C90">
      <w:pPr>
        <w:pStyle w:val="Heading1"/>
      </w:pPr>
      <w:bookmarkStart w:id="118" w:name="_Toc385903101"/>
      <w:bookmarkStart w:id="119" w:name="_Toc387961673"/>
      <w:r w:rsidRPr="00084245">
        <w:lastRenderedPageBreak/>
        <w:t>Configuration</w:t>
      </w:r>
      <w:bookmarkEnd w:id="118"/>
      <w:bookmarkEnd w:id="119"/>
    </w:p>
    <w:p w:rsidR="00075266" w:rsidRPr="00084245" w:rsidRDefault="00075266" w:rsidP="005C6C90">
      <w:pPr>
        <w:pStyle w:val="Heading2"/>
      </w:pPr>
      <w:bookmarkStart w:id="120" w:name="_Toc385903102"/>
      <w:bookmarkStart w:id="121" w:name="_Toc387961674"/>
      <w:r w:rsidRPr="00084245">
        <w:t>Shunt Settings</w:t>
      </w:r>
      <w:bookmarkEnd w:id="120"/>
      <w:bookmarkEnd w:id="121"/>
    </w:p>
    <w:p w:rsidR="00075266" w:rsidRDefault="00075266" w:rsidP="00263F55">
      <w:pPr>
        <w:pStyle w:val="Caption"/>
      </w:pPr>
      <w:bookmarkStart w:id="122" w:name="_Toc387961714"/>
      <w:r>
        <w:t xml:space="preserve">Table </w:t>
      </w:r>
      <w:r w:rsidR="00AA49E6">
        <w:fldChar w:fldCharType="begin"/>
      </w:r>
      <w:r>
        <w:instrText xml:space="preserve"> SEQ Table \* ARABIC </w:instrText>
      </w:r>
      <w:r w:rsidR="00AA49E6">
        <w:fldChar w:fldCharType="separate"/>
      </w:r>
      <w:r w:rsidR="00B3385D">
        <w:rPr>
          <w:noProof/>
        </w:rPr>
        <w:t>2</w:t>
      </w:r>
      <w:r w:rsidR="00AA49E6">
        <w:fldChar w:fldCharType="end"/>
      </w:r>
      <w:r>
        <w:t>: Shunts</w:t>
      </w:r>
      <w:bookmarkEnd w:id="12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41"/>
        <w:gridCol w:w="1781"/>
        <w:gridCol w:w="1170"/>
        <w:gridCol w:w="6271"/>
      </w:tblGrid>
      <w:tr w:rsidR="00075266">
        <w:trPr>
          <w:trHeight w:val="640"/>
          <w:jc w:val="center"/>
        </w:trPr>
        <w:tc>
          <w:tcPr>
            <w:tcW w:w="441" w:type="dxa"/>
            <w:vAlign w:val="center"/>
          </w:tcPr>
          <w:p w:rsidR="00075266" w:rsidRDefault="00075266" w:rsidP="00D149CF">
            <w:pPr>
              <w:pStyle w:val="Paragraphheading"/>
            </w:pPr>
            <w:r>
              <w:t>#</w:t>
            </w:r>
          </w:p>
        </w:tc>
        <w:tc>
          <w:tcPr>
            <w:tcW w:w="1781" w:type="dxa"/>
            <w:vAlign w:val="center"/>
          </w:tcPr>
          <w:p w:rsidR="00075266" w:rsidRDefault="00075266" w:rsidP="00D149CF">
            <w:pPr>
              <w:pStyle w:val="Paragraphheading"/>
            </w:pPr>
            <w:r>
              <w:t>Shunt</w:t>
            </w:r>
          </w:p>
        </w:tc>
        <w:tc>
          <w:tcPr>
            <w:tcW w:w="1170" w:type="dxa"/>
            <w:vAlign w:val="center"/>
          </w:tcPr>
          <w:p w:rsidR="00075266" w:rsidRDefault="00075266" w:rsidP="00D149CF">
            <w:pPr>
              <w:pStyle w:val="Paragraphheading"/>
              <w:rPr>
                <w:rFonts w:ascii="Times New Roman" w:hAnsi="Times New Roman"/>
              </w:rPr>
            </w:pPr>
            <w:r>
              <w:rPr>
                <w:rFonts w:ascii="Times New Roman" w:hAnsi="Times New Roman"/>
              </w:rPr>
              <w:t>Default</w:t>
            </w:r>
          </w:p>
        </w:tc>
        <w:tc>
          <w:tcPr>
            <w:tcW w:w="6271" w:type="dxa"/>
            <w:tcBorders>
              <w:top w:val="single" w:sz="4" w:space="0" w:color="auto"/>
              <w:left w:val="single" w:sz="4" w:space="0" w:color="auto"/>
              <w:bottom w:val="single" w:sz="4" w:space="0" w:color="auto"/>
              <w:right w:val="single" w:sz="4" w:space="0" w:color="auto"/>
            </w:tcBorders>
            <w:vAlign w:val="center"/>
          </w:tcPr>
          <w:p w:rsidR="00075266" w:rsidRDefault="00075266" w:rsidP="00D149CF">
            <w:pPr>
              <w:pStyle w:val="Paragraphheading"/>
            </w:pPr>
            <w:r>
              <w:tab/>
            </w:r>
            <w:r>
              <w:tab/>
              <w:t>Function</w:t>
            </w:r>
          </w:p>
        </w:tc>
      </w:tr>
      <w:tr w:rsidR="00075266">
        <w:trPr>
          <w:jc w:val="center"/>
        </w:trPr>
        <w:tc>
          <w:tcPr>
            <w:tcW w:w="441" w:type="dxa"/>
          </w:tcPr>
          <w:p w:rsidR="00075266" w:rsidRDefault="00075266" w:rsidP="00D149CF">
            <w:pPr>
              <w:pStyle w:val="NoSpacing"/>
              <w:rPr>
                <w:sz w:val="20"/>
              </w:rPr>
            </w:pPr>
            <w:r>
              <w:rPr>
                <w:sz w:val="20"/>
              </w:rPr>
              <w:t>1</w:t>
            </w:r>
          </w:p>
        </w:tc>
        <w:tc>
          <w:tcPr>
            <w:tcW w:w="1781" w:type="dxa"/>
          </w:tcPr>
          <w:p w:rsidR="00075266" w:rsidRDefault="00075266" w:rsidP="00D149CF">
            <w:pPr>
              <w:pStyle w:val="NoSpacing"/>
              <w:rPr>
                <w:sz w:val="20"/>
              </w:rPr>
            </w:pPr>
            <w:r>
              <w:rPr>
                <w:sz w:val="20"/>
              </w:rPr>
              <w:t>SH501  [CLK SRC]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[CCB]</w:t>
            </w:r>
          </w:p>
        </w:tc>
        <w:tc>
          <w:tcPr>
            <w:tcW w:w="6271" w:type="dxa"/>
            <w:tcBorders>
              <w:top w:val="nil"/>
            </w:tcBorders>
          </w:tcPr>
          <w:p w:rsidR="00075266" w:rsidRDefault="00075266" w:rsidP="00D149CF">
            <w:pPr>
              <w:pStyle w:val="NoSpacing"/>
              <w:rPr>
                <w:sz w:val="20"/>
              </w:rPr>
            </w:pPr>
            <w:r>
              <w:rPr>
                <w:sz w:val="20"/>
              </w:rPr>
              <w:t>1-2 [CCB]</w:t>
            </w:r>
            <w:r>
              <w:rPr>
                <w:sz w:val="20"/>
              </w:rPr>
              <w:tab/>
              <w:t>CCB sources TMB s 40MHz Main clock</w:t>
            </w:r>
          </w:p>
          <w:p w:rsidR="00075266" w:rsidRDefault="00075266" w:rsidP="00D149CF">
            <w:pPr>
              <w:pStyle w:val="NoSpacing"/>
              <w:rPr>
                <w:sz w:val="20"/>
              </w:rPr>
            </w:pPr>
            <w:r>
              <w:rPr>
                <w:sz w:val="20"/>
              </w:rPr>
              <w:t>2-3 [XTAL]</w:t>
            </w:r>
            <w:r>
              <w:rPr>
                <w:sz w:val="20"/>
              </w:rPr>
              <w:tab/>
              <w:t>Onboard crystal sources TMBs 40MHz  Main clock</w:t>
            </w:r>
          </w:p>
        </w:tc>
      </w:tr>
      <w:tr w:rsidR="00075266">
        <w:trPr>
          <w:jc w:val="center"/>
        </w:trPr>
        <w:tc>
          <w:tcPr>
            <w:tcW w:w="441" w:type="dxa"/>
          </w:tcPr>
          <w:p w:rsidR="00075266" w:rsidRDefault="00075266" w:rsidP="00D149CF">
            <w:pPr>
              <w:pStyle w:val="NoSpacing"/>
              <w:rPr>
                <w:sz w:val="20"/>
              </w:rPr>
            </w:pPr>
            <w:r>
              <w:rPr>
                <w:sz w:val="20"/>
              </w:rPr>
              <w:t>2</w:t>
            </w:r>
          </w:p>
        </w:tc>
        <w:tc>
          <w:tcPr>
            <w:tcW w:w="1781" w:type="dxa"/>
          </w:tcPr>
          <w:p w:rsidR="00075266" w:rsidRDefault="00075266" w:rsidP="00D149CF">
            <w:pPr>
              <w:pStyle w:val="NoSpacing"/>
              <w:rPr>
                <w:sz w:val="20"/>
              </w:rPr>
            </w:pPr>
            <w:r>
              <w:rPr>
                <w:sz w:val="20"/>
              </w:rPr>
              <w:t>SH502  [CFEB CLK]</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[DCC]</w:t>
            </w:r>
          </w:p>
        </w:tc>
        <w:tc>
          <w:tcPr>
            <w:tcW w:w="6271" w:type="dxa"/>
          </w:tcPr>
          <w:p w:rsidR="00075266" w:rsidRDefault="00075266" w:rsidP="00D149CF">
            <w:pPr>
              <w:pStyle w:val="NoSpacing"/>
              <w:rPr>
                <w:sz w:val="20"/>
              </w:rPr>
            </w:pPr>
            <w:r>
              <w:rPr>
                <w:sz w:val="20"/>
              </w:rPr>
              <w:t>1-2 [NRM]</w:t>
            </w:r>
            <w:r>
              <w:rPr>
                <w:sz w:val="20"/>
              </w:rPr>
              <w:tab/>
              <w:t>CFEB clocks sourced by 3D3444 64/36 duty-cycle</w:t>
            </w:r>
          </w:p>
          <w:p w:rsidR="00075266" w:rsidRDefault="00075266" w:rsidP="00D149CF">
            <w:pPr>
              <w:pStyle w:val="NoSpacing"/>
              <w:rPr>
                <w:sz w:val="20"/>
              </w:rPr>
            </w:pPr>
            <w:r>
              <w:rPr>
                <w:sz w:val="20"/>
              </w:rPr>
              <w:t>2-3 [DCC]</w:t>
            </w:r>
            <w:r>
              <w:rPr>
                <w:sz w:val="20"/>
              </w:rPr>
              <w:tab/>
              <w:t>CFEB clocks duty-cycle corrected</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3</w:t>
            </w:r>
          </w:p>
        </w:tc>
        <w:tc>
          <w:tcPr>
            <w:tcW w:w="1781" w:type="dxa"/>
          </w:tcPr>
          <w:p w:rsidR="00075266" w:rsidRDefault="00075266" w:rsidP="00D149CF">
            <w:pPr>
              <w:pStyle w:val="NoSpacing"/>
              <w:rPr>
                <w:sz w:val="20"/>
              </w:rPr>
            </w:pPr>
            <w:r>
              <w:rPr>
                <w:sz w:val="20"/>
              </w:rPr>
              <w:t>SH55   [GBL]</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Boot Register responds to TMB VME Global Address</w:t>
            </w:r>
          </w:p>
          <w:p w:rsidR="00075266" w:rsidRDefault="00075266" w:rsidP="00D149CF">
            <w:pPr>
              <w:pStyle w:val="NoSpacing"/>
              <w:rPr>
                <w:sz w:val="20"/>
              </w:rPr>
            </w:pPr>
            <w:r>
              <w:rPr>
                <w:sz w:val="20"/>
              </w:rPr>
              <w:t>2-3 [DIS]</w:t>
            </w:r>
            <w:r>
              <w:rPr>
                <w:sz w:val="20"/>
              </w:rPr>
              <w:tab/>
              <w:t>Boot Register ignores TMB VME Global Address</w:t>
            </w:r>
          </w:p>
        </w:tc>
      </w:tr>
      <w:tr w:rsidR="00075266">
        <w:trPr>
          <w:jc w:val="center"/>
        </w:trPr>
        <w:tc>
          <w:tcPr>
            <w:tcW w:w="441" w:type="dxa"/>
          </w:tcPr>
          <w:p w:rsidR="00075266" w:rsidRDefault="00075266" w:rsidP="00D149CF">
            <w:pPr>
              <w:pStyle w:val="NoSpacing"/>
              <w:rPr>
                <w:sz w:val="20"/>
              </w:rPr>
            </w:pPr>
            <w:r>
              <w:rPr>
                <w:sz w:val="20"/>
              </w:rPr>
              <w:t>4</w:t>
            </w:r>
          </w:p>
        </w:tc>
        <w:tc>
          <w:tcPr>
            <w:tcW w:w="1781" w:type="dxa"/>
          </w:tcPr>
          <w:p w:rsidR="00075266" w:rsidRDefault="00075266" w:rsidP="00D149CF">
            <w:pPr>
              <w:pStyle w:val="NoSpacing"/>
              <w:rPr>
                <w:sz w:val="20"/>
              </w:rPr>
            </w:pPr>
            <w:r>
              <w:rPr>
                <w:sz w:val="20"/>
              </w:rPr>
              <w:t>SH56   [GEO]</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Boot Register responds to VME Geographic Address</w:t>
            </w:r>
          </w:p>
          <w:p w:rsidR="00075266" w:rsidRDefault="00075266" w:rsidP="00D149CF">
            <w:pPr>
              <w:pStyle w:val="NoSpacing"/>
              <w:rPr>
                <w:sz w:val="20"/>
              </w:rPr>
            </w:pPr>
            <w:r>
              <w:rPr>
                <w:sz w:val="20"/>
              </w:rPr>
              <w:t xml:space="preserve">2-3 [DIS] </w:t>
            </w:r>
            <w:r>
              <w:rPr>
                <w:sz w:val="20"/>
              </w:rPr>
              <w:tab/>
              <w:t>Boot Register ignores VME Geographic Address</w:t>
            </w:r>
          </w:p>
        </w:tc>
      </w:tr>
      <w:tr w:rsidR="00075266">
        <w:trPr>
          <w:jc w:val="center"/>
        </w:trPr>
        <w:tc>
          <w:tcPr>
            <w:tcW w:w="441" w:type="dxa"/>
          </w:tcPr>
          <w:p w:rsidR="00075266" w:rsidRDefault="00075266" w:rsidP="00D149CF">
            <w:pPr>
              <w:pStyle w:val="NoSpacing"/>
              <w:rPr>
                <w:sz w:val="20"/>
              </w:rPr>
            </w:pPr>
            <w:r>
              <w:rPr>
                <w:sz w:val="20"/>
              </w:rPr>
              <w:t>5</w:t>
            </w:r>
          </w:p>
        </w:tc>
        <w:tc>
          <w:tcPr>
            <w:tcW w:w="1781" w:type="dxa"/>
          </w:tcPr>
          <w:p w:rsidR="00075266" w:rsidRDefault="00075266" w:rsidP="00D149CF">
            <w:pPr>
              <w:pStyle w:val="NoSpacing"/>
              <w:rPr>
                <w:sz w:val="20"/>
              </w:rPr>
            </w:pPr>
            <w:r>
              <w:rPr>
                <w:sz w:val="20"/>
              </w:rPr>
              <w:t>SH57   [ADM]</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[REQ]</w:t>
            </w:r>
          </w:p>
        </w:tc>
        <w:tc>
          <w:tcPr>
            <w:tcW w:w="6271" w:type="dxa"/>
          </w:tcPr>
          <w:p w:rsidR="00075266" w:rsidRDefault="00075266" w:rsidP="00D149CF">
            <w:pPr>
              <w:pStyle w:val="NoSpacing"/>
              <w:rPr>
                <w:sz w:val="20"/>
              </w:rPr>
            </w:pPr>
            <w:r>
              <w:rPr>
                <w:sz w:val="20"/>
              </w:rPr>
              <w:t>1-2 [REQ]</w:t>
            </w:r>
            <w:r>
              <w:rPr>
                <w:sz w:val="20"/>
              </w:rPr>
              <w:tab/>
              <w:t>Boot Register requires VME Address Mode 39h or 3Dh</w:t>
            </w:r>
          </w:p>
          <w:p w:rsidR="00075266" w:rsidRDefault="00075266" w:rsidP="00D149CF">
            <w:pPr>
              <w:pStyle w:val="NoSpacing"/>
              <w:rPr>
                <w:sz w:val="20"/>
              </w:rPr>
            </w:pPr>
            <w:r>
              <w:rPr>
                <w:sz w:val="20"/>
              </w:rPr>
              <w:t>2-3 [PAS]</w:t>
            </w:r>
            <w:r>
              <w:rPr>
                <w:sz w:val="20"/>
              </w:rPr>
              <w:tab/>
              <w:t>Boot Register accepts any VME Address Mode</w:t>
            </w:r>
          </w:p>
        </w:tc>
      </w:tr>
      <w:tr w:rsidR="00075266">
        <w:trPr>
          <w:jc w:val="center"/>
        </w:trPr>
        <w:tc>
          <w:tcPr>
            <w:tcW w:w="441" w:type="dxa"/>
          </w:tcPr>
          <w:p w:rsidR="00075266" w:rsidRDefault="00075266" w:rsidP="00D149CF">
            <w:pPr>
              <w:pStyle w:val="NoSpacing"/>
              <w:rPr>
                <w:sz w:val="20"/>
              </w:rPr>
            </w:pPr>
            <w:r>
              <w:rPr>
                <w:sz w:val="20"/>
              </w:rPr>
              <w:t>6</w:t>
            </w:r>
          </w:p>
        </w:tc>
        <w:tc>
          <w:tcPr>
            <w:tcW w:w="1781" w:type="dxa"/>
          </w:tcPr>
          <w:p w:rsidR="00075266" w:rsidRDefault="00075266" w:rsidP="00D149CF">
            <w:pPr>
              <w:pStyle w:val="NoSpacing"/>
              <w:rPr>
                <w:sz w:val="20"/>
              </w:rPr>
            </w:pPr>
            <w:r>
              <w:rPr>
                <w:sz w:val="20"/>
              </w:rPr>
              <w:t>SH97   [FPGA]</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Cleared Boot Register enables  FPGA VME access</w:t>
            </w:r>
          </w:p>
          <w:p w:rsidR="00075266" w:rsidRDefault="00075266" w:rsidP="00D149CF">
            <w:pPr>
              <w:pStyle w:val="NoSpacing"/>
              <w:rPr>
                <w:sz w:val="20"/>
              </w:rPr>
            </w:pPr>
            <w:r>
              <w:rPr>
                <w:sz w:val="20"/>
              </w:rPr>
              <w:t>2-3 [DIS]</w:t>
            </w:r>
            <w:r>
              <w:rPr>
                <w:sz w:val="20"/>
              </w:rPr>
              <w:tab/>
              <w:t>Cleared Boot Register disables FPGA VME access</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7</w:t>
            </w:r>
          </w:p>
        </w:tc>
        <w:tc>
          <w:tcPr>
            <w:tcW w:w="1781" w:type="dxa"/>
          </w:tcPr>
          <w:p w:rsidR="00075266" w:rsidRDefault="00075266" w:rsidP="00D149CF">
            <w:pPr>
              <w:pStyle w:val="NoSpacing"/>
              <w:rPr>
                <w:sz w:val="20"/>
              </w:rPr>
            </w:pPr>
            <w:r>
              <w:rPr>
                <w:sz w:val="20"/>
              </w:rPr>
              <w:t>SH69-1 [REG IN]</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149CF">
            <w:pPr>
              <w:pStyle w:val="NoSpacing"/>
              <w:rPr>
                <w:sz w:val="20"/>
              </w:rPr>
            </w:pPr>
            <w:r>
              <w:rPr>
                <w:sz w:val="20"/>
              </w:rPr>
              <w:t>1-2 [BPL]</w:t>
            </w:r>
            <w:r>
              <w:rPr>
                <w:sz w:val="20"/>
              </w:rPr>
              <w:tab/>
              <w:t>Disconnect +3.3V from U69 1.5V regulator input</w:t>
            </w:r>
          </w:p>
          <w:p w:rsidR="00075266" w:rsidRDefault="00075266" w:rsidP="00D149CF">
            <w:pPr>
              <w:pStyle w:val="NoSpacing"/>
              <w:rPr>
                <w:sz w:val="20"/>
              </w:rPr>
            </w:pPr>
            <w:r>
              <w:rPr>
                <w:sz w:val="20"/>
              </w:rPr>
              <w:t>2-3 [REG]</w:t>
            </w:r>
            <w:r>
              <w:rPr>
                <w:sz w:val="20"/>
              </w:rPr>
              <w:tab/>
              <w:t>Connect +3.3V to U69 1.5V regulator input</w:t>
            </w:r>
          </w:p>
        </w:tc>
      </w:tr>
      <w:tr w:rsidR="00075266">
        <w:trPr>
          <w:jc w:val="center"/>
        </w:trPr>
        <w:tc>
          <w:tcPr>
            <w:tcW w:w="441" w:type="dxa"/>
          </w:tcPr>
          <w:p w:rsidR="00075266" w:rsidRDefault="00075266" w:rsidP="00D149CF">
            <w:pPr>
              <w:pStyle w:val="NoSpacing"/>
              <w:rPr>
                <w:sz w:val="20"/>
              </w:rPr>
            </w:pPr>
            <w:r>
              <w:rPr>
                <w:sz w:val="20"/>
              </w:rPr>
              <w:t>8</w:t>
            </w:r>
          </w:p>
        </w:tc>
        <w:tc>
          <w:tcPr>
            <w:tcW w:w="1781" w:type="dxa"/>
          </w:tcPr>
          <w:p w:rsidR="00075266" w:rsidRDefault="00075266" w:rsidP="00D149CF">
            <w:pPr>
              <w:pStyle w:val="NoSpacing"/>
              <w:rPr>
                <w:sz w:val="20"/>
              </w:rPr>
            </w:pPr>
            <w:r>
              <w:rPr>
                <w:sz w:val="20"/>
              </w:rPr>
              <w:t>SH69-2 [REG OUT]</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149CF">
            <w:pPr>
              <w:pStyle w:val="NoSpacing"/>
              <w:rPr>
                <w:sz w:val="20"/>
              </w:rPr>
            </w:pPr>
            <w:r>
              <w:rPr>
                <w:sz w:val="20"/>
              </w:rPr>
              <w:t>1-2 [BPL]</w:t>
            </w:r>
            <w:r>
              <w:rPr>
                <w:sz w:val="20"/>
              </w:rPr>
              <w:tab/>
              <w:t xml:space="preserve">Backplane sources +1.5Vtt </w:t>
            </w:r>
          </w:p>
          <w:p w:rsidR="00075266" w:rsidRDefault="00075266" w:rsidP="00D149CF">
            <w:pPr>
              <w:pStyle w:val="NoSpacing"/>
              <w:rPr>
                <w:sz w:val="20"/>
              </w:rPr>
            </w:pPr>
            <w:r>
              <w:rPr>
                <w:sz w:val="20"/>
              </w:rPr>
              <w:t>2-3 [REG]</w:t>
            </w:r>
            <w:r>
              <w:rPr>
                <w:sz w:val="20"/>
              </w:rPr>
              <w:tab/>
              <w:t>Onboard regulator U69 sources +1.5Vtt</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9</w:t>
            </w:r>
          </w:p>
        </w:tc>
        <w:tc>
          <w:tcPr>
            <w:tcW w:w="1781" w:type="dxa"/>
          </w:tcPr>
          <w:p w:rsidR="00075266" w:rsidRDefault="00075266" w:rsidP="00D149CF">
            <w:pPr>
              <w:pStyle w:val="NoSpacing"/>
              <w:rPr>
                <w:sz w:val="20"/>
              </w:rPr>
            </w:pPr>
            <w:r>
              <w:rPr>
                <w:sz w:val="20"/>
              </w:rPr>
              <w:t>SH95   [BOOT]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CCB hard-reset clears Boot Register</w:t>
            </w:r>
          </w:p>
          <w:p w:rsidR="00075266" w:rsidRDefault="00075266" w:rsidP="00D149CF">
            <w:pPr>
              <w:pStyle w:val="NoSpacing"/>
              <w:rPr>
                <w:sz w:val="20"/>
              </w:rPr>
            </w:pPr>
            <w:r>
              <w:rPr>
                <w:sz w:val="20"/>
              </w:rPr>
              <w:t>2-3 [DIS]</w:t>
            </w:r>
            <w:r>
              <w:rPr>
                <w:sz w:val="20"/>
              </w:rPr>
              <w:tab/>
              <w:t>CCB hard-reset does not clear Boot Register</w:t>
            </w:r>
          </w:p>
        </w:tc>
      </w:tr>
      <w:tr w:rsidR="00075266">
        <w:trPr>
          <w:jc w:val="center"/>
        </w:trPr>
        <w:tc>
          <w:tcPr>
            <w:tcW w:w="441" w:type="dxa"/>
          </w:tcPr>
          <w:p w:rsidR="00075266" w:rsidRDefault="00075266" w:rsidP="00D149CF">
            <w:pPr>
              <w:pStyle w:val="NoSpacing"/>
              <w:rPr>
                <w:sz w:val="20"/>
              </w:rPr>
            </w:pPr>
            <w:r>
              <w:rPr>
                <w:sz w:val="20"/>
              </w:rPr>
              <w:t>10</w:t>
            </w:r>
          </w:p>
        </w:tc>
        <w:tc>
          <w:tcPr>
            <w:tcW w:w="1781" w:type="dxa"/>
          </w:tcPr>
          <w:p w:rsidR="00075266" w:rsidRDefault="00075266" w:rsidP="00D149CF">
            <w:pPr>
              <w:pStyle w:val="NoSpacing"/>
              <w:rPr>
                <w:sz w:val="20"/>
              </w:rPr>
            </w:pPr>
            <w:r>
              <w:rPr>
                <w:sz w:val="20"/>
              </w:rPr>
              <w:t>SH104  [VME]</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VME write to Boot Register can hard-reset TMB or ALCT</w:t>
            </w:r>
          </w:p>
          <w:p w:rsidR="00075266" w:rsidRDefault="00075266" w:rsidP="00D149CF">
            <w:pPr>
              <w:pStyle w:val="NoSpacing"/>
              <w:rPr>
                <w:sz w:val="20"/>
              </w:rPr>
            </w:pPr>
            <w:r>
              <w:rPr>
                <w:sz w:val="20"/>
              </w:rPr>
              <w:t>2-3 [DIS]</w:t>
            </w:r>
            <w:r>
              <w:rPr>
                <w:sz w:val="20"/>
              </w:rPr>
              <w:tab/>
              <w:t>Boot Register can not hard-reset TMB or ALCT</w:t>
            </w:r>
          </w:p>
        </w:tc>
      </w:tr>
      <w:tr w:rsidR="00075266">
        <w:trPr>
          <w:jc w:val="center"/>
        </w:trPr>
        <w:tc>
          <w:tcPr>
            <w:tcW w:w="441" w:type="dxa"/>
          </w:tcPr>
          <w:p w:rsidR="00075266" w:rsidRDefault="00075266" w:rsidP="00D149CF">
            <w:pPr>
              <w:pStyle w:val="NoSpacing"/>
              <w:rPr>
                <w:sz w:val="20"/>
              </w:rPr>
            </w:pPr>
            <w:r>
              <w:rPr>
                <w:sz w:val="20"/>
              </w:rPr>
              <w:t>11</w:t>
            </w:r>
          </w:p>
        </w:tc>
        <w:tc>
          <w:tcPr>
            <w:tcW w:w="1781" w:type="dxa"/>
          </w:tcPr>
          <w:p w:rsidR="00075266" w:rsidRDefault="00075266" w:rsidP="00D149CF">
            <w:pPr>
              <w:pStyle w:val="NoSpacing"/>
              <w:rPr>
                <w:sz w:val="20"/>
              </w:rPr>
            </w:pPr>
            <w:r>
              <w:rPr>
                <w:sz w:val="20"/>
              </w:rPr>
              <w:t>SH105  [CCB]</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CCB can hard-reset TMB or ALCT</w:t>
            </w:r>
          </w:p>
          <w:p w:rsidR="00075266" w:rsidRDefault="00075266" w:rsidP="00D149CF">
            <w:pPr>
              <w:pStyle w:val="NoSpacing"/>
              <w:rPr>
                <w:sz w:val="20"/>
              </w:rPr>
            </w:pPr>
            <w:r>
              <w:rPr>
                <w:sz w:val="20"/>
              </w:rPr>
              <w:t>2-3 [DIS]</w:t>
            </w:r>
            <w:r>
              <w:rPr>
                <w:sz w:val="20"/>
              </w:rPr>
              <w:tab/>
              <w:t>CCB can not hard-reset TMB or ALCT</w:t>
            </w:r>
          </w:p>
        </w:tc>
      </w:tr>
      <w:tr w:rsidR="00075266">
        <w:trPr>
          <w:jc w:val="center"/>
        </w:trPr>
        <w:tc>
          <w:tcPr>
            <w:tcW w:w="441" w:type="dxa"/>
          </w:tcPr>
          <w:p w:rsidR="00075266" w:rsidRDefault="00075266" w:rsidP="00D149CF">
            <w:pPr>
              <w:pStyle w:val="NoSpacing"/>
              <w:rPr>
                <w:sz w:val="20"/>
              </w:rPr>
            </w:pPr>
            <w:r>
              <w:rPr>
                <w:sz w:val="20"/>
              </w:rPr>
              <w:t>12</w:t>
            </w:r>
          </w:p>
        </w:tc>
        <w:tc>
          <w:tcPr>
            <w:tcW w:w="1781" w:type="dxa"/>
          </w:tcPr>
          <w:p w:rsidR="00075266" w:rsidRDefault="00075266" w:rsidP="00D149CF">
            <w:pPr>
              <w:pStyle w:val="NoSpacing"/>
              <w:rPr>
                <w:sz w:val="20"/>
              </w:rPr>
            </w:pPr>
            <w:r>
              <w:rPr>
                <w:sz w:val="20"/>
              </w:rPr>
              <w:t>SH106  [ALCT]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FPGA can hard-reset ALCT board if enabled by Boot</w:t>
            </w:r>
          </w:p>
          <w:p w:rsidR="00075266" w:rsidRDefault="00075266" w:rsidP="00D149CF">
            <w:pPr>
              <w:pStyle w:val="NoSpacing"/>
              <w:rPr>
                <w:sz w:val="20"/>
              </w:rPr>
            </w:pPr>
            <w:r>
              <w:rPr>
                <w:sz w:val="20"/>
              </w:rPr>
              <w:t>2-3 [DIS]</w:t>
            </w:r>
            <w:r>
              <w:rPr>
                <w:sz w:val="20"/>
              </w:rPr>
              <w:tab/>
              <w:t>TMB FPGA firmware can not hard-reset ALCT board</w:t>
            </w:r>
          </w:p>
        </w:tc>
      </w:tr>
      <w:tr w:rsidR="00075266">
        <w:trPr>
          <w:jc w:val="center"/>
        </w:trPr>
        <w:tc>
          <w:tcPr>
            <w:tcW w:w="441" w:type="dxa"/>
          </w:tcPr>
          <w:p w:rsidR="00075266" w:rsidRDefault="00075266" w:rsidP="00D149CF">
            <w:pPr>
              <w:pStyle w:val="NoSpacing"/>
              <w:rPr>
                <w:sz w:val="20"/>
              </w:rPr>
            </w:pPr>
            <w:r>
              <w:rPr>
                <w:sz w:val="20"/>
              </w:rPr>
              <w:t>13</w:t>
            </w:r>
          </w:p>
        </w:tc>
        <w:tc>
          <w:tcPr>
            <w:tcW w:w="1781" w:type="dxa"/>
          </w:tcPr>
          <w:p w:rsidR="00075266" w:rsidRDefault="00075266" w:rsidP="00D149CF">
            <w:pPr>
              <w:pStyle w:val="NoSpacing"/>
              <w:rPr>
                <w:sz w:val="20"/>
              </w:rPr>
            </w:pPr>
            <w:r>
              <w:rPr>
                <w:sz w:val="20"/>
              </w:rPr>
              <w:t>SH107  [SELF]</w:t>
            </w:r>
          </w:p>
        </w:tc>
        <w:tc>
          <w:tcPr>
            <w:tcW w:w="1170" w:type="dxa"/>
          </w:tcPr>
          <w:p w:rsidR="00075266" w:rsidRDefault="00075266" w:rsidP="00D149CF">
            <w:pPr>
              <w:pStyle w:val="NoSpacing"/>
              <w:rPr>
                <w:rFonts w:ascii="Times New Roman" w:hAnsi="Times New Roman"/>
                <w:sz w:val="20"/>
              </w:rPr>
            </w:pPr>
          </w:p>
          <w:p w:rsidR="00075266" w:rsidRDefault="00075266" w:rsidP="00D149CF">
            <w:pPr>
              <w:pStyle w:val="NoSpacing"/>
              <w:rPr>
                <w:rFonts w:ascii="Times New Roman" w:hAnsi="Times New Roman"/>
                <w:sz w:val="20"/>
              </w:rPr>
            </w:pPr>
            <w:r>
              <w:rPr>
                <w:rFonts w:ascii="Times New Roman" w:hAnsi="Times New Roman"/>
                <w:b/>
                <w:sz w:val="20"/>
              </w:rPr>
              <w:t>2-3</w:t>
            </w:r>
            <w:r>
              <w:rPr>
                <w:rFonts w:ascii="Times New Roman" w:hAnsi="Times New Roman"/>
                <w:sz w:val="20"/>
              </w:rPr>
              <w:t xml:space="preserve"> [DIS]</w:t>
            </w:r>
          </w:p>
        </w:tc>
        <w:tc>
          <w:tcPr>
            <w:tcW w:w="6271" w:type="dxa"/>
          </w:tcPr>
          <w:p w:rsidR="00075266" w:rsidRDefault="00075266" w:rsidP="00D149CF">
            <w:pPr>
              <w:pStyle w:val="NoSpacing"/>
              <w:rPr>
                <w:sz w:val="20"/>
              </w:rPr>
            </w:pPr>
            <w:r>
              <w:rPr>
                <w:sz w:val="20"/>
              </w:rPr>
              <w:t>1-2 [EN]</w:t>
            </w:r>
            <w:r>
              <w:rPr>
                <w:sz w:val="20"/>
              </w:rPr>
              <w:tab/>
            </w:r>
            <w:r>
              <w:rPr>
                <w:sz w:val="20"/>
              </w:rPr>
              <w:tab/>
              <w:t>TMB FPGA firmware can hard-reset TMB</w:t>
            </w:r>
          </w:p>
          <w:p w:rsidR="00075266" w:rsidRDefault="00075266" w:rsidP="00D149CF">
            <w:pPr>
              <w:pStyle w:val="NoSpacing"/>
              <w:rPr>
                <w:sz w:val="20"/>
              </w:rPr>
            </w:pPr>
            <w:r>
              <w:rPr>
                <w:sz w:val="20"/>
              </w:rPr>
              <w:t>2-3 [DIS]</w:t>
            </w:r>
            <w:r>
              <w:rPr>
                <w:sz w:val="20"/>
              </w:rPr>
              <w:tab/>
              <w:t>TMB FPGA firmware can not hard-reset TMB</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14</w:t>
            </w:r>
          </w:p>
        </w:tc>
        <w:tc>
          <w:tcPr>
            <w:tcW w:w="1781" w:type="dxa"/>
          </w:tcPr>
          <w:p w:rsidR="00075266" w:rsidRDefault="00075266" w:rsidP="00D149CF">
            <w:pPr>
              <w:pStyle w:val="NoSpacing"/>
              <w:rPr>
                <w:sz w:val="20"/>
              </w:rPr>
            </w:pPr>
            <w:r>
              <w:rPr>
                <w:sz w:val="20"/>
              </w:rPr>
              <w:t>SH1081 [ALCT]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ALCT board</w:t>
            </w:r>
          </w:p>
          <w:p w:rsidR="00075266" w:rsidRDefault="00075266" w:rsidP="00D149CF">
            <w:pPr>
              <w:pStyle w:val="NoSpacing"/>
              <w:rPr>
                <w:sz w:val="20"/>
              </w:rPr>
            </w:pPr>
            <w:r>
              <w:rPr>
                <w:sz w:val="20"/>
              </w:rPr>
              <w:t>2-3 [DIS]</w:t>
            </w:r>
            <w:r>
              <w:rPr>
                <w:sz w:val="20"/>
              </w:rPr>
              <w:tab/>
              <w:t>TMB can not send hard-reset to ALCT board</w:t>
            </w:r>
          </w:p>
        </w:tc>
      </w:tr>
      <w:tr w:rsidR="00075266">
        <w:trPr>
          <w:jc w:val="center"/>
        </w:trPr>
        <w:tc>
          <w:tcPr>
            <w:tcW w:w="441" w:type="dxa"/>
          </w:tcPr>
          <w:p w:rsidR="00075266" w:rsidRDefault="00075266" w:rsidP="00D149CF">
            <w:pPr>
              <w:pStyle w:val="NoSpacing"/>
              <w:rPr>
                <w:sz w:val="20"/>
              </w:rPr>
            </w:pPr>
            <w:r>
              <w:rPr>
                <w:sz w:val="20"/>
              </w:rPr>
              <w:t>15</w:t>
            </w:r>
          </w:p>
        </w:tc>
        <w:tc>
          <w:tcPr>
            <w:tcW w:w="1781" w:type="dxa"/>
          </w:tcPr>
          <w:p w:rsidR="00075266" w:rsidRDefault="00075266" w:rsidP="00D149CF">
            <w:pPr>
              <w:pStyle w:val="NoSpacing"/>
              <w:rPr>
                <w:sz w:val="20"/>
              </w:rPr>
            </w:pPr>
            <w:r>
              <w:rPr>
                <w:sz w:val="20"/>
              </w:rPr>
              <w:t>SH1082 [TMB]</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TMB</w:t>
            </w:r>
          </w:p>
          <w:p w:rsidR="00075266" w:rsidRDefault="00075266" w:rsidP="00D149CF">
            <w:pPr>
              <w:pStyle w:val="NoSpacing"/>
              <w:rPr>
                <w:sz w:val="20"/>
              </w:rPr>
            </w:pPr>
            <w:r>
              <w:rPr>
                <w:sz w:val="20"/>
              </w:rPr>
              <w:t>2-3 [DIS]</w:t>
            </w:r>
            <w:r>
              <w:rPr>
                <w:sz w:val="20"/>
              </w:rPr>
              <w:tab/>
              <w:t>TMB can not send hard-reset to TMB</w:t>
            </w:r>
          </w:p>
        </w:tc>
      </w:tr>
      <w:tr w:rsidR="00075266">
        <w:trPr>
          <w:jc w:val="center"/>
        </w:trPr>
        <w:tc>
          <w:tcPr>
            <w:tcW w:w="441" w:type="dxa"/>
          </w:tcPr>
          <w:p w:rsidR="00075266" w:rsidRDefault="00075266" w:rsidP="00D149CF">
            <w:pPr>
              <w:pStyle w:val="NoSpacing"/>
              <w:rPr>
                <w:sz w:val="20"/>
              </w:rPr>
            </w:pPr>
            <w:r>
              <w:rPr>
                <w:sz w:val="20"/>
              </w:rPr>
              <w:t>16</w:t>
            </w:r>
          </w:p>
        </w:tc>
        <w:tc>
          <w:tcPr>
            <w:tcW w:w="1781" w:type="dxa"/>
          </w:tcPr>
          <w:p w:rsidR="00075266" w:rsidRDefault="00075266" w:rsidP="00D149CF">
            <w:pPr>
              <w:pStyle w:val="NoSpacing"/>
              <w:rPr>
                <w:sz w:val="20"/>
              </w:rPr>
            </w:pPr>
            <w:r>
              <w:rPr>
                <w:sz w:val="20"/>
              </w:rPr>
              <w:t>SH1083 [RPC]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RAT/RPC board</w:t>
            </w:r>
          </w:p>
          <w:p w:rsidR="00075266" w:rsidRDefault="00075266" w:rsidP="00D149CF">
            <w:pPr>
              <w:pStyle w:val="NoSpacing"/>
              <w:rPr>
                <w:sz w:val="20"/>
              </w:rPr>
            </w:pPr>
            <w:r>
              <w:rPr>
                <w:sz w:val="20"/>
              </w:rPr>
              <w:t>2-3 [DIS]</w:t>
            </w:r>
            <w:r>
              <w:rPr>
                <w:sz w:val="20"/>
              </w:rPr>
              <w:tab/>
              <w:t>TMB can not send hard-reset to RAT/RPC board</w:t>
            </w:r>
            <w:r>
              <w:rPr>
                <w:sz w:val="20"/>
              </w:rPr>
              <w:tab/>
            </w:r>
          </w:p>
        </w:tc>
      </w:tr>
      <w:tr w:rsidR="00075266">
        <w:trPr>
          <w:jc w:val="center"/>
        </w:trPr>
        <w:tc>
          <w:tcPr>
            <w:tcW w:w="441" w:type="dxa"/>
          </w:tcPr>
          <w:p w:rsidR="00075266" w:rsidRDefault="00075266" w:rsidP="00D149CF">
            <w:pPr>
              <w:pStyle w:val="NoSpacing"/>
              <w:rPr>
                <w:sz w:val="20"/>
              </w:rPr>
            </w:pPr>
            <w:r>
              <w:rPr>
                <w:sz w:val="20"/>
              </w:rPr>
              <w:t>17</w:t>
            </w:r>
          </w:p>
        </w:tc>
        <w:tc>
          <w:tcPr>
            <w:tcW w:w="1781" w:type="dxa"/>
          </w:tcPr>
          <w:p w:rsidR="00075266" w:rsidRDefault="00075266" w:rsidP="00D149CF">
            <w:pPr>
              <w:pStyle w:val="NoSpacing"/>
              <w:rPr>
                <w:sz w:val="20"/>
              </w:rPr>
            </w:pPr>
            <w:r>
              <w:rPr>
                <w:sz w:val="20"/>
              </w:rPr>
              <w:t>SH1084 [PUP]</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Issue hard-reset to TMB on power-up</w:t>
            </w:r>
          </w:p>
          <w:p w:rsidR="00075266" w:rsidRDefault="00075266" w:rsidP="00D149CF">
            <w:pPr>
              <w:pStyle w:val="NoSpacing"/>
              <w:rPr>
                <w:sz w:val="20"/>
              </w:rPr>
            </w:pPr>
            <w:r>
              <w:rPr>
                <w:sz w:val="20"/>
              </w:rPr>
              <w:t>2-3 [DIS]</w:t>
            </w:r>
            <w:r>
              <w:rPr>
                <w:sz w:val="20"/>
              </w:rPr>
              <w:tab/>
              <w:t>Do not issue hard-reset to TMB on power-up</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18</w:t>
            </w:r>
          </w:p>
        </w:tc>
        <w:tc>
          <w:tcPr>
            <w:tcW w:w="1781" w:type="dxa"/>
          </w:tcPr>
          <w:p w:rsidR="00075266" w:rsidRDefault="00075266" w:rsidP="00D149CF">
            <w:pPr>
              <w:pStyle w:val="NoSpacing"/>
              <w:rPr>
                <w:sz w:val="20"/>
              </w:rPr>
            </w:pPr>
            <w:r>
              <w:rPr>
                <w:sz w:val="20"/>
              </w:rPr>
              <w:t>SH62   [VMEADR]</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[GEO]</w:t>
            </w:r>
          </w:p>
        </w:tc>
        <w:tc>
          <w:tcPr>
            <w:tcW w:w="6271" w:type="dxa"/>
          </w:tcPr>
          <w:p w:rsidR="00075266" w:rsidRDefault="00075266" w:rsidP="00D149CF">
            <w:pPr>
              <w:pStyle w:val="NoSpacing"/>
              <w:rPr>
                <w:sz w:val="20"/>
              </w:rPr>
            </w:pPr>
            <w:r>
              <w:rPr>
                <w:sz w:val="20"/>
              </w:rPr>
              <w:t>1-2 [GEO]</w:t>
            </w:r>
            <w:r>
              <w:rPr>
                <w:sz w:val="20"/>
              </w:rPr>
              <w:tab/>
              <w:t>Slot Address derived from VME backplane GEO pins</w:t>
            </w:r>
          </w:p>
          <w:p w:rsidR="00075266" w:rsidRDefault="00075266" w:rsidP="00D149CF">
            <w:pPr>
              <w:pStyle w:val="NoSpacing"/>
              <w:rPr>
                <w:sz w:val="20"/>
              </w:rPr>
            </w:pPr>
            <w:r>
              <w:rPr>
                <w:sz w:val="20"/>
              </w:rPr>
              <w:t>2-3 [LCL]</w:t>
            </w:r>
            <w:r>
              <w:rPr>
                <w:sz w:val="20"/>
              </w:rPr>
              <w:tab/>
              <w:t>Slot Address derived from SW2/SW1 hex switches</w:t>
            </w:r>
          </w:p>
        </w:tc>
      </w:tr>
      <w:tr w:rsidR="00075266">
        <w:trPr>
          <w:jc w:val="center"/>
        </w:trPr>
        <w:tc>
          <w:tcPr>
            <w:tcW w:w="441" w:type="dxa"/>
          </w:tcPr>
          <w:p w:rsidR="00075266" w:rsidRDefault="00075266" w:rsidP="00D149CF">
            <w:pPr>
              <w:pStyle w:val="NoSpacing"/>
              <w:rPr>
                <w:sz w:val="20"/>
              </w:rPr>
            </w:pPr>
            <w:r>
              <w:rPr>
                <w:sz w:val="20"/>
              </w:rPr>
              <w:t>19</w:t>
            </w:r>
          </w:p>
        </w:tc>
        <w:tc>
          <w:tcPr>
            <w:tcW w:w="1781" w:type="dxa"/>
          </w:tcPr>
          <w:p w:rsidR="00075266" w:rsidRDefault="00075266" w:rsidP="00D149CF">
            <w:pPr>
              <w:pStyle w:val="NoSpacing"/>
              <w:rPr>
                <w:sz w:val="20"/>
              </w:rPr>
            </w:pPr>
            <w:r>
              <w:rPr>
                <w:sz w:val="20"/>
              </w:rPr>
              <w:t>SH74   [JTAG SRC]</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sz w:val="20"/>
              </w:rPr>
            </w:pPr>
            <w:r>
              <w:rPr>
                <w:rFonts w:ascii="Times New Roman" w:hAnsi="Times New Roman"/>
                <w:b/>
                <w:sz w:val="20"/>
              </w:rPr>
              <w:t xml:space="preserve">2-3 </w:t>
            </w:r>
            <w:r>
              <w:rPr>
                <w:rFonts w:ascii="Times New Roman" w:hAnsi="Times New Roman"/>
                <w:sz w:val="20"/>
              </w:rPr>
              <w:t>[SW3]</w:t>
            </w:r>
          </w:p>
        </w:tc>
        <w:tc>
          <w:tcPr>
            <w:tcW w:w="6271" w:type="dxa"/>
          </w:tcPr>
          <w:p w:rsidR="00075266" w:rsidRDefault="00075266" w:rsidP="00D149CF">
            <w:pPr>
              <w:pStyle w:val="NoSpacing"/>
              <w:rPr>
                <w:sz w:val="20"/>
              </w:rPr>
            </w:pPr>
            <w:r>
              <w:rPr>
                <w:sz w:val="20"/>
              </w:rPr>
              <w:t>1-2 [XBL]</w:t>
            </w:r>
            <w:r>
              <w:rPr>
                <w:sz w:val="20"/>
              </w:rPr>
              <w:tab/>
              <w:t>X-blaster board sources JTAG chain address</w:t>
            </w:r>
          </w:p>
          <w:p w:rsidR="00075266" w:rsidRDefault="00075266" w:rsidP="00D149CF">
            <w:pPr>
              <w:pStyle w:val="NoSpacing"/>
              <w:rPr>
                <w:sz w:val="20"/>
              </w:rPr>
            </w:pPr>
            <w:r>
              <w:rPr>
                <w:sz w:val="20"/>
              </w:rPr>
              <w:t>2-3 [SW3]</w:t>
            </w:r>
            <w:r>
              <w:rPr>
                <w:sz w:val="20"/>
              </w:rPr>
              <w:tab/>
              <w:t>Onboard SW3 hex switch sources JTAG chain address</w:t>
            </w:r>
          </w:p>
        </w:tc>
      </w:tr>
      <w:tr w:rsidR="00075266">
        <w:trPr>
          <w:jc w:val="center"/>
        </w:trPr>
        <w:tc>
          <w:tcPr>
            <w:tcW w:w="441" w:type="dxa"/>
          </w:tcPr>
          <w:p w:rsidR="00075266" w:rsidRDefault="00075266" w:rsidP="00D149CF">
            <w:pPr>
              <w:pStyle w:val="NoSpacing"/>
              <w:rPr>
                <w:sz w:val="20"/>
              </w:rPr>
            </w:pPr>
            <w:r>
              <w:rPr>
                <w:sz w:val="20"/>
              </w:rPr>
              <w:t>20</w:t>
            </w:r>
          </w:p>
        </w:tc>
        <w:tc>
          <w:tcPr>
            <w:tcW w:w="1781" w:type="dxa"/>
          </w:tcPr>
          <w:p w:rsidR="00075266" w:rsidRDefault="00075266" w:rsidP="00D149CF">
            <w:pPr>
              <w:pStyle w:val="NoSpacing"/>
              <w:rPr>
                <w:sz w:val="20"/>
              </w:rPr>
            </w:pPr>
            <w:r>
              <w:rPr>
                <w:sz w:val="20"/>
              </w:rPr>
              <w:t>SH921  [RAT ADC]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[ACORE]</w:t>
            </w:r>
          </w:p>
        </w:tc>
        <w:tc>
          <w:tcPr>
            <w:tcW w:w="6271" w:type="dxa"/>
          </w:tcPr>
          <w:p w:rsidR="00075266" w:rsidRDefault="00075266" w:rsidP="00D149CF">
            <w:pPr>
              <w:pStyle w:val="NoSpacing"/>
              <w:rPr>
                <w:sz w:val="20"/>
              </w:rPr>
            </w:pPr>
            <w:r>
              <w:rPr>
                <w:sz w:val="20"/>
              </w:rPr>
              <w:t>1-2 [ACORE]</w:t>
            </w:r>
            <w:r>
              <w:rPr>
                <w:sz w:val="20"/>
              </w:rPr>
              <w:tab/>
              <w:t>ADC Ch9 measures RAT core current</w:t>
            </w:r>
          </w:p>
          <w:p w:rsidR="00075266" w:rsidRDefault="00075266" w:rsidP="00D149CF">
            <w:pPr>
              <w:pStyle w:val="NoSpacing"/>
              <w:rPr>
                <w:sz w:val="20"/>
              </w:rPr>
            </w:pPr>
            <w:r>
              <w:rPr>
                <w:sz w:val="20"/>
              </w:rPr>
              <w:t>2-3 [+3.3VR]</w:t>
            </w:r>
            <w:r>
              <w:rPr>
                <w:sz w:val="20"/>
              </w:rPr>
              <w:tab/>
              <w:t>ADC Ch9 measures RAT main +3.3V supply</w:t>
            </w:r>
          </w:p>
        </w:tc>
      </w:tr>
    </w:tbl>
    <w:p w:rsidR="00D149CF" w:rsidRDefault="00D149CF" w:rsidP="00D149CF">
      <w:pPr>
        <w:rPr>
          <w:rFonts w:asciiTheme="majorHAnsi" w:eastAsiaTheme="majorEastAsia" w:hAnsiTheme="majorHAnsi" w:cstheme="majorBidi"/>
          <w:sz w:val="28"/>
          <w:szCs w:val="26"/>
        </w:rPr>
      </w:pPr>
      <w:r>
        <w:br w:type="page"/>
      </w:r>
    </w:p>
    <w:p w:rsidR="00075266" w:rsidRDefault="00075266" w:rsidP="005C6C90">
      <w:pPr>
        <w:pStyle w:val="Heading2"/>
      </w:pPr>
      <w:bookmarkStart w:id="123" w:name="_Toc385903103"/>
      <w:bookmarkStart w:id="124" w:name="_Toc387961675"/>
      <w:r>
        <w:lastRenderedPageBreak/>
        <w:t>Switch Settings</w:t>
      </w:r>
      <w:bookmarkEnd w:id="123"/>
      <w:bookmarkEnd w:id="124"/>
    </w:p>
    <w:p w:rsidR="00075266" w:rsidRDefault="00075266" w:rsidP="00263F55">
      <w:pPr>
        <w:pStyle w:val="Caption"/>
      </w:pPr>
      <w:bookmarkStart w:id="125" w:name="_Toc387961715"/>
      <w:r>
        <w:t xml:space="preserve">Table </w:t>
      </w:r>
      <w:r w:rsidR="00AA49E6">
        <w:fldChar w:fldCharType="begin"/>
      </w:r>
      <w:r>
        <w:instrText xml:space="preserve"> SEQ Table \* ARABIC </w:instrText>
      </w:r>
      <w:r w:rsidR="00AA49E6">
        <w:fldChar w:fldCharType="separate"/>
      </w:r>
      <w:r w:rsidR="00B3385D">
        <w:rPr>
          <w:noProof/>
        </w:rPr>
        <w:t>3</w:t>
      </w:r>
      <w:r w:rsidR="00AA49E6">
        <w:fldChar w:fldCharType="end"/>
      </w:r>
      <w:r>
        <w:t>: Switch Settings</w:t>
      </w:r>
      <w:bookmarkEnd w:id="12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1008"/>
        <w:gridCol w:w="1008"/>
        <w:gridCol w:w="6765"/>
      </w:tblGrid>
      <w:tr w:rsidR="00075266" w:rsidRPr="00D149CF">
        <w:trPr>
          <w:trHeight w:val="640"/>
          <w:jc w:val="center"/>
        </w:trPr>
        <w:tc>
          <w:tcPr>
            <w:tcW w:w="864" w:type="dxa"/>
            <w:vAlign w:val="center"/>
          </w:tcPr>
          <w:p w:rsidR="00075266" w:rsidRPr="00D149CF" w:rsidRDefault="00075266" w:rsidP="00D149CF">
            <w:pPr>
              <w:pStyle w:val="Paragraphheading"/>
            </w:pPr>
            <w:r w:rsidRPr="00D149CF">
              <w:t>Switch</w:t>
            </w:r>
          </w:p>
        </w:tc>
        <w:tc>
          <w:tcPr>
            <w:tcW w:w="1008" w:type="dxa"/>
            <w:tcBorders>
              <w:right w:val="nil"/>
            </w:tcBorders>
            <w:vAlign w:val="center"/>
          </w:tcPr>
          <w:p w:rsidR="00075266" w:rsidRPr="00D149CF" w:rsidRDefault="00075266" w:rsidP="00D149CF">
            <w:pPr>
              <w:pStyle w:val="Paragraphheading"/>
            </w:pPr>
            <w:r w:rsidRPr="00D149CF">
              <w:t>Module</w:t>
            </w:r>
          </w:p>
        </w:tc>
        <w:tc>
          <w:tcPr>
            <w:tcW w:w="1008" w:type="dxa"/>
            <w:tcBorders>
              <w:right w:val="single" w:sz="4" w:space="0" w:color="auto"/>
            </w:tcBorders>
            <w:vAlign w:val="center"/>
          </w:tcPr>
          <w:p w:rsidR="00075266" w:rsidRPr="00D149CF" w:rsidRDefault="00075266" w:rsidP="00D149CF">
            <w:pPr>
              <w:pStyle w:val="Paragraphheading"/>
            </w:pPr>
            <w:r w:rsidRPr="00D149CF">
              <w:t>Default</w:t>
            </w:r>
          </w:p>
        </w:tc>
        <w:tc>
          <w:tcPr>
            <w:tcW w:w="6765" w:type="dxa"/>
            <w:tcBorders>
              <w:left w:val="nil"/>
            </w:tcBorders>
            <w:vAlign w:val="center"/>
          </w:tcPr>
          <w:p w:rsidR="00075266" w:rsidRPr="00D149CF" w:rsidRDefault="00075266" w:rsidP="00D149CF">
            <w:pPr>
              <w:pStyle w:val="Paragraphheading"/>
            </w:pPr>
            <w:r w:rsidRPr="00D149CF">
              <w:t>Function</w:t>
            </w:r>
          </w:p>
        </w:tc>
      </w:tr>
      <w:tr w:rsidR="00075266" w:rsidRPr="00D149CF">
        <w:trPr>
          <w:cantSplit/>
          <w:jc w:val="center"/>
        </w:trPr>
        <w:tc>
          <w:tcPr>
            <w:tcW w:w="864" w:type="dxa"/>
          </w:tcPr>
          <w:p w:rsidR="00075266" w:rsidRPr="00D149CF" w:rsidRDefault="00075266" w:rsidP="00D149CF">
            <w:pPr>
              <w:pStyle w:val="NoSpacing"/>
            </w:pPr>
            <w:r w:rsidRPr="00D149CF">
              <w:t>SW1</w:t>
            </w:r>
          </w:p>
        </w:tc>
        <w:tc>
          <w:tcPr>
            <w:tcW w:w="1008" w:type="dxa"/>
          </w:tcPr>
          <w:p w:rsidR="00075266" w:rsidRPr="00D149CF" w:rsidRDefault="00075266" w:rsidP="00D149CF">
            <w:pPr>
              <w:pStyle w:val="NoSpacing"/>
            </w:pPr>
            <w:r w:rsidRPr="00D149CF">
              <w:t>VME</w:t>
            </w:r>
          </w:p>
        </w:tc>
        <w:tc>
          <w:tcPr>
            <w:tcW w:w="1008" w:type="dxa"/>
          </w:tcPr>
          <w:p w:rsidR="00075266" w:rsidRPr="00D149CF" w:rsidRDefault="00075266" w:rsidP="00D149CF">
            <w:pPr>
              <w:pStyle w:val="NoSpacing"/>
            </w:pPr>
            <w:r w:rsidRPr="00D149CF">
              <w:t>A</w:t>
            </w:r>
          </w:p>
        </w:tc>
        <w:tc>
          <w:tcPr>
            <w:tcW w:w="6765" w:type="dxa"/>
            <w:vMerge w:val="restart"/>
          </w:tcPr>
          <w:p w:rsidR="00075266" w:rsidRPr="00D149CF" w:rsidRDefault="00075266" w:rsidP="00D149CF">
            <w:pPr>
              <w:pStyle w:val="NoSpacing"/>
            </w:pPr>
            <w:r w:rsidRPr="00D149CF">
              <w:t>SW2/SW1 Form the VME slot address for Local Mode addressing and for the Boot Register Global Address.</w:t>
            </w:r>
          </w:p>
          <w:p w:rsidR="00075266" w:rsidRPr="00D149CF" w:rsidRDefault="00075266" w:rsidP="00D149CF">
            <w:pPr>
              <w:pStyle w:val="NoSpacing"/>
            </w:pPr>
          </w:p>
          <w:p w:rsidR="00075266" w:rsidRPr="00D149CF" w:rsidRDefault="00075266" w:rsidP="00D149CF">
            <w:pPr>
              <w:pStyle w:val="NoSpacing"/>
            </w:pPr>
            <w:r w:rsidRPr="00D149CF">
              <w:t>Normally, SH62 [VMEADR] will be set to 1-2 [GEO] and the VME Slot-Address is determined by the Slot-ID signals from the VME P1 backplane connector.</w:t>
            </w:r>
          </w:p>
          <w:p w:rsidR="00075266" w:rsidRPr="00D149CF" w:rsidRDefault="00075266" w:rsidP="00D149CF">
            <w:pPr>
              <w:pStyle w:val="NoSpacing"/>
            </w:pPr>
            <w:r w:rsidRPr="00D149CF">
              <w:t>SW2/SW1 should be set to 1A [26 decimal] to specify the Boot Register Global Address. SW2 is the most-significant hex digit.</w:t>
            </w:r>
          </w:p>
          <w:p w:rsidR="00075266" w:rsidRPr="00D149CF" w:rsidRDefault="00075266" w:rsidP="00D149CF">
            <w:pPr>
              <w:pStyle w:val="NoSpacing"/>
            </w:pPr>
          </w:p>
          <w:p w:rsidR="00075266" w:rsidRPr="00D149CF" w:rsidRDefault="00075266" w:rsidP="00D149CF">
            <w:pPr>
              <w:pStyle w:val="NoSpacing"/>
            </w:pPr>
            <w:r w:rsidRPr="00D149CF">
              <w:t>If SH62 [VMEADR] is set 2-3 [LCL], hex rotary switches SW2/SW1 determine the VME slot address for the module, and the P1 Geographic Address signals are ignored.</w:t>
            </w:r>
          </w:p>
          <w:p w:rsidR="00075266" w:rsidRPr="00D149CF" w:rsidRDefault="00075266" w:rsidP="00D149CF">
            <w:pPr>
              <w:pStyle w:val="NoSpacing"/>
            </w:pPr>
          </w:p>
        </w:tc>
      </w:tr>
      <w:tr w:rsidR="00075266" w:rsidRPr="00D149CF">
        <w:trPr>
          <w:cantSplit/>
          <w:jc w:val="center"/>
        </w:trPr>
        <w:tc>
          <w:tcPr>
            <w:tcW w:w="864" w:type="dxa"/>
          </w:tcPr>
          <w:p w:rsidR="00075266" w:rsidRPr="00D149CF" w:rsidRDefault="00075266" w:rsidP="00D149CF">
            <w:pPr>
              <w:pStyle w:val="NoSpacing"/>
            </w:pPr>
            <w:r w:rsidRPr="00D149CF">
              <w:t>SW2</w:t>
            </w:r>
          </w:p>
        </w:tc>
        <w:tc>
          <w:tcPr>
            <w:tcW w:w="1008" w:type="dxa"/>
          </w:tcPr>
          <w:p w:rsidR="00075266" w:rsidRPr="00D149CF" w:rsidRDefault="00075266" w:rsidP="00D149CF">
            <w:pPr>
              <w:pStyle w:val="NoSpacing"/>
            </w:pPr>
            <w:r w:rsidRPr="00D149CF">
              <w:t>VME</w:t>
            </w:r>
          </w:p>
        </w:tc>
        <w:tc>
          <w:tcPr>
            <w:tcW w:w="1008" w:type="dxa"/>
          </w:tcPr>
          <w:p w:rsidR="00075266" w:rsidRPr="00D149CF" w:rsidRDefault="00075266" w:rsidP="00D149CF">
            <w:pPr>
              <w:pStyle w:val="NoSpacing"/>
            </w:pPr>
            <w:r w:rsidRPr="00D149CF">
              <w:t>1</w:t>
            </w:r>
          </w:p>
        </w:tc>
        <w:tc>
          <w:tcPr>
            <w:tcW w:w="6765" w:type="dxa"/>
            <w:vMerge/>
          </w:tcPr>
          <w:p w:rsidR="00075266" w:rsidRPr="00D149CF" w:rsidRDefault="00075266" w:rsidP="00D149CF">
            <w:pPr>
              <w:pStyle w:val="NoSpacing"/>
            </w:pPr>
          </w:p>
        </w:tc>
      </w:tr>
      <w:tr w:rsidR="00075266" w:rsidRPr="00D149CF">
        <w:trPr>
          <w:jc w:val="center"/>
        </w:trPr>
        <w:tc>
          <w:tcPr>
            <w:tcW w:w="864" w:type="dxa"/>
          </w:tcPr>
          <w:p w:rsidR="00075266" w:rsidRPr="00D149CF" w:rsidRDefault="00075266" w:rsidP="00D149CF">
            <w:pPr>
              <w:pStyle w:val="NoSpacing"/>
            </w:pPr>
            <w:r w:rsidRPr="00D149CF">
              <w:t>SW3</w:t>
            </w:r>
          </w:p>
        </w:tc>
        <w:tc>
          <w:tcPr>
            <w:tcW w:w="1008" w:type="dxa"/>
          </w:tcPr>
          <w:p w:rsidR="00075266" w:rsidRPr="00D149CF" w:rsidRDefault="00075266" w:rsidP="00D149CF">
            <w:pPr>
              <w:pStyle w:val="NoSpacing"/>
            </w:pPr>
            <w:r w:rsidRPr="00D149CF">
              <w:t>JTAG</w:t>
            </w:r>
          </w:p>
        </w:tc>
        <w:tc>
          <w:tcPr>
            <w:tcW w:w="1008" w:type="dxa"/>
          </w:tcPr>
          <w:p w:rsidR="00075266" w:rsidRPr="00D149CF" w:rsidRDefault="00075266" w:rsidP="00D149CF">
            <w:pPr>
              <w:pStyle w:val="NoSpacing"/>
            </w:pPr>
            <w:r w:rsidRPr="00D149CF">
              <w:t>4</w:t>
            </w:r>
          </w:p>
        </w:tc>
        <w:tc>
          <w:tcPr>
            <w:tcW w:w="6765" w:type="dxa"/>
          </w:tcPr>
          <w:p w:rsidR="00075266" w:rsidRPr="00D149CF" w:rsidRDefault="00075266" w:rsidP="00D149CF">
            <w:pPr>
              <w:pStyle w:val="NoSpacing"/>
            </w:pPr>
            <w:r w:rsidRPr="00D149CF">
              <w:t>Selects the JTAG Chain Address for the Xblaster when SH74 [JTAG ADR SRC] is set to 2-3 [SW3].  If SH74 is set 1-2 [XBL], the JTAG Chain Address is determined by the Xblaster.</w:t>
            </w:r>
          </w:p>
          <w:p w:rsidR="00075266" w:rsidRPr="00D149CF" w:rsidRDefault="00075266" w:rsidP="00D149CF">
            <w:pPr>
              <w:pStyle w:val="NoSpacing"/>
            </w:pPr>
          </w:p>
          <w:p w:rsidR="00075266" w:rsidRPr="00D149CF" w:rsidRDefault="00075266" w:rsidP="00D149CF">
            <w:pPr>
              <w:pStyle w:val="Codeinfixedfont"/>
            </w:pPr>
            <w:r w:rsidRPr="00D149CF">
              <w:t>0000</w:t>
            </w:r>
            <w:r w:rsidRPr="00D149CF">
              <w:tab/>
              <w:t>0</w:t>
            </w:r>
            <w:r w:rsidRPr="00D149CF">
              <w:tab/>
              <w:t>ALCT SLOW USER</w:t>
            </w:r>
          </w:p>
          <w:p w:rsidR="00075266" w:rsidRPr="00D149CF" w:rsidRDefault="00075266" w:rsidP="00D149CF">
            <w:pPr>
              <w:pStyle w:val="Codeinfixedfont"/>
            </w:pPr>
            <w:r w:rsidRPr="00D149CF">
              <w:t>0001</w:t>
            </w:r>
            <w:r w:rsidRPr="00D149CF">
              <w:tab/>
              <w:t>1</w:t>
            </w:r>
            <w:r w:rsidRPr="00D149CF">
              <w:tab/>
              <w:t>ALCT SLOW PROM</w:t>
            </w:r>
          </w:p>
          <w:p w:rsidR="00075266" w:rsidRPr="00D149CF" w:rsidRDefault="00075266" w:rsidP="00D149CF">
            <w:pPr>
              <w:pStyle w:val="Codeinfixedfont"/>
            </w:pPr>
            <w:r w:rsidRPr="00D149CF">
              <w:t>0010</w:t>
            </w:r>
            <w:r w:rsidRPr="00D149CF">
              <w:tab/>
              <w:t>2</w:t>
            </w:r>
            <w:r w:rsidRPr="00D149CF">
              <w:tab/>
              <w:t>ALCT FPGA USER</w:t>
            </w:r>
          </w:p>
          <w:p w:rsidR="00075266" w:rsidRPr="00D149CF" w:rsidRDefault="00075266" w:rsidP="00D149CF">
            <w:pPr>
              <w:pStyle w:val="Codeinfixedfont"/>
            </w:pPr>
            <w:r w:rsidRPr="00D149CF">
              <w:t>0011</w:t>
            </w:r>
            <w:r w:rsidRPr="00D149CF">
              <w:tab/>
              <w:t>3</w:t>
            </w:r>
            <w:r w:rsidRPr="00D149CF">
              <w:tab/>
              <w:t>ALCT FPGA PROMs</w:t>
            </w:r>
          </w:p>
          <w:p w:rsidR="00075266" w:rsidRPr="00D149CF" w:rsidRDefault="00075266" w:rsidP="00D149CF">
            <w:pPr>
              <w:pStyle w:val="Codeinfixedfont"/>
            </w:pPr>
            <w:r w:rsidRPr="00D149CF">
              <w:t>01XX</w:t>
            </w:r>
            <w:r w:rsidRPr="00D149CF">
              <w:tab/>
              <w:t>4</w:t>
            </w:r>
            <w:r w:rsidRPr="00D149CF">
              <w:tab/>
              <w:t>TMB  FPGA PROMs</w:t>
            </w:r>
          </w:p>
          <w:p w:rsidR="00075266" w:rsidRPr="00D149CF" w:rsidRDefault="00075266" w:rsidP="00D149CF">
            <w:pPr>
              <w:pStyle w:val="Codeinfixedfont"/>
            </w:pPr>
            <w:r w:rsidRPr="00D149CF">
              <w:t>10XX</w:t>
            </w:r>
            <w:r w:rsidRPr="00D149CF">
              <w:tab/>
              <w:t>8</w:t>
            </w:r>
            <w:r w:rsidRPr="00D149CF">
              <w:tab/>
              <w:t>TMB  User PROMs</w:t>
            </w:r>
          </w:p>
          <w:p w:rsidR="00075266" w:rsidRPr="00D149CF" w:rsidRDefault="00075266" w:rsidP="00D149CF">
            <w:pPr>
              <w:pStyle w:val="Codeinfixedfont"/>
            </w:pPr>
            <w:r w:rsidRPr="00D149CF">
              <w:t>1100</w:t>
            </w:r>
            <w:r w:rsidRPr="00D149CF">
              <w:tab/>
              <w:t>C</w:t>
            </w:r>
            <w:r w:rsidRPr="00D149CF">
              <w:tab/>
              <w:t>TMB  FPGA Loop (for TMB self-test)</w:t>
            </w:r>
          </w:p>
          <w:p w:rsidR="00075266" w:rsidRPr="00D149CF" w:rsidRDefault="00075266" w:rsidP="00D149CF">
            <w:pPr>
              <w:pStyle w:val="Codeinfixedfont"/>
            </w:pPr>
            <w:r w:rsidRPr="00D149CF">
              <w:t>1101</w:t>
            </w:r>
            <w:r w:rsidRPr="00D149CF">
              <w:tab/>
              <w:t>D</w:t>
            </w:r>
            <w:r w:rsidRPr="00D149CF">
              <w:tab/>
              <w:t>RAT  FPGA PROM</w:t>
            </w:r>
          </w:p>
        </w:tc>
      </w:tr>
    </w:tbl>
    <w:p w:rsidR="00D149CF" w:rsidRDefault="00D149CF" w:rsidP="00D149CF">
      <w:pPr>
        <w:rPr>
          <w:rFonts w:asciiTheme="majorHAnsi" w:eastAsiaTheme="majorEastAsia" w:hAnsiTheme="majorHAnsi" w:cstheme="majorBidi"/>
        </w:rPr>
      </w:pPr>
      <w:r>
        <w:br w:type="page"/>
      </w:r>
    </w:p>
    <w:p w:rsidR="00075266" w:rsidRDefault="00075266" w:rsidP="005C6C90">
      <w:pPr>
        <w:pStyle w:val="Heading2"/>
      </w:pPr>
      <w:bookmarkStart w:id="126" w:name="_Toc385903104"/>
      <w:bookmarkStart w:id="127" w:name="_Toc387961676"/>
      <w:r>
        <w:lastRenderedPageBreak/>
        <w:t>Fuses</w:t>
      </w:r>
      <w:bookmarkEnd w:id="126"/>
      <w:bookmarkEnd w:id="127"/>
    </w:p>
    <w:p w:rsidR="00075266" w:rsidRDefault="00075266" w:rsidP="00263F55">
      <w:pPr>
        <w:pStyle w:val="Caption"/>
      </w:pPr>
      <w:bookmarkStart w:id="128" w:name="_Toc387961716"/>
      <w:r>
        <w:t xml:space="preserve">Table </w:t>
      </w:r>
      <w:r w:rsidR="00AA49E6">
        <w:fldChar w:fldCharType="begin"/>
      </w:r>
      <w:r>
        <w:instrText xml:space="preserve"> SEQ Table \* ARABIC </w:instrText>
      </w:r>
      <w:r w:rsidR="00AA49E6">
        <w:fldChar w:fldCharType="separate"/>
      </w:r>
      <w:r w:rsidR="00B3385D">
        <w:rPr>
          <w:noProof/>
        </w:rPr>
        <w:t>4</w:t>
      </w:r>
      <w:r w:rsidR="00AA49E6">
        <w:fldChar w:fldCharType="end"/>
      </w:r>
      <w:r>
        <w:t>: Fuses</w:t>
      </w:r>
      <w:r w:rsidR="00CA1D8A">
        <w:t xml:space="preserve"> for TMB2005</w:t>
      </w:r>
      <w:bookmarkEnd w:id="12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43"/>
        <w:gridCol w:w="1249"/>
        <w:gridCol w:w="801"/>
        <w:gridCol w:w="1316"/>
        <w:gridCol w:w="3883"/>
        <w:gridCol w:w="2198"/>
      </w:tblGrid>
      <w:tr w:rsidR="00075266" w:rsidTr="00D149CF">
        <w:trPr>
          <w:trHeight w:val="640"/>
          <w:jc w:val="center"/>
        </w:trPr>
        <w:tc>
          <w:tcPr>
            <w:tcW w:w="319" w:type="pct"/>
            <w:vAlign w:val="center"/>
          </w:tcPr>
          <w:p w:rsidR="00075266" w:rsidRPr="00D149CF" w:rsidRDefault="00075266" w:rsidP="00D149CF">
            <w:pPr>
              <w:pStyle w:val="Paragraphheading"/>
            </w:pPr>
            <w:r w:rsidRPr="00D149CF">
              <w:t>Fuse</w:t>
            </w:r>
          </w:p>
        </w:tc>
        <w:tc>
          <w:tcPr>
            <w:tcW w:w="619" w:type="pct"/>
            <w:vAlign w:val="center"/>
          </w:tcPr>
          <w:p w:rsidR="00075266" w:rsidRPr="00D149CF" w:rsidRDefault="00075266" w:rsidP="00D149CF">
            <w:pPr>
              <w:pStyle w:val="Paragraphheading"/>
            </w:pPr>
            <w:r w:rsidRPr="00D149CF">
              <w:t>Circuit</w:t>
            </w:r>
          </w:p>
        </w:tc>
        <w:tc>
          <w:tcPr>
            <w:tcW w:w="397" w:type="pct"/>
            <w:vAlign w:val="center"/>
          </w:tcPr>
          <w:p w:rsidR="00075266" w:rsidRPr="00D149CF" w:rsidRDefault="00075266" w:rsidP="00D149CF">
            <w:pPr>
              <w:pStyle w:val="Paragraphheading"/>
            </w:pPr>
            <w:r w:rsidRPr="00D149CF">
              <w:t>Amps</w:t>
            </w:r>
          </w:p>
        </w:tc>
        <w:tc>
          <w:tcPr>
            <w:tcW w:w="652" w:type="pct"/>
            <w:vAlign w:val="center"/>
          </w:tcPr>
          <w:p w:rsidR="00075266" w:rsidRPr="00D149CF" w:rsidRDefault="00075266" w:rsidP="00D149CF">
            <w:pPr>
              <w:pStyle w:val="Paragraphheading"/>
            </w:pPr>
            <w:r w:rsidRPr="00D149CF">
              <w:t>LED</w:t>
            </w:r>
          </w:p>
        </w:tc>
        <w:tc>
          <w:tcPr>
            <w:tcW w:w="1924" w:type="pct"/>
            <w:vAlign w:val="center"/>
          </w:tcPr>
          <w:p w:rsidR="00075266" w:rsidRPr="00D149CF" w:rsidRDefault="00075266" w:rsidP="00D149CF">
            <w:pPr>
              <w:pStyle w:val="Paragraphheading"/>
            </w:pPr>
            <w:r w:rsidRPr="00D149CF">
              <w:t>Function</w:t>
            </w:r>
          </w:p>
        </w:tc>
        <w:tc>
          <w:tcPr>
            <w:tcW w:w="1089" w:type="pct"/>
            <w:vAlign w:val="center"/>
          </w:tcPr>
          <w:p w:rsidR="00075266" w:rsidRPr="00D149CF" w:rsidRDefault="00075266" w:rsidP="00D149CF">
            <w:pPr>
              <w:pStyle w:val="Paragraphheading"/>
            </w:pPr>
            <w:r w:rsidRPr="00D149CF">
              <w:t>Littelfuse Part #</w:t>
            </w:r>
          </w:p>
        </w:tc>
      </w:tr>
      <w:tr w:rsidR="00075266" w:rsidTr="00D149CF">
        <w:trPr>
          <w:jc w:val="center"/>
        </w:trPr>
        <w:tc>
          <w:tcPr>
            <w:tcW w:w="319" w:type="pct"/>
          </w:tcPr>
          <w:p w:rsidR="00075266" w:rsidRPr="00D149CF" w:rsidRDefault="00075266" w:rsidP="00D149CF">
            <w:pPr>
              <w:pStyle w:val="NoSpacing"/>
            </w:pPr>
            <w:r w:rsidRPr="00D149CF">
              <w:t>F1</w:t>
            </w:r>
          </w:p>
        </w:tc>
        <w:tc>
          <w:tcPr>
            <w:tcW w:w="619" w:type="pct"/>
          </w:tcPr>
          <w:p w:rsidR="00075266" w:rsidRPr="00D149CF" w:rsidRDefault="00075266" w:rsidP="00D149CF">
            <w:pPr>
              <w:pStyle w:val="NoSpacing"/>
            </w:pPr>
            <w:r w:rsidRPr="00D149CF">
              <w:t>+5.0V</w:t>
            </w:r>
          </w:p>
        </w:tc>
        <w:tc>
          <w:tcPr>
            <w:tcW w:w="397" w:type="pct"/>
          </w:tcPr>
          <w:p w:rsidR="00075266" w:rsidRPr="00D149CF" w:rsidRDefault="00075266" w:rsidP="00D149CF">
            <w:pPr>
              <w:pStyle w:val="NoSpacing"/>
            </w:pPr>
            <w:r w:rsidRPr="00D149CF">
              <w:t>5A</w:t>
            </w:r>
          </w:p>
        </w:tc>
        <w:tc>
          <w:tcPr>
            <w:tcW w:w="652" w:type="pct"/>
          </w:tcPr>
          <w:p w:rsidR="00075266" w:rsidRPr="00D149CF" w:rsidRDefault="00075266" w:rsidP="00D149CF">
            <w:pPr>
              <w:pStyle w:val="NoSpacing"/>
            </w:pPr>
            <w:r w:rsidRPr="00D149CF">
              <w:t>D_F1 Red</w:t>
            </w:r>
          </w:p>
        </w:tc>
        <w:tc>
          <w:tcPr>
            <w:tcW w:w="1924" w:type="pct"/>
          </w:tcPr>
          <w:p w:rsidR="00075266" w:rsidRPr="00D149CF" w:rsidRDefault="00075266" w:rsidP="00D149CF">
            <w:pPr>
              <w:pStyle w:val="NoSpacing"/>
            </w:pPr>
            <w:r w:rsidRPr="00D149CF">
              <w:t>VME-bus I/O</w:t>
            </w:r>
          </w:p>
        </w:tc>
        <w:tc>
          <w:tcPr>
            <w:tcW w:w="1089" w:type="pct"/>
          </w:tcPr>
          <w:p w:rsidR="00075266" w:rsidRPr="00D149CF" w:rsidRDefault="00075266" w:rsidP="00D149CF">
            <w:pPr>
              <w:pStyle w:val="NoSpacing"/>
            </w:pPr>
            <w:r w:rsidRPr="00D149CF">
              <w:t>154005.DR</w:t>
            </w:r>
          </w:p>
        </w:tc>
      </w:tr>
      <w:tr w:rsidR="00075266" w:rsidTr="00D149CF">
        <w:trPr>
          <w:jc w:val="center"/>
        </w:trPr>
        <w:tc>
          <w:tcPr>
            <w:tcW w:w="319" w:type="pct"/>
          </w:tcPr>
          <w:p w:rsidR="00075266" w:rsidRPr="00D149CF" w:rsidRDefault="00075266" w:rsidP="00D149CF">
            <w:pPr>
              <w:pStyle w:val="NoSpacing"/>
            </w:pPr>
            <w:r w:rsidRPr="00D149CF">
              <w:t>F2</w:t>
            </w:r>
          </w:p>
        </w:tc>
        <w:tc>
          <w:tcPr>
            <w:tcW w:w="619" w:type="pct"/>
          </w:tcPr>
          <w:p w:rsidR="00075266" w:rsidRPr="00D149CF" w:rsidRDefault="00075266" w:rsidP="00D149CF">
            <w:pPr>
              <w:pStyle w:val="NoSpacing"/>
            </w:pPr>
            <w:r w:rsidRPr="00D149CF">
              <w:t>+3.3V</w:t>
            </w:r>
          </w:p>
        </w:tc>
        <w:tc>
          <w:tcPr>
            <w:tcW w:w="397" w:type="pct"/>
          </w:tcPr>
          <w:p w:rsidR="00075266" w:rsidRPr="00D149CF" w:rsidRDefault="00075266" w:rsidP="00D149CF">
            <w:pPr>
              <w:pStyle w:val="NoSpacing"/>
            </w:pPr>
            <w:r w:rsidRPr="00D149CF">
              <w:t>10A</w:t>
            </w:r>
          </w:p>
        </w:tc>
        <w:tc>
          <w:tcPr>
            <w:tcW w:w="652" w:type="pct"/>
          </w:tcPr>
          <w:p w:rsidR="00075266" w:rsidRPr="00D149CF" w:rsidRDefault="00075266" w:rsidP="00D149CF">
            <w:pPr>
              <w:pStyle w:val="NoSpacing"/>
            </w:pPr>
            <w:r w:rsidRPr="00D149CF">
              <w:t>D_F2 Red</w:t>
            </w:r>
          </w:p>
        </w:tc>
        <w:tc>
          <w:tcPr>
            <w:tcW w:w="1924" w:type="pct"/>
          </w:tcPr>
          <w:p w:rsidR="00075266" w:rsidRPr="00D149CF" w:rsidRDefault="00075266" w:rsidP="00D149CF">
            <w:pPr>
              <w:pStyle w:val="NoSpacing"/>
            </w:pPr>
            <w:r w:rsidRPr="00D149CF">
              <w:t>Main board logic, FPGA IOBs</w:t>
            </w:r>
          </w:p>
        </w:tc>
        <w:tc>
          <w:tcPr>
            <w:tcW w:w="1089" w:type="pct"/>
          </w:tcPr>
          <w:p w:rsidR="00075266" w:rsidRPr="00D149CF" w:rsidRDefault="00075266" w:rsidP="00D149CF">
            <w:pPr>
              <w:pStyle w:val="NoSpacing"/>
            </w:pPr>
            <w:r w:rsidRPr="00D149CF">
              <w:t>154010.DR</w:t>
            </w:r>
          </w:p>
        </w:tc>
      </w:tr>
      <w:tr w:rsidR="00075266" w:rsidTr="00D149CF">
        <w:trPr>
          <w:jc w:val="center"/>
        </w:trPr>
        <w:tc>
          <w:tcPr>
            <w:tcW w:w="319" w:type="pct"/>
          </w:tcPr>
          <w:p w:rsidR="00075266" w:rsidRPr="00D149CF" w:rsidRDefault="00075266" w:rsidP="00D149CF">
            <w:pPr>
              <w:pStyle w:val="NoSpacing"/>
            </w:pPr>
            <w:r w:rsidRPr="00D149CF">
              <w:t>F3</w:t>
            </w:r>
          </w:p>
        </w:tc>
        <w:tc>
          <w:tcPr>
            <w:tcW w:w="619" w:type="pct"/>
          </w:tcPr>
          <w:p w:rsidR="00075266" w:rsidRPr="00D149CF" w:rsidRDefault="00075266" w:rsidP="00D149CF">
            <w:pPr>
              <w:pStyle w:val="NoSpacing"/>
            </w:pPr>
            <w:r w:rsidRPr="00D149CF">
              <w:t>+1.5V</w:t>
            </w:r>
          </w:p>
        </w:tc>
        <w:tc>
          <w:tcPr>
            <w:tcW w:w="397" w:type="pct"/>
          </w:tcPr>
          <w:p w:rsidR="00075266" w:rsidRPr="00D149CF" w:rsidRDefault="00075266" w:rsidP="00D149CF">
            <w:pPr>
              <w:pStyle w:val="NoSpacing"/>
            </w:pPr>
            <w:r w:rsidRPr="00D149CF">
              <w:t>5A</w:t>
            </w:r>
          </w:p>
        </w:tc>
        <w:tc>
          <w:tcPr>
            <w:tcW w:w="652" w:type="pct"/>
          </w:tcPr>
          <w:p w:rsidR="00075266" w:rsidRPr="00D149CF" w:rsidRDefault="00075266" w:rsidP="00D149CF">
            <w:pPr>
              <w:pStyle w:val="NoSpacing"/>
            </w:pPr>
            <w:r w:rsidRPr="00D149CF">
              <w:t>None</w:t>
            </w:r>
          </w:p>
        </w:tc>
        <w:tc>
          <w:tcPr>
            <w:tcW w:w="1924" w:type="pct"/>
          </w:tcPr>
          <w:p w:rsidR="00075266" w:rsidRPr="00D149CF" w:rsidRDefault="00075266" w:rsidP="00D149CF">
            <w:pPr>
              <w:pStyle w:val="NoSpacing"/>
            </w:pPr>
            <w:r w:rsidRPr="00D149CF">
              <w:t>GTLP termination</w:t>
            </w:r>
          </w:p>
        </w:tc>
        <w:tc>
          <w:tcPr>
            <w:tcW w:w="1089" w:type="pct"/>
          </w:tcPr>
          <w:p w:rsidR="00075266" w:rsidRPr="00D149CF" w:rsidRDefault="00075266" w:rsidP="00D149CF">
            <w:pPr>
              <w:pStyle w:val="NoSpacing"/>
            </w:pPr>
            <w:r w:rsidRPr="00D149CF">
              <w:t>154005.DR</w:t>
            </w:r>
          </w:p>
        </w:tc>
      </w:tr>
      <w:tr w:rsidR="00075266" w:rsidTr="00D149CF">
        <w:trPr>
          <w:jc w:val="center"/>
        </w:trPr>
        <w:tc>
          <w:tcPr>
            <w:tcW w:w="319" w:type="pct"/>
          </w:tcPr>
          <w:p w:rsidR="00075266" w:rsidRPr="00D149CF" w:rsidRDefault="00075266" w:rsidP="00D149CF">
            <w:pPr>
              <w:pStyle w:val="NoSpacing"/>
            </w:pPr>
            <w:r w:rsidRPr="00D149CF">
              <w:t>F4</w:t>
            </w:r>
          </w:p>
        </w:tc>
        <w:tc>
          <w:tcPr>
            <w:tcW w:w="619" w:type="pct"/>
          </w:tcPr>
          <w:p w:rsidR="00075266" w:rsidRPr="00D149CF" w:rsidRDefault="00075266" w:rsidP="00D149CF">
            <w:pPr>
              <w:pStyle w:val="NoSpacing"/>
            </w:pPr>
            <w:r w:rsidRPr="00D149CF">
              <w:t>+3.3VXB</w:t>
            </w:r>
          </w:p>
        </w:tc>
        <w:tc>
          <w:tcPr>
            <w:tcW w:w="397" w:type="pct"/>
          </w:tcPr>
          <w:p w:rsidR="00075266" w:rsidRPr="00D149CF" w:rsidRDefault="00075266" w:rsidP="00D149CF">
            <w:pPr>
              <w:pStyle w:val="NoSpacing"/>
            </w:pPr>
            <w:r w:rsidRPr="00D149CF">
              <w:t>1A</w:t>
            </w:r>
          </w:p>
        </w:tc>
        <w:tc>
          <w:tcPr>
            <w:tcW w:w="652" w:type="pct"/>
          </w:tcPr>
          <w:p w:rsidR="00075266" w:rsidRPr="00D149CF" w:rsidRDefault="00075266" w:rsidP="00D149CF">
            <w:pPr>
              <w:pStyle w:val="NoSpacing"/>
            </w:pPr>
            <w:r w:rsidRPr="00D149CF">
              <w:t>D_F4 Grn</w:t>
            </w:r>
          </w:p>
        </w:tc>
        <w:tc>
          <w:tcPr>
            <w:tcW w:w="1924" w:type="pct"/>
          </w:tcPr>
          <w:p w:rsidR="00075266" w:rsidRPr="00D149CF" w:rsidRDefault="00075266" w:rsidP="00D149CF">
            <w:pPr>
              <w:pStyle w:val="NoSpacing"/>
            </w:pPr>
            <w:r w:rsidRPr="00D149CF">
              <w:t>Xblaster power</w:t>
            </w:r>
          </w:p>
        </w:tc>
        <w:tc>
          <w:tcPr>
            <w:tcW w:w="1089" w:type="pct"/>
          </w:tcPr>
          <w:p w:rsidR="00075266" w:rsidRPr="00D149CF" w:rsidRDefault="00075266" w:rsidP="00D149CF">
            <w:pPr>
              <w:pStyle w:val="NoSpacing"/>
            </w:pPr>
            <w:r w:rsidRPr="00D149CF">
              <w:t>154001.DR</w:t>
            </w:r>
          </w:p>
        </w:tc>
      </w:tr>
    </w:tbl>
    <w:p w:rsidR="00CA1D8A" w:rsidRDefault="00CA1D8A" w:rsidP="00263F55">
      <w:pPr>
        <w:pStyle w:val="Caption"/>
      </w:pPr>
      <w:bookmarkStart w:id="129" w:name="_Toc387961717"/>
      <w:r>
        <w:t xml:space="preserve">Table </w:t>
      </w:r>
      <w:r w:rsidR="00AA49E6">
        <w:fldChar w:fldCharType="begin"/>
      </w:r>
      <w:r>
        <w:instrText xml:space="preserve"> SEQ Table \* ARABIC </w:instrText>
      </w:r>
      <w:r w:rsidR="00AA49E6">
        <w:fldChar w:fldCharType="separate"/>
      </w:r>
      <w:r w:rsidR="00B3385D">
        <w:rPr>
          <w:noProof/>
        </w:rPr>
        <w:t>5</w:t>
      </w:r>
      <w:r w:rsidR="00AA49E6">
        <w:fldChar w:fldCharType="end"/>
      </w:r>
      <w:r>
        <w:t>A: Fuses for TMB2013</w:t>
      </w:r>
      <w:bookmarkEnd w:id="12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62"/>
        <w:gridCol w:w="1237"/>
        <w:gridCol w:w="833"/>
        <w:gridCol w:w="1302"/>
        <w:gridCol w:w="3840"/>
        <w:gridCol w:w="2216"/>
      </w:tblGrid>
      <w:tr w:rsidR="00CA1D8A" w:rsidTr="00D149CF">
        <w:trPr>
          <w:trHeight w:val="640"/>
          <w:jc w:val="center"/>
        </w:trPr>
        <w:tc>
          <w:tcPr>
            <w:tcW w:w="328" w:type="pct"/>
            <w:vAlign w:val="center"/>
          </w:tcPr>
          <w:p w:rsidR="00CA1D8A" w:rsidRPr="00D149CF" w:rsidRDefault="00CA1D8A" w:rsidP="00D149CF">
            <w:pPr>
              <w:pStyle w:val="Paragraphheading"/>
            </w:pPr>
            <w:r w:rsidRPr="00D149CF">
              <w:t>Fuse</w:t>
            </w:r>
          </w:p>
        </w:tc>
        <w:tc>
          <w:tcPr>
            <w:tcW w:w="613" w:type="pct"/>
            <w:vAlign w:val="center"/>
          </w:tcPr>
          <w:p w:rsidR="00CA1D8A" w:rsidRPr="00D149CF" w:rsidRDefault="00CA1D8A" w:rsidP="00D149CF">
            <w:pPr>
              <w:pStyle w:val="Paragraphheading"/>
            </w:pPr>
            <w:r w:rsidRPr="00D149CF">
              <w:t>Circuit</w:t>
            </w:r>
          </w:p>
        </w:tc>
        <w:tc>
          <w:tcPr>
            <w:tcW w:w="413" w:type="pct"/>
            <w:vAlign w:val="center"/>
          </w:tcPr>
          <w:p w:rsidR="00CA1D8A" w:rsidRPr="00D149CF" w:rsidRDefault="00CA1D8A" w:rsidP="00D149CF">
            <w:pPr>
              <w:pStyle w:val="Paragraphheading"/>
            </w:pPr>
            <w:r w:rsidRPr="00D149CF">
              <w:t>Amps</w:t>
            </w:r>
          </w:p>
        </w:tc>
        <w:tc>
          <w:tcPr>
            <w:tcW w:w="645" w:type="pct"/>
            <w:vAlign w:val="center"/>
          </w:tcPr>
          <w:p w:rsidR="00CA1D8A" w:rsidRPr="00D149CF" w:rsidRDefault="00CA1D8A" w:rsidP="00D149CF">
            <w:pPr>
              <w:pStyle w:val="Paragraphheading"/>
            </w:pPr>
            <w:r w:rsidRPr="00D149CF">
              <w:t>LED</w:t>
            </w:r>
          </w:p>
        </w:tc>
        <w:tc>
          <w:tcPr>
            <w:tcW w:w="1903" w:type="pct"/>
            <w:vAlign w:val="center"/>
          </w:tcPr>
          <w:p w:rsidR="00CA1D8A" w:rsidRPr="00D149CF" w:rsidRDefault="00CA1D8A" w:rsidP="00D149CF">
            <w:pPr>
              <w:pStyle w:val="Paragraphheading"/>
            </w:pPr>
            <w:r w:rsidRPr="00D149CF">
              <w:t>Function</w:t>
            </w:r>
          </w:p>
        </w:tc>
        <w:tc>
          <w:tcPr>
            <w:tcW w:w="1099" w:type="pct"/>
            <w:vAlign w:val="center"/>
          </w:tcPr>
          <w:p w:rsidR="00CA1D8A" w:rsidRPr="00D149CF" w:rsidRDefault="00CA1D8A" w:rsidP="00D149CF">
            <w:pPr>
              <w:pStyle w:val="Paragraphheading"/>
            </w:pPr>
            <w:r w:rsidRPr="00D149CF">
              <w:t>Littelfuse Part #</w:t>
            </w:r>
          </w:p>
        </w:tc>
      </w:tr>
      <w:tr w:rsidR="00CA1D8A" w:rsidTr="00D149CF">
        <w:trPr>
          <w:jc w:val="center"/>
        </w:trPr>
        <w:tc>
          <w:tcPr>
            <w:tcW w:w="328" w:type="pct"/>
          </w:tcPr>
          <w:p w:rsidR="00CA1D8A" w:rsidRDefault="00CA1D8A" w:rsidP="00D149CF">
            <w:pPr>
              <w:pStyle w:val="NoSpacing"/>
            </w:pPr>
            <w:r>
              <w:t>F1</w:t>
            </w:r>
          </w:p>
        </w:tc>
        <w:tc>
          <w:tcPr>
            <w:tcW w:w="613" w:type="pct"/>
          </w:tcPr>
          <w:p w:rsidR="00CA1D8A" w:rsidRDefault="00CA1D8A" w:rsidP="00D149CF">
            <w:pPr>
              <w:pStyle w:val="NoSpacing"/>
            </w:pPr>
            <w:r>
              <w:t>+5.0V</w:t>
            </w:r>
          </w:p>
        </w:tc>
        <w:tc>
          <w:tcPr>
            <w:tcW w:w="413" w:type="pct"/>
          </w:tcPr>
          <w:p w:rsidR="00CA1D8A" w:rsidRDefault="00CA1D8A" w:rsidP="00D149CF">
            <w:pPr>
              <w:pStyle w:val="NoSpacing"/>
            </w:pPr>
            <w:r>
              <w:t>10A</w:t>
            </w:r>
          </w:p>
        </w:tc>
        <w:tc>
          <w:tcPr>
            <w:tcW w:w="645" w:type="pct"/>
          </w:tcPr>
          <w:p w:rsidR="00CA1D8A" w:rsidRDefault="00CA1D8A" w:rsidP="00D149CF">
            <w:pPr>
              <w:pStyle w:val="NoSpacing"/>
            </w:pPr>
            <w:r>
              <w:t>D_F1 Red</w:t>
            </w:r>
          </w:p>
        </w:tc>
        <w:tc>
          <w:tcPr>
            <w:tcW w:w="1903" w:type="pct"/>
          </w:tcPr>
          <w:p w:rsidR="00CA1D8A" w:rsidRDefault="00CA1D8A" w:rsidP="00D149CF">
            <w:pPr>
              <w:pStyle w:val="NoSpacing"/>
            </w:pPr>
            <w:r>
              <w:t>VME-bus I/O</w:t>
            </w:r>
          </w:p>
        </w:tc>
        <w:tc>
          <w:tcPr>
            <w:tcW w:w="1099" w:type="pct"/>
          </w:tcPr>
          <w:p w:rsidR="00CA1D8A" w:rsidRDefault="00CA1D8A" w:rsidP="00D149CF">
            <w:pPr>
              <w:pStyle w:val="NoSpacing"/>
            </w:pPr>
            <w:r w:rsidRPr="00CA1D8A">
              <w:t>0451010.MRL</w:t>
            </w:r>
          </w:p>
        </w:tc>
      </w:tr>
      <w:tr w:rsidR="00CA1D8A" w:rsidTr="00D149CF">
        <w:trPr>
          <w:jc w:val="center"/>
        </w:trPr>
        <w:tc>
          <w:tcPr>
            <w:tcW w:w="328" w:type="pct"/>
          </w:tcPr>
          <w:p w:rsidR="00CA1D8A" w:rsidRDefault="00CA1D8A" w:rsidP="00D149CF">
            <w:pPr>
              <w:pStyle w:val="NoSpacing"/>
            </w:pPr>
            <w:r>
              <w:t>F2</w:t>
            </w:r>
          </w:p>
        </w:tc>
        <w:tc>
          <w:tcPr>
            <w:tcW w:w="613" w:type="pct"/>
          </w:tcPr>
          <w:p w:rsidR="00CA1D8A" w:rsidRDefault="00CA1D8A" w:rsidP="00D149CF">
            <w:pPr>
              <w:pStyle w:val="NoSpacing"/>
            </w:pPr>
            <w:r>
              <w:t>+3.3V</w:t>
            </w:r>
          </w:p>
        </w:tc>
        <w:tc>
          <w:tcPr>
            <w:tcW w:w="413" w:type="pct"/>
          </w:tcPr>
          <w:p w:rsidR="00CA1D8A" w:rsidRDefault="00CA1D8A" w:rsidP="00D149CF">
            <w:pPr>
              <w:pStyle w:val="NoSpacing"/>
            </w:pPr>
            <w:r>
              <w:t>15A</w:t>
            </w:r>
          </w:p>
        </w:tc>
        <w:tc>
          <w:tcPr>
            <w:tcW w:w="645" w:type="pct"/>
          </w:tcPr>
          <w:p w:rsidR="00CA1D8A" w:rsidRDefault="00CA1D8A" w:rsidP="00D149CF">
            <w:pPr>
              <w:pStyle w:val="NoSpacing"/>
            </w:pPr>
            <w:r>
              <w:t>D_F2 Red</w:t>
            </w:r>
          </w:p>
        </w:tc>
        <w:tc>
          <w:tcPr>
            <w:tcW w:w="1903" w:type="pct"/>
          </w:tcPr>
          <w:p w:rsidR="00CA1D8A" w:rsidRDefault="00CA1D8A" w:rsidP="00D149CF">
            <w:pPr>
              <w:pStyle w:val="NoSpacing"/>
            </w:pPr>
            <w:r>
              <w:t>Main board logic, FPGA IOBs</w:t>
            </w:r>
          </w:p>
        </w:tc>
        <w:tc>
          <w:tcPr>
            <w:tcW w:w="1099" w:type="pct"/>
          </w:tcPr>
          <w:p w:rsidR="00CA1D8A" w:rsidRDefault="00CA1D8A" w:rsidP="00D149CF">
            <w:pPr>
              <w:pStyle w:val="NoSpacing"/>
            </w:pPr>
            <w:r w:rsidRPr="00CA1D8A">
              <w:t>0451015.MRL</w:t>
            </w:r>
          </w:p>
        </w:tc>
      </w:tr>
      <w:tr w:rsidR="00CA1D8A" w:rsidTr="00D149CF">
        <w:trPr>
          <w:jc w:val="center"/>
        </w:trPr>
        <w:tc>
          <w:tcPr>
            <w:tcW w:w="328" w:type="pct"/>
          </w:tcPr>
          <w:p w:rsidR="00CA1D8A" w:rsidRDefault="00CA1D8A" w:rsidP="00D149CF">
            <w:pPr>
              <w:pStyle w:val="NoSpacing"/>
            </w:pPr>
            <w:r>
              <w:t>F3</w:t>
            </w:r>
          </w:p>
        </w:tc>
        <w:tc>
          <w:tcPr>
            <w:tcW w:w="613" w:type="pct"/>
          </w:tcPr>
          <w:p w:rsidR="00CA1D8A" w:rsidRDefault="00CA1D8A" w:rsidP="00D149CF">
            <w:pPr>
              <w:pStyle w:val="NoSpacing"/>
            </w:pPr>
            <w:r>
              <w:t>+1.5V</w:t>
            </w:r>
          </w:p>
        </w:tc>
        <w:tc>
          <w:tcPr>
            <w:tcW w:w="413" w:type="pct"/>
          </w:tcPr>
          <w:p w:rsidR="00CA1D8A" w:rsidRDefault="00CA1D8A" w:rsidP="00D149CF">
            <w:pPr>
              <w:pStyle w:val="NoSpacing"/>
            </w:pPr>
            <w:r>
              <w:t>10A</w:t>
            </w:r>
          </w:p>
        </w:tc>
        <w:tc>
          <w:tcPr>
            <w:tcW w:w="645" w:type="pct"/>
          </w:tcPr>
          <w:p w:rsidR="00CA1D8A" w:rsidRDefault="00CA1D8A" w:rsidP="00D149CF">
            <w:pPr>
              <w:pStyle w:val="NoSpacing"/>
            </w:pPr>
            <w:r>
              <w:t>None</w:t>
            </w:r>
          </w:p>
        </w:tc>
        <w:tc>
          <w:tcPr>
            <w:tcW w:w="1903" w:type="pct"/>
          </w:tcPr>
          <w:p w:rsidR="00CA1D8A" w:rsidRDefault="00CA1D8A" w:rsidP="00D149CF">
            <w:pPr>
              <w:pStyle w:val="NoSpacing"/>
            </w:pPr>
            <w:r>
              <w:t>GTLP termination</w:t>
            </w:r>
          </w:p>
        </w:tc>
        <w:tc>
          <w:tcPr>
            <w:tcW w:w="1099" w:type="pct"/>
          </w:tcPr>
          <w:p w:rsidR="00CA1D8A" w:rsidRDefault="00CA1D8A" w:rsidP="00D149CF">
            <w:pPr>
              <w:pStyle w:val="NoSpacing"/>
            </w:pPr>
            <w:r w:rsidRPr="00CA1D8A">
              <w:t>0451010.MRL</w:t>
            </w:r>
          </w:p>
        </w:tc>
      </w:tr>
      <w:tr w:rsidR="00CA1D8A" w:rsidTr="00D149CF">
        <w:trPr>
          <w:jc w:val="center"/>
        </w:trPr>
        <w:tc>
          <w:tcPr>
            <w:tcW w:w="328" w:type="pct"/>
          </w:tcPr>
          <w:p w:rsidR="00CA1D8A" w:rsidRDefault="00CA1D8A" w:rsidP="00D149CF">
            <w:pPr>
              <w:pStyle w:val="NoSpacing"/>
            </w:pPr>
            <w:r>
              <w:t>F4</w:t>
            </w:r>
          </w:p>
        </w:tc>
        <w:tc>
          <w:tcPr>
            <w:tcW w:w="613" w:type="pct"/>
          </w:tcPr>
          <w:p w:rsidR="00CA1D8A" w:rsidRDefault="00CA1D8A" w:rsidP="00D149CF">
            <w:pPr>
              <w:pStyle w:val="NoSpacing"/>
            </w:pPr>
            <w:r>
              <w:t>+3.3VXB</w:t>
            </w:r>
          </w:p>
        </w:tc>
        <w:tc>
          <w:tcPr>
            <w:tcW w:w="413" w:type="pct"/>
          </w:tcPr>
          <w:p w:rsidR="00CA1D8A" w:rsidRDefault="00CA1D8A" w:rsidP="00D149CF">
            <w:pPr>
              <w:pStyle w:val="NoSpacing"/>
            </w:pPr>
            <w:r>
              <w:t>1A</w:t>
            </w:r>
          </w:p>
        </w:tc>
        <w:tc>
          <w:tcPr>
            <w:tcW w:w="645" w:type="pct"/>
          </w:tcPr>
          <w:p w:rsidR="00CA1D8A" w:rsidRDefault="00CA1D8A" w:rsidP="00D149CF">
            <w:pPr>
              <w:pStyle w:val="NoSpacing"/>
            </w:pPr>
            <w:r>
              <w:t>D_F4 Grn</w:t>
            </w:r>
          </w:p>
        </w:tc>
        <w:tc>
          <w:tcPr>
            <w:tcW w:w="1903" w:type="pct"/>
          </w:tcPr>
          <w:p w:rsidR="00CA1D8A" w:rsidRDefault="00CA1D8A" w:rsidP="00D149CF">
            <w:pPr>
              <w:pStyle w:val="NoSpacing"/>
            </w:pPr>
            <w:r>
              <w:t>Xblaster power</w:t>
            </w:r>
          </w:p>
        </w:tc>
        <w:tc>
          <w:tcPr>
            <w:tcW w:w="1099" w:type="pct"/>
          </w:tcPr>
          <w:p w:rsidR="00CA1D8A" w:rsidRDefault="00CA1D8A" w:rsidP="00D149CF">
            <w:pPr>
              <w:pStyle w:val="NoSpacing"/>
            </w:pPr>
            <w:r>
              <w:t>154001.DR</w:t>
            </w:r>
          </w:p>
        </w:tc>
      </w:tr>
    </w:tbl>
    <w:p w:rsidR="00D149CF" w:rsidRDefault="00D149CF" w:rsidP="005C6C90">
      <w:pPr>
        <w:pStyle w:val="Heading1"/>
        <w:sectPr w:rsidR="00D149CF" w:rsidSect="00D23FAE">
          <w:pgSz w:w="12240" w:h="15840" w:code="1"/>
          <w:pgMar w:top="936" w:right="1008" w:bottom="504" w:left="1152" w:header="720" w:footer="720" w:gutter="0"/>
          <w:cols w:space="720"/>
        </w:sectPr>
      </w:pPr>
    </w:p>
    <w:p w:rsidR="00075266" w:rsidRDefault="00075266" w:rsidP="005C6C90">
      <w:pPr>
        <w:pStyle w:val="Heading1"/>
      </w:pPr>
      <w:bookmarkStart w:id="130" w:name="_Toc385903105"/>
      <w:bookmarkStart w:id="131" w:name="_Toc387961677"/>
      <w:r>
        <w:lastRenderedPageBreak/>
        <w:t>Signal Summary</w:t>
      </w:r>
      <w:bookmarkEnd w:id="130"/>
      <w:bookmarkEnd w:id="131"/>
    </w:p>
    <w:p w:rsidR="00075266" w:rsidRDefault="00075266" w:rsidP="005C6C90">
      <w:pPr>
        <w:pStyle w:val="Heading2"/>
      </w:pPr>
      <w:bookmarkStart w:id="132" w:name="_Toc385903106"/>
      <w:bookmarkStart w:id="133" w:name="_Toc387961678"/>
      <w:r>
        <w:t>CCB</w:t>
      </w:r>
      <w:bookmarkEnd w:id="132"/>
      <w:bookmarkEnd w:id="133"/>
    </w:p>
    <w:p w:rsidR="00075266" w:rsidRDefault="00075266" w:rsidP="00374426">
      <w:pPr>
        <w:pStyle w:val="ListParagraph"/>
        <w:numPr>
          <w:ilvl w:val="0"/>
          <w:numId w:val="22"/>
        </w:numPr>
      </w:pPr>
      <w:r>
        <w:t>1 Input</w:t>
      </w:r>
      <w:r>
        <w:tab/>
        <w:t>LVDS    40MHz clock</w:t>
      </w:r>
    </w:p>
    <w:p w:rsidR="00075266" w:rsidRDefault="00075266" w:rsidP="00374426">
      <w:pPr>
        <w:pStyle w:val="ListParagraph"/>
        <w:numPr>
          <w:ilvl w:val="0"/>
          <w:numId w:val="22"/>
        </w:numPr>
      </w:pPr>
      <w:r>
        <w:t xml:space="preserve">46 Inputs </w:t>
      </w:r>
      <w:r>
        <w:tab/>
        <w:t>GTLP at 40MHz</w:t>
      </w:r>
    </w:p>
    <w:p w:rsidR="00075266" w:rsidRDefault="00075266" w:rsidP="00374426">
      <w:pPr>
        <w:pStyle w:val="ListParagraph"/>
        <w:numPr>
          <w:ilvl w:val="0"/>
          <w:numId w:val="22"/>
        </w:numPr>
      </w:pPr>
      <w:r>
        <w:t>46 Outputs</w:t>
      </w:r>
      <w:r>
        <w:tab/>
        <w:t>GTLP at 40MHz</w:t>
      </w:r>
    </w:p>
    <w:p w:rsidR="00075266" w:rsidRDefault="00075266" w:rsidP="00263F55">
      <w:pPr>
        <w:pStyle w:val="Caption"/>
      </w:pPr>
      <w:bookmarkStart w:id="134" w:name="_Toc387961718"/>
      <w:r>
        <w:t xml:space="preserve">Table </w:t>
      </w:r>
      <w:r w:rsidR="00AA49E6">
        <w:fldChar w:fldCharType="begin"/>
      </w:r>
      <w:r>
        <w:instrText xml:space="preserve"> SEQ Table \* ARABIC </w:instrText>
      </w:r>
      <w:r w:rsidR="00AA49E6">
        <w:fldChar w:fldCharType="separate"/>
      </w:r>
      <w:r w:rsidR="00B3385D">
        <w:rPr>
          <w:noProof/>
        </w:rPr>
        <w:t>6</w:t>
      </w:r>
      <w:r w:rsidR="00AA49E6">
        <w:fldChar w:fldCharType="end"/>
      </w:r>
      <w:r>
        <w:t>: CCB Signal Summary</w:t>
      </w:r>
      <w:bookmarkEnd w:id="13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52"/>
        <w:gridCol w:w="1161"/>
        <w:gridCol w:w="1048"/>
        <w:gridCol w:w="1503"/>
        <w:gridCol w:w="2032"/>
      </w:tblGrid>
      <w:tr w:rsidR="00075266" w:rsidTr="00E12945">
        <w:trPr>
          <w:cantSplit/>
          <w:trHeight w:val="520"/>
          <w:tblHeader/>
          <w:jc w:val="center"/>
        </w:trPr>
        <w:tc>
          <w:tcPr>
            <w:tcW w:w="2210" w:type="pct"/>
            <w:vAlign w:val="center"/>
          </w:tcPr>
          <w:p w:rsidR="00075266" w:rsidRDefault="00075266" w:rsidP="001E1A7A">
            <w:pPr>
              <w:pStyle w:val="Paragraphheading"/>
            </w:pPr>
            <w:r>
              <w:t>Signal</w:t>
            </w:r>
          </w:p>
        </w:tc>
        <w:tc>
          <w:tcPr>
            <w:tcW w:w="564" w:type="pct"/>
            <w:vAlign w:val="center"/>
          </w:tcPr>
          <w:p w:rsidR="00075266" w:rsidRDefault="00075266" w:rsidP="001E1A7A">
            <w:pPr>
              <w:pStyle w:val="Paragraphheading"/>
            </w:pPr>
            <w:r>
              <w:t>Bits</w:t>
            </w:r>
          </w:p>
        </w:tc>
        <w:tc>
          <w:tcPr>
            <w:tcW w:w="509" w:type="pct"/>
            <w:vAlign w:val="center"/>
          </w:tcPr>
          <w:p w:rsidR="00075266" w:rsidRDefault="00075266" w:rsidP="001E1A7A">
            <w:pPr>
              <w:pStyle w:val="Paragraphheading"/>
            </w:pPr>
            <w:r>
              <w:t>Dir</w:t>
            </w:r>
          </w:p>
        </w:tc>
        <w:tc>
          <w:tcPr>
            <w:tcW w:w="730" w:type="pct"/>
            <w:vAlign w:val="center"/>
          </w:tcPr>
          <w:p w:rsidR="00075266" w:rsidRDefault="00075266" w:rsidP="001E1A7A">
            <w:pPr>
              <w:pStyle w:val="Paragraphheading"/>
            </w:pPr>
            <w:r>
              <w:t>Logic</w:t>
            </w:r>
          </w:p>
        </w:tc>
        <w:tc>
          <w:tcPr>
            <w:tcW w:w="987" w:type="pct"/>
            <w:vAlign w:val="center"/>
          </w:tcPr>
          <w:p w:rsidR="00075266" w:rsidRDefault="00075266" w:rsidP="001E1A7A">
            <w:pPr>
              <w:pStyle w:val="Paragraphheading"/>
            </w:pPr>
            <w:r>
              <w:t>Function</w:t>
            </w:r>
          </w:p>
        </w:tc>
      </w:tr>
      <w:tr w:rsidR="00075266" w:rsidTr="001E1A7A">
        <w:trPr>
          <w:cantSplit/>
          <w:trHeight w:val="251"/>
          <w:jc w:val="center"/>
        </w:trPr>
        <w:tc>
          <w:tcPr>
            <w:tcW w:w="5000" w:type="pct"/>
            <w:gridSpan w:val="5"/>
            <w:vAlign w:val="center"/>
          </w:tcPr>
          <w:p w:rsidR="00075266" w:rsidRDefault="00075266" w:rsidP="001E1A7A">
            <w:pPr>
              <w:pStyle w:val="Paragraphheading"/>
            </w:pPr>
            <w:r>
              <w:t>Clock Bus</w:t>
            </w:r>
          </w:p>
        </w:tc>
      </w:tr>
      <w:tr w:rsidR="00075266" w:rsidTr="001E1A7A">
        <w:trPr>
          <w:cantSplit/>
          <w:jc w:val="center"/>
        </w:trPr>
        <w:tc>
          <w:tcPr>
            <w:tcW w:w="2210" w:type="pct"/>
          </w:tcPr>
          <w:p w:rsidR="00075266" w:rsidRDefault="00075266" w:rsidP="001E1A7A">
            <w:pPr>
              <w:pStyle w:val="NoSpacing"/>
              <w:rPr>
                <w:sz w:val="20"/>
              </w:rPr>
            </w:pPr>
            <w:r>
              <w:rPr>
                <w:sz w:val="20"/>
              </w:rPr>
              <w:t>ccb_clock40</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LVDS</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59"/>
          <w:jc w:val="center"/>
        </w:trPr>
        <w:tc>
          <w:tcPr>
            <w:tcW w:w="5000" w:type="pct"/>
            <w:gridSpan w:val="5"/>
            <w:vAlign w:val="center"/>
          </w:tcPr>
          <w:p w:rsidR="00075266" w:rsidRDefault="00075266" w:rsidP="001E1A7A">
            <w:pPr>
              <w:pStyle w:val="NoSpacing"/>
            </w:pPr>
            <w:r>
              <w:t>Fast Control Bus</w:t>
            </w:r>
          </w:p>
        </w:tc>
      </w:tr>
      <w:tr w:rsidR="00075266" w:rsidTr="001E1A7A">
        <w:trPr>
          <w:cantSplit/>
          <w:jc w:val="center"/>
        </w:trPr>
        <w:tc>
          <w:tcPr>
            <w:tcW w:w="2210" w:type="pct"/>
          </w:tcPr>
          <w:p w:rsidR="00075266" w:rsidRDefault="00075266" w:rsidP="001E1A7A">
            <w:pPr>
              <w:pStyle w:val="NoSpacing"/>
              <w:rPr>
                <w:sz w:val="20"/>
              </w:rPr>
            </w:pPr>
            <w:r>
              <w:rPr>
                <w:sz w:val="20"/>
              </w:rPr>
              <w:t>ccb_clock40_enable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ccb_cmd[5..0]</w:t>
            </w:r>
          </w:p>
        </w:tc>
        <w:tc>
          <w:tcPr>
            <w:tcW w:w="564" w:type="pct"/>
          </w:tcPr>
          <w:p w:rsidR="00075266" w:rsidRDefault="00075266" w:rsidP="001E1A7A">
            <w:pPr>
              <w:pStyle w:val="NoSpacing"/>
              <w:rPr>
                <w:sz w:val="20"/>
              </w:rPr>
            </w:pPr>
            <w:r>
              <w:rPr>
                <w:sz w:val="20"/>
              </w:rPr>
              <w:t>6</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ccb_evcntres</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ccb_bcntres</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ccb_cmd_strobe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ccb_bx0</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ccb_l1accept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ccb_data[7..0]</w:t>
            </w:r>
          </w:p>
        </w:tc>
        <w:tc>
          <w:tcPr>
            <w:tcW w:w="564" w:type="pct"/>
          </w:tcPr>
          <w:p w:rsidR="00075266" w:rsidRDefault="00075266" w:rsidP="001E1A7A">
            <w:pPr>
              <w:pStyle w:val="NoSpacing"/>
              <w:rPr>
                <w:sz w:val="20"/>
              </w:rPr>
            </w:pPr>
            <w:r>
              <w:rPr>
                <w:sz w:val="20"/>
              </w:rPr>
              <w:t>8</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trHeight w:val="188"/>
          <w:jc w:val="center"/>
        </w:trPr>
        <w:tc>
          <w:tcPr>
            <w:tcW w:w="2210" w:type="pct"/>
          </w:tcPr>
          <w:p w:rsidR="00075266" w:rsidRDefault="00075266" w:rsidP="001E1A7A">
            <w:pPr>
              <w:pStyle w:val="NoSpacing"/>
              <w:rPr>
                <w:sz w:val="20"/>
              </w:rPr>
            </w:pPr>
            <w:r>
              <w:rPr>
                <w:sz w:val="20"/>
              </w:rPr>
              <w:t>ccb_data_strobe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ccb_reserved[4..0]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B3385D">
              <w:rPr>
                <w:noProof/>
                <w:sz w:val="20"/>
              </w:rPr>
              <w:t>26</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32"/>
          <w:jc w:val="center"/>
        </w:trPr>
        <w:tc>
          <w:tcPr>
            <w:tcW w:w="5000" w:type="pct"/>
            <w:gridSpan w:val="5"/>
            <w:vAlign w:val="center"/>
          </w:tcPr>
          <w:p w:rsidR="00075266" w:rsidRDefault="00075266" w:rsidP="001E1A7A">
            <w:pPr>
              <w:pStyle w:val="Paragraphheading"/>
            </w:pPr>
            <w:r>
              <w:t>TMB Reload Bus:  ALCT+CLCT+TMB FPGA Reload</w:t>
            </w:r>
          </w:p>
        </w:tc>
      </w:tr>
      <w:tr w:rsidR="00075266" w:rsidTr="001E1A7A">
        <w:trPr>
          <w:cantSplit/>
          <w:jc w:val="center"/>
        </w:trPr>
        <w:tc>
          <w:tcPr>
            <w:tcW w:w="2210" w:type="pct"/>
          </w:tcPr>
          <w:p w:rsidR="00075266" w:rsidRDefault="00075266" w:rsidP="001E1A7A">
            <w:pPr>
              <w:pStyle w:val="NoSpacing"/>
              <w:rPr>
                <w:sz w:val="20"/>
              </w:rPr>
            </w:pPr>
            <w:r>
              <w:rPr>
                <w:sz w:val="20"/>
              </w:rPr>
              <w:t>tmb_hard_reset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tmb_cfg_done[8..0]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alct_hard_reset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alct_cfg_done[8..0]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tmb_reserved[1..0]</w:t>
            </w:r>
          </w:p>
        </w:tc>
        <w:tc>
          <w:tcPr>
            <w:tcW w:w="564" w:type="pct"/>
          </w:tcPr>
          <w:p w:rsidR="00075266" w:rsidRDefault="00075266" w:rsidP="001E1A7A">
            <w:pPr>
              <w:pStyle w:val="NoSpacing"/>
              <w:rPr>
                <w:sz w:val="20"/>
              </w:rPr>
            </w:pPr>
            <w:r>
              <w:rPr>
                <w:sz w:val="20"/>
              </w:rPr>
              <w:t>2</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lastRenderedPageBreak/>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B3385D">
              <w:rPr>
                <w:noProof/>
                <w:sz w:val="20"/>
              </w:rPr>
              <w:t>22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23"/>
          <w:jc w:val="center"/>
        </w:trPr>
        <w:tc>
          <w:tcPr>
            <w:tcW w:w="5000" w:type="pct"/>
            <w:gridSpan w:val="5"/>
            <w:vAlign w:val="center"/>
          </w:tcPr>
          <w:p w:rsidR="00075266" w:rsidRDefault="00075266" w:rsidP="001E1A7A">
            <w:pPr>
              <w:pStyle w:val="Paragraphheading"/>
            </w:pPr>
            <w:r>
              <w:t>DAQ Special Purpose Bus [Used by DMB and TMB]</w:t>
            </w:r>
          </w:p>
        </w:tc>
      </w:tr>
      <w:tr w:rsidR="00075266" w:rsidTr="001E1A7A">
        <w:trPr>
          <w:cantSplit/>
          <w:jc w:val="center"/>
        </w:trPr>
        <w:tc>
          <w:tcPr>
            <w:tcW w:w="2210" w:type="pct"/>
          </w:tcPr>
          <w:p w:rsidR="00075266" w:rsidRDefault="00075266" w:rsidP="001E1A7A">
            <w:pPr>
              <w:pStyle w:val="NoSpacing"/>
              <w:rPr>
                <w:sz w:val="20"/>
              </w:rPr>
            </w:pPr>
            <w:r>
              <w:rPr>
                <w:sz w:val="20"/>
              </w:rPr>
              <w:t>dmb_cfeb_calibrate[2..0]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dmb_l1a_release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dmb_reserved_out[4..0]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dmb_reserved_in[2..0]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B3385D">
              <w:rPr>
                <w:noProof/>
                <w:sz w:val="20"/>
              </w:rPr>
              <w:t>12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41"/>
          <w:jc w:val="center"/>
        </w:trPr>
        <w:tc>
          <w:tcPr>
            <w:tcW w:w="5000" w:type="pct"/>
            <w:gridSpan w:val="5"/>
            <w:vAlign w:val="center"/>
          </w:tcPr>
          <w:p w:rsidR="00075266" w:rsidRDefault="00075266" w:rsidP="001E1A7A">
            <w:pPr>
              <w:pStyle w:val="Paragraphheading"/>
            </w:pPr>
            <w:r>
              <w:t>Trigger Special Purpose Bus [Used by TMB only]</w:t>
            </w:r>
          </w:p>
        </w:tc>
      </w:tr>
      <w:tr w:rsidR="00075266" w:rsidTr="001E1A7A">
        <w:trPr>
          <w:cantSplit/>
          <w:jc w:val="center"/>
        </w:trPr>
        <w:tc>
          <w:tcPr>
            <w:tcW w:w="2210" w:type="pct"/>
          </w:tcPr>
          <w:p w:rsidR="00075266" w:rsidRDefault="00075266" w:rsidP="001E1A7A">
            <w:pPr>
              <w:pStyle w:val="NoSpacing"/>
              <w:rPr>
                <w:sz w:val="20"/>
              </w:rPr>
            </w:pPr>
            <w:r>
              <w:rPr>
                <w:sz w:val="20"/>
              </w:rPr>
              <w:t>alct_adb_pulse_sync</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alct_adb_pulse_async</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clct_external_trigger</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alct_external_trigger</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clct_status[8..0]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alct_status[8..0]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tmb_l1a_request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tmb_l1a_release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tmb_reserved_in[4..0]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trHeight w:val="70"/>
          <w:jc w:val="center"/>
        </w:trPr>
        <w:tc>
          <w:tcPr>
            <w:tcW w:w="2210" w:type="pct"/>
          </w:tcPr>
          <w:p w:rsidR="00075266" w:rsidRDefault="00075266" w:rsidP="001E1A7A">
            <w:pPr>
              <w:pStyle w:val="NoSpacing"/>
              <w:rPr>
                <w:sz w:val="20"/>
              </w:rPr>
            </w:pPr>
            <w:r>
              <w:rPr>
                <w:sz w:val="20"/>
              </w:rPr>
              <w:t>tmb_reserved_out[2..0]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B3385D">
              <w:rPr>
                <w:noProof/>
                <w:sz w:val="20"/>
              </w:rPr>
              <w:t>32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bl>
    <w:p w:rsidR="00075266" w:rsidRDefault="00075266" w:rsidP="005C6C90">
      <w:pPr>
        <w:pStyle w:val="Heading2"/>
      </w:pPr>
      <w:bookmarkStart w:id="135" w:name="_Toc385903107"/>
      <w:bookmarkStart w:id="136" w:name="_Toc387961679"/>
      <w:r>
        <w:t>ALCT</w:t>
      </w:r>
      <w:bookmarkEnd w:id="135"/>
      <w:bookmarkEnd w:id="136"/>
    </w:p>
    <w:p w:rsidR="00075266" w:rsidRDefault="000E234E" w:rsidP="00374426">
      <w:pPr>
        <w:pStyle w:val="ListParagraph"/>
        <w:numPr>
          <w:ilvl w:val="0"/>
          <w:numId w:val="23"/>
        </w:numPr>
      </w:pPr>
      <w:r>
        <w:t>29 Input</w:t>
      </w:r>
      <w:r w:rsidR="00075266">
        <w:t>s</w:t>
      </w:r>
      <w:r w:rsidR="00075266">
        <w:tab/>
        <w:t>LVDS Multiplexed at 80 MHz</w:t>
      </w:r>
    </w:p>
    <w:p w:rsidR="00075266" w:rsidRDefault="00075266" w:rsidP="00374426">
      <w:pPr>
        <w:pStyle w:val="ListParagraph"/>
        <w:numPr>
          <w:ilvl w:val="0"/>
          <w:numId w:val="23"/>
        </w:numPr>
      </w:pPr>
      <w:r>
        <w:t>20 Outputs</w:t>
      </w:r>
      <w:r>
        <w:tab/>
        <w:t>LVDS Multiplexed at 80 MHz</w:t>
      </w:r>
    </w:p>
    <w:p w:rsidR="00075266" w:rsidRDefault="00075266" w:rsidP="00374426">
      <w:pPr>
        <w:pStyle w:val="ListParagraph"/>
        <w:numPr>
          <w:ilvl w:val="0"/>
          <w:numId w:val="23"/>
        </w:numPr>
      </w:pPr>
      <w:r>
        <w:t>1 Output</w:t>
      </w:r>
      <w:r>
        <w:tab/>
        <w:t>LVDS 40MHz clock</w:t>
      </w:r>
    </w:p>
    <w:p w:rsidR="00075266" w:rsidRDefault="00075266" w:rsidP="00263F55">
      <w:pPr>
        <w:pStyle w:val="Caption"/>
      </w:pPr>
      <w:bookmarkStart w:id="137" w:name="_Toc387961719"/>
      <w:r>
        <w:t xml:space="preserve">Table </w:t>
      </w:r>
      <w:r w:rsidR="00AA49E6">
        <w:fldChar w:fldCharType="begin"/>
      </w:r>
      <w:r>
        <w:instrText xml:space="preserve"> SEQ Table \* ARABIC </w:instrText>
      </w:r>
      <w:r w:rsidR="00AA49E6">
        <w:fldChar w:fldCharType="separate"/>
      </w:r>
      <w:r w:rsidR="00B3385D">
        <w:rPr>
          <w:noProof/>
        </w:rPr>
        <w:t>7</w:t>
      </w:r>
      <w:r w:rsidR="00AA49E6">
        <w:fldChar w:fldCharType="end"/>
      </w:r>
      <w:r>
        <w:t>: ALCT Signal Summary</w:t>
      </w:r>
      <w:bookmarkEnd w:id="13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7"/>
        <w:gridCol w:w="665"/>
        <w:gridCol w:w="694"/>
        <w:gridCol w:w="735"/>
        <w:gridCol w:w="636"/>
        <w:gridCol w:w="920"/>
        <w:gridCol w:w="4289"/>
      </w:tblGrid>
      <w:tr w:rsidR="00075266" w:rsidTr="00E12945">
        <w:trPr>
          <w:cantSplit/>
          <w:trHeight w:val="520"/>
          <w:tblHeader/>
          <w:jc w:val="center"/>
        </w:trPr>
        <w:tc>
          <w:tcPr>
            <w:tcW w:w="1144" w:type="pct"/>
            <w:vAlign w:val="center"/>
          </w:tcPr>
          <w:p w:rsidR="00075266" w:rsidRPr="00E12945" w:rsidRDefault="00075266" w:rsidP="00E12945">
            <w:pPr>
              <w:pStyle w:val="Paragraphheading"/>
            </w:pPr>
            <w:r w:rsidRPr="00E12945">
              <w:t>Signal</w:t>
            </w:r>
          </w:p>
        </w:tc>
        <w:tc>
          <w:tcPr>
            <w:tcW w:w="323" w:type="pct"/>
            <w:vAlign w:val="center"/>
          </w:tcPr>
          <w:p w:rsidR="00075266" w:rsidRPr="00E12945" w:rsidRDefault="00075266" w:rsidP="00E12945">
            <w:pPr>
              <w:pStyle w:val="Paragraphheading"/>
            </w:pPr>
            <w:r w:rsidRPr="00E12945">
              <w:t>Bits</w:t>
            </w:r>
          </w:p>
        </w:tc>
        <w:tc>
          <w:tcPr>
            <w:tcW w:w="337" w:type="pct"/>
            <w:vAlign w:val="center"/>
          </w:tcPr>
          <w:p w:rsidR="00075266" w:rsidRPr="00E12945" w:rsidRDefault="00075266" w:rsidP="00E12945">
            <w:pPr>
              <w:pStyle w:val="Paragraphheading"/>
            </w:pPr>
            <w:r w:rsidRPr="00E12945">
              <w:t>Pins</w:t>
            </w:r>
          </w:p>
        </w:tc>
        <w:tc>
          <w:tcPr>
            <w:tcW w:w="357" w:type="pct"/>
            <w:vAlign w:val="center"/>
          </w:tcPr>
          <w:p w:rsidR="00075266" w:rsidRPr="00E12945" w:rsidRDefault="00075266" w:rsidP="00E12945">
            <w:pPr>
              <w:pStyle w:val="Paragraphheading"/>
            </w:pPr>
            <w:r w:rsidRPr="00E12945">
              <w:t>Mux</w:t>
            </w:r>
          </w:p>
        </w:tc>
        <w:tc>
          <w:tcPr>
            <w:tcW w:w="309" w:type="pct"/>
            <w:vAlign w:val="center"/>
          </w:tcPr>
          <w:p w:rsidR="00075266" w:rsidRPr="00E12945" w:rsidRDefault="00075266" w:rsidP="00E12945">
            <w:pPr>
              <w:pStyle w:val="Paragraphheading"/>
            </w:pPr>
            <w:r w:rsidRPr="00E12945">
              <w:t>Dir</w:t>
            </w:r>
          </w:p>
        </w:tc>
        <w:tc>
          <w:tcPr>
            <w:tcW w:w="447" w:type="pct"/>
            <w:vAlign w:val="center"/>
          </w:tcPr>
          <w:p w:rsidR="00075266" w:rsidRPr="00E12945" w:rsidRDefault="00075266" w:rsidP="00E12945">
            <w:pPr>
              <w:pStyle w:val="Paragraphheading"/>
            </w:pPr>
            <w:r w:rsidRPr="00E12945">
              <w:t>Logic</w:t>
            </w:r>
          </w:p>
        </w:tc>
        <w:tc>
          <w:tcPr>
            <w:tcW w:w="2084" w:type="pct"/>
            <w:vAlign w:val="center"/>
          </w:tcPr>
          <w:p w:rsidR="00075266" w:rsidRPr="00E12945" w:rsidRDefault="00075266" w:rsidP="00E12945">
            <w:pPr>
              <w:pStyle w:val="Paragraphheading"/>
            </w:pPr>
            <w:r w:rsidRPr="00E12945">
              <w:t>Function</w:t>
            </w:r>
          </w:p>
        </w:tc>
      </w:tr>
      <w:tr w:rsidR="00E12945" w:rsidTr="00E12945">
        <w:trPr>
          <w:cantSplit/>
          <w:jc w:val="center"/>
        </w:trPr>
        <w:tc>
          <w:tcPr>
            <w:tcW w:w="5000" w:type="pct"/>
            <w:gridSpan w:val="7"/>
          </w:tcPr>
          <w:p w:rsidR="00E12945" w:rsidRPr="00E12945" w:rsidRDefault="00E12945" w:rsidP="00E12945">
            <w:pPr>
              <w:pStyle w:val="Paragraphheading"/>
            </w:pPr>
            <w:r w:rsidRPr="00E12945">
              <w:t>Inputs</w:t>
            </w:r>
          </w:p>
        </w:tc>
      </w:tr>
      <w:tr w:rsidR="00075266" w:rsidTr="00E12945">
        <w:trPr>
          <w:cantSplit/>
          <w:jc w:val="center"/>
        </w:trPr>
        <w:tc>
          <w:tcPr>
            <w:tcW w:w="1144" w:type="pct"/>
          </w:tcPr>
          <w:p w:rsidR="00075266" w:rsidRPr="00E12945" w:rsidRDefault="00075266" w:rsidP="00E12945">
            <w:pPr>
              <w:pStyle w:val="NoSpacing"/>
            </w:pPr>
            <w:r w:rsidRPr="00E12945">
              <w:t>first_valid</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Valid Pattern Flag,              best muon</w:t>
            </w:r>
          </w:p>
        </w:tc>
      </w:tr>
      <w:tr w:rsidR="00075266" w:rsidTr="00E12945">
        <w:trPr>
          <w:cantSplit/>
          <w:jc w:val="center"/>
        </w:trPr>
        <w:tc>
          <w:tcPr>
            <w:tcW w:w="1144" w:type="pct"/>
          </w:tcPr>
          <w:p w:rsidR="00075266" w:rsidRPr="00E12945" w:rsidRDefault="00075266" w:rsidP="00E12945">
            <w:pPr>
              <w:pStyle w:val="NoSpacing"/>
            </w:pPr>
            <w:r w:rsidRPr="00E12945">
              <w:t>first_quality[1..0]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Pattern Quality,                   best muon</w:t>
            </w:r>
          </w:p>
        </w:tc>
      </w:tr>
      <w:tr w:rsidR="00075266" w:rsidTr="00E12945">
        <w:trPr>
          <w:cantSplit/>
          <w:jc w:val="center"/>
        </w:trPr>
        <w:tc>
          <w:tcPr>
            <w:tcW w:w="1144" w:type="pct"/>
          </w:tcPr>
          <w:p w:rsidR="00075266" w:rsidRPr="00E12945" w:rsidRDefault="00075266" w:rsidP="00E12945">
            <w:pPr>
              <w:pStyle w:val="NoSpacing"/>
            </w:pPr>
            <w:r w:rsidRPr="00E12945">
              <w:t>first_amu</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Accelerator Muon Flag,       best muon</w:t>
            </w:r>
          </w:p>
        </w:tc>
      </w:tr>
      <w:tr w:rsidR="00075266" w:rsidTr="00E12945">
        <w:trPr>
          <w:cantSplit/>
          <w:jc w:val="center"/>
        </w:trPr>
        <w:tc>
          <w:tcPr>
            <w:tcW w:w="1144" w:type="pct"/>
          </w:tcPr>
          <w:p w:rsidR="00075266" w:rsidRPr="00E12945" w:rsidRDefault="00075266" w:rsidP="00E12945">
            <w:pPr>
              <w:pStyle w:val="NoSpacing"/>
            </w:pPr>
            <w:r w:rsidRPr="00E12945">
              <w:t>first_key[6..0]</w:t>
            </w:r>
          </w:p>
        </w:tc>
        <w:tc>
          <w:tcPr>
            <w:tcW w:w="323" w:type="pct"/>
          </w:tcPr>
          <w:p w:rsidR="00075266" w:rsidRPr="00E12945" w:rsidRDefault="00075266" w:rsidP="00E12945">
            <w:pPr>
              <w:pStyle w:val="NoSpacing"/>
            </w:pPr>
            <w:r w:rsidRPr="00E12945">
              <w:t>7</w:t>
            </w:r>
          </w:p>
        </w:tc>
        <w:tc>
          <w:tcPr>
            <w:tcW w:w="337" w:type="pct"/>
          </w:tcPr>
          <w:p w:rsidR="00075266" w:rsidRPr="00E12945" w:rsidRDefault="00075266" w:rsidP="00E12945">
            <w:pPr>
              <w:pStyle w:val="NoSpacing"/>
            </w:pPr>
            <w:r w:rsidRPr="00E12945">
              <w:t>3.5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Key Wire Group,                 best muon</w:t>
            </w:r>
          </w:p>
        </w:tc>
      </w:tr>
      <w:tr w:rsidR="00075266" w:rsidTr="00E12945">
        <w:trPr>
          <w:cantSplit/>
          <w:jc w:val="center"/>
        </w:trPr>
        <w:tc>
          <w:tcPr>
            <w:tcW w:w="1144" w:type="pct"/>
          </w:tcPr>
          <w:p w:rsidR="00075266" w:rsidRPr="00E12945" w:rsidRDefault="00075266" w:rsidP="00E12945">
            <w:pPr>
              <w:pStyle w:val="NoSpacing"/>
            </w:pPr>
            <w:r w:rsidRPr="00E12945">
              <w:t>second_valid</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Valid Pattern Flag,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second_quality[1..0]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Pattern Quality,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second_amu</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Accelerator Muon Flag,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second_key[6..0]</w:t>
            </w:r>
          </w:p>
        </w:tc>
        <w:tc>
          <w:tcPr>
            <w:tcW w:w="323" w:type="pct"/>
          </w:tcPr>
          <w:p w:rsidR="00075266" w:rsidRPr="00E12945" w:rsidRDefault="00075266" w:rsidP="00E12945">
            <w:pPr>
              <w:pStyle w:val="NoSpacing"/>
            </w:pPr>
            <w:r w:rsidRPr="00E12945">
              <w:t>7</w:t>
            </w:r>
          </w:p>
        </w:tc>
        <w:tc>
          <w:tcPr>
            <w:tcW w:w="337" w:type="pct"/>
          </w:tcPr>
          <w:p w:rsidR="00075266" w:rsidRPr="00E12945" w:rsidRDefault="00075266" w:rsidP="00E12945">
            <w:pPr>
              <w:pStyle w:val="NoSpacing"/>
            </w:pPr>
            <w:r w:rsidRPr="00E12945">
              <w:t>3.5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Key Wire Group,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bxn[4..0]</w:t>
            </w:r>
          </w:p>
        </w:tc>
        <w:tc>
          <w:tcPr>
            <w:tcW w:w="323" w:type="pct"/>
          </w:tcPr>
          <w:p w:rsidR="00075266" w:rsidRPr="00E12945" w:rsidRDefault="00075266" w:rsidP="00E12945">
            <w:pPr>
              <w:pStyle w:val="NoSpacing"/>
            </w:pPr>
            <w:r w:rsidRPr="00E12945">
              <w:t>5</w:t>
            </w:r>
          </w:p>
        </w:tc>
        <w:tc>
          <w:tcPr>
            <w:tcW w:w="337" w:type="pct"/>
          </w:tcPr>
          <w:p w:rsidR="00075266" w:rsidRPr="00E12945" w:rsidRDefault="00075266" w:rsidP="00E12945">
            <w:pPr>
              <w:pStyle w:val="NoSpacing"/>
            </w:pPr>
            <w:r w:rsidRPr="00E12945">
              <w:t>2.5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Bunch Crossing Number</w:t>
            </w:r>
          </w:p>
        </w:tc>
      </w:tr>
      <w:tr w:rsidR="00075266" w:rsidTr="00E12945">
        <w:trPr>
          <w:cantSplit/>
          <w:jc w:val="center"/>
        </w:trPr>
        <w:tc>
          <w:tcPr>
            <w:tcW w:w="1144" w:type="pct"/>
          </w:tcPr>
          <w:p w:rsidR="00075266" w:rsidRPr="00E12945" w:rsidRDefault="00075266" w:rsidP="00E12945">
            <w:pPr>
              <w:pStyle w:val="NoSpacing"/>
            </w:pPr>
            <w:r w:rsidRPr="00E12945">
              <w:t>daq_data[13..0]</w:t>
            </w:r>
          </w:p>
        </w:tc>
        <w:tc>
          <w:tcPr>
            <w:tcW w:w="323" w:type="pct"/>
          </w:tcPr>
          <w:p w:rsidR="00075266" w:rsidRPr="00E12945" w:rsidRDefault="00075266" w:rsidP="00E12945">
            <w:pPr>
              <w:pStyle w:val="NoSpacing"/>
            </w:pPr>
            <w:r w:rsidRPr="00E12945">
              <w:t>14</w:t>
            </w:r>
          </w:p>
        </w:tc>
        <w:tc>
          <w:tcPr>
            <w:tcW w:w="337" w:type="pct"/>
          </w:tcPr>
          <w:p w:rsidR="00075266" w:rsidRPr="00E12945" w:rsidRDefault="00075266" w:rsidP="00E12945">
            <w:pPr>
              <w:pStyle w:val="NoSpacing"/>
            </w:pPr>
            <w:r w:rsidRPr="00E12945">
              <w:t>7</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DAQ data</w:t>
            </w:r>
          </w:p>
        </w:tc>
      </w:tr>
      <w:tr w:rsidR="00075266" w:rsidTr="00E12945">
        <w:trPr>
          <w:cantSplit/>
          <w:jc w:val="center"/>
        </w:trPr>
        <w:tc>
          <w:tcPr>
            <w:tcW w:w="1144" w:type="pct"/>
          </w:tcPr>
          <w:p w:rsidR="00075266" w:rsidRPr="00E12945" w:rsidRDefault="00075266" w:rsidP="00E12945">
            <w:pPr>
              <w:pStyle w:val="NoSpacing"/>
            </w:pPr>
            <w:r w:rsidRPr="00E12945">
              <w:t>/wr_fifo</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/Write_enable DAQ FIFO</w:t>
            </w:r>
          </w:p>
        </w:tc>
      </w:tr>
      <w:tr w:rsidR="00075266" w:rsidTr="00E12945">
        <w:trPr>
          <w:cantSplit/>
          <w:jc w:val="center"/>
        </w:trPr>
        <w:tc>
          <w:tcPr>
            <w:tcW w:w="1144" w:type="pct"/>
          </w:tcPr>
          <w:p w:rsidR="00075266" w:rsidRPr="00E12945" w:rsidRDefault="00075266" w:rsidP="00E12945">
            <w:pPr>
              <w:pStyle w:val="NoSpacing"/>
            </w:pPr>
            <w:r w:rsidRPr="00E12945">
              <w:t>lct_special</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LCT Special Word Flag</w:t>
            </w:r>
          </w:p>
        </w:tc>
      </w:tr>
      <w:tr w:rsidR="00075266" w:rsidTr="00E12945">
        <w:trPr>
          <w:cantSplit/>
          <w:jc w:val="center"/>
        </w:trPr>
        <w:tc>
          <w:tcPr>
            <w:tcW w:w="1144" w:type="pct"/>
          </w:tcPr>
          <w:p w:rsidR="00075266" w:rsidRPr="00E12945" w:rsidRDefault="00075266" w:rsidP="00E12945">
            <w:pPr>
              <w:pStyle w:val="NoSpacing"/>
            </w:pPr>
            <w:r w:rsidRPr="00E12945">
              <w:t>ddu_special</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DAQ Special Word Flag</w:t>
            </w:r>
          </w:p>
        </w:tc>
      </w:tr>
      <w:tr w:rsidR="00075266" w:rsidTr="00E12945">
        <w:trPr>
          <w:cantSplit/>
          <w:jc w:val="center"/>
        </w:trPr>
        <w:tc>
          <w:tcPr>
            <w:tcW w:w="1144" w:type="pct"/>
          </w:tcPr>
          <w:p w:rsidR="00075266" w:rsidRPr="00E12945" w:rsidRDefault="00075266" w:rsidP="00E12945">
            <w:pPr>
              <w:pStyle w:val="NoSpacing"/>
            </w:pPr>
            <w:r w:rsidRPr="00E12945">
              <w:t>first_frame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First DAQ Frame</w:t>
            </w:r>
          </w:p>
        </w:tc>
      </w:tr>
      <w:tr w:rsidR="00075266" w:rsidTr="00E12945">
        <w:trPr>
          <w:cantSplit/>
          <w:jc w:val="center"/>
        </w:trPr>
        <w:tc>
          <w:tcPr>
            <w:tcW w:w="1144" w:type="pct"/>
          </w:tcPr>
          <w:p w:rsidR="00075266" w:rsidRPr="00E12945" w:rsidRDefault="00075266" w:rsidP="00E12945">
            <w:pPr>
              <w:pStyle w:val="NoSpacing"/>
            </w:pPr>
            <w:r w:rsidRPr="00E12945">
              <w:t>last_frame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Last  DAQ Frame</w:t>
            </w:r>
          </w:p>
        </w:tc>
      </w:tr>
      <w:tr w:rsidR="00075266" w:rsidTr="00E12945">
        <w:trPr>
          <w:cantSplit/>
          <w:jc w:val="center"/>
        </w:trPr>
        <w:tc>
          <w:tcPr>
            <w:tcW w:w="1144" w:type="pct"/>
          </w:tcPr>
          <w:p w:rsidR="00075266" w:rsidRPr="00E12945" w:rsidRDefault="00075266" w:rsidP="00E12945">
            <w:pPr>
              <w:pStyle w:val="NoSpacing"/>
            </w:pPr>
            <w:r w:rsidRPr="00E12945">
              <w:t>seq_status[1..0]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Sequencer Status</w:t>
            </w:r>
          </w:p>
        </w:tc>
      </w:tr>
      <w:tr w:rsidR="00075266" w:rsidTr="00E12945">
        <w:trPr>
          <w:cantSplit/>
          <w:jc w:val="center"/>
        </w:trPr>
        <w:tc>
          <w:tcPr>
            <w:tcW w:w="1144" w:type="pct"/>
          </w:tcPr>
          <w:p w:rsidR="00075266" w:rsidRPr="00E12945" w:rsidRDefault="00075266" w:rsidP="00E12945">
            <w:pPr>
              <w:pStyle w:val="NoSpacing"/>
            </w:pPr>
            <w:r w:rsidRPr="00E12945">
              <w:t>seu_status[1..0]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Radiation SEU Status</w:t>
            </w:r>
          </w:p>
        </w:tc>
      </w:tr>
      <w:tr w:rsidR="00075266" w:rsidTr="00E12945">
        <w:trPr>
          <w:cantSplit/>
          <w:jc w:val="center"/>
        </w:trPr>
        <w:tc>
          <w:tcPr>
            <w:tcW w:w="1144" w:type="pct"/>
          </w:tcPr>
          <w:p w:rsidR="00075266" w:rsidRPr="00E12945" w:rsidRDefault="00075266" w:rsidP="00E12945">
            <w:pPr>
              <w:pStyle w:val="NoSpacing"/>
            </w:pPr>
            <w:r w:rsidRPr="00E12945">
              <w:t>active_feb_flag</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Active FEB Flag (ALCT pre-triggered)</w:t>
            </w:r>
          </w:p>
        </w:tc>
      </w:tr>
      <w:tr w:rsidR="00075266" w:rsidTr="00E12945">
        <w:trPr>
          <w:cantSplit/>
          <w:jc w:val="center"/>
        </w:trPr>
        <w:tc>
          <w:tcPr>
            <w:tcW w:w="1144" w:type="pct"/>
          </w:tcPr>
          <w:p w:rsidR="00075266" w:rsidRPr="00E12945" w:rsidRDefault="00075266" w:rsidP="00E12945">
            <w:pPr>
              <w:pStyle w:val="NoSpacing"/>
            </w:pPr>
            <w:r w:rsidRPr="00E12945">
              <w:t>cfg_done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FPGA configuration done</w:t>
            </w:r>
          </w:p>
        </w:tc>
      </w:tr>
      <w:tr w:rsidR="00075266" w:rsidTr="00E12945">
        <w:trPr>
          <w:cantSplit/>
          <w:jc w:val="center"/>
        </w:trPr>
        <w:tc>
          <w:tcPr>
            <w:tcW w:w="1144" w:type="pct"/>
          </w:tcPr>
          <w:p w:rsidR="00075266" w:rsidRPr="00E12945" w:rsidRDefault="00075266" w:rsidP="00E12945">
            <w:pPr>
              <w:pStyle w:val="NoSpacing"/>
            </w:pPr>
            <w:r w:rsidRPr="00E12945">
              <w:lastRenderedPageBreak/>
              <w:t>reserved_out[3..0]</w:t>
            </w:r>
          </w:p>
        </w:tc>
        <w:tc>
          <w:tcPr>
            <w:tcW w:w="323" w:type="pct"/>
          </w:tcPr>
          <w:p w:rsidR="00075266" w:rsidRPr="00E12945" w:rsidRDefault="00075266" w:rsidP="00E12945">
            <w:pPr>
              <w:pStyle w:val="NoSpacing"/>
            </w:pPr>
            <w:r w:rsidRPr="00E12945">
              <w:t>4</w:t>
            </w:r>
          </w:p>
        </w:tc>
        <w:tc>
          <w:tcPr>
            <w:tcW w:w="337" w:type="pct"/>
          </w:tcPr>
          <w:p w:rsidR="00075266" w:rsidRPr="00E12945" w:rsidRDefault="00075266" w:rsidP="00E12945">
            <w:pPr>
              <w:pStyle w:val="NoSpacing"/>
            </w:pPr>
            <w:r w:rsidRPr="00E12945">
              <w:t>2</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Future use</w:t>
            </w:r>
          </w:p>
        </w:tc>
      </w:tr>
      <w:tr w:rsidR="00075266" w:rsidTr="00E12945">
        <w:trPr>
          <w:cantSplit/>
          <w:jc w:val="center"/>
        </w:trPr>
        <w:tc>
          <w:tcPr>
            <w:tcW w:w="1144" w:type="pct"/>
          </w:tcPr>
          <w:p w:rsidR="00075266" w:rsidRPr="00E12945" w:rsidRDefault="00075266" w:rsidP="00E12945">
            <w:pPr>
              <w:pStyle w:val="NoSpacing"/>
            </w:pPr>
            <w:r w:rsidRPr="00E12945">
              <w:t>tdo</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tdo from ALCT</w:t>
            </w:r>
          </w:p>
        </w:tc>
      </w:tr>
      <w:tr w:rsidR="00075266" w:rsidTr="00E12945">
        <w:trPr>
          <w:cantSplit/>
          <w:jc w:val="center"/>
        </w:trPr>
        <w:tc>
          <w:tcPr>
            <w:tcW w:w="1144" w:type="pct"/>
          </w:tcPr>
          <w:p w:rsidR="00075266" w:rsidRPr="00E12945" w:rsidRDefault="00075266" w:rsidP="00E12945">
            <w:pPr>
              <w:pStyle w:val="NoSpacing"/>
            </w:pPr>
            <w:r w:rsidRPr="00E12945">
              <w:t>Total Inputs</w:t>
            </w:r>
          </w:p>
        </w:tc>
        <w:tc>
          <w:tcPr>
            <w:tcW w:w="323"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B3385D">
              <w:rPr>
                <w:noProof/>
              </w:rPr>
              <w:t>57</w:t>
            </w:r>
            <w:r w:rsidRPr="00E12945">
              <w:fldChar w:fldCharType="end"/>
            </w:r>
          </w:p>
        </w:tc>
        <w:tc>
          <w:tcPr>
            <w:tcW w:w="337"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B3385D">
              <w:rPr>
                <w:noProof/>
              </w:rPr>
              <w:t>29</w:t>
            </w:r>
            <w:r w:rsidRPr="00E12945">
              <w:fldChar w:fldCharType="end"/>
            </w:r>
          </w:p>
        </w:tc>
        <w:tc>
          <w:tcPr>
            <w:tcW w:w="357" w:type="pct"/>
          </w:tcPr>
          <w:p w:rsidR="00075266" w:rsidRPr="00E12945" w:rsidRDefault="00075266" w:rsidP="00E12945">
            <w:pPr>
              <w:pStyle w:val="NoSpacing"/>
            </w:pPr>
          </w:p>
        </w:tc>
        <w:tc>
          <w:tcPr>
            <w:tcW w:w="309" w:type="pct"/>
          </w:tcPr>
          <w:p w:rsidR="00075266" w:rsidRPr="00E12945" w:rsidRDefault="00075266" w:rsidP="00E12945">
            <w:pPr>
              <w:pStyle w:val="NoSpacing"/>
            </w:pPr>
          </w:p>
        </w:tc>
        <w:tc>
          <w:tcPr>
            <w:tcW w:w="447" w:type="pct"/>
          </w:tcPr>
          <w:p w:rsidR="00075266" w:rsidRPr="00E12945" w:rsidRDefault="00075266" w:rsidP="00E12945">
            <w:pPr>
              <w:pStyle w:val="NoSpacing"/>
            </w:pPr>
          </w:p>
        </w:tc>
        <w:tc>
          <w:tcPr>
            <w:tcW w:w="2084" w:type="pct"/>
          </w:tcPr>
          <w:p w:rsidR="00075266" w:rsidRPr="00E12945" w:rsidRDefault="00075266" w:rsidP="00E12945">
            <w:pPr>
              <w:pStyle w:val="NoSpacing"/>
            </w:pPr>
          </w:p>
        </w:tc>
      </w:tr>
      <w:tr w:rsidR="00E12945" w:rsidTr="00E12945">
        <w:trPr>
          <w:cantSplit/>
          <w:trHeight w:val="520"/>
          <w:jc w:val="center"/>
        </w:trPr>
        <w:tc>
          <w:tcPr>
            <w:tcW w:w="5000" w:type="pct"/>
            <w:gridSpan w:val="7"/>
            <w:vAlign w:val="center"/>
          </w:tcPr>
          <w:p w:rsidR="00E12945" w:rsidRPr="00E12945" w:rsidRDefault="00E12945" w:rsidP="00E12945">
            <w:pPr>
              <w:pStyle w:val="Paragraphheading"/>
            </w:pPr>
            <w:r w:rsidRPr="00E12945">
              <w:t>Outputs</w:t>
            </w:r>
          </w:p>
        </w:tc>
      </w:tr>
      <w:tr w:rsidR="00075266" w:rsidTr="00E12945">
        <w:trPr>
          <w:cantSplit/>
          <w:jc w:val="center"/>
        </w:trPr>
        <w:tc>
          <w:tcPr>
            <w:tcW w:w="1144" w:type="pct"/>
          </w:tcPr>
          <w:p w:rsidR="00075266" w:rsidRPr="00E12945" w:rsidRDefault="00075266" w:rsidP="00E12945">
            <w:pPr>
              <w:pStyle w:val="NoSpacing"/>
            </w:pPr>
            <w:r w:rsidRPr="00E12945">
              <w:t>ccb_brcst[7..0]</w:t>
            </w:r>
          </w:p>
        </w:tc>
        <w:tc>
          <w:tcPr>
            <w:tcW w:w="323" w:type="pct"/>
          </w:tcPr>
          <w:p w:rsidR="00075266" w:rsidRPr="00E12945" w:rsidRDefault="00075266" w:rsidP="00E12945">
            <w:pPr>
              <w:pStyle w:val="NoSpacing"/>
            </w:pPr>
            <w:r w:rsidRPr="00E12945">
              <w:t>8</w:t>
            </w:r>
          </w:p>
        </w:tc>
        <w:tc>
          <w:tcPr>
            <w:tcW w:w="337" w:type="pct"/>
          </w:tcPr>
          <w:p w:rsidR="00075266" w:rsidRPr="00E12945" w:rsidRDefault="00075266" w:rsidP="00E12945">
            <w:pPr>
              <w:pStyle w:val="NoSpacing"/>
            </w:pPr>
            <w:r w:rsidRPr="00E12945">
              <w:t>4</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 broadcast command</w:t>
            </w:r>
          </w:p>
        </w:tc>
      </w:tr>
      <w:tr w:rsidR="00075266" w:rsidTr="00E12945">
        <w:trPr>
          <w:cantSplit/>
          <w:jc w:val="center"/>
        </w:trPr>
        <w:tc>
          <w:tcPr>
            <w:tcW w:w="1144" w:type="pct"/>
          </w:tcPr>
          <w:p w:rsidR="00075266" w:rsidRPr="00E12945" w:rsidRDefault="00075266" w:rsidP="00E12945">
            <w:pPr>
              <w:pStyle w:val="NoSpacing"/>
            </w:pPr>
            <w:r w:rsidRPr="00E12945">
              <w:t>brcst_str</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ccb_brcst strobe</w:t>
            </w:r>
          </w:p>
        </w:tc>
      </w:tr>
      <w:tr w:rsidR="00075266" w:rsidTr="00E12945">
        <w:trPr>
          <w:cantSplit/>
          <w:jc w:val="center"/>
        </w:trPr>
        <w:tc>
          <w:tcPr>
            <w:tcW w:w="1144" w:type="pct"/>
          </w:tcPr>
          <w:p w:rsidR="00075266" w:rsidRPr="00E12945" w:rsidRDefault="00075266" w:rsidP="00E12945">
            <w:pPr>
              <w:pStyle w:val="NoSpacing"/>
            </w:pPr>
            <w:r w:rsidRPr="00E12945">
              <w:t>dout_str</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ccb_dout strobe</w:t>
            </w:r>
          </w:p>
        </w:tc>
      </w:tr>
      <w:tr w:rsidR="00075266" w:rsidTr="00E12945">
        <w:trPr>
          <w:cantSplit/>
          <w:jc w:val="center"/>
        </w:trPr>
        <w:tc>
          <w:tcPr>
            <w:tcW w:w="1144" w:type="pct"/>
          </w:tcPr>
          <w:p w:rsidR="00075266" w:rsidRPr="00E12945" w:rsidRDefault="00075266" w:rsidP="00E12945">
            <w:pPr>
              <w:pStyle w:val="NoSpacing"/>
            </w:pPr>
            <w:r w:rsidRPr="00E12945">
              <w:t>subadr_str</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ccb_subaddr strobe</w:t>
            </w:r>
          </w:p>
        </w:tc>
      </w:tr>
      <w:tr w:rsidR="00075266" w:rsidTr="00E12945">
        <w:trPr>
          <w:cantSplit/>
          <w:jc w:val="center"/>
        </w:trPr>
        <w:tc>
          <w:tcPr>
            <w:tcW w:w="1144" w:type="pct"/>
          </w:tcPr>
          <w:p w:rsidR="00075266" w:rsidRPr="00E12945" w:rsidRDefault="00075266" w:rsidP="00E12945">
            <w:pPr>
              <w:pStyle w:val="NoSpacing"/>
            </w:pPr>
            <w:r w:rsidRPr="00E12945">
              <w:t>bx0</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Bunch Crossing Zero</w:t>
            </w:r>
          </w:p>
        </w:tc>
      </w:tr>
      <w:tr w:rsidR="00075266" w:rsidTr="00E12945">
        <w:trPr>
          <w:cantSplit/>
          <w:jc w:val="center"/>
        </w:trPr>
        <w:tc>
          <w:tcPr>
            <w:tcW w:w="1144" w:type="pct"/>
          </w:tcPr>
          <w:p w:rsidR="00075266" w:rsidRPr="00E12945" w:rsidRDefault="00075266" w:rsidP="00E12945">
            <w:pPr>
              <w:pStyle w:val="NoSpacing"/>
            </w:pPr>
            <w:r w:rsidRPr="00E12945">
              <w:t>ext_inject</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External Test Pattern Inject Command</w:t>
            </w:r>
          </w:p>
        </w:tc>
      </w:tr>
      <w:tr w:rsidR="00075266" w:rsidTr="00E12945">
        <w:trPr>
          <w:cantSplit/>
          <w:jc w:val="center"/>
        </w:trPr>
        <w:tc>
          <w:tcPr>
            <w:tcW w:w="1144" w:type="pct"/>
          </w:tcPr>
          <w:p w:rsidR="00075266" w:rsidRPr="00E12945" w:rsidRDefault="00075266" w:rsidP="00E12945">
            <w:pPr>
              <w:pStyle w:val="NoSpacing"/>
            </w:pPr>
            <w:r w:rsidRPr="00E12945">
              <w:t>ext_trig</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External Trigger Command</w:t>
            </w:r>
          </w:p>
        </w:tc>
      </w:tr>
      <w:tr w:rsidR="00075266" w:rsidTr="00E12945">
        <w:trPr>
          <w:cantSplit/>
          <w:jc w:val="center"/>
        </w:trPr>
        <w:tc>
          <w:tcPr>
            <w:tcW w:w="1144" w:type="pct"/>
          </w:tcPr>
          <w:p w:rsidR="00075266" w:rsidRPr="00E12945" w:rsidRDefault="00075266" w:rsidP="00E12945">
            <w:pPr>
              <w:pStyle w:val="NoSpacing"/>
            </w:pPr>
            <w:r w:rsidRPr="00E12945">
              <w:t>level1_accept</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Level 1 Accept</w:t>
            </w:r>
          </w:p>
        </w:tc>
      </w:tr>
      <w:tr w:rsidR="00075266" w:rsidTr="00E12945">
        <w:trPr>
          <w:cantSplit/>
          <w:jc w:val="center"/>
        </w:trPr>
        <w:tc>
          <w:tcPr>
            <w:tcW w:w="1144" w:type="pct"/>
          </w:tcPr>
          <w:p w:rsidR="00075266" w:rsidRPr="00E12945" w:rsidRDefault="00075266" w:rsidP="00E12945">
            <w:pPr>
              <w:pStyle w:val="NoSpacing"/>
            </w:pPr>
            <w:r w:rsidRPr="00E12945">
              <w:t>sync_adb_pulse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Synchronous ADB Test Pulse</w:t>
            </w:r>
          </w:p>
        </w:tc>
      </w:tr>
      <w:tr w:rsidR="00075266" w:rsidTr="00E12945">
        <w:trPr>
          <w:cantSplit/>
          <w:jc w:val="center"/>
        </w:trPr>
        <w:tc>
          <w:tcPr>
            <w:tcW w:w="1144" w:type="pct"/>
          </w:tcPr>
          <w:p w:rsidR="00075266" w:rsidRPr="00E12945" w:rsidRDefault="00075266" w:rsidP="00E12945">
            <w:pPr>
              <w:pStyle w:val="NoSpacing"/>
            </w:pPr>
            <w:r w:rsidRPr="00E12945">
              <w:t>seq_cmd[2..0]</w:t>
            </w:r>
          </w:p>
        </w:tc>
        <w:tc>
          <w:tcPr>
            <w:tcW w:w="323" w:type="pct"/>
          </w:tcPr>
          <w:p w:rsidR="00075266" w:rsidRPr="00E12945" w:rsidRDefault="00075266" w:rsidP="00E12945">
            <w:pPr>
              <w:pStyle w:val="NoSpacing"/>
            </w:pPr>
            <w:r w:rsidRPr="00E12945">
              <w:t>3</w:t>
            </w:r>
          </w:p>
        </w:tc>
        <w:tc>
          <w:tcPr>
            <w:tcW w:w="337" w:type="pct"/>
          </w:tcPr>
          <w:p w:rsidR="00075266" w:rsidRPr="00E12945" w:rsidRDefault="00075266" w:rsidP="00E12945">
            <w:pPr>
              <w:pStyle w:val="NoSpacing"/>
            </w:pPr>
            <w:r w:rsidRPr="00E12945">
              <w:t>1.5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Sequencer Command</w:t>
            </w:r>
          </w:p>
        </w:tc>
      </w:tr>
      <w:tr w:rsidR="00075266" w:rsidTr="00E12945">
        <w:trPr>
          <w:cantSplit/>
          <w:jc w:val="center"/>
        </w:trPr>
        <w:tc>
          <w:tcPr>
            <w:tcW w:w="1144" w:type="pct"/>
          </w:tcPr>
          <w:p w:rsidR="00075266" w:rsidRPr="00E12945" w:rsidRDefault="00075266" w:rsidP="00E12945">
            <w:pPr>
              <w:pStyle w:val="NoSpacing"/>
            </w:pPr>
            <w:r w:rsidRPr="00E12945">
              <w:t>reserved_in[4..0]</w:t>
            </w:r>
          </w:p>
        </w:tc>
        <w:tc>
          <w:tcPr>
            <w:tcW w:w="323" w:type="pct"/>
          </w:tcPr>
          <w:p w:rsidR="00075266" w:rsidRPr="00E12945" w:rsidRDefault="00075266" w:rsidP="00E12945">
            <w:pPr>
              <w:pStyle w:val="NoSpacing"/>
            </w:pPr>
            <w:r w:rsidRPr="00E12945">
              <w:t>5</w:t>
            </w:r>
          </w:p>
        </w:tc>
        <w:tc>
          <w:tcPr>
            <w:tcW w:w="337" w:type="pct"/>
          </w:tcPr>
          <w:p w:rsidR="00075266" w:rsidRPr="00E12945" w:rsidRDefault="00075266" w:rsidP="00E12945">
            <w:pPr>
              <w:pStyle w:val="NoSpacing"/>
            </w:pPr>
            <w:r w:rsidRPr="00E12945">
              <w:t>2.5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Future use</w:t>
            </w:r>
          </w:p>
        </w:tc>
      </w:tr>
      <w:tr w:rsidR="00075266" w:rsidTr="00E12945">
        <w:trPr>
          <w:cantSplit/>
          <w:jc w:val="center"/>
        </w:trPr>
        <w:tc>
          <w:tcPr>
            <w:tcW w:w="1144" w:type="pct"/>
          </w:tcPr>
          <w:p w:rsidR="00075266" w:rsidRPr="00E12945" w:rsidRDefault="00075266" w:rsidP="00E12945">
            <w:pPr>
              <w:pStyle w:val="NoSpacing"/>
            </w:pPr>
            <w:r w:rsidRPr="00E12945">
              <w:t>clock</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40MHz clock</w:t>
            </w:r>
          </w:p>
        </w:tc>
      </w:tr>
      <w:tr w:rsidR="00075266" w:rsidTr="00E12945">
        <w:trPr>
          <w:cantSplit/>
          <w:jc w:val="center"/>
        </w:trPr>
        <w:tc>
          <w:tcPr>
            <w:tcW w:w="1144" w:type="pct"/>
          </w:tcPr>
          <w:p w:rsidR="00075266" w:rsidRPr="00E12945" w:rsidRDefault="00075266" w:rsidP="00E12945">
            <w:pPr>
              <w:pStyle w:val="NoSpacing"/>
            </w:pPr>
            <w:r w:rsidRPr="00E12945">
              <w:t>clock_en</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Clock enable</w:t>
            </w:r>
          </w:p>
        </w:tc>
      </w:tr>
      <w:tr w:rsidR="00075266" w:rsidTr="00E12945">
        <w:trPr>
          <w:cantSplit/>
          <w:jc w:val="center"/>
        </w:trPr>
        <w:tc>
          <w:tcPr>
            <w:tcW w:w="1144" w:type="pct"/>
          </w:tcPr>
          <w:p w:rsidR="00075266" w:rsidRPr="00E12945" w:rsidRDefault="00075266" w:rsidP="00E12945">
            <w:pPr>
              <w:pStyle w:val="NoSpacing"/>
            </w:pPr>
            <w:r w:rsidRPr="00E12945">
              <w:t>hard_reset</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FPGA Reload Command</w:t>
            </w:r>
          </w:p>
        </w:tc>
      </w:tr>
      <w:tr w:rsidR="00075266" w:rsidTr="00E12945">
        <w:trPr>
          <w:cantSplit/>
          <w:jc w:val="center"/>
        </w:trPr>
        <w:tc>
          <w:tcPr>
            <w:tcW w:w="1144" w:type="pct"/>
          </w:tcPr>
          <w:p w:rsidR="00075266" w:rsidRPr="00E12945" w:rsidRDefault="00075266" w:rsidP="00E12945">
            <w:pPr>
              <w:pStyle w:val="NoSpacing"/>
            </w:pPr>
            <w:r w:rsidRPr="00E12945">
              <w:t>async_adb_pulse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Asynchronous ADB Test Pulse</w:t>
            </w:r>
          </w:p>
        </w:tc>
      </w:tr>
      <w:tr w:rsidR="00075266" w:rsidTr="00E12945">
        <w:trPr>
          <w:cantSplit/>
          <w:jc w:val="center"/>
        </w:trPr>
        <w:tc>
          <w:tcPr>
            <w:tcW w:w="1144" w:type="pct"/>
          </w:tcPr>
          <w:p w:rsidR="00075266" w:rsidRPr="00E12945" w:rsidRDefault="00075266" w:rsidP="00E12945">
            <w:pPr>
              <w:pStyle w:val="NoSpacing"/>
            </w:pPr>
            <w:r w:rsidRPr="00E12945">
              <w:t>jtag_select[1..0]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2</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Chain Select</w:t>
            </w:r>
          </w:p>
        </w:tc>
      </w:tr>
      <w:tr w:rsidR="00075266" w:rsidTr="00E12945">
        <w:trPr>
          <w:cantSplit/>
          <w:jc w:val="center"/>
        </w:trPr>
        <w:tc>
          <w:tcPr>
            <w:tcW w:w="1144" w:type="pct"/>
          </w:tcPr>
          <w:p w:rsidR="00075266" w:rsidRPr="00E12945" w:rsidRDefault="00075266" w:rsidP="00E12945">
            <w:pPr>
              <w:pStyle w:val="NoSpacing"/>
            </w:pPr>
            <w:r w:rsidRPr="00E12945">
              <w:t>tck</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tck  to ALCT</w:t>
            </w:r>
          </w:p>
        </w:tc>
      </w:tr>
      <w:tr w:rsidR="00075266" w:rsidTr="00E12945">
        <w:trPr>
          <w:cantSplit/>
          <w:jc w:val="center"/>
        </w:trPr>
        <w:tc>
          <w:tcPr>
            <w:tcW w:w="1144" w:type="pct"/>
          </w:tcPr>
          <w:p w:rsidR="00075266" w:rsidRPr="00E12945" w:rsidRDefault="00075266" w:rsidP="00E12945">
            <w:pPr>
              <w:pStyle w:val="NoSpacing"/>
            </w:pPr>
            <w:r w:rsidRPr="00E12945">
              <w:t>tms</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tms to ALCT</w:t>
            </w:r>
          </w:p>
        </w:tc>
      </w:tr>
      <w:tr w:rsidR="00075266" w:rsidTr="00E12945">
        <w:trPr>
          <w:cantSplit/>
          <w:jc w:val="center"/>
        </w:trPr>
        <w:tc>
          <w:tcPr>
            <w:tcW w:w="1144" w:type="pct"/>
          </w:tcPr>
          <w:p w:rsidR="00075266" w:rsidRPr="00E12945" w:rsidRDefault="00075266" w:rsidP="00E12945">
            <w:pPr>
              <w:pStyle w:val="NoSpacing"/>
            </w:pPr>
            <w:r w:rsidRPr="00E12945">
              <w:t>tdi</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tdi  to ALCT</w:t>
            </w:r>
          </w:p>
        </w:tc>
      </w:tr>
      <w:tr w:rsidR="00075266" w:rsidTr="00E12945">
        <w:trPr>
          <w:cantSplit/>
          <w:jc w:val="center"/>
        </w:trPr>
        <w:tc>
          <w:tcPr>
            <w:tcW w:w="1144" w:type="pct"/>
          </w:tcPr>
          <w:p w:rsidR="00075266" w:rsidRPr="00E12945" w:rsidRDefault="00075266" w:rsidP="00E12945">
            <w:pPr>
              <w:pStyle w:val="NoSpacing"/>
            </w:pPr>
            <w:r w:rsidRPr="00E12945">
              <w:t>Total Outputs</w:t>
            </w:r>
          </w:p>
        </w:tc>
        <w:tc>
          <w:tcPr>
            <w:tcW w:w="323"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B3385D">
              <w:rPr>
                <w:noProof/>
              </w:rPr>
              <w:t>33</w:t>
            </w:r>
            <w:r w:rsidRPr="00E12945">
              <w:fldChar w:fldCharType="end"/>
            </w:r>
          </w:p>
        </w:tc>
        <w:tc>
          <w:tcPr>
            <w:tcW w:w="337"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B3385D">
              <w:rPr>
                <w:noProof/>
              </w:rPr>
              <w:t>21</w:t>
            </w:r>
            <w:r w:rsidRPr="00E12945">
              <w:fldChar w:fldCharType="end"/>
            </w:r>
          </w:p>
        </w:tc>
        <w:tc>
          <w:tcPr>
            <w:tcW w:w="357" w:type="pct"/>
          </w:tcPr>
          <w:p w:rsidR="00075266" w:rsidRPr="00E12945" w:rsidRDefault="00075266" w:rsidP="00E12945">
            <w:pPr>
              <w:pStyle w:val="NoSpacing"/>
            </w:pPr>
          </w:p>
        </w:tc>
        <w:tc>
          <w:tcPr>
            <w:tcW w:w="309" w:type="pct"/>
          </w:tcPr>
          <w:p w:rsidR="00075266" w:rsidRPr="00E12945" w:rsidRDefault="00075266" w:rsidP="00E12945">
            <w:pPr>
              <w:pStyle w:val="NoSpacing"/>
            </w:pPr>
          </w:p>
        </w:tc>
        <w:tc>
          <w:tcPr>
            <w:tcW w:w="447" w:type="pct"/>
          </w:tcPr>
          <w:p w:rsidR="00075266" w:rsidRPr="00E12945" w:rsidRDefault="00075266" w:rsidP="00E12945">
            <w:pPr>
              <w:pStyle w:val="NoSpacing"/>
            </w:pPr>
          </w:p>
        </w:tc>
        <w:tc>
          <w:tcPr>
            <w:tcW w:w="2084" w:type="pct"/>
          </w:tcPr>
          <w:p w:rsidR="00075266" w:rsidRPr="00E12945" w:rsidRDefault="00075266" w:rsidP="00E12945">
            <w:pPr>
              <w:pStyle w:val="NoSpacing"/>
            </w:pPr>
          </w:p>
        </w:tc>
      </w:tr>
    </w:tbl>
    <w:p w:rsidR="00075266" w:rsidRDefault="00075266" w:rsidP="005C6C90">
      <w:pPr>
        <w:pStyle w:val="Heading2"/>
      </w:pPr>
      <w:bookmarkStart w:id="138" w:name="_Toc385903108"/>
      <w:bookmarkStart w:id="139" w:name="_Toc387961680"/>
      <w:r>
        <w:t>DMB</w:t>
      </w:r>
      <w:bookmarkEnd w:id="138"/>
      <w:bookmarkEnd w:id="139"/>
    </w:p>
    <w:p w:rsidR="00075266" w:rsidRDefault="00075266" w:rsidP="00374426">
      <w:pPr>
        <w:pStyle w:val="ListParagraph"/>
        <w:numPr>
          <w:ilvl w:val="0"/>
          <w:numId w:val="24"/>
        </w:numPr>
      </w:pPr>
      <w:r>
        <w:t>3 Inputs</w:t>
      </w:r>
      <w:r>
        <w:tab/>
        <w:t>LVTTL at 40 MHz</w:t>
      </w:r>
    </w:p>
    <w:p w:rsidR="00075266" w:rsidRDefault="00E12945" w:rsidP="00374426">
      <w:pPr>
        <w:pStyle w:val="ListParagraph"/>
        <w:numPr>
          <w:ilvl w:val="0"/>
          <w:numId w:val="24"/>
        </w:numPr>
      </w:pPr>
      <w:r>
        <w:t>4</w:t>
      </w:r>
      <w:r w:rsidR="00075266">
        <w:t>5 Outputs</w:t>
      </w:r>
      <w:r w:rsidR="00AA6B8D" w:rsidRPr="00E12945">
        <w:rPr>
          <w:vertAlign w:val="superscript"/>
        </w:rPr>
        <w:t>1</w:t>
      </w:r>
      <w:r w:rsidR="00075266">
        <w:tab/>
        <w:t>LVTTL at 40 MHz</w:t>
      </w:r>
      <w:r w:rsidR="00AA6B8D">
        <w:t xml:space="preserve"> (see note</w:t>
      </w:r>
      <w:r w:rsidR="00AA6B8D">
        <w:rPr>
          <w:rStyle w:val="FootnoteReference"/>
        </w:rPr>
        <w:footnoteReference w:id="1"/>
      </w:r>
      <w:r w:rsidR="00AA6B8D">
        <w:t xml:space="preserve"> below)</w:t>
      </w:r>
    </w:p>
    <w:p w:rsidR="00AA6B8D" w:rsidRDefault="00AA6B8D" w:rsidP="00374426">
      <w:pPr>
        <w:pStyle w:val="ListParagraph"/>
        <w:numPr>
          <w:ilvl w:val="0"/>
          <w:numId w:val="24"/>
        </w:numPr>
      </w:pPr>
      <w:r>
        <w:t>47 Outputs</w:t>
      </w:r>
      <w:r w:rsidRPr="00E12945">
        <w:rPr>
          <w:vertAlign w:val="superscript"/>
        </w:rPr>
        <w:t>2</w:t>
      </w:r>
      <w:r>
        <w:tab/>
        <w:t>LVTTL at 40 MHz (see note</w:t>
      </w:r>
      <w:r>
        <w:rPr>
          <w:rStyle w:val="FootnoteReference"/>
        </w:rPr>
        <w:footnoteReference w:id="2"/>
      </w:r>
      <w:r>
        <w:t xml:space="preserve"> below)</w:t>
      </w:r>
    </w:p>
    <w:p w:rsidR="00075266" w:rsidRDefault="00075266" w:rsidP="00263F55">
      <w:pPr>
        <w:pStyle w:val="Caption"/>
      </w:pPr>
      <w:bookmarkStart w:id="140" w:name="_Toc387961720"/>
      <w:r>
        <w:t xml:space="preserve">Table </w:t>
      </w:r>
      <w:r w:rsidR="00AA49E6">
        <w:fldChar w:fldCharType="begin"/>
      </w:r>
      <w:r>
        <w:instrText xml:space="preserve"> SEQ Table \* ARABIC </w:instrText>
      </w:r>
      <w:r w:rsidR="00AA49E6">
        <w:fldChar w:fldCharType="separate"/>
      </w:r>
      <w:r w:rsidR="00B3385D">
        <w:rPr>
          <w:noProof/>
        </w:rPr>
        <w:t>8</w:t>
      </w:r>
      <w:r w:rsidR="00AA49E6">
        <w:fldChar w:fldCharType="end"/>
      </w:r>
      <w:r>
        <w:t>: DMB Signal Summary</w:t>
      </w:r>
      <w:bookmarkEnd w:id="14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4"/>
        <w:gridCol w:w="710"/>
        <w:gridCol w:w="680"/>
        <w:gridCol w:w="1137"/>
        <w:gridCol w:w="4915"/>
      </w:tblGrid>
      <w:tr w:rsidR="00075266" w:rsidRPr="00E12945" w:rsidTr="00E12945">
        <w:trPr>
          <w:cantSplit/>
          <w:trHeight w:val="520"/>
          <w:tblHeader/>
          <w:jc w:val="center"/>
        </w:trPr>
        <w:tc>
          <w:tcPr>
            <w:tcW w:w="1386" w:type="pct"/>
            <w:vAlign w:val="center"/>
          </w:tcPr>
          <w:p w:rsidR="00075266" w:rsidRPr="00E12945" w:rsidRDefault="00075266" w:rsidP="00E12945">
            <w:pPr>
              <w:pStyle w:val="Paragraphheading"/>
            </w:pPr>
            <w:r w:rsidRPr="00E12945">
              <w:t>Signal</w:t>
            </w:r>
          </w:p>
        </w:tc>
        <w:tc>
          <w:tcPr>
            <w:tcW w:w="345" w:type="pct"/>
            <w:vAlign w:val="center"/>
          </w:tcPr>
          <w:p w:rsidR="00075266" w:rsidRPr="00E12945" w:rsidRDefault="00075266" w:rsidP="00E12945">
            <w:pPr>
              <w:pStyle w:val="Paragraphheading"/>
            </w:pPr>
            <w:r w:rsidRPr="00E12945">
              <w:t>Bits</w:t>
            </w:r>
          </w:p>
        </w:tc>
        <w:tc>
          <w:tcPr>
            <w:tcW w:w="330" w:type="pct"/>
            <w:vAlign w:val="center"/>
          </w:tcPr>
          <w:p w:rsidR="00075266" w:rsidRPr="00E12945" w:rsidRDefault="00075266" w:rsidP="00E12945">
            <w:pPr>
              <w:pStyle w:val="Paragraphheading"/>
            </w:pPr>
            <w:r w:rsidRPr="00E12945">
              <w:t>Dir</w:t>
            </w:r>
          </w:p>
        </w:tc>
        <w:tc>
          <w:tcPr>
            <w:tcW w:w="552" w:type="pct"/>
            <w:vAlign w:val="center"/>
          </w:tcPr>
          <w:p w:rsidR="00075266" w:rsidRPr="00E12945" w:rsidRDefault="00075266" w:rsidP="00E12945">
            <w:pPr>
              <w:pStyle w:val="Paragraphheading"/>
            </w:pPr>
            <w:r w:rsidRPr="00E12945">
              <w:t>Logic</w:t>
            </w:r>
          </w:p>
        </w:tc>
        <w:tc>
          <w:tcPr>
            <w:tcW w:w="2387" w:type="pct"/>
            <w:vAlign w:val="center"/>
          </w:tcPr>
          <w:p w:rsidR="00075266" w:rsidRPr="00E12945" w:rsidRDefault="00075266" w:rsidP="00E12945">
            <w:pPr>
              <w:pStyle w:val="Paragraphheading"/>
            </w:pPr>
            <w:r w:rsidRPr="00E12945">
              <w:t>Function</w:t>
            </w:r>
          </w:p>
        </w:tc>
      </w:tr>
      <w:tr w:rsidR="00E12945" w:rsidRPr="00E12945" w:rsidTr="00E12945">
        <w:trPr>
          <w:jc w:val="center"/>
        </w:trPr>
        <w:tc>
          <w:tcPr>
            <w:tcW w:w="5000" w:type="pct"/>
            <w:gridSpan w:val="5"/>
          </w:tcPr>
          <w:p w:rsidR="00E12945" w:rsidRPr="00E12945" w:rsidRDefault="00E12945" w:rsidP="00E12945">
            <w:pPr>
              <w:pStyle w:val="Paragraphheading"/>
            </w:pPr>
            <w:r w:rsidRPr="00E12945">
              <w:t>Outputs</w:t>
            </w:r>
          </w:p>
        </w:tc>
      </w:tr>
      <w:tr w:rsidR="00075266" w:rsidRPr="00E12945" w:rsidTr="00E12945">
        <w:trPr>
          <w:jc w:val="center"/>
        </w:trPr>
        <w:tc>
          <w:tcPr>
            <w:tcW w:w="1386" w:type="pct"/>
          </w:tcPr>
          <w:p w:rsidR="00075266" w:rsidRPr="00E12945" w:rsidRDefault="00075266" w:rsidP="00E12945">
            <w:pPr>
              <w:pStyle w:val="NoSpacing"/>
            </w:pPr>
            <w:r w:rsidRPr="00E12945">
              <w:t>tmb_data[14:0]</w:t>
            </w:r>
          </w:p>
        </w:tc>
        <w:tc>
          <w:tcPr>
            <w:tcW w:w="345" w:type="pct"/>
          </w:tcPr>
          <w:p w:rsidR="00075266" w:rsidRPr="00E12945" w:rsidRDefault="00075266" w:rsidP="00E12945">
            <w:pPr>
              <w:pStyle w:val="NoSpacing"/>
            </w:pPr>
            <w:r w:rsidRPr="00E12945">
              <w:t>15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data[14:0] to DMB FIFO</w:t>
            </w:r>
          </w:p>
        </w:tc>
      </w:tr>
      <w:tr w:rsidR="00075266" w:rsidRPr="00E12945" w:rsidTr="00E12945">
        <w:trPr>
          <w:jc w:val="center"/>
        </w:trPr>
        <w:tc>
          <w:tcPr>
            <w:tcW w:w="1386" w:type="pct"/>
          </w:tcPr>
          <w:p w:rsidR="00075266" w:rsidRPr="00E12945" w:rsidRDefault="00075266" w:rsidP="00E12945">
            <w:pPr>
              <w:pStyle w:val="NoSpacing"/>
            </w:pPr>
            <w:r w:rsidRPr="00E12945">
              <w:t>alct_data[14:0]</w:t>
            </w:r>
          </w:p>
        </w:tc>
        <w:tc>
          <w:tcPr>
            <w:tcW w:w="345" w:type="pct"/>
          </w:tcPr>
          <w:p w:rsidR="00075266" w:rsidRPr="00E12945" w:rsidRDefault="00075266" w:rsidP="00E12945">
            <w:pPr>
              <w:pStyle w:val="NoSpacing"/>
            </w:pPr>
            <w:r w:rsidRPr="00E12945">
              <w:t>15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data [14:0] to DMB FIFO</w:t>
            </w:r>
          </w:p>
        </w:tc>
      </w:tr>
      <w:tr w:rsidR="00075266" w:rsidRPr="00E12945" w:rsidTr="00E12945">
        <w:trPr>
          <w:jc w:val="center"/>
        </w:trPr>
        <w:tc>
          <w:tcPr>
            <w:tcW w:w="1386" w:type="pct"/>
          </w:tcPr>
          <w:p w:rsidR="00075266" w:rsidRPr="00E12945" w:rsidRDefault="00075266" w:rsidP="00E12945">
            <w:pPr>
              <w:pStyle w:val="NoSpacing"/>
            </w:pPr>
            <w:r w:rsidRPr="00E12945">
              <w:t>tmb_ddu_special</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DDU Special Word Flag</w:t>
            </w:r>
          </w:p>
        </w:tc>
      </w:tr>
      <w:tr w:rsidR="00075266" w:rsidRPr="00E12945" w:rsidTr="00E12945">
        <w:trPr>
          <w:jc w:val="center"/>
        </w:trPr>
        <w:tc>
          <w:tcPr>
            <w:tcW w:w="1386" w:type="pct"/>
          </w:tcPr>
          <w:p w:rsidR="00075266" w:rsidRPr="00E12945" w:rsidRDefault="00075266" w:rsidP="00E12945">
            <w:pPr>
              <w:pStyle w:val="NoSpacing"/>
            </w:pPr>
            <w:r w:rsidRPr="00E12945">
              <w:t>tmb_last_frame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Last FIFO frame</w:t>
            </w:r>
          </w:p>
        </w:tc>
      </w:tr>
      <w:tr w:rsidR="00075266" w:rsidRPr="00E12945" w:rsidTr="00E12945">
        <w:trPr>
          <w:jc w:val="center"/>
        </w:trPr>
        <w:tc>
          <w:tcPr>
            <w:tcW w:w="1386" w:type="pct"/>
          </w:tcPr>
          <w:p w:rsidR="00075266" w:rsidRPr="00E12945" w:rsidRDefault="00075266" w:rsidP="00E12945">
            <w:pPr>
              <w:pStyle w:val="NoSpacing"/>
            </w:pPr>
            <w:r w:rsidRPr="00E12945">
              <w:t>tmb_data_available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Data Available</w:t>
            </w:r>
          </w:p>
        </w:tc>
      </w:tr>
      <w:tr w:rsidR="00075266" w:rsidRPr="00E12945" w:rsidTr="00E12945">
        <w:trPr>
          <w:jc w:val="center"/>
        </w:trPr>
        <w:tc>
          <w:tcPr>
            <w:tcW w:w="1386" w:type="pct"/>
          </w:tcPr>
          <w:p w:rsidR="00075266" w:rsidRPr="00E12945" w:rsidRDefault="00075266" w:rsidP="00E12945">
            <w:pPr>
              <w:pStyle w:val="NoSpacing"/>
            </w:pPr>
            <w:r w:rsidRPr="00E12945">
              <w:t>/tmb_write_enable_fifo</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FIFO /write_enable</w:t>
            </w:r>
          </w:p>
        </w:tc>
      </w:tr>
      <w:tr w:rsidR="00075266" w:rsidRPr="00E12945" w:rsidTr="00E12945">
        <w:trPr>
          <w:jc w:val="center"/>
        </w:trPr>
        <w:tc>
          <w:tcPr>
            <w:tcW w:w="1386" w:type="pct"/>
          </w:tcPr>
          <w:p w:rsidR="00075266" w:rsidRPr="00E12945" w:rsidRDefault="00075266" w:rsidP="00E12945">
            <w:pPr>
              <w:pStyle w:val="NoSpacing"/>
            </w:pPr>
            <w:r w:rsidRPr="00E12945">
              <w:t>tmb_active_feb_flag</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Active Front-End-Board Flag</w:t>
            </w:r>
          </w:p>
        </w:tc>
      </w:tr>
      <w:tr w:rsidR="00075266" w:rsidRPr="00E12945" w:rsidTr="00E12945">
        <w:trPr>
          <w:jc w:val="center"/>
        </w:trPr>
        <w:tc>
          <w:tcPr>
            <w:tcW w:w="1386" w:type="pct"/>
          </w:tcPr>
          <w:p w:rsidR="00075266" w:rsidRPr="00E12945" w:rsidRDefault="00075266" w:rsidP="00E12945">
            <w:pPr>
              <w:pStyle w:val="NoSpacing"/>
            </w:pPr>
            <w:r w:rsidRPr="00E12945">
              <w:t>tmb_active_feb[4…0]</w:t>
            </w:r>
            <w:r w:rsidR="00AA6B8D" w:rsidRPr="00E12945">
              <w:rPr>
                <w:vertAlign w:val="superscript"/>
              </w:rPr>
              <w:t xml:space="preserve"> 1</w:t>
            </w:r>
          </w:p>
        </w:tc>
        <w:tc>
          <w:tcPr>
            <w:tcW w:w="345" w:type="pct"/>
          </w:tcPr>
          <w:p w:rsidR="00075266" w:rsidRPr="00E12945" w:rsidRDefault="00075266" w:rsidP="00E12945">
            <w:pPr>
              <w:pStyle w:val="NoSpacing"/>
            </w:pPr>
            <w:r w:rsidRPr="00E12945">
              <w:t>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Active FEB indicators[4</w:t>
            </w:r>
            <w:r w:rsidR="00AA6B8D" w:rsidRPr="00E12945">
              <w:t>.</w:t>
            </w:r>
            <w:r w:rsidRPr="00E12945">
              <w:t>..0]</w:t>
            </w:r>
            <w:r w:rsidR="00AA6B8D" w:rsidRPr="00E12945">
              <w:rPr>
                <w:vertAlign w:val="superscript"/>
              </w:rPr>
              <w:t xml:space="preserve"> 1</w:t>
            </w:r>
          </w:p>
        </w:tc>
      </w:tr>
      <w:tr w:rsidR="00AA6B8D" w:rsidRPr="00E12945" w:rsidTr="00E12945">
        <w:trPr>
          <w:jc w:val="center"/>
        </w:trPr>
        <w:tc>
          <w:tcPr>
            <w:tcW w:w="1386" w:type="pct"/>
          </w:tcPr>
          <w:p w:rsidR="00AA6B8D" w:rsidRPr="00E12945" w:rsidRDefault="00AA6B8D" w:rsidP="00E12945">
            <w:pPr>
              <w:pStyle w:val="NoSpacing"/>
            </w:pPr>
            <w:r w:rsidRPr="00E12945">
              <w:lastRenderedPageBreak/>
              <w:t>tmb_active_feb[6…0]</w:t>
            </w:r>
            <w:r w:rsidRPr="00E12945">
              <w:rPr>
                <w:vertAlign w:val="superscript"/>
              </w:rPr>
              <w:t xml:space="preserve"> 2</w:t>
            </w:r>
          </w:p>
        </w:tc>
        <w:tc>
          <w:tcPr>
            <w:tcW w:w="345" w:type="pct"/>
          </w:tcPr>
          <w:p w:rsidR="00AA6B8D" w:rsidRPr="00E12945" w:rsidRDefault="00AA6B8D" w:rsidP="00E12945">
            <w:pPr>
              <w:pStyle w:val="NoSpacing"/>
            </w:pPr>
            <w:r w:rsidRPr="00E12945">
              <w:t>7</w:t>
            </w:r>
          </w:p>
        </w:tc>
        <w:tc>
          <w:tcPr>
            <w:tcW w:w="330" w:type="pct"/>
          </w:tcPr>
          <w:p w:rsidR="00AA6B8D" w:rsidRPr="00E12945" w:rsidRDefault="00AA6B8D" w:rsidP="00E12945">
            <w:pPr>
              <w:pStyle w:val="NoSpacing"/>
            </w:pPr>
            <w:r w:rsidRPr="00E12945">
              <w:t>Out</w:t>
            </w:r>
          </w:p>
        </w:tc>
        <w:tc>
          <w:tcPr>
            <w:tcW w:w="552" w:type="pct"/>
          </w:tcPr>
          <w:p w:rsidR="00AA6B8D" w:rsidRPr="00E12945" w:rsidRDefault="00AA6B8D" w:rsidP="00E12945">
            <w:pPr>
              <w:pStyle w:val="NoSpacing"/>
            </w:pPr>
            <w:r w:rsidRPr="00E12945">
              <w:t>LVTTL</w:t>
            </w:r>
          </w:p>
        </w:tc>
        <w:tc>
          <w:tcPr>
            <w:tcW w:w="2387" w:type="pct"/>
          </w:tcPr>
          <w:p w:rsidR="00AA6B8D" w:rsidRPr="00E12945" w:rsidRDefault="00AA6B8D" w:rsidP="00E12945">
            <w:pPr>
              <w:pStyle w:val="NoSpacing"/>
            </w:pPr>
            <w:r w:rsidRPr="00E12945">
              <w:t>TMB Active FEB indicators[6...0]</w:t>
            </w:r>
            <w:r w:rsidRPr="00E12945">
              <w:rPr>
                <w:vertAlign w:val="superscript"/>
              </w:rPr>
              <w:t xml:space="preserve"> 2</w:t>
            </w:r>
          </w:p>
        </w:tc>
      </w:tr>
      <w:tr w:rsidR="00075266" w:rsidRPr="00E12945" w:rsidTr="00E12945">
        <w:trPr>
          <w:jc w:val="center"/>
        </w:trPr>
        <w:tc>
          <w:tcPr>
            <w:tcW w:w="1386" w:type="pct"/>
          </w:tcPr>
          <w:p w:rsidR="00075266" w:rsidRPr="00E12945" w:rsidRDefault="00075266" w:rsidP="00E12945">
            <w:pPr>
              <w:pStyle w:val="NoSpacing"/>
            </w:pPr>
            <w:r w:rsidRPr="00E12945">
              <w:t>fifo_clock</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40MHz FIFO storage clock [= tmb_clock]</w:t>
            </w:r>
          </w:p>
        </w:tc>
      </w:tr>
      <w:tr w:rsidR="00075266" w:rsidRPr="00E12945" w:rsidTr="00E12945">
        <w:trPr>
          <w:jc w:val="center"/>
        </w:trPr>
        <w:tc>
          <w:tcPr>
            <w:tcW w:w="1386" w:type="pct"/>
          </w:tcPr>
          <w:p w:rsidR="00075266" w:rsidRPr="00E12945" w:rsidRDefault="00075266" w:rsidP="00E12945">
            <w:pPr>
              <w:pStyle w:val="NoSpacing"/>
            </w:pPr>
            <w:r w:rsidRPr="00E12945">
              <w:t>alct_ddu_special</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DDU Special Word Flag</w:t>
            </w:r>
          </w:p>
        </w:tc>
      </w:tr>
      <w:tr w:rsidR="00075266" w:rsidRPr="00E12945" w:rsidTr="00E12945">
        <w:trPr>
          <w:jc w:val="center"/>
        </w:trPr>
        <w:tc>
          <w:tcPr>
            <w:tcW w:w="1386" w:type="pct"/>
          </w:tcPr>
          <w:p w:rsidR="00075266" w:rsidRPr="00E12945" w:rsidRDefault="00075266" w:rsidP="00E12945">
            <w:pPr>
              <w:pStyle w:val="NoSpacing"/>
            </w:pPr>
            <w:r w:rsidRPr="00E12945">
              <w:t>alct_last_frame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Last FIFO frame</w:t>
            </w:r>
          </w:p>
        </w:tc>
      </w:tr>
      <w:tr w:rsidR="00075266" w:rsidRPr="00E12945" w:rsidTr="00E12945">
        <w:trPr>
          <w:jc w:val="center"/>
        </w:trPr>
        <w:tc>
          <w:tcPr>
            <w:tcW w:w="1386" w:type="pct"/>
          </w:tcPr>
          <w:p w:rsidR="00075266" w:rsidRPr="00E12945" w:rsidRDefault="00075266" w:rsidP="00E12945">
            <w:pPr>
              <w:pStyle w:val="NoSpacing"/>
            </w:pPr>
            <w:r w:rsidRPr="00E12945">
              <w:t>alct_first_frame(dav)</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 xml:space="preserve">Out </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First FIFO frame, data available</w:t>
            </w:r>
          </w:p>
        </w:tc>
      </w:tr>
      <w:tr w:rsidR="00075266" w:rsidRPr="00E12945" w:rsidTr="00E12945">
        <w:trPr>
          <w:jc w:val="center"/>
        </w:trPr>
        <w:tc>
          <w:tcPr>
            <w:tcW w:w="1386" w:type="pct"/>
          </w:tcPr>
          <w:p w:rsidR="00075266" w:rsidRPr="00E12945" w:rsidRDefault="00075266" w:rsidP="00E12945">
            <w:pPr>
              <w:pStyle w:val="NoSpacing"/>
            </w:pPr>
            <w:r w:rsidRPr="00E12945">
              <w:t>/alct_write_enable_fifo</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FIFO /write_enable</w:t>
            </w:r>
          </w:p>
        </w:tc>
      </w:tr>
      <w:tr w:rsidR="00075266" w:rsidRPr="00E12945" w:rsidTr="00E12945">
        <w:trPr>
          <w:jc w:val="center"/>
        </w:trPr>
        <w:tc>
          <w:tcPr>
            <w:tcW w:w="1386" w:type="pct"/>
          </w:tcPr>
          <w:p w:rsidR="00075266" w:rsidRPr="00E12945" w:rsidRDefault="00075266" w:rsidP="00E12945">
            <w:pPr>
              <w:pStyle w:val="NoSpacing"/>
            </w:pPr>
            <w:r w:rsidRPr="00E12945">
              <w:t>reserved_to_dmb</w:t>
            </w:r>
          </w:p>
        </w:tc>
        <w:tc>
          <w:tcPr>
            <w:tcW w:w="345" w:type="pct"/>
          </w:tcPr>
          <w:p w:rsidR="00075266" w:rsidRPr="00E12945" w:rsidRDefault="00075266" w:rsidP="00E12945">
            <w:pPr>
              <w:pStyle w:val="NoSpacing"/>
            </w:pPr>
            <w:r w:rsidRPr="00E12945">
              <w:t>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Unassigned</w:t>
            </w:r>
          </w:p>
        </w:tc>
      </w:tr>
      <w:tr w:rsidR="00075266" w:rsidRPr="00E12945" w:rsidTr="00E12945">
        <w:trPr>
          <w:jc w:val="center"/>
        </w:trPr>
        <w:tc>
          <w:tcPr>
            <w:tcW w:w="1386" w:type="pct"/>
          </w:tcPr>
          <w:p w:rsidR="00075266" w:rsidRPr="00E12945" w:rsidRDefault="00075266" w:rsidP="00E12945">
            <w:pPr>
              <w:pStyle w:val="NoSpacing"/>
            </w:pPr>
            <w:r w:rsidRPr="00E12945">
              <w:t>Total Outputs</w:t>
            </w:r>
          </w:p>
        </w:tc>
        <w:tc>
          <w:tcPr>
            <w:tcW w:w="345"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B3385D">
              <w:rPr>
                <w:noProof/>
              </w:rPr>
              <w:t>57</w:t>
            </w:r>
            <w:r w:rsidRPr="00E12945">
              <w:fldChar w:fldCharType="end"/>
            </w:r>
          </w:p>
        </w:tc>
        <w:tc>
          <w:tcPr>
            <w:tcW w:w="330" w:type="pct"/>
          </w:tcPr>
          <w:p w:rsidR="00075266" w:rsidRPr="00E12945" w:rsidRDefault="00075266" w:rsidP="00E12945">
            <w:pPr>
              <w:pStyle w:val="NoSpacing"/>
            </w:pPr>
          </w:p>
        </w:tc>
        <w:tc>
          <w:tcPr>
            <w:tcW w:w="552" w:type="pct"/>
          </w:tcPr>
          <w:p w:rsidR="00075266" w:rsidRPr="00E12945" w:rsidRDefault="00075266" w:rsidP="00E12945">
            <w:pPr>
              <w:pStyle w:val="NoSpacing"/>
            </w:pPr>
          </w:p>
        </w:tc>
        <w:tc>
          <w:tcPr>
            <w:tcW w:w="2387" w:type="pct"/>
          </w:tcPr>
          <w:p w:rsidR="00075266" w:rsidRPr="00E12945" w:rsidRDefault="00075266" w:rsidP="00E12945">
            <w:pPr>
              <w:pStyle w:val="NoSpacing"/>
            </w:pPr>
          </w:p>
        </w:tc>
      </w:tr>
      <w:tr w:rsidR="00E12945" w:rsidRPr="00E12945" w:rsidTr="00E12945">
        <w:trPr>
          <w:jc w:val="center"/>
        </w:trPr>
        <w:tc>
          <w:tcPr>
            <w:tcW w:w="1386" w:type="pct"/>
          </w:tcPr>
          <w:p w:rsidR="00E12945" w:rsidRPr="00E12945" w:rsidRDefault="00E12945" w:rsidP="00E12945">
            <w:pPr>
              <w:pStyle w:val="Paragraphheading"/>
            </w:pPr>
            <w:r w:rsidRPr="00E12945">
              <w:t>Inputs</w:t>
            </w:r>
          </w:p>
        </w:tc>
        <w:tc>
          <w:tcPr>
            <w:tcW w:w="345" w:type="pct"/>
          </w:tcPr>
          <w:p w:rsidR="00E12945" w:rsidRPr="00E12945" w:rsidRDefault="00E12945" w:rsidP="00E12945">
            <w:pPr>
              <w:pStyle w:val="NoSpacing"/>
            </w:pPr>
          </w:p>
        </w:tc>
        <w:tc>
          <w:tcPr>
            <w:tcW w:w="330" w:type="pct"/>
          </w:tcPr>
          <w:p w:rsidR="00E12945" w:rsidRPr="00E12945" w:rsidRDefault="00E12945" w:rsidP="00E12945">
            <w:pPr>
              <w:pStyle w:val="NoSpacing"/>
            </w:pPr>
          </w:p>
        </w:tc>
        <w:tc>
          <w:tcPr>
            <w:tcW w:w="552" w:type="pct"/>
          </w:tcPr>
          <w:p w:rsidR="00E12945" w:rsidRPr="00E12945" w:rsidRDefault="00E12945" w:rsidP="00E12945">
            <w:pPr>
              <w:pStyle w:val="NoSpacing"/>
            </w:pPr>
          </w:p>
        </w:tc>
        <w:tc>
          <w:tcPr>
            <w:tcW w:w="2387" w:type="pct"/>
          </w:tcPr>
          <w:p w:rsidR="00E12945" w:rsidRPr="00E12945" w:rsidRDefault="00E12945" w:rsidP="00E12945">
            <w:pPr>
              <w:pStyle w:val="NoSpacing"/>
            </w:pPr>
          </w:p>
        </w:tc>
      </w:tr>
      <w:tr w:rsidR="00075266" w:rsidRPr="00E12945" w:rsidTr="00E12945">
        <w:trPr>
          <w:jc w:val="center"/>
        </w:trPr>
        <w:tc>
          <w:tcPr>
            <w:tcW w:w="1386" w:type="pct"/>
          </w:tcPr>
          <w:p w:rsidR="00075266" w:rsidRPr="00E12945" w:rsidRDefault="00075266" w:rsidP="00E12945">
            <w:pPr>
              <w:pStyle w:val="NoSpacing"/>
            </w:pPr>
            <w:r w:rsidRPr="00E12945">
              <w:t>dmb_request_lct</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requests active_feb_flag from TMB</w:t>
            </w:r>
          </w:p>
        </w:tc>
      </w:tr>
      <w:tr w:rsidR="00075266" w:rsidRPr="00E12945" w:rsidTr="00E12945">
        <w:trPr>
          <w:jc w:val="center"/>
        </w:trPr>
        <w:tc>
          <w:tcPr>
            <w:tcW w:w="1386" w:type="pct"/>
          </w:tcPr>
          <w:p w:rsidR="00075266" w:rsidRPr="00E12945" w:rsidRDefault="00075266" w:rsidP="00E12945">
            <w:pPr>
              <w:pStyle w:val="NoSpacing"/>
            </w:pPr>
            <w:r w:rsidRPr="00E12945">
              <w:t>dmb_ext_trig</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external trigger to TMB</w:t>
            </w:r>
          </w:p>
        </w:tc>
      </w:tr>
      <w:tr w:rsidR="00075266" w:rsidRPr="00E12945" w:rsidTr="00E12945">
        <w:trPr>
          <w:jc w:val="center"/>
        </w:trPr>
        <w:tc>
          <w:tcPr>
            <w:tcW w:w="1386" w:type="pct"/>
          </w:tcPr>
          <w:p w:rsidR="00075266" w:rsidRPr="00E12945" w:rsidRDefault="00075266" w:rsidP="00E12945">
            <w:pPr>
              <w:pStyle w:val="NoSpacing"/>
            </w:pPr>
            <w:r w:rsidRPr="00E12945">
              <w:t>dmb_fpga_pgm_done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FPGA Program Done</w:t>
            </w:r>
          </w:p>
        </w:tc>
      </w:tr>
      <w:tr w:rsidR="00075266" w:rsidRPr="00E12945" w:rsidTr="00E12945">
        <w:trPr>
          <w:jc w:val="center"/>
        </w:trPr>
        <w:tc>
          <w:tcPr>
            <w:tcW w:w="1386" w:type="pct"/>
          </w:tcPr>
          <w:p w:rsidR="00075266" w:rsidRPr="00E12945" w:rsidRDefault="00075266" w:rsidP="00E12945">
            <w:pPr>
              <w:pStyle w:val="NoSpacing"/>
            </w:pPr>
            <w:r w:rsidRPr="00E12945">
              <w:t>reserved_from_dmb</w:t>
            </w:r>
          </w:p>
        </w:tc>
        <w:tc>
          <w:tcPr>
            <w:tcW w:w="345" w:type="pct"/>
          </w:tcPr>
          <w:p w:rsidR="00075266" w:rsidRPr="00E12945" w:rsidRDefault="00075266" w:rsidP="00E12945">
            <w:pPr>
              <w:pStyle w:val="NoSpacing"/>
            </w:pPr>
            <w:r w:rsidRPr="00E12945">
              <w:t>3</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Unassigned</w:t>
            </w:r>
          </w:p>
        </w:tc>
      </w:tr>
      <w:tr w:rsidR="00075266" w:rsidRPr="00E12945" w:rsidTr="00E12945">
        <w:trPr>
          <w:jc w:val="center"/>
        </w:trPr>
        <w:tc>
          <w:tcPr>
            <w:tcW w:w="1386" w:type="pct"/>
            <w:vAlign w:val="center"/>
          </w:tcPr>
          <w:p w:rsidR="00075266" w:rsidRPr="00E12945" w:rsidRDefault="00075266" w:rsidP="00E12945">
            <w:pPr>
              <w:pStyle w:val="NoSpacing"/>
            </w:pPr>
            <w:r w:rsidRPr="00E12945">
              <w:t>Total Inputs</w:t>
            </w:r>
          </w:p>
        </w:tc>
        <w:tc>
          <w:tcPr>
            <w:tcW w:w="345" w:type="pct"/>
            <w:vAlign w:val="center"/>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B3385D">
              <w:rPr>
                <w:noProof/>
              </w:rPr>
              <w:t>6</w:t>
            </w:r>
            <w:r w:rsidRPr="00E12945">
              <w:fldChar w:fldCharType="end"/>
            </w:r>
          </w:p>
        </w:tc>
        <w:tc>
          <w:tcPr>
            <w:tcW w:w="330" w:type="pct"/>
            <w:vAlign w:val="center"/>
          </w:tcPr>
          <w:p w:rsidR="00075266" w:rsidRPr="00E12945" w:rsidRDefault="00075266" w:rsidP="00E12945">
            <w:pPr>
              <w:pStyle w:val="NoSpacing"/>
            </w:pPr>
          </w:p>
        </w:tc>
        <w:tc>
          <w:tcPr>
            <w:tcW w:w="552" w:type="pct"/>
            <w:vAlign w:val="center"/>
          </w:tcPr>
          <w:p w:rsidR="00075266" w:rsidRPr="00E12945" w:rsidRDefault="00075266" w:rsidP="00E12945">
            <w:pPr>
              <w:pStyle w:val="NoSpacing"/>
            </w:pPr>
          </w:p>
        </w:tc>
        <w:tc>
          <w:tcPr>
            <w:tcW w:w="2387" w:type="pct"/>
            <w:vAlign w:val="center"/>
          </w:tcPr>
          <w:p w:rsidR="00075266" w:rsidRPr="00E12945" w:rsidRDefault="00075266" w:rsidP="00E12945">
            <w:pPr>
              <w:pStyle w:val="NoSpacing"/>
            </w:pPr>
          </w:p>
        </w:tc>
      </w:tr>
    </w:tbl>
    <w:p w:rsidR="00AA6B8D" w:rsidRDefault="00AA6B8D">
      <w:pPr>
        <w:rPr>
          <w:b/>
          <w:sz w:val="28"/>
        </w:rPr>
      </w:pPr>
    </w:p>
    <w:p w:rsidR="00075266" w:rsidRDefault="00075266" w:rsidP="005C6C90">
      <w:pPr>
        <w:pStyle w:val="Heading2"/>
      </w:pPr>
      <w:bookmarkStart w:id="141" w:name="_Toc385903109"/>
      <w:bookmarkStart w:id="142" w:name="_Toc387961681"/>
      <w:r>
        <w:t>CFEB</w:t>
      </w:r>
      <w:bookmarkEnd w:id="141"/>
      <w:bookmarkEnd w:id="142"/>
    </w:p>
    <w:p w:rsidR="00075266" w:rsidRDefault="00075266" w:rsidP="00D63EC5">
      <w:r>
        <w:tab/>
        <w:t>120 Inputs</w:t>
      </w:r>
      <w:r>
        <w:tab/>
        <w:t>LVDS data multiplexed at 80 MHz</w:t>
      </w:r>
    </w:p>
    <w:p w:rsidR="00075266" w:rsidRDefault="00075266" w:rsidP="00D63EC5">
      <w:r>
        <w:tab/>
        <w:t xml:space="preserve">    5 Outputs</w:t>
      </w:r>
      <w:r>
        <w:tab/>
        <w:t>LVDS 40MHz clock</w:t>
      </w:r>
    </w:p>
    <w:p w:rsidR="00075266" w:rsidRDefault="00075266" w:rsidP="00263F55">
      <w:pPr>
        <w:pStyle w:val="Caption"/>
      </w:pPr>
      <w:bookmarkStart w:id="143" w:name="_Toc387961721"/>
      <w:r>
        <w:t xml:space="preserve">Table </w:t>
      </w:r>
      <w:r w:rsidR="00AA49E6">
        <w:fldChar w:fldCharType="begin"/>
      </w:r>
      <w:r>
        <w:instrText xml:space="preserve"> SEQ Table \* ARABIC </w:instrText>
      </w:r>
      <w:r w:rsidR="00AA49E6">
        <w:fldChar w:fldCharType="separate"/>
      </w:r>
      <w:r w:rsidR="00B3385D">
        <w:rPr>
          <w:noProof/>
        </w:rPr>
        <w:t>9</w:t>
      </w:r>
      <w:r w:rsidR="00AA49E6">
        <w:fldChar w:fldCharType="end"/>
      </w:r>
      <w:r>
        <w:t>: CFEB Signal Summary</w:t>
      </w:r>
      <w:bookmarkEnd w:id="1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D63EC5">
            <w:pPr>
              <w:jc w:val="center"/>
            </w:pPr>
            <w:r>
              <w:t>Signal</w:t>
            </w:r>
          </w:p>
        </w:tc>
        <w:tc>
          <w:tcPr>
            <w:tcW w:w="864" w:type="dxa"/>
            <w:vAlign w:val="center"/>
          </w:tcPr>
          <w:p w:rsidR="00075266" w:rsidRDefault="00075266" w:rsidP="00D63EC5">
            <w:pPr>
              <w:jc w:val="center"/>
            </w:pPr>
            <w:r>
              <w:t>Bits</w:t>
            </w:r>
          </w:p>
        </w:tc>
        <w:tc>
          <w:tcPr>
            <w:tcW w:w="86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060" w:type="dxa"/>
            <w:vAlign w:val="center"/>
          </w:tcPr>
          <w:p w:rsidR="00075266" w:rsidRDefault="00075266" w:rsidP="00D63EC5">
            <w:pPr>
              <w:jc w:val="center"/>
            </w:pPr>
            <w:r>
              <w:t>Function</w:t>
            </w:r>
          </w:p>
        </w:tc>
      </w:tr>
      <w:tr w:rsidR="00075266">
        <w:trPr>
          <w:cantSplit/>
          <w:jc w:val="center"/>
        </w:trPr>
        <w:tc>
          <w:tcPr>
            <w:tcW w:w="2283" w:type="dxa"/>
          </w:tcPr>
          <w:p w:rsidR="00075266" w:rsidRDefault="00075266" w:rsidP="00D63EC5">
            <w:pPr>
              <w:rPr>
                <w:sz w:val="20"/>
              </w:rPr>
            </w:pPr>
            <w:r>
              <w:rPr>
                <w:sz w:val="20"/>
              </w:rPr>
              <w:t>cfeb0_ly[5..0]_tr[7..0]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CFEB0 6 layers x 8 triads, 80MHz</w:t>
            </w:r>
          </w:p>
        </w:tc>
      </w:tr>
      <w:tr w:rsidR="00075266">
        <w:trPr>
          <w:cantSplit/>
          <w:jc w:val="center"/>
        </w:trPr>
        <w:tc>
          <w:tcPr>
            <w:tcW w:w="2283" w:type="dxa"/>
          </w:tcPr>
          <w:p w:rsidR="00075266" w:rsidRDefault="00075266" w:rsidP="00D63EC5">
            <w:pPr>
              <w:rPr>
                <w:sz w:val="20"/>
              </w:rPr>
            </w:pPr>
            <w:r>
              <w:rPr>
                <w:sz w:val="20"/>
              </w:rPr>
              <w:t>cfeb1_ly[5..0]_tr[7..0]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CFEB1 6 layers x 8 triads, 80MHz</w:t>
            </w:r>
          </w:p>
        </w:tc>
      </w:tr>
      <w:tr w:rsidR="00075266">
        <w:trPr>
          <w:cantSplit/>
          <w:jc w:val="center"/>
        </w:trPr>
        <w:tc>
          <w:tcPr>
            <w:tcW w:w="2283" w:type="dxa"/>
          </w:tcPr>
          <w:p w:rsidR="00075266" w:rsidRDefault="00075266" w:rsidP="00D63EC5">
            <w:pPr>
              <w:rPr>
                <w:sz w:val="20"/>
              </w:rPr>
            </w:pPr>
            <w:r>
              <w:rPr>
                <w:sz w:val="20"/>
              </w:rPr>
              <w:t>cfeb2_ly[5..0]_tr[7..0]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CFEB2 6 layers x 8 triads, 80MHz</w:t>
            </w:r>
          </w:p>
        </w:tc>
      </w:tr>
      <w:tr w:rsidR="00075266">
        <w:trPr>
          <w:cantSplit/>
          <w:jc w:val="center"/>
        </w:trPr>
        <w:tc>
          <w:tcPr>
            <w:tcW w:w="2283" w:type="dxa"/>
          </w:tcPr>
          <w:p w:rsidR="00075266" w:rsidRDefault="00075266" w:rsidP="00D63EC5">
            <w:pPr>
              <w:rPr>
                <w:sz w:val="20"/>
              </w:rPr>
            </w:pPr>
            <w:r>
              <w:rPr>
                <w:sz w:val="20"/>
              </w:rPr>
              <w:t>cfeb3_ly[5..0]_tr[7..0]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CFEB3 6 layers x 8 triads, 80MHz</w:t>
            </w:r>
          </w:p>
        </w:tc>
      </w:tr>
      <w:tr w:rsidR="00075266">
        <w:trPr>
          <w:cantSplit/>
          <w:jc w:val="center"/>
        </w:trPr>
        <w:tc>
          <w:tcPr>
            <w:tcW w:w="2283" w:type="dxa"/>
          </w:tcPr>
          <w:p w:rsidR="00075266" w:rsidRDefault="00075266" w:rsidP="00D63EC5">
            <w:pPr>
              <w:rPr>
                <w:sz w:val="20"/>
              </w:rPr>
            </w:pPr>
            <w:r>
              <w:rPr>
                <w:sz w:val="20"/>
              </w:rPr>
              <w:t>cfeb4_ly[5..0]_tr[7..0]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CFEB4 6 layers x 8 triads, 80MHz</w:t>
            </w:r>
          </w:p>
        </w:tc>
      </w:tr>
      <w:tr w:rsidR="00075266">
        <w:trPr>
          <w:cantSplit/>
          <w:jc w:val="center"/>
        </w:trPr>
        <w:tc>
          <w:tcPr>
            <w:tcW w:w="2283" w:type="dxa"/>
          </w:tcPr>
          <w:p w:rsidR="00075266" w:rsidRDefault="00075266" w:rsidP="00D63EC5">
            <w:pPr>
              <w:jc w:val="right"/>
              <w:rPr>
                <w:sz w:val="20"/>
              </w:rPr>
            </w:pPr>
            <w:r>
              <w:rPr>
                <w:sz w:val="20"/>
              </w:rPr>
              <w:t>Total Inputs</w:t>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B3385D">
              <w:rPr>
                <w:noProof/>
                <w:sz w:val="20"/>
              </w:rPr>
              <w:t>240</w:t>
            </w:r>
            <w:r>
              <w:rPr>
                <w:sz w:val="20"/>
              </w:rPr>
              <w:fldChar w:fldCharType="end"/>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B3385D">
              <w:rPr>
                <w:noProof/>
                <w:sz w:val="20"/>
              </w:rPr>
              <w:t>120</w:t>
            </w:r>
            <w:r>
              <w:rPr>
                <w:sz w:val="20"/>
              </w:rPr>
              <w:fldChar w:fldCharType="end"/>
            </w:r>
          </w:p>
        </w:tc>
        <w:tc>
          <w:tcPr>
            <w:tcW w:w="864" w:type="dxa"/>
          </w:tcPr>
          <w:p w:rsidR="00075266" w:rsidRDefault="00075266" w:rsidP="00D63EC5">
            <w:pPr>
              <w:jc w:val="center"/>
              <w:rPr>
                <w:sz w:val="20"/>
              </w:rPr>
            </w:pPr>
          </w:p>
        </w:tc>
        <w:tc>
          <w:tcPr>
            <w:tcW w:w="1008" w:type="dxa"/>
          </w:tcPr>
          <w:p w:rsidR="00075266" w:rsidRDefault="00075266" w:rsidP="00D63EC5">
            <w:pPr>
              <w:jc w:val="center"/>
              <w:rPr>
                <w:sz w:val="20"/>
              </w:rPr>
            </w:pPr>
          </w:p>
        </w:tc>
        <w:tc>
          <w:tcPr>
            <w:tcW w:w="3060" w:type="dxa"/>
          </w:tcPr>
          <w:p w:rsidR="00075266" w:rsidRDefault="00075266" w:rsidP="00D63EC5">
            <w:pPr>
              <w:rPr>
                <w:sz w:val="20"/>
              </w:rPr>
            </w:pPr>
          </w:p>
        </w:tc>
      </w:tr>
    </w:tbl>
    <w:p w:rsidR="00075266" w:rsidRDefault="00075266" w:rsidP="00D63EC5">
      <w:pPr>
        <w:rPr>
          <w:sz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D63EC5">
            <w:pPr>
              <w:jc w:val="center"/>
            </w:pPr>
            <w:r>
              <w:t>Signal</w:t>
            </w:r>
          </w:p>
        </w:tc>
        <w:tc>
          <w:tcPr>
            <w:tcW w:w="864" w:type="dxa"/>
            <w:vAlign w:val="center"/>
          </w:tcPr>
          <w:p w:rsidR="00075266" w:rsidRDefault="00075266" w:rsidP="00D63EC5">
            <w:pPr>
              <w:jc w:val="center"/>
            </w:pPr>
            <w:r>
              <w:t>Bits</w:t>
            </w:r>
          </w:p>
        </w:tc>
        <w:tc>
          <w:tcPr>
            <w:tcW w:w="86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060" w:type="dxa"/>
            <w:vAlign w:val="center"/>
          </w:tcPr>
          <w:p w:rsidR="00075266" w:rsidRDefault="00075266" w:rsidP="00D63EC5">
            <w:pPr>
              <w:jc w:val="center"/>
            </w:pPr>
            <w:r>
              <w:t>Function</w:t>
            </w:r>
          </w:p>
        </w:tc>
      </w:tr>
      <w:tr w:rsidR="00075266">
        <w:trPr>
          <w:cantSplit/>
          <w:jc w:val="center"/>
        </w:trPr>
        <w:tc>
          <w:tcPr>
            <w:tcW w:w="2283" w:type="dxa"/>
          </w:tcPr>
          <w:p w:rsidR="00075266" w:rsidRDefault="00075266" w:rsidP="00D63EC5">
            <w:pPr>
              <w:rPr>
                <w:sz w:val="20"/>
              </w:rPr>
            </w:pPr>
            <w:r>
              <w:rPr>
                <w:sz w:val="20"/>
              </w:rPr>
              <w:t>cfeb0_lct_clock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1 40MHz clock</w:t>
            </w:r>
          </w:p>
        </w:tc>
      </w:tr>
      <w:tr w:rsidR="00075266">
        <w:trPr>
          <w:cantSplit/>
          <w:jc w:val="center"/>
        </w:trPr>
        <w:tc>
          <w:tcPr>
            <w:tcW w:w="2283" w:type="dxa"/>
          </w:tcPr>
          <w:p w:rsidR="00075266" w:rsidRDefault="00075266" w:rsidP="00D63EC5">
            <w:pPr>
              <w:rPr>
                <w:sz w:val="20"/>
              </w:rPr>
            </w:pPr>
            <w:r>
              <w:rPr>
                <w:sz w:val="20"/>
              </w:rPr>
              <w:t>cfeb1_lct_clock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2 40MHz clock</w:t>
            </w:r>
          </w:p>
        </w:tc>
      </w:tr>
      <w:tr w:rsidR="00075266">
        <w:trPr>
          <w:cantSplit/>
          <w:jc w:val="center"/>
        </w:trPr>
        <w:tc>
          <w:tcPr>
            <w:tcW w:w="2283" w:type="dxa"/>
          </w:tcPr>
          <w:p w:rsidR="00075266" w:rsidRDefault="00075266" w:rsidP="00D63EC5">
            <w:pPr>
              <w:rPr>
                <w:sz w:val="20"/>
              </w:rPr>
            </w:pPr>
            <w:r>
              <w:rPr>
                <w:sz w:val="20"/>
              </w:rPr>
              <w:t>cfeb2_lct_clock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3 40MHz clock</w:t>
            </w:r>
          </w:p>
        </w:tc>
      </w:tr>
      <w:tr w:rsidR="00075266">
        <w:trPr>
          <w:cantSplit/>
          <w:jc w:val="center"/>
        </w:trPr>
        <w:tc>
          <w:tcPr>
            <w:tcW w:w="2283" w:type="dxa"/>
          </w:tcPr>
          <w:p w:rsidR="00075266" w:rsidRDefault="00075266" w:rsidP="00D63EC5">
            <w:pPr>
              <w:rPr>
                <w:sz w:val="20"/>
              </w:rPr>
            </w:pPr>
            <w:r>
              <w:rPr>
                <w:sz w:val="20"/>
              </w:rPr>
              <w:t>cfeb3_lct_clock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4 40MHz clock</w:t>
            </w:r>
          </w:p>
        </w:tc>
      </w:tr>
      <w:tr w:rsidR="00075266">
        <w:trPr>
          <w:cantSplit/>
          <w:jc w:val="center"/>
        </w:trPr>
        <w:tc>
          <w:tcPr>
            <w:tcW w:w="2283" w:type="dxa"/>
          </w:tcPr>
          <w:p w:rsidR="00075266" w:rsidRDefault="00075266" w:rsidP="00D63EC5">
            <w:pPr>
              <w:rPr>
                <w:sz w:val="20"/>
              </w:rPr>
            </w:pPr>
            <w:r>
              <w:rPr>
                <w:sz w:val="20"/>
              </w:rPr>
              <w:t>cfeb4_lct_clock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5 40MHz clock</w:t>
            </w:r>
          </w:p>
        </w:tc>
      </w:tr>
      <w:tr w:rsidR="00075266">
        <w:trPr>
          <w:cantSplit/>
          <w:jc w:val="center"/>
        </w:trPr>
        <w:tc>
          <w:tcPr>
            <w:tcW w:w="2283" w:type="dxa"/>
          </w:tcPr>
          <w:p w:rsidR="00075266" w:rsidRDefault="00075266" w:rsidP="00D63EC5">
            <w:pPr>
              <w:jc w:val="right"/>
              <w:rPr>
                <w:sz w:val="20"/>
              </w:rPr>
            </w:pPr>
            <w:r>
              <w:rPr>
                <w:sz w:val="20"/>
              </w:rPr>
              <w:t>Total Outputs</w:t>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B3385D">
              <w:rPr>
                <w:noProof/>
                <w:sz w:val="20"/>
              </w:rPr>
              <w:t>5</w:t>
            </w:r>
            <w:r>
              <w:rPr>
                <w:sz w:val="20"/>
              </w:rPr>
              <w:fldChar w:fldCharType="end"/>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B3385D">
              <w:rPr>
                <w:noProof/>
                <w:sz w:val="20"/>
              </w:rPr>
              <w:t>5</w:t>
            </w:r>
            <w:r>
              <w:rPr>
                <w:sz w:val="20"/>
              </w:rPr>
              <w:fldChar w:fldCharType="end"/>
            </w:r>
          </w:p>
        </w:tc>
        <w:tc>
          <w:tcPr>
            <w:tcW w:w="864" w:type="dxa"/>
          </w:tcPr>
          <w:p w:rsidR="00075266" w:rsidRDefault="00075266" w:rsidP="00D63EC5">
            <w:pPr>
              <w:rPr>
                <w:sz w:val="20"/>
              </w:rPr>
            </w:pPr>
          </w:p>
        </w:tc>
        <w:tc>
          <w:tcPr>
            <w:tcW w:w="1008" w:type="dxa"/>
          </w:tcPr>
          <w:p w:rsidR="00075266" w:rsidRDefault="00075266" w:rsidP="00D63EC5">
            <w:pPr>
              <w:rPr>
                <w:sz w:val="20"/>
              </w:rPr>
            </w:pPr>
          </w:p>
        </w:tc>
        <w:tc>
          <w:tcPr>
            <w:tcW w:w="3060" w:type="dxa"/>
          </w:tcPr>
          <w:p w:rsidR="00075266" w:rsidRDefault="00075266" w:rsidP="00D63EC5">
            <w:pPr>
              <w:rPr>
                <w:sz w:val="20"/>
              </w:rPr>
            </w:pPr>
          </w:p>
        </w:tc>
      </w:tr>
    </w:tbl>
    <w:p w:rsidR="00075266" w:rsidRDefault="00075266" w:rsidP="005C6C90">
      <w:pPr>
        <w:pStyle w:val="Heading2"/>
      </w:pPr>
      <w:bookmarkStart w:id="144" w:name="_Toc385903110"/>
      <w:bookmarkStart w:id="145" w:name="_Toc387961682"/>
      <w:r>
        <w:t>MPC</w:t>
      </w:r>
      <w:bookmarkEnd w:id="144"/>
      <w:bookmarkEnd w:id="145"/>
    </w:p>
    <w:p w:rsidR="00075266" w:rsidRDefault="00075266" w:rsidP="00D63EC5">
      <w:r>
        <w:tab/>
        <w:t xml:space="preserve">1 Input </w:t>
      </w:r>
      <w:r>
        <w:tab/>
        <w:t>GTLP at 80MHz</w:t>
      </w:r>
    </w:p>
    <w:p w:rsidR="00075266" w:rsidRDefault="00075266" w:rsidP="00D63EC5">
      <w:r>
        <w:lastRenderedPageBreak/>
        <w:tab/>
        <w:t>32 Outputs</w:t>
      </w:r>
      <w:r>
        <w:tab/>
        <w:t>GTLP at 80MHz</w:t>
      </w:r>
    </w:p>
    <w:p w:rsidR="00075266" w:rsidRDefault="00075266" w:rsidP="00263F55">
      <w:pPr>
        <w:pStyle w:val="Caption"/>
      </w:pPr>
      <w:bookmarkStart w:id="146" w:name="_Toc387961722"/>
      <w:r>
        <w:t xml:space="preserve">Table </w:t>
      </w:r>
      <w:r w:rsidR="00AA49E6">
        <w:fldChar w:fldCharType="begin"/>
      </w:r>
      <w:r>
        <w:instrText xml:space="preserve"> SEQ Table \* ARABIC </w:instrText>
      </w:r>
      <w:r w:rsidR="00AA49E6">
        <w:fldChar w:fldCharType="separate"/>
      </w:r>
      <w:r w:rsidR="00B3385D">
        <w:rPr>
          <w:noProof/>
        </w:rPr>
        <w:t>10</w:t>
      </w:r>
      <w:r w:rsidR="00AA49E6">
        <w:fldChar w:fldCharType="end"/>
      </w:r>
      <w:r>
        <w:t>: MPC Signal Summary</w:t>
      </w:r>
      <w:bookmarkEnd w:id="1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tcPr>
          <w:p w:rsidR="00075266" w:rsidRDefault="00075266" w:rsidP="00D63EC5">
            <w:pPr>
              <w:jc w:val="center"/>
            </w:pPr>
          </w:p>
        </w:tc>
        <w:tc>
          <w:tcPr>
            <w:tcW w:w="2556" w:type="dxa"/>
            <w:vAlign w:val="center"/>
          </w:tcPr>
          <w:p w:rsidR="00075266" w:rsidRDefault="00075266" w:rsidP="00D63EC5">
            <w:pPr>
              <w:jc w:val="center"/>
            </w:pPr>
            <w:r>
              <w:t>Signal</w:t>
            </w:r>
          </w:p>
        </w:tc>
        <w:tc>
          <w:tcPr>
            <w:tcW w:w="612" w:type="dxa"/>
            <w:vAlign w:val="center"/>
          </w:tcPr>
          <w:p w:rsidR="00075266" w:rsidRDefault="00075266" w:rsidP="00D63EC5">
            <w:pPr>
              <w:jc w:val="center"/>
            </w:pPr>
            <w:r>
              <w:t>Bits</w:t>
            </w:r>
          </w:p>
        </w:tc>
        <w:tc>
          <w:tcPr>
            <w:tcW w:w="720" w:type="dxa"/>
            <w:vAlign w:val="center"/>
          </w:tcPr>
          <w:p w:rsidR="00075266" w:rsidRDefault="00075266" w:rsidP="00D63EC5">
            <w:pPr>
              <w:jc w:val="center"/>
            </w:pPr>
            <w:r>
              <w:t>Pins</w:t>
            </w:r>
          </w:p>
        </w:tc>
        <w:tc>
          <w:tcPr>
            <w:tcW w:w="720"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319" w:type="dxa"/>
            <w:vAlign w:val="center"/>
          </w:tcPr>
          <w:p w:rsidR="00075266" w:rsidRDefault="00075266" w:rsidP="00D63EC5">
            <w:pPr>
              <w:jc w:val="center"/>
            </w:pPr>
            <w:r>
              <w:t>Function</w:t>
            </w:r>
          </w:p>
        </w:tc>
      </w:tr>
      <w:tr w:rsidR="00075266">
        <w:trPr>
          <w:cantSplit/>
          <w:jc w:val="center"/>
        </w:trPr>
        <w:tc>
          <w:tcPr>
            <w:tcW w:w="720" w:type="dxa"/>
            <w:vMerge w:val="restart"/>
            <w:textDirection w:val="btLr"/>
            <w:vAlign w:val="center"/>
          </w:tcPr>
          <w:p w:rsidR="00075266" w:rsidRDefault="00075266" w:rsidP="00D63EC5">
            <w:pPr>
              <w:ind w:left="113" w:right="113"/>
              <w:jc w:val="center"/>
            </w:pPr>
            <w:r>
              <w:t>First In Time</w:t>
            </w:r>
          </w:p>
        </w:tc>
        <w:tc>
          <w:tcPr>
            <w:tcW w:w="2556" w:type="dxa"/>
            <w:vAlign w:val="center"/>
          </w:tcPr>
          <w:p w:rsidR="00075266" w:rsidRDefault="00075266" w:rsidP="00D63EC5">
            <w:pPr>
              <w:keepNext/>
              <w:keepLines/>
            </w:pPr>
            <w:r>
              <w:t>alct_first_key[6:0]</w:t>
            </w:r>
          </w:p>
        </w:tc>
        <w:tc>
          <w:tcPr>
            <w:tcW w:w="612" w:type="dxa"/>
            <w:vAlign w:val="center"/>
          </w:tcPr>
          <w:p w:rsidR="00075266" w:rsidRDefault="00075266" w:rsidP="00D63EC5">
            <w:pPr>
              <w:jc w:val="center"/>
            </w:pPr>
            <w:r>
              <w:t>7</w:t>
            </w:r>
          </w:p>
        </w:tc>
        <w:tc>
          <w:tcPr>
            <w:tcW w:w="720" w:type="dxa"/>
          </w:tcPr>
          <w:p w:rsidR="00075266" w:rsidRDefault="00075266" w:rsidP="00D63EC5">
            <w:pPr>
              <w:jc w:val="center"/>
            </w:pPr>
            <w:r>
              <w:t>3.5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ALCT key wire-group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clct_first_pat[3:0]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CLCT pattern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p>
        </w:tc>
        <w:tc>
          <w:tcPr>
            <w:tcW w:w="612" w:type="dxa"/>
            <w:vAlign w:val="center"/>
          </w:tcPr>
          <w:p w:rsidR="00075266" w:rsidRDefault="00075266" w:rsidP="00D63EC5">
            <w:pPr>
              <w:jc w:val="center"/>
            </w:pPr>
          </w:p>
        </w:tc>
        <w:tc>
          <w:tcPr>
            <w:tcW w:w="720" w:type="dxa"/>
          </w:tcPr>
          <w:p w:rsidR="00075266" w:rsidRDefault="00075266" w:rsidP="00D63EC5">
            <w:pPr>
              <w:jc w:val="center"/>
            </w:pPr>
          </w:p>
        </w:tc>
        <w:tc>
          <w:tcPr>
            <w:tcW w:w="720" w:type="dxa"/>
          </w:tcPr>
          <w:p w:rsidR="00075266" w:rsidRDefault="00075266" w:rsidP="00D63EC5">
            <w:pPr>
              <w:jc w:val="center"/>
            </w:pPr>
          </w:p>
        </w:tc>
        <w:tc>
          <w:tcPr>
            <w:tcW w:w="864" w:type="dxa"/>
          </w:tcPr>
          <w:p w:rsidR="00075266" w:rsidRDefault="00075266" w:rsidP="00D63EC5">
            <w:pPr>
              <w:jc w:val="center"/>
            </w:pPr>
          </w:p>
        </w:tc>
        <w:tc>
          <w:tcPr>
            <w:tcW w:w="4319" w:type="dxa"/>
          </w:tcPr>
          <w:p w:rsidR="00075266" w:rsidRDefault="00075266" w:rsidP="00D63EC5">
            <w:pPr>
              <w:keepNext/>
              <w:keepLines/>
            </w:pP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lct_first_quality[3:0]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Muon quality</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first_vpf</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Valid pattern flag</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alct_second_key[6:0]</w:t>
            </w:r>
          </w:p>
        </w:tc>
        <w:tc>
          <w:tcPr>
            <w:tcW w:w="612" w:type="dxa"/>
            <w:vAlign w:val="center"/>
          </w:tcPr>
          <w:p w:rsidR="00075266" w:rsidRDefault="00075266" w:rsidP="00D63EC5">
            <w:pPr>
              <w:jc w:val="center"/>
            </w:pPr>
            <w:r>
              <w:t>7</w:t>
            </w:r>
          </w:p>
        </w:tc>
        <w:tc>
          <w:tcPr>
            <w:tcW w:w="720" w:type="dxa"/>
          </w:tcPr>
          <w:p w:rsidR="00075266" w:rsidRDefault="00075266" w:rsidP="00D63EC5">
            <w:pPr>
              <w:jc w:val="center"/>
            </w:pPr>
            <w:r>
              <w:t>3.5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ALCT key wire-group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clct_second_pat[3:0]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CLCT pattern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p>
        </w:tc>
        <w:tc>
          <w:tcPr>
            <w:tcW w:w="612" w:type="dxa"/>
            <w:vAlign w:val="center"/>
          </w:tcPr>
          <w:p w:rsidR="00075266" w:rsidRDefault="00075266" w:rsidP="00D63EC5">
            <w:pPr>
              <w:jc w:val="center"/>
            </w:pPr>
          </w:p>
        </w:tc>
        <w:tc>
          <w:tcPr>
            <w:tcW w:w="720" w:type="dxa"/>
          </w:tcPr>
          <w:p w:rsidR="00075266" w:rsidRDefault="00075266" w:rsidP="00D63EC5">
            <w:pPr>
              <w:jc w:val="center"/>
            </w:pPr>
          </w:p>
        </w:tc>
        <w:tc>
          <w:tcPr>
            <w:tcW w:w="720" w:type="dxa"/>
          </w:tcPr>
          <w:p w:rsidR="00075266" w:rsidRDefault="00075266" w:rsidP="00D63EC5">
            <w:pPr>
              <w:jc w:val="center"/>
            </w:pPr>
          </w:p>
        </w:tc>
        <w:tc>
          <w:tcPr>
            <w:tcW w:w="864" w:type="dxa"/>
          </w:tcPr>
          <w:p w:rsidR="00075266" w:rsidRDefault="00075266" w:rsidP="00D63EC5">
            <w:pPr>
              <w:jc w:val="center"/>
            </w:pPr>
          </w:p>
        </w:tc>
        <w:tc>
          <w:tcPr>
            <w:tcW w:w="4319" w:type="dxa"/>
          </w:tcPr>
          <w:p w:rsidR="00075266" w:rsidRDefault="00075266" w:rsidP="00D63EC5">
            <w:pPr>
              <w:keepNext/>
              <w:keepLines/>
            </w:pP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lct_second_quality[3:0]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Muon quality</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second_vpf</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Valid pattern flag</w:t>
            </w:r>
          </w:p>
        </w:tc>
      </w:tr>
      <w:tr w:rsidR="00075266">
        <w:trPr>
          <w:jc w:val="center"/>
        </w:trPr>
        <w:tc>
          <w:tcPr>
            <w:tcW w:w="720" w:type="dxa"/>
          </w:tcPr>
          <w:p w:rsidR="00075266" w:rsidRDefault="00075266" w:rsidP="00D63EC5">
            <w:pPr>
              <w:jc w:val="both"/>
            </w:pPr>
          </w:p>
        </w:tc>
        <w:tc>
          <w:tcPr>
            <w:tcW w:w="2556" w:type="dxa"/>
            <w:vAlign w:val="center"/>
          </w:tcPr>
          <w:p w:rsidR="00075266" w:rsidRDefault="00075266" w:rsidP="00D63EC5">
            <w:pPr>
              <w:jc w:val="both"/>
            </w:pPr>
          </w:p>
        </w:tc>
        <w:tc>
          <w:tcPr>
            <w:tcW w:w="612" w:type="dxa"/>
            <w:vAlign w:val="center"/>
          </w:tcPr>
          <w:p w:rsidR="00075266" w:rsidRDefault="00075266" w:rsidP="00D63EC5">
            <w:pPr>
              <w:jc w:val="center"/>
              <w:rPr>
                <w:sz w:val="2"/>
              </w:rPr>
            </w:pPr>
            <w:r>
              <w:rPr>
                <w:sz w:val="2"/>
              </w:rPr>
              <w:t>0</w:t>
            </w:r>
          </w:p>
        </w:tc>
        <w:tc>
          <w:tcPr>
            <w:tcW w:w="720" w:type="dxa"/>
            <w:vAlign w:val="center"/>
          </w:tcPr>
          <w:p w:rsidR="00075266" w:rsidRDefault="00075266" w:rsidP="00D63EC5">
            <w:pPr>
              <w:jc w:val="center"/>
              <w:rPr>
                <w:sz w:val="6"/>
              </w:rPr>
            </w:pPr>
            <w:r>
              <w:rPr>
                <w:sz w:val="6"/>
              </w:rPr>
              <w:t>0</w:t>
            </w:r>
          </w:p>
        </w:tc>
        <w:tc>
          <w:tcPr>
            <w:tcW w:w="720" w:type="dxa"/>
          </w:tcPr>
          <w:p w:rsidR="00075266" w:rsidRDefault="00075266" w:rsidP="00D63EC5">
            <w:pPr>
              <w:jc w:val="center"/>
            </w:pPr>
          </w:p>
        </w:tc>
        <w:tc>
          <w:tcPr>
            <w:tcW w:w="864" w:type="dxa"/>
          </w:tcPr>
          <w:p w:rsidR="00075266" w:rsidRDefault="00075266" w:rsidP="00D63EC5">
            <w:pPr>
              <w:jc w:val="center"/>
            </w:pPr>
          </w:p>
        </w:tc>
        <w:tc>
          <w:tcPr>
            <w:tcW w:w="4319" w:type="dxa"/>
          </w:tcPr>
          <w:p w:rsidR="00075266" w:rsidRDefault="00075266" w:rsidP="00D63EC5"/>
        </w:tc>
      </w:tr>
      <w:tr w:rsidR="00075266">
        <w:trPr>
          <w:cantSplit/>
          <w:jc w:val="center"/>
        </w:trPr>
        <w:tc>
          <w:tcPr>
            <w:tcW w:w="720" w:type="dxa"/>
            <w:vMerge w:val="restart"/>
            <w:textDirection w:val="btLr"/>
            <w:vAlign w:val="center"/>
          </w:tcPr>
          <w:p w:rsidR="00075266" w:rsidRDefault="00075266" w:rsidP="00D63EC5">
            <w:pPr>
              <w:ind w:left="113" w:right="113"/>
              <w:jc w:val="center"/>
            </w:pPr>
            <w:r>
              <w:t>Second In Time</w:t>
            </w:r>
          </w:p>
        </w:tc>
        <w:tc>
          <w:tcPr>
            <w:tcW w:w="2556" w:type="dxa"/>
            <w:vAlign w:val="center"/>
          </w:tcPr>
          <w:p w:rsidR="00075266" w:rsidRDefault="00075266" w:rsidP="00D63EC5">
            <w:pPr>
              <w:keepNext/>
              <w:keepLines/>
            </w:pPr>
            <w:r>
              <w:t>clct_first_key[7:0]</w:t>
            </w:r>
          </w:p>
        </w:tc>
        <w:tc>
          <w:tcPr>
            <w:tcW w:w="612" w:type="dxa"/>
            <w:vAlign w:val="center"/>
          </w:tcPr>
          <w:p w:rsidR="00075266" w:rsidRDefault="00075266" w:rsidP="00D63EC5">
            <w:pPr>
              <w:jc w:val="center"/>
            </w:pPr>
            <w:r>
              <w:t>8</w:t>
            </w:r>
          </w:p>
        </w:tc>
        <w:tc>
          <w:tcPr>
            <w:tcW w:w="720" w:type="dxa"/>
          </w:tcPr>
          <w:p w:rsidR="00075266" w:rsidRDefault="00075266" w:rsidP="00D63EC5">
            <w:pPr>
              <w:jc w:val="center"/>
            </w:pPr>
            <w:r>
              <w:t>4</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CLCT key ½-strip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clct_first_bend</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CLCT bend direction</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 0 sync_err</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BXN does not match at BX0</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alct_first_bxn[0]</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ALCT bunch crossing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clct_first_bx0_local</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local BXN  from CLCT</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csc_id[3:0]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CSC chamber ID</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clct_second_key[7:0]</w:t>
            </w:r>
          </w:p>
        </w:tc>
        <w:tc>
          <w:tcPr>
            <w:tcW w:w="612" w:type="dxa"/>
            <w:vAlign w:val="center"/>
          </w:tcPr>
          <w:p w:rsidR="00075266" w:rsidRDefault="00075266" w:rsidP="00D63EC5">
            <w:pPr>
              <w:jc w:val="center"/>
            </w:pPr>
            <w:r>
              <w:t>8</w:t>
            </w:r>
          </w:p>
        </w:tc>
        <w:tc>
          <w:tcPr>
            <w:tcW w:w="720" w:type="dxa"/>
          </w:tcPr>
          <w:p w:rsidR="00075266" w:rsidRDefault="00075266" w:rsidP="00D63EC5">
            <w:pPr>
              <w:jc w:val="center"/>
            </w:pPr>
            <w:r>
              <w:t>4</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CLCT key ½-strip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clct_second_bend</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CLCT bend direction</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 1 sync_err</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BXN does not match at BX0</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alct_second_bxn[0]</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ALCT bunch crossing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clct_second_bx0_local</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local BXN  from CLCT</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csc_id[3:0]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CSC chamber ID</w:t>
            </w:r>
          </w:p>
        </w:tc>
      </w:tr>
      <w:tr w:rsidR="00075266">
        <w:trPr>
          <w:trHeight w:val="665"/>
          <w:jc w:val="center"/>
        </w:trPr>
        <w:tc>
          <w:tcPr>
            <w:tcW w:w="720" w:type="dxa"/>
          </w:tcPr>
          <w:p w:rsidR="00075266" w:rsidRDefault="00075266" w:rsidP="00D63EC5"/>
        </w:tc>
        <w:tc>
          <w:tcPr>
            <w:tcW w:w="2556" w:type="dxa"/>
            <w:vAlign w:val="center"/>
          </w:tcPr>
          <w:p w:rsidR="00075266" w:rsidRDefault="00075266" w:rsidP="00D63EC5">
            <w:pPr>
              <w:jc w:val="right"/>
            </w:pPr>
            <w:r>
              <w:t>Total Output Signals</w:t>
            </w:r>
          </w:p>
        </w:tc>
        <w:tc>
          <w:tcPr>
            <w:tcW w:w="612" w:type="dxa"/>
            <w:vAlign w:val="center"/>
          </w:tcPr>
          <w:p w:rsidR="00075266" w:rsidRDefault="00AA49E6" w:rsidP="00D63EC5">
            <w:pPr>
              <w:jc w:val="center"/>
            </w:pPr>
            <w:r>
              <w:fldChar w:fldCharType="begin"/>
            </w:r>
            <w:r w:rsidR="00075266">
              <w:instrText xml:space="preserve"> =SUM(ABOVE) </w:instrText>
            </w:r>
            <w:r>
              <w:fldChar w:fldCharType="separate"/>
            </w:r>
            <w:r w:rsidR="00B3385D">
              <w:rPr>
                <w:noProof/>
              </w:rPr>
              <w:t>37</w:t>
            </w:r>
            <w:r>
              <w:fldChar w:fldCharType="end"/>
            </w:r>
          </w:p>
        </w:tc>
        <w:tc>
          <w:tcPr>
            <w:tcW w:w="720" w:type="dxa"/>
            <w:vAlign w:val="center"/>
          </w:tcPr>
          <w:p w:rsidR="00075266" w:rsidRDefault="00AA49E6" w:rsidP="00D63EC5">
            <w:pPr>
              <w:jc w:val="center"/>
            </w:pPr>
            <w:r>
              <w:fldChar w:fldCharType="begin"/>
            </w:r>
            <w:r w:rsidR="00075266">
              <w:instrText xml:space="preserve"> =SUM(ABOVE) </w:instrText>
            </w:r>
            <w:r>
              <w:fldChar w:fldCharType="separate"/>
            </w:r>
            <w:r w:rsidR="00B3385D">
              <w:rPr>
                <w:noProof/>
              </w:rPr>
              <w:t>18.5</w:t>
            </w:r>
            <w:r>
              <w:fldChar w:fldCharType="end"/>
            </w:r>
          </w:p>
        </w:tc>
        <w:tc>
          <w:tcPr>
            <w:tcW w:w="720" w:type="dxa"/>
          </w:tcPr>
          <w:p w:rsidR="00075266" w:rsidRDefault="00075266" w:rsidP="00D63EC5">
            <w:pPr>
              <w:jc w:val="center"/>
            </w:pPr>
          </w:p>
        </w:tc>
        <w:tc>
          <w:tcPr>
            <w:tcW w:w="864" w:type="dxa"/>
            <w:vAlign w:val="center"/>
          </w:tcPr>
          <w:p w:rsidR="00075266" w:rsidRDefault="00075266" w:rsidP="00D63EC5">
            <w:pPr>
              <w:jc w:val="center"/>
            </w:pPr>
          </w:p>
        </w:tc>
        <w:tc>
          <w:tcPr>
            <w:tcW w:w="4319" w:type="dxa"/>
            <w:vAlign w:val="center"/>
          </w:tcPr>
          <w:p w:rsidR="00075266" w:rsidRDefault="00075266" w:rsidP="00D63EC5">
            <w:r>
              <w:t>2:1 Multiplexing at 80 MHz</w:t>
            </w:r>
          </w:p>
        </w:tc>
      </w:tr>
    </w:tbl>
    <w:p w:rsidR="00075266" w:rsidRDefault="00075266" w:rsidP="00D63EC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vAlign w:val="center"/>
          </w:tcPr>
          <w:p w:rsidR="00075266" w:rsidRDefault="00075266" w:rsidP="00D63EC5">
            <w:pPr>
              <w:jc w:val="center"/>
              <w:rPr>
                <w:sz w:val="20"/>
              </w:rPr>
            </w:pPr>
            <w:r>
              <w:rPr>
                <w:sz w:val="20"/>
              </w:rPr>
              <w:t>Time</w:t>
            </w:r>
          </w:p>
        </w:tc>
        <w:tc>
          <w:tcPr>
            <w:tcW w:w="2556" w:type="dxa"/>
            <w:vAlign w:val="center"/>
          </w:tcPr>
          <w:p w:rsidR="00075266" w:rsidRDefault="00075266" w:rsidP="00D63EC5">
            <w:pPr>
              <w:jc w:val="center"/>
            </w:pPr>
            <w:r>
              <w:t>Signal</w:t>
            </w:r>
          </w:p>
        </w:tc>
        <w:tc>
          <w:tcPr>
            <w:tcW w:w="612" w:type="dxa"/>
            <w:vAlign w:val="center"/>
          </w:tcPr>
          <w:p w:rsidR="00075266" w:rsidRDefault="00075266" w:rsidP="00D63EC5">
            <w:pPr>
              <w:jc w:val="center"/>
            </w:pPr>
            <w:r>
              <w:t>Bits</w:t>
            </w:r>
          </w:p>
        </w:tc>
        <w:tc>
          <w:tcPr>
            <w:tcW w:w="720" w:type="dxa"/>
            <w:vAlign w:val="center"/>
          </w:tcPr>
          <w:p w:rsidR="00075266" w:rsidRDefault="00075266" w:rsidP="00D63EC5">
            <w:pPr>
              <w:jc w:val="center"/>
            </w:pPr>
            <w:r>
              <w:t>Pins</w:t>
            </w:r>
          </w:p>
        </w:tc>
        <w:tc>
          <w:tcPr>
            <w:tcW w:w="720"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319" w:type="dxa"/>
            <w:vAlign w:val="center"/>
          </w:tcPr>
          <w:p w:rsidR="00075266" w:rsidRDefault="00075266" w:rsidP="00D63EC5">
            <w:pPr>
              <w:jc w:val="center"/>
            </w:pPr>
            <w:r>
              <w:t>Function</w:t>
            </w:r>
          </w:p>
        </w:tc>
      </w:tr>
      <w:tr w:rsidR="00075266">
        <w:trPr>
          <w:jc w:val="center"/>
        </w:trPr>
        <w:tc>
          <w:tcPr>
            <w:tcW w:w="720" w:type="dxa"/>
          </w:tcPr>
          <w:p w:rsidR="00075266" w:rsidRDefault="00075266" w:rsidP="00D63EC5">
            <w:pPr>
              <w:jc w:val="both"/>
            </w:pPr>
            <w:r>
              <w:t>1</w:t>
            </w:r>
            <w:r>
              <w:rPr>
                <w:vertAlign w:val="superscript"/>
              </w:rPr>
              <w:t>st</w:t>
            </w:r>
          </w:p>
        </w:tc>
        <w:tc>
          <w:tcPr>
            <w:tcW w:w="2556" w:type="dxa"/>
            <w:vAlign w:val="center"/>
          </w:tcPr>
          <w:p w:rsidR="00075266" w:rsidRDefault="00075266" w:rsidP="00D63EC5">
            <w:pPr>
              <w:jc w:val="both"/>
            </w:pPr>
            <w:r>
              <w:t>lct0_accept</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In</w:t>
            </w:r>
          </w:p>
        </w:tc>
        <w:tc>
          <w:tcPr>
            <w:tcW w:w="864" w:type="dxa"/>
          </w:tcPr>
          <w:p w:rsidR="00075266" w:rsidRDefault="00075266" w:rsidP="00D63EC5">
            <w:pPr>
              <w:jc w:val="center"/>
            </w:pPr>
            <w:r>
              <w:t>GTLP</w:t>
            </w:r>
          </w:p>
        </w:tc>
        <w:tc>
          <w:tcPr>
            <w:tcW w:w="4319" w:type="dxa"/>
          </w:tcPr>
          <w:p w:rsidR="00075266" w:rsidRDefault="00075266" w:rsidP="00D63EC5">
            <w:r>
              <w:t>LCT 0 Accepted by MPC best 3 of 18 sort</w:t>
            </w:r>
          </w:p>
        </w:tc>
      </w:tr>
      <w:tr w:rsidR="00075266">
        <w:trPr>
          <w:jc w:val="center"/>
        </w:trPr>
        <w:tc>
          <w:tcPr>
            <w:tcW w:w="720" w:type="dxa"/>
          </w:tcPr>
          <w:p w:rsidR="00075266" w:rsidRDefault="00075266" w:rsidP="00D63EC5">
            <w:pPr>
              <w:jc w:val="both"/>
            </w:pPr>
            <w:r>
              <w:lastRenderedPageBreak/>
              <w:t>2</w:t>
            </w:r>
            <w:r>
              <w:rPr>
                <w:vertAlign w:val="superscript"/>
              </w:rPr>
              <w:t>nd</w:t>
            </w:r>
          </w:p>
        </w:tc>
        <w:tc>
          <w:tcPr>
            <w:tcW w:w="2556" w:type="dxa"/>
            <w:vAlign w:val="center"/>
          </w:tcPr>
          <w:p w:rsidR="00075266" w:rsidRDefault="00075266" w:rsidP="00D63EC5">
            <w:pPr>
              <w:jc w:val="both"/>
            </w:pPr>
            <w:r>
              <w:t>lct1_accept</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In</w:t>
            </w:r>
          </w:p>
        </w:tc>
        <w:tc>
          <w:tcPr>
            <w:tcW w:w="864" w:type="dxa"/>
          </w:tcPr>
          <w:p w:rsidR="00075266" w:rsidRDefault="00075266" w:rsidP="00D63EC5">
            <w:pPr>
              <w:jc w:val="center"/>
            </w:pPr>
            <w:r>
              <w:t>GTLP</w:t>
            </w:r>
          </w:p>
        </w:tc>
        <w:tc>
          <w:tcPr>
            <w:tcW w:w="4319" w:type="dxa"/>
          </w:tcPr>
          <w:p w:rsidR="00075266" w:rsidRDefault="00075266" w:rsidP="00D63EC5">
            <w:r>
              <w:t>LCT 1 Accepted by MPC best 3 of 18 sort</w:t>
            </w:r>
          </w:p>
        </w:tc>
      </w:tr>
      <w:tr w:rsidR="00075266">
        <w:trPr>
          <w:trHeight w:val="665"/>
          <w:jc w:val="center"/>
        </w:trPr>
        <w:tc>
          <w:tcPr>
            <w:tcW w:w="720" w:type="dxa"/>
          </w:tcPr>
          <w:p w:rsidR="00075266" w:rsidRDefault="00075266" w:rsidP="00D63EC5"/>
        </w:tc>
        <w:tc>
          <w:tcPr>
            <w:tcW w:w="2556" w:type="dxa"/>
            <w:vAlign w:val="center"/>
          </w:tcPr>
          <w:p w:rsidR="00075266" w:rsidRDefault="00075266" w:rsidP="00D63EC5">
            <w:r>
              <w:t>Total Input Signals</w:t>
            </w:r>
          </w:p>
        </w:tc>
        <w:tc>
          <w:tcPr>
            <w:tcW w:w="612" w:type="dxa"/>
            <w:vAlign w:val="center"/>
          </w:tcPr>
          <w:p w:rsidR="00075266" w:rsidRDefault="00AA49E6" w:rsidP="00D63EC5">
            <w:pPr>
              <w:jc w:val="center"/>
            </w:pPr>
            <w:r>
              <w:fldChar w:fldCharType="begin"/>
            </w:r>
            <w:r w:rsidR="00075266">
              <w:instrText xml:space="preserve"> =SUM(ABOVE) </w:instrText>
            </w:r>
            <w:r>
              <w:fldChar w:fldCharType="separate"/>
            </w:r>
            <w:r w:rsidR="00B3385D">
              <w:rPr>
                <w:noProof/>
              </w:rPr>
              <w:t>2</w:t>
            </w:r>
            <w:r>
              <w:fldChar w:fldCharType="end"/>
            </w:r>
          </w:p>
        </w:tc>
        <w:tc>
          <w:tcPr>
            <w:tcW w:w="720" w:type="dxa"/>
            <w:vAlign w:val="center"/>
          </w:tcPr>
          <w:p w:rsidR="00075266" w:rsidRDefault="00AA49E6" w:rsidP="00D63EC5">
            <w:pPr>
              <w:jc w:val="center"/>
            </w:pPr>
            <w:r>
              <w:fldChar w:fldCharType="begin"/>
            </w:r>
            <w:r w:rsidR="00075266">
              <w:instrText xml:space="preserve"> =SUM(ABOVE) </w:instrText>
            </w:r>
            <w:r>
              <w:fldChar w:fldCharType="separate"/>
            </w:r>
            <w:r w:rsidR="00B3385D">
              <w:rPr>
                <w:noProof/>
              </w:rPr>
              <w:t>1</w:t>
            </w:r>
            <w:r>
              <w:fldChar w:fldCharType="end"/>
            </w:r>
          </w:p>
        </w:tc>
        <w:tc>
          <w:tcPr>
            <w:tcW w:w="720" w:type="dxa"/>
            <w:vAlign w:val="center"/>
          </w:tcPr>
          <w:p w:rsidR="00075266" w:rsidRDefault="00075266" w:rsidP="00D63EC5">
            <w:pPr>
              <w:jc w:val="center"/>
            </w:pPr>
          </w:p>
        </w:tc>
        <w:tc>
          <w:tcPr>
            <w:tcW w:w="864" w:type="dxa"/>
            <w:vAlign w:val="center"/>
          </w:tcPr>
          <w:p w:rsidR="00075266" w:rsidRDefault="00075266" w:rsidP="00D63EC5">
            <w:pPr>
              <w:jc w:val="center"/>
            </w:pPr>
          </w:p>
        </w:tc>
        <w:tc>
          <w:tcPr>
            <w:tcW w:w="4319" w:type="dxa"/>
            <w:vAlign w:val="center"/>
          </w:tcPr>
          <w:p w:rsidR="00075266" w:rsidRDefault="00075266" w:rsidP="00D63EC5">
            <w:r>
              <w:t>2:1 Multiplexing at 80 MHz</w:t>
            </w:r>
          </w:p>
        </w:tc>
      </w:tr>
    </w:tbl>
    <w:p w:rsidR="00075266" w:rsidRDefault="00075266" w:rsidP="005C6C90">
      <w:pPr>
        <w:pStyle w:val="Heading2"/>
      </w:pPr>
      <w:bookmarkStart w:id="147" w:name="_Toc385903111"/>
      <w:bookmarkStart w:id="148" w:name="_Toc387961683"/>
      <w:r>
        <w:t>RPC</w:t>
      </w:r>
      <w:bookmarkEnd w:id="147"/>
      <w:bookmarkEnd w:id="148"/>
    </w:p>
    <w:p w:rsidR="00075266" w:rsidRDefault="00075266" w:rsidP="00D63EC5">
      <w:r>
        <w:tab/>
        <w:t>80 Inputs</w:t>
      </w:r>
      <w:r>
        <w:tab/>
        <w:t>40MHz LVTTL [from receivers on transition module]</w:t>
      </w:r>
    </w:p>
    <w:p w:rsidR="00075266" w:rsidRDefault="00075266" w:rsidP="00D63EC5">
      <w:r>
        <w:tab/>
        <w:t xml:space="preserve">  0 Outputs</w:t>
      </w:r>
    </w:p>
    <w:p w:rsidR="00075266" w:rsidRDefault="00075266" w:rsidP="00263F55">
      <w:pPr>
        <w:pStyle w:val="Caption"/>
      </w:pPr>
      <w:bookmarkStart w:id="149" w:name="_Toc387961723"/>
      <w:r>
        <w:t xml:space="preserve">Table </w:t>
      </w:r>
      <w:r w:rsidR="00AA49E6">
        <w:fldChar w:fldCharType="begin"/>
      </w:r>
      <w:r>
        <w:instrText xml:space="preserve"> SEQ Table \* ARABIC </w:instrText>
      </w:r>
      <w:r w:rsidR="00AA49E6">
        <w:fldChar w:fldCharType="separate"/>
      </w:r>
      <w:r w:rsidR="00B3385D">
        <w:rPr>
          <w:noProof/>
        </w:rPr>
        <w:t>11</w:t>
      </w:r>
      <w:r w:rsidR="00AA49E6">
        <w:fldChar w:fldCharType="end"/>
      </w:r>
      <w:r>
        <w:t>: RPC Signal Summary</w:t>
      </w:r>
      <w:bookmarkEnd w:id="1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720"/>
        <w:gridCol w:w="1008"/>
        <w:gridCol w:w="3291"/>
      </w:tblGrid>
      <w:tr w:rsidR="00075266">
        <w:trPr>
          <w:trHeight w:val="520"/>
          <w:jc w:val="center"/>
        </w:trPr>
        <w:tc>
          <w:tcPr>
            <w:tcW w:w="2030" w:type="dxa"/>
            <w:vAlign w:val="center"/>
          </w:tcPr>
          <w:p w:rsidR="00075266" w:rsidRDefault="00075266" w:rsidP="00D63EC5">
            <w:pPr>
              <w:jc w:val="center"/>
            </w:pPr>
            <w:r>
              <w:t>Signal</w:t>
            </w:r>
          </w:p>
        </w:tc>
        <w:tc>
          <w:tcPr>
            <w:tcW w:w="720" w:type="dxa"/>
            <w:vAlign w:val="center"/>
          </w:tcPr>
          <w:p w:rsidR="00075266" w:rsidRDefault="00075266" w:rsidP="00D63EC5">
            <w:pPr>
              <w:jc w:val="center"/>
            </w:pPr>
            <w:r>
              <w:t>Bits</w:t>
            </w:r>
          </w:p>
        </w:tc>
        <w:tc>
          <w:tcPr>
            <w:tcW w:w="720"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291" w:type="dxa"/>
            <w:vAlign w:val="center"/>
          </w:tcPr>
          <w:p w:rsidR="00075266" w:rsidRDefault="00075266" w:rsidP="00D63EC5">
            <w:pPr>
              <w:jc w:val="center"/>
            </w:pPr>
            <w:r>
              <w:t>Function</w:t>
            </w:r>
          </w:p>
        </w:tc>
      </w:tr>
      <w:tr w:rsidR="00075266">
        <w:trPr>
          <w:jc w:val="center"/>
        </w:trPr>
        <w:tc>
          <w:tcPr>
            <w:tcW w:w="2030" w:type="dxa"/>
          </w:tcPr>
          <w:p w:rsidR="00075266" w:rsidRDefault="00075266" w:rsidP="00D63EC5">
            <w:r>
              <w:t>rpc0_seg[15..0]</w:t>
            </w:r>
          </w:p>
        </w:tc>
        <w:tc>
          <w:tcPr>
            <w:tcW w:w="720" w:type="dxa"/>
          </w:tcPr>
          <w:p w:rsidR="00075266" w:rsidRDefault="00075266" w:rsidP="00D63EC5">
            <w:pPr>
              <w:jc w:val="center"/>
            </w:pPr>
            <w:r>
              <w:t>16</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RPC Segment[15..0]</w:t>
            </w:r>
          </w:p>
        </w:tc>
      </w:tr>
      <w:tr w:rsidR="00075266">
        <w:trPr>
          <w:jc w:val="center"/>
        </w:trPr>
        <w:tc>
          <w:tcPr>
            <w:tcW w:w="2030" w:type="dxa"/>
          </w:tcPr>
          <w:p w:rsidR="00075266" w:rsidRDefault="00075266" w:rsidP="00D63EC5">
            <w:r>
              <w:t>rpc0_bxn[2..0]</w:t>
            </w:r>
          </w:p>
        </w:tc>
        <w:tc>
          <w:tcPr>
            <w:tcW w:w="720" w:type="dxa"/>
          </w:tcPr>
          <w:p w:rsidR="00075266" w:rsidRDefault="00075266" w:rsidP="00D63EC5">
            <w:pPr>
              <w:jc w:val="center"/>
            </w:pPr>
            <w:r>
              <w:t>3</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Bunch Crossing Number [2..0]</w:t>
            </w:r>
          </w:p>
        </w:tc>
      </w:tr>
      <w:tr w:rsidR="00075266">
        <w:trPr>
          <w:jc w:val="center"/>
        </w:trPr>
        <w:tc>
          <w:tcPr>
            <w:tcW w:w="2030" w:type="dxa"/>
          </w:tcPr>
          <w:p w:rsidR="00075266" w:rsidRDefault="00075266" w:rsidP="00D63EC5">
            <w:r>
              <w:t>rpc0_clock</w:t>
            </w:r>
          </w:p>
        </w:tc>
        <w:tc>
          <w:tcPr>
            <w:tcW w:w="720" w:type="dxa"/>
          </w:tcPr>
          <w:p w:rsidR="00075266" w:rsidRDefault="00075266" w:rsidP="00D63EC5">
            <w:pPr>
              <w:jc w:val="center"/>
              <w:rPr>
                <w:sz w:val="2"/>
              </w:rPr>
            </w:pPr>
            <w:r>
              <w:t>1</w:t>
            </w:r>
          </w:p>
        </w:tc>
        <w:tc>
          <w:tcPr>
            <w:tcW w:w="720" w:type="dxa"/>
          </w:tcPr>
          <w:p w:rsidR="00075266" w:rsidRDefault="00075266" w:rsidP="00D63EC5">
            <w:pPr>
              <w:jc w:val="center"/>
              <w:rPr>
                <w:sz w:val="2"/>
              </w:rPr>
            </w:pPr>
            <w:r>
              <w:t>In</w:t>
            </w:r>
          </w:p>
        </w:tc>
        <w:tc>
          <w:tcPr>
            <w:tcW w:w="1008" w:type="dxa"/>
          </w:tcPr>
          <w:p w:rsidR="00075266" w:rsidRDefault="00075266" w:rsidP="00D63EC5">
            <w:r>
              <w:t>LVTTL</w:t>
            </w:r>
          </w:p>
        </w:tc>
        <w:tc>
          <w:tcPr>
            <w:tcW w:w="3291" w:type="dxa"/>
          </w:tcPr>
          <w:p w:rsidR="00075266" w:rsidRDefault="00075266" w:rsidP="00D63EC5">
            <w:r>
              <w:t>Clock from RPC Link Board</w:t>
            </w:r>
          </w:p>
        </w:tc>
      </w:tr>
      <w:tr w:rsidR="00075266">
        <w:trPr>
          <w:jc w:val="center"/>
        </w:trPr>
        <w:tc>
          <w:tcPr>
            <w:tcW w:w="2030" w:type="dxa"/>
          </w:tcPr>
          <w:p w:rsidR="00075266" w:rsidRDefault="00075266" w:rsidP="00D63EC5">
            <w:r>
              <w:t>rpc1_seg[15..0]</w:t>
            </w:r>
          </w:p>
        </w:tc>
        <w:tc>
          <w:tcPr>
            <w:tcW w:w="720" w:type="dxa"/>
          </w:tcPr>
          <w:p w:rsidR="00075266" w:rsidRDefault="00075266" w:rsidP="00D63EC5">
            <w:pPr>
              <w:jc w:val="center"/>
            </w:pPr>
            <w:r>
              <w:t>16</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RPC Segment[15..0]</w:t>
            </w:r>
          </w:p>
        </w:tc>
      </w:tr>
      <w:tr w:rsidR="00075266">
        <w:trPr>
          <w:jc w:val="center"/>
        </w:trPr>
        <w:tc>
          <w:tcPr>
            <w:tcW w:w="2030" w:type="dxa"/>
          </w:tcPr>
          <w:p w:rsidR="00075266" w:rsidRDefault="00075266" w:rsidP="00D63EC5">
            <w:r>
              <w:t>rpc1_bxn[2..0]</w:t>
            </w:r>
          </w:p>
        </w:tc>
        <w:tc>
          <w:tcPr>
            <w:tcW w:w="720" w:type="dxa"/>
          </w:tcPr>
          <w:p w:rsidR="00075266" w:rsidRDefault="00075266" w:rsidP="00D63EC5">
            <w:pPr>
              <w:jc w:val="center"/>
            </w:pPr>
            <w:r>
              <w:t>3</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Bunch Crossing Number [2..0]</w:t>
            </w:r>
          </w:p>
        </w:tc>
      </w:tr>
      <w:tr w:rsidR="00075266">
        <w:trPr>
          <w:jc w:val="center"/>
        </w:trPr>
        <w:tc>
          <w:tcPr>
            <w:tcW w:w="2030" w:type="dxa"/>
          </w:tcPr>
          <w:p w:rsidR="00075266" w:rsidRDefault="00075266" w:rsidP="00D63EC5">
            <w:r>
              <w:t>rpc1_clock</w:t>
            </w:r>
          </w:p>
        </w:tc>
        <w:tc>
          <w:tcPr>
            <w:tcW w:w="720" w:type="dxa"/>
          </w:tcPr>
          <w:p w:rsidR="00075266" w:rsidRDefault="00075266" w:rsidP="00D63EC5">
            <w:pPr>
              <w:jc w:val="center"/>
              <w:rPr>
                <w:sz w:val="2"/>
              </w:rPr>
            </w:pPr>
            <w:r>
              <w:t>1</w:t>
            </w:r>
          </w:p>
        </w:tc>
        <w:tc>
          <w:tcPr>
            <w:tcW w:w="720" w:type="dxa"/>
          </w:tcPr>
          <w:p w:rsidR="00075266" w:rsidRDefault="00075266" w:rsidP="00D63EC5">
            <w:pPr>
              <w:jc w:val="center"/>
              <w:rPr>
                <w:sz w:val="2"/>
              </w:rPr>
            </w:pPr>
            <w:r>
              <w:t>In</w:t>
            </w:r>
          </w:p>
        </w:tc>
        <w:tc>
          <w:tcPr>
            <w:tcW w:w="1008" w:type="dxa"/>
          </w:tcPr>
          <w:p w:rsidR="00075266" w:rsidRDefault="00075266" w:rsidP="00D63EC5">
            <w:r>
              <w:t>LVTTL</w:t>
            </w:r>
          </w:p>
        </w:tc>
        <w:tc>
          <w:tcPr>
            <w:tcW w:w="3291" w:type="dxa"/>
          </w:tcPr>
          <w:p w:rsidR="00075266" w:rsidRDefault="00075266" w:rsidP="00D63EC5">
            <w:r>
              <w:t>Clock from RPC Link Board</w:t>
            </w:r>
          </w:p>
        </w:tc>
      </w:tr>
      <w:tr w:rsidR="00075266">
        <w:trPr>
          <w:trHeight w:val="520"/>
          <w:jc w:val="center"/>
        </w:trPr>
        <w:tc>
          <w:tcPr>
            <w:tcW w:w="2030" w:type="dxa"/>
            <w:vAlign w:val="center"/>
          </w:tcPr>
          <w:p w:rsidR="00075266" w:rsidRDefault="00075266" w:rsidP="00D63EC5">
            <w:pPr>
              <w:jc w:val="right"/>
            </w:pPr>
            <w:r>
              <w:t>Total data bits</w:t>
            </w:r>
          </w:p>
        </w:tc>
        <w:tc>
          <w:tcPr>
            <w:tcW w:w="720" w:type="dxa"/>
            <w:vAlign w:val="center"/>
          </w:tcPr>
          <w:p w:rsidR="00075266" w:rsidRDefault="00AA49E6" w:rsidP="00D63EC5">
            <w:pPr>
              <w:jc w:val="center"/>
            </w:pPr>
            <w:r>
              <w:fldChar w:fldCharType="begin"/>
            </w:r>
            <w:r w:rsidR="00075266">
              <w:instrText xml:space="preserve"> =SUM(ABOVE) </w:instrText>
            </w:r>
            <w:r>
              <w:fldChar w:fldCharType="separate"/>
            </w:r>
            <w:r w:rsidR="00B3385D">
              <w:rPr>
                <w:noProof/>
              </w:rPr>
              <w:t>40</w:t>
            </w:r>
            <w:r>
              <w:fldChar w:fldCharType="end"/>
            </w:r>
          </w:p>
        </w:tc>
        <w:tc>
          <w:tcPr>
            <w:tcW w:w="720" w:type="dxa"/>
            <w:vAlign w:val="center"/>
          </w:tcPr>
          <w:p w:rsidR="00075266" w:rsidRDefault="00075266" w:rsidP="00D63EC5">
            <w:pPr>
              <w:jc w:val="center"/>
            </w:pPr>
          </w:p>
        </w:tc>
        <w:tc>
          <w:tcPr>
            <w:tcW w:w="1008" w:type="dxa"/>
            <w:vAlign w:val="center"/>
          </w:tcPr>
          <w:p w:rsidR="00075266" w:rsidRDefault="00075266" w:rsidP="00D63EC5"/>
        </w:tc>
        <w:tc>
          <w:tcPr>
            <w:tcW w:w="3291" w:type="dxa"/>
            <w:vAlign w:val="center"/>
          </w:tcPr>
          <w:p w:rsidR="00075266" w:rsidRDefault="00075266" w:rsidP="00D63EC5"/>
        </w:tc>
      </w:tr>
    </w:tbl>
    <w:p w:rsidR="00075266" w:rsidRDefault="00075266" w:rsidP="005C6C90">
      <w:pPr>
        <w:pStyle w:val="Heading2"/>
      </w:pPr>
      <w:bookmarkStart w:id="150" w:name="_Toc385903112"/>
      <w:bookmarkStart w:id="151" w:name="_Toc387961684"/>
      <w:r>
        <w:t>VME</w:t>
      </w:r>
      <w:bookmarkEnd w:id="150"/>
      <w:bookmarkEnd w:id="151"/>
    </w:p>
    <w:p w:rsidR="00075266" w:rsidRDefault="00075266" w:rsidP="00AF581D">
      <w:r>
        <w:tab/>
        <w:t>24 Inputs TTL Address</w:t>
      </w:r>
    </w:p>
    <w:p w:rsidR="00075266" w:rsidRDefault="00075266" w:rsidP="00AF581D">
      <w:r>
        <w:tab/>
        <w:t>16 BiDir  TTL Data</w:t>
      </w:r>
    </w:p>
    <w:p w:rsidR="00075266" w:rsidRDefault="00075266" w:rsidP="00263F55">
      <w:pPr>
        <w:pStyle w:val="Caption"/>
      </w:pPr>
      <w:bookmarkStart w:id="152" w:name="_Toc387961724"/>
      <w:r>
        <w:t xml:space="preserve">Table </w:t>
      </w:r>
      <w:r w:rsidR="00AA49E6">
        <w:fldChar w:fldCharType="begin"/>
      </w:r>
      <w:r>
        <w:instrText xml:space="preserve"> SEQ Table \* ARABIC </w:instrText>
      </w:r>
      <w:r w:rsidR="00AA49E6">
        <w:fldChar w:fldCharType="separate"/>
      </w:r>
      <w:r w:rsidR="00B3385D">
        <w:rPr>
          <w:noProof/>
        </w:rPr>
        <w:t>12</w:t>
      </w:r>
      <w:r w:rsidR="00AA49E6">
        <w:fldChar w:fldCharType="end"/>
      </w:r>
      <w:r>
        <w:t>: VME Signal Summary</w:t>
      </w:r>
      <w:bookmarkEnd w:id="1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D63EC5">
            <w:pPr>
              <w:jc w:val="center"/>
            </w:pPr>
            <w:r>
              <w:t>Signal</w:t>
            </w:r>
          </w:p>
        </w:tc>
        <w:tc>
          <w:tcPr>
            <w:tcW w:w="720" w:type="dxa"/>
            <w:vAlign w:val="center"/>
          </w:tcPr>
          <w:p w:rsidR="00075266" w:rsidRDefault="00075266" w:rsidP="00D63EC5">
            <w:pPr>
              <w:jc w:val="center"/>
            </w:pPr>
            <w:r>
              <w:t>Bits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291" w:type="dxa"/>
            <w:vAlign w:val="center"/>
          </w:tcPr>
          <w:p w:rsidR="00075266" w:rsidRDefault="00075266" w:rsidP="00D63EC5">
            <w:pPr>
              <w:jc w:val="center"/>
            </w:pPr>
            <w:r>
              <w:t>Function</w:t>
            </w:r>
          </w:p>
        </w:tc>
      </w:tr>
      <w:tr w:rsidR="00075266">
        <w:trPr>
          <w:jc w:val="center"/>
        </w:trPr>
        <w:tc>
          <w:tcPr>
            <w:tcW w:w="2030" w:type="dxa"/>
          </w:tcPr>
          <w:p w:rsidR="00075266" w:rsidRDefault="00075266" w:rsidP="00D63EC5">
            <w:r>
              <w:t>address</w:t>
            </w:r>
          </w:p>
        </w:tc>
        <w:tc>
          <w:tcPr>
            <w:tcW w:w="720" w:type="dxa"/>
          </w:tcPr>
          <w:p w:rsidR="00075266" w:rsidRDefault="00075266" w:rsidP="00D63EC5">
            <w:pPr>
              <w:jc w:val="center"/>
            </w:pPr>
            <w:r>
              <w:t>24</w:t>
            </w:r>
          </w:p>
        </w:tc>
        <w:tc>
          <w:tcPr>
            <w:tcW w:w="864" w:type="dxa"/>
          </w:tcPr>
          <w:p w:rsidR="00075266" w:rsidRDefault="00075266" w:rsidP="00D63EC5">
            <w:pPr>
              <w:jc w:val="center"/>
            </w:pPr>
            <w:r>
              <w:t>In</w:t>
            </w:r>
          </w:p>
        </w:tc>
        <w:tc>
          <w:tcPr>
            <w:tcW w:w="1008" w:type="dxa"/>
          </w:tcPr>
          <w:p w:rsidR="00075266" w:rsidRDefault="00075266" w:rsidP="00D63EC5">
            <w:pPr>
              <w:jc w:val="center"/>
            </w:pPr>
            <w:r>
              <w:t>TTL</w:t>
            </w:r>
          </w:p>
        </w:tc>
        <w:tc>
          <w:tcPr>
            <w:tcW w:w="3291" w:type="dxa"/>
          </w:tcPr>
          <w:p w:rsidR="00075266" w:rsidRDefault="00075266" w:rsidP="00D63EC5">
            <w:r>
              <w:t>VME Address[23..0]</w:t>
            </w:r>
          </w:p>
        </w:tc>
      </w:tr>
      <w:tr w:rsidR="00075266">
        <w:trPr>
          <w:jc w:val="center"/>
        </w:trPr>
        <w:tc>
          <w:tcPr>
            <w:tcW w:w="2030" w:type="dxa"/>
          </w:tcPr>
          <w:p w:rsidR="00075266" w:rsidRDefault="00075266" w:rsidP="00D63EC5">
            <w:r>
              <w:t>data</w:t>
            </w:r>
          </w:p>
        </w:tc>
        <w:tc>
          <w:tcPr>
            <w:tcW w:w="720" w:type="dxa"/>
          </w:tcPr>
          <w:p w:rsidR="00075266" w:rsidRDefault="00075266" w:rsidP="00D63EC5">
            <w:pPr>
              <w:jc w:val="center"/>
            </w:pPr>
            <w:r>
              <w:t>16</w:t>
            </w:r>
          </w:p>
        </w:tc>
        <w:tc>
          <w:tcPr>
            <w:tcW w:w="864" w:type="dxa"/>
          </w:tcPr>
          <w:p w:rsidR="00075266" w:rsidRDefault="00075266" w:rsidP="00D63EC5">
            <w:pPr>
              <w:jc w:val="center"/>
            </w:pPr>
            <w:r>
              <w:t>BiDir</w:t>
            </w:r>
          </w:p>
        </w:tc>
        <w:tc>
          <w:tcPr>
            <w:tcW w:w="1008" w:type="dxa"/>
          </w:tcPr>
          <w:p w:rsidR="00075266" w:rsidRDefault="00075266" w:rsidP="00D63EC5">
            <w:pPr>
              <w:jc w:val="center"/>
            </w:pPr>
            <w:r>
              <w:t>TTL</w:t>
            </w:r>
          </w:p>
        </w:tc>
        <w:tc>
          <w:tcPr>
            <w:tcW w:w="3291" w:type="dxa"/>
          </w:tcPr>
          <w:p w:rsidR="00075266" w:rsidRDefault="00075266" w:rsidP="00D63EC5">
            <w:r>
              <w:t>VME Data[15..0]</w:t>
            </w:r>
          </w:p>
        </w:tc>
      </w:tr>
      <w:tr w:rsidR="00075266">
        <w:trPr>
          <w:jc w:val="center"/>
        </w:trPr>
        <w:tc>
          <w:tcPr>
            <w:tcW w:w="2030" w:type="dxa"/>
          </w:tcPr>
          <w:p w:rsidR="00075266" w:rsidRDefault="00075266" w:rsidP="00D63EC5">
            <w:r>
              <w:t>control in</w:t>
            </w:r>
          </w:p>
        </w:tc>
        <w:tc>
          <w:tcPr>
            <w:tcW w:w="720" w:type="dxa"/>
          </w:tcPr>
          <w:p w:rsidR="00075266" w:rsidRDefault="00075266" w:rsidP="00D63EC5">
            <w:pPr>
              <w:jc w:val="center"/>
            </w:pPr>
          </w:p>
        </w:tc>
        <w:tc>
          <w:tcPr>
            <w:tcW w:w="864" w:type="dxa"/>
          </w:tcPr>
          <w:p w:rsidR="00075266" w:rsidRDefault="00075266" w:rsidP="00D63EC5">
            <w:pPr>
              <w:jc w:val="center"/>
            </w:pPr>
            <w:r>
              <w:t>In</w:t>
            </w:r>
          </w:p>
        </w:tc>
        <w:tc>
          <w:tcPr>
            <w:tcW w:w="1008" w:type="dxa"/>
          </w:tcPr>
          <w:p w:rsidR="00075266" w:rsidRDefault="00075266" w:rsidP="00D63EC5">
            <w:pPr>
              <w:jc w:val="center"/>
            </w:pPr>
            <w:r>
              <w:t>TTL</w:t>
            </w:r>
          </w:p>
        </w:tc>
        <w:tc>
          <w:tcPr>
            <w:tcW w:w="3291" w:type="dxa"/>
          </w:tcPr>
          <w:p w:rsidR="00075266" w:rsidRDefault="00075266" w:rsidP="00D63EC5">
            <w:r>
              <w:t>VME Control Inputs</w:t>
            </w:r>
          </w:p>
        </w:tc>
      </w:tr>
      <w:tr w:rsidR="00075266">
        <w:trPr>
          <w:jc w:val="center"/>
        </w:trPr>
        <w:tc>
          <w:tcPr>
            <w:tcW w:w="2030" w:type="dxa"/>
          </w:tcPr>
          <w:p w:rsidR="00075266" w:rsidRDefault="00075266" w:rsidP="00D63EC5">
            <w:r>
              <w:t>control out</w:t>
            </w:r>
          </w:p>
        </w:tc>
        <w:tc>
          <w:tcPr>
            <w:tcW w:w="720" w:type="dxa"/>
          </w:tcPr>
          <w:p w:rsidR="00075266" w:rsidRDefault="00075266" w:rsidP="00D63EC5">
            <w:pPr>
              <w:jc w:val="center"/>
            </w:pPr>
          </w:p>
        </w:tc>
        <w:tc>
          <w:tcPr>
            <w:tcW w:w="864" w:type="dxa"/>
          </w:tcPr>
          <w:p w:rsidR="00075266" w:rsidRDefault="00075266" w:rsidP="00D63EC5">
            <w:pPr>
              <w:jc w:val="center"/>
            </w:pPr>
            <w:r>
              <w:t>Out</w:t>
            </w:r>
          </w:p>
        </w:tc>
        <w:tc>
          <w:tcPr>
            <w:tcW w:w="1008" w:type="dxa"/>
          </w:tcPr>
          <w:p w:rsidR="00075266" w:rsidRDefault="00075266" w:rsidP="00D63EC5">
            <w:pPr>
              <w:jc w:val="center"/>
            </w:pPr>
            <w:r>
              <w:t>TTL</w:t>
            </w:r>
          </w:p>
        </w:tc>
        <w:tc>
          <w:tcPr>
            <w:tcW w:w="3291" w:type="dxa"/>
          </w:tcPr>
          <w:p w:rsidR="00075266" w:rsidRDefault="00075266" w:rsidP="00D63EC5">
            <w:r>
              <w:t>VME Control Outputs</w:t>
            </w:r>
          </w:p>
        </w:tc>
      </w:tr>
    </w:tbl>
    <w:p w:rsidR="00075266" w:rsidRDefault="00075266" w:rsidP="005C6C90">
      <w:pPr>
        <w:pStyle w:val="Heading2"/>
      </w:pPr>
      <w:bookmarkStart w:id="153" w:name="_Toc385903113"/>
      <w:bookmarkStart w:id="154" w:name="_Toc387961685"/>
      <w:r>
        <w:t>JTAG</w:t>
      </w:r>
      <w:bookmarkEnd w:id="153"/>
      <w:bookmarkEnd w:id="154"/>
    </w:p>
    <w:p w:rsidR="00075266" w:rsidRDefault="00075266" w:rsidP="00D63EC5">
      <w:r>
        <w:tab/>
        <w:t>5 Inputs</w:t>
      </w:r>
      <w:r>
        <w:tab/>
        <w:t>LVDS</w:t>
      </w:r>
    </w:p>
    <w:p w:rsidR="00075266" w:rsidRDefault="00075266" w:rsidP="00D63EC5">
      <w:r>
        <w:tab/>
        <w:t>1 Outputs</w:t>
      </w:r>
      <w:r>
        <w:tab/>
        <w:t>LVDS</w:t>
      </w:r>
    </w:p>
    <w:p w:rsidR="00075266" w:rsidRDefault="00075266" w:rsidP="00263F55">
      <w:pPr>
        <w:pStyle w:val="Caption"/>
      </w:pPr>
      <w:bookmarkStart w:id="155" w:name="_Toc387961725"/>
      <w:r>
        <w:t xml:space="preserve">Table </w:t>
      </w:r>
      <w:r w:rsidR="00AA49E6">
        <w:fldChar w:fldCharType="begin"/>
      </w:r>
      <w:r>
        <w:instrText xml:space="preserve"> SEQ Table \* ARABIC </w:instrText>
      </w:r>
      <w:r w:rsidR="00AA49E6">
        <w:fldChar w:fldCharType="separate"/>
      </w:r>
      <w:r w:rsidR="00B3385D">
        <w:rPr>
          <w:noProof/>
        </w:rPr>
        <w:t>13</w:t>
      </w:r>
      <w:r w:rsidR="00AA49E6">
        <w:fldChar w:fldCharType="end"/>
      </w:r>
      <w:r>
        <w:t>: JTAG Signal Summary</w:t>
      </w:r>
      <w:bookmarkEnd w:id="1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D63EC5">
            <w:pPr>
              <w:jc w:val="center"/>
            </w:pPr>
            <w:r>
              <w:t>Signal</w:t>
            </w:r>
          </w:p>
        </w:tc>
        <w:tc>
          <w:tcPr>
            <w:tcW w:w="720" w:type="dxa"/>
            <w:vAlign w:val="center"/>
          </w:tcPr>
          <w:p w:rsidR="00075266" w:rsidRDefault="00075266" w:rsidP="00D63EC5">
            <w:pPr>
              <w:jc w:val="center"/>
            </w:pPr>
            <w:r>
              <w:t>Bits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291" w:type="dxa"/>
            <w:vAlign w:val="center"/>
          </w:tcPr>
          <w:p w:rsidR="00075266" w:rsidRDefault="00075266" w:rsidP="00D63EC5">
            <w:pPr>
              <w:jc w:val="center"/>
            </w:pPr>
            <w:r>
              <w:t>Function</w:t>
            </w:r>
          </w:p>
        </w:tc>
      </w:tr>
      <w:tr w:rsidR="00075266">
        <w:trPr>
          <w:jc w:val="center"/>
        </w:trPr>
        <w:tc>
          <w:tcPr>
            <w:tcW w:w="2030" w:type="dxa"/>
          </w:tcPr>
          <w:p w:rsidR="00075266" w:rsidRDefault="00075266" w:rsidP="00D63EC5">
            <w:r>
              <w:t>tck</w:t>
            </w:r>
          </w:p>
        </w:tc>
        <w:tc>
          <w:tcPr>
            <w:tcW w:w="720" w:type="dxa"/>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JTAG  TCK</w:t>
            </w:r>
          </w:p>
        </w:tc>
      </w:tr>
      <w:tr w:rsidR="00075266">
        <w:trPr>
          <w:jc w:val="center"/>
        </w:trPr>
        <w:tc>
          <w:tcPr>
            <w:tcW w:w="2030" w:type="dxa"/>
          </w:tcPr>
          <w:p w:rsidR="00075266" w:rsidRDefault="00075266" w:rsidP="00D63EC5">
            <w:r>
              <w:lastRenderedPageBreak/>
              <w:t>tms</w:t>
            </w:r>
          </w:p>
        </w:tc>
        <w:tc>
          <w:tcPr>
            <w:tcW w:w="720" w:type="dxa"/>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JTAG  TMS</w:t>
            </w:r>
          </w:p>
        </w:tc>
      </w:tr>
      <w:tr w:rsidR="00075266">
        <w:trPr>
          <w:jc w:val="center"/>
        </w:trPr>
        <w:tc>
          <w:tcPr>
            <w:tcW w:w="2030" w:type="dxa"/>
          </w:tcPr>
          <w:p w:rsidR="00075266" w:rsidRDefault="00075266" w:rsidP="00D63EC5">
            <w:r>
              <w:t>tdi</w:t>
            </w:r>
          </w:p>
        </w:tc>
        <w:tc>
          <w:tcPr>
            <w:tcW w:w="720" w:type="dxa"/>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JTAG  TDI</w:t>
            </w:r>
          </w:p>
        </w:tc>
      </w:tr>
      <w:tr w:rsidR="00075266">
        <w:trPr>
          <w:jc w:val="center"/>
        </w:trPr>
        <w:tc>
          <w:tcPr>
            <w:tcW w:w="2030" w:type="dxa"/>
          </w:tcPr>
          <w:p w:rsidR="00075266" w:rsidRDefault="00075266" w:rsidP="00D63EC5">
            <w:r>
              <w:t>chain_select</w:t>
            </w:r>
          </w:p>
        </w:tc>
        <w:tc>
          <w:tcPr>
            <w:tcW w:w="720" w:type="dxa"/>
          </w:tcPr>
          <w:p w:rsidR="00075266" w:rsidRDefault="00075266" w:rsidP="00D63EC5">
            <w:pPr>
              <w:jc w:val="center"/>
            </w:pPr>
            <w:r>
              <w:t>2</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Chain Select Address</w:t>
            </w:r>
          </w:p>
        </w:tc>
      </w:tr>
      <w:tr w:rsidR="00075266">
        <w:trPr>
          <w:jc w:val="center"/>
        </w:trPr>
        <w:tc>
          <w:tcPr>
            <w:tcW w:w="2030" w:type="dxa"/>
          </w:tcPr>
          <w:p w:rsidR="00075266" w:rsidRDefault="00075266" w:rsidP="00D63EC5">
            <w:r>
              <w:t>tdo</w:t>
            </w:r>
          </w:p>
        </w:tc>
        <w:tc>
          <w:tcPr>
            <w:tcW w:w="720" w:type="dxa"/>
          </w:tcPr>
          <w:p w:rsidR="00075266" w:rsidRDefault="00075266" w:rsidP="00D63EC5">
            <w:pPr>
              <w:jc w:val="center"/>
            </w:pPr>
            <w:r>
              <w:t>1</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3291" w:type="dxa"/>
          </w:tcPr>
          <w:p w:rsidR="00075266" w:rsidRDefault="00075266" w:rsidP="00D63EC5">
            <w:r>
              <w:t>JTAG  TDO</w:t>
            </w:r>
          </w:p>
        </w:tc>
      </w:tr>
    </w:tbl>
    <w:p w:rsidR="00075266" w:rsidRDefault="00075266" w:rsidP="005C6C90">
      <w:pPr>
        <w:pStyle w:val="Heading2"/>
      </w:pPr>
      <w:bookmarkStart w:id="156" w:name="_Toc385903114"/>
      <w:bookmarkStart w:id="157" w:name="_Toc506356969"/>
      <w:bookmarkStart w:id="158" w:name="_Toc387961686"/>
      <w:r>
        <w:t>LEDs</w:t>
      </w:r>
      <w:r w:rsidR="00CA1D8A">
        <w:t xml:space="preserve"> &amp; Testpoints</w:t>
      </w:r>
      <w:bookmarkEnd w:id="156"/>
      <w:bookmarkEnd w:id="158"/>
    </w:p>
    <w:p w:rsidR="00075266" w:rsidRDefault="00075266" w:rsidP="00263F55">
      <w:pPr>
        <w:pStyle w:val="Caption"/>
      </w:pPr>
      <w:bookmarkStart w:id="159" w:name="_Toc387961726"/>
      <w:r>
        <w:t xml:space="preserve">Table </w:t>
      </w:r>
      <w:r w:rsidR="00AA49E6">
        <w:fldChar w:fldCharType="begin"/>
      </w:r>
      <w:r>
        <w:instrText xml:space="preserve"> SEQ Table \* ARABIC </w:instrText>
      </w:r>
      <w:r w:rsidR="00AA49E6">
        <w:fldChar w:fldCharType="separate"/>
      </w:r>
      <w:r w:rsidR="00B3385D">
        <w:rPr>
          <w:noProof/>
        </w:rPr>
        <w:t>14</w:t>
      </w:r>
      <w:r w:rsidR="00AA49E6">
        <w:fldChar w:fldCharType="end"/>
      </w:r>
      <w:r>
        <w:t>: TMB Front Panel LEDs</w:t>
      </w:r>
      <w:bookmarkEnd w:id="1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075266" w:rsidRPr="00C93EAD" w:rsidTr="00C93EAD">
        <w:trPr>
          <w:cantSplit/>
          <w:trHeight w:val="386"/>
          <w:jc w:val="center"/>
        </w:trPr>
        <w:tc>
          <w:tcPr>
            <w:tcW w:w="1359" w:type="dxa"/>
            <w:vAlign w:val="center"/>
          </w:tcPr>
          <w:p w:rsidR="00075266" w:rsidRPr="00C93EAD" w:rsidRDefault="00075266" w:rsidP="00D63EC5">
            <w:pPr>
              <w:rPr>
                <w:b/>
              </w:rPr>
            </w:pPr>
            <w:r w:rsidRPr="00C93EAD">
              <w:rPr>
                <w:b/>
              </w:rPr>
              <w:t>LED</w:t>
            </w:r>
            <w:r w:rsidR="00C93EAD">
              <w:rPr>
                <w:b/>
              </w:rPr>
              <w:t xml:space="preserve"> Label</w:t>
            </w:r>
          </w:p>
        </w:tc>
        <w:tc>
          <w:tcPr>
            <w:tcW w:w="973" w:type="dxa"/>
            <w:vAlign w:val="center"/>
          </w:tcPr>
          <w:p w:rsidR="00075266" w:rsidRPr="00C93EAD" w:rsidRDefault="00075266" w:rsidP="00D63EC5">
            <w:pPr>
              <w:rPr>
                <w:b/>
              </w:rPr>
            </w:pPr>
            <w:r w:rsidRPr="00C93EAD">
              <w:rPr>
                <w:b/>
              </w:rPr>
              <w:t>Color</w:t>
            </w:r>
          </w:p>
        </w:tc>
        <w:tc>
          <w:tcPr>
            <w:tcW w:w="6582" w:type="dxa"/>
            <w:vAlign w:val="center"/>
          </w:tcPr>
          <w:p w:rsidR="00075266" w:rsidRPr="00C93EAD" w:rsidRDefault="00075266" w:rsidP="00D63EC5">
            <w:pPr>
              <w:rPr>
                <w:b/>
              </w:rPr>
            </w:pPr>
            <w:r w:rsidRPr="00C93EAD">
              <w:rPr>
                <w:b/>
              </w:rPr>
              <w:t>Function</w:t>
            </w:r>
          </w:p>
        </w:tc>
      </w:tr>
      <w:tr w:rsidR="00075266">
        <w:trPr>
          <w:cantSplit/>
          <w:jc w:val="center"/>
        </w:trPr>
        <w:tc>
          <w:tcPr>
            <w:tcW w:w="1359" w:type="dxa"/>
          </w:tcPr>
          <w:p w:rsidR="00075266" w:rsidRDefault="00075266" w:rsidP="00D63EC5">
            <w:r>
              <w:t>LCT</w:t>
            </w:r>
          </w:p>
        </w:tc>
        <w:tc>
          <w:tcPr>
            <w:tcW w:w="973" w:type="dxa"/>
          </w:tcPr>
          <w:p w:rsidR="00075266" w:rsidRDefault="00075266" w:rsidP="00D63EC5">
            <w:r>
              <w:t>Blue</w:t>
            </w:r>
          </w:p>
        </w:tc>
        <w:tc>
          <w:tcPr>
            <w:tcW w:w="6582" w:type="dxa"/>
          </w:tcPr>
          <w:p w:rsidR="00075266" w:rsidRDefault="00075266" w:rsidP="00D63EC5">
            <w:r>
              <w:t>ALCT vpf and CLCT vpf match within the 75ns ALCT window</w:t>
            </w:r>
          </w:p>
          <w:p w:rsidR="00075266" w:rsidRDefault="00075266" w:rsidP="00D63EC5">
            <w:r>
              <w:t>(see note</w:t>
            </w:r>
            <w:r>
              <w:rPr>
                <w:rStyle w:val="FootnoteReference"/>
              </w:rPr>
              <w:footnoteReference w:id="3"/>
            </w:r>
            <w:r>
              <w:t xml:space="preserve"> below)</w:t>
            </w:r>
          </w:p>
        </w:tc>
      </w:tr>
      <w:tr w:rsidR="00075266">
        <w:trPr>
          <w:cantSplit/>
          <w:jc w:val="center"/>
        </w:trPr>
        <w:tc>
          <w:tcPr>
            <w:tcW w:w="1359" w:type="dxa"/>
          </w:tcPr>
          <w:p w:rsidR="00075266" w:rsidRDefault="00075266" w:rsidP="00D63EC5">
            <w:r>
              <w:t>ALCT</w:t>
            </w:r>
          </w:p>
        </w:tc>
        <w:tc>
          <w:tcPr>
            <w:tcW w:w="973" w:type="dxa"/>
          </w:tcPr>
          <w:p w:rsidR="00075266" w:rsidRDefault="00075266" w:rsidP="00D63EC5">
            <w:r>
              <w:t>Green</w:t>
            </w:r>
          </w:p>
        </w:tc>
        <w:tc>
          <w:tcPr>
            <w:tcW w:w="6582" w:type="dxa"/>
          </w:tcPr>
          <w:p w:rsidR="00075266" w:rsidRDefault="00075266" w:rsidP="00D63EC5">
            <w:r>
              <w:t>ALCT active FEB flag</w:t>
            </w:r>
          </w:p>
          <w:p w:rsidR="00075266" w:rsidRDefault="00075266" w:rsidP="00D63EC5">
            <w:r>
              <w:t>(may not always be the same as ALCT valid pattern flag)</w:t>
            </w:r>
          </w:p>
        </w:tc>
      </w:tr>
      <w:tr w:rsidR="00075266">
        <w:trPr>
          <w:cantSplit/>
          <w:jc w:val="center"/>
        </w:trPr>
        <w:tc>
          <w:tcPr>
            <w:tcW w:w="1359" w:type="dxa"/>
          </w:tcPr>
          <w:p w:rsidR="00075266" w:rsidRDefault="00075266" w:rsidP="00D63EC5">
            <w:r>
              <w:t>CLCT</w:t>
            </w:r>
          </w:p>
        </w:tc>
        <w:tc>
          <w:tcPr>
            <w:tcW w:w="973" w:type="dxa"/>
          </w:tcPr>
          <w:p w:rsidR="00075266" w:rsidRDefault="00075266" w:rsidP="00D63EC5">
            <w:r>
              <w:t>Green</w:t>
            </w:r>
          </w:p>
        </w:tc>
        <w:tc>
          <w:tcPr>
            <w:tcW w:w="6582" w:type="dxa"/>
          </w:tcPr>
          <w:p w:rsidR="00075266" w:rsidRDefault="00075266" w:rsidP="00D63EC5">
            <w:r>
              <w:t xml:space="preserve">CLCT active FEB flag </w:t>
            </w:r>
          </w:p>
          <w:p w:rsidR="00075266" w:rsidRDefault="00075266" w:rsidP="00D63EC5">
            <w:r>
              <w:t>Or any external trigger except ALCT</w:t>
            </w:r>
          </w:p>
        </w:tc>
      </w:tr>
      <w:tr w:rsidR="00075266" w:rsidTr="00C93EAD">
        <w:trPr>
          <w:cantSplit/>
          <w:trHeight w:val="233"/>
          <w:jc w:val="center"/>
        </w:trPr>
        <w:tc>
          <w:tcPr>
            <w:tcW w:w="1359" w:type="dxa"/>
          </w:tcPr>
          <w:p w:rsidR="00075266" w:rsidRDefault="00075266" w:rsidP="00D63EC5">
            <w:r>
              <w:t>L1A</w:t>
            </w:r>
          </w:p>
        </w:tc>
        <w:tc>
          <w:tcPr>
            <w:tcW w:w="973" w:type="dxa"/>
          </w:tcPr>
          <w:p w:rsidR="00075266" w:rsidRDefault="00075266" w:rsidP="00D63EC5">
            <w:r>
              <w:t>Green</w:t>
            </w:r>
          </w:p>
        </w:tc>
        <w:tc>
          <w:tcPr>
            <w:tcW w:w="6582" w:type="dxa"/>
          </w:tcPr>
          <w:p w:rsidR="00075266" w:rsidRDefault="00075266" w:rsidP="00D63EC5">
            <w:r>
              <w:t>Level 1 Accept arrived in L1A window</w:t>
            </w:r>
          </w:p>
        </w:tc>
      </w:tr>
      <w:tr w:rsidR="00075266" w:rsidTr="00C93EAD">
        <w:trPr>
          <w:cantSplit/>
          <w:trHeight w:val="323"/>
          <w:jc w:val="center"/>
        </w:trPr>
        <w:tc>
          <w:tcPr>
            <w:tcW w:w="1359" w:type="dxa"/>
          </w:tcPr>
          <w:p w:rsidR="00075266" w:rsidRDefault="00075266" w:rsidP="00D63EC5">
            <w:r>
              <w:t>INVP</w:t>
            </w:r>
          </w:p>
        </w:tc>
        <w:tc>
          <w:tcPr>
            <w:tcW w:w="973" w:type="dxa"/>
          </w:tcPr>
          <w:p w:rsidR="00075266" w:rsidRDefault="00810BBF" w:rsidP="00D63EC5">
            <w:r>
              <w:t>Yellow</w:t>
            </w:r>
          </w:p>
        </w:tc>
        <w:tc>
          <w:tcPr>
            <w:tcW w:w="6582" w:type="dxa"/>
          </w:tcPr>
          <w:p w:rsidR="00075266" w:rsidRDefault="00075266" w:rsidP="00D63EC5">
            <w:r>
              <w:t>Invalid CLCT pattern after drift delay</w:t>
            </w:r>
          </w:p>
          <w:p w:rsidR="00075266" w:rsidRDefault="00075266" w:rsidP="00D63EC5">
            <w:r>
              <w:t>Pattern dropped below threshold,  probably triggered on noise</w:t>
            </w:r>
          </w:p>
        </w:tc>
      </w:tr>
      <w:tr w:rsidR="00075266">
        <w:trPr>
          <w:cantSplit/>
          <w:jc w:val="center"/>
        </w:trPr>
        <w:tc>
          <w:tcPr>
            <w:tcW w:w="1359" w:type="dxa"/>
          </w:tcPr>
          <w:p w:rsidR="00075266" w:rsidRDefault="00075266" w:rsidP="00D63EC5">
            <w:r>
              <w:t>NMAT</w:t>
            </w:r>
          </w:p>
        </w:tc>
        <w:tc>
          <w:tcPr>
            <w:tcW w:w="973" w:type="dxa"/>
          </w:tcPr>
          <w:p w:rsidR="00075266" w:rsidRDefault="00810BBF" w:rsidP="00D63EC5">
            <w:r>
              <w:t>Yellow</w:t>
            </w:r>
          </w:p>
        </w:tc>
        <w:tc>
          <w:tcPr>
            <w:tcW w:w="6582" w:type="dxa"/>
          </w:tcPr>
          <w:p w:rsidR="00075266" w:rsidRDefault="00075266" w:rsidP="00D63EC5">
            <w:r>
              <w:t>ALCT vpf or CLCT vpf arrived but did not match in ALCT window</w:t>
            </w:r>
          </w:p>
        </w:tc>
      </w:tr>
      <w:tr w:rsidR="00075266">
        <w:trPr>
          <w:cantSplit/>
          <w:jc w:val="center"/>
        </w:trPr>
        <w:tc>
          <w:tcPr>
            <w:tcW w:w="1359" w:type="dxa"/>
          </w:tcPr>
          <w:p w:rsidR="00075266" w:rsidRDefault="00075266" w:rsidP="00D63EC5">
            <w:r>
              <w:t>NL1A</w:t>
            </w:r>
          </w:p>
        </w:tc>
        <w:tc>
          <w:tcPr>
            <w:tcW w:w="973" w:type="dxa"/>
          </w:tcPr>
          <w:p w:rsidR="00075266" w:rsidRDefault="00075266" w:rsidP="00D63EC5">
            <w:r>
              <w:t>Red</w:t>
            </w:r>
          </w:p>
        </w:tc>
        <w:tc>
          <w:tcPr>
            <w:tcW w:w="6582" w:type="dxa"/>
          </w:tcPr>
          <w:p w:rsidR="00075266" w:rsidRDefault="00075266" w:rsidP="00D63EC5">
            <w:r>
              <w:t>No Level 1 Accept arrived in L1A window after TMB triggered</w:t>
            </w:r>
          </w:p>
          <w:p w:rsidR="00075266" w:rsidRDefault="00075266" w:rsidP="00D63EC5">
            <w:r>
              <w:t>Constant flash rate = buffers full</w:t>
            </w:r>
          </w:p>
        </w:tc>
      </w:tr>
      <w:tr w:rsidR="00075266">
        <w:trPr>
          <w:cantSplit/>
          <w:jc w:val="center"/>
        </w:trPr>
        <w:tc>
          <w:tcPr>
            <w:tcW w:w="1359" w:type="dxa"/>
          </w:tcPr>
          <w:p w:rsidR="00075266" w:rsidRDefault="00075266" w:rsidP="00D63EC5">
            <w:r>
              <w:t>VME</w:t>
            </w:r>
          </w:p>
        </w:tc>
        <w:tc>
          <w:tcPr>
            <w:tcW w:w="973" w:type="dxa"/>
          </w:tcPr>
          <w:p w:rsidR="00075266" w:rsidRDefault="00075266" w:rsidP="00D63EC5">
            <w:r>
              <w:t>Green</w:t>
            </w:r>
          </w:p>
        </w:tc>
        <w:tc>
          <w:tcPr>
            <w:tcW w:w="6582" w:type="dxa"/>
          </w:tcPr>
          <w:p w:rsidR="00075266" w:rsidRDefault="00075266" w:rsidP="00D63EC5">
            <w:r>
              <w:t>ON = TMB FPGA loaded successfully from PROM</w:t>
            </w:r>
          </w:p>
          <w:p w:rsidR="00075266" w:rsidRDefault="00075266" w:rsidP="00D63EC5">
            <w:r>
              <w:t>Flashes OFF when module addressed by VME</w:t>
            </w:r>
          </w:p>
        </w:tc>
      </w:tr>
    </w:tbl>
    <w:p w:rsidR="00C93EAD" w:rsidRDefault="00C2424E" w:rsidP="00263F55">
      <w:pPr>
        <w:pStyle w:val="Caption"/>
      </w:pPr>
      <w:r>
        <w:t>Table 12A</w:t>
      </w:r>
      <w:r w:rsidR="00C93EAD">
        <w:t>: Mez-2013 SMT LEDs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C93EAD" w:rsidRPr="00C93EAD" w:rsidTr="00C93EAD">
        <w:trPr>
          <w:cantSplit/>
          <w:trHeight w:val="386"/>
          <w:jc w:val="center"/>
        </w:trPr>
        <w:tc>
          <w:tcPr>
            <w:tcW w:w="1359" w:type="dxa"/>
            <w:vAlign w:val="center"/>
          </w:tcPr>
          <w:p w:rsidR="00C93EAD" w:rsidRPr="00C93EAD" w:rsidRDefault="00C93EAD" w:rsidP="00C93EAD">
            <w:pPr>
              <w:rPr>
                <w:b/>
              </w:rPr>
            </w:pPr>
            <w:r>
              <w:rPr>
                <w:b/>
              </w:rPr>
              <w:t>LED Label</w:t>
            </w:r>
          </w:p>
        </w:tc>
        <w:tc>
          <w:tcPr>
            <w:tcW w:w="973" w:type="dxa"/>
            <w:vAlign w:val="center"/>
          </w:tcPr>
          <w:p w:rsidR="00C93EAD" w:rsidRPr="00C93EAD" w:rsidRDefault="00C93EAD" w:rsidP="00C93EAD">
            <w:pPr>
              <w:rPr>
                <w:b/>
              </w:rPr>
            </w:pPr>
            <w:r w:rsidRPr="00C93EAD">
              <w:rPr>
                <w:b/>
              </w:rPr>
              <w:t>Color</w:t>
            </w:r>
          </w:p>
        </w:tc>
        <w:tc>
          <w:tcPr>
            <w:tcW w:w="6582" w:type="dxa"/>
            <w:vAlign w:val="center"/>
          </w:tcPr>
          <w:p w:rsidR="00C93EAD" w:rsidRPr="00C93EAD" w:rsidRDefault="00C93EAD" w:rsidP="00C93EAD">
            <w:pPr>
              <w:rPr>
                <w:b/>
              </w:rPr>
            </w:pPr>
            <w:r w:rsidRPr="00C93EAD">
              <w:rPr>
                <w:b/>
              </w:rPr>
              <w:t>Function</w:t>
            </w:r>
          </w:p>
        </w:tc>
      </w:tr>
      <w:tr w:rsidR="00C93EAD" w:rsidTr="00C93EAD">
        <w:trPr>
          <w:cantSplit/>
          <w:jc w:val="center"/>
        </w:trPr>
        <w:tc>
          <w:tcPr>
            <w:tcW w:w="1359" w:type="dxa"/>
          </w:tcPr>
          <w:p w:rsidR="00C93EAD" w:rsidRDefault="00C93EAD" w:rsidP="00C93EAD">
            <w:r>
              <w:t>D1</w:t>
            </w:r>
          </w:p>
        </w:tc>
        <w:tc>
          <w:tcPr>
            <w:tcW w:w="973" w:type="dxa"/>
          </w:tcPr>
          <w:p w:rsidR="00C93EAD" w:rsidRDefault="00C93EAD" w:rsidP="00C93EAD">
            <w:r>
              <w:t>Blue</w:t>
            </w:r>
          </w:p>
        </w:tc>
        <w:tc>
          <w:tcPr>
            <w:tcW w:w="6582" w:type="dxa"/>
          </w:tcPr>
          <w:p w:rsidR="00C93EAD" w:rsidRDefault="00C2424E" w:rsidP="00C93EAD">
            <w:r>
              <w:t>When lit, indicates at least one fiber link had an error since last reset</w:t>
            </w:r>
          </w:p>
        </w:tc>
      </w:tr>
      <w:tr w:rsidR="00C93EAD" w:rsidTr="00C93EAD">
        <w:trPr>
          <w:cantSplit/>
          <w:jc w:val="center"/>
        </w:trPr>
        <w:tc>
          <w:tcPr>
            <w:tcW w:w="1359" w:type="dxa"/>
          </w:tcPr>
          <w:p w:rsidR="00C93EAD" w:rsidRDefault="00C93EAD" w:rsidP="00C93EAD">
            <w:r>
              <w:t>D2</w:t>
            </w:r>
          </w:p>
        </w:tc>
        <w:tc>
          <w:tcPr>
            <w:tcW w:w="973" w:type="dxa"/>
          </w:tcPr>
          <w:p w:rsidR="00C93EAD" w:rsidRDefault="00C93EAD" w:rsidP="00C93EAD">
            <w:r>
              <w:t>Green</w:t>
            </w:r>
          </w:p>
        </w:tc>
        <w:tc>
          <w:tcPr>
            <w:tcW w:w="6582" w:type="dxa"/>
          </w:tcPr>
          <w:p w:rsidR="00C93EAD" w:rsidRDefault="00C2424E" w:rsidP="00C2424E">
            <w:r>
              <w:t>When lit, indicates TMB clock</w:t>
            </w:r>
            <w:r w:rsidR="00810BBF">
              <w:t>0</w:t>
            </w:r>
            <w:r>
              <w:t xml:space="preserve"> MMCM has </w:t>
            </w:r>
            <w:r w:rsidR="00810BBF">
              <w:t>locked</w:t>
            </w:r>
            <w:r>
              <w:t xml:space="preserve"> since </w:t>
            </w:r>
            <w:r w:rsidR="00810BBF">
              <w:t xml:space="preserve">the </w:t>
            </w:r>
            <w:r>
              <w:t>last reset</w:t>
            </w:r>
          </w:p>
        </w:tc>
      </w:tr>
      <w:tr w:rsidR="00C93EAD" w:rsidTr="00C93EAD">
        <w:trPr>
          <w:cantSplit/>
          <w:jc w:val="center"/>
        </w:trPr>
        <w:tc>
          <w:tcPr>
            <w:tcW w:w="1359" w:type="dxa"/>
          </w:tcPr>
          <w:p w:rsidR="00C93EAD" w:rsidRDefault="00C93EAD" w:rsidP="00C93EAD">
            <w:r>
              <w:t>D3</w:t>
            </w:r>
          </w:p>
        </w:tc>
        <w:tc>
          <w:tcPr>
            <w:tcW w:w="973" w:type="dxa"/>
          </w:tcPr>
          <w:p w:rsidR="00C93EAD" w:rsidRDefault="00810BBF" w:rsidP="00C93EAD">
            <w:r>
              <w:t>Yellow</w:t>
            </w:r>
          </w:p>
        </w:tc>
        <w:tc>
          <w:tcPr>
            <w:tcW w:w="6582" w:type="dxa"/>
          </w:tcPr>
          <w:p w:rsidR="00C93EAD" w:rsidRDefault="00C2424E" w:rsidP="00C93EAD">
            <w:r>
              <w:t>When lit, indicates TMB clock</w:t>
            </w:r>
            <w:r w:rsidR="00810BBF">
              <w:t>0</w:t>
            </w:r>
            <w:r>
              <w:t xml:space="preserve"> MMCM is not currently locked</w:t>
            </w:r>
          </w:p>
        </w:tc>
      </w:tr>
      <w:tr w:rsidR="00C93EAD" w:rsidTr="00C93EAD">
        <w:trPr>
          <w:cantSplit/>
          <w:trHeight w:val="233"/>
          <w:jc w:val="center"/>
        </w:trPr>
        <w:tc>
          <w:tcPr>
            <w:tcW w:w="1359" w:type="dxa"/>
          </w:tcPr>
          <w:p w:rsidR="00C93EAD" w:rsidRDefault="00C93EAD" w:rsidP="00C93EAD">
            <w:r>
              <w:lastRenderedPageBreak/>
              <w:t>D4</w:t>
            </w:r>
          </w:p>
        </w:tc>
        <w:tc>
          <w:tcPr>
            <w:tcW w:w="973" w:type="dxa"/>
          </w:tcPr>
          <w:p w:rsidR="00C93EAD" w:rsidRDefault="00810BBF" w:rsidP="00C93EAD">
            <w:r>
              <w:t>Red</w:t>
            </w:r>
          </w:p>
        </w:tc>
        <w:tc>
          <w:tcPr>
            <w:tcW w:w="6582" w:type="dxa"/>
          </w:tcPr>
          <w:p w:rsidR="00C93EAD" w:rsidRDefault="00C2424E" w:rsidP="00C93EAD">
            <w:r>
              <w:t>When lit, indicates</w:t>
            </w:r>
            <w:r w:rsidR="00810BBF">
              <w:t xml:space="preserve"> TMB clock0 MMCM lost lock at least once since the last reset</w:t>
            </w:r>
          </w:p>
        </w:tc>
      </w:tr>
      <w:tr w:rsidR="00C93EAD" w:rsidTr="00C93EAD">
        <w:trPr>
          <w:cantSplit/>
          <w:trHeight w:val="323"/>
          <w:jc w:val="center"/>
        </w:trPr>
        <w:tc>
          <w:tcPr>
            <w:tcW w:w="1359" w:type="dxa"/>
          </w:tcPr>
          <w:p w:rsidR="00C93EAD" w:rsidRDefault="00C93EAD" w:rsidP="00C93EAD">
            <w:r>
              <w:t>D5</w:t>
            </w:r>
          </w:p>
        </w:tc>
        <w:tc>
          <w:tcPr>
            <w:tcW w:w="973" w:type="dxa"/>
          </w:tcPr>
          <w:p w:rsidR="00C93EAD" w:rsidRDefault="00810BBF" w:rsidP="00C93EAD">
            <w:r>
              <w:t>Green</w:t>
            </w:r>
          </w:p>
        </w:tc>
        <w:tc>
          <w:tcPr>
            <w:tcW w:w="6582" w:type="dxa"/>
          </w:tcPr>
          <w:p w:rsidR="00C93EAD" w:rsidRDefault="00C2424E" w:rsidP="00C93EAD">
            <w:r>
              <w:t>When lit, indicates</w:t>
            </w:r>
            <w:r w:rsidR="00810BBF">
              <w:t xml:space="preserve"> the QPLL has locked since the last reset</w:t>
            </w:r>
          </w:p>
        </w:tc>
      </w:tr>
      <w:tr w:rsidR="00C93EAD" w:rsidTr="00C93EAD">
        <w:trPr>
          <w:cantSplit/>
          <w:jc w:val="center"/>
        </w:trPr>
        <w:tc>
          <w:tcPr>
            <w:tcW w:w="1359" w:type="dxa"/>
          </w:tcPr>
          <w:p w:rsidR="00C93EAD" w:rsidRDefault="00C93EAD" w:rsidP="00C93EAD">
            <w:r>
              <w:t>D6</w:t>
            </w:r>
          </w:p>
        </w:tc>
        <w:tc>
          <w:tcPr>
            <w:tcW w:w="973" w:type="dxa"/>
          </w:tcPr>
          <w:p w:rsidR="00C93EAD" w:rsidRDefault="00810BBF" w:rsidP="00C93EAD">
            <w:r>
              <w:t>Yellow</w:t>
            </w:r>
          </w:p>
        </w:tc>
        <w:tc>
          <w:tcPr>
            <w:tcW w:w="6582" w:type="dxa"/>
          </w:tcPr>
          <w:p w:rsidR="00C93EAD" w:rsidRDefault="00C2424E" w:rsidP="00C93EAD">
            <w:r>
              <w:t>When lit, indicates</w:t>
            </w:r>
            <w:r w:rsidR="00810BBF">
              <w:t xml:space="preserve"> the QPLL is not currently locked</w:t>
            </w:r>
          </w:p>
        </w:tc>
      </w:tr>
      <w:tr w:rsidR="00C93EAD" w:rsidTr="00C93EAD">
        <w:trPr>
          <w:cantSplit/>
          <w:jc w:val="center"/>
        </w:trPr>
        <w:tc>
          <w:tcPr>
            <w:tcW w:w="1359" w:type="dxa"/>
          </w:tcPr>
          <w:p w:rsidR="00C93EAD" w:rsidRDefault="00C93EAD" w:rsidP="00C93EAD">
            <w:r>
              <w:t>D7</w:t>
            </w:r>
          </w:p>
        </w:tc>
        <w:tc>
          <w:tcPr>
            <w:tcW w:w="973" w:type="dxa"/>
          </w:tcPr>
          <w:p w:rsidR="00C93EAD" w:rsidRDefault="00C93EAD" w:rsidP="00C93EAD">
            <w:r>
              <w:t>Red</w:t>
            </w:r>
          </w:p>
        </w:tc>
        <w:tc>
          <w:tcPr>
            <w:tcW w:w="6582" w:type="dxa"/>
          </w:tcPr>
          <w:p w:rsidR="00C93EAD" w:rsidRDefault="00C2424E" w:rsidP="00C93EAD">
            <w:r>
              <w:t>When lit, indicates</w:t>
            </w:r>
            <w:r w:rsidR="00810BBF">
              <w:t xml:space="preserve"> the QPLL lost lock at least once since the last reset</w:t>
            </w:r>
          </w:p>
        </w:tc>
      </w:tr>
      <w:tr w:rsidR="00C93EAD" w:rsidTr="00C93EAD">
        <w:trPr>
          <w:cantSplit/>
          <w:jc w:val="center"/>
        </w:trPr>
        <w:tc>
          <w:tcPr>
            <w:tcW w:w="1359" w:type="dxa"/>
          </w:tcPr>
          <w:p w:rsidR="00C93EAD" w:rsidRDefault="00C93EAD" w:rsidP="00C93EAD">
            <w:r>
              <w:t>D8</w:t>
            </w:r>
          </w:p>
        </w:tc>
        <w:tc>
          <w:tcPr>
            <w:tcW w:w="973" w:type="dxa"/>
          </w:tcPr>
          <w:p w:rsidR="00C93EAD" w:rsidRDefault="00C93EAD" w:rsidP="00C93EAD">
            <w:r>
              <w:t>Green</w:t>
            </w:r>
          </w:p>
        </w:tc>
        <w:tc>
          <w:tcPr>
            <w:tcW w:w="6582" w:type="dxa"/>
          </w:tcPr>
          <w:p w:rsidR="00C93EAD" w:rsidRDefault="00C2424E" w:rsidP="00C93EAD">
            <w:r>
              <w:t>When lit, indicates</w:t>
            </w:r>
            <w:r w:rsidR="00810BBF">
              <w:t xml:space="preserve"> at least one fiber link has a stable input</w:t>
            </w:r>
          </w:p>
        </w:tc>
      </w:tr>
      <w:tr w:rsidR="00324BA8" w:rsidTr="00C93EAD">
        <w:trPr>
          <w:cantSplit/>
          <w:jc w:val="center"/>
        </w:trPr>
        <w:tc>
          <w:tcPr>
            <w:tcW w:w="1359" w:type="dxa"/>
          </w:tcPr>
          <w:p w:rsidR="00324BA8" w:rsidRDefault="00CA1D8A" w:rsidP="00C93EAD">
            <w:r>
              <w:t>D0</w:t>
            </w:r>
          </w:p>
        </w:tc>
        <w:tc>
          <w:tcPr>
            <w:tcW w:w="973" w:type="dxa"/>
          </w:tcPr>
          <w:p w:rsidR="00324BA8" w:rsidRDefault="00CA1D8A" w:rsidP="00C93EAD">
            <w:r>
              <w:t>Yellow</w:t>
            </w:r>
          </w:p>
        </w:tc>
        <w:tc>
          <w:tcPr>
            <w:tcW w:w="6582" w:type="dxa"/>
          </w:tcPr>
          <w:p w:rsidR="00324BA8" w:rsidRDefault="00CA1D8A" w:rsidP="00C93EAD">
            <w:r>
              <w:t>When lit, indicated the FPGA is Not Programmed (i.e. DONE is False)</w:t>
            </w:r>
          </w:p>
        </w:tc>
      </w:tr>
    </w:tbl>
    <w:p w:rsidR="00324BA8" w:rsidRDefault="00324BA8" w:rsidP="00263F55">
      <w:pPr>
        <w:pStyle w:val="Caption"/>
      </w:pPr>
      <w:r>
        <w:t>Table 12B: Mez-2013 Testpoints</w:t>
      </w:r>
    </w:p>
    <w:tbl>
      <w:tblPr>
        <w:tblW w:w="0" w:type="auto"/>
        <w:jc w:val="center"/>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5"/>
        <w:gridCol w:w="7317"/>
      </w:tblGrid>
      <w:tr w:rsidR="00324BA8" w:rsidRPr="00C93EAD" w:rsidTr="00324BA8">
        <w:trPr>
          <w:cantSplit/>
          <w:trHeight w:val="386"/>
          <w:jc w:val="center"/>
        </w:trPr>
        <w:tc>
          <w:tcPr>
            <w:tcW w:w="1645" w:type="dxa"/>
            <w:vAlign w:val="center"/>
          </w:tcPr>
          <w:p w:rsidR="00324BA8" w:rsidRPr="00C93EAD" w:rsidRDefault="00324BA8" w:rsidP="00CA319E">
            <w:pPr>
              <w:rPr>
                <w:b/>
              </w:rPr>
            </w:pPr>
            <w:r>
              <w:rPr>
                <w:b/>
              </w:rPr>
              <w:t>Testpoint Label</w:t>
            </w:r>
          </w:p>
        </w:tc>
        <w:tc>
          <w:tcPr>
            <w:tcW w:w="7317" w:type="dxa"/>
            <w:vAlign w:val="center"/>
          </w:tcPr>
          <w:p w:rsidR="00324BA8" w:rsidRPr="00C93EAD" w:rsidRDefault="00324BA8" w:rsidP="00CA319E">
            <w:pPr>
              <w:rPr>
                <w:b/>
              </w:rPr>
            </w:pPr>
            <w:r w:rsidRPr="00C93EAD">
              <w:rPr>
                <w:b/>
              </w:rPr>
              <w:t>Function</w:t>
            </w:r>
          </w:p>
        </w:tc>
      </w:tr>
      <w:tr w:rsidR="00324BA8" w:rsidTr="00324BA8">
        <w:trPr>
          <w:cantSplit/>
          <w:jc w:val="center"/>
        </w:trPr>
        <w:tc>
          <w:tcPr>
            <w:tcW w:w="1645" w:type="dxa"/>
          </w:tcPr>
          <w:p w:rsidR="00324BA8" w:rsidRDefault="00324BA8" w:rsidP="00CA319E">
            <w:r>
              <w:t>9</w:t>
            </w:r>
          </w:p>
        </w:tc>
        <w:tc>
          <w:tcPr>
            <w:tcW w:w="7317" w:type="dxa"/>
          </w:tcPr>
          <w:p w:rsidR="00324BA8" w:rsidRDefault="00324BA8" w:rsidP="00CA319E">
            <w:r>
              <w:t>TRUE indicates at least one fiber link had over 100 errors since the last reset</w:t>
            </w:r>
          </w:p>
        </w:tc>
      </w:tr>
      <w:tr w:rsidR="00324BA8" w:rsidTr="00324BA8">
        <w:trPr>
          <w:cantSplit/>
          <w:jc w:val="center"/>
        </w:trPr>
        <w:tc>
          <w:tcPr>
            <w:tcW w:w="1645" w:type="dxa"/>
          </w:tcPr>
          <w:p w:rsidR="00324BA8" w:rsidRDefault="00324BA8" w:rsidP="00CA319E">
            <w:r>
              <w:t>8</w:t>
            </w:r>
          </w:p>
        </w:tc>
        <w:tc>
          <w:tcPr>
            <w:tcW w:w="7317" w:type="dxa"/>
          </w:tcPr>
          <w:p w:rsidR="00324BA8" w:rsidRDefault="00324BA8" w:rsidP="00324BA8">
            <w:r>
              <w:t>TRUE indicates all fiber links have a stable input</w:t>
            </w:r>
          </w:p>
        </w:tc>
      </w:tr>
      <w:tr w:rsidR="00324BA8" w:rsidTr="00324BA8">
        <w:trPr>
          <w:cantSplit/>
          <w:jc w:val="center"/>
        </w:trPr>
        <w:tc>
          <w:tcPr>
            <w:tcW w:w="1645" w:type="dxa"/>
          </w:tcPr>
          <w:p w:rsidR="00324BA8" w:rsidRDefault="00324BA8" w:rsidP="00CA319E">
            <w:r>
              <w:t>7:1</w:t>
            </w:r>
          </w:p>
        </w:tc>
        <w:tc>
          <w:tcPr>
            <w:tcW w:w="7317" w:type="dxa"/>
          </w:tcPr>
          <w:p w:rsidR="00324BA8" w:rsidRDefault="00324BA8" w:rsidP="00324BA8">
            <w:r>
              <w:t>TRUE signas indicate that links 7:1 have a stable input, respectively</w:t>
            </w:r>
          </w:p>
        </w:tc>
      </w:tr>
    </w:tbl>
    <w:p w:rsidR="00075266" w:rsidRDefault="00075266" w:rsidP="005C6C90">
      <w:pPr>
        <w:pStyle w:val="Heading2"/>
      </w:pPr>
      <w:bookmarkStart w:id="160" w:name="_Toc385903115"/>
      <w:bookmarkStart w:id="161" w:name="_Toc387961687"/>
      <w:r>
        <w:t>TMB Total I/O Count</w:t>
      </w:r>
      <w:bookmarkEnd w:id="157"/>
      <w:bookmarkEnd w:id="160"/>
      <w:bookmarkEnd w:id="161"/>
    </w:p>
    <w:p w:rsidR="00075266" w:rsidRDefault="00075266" w:rsidP="00263F55">
      <w:pPr>
        <w:pStyle w:val="Caption"/>
      </w:pPr>
      <w:bookmarkStart w:id="162" w:name="_Toc387961727"/>
      <w:r>
        <w:t xml:space="preserve">Table </w:t>
      </w:r>
      <w:r w:rsidR="00AA49E6">
        <w:fldChar w:fldCharType="begin"/>
      </w:r>
      <w:r>
        <w:instrText xml:space="preserve"> SEQ Table \* ARABIC </w:instrText>
      </w:r>
      <w:r w:rsidR="00AA49E6">
        <w:fldChar w:fldCharType="separate"/>
      </w:r>
      <w:r w:rsidR="00B3385D">
        <w:rPr>
          <w:noProof/>
        </w:rPr>
        <w:t>15</w:t>
      </w:r>
      <w:r w:rsidR="00AA49E6">
        <w:fldChar w:fldCharType="end"/>
      </w:r>
      <w:r>
        <w:t>: TMB Total I/O Count</w:t>
      </w:r>
      <w:bookmarkEnd w:id="1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D63EC5">
            <w:pPr>
              <w:jc w:val="center"/>
            </w:pPr>
            <w:r>
              <w:t>Bits</w:t>
            </w:r>
          </w:p>
        </w:tc>
        <w:tc>
          <w:tcPr>
            <w:tcW w:w="65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2736" w:type="dxa"/>
            <w:vAlign w:val="center"/>
          </w:tcPr>
          <w:p w:rsidR="00075266" w:rsidRDefault="00075266" w:rsidP="00D63EC5">
            <w:pPr>
              <w:jc w:val="center"/>
            </w:pPr>
            <w:r>
              <w:t>Connect To</w:t>
            </w:r>
          </w:p>
        </w:tc>
        <w:tc>
          <w:tcPr>
            <w:tcW w:w="3240" w:type="dxa"/>
            <w:vAlign w:val="center"/>
          </w:tcPr>
          <w:p w:rsidR="00075266" w:rsidRDefault="00075266" w:rsidP="00D63EC5">
            <w:pPr>
              <w:jc w:val="center"/>
            </w:pPr>
            <w:r>
              <w:t>Function</w:t>
            </w:r>
          </w:p>
        </w:tc>
      </w:tr>
      <w:tr w:rsidR="00075266">
        <w:trPr>
          <w:trHeight w:val="170"/>
          <w:jc w:val="center"/>
        </w:trPr>
        <w:tc>
          <w:tcPr>
            <w:tcW w:w="650" w:type="dxa"/>
          </w:tcPr>
          <w:p w:rsidR="00075266" w:rsidRDefault="00075266" w:rsidP="00D63EC5">
            <w:pPr>
              <w:jc w:val="center"/>
            </w:pPr>
            <w:r>
              <w:t>1</w:t>
            </w:r>
          </w:p>
        </w:tc>
        <w:tc>
          <w:tcPr>
            <w:tcW w:w="654" w:type="dxa"/>
          </w:tcPr>
          <w:p w:rsidR="00075266" w:rsidRDefault="00075266" w:rsidP="00D63EC5">
            <w:pPr>
              <w:jc w:val="center"/>
            </w:pPr>
            <w:r>
              <w:t>2</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2736" w:type="dxa"/>
          </w:tcPr>
          <w:p w:rsidR="00075266" w:rsidRDefault="00075266" w:rsidP="00D63EC5">
            <w:pPr>
              <w:jc w:val="center"/>
            </w:pPr>
            <w:r>
              <w:t>CCB</w:t>
            </w:r>
          </w:p>
        </w:tc>
        <w:tc>
          <w:tcPr>
            <w:tcW w:w="3240" w:type="dxa"/>
          </w:tcPr>
          <w:p w:rsidR="00075266" w:rsidRDefault="00075266" w:rsidP="00D63EC5">
            <w:r>
              <w:t>Clock Bus</w:t>
            </w:r>
          </w:p>
        </w:tc>
      </w:tr>
      <w:tr w:rsidR="00075266">
        <w:trPr>
          <w:jc w:val="center"/>
        </w:trPr>
        <w:tc>
          <w:tcPr>
            <w:tcW w:w="650" w:type="dxa"/>
          </w:tcPr>
          <w:p w:rsidR="00075266" w:rsidRDefault="00075266" w:rsidP="00D63EC5">
            <w:pPr>
              <w:jc w:val="center"/>
            </w:pPr>
            <w:r>
              <w:t>26</w:t>
            </w:r>
          </w:p>
        </w:tc>
        <w:tc>
          <w:tcPr>
            <w:tcW w:w="654" w:type="dxa"/>
          </w:tcPr>
          <w:p w:rsidR="00075266" w:rsidRDefault="00075266" w:rsidP="00D63EC5">
            <w:pPr>
              <w:jc w:val="center"/>
            </w:pPr>
            <w:r>
              <w:t>26</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Fast Control Bus</w:t>
            </w:r>
          </w:p>
        </w:tc>
      </w:tr>
      <w:tr w:rsidR="00075266">
        <w:trPr>
          <w:jc w:val="center"/>
        </w:trPr>
        <w:tc>
          <w:tcPr>
            <w:tcW w:w="650" w:type="dxa"/>
          </w:tcPr>
          <w:p w:rsidR="00075266" w:rsidRDefault="00075266" w:rsidP="00D63EC5">
            <w:pPr>
              <w:jc w:val="center"/>
            </w:pPr>
            <w:r>
              <w:t>4</w:t>
            </w:r>
          </w:p>
        </w:tc>
        <w:tc>
          <w:tcPr>
            <w:tcW w:w="654" w:type="dxa"/>
          </w:tcPr>
          <w:p w:rsidR="00075266" w:rsidRDefault="00075266" w:rsidP="00D63EC5">
            <w:pPr>
              <w:jc w:val="center"/>
            </w:pPr>
            <w:r>
              <w:t>4</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TMB Reload Bus</w:t>
            </w:r>
          </w:p>
        </w:tc>
      </w:tr>
      <w:tr w:rsidR="00075266">
        <w:trPr>
          <w:jc w:val="center"/>
        </w:trPr>
        <w:tc>
          <w:tcPr>
            <w:tcW w:w="650" w:type="dxa"/>
          </w:tcPr>
          <w:p w:rsidR="00075266" w:rsidRDefault="00075266" w:rsidP="00D63EC5">
            <w:pPr>
              <w:jc w:val="center"/>
            </w:pPr>
            <w:r>
              <w:t>12</w:t>
            </w:r>
          </w:p>
        </w:tc>
        <w:tc>
          <w:tcPr>
            <w:tcW w:w="654" w:type="dxa"/>
          </w:tcPr>
          <w:p w:rsidR="00075266" w:rsidRDefault="00075266" w:rsidP="00D63EC5">
            <w:pPr>
              <w:jc w:val="center"/>
            </w:pPr>
            <w:r>
              <w:t>12</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DMB + 9 TMB</w:t>
            </w:r>
          </w:p>
        </w:tc>
        <w:tc>
          <w:tcPr>
            <w:tcW w:w="3240" w:type="dxa"/>
          </w:tcPr>
          <w:p w:rsidR="00075266" w:rsidRDefault="00075266" w:rsidP="00D63EC5">
            <w:r>
              <w:t>DAQ Special Purpose Bus</w:t>
            </w:r>
          </w:p>
        </w:tc>
      </w:tr>
      <w:tr w:rsidR="00075266">
        <w:trPr>
          <w:jc w:val="center"/>
        </w:trPr>
        <w:tc>
          <w:tcPr>
            <w:tcW w:w="650" w:type="dxa"/>
          </w:tcPr>
          <w:p w:rsidR="00075266" w:rsidRDefault="00075266" w:rsidP="00D63EC5">
            <w:pPr>
              <w:jc w:val="center"/>
            </w:pPr>
            <w:r>
              <w:t>7</w:t>
            </w:r>
          </w:p>
        </w:tc>
        <w:tc>
          <w:tcPr>
            <w:tcW w:w="654" w:type="dxa"/>
          </w:tcPr>
          <w:p w:rsidR="00075266" w:rsidRDefault="00075266" w:rsidP="00D63EC5">
            <w:pPr>
              <w:jc w:val="center"/>
            </w:pPr>
            <w:r>
              <w:t>7</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TMB</w:t>
            </w:r>
          </w:p>
        </w:tc>
        <w:tc>
          <w:tcPr>
            <w:tcW w:w="3240" w:type="dxa"/>
          </w:tcPr>
          <w:p w:rsidR="00075266" w:rsidRDefault="00075266" w:rsidP="00D63EC5">
            <w:r>
              <w:t>Trigger Special Purpose Bus</w:t>
            </w:r>
          </w:p>
        </w:tc>
      </w:tr>
      <w:tr w:rsidR="00075266">
        <w:trPr>
          <w:jc w:val="center"/>
        </w:trPr>
        <w:tc>
          <w:tcPr>
            <w:tcW w:w="650" w:type="dxa"/>
          </w:tcPr>
          <w:p w:rsidR="00075266" w:rsidRDefault="00075266" w:rsidP="00D63EC5">
            <w:pPr>
              <w:jc w:val="center"/>
            </w:pPr>
            <w:r>
              <w:t>240</w:t>
            </w:r>
          </w:p>
        </w:tc>
        <w:tc>
          <w:tcPr>
            <w:tcW w:w="654" w:type="dxa"/>
          </w:tcPr>
          <w:p w:rsidR="00075266" w:rsidRDefault="00075266" w:rsidP="00D63EC5">
            <w:pPr>
              <w:jc w:val="center"/>
            </w:pPr>
            <w:r>
              <w:t>120</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2736" w:type="dxa"/>
          </w:tcPr>
          <w:p w:rsidR="00075266" w:rsidRDefault="00075266" w:rsidP="00D63EC5">
            <w:pPr>
              <w:jc w:val="center"/>
            </w:pPr>
            <w:r>
              <w:t>5 CFEBs</w:t>
            </w:r>
          </w:p>
        </w:tc>
        <w:tc>
          <w:tcPr>
            <w:tcW w:w="3240" w:type="dxa"/>
          </w:tcPr>
          <w:p w:rsidR="00075266" w:rsidRDefault="00075266" w:rsidP="00D63EC5">
            <w:r>
              <w:t>CFEB Comparators</w:t>
            </w:r>
          </w:p>
        </w:tc>
      </w:tr>
      <w:tr w:rsidR="00075266">
        <w:trPr>
          <w:jc w:val="center"/>
        </w:trPr>
        <w:tc>
          <w:tcPr>
            <w:tcW w:w="650" w:type="dxa"/>
          </w:tcPr>
          <w:p w:rsidR="00075266" w:rsidRDefault="00075266" w:rsidP="00D63EC5">
            <w:pPr>
              <w:jc w:val="center"/>
            </w:pPr>
            <w:r>
              <w:t>57</w:t>
            </w:r>
          </w:p>
        </w:tc>
        <w:tc>
          <w:tcPr>
            <w:tcW w:w="654" w:type="dxa"/>
          </w:tcPr>
          <w:p w:rsidR="00075266" w:rsidRDefault="00075266" w:rsidP="00D63EC5">
            <w:pPr>
              <w:jc w:val="center"/>
            </w:pPr>
            <w:r>
              <w:t>29</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2736" w:type="dxa"/>
          </w:tcPr>
          <w:p w:rsidR="00075266" w:rsidRDefault="00075266" w:rsidP="00D63EC5">
            <w:pPr>
              <w:jc w:val="center"/>
            </w:pPr>
            <w:r>
              <w:t>ALCT</w:t>
            </w:r>
          </w:p>
        </w:tc>
        <w:tc>
          <w:tcPr>
            <w:tcW w:w="3240" w:type="dxa"/>
          </w:tcPr>
          <w:p w:rsidR="00075266" w:rsidRDefault="00075266" w:rsidP="00D63EC5">
            <w:r>
              <w:t>ALCT Module</w:t>
            </w:r>
          </w:p>
        </w:tc>
      </w:tr>
      <w:tr w:rsidR="00075266">
        <w:trPr>
          <w:jc w:val="center"/>
        </w:trPr>
        <w:tc>
          <w:tcPr>
            <w:tcW w:w="650" w:type="dxa"/>
            <w:vAlign w:val="center"/>
          </w:tcPr>
          <w:p w:rsidR="00075266" w:rsidRDefault="00075266" w:rsidP="00D63EC5">
            <w:pPr>
              <w:jc w:val="center"/>
            </w:pPr>
            <w:r>
              <w:t>6</w:t>
            </w:r>
          </w:p>
        </w:tc>
        <w:tc>
          <w:tcPr>
            <w:tcW w:w="654" w:type="dxa"/>
            <w:vAlign w:val="center"/>
          </w:tcPr>
          <w:p w:rsidR="00075266" w:rsidRDefault="00075266" w:rsidP="00D63EC5">
            <w:pPr>
              <w:jc w:val="center"/>
            </w:pPr>
            <w:r>
              <w:t>6</w:t>
            </w:r>
          </w:p>
        </w:tc>
        <w:tc>
          <w:tcPr>
            <w:tcW w:w="864" w:type="dxa"/>
          </w:tcPr>
          <w:p w:rsidR="00075266" w:rsidRDefault="00075266" w:rsidP="00D63EC5">
            <w:pPr>
              <w:jc w:val="center"/>
            </w:pPr>
            <w:r>
              <w:t>In</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1 DMB</w:t>
            </w:r>
          </w:p>
        </w:tc>
        <w:tc>
          <w:tcPr>
            <w:tcW w:w="3240" w:type="dxa"/>
          </w:tcPr>
          <w:p w:rsidR="00075266" w:rsidRDefault="00075266" w:rsidP="00D63EC5">
            <w:r>
              <w:t>DMB commands</w:t>
            </w:r>
          </w:p>
        </w:tc>
      </w:tr>
      <w:tr w:rsidR="00075266">
        <w:trPr>
          <w:jc w:val="center"/>
        </w:trPr>
        <w:tc>
          <w:tcPr>
            <w:tcW w:w="650" w:type="dxa"/>
            <w:vAlign w:val="center"/>
          </w:tcPr>
          <w:p w:rsidR="00075266" w:rsidRDefault="00075266" w:rsidP="00D63EC5">
            <w:pPr>
              <w:jc w:val="center"/>
            </w:pPr>
            <w:r>
              <w:t>2</w:t>
            </w:r>
          </w:p>
        </w:tc>
        <w:tc>
          <w:tcPr>
            <w:tcW w:w="654" w:type="dxa"/>
            <w:vAlign w:val="center"/>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vAlign w:val="center"/>
          </w:tcPr>
          <w:p w:rsidR="00075266" w:rsidRDefault="00075266" w:rsidP="00D63EC5">
            <w:pPr>
              <w:jc w:val="center"/>
            </w:pPr>
            <w:r>
              <w:t>MPC</w:t>
            </w:r>
          </w:p>
        </w:tc>
        <w:tc>
          <w:tcPr>
            <w:tcW w:w="3240" w:type="dxa"/>
          </w:tcPr>
          <w:p w:rsidR="00075266" w:rsidRDefault="00075266" w:rsidP="00D63EC5">
            <w:r>
              <w:t>MPC winner</w:t>
            </w:r>
          </w:p>
        </w:tc>
      </w:tr>
      <w:tr w:rsidR="00075266">
        <w:trPr>
          <w:jc w:val="center"/>
        </w:trPr>
        <w:tc>
          <w:tcPr>
            <w:tcW w:w="650" w:type="dxa"/>
          </w:tcPr>
          <w:p w:rsidR="00075266" w:rsidRDefault="00075266" w:rsidP="00D63EC5">
            <w:pPr>
              <w:jc w:val="center"/>
            </w:pPr>
            <w:r>
              <w:t>80</w:t>
            </w:r>
          </w:p>
        </w:tc>
        <w:tc>
          <w:tcPr>
            <w:tcW w:w="654" w:type="dxa"/>
          </w:tcPr>
          <w:p w:rsidR="00075266" w:rsidRDefault="00075266" w:rsidP="00D63EC5">
            <w:pPr>
              <w:jc w:val="center"/>
            </w:pPr>
            <w:r>
              <w:t>40</w:t>
            </w:r>
          </w:p>
        </w:tc>
        <w:tc>
          <w:tcPr>
            <w:tcW w:w="864" w:type="dxa"/>
          </w:tcPr>
          <w:p w:rsidR="00075266" w:rsidRDefault="00075266" w:rsidP="00D63EC5">
            <w:pPr>
              <w:jc w:val="center"/>
            </w:pPr>
            <w:r>
              <w:t>In</w:t>
            </w:r>
          </w:p>
        </w:tc>
        <w:tc>
          <w:tcPr>
            <w:tcW w:w="1008" w:type="dxa"/>
          </w:tcPr>
          <w:p w:rsidR="00075266" w:rsidRDefault="00075266" w:rsidP="00D63EC5">
            <w:pPr>
              <w:jc w:val="center"/>
            </w:pPr>
            <w:r>
              <w:t>LVTTL</w:t>
            </w:r>
          </w:p>
        </w:tc>
        <w:tc>
          <w:tcPr>
            <w:tcW w:w="2736" w:type="dxa"/>
          </w:tcPr>
          <w:p w:rsidR="00075266" w:rsidRDefault="00075266" w:rsidP="00D63EC5">
            <w:pPr>
              <w:jc w:val="center"/>
            </w:pPr>
            <w:r>
              <w:t>RPC</w:t>
            </w:r>
          </w:p>
        </w:tc>
        <w:tc>
          <w:tcPr>
            <w:tcW w:w="3240" w:type="dxa"/>
          </w:tcPr>
          <w:p w:rsidR="00075266" w:rsidRDefault="00075266" w:rsidP="00D63EC5">
            <w:r>
              <w:t>RPC Inputs</w:t>
            </w:r>
          </w:p>
        </w:tc>
      </w:tr>
      <w:tr w:rsidR="00075266">
        <w:trPr>
          <w:jc w:val="center"/>
        </w:trPr>
        <w:tc>
          <w:tcPr>
            <w:tcW w:w="650" w:type="dxa"/>
          </w:tcPr>
          <w:p w:rsidR="00075266" w:rsidRDefault="00075266" w:rsidP="00D63EC5">
            <w:pPr>
              <w:jc w:val="center"/>
            </w:pPr>
            <w:r>
              <w:t>24</w:t>
            </w:r>
          </w:p>
        </w:tc>
        <w:tc>
          <w:tcPr>
            <w:tcW w:w="654" w:type="dxa"/>
          </w:tcPr>
          <w:p w:rsidR="00075266" w:rsidRDefault="00075266" w:rsidP="00D63EC5">
            <w:pPr>
              <w:jc w:val="center"/>
            </w:pPr>
            <w:r>
              <w:t>24</w:t>
            </w:r>
          </w:p>
        </w:tc>
        <w:tc>
          <w:tcPr>
            <w:tcW w:w="864" w:type="dxa"/>
          </w:tcPr>
          <w:p w:rsidR="00075266" w:rsidRDefault="00075266" w:rsidP="00D63EC5">
            <w:pPr>
              <w:jc w:val="center"/>
            </w:pPr>
            <w:r>
              <w:t>In</w:t>
            </w:r>
          </w:p>
        </w:tc>
        <w:tc>
          <w:tcPr>
            <w:tcW w:w="1008" w:type="dxa"/>
          </w:tcPr>
          <w:p w:rsidR="00075266" w:rsidRDefault="00075266" w:rsidP="00D63EC5">
            <w:pPr>
              <w:jc w:val="center"/>
            </w:pPr>
            <w:r>
              <w:t>TTL</w:t>
            </w:r>
          </w:p>
        </w:tc>
        <w:tc>
          <w:tcPr>
            <w:tcW w:w="2736" w:type="dxa"/>
          </w:tcPr>
          <w:p w:rsidR="00075266" w:rsidRDefault="00075266" w:rsidP="00D63EC5">
            <w:pPr>
              <w:jc w:val="center"/>
            </w:pPr>
            <w:r>
              <w:t>VME</w:t>
            </w:r>
          </w:p>
        </w:tc>
        <w:tc>
          <w:tcPr>
            <w:tcW w:w="3240" w:type="dxa"/>
          </w:tcPr>
          <w:p w:rsidR="00075266" w:rsidRDefault="00075266" w:rsidP="00D63EC5">
            <w:r>
              <w:t>VME Address</w:t>
            </w:r>
          </w:p>
        </w:tc>
      </w:tr>
      <w:tr w:rsidR="00075266">
        <w:trPr>
          <w:jc w:val="center"/>
        </w:trPr>
        <w:tc>
          <w:tcPr>
            <w:tcW w:w="650" w:type="dxa"/>
          </w:tcPr>
          <w:p w:rsidR="00075266" w:rsidRDefault="00075266" w:rsidP="00D63EC5">
            <w:pPr>
              <w:jc w:val="center"/>
            </w:pPr>
            <w:r>
              <w:t>16</w:t>
            </w:r>
          </w:p>
        </w:tc>
        <w:tc>
          <w:tcPr>
            <w:tcW w:w="654" w:type="dxa"/>
          </w:tcPr>
          <w:p w:rsidR="00075266" w:rsidRDefault="00075266" w:rsidP="00D63EC5">
            <w:pPr>
              <w:jc w:val="center"/>
            </w:pPr>
            <w:r>
              <w:t>16</w:t>
            </w:r>
          </w:p>
        </w:tc>
        <w:tc>
          <w:tcPr>
            <w:tcW w:w="864" w:type="dxa"/>
          </w:tcPr>
          <w:p w:rsidR="00075266" w:rsidRDefault="00075266" w:rsidP="00D63EC5">
            <w:pPr>
              <w:jc w:val="center"/>
            </w:pPr>
            <w:r>
              <w:t>BiDir</w:t>
            </w:r>
          </w:p>
        </w:tc>
        <w:tc>
          <w:tcPr>
            <w:tcW w:w="1008" w:type="dxa"/>
          </w:tcPr>
          <w:p w:rsidR="00075266" w:rsidRDefault="00075266" w:rsidP="00D63EC5">
            <w:pPr>
              <w:jc w:val="center"/>
            </w:pPr>
            <w:r>
              <w:t>TTL</w:t>
            </w:r>
          </w:p>
        </w:tc>
        <w:tc>
          <w:tcPr>
            <w:tcW w:w="2736" w:type="dxa"/>
          </w:tcPr>
          <w:p w:rsidR="00075266" w:rsidRDefault="00075266" w:rsidP="00D63EC5">
            <w:pPr>
              <w:jc w:val="center"/>
            </w:pPr>
            <w:r>
              <w:t>VME</w:t>
            </w:r>
          </w:p>
        </w:tc>
        <w:tc>
          <w:tcPr>
            <w:tcW w:w="3240" w:type="dxa"/>
          </w:tcPr>
          <w:p w:rsidR="00075266" w:rsidRDefault="00075266" w:rsidP="00D63EC5">
            <w:r>
              <w:t>VME Data</w:t>
            </w:r>
          </w:p>
        </w:tc>
      </w:tr>
      <w:tr w:rsidR="00075266">
        <w:trPr>
          <w:jc w:val="center"/>
        </w:trPr>
        <w:tc>
          <w:tcPr>
            <w:tcW w:w="650" w:type="dxa"/>
            <w:vAlign w:val="center"/>
          </w:tcPr>
          <w:p w:rsidR="00075266" w:rsidRDefault="00075266" w:rsidP="00D63EC5">
            <w:pPr>
              <w:jc w:val="center"/>
            </w:pPr>
            <w:r>
              <w:t>5</w:t>
            </w:r>
          </w:p>
        </w:tc>
        <w:tc>
          <w:tcPr>
            <w:tcW w:w="654" w:type="dxa"/>
            <w:vAlign w:val="center"/>
          </w:tcPr>
          <w:p w:rsidR="00075266" w:rsidRDefault="00075266" w:rsidP="00D63EC5">
            <w:pPr>
              <w:jc w:val="center"/>
            </w:pPr>
            <w:r>
              <w:t>5</w:t>
            </w:r>
          </w:p>
        </w:tc>
        <w:tc>
          <w:tcPr>
            <w:tcW w:w="864" w:type="dxa"/>
          </w:tcPr>
          <w:p w:rsidR="00075266" w:rsidRDefault="00075266" w:rsidP="00D63EC5">
            <w:pPr>
              <w:jc w:val="center"/>
            </w:pPr>
            <w:r>
              <w:t>In</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JTAG</w:t>
            </w:r>
          </w:p>
        </w:tc>
        <w:tc>
          <w:tcPr>
            <w:tcW w:w="3240" w:type="dxa"/>
          </w:tcPr>
          <w:p w:rsidR="00075266" w:rsidRDefault="00075266" w:rsidP="00D63EC5">
            <w:r>
              <w:t>JTAG</w:t>
            </w:r>
          </w:p>
        </w:tc>
      </w:tr>
      <w:tr w:rsidR="00075266">
        <w:trPr>
          <w:trHeight w:val="480"/>
          <w:jc w:val="center"/>
        </w:trPr>
        <w:tc>
          <w:tcPr>
            <w:tcW w:w="650" w:type="dxa"/>
            <w:vAlign w:val="center"/>
          </w:tcPr>
          <w:p w:rsidR="00075266" w:rsidRDefault="00AA49E6" w:rsidP="00D63EC5">
            <w:pPr>
              <w:jc w:val="center"/>
            </w:pPr>
            <w:r>
              <w:fldChar w:fldCharType="begin"/>
            </w:r>
            <w:r w:rsidR="00075266">
              <w:instrText xml:space="preserve"> =SUM(ABOVE) </w:instrText>
            </w:r>
            <w:r>
              <w:fldChar w:fldCharType="separate"/>
            </w:r>
            <w:r w:rsidR="00B3385D">
              <w:rPr>
                <w:noProof/>
              </w:rPr>
              <w:t>480</w:t>
            </w:r>
            <w:r>
              <w:fldChar w:fldCharType="end"/>
            </w:r>
          </w:p>
        </w:tc>
        <w:tc>
          <w:tcPr>
            <w:tcW w:w="654" w:type="dxa"/>
            <w:vAlign w:val="center"/>
          </w:tcPr>
          <w:p w:rsidR="00075266" w:rsidRDefault="00AA49E6" w:rsidP="00D63EC5">
            <w:pPr>
              <w:jc w:val="center"/>
            </w:pPr>
            <w:r>
              <w:fldChar w:fldCharType="begin"/>
            </w:r>
            <w:r w:rsidR="00075266">
              <w:instrText xml:space="preserve"> =SUM(ABOVE) </w:instrText>
            </w:r>
            <w:r>
              <w:fldChar w:fldCharType="separate"/>
            </w:r>
            <w:r w:rsidR="00B3385D">
              <w:rPr>
                <w:noProof/>
              </w:rPr>
              <w:t>292</w:t>
            </w:r>
            <w:r>
              <w:fldChar w:fldCharType="end"/>
            </w:r>
          </w:p>
        </w:tc>
        <w:tc>
          <w:tcPr>
            <w:tcW w:w="864" w:type="dxa"/>
            <w:vAlign w:val="center"/>
          </w:tcPr>
          <w:p w:rsidR="00075266" w:rsidRDefault="00075266" w:rsidP="00D63EC5"/>
        </w:tc>
        <w:tc>
          <w:tcPr>
            <w:tcW w:w="1008" w:type="dxa"/>
            <w:vAlign w:val="center"/>
          </w:tcPr>
          <w:p w:rsidR="00075266" w:rsidRDefault="00075266" w:rsidP="00D63EC5">
            <w:pPr>
              <w:jc w:val="center"/>
            </w:pPr>
          </w:p>
        </w:tc>
        <w:tc>
          <w:tcPr>
            <w:tcW w:w="2736" w:type="dxa"/>
            <w:vAlign w:val="center"/>
          </w:tcPr>
          <w:p w:rsidR="00075266" w:rsidRDefault="00075266" w:rsidP="00D63EC5">
            <w:pPr>
              <w:jc w:val="center"/>
            </w:pPr>
          </w:p>
        </w:tc>
        <w:tc>
          <w:tcPr>
            <w:tcW w:w="3240" w:type="dxa"/>
            <w:vAlign w:val="center"/>
          </w:tcPr>
          <w:p w:rsidR="00075266" w:rsidRDefault="00075266" w:rsidP="00D63EC5">
            <w:r>
              <w:t>Totals</w:t>
            </w:r>
          </w:p>
        </w:tc>
      </w:tr>
    </w:tbl>
    <w:p w:rsidR="00075266" w:rsidRDefault="00075266" w:rsidP="00D63EC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D63EC5">
            <w:pPr>
              <w:jc w:val="center"/>
            </w:pPr>
            <w:r>
              <w:lastRenderedPageBreak/>
              <w:t>Bits</w:t>
            </w:r>
          </w:p>
        </w:tc>
        <w:tc>
          <w:tcPr>
            <w:tcW w:w="65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2736" w:type="dxa"/>
            <w:vAlign w:val="center"/>
          </w:tcPr>
          <w:p w:rsidR="00075266" w:rsidRDefault="00075266" w:rsidP="00D63EC5">
            <w:pPr>
              <w:jc w:val="center"/>
            </w:pPr>
            <w:r>
              <w:t>Connect To</w:t>
            </w:r>
          </w:p>
        </w:tc>
        <w:tc>
          <w:tcPr>
            <w:tcW w:w="3240" w:type="dxa"/>
            <w:vAlign w:val="center"/>
          </w:tcPr>
          <w:p w:rsidR="00075266" w:rsidRDefault="00075266" w:rsidP="00D63EC5">
            <w:pPr>
              <w:jc w:val="center"/>
            </w:pPr>
            <w:r>
              <w:t>Function</w:t>
            </w:r>
          </w:p>
        </w:tc>
      </w:tr>
      <w:tr w:rsidR="00075266">
        <w:trPr>
          <w:trHeight w:val="170"/>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2736" w:type="dxa"/>
          </w:tcPr>
          <w:p w:rsidR="00075266" w:rsidRDefault="00075266" w:rsidP="00D63EC5">
            <w:pPr>
              <w:jc w:val="center"/>
            </w:pPr>
            <w:r>
              <w:t>CCB</w:t>
            </w:r>
          </w:p>
        </w:tc>
        <w:tc>
          <w:tcPr>
            <w:tcW w:w="3240" w:type="dxa"/>
          </w:tcPr>
          <w:p w:rsidR="00075266" w:rsidRDefault="00075266" w:rsidP="00D63EC5">
            <w:r>
              <w:t>Clock Bus</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Fast Control Bus</w:t>
            </w:r>
          </w:p>
        </w:tc>
      </w:tr>
      <w:tr w:rsidR="00075266">
        <w:trPr>
          <w:jc w:val="center"/>
        </w:trPr>
        <w:tc>
          <w:tcPr>
            <w:tcW w:w="650" w:type="dxa"/>
          </w:tcPr>
          <w:p w:rsidR="00075266" w:rsidRDefault="00075266" w:rsidP="00D63EC5">
            <w:pPr>
              <w:jc w:val="center"/>
            </w:pPr>
            <w:r>
              <w:t>18</w:t>
            </w:r>
          </w:p>
        </w:tc>
        <w:tc>
          <w:tcPr>
            <w:tcW w:w="654" w:type="dxa"/>
          </w:tcPr>
          <w:p w:rsidR="00075266" w:rsidRDefault="00075266" w:rsidP="00D63EC5">
            <w:pPr>
              <w:jc w:val="center"/>
            </w:pPr>
            <w:r>
              <w:t>18</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TMB Reload Bus</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DMB + 9 TMB</w:t>
            </w:r>
          </w:p>
        </w:tc>
        <w:tc>
          <w:tcPr>
            <w:tcW w:w="3240" w:type="dxa"/>
          </w:tcPr>
          <w:p w:rsidR="00075266" w:rsidRDefault="00075266" w:rsidP="00D63EC5">
            <w:r>
              <w:t>DAQ Special Purpose Bus</w:t>
            </w:r>
          </w:p>
        </w:tc>
      </w:tr>
      <w:tr w:rsidR="00075266">
        <w:trPr>
          <w:jc w:val="center"/>
        </w:trPr>
        <w:tc>
          <w:tcPr>
            <w:tcW w:w="650" w:type="dxa"/>
          </w:tcPr>
          <w:p w:rsidR="00075266" w:rsidRDefault="00075266" w:rsidP="00D63EC5">
            <w:pPr>
              <w:jc w:val="center"/>
            </w:pPr>
            <w:r>
              <w:t>25</w:t>
            </w:r>
          </w:p>
        </w:tc>
        <w:tc>
          <w:tcPr>
            <w:tcW w:w="654" w:type="dxa"/>
          </w:tcPr>
          <w:p w:rsidR="00075266" w:rsidRDefault="00075266" w:rsidP="00D63EC5">
            <w:pPr>
              <w:jc w:val="center"/>
            </w:pPr>
            <w:r>
              <w:t>25</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TMB</w:t>
            </w:r>
          </w:p>
        </w:tc>
        <w:tc>
          <w:tcPr>
            <w:tcW w:w="3240" w:type="dxa"/>
          </w:tcPr>
          <w:p w:rsidR="00075266" w:rsidRDefault="00075266" w:rsidP="00D63EC5">
            <w:r>
              <w:t>Trigger Special Purpose Bus</w:t>
            </w:r>
          </w:p>
        </w:tc>
      </w:tr>
      <w:tr w:rsidR="00075266">
        <w:trPr>
          <w:jc w:val="center"/>
        </w:trPr>
        <w:tc>
          <w:tcPr>
            <w:tcW w:w="650" w:type="dxa"/>
          </w:tcPr>
          <w:p w:rsidR="00075266" w:rsidRDefault="00075266" w:rsidP="00D63EC5">
            <w:pPr>
              <w:jc w:val="center"/>
            </w:pPr>
            <w:r>
              <w:t>5</w:t>
            </w:r>
          </w:p>
        </w:tc>
        <w:tc>
          <w:tcPr>
            <w:tcW w:w="654" w:type="dxa"/>
          </w:tcPr>
          <w:p w:rsidR="00075266" w:rsidRDefault="00075266" w:rsidP="00D63EC5">
            <w:pPr>
              <w:jc w:val="center"/>
            </w:pPr>
            <w:r>
              <w:t>5</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2736" w:type="dxa"/>
          </w:tcPr>
          <w:p w:rsidR="00075266" w:rsidRDefault="00075266" w:rsidP="00D63EC5">
            <w:pPr>
              <w:jc w:val="center"/>
            </w:pPr>
            <w:r>
              <w:t>5 CFEBs</w:t>
            </w:r>
          </w:p>
        </w:tc>
        <w:tc>
          <w:tcPr>
            <w:tcW w:w="3240" w:type="dxa"/>
          </w:tcPr>
          <w:p w:rsidR="00075266" w:rsidRDefault="00075266" w:rsidP="00D63EC5">
            <w:r>
              <w:t>CFEB Comparators</w:t>
            </w:r>
          </w:p>
        </w:tc>
      </w:tr>
      <w:tr w:rsidR="00075266">
        <w:trPr>
          <w:jc w:val="center"/>
        </w:trPr>
        <w:tc>
          <w:tcPr>
            <w:tcW w:w="650" w:type="dxa"/>
          </w:tcPr>
          <w:p w:rsidR="00075266" w:rsidRDefault="00075266" w:rsidP="00D63EC5">
            <w:pPr>
              <w:jc w:val="center"/>
            </w:pPr>
            <w:r>
              <w:t>33</w:t>
            </w:r>
          </w:p>
        </w:tc>
        <w:tc>
          <w:tcPr>
            <w:tcW w:w="654" w:type="dxa"/>
          </w:tcPr>
          <w:p w:rsidR="00075266" w:rsidRDefault="00075266" w:rsidP="00D63EC5">
            <w:pPr>
              <w:jc w:val="center"/>
            </w:pPr>
            <w:r>
              <w:t>21</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2736" w:type="dxa"/>
          </w:tcPr>
          <w:p w:rsidR="00075266" w:rsidRDefault="00075266" w:rsidP="00D63EC5">
            <w:pPr>
              <w:jc w:val="center"/>
            </w:pPr>
            <w:r>
              <w:t>ALCT</w:t>
            </w:r>
          </w:p>
        </w:tc>
        <w:tc>
          <w:tcPr>
            <w:tcW w:w="3240" w:type="dxa"/>
          </w:tcPr>
          <w:p w:rsidR="00075266" w:rsidRDefault="00075266" w:rsidP="00D63EC5">
            <w:r>
              <w:t>ALCT Module</w:t>
            </w:r>
          </w:p>
        </w:tc>
      </w:tr>
      <w:tr w:rsidR="00075266">
        <w:trPr>
          <w:jc w:val="center"/>
        </w:trPr>
        <w:tc>
          <w:tcPr>
            <w:tcW w:w="650" w:type="dxa"/>
            <w:vAlign w:val="center"/>
          </w:tcPr>
          <w:p w:rsidR="00075266" w:rsidRDefault="00075266" w:rsidP="00D63EC5">
            <w:pPr>
              <w:jc w:val="center"/>
            </w:pPr>
            <w:r>
              <w:t>50</w:t>
            </w:r>
          </w:p>
        </w:tc>
        <w:tc>
          <w:tcPr>
            <w:tcW w:w="654" w:type="dxa"/>
            <w:vAlign w:val="center"/>
          </w:tcPr>
          <w:p w:rsidR="00075266" w:rsidRDefault="00075266" w:rsidP="00D63EC5">
            <w:pPr>
              <w:jc w:val="center"/>
            </w:pPr>
            <w:r>
              <w:t>50</w:t>
            </w:r>
          </w:p>
        </w:tc>
        <w:tc>
          <w:tcPr>
            <w:tcW w:w="864" w:type="dxa"/>
          </w:tcPr>
          <w:p w:rsidR="00075266" w:rsidRDefault="00075266" w:rsidP="00D63EC5">
            <w:pPr>
              <w:jc w:val="center"/>
            </w:pPr>
            <w:r>
              <w:t>Out</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1 DMB</w:t>
            </w:r>
          </w:p>
        </w:tc>
        <w:tc>
          <w:tcPr>
            <w:tcW w:w="3240" w:type="dxa"/>
          </w:tcPr>
          <w:p w:rsidR="00075266" w:rsidRDefault="00075266" w:rsidP="00D63EC5">
            <w:r>
              <w:t>DMB data</w:t>
            </w:r>
          </w:p>
        </w:tc>
      </w:tr>
      <w:tr w:rsidR="00075266">
        <w:trPr>
          <w:jc w:val="center"/>
        </w:trPr>
        <w:tc>
          <w:tcPr>
            <w:tcW w:w="650" w:type="dxa"/>
            <w:vAlign w:val="center"/>
          </w:tcPr>
          <w:p w:rsidR="00075266" w:rsidRDefault="00075266" w:rsidP="00D63EC5">
            <w:pPr>
              <w:jc w:val="center"/>
            </w:pPr>
            <w:r>
              <w:t>64</w:t>
            </w:r>
          </w:p>
        </w:tc>
        <w:tc>
          <w:tcPr>
            <w:tcW w:w="654" w:type="dxa"/>
            <w:vAlign w:val="center"/>
          </w:tcPr>
          <w:p w:rsidR="00075266" w:rsidRDefault="00075266" w:rsidP="00D63EC5">
            <w:pPr>
              <w:jc w:val="center"/>
            </w:pPr>
            <w:r>
              <w:t>32</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vAlign w:val="center"/>
          </w:tcPr>
          <w:p w:rsidR="00075266" w:rsidRDefault="00075266" w:rsidP="00D63EC5">
            <w:pPr>
              <w:jc w:val="center"/>
            </w:pPr>
            <w:r>
              <w:t>MPC</w:t>
            </w:r>
          </w:p>
        </w:tc>
        <w:tc>
          <w:tcPr>
            <w:tcW w:w="3240" w:type="dxa"/>
          </w:tcPr>
          <w:p w:rsidR="00075266" w:rsidRDefault="00075266" w:rsidP="00D63EC5">
            <w:r>
              <w:t>MPC winner</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LVTTL</w:t>
            </w:r>
          </w:p>
        </w:tc>
        <w:tc>
          <w:tcPr>
            <w:tcW w:w="2736" w:type="dxa"/>
          </w:tcPr>
          <w:p w:rsidR="00075266" w:rsidRDefault="00075266" w:rsidP="00D63EC5">
            <w:pPr>
              <w:jc w:val="center"/>
            </w:pPr>
            <w:r>
              <w:t>RPC</w:t>
            </w:r>
          </w:p>
        </w:tc>
        <w:tc>
          <w:tcPr>
            <w:tcW w:w="3240" w:type="dxa"/>
          </w:tcPr>
          <w:p w:rsidR="00075266" w:rsidRDefault="00075266" w:rsidP="00D63EC5">
            <w:r>
              <w:t>RPC Inputs</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TTL</w:t>
            </w:r>
          </w:p>
        </w:tc>
        <w:tc>
          <w:tcPr>
            <w:tcW w:w="2736" w:type="dxa"/>
          </w:tcPr>
          <w:p w:rsidR="00075266" w:rsidRDefault="00075266" w:rsidP="00D63EC5">
            <w:pPr>
              <w:jc w:val="center"/>
            </w:pPr>
            <w:r>
              <w:t>VME</w:t>
            </w:r>
          </w:p>
        </w:tc>
        <w:tc>
          <w:tcPr>
            <w:tcW w:w="3240" w:type="dxa"/>
          </w:tcPr>
          <w:p w:rsidR="00075266" w:rsidRDefault="00075266" w:rsidP="00D63EC5">
            <w:r>
              <w:t>VME data is BiDir</w:t>
            </w:r>
          </w:p>
        </w:tc>
      </w:tr>
      <w:tr w:rsidR="00075266">
        <w:trPr>
          <w:jc w:val="center"/>
        </w:trPr>
        <w:tc>
          <w:tcPr>
            <w:tcW w:w="650" w:type="dxa"/>
            <w:vAlign w:val="center"/>
          </w:tcPr>
          <w:p w:rsidR="00075266" w:rsidRDefault="00075266" w:rsidP="00D63EC5">
            <w:pPr>
              <w:jc w:val="center"/>
            </w:pPr>
            <w:r>
              <w:t>1</w:t>
            </w:r>
          </w:p>
        </w:tc>
        <w:tc>
          <w:tcPr>
            <w:tcW w:w="654" w:type="dxa"/>
            <w:vAlign w:val="center"/>
          </w:tcPr>
          <w:p w:rsidR="00075266" w:rsidRDefault="00075266" w:rsidP="00D63EC5">
            <w:pPr>
              <w:jc w:val="center"/>
            </w:pPr>
            <w:r>
              <w:t>1</w:t>
            </w:r>
          </w:p>
        </w:tc>
        <w:tc>
          <w:tcPr>
            <w:tcW w:w="864" w:type="dxa"/>
          </w:tcPr>
          <w:p w:rsidR="00075266" w:rsidRDefault="00075266" w:rsidP="00D63EC5">
            <w:pPr>
              <w:jc w:val="center"/>
            </w:pPr>
            <w:r>
              <w:t>Out</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JTAG</w:t>
            </w:r>
          </w:p>
        </w:tc>
        <w:tc>
          <w:tcPr>
            <w:tcW w:w="3240" w:type="dxa"/>
          </w:tcPr>
          <w:p w:rsidR="00075266" w:rsidRDefault="00075266" w:rsidP="00D63EC5">
            <w:r>
              <w:t>JTAG</w:t>
            </w:r>
          </w:p>
        </w:tc>
      </w:tr>
      <w:tr w:rsidR="00075266">
        <w:trPr>
          <w:trHeight w:val="480"/>
          <w:jc w:val="center"/>
        </w:trPr>
        <w:tc>
          <w:tcPr>
            <w:tcW w:w="650" w:type="dxa"/>
            <w:vAlign w:val="center"/>
          </w:tcPr>
          <w:p w:rsidR="00075266" w:rsidRDefault="00AA49E6" w:rsidP="00D63EC5">
            <w:pPr>
              <w:jc w:val="center"/>
            </w:pPr>
            <w:r>
              <w:fldChar w:fldCharType="begin"/>
            </w:r>
            <w:r w:rsidR="00075266">
              <w:instrText xml:space="preserve"> =SUM(ABOVE) </w:instrText>
            </w:r>
            <w:r>
              <w:fldChar w:fldCharType="separate"/>
            </w:r>
            <w:r w:rsidR="00B3385D">
              <w:rPr>
                <w:noProof/>
              </w:rPr>
              <w:t>196</w:t>
            </w:r>
            <w:r>
              <w:fldChar w:fldCharType="end"/>
            </w:r>
          </w:p>
        </w:tc>
        <w:tc>
          <w:tcPr>
            <w:tcW w:w="654" w:type="dxa"/>
            <w:vAlign w:val="center"/>
          </w:tcPr>
          <w:p w:rsidR="00075266" w:rsidRDefault="00AA49E6" w:rsidP="00D63EC5">
            <w:pPr>
              <w:jc w:val="center"/>
            </w:pPr>
            <w:r>
              <w:fldChar w:fldCharType="begin"/>
            </w:r>
            <w:r w:rsidR="00075266">
              <w:instrText xml:space="preserve"> =SUM(ABOVE) </w:instrText>
            </w:r>
            <w:r>
              <w:fldChar w:fldCharType="separate"/>
            </w:r>
            <w:r w:rsidR="00B3385D">
              <w:rPr>
                <w:noProof/>
              </w:rPr>
              <w:t>152</w:t>
            </w:r>
            <w:r>
              <w:fldChar w:fldCharType="end"/>
            </w:r>
          </w:p>
        </w:tc>
        <w:tc>
          <w:tcPr>
            <w:tcW w:w="864" w:type="dxa"/>
            <w:vAlign w:val="center"/>
          </w:tcPr>
          <w:p w:rsidR="00075266" w:rsidRDefault="00075266" w:rsidP="00D63EC5"/>
        </w:tc>
        <w:tc>
          <w:tcPr>
            <w:tcW w:w="1008" w:type="dxa"/>
            <w:vAlign w:val="center"/>
          </w:tcPr>
          <w:p w:rsidR="00075266" w:rsidRDefault="00075266" w:rsidP="00D63EC5">
            <w:pPr>
              <w:jc w:val="center"/>
            </w:pPr>
          </w:p>
        </w:tc>
        <w:tc>
          <w:tcPr>
            <w:tcW w:w="2736" w:type="dxa"/>
            <w:vAlign w:val="center"/>
          </w:tcPr>
          <w:p w:rsidR="00075266" w:rsidRDefault="00075266" w:rsidP="00D63EC5">
            <w:pPr>
              <w:jc w:val="center"/>
            </w:pPr>
          </w:p>
        </w:tc>
        <w:tc>
          <w:tcPr>
            <w:tcW w:w="3240" w:type="dxa"/>
            <w:vAlign w:val="center"/>
          </w:tcPr>
          <w:p w:rsidR="00075266" w:rsidRDefault="00075266" w:rsidP="00D63EC5">
            <w:r>
              <w:t>Totals</w:t>
            </w:r>
          </w:p>
        </w:tc>
      </w:tr>
    </w:tbl>
    <w:p w:rsidR="00075266" w:rsidRDefault="00075266" w:rsidP="00574C46">
      <w:r>
        <w:t>FPGA I/O Estimate: 392 in – 7 clock + 152 out = 537</w:t>
      </w:r>
    </w:p>
    <w:p w:rsidR="00574C46" w:rsidRDefault="00574C46" w:rsidP="00866553"/>
    <w:p w:rsidR="00866553" w:rsidRDefault="00866553" w:rsidP="005C6C90">
      <w:pPr>
        <w:pStyle w:val="Heading1"/>
        <w:sectPr w:rsidR="00866553">
          <w:footerReference w:type="first" r:id="rId21"/>
          <w:type w:val="continuous"/>
          <w:pgSz w:w="12240" w:h="15840" w:code="1"/>
          <w:pgMar w:top="936" w:right="1008" w:bottom="504" w:left="1152" w:header="720" w:footer="720" w:gutter="0"/>
          <w:cols w:space="720"/>
        </w:sectPr>
      </w:pPr>
      <w:bookmarkStart w:id="163" w:name="_Toc385903116"/>
    </w:p>
    <w:p w:rsidR="00075266" w:rsidRDefault="00075266" w:rsidP="005C6C90">
      <w:pPr>
        <w:pStyle w:val="Heading1"/>
      </w:pPr>
      <w:bookmarkStart w:id="164" w:name="_Toc387961688"/>
      <w:r>
        <w:lastRenderedPageBreak/>
        <w:t>Connectors</w:t>
      </w:r>
      <w:bookmarkEnd w:id="163"/>
      <w:bookmarkEnd w:id="164"/>
    </w:p>
    <w:p w:rsidR="00075266" w:rsidRDefault="00075266" w:rsidP="005C6C90">
      <w:pPr>
        <w:pStyle w:val="Heading2"/>
      </w:pPr>
      <w:bookmarkStart w:id="165" w:name="_Toc385903117"/>
      <w:bookmarkStart w:id="166" w:name="_Toc387961689"/>
      <w:r>
        <w:t>TMB Connector Summary</w:t>
      </w:r>
      <w:bookmarkEnd w:id="165"/>
      <w:bookmarkEnd w:id="166"/>
    </w:p>
    <w:p w:rsidR="00075266" w:rsidRDefault="00075266" w:rsidP="00263F55">
      <w:pPr>
        <w:pStyle w:val="Caption"/>
      </w:pPr>
      <w:bookmarkStart w:id="167" w:name="_Toc387961728"/>
      <w:r>
        <w:t xml:space="preserve">Table </w:t>
      </w:r>
      <w:r w:rsidR="00AA49E6">
        <w:fldChar w:fldCharType="begin"/>
      </w:r>
      <w:r>
        <w:instrText xml:space="preserve"> SEQ Table \* ARABIC </w:instrText>
      </w:r>
      <w:r w:rsidR="00AA49E6">
        <w:fldChar w:fldCharType="separate"/>
      </w:r>
      <w:r w:rsidR="00B3385D">
        <w:rPr>
          <w:noProof/>
        </w:rPr>
        <w:t>16</w:t>
      </w:r>
      <w:r w:rsidR="00AA49E6">
        <w:fldChar w:fldCharType="end"/>
      </w:r>
      <w:r>
        <w:t>: TMB2005 Connector Summary</w:t>
      </w:r>
      <w:bookmarkEnd w:id="1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1"/>
        <w:gridCol w:w="603"/>
        <w:gridCol w:w="1800"/>
        <w:gridCol w:w="3870"/>
      </w:tblGrid>
      <w:tr w:rsidR="00075266" w:rsidTr="00881963">
        <w:trPr>
          <w:trHeight w:val="560"/>
          <w:jc w:val="center"/>
        </w:trPr>
        <w:tc>
          <w:tcPr>
            <w:tcW w:w="981" w:type="dxa"/>
            <w:vAlign w:val="center"/>
          </w:tcPr>
          <w:p w:rsidR="00075266" w:rsidRDefault="00075266" w:rsidP="00D63EC5">
            <w:r>
              <w:t>ID</w:t>
            </w:r>
          </w:p>
        </w:tc>
        <w:tc>
          <w:tcPr>
            <w:tcW w:w="603" w:type="dxa"/>
            <w:vAlign w:val="center"/>
          </w:tcPr>
          <w:p w:rsidR="00075266" w:rsidRDefault="00075266" w:rsidP="00D63EC5">
            <w:pPr>
              <w:jc w:val="center"/>
            </w:pPr>
            <w:r>
              <w:t>Pins</w:t>
            </w:r>
          </w:p>
        </w:tc>
        <w:tc>
          <w:tcPr>
            <w:tcW w:w="1800" w:type="dxa"/>
            <w:vAlign w:val="center"/>
          </w:tcPr>
          <w:p w:rsidR="00075266" w:rsidRDefault="00075266" w:rsidP="00D63EC5">
            <w:pPr>
              <w:jc w:val="center"/>
            </w:pPr>
            <w:r>
              <w:t>Type</w:t>
            </w:r>
          </w:p>
        </w:tc>
        <w:tc>
          <w:tcPr>
            <w:tcW w:w="3870" w:type="dxa"/>
            <w:vAlign w:val="center"/>
          </w:tcPr>
          <w:p w:rsidR="00075266" w:rsidRDefault="00075266" w:rsidP="00D63EC5">
            <w:pPr>
              <w:jc w:val="center"/>
            </w:pPr>
            <w:r>
              <w:t>Function</w:t>
            </w:r>
          </w:p>
        </w:tc>
      </w:tr>
      <w:tr w:rsidR="00075266" w:rsidTr="00881963">
        <w:trPr>
          <w:jc w:val="center"/>
        </w:trPr>
        <w:tc>
          <w:tcPr>
            <w:tcW w:w="981" w:type="dxa"/>
          </w:tcPr>
          <w:p w:rsidR="00075266" w:rsidRDefault="00075266" w:rsidP="00D63EC5">
            <w:r>
              <w:t>J0</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CFEB0 Inputs + Clock Out</w:t>
            </w:r>
          </w:p>
        </w:tc>
      </w:tr>
      <w:tr w:rsidR="00075266" w:rsidTr="00881963">
        <w:trPr>
          <w:jc w:val="center"/>
        </w:trPr>
        <w:tc>
          <w:tcPr>
            <w:tcW w:w="981" w:type="dxa"/>
          </w:tcPr>
          <w:p w:rsidR="00075266" w:rsidRDefault="00075266" w:rsidP="00D63EC5">
            <w:r>
              <w:t>J1</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CFEB1 Inputs + Clock Out</w:t>
            </w:r>
          </w:p>
        </w:tc>
      </w:tr>
      <w:tr w:rsidR="00075266" w:rsidTr="00881963">
        <w:trPr>
          <w:jc w:val="center"/>
        </w:trPr>
        <w:tc>
          <w:tcPr>
            <w:tcW w:w="981" w:type="dxa"/>
          </w:tcPr>
          <w:p w:rsidR="00075266" w:rsidRDefault="00075266" w:rsidP="00D63EC5">
            <w:r>
              <w:t>J2</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CFEB2 Inputs + Clock Out</w:t>
            </w:r>
          </w:p>
        </w:tc>
      </w:tr>
      <w:tr w:rsidR="00075266" w:rsidTr="00881963">
        <w:trPr>
          <w:jc w:val="center"/>
        </w:trPr>
        <w:tc>
          <w:tcPr>
            <w:tcW w:w="981" w:type="dxa"/>
          </w:tcPr>
          <w:p w:rsidR="00075266" w:rsidRDefault="00075266" w:rsidP="00D63EC5">
            <w:r>
              <w:t>J3</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CFEB3 Inputs + Clock Out</w:t>
            </w:r>
          </w:p>
        </w:tc>
      </w:tr>
      <w:tr w:rsidR="00075266" w:rsidTr="00881963">
        <w:trPr>
          <w:jc w:val="center"/>
        </w:trPr>
        <w:tc>
          <w:tcPr>
            <w:tcW w:w="981" w:type="dxa"/>
          </w:tcPr>
          <w:p w:rsidR="00075266" w:rsidRDefault="00075266" w:rsidP="00D63EC5">
            <w:r>
              <w:t>J4</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CFEB4 Inputs + Clock Out</w:t>
            </w:r>
          </w:p>
        </w:tc>
      </w:tr>
      <w:tr w:rsidR="00075266" w:rsidTr="00881963">
        <w:trPr>
          <w:jc w:val="center"/>
        </w:trPr>
        <w:tc>
          <w:tcPr>
            <w:tcW w:w="981" w:type="dxa"/>
          </w:tcPr>
          <w:p w:rsidR="00075266" w:rsidRDefault="00075266" w:rsidP="00D63EC5">
            <w:r>
              <w:t>J5</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ALCT Cable 1 Inputs</w:t>
            </w:r>
          </w:p>
        </w:tc>
      </w:tr>
      <w:tr w:rsidR="00075266" w:rsidTr="00881963">
        <w:trPr>
          <w:jc w:val="center"/>
        </w:trPr>
        <w:tc>
          <w:tcPr>
            <w:tcW w:w="981" w:type="dxa"/>
          </w:tcPr>
          <w:p w:rsidR="00075266" w:rsidRDefault="00075266" w:rsidP="00D63EC5">
            <w:r>
              <w:t>J6</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ALCT Cable 2 I/O</w:t>
            </w:r>
          </w:p>
        </w:tc>
      </w:tr>
      <w:tr w:rsidR="00075266" w:rsidTr="00881963">
        <w:trPr>
          <w:jc w:val="center"/>
        </w:trPr>
        <w:tc>
          <w:tcPr>
            <w:tcW w:w="981" w:type="dxa"/>
          </w:tcPr>
          <w:p w:rsidR="00075266" w:rsidRDefault="00075266" w:rsidP="00D63EC5">
            <w:r>
              <w:t>J7</w:t>
            </w:r>
          </w:p>
        </w:tc>
        <w:tc>
          <w:tcPr>
            <w:tcW w:w="603" w:type="dxa"/>
          </w:tcPr>
          <w:p w:rsidR="00075266" w:rsidRDefault="00075266" w:rsidP="00D63EC5">
            <w:pPr>
              <w:jc w:val="center"/>
            </w:pPr>
            <w:r>
              <w:t>10</w:t>
            </w:r>
          </w:p>
        </w:tc>
        <w:tc>
          <w:tcPr>
            <w:tcW w:w="1800" w:type="dxa"/>
          </w:tcPr>
          <w:p w:rsidR="00075266" w:rsidRDefault="00075266" w:rsidP="00D63EC5">
            <w:r>
              <w:t>Header</w:t>
            </w:r>
          </w:p>
        </w:tc>
        <w:tc>
          <w:tcPr>
            <w:tcW w:w="3870" w:type="dxa"/>
          </w:tcPr>
          <w:p w:rsidR="00075266" w:rsidRDefault="00075266" w:rsidP="00D63EC5">
            <w:r>
              <w:t>Xilinx LVDS X-Blaster I/O</w:t>
            </w:r>
          </w:p>
        </w:tc>
      </w:tr>
      <w:tr w:rsidR="00075266" w:rsidTr="00881963">
        <w:trPr>
          <w:jc w:val="center"/>
        </w:trPr>
        <w:tc>
          <w:tcPr>
            <w:tcW w:w="981" w:type="dxa"/>
          </w:tcPr>
          <w:p w:rsidR="00075266" w:rsidRDefault="00075266" w:rsidP="00D63EC5">
            <w:r>
              <w:t>P1</w:t>
            </w:r>
          </w:p>
        </w:tc>
        <w:tc>
          <w:tcPr>
            <w:tcW w:w="603" w:type="dxa"/>
          </w:tcPr>
          <w:p w:rsidR="00075266" w:rsidRDefault="00075266" w:rsidP="00D63EC5">
            <w:pPr>
              <w:jc w:val="center"/>
            </w:pPr>
            <w:r>
              <w:t>160</w:t>
            </w:r>
          </w:p>
        </w:tc>
        <w:tc>
          <w:tcPr>
            <w:tcW w:w="1800" w:type="dxa"/>
          </w:tcPr>
          <w:p w:rsidR="00075266" w:rsidRDefault="00075266" w:rsidP="00D63EC5">
            <w:r>
              <w:t>VME64x</w:t>
            </w:r>
          </w:p>
        </w:tc>
        <w:tc>
          <w:tcPr>
            <w:tcW w:w="3870" w:type="dxa"/>
          </w:tcPr>
          <w:p w:rsidR="00075266" w:rsidRDefault="00075266" w:rsidP="00D63EC5">
            <w:r>
              <w:t>VME J1/P1 Bus I/O</w:t>
            </w:r>
          </w:p>
        </w:tc>
      </w:tr>
      <w:tr w:rsidR="00075266" w:rsidTr="00881963">
        <w:trPr>
          <w:jc w:val="center"/>
        </w:trPr>
        <w:tc>
          <w:tcPr>
            <w:tcW w:w="981" w:type="dxa"/>
          </w:tcPr>
          <w:p w:rsidR="00075266" w:rsidRDefault="00075266" w:rsidP="00D63EC5">
            <w:r>
              <w:t>P2A</w:t>
            </w:r>
          </w:p>
        </w:tc>
        <w:tc>
          <w:tcPr>
            <w:tcW w:w="603" w:type="dxa"/>
          </w:tcPr>
          <w:p w:rsidR="00075266" w:rsidRDefault="00075266" w:rsidP="00D63EC5">
            <w:pPr>
              <w:jc w:val="center"/>
            </w:pPr>
            <w:r>
              <w:t>125</w:t>
            </w:r>
          </w:p>
        </w:tc>
        <w:tc>
          <w:tcPr>
            <w:tcW w:w="1800" w:type="dxa"/>
          </w:tcPr>
          <w:p w:rsidR="00075266" w:rsidRDefault="00075266" w:rsidP="00D63EC5">
            <w:r>
              <w:t>Z-Pack 25x5</w:t>
            </w:r>
          </w:p>
        </w:tc>
        <w:tc>
          <w:tcPr>
            <w:tcW w:w="3870" w:type="dxa"/>
          </w:tcPr>
          <w:p w:rsidR="00075266" w:rsidRDefault="00075266" w:rsidP="00D63EC5">
            <w:r>
              <w:t>CCB + DMB I/O</w:t>
            </w:r>
          </w:p>
        </w:tc>
      </w:tr>
      <w:tr w:rsidR="00075266" w:rsidTr="00881963">
        <w:trPr>
          <w:jc w:val="center"/>
        </w:trPr>
        <w:tc>
          <w:tcPr>
            <w:tcW w:w="981" w:type="dxa"/>
          </w:tcPr>
          <w:p w:rsidR="00075266" w:rsidRDefault="00075266" w:rsidP="00D63EC5">
            <w:r>
              <w:t>P2B</w:t>
            </w:r>
          </w:p>
        </w:tc>
        <w:tc>
          <w:tcPr>
            <w:tcW w:w="603" w:type="dxa"/>
          </w:tcPr>
          <w:p w:rsidR="00075266" w:rsidRDefault="00075266" w:rsidP="00D63EC5">
            <w:pPr>
              <w:jc w:val="center"/>
            </w:pPr>
            <w:r>
              <w:t>55</w:t>
            </w:r>
          </w:p>
        </w:tc>
        <w:tc>
          <w:tcPr>
            <w:tcW w:w="1800" w:type="dxa"/>
          </w:tcPr>
          <w:p w:rsidR="00075266" w:rsidRDefault="00075266" w:rsidP="00D63EC5">
            <w:r>
              <w:t>Z-Pack 11x5</w:t>
            </w:r>
          </w:p>
        </w:tc>
        <w:tc>
          <w:tcPr>
            <w:tcW w:w="3870" w:type="dxa"/>
          </w:tcPr>
          <w:p w:rsidR="00075266" w:rsidRDefault="00075266" w:rsidP="00D63EC5">
            <w:r>
              <w:t>DMB I/O</w:t>
            </w:r>
          </w:p>
        </w:tc>
      </w:tr>
      <w:tr w:rsidR="00075266" w:rsidTr="00881963">
        <w:trPr>
          <w:jc w:val="center"/>
        </w:trPr>
        <w:tc>
          <w:tcPr>
            <w:tcW w:w="981" w:type="dxa"/>
          </w:tcPr>
          <w:p w:rsidR="00075266" w:rsidRDefault="00075266" w:rsidP="00D63EC5">
            <w:r>
              <w:t>P3A</w:t>
            </w:r>
          </w:p>
        </w:tc>
        <w:tc>
          <w:tcPr>
            <w:tcW w:w="603" w:type="dxa"/>
          </w:tcPr>
          <w:p w:rsidR="00075266" w:rsidRDefault="00075266" w:rsidP="00D63EC5">
            <w:pPr>
              <w:jc w:val="center"/>
            </w:pPr>
            <w:r>
              <w:t>55</w:t>
            </w:r>
          </w:p>
        </w:tc>
        <w:tc>
          <w:tcPr>
            <w:tcW w:w="1800" w:type="dxa"/>
          </w:tcPr>
          <w:p w:rsidR="00075266" w:rsidRDefault="00075266" w:rsidP="00D63EC5">
            <w:r>
              <w:t>Z-Pack 11x5</w:t>
            </w:r>
          </w:p>
        </w:tc>
        <w:tc>
          <w:tcPr>
            <w:tcW w:w="3870" w:type="dxa"/>
          </w:tcPr>
          <w:p w:rsidR="00075266" w:rsidRDefault="00075266" w:rsidP="00D63EC5">
            <w:r>
              <w:t>MPC I/O</w:t>
            </w:r>
          </w:p>
        </w:tc>
      </w:tr>
      <w:tr w:rsidR="00075266" w:rsidTr="00881963">
        <w:trPr>
          <w:jc w:val="center"/>
        </w:trPr>
        <w:tc>
          <w:tcPr>
            <w:tcW w:w="981" w:type="dxa"/>
          </w:tcPr>
          <w:p w:rsidR="00075266" w:rsidRDefault="00075266" w:rsidP="00D63EC5">
            <w:r>
              <w:t>P3B</w:t>
            </w:r>
          </w:p>
        </w:tc>
        <w:tc>
          <w:tcPr>
            <w:tcW w:w="603" w:type="dxa"/>
          </w:tcPr>
          <w:p w:rsidR="00075266" w:rsidRDefault="00075266" w:rsidP="00D63EC5">
            <w:pPr>
              <w:jc w:val="center"/>
            </w:pPr>
            <w:r>
              <w:t>125</w:t>
            </w:r>
          </w:p>
        </w:tc>
        <w:tc>
          <w:tcPr>
            <w:tcW w:w="1800" w:type="dxa"/>
          </w:tcPr>
          <w:p w:rsidR="00075266" w:rsidRDefault="00075266" w:rsidP="00D63EC5">
            <w:r>
              <w:t>Z-Pack 25x5</w:t>
            </w:r>
          </w:p>
        </w:tc>
        <w:tc>
          <w:tcPr>
            <w:tcW w:w="3870" w:type="dxa"/>
          </w:tcPr>
          <w:p w:rsidR="00075266" w:rsidRDefault="00075266" w:rsidP="00D63EC5">
            <w:r>
              <w:t>RPC Inputs + ALCT alternate I/O</w:t>
            </w:r>
          </w:p>
        </w:tc>
      </w:tr>
      <w:tr w:rsidR="00881963" w:rsidTr="00881963">
        <w:trPr>
          <w:jc w:val="center"/>
        </w:trPr>
        <w:tc>
          <w:tcPr>
            <w:tcW w:w="981" w:type="dxa"/>
          </w:tcPr>
          <w:p w:rsidR="00881963" w:rsidRDefault="00881963" w:rsidP="00D63EC5">
            <w:r>
              <w:t>MTP Rx</w:t>
            </w:r>
          </w:p>
        </w:tc>
        <w:tc>
          <w:tcPr>
            <w:tcW w:w="603" w:type="dxa"/>
          </w:tcPr>
          <w:p w:rsidR="00881963" w:rsidRDefault="00881963" w:rsidP="00D63EC5">
            <w:pPr>
              <w:jc w:val="center"/>
            </w:pPr>
            <w:r>
              <w:t>-</w:t>
            </w:r>
          </w:p>
        </w:tc>
        <w:tc>
          <w:tcPr>
            <w:tcW w:w="1800" w:type="dxa"/>
          </w:tcPr>
          <w:p w:rsidR="00881963" w:rsidRDefault="00BC7541" w:rsidP="00BC7541">
            <w:r>
              <w:t xml:space="preserve">aqua </w:t>
            </w:r>
            <w:r w:rsidR="00881963">
              <w:t xml:space="preserve">MTP </w:t>
            </w:r>
            <w:r>
              <w:t xml:space="preserve">with </w:t>
            </w:r>
            <w:r w:rsidR="00881963">
              <w:t>reduced flange</w:t>
            </w:r>
            <w:r>
              <w:t xml:space="preserve"> &amp; </w:t>
            </w:r>
            <w:r w:rsidR="00881963">
              <w:t>SC footprint</w:t>
            </w:r>
          </w:p>
        </w:tc>
        <w:tc>
          <w:tcPr>
            <w:tcW w:w="3870" w:type="dxa"/>
          </w:tcPr>
          <w:p w:rsidR="00881963" w:rsidRDefault="00881963" w:rsidP="00D63EC5">
            <w:r>
              <w:t>10 Gbps panel-mount adapter to receive up to 12 fiber links carrying DCFEB comparator data to Mez-2013 boards</w:t>
            </w:r>
          </w:p>
        </w:tc>
      </w:tr>
    </w:tbl>
    <w:p w:rsidR="00075266" w:rsidRDefault="00075266" w:rsidP="005C6C90">
      <w:pPr>
        <w:pStyle w:val="Heading2"/>
      </w:pPr>
      <w:bookmarkStart w:id="168" w:name="_Toc385903118"/>
      <w:bookmarkStart w:id="169" w:name="_Toc387961690"/>
      <w:r>
        <w:t>J0-J4 CFEB0-CFEB4 Connectors</w:t>
      </w:r>
      <w:bookmarkEnd w:id="168"/>
      <w:bookmarkEnd w:id="169"/>
    </w:p>
    <w:p w:rsidR="00075266" w:rsidRDefault="00075266" w:rsidP="00D63EC5"/>
    <w:p w:rsidR="00075266" w:rsidRDefault="00075266" w:rsidP="00574C46">
      <w:r>
        <w:t>Function:</w:t>
      </w:r>
      <w:r>
        <w:tab/>
      </w:r>
      <w:r>
        <w:tab/>
        <w:t>Receives 80MHz data fro</w:t>
      </w:r>
      <w:r w:rsidR="006337A9">
        <w:t>m CFEBs. Transmits 40MHz clock.</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Shell:</w:t>
      </w:r>
      <w:r>
        <w:tab/>
      </w:r>
      <w:r>
        <w:tab/>
        <w:t>AMP 749889-3 [with latches]</w:t>
      </w:r>
    </w:p>
    <w:p w:rsidR="00075266" w:rsidRDefault="00075266" w:rsidP="00D63EC5"/>
    <w:p w:rsidR="00075266" w:rsidRDefault="00075266" w:rsidP="00263F55">
      <w:pPr>
        <w:pStyle w:val="Caption"/>
      </w:pPr>
      <w:bookmarkStart w:id="170" w:name="_Toc387961729"/>
      <w:r>
        <w:t xml:space="preserve">Table </w:t>
      </w:r>
      <w:r w:rsidR="00AA49E6">
        <w:fldChar w:fldCharType="begin"/>
      </w:r>
      <w:r>
        <w:instrText xml:space="preserve"> SEQ Table \* ARABIC </w:instrText>
      </w:r>
      <w:r w:rsidR="00AA49E6">
        <w:fldChar w:fldCharType="separate"/>
      </w:r>
      <w:r w:rsidR="00B3385D">
        <w:rPr>
          <w:noProof/>
        </w:rPr>
        <w:t>17</w:t>
      </w:r>
      <w:r w:rsidR="00AA49E6">
        <w:fldChar w:fldCharType="end"/>
      </w:r>
      <w:r>
        <w:t>: J0-J4 CFEB0/4-to-TMB Connectors</w:t>
      </w:r>
      <w:bookmarkEnd w:id="170"/>
    </w:p>
    <w:p w:rsidR="00075266" w:rsidRDefault="00075266" w:rsidP="00D63EC5">
      <w:pPr>
        <w:jc w:val="center"/>
      </w:pPr>
      <w:r>
        <w:t>(This table uses Layer numbers Ly0-to-Ly5, Triad numbers Tr0-to-Tr7)</w:t>
      </w:r>
    </w:p>
    <w:p w:rsidR="00075266" w:rsidRDefault="00075266" w:rsidP="00D63EC5">
      <w:pPr>
        <w:jc w:val="center"/>
        <w:rPr>
          <w:sz w:val="10"/>
        </w:rPr>
      </w:pPr>
    </w:p>
    <w:tbl>
      <w:tblPr>
        <w:tblW w:w="0" w:type="auto"/>
        <w:jc w:val="center"/>
        <w:tblInd w:w="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46"/>
        <w:gridCol w:w="837"/>
        <w:gridCol w:w="873"/>
        <w:gridCol w:w="837"/>
        <w:gridCol w:w="873"/>
        <w:gridCol w:w="1889"/>
        <w:gridCol w:w="2071"/>
      </w:tblGrid>
      <w:tr w:rsidR="0099280C" w:rsidTr="00DC170F">
        <w:trPr>
          <w:trHeight w:val="440"/>
          <w:jc w:val="center"/>
        </w:trPr>
        <w:tc>
          <w:tcPr>
            <w:tcW w:w="846" w:type="dxa"/>
            <w:vAlign w:val="center"/>
          </w:tcPr>
          <w:p w:rsidR="00075266" w:rsidRDefault="00075266" w:rsidP="00D63EC5">
            <w:pPr>
              <w:jc w:val="center"/>
            </w:pPr>
            <w:r>
              <w:t>Pair</w:t>
            </w:r>
          </w:p>
        </w:tc>
        <w:tc>
          <w:tcPr>
            <w:tcW w:w="1710" w:type="dxa"/>
            <w:gridSpan w:val="2"/>
            <w:vAlign w:val="center"/>
          </w:tcPr>
          <w:p w:rsidR="00075266" w:rsidRDefault="00075266" w:rsidP="00D63EC5">
            <w:pPr>
              <w:jc w:val="center"/>
            </w:pPr>
            <w:r>
              <w:t>Pin</w:t>
            </w:r>
          </w:p>
        </w:tc>
        <w:tc>
          <w:tcPr>
            <w:tcW w:w="837" w:type="dxa"/>
            <w:vAlign w:val="center"/>
          </w:tcPr>
          <w:p w:rsidR="00075266" w:rsidRDefault="00075266" w:rsidP="00D63EC5">
            <w:pPr>
              <w:jc w:val="center"/>
            </w:pPr>
            <w:r>
              <w:t>Dir</w:t>
            </w:r>
          </w:p>
        </w:tc>
        <w:tc>
          <w:tcPr>
            <w:tcW w:w="873" w:type="dxa"/>
            <w:vAlign w:val="center"/>
          </w:tcPr>
          <w:p w:rsidR="00075266" w:rsidRDefault="00075266" w:rsidP="00D63EC5">
            <w:pPr>
              <w:jc w:val="center"/>
            </w:pPr>
            <w:r>
              <w:t>Logic</w:t>
            </w:r>
          </w:p>
        </w:tc>
        <w:tc>
          <w:tcPr>
            <w:tcW w:w="3960" w:type="dxa"/>
            <w:gridSpan w:val="2"/>
            <w:vAlign w:val="center"/>
          </w:tcPr>
          <w:p w:rsidR="00075266" w:rsidRDefault="00075266" w:rsidP="00D63EC5">
            <w:pPr>
              <w:jc w:val="center"/>
            </w:pPr>
            <w:r>
              <w:t>Multiplexed Signals</w:t>
            </w:r>
          </w:p>
        </w:tc>
      </w:tr>
      <w:tr w:rsidR="00075266" w:rsidTr="00DC170F">
        <w:trPr>
          <w:jc w:val="center"/>
        </w:trPr>
        <w:tc>
          <w:tcPr>
            <w:tcW w:w="846" w:type="dxa"/>
          </w:tcPr>
          <w:p w:rsidR="00075266" w:rsidRDefault="00075266" w:rsidP="00D63EC5">
            <w:pPr>
              <w:jc w:val="center"/>
            </w:pPr>
            <w:r>
              <w:lastRenderedPageBreak/>
              <w:t>1</w:t>
            </w:r>
          </w:p>
        </w:tc>
        <w:tc>
          <w:tcPr>
            <w:tcW w:w="837" w:type="dxa"/>
          </w:tcPr>
          <w:p w:rsidR="00075266" w:rsidRDefault="00075266" w:rsidP="00D63EC5">
            <w:pPr>
              <w:jc w:val="center"/>
            </w:pPr>
            <w:r>
              <w:t>1+</w:t>
            </w:r>
          </w:p>
        </w:tc>
        <w:tc>
          <w:tcPr>
            <w:tcW w:w="873" w:type="dxa"/>
          </w:tcPr>
          <w:p w:rsidR="00075266" w:rsidRDefault="00075266" w:rsidP="00D63EC5">
            <w:pPr>
              <w:jc w:val="center"/>
            </w:pPr>
            <w:r>
              <w:t>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Ly0Tr0</w:t>
            </w:r>
          </w:p>
        </w:tc>
        <w:tc>
          <w:tcPr>
            <w:tcW w:w="2071" w:type="dxa"/>
            <w:vAlign w:val="center"/>
          </w:tcPr>
          <w:p w:rsidR="00075266" w:rsidRDefault="00075266" w:rsidP="00D63EC5">
            <w:pPr>
              <w:jc w:val="center"/>
            </w:pPr>
            <w:r>
              <w:t>Ly3Tr0</w:t>
            </w:r>
          </w:p>
        </w:tc>
      </w:tr>
      <w:tr w:rsidR="00075266" w:rsidTr="00DC170F">
        <w:trPr>
          <w:jc w:val="center"/>
        </w:trPr>
        <w:tc>
          <w:tcPr>
            <w:tcW w:w="846" w:type="dxa"/>
          </w:tcPr>
          <w:p w:rsidR="00075266" w:rsidRDefault="00075266" w:rsidP="00D63EC5">
            <w:pPr>
              <w:jc w:val="center"/>
            </w:pPr>
            <w:r>
              <w:t>2</w:t>
            </w:r>
          </w:p>
        </w:tc>
        <w:tc>
          <w:tcPr>
            <w:tcW w:w="837" w:type="dxa"/>
          </w:tcPr>
          <w:p w:rsidR="00075266" w:rsidRDefault="00075266" w:rsidP="00D63EC5">
            <w:pPr>
              <w:jc w:val="center"/>
            </w:pPr>
            <w:r>
              <w:t>3+</w:t>
            </w:r>
          </w:p>
        </w:tc>
        <w:tc>
          <w:tcPr>
            <w:tcW w:w="873" w:type="dxa"/>
          </w:tcPr>
          <w:p w:rsidR="00075266" w:rsidRDefault="00075266" w:rsidP="00D63EC5">
            <w:pPr>
              <w:jc w:val="center"/>
            </w:pPr>
            <w:r>
              <w:t>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Ly0Tr2</w:t>
            </w:r>
          </w:p>
        </w:tc>
        <w:tc>
          <w:tcPr>
            <w:tcW w:w="2071" w:type="dxa"/>
            <w:vAlign w:val="center"/>
          </w:tcPr>
          <w:p w:rsidR="00075266" w:rsidRDefault="00075266" w:rsidP="00D63EC5">
            <w:pPr>
              <w:jc w:val="center"/>
            </w:pPr>
            <w:r>
              <w:t>Ly3Tr2</w:t>
            </w:r>
          </w:p>
        </w:tc>
      </w:tr>
      <w:tr w:rsidR="00075266" w:rsidTr="00DC170F">
        <w:trPr>
          <w:jc w:val="center"/>
        </w:trPr>
        <w:tc>
          <w:tcPr>
            <w:tcW w:w="846" w:type="dxa"/>
          </w:tcPr>
          <w:p w:rsidR="00075266" w:rsidRDefault="00075266" w:rsidP="00D63EC5">
            <w:pPr>
              <w:jc w:val="center"/>
            </w:pPr>
            <w:r>
              <w:t>3</w:t>
            </w:r>
          </w:p>
        </w:tc>
        <w:tc>
          <w:tcPr>
            <w:tcW w:w="837" w:type="dxa"/>
          </w:tcPr>
          <w:p w:rsidR="00075266" w:rsidRDefault="00075266" w:rsidP="00D63EC5">
            <w:pPr>
              <w:jc w:val="center"/>
            </w:pPr>
            <w:r>
              <w:t>5+</w:t>
            </w:r>
          </w:p>
        </w:tc>
        <w:tc>
          <w:tcPr>
            <w:tcW w:w="873" w:type="dxa"/>
          </w:tcPr>
          <w:p w:rsidR="00075266" w:rsidRDefault="00075266" w:rsidP="00D63EC5">
            <w:pPr>
              <w:jc w:val="center"/>
            </w:pPr>
            <w:r>
              <w:t>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Ly5Tr0</w:t>
            </w:r>
          </w:p>
        </w:tc>
        <w:tc>
          <w:tcPr>
            <w:tcW w:w="2071" w:type="dxa"/>
            <w:vAlign w:val="center"/>
          </w:tcPr>
          <w:p w:rsidR="00075266" w:rsidRDefault="00075266" w:rsidP="00D63EC5">
            <w:pPr>
              <w:jc w:val="center"/>
            </w:pPr>
            <w:r>
              <w:t>Ly4Tr0</w:t>
            </w:r>
          </w:p>
        </w:tc>
      </w:tr>
      <w:tr w:rsidR="00075266" w:rsidTr="00DC170F">
        <w:trPr>
          <w:jc w:val="center"/>
        </w:trPr>
        <w:tc>
          <w:tcPr>
            <w:tcW w:w="846" w:type="dxa"/>
          </w:tcPr>
          <w:p w:rsidR="00075266" w:rsidRDefault="00075266" w:rsidP="00D63EC5">
            <w:pPr>
              <w:jc w:val="center"/>
            </w:pPr>
            <w:r>
              <w:t>4</w:t>
            </w:r>
          </w:p>
        </w:tc>
        <w:tc>
          <w:tcPr>
            <w:tcW w:w="837" w:type="dxa"/>
          </w:tcPr>
          <w:p w:rsidR="00075266" w:rsidRDefault="00075266" w:rsidP="00D63EC5">
            <w:pPr>
              <w:jc w:val="center"/>
            </w:pPr>
            <w:r>
              <w:t>7+</w:t>
            </w:r>
          </w:p>
        </w:tc>
        <w:tc>
          <w:tcPr>
            <w:tcW w:w="873" w:type="dxa"/>
          </w:tcPr>
          <w:p w:rsidR="00075266" w:rsidRDefault="00075266" w:rsidP="00D63EC5">
            <w:pPr>
              <w:jc w:val="center"/>
            </w:pPr>
            <w:r>
              <w:t>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Ly5Tr2</w:t>
            </w:r>
          </w:p>
        </w:tc>
        <w:tc>
          <w:tcPr>
            <w:tcW w:w="2071" w:type="dxa"/>
            <w:vAlign w:val="center"/>
          </w:tcPr>
          <w:p w:rsidR="00075266" w:rsidRDefault="00075266" w:rsidP="00D63EC5">
            <w:pPr>
              <w:jc w:val="center"/>
            </w:pPr>
            <w:r>
              <w:t>Ly4Tr2</w:t>
            </w:r>
          </w:p>
        </w:tc>
      </w:tr>
      <w:tr w:rsidR="00075266" w:rsidTr="00DC170F">
        <w:trPr>
          <w:jc w:val="center"/>
        </w:trPr>
        <w:tc>
          <w:tcPr>
            <w:tcW w:w="846" w:type="dxa"/>
          </w:tcPr>
          <w:p w:rsidR="00075266" w:rsidRDefault="00075266" w:rsidP="00D63EC5">
            <w:pPr>
              <w:jc w:val="center"/>
            </w:pPr>
            <w:r>
              <w:t>5</w:t>
            </w:r>
          </w:p>
        </w:tc>
        <w:tc>
          <w:tcPr>
            <w:tcW w:w="837" w:type="dxa"/>
          </w:tcPr>
          <w:p w:rsidR="00075266" w:rsidRDefault="00075266" w:rsidP="00D63EC5">
            <w:pPr>
              <w:jc w:val="center"/>
            </w:pPr>
            <w:r>
              <w:t>9+</w:t>
            </w:r>
          </w:p>
        </w:tc>
        <w:tc>
          <w:tcPr>
            <w:tcW w:w="873" w:type="dxa"/>
          </w:tcPr>
          <w:p w:rsidR="00075266" w:rsidRDefault="00075266" w:rsidP="00D63EC5">
            <w:pPr>
              <w:jc w:val="center"/>
            </w:pPr>
            <w:r>
              <w:t>10-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Ly1Tr0</w:t>
            </w:r>
          </w:p>
        </w:tc>
        <w:tc>
          <w:tcPr>
            <w:tcW w:w="2071" w:type="dxa"/>
            <w:vAlign w:val="center"/>
          </w:tcPr>
          <w:p w:rsidR="00075266" w:rsidRDefault="00075266" w:rsidP="00D63EC5">
            <w:pPr>
              <w:jc w:val="center"/>
            </w:pPr>
            <w:r>
              <w:t>Ly2Tr0</w:t>
            </w:r>
          </w:p>
        </w:tc>
      </w:tr>
      <w:tr w:rsidR="00075266" w:rsidTr="00DC170F">
        <w:trPr>
          <w:jc w:val="center"/>
        </w:trPr>
        <w:tc>
          <w:tcPr>
            <w:tcW w:w="846" w:type="dxa"/>
          </w:tcPr>
          <w:p w:rsidR="00075266" w:rsidRDefault="00075266" w:rsidP="00D63EC5">
            <w:pPr>
              <w:jc w:val="center"/>
            </w:pPr>
            <w:r>
              <w:t>6</w:t>
            </w:r>
          </w:p>
        </w:tc>
        <w:tc>
          <w:tcPr>
            <w:tcW w:w="837" w:type="dxa"/>
          </w:tcPr>
          <w:p w:rsidR="00075266" w:rsidRDefault="00075266" w:rsidP="00D63EC5">
            <w:pPr>
              <w:jc w:val="center"/>
            </w:pPr>
            <w:r>
              <w:t>11+</w:t>
            </w:r>
          </w:p>
        </w:tc>
        <w:tc>
          <w:tcPr>
            <w:tcW w:w="873" w:type="dxa"/>
          </w:tcPr>
          <w:p w:rsidR="00075266" w:rsidRDefault="00075266" w:rsidP="00D63EC5">
            <w:pPr>
              <w:jc w:val="center"/>
            </w:pPr>
            <w:r>
              <w:t>12-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Ly1Tr2</w:t>
            </w:r>
          </w:p>
        </w:tc>
        <w:tc>
          <w:tcPr>
            <w:tcW w:w="2071" w:type="dxa"/>
            <w:vAlign w:val="center"/>
          </w:tcPr>
          <w:p w:rsidR="00075266" w:rsidRDefault="00075266" w:rsidP="00D63EC5">
            <w:pPr>
              <w:jc w:val="center"/>
            </w:pPr>
            <w:r>
              <w:t>Ly2Tr2</w:t>
            </w:r>
          </w:p>
        </w:tc>
      </w:tr>
      <w:tr w:rsidR="00075266" w:rsidTr="00DC170F">
        <w:trPr>
          <w:jc w:val="center"/>
        </w:trPr>
        <w:tc>
          <w:tcPr>
            <w:tcW w:w="846" w:type="dxa"/>
          </w:tcPr>
          <w:p w:rsidR="00075266" w:rsidRDefault="00075266" w:rsidP="00D63EC5">
            <w:pPr>
              <w:jc w:val="center"/>
            </w:pPr>
            <w:r>
              <w:t>7</w:t>
            </w:r>
          </w:p>
        </w:tc>
        <w:tc>
          <w:tcPr>
            <w:tcW w:w="837" w:type="dxa"/>
          </w:tcPr>
          <w:p w:rsidR="00075266" w:rsidRDefault="00075266" w:rsidP="00D63EC5">
            <w:pPr>
              <w:jc w:val="center"/>
            </w:pPr>
            <w:r>
              <w:t>13+</w:t>
            </w:r>
          </w:p>
        </w:tc>
        <w:tc>
          <w:tcPr>
            <w:tcW w:w="873" w:type="dxa"/>
          </w:tcPr>
          <w:p w:rsidR="00075266" w:rsidRDefault="00075266" w:rsidP="00D63EC5">
            <w:pPr>
              <w:jc w:val="center"/>
            </w:pPr>
            <w:r>
              <w:t>14-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Ly0Tr4</w:t>
            </w:r>
          </w:p>
        </w:tc>
        <w:tc>
          <w:tcPr>
            <w:tcW w:w="2071" w:type="dxa"/>
            <w:vAlign w:val="center"/>
          </w:tcPr>
          <w:p w:rsidR="00075266" w:rsidRDefault="00075266" w:rsidP="00D63EC5">
            <w:pPr>
              <w:jc w:val="center"/>
            </w:pPr>
            <w:r>
              <w:t>Ly3Tr4</w:t>
            </w:r>
          </w:p>
        </w:tc>
      </w:tr>
      <w:tr w:rsidR="00075266" w:rsidTr="00DC170F">
        <w:trPr>
          <w:jc w:val="center"/>
        </w:trPr>
        <w:tc>
          <w:tcPr>
            <w:tcW w:w="846" w:type="dxa"/>
          </w:tcPr>
          <w:p w:rsidR="00075266" w:rsidRDefault="00075266" w:rsidP="00D63EC5">
            <w:pPr>
              <w:jc w:val="center"/>
            </w:pPr>
            <w:r>
              <w:t>8</w:t>
            </w:r>
          </w:p>
        </w:tc>
        <w:tc>
          <w:tcPr>
            <w:tcW w:w="837" w:type="dxa"/>
          </w:tcPr>
          <w:p w:rsidR="00075266" w:rsidRDefault="00075266" w:rsidP="00D63EC5">
            <w:pPr>
              <w:jc w:val="center"/>
            </w:pPr>
            <w:r>
              <w:t>15+</w:t>
            </w:r>
          </w:p>
        </w:tc>
        <w:tc>
          <w:tcPr>
            <w:tcW w:w="873" w:type="dxa"/>
          </w:tcPr>
          <w:p w:rsidR="00075266" w:rsidRDefault="00075266" w:rsidP="00D63EC5">
            <w:pPr>
              <w:jc w:val="center"/>
            </w:pPr>
            <w:r>
              <w:t>16-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Ly0Tr6</w:t>
            </w:r>
          </w:p>
        </w:tc>
        <w:tc>
          <w:tcPr>
            <w:tcW w:w="2071" w:type="dxa"/>
            <w:vAlign w:val="center"/>
          </w:tcPr>
          <w:p w:rsidR="00075266" w:rsidRDefault="00075266" w:rsidP="00D63EC5">
            <w:pPr>
              <w:jc w:val="center"/>
            </w:pPr>
            <w:r>
              <w:t>Ly3Tr6</w:t>
            </w:r>
          </w:p>
        </w:tc>
      </w:tr>
      <w:tr w:rsidR="00075266" w:rsidTr="00DC170F">
        <w:trPr>
          <w:jc w:val="center"/>
        </w:trPr>
        <w:tc>
          <w:tcPr>
            <w:tcW w:w="846" w:type="dxa"/>
          </w:tcPr>
          <w:p w:rsidR="00075266" w:rsidRDefault="00075266" w:rsidP="00D63EC5">
            <w:pPr>
              <w:jc w:val="center"/>
            </w:pPr>
            <w:r>
              <w:t>9</w:t>
            </w:r>
          </w:p>
        </w:tc>
        <w:tc>
          <w:tcPr>
            <w:tcW w:w="837" w:type="dxa"/>
          </w:tcPr>
          <w:p w:rsidR="00075266" w:rsidRDefault="00075266" w:rsidP="00D63EC5">
            <w:pPr>
              <w:jc w:val="center"/>
            </w:pPr>
            <w:r>
              <w:t>17+</w:t>
            </w:r>
          </w:p>
        </w:tc>
        <w:tc>
          <w:tcPr>
            <w:tcW w:w="873" w:type="dxa"/>
          </w:tcPr>
          <w:p w:rsidR="00075266" w:rsidRDefault="00075266" w:rsidP="00D63EC5">
            <w:pPr>
              <w:jc w:val="center"/>
            </w:pPr>
            <w:r>
              <w:t>18-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Ly5Tr4</w:t>
            </w:r>
          </w:p>
        </w:tc>
        <w:tc>
          <w:tcPr>
            <w:tcW w:w="2071" w:type="dxa"/>
            <w:vAlign w:val="center"/>
          </w:tcPr>
          <w:p w:rsidR="00075266" w:rsidRDefault="00075266" w:rsidP="00D63EC5">
            <w:pPr>
              <w:jc w:val="center"/>
            </w:pPr>
            <w:r>
              <w:t>Ly4Tr4</w:t>
            </w:r>
          </w:p>
        </w:tc>
      </w:tr>
      <w:tr w:rsidR="00075266" w:rsidTr="00DC170F">
        <w:trPr>
          <w:jc w:val="center"/>
        </w:trPr>
        <w:tc>
          <w:tcPr>
            <w:tcW w:w="846" w:type="dxa"/>
          </w:tcPr>
          <w:p w:rsidR="00075266" w:rsidRDefault="00075266" w:rsidP="00D63EC5">
            <w:pPr>
              <w:jc w:val="center"/>
            </w:pPr>
            <w:r>
              <w:t>10</w:t>
            </w:r>
          </w:p>
        </w:tc>
        <w:tc>
          <w:tcPr>
            <w:tcW w:w="837" w:type="dxa"/>
          </w:tcPr>
          <w:p w:rsidR="00075266" w:rsidRDefault="00075266" w:rsidP="00D63EC5">
            <w:pPr>
              <w:jc w:val="center"/>
            </w:pPr>
            <w:r>
              <w:t>19+</w:t>
            </w:r>
          </w:p>
        </w:tc>
        <w:tc>
          <w:tcPr>
            <w:tcW w:w="873" w:type="dxa"/>
          </w:tcPr>
          <w:p w:rsidR="00075266" w:rsidRDefault="00075266" w:rsidP="00D63EC5">
            <w:pPr>
              <w:jc w:val="center"/>
            </w:pPr>
            <w:r>
              <w:t>20-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Ly5Tr6</w:t>
            </w:r>
          </w:p>
        </w:tc>
        <w:tc>
          <w:tcPr>
            <w:tcW w:w="2071" w:type="dxa"/>
            <w:vAlign w:val="center"/>
          </w:tcPr>
          <w:p w:rsidR="00075266" w:rsidRDefault="00075266" w:rsidP="00D63EC5">
            <w:pPr>
              <w:jc w:val="center"/>
            </w:pPr>
            <w:r>
              <w:t>Ly4Tr6</w:t>
            </w:r>
          </w:p>
        </w:tc>
      </w:tr>
      <w:tr w:rsidR="00075266" w:rsidTr="00DC170F">
        <w:trPr>
          <w:jc w:val="center"/>
        </w:trPr>
        <w:tc>
          <w:tcPr>
            <w:tcW w:w="846" w:type="dxa"/>
          </w:tcPr>
          <w:p w:rsidR="00075266" w:rsidRDefault="00075266" w:rsidP="00D63EC5">
            <w:pPr>
              <w:jc w:val="center"/>
            </w:pPr>
            <w:r>
              <w:t>11</w:t>
            </w:r>
          </w:p>
        </w:tc>
        <w:tc>
          <w:tcPr>
            <w:tcW w:w="837" w:type="dxa"/>
          </w:tcPr>
          <w:p w:rsidR="00075266" w:rsidRDefault="00075266" w:rsidP="00D63EC5">
            <w:pPr>
              <w:jc w:val="center"/>
            </w:pPr>
            <w:r>
              <w:t>21+</w:t>
            </w:r>
          </w:p>
        </w:tc>
        <w:tc>
          <w:tcPr>
            <w:tcW w:w="873" w:type="dxa"/>
          </w:tcPr>
          <w:p w:rsidR="00075266" w:rsidRDefault="00075266" w:rsidP="00D63EC5">
            <w:pPr>
              <w:jc w:val="center"/>
            </w:pPr>
            <w:r>
              <w:t>22-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Ly1Tr4</w:t>
            </w:r>
          </w:p>
        </w:tc>
        <w:tc>
          <w:tcPr>
            <w:tcW w:w="2071" w:type="dxa"/>
            <w:vAlign w:val="center"/>
          </w:tcPr>
          <w:p w:rsidR="00075266" w:rsidRDefault="00075266" w:rsidP="00D63EC5">
            <w:pPr>
              <w:jc w:val="center"/>
            </w:pPr>
            <w:r>
              <w:t>Ly2Tr4</w:t>
            </w:r>
          </w:p>
        </w:tc>
      </w:tr>
      <w:tr w:rsidR="00075266" w:rsidTr="00DC170F">
        <w:trPr>
          <w:jc w:val="center"/>
        </w:trPr>
        <w:tc>
          <w:tcPr>
            <w:tcW w:w="846" w:type="dxa"/>
          </w:tcPr>
          <w:p w:rsidR="00075266" w:rsidRDefault="00075266" w:rsidP="00D63EC5">
            <w:pPr>
              <w:jc w:val="center"/>
            </w:pPr>
            <w:r>
              <w:t>12</w:t>
            </w:r>
          </w:p>
        </w:tc>
        <w:tc>
          <w:tcPr>
            <w:tcW w:w="837" w:type="dxa"/>
          </w:tcPr>
          <w:p w:rsidR="00075266" w:rsidRDefault="00075266" w:rsidP="00D63EC5">
            <w:pPr>
              <w:jc w:val="center"/>
            </w:pPr>
            <w:r>
              <w:t>23+</w:t>
            </w:r>
          </w:p>
        </w:tc>
        <w:tc>
          <w:tcPr>
            <w:tcW w:w="873" w:type="dxa"/>
          </w:tcPr>
          <w:p w:rsidR="00075266" w:rsidRDefault="00075266" w:rsidP="00D63EC5">
            <w:pPr>
              <w:jc w:val="center"/>
            </w:pPr>
            <w:r>
              <w:t>24-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Ly1Tr6</w:t>
            </w:r>
          </w:p>
        </w:tc>
        <w:tc>
          <w:tcPr>
            <w:tcW w:w="2071" w:type="dxa"/>
            <w:vAlign w:val="center"/>
          </w:tcPr>
          <w:p w:rsidR="00075266" w:rsidRDefault="00075266" w:rsidP="00D63EC5">
            <w:pPr>
              <w:jc w:val="center"/>
            </w:pPr>
            <w:r>
              <w:t>Ly2Tr6</w:t>
            </w:r>
          </w:p>
        </w:tc>
      </w:tr>
      <w:tr w:rsidR="00075266" w:rsidTr="00DC170F">
        <w:trPr>
          <w:cantSplit/>
          <w:jc w:val="center"/>
        </w:trPr>
        <w:tc>
          <w:tcPr>
            <w:tcW w:w="846" w:type="dxa"/>
          </w:tcPr>
          <w:p w:rsidR="00075266" w:rsidRDefault="00075266" w:rsidP="00D63EC5">
            <w:pPr>
              <w:jc w:val="center"/>
            </w:pPr>
            <w:r>
              <w:t>13</w:t>
            </w:r>
          </w:p>
        </w:tc>
        <w:tc>
          <w:tcPr>
            <w:tcW w:w="837" w:type="dxa"/>
          </w:tcPr>
          <w:p w:rsidR="00075266" w:rsidRDefault="00075266" w:rsidP="00D63EC5">
            <w:pPr>
              <w:jc w:val="center"/>
            </w:pPr>
            <w:r>
              <w:t>25+</w:t>
            </w:r>
          </w:p>
        </w:tc>
        <w:tc>
          <w:tcPr>
            <w:tcW w:w="873" w:type="dxa"/>
          </w:tcPr>
          <w:p w:rsidR="00075266" w:rsidRDefault="00075266" w:rsidP="00D63EC5">
            <w:pPr>
              <w:jc w:val="center"/>
            </w:pPr>
            <w:r>
              <w:t>26-</w:t>
            </w:r>
          </w:p>
        </w:tc>
        <w:tc>
          <w:tcPr>
            <w:tcW w:w="837" w:type="dxa"/>
          </w:tcPr>
          <w:p w:rsidR="00075266" w:rsidRDefault="00075266" w:rsidP="00D63EC5">
            <w:pPr>
              <w:jc w:val="center"/>
            </w:pPr>
            <w:r>
              <w:t>Out</w:t>
            </w:r>
          </w:p>
        </w:tc>
        <w:tc>
          <w:tcPr>
            <w:tcW w:w="873" w:type="dxa"/>
            <w:vAlign w:val="center"/>
          </w:tcPr>
          <w:p w:rsidR="00075266" w:rsidRDefault="00075266" w:rsidP="00D63EC5">
            <w:pPr>
              <w:jc w:val="center"/>
            </w:pPr>
            <w:r>
              <w:t>LVDS</w:t>
            </w:r>
          </w:p>
        </w:tc>
        <w:tc>
          <w:tcPr>
            <w:tcW w:w="3960" w:type="dxa"/>
            <w:gridSpan w:val="2"/>
            <w:vAlign w:val="center"/>
          </w:tcPr>
          <w:p w:rsidR="00075266" w:rsidRDefault="00075266" w:rsidP="00D63EC5">
            <w:pPr>
              <w:jc w:val="center"/>
            </w:pPr>
            <w:r>
              <w:t>LCT_Clock</w:t>
            </w:r>
          </w:p>
        </w:tc>
      </w:tr>
      <w:tr w:rsidR="00075266" w:rsidTr="00DC170F">
        <w:trPr>
          <w:jc w:val="center"/>
        </w:trPr>
        <w:tc>
          <w:tcPr>
            <w:tcW w:w="846" w:type="dxa"/>
          </w:tcPr>
          <w:p w:rsidR="00075266" w:rsidRDefault="00075266" w:rsidP="00D63EC5">
            <w:pPr>
              <w:jc w:val="center"/>
            </w:pPr>
            <w:r>
              <w:t>14</w:t>
            </w:r>
          </w:p>
        </w:tc>
        <w:tc>
          <w:tcPr>
            <w:tcW w:w="837" w:type="dxa"/>
          </w:tcPr>
          <w:p w:rsidR="00075266" w:rsidRDefault="00075266" w:rsidP="00D63EC5">
            <w:pPr>
              <w:jc w:val="center"/>
            </w:pPr>
            <w:r>
              <w:t>27+</w:t>
            </w:r>
          </w:p>
        </w:tc>
        <w:tc>
          <w:tcPr>
            <w:tcW w:w="873" w:type="dxa"/>
          </w:tcPr>
          <w:p w:rsidR="00075266" w:rsidRDefault="00075266" w:rsidP="00D63EC5">
            <w:pPr>
              <w:jc w:val="center"/>
            </w:pPr>
            <w:r>
              <w:t>28-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Ly1Tr7</w:t>
            </w:r>
          </w:p>
        </w:tc>
        <w:tc>
          <w:tcPr>
            <w:tcW w:w="2071" w:type="dxa"/>
            <w:vAlign w:val="center"/>
          </w:tcPr>
          <w:p w:rsidR="00075266" w:rsidRDefault="00075266" w:rsidP="00D63EC5">
            <w:pPr>
              <w:jc w:val="center"/>
            </w:pPr>
            <w:r>
              <w:t>Ly2Tr7</w:t>
            </w:r>
          </w:p>
        </w:tc>
      </w:tr>
      <w:tr w:rsidR="00075266" w:rsidTr="00DC170F">
        <w:trPr>
          <w:jc w:val="center"/>
        </w:trPr>
        <w:tc>
          <w:tcPr>
            <w:tcW w:w="846" w:type="dxa"/>
          </w:tcPr>
          <w:p w:rsidR="00075266" w:rsidRDefault="00075266" w:rsidP="00D63EC5">
            <w:pPr>
              <w:jc w:val="center"/>
            </w:pPr>
            <w:r>
              <w:t>15</w:t>
            </w:r>
          </w:p>
        </w:tc>
        <w:tc>
          <w:tcPr>
            <w:tcW w:w="837" w:type="dxa"/>
          </w:tcPr>
          <w:p w:rsidR="00075266" w:rsidRDefault="00075266" w:rsidP="00D63EC5">
            <w:pPr>
              <w:jc w:val="center"/>
            </w:pPr>
            <w:r>
              <w:t>29+</w:t>
            </w:r>
          </w:p>
        </w:tc>
        <w:tc>
          <w:tcPr>
            <w:tcW w:w="873" w:type="dxa"/>
          </w:tcPr>
          <w:p w:rsidR="00075266" w:rsidRDefault="00075266" w:rsidP="00D63EC5">
            <w:pPr>
              <w:jc w:val="center"/>
            </w:pPr>
            <w:r>
              <w:t>30-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Ly1Tr5</w:t>
            </w:r>
          </w:p>
        </w:tc>
        <w:tc>
          <w:tcPr>
            <w:tcW w:w="2071" w:type="dxa"/>
            <w:vAlign w:val="center"/>
          </w:tcPr>
          <w:p w:rsidR="00075266" w:rsidRDefault="00075266" w:rsidP="00D63EC5">
            <w:pPr>
              <w:jc w:val="center"/>
            </w:pPr>
            <w:r>
              <w:t>Ly2Tr5</w:t>
            </w:r>
          </w:p>
        </w:tc>
      </w:tr>
      <w:tr w:rsidR="00075266" w:rsidTr="00DC170F">
        <w:trPr>
          <w:jc w:val="center"/>
        </w:trPr>
        <w:tc>
          <w:tcPr>
            <w:tcW w:w="846" w:type="dxa"/>
          </w:tcPr>
          <w:p w:rsidR="00075266" w:rsidRDefault="00075266" w:rsidP="00D63EC5">
            <w:pPr>
              <w:jc w:val="center"/>
            </w:pPr>
            <w:r>
              <w:t>16</w:t>
            </w:r>
          </w:p>
        </w:tc>
        <w:tc>
          <w:tcPr>
            <w:tcW w:w="837" w:type="dxa"/>
          </w:tcPr>
          <w:p w:rsidR="00075266" w:rsidRDefault="00075266" w:rsidP="00D63EC5">
            <w:pPr>
              <w:jc w:val="center"/>
            </w:pPr>
            <w:r>
              <w:t>31+</w:t>
            </w:r>
          </w:p>
        </w:tc>
        <w:tc>
          <w:tcPr>
            <w:tcW w:w="873" w:type="dxa"/>
          </w:tcPr>
          <w:p w:rsidR="00075266" w:rsidRDefault="00075266" w:rsidP="00D63EC5">
            <w:pPr>
              <w:jc w:val="center"/>
            </w:pPr>
            <w:r>
              <w:t>32-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Ly5Tr7</w:t>
            </w:r>
          </w:p>
        </w:tc>
        <w:tc>
          <w:tcPr>
            <w:tcW w:w="2071" w:type="dxa"/>
            <w:vAlign w:val="center"/>
          </w:tcPr>
          <w:p w:rsidR="00075266" w:rsidRDefault="00075266" w:rsidP="00D63EC5">
            <w:pPr>
              <w:jc w:val="center"/>
            </w:pPr>
            <w:r>
              <w:t>Ly4Tr7</w:t>
            </w:r>
          </w:p>
        </w:tc>
      </w:tr>
      <w:tr w:rsidR="00075266" w:rsidTr="00DC170F">
        <w:trPr>
          <w:jc w:val="center"/>
        </w:trPr>
        <w:tc>
          <w:tcPr>
            <w:tcW w:w="846" w:type="dxa"/>
          </w:tcPr>
          <w:p w:rsidR="00075266" w:rsidRDefault="00075266" w:rsidP="00D63EC5">
            <w:pPr>
              <w:jc w:val="center"/>
            </w:pPr>
            <w:r>
              <w:t>17</w:t>
            </w:r>
          </w:p>
        </w:tc>
        <w:tc>
          <w:tcPr>
            <w:tcW w:w="837" w:type="dxa"/>
          </w:tcPr>
          <w:p w:rsidR="00075266" w:rsidRDefault="00075266" w:rsidP="00D63EC5">
            <w:pPr>
              <w:jc w:val="center"/>
            </w:pPr>
            <w:r>
              <w:t>33+</w:t>
            </w:r>
          </w:p>
        </w:tc>
        <w:tc>
          <w:tcPr>
            <w:tcW w:w="873" w:type="dxa"/>
          </w:tcPr>
          <w:p w:rsidR="00075266" w:rsidRDefault="00075266" w:rsidP="00D63EC5">
            <w:pPr>
              <w:jc w:val="center"/>
            </w:pPr>
            <w:r>
              <w:t>34-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Ly5Tr5</w:t>
            </w:r>
          </w:p>
        </w:tc>
        <w:tc>
          <w:tcPr>
            <w:tcW w:w="2071" w:type="dxa"/>
            <w:vAlign w:val="center"/>
          </w:tcPr>
          <w:p w:rsidR="00075266" w:rsidRDefault="00075266" w:rsidP="00D63EC5">
            <w:pPr>
              <w:jc w:val="center"/>
            </w:pPr>
            <w:r>
              <w:t>Ly4Tr5</w:t>
            </w:r>
          </w:p>
        </w:tc>
      </w:tr>
      <w:tr w:rsidR="00075266" w:rsidTr="00DC170F">
        <w:trPr>
          <w:jc w:val="center"/>
        </w:trPr>
        <w:tc>
          <w:tcPr>
            <w:tcW w:w="846" w:type="dxa"/>
          </w:tcPr>
          <w:p w:rsidR="00075266" w:rsidRDefault="00075266" w:rsidP="00D63EC5">
            <w:pPr>
              <w:jc w:val="center"/>
            </w:pPr>
            <w:r>
              <w:t>18</w:t>
            </w:r>
          </w:p>
        </w:tc>
        <w:tc>
          <w:tcPr>
            <w:tcW w:w="837" w:type="dxa"/>
          </w:tcPr>
          <w:p w:rsidR="00075266" w:rsidRDefault="00075266" w:rsidP="00D63EC5">
            <w:pPr>
              <w:jc w:val="center"/>
            </w:pPr>
            <w:r>
              <w:t>35+</w:t>
            </w:r>
          </w:p>
        </w:tc>
        <w:tc>
          <w:tcPr>
            <w:tcW w:w="873" w:type="dxa"/>
          </w:tcPr>
          <w:p w:rsidR="00075266" w:rsidRDefault="00075266" w:rsidP="00D63EC5">
            <w:pPr>
              <w:jc w:val="center"/>
            </w:pPr>
            <w:r>
              <w:t>36-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Ly0Tr7</w:t>
            </w:r>
          </w:p>
        </w:tc>
        <w:tc>
          <w:tcPr>
            <w:tcW w:w="2071" w:type="dxa"/>
            <w:vAlign w:val="center"/>
          </w:tcPr>
          <w:p w:rsidR="00075266" w:rsidRDefault="00075266" w:rsidP="00D63EC5">
            <w:pPr>
              <w:jc w:val="center"/>
            </w:pPr>
            <w:r>
              <w:t>Ly3Tr7</w:t>
            </w:r>
          </w:p>
        </w:tc>
      </w:tr>
      <w:tr w:rsidR="00075266" w:rsidTr="00DC170F">
        <w:trPr>
          <w:jc w:val="center"/>
        </w:trPr>
        <w:tc>
          <w:tcPr>
            <w:tcW w:w="846" w:type="dxa"/>
          </w:tcPr>
          <w:p w:rsidR="00075266" w:rsidRDefault="00075266" w:rsidP="00D63EC5">
            <w:pPr>
              <w:jc w:val="center"/>
            </w:pPr>
            <w:r>
              <w:t>19</w:t>
            </w:r>
          </w:p>
        </w:tc>
        <w:tc>
          <w:tcPr>
            <w:tcW w:w="837" w:type="dxa"/>
          </w:tcPr>
          <w:p w:rsidR="00075266" w:rsidRDefault="00075266" w:rsidP="00D63EC5">
            <w:pPr>
              <w:jc w:val="center"/>
            </w:pPr>
            <w:r>
              <w:t>37+</w:t>
            </w:r>
          </w:p>
        </w:tc>
        <w:tc>
          <w:tcPr>
            <w:tcW w:w="873" w:type="dxa"/>
          </w:tcPr>
          <w:p w:rsidR="00075266" w:rsidRDefault="00075266" w:rsidP="00D63EC5">
            <w:pPr>
              <w:jc w:val="center"/>
            </w:pPr>
            <w:r>
              <w:t>38-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Ly0Tr5</w:t>
            </w:r>
          </w:p>
        </w:tc>
        <w:tc>
          <w:tcPr>
            <w:tcW w:w="2071" w:type="dxa"/>
            <w:vAlign w:val="center"/>
          </w:tcPr>
          <w:p w:rsidR="00075266" w:rsidRDefault="00075266" w:rsidP="00D63EC5">
            <w:pPr>
              <w:jc w:val="center"/>
            </w:pPr>
            <w:r>
              <w:t>Ly3Tr5</w:t>
            </w:r>
          </w:p>
        </w:tc>
      </w:tr>
      <w:tr w:rsidR="00075266" w:rsidTr="00DC170F">
        <w:trPr>
          <w:jc w:val="center"/>
        </w:trPr>
        <w:tc>
          <w:tcPr>
            <w:tcW w:w="846" w:type="dxa"/>
          </w:tcPr>
          <w:p w:rsidR="00075266" w:rsidRDefault="00075266" w:rsidP="00D63EC5">
            <w:pPr>
              <w:jc w:val="center"/>
            </w:pPr>
            <w:r>
              <w:t>20</w:t>
            </w:r>
          </w:p>
        </w:tc>
        <w:tc>
          <w:tcPr>
            <w:tcW w:w="837" w:type="dxa"/>
          </w:tcPr>
          <w:p w:rsidR="00075266" w:rsidRDefault="00075266" w:rsidP="00D63EC5">
            <w:pPr>
              <w:jc w:val="center"/>
            </w:pPr>
            <w:r>
              <w:t>39+</w:t>
            </w:r>
          </w:p>
        </w:tc>
        <w:tc>
          <w:tcPr>
            <w:tcW w:w="873" w:type="dxa"/>
          </w:tcPr>
          <w:p w:rsidR="00075266" w:rsidRDefault="00075266" w:rsidP="00D63EC5">
            <w:pPr>
              <w:jc w:val="center"/>
            </w:pPr>
            <w:r>
              <w:t>40-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Ly1Tr3</w:t>
            </w:r>
          </w:p>
        </w:tc>
        <w:tc>
          <w:tcPr>
            <w:tcW w:w="2071" w:type="dxa"/>
            <w:vAlign w:val="center"/>
          </w:tcPr>
          <w:p w:rsidR="00075266" w:rsidRDefault="00075266" w:rsidP="00D63EC5">
            <w:pPr>
              <w:jc w:val="center"/>
            </w:pPr>
            <w:r>
              <w:t>Ly2Tr3</w:t>
            </w:r>
          </w:p>
        </w:tc>
      </w:tr>
      <w:tr w:rsidR="00075266" w:rsidTr="00DC170F">
        <w:trPr>
          <w:jc w:val="center"/>
        </w:trPr>
        <w:tc>
          <w:tcPr>
            <w:tcW w:w="846" w:type="dxa"/>
          </w:tcPr>
          <w:p w:rsidR="00075266" w:rsidRDefault="00075266" w:rsidP="00D63EC5">
            <w:pPr>
              <w:jc w:val="center"/>
            </w:pPr>
            <w:r>
              <w:t>21</w:t>
            </w:r>
          </w:p>
        </w:tc>
        <w:tc>
          <w:tcPr>
            <w:tcW w:w="837" w:type="dxa"/>
          </w:tcPr>
          <w:p w:rsidR="00075266" w:rsidRDefault="00075266" w:rsidP="00D63EC5">
            <w:pPr>
              <w:jc w:val="center"/>
            </w:pPr>
            <w:r>
              <w:t>41+</w:t>
            </w:r>
          </w:p>
        </w:tc>
        <w:tc>
          <w:tcPr>
            <w:tcW w:w="873" w:type="dxa"/>
          </w:tcPr>
          <w:p w:rsidR="00075266" w:rsidRDefault="00075266" w:rsidP="00D63EC5">
            <w:pPr>
              <w:jc w:val="center"/>
            </w:pPr>
            <w:r>
              <w:t>42-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Ly1Tr1</w:t>
            </w:r>
          </w:p>
        </w:tc>
        <w:tc>
          <w:tcPr>
            <w:tcW w:w="2071" w:type="dxa"/>
            <w:vAlign w:val="center"/>
          </w:tcPr>
          <w:p w:rsidR="00075266" w:rsidRDefault="00075266" w:rsidP="00D63EC5">
            <w:pPr>
              <w:jc w:val="center"/>
            </w:pPr>
            <w:r>
              <w:t>Ly2Tr1</w:t>
            </w:r>
          </w:p>
        </w:tc>
      </w:tr>
      <w:tr w:rsidR="00075266" w:rsidTr="00DC170F">
        <w:trPr>
          <w:jc w:val="center"/>
        </w:trPr>
        <w:tc>
          <w:tcPr>
            <w:tcW w:w="846" w:type="dxa"/>
          </w:tcPr>
          <w:p w:rsidR="00075266" w:rsidRDefault="00075266" w:rsidP="00D63EC5">
            <w:pPr>
              <w:jc w:val="center"/>
            </w:pPr>
            <w:r>
              <w:t>22</w:t>
            </w:r>
          </w:p>
        </w:tc>
        <w:tc>
          <w:tcPr>
            <w:tcW w:w="837" w:type="dxa"/>
          </w:tcPr>
          <w:p w:rsidR="00075266" w:rsidRDefault="00075266" w:rsidP="00D63EC5">
            <w:pPr>
              <w:jc w:val="center"/>
            </w:pPr>
            <w:r>
              <w:t>43+</w:t>
            </w:r>
          </w:p>
        </w:tc>
        <w:tc>
          <w:tcPr>
            <w:tcW w:w="873" w:type="dxa"/>
          </w:tcPr>
          <w:p w:rsidR="00075266" w:rsidRDefault="00075266" w:rsidP="00D63EC5">
            <w:pPr>
              <w:jc w:val="center"/>
            </w:pPr>
            <w:r>
              <w:t>44-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Ly5Tr3</w:t>
            </w:r>
          </w:p>
        </w:tc>
        <w:tc>
          <w:tcPr>
            <w:tcW w:w="2071" w:type="dxa"/>
            <w:vAlign w:val="center"/>
          </w:tcPr>
          <w:p w:rsidR="00075266" w:rsidRDefault="00075266" w:rsidP="00D63EC5">
            <w:pPr>
              <w:jc w:val="center"/>
            </w:pPr>
            <w:r>
              <w:t>Ly4Tr3</w:t>
            </w:r>
          </w:p>
        </w:tc>
      </w:tr>
      <w:tr w:rsidR="00075266" w:rsidTr="00DC170F">
        <w:trPr>
          <w:jc w:val="center"/>
        </w:trPr>
        <w:tc>
          <w:tcPr>
            <w:tcW w:w="846" w:type="dxa"/>
          </w:tcPr>
          <w:p w:rsidR="00075266" w:rsidRDefault="00075266" w:rsidP="00D63EC5">
            <w:pPr>
              <w:jc w:val="center"/>
            </w:pPr>
            <w:r>
              <w:t>23</w:t>
            </w:r>
          </w:p>
        </w:tc>
        <w:tc>
          <w:tcPr>
            <w:tcW w:w="837" w:type="dxa"/>
          </w:tcPr>
          <w:p w:rsidR="00075266" w:rsidRDefault="00075266" w:rsidP="00D63EC5">
            <w:pPr>
              <w:jc w:val="center"/>
            </w:pPr>
            <w:r>
              <w:t>45+</w:t>
            </w:r>
          </w:p>
        </w:tc>
        <w:tc>
          <w:tcPr>
            <w:tcW w:w="873" w:type="dxa"/>
          </w:tcPr>
          <w:p w:rsidR="00075266" w:rsidRDefault="00075266" w:rsidP="00D63EC5">
            <w:pPr>
              <w:jc w:val="center"/>
            </w:pPr>
            <w:r>
              <w:t>46-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Ly5Tr1</w:t>
            </w:r>
          </w:p>
        </w:tc>
        <w:tc>
          <w:tcPr>
            <w:tcW w:w="2071" w:type="dxa"/>
            <w:vAlign w:val="center"/>
          </w:tcPr>
          <w:p w:rsidR="00075266" w:rsidRDefault="00075266" w:rsidP="00D63EC5">
            <w:pPr>
              <w:jc w:val="center"/>
            </w:pPr>
            <w:r>
              <w:t>Ly4Tr1</w:t>
            </w:r>
          </w:p>
        </w:tc>
      </w:tr>
      <w:tr w:rsidR="00075266" w:rsidTr="00DC170F">
        <w:trPr>
          <w:jc w:val="center"/>
        </w:trPr>
        <w:tc>
          <w:tcPr>
            <w:tcW w:w="846" w:type="dxa"/>
          </w:tcPr>
          <w:p w:rsidR="00075266" w:rsidRDefault="00075266" w:rsidP="00D63EC5">
            <w:pPr>
              <w:jc w:val="center"/>
            </w:pPr>
            <w:r>
              <w:t>24</w:t>
            </w:r>
          </w:p>
        </w:tc>
        <w:tc>
          <w:tcPr>
            <w:tcW w:w="837" w:type="dxa"/>
          </w:tcPr>
          <w:p w:rsidR="00075266" w:rsidRDefault="00075266" w:rsidP="00D63EC5">
            <w:pPr>
              <w:jc w:val="center"/>
            </w:pPr>
            <w:r>
              <w:t>47+</w:t>
            </w:r>
          </w:p>
        </w:tc>
        <w:tc>
          <w:tcPr>
            <w:tcW w:w="873" w:type="dxa"/>
          </w:tcPr>
          <w:p w:rsidR="00075266" w:rsidRDefault="00075266" w:rsidP="00D63EC5">
            <w:pPr>
              <w:jc w:val="center"/>
            </w:pPr>
            <w:r>
              <w:t>48-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Ly0Tr3</w:t>
            </w:r>
          </w:p>
        </w:tc>
        <w:tc>
          <w:tcPr>
            <w:tcW w:w="2071" w:type="dxa"/>
            <w:vAlign w:val="center"/>
          </w:tcPr>
          <w:p w:rsidR="00075266" w:rsidRDefault="00075266" w:rsidP="00D63EC5">
            <w:pPr>
              <w:jc w:val="center"/>
            </w:pPr>
            <w:r>
              <w:t>Ly3Tr3</w:t>
            </w:r>
          </w:p>
        </w:tc>
      </w:tr>
      <w:tr w:rsidR="00075266" w:rsidTr="00DC170F">
        <w:trPr>
          <w:jc w:val="center"/>
        </w:trPr>
        <w:tc>
          <w:tcPr>
            <w:tcW w:w="846" w:type="dxa"/>
          </w:tcPr>
          <w:p w:rsidR="00075266" w:rsidRDefault="00075266" w:rsidP="00D63EC5">
            <w:pPr>
              <w:jc w:val="center"/>
            </w:pPr>
            <w:r>
              <w:t>25</w:t>
            </w:r>
          </w:p>
        </w:tc>
        <w:tc>
          <w:tcPr>
            <w:tcW w:w="837" w:type="dxa"/>
          </w:tcPr>
          <w:p w:rsidR="00075266" w:rsidRDefault="00075266" w:rsidP="00D63EC5">
            <w:pPr>
              <w:jc w:val="center"/>
            </w:pPr>
            <w:r>
              <w:t>49+</w:t>
            </w:r>
          </w:p>
        </w:tc>
        <w:tc>
          <w:tcPr>
            <w:tcW w:w="873" w:type="dxa"/>
          </w:tcPr>
          <w:p w:rsidR="00075266" w:rsidRDefault="00075266" w:rsidP="00D63EC5">
            <w:pPr>
              <w:jc w:val="center"/>
            </w:pPr>
            <w:r>
              <w:t>50-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Ly0Tr1</w:t>
            </w:r>
          </w:p>
        </w:tc>
        <w:tc>
          <w:tcPr>
            <w:tcW w:w="2071" w:type="dxa"/>
            <w:vAlign w:val="center"/>
          </w:tcPr>
          <w:p w:rsidR="00075266" w:rsidRDefault="00075266" w:rsidP="00D63EC5">
            <w:pPr>
              <w:jc w:val="center"/>
            </w:pPr>
            <w:r>
              <w:t>Ly3Tr1</w:t>
            </w:r>
          </w:p>
        </w:tc>
      </w:tr>
    </w:tbl>
    <w:p w:rsidR="00075266" w:rsidRDefault="00075266" w:rsidP="005C6C90">
      <w:pPr>
        <w:pStyle w:val="Heading2"/>
      </w:pPr>
      <w:bookmarkStart w:id="171" w:name="_Toc385903119"/>
      <w:bookmarkStart w:id="172" w:name="_Toc387961691"/>
      <w:r>
        <w:t>J5 ALCT Cable1 Connector (Receiver)</w:t>
      </w:r>
      <w:bookmarkEnd w:id="171"/>
      <w:bookmarkEnd w:id="172"/>
    </w:p>
    <w:p w:rsidR="00075266" w:rsidRDefault="00075266" w:rsidP="00D63EC5"/>
    <w:p w:rsidR="00075266" w:rsidRDefault="00075266" w:rsidP="00574C46">
      <w:r>
        <w:t>Function:</w:t>
      </w:r>
      <w:r>
        <w:tab/>
      </w:r>
      <w:r w:rsidR="006337A9">
        <w:tab/>
        <w:t>Receives 80MHz data from ALCT.</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Shell:</w:t>
      </w:r>
      <w:r>
        <w:tab/>
      </w:r>
      <w:r>
        <w:tab/>
        <w:t>AMP 749889-3 [with latches]</w:t>
      </w:r>
    </w:p>
    <w:p w:rsidR="00075266" w:rsidRDefault="00075266" w:rsidP="00D63EC5"/>
    <w:p w:rsidR="00075266" w:rsidRDefault="00075266" w:rsidP="00263F55">
      <w:pPr>
        <w:pStyle w:val="Caption"/>
      </w:pPr>
      <w:bookmarkStart w:id="173" w:name="_Toc387961730"/>
      <w:r>
        <w:t xml:space="preserve">Table </w:t>
      </w:r>
      <w:r w:rsidR="00AA49E6">
        <w:fldChar w:fldCharType="begin"/>
      </w:r>
      <w:r>
        <w:instrText xml:space="preserve"> SEQ Table \* ARABIC </w:instrText>
      </w:r>
      <w:r w:rsidR="00AA49E6">
        <w:fldChar w:fldCharType="separate"/>
      </w:r>
      <w:r w:rsidR="00B3385D">
        <w:rPr>
          <w:noProof/>
        </w:rPr>
        <w:t>18</w:t>
      </w:r>
      <w:r w:rsidR="00AA49E6">
        <w:fldChar w:fldCharType="end"/>
      </w:r>
      <w:r>
        <w:t>: J5 ALCT Cable1 Connector [J10  on ALCT board]</w:t>
      </w:r>
      <w:bookmarkEnd w:id="173"/>
    </w:p>
    <w:p w:rsidR="00075266" w:rsidRDefault="00075266" w:rsidP="00D63EC5">
      <w:pPr>
        <w:jc w:val="center"/>
      </w:pPr>
      <w:r>
        <w:t xml:space="preserve">Modified 4/12/01 to match ALCT2001 PCB. Stinking bad signal inversion = </w:t>
      </w:r>
      <w:r>
        <w:sym w:font="Wingdings" w:char="F04C"/>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034"/>
        <w:gridCol w:w="1998"/>
      </w:tblGrid>
      <w:tr w:rsidR="0099280C" w:rsidTr="0099280C">
        <w:trPr>
          <w:trHeight w:val="440"/>
          <w:jc w:val="center"/>
        </w:trPr>
        <w:tc>
          <w:tcPr>
            <w:tcW w:w="864" w:type="dxa"/>
            <w:vAlign w:val="center"/>
          </w:tcPr>
          <w:p w:rsidR="00075266" w:rsidRDefault="00075266" w:rsidP="00D63EC5">
            <w:pPr>
              <w:jc w:val="center"/>
            </w:pPr>
            <w:r>
              <w:t>Pair</w:t>
            </w:r>
          </w:p>
        </w:tc>
        <w:tc>
          <w:tcPr>
            <w:tcW w:w="864" w:type="dxa"/>
            <w:vAlign w:val="center"/>
          </w:tcPr>
          <w:p w:rsidR="00075266" w:rsidRDefault="00075266" w:rsidP="00D63EC5">
            <w:pPr>
              <w:jc w:val="center"/>
            </w:pPr>
            <w:r>
              <w:t>Inverted</w:t>
            </w:r>
          </w:p>
        </w:tc>
        <w:tc>
          <w:tcPr>
            <w:tcW w:w="1728" w:type="dxa"/>
            <w:gridSpan w:val="2"/>
            <w:vAlign w:val="center"/>
          </w:tcPr>
          <w:p w:rsidR="00075266" w:rsidRDefault="00075266" w:rsidP="00D63EC5">
            <w:pPr>
              <w:jc w:val="center"/>
            </w:pPr>
            <w:r>
              <w:t>Pin</w:t>
            </w:r>
          </w:p>
        </w:tc>
        <w:tc>
          <w:tcPr>
            <w:tcW w:w="864"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032" w:type="dxa"/>
            <w:gridSpan w:val="2"/>
            <w:vAlign w:val="center"/>
          </w:tcPr>
          <w:p w:rsidR="00075266" w:rsidRDefault="00075266" w:rsidP="00D63EC5">
            <w:pPr>
              <w:jc w:val="center"/>
            </w:pPr>
            <w:r>
              <w:t>Multiplexed Signals</w:t>
            </w:r>
          </w:p>
        </w:tc>
      </w:tr>
      <w:tr w:rsidR="00075266">
        <w:trPr>
          <w:trHeight w:val="440"/>
          <w:jc w:val="center"/>
        </w:trPr>
        <w:tc>
          <w:tcPr>
            <w:tcW w:w="864" w:type="dxa"/>
          </w:tcPr>
          <w:p w:rsidR="00075266" w:rsidRDefault="00075266" w:rsidP="00D63EC5">
            <w:pPr>
              <w:jc w:val="center"/>
            </w:pPr>
          </w:p>
        </w:tc>
        <w:tc>
          <w:tcPr>
            <w:tcW w:w="864" w:type="dxa"/>
            <w:vAlign w:val="center"/>
          </w:tcPr>
          <w:p w:rsidR="00075266" w:rsidRDefault="00075266" w:rsidP="00D63EC5">
            <w:pPr>
              <w:jc w:val="center"/>
            </w:pPr>
          </w:p>
        </w:tc>
        <w:tc>
          <w:tcPr>
            <w:tcW w:w="864" w:type="dxa"/>
            <w:vAlign w:val="center"/>
          </w:tcPr>
          <w:p w:rsidR="00075266" w:rsidRDefault="00075266" w:rsidP="00D63EC5">
            <w:pPr>
              <w:jc w:val="center"/>
            </w:pPr>
            <w:r>
              <w:t xml:space="preserve"> +</w:t>
            </w:r>
          </w:p>
        </w:tc>
        <w:tc>
          <w:tcPr>
            <w:tcW w:w="864" w:type="dxa"/>
            <w:vAlign w:val="center"/>
          </w:tcPr>
          <w:p w:rsidR="00075266" w:rsidRDefault="00075266" w:rsidP="00D63EC5">
            <w:pPr>
              <w:jc w:val="center"/>
            </w:pPr>
            <w:r>
              <w:t>-</w:t>
            </w:r>
          </w:p>
        </w:tc>
        <w:tc>
          <w:tcPr>
            <w:tcW w:w="864" w:type="dxa"/>
          </w:tcPr>
          <w:p w:rsidR="00075266" w:rsidRDefault="00075266" w:rsidP="00D63EC5">
            <w:pPr>
              <w:jc w:val="center"/>
            </w:pPr>
          </w:p>
        </w:tc>
        <w:tc>
          <w:tcPr>
            <w:tcW w:w="864" w:type="dxa"/>
          </w:tcPr>
          <w:p w:rsidR="00075266" w:rsidRDefault="00075266" w:rsidP="00D63EC5">
            <w:pPr>
              <w:jc w:val="center"/>
            </w:pPr>
          </w:p>
        </w:tc>
        <w:tc>
          <w:tcPr>
            <w:tcW w:w="2034" w:type="dxa"/>
            <w:vAlign w:val="center"/>
          </w:tcPr>
          <w:p w:rsidR="00075266" w:rsidRDefault="00075266" w:rsidP="00D63EC5">
            <w:pPr>
              <w:jc w:val="center"/>
            </w:pPr>
            <w:r>
              <w:t>First in Time</w:t>
            </w:r>
          </w:p>
        </w:tc>
        <w:tc>
          <w:tcPr>
            <w:tcW w:w="1998" w:type="dxa"/>
            <w:vAlign w:val="center"/>
          </w:tcPr>
          <w:p w:rsidR="00075266" w:rsidRDefault="00075266" w:rsidP="00D63EC5">
            <w:pPr>
              <w:jc w:val="center"/>
            </w:pPr>
            <w:r>
              <w:t>Second in Time</w:t>
            </w:r>
          </w:p>
        </w:tc>
      </w:tr>
      <w:tr w:rsidR="00075266">
        <w:trPr>
          <w:jc w:val="center"/>
        </w:trPr>
        <w:tc>
          <w:tcPr>
            <w:tcW w:w="864" w:type="dxa"/>
          </w:tcPr>
          <w:p w:rsidR="00075266" w:rsidRDefault="00075266" w:rsidP="00D63EC5">
            <w:pPr>
              <w:jc w:val="center"/>
            </w:pPr>
            <w:r>
              <w:t>1</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w:t>
            </w:r>
          </w:p>
        </w:tc>
        <w:tc>
          <w:tcPr>
            <w:tcW w:w="864" w:type="dxa"/>
            <w:vAlign w:val="center"/>
          </w:tcPr>
          <w:p w:rsidR="00075266" w:rsidRDefault="00075266" w:rsidP="00D63EC5">
            <w:pPr>
              <w:jc w:val="center"/>
            </w:pPr>
            <w:r>
              <w:t>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first_valid</w:t>
            </w:r>
          </w:p>
        </w:tc>
        <w:tc>
          <w:tcPr>
            <w:tcW w:w="1998" w:type="dxa"/>
            <w:vAlign w:val="center"/>
          </w:tcPr>
          <w:p w:rsidR="00075266" w:rsidRDefault="00075266" w:rsidP="00D63EC5">
            <w:r>
              <w:t xml:space="preserve"> second_valid</w:t>
            </w:r>
          </w:p>
        </w:tc>
      </w:tr>
      <w:tr w:rsidR="00075266">
        <w:trPr>
          <w:jc w:val="center"/>
        </w:trPr>
        <w:tc>
          <w:tcPr>
            <w:tcW w:w="864" w:type="dxa"/>
          </w:tcPr>
          <w:p w:rsidR="00075266" w:rsidRDefault="00075266" w:rsidP="00D63EC5">
            <w:pPr>
              <w:jc w:val="center"/>
            </w:pPr>
            <w:r>
              <w:t>2</w:t>
            </w:r>
          </w:p>
        </w:tc>
        <w:tc>
          <w:tcPr>
            <w:tcW w:w="864" w:type="dxa"/>
          </w:tcPr>
          <w:p w:rsidR="00075266" w:rsidRDefault="00075266" w:rsidP="00D63EC5">
            <w:pPr>
              <w:jc w:val="center"/>
            </w:pPr>
          </w:p>
        </w:tc>
        <w:tc>
          <w:tcPr>
            <w:tcW w:w="864" w:type="dxa"/>
            <w:vAlign w:val="center"/>
          </w:tcPr>
          <w:p w:rsidR="00075266" w:rsidRDefault="00075266" w:rsidP="00D63EC5">
            <w:pPr>
              <w:jc w:val="center"/>
            </w:pPr>
            <w:r>
              <w:t>49+</w:t>
            </w:r>
          </w:p>
        </w:tc>
        <w:tc>
          <w:tcPr>
            <w:tcW w:w="864" w:type="dxa"/>
            <w:vAlign w:val="center"/>
          </w:tcPr>
          <w:p w:rsidR="00075266" w:rsidRDefault="00075266" w:rsidP="00D63EC5">
            <w:pPr>
              <w:jc w:val="center"/>
            </w:pPr>
            <w:r>
              <w:t>50-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first_amu</w:t>
            </w:r>
          </w:p>
        </w:tc>
        <w:tc>
          <w:tcPr>
            <w:tcW w:w="1998" w:type="dxa"/>
            <w:vAlign w:val="center"/>
          </w:tcPr>
          <w:p w:rsidR="00075266" w:rsidRDefault="00075266" w:rsidP="00D63EC5">
            <w:r>
              <w:t xml:space="preserve"> second_amu</w:t>
            </w:r>
          </w:p>
        </w:tc>
      </w:tr>
      <w:tr w:rsidR="00075266">
        <w:trPr>
          <w:jc w:val="center"/>
        </w:trPr>
        <w:tc>
          <w:tcPr>
            <w:tcW w:w="864" w:type="dxa"/>
          </w:tcPr>
          <w:p w:rsidR="00075266" w:rsidRDefault="00075266" w:rsidP="00D63EC5">
            <w:pPr>
              <w:jc w:val="center"/>
            </w:pPr>
            <w:r>
              <w:t>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w:t>
            </w:r>
          </w:p>
        </w:tc>
        <w:tc>
          <w:tcPr>
            <w:tcW w:w="864" w:type="dxa"/>
            <w:vAlign w:val="center"/>
          </w:tcPr>
          <w:p w:rsidR="00075266" w:rsidRDefault="00075266" w:rsidP="00D63EC5">
            <w:pPr>
              <w:jc w:val="center"/>
            </w:pPr>
            <w:r>
              <w:t>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first_quality0</w:t>
            </w:r>
          </w:p>
        </w:tc>
        <w:tc>
          <w:tcPr>
            <w:tcW w:w="1998" w:type="dxa"/>
            <w:vAlign w:val="center"/>
          </w:tcPr>
          <w:p w:rsidR="00075266" w:rsidRDefault="00075266" w:rsidP="00D63EC5">
            <w:r>
              <w:t xml:space="preserve"> second_quality0</w:t>
            </w:r>
          </w:p>
        </w:tc>
      </w:tr>
      <w:tr w:rsidR="00075266">
        <w:trPr>
          <w:jc w:val="center"/>
        </w:trPr>
        <w:tc>
          <w:tcPr>
            <w:tcW w:w="864" w:type="dxa"/>
          </w:tcPr>
          <w:p w:rsidR="00075266" w:rsidRDefault="00075266" w:rsidP="00D63EC5">
            <w:pPr>
              <w:jc w:val="center"/>
            </w:pPr>
            <w:r>
              <w:t>4</w:t>
            </w:r>
          </w:p>
        </w:tc>
        <w:tc>
          <w:tcPr>
            <w:tcW w:w="864" w:type="dxa"/>
          </w:tcPr>
          <w:p w:rsidR="00075266" w:rsidRDefault="00075266" w:rsidP="00D63EC5">
            <w:pPr>
              <w:jc w:val="center"/>
            </w:pPr>
          </w:p>
        </w:tc>
        <w:tc>
          <w:tcPr>
            <w:tcW w:w="864" w:type="dxa"/>
            <w:vAlign w:val="center"/>
          </w:tcPr>
          <w:p w:rsidR="00075266" w:rsidRDefault="00075266" w:rsidP="00D63EC5">
            <w:pPr>
              <w:jc w:val="center"/>
            </w:pPr>
            <w:r>
              <w:t>47+</w:t>
            </w:r>
          </w:p>
        </w:tc>
        <w:tc>
          <w:tcPr>
            <w:tcW w:w="864" w:type="dxa"/>
            <w:vAlign w:val="center"/>
          </w:tcPr>
          <w:p w:rsidR="00075266" w:rsidRDefault="00075266" w:rsidP="00D63EC5">
            <w:pPr>
              <w:jc w:val="center"/>
            </w:pPr>
            <w:r>
              <w:t>48-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first_quality1</w:t>
            </w:r>
          </w:p>
        </w:tc>
        <w:tc>
          <w:tcPr>
            <w:tcW w:w="1998" w:type="dxa"/>
            <w:vAlign w:val="center"/>
          </w:tcPr>
          <w:p w:rsidR="00075266" w:rsidRDefault="00075266" w:rsidP="00D63EC5">
            <w:r>
              <w:t xml:space="preserve"> second_quality1</w:t>
            </w:r>
          </w:p>
        </w:tc>
      </w:tr>
      <w:tr w:rsidR="00075266">
        <w:trPr>
          <w:jc w:val="center"/>
        </w:trPr>
        <w:tc>
          <w:tcPr>
            <w:tcW w:w="864" w:type="dxa"/>
          </w:tcPr>
          <w:p w:rsidR="00075266" w:rsidRDefault="00075266" w:rsidP="00D63EC5">
            <w:pPr>
              <w:jc w:val="center"/>
            </w:pPr>
            <w:r>
              <w:t>5</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5+</w:t>
            </w:r>
          </w:p>
        </w:tc>
        <w:tc>
          <w:tcPr>
            <w:tcW w:w="864" w:type="dxa"/>
            <w:vAlign w:val="center"/>
          </w:tcPr>
          <w:p w:rsidR="00075266" w:rsidRDefault="00075266" w:rsidP="00D63EC5">
            <w:pPr>
              <w:jc w:val="center"/>
            </w:pPr>
            <w:r>
              <w:t>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first_key0</w:t>
            </w:r>
          </w:p>
        </w:tc>
        <w:tc>
          <w:tcPr>
            <w:tcW w:w="1998" w:type="dxa"/>
            <w:vAlign w:val="center"/>
          </w:tcPr>
          <w:p w:rsidR="00075266" w:rsidRDefault="00075266" w:rsidP="00D63EC5">
            <w:r>
              <w:t xml:space="preserve"> second_key0</w:t>
            </w:r>
          </w:p>
        </w:tc>
      </w:tr>
      <w:tr w:rsidR="00075266">
        <w:trPr>
          <w:jc w:val="center"/>
        </w:trPr>
        <w:tc>
          <w:tcPr>
            <w:tcW w:w="864" w:type="dxa"/>
          </w:tcPr>
          <w:p w:rsidR="00075266" w:rsidRDefault="00075266" w:rsidP="00D63EC5">
            <w:pPr>
              <w:jc w:val="center"/>
            </w:pPr>
            <w:r>
              <w:t>6</w:t>
            </w:r>
          </w:p>
        </w:tc>
        <w:tc>
          <w:tcPr>
            <w:tcW w:w="864" w:type="dxa"/>
          </w:tcPr>
          <w:p w:rsidR="00075266" w:rsidRDefault="00075266" w:rsidP="00D63EC5">
            <w:pPr>
              <w:jc w:val="center"/>
            </w:pPr>
          </w:p>
        </w:tc>
        <w:tc>
          <w:tcPr>
            <w:tcW w:w="864" w:type="dxa"/>
            <w:vAlign w:val="center"/>
          </w:tcPr>
          <w:p w:rsidR="00075266" w:rsidRDefault="00075266" w:rsidP="00D63EC5">
            <w:pPr>
              <w:jc w:val="center"/>
            </w:pPr>
            <w:r>
              <w:t>45+</w:t>
            </w:r>
          </w:p>
        </w:tc>
        <w:tc>
          <w:tcPr>
            <w:tcW w:w="864" w:type="dxa"/>
            <w:vAlign w:val="center"/>
          </w:tcPr>
          <w:p w:rsidR="00075266" w:rsidRDefault="00075266" w:rsidP="00D63EC5">
            <w:pPr>
              <w:jc w:val="center"/>
            </w:pPr>
            <w:r>
              <w:t>46-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first_key1</w:t>
            </w:r>
          </w:p>
        </w:tc>
        <w:tc>
          <w:tcPr>
            <w:tcW w:w="1998" w:type="dxa"/>
            <w:vAlign w:val="center"/>
          </w:tcPr>
          <w:p w:rsidR="00075266" w:rsidRDefault="00075266" w:rsidP="00D63EC5">
            <w:r>
              <w:t xml:space="preserve"> second_key1</w:t>
            </w:r>
          </w:p>
        </w:tc>
      </w:tr>
      <w:tr w:rsidR="00075266">
        <w:trPr>
          <w:jc w:val="center"/>
        </w:trPr>
        <w:tc>
          <w:tcPr>
            <w:tcW w:w="864" w:type="dxa"/>
          </w:tcPr>
          <w:p w:rsidR="00075266" w:rsidRDefault="00075266" w:rsidP="00D63EC5">
            <w:pPr>
              <w:jc w:val="center"/>
            </w:pPr>
            <w:r>
              <w:t>7</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7+</w:t>
            </w:r>
          </w:p>
        </w:tc>
        <w:tc>
          <w:tcPr>
            <w:tcW w:w="864" w:type="dxa"/>
            <w:vAlign w:val="center"/>
          </w:tcPr>
          <w:p w:rsidR="00075266" w:rsidRDefault="00075266" w:rsidP="00D63EC5">
            <w:pPr>
              <w:jc w:val="center"/>
            </w:pPr>
            <w:r>
              <w:t>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first_key2</w:t>
            </w:r>
          </w:p>
        </w:tc>
        <w:tc>
          <w:tcPr>
            <w:tcW w:w="1998" w:type="dxa"/>
            <w:vAlign w:val="center"/>
          </w:tcPr>
          <w:p w:rsidR="00075266" w:rsidRDefault="00075266" w:rsidP="00D63EC5">
            <w:r>
              <w:t xml:space="preserve"> second_key2</w:t>
            </w:r>
          </w:p>
        </w:tc>
      </w:tr>
      <w:tr w:rsidR="00075266">
        <w:trPr>
          <w:jc w:val="center"/>
        </w:trPr>
        <w:tc>
          <w:tcPr>
            <w:tcW w:w="864" w:type="dxa"/>
          </w:tcPr>
          <w:p w:rsidR="00075266" w:rsidRDefault="00075266" w:rsidP="00D63EC5">
            <w:pPr>
              <w:jc w:val="center"/>
            </w:pPr>
            <w:r>
              <w:t>8</w:t>
            </w:r>
          </w:p>
        </w:tc>
        <w:tc>
          <w:tcPr>
            <w:tcW w:w="864" w:type="dxa"/>
          </w:tcPr>
          <w:p w:rsidR="00075266" w:rsidRDefault="00075266" w:rsidP="00D63EC5">
            <w:pPr>
              <w:jc w:val="center"/>
            </w:pPr>
          </w:p>
        </w:tc>
        <w:tc>
          <w:tcPr>
            <w:tcW w:w="864" w:type="dxa"/>
            <w:vAlign w:val="center"/>
          </w:tcPr>
          <w:p w:rsidR="00075266" w:rsidRDefault="00075266" w:rsidP="00D63EC5">
            <w:pPr>
              <w:jc w:val="center"/>
            </w:pPr>
            <w:r>
              <w:t>43+</w:t>
            </w:r>
          </w:p>
        </w:tc>
        <w:tc>
          <w:tcPr>
            <w:tcW w:w="864" w:type="dxa"/>
            <w:vAlign w:val="center"/>
          </w:tcPr>
          <w:p w:rsidR="00075266" w:rsidRDefault="00075266" w:rsidP="00D63EC5">
            <w:pPr>
              <w:jc w:val="center"/>
            </w:pPr>
            <w:r>
              <w:t>44-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first_key3</w:t>
            </w:r>
          </w:p>
        </w:tc>
        <w:tc>
          <w:tcPr>
            <w:tcW w:w="1998" w:type="dxa"/>
            <w:vAlign w:val="center"/>
          </w:tcPr>
          <w:p w:rsidR="00075266" w:rsidRDefault="00075266" w:rsidP="00D63EC5">
            <w:r>
              <w:t xml:space="preserve"> second_key3</w:t>
            </w:r>
          </w:p>
        </w:tc>
      </w:tr>
      <w:tr w:rsidR="00075266">
        <w:trPr>
          <w:jc w:val="center"/>
        </w:trPr>
        <w:tc>
          <w:tcPr>
            <w:tcW w:w="864" w:type="dxa"/>
          </w:tcPr>
          <w:p w:rsidR="00075266" w:rsidRDefault="00075266" w:rsidP="00D63EC5">
            <w:pPr>
              <w:jc w:val="center"/>
            </w:pPr>
            <w:r>
              <w:t>9</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9+</w:t>
            </w:r>
          </w:p>
        </w:tc>
        <w:tc>
          <w:tcPr>
            <w:tcW w:w="864" w:type="dxa"/>
            <w:vAlign w:val="center"/>
          </w:tcPr>
          <w:p w:rsidR="00075266" w:rsidRDefault="00075266" w:rsidP="00D63EC5">
            <w:pPr>
              <w:jc w:val="center"/>
            </w:pPr>
            <w:r>
              <w:t>10-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first_key4</w:t>
            </w:r>
          </w:p>
        </w:tc>
        <w:tc>
          <w:tcPr>
            <w:tcW w:w="1998" w:type="dxa"/>
            <w:vAlign w:val="center"/>
          </w:tcPr>
          <w:p w:rsidR="00075266" w:rsidRDefault="00075266" w:rsidP="00D63EC5">
            <w:r>
              <w:t xml:space="preserve"> second_key4</w:t>
            </w:r>
          </w:p>
        </w:tc>
      </w:tr>
      <w:tr w:rsidR="00075266">
        <w:trPr>
          <w:jc w:val="center"/>
        </w:trPr>
        <w:tc>
          <w:tcPr>
            <w:tcW w:w="864" w:type="dxa"/>
          </w:tcPr>
          <w:p w:rsidR="00075266" w:rsidRDefault="00075266" w:rsidP="00D63EC5">
            <w:pPr>
              <w:jc w:val="center"/>
            </w:pPr>
            <w:r>
              <w:t>10</w:t>
            </w:r>
          </w:p>
        </w:tc>
        <w:tc>
          <w:tcPr>
            <w:tcW w:w="864" w:type="dxa"/>
          </w:tcPr>
          <w:p w:rsidR="00075266" w:rsidRDefault="00075266" w:rsidP="00D63EC5">
            <w:pPr>
              <w:jc w:val="center"/>
            </w:pPr>
          </w:p>
        </w:tc>
        <w:tc>
          <w:tcPr>
            <w:tcW w:w="864" w:type="dxa"/>
            <w:vAlign w:val="center"/>
          </w:tcPr>
          <w:p w:rsidR="00075266" w:rsidRDefault="00075266" w:rsidP="00D63EC5">
            <w:pPr>
              <w:jc w:val="center"/>
            </w:pPr>
            <w:r>
              <w:t>41+</w:t>
            </w:r>
          </w:p>
        </w:tc>
        <w:tc>
          <w:tcPr>
            <w:tcW w:w="864" w:type="dxa"/>
            <w:vAlign w:val="center"/>
          </w:tcPr>
          <w:p w:rsidR="00075266" w:rsidRDefault="00075266" w:rsidP="00D63EC5">
            <w:pPr>
              <w:jc w:val="center"/>
            </w:pPr>
            <w:r>
              <w:t>42-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first_key5</w:t>
            </w:r>
          </w:p>
        </w:tc>
        <w:tc>
          <w:tcPr>
            <w:tcW w:w="1998" w:type="dxa"/>
            <w:vAlign w:val="center"/>
          </w:tcPr>
          <w:p w:rsidR="00075266" w:rsidRDefault="00075266" w:rsidP="00D63EC5">
            <w:r>
              <w:t xml:space="preserve"> second_key5</w:t>
            </w:r>
          </w:p>
        </w:tc>
      </w:tr>
      <w:tr w:rsidR="00075266">
        <w:trPr>
          <w:jc w:val="center"/>
        </w:trPr>
        <w:tc>
          <w:tcPr>
            <w:tcW w:w="864" w:type="dxa"/>
          </w:tcPr>
          <w:p w:rsidR="00075266" w:rsidRDefault="00075266" w:rsidP="00D63EC5">
            <w:pPr>
              <w:jc w:val="center"/>
            </w:pPr>
            <w:r>
              <w:t>11</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11+</w:t>
            </w:r>
          </w:p>
        </w:tc>
        <w:tc>
          <w:tcPr>
            <w:tcW w:w="864" w:type="dxa"/>
            <w:vAlign w:val="center"/>
          </w:tcPr>
          <w:p w:rsidR="00075266" w:rsidRDefault="00075266" w:rsidP="00D63EC5">
            <w:pPr>
              <w:jc w:val="center"/>
            </w:pPr>
            <w:r>
              <w:t>12-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first_key6</w:t>
            </w:r>
          </w:p>
        </w:tc>
        <w:tc>
          <w:tcPr>
            <w:tcW w:w="1998" w:type="dxa"/>
            <w:vAlign w:val="center"/>
          </w:tcPr>
          <w:p w:rsidR="00075266" w:rsidRDefault="00075266" w:rsidP="00D63EC5">
            <w:r>
              <w:t xml:space="preserve"> second_key6</w:t>
            </w:r>
          </w:p>
        </w:tc>
      </w:tr>
      <w:tr w:rsidR="00075266">
        <w:trPr>
          <w:jc w:val="center"/>
        </w:trPr>
        <w:tc>
          <w:tcPr>
            <w:tcW w:w="864" w:type="dxa"/>
          </w:tcPr>
          <w:p w:rsidR="00075266" w:rsidRDefault="00075266" w:rsidP="00D63EC5">
            <w:pPr>
              <w:jc w:val="center"/>
            </w:pPr>
            <w:r>
              <w:t>12</w:t>
            </w:r>
          </w:p>
        </w:tc>
        <w:tc>
          <w:tcPr>
            <w:tcW w:w="864" w:type="dxa"/>
          </w:tcPr>
          <w:p w:rsidR="00075266" w:rsidRDefault="00075266" w:rsidP="00D63EC5">
            <w:pPr>
              <w:jc w:val="center"/>
            </w:pPr>
          </w:p>
        </w:tc>
        <w:tc>
          <w:tcPr>
            <w:tcW w:w="864" w:type="dxa"/>
            <w:vAlign w:val="center"/>
          </w:tcPr>
          <w:p w:rsidR="00075266" w:rsidRDefault="00075266" w:rsidP="00D63EC5">
            <w:pPr>
              <w:jc w:val="center"/>
            </w:pPr>
            <w:r>
              <w:t>39+</w:t>
            </w:r>
          </w:p>
        </w:tc>
        <w:tc>
          <w:tcPr>
            <w:tcW w:w="864" w:type="dxa"/>
            <w:vAlign w:val="center"/>
          </w:tcPr>
          <w:p w:rsidR="00075266" w:rsidRDefault="00075266" w:rsidP="00D63EC5">
            <w:pPr>
              <w:jc w:val="center"/>
            </w:pPr>
            <w:r>
              <w:t>40-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bxn0</w:t>
            </w:r>
          </w:p>
        </w:tc>
        <w:tc>
          <w:tcPr>
            <w:tcW w:w="1998" w:type="dxa"/>
            <w:vAlign w:val="center"/>
          </w:tcPr>
          <w:p w:rsidR="00075266" w:rsidRDefault="00075266" w:rsidP="00D63EC5">
            <w:r>
              <w:t xml:space="preserve"> bxn3</w:t>
            </w:r>
          </w:p>
        </w:tc>
      </w:tr>
      <w:tr w:rsidR="00075266">
        <w:trPr>
          <w:jc w:val="center"/>
        </w:trPr>
        <w:tc>
          <w:tcPr>
            <w:tcW w:w="864" w:type="dxa"/>
          </w:tcPr>
          <w:p w:rsidR="00075266" w:rsidRDefault="00075266" w:rsidP="00D63EC5">
            <w:pPr>
              <w:jc w:val="center"/>
            </w:pPr>
            <w:r>
              <w:t>13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13+</w:t>
            </w:r>
          </w:p>
        </w:tc>
        <w:tc>
          <w:tcPr>
            <w:tcW w:w="864" w:type="dxa"/>
            <w:vAlign w:val="center"/>
          </w:tcPr>
          <w:p w:rsidR="00075266" w:rsidRDefault="00075266" w:rsidP="00D63EC5">
            <w:pPr>
              <w:jc w:val="center"/>
            </w:pPr>
            <w:r>
              <w:t>14-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bxn1</w:t>
            </w:r>
          </w:p>
        </w:tc>
        <w:tc>
          <w:tcPr>
            <w:tcW w:w="1998" w:type="dxa"/>
            <w:vAlign w:val="center"/>
          </w:tcPr>
          <w:p w:rsidR="00075266" w:rsidRDefault="00075266" w:rsidP="00D63EC5">
            <w:r>
              <w:t xml:space="preserve"> bxn4</w:t>
            </w:r>
          </w:p>
        </w:tc>
      </w:tr>
      <w:tr w:rsidR="00075266">
        <w:trPr>
          <w:jc w:val="center"/>
        </w:trPr>
        <w:tc>
          <w:tcPr>
            <w:tcW w:w="864" w:type="dxa"/>
          </w:tcPr>
          <w:p w:rsidR="00075266" w:rsidRDefault="00075266" w:rsidP="00D63EC5">
            <w:pPr>
              <w:jc w:val="center"/>
            </w:pPr>
            <w:r>
              <w:t>14</w:t>
            </w:r>
          </w:p>
        </w:tc>
        <w:tc>
          <w:tcPr>
            <w:tcW w:w="864" w:type="dxa"/>
          </w:tcPr>
          <w:p w:rsidR="00075266" w:rsidRDefault="00075266" w:rsidP="00D63EC5">
            <w:pPr>
              <w:jc w:val="center"/>
            </w:pPr>
          </w:p>
        </w:tc>
        <w:tc>
          <w:tcPr>
            <w:tcW w:w="864" w:type="dxa"/>
            <w:vAlign w:val="center"/>
          </w:tcPr>
          <w:p w:rsidR="00075266" w:rsidRDefault="00075266" w:rsidP="00D63EC5">
            <w:pPr>
              <w:jc w:val="center"/>
            </w:pPr>
            <w:r>
              <w:t>37+</w:t>
            </w:r>
          </w:p>
        </w:tc>
        <w:tc>
          <w:tcPr>
            <w:tcW w:w="864" w:type="dxa"/>
            <w:vAlign w:val="center"/>
          </w:tcPr>
          <w:p w:rsidR="00075266" w:rsidRDefault="00075266" w:rsidP="00D63EC5">
            <w:pPr>
              <w:jc w:val="center"/>
            </w:pPr>
            <w:r>
              <w:t>38-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bxn2</w:t>
            </w:r>
          </w:p>
        </w:tc>
        <w:tc>
          <w:tcPr>
            <w:tcW w:w="1998" w:type="dxa"/>
            <w:vAlign w:val="center"/>
          </w:tcPr>
          <w:p w:rsidR="00075266" w:rsidRDefault="00075266" w:rsidP="00D63EC5">
            <w:r>
              <w:t xml:space="preserve"> /wr_fifo</w:t>
            </w:r>
          </w:p>
        </w:tc>
      </w:tr>
      <w:tr w:rsidR="00075266">
        <w:trPr>
          <w:jc w:val="center"/>
        </w:trPr>
        <w:tc>
          <w:tcPr>
            <w:tcW w:w="864" w:type="dxa"/>
          </w:tcPr>
          <w:p w:rsidR="00075266" w:rsidRDefault="00075266" w:rsidP="00D63EC5">
            <w:pPr>
              <w:jc w:val="center"/>
            </w:pPr>
            <w:r>
              <w:t>15</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15+</w:t>
            </w:r>
          </w:p>
        </w:tc>
        <w:tc>
          <w:tcPr>
            <w:tcW w:w="864" w:type="dxa"/>
            <w:vAlign w:val="center"/>
          </w:tcPr>
          <w:p w:rsidR="00075266" w:rsidRDefault="00075266" w:rsidP="00D63EC5">
            <w:pPr>
              <w:jc w:val="center"/>
            </w:pPr>
            <w:r>
              <w:t>16-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daq_data0</w:t>
            </w:r>
          </w:p>
        </w:tc>
        <w:tc>
          <w:tcPr>
            <w:tcW w:w="1998" w:type="dxa"/>
            <w:vAlign w:val="center"/>
          </w:tcPr>
          <w:p w:rsidR="00075266" w:rsidRDefault="00075266" w:rsidP="00D63EC5">
            <w:r>
              <w:t xml:space="preserve"> daq_data7</w:t>
            </w:r>
          </w:p>
        </w:tc>
      </w:tr>
      <w:tr w:rsidR="00075266">
        <w:trPr>
          <w:jc w:val="center"/>
        </w:trPr>
        <w:tc>
          <w:tcPr>
            <w:tcW w:w="864" w:type="dxa"/>
          </w:tcPr>
          <w:p w:rsidR="00075266" w:rsidRDefault="00075266" w:rsidP="00D63EC5">
            <w:pPr>
              <w:jc w:val="center"/>
            </w:pPr>
            <w:r>
              <w:t>16</w:t>
            </w:r>
          </w:p>
        </w:tc>
        <w:tc>
          <w:tcPr>
            <w:tcW w:w="864" w:type="dxa"/>
          </w:tcPr>
          <w:p w:rsidR="00075266" w:rsidRDefault="00075266" w:rsidP="00D63EC5">
            <w:pPr>
              <w:jc w:val="center"/>
            </w:pPr>
          </w:p>
        </w:tc>
        <w:tc>
          <w:tcPr>
            <w:tcW w:w="864" w:type="dxa"/>
            <w:vAlign w:val="center"/>
          </w:tcPr>
          <w:p w:rsidR="00075266" w:rsidRDefault="00075266" w:rsidP="00D63EC5">
            <w:pPr>
              <w:jc w:val="center"/>
            </w:pPr>
            <w:r>
              <w:t>35+</w:t>
            </w:r>
          </w:p>
        </w:tc>
        <w:tc>
          <w:tcPr>
            <w:tcW w:w="864" w:type="dxa"/>
            <w:vAlign w:val="center"/>
          </w:tcPr>
          <w:p w:rsidR="00075266" w:rsidRDefault="00075266" w:rsidP="00D63EC5">
            <w:pPr>
              <w:jc w:val="center"/>
            </w:pPr>
            <w:r>
              <w:t>36-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daq_data1</w:t>
            </w:r>
          </w:p>
        </w:tc>
        <w:tc>
          <w:tcPr>
            <w:tcW w:w="1998" w:type="dxa"/>
            <w:vAlign w:val="center"/>
          </w:tcPr>
          <w:p w:rsidR="00075266" w:rsidRDefault="00075266" w:rsidP="00D63EC5">
            <w:r>
              <w:t xml:space="preserve"> daq_data8</w:t>
            </w:r>
          </w:p>
        </w:tc>
      </w:tr>
      <w:tr w:rsidR="00075266">
        <w:trPr>
          <w:jc w:val="center"/>
        </w:trPr>
        <w:tc>
          <w:tcPr>
            <w:tcW w:w="864" w:type="dxa"/>
          </w:tcPr>
          <w:p w:rsidR="00075266" w:rsidRDefault="00075266" w:rsidP="00D63EC5">
            <w:pPr>
              <w:jc w:val="center"/>
            </w:pPr>
            <w:r>
              <w:t>17</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17+</w:t>
            </w:r>
          </w:p>
        </w:tc>
        <w:tc>
          <w:tcPr>
            <w:tcW w:w="864" w:type="dxa"/>
            <w:vAlign w:val="center"/>
          </w:tcPr>
          <w:p w:rsidR="00075266" w:rsidRDefault="00075266" w:rsidP="00D63EC5">
            <w:pPr>
              <w:jc w:val="center"/>
            </w:pPr>
            <w:r>
              <w:t>18-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daq_data2</w:t>
            </w:r>
          </w:p>
        </w:tc>
        <w:tc>
          <w:tcPr>
            <w:tcW w:w="1998" w:type="dxa"/>
            <w:vAlign w:val="center"/>
          </w:tcPr>
          <w:p w:rsidR="00075266" w:rsidRDefault="00075266" w:rsidP="00D63EC5">
            <w:r>
              <w:t xml:space="preserve"> daq_data9</w:t>
            </w:r>
          </w:p>
        </w:tc>
      </w:tr>
      <w:tr w:rsidR="00075266">
        <w:trPr>
          <w:jc w:val="center"/>
        </w:trPr>
        <w:tc>
          <w:tcPr>
            <w:tcW w:w="864" w:type="dxa"/>
          </w:tcPr>
          <w:p w:rsidR="00075266" w:rsidRDefault="00075266" w:rsidP="00D63EC5">
            <w:pPr>
              <w:jc w:val="center"/>
            </w:pPr>
            <w:r>
              <w:t>18</w:t>
            </w:r>
          </w:p>
        </w:tc>
        <w:tc>
          <w:tcPr>
            <w:tcW w:w="864" w:type="dxa"/>
          </w:tcPr>
          <w:p w:rsidR="00075266" w:rsidRDefault="00075266" w:rsidP="00D63EC5">
            <w:pPr>
              <w:jc w:val="center"/>
            </w:pPr>
          </w:p>
        </w:tc>
        <w:tc>
          <w:tcPr>
            <w:tcW w:w="864" w:type="dxa"/>
            <w:vAlign w:val="center"/>
          </w:tcPr>
          <w:p w:rsidR="00075266" w:rsidRDefault="00075266" w:rsidP="00D63EC5">
            <w:pPr>
              <w:jc w:val="center"/>
            </w:pPr>
            <w:r>
              <w:t>33+</w:t>
            </w:r>
          </w:p>
        </w:tc>
        <w:tc>
          <w:tcPr>
            <w:tcW w:w="864" w:type="dxa"/>
            <w:vAlign w:val="center"/>
          </w:tcPr>
          <w:p w:rsidR="00075266" w:rsidRDefault="00075266" w:rsidP="00D63EC5">
            <w:pPr>
              <w:jc w:val="center"/>
            </w:pPr>
            <w:r>
              <w:t>34-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daq_data3</w:t>
            </w:r>
          </w:p>
        </w:tc>
        <w:tc>
          <w:tcPr>
            <w:tcW w:w="1998" w:type="dxa"/>
            <w:vAlign w:val="center"/>
          </w:tcPr>
          <w:p w:rsidR="00075266" w:rsidRDefault="00075266" w:rsidP="00D63EC5">
            <w:r>
              <w:t xml:space="preserve"> daq_data10</w:t>
            </w:r>
          </w:p>
        </w:tc>
      </w:tr>
      <w:tr w:rsidR="00075266">
        <w:trPr>
          <w:jc w:val="center"/>
        </w:trPr>
        <w:tc>
          <w:tcPr>
            <w:tcW w:w="864" w:type="dxa"/>
          </w:tcPr>
          <w:p w:rsidR="00075266" w:rsidRDefault="00075266" w:rsidP="00D63EC5">
            <w:pPr>
              <w:jc w:val="center"/>
            </w:pPr>
            <w:r>
              <w:t>19</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19+</w:t>
            </w:r>
          </w:p>
        </w:tc>
        <w:tc>
          <w:tcPr>
            <w:tcW w:w="864" w:type="dxa"/>
            <w:vAlign w:val="center"/>
          </w:tcPr>
          <w:p w:rsidR="00075266" w:rsidRDefault="00075266" w:rsidP="00D63EC5">
            <w:pPr>
              <w:jc w:val="center"/>
            </w:pPr>
            <w:r>
              <w:t>20-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daq_data4</w:t>
            </w:r>
          </w:p>
        </w:tc>
        <w:tc>
          <w:tcPr>
            <w:tcW w:w="1998" w:type="dxa"/>
            <w:vAlign w:val="center"/>
          </w:tcPr>
          <w:p w:rsidR="00075266" w:rsidRDefault="00075266" w:rsidP="00D63EC5">
            <w:r>
              <w:t xml:space="preserve"> daq_data11</w:t>
            </w:r>
          </w:p>
        </w:tc>
      </w:tr>
      <w:tr w:rsidR="00075266">
        <w:trPr>
          <w:jc w:val="center"/>
        </w:trPr>
        <w:tc>
          <w:tcPr>
            <w:tcW w:w="864" w:type="dxa"/>
          </w:tcPr>
          <w:p w:rsidR="00075266" w:rsidRDefault="00075266" w:rsidP="00D63EC5">
            <w:pPr>
              <w:jc w:val="center"/>
            </w:pPr>
            <w:r>
              <w:t>20</w:t>
            </w:r>
          </w:p>
        </w:tc>
        <w:tc>
          <w:tcPr>
            <w:tcW w:w="864" w:type="dxa"/>
          </w:tcPr>
          <w:p w:rsidR="00075266" w:rsidRDefault="00075266" w:rsidP="00D63EC5">
            <w:pPr>
              <w:jc w:val="center"/>
            </w:pPr>
          </w:p>
        </w:tc>
        <w:tc>
          <w:tcPr>
            <w:tcW w:w="864" w:type="dxa"/>
            <w:vAlign w:val="center"/>
          </w:tcPr>
          <w:p w:rsidR="00075266" w:rsidRDefault="00075266" w:rsidP="00D63EC5">
            <w:pPr>
              <w:jc w:val="center"/>
            </w:pPr>
            <w:r>
              <w:t>31+</w:t>
            </w:r>
          </w:p>
        </w:tc>
        <w:tc>
          <w:tcPr>
            <w:tcW w:w="864" w:type="dxa"/>
            <w:vAlign w:val="center"/>
          </w:tcPr>
          <w:p w:rsidR="00075266" w:rsidRDefault="00075266" w:rsidP="00D63EC5">
            <w:pPr>
              <w:jc w:val="center"/>
            </w:pPr>
            <w:r>
              <w:t>32-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daq_data5</w:t>
            </w:r>
          </w:p>
        </w:tc>
        <w:tc>
          <w:tcPr>
            <w:tcW w:w="1998" w:type="dxa"/>
            <w:vAlign w:val="center"/>
          </w:tcPr>
          <w:p w:rsidR="00075266" w:rsidRDefault="00075266" w:rsidP="00D63EC5">
            <w:r>
              <w:t xml:space="preserve"> daq_data12</w:t>
            </w:r>
          </w:p>
        </w:tc>
      </w:tr>
      <w:tr w:rsidR="00075266">
        <w:trPr>
          <w:jc w:val="center"/>
        </w:trPr>
        <w:tc>
          <w:tcPr>
            <w:tcW w:w="864" w:type="dxa"/>
          </w:tcPr>
          <w:p w:rsidR="00075266" w:rsidRDefault="00075266" w:rsidP="00D63EC5">
            <w:pPr>
              <w:jc w:val="center"/>
            </w:pPr>
            <w:r>
              <w:t>21</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21+</w:t>
            </w:r>
          </w:p>
        </w:tc>
        <w:tc>
          <w:tcPr>
            <w:tcW w:w="864" w:type="dxa"/>
            <w:vAlign w:val="center"/>
          </w:tcPr>
          <w:p w:rsidR="00075266" w:rsidRDefault="00075266" w:rsidP="00D63EC5">
            <w:pPr>
              <w:jc w:val="center"/>
            </w:pPr>
            <w:r>
              <w:t>22-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daq_data6</w:t>
            </w:r>
          </w:p>
        </w:tc>
        <w:tc>
          <w:tcPr>
            <w:tcW w:w="1998" w:type="dxa"/>
            <w:vAlign w:val="center"/>
          </w:tcPr>
          <w:p w:rsidR="00075266" w:rsidRDefault="00075266" w:rsidP="00D63EC5">
            <w:r>
              <w:t xml:space="preserve"> daq_data13</w:t>
            </w:r>
          </w:p>
        </w:tc>
      </w:tr>
      <w:tr w:rsidR="00075266">
        <w:trPr>
          <w:jc w:val="center"/>
        </w:trPr>
        <w:tc>
          <w:tcPr>
            <w:tcW w:w="864" w:type="dxa"/>
          </w:tcPr>
          <w:p w:rsidR="00075266" w:rsidRDefault="00075266" w:rsidP="00D63EC5">
            <w:pPr>
              <w:jc w:val="center"/>
            </w:pPr>
            <w:r>
              <w:t>22</w:t>
            </w:r>
          </w:p>
        </w:tc>
        <w:tc>
          <w:tcPr>
            <w:tcW w:w="864" w:type="dxa"/>
          </w:tcPr>
          <w:p w:rsidR="00075266" w:rsidRDefault="00075266" w:rsidP="00D63EC5">
            <w:pPr>
              <w:jc w:val="center"/>
            </w:pPr>
          </w:p>
        </w:tc>
        <w:tc>
          <w:tcPr>
            <w:tcW w:w="864" w:type="dxa"/>
            <w:vAlign w:val="center"/>
          </w:tcPr>
          <w:p w:rsidR="00075266" w:rsidRDefault="00075266" w:rsidP="00D63EC5">
            <w:pPr>
              <w:jc w:val="center"/>
            </w:pPr>
            <w:r>
              <w:t>29+</w:t>
            </w:r>
          </w:p>
        </w:tc>
        <w:tc>
          <w:tcPr>
            <w:tcW w:w="864" w:type="dxa"/>
            <w:vAlign w:val="center"/>
          </w:tcPr>
          <w:p w:rsidR="00075266" w:rsidRDefault="00075266" w:rsidP="00D63EC5">
            <w:pPr>
              <w:jc w:val="center"/>
            </w:pPr>
            <w:r>
              <w:t>30-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lct_special</w:t>
            </w:r>
          </w:p>
        </w:tc>
        <w:tc>
          <w:tcPr>
            <w:tcW w:w="1998" w:type="dxa"/>
            <w:vAlign w:val="center"/>
          </w:tcPr>
          <w:p w:rsidR="00075266" w:rsidRDefault="00075266" w:rsidP="00D63EC5">
            <w:r>
              <w:t xml:space="preserve"> first_frame</w:t>
            </w:r>
          </w:p>
        </w:tc>
      </w:tr>
      <w:tr w:rsidR="00075266">
        <w:trPr>
          <w:jc w:val="center"/>
        </w:trPr>
        <w:tc>
          <w:tcPr>
            <w:tcW w:w="864" w:type="dxa"/>
          </w:tcPr>
          <w:p w:rsidR="00075266" w:rsidRDefault="00075266" w:rsidP="00D63EC5">
            <w:pPr>
              <w:jc w:val="center"/>
            </w:pPr>
            <w:r>
              <w:t>23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23+</w:t>
            </w:r>
          </w:p>
        </w:tc>
        <w:tc>
          <w:tcPr>
            <w:tcW w:w="864" w:type="dxa"/>
            <w:vAlign w:val="center"/>
          </w:tcPr>
          <w:p w:rsidR="00075266" w:rsidRDefault="00075266" w:rsidP="00D63EC5">
            <w:pPr>
              <w:jc w:val="center"/>
            </w:pPr>
            <w:r>
              <w:t>24-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pPr>
              <w:rPr>
                <w:sz w:val="16"/>
              </w:rPr>
            </w:pPr>
            <w:r>
              <w:t xml:space="preserve"> parity_out0 </w:t>
            </w:r>
            <w:r>
              <w:rPr>
                <w:sz w:val="16"/>
              </w:rPr>
              <w:t>seq_status0</w:t>
            </w:r>
          </w:p>
        </w:tc>
        <w:tc>
          <w:tcPr>
            <w:tcW w:w="1998" w:type="dxa"/>
            <w:vAlign w:val="center"/>
          </w:tcPr>
          <w:p w:rsidR="00075266" w:rsidRDefault="00075266" w:rsidP="00D63EC5">
            <w:pPr>
              <w:rPr>
                <w:sz w:val="16"/>
              </w:rPr>
            </w:pPr>
            <w:r>
              <w:t xml:space="preserve">parity_out2 </w:t>
            </w:r>
            <w:r>
              <w:rPr>
                <w:sz w:val="16"/>
              </w:rPr>
              <w:t>seu_status0</w:t>
            </w:r>
          </w:p>
        </w:tc>
      </w:tr>
      <w:tr w:rsidR="00075266">
        <w:trPr>
          <w:jc w:val="center"/>
        </w:trPr>
        <w:tc>
          <w:tcPr>
            <w:tcW w:w="864" w:type="dxa"/>
          </w:tcPr>
          <w:p w:rsidR="00075266" w:rsidRDefault="00075266" w:rsidP="00D63EC5">
            <w:pPr>
              <w:jc w:val="center"/>
            </w:pPr>
            <w:r>
              <w:t>24</w:t>
            </w:r>
          </w:p>
        </w:tc>
        <w:tc>
          <w:tcPr>
            <w:tcW w:w="864" w:type="dxa"/>
          </w:tcPr>
          <w:p w:rsidR="00075266" w:rsidRDefault="00075266" w:rsidP="00D63EC5">
            <w:pPr>
              <w:jc w:val="center"/>
            </w:pPr>
          </w:p>
        </w:tc>
        <w:tc>
          <w:tcPr>
            <w:tcW w:w="864" w:type="dxa"/>
            <w:vAlign w:val="center"/>
          </w:tcPr>
          <w:p w:rsidR="00075266" w:rsidRDefault="00075266" w:rsidP="00D63EC5">
            <w:pPr>
              <w:jc w:val="center"/>
            </w:pPr>
            <w:r>
              <w:t>27+</w:t>
            </w:r>
          </w:p>
        </w:tc>
        <w:tc>
          <w:tcPr>
            <w:tcW w:w="864" w:type="dxa"/>
            <w:vAlign w:val="center"/>
          </w:tcPr>
          <w:p w:rsidR="00075266" w:rsidRDefault="00075266" w:rsidP="00D63EC5">
            <w:pPr>
              <w:jc w:val="center"/>
            </w:pPr>
            <w:r>
              <w:t>28-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pPr>
              <w:rPr>
                <w:sz w:val="16"/>
              </w:rPr>
            </w:pPr>
            <w:r>
              <w:t xml:space="preserve"> parity_out1 </w:t>
            </w:r>
            <w:r>
              <w:rPr>
                <w:sz w:val="16"/>
              </w:rPr>
              <w:t>seq_status1</w:t>
            </w:r>
          </w:p>
        </w:tc>
        <w:tc>
          <w:tcPr>
            <w:tcW w:w="1998" w:type="dxa"/>
            <w:vAlign w:val="center"/>
          </w:tcPr>
          <w:p w:rsidR="00075266" w:rsidRDefault="00075266" w:rsidP="00D63EC5">
            <w:pPr>
              <w:rPr>
                <w:sz w:val="16"/>
              </w:rPr>
            </w:pPr>
            <w:r>
              <w:t xml:space="preserve">parity_out3 </w:t>
            </w:r>
            <w:r>
              <w:rPr>
                <w:sz w:val="16"/>
              </w:rPr>
              <w:t>seu_status1</w:t>
            </w:r>
          </w:p>
        </w:tc>
      </w:tr>
      <w:tr w:rsidR="00075266">
        <w:trPr>
          <w:jc w:val="center"/>
        </w:trPr>
        <w:tc>
          <w:tcPr>
            <w:tcW w:w="864" w:type="dxa"/>
          </w:tcPr>
          <w:p w:rsidR="00075266" w:rsidRDefault="00075266" w:rsidP="00D63EC5">
            <w:pPr>
              <w:jc w:val="center"/>
            </w:pPr>
            <w:r>
              <w:t>25</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25+</w:t>
            </w:r>
          </w:p>
        </w:tc>
        <w:tc>
          <w:tcPr>
            <w:tcW w:w="864" w:type="dxa"/>
            <w:vAlign w:val="center"/>
          </w:tcPr>
          <w:p w:rsidR="00075266" w:rsidRDefault="00075266" w:rsidP="00D63EC5">
            <w:pPr>
              <w:jc w:val="center"/>
            </w:pPr>
            <w:r>
              <w:t>26-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ddu_special</w:t>
            </w:r>
          </w:p>
        </w:tc>
        <w:tc>
          <w:tcPr>
            <w:tcW w:w="1998" w:type="dxa"/>
            <w:vAlign w:val="center"/>
          </w:tcPr>
          <w:p w:rsidR="00075266" w:rsidRDefault="00075266" w:rsidP="00D63EC5">
            <w:r>
              <w:t xml:space="preserve"> last_frame</w:t>
            </w:r>
          </w:p>
        </w:tc>
      </w:tr>
    </w:tbl>
    <w:p w:rsidR="00075266" w:rsidRDefault="00075266" w:rsidP="005C6C90">
      <w:pPr>
        <w:pStyle w:val="Heading2"/>
      </w:pPr>
      <w:bookmarkStart w:id="174" w:name="_Toc385903120"/>
      <w:bookmarkStart w:id="175" w:name="_Toc387961692"/>
      <w:r>
        <w:lastRenderedPageBreak/>
        <w:t>J6 ALCT Cable2 Connector (Transmitter)</w:t>
      </w:r>
      <w:bookmarkEnd w:id="174"/>
      <w:bookmarkEnd w:id="175"/>
    </w:p>
    <w:p w:rsidR="00075266" w:rsidRDefault="00075266" w:rsidP="00BC0EEA"/>
    <w:p w:rsidR="00075266" w:rsidRDefault="00075266" w:rsidP="00BC0EEA">
      <w:r>
        <w:t>Function:</w:t>
      </w:r>
      <w:r>
        <w:tab/>
      </w:r>
      <w:r>
        <w:tab/>
        <w:t>Sends/Re</w:t>
      </w:r>
      <w:r w:rsidR="006337A9">
        <w:t>ceives 80MHz data to/from ALCT.</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w:t>
      </w:r>
      <w:r w:rsidR="006337A9">
        <w:t>l:</w:t>
      </w:r>
      <w:r w:rsidR="006337A9">
        <w:tab/>
      </w:r>
      <w:r w:rsidR="006337A9">
        <w:tab/>
        <w:t>AMP 749889-3 [with latches]</w:t>
      </w:r>
    </w:p>
    <w:p w:rsidR="00075266" w:rsidRDefault="00075266" w:rsidP="00263F55">
      <w:pPr>
        <w:pStyle w:val="Caption"/>
      </w:pPr>
      <w:bookmarkStart w:id="176" w:name="_Toc387961731"/>
      <w:r>
        <w:t xml:space="preserve">Table </w:t>
      </w:r>
      <w:r w:rsidR="00AA49E6">
        <w:fldChar w:fldCharType="begin"/>
      </w:r>
      <w:r>
        <w:instrText xml:space="preserve"> SEQ Table \* ARABIC </w:instrText>
      </w:r>
      <w:r w:rsidR="00AA49E6">
        <w:fldChar w:fldCharType="separate"/>
      </w:r>
      <w:r w:rsidR="00B3385D">
        <w:rPr>
          <w:noProof/>
        </w:rPr>
        <w:t>19</w:t>
      </w:r>
      <w:r w:rsidR="00AA49E6">
        <w:fldChar w:fldCharType="end"/>
      </w:r>
      <w:r>
        <w:t>: J6 ALCT Cable2 Connector [J11 on ALCT board]</w:t>
      </w:r>
      <w:bookmarkEnd w:id="176"/>
    </w:p>
    <w:p w:rsidR="00075266" w:rsidRDefault="00075266" w:rsidP="00D63EC5">
      <w:pPr>
        <w:jc w:val="center"/>
      </w:pPr>
      <w:r>
        <w:t xml:space="preserve">Modified 4/12/01 to match ALCT2001 PCB. Stinking bad signal inversion </w:t>
      </w:r>
      <w:r>
        <w:sym w:font="Wingdings" w:char="F04C"/>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214"/>
        <w:gridCol w:w="2241"/>
      </w:tblGrid>
      <w:tr w:rsidR="0099280C" w:rsidTr="000E234E">
        <w:trPr>
          <w:trHeight w:val="440"/>
          <w:jc w:val="center"/>
        </w:trPr>
        <w:tc>
          <w:tcPr>
            <w:tcW w:w="864" w:type="dxa"/>
            <w:vAlign w:val="center"/>
          </w:tcPr>
          <w:p w:rsidR="00075266" w:rsidRDefault="00075266" w:rsidP="00D63EC5">
            <w:pPr>
              <w:jc w:val="center"/>
            </w:pPr>
            <w:r>
              <w:t>Pair</w:t>
            </w:r>
          </w:p>
        </w:tc>
        <w:tc>
          <w:tcPr>
            <w:tcW w:w="864" w:type="dxa"/>
            <w:vAlign w:val="center"/>
          </w:tcPr>
          <w:p w:rsidR="00075266" w:rsidRDefault="00075266" w:rsidP="00D63EC5">
            <w:pPr>
              <w:jc w:val="center"/>
            </w:pPr>
            <w:r>
              <w:t>Inverted</w:t>
            </w:r>
          </w:p>
        </w:tc>
        <w:tc>
          <w:tcPr>
            <w:tcW w:w="1728" w:type="dxa"/>
            <w:gridSpan w:val="2"/>
            <w:vAlign w:val="center"/>
          </w:tcPr>
          <w:p w:rsidR="00075266" w:rsidRDefault="00075266" w:rsidP="00D63EC5">
            <w:pPr>
              <w:jc w:val="center"/>
            </w:pPr>
            <w:r>
              <w:t>Pin</w:t>
            </w:r>
          </w:p>
        </w:tc>
        <w:tc>
          <w:tcPr>
            <w:tcW w:w="864"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455" w:type="dxa"/>
            <w:gridSpan w:val="2"/>
            <w:vAlign w:val="center"/>
          </w:tcPr>
          <w:p w:rsidR="00075266" w:rsidRDefault="00075266" w:rsidP="00D63EC5">
            <w:pPr>
              <w:jc w:val="center"/>
            </w:pPr>
            <w:r>
              <w:t>Multiplexed Signals</w:t>
            </w:r>
          </w:p>
        </w:tc>
      </w:tr>
      <w:tr w:rsidR="00075266" w:rsidTr="000E234E">
        <w:trPr>
          <w:trHeight w:val="440"/>
          <w:jc w:val="center"/>
        </w:trPr>
        <w:tc>
          <w:tcPr>
            <w:tcW w:w="864" w:type="dxa"/>
          </w:tcPr>
          <w:p w:rsidR="00075266" w:rsidRDefault="00075266" w:rsidP="00D63EC5">
            <w:pPr>
              <w:jc w:val="center"/>
            </w:pPr>
          </w:p>
        </w:tc>
        <w:tc>
          <w:tcPr>
            <w:tcW w:w="864" w:type="dxa"/>
          </w:tcPr>
          <w:p w:rsidR="00075266" w:rsidRDefault="00075266" w:rsidP="00D63EC5">
            <w:pPr>
              <w:jc w:val="center"/>
            </w:pPr>
          </w:p>
        </w:tc>
        <w:tc>
          <w:tcPr>
            <w:tcW w:w="864" w:type="dxa"/>
            <w:vAlign w:val="center"/>
          </w:tcPr>
          <w:p w:rsidR="00075266" w:rsidRDefault="00075266" w:rsidP="00D63EC5">
            <w:pPr>
              <w:jc w:val="center"/>
            </w:pPr>
            <w:r>
              <w:t>+</w:t>
            </w:r>
          </w:p>
        </w:tc>
        <w:tc>
          <w:tcPr>
            <w:tcW w:w="864" w:type="dxa"/>
            <w:vAlign w:val="center"/>
          </w:tcPr>
          <w:p w:rsidR="00075266" w:rsidRDefault="00075266" w:rsidP="00D63EC5">
            <w:pPr>
              <w:jc w:val="center"/>
            </w:pPr>
            <w:r>
              <w:t>-</w:t>
            </w:r>
          </w:p>
        </w:tc>
        <w:tc>
          <w:tcPr>
            <w:tcW w:w="864" w:type="dxa"/>
          </w:tcPr>
          <w:p w:rsidR="00075266" w:rsidRDefault="00075266" w:rsidP="00D63EC5">
            <w:pPr>
              <w:jc w:val="center"/>
            </w:pPr>
          </w:p>
        </w:tc>
        <w:tc>
          <w:tcPr>
            <w:tcW w:w="864" w:type="dxa"/>
          </w:tcPr>
          <w:p w:rsidR="00075266" w:rsidRDefault="00075266" w:rsidP="00D63EC5">
            <w:pPr>
              <w:jc w:val="center"/>
            </w:pPr>
          </w:p>
        </w:tc>
        <w:tc>
          <w:tcPr>
            <w:tcW w:w="2214" w:type="dxa"/>
            <w:vAlign w:val="center"/>
          </w:tcPr>
          <w:p w:rsidR="00075266" w:rsidRDefault="00075266" w:rsidP="00D63EC5">
            <w:pPr>
              <w:jc w:val="center"/>
            </w:pPr>
            <w:r>
              <w:t>First in Time</w:t>
            </w:r>
          </w:p>
        </w:tc>
        <w:tc>
          <w:tcPr>
            <w:tcW w:w="2241" w:type="dxa"/>
            <w:vAlign w:val="center"/>
          </w:tcPr>
          <w:p w:rsidR="00075266" w:rsidRDefault="00075266" w:rsidP="00D63EC5">
            <w:pPr>
              <w:jc w:val="center"/>
            </w:pPr>
            <w:r>
              <w:t>Second in Time</w:t>
            </w:r>
          </w:p>
        </w:tc>
      </w:tr>
      <w:tr w:rsidR="00075266" w:rsidTr="000E234E">
        <w:trPr>
          <w:cantSplit/>
          <w:jc w:val="center"/>
        </w:trPr>
        <w:tc>
          <w:tcPr>
            <w:tcW w:w="864" w:type="dxa"/>
          </w:tcPr>
          <w:p w:rsidR="00075266" w:rsidRDefault="00075266" w:rsidP="00D63EC5">
            <w:pPr>
              <w:jc w:val="center"/>
            </w:pPr>
            <w:r>
              <w:t>1</w:t>
            </w:r>
          </w:p>
        </w:tc>
        <w:tc>
          <w:tcPr>
            <w:tcW w:w="864" w:type="dxa"/>
          </w:tcPr>
          <w:p w:rsidR="00075266" w:rsidRDefault="00075266" w:rsidP="00D63EC5">
            <w:pPr>
              <w:jc w:val="center"/>
            </w:pPr>
          </w:p>
        </w:tc>
        <w:tc>
          <w:tcPr>
            <w:tcW w:w="864" w:type="dxa"/>
            <w:vAlign w:val="center"/>
          </w:tcPr>
          <w:p w:rsidR="00075266" w:rsidRDefault="00075266" w:rsidP="00D63EC5">
            <w:pPr>
              <w:jc w:val="center"/>
            </w:pPr>
            <w:r>
              <w:t>1+</w:t>
            </w:r>
          </w:p>
        </w:tc>
        <w:tc>
          <w:tcPr>
            <w:tcW w:w="864" w:type="dxa"/>
            <w:vAlign w:val="center"/>
          </w:tcPr>
          <w:p w:rsidR="00075266" w:rsidRDefault="00075266" w:rsidP="00D63EC5">
            <w:pPr>
              <w:jc w:val="center"/>
            </w:pPr>
            <w:r>
              <w:t>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tdi</w:t>
            </w:r>
          </w:p>
        </w:tc>
      </w:tr>
      <w:tr w:rsidR="00075266" w:rsidTr="000E234E">
        <w:trPr>
          <w:cantSplit/>
          <w:jc w:val="center"/>
        </w:trPr>
        <w:tc>
          <w:tcPr>
            <w:tcW w:w="864" w:type="dxa"/>
          </w:tcPr>
          <w:p w:rsidR="00075266" w:rsidRDefault="00075266" w:rsidP="00D63EC5">
            <w:pPr>
              <w:jc w:val="center"/>
            </w:pPr>
            <w:r>
              <w:t>2</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49+</w:t>
            </w:r>
          </w:p>
        </w:tc>
        <w:tc>
          <w:tcPr>
            <w:tcW w:w="864" w:type="dxa"/>
            <w:vAlign w:val="center"/>
          </w:tcPr>
          <w:p w:rsidR="00075266" w:rsidRDefault="00075266" w:rsidP="00D63EC5">
            <w:pPr>
              <w:jc w:val="center"/>
            </w:pPr>
            <w:r>
              <w:t>50-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tms</w:t>
            </w:r>
          </w:p>
        </w:tc>
      </w:tr>
      <w:tr w:rsidR="00075266" w:rsidTr="000E234E">
        <w:trPr>
          <w:cantSplit/>
          <w:jc w:val="center"/>
        </w:trPr>
        <w:tc>
          <w:tcPr>
            <w:tcW w:w="864" w:type="dxa"/>
          </w:tcPr>
          <w:p w:rsidR="00075266" w:rsidRDefault="00075266" w:rsidP="00D63EC5">
            <w:pPr>
              <w:jc w:val="center"/>
            </w:pPr>
            <w:r>
              <w:t>3</w:t>
            </w:r>
          </w:p>
        </w:tc>
        <w:tc>
          <w:tcPr>
            <w:tcW w:w="864" w:type="dxa"/>
          </w:tcPr>
          <w:p w:rsidR="00075266" w:rsidRDefault="00075266" w:rsidP="00D63EC5">
            <w:pPr>
              <w:jc w:val="center"/>
            </w:pPr>
          </w:p>
        </w:tc>
        <w:tc>
          <w:tcPr>
            <w:tcW w:w="864" w:type="dxa"/>
            <w:vAlign w:val="center"/>
          </w:tcPr>
          <w:p w:rsidR="00075266" w:rsidRDefault="00075266" w:rsidP="00D63EC5">
            <w:pPr>
              <w:jc w:val="center"/>
            </w:pPr>
            <w:r>
              <w:t>3+</w:t>
            </w:r>
          </w:p>
        </w:tc>
        <w:tc>
          <w:tcPr>
            <w:tcW w:w="864" w:type="dxa"/>
            <w:vAlign w:val="center"/>
          </w:tcPr>
          <w:p w:rsidR="00075266" w:rsidRDefault="00075266" w:rsidP="00D63EC5">
            <w:pPr>
              <w:jc w:val="center"/>
            </w:pPr>
            <w:r>
              <w:t>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tck</w:t>
            </w:r>
          </w:p>
        </w:tc>
      </w:tr>
      <w:tr w:rsidR="00075266" w:rsidTr="000E234E">
        <w:trPr>
          <w:cantSplit/>
          <w:jc w:val="center"/>
        </w:trPr>
        <w:tc>
          <w:tcPr>
            <w:tcW w:w="864" w:type="dxa"/>
          </w:tcPr>
          <w:p w:rsidR="00075266" w:rsidRDefault="00075266" w:rsidP="00D63EC5">
            <w:pPr>
              <w:jc w:val="center"/>
            </w:pPr>
            <w:r>
              <w:t>4</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47+</w:t>
            </w:r>
          </w:p>
        </w:tc>
        <w:tc>
          <w:tcPr>
            <w:tcW w:w="864" w:type="dxa"/>
            <w:vAlign w:val="center"/>
          </w:tcPr>
          <w:p w:rsidR="00075266" w:rsidRDefault="00075266" w:rsidP="00D63EC5">
            <w:pPr>
              <w:jc w:val="center"/>
            </w:pPr>
            <w:r>
              <w:t>48-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jtag_select0</w:t>
            </w:r>
          </w:p>
        </w:tc>
      </w:tr>
      <w:tr w:rsidR="00075266" w:rsidTr="000E234E">
        <w:trPr>
          <w:cantSplit/>
          <w:jc w:val="center"/>
        </w:trPr>
        <w:tc>
          <w:tcPr>
            <w:tcW w:w="864" w:type="dxa"/>
          </w:tcPr>
          <w:p w:rsidR="00075266" w:rsidRDefault="00075266" w:rsidP="00D63EC5">
            <w:pPr>
              <w:jc w:val="center"/>
            </w:pPr>
            <w:r>
              <w:t>5</w:t>
            </w:r>
          </w:p>
        </w:tc>
        <w:tc>
          <w:tcPr>
            <w:tcW w:w="864" w:type="dxa"/>
          </w:tcPr>
          <w:p w:rsidR="00075266" w:rsidRDefault="00075266" w:rsidP="00D63EC5">
            <w:pPr>
              <w:jc w:val="center"/>
            </w:pPr>
          </w:p>
        </w:tc>
        <w:tc>
          <w:tcPr>
            <w:tcW w:w="864" w:type="dxa"/>
            <w:vAlign w:val="center"/>
          </w:tcPr>
          <w:p w:rsidR="00075266" w:rsidRDefault="00075266" w:rsidP="00D63EC5">
            <w:pPr>
              <w:jc w:val="center"/>
            </w:pPr>
            <w:r>
              <w:t>5+</w:t>
            </w:r>
          </w:p>
        </w:tc>
        <w:tc>
          <w:tcPr>
            <w:tcW w:w="864" w:type="dxa"/>
            <w:vAlign w:val="center"/>
          </w:tcPr>
          <w:p w:rsidR="00075266" w:rsidRDefault="00075266" w:rsidP="00D63EC5">
            <w:pPr>
              <w:jc w:val="center"/>
            </w:pPr>
            <w:r>
              <w:t>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jtag_select1</w:t>
            </w:r>
          </w:p>
        </w:tc>
      </w:tr>
      <w:tr w:rsidR="00075266" w:rsidTr="000E234E">
        <w:trPr>
          <w:jc w:val="center"/>
        </w:trPr>
        <w:tc>
          <w:tcPr>
            <w:tcW w:w="864" w:type="dxa"/>
          </w:tcPr>
          <w:p w:rsidR="00075266" w:rsidRDefault="00075266" w:rsidP="00D63EC5">
            <w:pPr>
              <w:jc w:val="center"/>
            </w:pPr>
            <w:r>
              <w:t>6</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45+</w:t>
            </w:r>
          </w:p>
        </w:tc>
        <w:tc>
          <w:tcPr>
            <w:tcW w:w="864" w:type="dxa"/>
            <w:vAlign w:val="center"/>
          </w:tcPr>
          <w:p w:rsidR="00075266" w:rsidRDefault="00075266" w:rsidP="00D63EC5">
            <w:pPr>
              <w:jc w:val="center"/>
            </w:pPr>
            <w:r>
              <w:t>46-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ccb_brcst0</w:t>
            </w:r>
          </w:p>
        </w:tc>
        <w:tc>
          <w:tcPr>
            <w:tcW w:w="2241" w:type="dxa"/>
            <w:vAlign w:val="center"/>
          </w:tcPr>
          <w:p w:rsidR="00075266" w:rsidRDefault="00075266" w:rsidP="00D63EC5">
            <w:r>
              <w:t xml:space="preserve"> ccb_brcst4</w:t>
            </w:r>
          </w:p>
        </w:tc>
      </w:tr>
      <w:tr w:rsidR="00075266" w:rsidTr="000E234E">
        <w:trPr>
          <w:jc w:val="center"/>
        </w:trPr>
        <w:tc>
          <w:tcPr>
            <w:tcW w:w="864" w:type="dxa"/>
          </w:tcPr>
          <w:p w:rsidR="00075266" w:rsidRDefault="00075266" w:rsidP="00D63EC5">
            <w:pPr>
              <w:jc w:val="center"/>
            </w:pPr>
            <w:r>
              <w:t>7</w:t>
            </w:r>
          </w:p>
        </w:tc>
        <w:tc>
          <w:tcPr>
            <w:tcW w:w="864" w:type="dxa"/>
          </w:tcPr>
          <w:p w:rsidR="00075266" w:rsidRDefault="00075266" w:rsidP="00D63EC5">
            <w:pPr>
              <w:jc w:val="center"/>
            </w:pPr>
          </w:p>
        </w:tc>
        <w:tc>
          <w:tcPr>
            <w:tcW w:w="864" w:type="dxa"/>
            <w:vAlign w:val="center"/>
          </w:tcPr>
          <w:p w:rsidR="00075266" w:rsidRDefault="00075266" w:rsidP="00D63EC5">
            <w:pPr>
              <w:jc w:val="center"/>
            </w:pPr>
            <w:r>
              <w:t>7+</w:t>
            </w:r>
          </w:p>
        </w:tc>
        <w:tc>
          <w:tcPr>
            <w:tcW w:w="864" w:type="dxa"/>
            <w:vAlign w:val="center"/>
          </w:tcPr>
          <w:p w:rsidR="00075266" w:rsidRDefault="00075266" w:rsidP="00D63EC5">
            <w:pPr>
              <w:jc w:val="center"/>
            </w:pPr>
            <w:r>
              <w:t>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ccb_brcst1</w:t>
            </w:r>
          </w:p>
        </w:tc>
        <w:tc>
          <w:tcPr>
            <w:tcW w:w="2241" w:type="dxa"/>
            <w:vAlign w:val="center"/>
          </w:tcPr>
          <w:p w:rsidR="00075266" w:rsidRDefault="00075266" w:rsidP="00D63EC5">
            <w:r>
              <w:t xml:space="preserve"> ccb_brcst5</w:t>
            </w:r>
          </w:p>
        </w:tc>
      </w:tr>
      <w:tr w:rsidR="00075266" w:rsidTr="000E234E">
        <w:trPr>
          <w:cantSplit/>
          <w:jc w:val="center"/>
        </w:trPr>
        <w:tc>
          <w:tcPr>
            <w:tcW w:w="864" w:type="dxa"/>
          </w:tcPr>
          <w:p w:rsidR="00075266" w:rsidRDefault="00075266" w:rsidP="00D63EC5">
            <w:pPr>
              <w:jc w:val="center"/>
            </w:pPr>
            <w:r>
              <w:t>8</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43+</w:t>
            </w:r>
          </w:p>
        </w:tc>
        <w:tc>
          <w:tcPr>
            <w:tcW w:w="864" w:type="dxa"/>
            <w:vAlign w:val="center"/>
          </w:tcPr>
          <w:p w:rsidR="00075266" w:rsidRDefault="00075266" w:rsidP="00D63EC5">
            <w:pPr>
              <w:jc w:val="center"/>
            </w:pPr>
            <w:r>
              <w:t>44-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ccb_brcst2</w:t>
            </w:r>
          </w:p>
        </w:tc>
        <w:tc>
          <w:tcPr>
            <w:tcW w:w="2241" w:type="dxa"/>
            <w:tcBorders>
              <w:left w:val="single" w:sz="4" w:space="0" w:color="auto"/>
            </w:tcBorders>
            <w:vAlign w:val="center"/>
          </w:tcPr>
          <w:p w:rsidR="00075266" w:rsidRDefault="00075266" w:rsidP="00D63EC5">
            <w:r>
              <w:t xml:space="preserve"> ccb_brcst6</w:t>
            </w:r>
          </w:p>
        </w:tc>
      </w:tr>
      <w:tr w:rsidR="00075266" w:rsidTr="000E234E">
        <w:trPr>
          <w:jc w:val="center"/>
        </w:trPr>
        <w:tc>
          <w:tcPr>
            <w:tcW w:w="864" w:type="dxa"/>
          </w:tcPr>
          <w:p w:rsidR="00075266" w:rsidRDefault="00075266" w:rsidP="00D63EC5">
            <w:pPr>
              <w:jc w:val="center"/>
            </w:pPr>
            <w:r>
              <w:t>9</w:t>
            </w:r>
          </w:p>
        </w:tc>
        <w:tc>
          <w:tcPr>
            <w:tcW w:w="864" w:type="dxa"/>
          </w:tcPr>
          <w:p w:rsidR="00075266" w:rsidRDefault="00075266" w:rsidP="00D63EC5">
            <w:pPr>
              <w:jc w:val="center"/>
            </w:pPr>
          </w:p>
        </w:tc>
        <w:tc>
          <w:tcPr>
            <w:tcW w:w="864" w:type="dxa"/>
            <w:vAlign w:val="center"/>
          </w:tcPr>
          <w:p w:rsidR="00075266" w:rsidRDefault="00075266" w:rsidP="00D63EC5">
            <w:pPr>
              <w:jc w:val="center"/>
            </w:pPr>
            <w:r>
              <w:t>9+</w:t>
            </w:r>
          </w:p>
        </w:tc>
        <w:tc>
          <w:tcPr>
            <w:tcW w:w="864" w:type="dxa"/>
            <w:vAlign w:val="center"/>
          </w:tcPr>
          <w:p w:rsidR="00075266" w:rsidRDefault="00075266" w:rsidP="00D63EC5">
            <w:pPr>
              <w:jc w:val="center"/>
            </w:pPr>
            <w:r>
              <w:t>10-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ccb_brcst3</w:t>
            </w:r>
          </w:p>
        </w:tc>
        <w:tc>
          <w:tcPr>
            <w:tcW w:w="2241" w:type="dxa"/>
            <w:vAlign w:val="center"/>
          </w:tcPr>
          <w:p w:rsidR="00075266" w:rsidRDefault="00075266" w:rsidP="00D63EC5">
            <w:r>
              <w:t xml:space="preserve"> ccb_brcst7</w:t>
            </w:r>
          </w:p>
        </w:tc>
      </w:tr>
      <w:tr w:rsidR="00075266" w:rsidTr="000E234E">
        <w:trPr>
          <w:cantSplit/>
          <w:jc w:val="center"/>
        </w:trPr>
        <w:tc>
          <w:tcPr>
            <w:tcW w:w="864" w:type="dxa"/>
          </w:tcPr>
          <w:p w:rsidR="00075266" w:rsidRDefault="00075266" w:rsidP="00D63EC5">
            <w:pPr>
              <w:jc w:val="center"/>
            </w:pPr>
            <w:r>
              <w:t>10</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41+</w:t>
            </w:r>
          </w:p>
        </w:tc>
        <w:tc>
          <w:tcPr>
            <w:tcW w:w="864" w:type="dxa"/>
            <w:vAlign w:val="center"/>
          </w:tcPr>
          <w:p w:rsidR="00075266" w:rsidRDefault="00075266" w:rsidP="00D63EC5">
            <w:pPr>
              <w:jc w:val="center"/>
            </w:pPr>
            <w:r>
              <w:t>42-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brcst_str1</w:t>
            </w:r>
          </w:p>
        </w:tc>
        <w:tc>
          <w:tcPr>
            <w:tcW w:w="2241" w:type="dxa"/>
            <w:tcBorders>
              <w:left w:val="single" w:sz="4" w:space="0" w:color="auto"/>
            </w:tcBorders>
            <w:vAlign w:val="center"/>
          </w:tcPr>
          <w:p w:rsidR="00075266" w:rsidRDefault="00075266" w:rsidP="00D63EC5">
            <w:r>
              <w:t xml:space="preserve"> subaddr_str</w:t>
            </w:r>
          </w:p>
        </w:tc>
      </w:tr>
      <w:tr w:rsidR="00075266" w:rsidTr="000E234E">
        <w:trPr>
          <w:jc w:val="center"/>
        </w:trPr>
        <w:tc>
          <w:tcPr>
            <w:tcW w:w="864" w:type="dxa"/>
          </w:tcPr>
          <w:p w:rsidR="00075266" w:rsidRDefault="00075266" w:rsidP="00D63EC5">
            <w:pPr>
              <w:jc w:val="center"/>
            </w:pPr>
            <w:r>
              <w:t>11</w:t>
            </w:r>
          </w:p>
        </w:tc>
        <w:tc>
          <w:tcPr>
            <w:tcW w:w="864" w:type="dxa"/>
          </w:tcPr>
          <w:p w:rsidR="00075266" w:rsidRDefault="00075266" w:rsidP="00D63EC5">
            <w:pPr>
              <w:jc w:val="center"/>
            </w:pPr>
          </w:p>
        </w:tc>
        <w:tc>
          <w:tcPr>
            <w:tcW w:w="864" w:type="dxa"/>
            <w:vAlign w:val="center"/>
          </w:tcPr>
          <w:p w:rsidR="00075266" w:rsidRDefault="00075266" w:rsidP="00D63EC5">
            <w:pPr>
              <w:jc w:val="center"/>
            </w:pPr>
            <w:r>
              <w:t>11+</w:t>
            </w:r>
          </w:p>
        </w:tc>
        <w:tc>
          <w:tcPr>
            <w:tcW w:w="864" w:type="dxa"/>
            <w:vAlign w:val="center"/>
          </w:tcPr>
          <w:p w:rsidR="00075266" w:rsidRDefault="00075266" w:rsidP="00D63EC5">
            <w:pPr>
              <w:jc w:val="center"/>
            </w:pPr>
            <w:r>
              <w:t>12-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dout_str</w:t>
            </w:r>
          </w:p>
        </w:tc>
        <w:tc>
          <w:tcPr>
            <w:tcW w:w="2241" w:type="dxa"/>
            <w:vAlign w:val="center"/>
          </w:tcPr>
          <w:p w:rsidR="00075266" w:rsidRDefault="00075266" w:rsidP="00D63EC5">
            <w:r>
              <w:t xml:space="preserve"> bx0</w:t>
            </w:r>
          </w:p>
        </w:tc>
      </w:tr>
      <w:tr w:rsidR="00075266" w:rsidTr="000E234E">
        <w:trPr>
          <w:cantSplit/>
          <w:jc w:val="center"/>
        </w:trPr>
        <w:tc>
          <w:tcPr>
            <w:tcW w:w="864" w:type="dxa"/>
          </w:tcPr>
          <w:p w:rsidR="00075266" w:rsidRDefault="00075266" w:rsidP="00D63EC5">
            <w:pPr>
              <w:jc w:val="center"/>
            </w:pPr>
            <w:r>
              <w:t>12</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39+</w:t>
            </w:r>
          </w:p>
        </w:tc>
        <w:tc>
          <w:tcPr>
            <w:tcW w:w="864" w:type="dxa"/>
            <w:vAlign w:val="center"/>
          </w:tcPr>
          <w:p w:rsidR="00075266" w:rsidRDefault="00075266" w:rsidP="00D63EC5">
            <w:pPr>
              <w:jc w:val="center"/>
            </w:pPr>
            <w:r>
              <w:t>40-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ext_inject</w:t>
            </w:r>
          </w:p>
        </w:tc>
        <w:tc>
          <w:tcPr>
            <w:tcW w:w="2241" w:type="dxa"/>
            <w:tcBorders>
              <w:left w:val="single" w:sz="4" w:space="0" w:color="auto"/>
            </w:tcBorders>
            <w:vAlign w:val="center"/>
          </w:tcPr>
          <w:p w:rsidR="00075266" w:rsidRDefault="00075266" w:rsidP="00D63EC5">
            <w:r>
              <w:t xml:space="preserve"> ext_trig</w:t>
            </w:r>
          </w:p>
        </w:tc>
      </w:tr>
      <w:tr w:rsidR="00075266" w:rsidTr="000E234E">
        <w:trPr>
          <w:jc w:val="center"/>
        </w:trPr>
        <w:tc>
          <w:tcPr>
            <w:tcW w:w="864" w:type="dxa"/>
          </w:tcPr>
          <w:p w:rsidR="00075266" w:rsidRDefault="00075266" w:rsidP="00D63EC5">
            <w:pPr>
              <w:jc w:val="center"/>
            </w:pPr>
            <w:r>
              <w:t>13</w:t>
            </w:r>
          </w:p>
        </w:tc>
        <w:tc>
          <w:tcPr>
            <w:tcW w:w="864" w:type="dxa"/>
          </w:tcPr>
          <w:p w:rsidR="00075266" w:rsidRDefault="00075266" w:rsidP="00D63EC5">
            <w:pPr>
              <w:jc w:val="center"/>
            </w:pPr>
          </w:p>
        </w:tc>
        <w:tc>
          <w:tcPr>
            <w:tcW w:w="864" w:type="dxa"/>
            <w:vAlign w:val="center"/>
          </w:tcPr>
          <w:p w:rsidR="00075266" w:rsidRDefault="00075266" w:rsidP="00D63EC5">
            <w:pPr>
              <w:jc w:val="center"/>
            </w:pPr>
            <w:r>
              <w:t>13+</w:t>
            </w:r>
          </w:p>
        </w:tc>
        <w:tc>
          <w:tcPr>
            <w:tcW w:w="864" w:type="dxa"/>
            <w:vAlign w:val="center"/>
          </w:tcPr>
          <w:p w:rsidR="00075266" w:rsidRDefault="00075266" w:rsidP="00D63EC5">
            <w:pPr>
              <w:jc w:val="center"/>
            </w:pPr>
            <w:r>
              <w:t>14-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level1_accept</w:t>
            </w:r>
          </w:p>
        </w:tc>
        <w:tc>
          <w:tcPr>
            <w:tcW w:w="2241" w:type="dxa"/>
            <w:vAlign w:val="center"/>
          </w:tcPr>
          <w:p w:rsidR="00075266" w:rsidRDefault="00075266" w:rsidP="00D63EC5">
            <w:r>
              <w:t xml:space="preserve"> sync_adb_pulse</w:t>
            </w:r>
          </w:p>
        </w:tc>
      </w:tr>
      <w:tr w:rsidR="00075266" w:rsidTr="000E234E">
        <w:trPr>
          <w:cantSplit/>
          <w:jc w:val="center"/>
        </w:trPr>
        <w:tc>
          <w:tcPr>
            <w:tcW w:w="864" w:type="dxa"/>
          </w:tcPr>
          <w:p w:rsidR="00075266" w:rsidRDefault="00075266" w:rsidP="00D63EC5">
            <w:pPr>
              <w:jc w:val="center"/>
            </w:pPr>
            <w:r>
              <w:t>14</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37+</w:t>
            </w:r>
          </w:p>
        </w:tc>
        <w:tc>
          <w:tcPr>
            <w:tcW w:w="864" w:type="dxa"/>
            <w:vAlign w:val="center"/>
          </w:tcPr>
          <w:p w:rsidR="00075266" w:rsidRDefault="00075266" w:rsidP="00D63EC5">
            <w:pPr>
              <w:jc w:val="center"/>
            </w:pPr>
            <w:r>
              <w:t>38-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seq_cmd0</w:t>
            </w:r>
          </w:p>
        </w:tc>
        <w:tc>
          <w:tcPr>
            <w:tcW w:w="2241" w:type="dxa"/>
            <w:tcBorders>
              <w:left w:val="single" w:sz="4" w:space="0" w:color="auto"/>
            </w:tcBorders>
            <w:vAlign w:val="center"/>
          </w:tcPr>
          <w:p w:rsidR="00075266" w:rsidRDefault="00075266" w:rsidP="00D63EC5">
            <w:r>
              <w:t xml:space="preserve"> seq_cmd2</w:t>
            </w:r>
          </w:p>
        </w:tc>
      </w:tr>
      <w:tr w:rsidR="00075266" w:rsidTr="000E234E">
        <w:trPr>
          <w:jc w:val="center"/>
        </w:trPr>
        <w:tc>
          <w:tcPr>
            <w:tcW w:w="864" w:type="dxa"/>
          </w:tcPr>
          <w:p w:rsidR="00075266" w:rsidRDefault="00075266" w:rsidP="00D63EC5">
            <w:pPr>
              <w:jc w:val="center"/>
            </w:pPr>
            <w:r>
              <w:t>15</w:t>
            </w:r>
          </w:p>
        </w:tc>
        <w:tc>
          <w:tcPr>
            <w:tcW w:w="864" w:type="dxa"/>
          </w:tcPr>
          <w:p w:rsidR="00075266" w:rsidRDefault="00075266" w:rsidP="00D63EC5">
            <w:pPr>
              <w:jc w:val="center"/>
            </w:pPr>
          </w:p>
        </w:tc>
        <w:tc>
          <w:tcPr>
            <w:tcW w:w="864" w:type="dxa"/>
            <w:vAlign w:val="center"/>
          </w:tcPr>
          <w:p w:rsidR="00075266" w:rsidRDefault="00075266" w:rsidP="00D63EC5">
            <w:pPr>
              <w:jc w:val="center"/>
            </w:pPr>
            <w:r>
              <w:t>15+</w:t>
            </w:r>
          </w:p>
        </w:tc>
        <w:tc>
          <w:tcPr>
            <w:tcW w:w="864" w:type="dxa"/>
            <w:vAlign w:val="center"/>
          </w:tcPr>
          <w:p w:rsidR="00075266" w:rsidRDefault="00075266" w:rsidP="00D63EC5">
            <w:pPr>
              <w:jc w:val="center"/>
            </w:pPr>
            <w:r>
              <w:t>16-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seq_cmd1</w:t>
            </w:r>
          </w:p>
        </w:tc>
        <w:tc>
          <w:tcPr>
            <w:tcW w:w="2241" w:type="dxa"/>
            <w:vAlign w:val="center"/>
          </w:tcPr>
          <w:p w:rsidR="00075266" w:rsidRDefault="00075266" w:rsidP="00D63EC5">
            <w:pPr>
              <w:rPr>
                <w:sz w:val="16"/>
              </w:rPr>
            </w:pPr>
            <w:r>
              <w:t xml:space="preserve"> seq_cmd3 </w:t>
            </w:r>
            <w:r>
              <w:rPr>
                <w:sz w:val="16"/>
              </w:rPr>
              <w:t>reserved_in4</w:t>
            </w:r>
          </w:p>
        </w:tc>
      </w:tr>
      <w:tr w:rsidR="00075266" w:rsidTr="000E234E">
        <w:trPr>
          <w:cantSplit/>
          <w:jc w:val="center"/>
        </w:trPr>
        <w:tc>
          <w:tcPr>
            <w:tcW w:w="864" w:type="dxa"/>
          </w:tcPr>
          <w:p w:rsidR="00075266" w:rsidRDefault="00075266" w:rsidP="00D63EC5">
            <w:pPr>
              <w:jc w:val="center"/>
            </w:pPr>
            <w:r>
              <w:t>16</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35+</w:t>
            </w:r>
          </w:p>
        </w:tc>
        <w:tc>
          <w:tcPr>
            <w:tcW w:w="864" w:type="dxa"/>
            <w:vAlign w:val="center"/>
          </w:tcPr>
          <w:p w:rsidR="00075266" w:rsidRDefault="00075266" w:rsidP="00D63EC5">
            <w:pPr>
              <w:jc w:val="center"/>
            </w:pPr>
            <w:r>
              <w:t>36-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parity_in0 </w:t>
            </w:r>
            <w:r>
              <w:rPr>
                <w:sz w:val="16"/>
              </w:rPr>
              <w:t>reserved_in0</w:t>
            </w:r>
            <w:r>
              <w:rPr>
                <w:rStyle w:val="FootnoteReference"/>
              </w:rPr>
              <w:footnoteReference w:id="4"/>
            </w:r>
          </w:p>
        </w:tc>
        <w:tc>
          <w:tcPr>
            <w:tcW w:w="2241" w:type="dxa"/>
            <w:tcBorders>
              <w:left w:val="single" w:sz="4" w:space="0" w:color="auto"/>
            </w:tcBorders>
            <w:vAlign w:val="center"/>
          </w:tcPr>
          <w:p w:rsidR="00075266" w:rsidRDefault="00075266" w:rsidP="00D63EC5">
            <w:pPr>
              <w:rPr>
                <w:sz w:val="16"/>
              </w:rPr>
            </w:pPr>
            <w:r>
              <w:t xml:space="preserve"> parity_in2 </w:t>
            </w:r>
            <w:r>
              <w:rPr>
                <w:sz w:val="16"/>
              </w:rPr>
              <w:t>reserved_in2</w:t>
            </w:r>
          </w:p>
        </w:tc>
      </w:tr>
      <w:tr w:rsidR="00075266" w:rsidTr="000E234E">
        <w:trPr>
          <w:jc w:val="center"/>
        </w:trPr>
        <w:tc>
          <w:tcPr>
            <w:tcW w:w="864" w:type="dxa"/>
          </w:tcPr>
          <w:p w:rsidR="00075266" w:rsidRDefault="00075266" w:rsidP="00D63EC5">
            <w:pPr>
              <w:jc w:val="center"/>
            </w:pPr>
            <w:r>
              <w:t>17</w:t>
            </w:r>
          </w:p>
        </w:tc>
        <w:tc>
          <w:tcPr>
            <w:tcW w:w="864" w:type="dxa"/>
          </w:tcPr>
          <w:p w:rsidR="00075266" w:rsidRDefault="00075266" w:rsidP="00D63EC5">
            <w:pPr>
              <w:jc w:val="center"/>
            </w:pPr>
          </w:p>
        </w:tc>
        <w:tc>
          <w:tcPr>
            <w:tcW w:w="864" w:type="dxa"/>
            <w:vAlign w:val="center"/>
          </w:tcPr>
          <w:p w:rsidR="00075266" w:rsidRDefault="00075266" w:rsidP="00D63EC5">
            <w:pPr>
              <w:jc w:val="center"/>
            </w:pPr>
            <w:r>
              <w:t>17+</w:t>
            </w:r>
          </w:p>
        </w:tc>
        <w:tc>
          <w:tcPr>
            <w:tcW w:w="864" w:type="dxa"/>
            <w:vAlign w:val="center"/>
          </w:tcPr>
          <w:p w:rsidR="00075266" w:rsidRDefault="00075266" w:rsidP="00D63EC5">
            <w:pPr>
              <w:jc w:val="center"/>
            </w:pPr>
            <w:r>
              <w:t>18-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pPr>
              <w:rPr>
                <w:sz w:val="16"/>
              </w:rPr>
            </w:pPr>
            <w:r>
              <w:t xml:space="preserve"> parity_in1 </w:t>
            </w:r>
            <w:r>
              <w:rPr>
                <w:sz w:val="16"/>
              </w:rPr>
              <w:t>reserved_in1</w:t>
            </w:r>
          </w:p>
        </w:tc>
        <w:tc>
          <w:tcPr>
            <w:tcW w:w="2241" w:type="dxa"/>
            <w:vAlign w:val="center"/>
          </w:tcPr>
          <w:p w:rsidR="00075266" w:rsidRDefault="00075266" w:rsidP="00D63EC5">
            <w:pPr>
              <w:rPr>
                <w:sz w:val="16"/>
              </w:rPr>
            </w:pPr>
            <w:r>
              <w:t xml:space="preserve"> parity_in3 </w:t>
            </w:r>
            <w:r>
              <w:rPr>
                <w:sz w:val="16"/>
              </w:rPr>
              <w:t>reserved_in3</w:t>
            </w:r>
          </w:p>
        </w:tc>
      </w:tr>
      <w:tr w:rsidR="00075266" w:rsidTr="000E234E">
        <w:trPr>
          <w:cantSplit/>
          <w:jc w:val="center"/>
        </w:trPr>
        <w:tc>
          <w:tcPr>
            <w:tcW w:w="864" w:type="dxa"/>
          </w:tcPr>
          <w:p w:rsidR="00075266" w:rsidRDefault="00075266" w:rsidP="00D63EC5">
            <w:pPr>
              <w:jc w:val="center"/>
            </w:pPr>
            <w:r>
              <w:t>18</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33+</w:t>
            </w:r>
          </w:p>
        </w:tc>
        <w:tc>
          <w:tcPr>
            <w:tcW w:w="864" w:type="dxa"/>
            <w:vAlign w:val="center"/>
          </w:tcPr>
          <w:p w:rsidR="00075266" w:rsidRDefault="00075266" w:rsidP="00D63EC5">
            <w:pPr>
              <w:jc w:val="center"/>
            </w:pPr>
            <w:r>
              <w:t>34-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pPr>
              <w:jc w:val="center"/>
            </w:pPr>
            <w:r>
              <w:t>async_adb_pulse</w:t>
            </w:r>
          </w:p>
        </w:tc>
      </w:tr>
      <w:tr w:rsidR="00075266" w:rsidTr="000E234E">
        <w:trPr>
          <w:cantSplit/>
          <w:jc w:val="center"/>
        </w:trPr>
        <w:tc>
          <w:tcPr>
            <w:tcW w:w="864" w:type="dxa"/>
          </w:tcPr>
          <w:p w:rsidR="00075266" w:rsidRDefault="00075266" w:rsidP="00D63EC5">
            <w:pPr>
              <w:jc w:val="center"/>
            </w:pPr>
            <w:r>
              <w:t>19</w:t>
            </w:r>
          </w:p>
        </w:tc>
        <w:tc>
          <w:tcPr>
            <w:tcW w:w="864" w:type="dxa"/>
          </w:tcPr>
          <w:p w:rsidR="00075266" w:rsidRDefault="00075266" w:rsidP="00D63EC5">
            <w:pPr>
              <w:jc w:val="center"/>
            </w:pPr>
          </w:p>
        </w:tc>
        <w:tc>
          <w:tcPr>
            <w:tcW w:w="864" w:type="dxa"/>
            <w:vAlign w:val="center"/>
          </w:tcPr>
          <w:p w:rsidR="00075266" w:rsidRDefault="00075266" w:rsidP="00D63EC5">
            <w:pPr>
              <w:jc w:val="center"/>
            </w:pPr>
            <w:r>
              <w:t>19+</w:t>
            </w:r>
          </w:p>
        </w:tc>
        <w:tc>
          <w:tcPr>
            <w:tcW w:w="864" w:type="dxa"/>
            <w:vAlign w:val="center"/>
          </w:tcPr>
          <w:p w:rsidR="00075266" w:rsidRDefault="00075266" w:rsidP="00D63EC5">
            <w:pPr>
              <w:jc w:val="center"/>
            </w:pPr>
            <w:r>
              <w:t>20-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/hard_reset</w:t>
            </w:r>
          </w:p>
        </w:tc>
      </w:tr>
      <w:tr w:rsidR="000E234E" w:rsidTr="000E234E">
        <w:trPr>
          <w:cantSplit/>
          <w:jc w:val="center"/>
        </w:trPr>
        <w:tc>
          <w:tcPr>
            <w:tcW w:w="864" w:type="dxa"/>
          </w:tcPr>
          <w:p w:rsidR="000E234E" w:rsidRDefault="000E234E" w:rsidP="00D63EC5">
            <w:pPr>
              <w:jc w:val="center"/>
            </w:pPr>
            <w:r>
              <w:t>20</w:t>
            </w:r>
          </w:p>
        </w:tc>
        <w:tc>
          <w:tcPr>
            <w:tcW w:w="864" w:type="dxa"/>
          </w:tcPr>
          <w:p w:rsidR="000E234E" w:rsidRDefault="000E234E" w:rsidP="00D63EC5">
            <w:pPr>
              <w:jc w:val="center"/>
            </w:pPr>
            <w:r>
              <w:sym w:font="Wingdings" w:char="F04C"/>
            </w:r>
          </w:p>
        </w:tc>
        <w:tc>
          <w:tcPr>
            <w:tcW w:w="864" w:type="dxa"/>
            <w:vAlign w:val="center"/>
          </w:tcPr>
          <w:p w:rsidR="000E234E" w:rsidRDefault="000E234E" w:rsidP="00D63EC5">
            <w:pPr>
              <w:jc w:val="center"/>
            </w:pPr>
            <w:r>
              <w:t>31+</w:t>
            </w:r>
          </w:p>
        </w:tc>
        <w:tc>
          <w:tcPr>
            <w:tcW w:w="864" w:type="dxa"/>
            <w:vAlign w:val="center"/>
          </w:tcPr>
          <w:p w:rsidR="000E234E" w:rsidRDefault="000E234E" w:rsidP="00D63EC5">
            <w:pPr>
              <w:jc w:val="center"/>
            </w:pPr>
            <w:r>
              <w:t>32-</w:t>
            </w:r>
          </w:p>
        </w:tc>
        <w:tc>
          <w:tcPr>
            <w:tcW w:w="864" w:type="dxa"/>
          </w:tcPr>
          <w:p w:rsidR="000E234E" w:rsidRDefault="000E234E" w:rsidP="00D63EC5">
            <w:pPr>
              <w:jc w:val="center"/>
            </w:pPr>
            <w:r>
              <w:t>Out</w:t>
            </w:r>
          </w:p>
        </w:tc>
        <w:tc>
          <w:tcPr>
            <w:tcW w:w="864" w:type="dxa"/>
          </w:tcPr>
          <w:p w:rsidR="000E234E" w:rsidRDefault="000E234E" w:rsidP="00D63EC5">
            <w:pPr>
              <w:jc w:val="center"/>
            </w:pPr>
            <w:r>
              <w:t>LVDS</w:t>
            </w:r>
          </w:p>
        </w:tc>
        <w:tc>
          <w:tcPr>
            <w:tcW w:w="4455" w:type="dxa"/>
            <w:gridSpan w:val="2"/>
            <w:vAlign w:val="center"/>
          </w:tcPr>
          <w:p w:rsidR="000E234E" w:rsidRDefault="000E234E" w:rsidP="00D63EC5">
            <w:r>
              <w:t xml:space="preserve">                      clock_en</w:t>
            </w:r>
          </w:p>
        </w:tc>
      </w:tr>
      <w:tr w:rsidR="00075266" w:rsidTr="000E234E">
        <w:trPr>
          <w:cantSplit/>
          <w:jc w:val="center"/>
        </w:trPr>
        <w:tc>
          <w:tcPr>
            <w:tcW w:w="864" w:type="dxa"/>
          </w:tcPr>
          <w:p w:rsidR="00075266" w:rsidRDefault="00075266" w:rsidP="00D63EC5">
            <w:pPr>
              <w:jc w:val="center"/>
            </w:pPr>
            <w:r>
              <w:lastRenderedPageBreak/>
              <w:t>21</w:t>
            </w:r>
          </w:p>
        </w:tc>
        <w:tc>
          <w:tcPr>
            <w:tcW w:w="864" w:type="dxa"/>
          </w:tcPr>
          <w:p w:rsidR="00075266" w:rsidRDefault="00075266" w:rsidP="00D63EC5">
            <w:pPr>
              <w:jc w:val="center"/>
            </w:pPr>
          </w:p>
        </w:tc>
        <w:tc>
          <w:tcPr>
            <w:tcW w:w="864" w:type="dxa"/>
            <w:vAlign w:val="center"/>
          </w:tcPr>
          <w:p w:rsidR="00075266" w:rsidRDefault="00075266" w:rsidP="00D63EC5">
            <w:pPr>
              <w:jc w:val="center"/>
            </w:pPr>
            <w:r>
              <w:t>21+</w:t>
            </w:r>
          </w:p>
        </w:tc>
        <w:tc>
          <w:tcPr>
            <w:tcW w:w="864" w:type="dxa"/>
            <w:vAlign w:val="center"/>
          </w:tcPr>
          <w:p w:rsidR="00075266" w:rsidRDefault="00075266" w:rsidP="00D63EC5">
            <w:pPr>
              <w:jc w:val="center"/>
            </w:pPr>
            <w:r>
              <w:t>22-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clock</w:t>
            </w:r>
          </w:p>
        </w:tc>
      </w:tr>
      <w:tr w:rsidR="000E234E" w:rsidTr="000E234E">
        <w:trPr>
          <w:cantSplit/>
          <w:jc w:val="center"/>
        </w:trPr>
        <w:tc>
          <w:tcPr>
            <w:tcW w:w="864" w:type="dxa"/>
          </w:tcPr>
          <w:p w:rsidR="000E234E" w:rsidRDefault="000E234E" w:rsidP="00D63EC5">
            <w:pPr>
              <w:jc w:val="center"/>
            </w:pPr>
            <w:r>
              <w:t>22</w:t>
            </w:r>
          </w:p>
        </w:tc>
        <w:tc>
          <w:tcPr>
            <w:tcW w:w="864" w:type="dxa"/>
          </w:tcPr>
          <w:p w:rsidR="000E234E" w:rsidRDefault="000E234E" w:rsidP="00D63EC5">
            <w:pPr>
              <w:jc w:val="center"/>
            </w:pPr>
          </w:p>
        </w:tc>
        <w:tc>
          <w:tcPr>
            <w:tcW w:w="864" w:type="dxa"/>
            <w:vAlign w:val="center"/>
          </w:tcPr>
          <w:p w:rsidR="000E234E" w:rsidRDefault="000E234E" w:rsidP="00D63EC5">
            <w:pPr>
              <w:jc w:val="center"/>
            </w:pPr>
            <w:r>
              <w:t>29+</w:t>
            </w:r>
          </w:p>
        </w:tc>
        <w:tc>
          <w:tcPr>
            <w:tcW w:w="864" w:type="dxa"/>
            <w:vAlign w:val="center"/>
          </w:tcPr>
          <w:p w:rsidR="000E234E" w:rsidRDefault="000E234E" w:rsidP="00D63EC5">
            <w:pPr>
              <w:jc w:val="center"/>
            </w:pPr>
            <w:r>
              <w:t>30-</w:t>
            </w:r>
          </w:p>
        </w:tc>
        <w:tc>
          <w:tcPr>
            <w:tcW w:w="864" w:type="dxa"/>
          </w:tcPr>
          <w:p w:rsidR="000E234E" w:rsidRDefault="000E234E" w:rsidP="00D63EC5">
            <w:pPr>
              <w:jc w:val="center"/>
            </w:pPr>
            <w:r>
              <w:t>In</w:t>
            </w:r>
          </w:p>
        </w:tc>
        <w:tc>
          <w:tcPr>
            <w:tcW w:w="864" w:type="dxa"/>
          </w:tcPr>
          <w:p w:rsidR="000E234E" w:rsidRDefault="000E234E" w:rsidP="00D63EC5">
            <w:pPr>
              <w:jc w:val="center"/>
            </w:pPr>
            <w:r>
              <w:t>LVDS</w:t>
            </w:r>
          </w:p>
        </w:tc>
        <w:tc>
          <w:tcPr>
            <w:tcW w:w="4455" w:type="dxa"/>
            <w:gridSpan w:val="2"/>
            <w:vAlign w:val="center"/>
          </w:tcPr>
          <w:p w:rsidR="000E234E" w:rsidRDefault="000E234E" w:rsidP="00D63EC5">
            <w:r>
              <w:t xml:space="preserve">                       tdo</w:t>
            </w:r>
          </w:p>
        </w:tc>
      </w:tr>
      <w:tr w:rsidR="00075266" w:rsidTr="000E234E">
        <w:trPr>
          <w:jc w:val="center"/>
        </w:trPr>
        <w:tc>
          <w:tcPr>
            <w:tcW w:w="864" w:type="dxa"/>
          </w:tcPr>
          <w:p w:rsidR="00075266" w:rsidRDefault="00075266" w:rsidP="00D63EC5">
            <w:pPr>
              <w:jc w:val="center"/>
            </w:pPr>
            <w:r>
              <w:t>23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23+</w:t>
            </w:r>
          </w:p>
        </w:tc>
        <w:tc>
          <w:tcPr>
            <w:tcW w:w="864" w:type="dxa"/>
            <w:vAlign w:val="center"/>
          </w:tcPr>
          <w:p w:rsidR="00075266" w:rsidRDefault="00075266" w:rsidP="00D63EC5">
            <w:pPr>
              <w:jc w:val="center"/>
            </w:pPr>
            <w:r>
              <w:t>24-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214" w:type="dxa"/>
            <w:vAlign w:val="center"/>
          </w:tcPr>
          <w:p w:rsidR="00075266" w:rsidRDefault="00075266" w:rsidP="00D63EC5">
            <w:pPr>
              <w:rPr>
                <w:sz w:val="16"/>
              </w:rPr>
            </w:pPr>
            <w:r>
              <w:t xml:space="preserve"> parity_out4 </w:t>
            </w:r>
            <w:r>
              <w:rPr>
                <w:sz w:val="16"/>
              </w:rPr>
              <w:t>reserved_out0</w:t>
            </w:r>
          </w:p>
        </w:tc>
        <w:tc>
          <w:tcPr>
            <w:tcW w:w="2241" w:type="dxa"/>
            <w:vAlign w:val="center"/>
          </w:tcPr>
          <w:p w:rsidR="00075266" w:rsidRDefault="00075266" w:rsidP="00D63EC5">
            <w:pPr>
              <w:rPr>
                <w:sz w:val="16"/>
              </w:rPr>
            </w:pPr>
            <w:r>
              <w:t xml:space="preserve"> parity_out6 </w:t>
            </w:r>
            <w:r>
              <w:rPr>
                <w:sz w:val="16"/>
              </w:rPr>
              <w:t>reserved_out2</w:t>
            </w:r>
          </w:p>
        </w:tc>
      </w:tr>
      <w:tr w:rsidR="000E234E" w:rsidTr="000E234E">
        <w:trPr>
          <w:jc w:val="center"/>
        </w:trPr>
        <w:tc>
          <w:tcPr>
            <w:tcW w:w="864" w:type="dxa"/>
          </w:tcPr>
          <w:p w:rsidR="000E234E" w:rsidRDefault="000E234E" w:rsidP="00D63EC5">
            <w:pPr>
              <w:jc w:val="center"/>
            </w:pPr>
            <w:r>
              <w:t>24</w:t>
            </w:r>
          </w:p>
        </w:tc>
        <w:tc>
          <w:tcPr>
            <w:tcW w:w="864" w:type="dxa"/>
          </w:tcPr>
          <w:p w:rsidR="000E234E" w:rsidRDefault="000E234E" w:rsidP="00D63EC5">
            <w:pPr>
              <w:jc w:val="center"/>
            </w:pPr>
          </w:p>
        </w:tc>
        <w:tc>
          <w:tcPr>
            <w:tcW w:w="864" w:type="dxa"/>
            <w:vAlign w:val="center"/>
          </w:tcPr>
          <w:p w:rsidR="000E234E" w:rsidRDefault="000E234E" w:rsidP="00D63EC5">
            <w:pPr>
              <w:jc w:val="center"/>
            </w:pPr>
            <w:r>
              <w:t>27+</w:t>
            </w:r>
          </w:p>
        </w:tc>
        <w:tc>
          <w:tcPr>
            <w:tcW w:w="864" w:type="dxa"/>
            <w:vAlign w:val="center"/>
          </w:tcPr>
          <w:p w:rsidR="000E234E" w:rsidRDefault="000E234E" w:rsidP="00D63EC5">
            <w:pPr>
              <w:jc w:val="center"/>
            </w:pPr>
            <w:r>
              <w:t>28-</w:t>
            </w:r>
          </w:p>
        </w:tc>
        <w:tc>
          <w:tcPr>
            <w:tcW w:w="864" w:type="dxa"/>
          </w:tcPr>
          <w:p w:rsidR="000E234E" w:rsidRDefault="000E234E" w:rsidP="00D63EC5">
            <w:pPr>
              <w:jc w:val="center"/>
            </w:pPr>
            <w:r>
              <w:t>In</w:t>
            </w:r>
          </w:p>
        </w:tc>
        <w:tc>
          <w:tcPr>
            <w:tcW w:w="864" w:type="dxa"/>
          </w:tcPr>
          <w:p w:rsidR="000E234E" w:rsidRDefault="000E234E" w:rsidP="00D63EC5">
            <w:pPr>
              <w:jc w:val="center"/>
            </w:pPr>
            <w:r>
              <w:t>LVDS</w:t>
            </w:r>
          </w:p>
        </w:tc>
        <w:tc>
          <w:tcPr>
            <w:tcW w:w="2214" w:type="dxa"/>
            <w:vAlign w:val="center"/>
          </w:tcPr>
          <w:p w:rsidR="000E234E" w:rsidRDefault="000E234E" w:rsidP="00D63EC5">
            <w:pPr>
              <w:rPr>
                <w:sz w:val="16"/>
              </w:rPr>
            </w:pPr>
            <w:r>
              <w:t xml:space="preserve"> parity_out5 </w:t>
            </w:r>
            <w:r>
              <w:rPr>
                <w:sz w:val="16"/>
              </w:rPr>
              <w:t>reserved_out1</w:t>
            </w:r>
          </w:p>
        </w:tc>
        <w:tc>
          <w:tcPr>
            <w:tcW w:w="2241" w:type="dxa"/>
            <w:vAlign w:val="center"/>
          </w:tcPr>
          <w:p w:rsidR="000E234E" w:rsidRDefault="000E234E" w:rsidP="00D63EC5">
            <w:r>
              <w:t xml:space="preserve"> alct_bx0      </w:t>
            </w:r>
            <w:r>
              <w:rPr>
                <w:sz w:val="16"/>
              </w:rPr>
              <w:t>reserved_out3</w:t>
            </w:r>
          </w:p>
        </w:tc>
      </w:tr>
      <w:tr w:rsidR="000E234E" w:rsidTr="000E234E">
        <w:trPr>
          <w:jc w:val="center"/>
        </w:trPr>
        <w:tc>
          <w:tcPr>
            <w:tcW w:w="864" w:type="dxa"/>
          </w:tcPr>
          <w:p w:rsidR="000E234E" w:rsidRDefault="000E234E" w:rsidP="00D63EC5">
            <w:pPr>
              <w:jc w:val="center"/>
            </w:pPr>
            <w:r>
              <w:t>25</w:t>
            </w:r>
          </w:p>
        </w:tc>
        <w:tc>
          <w:tcPr>
            <w:tcW w:w="864" w:type="dxa"/>
          </w:tcPr>
          <w:p w:rsidR="000E234E" w:rsidRDefault="000E234E" w:rsidP="00D63EC5">
            <w:pPr>
              <w:jc w:val="center"/>
            </w:pPr>
            <w:r>
              <w:sym w:font="Wingdings" w:char="F04C"/>
            </w:r>
          </w:p>
        </w:tc>
        <w:tc>
          <w:tcPr>
            <w:tcW w:w="864" w:type="dxa"/>
            <w:vAlign w:val="center"/>
          </w:tcPr>
          <w:p w:rsidR="000E234E" w:rsidRDefault="000E234E" w:rsidP="00D63EC5">
            <w:pPr>
              <w:jc w:val="center"/>
            </w:pPr>
            <w:r>
              <w:t>25+</w:t>
            </w:r>
          </w:p>
        </w:tc>
        <w:tc>
          <w:tcPr>
            <w:tcW w:w="864" w:type="dxa"/>
            <w:vAlign w:val="center"/>
          </w:tcPr>
          <w:p w:rsidR="000E234E" w:rsidRDefault="000E234E" w:rsidP="00D63EC5">
            <w:pPr>
              <w:jc w:val="center"/>
            </w:pPr>
            <w:r>
              <w:t>26-</w:t>
            </w:r>
          </w:p>
        </w:tc>
        <w:tc>
          <w:tcPr>
            <w:tcW w:w="864" w:type="dxa"/>
          </w:tcPr>
          <w:p w:rsidR="000E234E" w:rsidRDefault="000E234E" w:rsidP="00D63EC5">
            <w:pPr>
              <w:jc w:val="center"/>
            </w:pPr>
            <w:r>
              <w:t>In</w:t>
            </w:r>
          </w:p>
        </w:tc>
        <w:tc>
          <w:tcPr>
            <w:tcW w:w="864" w:type="dxa"/>
          </w:tcPr>
          <w:p w:rsidR="000E234E" w:rsidRDefault="000E234E" w:rsidP="00D63EC5">
            <w:pPr>
              <w:jc w:val="center"/>
            </w:pPr>
            <w:r>
              <w:t>LVDS</w:t>
            </w:r>
          </w:p>
        </w:tc>
        <w:tc>
          <w:tcPr>
            <w:tcW w:w="2214" w:type="dxa"/>
            <w:vAlign w:val="center"/>
          </w:tcPr>
          <w:p w:rsidR="000E234E" w:rsidRDefault="000E234E" w:rsidP="00D63EC5">
            <w:r>
              <w:t xml:space="preserve"> active_feb_flag</w:t>
            </w:r>
          </w:p>
        </w:tc>
        <w:tc>
          <w:tcPr>
            <w:tcW w:w="2241" w:type="dxa"/>
            <w:vAlign w:val="center"/>
          </w:tcPr>
          <w:p w:rsidR="000E234E" w:rsidRDefault="000E234E" w:rsidP="00D63EC5">
            <w:r>
              <w:t xml:space="preserve"> cfg_done</w:t>
            </w:r>
          </w:p>
        </w:tc>
      </w:tr>
    </w:tbl>
    <w:p w:rsidR="00075266" w:rsidRDefault="00075266" w:rsidP="005C6C90">
      <w:pPr>
        <w:pStyle w:val="Heading2"/>
      </w:pPr>
      <w:bookmarkStart w:id="177" w:name="_Toc385903121"/>
      <w:bookmarkStart w:id="178" w:name="_Toc387961693"/>
      <w:r>
        <w:t>J1-J6 SCSI-II 50-Pin Connector Pin Convention</w:t>
      </w:r>
      <w:bookmarkEnd w:id="177"/>
      <w:bookmarkEnd w:id="178"/>
    </w:p>
    <w:p w:rsidR="00075266" w:rsidRDefault="00075266" w:rsidP="00D63EC5">
      <w:pPr>
        <w:rPr>
          <w:sz w:val="10"/>
        </w:rPr>
      </w:pPr>
    </w:p>
    <w:p w:rsidR="00075266" w:rsidRDefault="00075266" w:rsidP="00263F55">
      <w:pPr>
        <w:pStyle w:val="Caption"/>
      </w:pPr>
      <w:bookmarkStart w:id="179" w:name="_Toc387961710"/>
      <w:r>
        <w:t xml:space="preserve">Figure </w:t>
      </w:r>
      <w:r w:rsidR="00AA49E6">
        <w:fldChar w:fldCharType="begin"/>
      </w:r>
      <w:r>
        <w:instrText xml:space="preserve"> SEQ Figure \* ARABIC </w:instrText>
      </w:r>
      <w:r w:rsidR="00AA49E6">
        <w:fldChar w:fldCharType="separate"/>
      </w:r>
      <w:r w:rsidR="00B3385D">
        <w:rPr>
          <w:noProof/>
        </w:rPr>
        <w:t>5</w:t>
      </w:r>
      <w:r w:rsidR="00AA49E6">
        <w:fldChar w:fldCharType="end"/>
      </w:r>
      <w:r>
        <w:t>: 50-Pin PCB Connector (Female)</w:t>
      </w:r>
      <w:r>
        <w:rPr>
          <w:rStyle w:val="FootnoteReference"/>
          <w:b w:val="0"/>
          <w:sz w:val="28"/>
        </w:rPr>
        <w:footnoteReference w:id="5"/>
      </w:r>
      <w:bookmarkEnd w:id="179"/>
    </w:p>
    <w:p w:rsidR="00075266" w:rsidRDefault="00075266" w:rsidP="00D63EC5">
      <w:pPr>
        <w:jc w:val="center"/>
        <w:rPr>
          <w:sz w:val="20"/>
        </w:rPr>
      </w:pPr>
      <w:r>
        <w:rPr>
          <w:sz w:val="20"/>
        </w:rPr>
        <w:t xml:space="preserve"> (Looking into PCB Connector) </w:t>
      </w:r>
      <w:r>
        <w:rPr>
          <w:sz w:val="20"/>
        </w:rPr>
        <w:br/>
        <w:t xml:space="preserve">------------------------------------- </w:t>
      </w:r>
      <w:r>
        <w:rPr>
          <w:sz w:val="20"/>
        </w:rPr>
        <w:br/>
        <w:t>\ 25                                          1/</w:t>
      </w:r>
      <w:r>
        <w:rPr>
          <w:sz w:val="20"/>
        </w:rPr>
        <w:br/>
        <w:t xml:space="preserve">\ 26                                     50/ </w:t>
      </w:r>
      <w:r>
        <w:rPr>
          <w:sz w:val="20"/>
        </w:rPr>
        <w:br/>
        <w:t xml:space="preserve"> --------------------------------- </w:t>
      </w:r>
    </w:p>
    <w:p w:rsidR="00075266" w:rsidRDefault="00075266" w:rsidP="00D63EC5">
      <w:pPr>
        <w:jc w:val="center"/>
        <w:rPr>
          <w:sz w:val="20"/>
        </w:rPr>
      </w:pPr>
    </w:p>
    <w:p w:rsidR="00075266" w:rsidRDefault="00075266" w:rsidP="00263F55">
      <w:pPr>
        <w:pStyle w:val="Caption"/>
      </w:pPr>
      <w:bookmarkStart w:id="180" w:name="_Toc387961711"/>
      <w:r>
        <w:t xml:space="preserve">Figure </w:t>
      </w:r>
      <w:r w:rsidR="00AA49E6">
        <w:fldChar w:fldCharType="begin"/>
      </w:r>
      <w:r>
        <w:instrText xml:space="preserve"> SEQ Figure \* ARABIC </w:instrText>
      </w:r>
      <w:r w:rsidR="00AA49E6">
        <w:fldChar w:fldCharType="separate"/>
      </w:r>
      <w:r w:rsidR="00B3385D">
        <w:rPr>
          <w:noProof/>
        </w:rPr>
        <w:t>6</w:t>
      </w:r>
      <w:r w:rsidR="00AA49E6">
        <w:fldChar w:fldCharType="end"/>
      </w:r>
      <w:r>
        <w:t>: 50 Pin Cable Connector (Male)</w:t>
      </w:r>
      <w:bookmarkEnd w:id="180"/>
    </w:p>
    <w:p w:rsidR="00075266" w:rsidRDefault="00075266" w:rsidP="00D63EC5">
      <w:pPr>
        <w:jc w:val="center"/>
        <w:rPr>
          <w:sz w:val="20"/>
        </w:rPr>
      </w:pPr>
      <w:r>
        <w:rPr>
          <w:sz w:val="20"/>
        </w:rPr>
        <w:t xml:space="preserve"> (Looking into Cable Connector) </w:t>
      </w:r>
      <w:r>
        <w:rPr>
          <w:sz w:val="20"/>
        </w:rPr>
        <w:br/>
        <w:t xml:space="preserve">------------------------------------- </w:t>
      </w:r>
      <w:r>
        <w:rPr>
          <w:sz w:val="20"/>
        </w:rPr>
        <w:br/>
        <w:t xml:space="preserve">\ 1                                           25/ </w:t>
      </w:r>
      <w:r>
        <w:rPr>
          <w:sz w:val="20"/>
        </w:rPr>
        <w:br/>
        <w:t xml:space="preserve">\ 50                                      26/ </w:t>
      </w:r>
      <w:r>
        <w:rPr>
          <w:sz w:val="20"/>
        </w:rPr>
        <w:br/>
        <w:t xml:space="preserve"> --------------------------------- </w:t>
      </w:r>
    </w:p>
    <w:p w:rsidR="00075266" w:rsidRDefault="00075266" w:rsidP="00D63EC5">
      <w:pPr>
        <w:jc w:val="center"/>
        <w:rPr>
          <w:sz w:val="20"/>
        </w:rPr>
      </w:pPr>
    </w:p>
    <w:p w:rsidR="00075266" w:rsidRDefault="00075266" w:rsidP="00263F55">
      <w:pPr>
        <w:pStyle w:val="Caption"/>
      </w:pPr>
      <w:bookmarkStart w:id="181" w:name="_Toc387961712"/>
      <w:r>
        <w:t xml:space="preserve">Figure </w:t>
      </w:r>
      <w:r w:rsidR="00AA49E6">
        <w:fldChar w:fldCharType="begin"/>
      </w:r>
      <w:r>
        <w:instrText xml:space="preserve"> SEQ Figure \* ARABIC </w:instrText>
      </w:r>
      <w:r w:rsidR="00AA49E6">
        <w:fldChar w:fldCharType="separate"/>
      </w:r>
      <w:r w:rsidR="00B3385D">
        <w:rPr>
          <w:noProof/>
        </w:rPr>
        <w:t>7</w:t>
      </w:r>
      <w:r w:rsidR="00AA49E6">
        <w:fldChar w:fldCharType="end"/>
      </w:r>
      <w:r>
        <w:t>: 50 Pin PCB Connector Pin Convention</w:t>
      </w:r>
      <w:bookmarkEnd w:id="181"/>
    </w:p>
    <w:p w:rsidR="00075266" w:rsidRDefault="00075266" w:rsidP="00D63EC5">
      <w:pPr>
        <w:jc w:val="center"/>
        <w:rPr>
          <w:sz w:val="20"/>
        </w:rPr>
      </w:pPr>
      <w:r>
        <w:rPr>
          <w:sz w:val="20"/>
        </w:rPr>
        <w:t xml:space="preserve"> (Looking At Top of PCB)</w:t>
      </w:r>
    </w:p>
    <w:p w:rsidR="00075266" w:rsidRDefault="00075266" w:rsidP="00D63EC5">
      <w:pPr>
        <w:jc w:val="center"/>
        <w:rPr>
          <w:sz w:val="10"/>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591"/>
        <w:gridCol w:w="290"/>
        <w:gridCol w:w="720"/>
        <w:gridCol w:w="270"/>
        <w:gridCol w:w="630"/>
        <w:gridCol w:w="270"/>
        <w:gridCol w:w="565"/>
        <w:gridCol w:w="300"/>
      </w:tblGrid>
      <w:tr w:rsidR="00075266">
        <w:trPr>
          <w:cantSplit/>
          <w:trHeight w:val="386"/>
          <w:jc w:val="center"/>
        </w:trPr>
        <w:tc>
          <w:tcPr>
            <w:tcW w:w="1871" w:type="dxa"/>
            <w:gridSpan w:val="4"/>
            <w:vAlign w:val="center"/>
          </w:tcPr>
          <w:p w:rsidR="00075266" w:rsidRDefault="00075266" w:rsidP="00D63EC5">
            <w:pPr>
              <w:jc w:val="center"/>
            </w:pPr>
          </w:p>
        </w:tc>
        <w:tc>
          <w:tcPr>
            <w:tcW w:w="1765" w:type="dxa"/>
            <w:gridSpan w:val="4"/>
            <w:vAlign w:val="center"/>
          </w:tcPr>
          <w:p w:rsidR="00075266" w:rsidRDefault="00075266" w:rsidP="00D63EC5">
            <w:pPr>
              <w:jc w:val="center"/>
            </w:pPr>
          </w:p>
        </w:tc>
      </w:tr>
      <w:tr w:rsidR="00075266">
        <w:trPr>
          <w:jc w:val="center"/>
        </w:trPr>
        <w:tc>
          <w:tcPr>
            <w:tcW w:w="591" w:type="dxa"/>
          </w:tcPr>
          <w:p w:rsidR="00075266" w:rsidRDefault="00B10C40" w:rsidP="00D63EC5">
            <w:pPr>
              <w:jc w:val="right"/>
              <w:rPr>
                <w:sz w:val="20"/>
              </w:rPr>
            </w:pPr>
            <w:r>
              <w:rPr>
                <w:noProof/>
                <w:sz w:val="20"/>
              </w:rPr>
              <mc:AlternateContent>
                <mc:Choice Requires="wpg">
                  <w:drawing>
                    <wp:anchor distT="0" distB="0" distL="114300" distR="114300" simplePos="0" relativeHeight="251674624" behindDoc="0" locked="0" layoutInCell="0" allowOverlap="1" wp14:anchorId="4D3435C0" wp14:editId="66FED3ED">
                      <wp:simplePos x="0" y="0"/>
                      <wp:positionH relativeFrom="column">
                        <wp:posOffset>4237990</wp:posOffset>
                      </wp:positionH>
                      <wp:positionV relativeFrom="paragraph">
                        <wp:posOffset>23495</wp:posOffset>
                      </wp:positionV>
                      <wp:extent cx="81915" cy="109220"/>
                      <wp:effectExtent l="0" t="0" r="13335" b="5080"/>
                      <wp:wrapNone/>
                      <wp:docPr id="12" name="Group 2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15" cy="109220"/>
                                <a:chOff x="8471" y="7568"/>
                                <a:chExt cx="129" cy="172"/>
                              </a:xfrm>
                            </wpg:grpSpPr>
                            <wps:wsp>
                              <wps:cNvPr id="13" name="Line 2214"/>
                              <wps:cNvCnPr/>
                              <wps:spPr bwMode="auto">
                                <a:xfrm>
                                  <a:off x="8471" y="7568"/>
                                  <a:ext cx="129" cy="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2215"/>
                              <wps:cNvCnPr/>
                              <wps:spPr bwMode="auto">
                                <a:xfrm flipH="1">
                                  <a:off x="8471" y="7654"/>
                                  <a:ext cx="129" cy="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2216"/>
                              <wps:cNvCnPr/>
                              <wps:spPr bwMode="auto">
                                <a:xfrm>
                                  <a:off x="8471" y="7568"/>
                                  <a:ext cx="0" cy="17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213" o:spid="_x0000_s1026" style="position:absolute;margin-left:333.7pt;margin-top:1.85pt;width:6.45pt;height:8.6pt;z-index:251674624" coordorigin="8471,7568" coordsize="129,172"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qezmTwMAAOoNAAAOAAAAZHJzL2Uyb0RvYy54bWzsV9tu2zgQfS/QfyD0ruhiyZKFOEViy9mH 7G6AtNhnRqIkYiVRIJnIQdF/3+HokthtsL2hQAHbgEByyNHMOTzk6PzdvqnJI5OKi3ZteWeuRVib iZy35dr68H5nxxZRmrY5rUXL1tYTU9a7i7dvzvsuYb6oRJ0zScBJq5K+W1uV1l3iOCqrWEPVmehY C8ZCyIZq6MrSySXtwXtTO77rLp1eyLyTImNKweh2MFoX6L8oWKb/LgrFNKnXFsSm8SnxeW+ezsU5 TUpJu4pnYxj0O6JoKG/hpbOrLdWUPEj+mauGZ1IoUeizTDSOKAqeMcwBsvHco2yupXjoMJcy6ctu hgmgPcLpu91mfz3eSsJz4M63SEsb4AhfS3zfWxh4+q5MYNa17O66WznkCM0bkf2rwOwc202/HCaT +/5PkYNH+qAFwrMvZGNcQOJkjyw8zSywvSYZDMbeygstkoHFc1e+P5KUVcCkWRQHkWcRsEbhMh4I zKp0XOz5q3Fp5BubQ5PhnRjnGJdJCrabekZU/RiidxXtGBKlDFYToosJ0RveMgNoMACKkzbtrUR4 VaIA2P/F6gtpT4jNScfLg5xp0kmlr5loiGmsrRriQB7o443SAzzTFENLK3a8rmGcJnVL+rXlh4Hr 4golap4bqzEqWd5vakkeqZEV/sYXH0yD7dvm6K1iNE/Htqa8HtpATt0afwyVOoQEvb2GJo4Dq6ii jyt3lcZpHNiBv0ztwN1u7cvdJrCXOy8Kt4vtZrP1PplAvSCpeJ6z1sQ6KdoLvo7f8WwZtDhrekbF OfSOuwuCPYz0che6UbCI7SgKF3awSF37Kt5t7MuNt1xG6dXmKj2KNMXs1c8JdobSRCUeNJN3Vd6T nBv+F+HKB+3kHE5APxp4I7Qu4ejOtLSIFPofrivczkaXxscB17Fr/iPXs/cBiIlD05tZGHN7hgo4 n/gFSQ57f9DjvcifUBI4Dur8VTINjmUamgRNcKDlr5IpKWre/QHnFSI2Hm7Pgl2GKHzMHI+4k2BP gp0qhpNgXy+AXrlXoToYKpXpXsVr71sEi4fjq+XEdK9CwYhVyFEpcbpWh3odTvnTtfo7XqtYC8MH Bd7K48eP+WJ52Yf2y0+0i/8AAAD//wMAUEsDBBQABgAIAAAAIQDnKQ6E4AAAAAgBAAAPAAAAZHJz L2Rvd25yZXYueG1sTI9BS8NAFITvgv9heYI3u5tG0xrzUkpRT6VgK4i31+Q1Cc3uhuw2Sf+960mP wwwz32SrSbdi4N411iBEMwWCTWHLxlQIn4e3hyUI58mU1FrDCFd2sMpvbzJKSzuaDx72vhKhxLiU EGrvu1RKV9Ssyc1sxyZ4J9tr8kH2lSx7GkO5buVcqURqakxYqKnjTc3FeX/RCO8jjes4eh2259Pm +n142n1tI0a8v5vWLyA8T/4vDL/4AR3ywHS0F1M60SIkyeIxRBHiBYjgJ0sVgzgizNUzyDyT/w/k PwAAAP//AwBQSwECLQAUAAYACAAAACEAtoM4kv4AAADhAQAAEwAAAAAAAAAAAAAAAAAAAAAAW0Nv bnRlbnRfVHlwZXNdLnhtbFBLAQItABQABgAIAAAAIQA4/SH/1gAAAJQBAAALAAAAAAAAAAAAAAAA AC8BAABfcmVscy8ucmVsc1BLAQItABQABgAIAAAAIQC/qezmTwMAAOoNAAAOAAAAAAAAAAAAAAAA AC4CAABkcnMvZTJvRG9jLnhtbFBLAQItABQABgAIAAAAIQDnKQ6E4AAAAAgBAAAPAAAAAAAAAAAA AAAAAKkFAABkcnMvZG93bnJldi54bWxQSwUGAAAAAAQABADzAAAAtgYAAAAA " o:allowincell="f">
                      <v:line id="Line 2214" o:spid="_x0000_s1027" style="position:absolute;visibility:visible;mso-wrap-style:square" from="8471,7568" to="8600,7654"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xSax270AAADbAAAADwAAAGRycy9kb3ducmV2LnhtbERPvQrCMBDeBd8hnOCmqYoi1SgiVNzE 6uJ2NmdbbC6liVrf3giC2318v7dct6YST2pcaVnBaBiBIM6sLjlXcD4lgzkI55E1VpZJwZscrFfd zhJjbV98pGfqcxFC2MWooPC+jqV0WUEG3dDWxIG72cagD7DJpW7wFcJNJcdRNJMGSw4NBda0LSi7 pw+j4H45T5PdYatPVbrR1zzxl+tNK9XvtZsFCE+t/4t/7r0O8yfw/SUcIFcf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MUmsdu9AAAA2wAAAA8AAAAAAAAAAAAAAAAAoQIA AGRycy9kb3ducmV2LnhtbFBLBQYAAAAABAAEAPkAAACLAwAAAAA= " strokeweight="2pt"/>
                      <v:line id="Line 2215" o:spid="_x0000_s1028" style="position:absolute;flip:x;visibility:visible;mso-wrap-style:square" from="8471,7654" to="8600,7740"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gRs+38EAAADbAAAADwAAAGRycy9kb3ducmV2LnhtbERP24rCMBB9F/yHMIJvmqqLSNdYlqog ++blA2absa3bTGoTa92v3wiCb3M411kmnalES40rLSuYjCMQxJnVJecKTsftaAHCeWSNlWVS8CAH yarfW2Ks7Z331B58LkIIuxgVFN7XsZQuK8igG9uaOHBn2xj0ATa51A3eQ7ip5DSK5tJgyaGhwJrS grLfw80oWK/z4/U2Xeza7GfD6bX8s9+zi1LDQff1CcJT59/il3unw/wPeP4SDpCrfwA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CBGz7fwQAAANsAAAAPAAAAAAAAAAAAAAAA AKECAABkcnMvZG93bnJldi54bWxQSwUGAAAAAAQABAD5AAAAjwMAAAAA " strokeweight="2pt"/>
                      <v:line id="Line 2216" o:spid="_x0000_s1029" style="position:absolute;visibility:visible;mso-wrap-style:square" from="8471,7568" to="8471,7740"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JYOMNL0AAADbAAAADwAAAGRycy9kb3ducmV2LnhtbERPvQrCMBDeBd8hnOCmqYIi1SgiVNzE 6tLtbM622FxKE7W+vREEt/v4fm+16UwtntS6yrKCyTgCQZxbXXGh4HJORgsQziNrrC2Tgjc52Kz7 vRXG2r74RM/UFyKEsItRQel9E0vp8pIMurFtiAN3s61BH2BbSN3iK4SbWk6jaC4NVhwaSmxoV1J+ Tx9GwT27zJL9cafPdbrV1yLx2fWmlRoOuu0ShKfO/8U/90GH+TP4/hIOkOsP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CWDjDS9AAAA2wAAAA8AAAAAAAAAAAAAAAAAoQIA AGRycy9kb3ducmV2LnhtbFBLBQYAAAAABAAEAPkAAACLAwAAAAA= " strokeweight="2pt"/>
                    </v:group>
                  </w:pict>
                </mc:Fallback>
              </mc:AlternateContent>
            </w:r>
            <w:r w:rsidR="00075266">
              <w:rPr>
                <w:sz w:val="20"/>
              </w:rPr>
              <w:t>1</w:t>
            </w:r>
          </w:p>
        </w:tc>
        <w:tc>
          <w:tcPr>
            <w:tcW w:w="290" w:type="dxa"/>
          </w:tcPr>
          <w:p w:rsidR="00075266" w:rsidRDefault="00075266" w:rsidP="00D63EC5">
            <w:pPr>
              <w:pStyle w:val="Header"/>
              <w:tabs>
                <w:tab w:val="clear" w:pos="4320"/>
                <w:tab w:val="clear" w:pos="8640"/>
              </w:tabs>
              <w:rPr>
                <w:sz w:val="20"/>
              </w:rPr>
            </w:pPr>
            <w:r>
              <w:rPr>
                <w:sz w:val="20"/>
              </w:rPr>
              <w:sym w:font="Symbol" w:char="F0B7"/>
            </w:r>
          </w:p>
        </w:tc>
        <w:tc>
          <w:tcPr>
            <w:tcW w:w="720" w:type="dxa"/>
          </w:tcPr>
          <w:p w:rsidR="00075266" w:rsidRDefault="00075266" w:rsidP="00D63EC5">
            <w:pPr>
              <w:pStyle w:val="EndnoteText"/>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50</w:t>
            </w:r>
          </w:p>
        </w:tc>
        <w:tc>
          <w:tcPr>
            <w:tcW w:w="270" w:type="dxa"/>
          </w:tcPr>
          <w:p w:rsidR="00075266" w:rsidRDefault="00075266" w:rsidP="00D63EC5">
            <w:pPr>
              <w:pStyle w:val="Header"/>
              <w:tabs>
                <w:tab w:val="clear" w:pos="4320"/>
                <w:tab w:val="clear" w:pos="8640"/>
              </w:tabs>
              <w:rPr>
                <w:sz w:val="20"/>
              </w:rPr>
            </w:pPr>
            <w:r>
              <w:rPr>
                <w:sz w:val="20"/>
              </w:rPr>
              <w:sym w:font="Symbol" w:char="F0B7"/>
            </w:r>
          </w:p>
        </w:tc>
        <w:tc>
          <w:tcPr>
            <w:tcW w:w="565" w:type="dxa"/>
          </w:tcPr>
          <w:p w:rsidR="00075266" w:rsidRDefault="00075266" w:rsidP="00D63EC5">
            <w:pPr>
              <w:pStyle w:val="EndnoteText"/>
              <w:jc w:val="right"/>
              <w:rPr>
                <w:sz w:val="20"/>
              </w:rPr>
            </w:pPr>
          </w:p>
        </w:tc>
        <w:tc>
          <w:tcPr>
            <w:tcW w:w="300" w:type="dxa"/>
          </w:tcPr>
          <w:p w:rsidR="00075266" w:rsidRDefault="00075266" w:rsidP="00D63EC5">
            <w:pPr>
              <w:rPr>
                <w:b/>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49</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3</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48</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4</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47</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5</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46</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B10C40" w:rsidP="00D63EC5">
            <w:pPr>
              <w:jc w:val="right"/>
              <w:rPr>
                <w:sz w:val="20"/>
              </w:rPr>
            </w:pPr>
            <w:r>
              <w:rPr>
                <w:noProof/>
                <w:sz w:val="20"/>
              </w:rPr>
              <mc:AlternateContent>
                <mc:Choice Requires="wps">
                  <w:drawing>
                    <wp:anchor distT="0" distB="0" distL="114300" distR="114300" simplePos="0" relativeHeight="251675648" behindDoc="0" locked="0" layoutInCell="0" allowOverlap="1" wp14:anchorId="59150862" wp14:editId="16EF76EA">
                      <wp:simplePos x="0" y="0"/>
                      <wp:positionH relativeFrom="column">
                        <wp:posOffset>4409440</wp:posOffset>
                      </wp:positionH>
                      <wp:positionV relativeFrom="paragraph">
                        <wp:posOffset>1270</wp:posOffset>
                      </wp:positionV>
                      <wp:extent cx="693420" cy="1662430"/>
                      <wp:effectExtent l="0" t="0" r="0" b="0"/>
                      <wp:wrapNone/>
                      <wp:docPr id="11" name="Text Box 2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16624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1D04" w:rsidRDefault="00861D04">
                                  <w:pPr>
                                    <w:rPr>
                                      <w:sz w:val="36"/>
                                    </w:rPr>
                                  </w:pPr>
                                  <w:r>
                                    <w:rPr>
                                      <w:sz w:val="36"/>
                                    </w:rPr>
                                    <w:t>Cable Side</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17" o:spid="_x0000_s1143" type="#_x0000_t202" style="position:absolute;left:0;text-align:left;margin-left:347.2pt;margin-top:.1pt;width:54.6pt;height:130.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" o:allowincell="f" filled="f" stroked="f">
                      <v:textbox style="layout-flow:vertical;mso-layout-flow-alt:bottom-to-top">
                        <w:txbxContent>
                          <w:p w:rsidR="00861D04" w:rsidRDefault="00861D04">
                            <w:pPr>
                              <w:rPr>
                                <w:sz w:val="36"/>
                              </w:rPr>
                            </w:pPr>
                            <w:r>
                              <w:rPr>
                                <w:sz w:val="36"/>
                              </w:rPr>
                              <w:t>Cable Side</w:t>
                            </w:r>
                          </w:p>
                        </w:txbxContent>
                      </v:textbox>
                    </v:shape>
                  </w:pict>
                </mc:Fallback>
              </mc:AlternateContent>
            </w: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6</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45</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7</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44</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8</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43</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lastRenderedPageBreak/>
              <w:t>9</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42</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10</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41</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11</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40</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12</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39</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13</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38</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14</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37</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15</w:t>
            </w:r>
          </w:p>
        </w:tc>
        <w:tc>
          <w:tcPr>
            <w:tcW w:w="290" w:type="dxa"/>
          </w:tcPr>
          <w:p w:rsidR="00075266" w:rsidRDefault="00075266" w:rsidP="00D63EC5">
            <w:pPr>
              <w:pStyle w:val="Header"/>
              <w:tabs>
                <w:tab w:val="clear" w:pos="4320"/>
                <w:tab w:val="clear" w:pos="8640"/>
              </w:tabs>
              <w:rPr>
                <w:sz w:val="20"/>
              </w:rPr>
            </w:pPr>
            <w:r>
              <w:rPr>
                <w:sz w:val="20"/>
              </w:rPr>
              <w:sym w:font="Symbol" w:char="F0B7"/>
            </w:r>
          </w:p>
        </w:tc>
        <w:tc>
          <w:tcPr>
            <w:tcW w:w="720" w:type="dxa"/>
          </w:tcPr>
          <w:p w:rsidR="00075266" w:rsidRDefault="00075266" w:rsidP="00D63EC5">
            <w:pPr>
              <w:pStyle w:val="EndnoteText"/>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36</w:t>
            </w:r>
          </w:p>
        </w:tc>
        <w:tc>
          <w:tcPr>
            <w:tcW w:w="270" w:type="dxa"/>
          </w:tcPr>
          <w:p w:rsidR="00075266" w:rsidRDefault="00075266" w:rsidP="00D63EC5">
            <w:pPr>
              <w:pStyle w:val="Header"/>
              <w:tabs>
                <w:tab w:val="clear" w:pos="4320"/>
                <w:tab w:val="clear" w:pos="8640"/>
              </w:tabs>
              <w:rPr>
                <w:sz w:val="20"/>
              </w:rPr>
            </w:pPr>
            <w:r>
              <w:rPr>
                <w:sz w:val="20"/>
              </w:rPr>
              <w:sym w:font="Symbol" w:char="F0B7"/>
            </w:r>
          </w:p>
        </w:tc>
        <w:tc>
          <w:tcPr>
            <w:tcW w:w="565" w:type="dxa"/>
          </w:tcPr>
          <w:p w:rsidR="00075266" w:rsidRDefault="00075266" w:rsidP="00D63EC5">
            <w:pPr>
              <w:pStyle w:val="EndnoteText"/>
              <w:jc w:val="right"/>
              <w:rPr>
                <w:sz w:val="20"/>
              </w:rPr>
            </w:pPr>
          </w:p>
        </w:tc>
        <w:tc>
          <w:tcPr>
            <w:tcW w:w="300" w:type="dxa"/>
          </w:tcPr>
          <w:p w:rsidR="00075266" w:rsidRDefault="00075266" w:rsidP="00D63EC5">
            <w:pPr>
              <w:rPr>
                <w:b/>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16</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35</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17</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34</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18</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33</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19</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32</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20</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31</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21</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30</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22</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29</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23</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28</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24</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27</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25</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26</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bl>
    <w:p w:rsidR="00075266" w:rsidRDefault="00075266" w:rsidP="005C6C90">
      <w:pPr>
        <w:pStyle w:val="Heading2"/>
      </w:pPr>
      <w:bookmarkStart w:id="182" w:name="_Toc385903122"/>
      <w:bookmarkStart w:id="183" w:name="_Toc387961694"/>
      <w:r>
        <w:t>J7 Xilinx LVDS Xilinx X-Blaster Connector</w:t>
      </w:r>
      <w:bookmarkEnd w:id="182"/>
      <w:bookmarkEnd w:id="183"/>
    </w:p>
    <w:p w:rsidR="00075266" w:rsidRDefault="00075266" w:rsidP="00D63EC5"/>
    <w:p w:rsidR="00075266" w:rsidRDefault="00075266" w:rsidP="00BC0EEA">
      <w:r>
        <w:t>Function:</w:t>
      </w:r>
      <w:r>
        <w:tab/>
      </w:r>
      <w:r>
        <w:tab/>
        <w:t>Connects TMB2005 to LVDS x-Blaster for programming FPGAs and PROMs.</w:t>
      </w:r>
    </w:p>
    <w:p w:rsidR="00075266" w:rsidRDefault="00075266" w:rsidP="00BC0EEA">
      <w:r>
        <w:t xml:space="preserve">The LVDS signals and voltage sources on </w:t>
      </w:r>
      <w:r w:rsidR="00A2766C">
        <w:t xml:space="preserve">this connector are not directly </w:t>
      </w:r>
      <w:r>
        <w:t>compatible with the standard Xilinx programming cable.</w:t>
      </w:r>
    </w:p>
    <w:p w:rsidR="00075266" w:rsidRDefault="00075266" w:rsidP="00BC0EEA">
      <w:r>
        <w:t xml:space="preserve">JTAG chain select signals SEL[3:0] are TTL </w:t>
      </w:r>
      <w:r>
        <w:sym w:font="Wingdings" w:char="F04C"/>
      </w:r>
      <w:r>
        <w:t>.</w:t>
      </w:r>
    </w:p>
    <w:p w:rsidR="00FC4EEF" w:rsidRDefault="00075266" w:rsidP="00D63EC5">
      <w:r>
        <w:t>Connector Type:</w:t>
      </w:r>
      <w:r>
        <w:tab/>
        <w:t>PCB:</w:t>
      </w:r>
      <w:r>
        <w:tab/>
      </w:r>
      <w:r>
        <w:tab/>
        <w:t>3M 3316-5002</w:t>
      </w:r>
      <w:r w:rsidR="00DA1E73">
        <w:tab/>
      </w:r>
      <w:r w:rsidR="00DA1E73">
        <w:tab/>
        <w:t>16-pin right angle center key</w:t>
      </w:r>
      <w:r w:rsidR="00DA1E73">
        <w:tab/>
      </w:r>
      <w:r w:rsidR="00DA1E73">
        <w:tab/>
      </w:r>
      <w:r w:rsidR="00DA1E73">
        <w:tab/>
      </w:r>
      <w:r w:rsidR="00DA1E73">
        <w:tab/>
      </w:r>
      <w:r w:rsidR="00DA1E73">
        <w:tab/>
      </w:r>
      <w:r w:rsidR="00DA1E73">
        <w:tab/>
      </w:r>
      <w:r>
        <w:t>Cable:</w:t>
      </w:r>
      <w:r>
        <w:tab/>
      </w:r>
      <w:r w:rsidR="00647CD9">
        <w:tab/>
      </w:r>
      <w:r>
        <w:t>3M 3452-6600</w:t>
      </w:r>
      <w:r>
        <w:tab/>
      </w:r>
      <w:r>
        <w:tab/>
        <w:t>16-pin center bump</w:t>
      </w:r>
    </w:p>
    <w:p w:rsidR="00075266" w:rsidRDefault="00075266" w:rsidP="00263F55">
      <w:pPr>
        <w:pStyle w:val="Caption"/>
      </w:pPr>
      <w:bookmarkStart w:id="184" w:name="_Toc387961732"/>
      <w:r>
        <w:t xml:space="preserve">Table </w:t>
      </w:r>
      <w:r w:rsidR="00AA49E6">
        <w:fldChar w:fldCharType="begin"/>
      </w:r>
      <w:r>
        <w:instrText xml:space="preserve"> SEQ Table \* ARABIC </w:instrText>
      </w:r>
      <w:r w:rsidR="00AA49E6">
        <w:fldChar w:fldCharType="separate"/>
      </w:r>
      <w:r w:rsidR="00B3385D">
        <w:rPr>
          <w:noProof/>
        </w:rPr>
        <w:t>20</w:t>
      </w:r>
      <w:r w:rsidR="00AA49E6">
        <w:fldChar w:fldCharType="end"/>
      </w:r>
      <w:r>
        <w:t>: J8 Xilinx LVDS X-Blaster Connector</w:t>
      </w:r>
      <w:bookmarkEnd w:id="1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92"/>
        <w:gridCol w:w="720"/>
        <w:gridCol w:w="698"/>
        <w:gridCol w:w="630"/>
        <w:gridCol w:w="792"/>
        <w:gridCol w:w="1728"/>
      </w:tblGrid>
      <w:tr w:rsidR="00075266">
        <w:trPr>
          <w:jc w:val="center"/>
        </w:trPr>
        <w:tc>
          <w:tcPr>
            <w:tcW w:w="1728" w:type="dxa"/>
          </w:tcPr>
          <w:p w:rsidR="00075266" w:rsidRDefault="00FC4EEF" w:rsidP="00FC4EEF">
            <w:pPr>
              <w:pStyle w:val="NoSpacing"/>
            </w:pPr>
            <w:r>
              <w:rPr>
                <w:noProof/>
              </w:rPr>
              <mc:AlternateContent>
                <mc:Choice Requires="wps">
                  <w:drawing>
                    <wp:anchor distT="0" distB="0" distL="114300" distR="114300" simplePos="0" relativeHeight="251672576" behindDoc="0" locked="0" layoutInCell="0" allowOverlap="1" wp14:anchorId="7BB1A447" wp14:editId="68F83D9D">
                      <wp:simplePos x="0" y="0"/>
                      <wp:positionH relativeFrom="column">
                        <wp:posOffset>3169920</wp:posOffset>
                      </wp:positionH>
                      <wp:positionV relativeFrom="paragraph">
                        <wp:posOffset>33655</wp:posOffset>
                      </wp:positionV>
                      <wp:extent cx="137160" cy="124460"/>
                      <wp:effectExtent l="19050" t="19050" r="34290" b="27940"/>
                      <wp:wrapNone/>
                      <wp:docPr id="3" name="AutoShape 2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24460"/>
                              </a:xfrm>
                              <a:prstGeom prst="triangle">
                                <a:avLst>
                                  <a:gd name="adj" fmla="val 50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195" o:spid="_x0000_s1026" type="#_x0000_t5" style="position:absolute;margin-left:249.6pt;margin-top:2.65pt;width:10.8pt;height: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GTYVJzwIAALwFAAAOAAAAZHJzL2Uyb0RvYy54bWysVNuO0zAQfUfiHyy/d3Np0ku06arbbRHS AistiGc3dhKDYwfbbbog/p2xk4Yu+4IQiRR54vGZOTPHc31zagQ6Mm24kjmOrkKMmCwU5bLK8aeP u8kCI2OJpEQoyXL8xAy+Wb1+dd21GYtVrQRlGgGINFnX5ri2ts2CwBQ1a4i5Ui2TsFkq3RALpq4C qkkH6I0I4jCcBZ3StNWqYMbA37t+E688flmywn4oS8MsEjmG3Kz/av/du2+wuiZZpUlb82JIg/xD Fg3hEoKOUHfEEnTQ/AVUwwutjCrtVaGaQJUlL5jnAGyi8A82jzVpmecCxTHtWCbz/2CL98cHjTjN 8RQjSRpo0fpglY+M4miZugp1rcnA8bF90I6jae9V8dUgqTY1kRVba626mhEKeUXOP3h2wBkGjqJ9 905RCEAggC/WqdSNA4QyoJPvydPYE3ayqICf0XQezaBzBWxFcZLA2kUg2flwq419w1SD3CLHVnPI SbiykYwc7431baEDOUK/YFQ2App8JAKlITwD4OAM0GdIT1YJTndcCG/oar8RGsHRHO/8Mxw2l25C oi7HyzROfRbP9swlhIs+xn/m1nAL90LwJseL0YlkrspbSb1qLeGiX0PKQrr8mFc8cPYOUMKBvium V+OP9S4N58l0MZnP0+kkmW7Dye1it5msN9FsNt/ebm630U+XdZRkNaeUya3HNOfLESV/J77hmvay Hq/HmKDLVh2A42NNO0S5a900XcYRBgPuZzzvWSMiKhgshdUYaWU/c1t7bTqdvOjIInTv0JER3avl InDwglvvcQKlQCXPVfMidrrt9b9X9Ak0DDl4ocLIg0Wt9HeMOhgfOTbfDkQzjMRbCfdgGSWJmzfe SNJ5DIa+3Nlf7hBZABSIF6N+ubH9jDq0mlc1RIo8W6nc5Sy566/Pr89qMGBEeAbDOHMz6NL2Xr+H 7uoXAAAA//8DAFBLAwQUAAYACAAAACEALuOPudoAAAAFAQAADwAAAGRycy9kb3ducmV2LnhtbEyP QUvDQBSE74X+h+Vdi900tmpCXnoQRPAiNkXo7TX7TEKyuyG7aeu/93nS4zDDzDfF/mYHdeEpdN4h bNYJKHa1N51rEI7Vy90TqBDJGRq8Y4RvDrAvl4uCcuOv7oMvh9goKXEhJ4Q2xjHXOtQtWwprP7IT 78tPlqLIqdFmoquU20GnSfKgLXVOFloa+bnluj/MFoH60+ebNe96rpoueT3Nq8eqZ8TlAlTkW/xL wi+7cEMpQGc/OxPUgLDNslSiCLt7UOLv0kR+nBHSbQa6LPR/+vIHAAD//wMAUEsBAi0AFAAGAAgA AAAhALaDOJL+AAAA4QEAABMAAAAAAAAAAAAAAAAAAAAAAFtDb250ZW50X1R5cGVzXS54bWxQSwEC LQAUAAYACAAAACEAOP0h/9YAAACUAQAACwAAAAAAAAAAAAAAAAAvAQAAX3JlbHMvLnJlbHNQSwEC LQAUAAYACAAAACEAxk2FSc8CAAC8BQAADgAAAAAAAAAAAAAAAAAuAgAAZHJzL2Uyb0RvYy54bWxQ SwECLQAUAAYACAAAACEALuOPudoAAAAFAQAADwAAAAAAAAAAAAAAAAApBQAAZHJzL2Rvd25yZXYu eG1sUEsFBgAAAAAEAAQA8wAAADAGAAAAAA== " o:allowincell="f"/>
                  </w:pict>
                </mc:Fallback>
              </mc:AlternateContent>
            </w:r>
            <w:r w:rsidR="00075266">
              <w:t>+TCK</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1</w:t>
            </w:r>
          </w:p>
        </w:tc>
        <w:tc>
          <w:tcPr>
            <w:tcW w:w="698" w:type="dxa"/>
          </w:tcPr>
          <w:p w:rsidR="00075266" w:rsidRDefault="00075266" w:rsidP="00FC4EEF">
            <w:pPr>
              <w:pStyle w:val="NoSpacing"/>
            </w:pPr>
          </w:p>
        </w:tc>
        <w:tc>
          <w:tcPr>
            <w:tcW w:w="630" w:type="dxa"/>
          </w:tcPr>
          <w:p w:rsidR="00075266" w:rsidRDefault="00075266" w:rsidP="00FC4EEF">
            <w:pPr>
              <w:pStyle w:val="NoSpacing"/>
            </w:pPr>
            <w:r>
              <w:t>2</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-TCK</w:t>
            </w:r>
          </w:p>
        </w:tc>
      </w:tr>
      <w:tr w:rsidR="00075266">
        <w:trPr>
          <w:jc w:val="center"/>
        </w:trPr>
        <w:tc>
          <w:tcPr>
            <w:tcW w:w="1728" w:type="dxa"/>
          </w:tcPr>
          <w:p w:rsidR="00075266" w:rsidRDefault="00075266" w:rsidP="00FC4EEF">
            <w:pPr>
              <w:pStyle w:val="NoSpacing"/>
            </w:pPr>
            <w:r>
              <w:t>+TDO</w:t>
            </w:r>
          </w:p>
        </w:tc>
        <w:tc>
          <w:tcPr>
            <w:tcW w:w="792" w:type="dxa"/>
          </w:tcPr>
          <w:p w:rsidR="00075266" w:rsidRDefault="00075266" w:rsidP="00FC4EEF">
            <w:pPr>
              <w:pStyle w:val="NoSpacing"/>
            </w:pPr>
            <w:r>
              <w:t>Out</w:t>
            </w:r>
          </w:p>
        </w:tc>
        <w:tc>
          <w:tcPr>
            <w:tcW w:w="720" w:type="dxa"/>
          </w:tcPr>
          <w:p w:rsidR="00075266" w:rsidRDefault="00075266" w:rsidP="00FC4EEF">
            <w:pPr>
              <w:pStyle w:val="NoSpacing"/>
            </w:pPr>
            <w:r>
              <w:t>3</w:t>
            </w:r>
          </w:p>
        </w:tc>
        <w:tc>
          <w:tcPr>
            <w:tcW w:w="698" w:type="dxa"/>
          </w:tcPr>
          <w:p w:rsidR="00075266" w:rsidRDefault="00075266" w:rsidP="00FC4EEF">
            <w:pPr>
              <w:pStyle w:val="NoSpacing"/>
            </w:pPr>
          </w:p>
        </w:tc>
        <w:tc>
          <w:tcPr>
            <w:tcW w:w="630" w:type="dxa"/>
          </w:tcPr>
          <w:p w:rsidR="00075266" w:rsidRDefault="00075266" w:rsidP="00FC4EEF">
            <w:pPr>
              <w:pStyle w:val="NoSpacing"/>
            </w:pPr>
            <w:r>
              <w:t>4</w:t>
            </w:r>
          </w:p>
        </w:tc>
        <w:tc>
          <w:tcPr>
            <w:tcW w:w="792" w:type="dxa"/>
          </w:tcPr>
          <w:p w:rsidR="00075266" w:rsidRDefault="00075266" w:rsidP="00FC4EEF">
            <w:pPr>
              <w:pStyle w:val="NoSpacing"/>
            </w:pPr>
            <w:r>
              <w:t>Out</w:t>
            </w:r>
          </w:p>
        </w:tc>
        <w:tc>
          <w:tcPr>
            <w:tcW w:w="1728" w:type="dxa"/>
          </w:tcPr>
          <w:p w:rsidR="00075266" w:rsidRDefault="00075266" w:rsidP="00FC4EEF">
            <w:pPr>
              <w:pStyle w:val="NoSpacing"/>
            </w:pPr>
            <w:r>
              <w:t>-TDO</w:t>
            </w:r>
          </w:p>
        </w:tc>
      </w:tr>
      <w:tr w:rsidR="00075266">
        <w:trPr>
          <w:jc w:val="center"/>
        </w:trPr>
        <w:tc>
          <w:tcPr>
            <w:tcW w:w="1728" w:type="dxa"/>
          </w:tcPr>
          <w:p w:rsidR="00075266" w:rsidRDefault="00075266" w:rsidP="00FC4EEF">
            <w:pPr>
              <w:pStyle w:val="NoSpacing"/>
            </w:pPr>
            <w:r>
              <w:t>+TMS</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5</w:t>
            </w:r>
          </w:p>
        </w:tc>
        <w:tc>
          <w:tcPr>
            <w:tcW w:w="698" w:type="dxa"/>
          </w:tcPr>
          <w:p w:rsidR="00075266" w:rsidRDefault="00075266" w:rsidP="00FC4EEF">
            <w:pPr>
              <w:pStyle w:val="NoSpacing"/>
            </w:pPr>
          </w:p>
        </w:tc>
        <w:tc>
          <w:tcPr>
            <w:tcW w:w="630" w:type="dxa"/>
          </w:tcPr>
          <w:p w:rsidR="00075266" w:rsidRDefault="00075266" w:rsidP="00FC4EEF">
            <w:pPr>
              <w:pStyle w:val="NoSpacing"/>
            </w:pPr>
            <w:r>
              <w:t>6</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-TMS</w:t>
            </w:r>
          </w:p>
        </w:tc>
      </w:tr>
      <w:tr w:rsidR="00075266">
        <w:trPr>
          <w:jc w:val="center"/>
        </w:trPr>
        <w:tc>
          <w:tcPr>
            <w:tcW w:w="1728" w:type="dxa"/>
          </w:tcPr>
          <w:p w:rsidR="00075266" w:rsidRDefault="00075266" w:rsidP="00FC4EEF">
            <w:pPr>
              <w:pStyle w:val="NoSpacing"/>
            </w:pPr>
            <w:r>
              <w:t>+3.3V</w:t>
            </w:r>
          </w:p>
        </w:tc>
        <w:tc>
          <w:tcPr>
            <w:tcW w:w="792" w:type="dxa"/>
          </w:tcPr>
          <w:p w:rsidR="00075266" w:rsidRDefault="00075266" w:rsidP="00FC4EEF">
            <w:pPr>
              <w:pStyle w:val="NoSpacing"/>
            </w:pPr>
            <w:r>
              <w:t>Out</w:t>
            </w:r>
          </w:p>
        </w:tc>
        <w:tc>
          <w:tcPr>
            <w:tcW w:w="720" w:type="dxa"/>
          </w:tcPr>
          <w:p w:rsidR="00075266" w:rsidRDefault="00075266" w:rsidP="00FC4EEF">
            <w:pPr>
              <w:pStyle w:val="NoSpacing"/>
            </w:pPr>
            <w:r>
              <w:t>7</w:t>
            </w:r>
          </w:p>
        </w:tc>
        <w:tc>
          <w:tcPr>
            <w:tcW w:w="698" w:type="dxa"/>
          </w:tcPr>
          <w:p w:rsidR="00075266" w:rsidRDefault="00075266" w:rsidP="00FC4EEF">
            <w:pPr>
              <w:pStyle w:val="NoSpacing"/>
            </w:pPr>
          </w:p>
        </w:tc>
        <w:tc>
          <w:tcPr>
            <w:tcW w:w="630" w:type="dxa"/>
          </w:tcPr>
          <w:p w:rsidR="00075266" w:rsidRDefault="00075266" w:rsidP="00FC4EEF">
            <w:pPr>
              <w:pStyle w:val="NoSpacing"/>
            </w:pPr>
            <w:r>
              <w:t>8</w:t>
            </w:r>
          </w:p>
        </w:tc>
        <w:tc>
          <w:tcPr>
            <w:tcW w:w="792" w:type="dxa"/>
          </w:tcPr>
          <w:p w:rsidR="00075266" w:rsidRDefault="00075266" w:rsidP="00FC4EEF">
            <w:pPr>
              <w:pStyle w:val="NoSpacing"/>
            </w:pPr>
            <w:r>
              <w:t>-</w:t>
            </w:r>
          </w:p>
        </w:tc>
        <w:tc>
          <w:tcPr>
            <w:tcW w:w="1728" w:type="dxa"/>
          </w:tcPr>
          <w:p w:rsidR="00075266" w:rsidRDefault="00075266" w:rsidP="00FC4EEF">
            <w:pPr>
              <w:pStyle w:val="NoSpacing"/>
            </w:pPr>
            <w:r>
              <w:t>GND</w:t>
            </w:r>
          </w:p>
        </w:tc>
      </w:tr>
      <w:tr w:rsidR="00075266">
        <w:trPr>
          <w:jc w:val="center"/>
        </w:trPr>
        <w:tc>
          <w:tcPr>
            <w:tcW w:w="1728" w:type="dxa"/>
          </w:tcPr>
          <w:p w:rsidR="00075266" w:rsidRDefault="00075266" w:rsidP="00FC4EEF">
            <w:pPr>
              <w:pStyle w:val="NoSpacing"/>
            </w:pPr>
            <w:r>
              <w:t>+TDI</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9</w:t>
            </w:r>
          </w:p>
        </w:tc>
        <w:tc>
          <w:tcPr>
            <w:tcW w:w="698" w:type="dxa"/>
          </w:tcPr>
          <w:p w:rsidR="00075266" w:rsidRDefault="00075266" w:rsidP="00FC4EEF">
            <w:pPr>
              <w:pStyle w:val="NoSpacing"/>
            </w:pPr>
          </w:p>
        </w:tc>
        <w:tc>
          <w:tcPr>
            <w:tcW w:w="630" w:type="dxa"/>
          </w:tcPr>
          <w:p w:rsidR="00075266" w:rsidRDefault="00075266" w:rsidP="00FC4EEF">
            <w:pPr>
              <w:pStyle w:val="NoSpacing"/>
            </w:pPr>
            <w:r>
              <w:t>10</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-TDI</w:t>
            </w:r>
          </w:p>
        </w:tc>
      </w:tr>
      <w:tr w:rsidR="00075266">
        <w:trPr>
          <w:jc w:val="center"/>
        </w:trPr>
        <w:tc>
          <w:tcPr>
            <w:tcW w:w="1728" w:type="dxa"/>
          </w:tcPr>
          <w:p w:rsidR="00075266" w:rsidRDefault="00075266" w:rsidP="00FC4EEF">
            <w:pPr>
              <w:pStyle w:val="NoSpacing"/>
            </w:pPr>
            <w:r>
              <w:t>+3.3V</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11</w:t>
            </w:r>
          </w:p>
        </w:tc>
        <w:tc>
          <w:tcPr>
            <w:tcW w:w="698" w:type="dxa"/>
          </w:tcPr>
          <w:p w:rsidR="00075266" w:rsidRDefault="00075266" w:rsidP="00FC4EEF">
            <w:pPr>
              <w:pStyle w:val="NoSpacing"/>
            </w:pPr>
          </w:p>
        </w:tc>
        <w:tc>
          <w:tcPr>
            <w:tcW w:w="630" w:type="dxa"/>
          </w:tcPr>
          <w:p w:rsidR="00075266" w:rsidRDefault="00075266" w:rsidP="00FC4EEF">
            <w:pPr>
              <w:pStyle w:val="NoSpacing"/>
            </w:pPr>
            <w:r>
              <w:t>12</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JTAG_EN</w:t>
            </w:r>
            <w:r>
              <w:rPr>
                <w:sz w:val="16"/>
              </w:rPr>
              <w:t>(TTL)</w:t>
            </w:r>
          </w:p>
        </w:tc>
      </w:tr>
      <w:tr w:rsidR="00075266">
        <w:trPr>
          <w:jc w:val="center"/>
        </w:trPr>
        <w:tc>
          <w:tcPr>
            <w:tcW w:w="1728" w:type="dxa"/>
          </w:tcPr>
          <w:p w:rsidR="00075266" w:rsidRDefault="00075266" w:rsidP="00FC4EEF">
            <w:pPr>
              <w:pStyle w:val="NoSpacing"/>
            </w:pPr>
            <w:r>
              <w:t xml:space="preserve">SEL0 </w:t>
            </w:r>
            <w:r>
              <w:rPr>
                <w:sz w:val="16"/>
              </w:rPr>
              <w:t>(TTL)</w:t>
            </w:r>
          </w:p>
        </w:tc>
        <w:tc>
          <w:tcPr>
            <w:tcW w:w="792" w:type="dxa"/>
          </w:tcPr>
          <w:p w:rsidR="00075266" w:rsidRDefault="00075266" w:rsidP="00FC4EEF">
            <w:pPr>
              <w:pStyle w:val="NoSpacing"/>
            </w:pPr>
            <w:r>
              <w:t>Out</w:t>
            </w:r>
          </w:p>
        </w:tc>
        <w:tc>
          <w:tcPr>
            <w:tcW w:w="720" w:type="dxa"/>
          </w:tcPr>
          <w:p w:rsidR="00075266" w:rsidRDefault="00075266" w:rsidP="00FC4EEF">
            <w:pPr>
              <w:pStyle w:val="NoSpacing"/>
            </w:pPr>
            <w:r>
              <w:t>13</w:t>
            </w:r>
          </w:p>
        </w:tc>
        <w:tc>
          <w:tcPr>
            <w:tcW w:w="698" w:type="dxa"/>
          </w:tcPr>
          <w:p w:rsidR="00075266" w:rsidRDefault="00075266" w:rsidP="00FC4EEF">
            <w:pPr>
              <w:pStyle w:val="NoSpacing"/>
            </w:pPr>
          </w:p>
        </w:tc>
        <w:tc>
          <w:tcPr>
            <w:tcW w:w="630" w:type="dxa"/>
          </w:tcPr>
          <w:p w:rsidR="00075266" w:rsidRDefault="00075266" w:rsidP="00FC4EEF">
            <w:pPr>
              <w:pStyle w:val="NoSpacing"/>
            </w:pPr>
            <w:r>
              <w:t>14</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 xml:space="preserve">SEL1 </w:t>
            </w:r>
            <w:r>
              <w:rPr>
                <w:sz w:val="16"/>
              </w:rPr>
              <w:t>(TTL)</w:t>
            </w:r>
          </w:p>
        </w:tc>
      </w:tr>
      <w:tr w:rsidR="00075266">
        <w:trPr>
          <w:jc w:val="center"/>
        </w:trPr>
        <w:tc>
          <w:tcPr>
            <w:tcW w:w="1728" w:type="dxa"/>
          </w:tcPr>
          <w:p w:rsidR="00075266" w:rsidRDefault="00075266" w:rsidP="00FC4EEF">
            <w:pPr>
              <w:pStyle w:val="NoSpacing"/>
            </w:pPr>
            <w:r>
              <w:t xml:space="preserve">SEL2 </w:t>
            </w:r>
            <w:r>
              <w:rPr>
                <w:sz w:val="16"/>
              </w:rPr>
              <w:t>(TTL)</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15</w:t>
            </w:r>
          </w:p>
        </w:tc>
        <w:tc>
          <w:tcPr>
            <w:tcW w:w="698" w:type="dxa"/>
          </w:tcPr>
          <w:p w:rsidR="00075266" w:rsidRDefault="00075266" w:rsidP="00FC4EEF">
            <w:pPr>
              <w:pStyle w:val="NoSpacing"/>
            </w:pPr>
          </w:p>
        </w:tc>
        <w:tc>
          <w:tcPr>
            <w:tcW w:w="630" w:type="dxa"/>
          </w:tcPr>
          <w:p w:rsidR="00075266" w:rsidRDefault="00075266" w:rsidP="00FC4EEF">
            <w:pPr>
              <w:pStyle w:val="NoSpacing"/>
            </w:pPr>
            <w:r>
              <w:t>16</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 xml:space="preserve">SEL3 </w:t>
            </w:r>
            <w:r>
              <w:rPr>
                <w:sz w:val="16"/>
              </w:rPr>
              <w:t>(TTL)</w:t>
            </w:r>
          </w:p>
        </w:tc>
      </w:tr>
    </w:tbl>
    <w:p w:rsidR="00075266" w:rsidRDefault="00075266" w:rsidP="005C6C90">
      <w:pPr>
        <w:pStyle w:val="Heading2"/>
      </w:pPr>
      <w:bookmarkStart w:id="185" w:name="_Toc506356946"/>
      <w:bookmarkStart w:id="186" w:name="_Toc385903123"/>
      <w:bookmarkStart w:id="187" w:name="_Toc387961695"/>
      <w:r>
        <w:t>P1 Backplane VME64x J1/P1 Connector</w:t>
      </w:r>
      <w:bookmarkEnd w:id="185"/>
      <w:bookmarkEnd w:id="186"/>
      <w:bookmarkEnd w:id="187"/>
    </w:p>
    <w:p w:rsidR="00075266" w:rsidRDefault="00075266" w:rsidP="00D63EC5"/>
    <w:p w:rsidR="00075266" w:rsidRDefault="00075266" w:rsidP="00BC0EEA">
      <w:r>
        <w:t>Function:</w:t>
      </w:r>
      <w:r>
        <w:tab/>
      </w:r>
      <w:r>
        <w:tab/>
        <w:t>VME interface.</w:t>
      </w:r>
    </w:p>
    <w:p w:rsidR="00075266" w:rsidRDefault="00075266" w:rsidP="00BC0EEA">
      <w:r>
        <w:t>Connector Type:</w:t>
      </w:r>
      <w:r>
        <w:tab/>
        <w:t>PCB:</w:t>
      </w:r>
      <w:r>
        <w:tab/>
      </w:r>
      <w:r>
        <w:tab/>
        <w:t xml:space="preserve">Harting </w:t>
      </w:r>
      <w:r w:rsidR="00DA1E73">
        <w:t>02-02-160-2101 Male Right-Angle</w:t>
      </w:r>
      <w:r w:rsidR="00DA1E73">
        <w:tab/>
      </w:r>
      <w:r w:rsidR="00DA1E73">
        <w:tab/>
      </w:r>
      <w:r w:rsidR="00DA1E73">
        <w:tab/>
      </w:r>
      <w:r w:rsidR="00DA1E73">
        <w:tab/>
      </w:r>
      <w:r w:rsidR="00DA1E73">
        <w:tab/>
      </w:r>
      <w:r w:rsidR="00DA1E73">
        <w:tab/>
      </w:r>
      <w:r w:rsidR="00DA1E73">
        <w:tab/>
      </w:r>
      <w:r>
        <w:t>Backplane:</w:t>
      </w:r>
      <w:r w:rsidR="00647CD9">
        <w:tab/>
      </w:r>
      <w:r>
        <w:t>Harting 02-01-160-2201 Female</w:t>
      </w:r>
    </w:p>
    <w:p w:rsidR="00075266" w:rsidRDefault="00075266" w:rsidP="00BC0EEA">
      <w:r>
        <w:t>Address bits:</w:t>
      </w:r>
      <w:r>
        <w:tab/>
      </w:r>
      <w:r>
        <w:tab/>
      </w:r>
      <w:r>
        <w:tab/>
        <w:t>24</w:t>
      </w:r>
    </w:p>
    <w:p w:rsidR="00075266" w:rsidRDefault="00075266" w:rsidP="00BC0EEA">
      <w:r>
        <w:t>Data bits:</w:t>
      </w:r>
      <w:r>
        <w:tab/>
      </w:r>
      <w:r>
        <w:tab/>
      </w:r>
      <w:r>
        <w:tab/>
        <w:t>16</w:t>
      </w:r>
    </w:p>
    <w:p w:rsidR="00075266" w:rsidRDefault="00075266" w:rsidP="00D63EC5">
      <w:r>
        <w:t>Geographic Address bits:</w:t>
      </w:r>
      <w:r>
        <w:tab/>
        <w:t>5</w:t>
      </w:r>
    </w:p>
    <w:p w:rsidR="00075266" w:rsidRDefault="00075266" w:rsidP="00263F55">
      <w:pPr>
        <w:pStyle w:val="Caption"/>
      </w:pPr>
      <w:bookmarkStart w:id="188" w:name="_Toc387961733"/>
      <w:r>
        <w:t xml:space="preserve">Table </w:t>
      </w:r>
      <w:r w:rsidR="00AA49E6">
        <w:fldChar w:fldCharType="begin"/>
      </w:r>
      <w:r>
        <w:instrText xml:space="preserve"> SEQ Table \* ARABIC </w:instrText>
      </w:r>
      <w:r w:rsidR="00AA49E6">
        <w:fldChar w:fldCharType="separate"/>
      </w:r>
      <w:r w:rsidR="00B3385D">
        <w:rPr>
          <w:noProof/>
        </w:rPr>
        <w:t>21</w:t>
      </w:r>
      <w:r w:rsidR="00AA49E6">
        <w:fldChar w:fldCharType="end"/>
      </w:r>
      <w:r>
        <w:t>: P1 VME64x Connector</w:t>
      </w:r>
      <w:bookmarkEnd w:id="1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5" w:type="dxa"/>
          <w:right w:w="15" w:type="dxa"/>
        </w:tblCellMar>
        <w:tblLook w:val="0000" w:firstRow="0" w:lastRow="0" w:firstColumn="0" w:lastColumn="0" w:noHBand="0" w:noVBand="0"/>
      </w:tblPr>
      <w:tblGrid>
        <w:gridCol w:w="471"/>
        <w:gridCol w:w="1137"/>
        <w:gridCol w:w="1350"/>
        <w:gridCol w:w="1366"/>
        <w:gridCol w:w="1444"/>
        <w:gridCol w:w="1137"/>
      </w:tblGrid>
      <w:tr w:rsidR="00075266">
        <w:trPr>
          <w:trHeight w:val="440"/>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Pin</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z</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a</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b</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c</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d</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MPR</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D00</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BBSY*</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VPC</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D01</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BCLR*</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MCLK</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D02</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ACFAIL*</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+V1</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D03</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BG0IN*</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+V2</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MSD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D04</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BG0OUT*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RsvU</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6</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D05</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BG1IN*</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-V1</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7</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MMD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D06</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BG1OUT*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-V2</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D07</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BG2IN*</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RsvU</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MCTL</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BG2OUT*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GAP*</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SYSCLK</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BG3IN*</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SYSFAIL*</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GA0*</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RESP*</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BG3OUT*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BERR*</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GA1*</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DS1*</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BR0*</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SYSRESET*</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DS0*</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BR1*</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LWORD*</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GA2*</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WRITE*</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BR2*</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RsvBus2</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BR3*</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A23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GA3*</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16</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DTACK*</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AM0</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A22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17</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RsvBus3</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AM1</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A21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GA4*</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AS*</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AM2</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A20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RsvBus4</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AM3</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RsvBus11</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IACK*</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RsvBus5</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IACKIN*</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SERCLK</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A17</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RsvBus12</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IACKOUT*</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SERDAT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A16</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RsvBus6</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AM4</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RsvBus13</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A07</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IRQ7*</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RsvBus7</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A06</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IRQ6*</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RsvBus14</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26</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A05</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IRQ5*</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27</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RsvBus8</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A04</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IRQ4*</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LI/I*</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A03</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IRQ3*</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RsvBus9</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A02</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IRQ2*</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LI/O*</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A01</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IRQ1*</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RsvBus10</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-12V</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+5VSTDBY</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+12V</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+5V</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+5V</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+5V</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VPC</w:t>
            </w:r>
          </w:p>
        </w:tc>
      </w:tr>
    </w:tbl>
    <w:p w:rsidR="00075266" w:rsidRDefault="00726CED" w:rsidP="005C6C90">
      <w:pPr>
        <w:pStyle w:val="Heading2"/>
      </w:pPr>
      <w:bookmarkStart w:id="189" w:name="_Toc385903124"/>
      <w:bookmarkStart w:id="190" w:name="_Toc506356947"/>
      <w:r>
        <w:tab/>
      </w:r>
      <w:bookmarkStart w:id="191" w:name="_Toc387961696"/>
      <w:r w:rsidR="00075266">
        <w:t>P2A Backplane CCB+DMB Connector</w:t>
      </w:r>
      <w:bookmarkEnd w:id="189"/>
      <w:bookmarkEnd w:id="191"/>
    </w:p>
    <w:p w:rsidR="00075266" w:rsidRDefault="00075266" w:rsidP="00BC0EEA"/>
    <w:p w:rsidR="00075266" w:rsidRDefault="00075266" w:rsidP="00BC0EEA">
      <w:r>
        <w:t>Function:</w:t>
      </w:r>
      <w:r>
        <w:tab/>
      </w:r>
      <w:r>
        <w:tab/>
        <w:t>Sends and receives data to/from CCB, and carries some DMB signals.</w:t>
      </w:r>
    </w:p>
    <w:p w:rsidR="00075266" w:rsidRDefault="00075266" w:rsidP="00BC0EEA"/>
    <w:p w:rsidR="00075266" w:rsidRPr="00A2766C" w:rsidRDefault="00075266" w:rsidP="00BC0EEA">
      <w:r>
        <w:lastRenderedPageBreak/>
        <w:t>Connector Type:</w:t>
      </w:r>
      <w:r>
        <w:tab/>
        <w:t>PCB:</w:t>
      </w:r>
      <w:r>
        <w:tab/>
      </w:r>
      <w:r>
        <w:tab/>
        <w:t>AMP Z-Pack 125 (25 rows of 5 pins) female</w:t>
      </w:r>
      <w:r>
        <w:tab/>
        <w:t>AMP 100145-1</w:t>
      </w:r>
      <w:r w:rsidR="001F0DF3">
        <w:tab/>
      </w:r>
      <w:r w:rsidR="001F0DF3">
        <w:tab/>
      </w:r>
      <w:r w:rsidR="001F0DF3">
        <w:tab/>
      </w:r>
      <w:r w:rsidR="001F0DF3">
        <w:tab/>
      </w:r>
      <w:r w:rsidR="001F0DF3">
        <w:tab/>
      </w:r>
      <w:r>
        <w:t>Backplane:</w:t>
      </w:r>
      <w:r>
        <w:tab/>
        <w:t>AMP Z-Pack 125 (25 rows of 5 pins) male</w:t>
      </w:r>
      <w:r>
        <w:tab/>
        <w:t>AMP ?</w:t>
      </w:r>
    </w:p>
    <w:p w:rsidR="00075266" w:rsidRDefault="00075266" w:rsidP="00263F55">
      <w:pPr>
        <w:pStyle w:val="Caption"/>
      </w:pPr>
      <w:bookmarkStart w:id="192" w:name="_Ref506713286"/>
      <w:bookmarkStart w:id="193" w:name="_Toc387961734"/>
      <w:r>
        <w:t xml:space="preserve">Table </w:t>
      </w:r>
      <w:r w:rsidR="00AA49E6">
        <w:fldChar w:fldCharType="begin"/>
      </w:r>
      <w:r>
        <w:instrText xml:space="preserve"> SEQ Table \* ARABIC </w:instrText>
      </w:r>
      <w:r w:rsidR="00AA49E6">
        <w:fldChar w:fldCharType="separate"/>
      </w:r>
      <w:r w:rsidR="00B3385D">
        <w:rPr>
          <w:noProof/>
        </w:rPr>
        <w:t>22</w:t>
      </w:r>
      <w:r w:rsidR="00AA49E6">
        <w:fldChar w:fldCharType="end"/>
      </w:r>
      <w:bookmarkEnd w:id="192"/>
      <w:r>
        <w:t>: P2A Backplane CCB+DMB Connector</w:t>
      </w:r>
      <w:bookmarkEnd w:id="19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726CED" w:rsidP="00FC4EEF">
            <w:pPr>
              <w:pStyle w:val="NoSpacing"/>
            </w:pPr>
            <w:r>
              <w:t xml:space="preserve"> </w:t>
            </w:r>
            <w:r w:rsidR="00075266">
              <w:t>Pin</w:t>
            </w:r>
          </w:p>
        </w:tc>
        <w:tc>
          <w:tcPr>
            <w:tcW w:w="864" w:type="dxa"/>
            <w:vAlign w:val="center"/>
          </w:tcPr>
          <w:p w:rsidR="00075266" w:rsidRDefault="00726CED" w:rsidP="00FC4EEF">
            <w:pPr>
              <w:pStyle w:val="NoSpacing"/>
            </w:pPr>
            <w:r>
              <w:t xml:space="preserve"> </w:t>
            </w:r>
            <w:r w:rsidR="00075266">
              <w:t>Dir</w:t>
            </w:r>
          </w:p>
        </w:tc>
        <w:tc>
          <w:tcPr>
            <w:tcW w:w="864" w:type="dxa"/>
            <w:vAlign w:val="center"/>
          </w:tcPr>
          <w:p w:rsidR="00075266" w:rsidRDefault="00726CED" w:rsidP="00FC4EEF">
            <w:pPr>
              <w:pStyle w:val="NoSpacing"/>
            </w:pPr>
            <w:r>
              <w:t xml:space="preserve"> </w:t>
            </w:r>
            <w:r w:rsidR="00075266">
              <w:t>Logic</w:t>
            </w:r>
          </w:p>
        </w:tc>
        <w:tc>
          <w:tcPr>
            <w:tcW w:w="1998" w:type="dxa"/>
            <w:vAlign w:val="center"/>
          </w:tcPr>
          <w:p w:rsidR="00075266" w:rsidRDefault="00726CED" w:rsidP="00FC4EEF">
            <w:pPr>
              <w:pStyle w:val="NoSpacing"/>
            </w:pPr>
            <w:r>
              <w:t xml:space="preserve"> </w:t>
            </w:r>
            <w:r w:rsidR="00075266">
              <w:t>Signal</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LVDS</w:t>
            </w:r>
          </w:p>
        </w:tc>
        <w:tc>
          <w:tcPr>
            <w:tcW w:w="1998" w:type="dxa"/>
          </w:tcPr>
          <w:p w:rsidR="00075266" w:rsidRDefault="00075266" w:rsidP="00FC4EEF">
            <w:pPr>
              <w:pStyle w:val="NoSpacing"/>
              <w:rPr>
                <w:sz w:val="20"/>
              </w:rPr>
            </w:pPr>
            <w:r>
              <w:rPr>
                <w:sz w:val="20"/>
              </w:rPr>
              <w:t xml:space="preserve">  ccb_clock40+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w:t>
            </w:r>
          </w:p>
        </w:tc>
        <w:tc>
          <w:tcPr>
            <w:tcW w:w="864" w:type="dxa"/>
          </w:tcPr>
          <w:p w:rsidR="00075266" w:rsidRDefault="00FC4EEF" w:rsidP="00FC4EEF">
            <w:pPr>
              <w:pStyle w:val="NoSpacing"/>
              <w:rPr>
                <w:sz w:val="20"/>
              </w:rPr>
            </w:pPr>
            <w:r>
              <w:rPr>
                <w:sz w:val="20"/>
              </w:rPr>
              <w:t xml:space="preserve"> </w:t>
            </w:r>
            <w:r w:rsidR="00075266">
              <w:rPr>
                <w:sz w:val="20"/>
              </w:rPr>
              <w:t>In</w:t>
            </w:r>
            <w:r>
              <w:rPr>
                <w:sz w:val="20"/>
              </w:rPr>
              <w:t xml:space="preserve"> </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ccb_clock40_enable</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A3</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ccb_cmd0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A4</w:t>
            </w:r>
          </w:p>
        </w:tc>
        <w:tc>
          <w:tcPr>
            <w:tcW w:w="864" w:type="dxa"/>
          </w:tcPr>
          <w:p w:rsidR="00075266" w:rsidRDefault="00FC4EEF" w:rsidP="00FC4EEF">
            <w:pPr>
              <w:pStyle w:val="NoSpacing"/>
              <w:rPr>
                <w:sz w:val="20"/>
              </w:rPr>
            </w:pPr>
            <w:r>
              <w:rPr>
                <w:sz w:val="20"/>
              </w:rPr>
              <w:t xml:space="preserve"> I</w:t>
            </w:r>
            <w:r w:rsidR="00075266">
              <w:rPr>
                <w:sz w:val="20"/>
              </w:rPr>
              <w:t>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ccb_cmb4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A5</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ccb_cmd_strobe</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A6</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ccb_data0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A7</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ccb_data4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A8</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ccb_reserved0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A9</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tmb_hard_reset</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A10</w:t>
            </w:r>
          </w:p>
        </w:tc>
        <w:tc>
          <w:tcPr>
            <w:tcW w:w="864" w:type="dxa"/>
          </w:tcPr>
          <w:p w:rsidR="00075266" w:rsidRDefault="00FC4EEF" w:rsidP="00FC4EEF">
            <w:pPr>
              <w:pStyle w:val="NoSpacing"/>
              <w:rPr>
                <w:sz w:val="20"/>
              </w:rPr>
            </w:pPr>
            <w:r>
              <w:rPr>
                <w:sz w:val="20"/>
              </w:rPr>
              <w:t xml:space="preserve"> I</w:t>
            </w:r>
            <w:r w:rsidR="00075266">
              <w:rPr>
                <w:sz w:val="20"/>
              </w:rPr>
              <w:t>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alct_adb_pulse_sync</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A11</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A12</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A13</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clct_status6</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A14</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alct_status3</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A15</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alct_status7</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A16</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tmb_reserved_in0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A17</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tmb_reserved_in4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A18</w:t>
            </w:r>
          </w:p>
        </w:tc>
        <w:tc>
          <w:tcPr>
            <w:tcW w:w="864" w:type="dxa"/>
          </w:tcPr>
          <w:p w:rsidR="00075266" w:rsidRDefault="00075266" w:rsidP="00FC4EEF">
            <w:pPr>
              <w:pStyle w:val="NoSpacing"/>
              <w:rPr>
                <w:sz w:val="20"/>
              </w:rPr>
            </w:pPr>
          </w:p>
        </w:tc>
        <w:tc>
          <w:tcPr>
            <w:tcW w:w="864" w:type="dxa"/>
          </w:tcPr>
          <w:p w:rsidR="00075266" w:rsidRDefault="00075266" w:rsidP="00FC4EEF">
            <w:pPr>
              <w:pStyle w:val="NoSpacing"/>
              <w:rPr>
                <w:sz w:val="20"/>
              </w:rPr>
            </w:pPr>
          </w:p>
        </w:tc>
        <w:tc>
          <w:tcPr>
            <w:tcW w:w="1998" w:type="dxa"/>
          </w:tcPr>
          <w:p w:rsidR="00075266" w:rsidRDefault="00075266" w:rsidP="00FC4EEF">
            <w:pPr>
              <w:pStyle w:val="NoSpacing"/>
              <w:rPr>
                <w:sz w:val="20"/>
              </w:rPr>
            </w:pPr>
            <w:r>
              <w:rPr>
                <w:sz w:val="20"/>
              </w:rPr>
              <w:t xml:space="preserve">  </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A19</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dmb_cfeb_calibrate0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A20</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dmb_reserved_out0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A21</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dmb_reserved_out4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A22</w:t>
            </w:r>
          </w:p>
        </w:tc>
        <w:tc>
          <w:tcPr>
            <w:tcW w:w="864" w:type="dxa"/>
          </w:tcPr>
          <w:p w:rsidR="00075266" w:rsidRDefault="00FC4EEF" w:rsidP="00FC4EEF">
            <w:pPr>
              <w:pStyle w:val="NoSpacing"/>
              <w:rPr>
                <w:sz w:val="20"/>
              </w:rPr>
            </w:pPr>
            <w:r>
              <w:rPr>
                <w:sz w:val="20"/>
              </w:rPr>
              <w:t xml:space="preserve"> </w:t>
            </w:r>
          </w:p>
        </w:tc>
        <w:tc>
          <w:tcPr>
            <w:tcW w:w="864" w:type="dxa"/>
          </w:tcPr>
          <w:p w:rsidR="00075266" w:rsidRDefault="00075266" w:rsidP="00FC4EEF">
            <w:pPr>
              <w:pStyle w:val="NoSpacing"/>
              <w:rPr>
                <w:sz w:val="20"/>
              </w:rPr>
            </w:pPr>
          </w:p>
        </w:tc>
        <w:tc>
          <w:tcPr>
            <w:tcW w:w="1998" w:type="dxa"/>
          </w:tcPr>
          <w:p w:rsidR="00075266" w:rsidRDefault="00075266" w:rsidP="00FC4EEF">
            <w:pPr>
              <w:pStyle w:val="NoSpacing"/>
              <w:rPr>
                <w:sz w:val="20"/>
              </w:rPr>
            </w:pPr>
            <w:r>
              <w:rPr>
                <w:sz w:val="20"/>
              </w:rPr>
              <w:t xml:space="preserve">  </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A23</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A24</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A25</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tmb_data8</w:t>
            </w:r>
          </w:p>
        </w:tc>
      </w:tr>
    </w:tbl>
    <w:p w:rsidR="00075266" w:rsidRDefault="00075266" w:rsidP="00FC4EEF">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FC4EEF" w:rsidP="00FC4EEF">
            <w:pPr>
              <w:pStyle w:val="NoSpacing"/>
            </w:pPr>
            <w:r>
              <w:t xml:space="preserve"> </w:t>
            </w:r>
            <w:r w:rsidR="00075266">
              <w:t>Pin</w:t>
            </w:r>
            <w:r>
              <w:t xml:space="preserve"> </w:t>
            </w:r>
          </w:p>
        </w:tc>
        <w:tc>
          <w:tcPr>
            <w:tcW w:w="864" w:type="dxa"/>
            <w:vAlign w:val="center"/>
          </w:tcPr>
          <w:p w:rsidR="00075266" w:rsidRDefault="00FC4EEF" w:rsidP="00FC4EEF">
            <w:pPr>
              <w:pStyle w:val="NoSpacing"/>
            </w:pPr>
            <w:r>
              <w:t xml:space="preserve"> </w:t>
            </w:r>
            <w:r w:rsidR="00075266">
              <w:t>Dir</w:t>
            </w:r>
          </w:p>
        </w:tc>
        <w:tc>
          <w:tcPr>
            <w:tcW w:w="864" w:type="dxa"/>
            <w:vAlign w:val="center"/>
          </w:tcPr>
          <w:p w:rsidR="00075266" w:rsidRDefault="00FC4EEF" w:rsidP="00FC4EEF">
            <w:pPr>
              <w:pStyle w:val="NoSpacing"/>
            </w:pPr>
            <w:r>
              <w:t xml:space="preserve"> </w:t>
            </w:r>
            <w:r w:rsidR="00075266">
              <w:t>Logic</w:t>
            </w:r>
          </w:p>
        </w:tc>
        <w:tc>
          <w:tcPr>
            <w:tcW w:w="1998" w:type="dxa"/>
            <w:vAlign w:val="center"/>
          </w:tcPr>
          <w:p w:rsidR="00075266" w:rsidRDefault="00075266" w:rsidP="00FC4EEF">
            <w:pPr>
              <w:pStyle w:val="NoSpacing"/>
            </w:pPr>
            <w:r>
              <w:t>Signal</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LVDS</w:t>
            </w:r>
          </w:p>
        </w:tc>
        <w:tc>
          <w:tcPr>
            <w:tcW w:w="1998" w:type="dxa"/>
          </w:tcPr>
          <w:p w:rsidR="00075266" w:rsidRDefault="00075266" w:rsidP="00FC4EEF">
            <w:pPr>
              <w:pStyle w:val="NoSpacing"/>
              <w:rPr>
                <w:sz w:val="20"/>
              </w:rPr>
            </w:pPr>
            <w:r>
              <w:rPr>
                <w:sz w:val="20"/>
              </w:rPr>
              <w:t xml:space="preserve"> ccb_clock40-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ccb_reserved4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B3</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ccb_cmd1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B4</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ccb_cmb5</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B5</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ccb_bx0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B6</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ccb_data1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B7</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ccb_data5</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B8</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ccb_reserved1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B9</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alct_hard_reset</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B10</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alct_adb_pulse_async</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B11</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B12</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clct_status5</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B13</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B14</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B15</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alct_status8</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B16</w:t>
            </w:r>
            <w:r>
              <w:rPr>
                <w:sz w:val="20"/>
              </w:rPr>
              <w:t xml:space="preserve"> </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tmb_reserved_in1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B17</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tmb_reserved_out0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B18</w:t>
            </w:r>
          </w:p>
        </w:tc>
        <w:tc>
          <w:tcPr>
            <w:tcW w:w="864" w:type="dxa"/>
          </w:tcPr>
          <w:p w:rsidR="00075266" w:rsidRDefault="00075266" w:rsidP="00FC4EEF">
            <w:pPr>
              <w:pStyle w:val="NoSpacing"/>
              <w:rPr>
                <w:sz w:val="20"/>
              </w:rPr>
            </w:pPr>
          </w:p>
        </w:tc>
        <w:tc>
          <w:tcPr>
            <w:tcW w:w="864" w:type="dxa"/>
          </w:tcPr>
          <w:p w:rsidR="00075266" w:rsidRDefault="00075266" w:rsidP="00FC4EEF">
            <w:pPr>
              <w:pStyle w:val="NoSpacing"/>
              <w:rPr>
                <w:sz w:val="20"/>
              </w:rPr>
            </w:pPr>
          </w:p>
        </w:tc>
        <w:tc>
          <w:tcPr>
            <w:tcW w:w="1998" w:type="dxa"/>
          </w:tcPr>
          <w:p w:rsidR="00075266" w:rsidRDefault="00075266" w:rsidP="00FC4EEF">
            <w:pPr>
              <w:pStyle w:val="NoSpacing"/>
              <w:rPr>
                <w:sz w:val="20"/>
              </w:rPr>
            </w:pPr>
            <w:r>
              <w:rPr>
                <w:sz w:val="20"/>
              </w:rPr>
              <w:t xml:space="preserve">  </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B19</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FC4EEF" w:rsidP="00FC4EEF">
            <w:pPr>
              <w:pStyle w:val="NoSpacing"/>
              <w:rPr>
                <w:sz w:val="20"/>
              </w:rPr>
            </w:pPr>
            <w:r>
              <w:rPr>
                <w:sz w:val="20"/>
              </w:rPr>
              <w:t xml:space="preserve"> </w:t>
            </w:r>
            <w:r w:rsidR="00075266">
              <w:rPr>
                <w:sz w:val="20"/>
              </w:rPr>
              <w:t>dmb_cfeb_calibrate1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B20</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dmb_reserved_out1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B21</w:t>
            </w:r>
          </w:p>
        </w:tc>
        <w:tc>
          <w:tcPr>
            <w:tcW w:w="864" w:type="dxa"/>
          </w:tcPr>
          <w:p w:rsidR="00075266" w:rsidRDefault="00FC4EEF" w:rsidP="00FC4EEF">
            <w:pPr>
              <w:pStyle w:val="NoSpacing"/>
              <w:rPr>
                <w:sz w:val="20"/>
              </w:rPr>
            </w:pPr>
            <w:r>
              <w:rPr>
                <w:sz w:val="20"/>
              </w:rPr>
              <w:t xml:space="preserve"> </w:t>
            </w:r>
            <w:r w:rsidR="00075266">
              <w:rPr>
                <w:sz w:val="20"/>
              </w:rPr>
              <w:t>(In)</w:t>
            </w:r>
            <w:r w:rsidR="00075266">
              <w:rPr>
                <w:sz w:val="20"/>
                <w:vertAlign w:val="superscript"/>
              </w:rPr>
              <w:t>1</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dmb_reserved_in0</w:t>
            </w:r>
          </w:p>
        </w:tc>
      </w:tr>
      <w:tr w:rsidR="00075266">
        <w:trPr>
          <w:jc w:val="center"/>
        </w:trPr>
        <w:tc>
          <w:tcPr>
            <w:tcW w:w="864" w:type="dxa"/>
          </w:tcPr>
          <w:p w:rsidR="00075266" w:rsidRDefault="00FC4EEF" w:rsidP="00FC4EEF">
            <w:pPr>
              <w:pStyle w:val="NoSpacing"/>
              <w:rPr>
                <w:sz w:val="20"/>
              </w:rPr>
            </w:pPr>
            <w:r>
              <w:rPr>
                <w:sz w:val="20"/>
              </w:rPr>
              <w:lastRenderedPageBreak/>
              <w:t xml:space="preserve"> </w:t>
            </w:r>
            <w:r w:rsidR="00075266">
              <w:rPr>
                <w:sz w:val="20"/>
              </w:rPr>
              <w:t>B22</w:t>
            </w:r>
          </w:p>
        </w:tc>
        <w:tc>
          <w:tcPr>
            <w:tcW w:w="864" w:type="dxa"/>
          </w:tcPr>
          <w:p w:rsidR="00075266" w:rsidRDefault="00075266" w:rsidP="00FC4EEF">
            <w:pPr>
              <w:pStyle w:val="NoSpacing"/>
              <w:rPr>
                <w:sz w:val="20"/>
              </w:rPr>
            </w:pPr>
          </w:p>
        </w:tc>
        <w:tc>
          <w:tcPr>
            <w:tcW w:w="864" w:type="dxa"/>
          </w:tcPr>
          <w:p w:rsidR="00075266" w:rsidRDefault="00FC4EEF" w:rsidP="00FC4EEF">
            <w:pPr>
              <w:pStyle w:val="NoSpacing"/>
              <w:rPr>
                <w:sz w:val="20"/>
              </w:rPr>
            </w:pPr>
            <w:r>
              <w:rPr>
                <w:sz w:val="20"/>
              </w:rPr>
              <w:t xml:space="preserve"> </w:t>
            </w:r>
          </w:p>
        </w:tc>
        <w:tc>
          <w:tcPr>
            <w:tcW w:w="1998" w:type="dxa"/>
          </w:tcPr>
          <w:p w:rsidR="00075266" w:rsidRDefault="00075266" w:rsidP="00FC4EEF">
            <w:pPr>
              <w:pStyle w:val="NoSpacing"/>
              <w:rPr>
                <w:sz w:val="20"/>
              </w:rPr>
            </w:pPr>
            <w:r>
              <w:rPr>
                <w:sz w:val="20"/>
              </w:rPr>
              <w:t xml:space="preserve"> </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B23</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B24</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tmb_data5</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B25</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tmb_data9</w:t>
            </w:r>
          </w:p>
        </w:tc>
      </w:tr>
    </w:tbl>
    <w:p w:rsidR="000D1668" w:rsidRDefault="00FC4EEF" w:rsidP="00D63EC5">
      <w:r>
        <w:t xml:space="preserve"> </w:t>
      </w:r>
    </w:p>
    <w:p w:rsidR="00075266" w:rsidRDefault="00125063" w:rsidP="00D63EC5">
      <w:r>
        <w:t>Pins C1 through C25 are connected to Backplane Ground</w:t>
      </w:r>
    </w:p>
    <w:p w:rsidR="00125063" w:rsidRDefault="00125063" w:rsidP="00125063">
      <w:r>
        <w:t>Notes:</w:t>
      </w:r>
    </w:p>
    <w:p w:rsidR="00075266" w:rsidRDefault="00075266" w:rsidP="00374426">
      <w:pPr>
        <w:pStyle w:val="ListParagraph"/>
        <w:numPr>
          <w:ilvl w:val="0"/>
          <w:numId w:val="25"/>
        </w:numPr>
      </w:pPr>
      <w:r>
        <w:t>TMB can monitor signals to/from DMB, but can not assert them.</w:t>
      </w:r>
    </w:p>
    <w:p w:rsidR="00075266" w:rsidRDefault="00075266" w:rsidP="005C6C90">
      <w:pPr>
        <w:pStyle w:val="Heading2"/>
      </w:pPr>
      <w:bookmarkStart w:id="194" w:name="_Toc385903125"/>
      <w:bookmarkStart w:id="195" w:name="_Toc387961697"/>
      <w:r>
        <w:t>P2A Backplane CCB+DMB Connector Continued</w:t>
      </w:r>
      <w:bookmarkEnd w:id="194"/>
      <w:bookmarkEnd w:id="195"/>
    </w:p>
    <w:p w:rsidR="00075266" w:rsidRDefault="00075266" w:rsidP="00263F55">
      <w:pPr>
        <w:pStyle w:val="Caption"/>
      </w:pPr>
      <w:r>
        <w:t xml:space="preserve">Table </w:t>
      </w:r>
      <w:r>
        <w:rPr>
          <w:noProof/>
        </w:rPr>
        <w:t>20</w:t>
      </w:r>
      <w:r>
        <w:t>: P2A Backplane CCB Connector Continued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125063">
        <w:trPr>
          <w:trHeight w:val="440"/>
          <w:jc w:val="center"/>
        </w:trPr>
        <w:tc>
          <w:tcPr>
            <w:tcW w:w="864" w:type="dxa"/>
            <w:vAlign w:val="center"/>
          </w:tcPr>
          <w:p w:rsidR="00075266" w:rsidRPr="00125063" w:rsidRDefault="00D347F8" w:rsidP="00125063">
            <w:pPr>
              <w:pStyle w:val="NoSpacing"/>
            </w:pPr>
            <w:r>
              <w:t xml:space="preserve"> </w:t>
            </w:r>
            <w:r w:rsidR="00075266" w:rsidRPr="00125063">
              <w:t>Pin</w:t>
            </w:r>
          </w:p>
        </w:tc>
        <w:tc>
          <w:tcPr>
            <w:tcW w:w="864" w:type="dxa"/>
            <w:vAlign w:val="center"/>
          </w:tcPr>
          <w:p w:rsidR="00075266" w:rsidRPr="00125063" w:rsidRDefault="00D347F8" w:rsidP="00125063">
            <w:pPr>
              <w:pStyle w:val="NoSpacing"/>
            </w:pPr>
            <w:r>
              <w:t xml:space="preserve"> </w:t>
            </w:r>
            <w:r w:rsidR="00075266" w:rsidRPr="00125063">
              <w:t>Dir</w:t>
            </w:r>
          </w:p>
        </w:tc>
        <w:tc>
          <w:tcPr>
            <w:tcW w:w="864" w:type="dxa"/>
            <w:vAlign w:val="center"/>
          </w:tcPr>
          <w:p w:rsidR="00075266" w:rsidRPr="00125063" w:rsidRDefault="00D347F8" w:rsidP="00125063">
            <w:pPr>
              <w:pStyle w:val="NoSpacing"/>
            </w:pPr>
            <w:r>
              <w:t xml:space="preserve"> </w:t>
            </w:r>
            <w:r w:rsidR="00075266" w:rsidRPr="00125063">
              <w:t>Logic</w:t>
            </w:r>
          </w:p>
        </w:tc>
        <w:tc>
          <w:tcPr>
            <w:tcW w:w="1998" w:type="dxa"/>
            <w:vAlign w:val="center"/>
          </w:tcPr>
          <w:p w:rsidR="00075266" w:rsidRPr="00125063" w:rsidRDefault="00D347F8" w:rsidP="00125063">
            <w:pPr>
              <w:pStyle w:val="NoSpacing"/>
            </w:pPr>
            <w:r>
              <w:t xml:space="preserve"> S</w:t>
            </w:r>
            <w:r w:rsidR="00075266" w:rsidRPr="00125063">
              <w:t>ignal</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D347F8" w:rsidP="00D347F8">
            <w:pPr>
              <w:pStyle w:val="NoSpacing"/>
            </w:pPr>
            <w:r>
              <w:t xml:space="preserve"> </w:t>
            </w:r>
            <w:r w:rsidR="00075266" w:rsidRPr="00125063">
              <w:t>tmb_config_done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w:t>
            </w:r>
          </w:p>
        </w:tc>
        <w:tc>
          <w:tcPr>
            <w:tcW w:w="864" w:type="dxa"/>
          </w:tcPr>
          <w:p w:rsidR="00075266" w:rsidRPr="00125063" w:rsidRDefault="00075266" w:rsidP="00125063">
            <w:pPr>
              <w:pStyle w:val="NoSpacing"/>
            </w:pP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D3</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ccb_cmd2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D4</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ccb_evcntres</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D5</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ccb_l1accept</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D6</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D7</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ccb_data6</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D8</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ccb_reserved2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D9</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tmb_reserved0</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D10</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clct_external_trigger</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D11</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D12</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clct_status6</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D13</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clct_status1</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D14</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alct_status5</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D15</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tmb_l1a_request</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D16</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tmb_reserved_in2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D17</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tmb_reserved_out1</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D18</w:t>
            </w:r>
          </w:p>
        </w:tc>
        <w:tc>
          <w:tcPr>
            <w:tcW w:w="864" w:type="dxa"/>
          </w:tcPr>
          <w:p w:rsidR="00075266" w:rsidRPr="00125063" w:rsidRDefault="00075266" w:rsidP="00125063">
            <w:pPr>
              <w:pStyle w:val="NoSpacing"/>
            </w:pP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D19</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dmb_cfeb_calibrate2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D20</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dmb_reserved_out2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D21</w:t>
            </w:r>
          </w:p>
        </w:tc>
        <w:tc>
          <w:tcPr>
            <w:tcW w:w="864" w:type="dxa"/>
          </w:tcPr>
          <w:p w:rsidR="00075266" w:rsidRPr="00125063" w:rsidRDefault="00075266" w:rsidP="00125063">
            <w:pPr>
              <w:pStyle w:val="NoSpacing"/>
            </w:pPr>
            <w:r w:rsidRPr="00125063">
              <w:t>(In)</w:t>
            </w:r>
            <w:r w:rsidRPr="00125063">
              <w:rPr>
                <w:vertAlign w:val="superscript"/>
              </w:rPr>
              <w:t>1</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dmb_reserved_in1</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D22</w:t>
            </w:r>
          </w:p>
        </w:tc>
        <w:tc>
          <w:tcPr>
            <w:tcW w:w="864" w:type="dxa"/>
          </w:tcPr>
          <w:p w:rsidR="00075266" w:rsidRPr="00125063" w:rsidRDefault="00075266" w:rsidP="00125063">
            <w:pPr>
              <w:pStyle w:val="NoSpacing"/>
            </w:pP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D23</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D24</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tmb_data7</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D25</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tmb_data11</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125063">
        <w:trPr>
          <w:trHeight w:val="440"/>
          <w:jc w:val="center"/>
        </w:trPr>
        <w:tc>
          <w:tcPr>
            <w:tcW w:w="864" w:type="dxa"/>
            <w:vAlign w:val="center"/>
          </w:tcPr>
          <w:p w:rsidR="00075266" w:rsidRPr="00125063" w:rsidRDefault="00D347F8" w:rsidP="00125063">
            <w:pPr>
              <w:pStyle w:val="NoSpacing"/>
            </w:pPr>
            <w:r>
              <w:t xml:space="preserve"> Pi</w:t>
            </w:r>
            <w:r w:rsidR="00075266" w:rsidRPr="00125063">
              <w:t>n</w:t>
            </w:r>
          </w:p>
        </w:tc>
        <w:tc>
          <w:tcPr>
            <w:tcW w:w="864" w:type="dxa"/>
            <w:vAlign w:val="center"/>
          </w:tcPr>
          <w:p w:rsidR="00075266" w:rsidRPr="00125063" w:rsidRDefault="00D347F8" w:rsidP="00125063">
            <w:pPr>
              <w:pStyle w:val="NoSpacing"/>
            </w:pPr>
            <w:r>
              <w:t xml:space="preserve"> </w:t>
            </w:r>
            <w:r w:rsidR="00075266" w:rsidRPr="00125063">
              <w:t>Dir</w:t>
            </w:r>
          </w:p>
        </w:tc>
        <w:tc>
          <w:tcPr>
            <w:tcW w:w="864" w:type="dxa"/>
            <w:vAlign w:val="center"/>
          </w:tcPr>
          <w:p w:rsidR="00075266" w:rsidRPr="00125063" w:rsidRDefault="000F520A" w:rsidP="00125063">
            <w:pPr>
              <w:pStyle w:val="NoSpacing"/>
            </w:pPr>
            <w:r>
              <w:t xml:space="preserve"> </w:t>
            </w:r>
            <w:r w:rsidR="00075266" w:rsidRPr="00125063">
              <w:t>Logic</w:t>
            </w:r>
          </w:p>
        </w:tc>
        <w:tc>
          <w:tcPr>
            <w:tcW w:w="1998" w:type="dxa"/>
            <w:vAlign w:val="center"/>
          </w:tcPr>
          <w:p w:rsidR="00075266" w:rsidRPr="00125063" w:rsidRDefault="000F520A" w:rsidP="00125063">
            <w:pPr>
              <w:pStyle w:val="NoSpacing"/>
            </w:pPr>
            <w:r>
              <w:t xml:space="preserve"> </w:t>
            </w:r>
            <w:r w:rsidR="00075266" w:rsidRPr="00125063">
              <w:t>Signal</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alct_config_done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w:t>
            </w:r>
          </w:p>
        </w:tc>
        <w:tc>
          <w:tcPr>
            <w:tcW w:w="864" w:type="dxa"/>
          </w:tcPr>
          <w:p w:rsidR="00075266" w:rsidRPr="00125063" w:rsidRDefault="00D347F8" w:rsidP="00125063">
            <w:pPr>
              <w:pStyle w:val="NoSpacing"/>
            </w:pPr>
            <w:r>
              <w:t xml:space="preserve">  </w:t>
            </w:r>
          </w:p>
        </w:tc>
        <w:tc>
          <w:tcPr>
            <w:tcW w:w="864" w:type="dxa"/>
          </w:tcPr>
          <w:p w:rsidR="00075266" w:rsidRPr="00125063" w:rsidRDefault="00075266" w:rsidP="00125063">
            <w:pPr>
              <w:pStyle w:val="NoSpacing"/>
            </w:pP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E3</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ccb_cmd3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E4</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ccb_bcntres</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E5</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ccb_data_strobe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E6</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E7</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ccb_data7</w:t>
            </w:r>
          </w:p>
        </w:tc>
      </w:tr>
      <w:tr w:rsidR="00075266" w:rsidRPr="00125063">
        <w:trPr>
          <w:jc w:val="center"/>
        </w:trPr>
        <w:tc>
          <w:tcPr>
            <w:tcW w:w="864" w:type="dxa"/>
          </w:tcPr>
          <w:p w:rsidR="00075266" w:rsidRPr="00125063" w:rsidRDefault="00D347F8" w:rsidP="00125063">
            <w:pPr>
              <w:pStyle w:val="NoSpacing"/>
            </w:pPr>
            <w:r>
              <w:lastRenderedPageBreak/>
              <w:t xml:space="preserve"> </w:t>
            </w:r>
            <w:r w:rsidR="00075266" w:rsidRPr="00125063">
              <w:t>E8</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ccb_reserved3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E9</w:t>
            </w:r>
          </w:p>
        </w:tc>
        <w:tc>
          <w:tcPr>
            <w:tcW w:w="864" w:type="dxa"/>
          </w:tcPr>
          <w:p w:rsidR="00075266" w:rsidRPr="00125063" w:rsidRDefault="00D347F8" w:rsidP="00125063">
            <w:pPr>
              <w:pStyle w:val="NoSpacing"/>
            </w:pPr>
            <w:r>
              <w:t xml:space="preserve"> </w:t>
            </w:r>
            <w:r w:rsidR="00075266" w:rsidRPr="00125063">
              <w:t>In</w:t>
            </w:r>
            <w:r>
              <w:t xml:space="preserve"> </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tmb_reserved1</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E10</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alct_external_trigger</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E11</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E12</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clct_status7</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E13</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alct_status2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E14</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alct_status6</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E15</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tmb_l1a_release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E16</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tmb_reserved_in3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E17</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tmb_reserved_out2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E18</w:t>
            </w:r>
          </w:p>
        </w:tc>
        <w:tc>
          <w:tcPr>
            <w:tcW w:w="864" w:type="dxa"/>
          </w:tcPr>
          <w:p w:rsidR="00075266" w:rsidRPr="00125063" w:rsidRDefault="00075266" w:rsidP="00125063">
            <w:pPr>
              <w:pStyle w:val="NoSpacing"/>
            </w:pP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E19</w:t>
            </w:r>
          </w:p>
        </w:tc>
        <w:tc>
          <w:tcPr>
            <w:tcW w:w="864" w:type="dxa"/>
          </w:tcPr>
          <w:p w:rsidR="00075266" w:rsidRPr="00125063" w:rsidRDefault="00D347F8" w:rsidP="00125063">
            <w:pPr>
              <w:pStyle w:val="NoSpacing"/>
            </w:pPr>
            <w:r>
              <w:t xml:space="preserve"> </w:t>
            </w:r>
            <w:r w:rsidR="00075266" w:rsidRPr="00125063">
              <w:t>(In)</w:t>
            </w:r>
            <w:r w:rsidR="00075266" w:rsidRPr="00125063">
              <w:rPr>
                <w:vertAlign w:val="superscript"/>
              </w:rPr>
              <w:t>1</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dmb_l1a_release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E20</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dmb_reserved_out3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E21</w:t>
            </w:r>
          </w:p>
        </w:tc>
        <w:tc>
          <w:tcPr>
            <w:tcW w:w="864" w:type="dxa"/>
          </w:tcPr>
          <w:p w:rsidR="00075266" w:rsidRPr="00125063" w:rsidRDefault="00D347F8" w:rsidP="00125063">
            <w:pPr>
              <w:pStyle w:val="NoSpacing"/>
            </w:pPr>
            <w:r>
              <w:t xml:space="preserve"> </w:t>
            </w:r>
            <w:r w:rsidR="00075266" w:rsidRPr="00125063">
              <w:t>(In)</w:t>
            </w:r>
            <w:r w:rsidR="00075266" w:rsidRPr="00125063">
              <w:rPr>
                <w:vertAlign w:val="superscript"/>
              </w:rPr>
              <w:t>1</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dmb_reserved_in2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E22</w:t>
            </w:r>
          </w:p>
        </w:tc>
        <w:tc>
          <w:tcPr>
            <w:tcW w:w="864" w:type="dxa"/>
          </w:tcPr>
          <w:p w:rsidR="00075266" w:rsidRPr="00125063" w:rsidRDefault="00D347F8" w:rsidP="00125063">
            <w:pPr>
              <w:pStyle w:val="NoSpacing"/>
            </w:pPr>
            <w:r>
              <w:t xml:space="preserve"> </w:t>
            </w: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E23</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E24</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tmb_data7</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E25</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D347F8" w:rsidP="00125063">
            <w:pPr>
              <w:pStyle w:val="NoSpacing"/>
            </w:pPr>
            <w:r>
              <w:t xml:space="preserve"> </w:t>
            </w:r>
            <w:r w:rsidR="00075266" w:rsidRPr="00125063">
              <w:t>tmb_data11</w:t>
            </w:r>
          </w:p>
        </w:tc>
      </w:tr>
    </w:tbl>
    <w:p w:rsidR="000D1668" w:rsidRDefault="000D1668" w:rsidP="00D63EC5">
      <w:pPr>
        <w:sectPr w:rsidR="000D1668" w:rsidSect="00866553">
          <w:pgSz w:w="12240" w:h="15840" w:code="1"/>
          <w:pgMar w:top="936" w:right="1008" w:bottom="504" w:left="1152" w:header="720" w:footer="720" w:gutter="0"/>
          <w:cols w:space="720"/>
        </w:sectPr>
      </w:pPr>
    </w:p>
    <w:p w:rsidR="00075266" w:rsidRDefault="00075266" w:rsidP="00D63EC5">
      <w:r>
        <w:lastRenderedPageBreak/>
        <w:t>Notes:</w:t>
      </w:r>
    </w:p>
    <w:p w:rsidR="00075266" w:rsidRDefault="00075266" w:rsidP="00D63EC5">
      <w:r>
        <w:t>1) TMB can monitor signals to/from DMB, but can not assert them.</w:t>
      </w:r>
    </w:p>
    <w:p w:rsidR="00075266" w:rsidRDefault="00075266" w:rsidP="005C6C90">
      <w:pPr>
        <w:pStyle w:val="Heading2"/>
      </w:pPr>
      <w:bookmarkStart w:id="196" w:name="_Toc385903126"/>
      <w:bookmarkStart w:id="197" w:name="_Ref506715196"/>
      <w:bookmarkStart w:id="198" w:name="_Toc387961698"/>
      <w:r>
        <w:t>P2B Backplane DMB Connector</w:t>
      </w:r>
      <w:bookmarkEnd w:id="196"/>
      <w:bookmarkEnd w:id="198"/>
    </w:p>
    <w:p w:rsidR="00075266" w:rsidRDefault="00075266" w:rsidP="00BC0EEA">
      <w:r>
        <w:t>Function:</w:t>
      </w:r>
      <w:r>
        <w:tab/>
      </w:r>
      <w:r>
        <w:tab/>
        <w:t>Sends and receives data to/from DMB.</w:t>
      </w:r>
    </w:p>
    <w:p w:rsidR="00075266" w:rsidRDefault="00075266" w:rsidP="00BC0EEA">
      <w:r>
        <w:t>Connector Type:</w:t>
      </w:r>
      <w:r>
        <w:tab/>
        <w:t>PCB:</w:t>
      </w:r>
      <w:r>
        <w:tab/>
      </w:r>
      <w:r>
        <w:tab/>
        <w:t>AMP Z-Pack 55 (11 rows of 5 pins) female</w:t>
      </w:r>
      <w:r>
        <w:tab/>
        <w:t>AMP 100161-1</w:t>
      </w:r>
      <w:r w:rsidR="001F0DF3">
        <w:tab/>
      </w:r>
      <w:r w:rsidR="001F0DF3">
        <w:tab/>
      </w:r>
      <w:r w:rsidR="001F0DF3">
        <w:tab/>
      </w:r>
      <w:r w:rsidR="001F0DF3">
        <w:tab/>
      </w:r>
      <w:r w:rsidR="001F0DF3">
        <w:tab/>
      </w:r>
      <w:r>
        <w:t>Backplane:</w:t>
      </w:r>
      <w:r w:rsidR="00647CD9">
        <w:tab/>
      </w:r>
      <w:r>
        <w:t>AMP Z-Pack 55 (11 rows of 5 pins) male</w:t>
      </w:r>
      <w:r>
        <w:tab/>
        <w:t>AMP ?</w:t>
      </w:r>
    </w:p>
    <w:p w:rsidR="00075266" w:rsidRDefault="00075266" w:rsidP="00263F55">
      <w:pPr>
        <w:pStyle w:val="Caption"/>
      </w:pPr>
      <w:bookmarkStart w:id="199" w:name="_Toc387961735"/>
      <w:r>
        <w:t xml:space="preserve">Table </w:t>
      </w:r>
      <w:r w:rsidR="00AA49E6">
        <w:fldChar w:fldCharType="begin"/>
      </w:r>
      <w:r>
        <w:instrText xml:space="preserve"> SEQ Table \* ARABIC </w:instrText>
      </w:r>
      <w:r w:rsidR="00AA49E6">
        <w:fldChar w:fldCharType="separate"/>
      </w:r>
      <w:r w:rsidR="00B3385D">
        <w:rPr>
          <w:noProof/>
        </w:rPr>
        <w:t>23</w:t>
      </w:r>
      <w:r w:rsidR="00AA49E6">
        <w:fldChar w:fldCharType="end"/>
      </w:r>
      <w:bookmarkEnd w:id="197"/>
      <w:r>
        <w:t>: P2B Backplane DMB Connector</w:t>
      </w:r>
      <w:bookmarkEnd w:id="19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120"/>
      </w:tblGrid>
      <w:tr w:rsidR="00075266" w:rsidRPr="00125063" w:rsidTr="000C510C">
        <w:trPr>
          <w:trHeight w:val="440"/>
          <w:jc w:val="center"/>
        </w:trPr>
        <w:tc>
          <w:tcPr>
            <w:tcW w:w="864" w:type="dxa"/>
            <w:vAlign w:val="center"/>
          </w:tcPr>
          <w:p w:rsidR="00075266" w:rsidRPr="00125063" w:rsidRDefault="000C510C" w:rsidP="00125063">
            <w:pPr>
              <w:pStyle w:val="NoSpacing"/>
            </w:pPr>
            <w:r>
              <w:t xml:space="preserve"> </w:t>
            </w:r>
            <w:r w:rsidR="00075266" w:rsidRPr="00125063">
              <w:t>Pin</w:t>
            </w:r>
          </w:p>
        </w:tc>
        <w:tc>
          <w:tcPr>
            <w:tcW w:w="864" w:type="dxa"/>
            <w:vAlign w:val="center"/>
          </w:tcPr>
          <w:p w:rsidR="00075266" w:rsidRPr="00125063" w:rsidRDefault="000C510C" w:rsidP="00125063">
            <w:pPr>
              <w:pStyle w:val="NoSpacing"/>
            </w:pPr>
            <w:r>
              <w:t xml:space="preserve"> </w:t>
            </w:r>
            <w:r w:rsidR="00075266" w:rsidRPr="00125063">
              <w:t>Dir</w:t>
            </w:r>
          </w:p>
        </w:tc>
        <w:tc>
          <w:tcPr>
            <w:tcW w:w="864" w:type="dxa"/>
            <w:vAlign w:val="center"/>
          </w:tcPr>
          <w:p w:rsidR="00075266" w:rsidRPr="00125063" w:rsidRDefault="000C510C" w:rsidP="00125063">
            <w:pPr>
              <w:pStyle w:val="NoSpacing"/>
            </w:pPr>
            <w:r>
              <w:t xml:space="preserve"> </w:t>
            </w:r>
            <w:r w:rsidR="00075266" w:rsidRPr="00125063">
              <w:t>Logic</w:t>
            </w:r>
          </w:p>
        </w:tc>
        <w:tc>
          <w:tcPr>
            <w:tcW w:w="2120" w:type="dxa"/>
            <w:vAlign w:val="center"/>
          </w:tcPr>
          <w:p w:rsidR="00075266" w:rsidRPr="00125063" w:rsidRDefault="000C510C" w:rsidP="00125063">
            <w:pPr>
              <w:pStyle w:val="NoSpacing"/>
            </w:pPr>
            <w:r>
              <w:t xml:space="preserve"> </w:t>
            </w:r>
            <w:r w:rsidR="00075266" w:rsidRPr="00125063">
              <w:t>Signal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tmb_data12</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A2</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A3</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alct_data5</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A4</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alct_data9</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A5</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alct_data13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A6</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tmb_data_available</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A7</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tmb_active_feb1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A8</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fifo_clock</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A9</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alct_last_frame</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A10</w:t>
            </w:r>
          </w:p>
        </w:tc>
        <w:tc>
          <w:tcPr>
            <w:tcW w:w="864" w:type="dxa"/>
          </w:tcPr>
          <w:p w:rsidR="00075266" w:rsidRPr="00125063" w:rsidRDefault="000C510C" w:rsidP="00125063">
            <w:pPr>
              <w:pStyle w:val="NoSpacing"/>
            </w:pPr>
            <w:r>
              <w:t xml:space="preserve"> </w:t>
            </w:r>
            <w:r w:rsidR="00075266" w:rsidRPr="00125063">
              <w:t>In</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res_from_dmb2</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w:t>
            </w:r>
            <w:r w:rsidR="00FD3DD3" w:rsidRPr="00125063">
              <w:t>tmb_active_feb6 (v6)</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243"/>
      </w:tblGrid>
      <w:tr w:rsidR="00125063" w:rsidRPr="00125063" w:rsidTr="000C510C">
        <w:trPr>
          <w:trHeight w:val="440"/>
          <w:jc w:val="center"/>
        </w:trPr>
        <w:tc>
          <w:tcPr>
            <w:tcW w:w="864" w:type="dxa"/>
            <w:vAlign w:val="center"/>
          </w:tcPr>
          <w:p w:rsidR="00125063" w:rsidRPr="00125063" w:rsidRDefault="000C510C" w:rsidP="00125063">
            <w:pPr>
              <w:pStyle w:val="NoSpacing"/>
            </w:pPr>
            <w:r>
              <w:t xml:space="preserve"> </w:t>
            </w:r>
            <w:r w:rsidR="00125063" w:rsidRPr="00125063">
              <w:t>Pin</w:t>
            </w:r>
          </w:p>
        </w:tc>
        <w:tc>
          <w:tcPr>
            <w:tcW w:w="864" w:type="dxa"/>
            <w:vAlign w:val="center"/>
          </w:tcPr>
          <w:p w:rsidR="00125063" w:rsidRPr="00125063" w:rsidRDefault="000C510C" w:rsidP="00125063">
            <w:pPr>
              <w:pStyle w:val="NoSpacing"/>
            </w:pPr>
            <w:r>
              <w:t xml:space="preserve"> </w:t>
            </w:r>
            <w:r w:rsidR="00125063" w:rsidRPr="00125063">
              <w:t>Dir</w:t>
            </w:r>
          </w:p>
        </w:tc>
        <w:tc>
          <w:tcPr>
            <w:tcW w:w="864" w:type="dxa"/>
            <w:vAlign w:val="center"/>
          </w:tcPr>
          <w:p w:rsidR="00125063" w:rsidRPr="00125063" w:rsidRDefault="000C510C" w:rsidP="00125063">
            <w:pPr>
              <w:pStyle w:val="NoSpacing"/>
            </w:pPr>
            <w:r>
              <w:t xml:space="preserve"> </w:t>
            </w:r>
            <w:r w:rsidR="00125063" w:rsidRPr="00125063">
              <w:t>Logic</w:t>
            </w:r>
          </w:p>
        </w:tc>
        <w:tc>
          <w:tcPr>
            <w:tcW w:w="2243" w:type="dxa"/>
            <w:vAlign w:val="center"/>
          </w:tcPr>
          <w:p w:rsidR="00125063" w:rsidRPr="00125063" w:rsidRDefault="000C510C" w:rsidP="00125063">
            <w:pPr>
              <w:pStyle w:val="NoSpacing"/>
            </w:pPr>
            <w:r>
              <w:t xml:space="preserve"> </w:t>
            </w:r>
            <w:r w:rsidR="00125063" w:rsidRPr="00125063">
              <w:t>Signal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tmb_data13</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B2</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B3</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alct_data6</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B4</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alct_data10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B5</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alct_data14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B6</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/tmb_write_enable_fifo</w:t>
            </w:r>
          </w:p>
        </w:tc>
      </w:tr>
      <w:tr w:rsidR="00125063" w:rsidRPr="00125063" w:rsidTr="000C510C">
        <w:trPr>
          <w:jc w:val="center"/>
        </w:trPr>
        <w:tc>
          <w:tcPr>
            <w:tcW w:w="864" w:type="dxa"/>
          </w:tcPr>
          <w:p w:rsidR="00125063" w:rsidRPr="00125063" w:rsidRDefault="000C510C" w:rsidP="00125063">
            <w:pPr>
              <w:pStyle w:val="NoSpacing"/>
            </w:pPr>
            <w:r>
              <w:lastRenderedPageBreak/>
              <w:t xml:space="preserve"> </w:t>
            </w:r>
            <w:r w:rsidR="00125063" w:rsidRPr="00125063">
              <w:t>B7</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tmb_active_feb2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B8</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dmb_request_lct</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B9</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dmb_ext_trig</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B10</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res_from_dmb3</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B11</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res_to_dmb3</w:t>
            </w:r>
          </w:p>
        </w:tc>
      </w:tr>
    </w:tbl>
    <w:p w:rsidR="00125063" w:rsidRPr="00125063" w:rsidRDefault="000C510C" w:rsidP="00125063">
      <w:pPr>
        <w:pStyle w:val="NoSpacing"/>
      </w:pPr>
      <w:r>
        <w:t xml:space="preserve"> </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125063" w:rsidRPr="00125063" w:rsidTr="00113F42">
        <w:trPr>
          <w:trHeight w:val="440"/>
          <w:jc w:val="center"/>
        </w:trPr>
        <w:tc>
          <w:tcPr>
            <w:tcW w:w="864" w:type="dxa"/>
            <w:vAlign w:val="center"/>
          </w:tcPr>
          <w:p w:rsidR="00125063" w:rsidRPr="00125063" w:rsidRDefault="000C510C" w:rsidP="00125063">
            <w:pPr>
              <w:pStyle w:val="NoSpacing"/>
            </w:pPr>
            <w:r>
              <w:t xml:space="preserve"> </w:t>
            </w:r>
            <w:r w:rsidR="00125063" w:rsidRPr="00125063">
              <w:t>Pin</w:t>
            </w:r>
          </w:p>
        </w:tc>
        <w:tc>
          <w:tcPr>
            <w:tcW w:w="864" w:type="dxa"/>
            <w:vAlign w:val="center"/>
          </w:tcPr>
          <w:p w:rsidR="00125063" w:rsidRPr="00125063" w:rsidRDefault="000C510C" w:rsidP="00125063">
            <w:pPr>
              <w:pStyle w:val="NoSpacing"/>
            </w:pPr>
            <w:r>
              <w:t xml:space="preserve"> </w:t>
            </w:r>
            <w:r w:rsidR="00125063" w:rsidRPr="00125063">
              <w:t>Dir</w:t>
            </w:r>
          </w:p>
        </w:tc>
        <w:tc>
          <w:tcPr>
            <w:tcW w:w="864" w:type="dxa"/>
            <w:vAlign w:val="center"/>
          </w:tcPr>
          <w:p w:rsidR="00125063" w:rsidRPr="00125063" w:rsidRDefault="000C510C" w:rsidP="00125063">
            <w:pPr>
              <w:pStyle w:val="NoSpacing"/>
            </w:pPr>
            <w:r>
              <w:t xml:space="preserve"> </w:t>
            </w:r>
            <w:r w:rsidR="00125063" w:rsidRPr="00125063">
              <w:t>Logic</w:t>
            </w:r>
          </w:p>
        </w:tc>
        <w:tc>
          <w:tcPr>
            <w:tcW w:w="1998" w:type="dxa"/>
            <w:vAlign w:val="center"/>
          </w:tcPr>
          <w:p w:rsidR="00125063" w:rsidRPr="00125063" w:rsidRDefault="000C510C" w:rsidP="00125063">
            <w:pPr>
              <w:pStyle w:val="NoSpacing"/>
            </w:pPr>
            <w:r>
              <w:t xml:space="preserve"> </w:t>
            </w:r>
            <w:r w:rsidR="00125063" w:rsidRPr="00125063">
              <w:t>Signal</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C2</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r w:rsidRPr="00125063">
              <w:t xml:space="preserve"> (+1.5V)</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C3</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0C510C">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C4</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C5</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0C510C" w:rsidP="00125063">
            <w:pPr>
              <w:pStyle w:val="NoSpacing"/>
            </w:pPr>
            <w:r>
              <w:t xml:space="preserve"> </w:t>
            </w:r>
            <w:r w:rsidR="00125063" w:rsidRPr="00125063">
              <w:t>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C6</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C7</w:t>
            </w:r>
          </w:p>
        </w:tc>
        <w:tc>
          <w:tcPr>
            <w:tcW w:w="864" w:type="dxa"/>
          </w:tcPr>
          <w:p w:rsidR="00125063" w:rsidRPr="00125063" w:rsidRDefault="000C510C" w:rsidP="000C510C">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C8</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C9</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C10</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C11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218"/>
      </w:tblGrid>
      <w:tr w:rsidR="00075266" w:rsidRPr="00125063" w:rsidTr="000C510C">
        <w:trPr>
          <w:trHeight w:val="440"/>
          <w:jc w:val="center"/>
        </w:trPr>
        <w:tc>
          <w:tcPr>
            <w:tcW w:w="864" w:type="dxa"/>
            <w:vAlign w:val="center"/>
          </w:tcPr>
          <w:p w:rsidR="00075266" w:rsidRPr="00125063" w:rsidRDefault="000C510C" w:rsidP="00125063">
            <w:pPr>
              <w:pStyle w:val="NoSpacing"/>
            </w:pPr>
            <w:r>
              <w:t xml:space="preserve"> </w:t>
            </w:r>
            <w:r w:rsidR="00075266" w:rsidRPr="00125063">
              <w:t>Pin</w:t>
            </w:r>
          </w:p>
        </w:tc>
        <w:tc>
          <w:tcPr>
            <w:tcW w:w="864" w:type="dxa"/>
            <w:vAlign w:val="center"/>
          </w:tcPr>
          <w:p w:rsidR="00075266" w:rsidRPr="00125063" w:rsidRDefault="000C510C" w:rsidP="00125063">
            <w:pPr>
              <w:pStyle w:val="NoSpacing"/>
            </w:pPr>
            <w:r>
              <w:t xml:space="preserve"> </w:t>
            </w:r>
            <w:r w:rsidR="00075266" w:rsidRPr="00125063">
              <w:t>Dir</w:t>
            </w:r>
          </w:p>
        </w:tc>
        <w:tc>
          <w:tcPr>
            <w:tcW w:w="864" w:type="dxa"/>
            <w:vAlign w:val="center"/>
          </w:tcPr>
          <w:p w:rsidR="00075266" w:rsidRPr="00125063" w:rsidRDefault="000C510C" w:rsidP="00125063">
            <w:pPr>
              <w:pStyle w:val="NoSpacing"/>
            </w:pPr>
            <w:r>
              <w:t xml:space="preserve"> </w:t>
            </w:r>
            <w:r w:rsidR="00075266" w:rsidRPr="00125063">
              <w:t>Logic</w:t>
            </w:r>
          </w:p>
        </w:tc>
        <w:tc>
          <w:tcPr>
            <w:tcW w:w="2218" w:type="dxa"/>
            <w:vAlign w:val="center"/>
          </w:tcPr>
          <w:p w:rsidR="00075266" w:rsidRPr="00125063" w:rsidRDefault="000C510C" w:rsidP="00125063">
            <w:pPr>
              <w:pStyle w:val="NoSpacing"/>
            </w:pPr>
            <w:r>
              <w:t xml:space="preserve"> </w:t>
            </w:r>
            <w:r w:rsidR="00075266" w:rsidRPr="00125063">
              <w:t>Signal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tmb_data14</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D2</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D3</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alct_data7</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D4</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alct_data11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D5</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tmb_ddu_special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D6</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tmb_active_feb_flag</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D7</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C510C" w:rsidP="00125063">
            <w:pPr>
              <w:pStyle w:val="NoSpacing"/>
            </w:pPr>
            <w:r>
              <w:t xml:space="preserve"> </w:t>
            </w:r>
            <w:r w:rsidR="00075266" w:rsidRPr="00125063">
              <w:t>tmb_active_feb3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D8</w:t>
            </w:r>
          </w:p>
        </w:tc>
        <w:tc>
          <w:tcPr>
            <w:tcW w:w="864" w:type="dxa"/>
          </w:tcPr>
          <w:p w:rsidR="00075266" w:rsidRPr="00125063" w:rsidRDefault="000C510C" w:rsidP="000C510C">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/alct_write_enable_fifo</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D9</w:t>
            </w:r>
          </w:p>
        </w:tc>
        <w:tc>
          <w:tcPr>
            <w:tcW w:w="864" w:type="dxa"/>
          </w:tcPr>
          <w:p w:rsidR="00075266" w:rsidRPr="00125063" w:rsidRDefault="000C510C" w:rsidP="00125063">
            <w:pPr>
              <w:pStyle w:val="NoSpacing"/>
            </w:pPr>
            <w:r>
              <w:t xml:space="preserve"> </w:t>
            </w:r>
            <w:r w:rsidR="00075266" w:rsidRPr="00125063">
              <w:t>In</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res_from_dmb1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D10</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res_to_dmb5</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res_to_dmb4</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151"/>
      </w:tblGrid>
      <w:tr w:rsidR="00125063" w:rsidRPr="00125063" w:rsidTr="000C510C">
        <w:trPr>
          <w:trHeight w:val="440"/>
          <w:jc w:val="center"/>
        </w:trPr>
        <w:tc>
          <w:tcPr>
            <w:tcW w:w="864" w:type="dxa"/>
            <w:vAlign w:val="center"/>
          </w:tcPr>
          <w:p w:rsidR="00125063" w:rsidRPr="00125063" w:rsidRDefault="000C510C" w:rsidP="00125063">
            <w:pPr>
              <w:pStyle w:val="NoSpacing"/>
            </w:pPr>
            <w:r>
              <w:t xml:space="preserve"> </w:t>
            </w:r>
            <w:r w:rsidR="00125063" w:rsidRPr="00125063">
              <w:t>Pin</w:t>
            </w:r>
          </w:p>
        </w:tc>
        <w:tc>
          <w:tcPr>
            <w:tcW w:w="864" w:type="dxa"/>
            <w:vAlign w:val="center"/>
          </w:tcPr>
          <w:p w:rsidR="00125063" w:rsidRPr="00125063" w:rsidRDefault="000C510C" w:rsidP="00125063">
            <w:pPr>
              <w:pStyle w:val="NoSpacing"/>
            </w:pPr>
            <w:r>
              <w:t xml:space="preserve"> </w:t>
            </w:r>
            <w:r w:rsidR="00125063" w:rsidRPr="00125063">
              <w:t>Dir</w:t>
            </w:r>
          </w:p>
        </w:tc>
        <w:tc>
          <w:tcPr>
            <w:tcW w:w="864" w:type="dxa"/>
            <w:vAlign w:val="center"/>
          </w:tcPr>
          <w:p w:rsidR="00125063" w:rsidRPr="00125063" w:rsidRDefault="000C510C" w:rsidP="00125063">
            <w:pPr>
              <w:pStyle w:val="NoSpacing"/>
            </w:pPr>
            <w:r>
              <w:t xml:space="preserve"> </w:t>
            </w:r>
            <w:r w:rsidR="00125063" w:rsidRPr="00125063">
              <w:t>Logic</w:t>
            </w:r>
          </w:p>
        </w:tc>
        <w:tc>
          <w:tcPr>
            <w:tcW w:w="2151" w:type="dxa"/>
            <w:vAlign w:val="center"/>
          </w:tcPr>
          <w:p w:rsidR="00125063" w:rsidRPr="00125063" w:rsidRDefault="000C510C" w:rsidP="00125063">
            <w:pPr>
              <w:pStyle w:val="NoSpacing"/>
            </w:pPr>
            <w:r>
              <w:t xml:space="preserve"> </w:t>
            </w:r>
            <w:r w:rsidR="00125063" w:rsidRPr="00125063">
              <w:t>Signal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E2</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E3</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alct_data8</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E4</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alct_data12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E5</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tmb_last_frame</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E6</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E7</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E8</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alct_ddu_special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E9</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alct_data_available</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E10</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tmb_active_feb5 (v6)</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dmb_fpga_pgm_done</w:t>
            </w:r>
          </w:p>
        </w:tc>
      </w:tr>
    </w:tbl>
    <w:p w:rsidR="000D1668" w:rsidRDefault="000D1668" w:rsidP="00125063">
      <w:pPr>
        <w:pStyle w:val="NoSpacing"/>
        <w:sectPr w:rsidR="000D1668" w:rsidSect="000D1668">
          <w:footerReference w:type="first" r:id="rId22"/>
          <w:type w:val="continuous"/>
          <w:pgSz w:w="12240" w:h="15840" w:code="1"/>
          <w:pgMar w:top="936" w:right="1008" w:bottom="504" w:left="1152" w:header="720" w:footer="720" w:gutter="0"/>
          <w:cols w:space="720"/>
        </w:sectPr>
      </w:pPr>
    </w:p>
    <w:p w:rsidR="00800873" w:rsidRPr="00800873" w:rsidRDefault="00075266" w:rsidP="00D1341E">
      <w:pPr>
        <w:pStyle w:val="Heading2"/>
      </w:pPr>
      <w:bookmarkStart w:id="200" w:name="_Toc385903127"/>
      <w:bookmarkStart w:id="201" w:name="_Toc387961699"/>
      <w:r>
        <w:lastRenderedPageBreak/>
        <w:t>P3A Backplane MPC</w:t>
      </w:r>
      <w:r w:rsidR="00542C3D">
        <w:t>+RPC</w:t>
      </w:r>
      <w:r>
        <w:t xml:space="preserve"> Connector</w:t>
      </w:r>
      <w:bookmarkEnd w:id="200"/>
      <w:bookmarkEnd w:id="201"/>
    </w:p>
    <w:p w:rsidR="00542C3D" w:rsidRDefault="00075266" w:rsidP="00BC0EEA">
      <w:r>
        <w:t>Function:</w:t>
      </w:r>
      <w:r>
        <w:tab/>
      </w:r>
      <w:r>
        <w:tab/>
        <w:t>Sends and receives data to/from MPC.</w:t>
      </w:r>
      <w:r w:rsidR="00542C3D">
        <w:br/>
      </w:r>
      <w:r w:rsidR="00542C3D">
        <w:tab/>
      </w:r>
      <w:r w:rsidR="00542C3D">
        <w:tab/>
      </w:r>
      <w:r w:rsidR="00542C3D">
        <w:tab/>
        <w:t>Sends and receives data to/from RPC.</w:t>
      </w:r>
    </w:p>
    <w:p w:rsidR="00075266" w:rsidRDefault="00075266" w:rsidP="00D92278">
      <w:r>
        <w:lastRenderedPageBreak/>
        <w:t>Co</w:t>
      </w:r>
      <w:r w:rsidR="00D92278">
        <w:t>nnector Type:</w:t>
      </w:r>
      <w:r w:rsidR="00D92278">
        <w:tab/>
        <w:t>PCB:</w:t>
      </w:r>
      <w:r w:rsidR="00D92278">
        <w:tab/>
      </w:r>
      <w:r w:rsidR="00D92278">
        <w:tab/>
        <w:t>AMP Z-Pack 110 (25</w:t>
      </w:r>
      <w:r>
        <w:t xml:space="preserve"> rows of 5 pins) </w:t>
      </w:r>
      <w:r w:rsidR="00010CC4">
        <w:t xml:space="preserve"> </w:t>
      </w:r>
      <w:r w:rsidR="00D92278">
        <w:t>Female</w:t>
      </w:r>
      <w:r>
        <w:tab/>
      </w:r>
      <w:r w:rsidR="00D92278">
        <w:t>AMP 5352068-1</w:t>
      </w:r>
      <w:r w:rsidR="00D92278">
        <w:tab/>
      </w:r>
      <w:r w:rsidR="00D92278">
        <w:tab/>
      </w:r>
      <w:r w:rsidR="00D92278">
        <w:tab/>
      </w:r>
      <w:r w:rsidR="00D92278">
        <w:tab/>
      </w:r>
      <w:r>
        <w:t>Backplane:</w:t>
      </w:r>
      <w:r>
        <w:tab/>
      </w:r>
      <w:r w:rsidR="00D92278">
        <w:t>AMP Z-Pack 110 (25 rows of 5</w:t>
      </w:r>
      <w:r>
        <w:t xml:space="preserve"> pins)</w:t>
      </w:r>
      <w:r w:rsidR="00010CC4">
        <w:t xml:space="preserve">  Male</w:t>
      </w:r>
      <w:r w:rsidR="00D92278">
        <w:br/>
      </w:r>
    </w:p>
    <w:p w:rsidR="00263F55" w:rsidRDefault="00284B5C" w:rsidP="00263F55">
      <w:r>
        <w:t>Column</w:t>
      </w:r>
      <w:r w:rsidR="00D92278">
        <w:t xml:space="preserve"> C is </w:t>
      </w:r>
      <w:r w:rsidR="00F60A04">
        <w:t>connected to Ground</w:t>
      </w:r>
    </w:p>
    <w:p w:rsidR="00263F55" w:rsidRDefault="00263F55" w:rsidP="00263F55">
      <w:pPr>
        <w:pStyle w:val="Caption"/>
      </w:pPr>
      <w:bookmarkStart w:id="202" w:name="_Toc387961736"/>
      <w:r>
        <w:t xml:space="preserve">Table </w:t>
      </w:r>
      <w:r w:rsidR="00B3385D">
        <w:fldChar w:fldCharType="begin"/>
      </w:r>
      <w:r w:rsidR="00B3385D">
        <w:instrText xml:space="preserve"> S</w:instrText>
      </w:r>
      <w:r w:rsidR="00B3385D">
        <w:instrText xml:space="preserve">EQ Table \* ARABIC </w:instrText>
      </w:r>
      <w:r w:rsidR="00B3385D">
        <w:fldChar w:fldCharType="separate"/>
      </w:r>
      <w:r w:rsidR="00B3385D">
        <w:rPr>
          <w:noProof/>
        </w:rPr>
        <w:t>24</w:t>
      </w:r>
      <w:r w:rsidR="00B3385D">
        <w:rPr>
          <w:noProof/>
        </w:rPr>
        <w:fldChar w:fldCharType="end"/>
      </w:r>
      <w:r>
        <w:t>: P3A Backplane MPC Connector</w:t>
      </w:r>
      <w:bookmarkEnd w:id="202"/>
    </w:p>
    <w:p w:rsidR="00263F55" w:rsidRDefault="00263F55" w:rsidP="00263F55">
      <w:r>
        <w:t xml:space="preserve">See ADR_MPCx_FRAMEx on </w:t>
      </w:r>
      <w:r>
        <w:rPr>
          <w:color w:val="0000FF"/>
        </w:rPr>
        <w:t>p</w:t>
      </w:r>
      <w:r>
        <w:rPr>
          <w:color w:val="0000FF"/>
        </w:rPr>
        <w:fldChar w:fldCharType="begin"/>
      </w:r>
      <w:r>
        <w:rPr>
          <w:color w:val="0000FF"/>
        </w:rPr>
        <w:instrText xml:space="preserve"> PAGEREF _Ref40846931 \h </w:instrText>
      </w:r>
      <w:r>
        <w:rPr>
          <w:color w:val="0000FF"/>
        </w:rPr>
      </w:r>
      <w:r>
        <w:rPr>
          <w:color w:val="0000FF"/>
        </w:rPr>
        <w:fldChar w:fldCharType="separate"/>
      </w:r>
      <w:r w:rsidR="00B3385D">
        <w:rPr>
          <w:noProof/>
          <w:color w:val="0000FF"/>
        </w:rPr>
        <w:t>47</w:t>
      </w:r>
      <w:r>
        <w:rPr>
          <w:color w:val="0000FF"/>
        </w:rPr>
        <w:fldChar w:fldCharType="end"/>
      </w:r>
      <w:r>
        <w:t xml:space="preserve"> for signal assignments</w:t>
      </w:r>
    </w:p>
    <w:tbl>
      <w:tblPr>
        <w:tblW w:w="4012"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475"/>
        <w:gridCol w:w="1348"/>
        <w:gridCol w:w="21"/>
        <w:gridCol w:w="454"/>
        <w:gridCol w:w="1691"/>
        <w:gridCol w:w="21"/>
        <w:gridCol w:w="465"/>
        <w:gridCol w:w="1800"/>
        <w:gridCol w:w="21"/>
        <w:gridCol w:w="473"/>
        <w:gridCol w:w="1332"/>
      </w:tblGrid>
      <w:tr w:rsidR="00F60A04" w:rsidTr="00F60A04">
        <w:trPr>
          <w:trHeight w:val="72"/>
          <w:jc w:val="center"/>
        </w:trPr>
        <w:tc>
          <w:tcPr>
            <w:tcW w:w="293" w:type="pct"/>
            <w:vAlign w:val="center"/>
          </w:tcPr>
          <w:p w:rsidR="00F60A04" w:rsidRDefault="00D347F8" w:rsidP="00F955EA">
            <w:pPr>
              <w:pStyle w:val="NoSpacing"/>
            </w:pPr>
            <w:r>
              <w:t xml:space="preserve"> </w:t>
            </w:r>
            <w:r w:rsidR="00F60A04">
              <w:t>Pin</w:t>
            </w:r>
          </w:p>
        </w:tc>
        <w:tc>
          <w:tcPr>
            <w:tcW w:w="832" w:type="pct"/>
            <w:vAlign w:val="center"/>
          </w:tcPr>
          <w:p w:rsidR="00F60A04" w:rsidRDefault="00F60A04" w:rsidP="00F955EA">
            <w:pPr>
              <w:pStyle w:val="NoSpacing"/>
            </w:pPr>
            <w:r>
              <w:t xml:space="preserve"> Signal</w:t>
            </w:r>
          </w:p>
        </w:tc>
        <w:tc>
          <w:tcPr>
            <w:tcW w:w="13" w:type="pct"/>
            <w:vAlign w:val="center"/>
          </w:tcPr>
          <w:p w:rsidR="00F60A04" w:rsidRDefault="00F60A04" w:rsidP="00F955EA">
            <w:pPr>
              <w:pStyle w:val="NoSpacing"/>
            </w:pPr>
          </w:p>
        </w:tc>
        <w:tc>
          <w:tcPr>
            <w:tcW w:w="280" w:type="pct"/>
            <w:vAlign w:val="center"/>
          </w:tcPr>
          <w:p w:rsidR="00F60A04" w:rsidRDefault="00F60A04" w:rsidP="00F955EA">
            <w:pPr>
              <w:pStyle w:val="NoSpacing"/>
            </w:pPr>
            <w:r>
              <w:t xml:space="preserve"> Pin</w:t>
            </w:r>
          </w:p>
        </w:tc>
        <w:tc>
          <w:tcPr>
            <w:tcW w:w="1044" w:type="pct"/>
            <w:vAlign w:val="center"/>
          </w:tcPr>
          <w:p w:rsidR="00F60A04" w:rsidRDefault="00F60A04" w:rsidP="00F955EA">
            <w:pPr>
              <w:pStyle w:val="NoSpacing"/>
            </w:pPr>
            <w:r>
              <w:t xml:space="preserve"> Signal</w:t>
            </w:r>
          </w:p>
        </w:tc>
        <w:tc>
          <w:tcPr>
            <w:tcW w:w="13" w:type="pct"/>
            <w:vAlign w:val="center"/>
          </w:tcPr>
          <w:p w:rsidR="00F60A04" w:rsidRDefault="00F60A04" w:rsidP="00F955EA">
            <w:pPr>
              <w:pStyle w:val="NoSpacing"/>
            </w:pPr>
          </w:p>
        </w:tc>
        <w:tc>
          <w:tcPr>
            <w:tcW w:w="287" w:type="pct"/>
            <w:vAlign w:val="center"/>
          </w:tcPr>
          <w:p w:rsidR="00F60A04" w:rsidRDefault="00F60A04" w:rsidP="00F955EA">
            <w:pPr>
              <w:pStyle w:val="NoSpacing"/>
            </w:pPr>
            <w:r>
              <w:t xml:space="preserve"> Pin</w:t>
            </w:r>
          </w:p>
        </w:tc>
        <w:tc>
          <w:tcPr>
            <w:tcW w:w="1111" w:type="pct"/>
            <w:vAlign w:val="center"/>
          </w:tcPr>
          <w:p w:rsidR="00F60A04" w:rsidRDefault="00F60A04" w:rsidP="00F955EA">
            <w:pPr>
              <w:pStyle w:val="NoSpacing"/>
            </w:pPr>
            <w:r>
              <w:t xml:space="preserve"> Signal</w:t>
            </w:r>
          </w:p>
        </w:tc>
        <w:tc>
          <w:tcPr>
            <w:tcW w:w="13" w:type="pct"/>
            <w:vAlign w:val="center"/>
          </w:tcPr>
          <w:p w:rsidR="00F60A04" w:rsidRDefault="00F60A04" w:rsidP="00F955EA">
            <w:pPr>
              <w:pStyle w:val="NoSpacing"/>
            </w:pPr>
          </w:p>
        </w:tc>
        <w:tc>
          <w:tcPr>
            <w:tcW w:w="292" w:type="pct"/>
            <w:vAlign w:val="center"/>
          </w:tcPr>
          <w:p w:rsidR="00F60A04" w:rsidRDefault="00F60A04" w:rsidP="00F955EA">
            <w:pPr>
              <w:pStyle w:val="NoSpacing"/>
            </w:pPr>
            <w:r>
              <w:t xml:space="preserve"> Pin</w:t>
            </w:r>
          </w:p>
        </w:tc>
        <w:tc>
          <w:tcPr>
            <w:tcW w:w="824" w:type="pct"/>
            <w:vAlign w:val="center"/>
          </w:tcPr>
          <w:p w:rsidR="00F60A04" w:rsidRDefault="00F60A04" w:rsidP="00F955EA">
            <w:pPr>
              <w:pStyle w:val="NoSpacing"/>
            </w:pPr>
            <w:r>
              <w:t xml:space="preserve"> Signal</w:t>
            </w:r>
          </w:p>
        </w:tc>
      </w:tr>
      <w:tr w:rsidR="00F60A04" w:rsidTr="00F60A04">
        <w:trPr>
          <w:trHeight w:val="282"/>
          <w:jc w:val="center"/>
        </w:trPr>
        <w:tc>
          <w:tcPr>
            <w:tcW w:w="293" w:type="pct"/>
          </w:tcPr>
          <w:p w:rsidR="00F60A04" w:rsidRDefault="00F60A04" w:rsidP="00F955EA">
            <w:pPr>
              <w:pStyle w:val="NoSpacing"/>
              <w:rPr>
                <w:sz w:val="20"/>
              </w:rPr>
            </w:pPr>
            <w:r>
              <w:rPr>
                <w:sz w:val="20"/>
              </w:rPr>
              <w:t xml:space="preserve"> A1</w:t>
            </w:r>
          </w:p>
        </w:tc>
        <w:tc>
          <w:tcPr>
            <w:tcW w:w="832" w:type="pct"/>
          </w:tcPr>
          <w:p w:rsidR="00F60A04" w:rsidRPr="00965426" w:rsidRDefault="00F955EA" w:rsidP="00F955EA">
            <w:pPr>
              <w:pStyle w:val="NoSpacing"/>
            </w:pPr>
            <w:r>
              <w:t xml:space="preserve"> </w:t>
            </w:r>
            <w:r w:rsidR="00F60A04" w:rsidRPr="00965426">
              <w:t>/mpc_out0</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w:t>
            </w:r>
          </w:p>
        </w:tc>
        <w:tc>
          <w:tcPr>
            <w:tcW w:w="1044" w:type="pct"/>
          </w:tcPr>
          <w:p w:rsidR="00F60A04" w:rsidRPr="004246B9" w:rsidRDefault="00F955EA" w:rsidP="00F955EA">
            <w:pPr>
              <w:pStyle w:val="NoSpacing"/>
            </w:pPr>
            <w:r>
              <w:t xml:space="preserve"> </w:t>
            </w:r>
            <w:r w:rsidR="00F60A04" w:rsidRPr="004246B9">
              <w:t>/mpc_out1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w:t>
            </w:r>
          </w:p>
        </w:tc>
        <w:tc>
          <w:tcPr>
            <w:tcW w:w="1111" w:type="pct"/>
          </w:tcPr>
          <w:p w:rsidR="00F60A04" w:rsidRPr="004028AA" w:rsidRDefault="00F60A04" w:rsidP="00F955EA">
            <w:pPr>
              <w:pStyle w:val="NoSpacing"/>
            </w:pPr>
            <w:r w:rsidRPr="004028AA">
              <w:t xml:space="preserve"> /mpc_out2</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w:t>
            </w:r>
          </w:p>
        </w:tc>
        <w:tc>
          <w:tcPr>
            <w:tcW w:w="824" w:type="pct"/>
          </w:tcPr>
          <w:p w:rsidR="00F60A04" w:rsidRPr="002011DE" w:rsidRDefault="00F60A04" w:rsidP="00F955EA">
            <w:pPr>
              <w:pStyle w:val="NoSpacing"/>
            </w:pPr>
            <w:r w:rsidRPr="002011DE">
              <w:t xml:space="preserve"> /mpc_out3</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w:t>
            </w:r>
          </w:p>
        </w:tc>
        <w:tc>
          <w:tcPr>
            <w:tcW w:w="832" w:type="pct"/>
          </w:tcPr>
          <w:p w:rsidR="00F60A04" w:rsidRPr="00965426" w:rsidRDefault="00F955EA" w:rsidP="00F955EA">
            <w:pPr>
              <w:pStyle w:val="NoSpacing"/>
            </w:pPr>
            <w:r>
              <w:t xml:space="preserve"> </w:t>
            </w:r>
            <w:r w:rsidR="00F60A04" w:rsidRPr="00965426">
              <w:t>/mpc_out4</w:t>
            </w:r>
          </w:p>
        </w:tc>
        <w:tc>
          <w:tcPr>
            <w:tcW w:w="13" w:type="pct"/>
          </w:tcPr>
          <w:p w:rsidR="00F60A04" w:rsidRDefault="00F60A04" w:rsidP="00F955EA">
            <w:pPr>
              <w:pStyle w:val="NoSpacing"/>
              <w:rPr>
                <w:sz w:val="20"/>
              </w:rPr>
            </w:pPr>
            <w:r>
              <w:rPr>
                <w:sz w:val="20"/>
              </w:rPr>
              <w:t xml:space="preserve"> </w:t>
            </w:r>
          </w:p>
        </w:tc>
        <w:tc>
          <w:tcPr>
            <w:tcW w:w="280" w:type="pct"/>
          </w:tcPr>
          <w:p w:rsidR="00F60A04" w:rsidRDefault="00F60A04" w:rsidP="00F955EA">
            <w:pPr>
              <w:pStyle w:val="NoSpacing"/>
              <w:rPr>
                <w:sz w:val="20"/>
              </w:rPr>
            </w:pPr>
            <w:r>
              <w:rPr>
                <w:sz w:val="20"/>
              </w:rPr>
              <w:t xml:space="preserve"> B2</w:t>
            </w:r>
          </w:p>
        </w:tc>
        <w:tc>
          <w:tcPr>
            <w:tcW w:w="1044" w:type="pct"/>
          </w:tcPr>
          <w:p w:rsidR="00F60A04" w:rsidRPr="004246B9" w:rsidRDefault="00F955EA" w:rsidP="00F955EA">
            <w:pPr>
              <w:pStyle w:val="NoSpacing"/>
            </w:pPr>
            <w:r>
              <w:t xml:space="preserve"> </w:t>
            </w:r>
            <w:r w:rsidR="00F60A04" w:rsidRPr="004246B9">
              <w:t>/mpc_out5</w:t>
            </w:r>
          </w:p>
        </w:tc>
        <w:tc>
          <w:tcPr>
            <w:tcW w:w="13" w:type="pct"/>
          </w:tcPr>
          <w:p w:rsidR="00F60A04" w:rsidRDefault="00F60A04" w:rsidP="00F955EA">
            <w:pPr>
              <w:pStyle w:val="NoSpacing"/>
              <w:rPr>
                <w:sz w:val="20"/>
              </w:rPr>
            </w:pPr>
            <w:r>
              <w:rPr>
                <w:sz w:val="20"/>
              </w:rPr>
              <w:t xml:space="preserve"> </w:t>
            </w:r>
          </w:p>
        </w:tc>
        <w:tc>
          <w:tcPr>
            <w:tcW w:w="287" w:type="pct"/>
          </w:tcPr>
          <w:p w:rsidR="00F60A04" w:rsidRDefault="00F60A04" w:rsidP="00F955EA">
            <w:pPr>
              <w:pStyle w:val="NoSpacing"/>
              <w:rPr>
                <w:sz w:val="20"/>
              </w:rPr>
            </w:pPr>
            <w:r>
              <w:rPr>
                <w:sz w:val="20"/>
              </w:rPr>
              <w:t xml:space="preserve"> D2</w:t>
            </w:r>
          </w:p>
        </w:tc>
        <w:tc>
          <w:tcPr>
            <w:tcW w:w="1111" w:type="pct"/>
          </w:tcPr>
          <w:p w:rsidR="00F60A04" w:rsidRPr="004028AA" w:rsidRDefault="00F60A04" w:rsidP="00F955EA">
            <w:pPr>
              <w:pStyle w:val="NoSpacing"/>
            </w:pPr>
            <w:r w:rsidRPr="004028AA">
              <w:t xml:space="preserve"> /mpc_out6</w:t>
            </w:r>
          </w:p>
        </w:tc>
        <w:tc>
          <w:tcPr>
            <w:tcW w:w="13" w:type="pct"/>
          </w:tcPr>
          <w:p w:rsidR="00F60A04" w:rsidRDefault="00F60A04" w:rsidP="00F955EA">
            <w:pPr>
              <w:pStyle w:val="NoSpacing"/>
              <w:rPr>
                <w:sz w:val="20"/>
              </w:rPr>
            </w:pPr>
            <w:r>
              <w:rPr>
                <w:sz w:val="20"/>
              </w:rPr>
              <w:t xml:space="preserve"> </w:t>
            </w:r>
          </w:p>
        </w:tc>
        <w:tc>
          <w:tcPr>
            <w:tcW w:w="292" w:type="pct"/>
          </w:tcPr>
          <w:p w:rsidR="00F60A04" w:rsidRDefault="00F60A04" w:rsidP="00F955EA">
            <w:pPr>
              <w:pStyle w:val="NoSpacing"/>
              <w:rPr>
                <w:sz w:val="20"/>
              </w:rPr>
            </w:pPr>
            <w:r>
              <w:rPr>
                <w:sz w:val="20"/>
              </w:rPr>
              <w:t xml:space="preserve"> E2</w:t>
            </w:r>
          </w:p>
        </w:tc>
        <w:tc>
          <w:tcPr>
            <w:tcW w:w="824" w:type="pct"/>
          </w:tcPr>
          <w:p w:rsidR="00F60A04" w:rsidRPr="002011DE" w:rsidRDefault="00F60A04" w:rsidP="00F955EA">
            <w:pPr>
              <w:pStyle w:val="NoSpacing"/>
            </w:pPr>
            <w:r w:rsidRPr="002011DE">
              <w:t xml:space="preserve"> /mpc_out7</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A3</w:t>
            </w:r>
          </w:p>
        </w:tc>
        <w:tc>
          <w:tcPr>
            <w:tcW w:w="832" w:type="pct"/>
          </w:tcPr>
          <w:p w:rsidR="00F60A04" w:rsidRPr="00965426" w:rsidRDefault="00F955EA" w:rsidP="00F955EA">
            <w:pPr>
              <w:pStyle w:val="NoSpacing"/>
            </w:pPr>
            <w:r>
              <w:t xml:space="preserve"> </w:t>
            </w:r>
            <w:r w:rsidR="00F60A04" w:rsidRPr="00965426">
              <w:t>/mpc_out8</w:t>
            </w:r>
          </w:p>
        </w:tc>
        <w:tc>
          <w:tcPr>
            <w:tcW w:w="13" w:type="pct"/>
          </w:tcPr>
          <w:p w:rsidR="00F60A04" w:rsidRDefault="00F60A04" w:rsidP="00F955EA">
            <w:pPr>
              <w:pStyle w:val="NoSpacing"/>
              <w:rPr>
                <w:sz w:val="20"/>
              </w:rPr>
            </w:pPr>
            <w:r>
              <w:rPr>
                <w:sz w:val="20"/>
              </w:rPr>
              <w:t xml:space="preserve"> </w:t>
            </w:r>
          </w:p>
        </w:tc>
        <w:tc>
          <w:tcPr>
            <w:tcW w:w="280" w:type="pct"/>
          </w:tcPr>
          <w:p w:rsidR="00F60A04" w:rsidRDefault="00F60A04" w:rsidP="00F955EA">
            <w:pPr>
              <w:pStyle w:val="NoSpacing"/>
              <w:rPr>
                <w:sz w:val="20"/>
              </w:rPr>
            </w:pPr>
            <w:r>
              <w:rPr>
                <w:sz w:val="20"/>
              </w:rPr>
              <w:t xml:space="preserve"> B3</w:t>
            </w:r>
          </w:p>
        </w:tc>
        <w:tc>
          <w:tcPr>
            <w:tcW w:w="1044" w:type="pct"/>
          </w:tcPr>
          <w:p w:rsidR="00F60A04" w:rsidRPr="004246B9" w:rsidRDefault="00F955EA" w:rsidP="00F955EA">
            <w:pPr>
              <w:pStyle w:val="NoSpacing"/>
            </w:pPr>
            <w:r>
              <w:t xml:space="preserve"> </w:t>
            </w:r>
            <w:r w:rsidR="00F60A04" w:rsidRPr="004246B9">
              <w:t>/mpc_out9</w:t>
            </w:r>
          </w:p>
        </w:tc>
        <w:tc>
          <w:tcPr>
            <w:tcW w:w="13" w:type="pct"/>
          </w:tcPr>
          <w:p w:rsidR="00F60A04" w:rsidRDefault="00F60A04" w:rsidP="00F955EA">
            <w:pPr>
              <w:pStyle w:val="NoSpacing"/>
              <w:rPr>
                <w:sz w:val="20"/>
              </w:rPr>
            </w:pPr>
            <w:r>
              <w:rPr>
                <w:sz w:val="20"/>
              </w:rPr>
              <w:t xml:space="preserve"> </w:t>
            </w:r>
          </w:p>
        </w:tc>
        <w:tc>
          <w:tcPr>
            <w:tcW w:w="287" w:type="pct"/>
          </w:tcPr>
          <w:p w:rsidR="00F60A04" w:rsidRDefault="00F60A04" w:rsidP="00F955EA">
            <w:pPr>
              <w:pStyle w:val="NoSpacing"/>
              <w:rPr>
                <w:sz w:val="20"/>
              </w:rPr>
            </w:pPr>
            <w:r>
              <w:rPr>
                <w:sz w:val="20"/>
              </w:rPr>
              <w:t xml:space="preserve"> D3</w:t>
            </w:r>
          </w:p>
        </w:tc>
        <w:tc>
          <w:tcPr>
            <w:tcW w:w="1111" w:type="pct"/>
          </w:tcPr>
          <w:p w:rsidR="00F60A04" w:rsidRPr="004028AA" w:rsidRDefault="00F60A04" w:rsidP="00F955EA">
            <w:pPr>
              <w:pStyle w:val="NoSpacing"/>
            </w:pPr>
            <w:r w:rsidRPr="004028AA">
              <w:t xml:space="preserve"> /mpc_out10</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E3</w:t>
            </w:r>
          </w:p>
        </w:tc>
        <w:tc>
          <w:tcPr>
            <w:tcW w:w="824" w:type="pct"/>
          </w:tcPr>
          <w:p w:rsidR="00F60A04" w:rsidRPr="002011DE" w:rsidRDefault="00F60A04" w:rsidP="00F955EA">
            <w:pPr>
              <w:pStyle w:val="NoSpacing"/>
            </w:pPr>
            <w:r w:rsidRPr="002011DE">
              <w:t xml:space="preserve"> /mpc_out11</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A4</w:t>
            </w:r>
          </w:p>
        </w:tc>
        <w:tc>
          <w:tcPr>
            <w:tcW w:w="832" w:type="pct"/>
          </w:tcPr>
          <w:p w:rsidR="00F60A04" w:rsidRPr="00965426" w:rsidRDefault="00F955EA" w:rsidP="00F955EA">
            <w:pPr>
              <w:pStyle w:val="NoSpacing"/>
            </w:pPr>
            <w:r>
              <w:t xml:space="preserve"> </w:t>
            </w:r>
            <w:r w:rsidR="00F60A04" w:rsidRPr="00965426">
              <w:t>/mpc_out12</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B4</w:t>
            </w:r>
          </w:p>
        </w:tc>
        <w:tc>
          <w:tcPr>
            <w:tcW w:w="1044" w:type="pct"/>
          </w:tcPr>
          <w:p w:rsidR="00F60A04" w:rsidRPr="004246B9" w:rsidRDefault="00F955EA" w:rsidP="00F955EA">
            <w:pPr>
              <w:pStyle w:val="NoSpacing"/>
            </w:pPr>
            <w:r>
              <w:t xml:space="preserve"> </w:t>
            </w:r>
            <w:r w:rsidR="00F60A04" w:rsidRPr="004246B9">
              <w:t>/mpc_out13</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D4</w:t>
            </w:r>
          </w:p>
        </w:tc>
        <w:tc>
          <w:tcPr>
            <w:tcW w:w="1111" w:type="pct"/>
          </w:tcPr>
          <w:p w:rsidR="00F60A04" w:rsidRPr="004028AA" w:rsidRDefault="00F60A04" w:rsidP="00F955EA">
            <w:pPr>
              <w:pStyle w:val="NoSpacing"/>
            </w:pPr>
            <w:r w:rsidRPr="004028AA">
              <w:t xml:space="preserve"> /mpc_out14</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E4</w:t>
            </w:r>
          </w:p>
        </w:tc>
        <w:tc>
          <w:tcPr>
            <w:tcW w:w="824" w:type="pct"/>
          </w:tcPr>
          <w:p w:rsidR="00F60A04" w:rsidRPr="002011DE" w:rsidRDefault="00F60A04" w:rsidP="00F955EA">
            <w:pPr>
              <w:pStyle w:val="NoSpacing"/>
            </w:pPr>
            <w:r w:rsidRPr="002011DE">
              <w:t xml:space="preserve"> /mpc_out15</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A5</w:t>
            </w:r>
          </w:p>
        </w:tc>
        <w:tc>
          <w:tcPr>
            <w:tcW w:w="832" w:type="pct"/>
          </w:tcPr>
          <w:p w:rsidR="00F60A04" w:rsidRPr="00965426" w:rsidRDefault="00F955EA" w:rsidP="00F955EA">
            <w:pPr>
              <w:pStyle w:val="NoSpacing"/>
            </w:pPr>
            <w:r>
              <w:t xml:space="preserve"> </w:t>
            </w:r>
            <w:r w:rsidR="00F60A04" w:rsidRPr="00965426">
              <w:t>/mpc_out16</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B5</w:t>
            </w:r>
          </w:p>
        </w:tc>
        <w:tc>
          <w:tcPr>
            <w:tcW w:w="1044" w:type="pct"/>
          </w:tcPr>
          <w:p w:rsidR="00F60A04" w:rsidRPr="004246B9" w:rsidRDefault="00F955EA" w:rsidP="00F955EA">
            <w:pPr>
              <w:pStyle w:val="NoSpacing"/>
            </w:pPr>
            <w:r>
              <w:t xml:space="preserve"> </w:t>
            </w:r>
            <w:r w:rsidR="00F60A04" w:rsidRPr="004246B9">
              <w:t>/mpc_out17</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D5</w:t>
            </w:r>
          </w:p>
        </w:tc>
        <w:tc>
          <w:tcPr>
            <w:tcW w:w="1111" w:type="pct"/>
          </w:tcPr>
          <w:p w:rsidR="00F60A04" w:rsidRPr="004028AA" w:rsidRDefault="00F60A04" w:rsidP="00F955EA">
            <w:pPr>
              <w:pStyle w:val="NoSpacing"/>
            </w:pPr>
            <w:r w:rsidRPr="004028AA">
              <w:t xml:space="preserve"> /mpc_out18</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E5</w:t>
            </w:r>
          </w:p>
        </w:tc>
        <w:tc>
          <w:tcPr>
            <w:tcW w:w="824" w:type="pct"/>
          </w:tcPr>
          <w:p w:rsidR="00F60A04" w:rsidRPr="002011DE" w:rsidRDefault="00F60A04" w:rsidP="00F955EA">
            <w:pPr>
              <w:pStyle w:val="NoSpacing"/>
            </w:pPr>
            <w:r w:rsidRPr="002011DE">
              <w:t xml:space="preserve"> /mpc_out19</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A6</w:t>
            </w:r>
          </w:p>
        </w:tc>
        <w:tc>
          <w:tcPr>
            <w:tcW w:w="832" w:type="pct"/>
          </w:tcPr>
          <w:p w:rsidR="00F60A04" w:rsidRPr="00965426" w:rsidRDefault="00F955EA" w:rsidP="00F955EA">
            <w:pPr>
              <w:pStyle w:val="NoSpacing"/>
            </w:pPr>
            <w:r>
              <w:t xml:space="preserve"> </w:t>
            </w:r>
            <w:r w:rsidR="00F60A04" w:rsidRPr="00965426">
              <w:t>/mpc_out20</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B6</w:t>
            </w:r>
          </w:p>
        </w:tc>
        <w:tc>
          <w:tcPr>
            <w:tcW w:w="1044" w:type="pct"/>
          </w:tcPr>
          <w:p w:rsidR="00F60A04" w:rsidRPr="004246B9" w:rsidRDefault="00F955EA" w:rsidP="00F955EA">
            <w:pPr>
              <w:pStyle w:val="NoSpacing"/>
            </w:pPr>
            <w:r>
              <w:t xml:space="preserve"> </w:t>
            </w:r>
            <w:r w:rsidR="00F60A04" w:rsidRPr="004246B9">
              <w:t>/mpc_out21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D6</w:t>
            </w:r>
          </w:p>
        </w:tc>
        <w:tc>
          <w:tcPr>
            <w:tcW w:w="1111" w:type="pct"/>
          </w:tcPr>
          <w:p w:rsidR="00F60A04" w:rsidRPr="004028AA" w:rsidRDefault="00F60A04" w:rsidP="00F955EA">
            <w:pPr>
              <w:pStyle w:val="NoSpacing"/>
            </w:pPr>
            <w:r w:rsidRPr="004028AA">
              <w:t xml:space="preserve"> /mpc_out22</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E6</w:t>
            </w:r>
          </w:p>
        </w:tc>
        <w:tc>
          <w:tcPr>
            <w:tcW w:w="824" w:type="pct"/>
          </w:tcPr>
          <w:p w:rsidR="00F60A04" w:rsidRPr="002011DE" w:rsidRDefault="00F60A04" w:rsidP="00F955EA">
            <w:pPr>
              <w:pStyle w:val="NoSpacing"/>
            </w:pPr>
            <w:r w:rsidRPr="002011DE">
              <w:t xml:space="preserve"> /mpc_out23</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A7</w:t>
            </w:r>
          </w:p>
        </w:tc>
        <w:tc>
          <w:tcPr>
            <w:tcW w:w="832" w:type="pct"/>
          </w:tcPr>
          <w:p w:rsidR="00F60A04" w:rsidRPr="00965426" w:rsidRDefault="00F955EA" w:rsidP="00F955EA">
            <w:pPr>
              <w:pStyle w:val="NoSpacing"/>
            </w:pPr>
            <w:r>
              <w:t xml:space="preserve"> </w:t>
            </w:r>
            <w:r w:rsidR="00F60A04" w:rsidRPr="00965426">
              <w:t>/mpc_out24</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B7</w:t>
            </w:r>
          </w:p>
        </w:tc>
        <w:tc>
          <w:tcPr>
            <w:tcW w:w="1044" w:type="pct"/>
          </w:tcPr>
          <w:p w:rsidR="00F60A04" w:rsidRPr="004246B9" w:rsidRDefault="00F955EA" w:rsidP="00F955EA">
            <w:pPr>
              <w:pStyle w:val="NoSpacing"/>
            </w:pPr>
            <w:r>
              <w:t xml:space="preserve"> </w:t>
            </w:r>
            <w:r w:rsidR="00F60A04" w:rsidRPr="004246B9">
              <w:t>/mpc_out25</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D7</w:t>
            </w:r>
          </w:p>
        </w:tc>
        <w:tc>
          <w:tcPr>
            <w:tcW w:w="1111" w:type="pct"/>
          </w:tcPr>
          <w:p w:rsidR="00F60A04" w:rsidRPr="004028AA" w:rsidRDefault="00F60A04" w:rsidP="00F955EA">
            <w:pPr>
              <w:pStyle w:val="NoSpacing"/>
            </w:pPr>
            <w:r w:rsidRPr="004028AA">
              <w:t xml:space="preserve"> /mpc_out26</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E7</w:t>
            </w:r>
          </w:p>
        </w:tc>
        <w:tc>
          <w:tcPr>
            <w:tcW w:w="824" w:type="pct"/>
          </w:tcPr>
          <w:p w:rsidR="00F60A04" w:rsidRPr="002011DE" w:rsidRDefault="00F60A04" w:rsidP="00F955EA">
            <w:pPr>
              <w:pStyle w:val="NoSpacing"/>
            </w:pPr>
            <w:r w:rsidRPr="002011DE">
              <w:t xml:space="preserve"> /mpc_out27</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A8</w:t>
            </w:r>
          </w:p>
        </w:tc>
        <w:tc>
          <w:tcPr>
            <w:tcW w:w="832" w:type="pct"/>
          </w:tcPr>
          <w:p w:rsidR="00F60A04" w:rsidRPr="00965426" w:rsidRDefault="00F955EA" w:rsidP="00F955EA">
            <w:pPr>
              <w:pStyle w:val="NoSpacing"/>
            </w:pPr>
            <w:r>
              <w:t xml:space="preserve"> </w:t>
            </w:r>
            <w:r w:rsidR="00F60A04" w:rsidRPr="00965426">
              <w:t>/mpc_out28</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B8</w:t>
            </w:r>
          </w:p>
        </w:tc>
        <w:tc>
          <w:tcPr>
            <w:tcW w:w="1044" w:type="pct"/>
          </w:tcPr>
          <w:p w:rsidR="00F60A04" w:rsidRPr="004246B9" w:rsidRDefault="00F955EA" w:rsidP="00F955EA">
            <w:pPr>
              <w:pStyle w:val="NoSpacing"/>
            </w:pPr>
            <w:r>
              <w:t xml:space="preserve"> </w:t>
            </w:r>
            <w:r w:rsidR="00F60A04" w:rsidRPr="004246B9">
              <w:t>/mpc_out29</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D8</w:t>
            </w:r>
          </w:p>
        </w:tc>
        <w:tc>
          <w:tcPr>
            <w:tcW w:w="1111" w:type="pct"/>
          </w:tcPr>
          <w:p w:rsidR="00F60A04" w:rsidRPr="004028AA" w:rsidRDefault="00F60A04" w:rsidP="00F955EA">
            <w:pPr>
              <w:pStyle w:val="NoSpacing"/>
            </w:pPr>
            <w:r w:rsidRPr="004028AA">
              <w:t xml:space="preserve"> /mpc_out30</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E8</w:t>
            </w:r>
          </w:p>
        </w:tc>
        <w:tc>
          <w:tcPr>
            <w:tcW w:w="824" w:type="pct"/>
          </w:tcPr>
          <w:p w:rsidR="00F60A04" w:rsidRPr="002011DE" w:rsidRDefault="00F60A04" w:rsidP="00F955EA">
            <w:pPr>
              <w:pStyle w:val="NoSpacing"/>
            </w:pPr>
            <w:r w:rsidRPr="002011DE">
              <w:t xml:space="preserve"> /mpc_out31</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A9</w:t>
            </w:r>
          </w:p>
        </w:tc>
        <w:tc>
          <w:tcPr>
            <w:tcW w:w="832" w:type="pct"/>
          </w:tcPr>
          <w:p w:rsidR="00F60A04" w:rsidRPr="00965426" w:rsidRDefault="00F955EA" w:rsidP="00F955EA">
            <w:pPr>
              <w:pStyle w:val="NoSpacing"/>
            </w:pPr>
            <w:r>
              <w:t xml:space="preserve"> </w:t>
            </w:r>
            <w:r w:rsidR="00F60A04" w:rsidRPr="00965426">
              <w:t xml:space="preserve">/mpc_in0 </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B9</w:t>
            </w:r>
          </w:p>
        </w:tc>
        <w:tc>
          <w:tcPr>
            <w:tcW w:w="1044" w:type="pct"/>
          </w:tcPr>
          <w:p w:rsidR="00F60A04" w:rsidRPr="004246B9" w:rsidRDefault="00F955EA" w:rsidP="00F955EA">
            <w:pPr>
              <w:pStyle w:val="NoSpacing"/>
            </w:pPr>
            <w:r>
              <w:t xml:space="preserve"> </w:t>
            </w:r>
            <w:r w:rsidR="00F60A04" w:rsidRPr="004246B9">
              <w:t>/mpc_in1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D9</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E9</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A10</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B10</w:t>
            </w:r>
          </w:p>
        </w:tc>
        <w:tc>
          <w:tcPr>
            <w:tcW w:w="1044" w:type="pct"/>
          </w:tcPr>
          <w:p w:rsidR="00F60A04" w:rsidRPr="004246B9" w:rsidRDefault="00F60A04" w:rsidP="00F955EA">
            <w:pPr>
              <w:pStyle w:val="NoSpacing"/>
            </w:pPr>
            <w:r w:rsidRPr="004246B9">
              <w:t xml:space="preserve"> NC</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D10</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E10</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A11</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B11</w:t>
            </w:r>
          </w:p>
        </w:tc>
        <w:tc>
          <w:tcPr>
            <w:tcW w:w="1044" w:type="pct"/>
          </w:tcPr>
          <w:p w:rsidR="00F60A04" w:rsidRPr="004246B9" w:rsidRDefault="00F60A04" w:rsidP="00F955EA">
            <w:pPr>
              <w:pStyle w:val="NoSpacing"/>
            </w:pPr>
            <w:r w:rsidRPr="004246B9">
              <w:t xml:space="preserve"> NC</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D11</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E11</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A12</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B12</w:t>
            </w:r>
          </w:p>
        </w:tc>
        <w:tc>
          <w:tcPr>
            <w:tcW w:w="1044" w:type="pct"/>
          </w:tcPr>
          <w:p w:rsidR="00F60A04" w:rsidRPr="004246B9" w:rsidRDefault="00F60A04" w:rsidP="00F955EA">
            <w:pPr>
              <w:pStyle w:val="NoSpacing"/>
            </w:pPr>
            <w:r w:rsidRPr="004246B9">
              <w:t xml:space="preserve"> NC</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D12</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E12</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A13</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B13</w:t>
            </w:r>
          </w:p>
        </w:tc>
        <w:tc>
          <w:tcPr>
            <w:tcW w:w="1044" w:type="pct"/>
          </w:tcPr>
          <w:p w:rsidR="00F60A04" w:rsidRPr="004246B9" w:rsidRDefault="00F60A04" w:rsidP="00F955EA">
            <w:pPr>
              <w:pStyle w:val="NoSpacing"/>
            </w:pPr>
            <w:r w:rsidRPr="004246B9">
              <w:t xml:space="preserve"> GND</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D13</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E13</w:t>
            </w:r>
          </w:p>
        </w:tc>
        <w:tc>
          <w:tcPr>
            <w:tcW w:w="824" w:type="pct"/>
          </w:tcPr>
          <w:p w:rsidR="00F60A04" w:rsidRPr="002011DE" w:rsidRDefault="00F60A04" w:rsidP="00F955EA">
            <w:pPr>
              <w:pStyle w:val="NoSpacing"/>
            </w:pPr>
            <w:r w:rsidRPr="002011DE">
              <w:t xml:space="preserve"> GND</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A14</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B14</w:t>
            </w:r>
          </w:p>
        </w:tc>
        <w:tc>
          <w:tcPr>
            <w:tcW w:w="1044" w:type="pct"/>
          </w:tcPr>
          <w:p w:rsidR="00F60A04" w:rsidRPr="004246B9" w:rsidRDefault="00F60A04" w:rsidP="00F955EA">
            <w:pPr>
              <w:pStyle w:val="NoSpacing"/>
            </w:pPr>
            <w:r w:rsidRPr="004246B9">
              <w:t xml:space="preserve"> NC</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D14</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E14</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A15</w:t>
            </w:r>
          </w:p>
        </w:tc>
        <w:tc>
          <w:tcPr>
            <w:tcW w:w="832" w:type="pct"/>
          </w:tcPr>
          <w:p w:rsidR="00F60A04" w:rsidRPr="00965426" w:rsidRDefault="00F60A04" w:rsidP="00F955EA">
            <w:pPr>
              <w:pStyle w:val="NoSpacing"/>
            </w:pPr>
            <w:r w:rsidRPr="00965426">
              <w:t xml:space="preserve"> rpc_txa0</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B15</w:t>
            </w:r>
          </w:p>
        </w:tc>
        <w:tc>
          <w:tcPr>
            <w:tcW w:w="1044" w:type="pct"/>
          </w:tcPr>
          <w:p w:rsidR="00F60A04" w:rsidRPr="004246B9" w:rsidRDefault="00F60A04" w:rsidP="00F955EA">
            <w:pPr>
              <w:pStyle w:val="NoSpacing"/>
            </w:pPr>
            <w:r w:rsidRPr="004246B9">
              <w:t xml:space="preserve"> +VcoreRAT</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D15</w:t>
            </w:r>
          </w:p>
        </w:tc>
        <w:tc>
          <w:tcPr>
            <w:tcW w:w="1111" w:type="pct"/>
          </w:tcPr>
          <w:p w:rsidR="00F60A04" w:rsidRPr="004028AA" w:rsidRDefault="00F60A04" w:rsidP="00F955EA">
            <w:pPr>
              <w:pStyle w:val="NoSpacing"/>
            </w:pPr>
            <w:r w:rsidRPr="004028AA">
              <w:t xml:space="preserve"> +AcoreRAT</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E15</w:t>
            </w:r>
          </w:p>
        </w:tc>
        <w:tc>
          <w:tcPr>
            <w:tcW w:w="824" w:type="pct"/>
          </w:tcPr>
          <w:p w:rsidR="00F60A04" w:rsidRPr="002011DE" w:rsidRDefault="00F60A04" w:rsidP="00F955EA">
            <w:pPr>
              <w:pStyle w:val="NoSpacing"/>
            </w:pPr>
            <w:r w:rsidRPr="002011DE">
              <w:t xml:space="preserve"> +V3.3RAT</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A16</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B16</w:t>
            </w:r>
          </w:p>
        </w:tc>
        <w:tc>
          <w:tcPr>
            <w:tcW w:w="1044" w:type="pct"/>
          </w:tcPr>
          <w:p w:rsidR="00F60A04" w:rsidRPr="004246B9" w:rsidRDefault="00F60A04" w:rsidP="00F955EA">
            <w:pPr>
              <w:pStyle w:val="NoSpacing"/>
            </w:pPr>
            <w:r w:rsidRPr="004246B9">
              <w:t xml:space="preserve"> rpc_txa3</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D16</w:t>
            </w:r>
          </w:p>
        </w:tc>
        <w:tc>
          <w:tcPr>
            <w:tcW w:w="1111" w:type="pct"/>
          </w:tcPr>
          <w:p w:rsidR="00F60A04" w:rsidRPr="004028AA" w:rsidRDefault="00F60A04" w:rsidP="00F955EA">
            <w:pPr>
              <w:pStyle w:val="NoSpacing"/>
            </w:pPr>
            <w:r w:rsidRPr="004028AA">
              <w:t xml:space="preserve"> rpc_txa2</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E16</w:t>
            </w:r>
          </w:p>
        </w:tc>
        <w:tc>
          <w:tcPr>
            <w:tcW w:w="824" w:type="pct"/>
          </w:tcPr>
          <w:p w:rsidR="00F60A04" w:rsidRPr="002011DE" w:rsidRDefault="00F60A04" w:rsidP="00F955EA">
            <w:pPr>
              <w:pStyle w:val="NoSpacing"/>
            </w:pPr>
            <w:r w:rsidRPr="002011DE">
              <w:t xml:space="preserve"> rpc_txa1</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A17</w:t>
            </w:r>
          </w:p>
        </w:tc>
        <w:tc>
          <w:tcPr>
            <w:tcW w:w="832" w:type="pct"/>
          </w:tcPr>
          <w:p w:rsidR="00F60A04" w:rsidRPr="00965426" w:rsidRDefault="00F60A04" w:rsidP="00F955EA">
            <w:pPr>
              <w:pStyle w:val="NoSpacing"/>
            </w:pPr>
            <w:r w:rsidRPr="00965426">
              <w:t xml:space="preserve"> rpc_txa7</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B17</w:t>
            </w:r>
          </w:p>
        </w:tc>
        <w:tc>
          <w:tcPr>
            <w:tcW w:w="1044" w:type="pct"/>
          </w:tcPr>
          <w:p w:rsidR="00F60A04" w:rsidRPr="004246B9" w:rsidRDefault="00F60A04" w:rsidP="00F955EA">
            <w:pPr>
              <w:pStyle w:val="NoSpacing"/>
            </w:pPr>
            <w:r w:rsidRPr="004246B9">
              <w:t xml:space="preserve"> rpc_txa6</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D17</w:t>
            </w:r>
          </w:p>
        </w:tc>
        <w:tc>
          <w:tcPr>
            <w:tcW w:w="1111" w:type="pct"/>
          </w:tcPr>
          <w:p w:rsidR="00F60A04" w:rsidRPr="004028AA" w:rsidRDefault="00F60A04" w:rsidP="00F955EA">
            <w:pPr>
              <w:pStyle w:val="NoSpacing"/>
            </w:pPr>
            <w:r w:rsidRPr="004028AA">
              <w:t xml:space="preserve"> rpc_txa5</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E17</w:t>
            </w:r>
          </w:p>
        </w:tc>
        <w:tc>
          <w:tcPr>
            <w:tcW w:w="824" w:type="pct"/>
          </w:tcPr>
          <w:p w:rsidR="00F60A04" w:rsidRPr="002011DE" w:rsidRDefault="00F60A04" w:rsidP="00F955EA">
            <w:pPr>
              <w:pStyle w:val="NoSpacing"/>
            </w:pPr>
            <w:r w:rsidRPr="002011DE">
              <w:t xml:space="preserve"> rpc_txa4</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A18</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B18</w:t>
            </w:r>
          </w:p>
        </w:tc>
        <w:tc>
          <w:tcPr>
            <w:tcW w:w="1044" w:type="pct"/>
          </w:tcPr>
          <w:p w:rsidR="00F60A04" w:rsidRPr="004246B9" w:rsidRDefault="00F60A04" w:rsidP="00F955EA">
            <w:pPr>
              <w:pStyle w:val="NoSpacing"/>
            </w:pPr>
            <w:r w:rsidRPr="004246B9">
              <w:t xml:space="preserve"> rpc_rxa31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D18</w:t>
            </w:r>
          </w:p>
        </w:tc>
        <w:tc>
          <w:tcPr>
            <w:tcW w:w="1111" w:type="pct"/>
          </w:tcPr>
          <w:p w:rsidR="00F60A04" w:rsidRPr="004028AA" w:rsidRDefault="00F60A04" w:rsidP="00F955EA">
            <w:pPr>
              <w:pStyle w:val="NoSpacing"/>
            </w:pPr>
            <w:r w:rsidRPr="004028AA">
              <w:t xml:space="preserve"> rpc_rxa38</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E18</w:t>
            </w:r>
          </w:p>
        </w:tc>
        <w:tc>
          <w:tcPr>
            <w:tcW w:w="824" w:type="pct"/>
          </w:tcPr>
          <w:p w:rsidR="00F60A04" w:rsidRPr="002011DE" w:rsidRDefault="00F60A04" w:rsidP="00F955EA">
            <w:pPr>
              <w:pStyle w:val="NoSpacing"/>
            </w:pPr>
            <w:r w:rsidRPr="002011DE">
              <w:t xml:space="preserve"> rpc_rxa30</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A19</w:t>
            </w:r>
          </w:p>
        </w:tc>
        <w:tc>
          <w:tcPr>
            <w:tcW w:w="832" w:type="pct"/>
          </w:tcPr>
          <w:p w:rsidR="00F60A04" w:rsidRPr="00965426" w:rsidRDefault="00F60A04" w:rsidP="00F955EA">
            <w:pPr>
              <w:pStyle w:val="NoSpacing"/>
            </w:pPr>
            <w:r w:rsidRPr="00965426">
              <w:t xml:space="preserve"> rpc_rxa27</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B19</w:t>
            </w:r>
          </w:p>
        </w:tc>
        <w:tc>
          <w:tcPr>
            <w:tcW w:w="1044" w:type="pct"/>
          </w:tcPr>
          <w:p w:rsidR="00F60A04" w:rsidRPr="004246B9" w:rsidRDefault="00F60A04" w:rsidP="00F955EA">
            <w:pPr>
              <w:pStyle w:val="NoSpacing"/>
            </w:pPr>
            <w:r w:rsidRPr="004246B9">
              <w:t xml:space="preserve"> rpc_rxa28</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D19</w:t>
            </w:r>
          </w:p>
        </w:tc>
        <w:tc>
          <w:tcPr>
            <w:tcW w:w="1111" w:type="pct"/>
          </w:tcPr>
          <w:p w:rsidR="00F60A04" w:rsidRPr="004028AA" w:rsidRDefault="00F60A04" w:rsidP="00F955EA">
            <w:pPr>
              <w:pStyle w:val="NoSpacing"/>
            </w:pPr>
            <w:r w:rsidRPr="004028AA">
              <w:t xml:space="preserve"> rpc_rxa29</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E19</w:t>
            </w:r>
          </w:p>
        </w:tc>
        <w:tc>
          <w:tcPr>
            <w:tcW w:w="824" w:type="pct"/>
          </w:tcPr>
          <w:p w:rsidR="00F60A04" w:rsidRPr="002011DE" w:rsidRDefault="00F60A04" w:rsidP="00F955EA">
            <w:pPr>
              <w:pStyle w:val="NoSpacing"/>
            </w:pPr>
            <w:r w:rsidRPr="002011DE">
              <w:t xml:space="preserve"> rpc_rxa39</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A20</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B20</w:t>
            </w:r>
          </w:p>
        </w:tc>
        <w:tc>
          <w:tcPr>
            <w:tcW w:w="1044" w:type="pct"/>
          </w:tcPr>
          <w:p w:rsidR="00F60A04" w:rsidRPr="004246B9" w:rsidRDefault="00F60A04" w:rsidP="00F955EA">
            <w:pPr>
              <w:pStyle w:val="NoSpacing"/>
            </w:pPr>
            <w:r w:rsidRPr="004246B9">
              <w:t xml:space="preserve"> rpc_rxa24</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D20</w:t>
            </w:r>
          </w:p>
        </w:tc>
        <w:tc>
          <w:tcPr>
            <w:tcW w:w="1111" w:type="pct"/>
          </w:tcPr>
          <w:p w:rsidR="00F60A04" w:rsidRPr="004028AA" w:rsidRDefault="00F60A04" w:rsidP="00F955EA">
            <w:pPr>
              <w:pStyle w:val="NoSpacing"/>
            </w:pPr>
            <w:r w:rsidRPr="004028AA">
              <w:t xml:space="preserve"> rpc_rxa25 </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E20</w:t>
            </w:r>
          </w:p>
        </w:tc>
        <w:tc>
          <w:tcPr>
            <w:tcW w:w="824" w:type="pct"/>
          </w:tcPr>
          <w:p w:rsidR="00F60A04" w:rsidRPr="002011DE" w:rsidRDefault="00F60A04" w:rsidP="00F955EA">
            <w:pPr>
              <w:pStyle w:val="NoSpacing"/>
            </w:pPr>
            <w:r w:rsidRPr="002011DE">
              <w:t xml:space="preserve"> rpc_rxa26</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A21</w:t>
            </w:r>
          </w:p>
        </w:tc>
        <w:tc>
          <w:tcPr>
            <w:tcW w:w="832" w:type="pct"/>
          </w:tcPr>
          <w:p w:rsidR="00F60A04" w:rsidRPr="00965426" w:rsidRDefault="00F60A04" w:rsidP="00F955EA">
            <w:pPr>
              <w:pStyle w:val="NoSpacing"/>
            </w:pPr>
            <w:r w:rsidRPr="00965426">
              <w:t xml:space="preserve"> rpc_rxa20</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B21</w:t>
            </w:r>
          </w:p>
        </w:tc>
        <w:tc>
          <w:tcPr>
            <w:tcW w:w="1044" w:type="pct"/>
          </w:tcPr>
          <w:p w:rsidR="00F60A04" w:rsidRPr="004246B9" w:rsidRDefault="00F60A04" w:rsidP="00F955EA">
            <w:pPr>
              <w:pStyle w:val="NoSpacing"/>
            </w:pPr>
            <w:r w:rsidRPr="004246B9">
              <w:t xml:space="preserve"> rpc_rxa21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D21</w:t>
            </w:r>
          </w:p>
        </w:tc>
        <w:tc>
          <w:tcPr>
            <w:tcW w:w="1111" w:type="pct"/>
          </w:tcPr>
          <w:p w:rsidR="00F60A04" w:rsidRPr="004028AA" w:rsidRDefault="00F60A04" w:rsidP="00F955EA">
            <w:pPr>
              <w:pStyle w:val="NoSpacing"/>
            </w:pPr>
            <w:r w:rsidRPr="004028AA">
              <w:t xml:space="preserve"> rpc_rxa22</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E21</w:t>
            </w:r>
          </w:p>
        </w:tc>
        <w:tc>
          <w:tcPr>
            <w:tcW w:w="824" w:type="pct"/>
          </w:tcPr>
          <w:p w:rsidR="00F60A04" w:rsidRPr="002011DE" w:rsidRDefault="00F60A04" w:rsidP="00F955EA">
            <w:pPr>
              <w:pStyle w:val="NoSpacing"/>
            </w:pPr>
            <w:r w:rsidRPr="002011DE">
              <w:t xml:space="preserve"> rpc_rxa23</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A22</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B22</w:t>
            </w:r>
          </w:p>
        </w:tc>
        <w:tc>
          <w:tcPr>
            <w:tcW w:w="1044" w:type="pct"/>
          </w:tcPr>
          <w:p w:rsidR="00F60A04" w:rsidRPr="004246B9" w:rsidRDefault="00F60A04" w:rsidP="00F955EA">
            <w:pPr>
              <w:pStyle w:val="NoSpacing"/>
            </w:pPr>
            <w:r w:rsidRPr="004246B9">
              <w:t xml:space="preserve"> rpc_rxa17</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D22</w:t>
            </w:r>
          </w:p>
        </w:tc>
        <w:tc>
          <w:tcPr>
            <w:tcW w:w="1111" w:type="pct"/>
          </w:tcPr>
          <w:p w:rsidR="00F60A04" w:rsidRPr="004028AA" w:rsidRDefault="00F60A04" w:rsidP="00F955EA">
            <w:pPr>
              <w:pStyle w:val="NoSpacing"/>
            </w:pPr>
            <w:r w:rsidRPr="004028AA">
              <w:t xml:space="preserve"> rpc_rxa18</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E22</w:t>
            </w:r>
          </w:p>
        </w:tc>
        <w:tc>
          <w:tcPr>
            <w:tcW w:w="824" w:type="pct"/>
          </w:tcPr>
          <w:p w:rsidR="00F60A04" w:rsidRPr="002011DE" w:rsidRDefault="00F60A04" w:rsidP="00F955EA">
            <w:pPr>
              <w:pStyle w:val="NoSpacing"/>
            </w:pPr>
            <w:r w:rsidRPr="002011DE">
              <w:t xml:space="preserve"> rpc_rxa19</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A23</w:t>
            </w:r>
          </w:p>
        </w:tc>
        <w:tc>
          <w:tcPr>
            <w:tcW w:w="832" w:type="pct"/>
          </w:tcPr>
          <w:p w:rsidR="00F60A04" w:rsidRPr="00965426" w:rsidRDefault="00F60A04" w:rsidP="00F955EA">
            <w:pPr>
              <w:pStyle w:val="NoSpacing"/>
            </w:pPr>
            <w:r w:rsidRPr="00965426">
              <w:t xml:space="preserve"> rpc_rxa13</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B23</w:t>
            </w:r>
          </w:p>
        </w:tc>
        <w:tc>
          <w:tcPr>
            <w:tcW w:w="1044" w:type="pct"/>
          </w:tcPr>
          <w:p w:rsidR="00F60A04" w:rsidRPr="004246B9" w:rsidRDefault="00F60A04" w:rsidP="00F955EA">
            <w:pPr>
              <w:pStyle w:val="NoSpacing"/>
            </w:pPr>
            <w:r w:rsidRPr="004246B9">
              <w:t xml:space="preserve"> rpc_rxa14</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D23</w:t>
            </w:r>
          </w:p>
        </w:tc>
        <w:tc>
          <w:tcPr>
            <w:tcW w:w="1111" w:type="pct"/>
          </w:tcPr>
          <w:p w:rsidR="00F60A04" w:rsidRPr="004028AA" w:rsidRDefault="00F60A04" w:rsidP="00F955EA">
            <w:pPr>
              <w:pStyle w:val="NoSpacing"/>
            </w:pPr>
            <w:r w:rsidRPr="004028AA">
              <w:t xml:space="preserve"> rpc_rxa15</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E23</w:t>
            </w:r>
          </w:p>
        </w:tc>
        <w:tc>
          <w:tcPr>
            <w:tcW w:w="824" w:type="pct"/>
          </w:tcPr>
          <w:p w:rsidR="00F60A04" w:rsidRPr="002011DE" w:rsidRDefault="00F60A04" w:rsidP="00F955EA">
            <w:pPr>
              <w:pStyle w:val="NoSpacing"/>
            </w:pPr>
            <w:r w:rsidRPr="002011DE">
              <w:t xml:space="preserve"> rpc_rxa16</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A24</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B24</w:t>
            </w:r>
          </w:p>
        </w:tc>
        <w:tc>
          <w:tcPr>
            <w:tcW w:w="1044" w:type="pct"/>
          </w:tcPr>
          <w:p w:rsidR="00F60A04" w:rsidRPr="004246B9" w:rsidRDefault="00F60A04" w:rsidP="00F955EA">
            <w:pPr>
              <w:pStyle w:val="NoSpacing"/>
            </w:pPr>
            <w:r w:rsidRPr="004246B9">
              <w:t xml:space="preserve"> rpc_rxa10</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D24</w:t>
            </w:r>
          </w:p>
        </w:tc>
        <w:tc>
          <w:tcPr>
            <w:tcW w:w="1111" w:type="pct"/>
          </w:tcPr>
          <w:p w:rsidR="00F60A04" w:rsidRPr="004028AA" w:rsidRDefault="00F60A04" w:rsidP="00F955EA">
            <w:pPr>
              <w:pStyle w:val="NoSpacing"/>
            </w:pPr>
            <w:r w:rsidRPr="004028AA">
              <w:t xml:space="preserve"> rpc_rxa11</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E24</w:t>
            </w:r>
          </w:p>
        </w:tc>
        <w:tc>
          <w:tcPr>
            <w:tcW w:w="824" w:type="pct"/>
          </w:tcPr>
          <w:p w:rsidR="00F60A04" w:rsidRPr="002011DE" w:rsidRDefault="00F60A04" w:rsidP="00F955EA">
            <w:pPr>
              <w:pStyle w:val="NoSpacing"/>
            </w:pPr>
            <w:r w:rsidRPr="002011DE">
              <w:t xml:space="preserve"> rpc_rxa12</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A25</w:t>
            </w:r>
          </w:p>
        </w:tc>
        <w:tc>
          <w:tcPr>
            <w:tcW w:w="832" w:type="pct"/>
          </w:tcPr>
          <w:p w:rsidR="00F60A04" w:rsidRDefault="00F60A04" w:rsidP="00F955EA">
            <w:pPr>
              <w:pStyle w:val="NoSpacing"/>
            </w:pPr>
            <w:r>
              <w:t xml:space="preserve"> </w:t>
            </w:r>
            <w:r w:rsidRPr="00965426">
              <w:t>rpc_rxa6</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B25</w:t>
            </w:r>
          </w:p>
        </w:tc>
        <w:tc>
          <w:tcPr>
            <w:tcW w:w="1044" w:type="pct"/>
          </w:tcPr>
          <w:p w:rsidR="00F60A04" w:rsidRDefault="00F60A04" w:rsidP="00F955EA">
            <w:pPr>
              <w:pStyle w:val="NoSpacing"/>
            </w:pPr>
            <w:r w:rsidRPr="004246B9">
              <w:t xml:space="preserve"> rpc_rxa7</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D25</w:t>
            </w:r>
          </w:p>
        </w:tc>
        <w:tc>
          <w:tcPr>
            <w:tcW w:w="1111" w:type="pct"/>
          </w:tcPr>
          <w:p w:rsidR="00F60A04" w:rsidRDefault="00F60A04" w:rsidP="00F955EA">
            <w:pPr>
              <w:pStyle w:val="NoSpacing"/>
            </w:pPr>
            <w:r w:rsidRPr="004028AA">
              <w:t xml:space="preserve"> rpc_rxa8</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E25</w:t>
            </w:r>
          </w:p>
        </w:tc>
        <w:tc>
          <w:tcPr>
            <w:tcW w:w="824" w:type="pct"/>
          </w:tcPr>
          <w:p w:rsidR="00F60A04" w:rsidRDefault="00F60A04" w:rsidP="00F955EA">
            <w:pPr>
              <w:pStyle w:val="NoSpacing"/>
            </w:pPr>
            <w:r w:rsidRPr="002011DE">
              <w:t xml:space="preserve"> rpc_rxa9</w:t>
            </w:r>
          </w:p>
        </w:tc>
      </w:tr>
    </w:tbl>
    <w:p w:rsidR="00075266" w:rsidRDefault="00075266" w:rsidP="003D04D7"/>
    <w:p w:rsidR="00075266" w:rsidRDefault="00075266" w:rsidP="005C6C90">
      <w:pPr>
        <w:pStyle w:val="Heading2"/>
      </w:pPr>
      <w:bookmarkStart w:id="203" w:name="_Toc385903128"/>
      <w:bookmarkStart w:id="204" w:name="_Toc387961700"/>
      <w:r>
        <w:t>P3B Backplane RPC+ALCT Connector</w:t>
      </w:r>
      <w:bookmarkEnd w:id="203"/>
      <w:bookmarkEnd w:id="204"/>
    </w:p>
    <w:p w:rsidR="00A2766C" w:rsidRDefault="00075266" w:rsidP="00BC0EEA">
      <w:r>
        <w:t>Function:</w:t>
      </w:r>
      <w:r>
        <w:tab/>
      </w:r>
      <w:r>
        <w:tab/>
        <w:t>Sends and receives data to/from ALCT.</w:t>
      </w:r>
      <w:r w:rsidR="00A2766C">
        <w:br/>
      </w:r>
      <w:r w:rsidR="00A2766C">
        <w:tab/>
      </w:r>
      <w:r w:rsidR="00A2766C">
        <w:tab/>
      </w:r>
      <w:r w:rsidR="00A2766C">
        <w:tab/>
        <w:t>Sends and receives data to/from RPC.</w:t>
      </w:r>
    </w:p>
    <w:p w:rsidR="00075266" w:rsidRDefault="000C62AC" w:rsidP="000C62AC">
      <w:r>
        <w:t>Connector Type:</w:t>
      </w:r>
      <w:r>
        <w:tab/>
        <w:t>PCB:</w:t>
      </w:r>
      <w:r>
        <w:tab/>
      </w:r>
      <w:r>
        <w:tab/>
        <w:t>AMP Z-Pack 110 (25 rows of 5 pins)  Female</w:t>
      </w:r>
      <w:r>
        <w:tab/>
        <w:t>AMP 5352068-1</w:t>
      </w:r>
      <w:r>
        <w:tab/>
      </w:r>
      <w:r>
        <w:tab/>
      </w:r>
      <w:r>
        <w:tab/>
      </w:r>
      <w:r>
        <w:tab/>
        <w:t>Backplane:</w:t>
      </w:r>
      <w:r>
        <w:tab/>
        <w:t>AMP Z-Pack 110 (25 rows of 5 pins)  Male</w:t>
      </w:r>
    </w:p>
    <w:p w:rsidR="00075266" w:rsidRDefault="00075266" w:rsidP="00263F55">
      <w:pPr>
        <w:pStyle w:val="Caption"/>
      </w:pPr>
      <w:bookmarkStart w:id="205" w:name="_Ref506719306"/>
      <w:bookmarkStart w:id="206" w:name="_Toc387961737"/>
      <w:r>
        <w:t xml:space="preserve">Table </w:t>
      </w:r>
      <w:r w:rsidR="00AA49E6">
        <w:fldChar w:fldCharType="begin"/>
      </w:r>
      <w:r>
        <w:instrText xml:space="preserve"> SEQ Table \* ARABIC </w:instrText>
      </w:r>
      <w:r w:rsidR="00AA49E6">
        <w:fldChar w:fldCharType="separate"/>
      </w:r>
      <w:r w:rsidR="00B3385D">
        <w:rPr>
          <w:noProof/>
        </w:rPr>
        <w:t>25</w:t>
      </w:r>
      <w:r w:rsidR="00AA49E6">
        <w:fldChar w:fldCharType="end"/>
      </w:r>
      <w:bookmarkEnd w:id="205"/>
      <w:r>
        <w:t>: P3B Backplane RPC+ALCT Connector</w:t>
      </w:r>
      <w:bookmarkEnd w:id="206"/>
    </w:p>
    <w:p w:rsidR="00075266" w:rsidRDefault="00075266" w:rsidP="00D63EC5">
      <w:pPr>
        <w:rPr>
          <w:sz w:val="2"/>
        </w:rPr>
      </w:pPr>
    </w:p>
    <w:tbl>
      <w:tblPr>
        <w:tblW w:w="4703"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473"/>
        <w:gridCol w:w="1347"/>
        <w:gridCol w:w="21"/>
        <w:gridCol w:w="454"/>
        <w:gridCol w:w="1692"/>
        <w:gridCol w:w="21"/>
        <w:gridCol w:w="454"/>
        <w:gridCol w:w="919"/>
        <w:gridCol w:w="21"/>
        <w:gridCol w:w="465"/>
        <w:gridCol w:w="1800"/>
        <w:gridCol w:w="21"/>
        <w:gridCol w:w="473"/>
        <w:gridCol w:w="1335"/>
      </w:tblGrid>
      <w:tr w:rsidR="00E02FF1" w:rsidTr="00E02FF1">
        <w:trPr>
          <w:trHeight w:val="440"/>
          <w:jc w:val="center"/>
        </w:trPr>
        <w:tc>
          <w:tcPr>
            <w:tcW w:w="249" w:type="pct"/>
            <w:vAlign w:val="center"/>
          </w:tcPr>
          <w:bookmarkEnd w:id="190"/>
          <w:p w:rsidR="00075266" w:rsidRDefault="00C609D1" w:rsidP="00D84118">
            <w:pPr>
              <w:pStyle w:val="NoSpacing"/>
            </w:pPr>
            <w:r>
              <w:t xml:space="preserve"> </w:t>
            </w:r>
            <w:r w:rsidR="00075266">
              <w:t>Pin</w:t>
            </w:r>
          </w:p>
        </w:tc>
        <w:tc>
          <w:tcPr>
            <w:tcW w:w="709" w:type="pct"/>
            <w:vAlign w:val="center"/>
          </w:tcPr>
          <w:p w:rsidR="00075266" w:rsidRDefault="00C609D1" w:rsidP="00D84118">
            <w:pPr>
              <w:pStyle w:val="NoSpacing"/>
            </w:pPr>
            <w:r>
              <w:t xml:space="preserve"> </w:t>
            </w:r>
            <w:r w:rsidR="00075266">
              <w:t>Signal</w:t>
            </w:r>
          </w:p>
        </w:tc>
        <w:tc>
          <w:tcPr>
            <w:tcW w:w="11" w:type="pct"/>
            <w:vAlign w:val="center"/>
          </w:tcPr>
          <w:p w:rsidR="00075266" w:rsidRDefault="00075266" w:rsidP="00D84118">
            <w:pPr>
              <w:pStyle w:val="NoSpacing"/>
            </w:pPr>
          </w:p>
        </w:tc>
        <w:tc>
          <w:tcPr>
            <w:tcW w:w="239" w:type="pct"/>
            <w:vAlign w:val="center"/>
          </w:tcPr>
          <w:p w:rsidR="00075266" w:rsidRDefault="00C609D1" w:rsidP="00D84118">
            <w:pPr>
              <w:pStyle w:val="NoSpacing"/>
            </w:pPr>
            <w:r>
              <w:t xml:space="preserve"> </w:t>
            </w:r>
            <w:r w:rsidR="00075266">
              <w:t>Pin</w:t>
            </w:r>
          </w:p>
        </w:tc>
        <w:tc>
          <w:tcPr>
            <w:tcW w:w="891" w:type="pct"/>
            <w:vAlign w:val="center"/>
          </w:tcPr>
          <w:p w:rsidR="00075266" w:rsidRDefault="00C609D1" w:rsidP="00D84118">
            <w:pPr>
              <w:pStyle w:val="NoSpacing"/>
            </w:pPr>
            <w:r>
              <w:t xml:space="preserve"> </w:t>
            </w:r>
            <w:r w:rsidR="00075266">
              <w:t>Signal</w:t>
            </w:r>
          </w:p>
        </w:tc>
        <w:tc>
          <w:tcPr>
            <w:tcW w:w="11" w:type="pct"/>
            <w:vAlign w:val="center"/>
          </w:tcPr>
          <w:p w:rsidR="00075266" w:rsidRDefault="00075266" w:rsidP="00D84118">
            <w:pPr>
              <w:pStyle w:val="NoSpacing"/>
            </w:pPr>
          </w:p>
        </w:tc>
        <w:tc>
          <w:tcPr>
            <w:tcW w:w="239" w:type="pct"/>
            <w:vAlign w:val="center"/>
          </w:tcPr>
          <w:p w:rsidR="00075266" w:rsidRDefault="00C609D1" w:rsidP="00D84118">
            <w:pPr>
              <w:pStyle w:val="NoSpacing"/>
            </w:pPr>
            <w:r>
              <w:t xml:space="preserve"> </w:t>
            </w:r>
            <w:r w:rsidR="00075266">
              <w:t>Pin</w:t>
            </w:r>
          </w:p>
        </w:tc>
        <w:tc>
          <w:tcPr>
            <w:tcW w:w="484" w:type="pct"/>
            <w:vAlign w:val="center"/>
          </w:tcPr>
          <w:p w:rsidR="00075266" w:rsidRDefault="00C609D1" w:rsidP="00D84118">
            <w:pPr>
              <w:pStyle w:val="NoSpacing"/>
            </w:pPr>
            <w:r>
              <w:t xml:space="preserve"> </w:t>
            </w:r>
            <w:r w:rsidR="00075266">
              <w:t>Signal</w:t>
            </w:r>
          </w:p>
        </w:tc>
        <w:tc>
          <w:tcPr>
            <w:tcW w:w="11" w:type="pct"/>
            <w:vAlign w:val="center"/>
          </w:tcPr>
          <w:p w:rsidR="00075266" w:rsidRDefault="00075266" w:rsidP="00D84118">
            <w:pPr>
              <w:pStyle w:val="NoSpacing"/>
            </w:pPr>
          </w:p>
        </w:tc>
        <w:tc>
          <w:tcPr>
            <w:tcW w:w="245" w:type="pct"/>
            <w:vAlign w:val="center"/>
          </w:tcPr>
          <w:p w:rsidR="00075266" w:rsidRDefault="00C609D1" w:rsidP="00D84118">
            <w:pPr>
              <w:pStyle w:val="NoSpacing"/>
            </w:pPr>
            <w:r>
              <w:t xml:space="preserve"> </w:t>
            </w:r>
            <w:r w:rsidR="00075266">
              <w:t>Pin</w:t>
            </w:r>
          </w:p>
        </w:tc>
        <w:tc>
          <w:tcPr>
            <w:tcW w:w="948" w:type="pct"/>
            <w:vAlign w:val="center"/>
          </w:tcPr>
          <w:p w:rsidR="00075266" w:rsidRDefault="00C609D1" w:rsidP="00D84118">
            <w:pPr>
              <w:pStyle w:val="NoSpacing"/>
            </w:pPr>
            <w:r>
              <w:t xml:space="preserve"> </w:t>
            </w:r>
            <w:r w:rsidR="00075266">
              <w:t>Signal</w:t>
            </w:r>
          </w:p>
        </w:tc>
        <w:tc>
          <w:tcPr>
            <w:tcW w:w="11" w:type="pct"/>
            <w:vAlign w:val="center"/>
          </w:tcPr>
          <w:p w:rsidR="00075266" w:rsidRDefault="00075266" w:rsidP="00D84118">
            <w:pPr>
              <w:pStyle w:val="NoSpacing"/>
            </w:pPr>
          </w:p>
        </w:tc>
        <w:tc>
          <w:tcPr>
            <w:tcW w:w="249" w:type="pct"/>
            <w:vAlign w:val="center"/>
          </w:tcPr>
          <w:p w:rsidR="00075266" w:rsidRDefault="00C609D1" w:rsidP="00D84118">
            <w:pPr>
              <w:pStyle w:val="NoSpacing"/>
            </w:pPr>
            <w:r>
              <w:t xml:space="preserve"> </w:t>
            </w:r>
            <w:r w:rsidR="00075266">
              <w:t>Pin</w:t>
            </w:r>
          </w:p>
        </w:tc>
        <w:tc>
          <w:tcPr>
            <w:tcW w:w="703" w:type="pct"/>
            <w:vAlign w:val="center"/>
          </w:tcPr>
          <w:p w:rsidR="00075266" w:rsidRDefault="00E02FF1" w:rsidP="00D84118">
            <w:pPr>
              <w:pStyle w:val="NoSpacing"/>
            </w:pPr>
            <w:r>
              <w:t xml:space="preserve"> </w:t>
            </w:r>
            <w:r w:rsidR="00075266">
              <w:t>Signal</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A1</w:t>
            </w:r>
          </w:p>
        </w:tc>
        <w:tc>
          <w:tcPr>
            <w:tcW w:w="709" w:type="pct"/>
          </w:tcPr>
          <w:p w:rsidR="00075266" w:rsidRDefault="00E44915" w:rsidP="00E44915">
            <w:pPr>
              <w:pStyle w:val="NoSpacing"/>
              <w:rPr>
                <w:sz w:val="20"/>
              </w:rPr>
            </w:pPr>
            <w:r>
              <w:rPr>
                <w:sz w:val="20"/>
              </w:rPr>
              <w:t xml:space="preserve">  </w:t>
            </w:r>
            <w:r w:rsidR="00992F6E">
              <w:rPr>
                <w:sz w:val="20"/>
              </w:rPr>
              <w:t>+3.3V</w:t>
            </w:r>
          </w:p>
        </w:tc>
        <w:tc>
          <w:tcPr>
            <w:tcW w:w="11" w:type="pct"/>
          </w:tcPr>
          <w:p w:rsidR="00075266" w:rsidRDefault="00075266" w:rsidP="00D84118">
            <w:pPr>
              <w:pStyle w:val="NoSpacing"/>
              <w:rPr>
                <w:sz w:val="20"/>
              </w:rPr>
            </w:pPr>
          </w:p>
        </w:tc>
        <w:tc>
          <w:tcPr>
            <w:tcW w:w="239" w:type="pct"/>
          </w:tcPr>
          <w:p w:rsidR="00075266" w:rsidRDefault="00C609D1" w:rsidP="00D84118">
            <w:pPr>
              <w:pStyle w:val="NoSpacing"/>
              <w:rPr>
                <w:sz w:val="20"/>
              </w:rPr>
            </w:pPr>
            <w:r>
              <w:rPr>
                <w:sz w:val="20"/>
              </w:rPr>
              <w:t xml:space="preserve"> </w:t>
            </w:r>
            <w:r w:rsidR="00075266">
              <w:rPr>
                <w:sz w:val="20"/>
              </w:rPr>
              <w:t>B1</w:t>
            </w:r>
          </w:p>
        </w:tc>
        <w:tc>
          <w:tcPr>
            <w:tcW w:w="891" w:type="pct"/>
          </w:tcPr>
          <w:p w:rsidR="00075266" w:rsidRDefault="00075266" w:rsidP="00992F6E">
            <w:pPr>
              <w:pStyle w:val="NoSpacing"/>
              <w:rPr>
                <w:sz w:val="20"/>
              </w:rPr>
            </w:pPr>
            <w:r>
              <w:rPr>
                <w:sz w:val="20"/>
              </w:rPr>
              <w:t xml:space="preserve">  </w:t>
            </w:r>
            <w:r w:rsidR="00992F6E">
              <w:rPr>
                <w:sz w:val="20"/>
              </w:rPr>
              <w:t>rpc_rxa3</w:t>
            </w:r>
          </w:p>
        </w:tc>
        <w:tc>
          <w:tcPr>
            <w:tcW w:w="11" w:type="pct"/>
          </w:tcPr>
          <w:p w:rsidR="00075266" w:rsidRDefault="00075266" w:rsidP="00D84118">
            <w:pPr>
              <w:pStyle w:val="NoSpacing"/>
              <w:rPr>
                <w:sz w:val="20"/>
              </w:rPr>
            </w:pPr>
          </w:p>
        </w:tc>
        <w:tc>
          <w:tcPr>
            <w:tcW w:w="239" w:type="pct"/>
          </w:tcPr>
          <w:p w:rsidR="00075266" w:rsidRDefault="003C2A0B" w:rsidP="00D84118">
            <w:pPr>
              <w:pStyle w:val="NoSpacing"/>
              <w:rPr>
                <w:sz w:val="20"/>
              </w:rPr>
            </w:pPr>
            <w:r>
              <w:rPr>
                <w:sz w:val="20"/>
              </w:rPr>
              <w:t xml:space="preserve"> </w:t>
            </w:r>
            <w:r w:rsidR="00075266">
              <w:rPr>
                <w:sz w:val="20"/>
              </w:rPr>
              <w:t>C1</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D1</w:t>
            </w:r>
          </w:p>
        </w:tc>
        <w:tc>
          <w:tcPr>
            <w:tcW w:w="948" w:type="pct"/>
          </w:tcPr>
          <w:p w:rsidR="00075266" w:rsidRDefault="0015468E" w:rsidP="00D84118">
            <w:pPr>
              <w:pStyle w:val="NoSpacing"/>
              <w:rPr>
                <w:sz w:val="20"/>
              </w:rPr>
            </w:pPr>
            <w:r>
              <w:rPr>
                <w:sz w:val="20"/>
              </w:rPr>
              <w:t xml:space="preserve">  rpc_rxa4</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E1</w:t>
            </w:r>
          </w:p>
        </w:tc>
        <w:tc>
          <w:tcPr>
            <w:tcW w:w="703" w:type="pct"/>
          </w:tcPr>
          <w:p w:rsidR="00075266" w:rsidRDefault="009E2515" w:rsidP="008B0F2F">
            <w:pPr>
              <w:pStyle w:val="NoSpacing"/>
              <w:rPr>
                <w:sz w:val="20"/>
              </w:rPr>
            </w:pPr>
            <w:r>
              <w:rPr>
                <w:sz w:val="20"/>
              </w:rPr>
              <w:t xml:space="preserve">  </w:t>
            </w:r>
            <w:r w:rsidR="008B0F2F">
              <w:rPr>
                <w:sz w:val="20"/>
              </w:rPr>
              <w:t>rpc_rxa5</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A2</w:t>
            </w:r>
          </w:p>
        </w:tc>
        <w:tc>
          <w:tcPr>
            <w:tcW w:w="709" w:type="pct"/>
          </w:tcPr>
          <w:p w:rsidR="00075266" w:rsidRDefault="00075266" w:rsidP="00992F6E">
            <w:pPr>
              <w:pStyle w:val="NoSpacing"/>
              <w:rPr>
                <w:sz w:val="20"/>
              </w:rPr>
            </w:pPr>
            <w:r>
              <w:rPr>
                <w:sz w:val="20"/>
              </w:rPr>
              <w:t xml:space="preserve">  </w:t>
            </w:r>
            <w:r w:rsidR="00992F6E">
              <w:rPr>
                <w:sz w:val="20"/>
              </w:rPr>
              <w:t>rpc_rxa35</w:t>
            </w:r>
          </w:p>
        </w:tc>
        <w:tc>
          <w:tcPr>
            <w:tcW w:w="11" w:type="pct"/>
          </w:tcPr>
          <w:p w:rsidR="00075266" w:rsidRDefault="00C609D1" w:rsidP="00D84118">
            <w:pPr>
              <w:pStyle w:val="NoSpacing"/>
              <w:rPr>
                <w:sz w:val="20"/>
              </w:rPr>
            </w:pPr>
            <w:r>
              <w:rPr>
                <w:sz w:val="20"/>
              </w:rPr>
              <w:t xml:space="preserve"> </w:t>
            </w:r>
          </w:p>
        </w:tc>
        <w:tc>
          <w:tcPr>
            <w:tcW w:w="239" w:type="pct"/>
          </w:tcPr>
          <w:p w:rsidR="00075266" w:rsidRDefault="00C609D1" w:rsidP="00D84118">
            <w:pPr>
              <w:pStyle w:val="NoSpacing"/>
              <w:rPr>
                <w:sz w:val="20"/>
              </w:rPr>
            </w:pPr>
            <w:r>
              <w:rPr>
                <w:sz w:val="20"/>
              </w:rPr>
              <w:t xml:space="preserve"> </w:t>
            </w:r>
            <w:r w:rsidR="00075266">
              <w:rPr>
                <w:sz w:val="20"/>
              </w:rPr>
              <w:t>B2</w:t>
            </w:r>
          </w:p>
        </w:tc>
        <w:tc>
          <w:tcPr>
            <w:tcW w:w="891" w:type="pct"/>
          </w:tcPr>
          <w:p w:rsidR="00075266" w:rsidRDefault="00075266" w:rsidP="00992F6E">
            <w:pPr>
              <w:pStyle w:val="NoSpacing"/>
              <w:rPr>
                <w:sz w:val="20"/>
              </w:rPr>
            </w:pPr>
            <w:r>
              <w:rPr>
                <w:sz w:val="20"/>
              </w:rPr>
              <w:t xml:space="preserve">  </w:t>
            </w:r>
            <w:r w:rsidR="00992F6E">
              <w:rPr>
                <w:sz w:val="20"/>
              </w:rPr>
              <w:t>rpc_rxa0</w:t>
            </w:r>
          </w:p>
        </w:tc>
        <w:tc>
          <w:tcPr>
            <w:tcW w:w="11" w:type="pct"/>
          </w:tcPr>
          <w:p w:rsidR="00075266" w:rsidRDefault="003C2A0B" w:rsidP="00D84118">
            <w:pPr>
              <w:pStyle w:val="NoSpacing"/>
              <w:rPr>
                <w:sz w:val="20"/>
              </w:rPr>
            </w:pPr>
            <w:r>
              <w:rPr>
                <w:sz w:val="20"/>
              </w:rPr>
              <w:t xml:space="preserve"> </w:t>
            </w:r>
          </w:p>
        </w:tc>
        <w:tc>
          <w:tcPr>
            <w:tcW w:w="239" w:type="pct"/>
          </w:tcPr>
          <w:p w:rsidR="00075266" w:rsidRDefault="003C2A0B" w:rsidP="00D84118">
            <w:pPr>
              <w:pStyle w:val="NoSpacing"/>
              <w:rPr>
                <w:sz w:val="20"/>
              </w:rPr>
            </w:pPr>
            <w:r>
              <w:rPr>
                <w:sz w:val="20"/>
              </w:rPr>
              <w:t xml:space="preserve"> </w:t>
            </w:r>
            <w:r w:rsidR="00075266">
              <w:rPr>
                <w:sz w:val="20"/>
              </w:rPr>
              <w:t>C2</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D2</w:t>
            </w:r>
          </w:p>
        </w:tc>
        <w:tc>
          <w:tcPr>
            <w:tcW w:w="948" w:type="pct"/>
          </w:tcPr>
          <w:p w:rsidR="00075266" w:rsidRDefault="0015468E" w:rsidP="00D84118">
            <w:pPr>
              <w:pStyle w:val="NoSpacing"/>
              <w:rPr>
                <w:sz w:val="20"/>
              </w:rPr>
            </w:pPr>
            <w:r>
              <w:rPr>
                <w:sz w:val="20"/>
              </w:rPr>
              <w:t xml:space="preserve">  rpc_rxa1</w:t>
            </w:r>
          </w:p>
        </w:tc>
        <w:tc>
          <w:tcPr>
            <w:tcW w:w="11" w:type="pct"/>
          </w:tcPr>
          <w:p w:rsidR="00075266" w:rsidRDefault="00CB4341" w:rsidP="00D84118">
            <w:pPr>
              <w:pStyle w:val="NoSpacing"/>
              <w:rPr>
                <w:sz w:val="20"/>
              </w:rPr>
            </w:pPr>
            <w:r>
              <w:rPr>
                <w:sz w:val="20"/>
              </w:rPr>
              <w:t xml:space="preserve"> </w:t>
            </w:r>
          </w:p>
        </w:tc>
        <w:tc>
          <w:tcPr>
            <w:tcW w:w="249" w:type="pct"/>
          </w:tcPr>
          <w:p w:rsidR="00075266" w:rsidRDefault="00CB4341" w:rsidP="00D84118">
            <w:pPr>
              <w:pStyle w:val="NoSpacing"/>
              <w:rPr>
                <w:sz w:val="20"/>
              </w:rPr>
            </w:pPr>
            <w:r>
              <w:rPr>
                <w:sz w:val="20"/>
              </w:rPr>
              <w:t xml:space="preserve"> </w:t>
            </w:r>
            <w:r w:rsidR="00075266">
              <w:rPr>
                <w:sz w:val="20"/>
              </w:rPr>
              <w:t>E2</w:t>
            </w:r>
          </w:p>
        </w:tc>
        <w:tc>
          <w:tcPr>
            <w:tcW w:w="703" w:type="pct"/>
          </w:tcPr>
          <w:p w:rsidR="00075266" w:rsidRDefault="009E2515" w:rsidP="00D84118">
            <w:pPr>
              <w:pStyle w:val="NoSpacing"/>
              <w:rPr>
                <w:sz w:val="20"/>
              </w:rPr>
            </w:pPr>
            <w:r>
              <w:rPr>
                <w:sz w:val="20"/>
              </w:rPr>
              <w:t xml:space="preserve">  </w:t>
            </w:r>
            <w:r w:rsidR="008B0F2F">
              <w:rPr>
                <w:sz w:val="20"/>
              </w:rPr>
              <w:t>rpc_rxa2</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A3</w:t>
            </w:r>
          </w:p>
        </w:tc>
        <w:tc>
          <w:tcPr>
            <w:tcW w:w="709" w:type="pct"/>
          </w:tcPr>
          <w:p w:rsidR="00075266" w:rsidRDefault="00075266" w:rsidP="00E44915">
            <w:pPr>
              <w:pStyle w:val="NoSpacing"/>
              <w:rPr>
                <w:sz w:val="20"/>
              </w:rPr>
            </w:pPr>
            <w:r>
              <w:rPr>
                <w:sz w:val="20"/>
              </w:rPr>
              <w:t xml:space="preserve">  </w:t>
            </w:r>
            <w:r w:rsidR="00992F6E">
              <w:rPr>
                <w:sz w:val="20"/>
              </w:rPr>
              <w:t>+3.3V</w:t>
            </w:r>
          </w:p>
        </w:tc>
        <w:tc>
          <w:tcPr>
            <w:tcW w:w="11" w:type="pct"/>
          </w:tcPr>
          <w:p w:rsidR="00075266" w:rsidRDefault="00C609D1" w:rsidP="00D84118">
            <w:pPr>
              <w:pStyle w:val="NoSpacing"/>
              <w:rPr>
                <w:sz w:val="20"/>
              </w:rPr>
            </w:pPr>
            <w:r>
              <w:rPr>
                <w:sz w:val="20"/>
              </w:rPr>
              <w:t xml:space="preserve"> </w:t>
            </w:r>
          </w:p>
        </w:tc>
        <w:tc>
          <w:tcPr>
            <w:tcW w:w="239" w:type="pct"/>
          </w:tcPr>
          <w:p w:rsidR="00075266" w:rsidRDefault="00C609D1" w:rsidP="00D84118">
            <w:pPr>
              <w:pStyle w:val="NoSpacing"/>
              <w:rPr>
                <w:sz w:val="20"/>
              </w:rPr>
            </w:pPr>
            <w:r>
              <w:rPr>
                <w:sz w:val="20"/>
              </w:rPr>
              <w:t xml:space="preserve"> </w:t>
            </w:r>
            <w:r w:rsidR="00075266">
              <w:rPr>
                <w:sz w:val="20"/>
              </w:rPr>
              <w:t>B3</w:t>
            </w:r>
          </w:p>
        </w:tc>
        <w:tc>
          <w:tcPr>
            <w:tcW w:w="891" w:type="pct"/>
          </w:tcPr>
          <w:p w:rsidR="00075266" w:rsidRDefault="00075266" w:rsidP="00992F6E">
            <w:pPr>
              <w:pStyle w:val="NoSpacing"/>
              <w:rPr>
                <w:sz w:val="20"/>
              </w:rPr>
            </w:pPr>
            <w:r>
              <w:rPr>
                <w:sz w:val="20"/>
              </w:rPr>
              <w:t xml:space="preserve">  </w:t>
            </w:r>
            <w:r w:rsidR="00992F6E">
              <w:rPr>
                <w:sz w:val="20"/>
              </w:rPr>
              <w:t>rpc_rxa32</w:t>
            </w:r>
          </w:p>
        </w:tc>
        <w:tc>
          <w:tcPr>
            <w:tcW w:w="11" w:type="pct"/>
          </w:tcPr>
          <w:p w:rsidR="00075266" w:rsidRDefault="003C2A0B" w:rsidP="00D84118">
            <w:pPr>
              <w:pStyle w:val="NoSpacing"/>
              <w:rPr>
                <w:sz w:val="20"/>
              </w:rPr>
            </w:pPr>
            <w:r>
              <w:rPr>
                <w:sz w:val="20"/>
              </w:rPr>
              <w:t xml:space="preserve"> </w:t>
            </w:r>
          </w:p>
        </w:tc>
        <w:tc>
          <w:tcPr>
            <w:tcW w:w="239" w:type="pct"/>
          </w:tcPr>
          <w:p w:rsidR="00075266" w:rsidRDefault="003C2A0B" w:rsidP="00D84118">
            <w:pPr>
              <w:pStyle w:val="NoSpacing"/>
              <w:rPr>
                <w:sz w:val="20"/>
              </w:rPr>
            </w:pPr>
            <w:r>
              <w:rPr>
                <w:sz w:val="20"/>
              </w:rPr>
              <w:t xml:space="preserve"> </w:t>
            </w:r>
            <w:r w:rsidR="00075266">
              <w:rPr>
                <w:sz w:val="20"/>
              </w:rPr>
              <w:t>C3</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D3</w:t>
            </w:r>
          </w:p>
        </w:tc>
        <w:tc>
          <w:tcPr>
            <w:tcW w:w="948" w:type="pct"/>
          </w:tcPr>
          <w:p w:rsidR="00075266" w:rsidRDefault="0015468E" w:rsidP="00D84118">
            <w:pPr>
              <w:pStyle w:val="NoSpacing"/>
              <w:rPr>
                <w:sz w:val="20"/>
              </w:rPr>
            </w:pPr>
            <w:r>
              <w:rPr>
                <w:sz w:val="20"/>
              </w:rPr>
              <w:t xml:space="preserve">  rpc_rxa33</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E3</w:t>
            </w:r>
          </w:p>
        </w:tc>
        <w:tc>
          <w:tcPr>
            <w:tcW w:w="703" w:type="pct"/>
          </w:tcPr>
          <w:p w:rsidR="00075266" w:rsidRDefault="009E2515" w:rsidP="009E2515">
            <w:pPr>
              <w:pStyle w:val="NoSpacing"/>
              <w:rPr>
                <w:sz w:val="20"/>
              </w:rPr>
            </w:pPr>
            <w:r>
              <w:rPr>
                <w:sz w:val="20"/>
              </w:rPr>
              <w:t xml:space="preserve">  </w:t>
            </w:r>
            <w:r w:rsidR="008B0F2F">
              <w:rPr>
                <w:sz w:val="20"/>
              </w:rPr>
              <w:t>rpc_rx34</w:t>
            </w:r>
          </w:p>
        </w:tc>
      </w:tr>
      <w:tr w:rsidR="00E02FF1" w:rsidTr="00E02FF1">
        <w:trPr>
          <w:jc w:val="center"/>
        </w:trPr>
        <w:tc>
          <w:tcPr>
            <w:tcW w:w="249" w:type="pct"/>
          </w:tcPr>
          <w:p w:rsidR="00075266" w:rsidRDefault="00C609D1" w:rsidP="00D84118">
            <w:pPr>
              <w:pStyle w:val="NoSpacing"/>
              <w:rPr>
                <w:sz w:val="20"/>
              </w:rPr>
            </w:pPr>
            <w:r>
              <w:rPr>
                <w:sz w:val="20"/>
              </w:rPr>
              <w:lastRenderedPageBreak/>
              <w:t xml:space="preserve"> </w:t>
            </w:r>
            <w:r w:rsidR="00075266">
              <w:rPr>
                <w:sz w:val="20"/>
              </w:rPr>
              <w:t>A4</w:t>
            </w:r>
          </w:p>
        </w:tc>
        <w:tc>
          <w:tcPr>
            <w:tcW w:w="709" w:type="pct"/>
          </w:tcPr>
          <w:p w:rsidR="00075266" w:rsidRDefault="00075266" w:rsidP="00E44915">
            <w:pPr>
              <w:pStyle w:val="NoSpacing"/>
              <w:rPr>
                <w:sz w:val="20"/>
              </w:rPr>
            </w:pPr>
            <w:r>
              <w:rPr>
                <w:sz w:val="20"/>
              </w:rPr>
              <w:t xml:space="preserve">  </w:t>
            </w:r>
            <w:r w:rsidR="00992F6E">
              <w:rPr>
                <w:sz w:val="20"/>
              </w:rPr>
              <w:t>alct_txa1</w:t>
            </w:r>
          </w:p>
        </w:tc>
        <w:tc>
          <w:tcPr>
            <w:tcW w:w="11" w:type="pct"/>
          </w:tcPr>
          <w:p w:rsidR="00075266" w:rsidRDefault="00075266" w:rsidP="00D84118">
            <w:pPr>
              <w:pStyle w:val="NoSpacing"/>
              <w:rPr>
                <w:sz w:val="20"/>
              </w:rPr>
            </w:pPr>
          </w:p>
        </w:tc>
        <w:tc>
          <w:tcPr>
            <w:tcW w:w="239" w:type="pct"/>
          </w:tcPr>
          <w:p w:rsidR="00075266" w:rsidRDefault="00C609D1" w:rsidP="00D84118">
            <w:pPr>
              <w:pStyle w:val="NoSpacing"/>
              <w:rPr>
                <w:sz w:val="20"/>
              </w:rPr>
            </w:pPr>
            <w:r>
              <w:rPr>
                <w:sz w:val="20"/>
              </w:rPr>
              <w:t xml:space="preserve"> </w:t>
            </w:r>
            <w:r w:rsidR="00075266">
              <w:rPr>
                <w:sz w:val="20"/>
              </w:rPr>
              <w:t>B4</w:t>
            </w:r>
          </w:p>
        </w:tc>
        <w:tc>
          <w:tcPr>
            <w:tcW w:w="891" w:type="pct"/>
          </w:tcPr>
          <w:p w:rsidR="00075266" w:rsidRDefault="00075266" w:rsidP="00992F6E">
            <w:pPr>
              <w:pStyle w:val="NoSpacing"/>
              <w:rPr>
                <w:sz w:val="20"/>
              </w:rPr>
            </w:pPr>
            <w:r>
              <w:rPr>
                <w:sz w:val="20"/>
              </w:rPr>
              <w:t xml:space="preserve">  </w:t>
            </w:r>
            <w:r w:rsidR="00992F6E">
              <w:rPr>
                <w:sz w:val="20"/>
              </w:rPr>
              <w:t>alct_txa0</w:t>
            </w:r>
          </w:p>
        </w:tc>
        <w:tc>
          <w:tcPr>
            <w:tcW w:w="11" w:type="pct"/>
          </w:tcPr>
          <w:p w:rsidR="00075266" w:rsidRDefault="00075266" w:rsidP="00D84118">
            <w:pPr>
              <w:pStyle w:val="NoSpacing"/>
              <w:rPr>
                <w:sz w:val="20"/>
              </w:rPr>
            </w:pPr>
          </w:p>
        </w:tc>
        <w:tc>
          <w:tcPr>
            <w:tcW w:w="239" w:type="pct"/>
          </w:tcPr>
          <w:p w:rsidR="00075266" w:rsidRDefault="003C2A0B" w:rsidP="00D84118">
            <w:pPr>
              <w:pStyle w:val="NoSpacing"/>
              <w:rPr>
                <w:sz w:val="20"/>
              </w:rPr>
            </w:pPr>
            <w:r>
              <w:rPr>
                <w:sz w:val="20"/>
              </w:rPr>
              <w:t xml:space="preserve"> </w:t>
            </w:r>
            <w:r w:rsidR="00075266">
              <w:rPr>
                <w:sz w:val="20"/>
              </w:rPr>
              <w:t>C4</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D4</w:t>
            </w:r>
          </w:p>
        </w:tc>
        <w:tc>
          <w:tcPr>
            <w:tcW w:w="948" w:type="pct"/>
          </w:tcPr>
          <w:p w:rsidR="00075266" w:rsidRDefault="0015468E" w:rsidP="00D84118">
            <w:pPr>
              <w:pStyle w:val="NoSpacing"/>
              <w:rPr>
                <w:sz w:val="20"/>
              </w:rPr>
            </w:pPr>
            <w:r>
              <w:rPr>
                <w:sz w:val="20"/>
              </w:rPr>
              <w:t xml:space="preserve">  rpc_rxa36</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E4</w:t>
            </w:r>
          </w:p>
        </w:tc>
        <w:tc>
          <w:tcPr>
            <w:tcW w:w="703" w:type="pct"/>
          </w:tcPr>
          <w:p w:rsidR="00075266" w:rsidRDefault="00075266" w:rsidP="009E2515">
            <w:pPr>
              <w:pStyle w:val="NoSpacing"/>
              <w:rPr>
                <w:sz w:val="20"/>
              </w:rPr>
            </w:pPr>
            <w:r>
              <w:rPr>
                <w:sz w:val="20"/>
              </w:rPr>
              <w:t xml:space="preserve">  </w:t>
            </w:r>
            <w:r w:rsidR="008B0F2F">
              <w:rPr>
                <w:sz w:val="20"/>
              </w:rPr>
              <w:t>rpc_rxa37</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A5</w:t>
            </w:r>
          </w:p>
        </w:tc>
        <w:tc>
          <w:tcPr>
            <w:tcW w:w="709" w:type="pct"/>
          </w:tcPr>
          <w:p w:rsidR="00075266" w:rsidRDefault="00075266" w:rsidP="00E44915">
            <w:pPr>
              <w:pStyle w:val="NoSpacing"/>
              <w:rPr>
                <w:sz w:val="20"/>
              </w:rPr>
            </w:pPr>
            <w:r>
              <w:rPr>
                <w:sz w:val="20"/>
              </w:rPr>
              <w:t xml:space="preserve">  </w:t>
            </w:r>
            <w:r w:rsidR="00992F6E">
              <w:rPr>
                <w:sz w:val="20"/>
              </w:rPr>
              <w:t>+3.3V</w:t>
            </w:r>
          </w:p>
        </w:tc>
        <w:tc>
          <w:tcPr>
            <w:tcW w:w="11" w:type="pct"/>
          </w:tcPr>
          <w:p w:rsidR="00075266" w:rsidRDefault="00075266" w:rsidP="00D84118">
            <w:pPr>
              <w:pStyle w:val="NoSpacing"/>
              <w:rPr>
                <w:sz w:val="20"/>
              </w:rPr>
            </w:pPr>
          </w:p>
        </w:tc>
        <w:tc>
          <w:tcPr>
            <w:tcW w:w="239" w:type="pct"/>
          </w:tcPr>
          <w:p w:rsidR="00075266" w:rsidRDefault="00C609D1" w:rsidP="00D84118">
            <w:pPr>
              <w:pStyle w:val="NoSpacing"/>
              <w:rPr>
                <w:sz w:val="20"/>
              </w:rPr>
            </w:pPr>
            <w:r>
              <w:rPr>
                <w:sz w:val="20"/>
              </w:rPr>
              <w:t xml:space="preserve"> </w:t>
            </w:r>
            <w:r w:rsidR="00075266">
              <w:rPr>
                <w:sz w:val="20"/>
              </w:rPr>
              <w:t>B5</w:t>
            </w:r>
          </w:p>
        </w:tc>
        <w:tc>
          <w:tcPr>
            <w:tcW w:w="891" w:type="pct"/>
          </w:tcPr>
          <w:p w:rsidR="00075266" w:rsidRDefault="00075266" w:rsidP="00992F6E">
            <w:pPr>
              <w:pStyle w:val="NoSpacing"/>
              <w:rPr>
                <w:sz w:val="20"/>
              </w:rPr>
            </w:pPr>
            <w:r>
              <w:rPr>
                <w:sz w:val="20"/>
              </w:rPr>
              <w:t xml:space="preserve"> </w:t>
            </w:r>
            <w:r w:rsidR="00992F6E">
              <w:rPr>
                <w:sz w:val="20"/>
              </w:rPr>
              <w:t xml:space="preserve"> alct_txa4</w:t>
            </w:r>
          </w:p>
        </w:tc>
        <w:tc>
          <w:tcPr>
            <w:tcW w:w="11" w:type="pct"/>
          </w:tcPr>
          <w:p w:rsidR="00075266" w:rsidRDefault="00075266" w:rsidP="00D84118">
            <w:pPr>
              <w:pStyle w:val="NoSpacing"/>
              <w:rPr>
                <w:sz w:val="20"/>
              </w:rPr>
            </w:pPr>
          </w:p>
        </w:tc>
        <w:tc>
          <w:tcPr>
            <w:tcW w:w="239" w:type="pct"/>
          </w:tcPr>
          <w:p w:rsidR="00075266" w:rsidRDefault="003C2A0B" w:rsidP="00D84118">
            <w:pPr>
              <w:pStyle w:val="NoSpacing"/>
              <w:rPr>
                <w:sz w:val="20"/>
              </w:rPr>
            </w:pPr>
            <w:r>
              <w:rPr>
                <w:sz w:val="20"/>
              </w:rPr>
              <w:t xml:space="preserve"> </w:t>
            </w:r>
            <w:r w:rsidR="00075266">
              <w:rPr>
                <w:sz w:val="20"/>
              </w:rPr>
              <w:t>C5</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D5</w:t>
            </w:r>
          </w:p>
        </w:tc>
        <w:tc>
          <w:tcPr>
            <w:tcW w:w="948" w:type="pct"/>
          </w:tcPr>
          <w:p w:rsidR="00075266" w:rsidRDefault="0015468E" w:rsidP="00D84118">
            <w:pPr>
              <w:pStyle w:val="NoSpacing"/>
              <w:rPr>
                <w:sz w:val="20"/>
              </w:rPr>
            </w:pPr>
            <w:r>
              <w:rPr>
                <w:sz w:val="20"/>
              </w:rPr>
              <w:t xml:space="preserve">  alct_txa3</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E5</w:t>
            </w:r>
          </w:p>
        </w:tc>
        <w:tc>
          <w:tcPr>
            <w:tcW w:w="703" w:type="pct"/>
          </w:tcPr>
          <w:p w:rsidR="00075266" w:rsidRDefault="00075266" w:rsidP="009E2515">
            <w:pPr>
              <w:pStyle w:val="NoSpacing"/>
              <w:rPr>
                <w:sz w:val="20"/>
              </w:rPr>
            </w:pPr>
            <w:r>
              <w:rPr>
                <w:sz w:val="20"/>
              </w:rPr>
              <w:t xml:space="preserve">  </w:t>
            </w:r>
            <w:r w:rsidR="008B0F2F">
              <w:rPr>
                <w:sz w:val="20"/>
              </w:rPr>
              <w:t>rpc_txa2</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A6</w:t>
            </w:r>
          </w:p>
        </w:tc>
        <w:tc>
          <w:tcPr>
            <w:tcW w:w="709" w:type="pct"/>
          </w:tcPr>
          <w:p w:rsidR="00075266" w:rsidRDefault="00075266" w:rsidP="00992F6E">
            <w:pPr>
              <w:pStyle w:val="NoSpacing"/>
              <w:rPr>
                <w:sz w:val="20"/>
              </w:rPr>
            </w:pPr>
            <w:r>
              <w:rPr>
                <w:sz w:val="20"/>
              </w:rPr>
              <w:t xml:space="preserve">  </w:t>
            </w:r>
            <w:r w:rsidR="00992F6E">
              <w:rPr>
                <w:sz w:val="20"/>
              </w:rPr>
              <w:t>alct_txa8</w:t>
            </w:r>
          </w:p>
        </w:tc>
        <w:tc>
          <w:tcPr>
            <w:tcW w:w="11" w:type="pct"/>
          </w:tcPr>
          <w:p w:rsidR="00075266" w:rsidRDefault="00075266" w:rsidP="00D84118">
            <w:pPr>
              <w:pStyle w:val="NoSpacing"/>
              <w:rPr>
                <w:sz w:val="20"/>
              </w:rPr>
            </w:pPr>
          </w:p>
        </w:tc>
        <w:tc>
          <w:tcPr>
            <w:tcW w:w="239" w:type="pct"/>
          </w:tcPr>
          <w:p w:rsidR="00075266" w:rsidRDefault="00C609D1" w:rsidP="00D84118">
            <w:pPr>
              <w:pStyle w:val="NoSpacing"/>
              <w:rPr>
                <w:sz w:val="20"/>
              </w:rPr>
            </w:pPr>
            <w:r>
              <w:rPr>
                <w:sz w:val="20"/>
              </w:rPr>
              <w:t xml:space="preserve"> </w:t>
            </w:r>
            <w:r w:rsidR="00075266">
              <w:rPr>
                <w:sz w:val="20"/>
              </w:rPr>
              <w:t>B6</w:t>
            </w:r>
          </w:p>
        </w:tc>
        <w:tc>
          <w:tcPr>
            <w:tcW w:w="891" w:type="pct"/>
          </w:tcPr>
          <w:p w:rsidR="00075266" w:rsidRDefault="00075266" w:rsidP="00992F6E">
            <w:pPr>
              <w:pStyle w:val="NoSpacing"/>
              <w:rPr>
                <w:sz w:val="20"/>
              </w:rPr>
            </w:pPr>
            <w:r>
              <w:rPr>
                <w:sz w:val="20"/>
              </w:rPr>
              <w:t xml:space="preserve">  </w:t>
            </w:r>
            <w:r w:rsidR="00992F6E">
              <w:rPr>
                <w:sz w:val="20"/>
              </w:rPr>
              <w:t>alct_txa7</w:t>
            </w:r>
          </w:p>
        </w:tc>
        <w:tc>
          <w:tcPr>
            <w:tcW w:w="11" w:type="pct"/>
          </w:tcPr>
          <w:p w:rsidR="00075266" w:rsidRDefault="00075266" w:rsidP="00D84118">
            <w:pPr>
              <w:pStyle w:val="NoSpacing"/>
              <w:rPr>
                <w:sz w:val="20"/>
              </w:rPr>
            </w:pPr>
          </w:p>
        </w:tc>
        <w:tc>
          <w:tcPr>
            <w:tcW w:w="239" w:type="pct"/>
          </w:tcPr>
          <w:p w:rsidR="00075266" w:rsidRDefault="003C2A0B" w:rsidP="00D84118">
            <w:pPr>
              <w:pStyle w:val="NoSpacing"/>
              <w:rPr>
                <w:sz w:val="20"/>
              </w:rPr>
            </w:pPr>
            <w:r>
              <w:rPr>
                <w:sz w:val="20"/>
              </w:rPr>
              <w:t xml:space="preserve"> </w:t>
            </w:r>
            <w:r w:rsidR="00075266">
              <w:rPr>
                <w:sz w:val="20"/>
              </w:rPr>
              <w:t>C6</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D6</w:t>
            </w:r>
          </w:p>
        </w:tc>
        <w:tc>
          <w:tcPr>
            <w:tcW w:w="948" w:type="pct"/>
          </w:tcPr>
          <w:p w:rsidR="00075266" w:rsidRDefault="0015468E" w:rsidP="0015468E">
            <w:pPr>
              <w:pStyle w:val="NoSpacing"/>
              <w:rPr>
                <w:sz w:val="20"/>
              </w:rPr>
            </w:pPr>
            <w:r>
              <w:rPr>
                <w:sz w:val="20"/>
              </w:rPr>
              <w:t xml:space="preserve">  alct_txa6</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E6</w:t>
            </w:r>
          </w:p>
        </w:tc>
        <w:tc>
          <w:tcPr>
            <w:tcW w:w="703" w:type="pct"/>
          </w:tcPr>
          <w:p w:rsidR="00075266" w:rsidRDefault="00075266" w:rsidP="009E2515">
            <w:pPr>
              <w:pStyle w:val="NoSpacing"/>
              <w:rPr>
                <w:sz w:val="20"/>
              </w:rPr>
            </w:pPr>
            <w:r>
              <w:rPr>
                <w:sz w:val="20"/>
              </w:rPr>
              <w:t xml:space="preserve">  </w:t>
            </w:r>
            <w:r w:rsidR="008B0F2F">
              <w:rPr>
                <w:sz w:val="20"/>
              </w:rPr>
              <w:t>rpc_txa5</w:t>
            </w:r>
          </w:p>
        </w:tc>
      </w:tr>
      <w:tr w:rsidR="00E02FF1" w:rsidTr="00E02FF1">
        <w:trPr>
          <w:jc w:val="center"/>
        </w:trPr>
        <w:tc>
          <w:tcPr>
            <w:tcW w:w="249" w:type="pct"/>
          </w:tcPr>
          <w:p w:rsidR="0015468E" w:rsidRDefault="0015468E" w:rsidP="00D84118">
            <w:pPr>
              <w:pStyle w:val="NoSpacing"/>
              <w:rPr>
                <w:sz w:val="20"/>
              </w:rPr>
            </w:pPr>
            <w:r>
              <w:rPr>
                <w:sz w:val="20"/>
              </w:rPr>
              <w:t xml:space="preserve"> A7</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B7</w:t>
            </w:r>
          </w:p>
        </w:tc>
        <w:tc>
          <w:tcPr>
            <w:tcW w:w="891" w:type="pct"/>
          </w:tcPr>
          <w:p w:rsidR="0015468E" w:rsidRDefault="0015468E" w:rsidP="00992F6E">
            <w:pPr>
              <w:pStyle w:val="NoSpacing"/>
              <w:rPr>
                <w:sz w:val="20"/>
              </w:rPr>
            </w:pPr>
            <w:r>
              <w:rPr>
                <w:sz w:val="20"/>
              </w:rPr>
              <w:t xml:space="preserve">  alct_txa11</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C7</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D7</w:t>
            </w:r>
          </w:p>
        </w:tc>
        <w:tc>
          <w:tcPr>
            <w:tcW w:w="948" w:type="pct"/>
          </w:tcPr>
          <w:p w:rsidR="0015468E" w:rsidRDefault="0015468E" w:rsidP="001F0DF3">
            <w:pPr>
              <w:pStyle w:val="NoSpacing"/>
              <w:rPr>
                <w:sz w:val="20"/>
              </w:rPr>
            </w:pPr>
            <w:r>
              <w:rPr>
                <w:sz w:val="20"/>
              </w:rPr>
              <w:t xml:space="preserve">  alct_txa10</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E7</w:t>
            </w:r>
          </w:p>
        </w:tc>
        <w:tc>
          <w:tcPr>
            <w:tcW w:w="703" w:type="pct"/>
          </w:tcPr>
          <w:p w:rsidR="0015468E" w:rsidRDefault="0015468E" w:rsidP="009E2515">
            <w:pPr>
              <w:pStyle w:val="NoSpacing"/>
              <w:rPr>
                <w:sz w:val="20"/>
              </w:rPr>
            </w:pPr>
            <w:r>
              <w:rPr>
                <w:sz w:val="20"/>
              </w:rPr>
              <w:t xml:space="preserve">  </w:t>
            </w:r>
            <w:r w:rsidR="008B0F2F">
              <w:rPr>
                <w:sz w:val="20"/>
              </w:rPr>
              <w:t>rpc_txa9</w:t>
            </w:r>
          </w:p>
        </w:tc>
      </w:tr>
      <w:tr w:rsidR="00E02FF1" w:rsidTr="00E02FF1">
        <w:trPr>
          <w:jc w:val="center"/>
        </w:trPr>
        <w:tc>
          <w:tcPr>
            <w:tcW w:w="249" w:type="pct"/>
          </w:tcPr>
          <w:p w:rsidR="0015468E" w:rsidRDefault="0015468E" w:rsidP="00D84118">
            <w:pPr>
              <w:pStyle w:val="NoSpacing"/>
              <w:rPr>
                <w:sz w:val="20"/>
              </w:rPr>
            </w:pPr>
            <w:r>
              <w:rPr>
                <w:sz w:val="20"/>
              </w:rPr>
              <w:t xml:space="preserve"> A8</w:t>
            </w:r>
          </w:p>
        </w:tc>
        <w:tc>
          <w:tcPr>
            <w:tcW w:w="709" w:type="pct"/>
          </w:tcPr>
          <w:p w:rsidR="0015468E" w:rsidRDefault="0015468E" w:rsidP="00992F6E">
            <w:pPr>
              <w:pStyle w:val="NoSpacing"/>
              <w:rPr>
                <w:sz w:val="20"/>
              </w:rPr>
            </w:pPr>
            <w:r>
              <w:rPr>
                <w:sz w:val="20"/>
              </w:rPr>
              <w:t xml:space="preserve">  alct_txa15</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B8</w:t>
            </w:r>
          </w:p>
        </w:tc>
        <w:tc>
          <w:tcPr>
            <w:tcW w:w="891" w:type="pct"/>
          </w:tcPr>
          <w:p w:rsidR="0015468E" w:rsidRDefault="0015468E" w:rsidP="00992F6E">
            <w:pPr>
              <w:pStyle w:val="NoSpacing"/>
              <w:rPr>
                <w:sz w:val="20"/>
              </w:rPr>
            </w:pPr>
            <w:r>
              <w:rPr>
                <w:sz w:val="20"/>
              </w:rPr>
              <w:t xml:space="preserve">  alct_txa14</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C8</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D8</w:t>
            </w:r>
          </w:p>
        </w:tc>
        <w:tc>
          <w:tcPr>
            <w:tcW w:w="948" w:type="pct"/>
          </w:tcPr>
          <w:p w:rsidR="0015468E" w:rsidRDefault="0015468E" w:rsidP="001F0DF3">
            <w:pPr>
              <w:pStyle w:val="NoSpacing"/>
              <w:rPr>
                <w:sz w:val="20"/>
              </w:rPr>
            </w:pPr>
            <w:r>
              <w:rPr>
                <w:sz w:val="20"/>
              </w:rPr>
              <w:t xml:space="preserve">  alct_txa13</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E8</w:t>
            </w:r>
          </w:p>
        </w:tc>
        <w:tc>
          <w:tcPr>
            <w:tcW w:w="703" w:type="pct"/>
          </w:tcPr>
          <w:p w:rsidR="0015468E" w:rsidRDefault="0015468E" w:rsidP="009E2515">
            <w:pPr>
              <w:pStyle w:val="NoSpacing"/>
              <w:rPr>
                <w:sz w:val="20"/>
              </w:rPr>
            </w:pPr>
            <w:r>
              <w:rPr>
                <w:sz w:val="20"/>
              </w:rPr>
              <w:t xml:space="preserve">  </w:t>
            </w:r>
            <w:r w:rsidR="008B0F2F">
              <w:rPr>
                <w:sz w:val="20"/>
              </w:rPr>
              <w:t>rpc_txa12</w:t>
            </w:r>
          </w:p>
        </w:tc>
      </w:tr>
      <w:tr w:rsidR="00E02FF1" w:rsidTr="00E02FF1">
        <w:trPr>
          <w:jc w:val="center"/>
        </w:trPr>
        <w:tc>
          <w:tcPr>
            <w:tcW w:w="249" w:type="pct"/>
          </w:tcPr>
          <w:p w:rsidR="0015468E" w:rsidRDefault="0015468E" w:rsidP="00D84118">
            <w:pPr>
              <w:pStyle w:val="NoSpacing"/>
              <w:rPr>
                <w:sz w:val="20"/>
              </w:rPr>
            </w:pPr>
            <w:r>
              <w:rPr>
                <w:sz w:val="20"/>
              </w:rPr>
              <w:t xml:space="preserve"> A9</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B9</w:t>
            </w:r>
          </w:p>
        </w:tc>
        <w:tc>
          <w:tcPr>
            <w:tcW w:w="891" w:type="pct"/>
          </w:tcPr>
          <w:p w:rsidR="0015468E" w:rsidRDefault="0015468E" w:rsidP="00992F6E">
            <w:pPr>
              <w:pStyle w:val="NoSpacing"/>
              <w:rPr>
                <w:sz w:val="20"/>
              </w:rPr>
            </w:pPr>
            <w:r>
              <w:rPr>
                <w:sz w:val="20"/>
              </w:rPr>
              <w:t xml:space="preserve">  alct_txa18</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C9</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D9</w:t>
            </w:r>
          </w:p>
        </w:tc>
        <w:tc>
          <w:tcPr>
            <w:tcW w:w="948" w:type="pct"/>
          </w:tcPr>
          <w:p w:rsidR="0015468E" w:rsidRDefault="0015468E" w:rsidP="001F0DF3">
            <w:pPr>
              <w:pStyle w:val="NoSpacing"/>
              <w:rPr>
                <w:sz w:val="20"/>
              </w:rPr>
            </w:pPr>
            <w:r>
              <w:rPr>
                <w:sz w:val="20"/>
              </w:rPr>
              <w:t xml:space="preserve">  alct_txa17</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E9</w:t>
            </w:r>
          </w:p>
        </w:tc>
        <w:tc>
          <w:tcPr>
            <w:tcW w:w="703" w:type="pct"/>
          </w:tcPr>
          <w:p w:rsidR="0015468E" w:rsidRDefault="0015468E" w:rsidP="009E2515">
            <w:pPr>
              <w:pStyle w:val="NoSpacing"/>
              <w:rPr>
                <w:sz w:val="20"/>
              </w:rPr>
            </w:pPr>
            <w:r>
              <w:rPr>
                <w:sz w:val="20"/>
              </w:rPr>
              <w:t xml:space="preserve">  </w:t>
            </w:r>
            <w:r w:rsidR="008B0F2F">
              <w:rPr>
                <w:sz w:val="20"/>
              </w:rPr>
              <w:t>rpc_txa16</w:t>
            </w:r>
          </w:p>
        </w:tc>
      </w:tr>
      <w:tr w:rsidR="00E02FF1" w:rsidTr="00E02FF1">
        <w:trPr>
          <w:jc w:val="center"/>
        </w:trPr>
        <w:tc>
          <w:tcPr>
            <w:tcW w:w="249" w:type="pct"/>
          </w:tcPr>
          <w:p w:rsidR="0015468E" w:rsidRDefault="0015468E" w:rsidP="00D84118">
            <w:pPr>
              <w:pStyle w:val="NoSpacing"/>
              <w:rPr>
                <w:sz w:val="20"/>
              </w:rPr>
            </w:pPr>
            <w:r>
              <w:rPr>
                <w:sz w:val="20"/>
              </w:rPr>
              <w:t xml:space="preserve"> A10</w:t>
            </w:r>
          </w:p>
        </w:tc>
        <w:tc>
          <w:tcPr>
            <w:tcW w:w="709" w:type="pct"/>
          </w:tcPr>
          <w:p w:rsidR="0015468E" w:rsidRDefault="0015468E" w:rsidP="00992F6E">
            <w:pPr>
              <w:pStyle w:val="NoSpacing"/>
              <w:rPr>
                <w:sz w:val="20"/>
              </w:rPr>
            </w:pPr>
            <w:r>
              <w:rPr>
                <w:sz w:val="20"/>
              </w:rPr>
              <w:t xml:space="preserve">  alct_txa25</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B10</w:t>
            </w:r>
          </w:p>
        </w:tc>
        <w:tc>
          <w:tcPr>
            <w:tcW w:w="891" w:type="pct"/>
          </w:tcPr>
          <w:p w:rsidR="0015468E" w:rsidRDefault="0015468E" w:rsidP="00992F6E">
            <w:pPr>
              <w:pStyle w:val="NoSpacing"/>
              <w:rPr>
                <w:sz w:val="20"/>
              </w:rPr>
            </w:pPr>
            <w:r>
              <w:rPr>
                <w:sz w:val="20"/>
              </w:rPr>
              <w:t xml:space="preserve">  alct_txa27</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C10</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D10</w:t>
            </w:r>
          </w:p>
        </w:tc>
        <w:tc>
          <w:tcPr>
            <w:tcW w:w="948" w:type="pct"/>
          </w:tcPr>
          <w:p w:rsidR="0015468E" w:rsidRDefault="0015468E" w:rsidP="001F0DF3">
            <w:pPr>
              <w:pStyle w:val="NoSpacing"/>
              <w:rPr>
                <w:sz w:val="20"/>
              </w:rPr>
            </w:pPr>
            <w:r>
              <w:rPr>
                <w:sz w:val="20"/>
              </w:rPr>
              <w:t xml:space="preserve">  alct_txa26</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E10</w:t>
            </w:r>
          </w:p>
        </w:tc>
        <w:tc>
          <w:tcPr>
            <w:tcW w:w="703" w:type="pct"/>
          </w:tcPr>
          <w:p w:rsidR="0015468E" w:rsidRDefault="0015468E" w:rsidP="009E2515">
            <w:pPr>
              <w:pStyle w:val="NoSpacing"/>
              <w:rPr>
                <w:sz w:val="20"/>
              </w:rPr>
            </w:pPr>
            <w:r>
              <w:rPr>
                <w:sz w:val="20"/>
              </w:rPr>
              <w:t xml:space="preserve">  </w:t>
            </w:r>
            <w:r w:rsidR="008B0F2F">
              <w:rPr>
                <w:sz w:val="20"/>
              </w:rPr>
              <w:t>rpc_txa19</w:t>
            </w:r>
          </w:p>
        </w:tc>
      </w:tr>
      <w:tr w:rsidR="00E02FF1" w:rsidTr="00E02FF1">
        <w:trPr>
          <w:jc w:val="center"/>
        </w:trPr>
        <w:tc>
          <w:tcPr>
            <w:tcW w:w="249" w:type="pct"/>
          </w:tcPr>
          <w:p w:rsidR="0015468E" w:rsidRDefault="0015468E" w:rsidP="00D84118">
            <w:pPr>
              <w:pStyle w:val="NoSpacing"/>
              <w:rPr>
                <w:sz w:val="20"/>
              </w:rPr>
            </w:pPr>
            <w:r>
              <w:rPr>
                <w:sz w:val="20"/>
              </w:rPr>
              <w:t xml:space="preserve"> A11</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B11</w:t>
            </w:r>
          </w:p>
        </w:tc>
        <w:tc>
          <w:tcPr>
            <w:tcW w:w="891" w:type="pct"/>
          </w:tcPr>
          <w:p w:rsidR="0015468E" w:rsidRDefault="0015468E" w:rsidP="00992F6E">
            <w:pPr>
              <w:pStyle w:val="NoSpacing"/>
              <w:rPr>
                <w:sz w:val="20"/>
              </w:rPr>
            </w:pPr>
            <w:r>
              <w:rPr>
                <w:sz w:val="20"/>
              </w:rPr>
              <w:t xml:space="preserve">  alct_txa22</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C11</w:t>
            </w:r>
          </w:p>
        </w:tc>
        <w:tc>
          <w:tcPr>
            <w:tcW w:w="484" w:type="pct"/>
          </w:tcPr>
          <w:p w:rsidR="0015468E" w:rsidRDefault="0015468E" w:rsidP="00D84118">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D11</w:t>
            </w:r>
          </w:p>
        </w:tc>
        <w:tc>
          <w:tcPr>
            <w:tcW w:w="948" w:type="pct"/>
          </w:tcPr>
          <w:p w:rsidR="0015468E" w:rsidRDefault="0015468E" w:rsidP="001F0DF3">
            <w:pPr>
              <w:pStyle w:val="NoSpacing"/>
              <w:rPr>
                <w:sz w:val="20"/>
              </w:rPr>
            </w:pPr>
            <w:r>
              <w:rPr>
                <w:sz w:val="20"/>
              </w:rPr>
              <w:t xml:space="preserve">  alct_txa21</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E11</w:t>
            </w:r>
          </w:p>
        </w:tc>
        <w:tc>
          <w:tcPr>
            <w:tcW w:w="703" w:type="pct"/>
          </w:tcPr>
          <w:p w:rsidR="0015468E" w:rsidRDefault="0015468E" w:rsidP="009E2515">
            <w:pPr>
              <w:pStyle w:val="NoSpacing"/>
              <w:rPr>
                <w:sz w:val="20"/>
              </w:rPr>
            </w:pPr>
            <w:r>
              <w:rPr>
                <w:sz w:val="20"/>
              </w:rPr>
              <w:t xml:space="preserve">  </w:t>
            </w:r>
            <w:r w:rsidR="008B0F2F">
              <w:rPr>
                <w:sz w:val="20"/>
              </w:rPr>
              <w:t>rpc_txa20</w:t>
            </w:r>
          </w:p>
        </w:tc>
      </w:tr>
      <w:tr w:rsidR="00E02FF1" w:rsidTr="00E02FF1">
        <w:trPr>
          <w:jc w:val="center"/>
        </w:trPr>
        <w:tc>
          <w:tcPr>
            <w:tcW w:w="249" w:type="pct"/>
          </w:tcPr>
          <w:p w:rsidR="0015468E" w:rsidRDefault="0015468E" w:rsidP="00D84118">
            <w:pPr>
              <w:pStyle w:val="NoSpacing"/>
              <w:rPr>
                <w:sz w:val="20"/>
              </w:rPr>
            </w:pPr>
            <w:r>
              <w:rPr>
                <w:sz w:val="20"/>
              </w:rPr>
              <w:t xml:space="preserve"> A12</w:t>
            </w:r>
          </w:p>
        </w:tc>
        <w:tc>
          <w:tcPr>
            <w:tcW w:w="709"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B12</w:t>
            </w:r>
          </w:p>
        </w:tc>
        <w:tc>
          <w:tcPr>
            <w:tcW w:w="891"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C12</w:t>
            </w:r>
          </w:p>
        </w:tc>
        <w:tc>
          <w:tcPr>
            <w:tcW w:w="484" w:type="pct"/>
          </w:tcPr>
          <w:p w:rsidR="0015468E" w:rsidRDefault="0015468E" w:rsidP="00676ADB">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D12</w:t>
            </w:r>
          </w:p>
        </w:tc>
        <w:tc>
          <w:tcPr>
            <w:tcW w:w="948" w:type="pct"/>
          </w:tcPr>
          <w:p w:rsidR="0015468E" w:rsidRDefault="0015468E" w:rsidP="0015468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E12</w:t>
            </w:r>
          </w:p>
        </w:tc>
        <w:tc>
          <w:tcPr>
            <w:tcW w:w="703" w:type="pct"/>
          </w:tcPr>
          <w:p w:rsidR="0015468E" w:rsidRDefault="0015468E" w:rsidP="008B0F2F">
            <w:pPr>
              <w:pStyle w:val="NoSpacing"/>
              <w:rPr>
                <w:sz w:val="20"/>
              </w:rPr>
            </w:pPr>
            <w:r>
              <w:rPr>
                <w:sz w:val="20"/>
              </w:rPr>
              <w:t xml:space="preserve">  </w:t>
            </w:r>
            <w:r w:rsidR="008B0F2F">
              <w:rPr>
                <w:sz w:val="20"/>
              </w:rPr>
              <w:t>NC</w:t>
            </w:r>
          </w:p>
        </w:tc>
      </w:tr>
      <w:tr w:rsidR="00E02FF1" w:rsidTr="00E02FF1">
        <w:trPr>
          <w:jc w:val="center"/>
        </w:trPr>
        <w:tc>
          <w:tcPr>
            <w:tcW w:w="249" w:type="pct"/>
          </w:tcPr>
          <w:p w:rsidR="0015468E" w:rsidRDefault="0015468E" w:rsidP="00D84118">
            <w:pPr>
              <w:pStyle w:val="NoSpacing"/>
              <w:rPr>
                <w:sz w:val="20"/>
              </w:rPr>
            </w:pPr>
            <w:r>
              <w:rPr>
                <w:sz w:val="20"/>
              </w:rPr>
              <w:t xml:space="preserve"> A13</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B13</w:t>
            </w:r>
          </w:p>
        </w:tc>
        <w:tc>
          <w:tcPr>
            <w:tcW w:w="891"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C13</w:t>
            </w:r>
          </w:p>
        </w:tc>
        <w:tc>
          <w:tcPr>
            <w:tcW w:w="484" w:type="pct"/>
          </w:tcPr>
          <w:p w:rsidR="0015468E" w:rsidRDefault="0015468E" w:rsidP="00676ADB">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D13</w:t>
            </w:r>
          </w:p>
        </w:tc>
        <w:tc>
          <w:tcPr>
            <w:tcW w:w="948" w:type="pct"/>
          </w:tcPr>
          <w:p w:rsidR="0015468E" w:rsidRDefault="0015468E" w:rsidP="0015468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E13</w:t>
            </w:r>
          </w:p>
        </w:tc>
        <w:tc>
          <w:tcPr>
            <w:tcW w:w="703" w:type="pct"/>
          </w:tcPr>
          <w:p w:rsidR="0015468E" w:rsidRDefault="0015468E" w:rsidP="009E2515">
            <w:pPr>
              <w:pStyle w:val="NoSpacing"/>
              <w:rPr>
                <w:sz w:val="20"/>
              </w:rPr>
            </w:pPr>
            <w:r>
              <w:rPr>
                <w:sz w:val="20"/>
              </w:rPr>
              <w:t xml:space="preserve">  </w:t>
            </w:r>
            <w:r w:rsidR="008B0F2F">
              <w:rPr>
                <w:sz w:val="20"/>
              </w:rPr>
              <w:t>NC</w:t>
            </w:r>
          </w:p>
        </w:tc>
      </w:tr>
      <w:tr w:rsidR="00E02FF1" w:rsidTr="00E02FF1">
        <w:trPr>
          <w:jc w:val="center"/>
        </w:trPr>
        <w:tc>
          <w:tcPr>
            <w:tcW w:w="249" w:type="pct"/>
          </w:tcPr>
          <w:p w:rsidR="0015468E" w:rsidRDefault="0015468E" w:rsidP="00D84118">
            <w:pPr>
              <w:pStyle w:val="NoSpacing"/>
              <w:rPr>
                <w:sz w:val="20"/>
              </w:rPr>
            </w:pPr>
            <w:r>
              <w:rPr>
                <w:sz w:val="20"/>
              </w:rPr>
              <w:t xml:space="preserve"> A14</w:t>
            </w:r>
          </w:p>
        </w:tc>
        <w:tc>
          <w:tcPr>
            <w:tcW w:w="709"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B14</w:t>
            </w:r>
          </w:p>
        </w:tc>
        <w:tc>
          <w:tcPr>
            <w:tcW w:w="891"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C14</w:t>
            </w:r>
          </w:p>
        </w:tc>
        <w:tc>
          <w:tcPr>
            <w:tcW w:w="484" w:type="pct"/>
          </w:tcPr>
          <w:p w:rsidR="0015468E" w:rsidRDefault="0015468E" w:rsidP="00676ADB">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D14</w:t>
            </w:r>
          </w:p>
        </w:tc>
        <w:tc>
          <w:tcPr>
            <w:tcW w:w="948" w:type="pct"/>
          </w:tcPr>
          <w:p w:rsidR="0015468E" w:rsidRDefault="0015468E" w:rsidP="0015468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E14</w:t>
            </w:r>
          </w:p>
        </w:tc>
        <w:tc>
          <w:tcPr>
            <w:tcW w:w="703" w:type="pct"/>
          </w:tcPr>
          <w:p w:rsidR="0015468E" w:rsidRDefault="0015468E" w:rsidP="009E2515">
            <w:pPr>
              <w:pStyle w:val="NoSpacing"/>
              <w:rPr>
                <w:sz w:val="20"/>
              </w:rPr>
            </w:pPr>
            <w:r>
              <w:rPr>
                <w:sz w:val="20"/>
              </w:rPr>
              <w:t xml:space="preserve">  </w:t>
            </w:r>
            <w:r w:rsidR="008B0F2F">
              <w:rPr>
                <w:sz w:val="20"/>
              </w:rPr>
              <w:t>NC</w:t>
            </w:r>
          </w:p>
        </w:tc>
      </w:tr>
      <w:tr w:rsidR="00E02FF1" w:rsidTr="00E02FF1">
        <w:trPr>
          <w:jc w:val="center"/>
        </w:trPr>
        <w:tc>
          <w:tcPr>
            <w:tcW w:w="249" w:type="pct"/>
          </w:tcPr>
          <w:p w:rsidR="0015468E" w:rsidRDefault="0015468E" w:rsidP="00D84118">
            <w:pPr>
              <w:pStyle w:val="NoSpacing"/>
              <w:rPr>
                <w:sz w:val="20"/>
              </w:rPr>
            </w:pPr>
            <w:r>
              <w:rPr>
                <w:sz w:val="20"/>
              </w:rPr>
              <w:t xml:space="preserve"> A15</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B15</w:t>
            </w:r>
          </w:p>
        </w:tc>
        <w:tc>
          <w:tcPr>
            <w:tcW w:w="891" w:type="pct"/>
          </w:tcPr>
          <w:p w:rsidR="0015468E" w:rsidRDefault="0015468E" w:rsidP="00992F6E">
            <w:pPr>
              <w:pStyle w:val="NoSpacing"/>
              <w:rPr>
                <w:sz w:val="20"/>
              </w:rPr>
            </w:pPr>
            <w:r>
              <w:rPr>
                <w:sz w:val="20"/>
              </w:rPr>
              <w:t xml:space="preserve">  alct_rear_rxoe_out</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C15</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D15</w:t>
            </w:r>
          </w:p>
        </w:tc>
        <w:tc>
          <w:tcPr>
            <w:tcW w:w="948" w:type="pct"/>
          </w:tcPr>
          <w:p w:rsidR="0015468E" w:rsidRDefault="0015468E" w:rsidP="0015468E">
            <w:pPr>
              <w:pStyle w:val="NoSpacing"/>
              <w:rPr>
                <w:sz w:val="20"/>
              </w:rPr>
            </w:pPr>
            <w:r>
              <w:rPr>
                <w:sz w:val="20"/>
              </w:rPr>
              <w:t xml:space="preserve">  alct_txa24</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E15</w:t>
            </w:r>
          </w:p>
        </w:tc>
        <w:tc>
          <w:tcPr>
            <w:tcW w:w="703" w:type="pct"/>
          </w:tcPr>
          <w:p w:rsidR="0015468E" w:rsidRDefault="0015468E" w:rsidP="009E2515">
            <w:pPr>
              <w:pStyle w:val="NoSpacing"/>
              <w:rPr>
                <w:sz w:val="20"/>
              </w:rPr>
            </w:pPr>
            <w:r>
              <w:rPr>
                <w:sz w:val="20"/>
              </w:rPr>
              <w:t xml:space="preserve">  </w:t>
            </w:r>
            <w:r w:rsidR="008B0F2F">
              <w:rPr>
                <w:sz w:val="20"/>
              </w:rPr>
              <w:t>rpc_txa23</w:t>
            </w:r>
          </w:p>
        </w:tc>
      </w:tr>
      <w:tr w:rsidR="00E02FF1" w:rsidTr="00E02FF1">
        <w:trPr>
          <w:jc w:val="center"/>
        </w:trPr>
        <w:tc>
          <w:tcPr>
            <w:tcW w:w="249" w:type="pct"/>
          </w:tcPr>
          <w:p w:rsidR="0015468E" w:rsidRDefault="0015468E" w:rsidP="00D84118">
            <w:pPr>
              <w:pStyle w:val="NoSpacing"/>
              <w:rPr>
                <w:sz w:val="20"/>
              </w:rPr>
            </w:pPr>
            <w:r>
              <w:rPr>
                <w:sz w:val="20"/>
              </w:rPr>
              <w:t xml:space="preserve"> A16</w:t>
            </w:r>
          </w:p>
        </w:tc>
        <w:tc>
          <w:tcPr>
            <w:tcW w:w="709" w:type="pct"/>
          </w:tcPr>
          <w:p w:rsidR="0015468E" w:rsidRDefault="0015468E" w:rsidP="00992F6E">
            <w:pPr>
              <w:pStyle w:val="NoSpacing"/>
              <w:rPr>
                <w:sz w:val="20"/>
              </w:rPr>
            </w:pPr>
            <w:r>
              <w:rPr>
                <w:sz w:val="20"/>
              </w:rPr>
              <w:t xml:space="preserve">  alct_rxa0</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B16</w:t>
            </w:r>
          </w:p>
        </w:tc>
        <w:tc>
          <w:tcPr>
            <w:tcW w:w="891" w:type="pct"/>
          </w:tcPr>
          <w:p w:rsidR="0015468E" w:rsidRDefault="0015468E" w:rsidP="00992F6E">
            <w:pPr>
              <w:pStyle w:val="NoSpacing"/>
              <w:rPr>
                <w:sz w:val="20"/>
              </w:rPr>
            </w:pPr>
            <w:r>
              <w:rPr>
                <w:sz w:val="20"/>
              </w:rPr>
              <w:t xml:space="preserve">  rpc_smbtx_out</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C16</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D16</w:t>
            </w:r>
          </w:p>
        </w:tc>
        <w:tc>
          <w:tcPr>
            <w:tcW w:w="948" w:type="pct"/>
          </w:tcPr>
          <w:p w:rsidR="0015468E" w:rsidRDefault="0015468E" w:rsidP="0015468E">
            <w:pPr>
              <w:pStyle w:val="NoSpacing"/>
              <w:rPr>
                <w:sz w:val="20"/>
              </w:rPr>
            </w:pPr>
            <w:r>
              <w:rPr>
                <w:sz w:val="20"/>
              </w:rPr>
              <w:t xml:space="preserve">  /hard_reset_rpc_out</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E16</w:t>
            </w:r>
          </w:p>
        </w:tc>
        <w:tc>
          <w:tcPr>
            <w:tcW w:w="703" w:type="pct"/>
          </w:tcPr>
          <w:p w:rsidR="0015468E" w:rsidRDefault="0015468E" w:rsidP="008B0F2F">
            <w:pPr>
              <w:pStyle w:val="NoSpacing"/>
              <w:rPr>
                <w:sz w:val="20"/>
              </w:rPr>
            </w:pPr>
            <w:r>
              <w:rPr>
                <w:sz w:val="20"/>
              </w:rPr>
              <w:t xml:space="preserve">  </w:t>
            </w:r>
            <w:r w:rsidR="008B0F2F">
              <w:rPr>
                <w:sz w:val="20"/>
              </w:rPr>
              <w:t>rpc_free0_out</w:t>
            </w:r>
          </w:p>
        </w:tc>
      </w:tr>
      <w:tr w:rsidR="00E02FF1" w:rsidTr="00E02FF1">
        <w:trPr>
          <w:jc w:val="center"/>
        </w:trPr>
        <w:tc>
          <w:tcPr>
            <w:tcW w:w="249" w:type="pct"/>
          </w:tcPr>
          <w:p w:rsidR="0015468E" w:rsidRDefault="0015468E" w:rsidP="00D84118">
            <w:pPr>
              <w:pStyle w:val="NoSpacing"/>
              <w:rPr>
                <w:sz w:val="20"/>
              </w:rPr>
            </w:pPr>
            <w:r>
              <w:rPr>
                <w:sz w:val="20"/>
              </w:rPr>
              <w:t xml:space="preserve"> A17</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B17</w:t>
            </w:r>
          </w:p>
        </w:tc>
        <w:tc>
          <w:tcPr>
            <w:tcW w:w="891" w:type="pct"/>
          </w:tcPr>
          <w:p w:rsidR="0015468E" w:rsidRDefault="0015468E" w:rsidP="00992F6E">
            <w:pPr>
              <w:pStyle w:val="NoSpacing"/>
              <w:rPr>
                <w:sz w:val="20"/>
              </w:rPr>
            </w:pPr>
            <w:r>
              <w:rPr>
                <w:sz w:val="20"/>
              </w:rPr>
              <w:t xml:space="preserve">  alct_rxa3</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C17</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D17</w:t>
            </w:r>
          </w:p>
        </w:tc>
        <w:tc>
          <w:tcPr>
            <w:tcW w:w="948" w:type="pct"/>
          </w:tcPr>
          <w:p w:rsidR="0015468E" w:rsidRDefault="0015468E" w:rsidP="0015468E">
            <w:pPr>
              <w:pStyle w:val="NoSpacing"/>
              <w:rPr>
                <w:sz w:val="20"/>
              </w:rPr>
            </w:pPr>
            <w:r>
              <w:rPr>
                <w:sz w:val="20"/>
              </w:rPr>
              <w:t xml:space="preserve">  alct_rxa2</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E17</w:t>
            </w:r>
          </w:p>
        </w:tc>
        <w:tc>
          <w:tcPr>
            <w:tcW w:w="703" w:type="pct"/>
          </w:tcPr>
          <w:p w:rsidR="0015468E" w:rsidRDefault="0015468E" w:rsidP="009E2515">
            <w:pPr>
              <w:pStyle w:val="NoSpacing"/>
              <w:rPr>
                <w:sz w:val="20"/>
              </w:rPr>
            </w:pPr>
            <w:r>
              <w:rPr>
                <w:sz w:val="20"/>
              </w:rPr>
              <w:t xml:space="preserve">  </w:t>
            </w:r>
            <w:r w:rsidR="008B0F2F">
              <w:rPr>
                <w:sz w:val="20"/>
              </w:rPr>
              <w:t>rpc_rxa1</w:t>
            </w:r>
          </w:p>
        </w:tc>
      </w:tr>
      <w:tr w:rsidR="00E02FF1" w:rsidTr="00E02FF1">
        <w:trPr>
          <w:jc w:val="center"/>
        </w:trPr>
        <w:tc>
          <w:tcPr>
            <w:tcW w:w="249" w:type="pct"/>
          </w:tcPr>
          <w:p w:rsidR="0015468E" w:rsidRDefault="0015468E" w:rsidP="00D84118">
            <w:pPr>
              <w:pStyle w:val="NoSpacing"/>
              <w:rPr>
                <w:sz w:val="20"/>
              </w:rPr>
            </w:pPr>
            <w:r>
              <w:rPr>
                <w:sz w:val="20"/>
              </w:rPr>
              <w:t xml:space="preserve"> A18</w:t>
            </w:r>
          </w:p>
        </w:tc>
        <w:tc>
          <w:tcPr>
            <w:tcW w:w="709" w:type="pct"/>
          </w:tcPr>
          <w:p w:rsidR="0015468E" w:rsidRDefault="0015468E" w:rsidP="00992F6E">
            <w:pPr>
              <w:pStyle w:val="NoSpacing"/>
              <w:rPr>
                <w:sz w:val="20"/>
              </w:rPr>
            </w:pPr>
            <w:r>
              <w:rPr>
                <w:sz w:val="20"/>
              </w:rPr>
              <w:t xml:space="preserve">  alct_rxa7</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B18</w:t>
            </w:r>
          </w:p>
        </w:tc>
        <w:tc>
          <w:tcPr>
            <w:tcW w:w="891" w:type="pct"/>
          </w:tcPr>
          <w:p w:rsidR="0015468E" w:rsidRDefault="0015468E" w:rsidP="00992F6E">
            <w:pPr>
              <w:pStyle w:val="NoSpacing"/>
              <w:rPr>
                <w:sz w:val="20"/>
              </w:rPr>
            </w:pPr>
            <w:r>
              <w:rPr>
                <w:sz w:val="20"/>
              </w:rPr>
              <w:t xml:space="preserve">  alct_rxa6</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C18</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D18</w:t>
            </w:r>
          </w:p>
        </w:tc>
        <w:tc>
          <w:tcPr>
            <w:tcW w:w="948" w:type="pct"/>
          </w:tcPr>
          <w:p w:rsidR="0015468E" w:rsidRDefault="0015468E" w:rsidP="0015468E">
            <w:pPr>
              <w:pStyle w:val="NoSpacing"/>
              <w:rPr>
                <w:sz w:val="20"/>
              </w:rPr>
            </w:pPr>
            <w:r>
              <w:rPr>
                <w:sz w:val="20"/>
              </w:rPr>
              <w:t xml:space="preserve">  alct_rxa5</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E18</w:t>
            </w:r>
          </w:p>
        </w:tc>
        <w:tc>
          <w:tcPr>
            <w:tcW w:w="703" w:type="pct"/>
          </w:tcPr>
          <w:p w:rsidR="0015468E" w:rsidRDefault="0015468E" w:rsidP="009E2515">
            <w:pPr>
              <w:pStyle w:val="NoSpacing"/>
              <w:rPr>
                <w:sz w:val="20"/>
              </w:rPr>
            </w:pPr>
            <w:r>
              <w:rPr>
                <w:sz w:val="20"/>
              </w:rPr>
              <w:t xml:space="preserve">  </w:t>
            </w:r>
            <w:r w:rsidR="008B0F2F">
              <w:rPr>
                <w:sz w:val="20"/>
              </w:rPr>
              <w:t>rpc_rxa4</w:t>
            </w:r>
          </w:p>
        </w:tc>
      </w:tr>
      <w:tr w:rsidR="00E02FF1" w:rsidTr="00E02FF1">
        <w:trPr>
          <w:jc w:val="center"/>
        </w:trPr>
        <w:tc>
          <w:tcPr>
            <w:tcW w:w="249" w:type="pct"/>
          </w:tcPr>
          <w:p w:rsidR="0015468E" w:rsidRDefault="0015468E" w:rsidP="00D84118">
            <w:pPr>
              <w:pStyle w:val="NoSpacing"/>
              <w:rPr>
                <w:sz w:val="20"/>
              </w:rPr>
            </w:pPr>
            <w:r>
              <w:rPr>
                <w:sz w:val="20"/>
              </w:rPr>
              <w:t xml:space="preserve"> A19</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B19</w:t>
            </w:r>
          </w:p>
        </w:tc>
        <w:tc>
          <w:tcPr>
            <w:tcW w:w="891" w:type="pct"/>
          </w:tcPr>
          <w:p w:rsidR="0015468E" w:rsidRDefault="0015468E" w:rsidP="00992F6E">
            <w:pPr>
              <w:pStyle w:val="NoSpacing"/>
              <w:rPr>
                <w:sz w:val="20"/>
              </w:rPr>
            </w:pPr>
            <w:r>
              <w:rPr>
                <w:sz w:val="20"/>
              </w:rPr>
              <w:t xml:space="preserve">  alct_rxa10</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C19</w:t>
            </w:r>
          </w:p>
        </w:tc>
        <w:tc>
          <w:tcPr>
            <w:tcW w:w="484" w:type="pct"/>
          </w:tcPr>
          <w:p w:rsidR="0015468E" w:rsidRDefault="0015468E" w:rsidP="00C609D1">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D19</w:t>
            </w:r>
          </w:p>
        </w:tc>
        <w:tc>
          <w:tcPr>
            <w:tcW w:w="948" w:type="pct"/>
          </w:tcPr>
          <w:p w:rsidR="0015468E" w:rsidRDefault="0015468E" w:rsidP="0015468E">
            <w:pPr>
              <w:pStyle w:val="NoSpacing"/>
              <w:rPr>
                <w:sz w:val="20"/>
              </w:rPr>
            </w:pPr>
            <w:r>
              <w:rPr>
                <w:sz w:val="20"/>
              </w:rPr>
              <w:t xml:space="preserve">  alct_rxa9</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E19</w:t>
            </w:r>
          </w:p>
        </w:tc>
        <w:tc>
          <w:tcPr>
            <w:tcW w:w="703" w:type="pct"/>
          </w:tcPr>
          <w:p w:rsidR="0015468E" w:rsidRDefault="0015468E" w:rsidP="009E2515">
            <w:pPr>
              <w:pStyle w:val="NoSpacing"/>
              <w:rPr>
                <w:sz w:val="20"/>
              </w:rPr>
            </w:pPr>
            <w:r>
              <w:rPr>
                <w:sz w:val="20"/>
              </w:rPr>
              <w:t xml:space="preserve">  </w:t>
            </w:r>
            <w:r w:rsidR="008B0F2F">
              <w:rPr>
                <w:sz w:val="20"/>
              </w:rPr>
              <w:t>rpc_rxa8</w:t>
            </w:r>
          </w:p>
        </w:tc>
      </w:tr>
      <w:tr w:rsidR="00E02FF1" w:rsidTr="00E02FF1">
        <w:trPr>
          <w:jc w:val="center"/>
        </w:trPr>
        <w:tc>
          <w:tcPr>
            <w:tcW w:w="249" w:type="pct"/>
          </w:tcPr>
          <w:p w:rsidR="0015468E" w:rsidRDefault="0015468E" w:rsidP="00C609D1">
            <w:pPr>
              <w:pStyle w:val="NoSpacing"/>
              <w:rPr>
                <w:sz w:val="20"/>
              </w:rPr>
            </w:pPr>
            <w:r>
              <w:rPr>
                <w:sz w:val="20"/>
              </w:rPr>
              <w:t xml:space="preserve"> A20</w:t>
            </w:r>
          </w:p>
        </w:tc>
        <w:tc>
          <w:tcPr>
            <w:tcW w:w="709" w:type="pct"/>
          </w:tcPr>
          <w:p w:rsidR="0015468E" w:rsidRDefault="0015468E" w:rsidP="00992F6E">
            <w:pPr>
              <w:pStyle w:val="NoSpacing"/>
              <w:rPr>
                <w:sz w:val="20"/>
              </w:rPr>
            </w:pPr>
            <w:r>
              <w:rPr>
                <w:sz w:val="20"/>
              </w:rPr>
              <w:t xml:space="preserve">  alct_rxa14</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B20</w:t>
            </w:r>
          </w:p>
        </w:tc>
        <w:tc>
          <w:tcPr>
            <w:tcW w:w="891" w:type="pct"/>
          </w:tcPr>
          <w:p w:rsidR="0015468E" w:rsidRDefault="0015468E" w:rsidP="00992F6E">
            <w:pPr>
              <w:pStyle w:val="NoSpacing"/>
              <w:rPr>
                <w:sz w:val="20"/>
              </w:rPr>
            </w:pPr>
            <w:r>
              <w:rPr>
                <w:sz w:val="20"/>
              </w:rPr>
              <w:t xml:space="preserve">  alct_rxa13</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C20</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D20</w:t>
            </w:r>
          </w:p>
        </w:tc>
        <w:tc>
          <w:tcPr>
            <w:tcW w:w="948" w:type="pct"/>
          </w:tcPr>
          <w:p w:rsidR="0015468E" w:rsidRDefault="0015468E" w:rsidP="0015468E">
            <w:pPr>
              <w:pStyle w:val="NoSpacing"/>
              <w:rPr>
                <w:sz w:val="20"/>
              </w:rPr>
            </w:pPr>
            <w:r>
              <w:rPr>
                <w:sz w:val="20"/>
              </w:rPr>
              <w:t xml:space="preserve">  alct_rxa12  </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E20</w:t>
            </w:r>
          </w:p>
        </w:tc>
        <w:tc>
          <w:tcPr>
            <w:tcW w:w="703" w:type="pct"/>
          </w:tcPr>
          <w:p w:rsidR="0015468E" w:rsidRDefault="0015468E" w:rsidP="009E2515">
            <w:pPr>
              <w:pStyle w:val="NoSpacing"/>
              <w:rPr>
                <w:sz w:val="20"/>
              </w:rPr>
            </w:pPr>
            <w:r>
              <w:rPr>
                <w:sz w:val="20"/>
              </w:rPr>
              <w:t xml:space="preserve">  </w:t>
            </w:r>
            <w:r w:rsidR="008B0F2F">
              <w:rPr>
                <w:sz w:val="20"/>
              </w:rPr>
              <w:t>rpc_rxa11</w:t>
            </w:r>
          </w:p>
        </w:tc>
      </w:tr>
      <w:tr w:rsidR="00E02FF1" w:rsidTr="00E02FF1">
        <w:trPr>
          <w:jc w:val="center"/>
        </w:trPr>
        <w:tc>
          <w:tcPr>
            <w:tcW w:w="249" w:type="pct"/>
          </w:tcPr>
          <w:p w:rsidR="0015468E" w:rsidRDefault="0015468E" w:rsidP="00D84118">
            <w:pPr>
              <w:pStyle w:val="NoSpacing"/>
              <w:rPr>
                <w:sz w:val="20"/>
              </w:rPr>
            </w:pPr>
            <w:r>
              <w:rPr>
                <w:sz w:val="20"/>
              </w:rPr>
              <w:t xml:space="preserve"> A21</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B21</w:t>
            </w:r>
          </w:p>
        </w:tc>
        <w:tc>
          <w:tcPr>
            <w:tcW w:w="891" w:type="pct"/>
          </w:tcPr>
          <w:p w:rsidR="0015468E" w:rsidRDefault="0015468E" w:rsidP="00992F6E">
            <w:pPr>
              <w:pStyle w:val="NoSpacing"/>
              <w:rPr>
                <w:sz w:val="20"/>
              </w:rPr>
            </w:pPr>
            <w:r>
              <w:rPr>
                <w:sz w:val="20"/>
              </w:rPr>
              <w:t xml:space="preserve">  alct_rxa17</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C21</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D21</w:t>
            </w:r>
          </w:p>
        </w:tc>
        <w:tc>
          <w:tcPr>
            <w:tcW w:w="948" w:type="pct"/>
          </w:tcPr>
          <w:p w:rsidR="0015468E" w:rsidRDefault="0015468E" w:rsidP="0015468E">
            <w:pPr>
              <w:pStyle w:val="NoSpacing"/>
              <w:rPr>
                <w:sz w:val="20"/>
              </w:rPr>
            </w:pPr>
            <w:r>
              <w:rPr>
                <w:sz w:val="20"/>
              </w:rPr>
              <w:t xml:space="preserve">  alct_rxa16</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E21</w:t>
            </w:r>
          </w:p>
        </w:tc>
        <w:tc>
          <w:tcPr>
            <w:tcW w:w="703" w:type="pct"/>
          </w:tcPr>
          <w:p w:rsidR="0015468E" w:rsidRDefault="0015468E" w:rsidP="009E2515">
            <w:pPr>
              <w:pStyle w:val="NoSpacing"/>
              <w:rPr>
                <w:sz w:val="20"/>
              </w:rPr>
            </w:pPr>
            <w:r>
              <w:rPr>
                <w:sz w:val="20"/>
              </w:rPr>
              <w:t xml:space="preserve">  </w:t>
            </w:r>
            <w:r w:rsidR="008B0F2F">
              <w:rPr>
                <w:sz w:val="20"/>
              </w:rPr>
              <w:t>rpc_rxa15</w:t>
            </w:r>
          </w:p>
        </w:tc>
      </w:tr>
      <w:tr w:rsidR="00E02FF1" w:rsidTr="00E02FF1">
        <w:trPr>
          <w:jc w:val="center"/>
        </w:trPr>
        <w:tc>
          <w:tcPr>
            <w:tcW w:w="249" w:type="pct"/>
          </w:tcPr>
          <w:p w:rsidR="0015468E" w:rsidRDefault="0015468E" w:rsidP="00D84118">
            <w:pPr>
              <w:pStyle w:val="NoSpacing"/>
              <w:rPr>
                <w:sz w:val="20"/>
              </w:rPr>
            </w:pPr>
            <w:r>
              <w:rPr>
                <w:sz w:val="20"/>
              </w:rPr>
              <w:t xml:space="preserve"> A22</w:t>
            </w:r>
          </w:p>
        </w:tc>
        <w:tc>
          <w:tcPr>
            <w:tcW w:w="709" w:type="pct"/>
          </w:tcPr>
          <w:p w:rsidR="0015468E" w:rsidRDefault="0015468E" w:rsidP="00992F6E">
            <w:pPr>
              <w:pStyle w:val="NoSpacing"/>
              <w:rPr>
                <w:sz w:val="20"/>
              </w:rPr>
            </w:pPr>
            <w:r>
              <w:rPr>
                <w:sz w:val="20"/>
              </w:rPr>
              <w:t xml:space="preserve">  alct_rxa21</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B22</w:t>
            </w:r>
          </w:p>
        </w:tc>
        <w:tc>
          <w:tcPr>
            <w:tcW w:w="891" w:type="pct"/>
          </w:tcPr>
          <w:p w:rsidR="0015468E" w:rsidRDefault="0015468E" w:rsidP="00992F6E">
            <w:pPr>
              <w:pStyle w:val="NoSpacing"/>
              <w:rPr>
                <w:sz w:val="20"/>
              </w:rPr>
            </w:pPr>
            <w:r>
              <w:rPr>
                <w:sz w:val="20"/>
              </w:rPr>
              <w:t xml:space="preserve">  alct_rxa20</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C22</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D22</w:t>
            </w:r>
          </w:p>
        </w:tc>
        <w:tc>
          <w:tcPr>
            <w:tcW w:w="948" w:type="pct"/>
          </w:tcPr>
          <w:p w:rsidR="0015468E" w:rsidRDefault="0015468E" w:rsidP="0015468E">
            <w:pPr>
              <w:pStyle w:val="NoSpacing"/>
              <w:rPr>
                <w:sz w:val="20"/>
              </w:rPr>
            </w:pPr>
            <w:r>
              <w:rPr>
                <w:sz w:val="20"/>
              </w:rPr>
              <w:t xml:space="preserve">  alct_rxa19</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E22</w:t>
            </w:r>
          </w:p>
        </w:tc>
        <w:tc>
          <w:tcPr>
            <w:tcW w:w="703" w:type="pct"/>
          </w:tcPr>
          <w:p w:rsidR="0015468E" w:rsidRDefault="0015468E" w:rsidP="009E2515">
            <w:pPr>
              <w:pStyle w:val="NoSpacing"/>
              <w:rPr>
                <w:sz w:val="20"/>
              </w:rPr>
            </w:pPr>
            <w:r>
              <w:rPr>
                <w:sz w:val="20"/>
              </w:rPr>
              <w:t xml:space="preserve">  </w:t>
            </w:r>
            <w:r w:rsidR="008B0F2F">
              <w:rPr>
                <w:sz w:val="20"/>
              </w:rPr>
              <w:t>rpc_rxa18</w:t>
            </w:r>
          </w:p>
        </w:tc>
      </w:tr>
      <w:tr w:rsidR="00E02FF1" w:rsidTr="00E02FF1">
        <w:trPr>
          <w:jc w:val="center"/>
        </w:trPr>
        <w:tc>
          <w:tcPr>
            <w:tcW w:w="249" w:type="pct"/>
          </w:tcPr>
          <w:p w:rsidR="0015468E" w:rsidRDefault="0015468E" w:rsidP="00D84118">
            <w:pPr>
              <w:pStyle w:val="NoSpacing"/>
              <w:rPr>
                <w:sz w:val="20"/>
              </w:rPr>
            </w:pPr>
            <w:r>
              <w:rPr>
                <w:sz w:val="20"/>
              </w:rPr>
              <w:t xml:space="preserve"> A23</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B23</w:t>
            </w:r>
          </w:p>
        </w:tc>
        <w:tc>
          <w:tcPr>
            <w:tcW w:w="891" w:type="pct"/>
          </w:tcPr>
          <w:p w:rsidR="0015468E" w:rsidRDefault="0015468E" w:rsidP="00992F6E">
            <w:pPr>
              <w:pStyle w:val="NoSpacing"/>
              <w:rPr>
                <w:sz w:val="20"/>
              </w:rPr>
            </w:pPr>
            <w:r>
              <w:rPr>
                <w:sz w:val="20"/>
              </w:rPr>
              <w:t xml:space="preserve">  alct_rxa24</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C23</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D23</w:t>
            </w:r>
          </w:p>
        </w:tc>
        <w:tc>
          <w:tcPr>
            <w:tcW w:w="948" w:type="pct"/>
          </w:tcPr>
          <w:p w:rsidR="0015468E" w:rsidRDefault="0015468E" w:rsidP="0015468E">
            <w:pPr>
              <w:pStyle w:val="NoSpacing"/>
              <w:rPr>
                <w:sz w:val="20"/>
              </w:rPr>
            </w:pPr>
            <w:r>
              <w:rPr>
                <w:sz w:val="20"/>
              </w:rPr>
              <w:t xml:space="preserve">  alct_rxa23</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E23</w:t>
            </w:r>
          </w:p>
        </w:tc>
        <w:tc>
          <w:tcPr>
            <w:tcW w:w="703" w:type="pct"/>
          </w:tcPr>
          <w:p w:rsidR="0015468E" w:rsidRDefault="0015468E" w:rsidP="009E2515">
            <w:pPr>
              <w:pStyle w:val="NoSpacing"/>
              <w:rPr>
                <w:sz w:val="20"/>
              </w:rPr>
            </w:pPr>
            <w:r>
              <w:rPr>
                <w:sz w:val="20"/>
              </w:rPr>
              <w:t xml:space="preserve">  </w:t>
            </w:r>
            <w:r w:rsidR="008B0F2F">
              <w:rPr>
                <w:sz w:val="20"/>
              </w:rPr>
              <w:t>rpc_rxa22</w:t>
            </w:r>
          </w:p>
        </w:tc>
      </w:tr>
      <w:tr w:rsidR="00E02FF1" w:rsidTr="00E02FF1">
        <w:trPr>
          <w:jc w:val="center"/>
        </w:trPr>
        <w:tc>
          <w:tcPr>
            <w:tcW w:w="249" w:type="pct"/>
          </w:tcPr>
          <w:p w:rsidR="0015468E" w:rsidRDefault="0015468E" w:rsidP="00D84118">
            <w:pPr>
              <w:pStyle w:val="NoSpacing"/>
              <w:rPr>
                <w:sz w:val="20"/>
              </w:rPr>
            </w:pPr>
            <w:r>
              <w:rPr>
                <w:sz w:val="20"/>
              </w:rPr>
              <w:t xml:space="preserve"> A24</w:t>
            </w:r>
          </w:p>
        </w:tc>
        <w:tc>
          <w:tcPr>
            <w:tcW w:w="709" w:type="pct"/>
          </w:tcPr>
          <w:p w:rsidR="0015468E" w:rsidRDefault="0015468E" w:rsidP="00D84118">
            <w:pPr>
              <w:pStyle w:val="NoSpacing"/>
              <w:rPr>
                <w:sz w:val="20"/>
              </w:rPr>
            </w:pPr>
            <w:r>
              <w:rPr>
                <w:sz w:val="20"/>
              </w:rPr>
              <w:t xml:space="preserve">  alct_rxa28</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B24</w:t>
            </w:r>
          </w:p>
        </w:tc>
        <w:tc>
          <w:tcPr>
            <w:tcW w:w="891" w:type="pct"/>
          </w:tcPr>
          <w:p w:rsidR="0015468E" w:rsidRDefault="0015468E" w:rsidP="00992F6E">
            <w:pPr>
              <w:pStyle w:val="NoSpacing"/>
              <w:rPr>
                <w:sz w:val="20"/>
              </w:rPr>
            </w:pPr>
            <w:r>
              <w:rPr>
                <w:sz w:val="20"/>
              </w:rPr>
              <w:t xml:space="preserve">  alct_rxa27</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C24</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D24</w:t>
            </w:r>
          </w:p>
        </w:tc>
        <w:tc>
          <w:tcPr>
            <w:tcW w:w="948" w:type="pct"/>
          </w:tcPr>
          <w:p w:rsidR="0015468E" w:rsidRDefault="0015468E" w:rsidP="0015468E">
            <w:pPr>
              <w:pStyle w:val="NoSpacing"/>
              <w:rPr>
                <w:sz w:val="20"/>
              </w:rPr>
            </w:pPr>
            <w:r>
              <w:rPr>
                <w:sz w:val="20"/>
              </w:rPr>
              <w:t xml:space="preserve">  alct_rxa26</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E24</w:t>
            </w:r>
          </w:p>
        </w:tc>
        <w:tc>
          <w:tcPr>
            <w:tcW w:w="703" w:type="pct"/>
          </w:tcPr>
          <w:p w:rsidR="0015468E" w:rsidRDefault="0015468E" w:rsidP="009E2515">
            <w:pPr>
              <w:pStyle w:val="NoSpacing"/>
              <w:rPr>
                <w:sz w:val="20"/>
              </w:rPr>
            </w:pPr>
            <w:r>
              <w:rPr>
                <w:sz w:val="20"/>
              </w:rPr>
              <w:t xml:space="preserve">  </w:t>
            </w:r>
            <w:r w:rsidR="008B0F2F">
              <w:rPr>
                <w:sz w:val="20"/>
              </w:rPr>
              <w:t>rpc_rxa25</w:t>
            </w:r>
          </w:p>
        </w:tc>
      </w:tr>
      <w:tr w:rsidR="00E02FF1" w:rsidTr="00E02FF1">
        <w:trPr>
          <w:jc w:val="center"/>
        </w:trPr>
        <w:tc>
          <w:tcPr>
            <w:tcW w:w="249" w:type="pct"/>
          </w:tcPr>
          <w:p w:rsidR="0015468E" w:rsidRDefault="0015468E" w:rsidP="00D84118">
            <w:pPr>
              <w:pStyle w:val="NoSpacing"/>
              <w:rPr>
                <w:sz w:val="20"/>
              </w:rPr>
            </w:pPr>
            <w:r>
              <w:rPr>
                <w:sz w:val="20"/>
              </w:rPr>
              <w:t xml:space="preserve"> A25</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B25</w:t>
            </w:r>
          </w:p>
        </w:tc>
        <w:tc>
          <w:tcPr>
            <w:tcW w:w="891" w:type="pct"/>
          </w:tcPr>
          <w:p w:rsidR="0015468E" w:rsidRDefault="0015468E" w:rsidP="00992F6E">
            <w:pPr>
              <w:pStyle w:val="NoSpacing"/>
              <w:rPr>
                <w:sz w:val="20"/>
              </w:rPr>
            </w:pPr>
            <w:r>
              <w:rPr>
                <w:sz w:val="20"/>
              </w:rPr>
              <w:t xml:space="preserve">  alct_rxa31</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C25</w:t>
            </w:r>
          </w:p>
        </w:tc>
        <w:tc>
          <w:tcPr>
            <w:tcW w:w="484" w:type="pct"/>
          </w:tcPr>
          <w:p w:rsidR="0015468E" w:rsidRDefault="0015468E" w:rsidP="00D84118">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D25</w:t>
            </w:r>
          </w:p>
        </w:tc>
        <w:tc>
          <w:tcPr>
            <w:tcW w:w="948" w:type="pct"/>
          </w:tcPr>
          <w:p w:rsidR="0015468E" w:rsidRDefault="0015468E" w:rsidP="0015468E">
            <w:pPr>
              <w:pStyle w:val="NoSpacing"/>
              <w:rPr>
                <w:sz w:val="20"/>
              </w:rPr>
            </w:pPr>
            <w:r>
              <w:rPr>
                <w:sz w:val="20"/>
              </w:rPr>
              <w:t xml:space="preserve">  alct_rxa30</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E25</w:t>
            </w:r>
          </w:p>
        </w:tc>
        <w:tc>
          <w:tcPr>
            <w:tcW w:w="703" w:type="pct"/>
          </w:tcPr>
          <w:p w:rsidR="0015468E" w:rsidRDefault="0015468E" w:rsidP="009E2515">
            <w:pPr>
              <w:pStyle w:val="NoSpacing"/>
              <w:rPr>
                <w:sz w:val="20"/>
              </w:rPr>
            </w:pPr>
            <w:r>
              <w:rPr>
                <w:sz w:val="20"/>
              </w:rPr>
              <w:t xml:space="preserve"> </w:t>
            </w:r>
            <w:r w:rsidR="008B0F2F">
              <w:rPr>
                <w:sz w:val="20"/>
              </w:rPr>
              <w:t xml:space="preserve"> rpc_rxa29</w:t>
            </w:r>
          </w:p>
        </w:tc>
      </w:tr>
    </w:tbl>
    <w:p w:rsidR="00BC0EEA" w:rsidRDefault="00C609D1">
      <w:pPr>
        <w:rPr>
          <w:rFonts w:asciiTheme="majorHAnsi" w:eastAsiaTheme="majorEastAsia" w:hAnsiTheme="majorHAnsi" w:cstheme="majorBidi"/>
          <w:b/>
          <w:bCs/>
          <w:sz w:val="26"/>
          <w:szCs w:val="26"/>
        </w:rPr>
      </w:pPr>
      <w:bookmarkStart w:id="207" w:name="_Toc385903129"/>
      <w:r>
        <w:t xml:space="preserve"> </w:t>
      </w:r>
      <w:r w:rsidR="00BC0EEA">
        <w:br w:type="page"/>
      </w:r>
    </w:p>
    <w:p w:rsidR="00075266" w:rsidRDefault="00075266" w:rsidP="005C6C90">
      <w:pPr>
        <w:pStyle w:val="Heading2"/>
      </w:pPr>
      <w:bookmarkStart w:id="208" w:name="_Toc387961701"/>
      <w:r>
        <w:lastRenderedPageBreak/>
        <w:t>Backplane Pin Diagram</w:t>
      </w:r>
      <w:bookmarkEnd w:id="207"/>
      <w:bookmarkEnd w:id="208"/>
    </w:p>
    <w:p w:rsidR="00075266" w:rsidRDefault="00FA7E4C" w:rsidP="00D63EC5">
      <w:r>
        <w:rPr>
          <w:noProof/>
        </w:rPr>
        <w:drawing>
          <wp:inline distT="0" distB="0" distL="0" distR="0" wp14:anchorId="10C35490" wp14:editId="308FE0C5">
            <wp:extent cx="6332220" cy="7688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6332220" cy="7688580"/>
                    </a:xfrm>
                    <a:prstGeom prst="rect">
                      <a:avLst/>
                    </a:prstGeom>
                    <a:noFill/>
                    <a:ln>
                      <a:noFill/>
                    </a:ln>
                  </pic:spPr>
                </pic:pic>
              </a:graphicData>
            </a:graphic>
          </wp:inline>
        </w:drawing>
      </w:r>
    </w:p>
    <w:p w:rsidR="00075266" w:rsidRDefault="00075266" w:rsidP="005C6C90">
      <w:pPr>
        <w:pStyle w:val="Heading2"/>
      </w:pPr>
      <w:r>
        <w:br w:type="page"/>
      </w:r>
      <w:bookmarkStart w:id="209" w:name="_Toc385903130"/>
      <w:bookmarkStart w:id="210" w:name="_Toc387961702"/>
      <w:r>
        <w:lastRenderedPageBreak/>
        <w:t>Front Panel Connector Locations</w:t>
      </w:r>
      <w:bookmarkEnd w:id="209"/>
      <w:bookmarkEnd w:id="210"/>
    </w:p>
    <w:p w:rsidR="00075266" w:rsidRDefault="00075266" w:rsidP="00BA7B90">
      <w:pPr>
        <w:pStyle w:val="Codeinfixedfont"/>
      </w:pPr>
      <w:r>
        <w:t xml:space="preserve">                 --------------------------</w:t>
      </w:r>
    </w:p>
    <w:p w:rsidR="00075266" w:rsidRDefault="00075266" w:rsidP="00BA7B90">
      <w:pPr>
        <w:pStyle w:val="Codeinfixedfont"/>
      </w:pPr>
      <w:r>
        <w:t xml:space="preserve">Front Panel </w:t>
      </w:r>
      <w:r>
        <w:sym w:font="Wingdings" w:char="F0E0"/>
      </w:r>
      <w:r>
        <w:t xml:space="preserve"> </w:t>
      </w:r>
      <w:r w:rsidR="00243F15">
        <w:t xml:space="preserve"> </w:t>
      </w:r>
      <w:r>
        <w:t>|</w:t>
      </w:r>
    </w:p>
    <w:p w:rsidR="00075266" w:rsidRDefault="00075266" w:rsidP="00BA7B90">
      <w:pPr>
        <w:pStyle w:val="Codeinfixedfont"/>
      </w:pPr>
      <w:r>
        <w:t xml:space="preserve">                | Multipurpose connector goes here</w:t>
      </w:r>
    </w:p>
    <w:p w:rsidR="00075266" w:rsidRDefault="00075266" w:rsidP="00BA7B90">
      <w:pPr>
        <w:pStyle w:val="Codeinfixedfont"/>
      </w:pPr>
      <w:r>
        <w:t xml:space="preserve">                | ----</w:t>
      </w:r>
    </w:p>
    <w:p w:rsidR="00075266" w:rsidRDefault="00075266" w:rsidP="00BA7B90">
      <w:pPr>
        <w:pStyle w:val="Codeinfixedfont"/>
      </w:pPr>
      <w:r>
        <w:t xml:space="preserve">                ||. . | CFEB0</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 .| &lt;- Pin 1 here (10.510)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(8.380)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(6.250)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(4.120)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(moved up from previous position 4/11/2001)</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to   1.990” |  Optical output here</w:t>
      </w:r>
    </w:p>
    <w:p w:rsidR="00075266" w:rsidRDefault="00075266" w:rsidP="00BA7B90">
      <w:pPr>
        <w:pStyle w:val="Codeinfixedfont"/>
      </w:pPr>
      <w:r>
        <w:t xml:space="preserve">  bottom    |   |</w:t>
      </w:r>
    </w:p>
    <w:p w:rsidR="00075266" w:rsidRDefault="00075266" w:rsidP="00BA7B90">
      <w:pPr>
        <w:pStyle w:val="Codeinfixedfont"/>
      </w:pPr>
      <w:r>
        <w:t xml:space="preserve">   edge    \/   |</w:t>
      </w:r>
    </w:p>
    <w:p w:rsidR="00075266" w:rsidRDefault="00075266" w:rsidP="00BA7B90">
      <w:pPr>
        <w:pStyle w:val="Codeinfixedfont"/>
      </w:pPr>
      <w:r>
        <w:t xml:space="preserve">          ----- ----------------------------------------</w:t>
      </w:r>
    </w:p>
    <w:p w:rsidR="00075266" w:rsidRDefault="00075266" w:rsidP="005C6C90">
      <w:pPr>
        <w:pStyle w:val="Heading2"/>
      </w:pPr>
      <w:bookmarkStart w:id="211" w:name="_Toc385903131"/>
      <w:bookmarkStart w:id="212" w:name="_Toc387961703"/>
      <w:r>
        <w:t>CCB Front Panel</w:t>
      </w:r>
      <w:bookmarkEnd w:id="211"/>
      <w:bookmarkEnd w:id="212"/>
    </w:p>
    <w:p w:rsidR="00075266" w:rsidRDefault="00075266" w:rsidP="00F3499C">
      <w:r>
        <w:t xml:space="preserve">CCB Input connector P10 </w:t>
      </w: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3024"/>
      </w:tblGrid>
      <w:tr w:rsidR="00075266">
        <w:trPr>
          <w:trHeight w:val="548"/>
          <w:jc w:val="center"/>
        </w:trPr>
        <w:tc>
          <w:tcPr>
            <w:tcW w:w="720" w:type="dxa"/>
            <w:tcBorders>
              <w:left w:val="single" w:sz="4" w:space="0" w:color="auto"/>
            </w:tcBorders>
            <w:vAlign w:val="center"/>
          </w:tcPr>
          <w:p w:rsidR="00075266" w:rsidRDefault="00075266" w:rsidP="00F3499C">
            <w:pPr>
              <w:pStyle w:val="NoSpacing"/>
            </w:pPr>
            <w:r>
              <w:t>Pin</w:t>
            </w:r>
          </w:p>
          <w:p w:rsidR="00075266" w:rsidRDefault="00075266" w:rsidP="00F3499C">
            <w:pPr>
              <w:pStyle w:val="NoSpacing"/>
            </w:pPr>
            <w:r>
              <w:t>(+)</w:t>
            </w:r>
          </w:p>
        </w:tc>
        <w:tc>
          <w:tcPr>
            <w:tcW w:w="720" w:type="dxa"/>
          </w:tcPr>
          <w:p w:rsidR="00075266" w:rsidRDefault="00075266" w:rsidP="00F3499C">
            <w:pPr>
              <w:pStyle w:val="NoSpacing"/>
            </w:pPr>
            <w:r>
              <w:t>Pin</w:t>
            </w:r>
          </w:p>
          <w:p w:rsidR="00075266" w:rsidRDefault="00075266" w:rsidP="00F3499C">
            <w:pPr>
              <w:pStyle w:val="NoSpacing"/>
            </w:pPr>
            <w:r>
              <w:t>(-)</w:t>
            </w:r>
          </w:p>
        </w:tc>
        <w:tc>
          <w:tcPr>
            <w:tcW w:w="3024" w:type="dxa"/>
            <w:vAlign w:val="center"/>
          </w:tcPr>
          <w:p w:rsidR="00075266" w:rsidRDefault="00075266" w:rsidP="00F3499C">
            <w:pPr>
              <w:pStyle w:val="NoSpacing"/>
            </w:pPr>
            <w:r>
              <w:t>Signal</w:t>
            </w:r>
          </w:p>
        </w:tc>
      </w:tr>
      <w:tr w:rsidR="00075266">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3024" w:type="dxa"/>
          </w:tcPr>
          <w:p w:rsidR="00075266" w:rsidRDefault="00075266" w:rsidP="00F3499C">
            <w:pPr>
              <w:pStyle w:val="NoSpacing"/>
            </w:pPr>
            <w:r>
              <w:t>external_clock40</w:t>
            </w:r>
          </w:p>
        </w:tc>
      </w:tr>
      <w:tr w:rsidR="00075266">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3024" w:type="dxa"/>
          </w:tcPr>
          <w:p w:rsidR="00075266" w:rsidRDefault="00075266" w:rsidP="00F3499C">
            <w:pPr>
              <w:pStyle w:val="NoSpacing"/>
            </w:pPr>
            <w:r>
              <w:t>external_clock40_enable</w:t>
            </w:r>
          </w:p>
        </w:tc>
      </w:tr>
      <w:tr w:rsidR="00075266">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3024" w:type="dxa"/>
          </w:tcPr>
          <w:p w:rsidR="00075266" w:rsidRDefault="00075266" w:rsidP="00F3499C">
            <w:pPr>
              <w:pStyle w:val="NoSpacing"/>
            </w:pPr>
            <w:r>
              <w:t>external_l1accept</w:t>
            </w:r>
          </w:p>
        </w:tc>
      </w:tr>
      <w:tr w:rsidR="00075266">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3024" w:type="dxa"/>
          </w:tcPr>
          <w:p w:rsidR="00075266" w:rsidRDefault="00075266" w:rsidP="00F3499C">
            <w:pPr>
              <w:pStyle w:val="NoSpacing"/>
            </w:pPr>
            <w:r>
              <w:t>dmb_cfeb_calibrate[0]</w:t>
            </w:r>
          </w:p>
        </w:tc>
      </w:tr>
      <w:tr w:rsidR="00075266">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3024" w:type="dxa"/>
          </w:tcPr>
          <w:p w:rsidR="00075266" w:rsidRDefault="00075266" w:rsidP="00F3499C">
            <w:pPr>
              <w:pStyle w:val="NoSpacing"/>
            </w:pPr>
            <w:r>
              <w:t>dmb_cfeb_calibrate[1]</w:t>
            </w:r>
          </w:p>
        </w:tc>
      </w:tr>
      <w:tr w:rsidR="00075266">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3024" w:type="dxa"/>
          </w:tcPr>
          <w:p w:rsidR="00075266" w:rsidRDefault="00075266" w:rsidP="00F3499C">
            <w:pPr>
              <w:pStyle w:val="NoSpacing"/>
            </w:pPr>
            <w:r>
              <w:t>dmb_cfeb_calibrate[2]</w:t>
            </w:r>
          </w:p>
        </w:tc>
      </w:tr>
      <w:tr w:rsidR="00075266">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3024" w:type="dxa"/>
          </w:tcPr>
          <w:p w:rsidR="00075266" w:rsidRDefault="00075266" w:rsidP="00F3499C">
            <w:pPr>
              <w:pStyle w:val="NoSpacing"/>
            </w:pPr>
            <w:r>
              <w:t>alct_adb_pulse_sync</w:t>
            </w:r>
          </w:p>
        </w:tc>
      </w:tr>
      <w:tr w:rsidR="00075266">
        <w:trPr>
          <w:trHeight w:val="264"/>
          <w:jc w:val="center"/>
        </w:trPr>
        <w:tc>
          <w:tcPr>
            <w:tcW w:w="720" w:type="dxa"/>
            <w:tcBorders>
              <w:left w:val="single" w:sz="4" w:space="0" w:color="auto"/>
            </w:tcBorders>
          </w:tcPr>
          <w:p w:rsidR="00075266" w:rsidRDefault="00075266" w:rsidP="00F3499C">
            <w:pPr>
              <w:pStyle w:val="NoSpacing"/>
            </w:pPr>
            <w:r>
              <w:lastRenderedPageBreak/>
              <w:t>15</w:t>
            </w:r>
          </w:p>
        </w:tc>
        <w:tc>
          <w:tcPr>
            <w:tcW w:w="720" w:type="dxa"/>
          </w:tcPr>
          <w:p w:rsidR="00075266" w:rsidRDefault="00075266" w:rsidP="00F3499C">
            <w:pPr>
              <w:pStyle w:val="NoSpacing"/>
            </w:pPr>
            <w:r>
              <w:t>16</w:t>
            </w:r>
          </w:p>
        </w:tc>
        <w:tc>
          <w:tcPr>
            <w:tcW w:w="3024" w:type="dxa"/>
          </w:tcPr>
          <w:p w:rsidR="00075266" w:rsidRDefault="00075266" w:rsidP="00F3499C">
            <w:pPr>
              <w:pStyle w:val="NoSpacing"/>
            </w:pPr>
            <w:r>
              <w:t>alct_adb_pulse_async</w:t>
            </w:r>
          </w:p>
        </w:tc>
      </w:tr>
      <w:tr w:rsidR="00075266">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3024" w:type="dxa"/>
          </w:tcPr>
          <w:p w:rsidR="00075266" w:rsidRDefault="00075266" w:rsidP="00F3499C">
            <w:pPr>
              <w:pStyle w:val="NoSpacing"/>
            </w:pPr>
            <w:r>
              <w:t>clct_external_trigger</w:t>
            </w:r>
          </w:p>
        </w:tc>
      </w:tr>
      <w:tr w:rsidR="00075266">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3024" w:type="dxa"/>
          </w:tcPr>
          <w:p w:rsidR="00075266" w:rsidRDefault="00075266" w:rsidP="00F3499C">
            <w:pPr>
              <w:pStyle w:val="NoSpacing"/>
            </w:pPr>
            <w:r>
              <w:t>alct_external_trigger</w:t>
            </w:r>
          </w:p>
        </w:tc>
      </w:tr>
      <w:tr w:rsidR="00075266">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3024" w:type="dxa"/>
          </w:tcPr>
          <w:p w:rsidR="00075266" w:rsidRDefault="00075266" w:rsidP="00F3499C">
            <w:pPr>
              <w:pStyle w:val="NoSpacing"/>
            </w:pPr>
            <w:r>
              <w:t>tmb_l1a_request</w:t>
            </w:r>
          </w:p>
        </w:tc>
      </w:tr>
      <w:tr w:rsidR="00075266">
        <w:trPr>
          <w:trHeight w:val="264"/>
          <w:jc w:val="center"/>
        </w:trPr>
        <w:tc>
          <w:tcPr>
            <w:tcW w:w="720" w:type="dxa"/>
            <w:tcBorders>
              <w:left w:val="single" w:sz="4" w:space="0" w:color="auto"/>
            </w:tcBorders>
          </w:tcPr>
          <w:p w:rsidR="00075266" w:rsidRDefault="00075266" w:rsidP="00F3499C">
            <w:pPr>
              <w:pStyle w:val="NoSpacing"/>
            </w:pPr>
            <w:r>
              <w:t>23</w:t>
            </w:r>
          </w:p>
        </w:tc>
        <w:tc>
          <w:tcPr>
            <w:tcW w:w="720" w:type="dxa"/>
          </w:tcPr>
          <w:p w:rsidR="00075266" w:rsidRDefault="00075266" w:rsidP="00F3499C">
            <w:pPr>
              <w:pStyle w:val="NoSpacing"/>
            </w:pPr>
            <w:r>
              <w:t>24</w:t>
            </w:r>
          </w:p>
        </w:tc>
        <w:tc>
          <w:tcPr>
            <w:tcW w:w="3024" w:type="dxa"/>
          </w:tcPr>
          <w:p w:rsidR="00075266" w:rsidRDefault="00075266" w:rsidP="00F3499C">
            <w:pPr>
              <w:pStyle w:val="NoSpacing"/>
            </w:pPr>
            <w:r>
              <w:t>ccb_fp_reserved_in[0]</w:t>
            </w:r>
          </w:p>
        </w:tc>
      </w:tr>
      <w:tr w:rsidR="00075266">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3024" w:type="dxa"/>
          </w:tcPr>
          <w:p w:rsidR="00075266" w:rsidRDefault="00075266" w:rsidP="00F3499C">
            <w:pPr>
              <w:pStyle w:val="NoSpacing"/>
            </w:pPr>
            <w:r>
              <w:t>ccb_fp_reserved_in[1]</w:t>
            </w:r>
          </w:p>
        </w:tc>
      </w:tr>
      <w:tr w:rsidR="00075266">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3024" w:type="dxa"/>
          </w:tcPr>
          <w:p w:rsidR="00075266" w:rsidRDefault="00075266" w:rsidP="00F3499C">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3024" w:type="dxa"/>
          </w:tcPr>
          <w:p w:rsidR="00075266" w:rsidRDefault="00075266" w:rsidP="00F3499C">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3024" w:type="dxa"/>
          </w:tcPr>
          <w:p w:rsidR="00075266" w:rsidRDefault="00075266" w:rsidP="00F3499C">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3024" w:type="dxa"/>
          </w:tcPr>
          <w:p w:rsidR="00075266" w:rsidRDefault="00075266" w:rsidP="00F3499C">
            <w:pPr>
              <w:pStyle w:val="NoSpacing"/>
              <w:rPr>
                <w:rFonts w:ascii="Times New Roman" w:hAnsi="Times New Roman"/>
              </w:rPr>
            </w:pPr>
          </w:p>
        </w:tc>
      </w:tr>
    </w:tbl>
    <w:p w:rsidR="00075266" w:rsidRDefault="00075266" w:rsidP="00D63EC5">
      <w:pPr>
        <w:pStyle w:val="Default"/>
        <w:rPr>
          <w:rFonts w:ascii="Times New Roman" w:hAnsi="Times New Roman"/>
        </w:rPr>
      </w:pPr>
    </w:p>
    <w:p w:rsidR="00075266" w:rsidRDefault="00075266" w:rsidP="00F3499C">
      <w:r>
        <w:t xml:space="preserve">CCB Output connector P11 </w:t>
      </w:r>
    </w:p>
    <w:tbl>
      <w:tblPr>
        <w:tblW w:w="10353" w:type="dxa"/>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2525"/>
        <w:gridCol w:w="810"/>
        <w:gridCol w:w="1440"/>
        <w:gridCol w:w="4138"/>
      </w:tblGrid>
      <w:tr w:rsidR="00075266" w:rsidTr="00F3499C">
        <w:trPr>
          <w:trHeight w:val="593"/>
          <w:jc w:val="center"/>
        </w:trPr>
        <w:tc>
          <w:tcPr>
            <w:tcW w:w="720" w:type="dxa"/>
            <w:tcBorders>
              <w:left w:val="single" w:sz="4" w:space="0" w:color="auto"/>
            </w:tcBorders>
            <w:vAlign w:val="center"/>
          </w:tcPr>
          <w:p w:rsidR="00075266" w:rsidRDefault="00075266" w:rsidP="00F3499C">
            <w:pPr>
              <w:pStyle w:val="NoSpacing"/>
            </w:pPr>
            <w:r>
              <w:t>Pin</w:t>
            </w:r>
          </w:p>
          <w:p w:rsidR="00075266" w:rsidRDefault="00075266" w:rsidP="00F3499C">
            <w:pPr>
              <w:pStyle w:val="NoSpacing"/>
            </w:pPr>
            <w:r>
              <w:t>(+)</w:t>
            </w:r>
          </w:p>
        </w:tc>
        <w:tc>
          <w:tcPr>
            <w:tcW w:w="720" w:type="dxa"/>
            <w:vAlign w:val="center"/>
          </w:tcPr>
          <w:p w:rsidR="00075266" w:rsidRDefault="00075266" w:rsidP="00F3499C">
            <w:pPr>
              <w:pStyle w:val="NoSpacing"/>
            </w:pPr>
            <w:r>
              <w:t>Pin</w:t>
            </w:r>
          </w:p>
          <w:p w:rsidR="00075266" w:rsidRDefault="00075266" w:rsidP="00F3499C">
            <w:pPr>
              <w:pStyle w:val="NoSpacing"/>
            </w:pPr>
            <w:r>
              <w:t>(-)</w:t>
            </w:r>
          </w:p>
        </w:tc>
        <w:tc>
          <w:tcPr>
            <w:tcW w:w="2525" w:type="dxa"/>
            <w:vAlign w:val="center"/>
          </w:tcPr>
          <w:p w:rsidR="00075266" w:rsidRDefault="00075266" w:rsidP="00F3499C">
            <w:pPr>
              <w:pStyle w:val="NoSpacing"/>
            </w:pPr>
            <w:r>
              <w:t>Signal</w:t>
            </w:r>
          </w:p>
        </w:tc>
        <w:tc>
          <w:tcPr>
            <w:tcW w:w="810" w:type="dxa"/>
          </w:tcPr>
          <w:p w:rsidR="00075266" w:rsidRDefault="00075266" w:rsidP="00F3499C">
            <w:pPr>
              <w:pStyle w:val="NoSpacing"/>
            </w:pPr>
            <w:r>
              <w:t>Test</w:t>
            </w:r>
          </w:p>
          <w:p w:rsidR="00075266" w:rsidRDefault="00075266" w:rsidP="00F3499C">
            <w:pPr>
              <w:pStyle w:val="NoSpacing"/>
            </w:pPr>
            <w:r>
              <w:t>Point</w:t>
            </w:r>
          </w:p>
        </w:tc>
        <w:tc>
          <w:tcPr>
            <w:tcW w:w="1440" w:type="dxa"/>
          </w:tcPr>
          <w:p w:rsidR="00075266" w:rsidRDefault="00075266" w:rsidP="00F3499C">
            <w:pPr>
              <w:pStyle w:val="NoSpacing"/>
            </w:pPr>
            <w:r>
              <w:t>TMB</w:t>
            </w:r>
          </w:p>
          <w:p w:rsidR="00075266" w:rsidRDefault="00075266" w:rsidP="00F3499C">
            <w:pPr>
              <w:pStyle w:val="NoSpacing"/>
            </w:pPr>
            <w:r>
              <w:t>Assignment</w:t>
            </w:r>
          </w:p>
        </w:tc>
        <w:tc>
          <w:tcPr>
            <w:tcW w:w="4138" w:type="dxa"/>
            <w:vAlign w:val="center"/>
          </w:tcPr>
          <w:p w:rsidR="00075266" w:rsidRDefault="00075266" w:rsidP="00F3499C">
            <w:pPr>
              <w:pStyle w:val="NoSpacing"/>
            </w:pPr>
            <w:r>
              <w:t>Description</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2525" w:type="dxa"/>
          </w:tcPr>
          <w:p w:rsidR="00075266" w:rsidRDefault="00075266" w:rsidP="00F3499C">
            <w:pPr>
              <w:pStyle w:val="NoSpacing"/>
            </w:pPr>
            <w:r>
              <w:t>clct_status[0]</w:t>
            </w:r>
          </w:p>
        </w:tc>
        <w:tc>
          <w:tcPr>
            <w:tcW w:w="810" w:type="dxa"/>
          </w:tcPr>
          <w:p w:rsidR="00075266" w:rsidRDefault="00075266" w:rsidP="00F3499C">
            <w:pPr>
              <w:pStyle w:val="NoSpacing"/>
            </w:pPr>
            <w:r>
              <w:t>391-1</w:t>
            </w:r>
          </w:p>
        </w:tc>
        <w:tc>
          <w:tcPr>
            <w:tcW w:w="1440" w:type="dxa"/>
          </w:tcPr>
          <w:p w:rsidR="00075266" w:rsidRDefault="00075266" w:rsidP="00F3499C">
            <w:pPr>
              <w:pStyle w:val="NoSpacing"/>
            </w:pPr>
            <w:r>
              <w:t>pretrig</w:t>
            </w:r>
          </w:p>
        </w:tc>
        <w:tc>
          <w:tcPr>
            <w:tcW w:w="4138" w:type="dxa"/>
          </w:tcPr>
          <w:p w:rsidR="00075266" w:rsidRDefault="00075266" w:rsidP="00F3499C">
            <w:pPr>
              <w:pStyle w:val="NoSpacing"/>
            </w:pPr>
            <w:r>
              <w:t>Sequencer pre-triggered</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2525" w:type="dxa"/>
          </w:tcPr>
          <w:p w:rsidR="00075266" w:rsidRDefault="00075266" w:rsidP="00F3499C">
            <w:pPr>
              <w:pStyle w:val="NoSpacing"/>
            </w:pPr>
            <w:r>
              <w:t>clct_status[1]</w:t>
            </w:r>
          </w:p>
        </w:tc>
        <w:tc>
          <w:tcPr>
            <w:tcW w:w="810" w:type="dxa"/>
          </w:tcPr>
          <w:p w:rsidR="00075266" w:rsidRDefault="00075266" w:rsidP="00F3499C">
            <w:pPr>
              <w:pStyle w:val="NoSpacing"/>
            </w:pPr>
            <w:r>
              <w:t>391-2</w:t>
            </w:r>
          </w:p>
        </w:tc>
        <w:tc>
          <w:tcPr>
            <w:tcW w:w="1440" w:type="dxa"/>
          </w:tcPr>
          <w:p w:rsidR="00075266" w:rsidRDefault="00075266" w:rsidP="00F3499C">
            <w:pPr>
              <w:pStyle w:val="NoSpacing"/>
            </w:pPr>
            <w:r>
              <w:t>seq_busy</w:t>
            </w:r>
          </w:p>
        </w:tc>
        <w:tc>
          <w:tcPr>
            <w:tcW w:w="4138" w:type="dxa"/>
          </w:tcPr>
          <w:p w:rsidR="00075266" w:rsidRDefault="00075266" w:rsidP="00F3499C">
            <w:pPr>
              <w:pStyle w:val="NoSpacing"/>
            </w:pPr>
            <w:r>
              <w:t>Sequencer busy</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2525" w:type="dxa"/>
          </w:tcPr>
          <w:p w:rsidR="00075266" w:rsidRDefault="00075266" w:rsidP="00F3499C">
            <w:pPr>
              <w:pStyle w:val="NoSpacing"/>
            </w:pPr>
            <w:r>
              <w:t>clct_status[2]</w:t>
            </w:r>
          </w:p>
        </w:tc>
        <w:tc>
          <w:tcPr>
            <w:tcW w:w="810" w:type="dxa"/>
          </w:tcPr>
          <w:p w:rsidR="00075266" w:rsidRDefault="00075266" w:rsidP="00F3499C">
            <w:pPr>
              <w:pStyle w:val="NoSpacing"/>
            </w:pPr>
            <w:r>
              <w:t>391-3</w:t>
            </w:r>
          </w:p>
        </w:tc>
        <w:tc>
          <w:tcPr>
            <w:tcW w:w="1440" w:type="dxa"/>
          </w:tcPr>
          <w:p w:rsidR="00075266" w:rsidRDefault="00075266" w:rsidP="00F3499C">
            <w:pPr>
              <w:pStyle w:val="NoSpacing"/>
            </w:pPr>
            <w:r>
              <w:t>invpat</w:t>
            </w:r>
          </w:p>
        </w:tc>
        <w:tc>
          <w:tcPr>
            <w:tcW w:w="4138" w:type="dxa"/>
          </w:tcPr>
          <w:p w:rsidR="00075266" w:rsidRDefault="00075266" w:rsidP="00F3499C">
            <w:pPr>
              <w:pStyle w:val="NoSpacing"/>
            </w:pPr>
            <w:r>
              <w:t>Invalid pattern after drift delay</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2525" w:type="dxa"/>
          </w:tcPr>
          <w:p w:rsidR="00075266" w:rsidRDefault="00075266" w:rsidP="00F3499C">
            <w:pPr>
              <w:pStyle w:val="NoSpacing"/>
            </w:pPr>
            <w:r>
              <w:t>clct_status[3]</w:t>
            </w:r>
          </w:p>
        </w:tc>
        <w:tc>
          <w:tcPr>
            <w:tcW w:w="810" w:type="dxa"/>
          </w:tcPr>
          <w:p w:rsidR="00075266" w:rsidRDefault="00075266" w:rsidP="00F3499C">
            <w:pPr>
              <w:pStyle w:val="NoSpacing"/>
            </w:pPr>
            <w:r>
              <w:t>391-4</w:t>
            </w:r>
          </w:p>
        </w:tc>
        <w:tc>
          <w:tcPr>
            <w:tcW w:w="1440" w:type="dxa"/>
          </w:tcPr>
          <w:p w:rsidR="00075266" w:rsidRDefault="00075266" w:rsidP="00F3499C">
            <w:pPr>
              <w:pStyle w:val="NoSpacing"/>
            </w:pPr>
            <w:r>
              <w:t>daqmb</w:t>
            </w:r>
          </w:p>
        </w:tc>
        <w:tc>
          <w:tcPr>
            <w:tcW w:w="4138" w:type="dxa"/>
          </w:tcPr>
          <w:p w:rsidR="00075266" w:rsidRDefault="00075266" w:rsidP="00F3499C">
            <w:pPr>
              <w:pStyle w:val="NoSpacing"/>
            </w:pPr>
            <w:r>
              <w:t>Dump to DMB in progress</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2525" w:type="dxa"/>
          </w:tcPr>
          <w:p w:rsidR="00075266" w:rsidRDefault="00075266" w:rsidP="00F3499C">
            <w:pPr>
              <w:pStyle w:val="NoSpacing"/>
            </w:pPr>
            <w:r>
              <w:t>clct_status[4]</w:t>
            </w:r>
          </w:p>
        </w:tc>
        <w:tc>
          <w:tcPr>
            <w:tcW w:w="810" w:type="dxa"/>
          </w:tcPr>
          <w:p w:rsidR="00075266" w:rsidRDefault="00075266" w:rsidP="00F3499C">
            <w:pPr>
              <w:pStyle w:val="NoSpacing"/>
            </w:pPr>
            <w:r>
              <w:t>391-5</w:t>
            </w:r>
          </w:p>
        </w:tc>
        <w:tc>
          <w:tcPr>
            <w:tcW w:w="1440" w:type="dxa"/>
          </w:tcPr>
          <w:p w:rsidR="00075266" w:rsidRDefault="00075266" w:rsidP="00F3499C">
            <w:pPr>
              <w:pStyle w:val="NoSpacing"/>
            </w:pPr>
            <w:r>
              <w:t>l1a_window</w:t>
            </w:r>
          </w:p>
        </w:tc>
        <w:tc>
          <w:tcPr>
            <w:tcW w:w="4138" w:type="dxa"/>
          </w:tcPr>
          <w:p w:rsidR="00075266" w:rsidRDefault="00075266" w:rsidP="00F3499C">
            <w:pPr>
              <w:pStyle w:val="NoSpacing"/>
            </w:pPr>
            <w:r>
              <w:t>L1A window</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2525" w:type="dxa"/>
          </w:tcPr>
          <w:p w:rsidR="00075266" w:rsidRDefault="00075266" w:rsidP="00F3499C">
            <w:pPr>
              <w:pStyle w:val="NoSpacing"/>
            </w:pPr>
            <w:r>
              <w:t>clct_status[5]</w:t>
            </w:r>
          </w:p>
        </w:tc>
        <w:tc>
          <w:tcPr>
            <w:tcW w:w="810" w:type="dxa"/>
          </w:tcPr>
          <w:p w:rsidR="00075266" w:rsidRDefault="00075266" w:rsidP="00F3499C">
            <w:pPr>
              <w:pStyle w:val="NoSpacing"/>
            </w:pPr>
            <w:r>
              <w:t>391-6</w:t>
            </w:r>
          </w:p>
        </w:tc>
        <w:tc>
          <w:tcPr>
            <w:tcW w:w="1440" w:type="dxa"/>
          </w:tcPr>
          <w:p w:rsidR="00075266" w:rsidRDefault="00075266" w:rsidP="00F3499C">
            <w:pPr>
              <w:pStyle w:val="NoSpacing"/>
            </w:pPr>
            <w:r>
              <w:t>l1a</w:t>
            </w:r>
          </w:p>
        </w:tc>
        <w:tc>
          <w:tcPr>
            <w:tcW w:w="4138" w:type="dxa"/>
          </w:tcPr>
          <w:p w:rsidR="00075266" w:rsidRDefault="00075266" w:rsidP="00F3499C">
            <w:pPr>
              <w:pStyle w:val="NoSpacing"/>
            </w:pPr>
            <w:r>
              <w:t>L1A (should be in L1A window)</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2525" w:type="dxa"/>
          </w:tcPr>
          <w:p w:rsidR="00075266" w:rsidRDefault="00075266" w:rsidP="00F3499C">
            <w:pPr>
              <w:pStyle w:val="NoSpacing"/>
            </w:pPr>
            <w:r>
              <w:t>clct_status[6]</w:t>
            </w:r>
          </w:p>
        </w:tc>
        <w:tc>
          <w:tcPr>
            <w:tcW w:w="810" w:type="dxa"/>
          </w:tcPr>
          <w:p w:rsidR="00075266" w:rsidRDefault="00075266" w:rsidP="00F3499C">
            <w:pPr>
              <w:pStyle w:val="NoSpacing"/>
            </w:pPr>
            <w:r>
              <w:t>391-7</w:t>
            </w:r>
          </w:p>
        </w:tc>
        <w:tc>
          <w:tcPr>
            <w:tcW w:w="1440" w:type="dxa"/>
          </w:tcPr>
          <w:p w:rsidR="00075266" w:rsidRDefault="00075266" w:rsidP="00F3499C">
            <w:pPr>
              <w:pStyle w:val="NoSpacing"/>
            </w:pPr>
            <w:r>
              <w:t>tmb</w:t>
            </w:r>
          </w:p>
        </w:tc>
        <w:tc>
          <w:tcPr>
            <w:tcW w:w="4138" w:type="dxa"/>
          </w:tcPr>
          <w:p w:rsidR="00075266" w:rsidRDefault="00075266" w:rsidP="00F3499C">
            <w:pPr>
              <w:pStyle w:val="NoSpacing"/>
            </w:pPr>
            <w:r>
              <w:t>CLCT sent for TMB match</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15</w:t>
            </w:r>
          </w:p>
        </w:tc>
        <w:tc>
          <w:tcPr>
            <w:tcW w:w="720" w:type="dxa"/>
          </w:tcPr>
          <w:p w:rsidR="00075266" w:rsidRDefault="00075266" w:rsidP="00F3499C">
            <w:pPr>
              <w:pStyle w:val="NoSpacing"/>
            </w:pPr>
            <w:r>
              <w:t>16</w:t>
            </w:r>
          </w:p>
        </w:tc>
        <w:tc>
          <w:tcPr>
            <w:tcW w:w="2525" w:type="dxa"/>
          </w:tcPr>
          <w:p w:rsidR="00075266" w:rsidRDefault="00075266" w:rsidP="00F3499C">
            <w:pPr>
              <w:pStyle w:val="NoSpacing"/>
            </w:pPr>
            <w:r>
              <w:t>clct_status[7]</w:t>
            </w:r>
          </w:p>
        </w:tc>
        <w:tc>
          <w:tcPr>
            <w:tcW w:w="810" w:type="dxa"/>
          </w:tcPr>
          <w:p w:rsidR="00075266" w:rsidRDefault="00075266" w:rsidP="00F3499C">
            <w:pPr>
              <w:pStyle w:val="NoSpacing"/>
            </w:pPr>
            <w:r>
              <w:t>391-8</w:t>
            </w:r>
          </w:p>
        </w:tc>
        <w:tc>
          <w:tcPr>
            <w:tcW w:w="1440" w:type="dxa"/>
          </w:tcPr>
          <w:p w:rsidR="00075266" w:rsidRDefault="00075266" w:rsidP="00F3499C">
            <w:pPr>
              <w:pStyle w:val="NoSpacing"/>
            </w:pPr>
            <w:r>
              <w:t>tmb_flush</w:t>
            </w:r>
          </w:p>
        </w:tc>
        <w:tc>
          <w:tcPr>
            <w:tcW w:w="4138" w:type="dxa"/>
          </w:tcPr>
          <w:p w:rsidR="00075266" w:rsidRDefault="00075266" w:rsidP="00F3499C">
            <w:pPr>
              <w:pStyle w:val="NoSpacing"/>
            </w:pPr>
            <w:r>
              <w:t>TMB found no match or rejected trigger</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2525" w:type="dxa"/>
          </w:tcPr>
          <w:p w:rsidR="00075266" w:rsidRDefault="00075266" w:rsidP="00F3499C">
            <w:pPr>
              <w:pStyle w:val="NoSpacing"/>
            </w:pPr>
            <w:r>
              <w:t>clct_status[8]</w:t>
            </w:r>
          </w:p>
        </w:tc>
        <w:tc>
          <w:tcPr>
            <w:tcW w:w="810" w:type="dxa"/>
          </w:tcPr>
          <w:p w:rsidR="00075266" w:rsidRDefault="00075266" w:rsidP="00F3499C">
            <w:pPr>
              <w:pStyle w:val="NoSpacing"/>
            </w:pPr>
            <w:r>
              <w:t>391-9</w:t>
            </w:r>
          </w:p>
        </w:tc>
        <w:tc>
          <w:tcPr>
            <w:tcW w:w="1440" w:type="dxa"/>
          </w:tcPr>
          <w:p w:rsidR="00075266" w:rsidRDefault="00075266" w:rsidP="00F3499C">
            <w:pPr>
              <w:pStyle w:val="NoSpacing"/>
            </w:pPr>
            <w:r>
              <w:t>nol1a_flush</w:t>
            </w:r>
          </w:p>
        </w:tc>
        <w:tc>
          <w:tcPr>
            <w:tcW w:w="4138" w:type="dxa"/>
          </w:tcPr>
          <w:p w:rsidR="00075266" w:rsidRDefault="00075266" w:rsidP="00F3499C">
            <w:pPr>
              <w:pStyle w:val="NoSpacing"/>
            </w:pPr>
            <w:r>
              <w:t>No L1A, Sequencer flushing event</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2525" w:type="dxa"/>
          </w:tcPr>
          <w:p w:rsidR="00075266" w:rsidRDefault="00075266" w:rsidP="00F3499C">
            <w:pPr>
              <w:pStyle w:val="NoSpacing"/>
            </w:pPr>
            <w:r>
              <w:t>ccb_clock40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2525" w:type="dxa"/>
          </w:tcPr>
          <w:p w:rsidR="00075266" w:rsidRDefault="00075266" w:rsidP="00F3499C">
            <w:pPr>
              <w:pStyle w:val="NoSpacing"/>
            </w:pPr>
            <w:r>
              <w:t>ccb_bx0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23</w:t>
            </w:r>
          </w:p>
        </w:tc>
        <w:tc>
          <w:tcPr>
            <w:tcW w:w="720" w:type="dxa"/>
          </w:tcPr>
          <w:p w:rsidR="00075266" w:rsidRDefault="00075266" w:rsidP="00F3499C">
            <w:pPr>
              <w:pStyle w:val="NoSpacing"/>
            </w:pPr>
            <w:r>
              <w:t>24</w:t>
            </w:r>
          </w:p>
        </w:tc>
        <w:tc>
          <w:tcPr>
            <w:tcW w:w="2525" w:type="dxa"/>
          </w:tcPr>
          <w:p w:rsidR="00075266" w:rsidRDefault="00075266" w:rsidP="00F3499C">
            <w:pPr>
              <w:pStyle w:val="NoSpacing"/>
            </w:pPr>
            <w:r>
              <w:t>ccb_l1accept</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2525" w:type="dxa"/>
          </w:tcPr>
          <w:p w:rsidR="00075266" w:rsidRDefault="00075266" w:rsidP="00F3499C">
            <w:pPr>
              <w:pStyle w:val="NoSpacing"/>
            </w:pPr>
            <w:r>
              <w:t>ccb_cmdstr</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2525" w:type="dxa"/>
          </w:tcPr>
          <w:p w:rsidR="00075266" w:rsidRDefault="00075266" w:rsidP="00F3499C">
            <w:pPr>
              <w:pStyle w:val="NoSpacing"/>
            </w:pPr>
            <w:r>
              <w:t>ccb_fp_reserved_out[0]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bl>
    <w:p w:rsidR="00075266" w:rsidRDefault="00075266" w:rsidP="00D63EC5">
      <w:pPr>
        <w:pStyle w:val="Default"/>
        <w:rPr>
          <w:rFonts w:ascii="Times New Roman" w:hAnsi="Times New Roman"/>
        </w:rPr>
      </w:pPr>
    </w:p>
    <w:p w:rsidR="00075266" w:rsidRDefault="00075266" w:rsidP="00F3499C">
      <w:r>
        <w:t>CCB Output connector P12</w:t>
      </w: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1728"/>
        <w:gridCol w:w="864"/>
        <w:gridCol w:w="1802"/>
        <w:gridCol w:w="3888"/>
      </w:tblGrid>
      <w:tr w:rsidR="00075266">
        <w:trPr>
          <w:trHeight w:val="566"/>
          <w:jc w:val="center"/>
        </w:trPr>
        <w:tc>
          <w:tcPr>
            <w:tcW w:w="720" w:type="dxa"/>
            <w:tcBorders>
              <w:left w:val="single" w:sz="4" w:space="0" w:color="auto"/>
            </w:tcBorders>
            <w:vAlign w:val="center"/>
          </w:tcPr>
          <w:p w:rsidR="00075266" w:rsidRDefault="00075266" w:rsidP="00F3499C">
            <w:pPr>
              <w:pStyle w:val="NoSpacing"/>
            </w:pPr>
            <w:r>
              <w:t>Pin</w:t>
            </w:r>
          </w:p>
          <w:p w:rsidR="00075266" w:rsidRDefault="00075266" w:rsidP="00F3499C">
            <w:pPr>
              <w:pStyle w:val="NoSpacing"/>
            </w:pPr>
            <w:r>
              <w:t>(+)</w:t>
            </w:r>
          </w:p>
        </w:tc>
        <w:tc>
          <w:tcPr>
            <w:tcW w:w="720" w:type="dxa"/>
          </w:tcPr>
          <w:p w:rsidR="00075266" w:rsidRDefault="00075266" w:rsidP="00F3499C">
            <w:pPr>
              <w:pStyle w:val="NoSpacing"/>
            </w:pPr>
            <w:r>
              <w:t>Pin</w:t>
            </w:r>
          </w:p>
          <w:p w:rsidR="00075266" w:rsidRDefault="00075266" w:rsidP="00F3499C">
            <w:pPr>
              <w:pStyle w:val="NoSpacing"/>
            </w:pPr>
            <w:r>
              <w:t>(-)</w:t>
            </w:r>
          </w:p>
        </w:tc>
        <w:tc>
          <w:tcPr>
            <w:tcW w:w="1728" w:type="dxa"/>
            <w:vAlign w:val="center"/>
          </w:tcPr>
          <w:p w:rsidR="00075266" w:rsidRDefault="00075266" w:rsidP="00F3499C">
            <w:pPr>
              <w:pStyle w:val="NoSpacing"/>
            </w:pPr>
            <w:r>
              <w:t>Signal</w:t>
            </w:r>
          </w:p>
        </w:tc>
        <w:tc>
          <w:tcPr>
            <w:tcW w:w="864" w:type="dxa"/>
          </w:tcPr>
          <w:p w:rsidR="00075266" w:rsidRDefault="00075266" w:rsidP="00F3499C">
            <w:pPr>
              <w:pStyle w:val="NoSpacing"/>
            </w:pPr>
            <w:r>
              <w:t>Test</w:t>
            </w:r>
          </w:p>
          <w:p w:rsidR="00075266" w:rsidRDefault="00075266" w:rsidP="00F3499C">
            <w:pPr>
              <w:pStyle w:val="NoSpacing"/>
            </w:pPr>
            <w:r>
              <w:t>Point</w:t>
            </w:r>
          </w:p>
        </w:tc>
        <w:tc>
          <w:tcPr>
            <w:tcW w:w="1802" w:type="dxa"/>
            <w:vAlign w:val="center"/>
          </w:tcPr>
          <w:p w:rsidR="00075266" w:rsidRDefault="00075266" w:rsidP="00F3499C">
            <w:pPr>
              <w:pStyle w:val="NoSpacing"/>
            </w:pPr>
            <w:r>
              <w:t>TMB</w:t>
            </w:r>
          </w:p>
          <w:p w:rsidR="00075266" w:rsidRDefault="00075266" w:rsidP="00F3499C">
            <w:pPr>
              <w:pStyle w:val="NoSpacing"/>
            </w:pPr>
            <w:r>
              <w:t>Assignment</w:t>
            </w:r>
          </w:p>
        </w:tc>
        <w:tc>
          <w:tcPr>
            <w:tcW w:w="3888" w:type="dxa"/>
            <w:vAlign w:val="center"/>
          </w:tcPr>
          <w:p w:rsidR="00075266" w:rsidRDefault="00075266" w:rsidP="00F3499C">
            <w:pPr>
              <w:pStyle w:val="NoSpacing"/>
            </w:pPr>
            <w:r>
              <w:t>Description</w:t>
            </w:r>
          </w:p>
        </w:tc>
      </w:tr>
      <w:tr w:rsidR="00075266">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1728" w:type="dxa"/>
          </w:tcPr>
          <w:p w:rsidR="00075266" w:rsidRDefault="00075266" w:rsidP="00F3499C">
            <w:pPr>
              <w:pStyle w:val="NoSpacing"/>
            </w:pPr>
            <w:r>
              <w:t>alct_status[0]</w:t>
            </w:r>
          </w:p>
        </w:tc>
        <w:tc>
          <w:tcPr>
            <w:tcW w:w="864" w:type="dxa"/>
          </w:tcPr>
          <w:p w:rsidR="00075266" w:rsidRDefault="00075266" w:rsidP="00F3499C">
            <w:pPr>
              <w:pStyle w:val="NoSpacing"/>
            </w:pPr>
            <w:r>
              <w:t>392-1</w:t>
            </w:r>
          </w:p>
        </w:tc>
        <w:tc>
          <w:tcPr>
            <w:tcW w:w="1802" w:type="dxa"/>
          </w:tcPr>
          <w:p w:rsidR="00075266" w:rsidRDefault="00075266" w:rsidP="00F3499C">
            <w:pPr>
              <w:pStyle w:val="NoSpacing"/>
            </w:pPr>
            <w:r>
              <w:t>alct_active_feb</w:t>
            </w:r>
          </w:p>
        </w:tc>
        <w:tc>
          <w:tcPr>
            <w:tcW w:w="3888" w:type="dxa"/>
          </w:tcPr>
          <w:p w:rsidR="00075266" w:rsidRDefault="00075266" w:rsidP="00F3499C">
            <w:pPr>
              <w:pStyle w:val="NoSpacing"/>
            </w:pPr>
            <w:r>
              <w:t>ALCT fast active AFEB</w:t>
            </w:r>
          </w:p>
        </w:tc>
      </w:tr>
      <w:tr w:rsidR="00075266">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1728" w:type="dxa"/>
          </w:tcPr>
          <w:p w:rsidR="00075266" w:rsidRDefault="00075266" w:rsidP="00F3499C">
            <w:pPr>
              <w:pStyle w:val="NoSpacing"/>
            </w:pPr>
            <w:r>
              <w:t>alct_status[1]</w:t>
            </w:r>
          </w:p>
        </w:tc>
        <w:tc>
          <w:tcPr>
            <w:tcW w:w="864" w:type="dxa"/>
          </w:tcPr>
          <w:p w:rsidR="00075266" w:rsidRDefault="00075266" w:rsidP="00F3499C">
            <w:pPr>
              <w:pStyle w:val="NoSpacing"/>
            </w:pPr>
            <w:r>
              <w:t>392-2</w:t>
            </w:r>
          </w:p>
        </w:tc>
        <w:tc>
          <w:tcPr>
            <w:tcW w:w="1802" w:type="dxa"/>
          </w:tcPr>
          <w:p w:rsidR="00075266" w:rsidRDefault="00075266" w:rsidP="00F3499C">
            <w:pPr>
              <w:pStyle w:val="NoSpacing"/>
            </w:pPr>
            <w:r>
              <w:t>first_valid</w:t>
            </w:r>
          </w:p>
        </w:tc>
        <w:tc>
          <w:tcPr>
            <w:tcW w:w="3888" w:type="dxa"/>
          </w:tcPr>
          <w:p w:rsidR="00075266" w:rsidRDefault="00075266" w:rsidP="00F3499C">
            <w:pPr>
              <w:pStyle w:val="NoSpacing"/>
            </w:pPr>
            <w:r>
              <w:t>First muon valid pattern flag</w:t>
            </w:r>
          </w:p>
        </w:tc>
      </w:tr>
      <w:tr w:rsidR="00075266">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1728" w:type="dxa"/>
          </w:tcPr>
          <w:p w:rsidR="00075266" w:rsidRDefault="00075266" w:rsidP="00F3499C">
            <w:pPr>
              <w:pStyle w:val="NoSpacing"/>
            </w:pPr>
            <w:r>
              <w:t>alct_status[2]</w:t>
            </w:r>
          </w:p>
        </w:tc>
        <w:tc>
          <w:tcPr>
            <w:tcW w:w="864" w:type="dxa"/>
          </w:tcPr>
          <w:p w:rsidR="00075266" w:rsidRDefault="00075266" w:rsidP="00F3499C">
            <w:pPr>
              <w:pStyle w:val="NoSpacing"/>
            </w:pPr>
            <w:r>
              <w:t>392-3</w:t>
            </w:r>
          </w:p>
        </w:tc>
        <w:tc>
          <w:tcPr>
            <w:tcW w:w="1802" w:type="dxa"/>
          </w:tcPr>
          <w:p w:rsidR="00075266" w:rsidRDefault="00075266" w:rsidP="00F3499C">
            <w:pPr>
              <w:pStyle w:val="NoSpacing"/>
            </w:pPr>
            <w:r>
              <w:t>second_valid</w:t>
            </w:r>
          </w:p>
        </w:tc>
        <w:tc>
          <w:tcPr>
            <w:tcW w:w="3888" w:type="dxa"/>
          </w:tcPr>
          <w:p w:rsidR="00075266" w:rsidRDefault="00075266" w:rsidP="00F3499C">
            <w:pPr>
              <w:pStyle w:val="NoSpacing"/>
            </w:pPr>
            <w:r>
              <w:t>Second muon valid pattern flag</w:t>
            </w:r>
          </w:p>
        </w:tc>
      </w:tr>
      <w:tr w:rsidR="00075266">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1728" w:type="dxa"/>
          </w:tcPr>
          <w:p w:rsidR="00075266" w:rsidRDefault="00075266" w:rsidP="00F3499C">
            <w:pPr>
              <w:pStyle w:val="NoSpacing"/>
            </w:pPr>
            <w:r>
              <w:t>alct_status[3]</w:t>
            </w:r>
          </w:p>
        </w:tc>
        <w:tc>
          <w:tcPr>
            <w:tcW w:w="864" w:type="dxa"/>
          </w:tcPr>
          <w:p w:rsidR="00075266" w:rsidRDefault="00075266" w:rsidP="00F3499C">
            <w:pPr>
              <w:pStyle w:val="NoSpacing"/>
            </w:pPr>
            <w:r>
              <w:t>392-4</w:t>
            </w:r>
          </w:p>
        </w:tc>
        <w:tc>
          <w:tcPr>
            <w:tcW w:w="1802" w:type="dxa"/>
          </w:tcPr>
          <w:p w:rsidR="00075266" w:rsidRDefault="00075266" w:rsidP="00F3499C">
            <w:pPr>
              <w:pStyle w:val="NoSpacing"/>
            </w:pPr>
            <w:r>
              <w:t>first_amu</w:t>
            </w:r>
          </w:p>
        </w:tc>
        <w:tc>
          <w:tcPr>
            <w:tcW w:w="3888" w:type="dxa"/>
          </w:tcPr>
          <w:p w:rsidR="00075266" w:rsidRDefault="00075266" w:rsidP="00F3499C">
            <w:pPr>
              <w:pStyle w:val="NoSpacing"/>
            </w:pPr>
            <w:r>
              <w:t>First accelerator muon flag</w:t>
            </w:r>
          </w:p>
        </w:tc>
      </w:tr>
      <w:tr w:rsidR="00075266">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1728" w:type="dxa"/>
          </w:tcPr>
          <w:p w:rsidR="00075266" w:rsidRDefault="00075266" w:rsidP="00F3499C">
            <w:pPr>
              <w:pStyle w:val="NoSpacing"/>
            </w:pPr>
            <w:r>
              <w:t>alct_status[4]</w:t>
            </w:r>
          </w:p>
        </w:tc>
        <w:tc>
          <w:tcPr>
            <w:tcW w:w="864" w:type="dxa"/>
          </w:tcPr>
          <w:p w:rsidR="00075266" w:rsidRDefault="00075266" w:rsidP="00F3499C">
            <w:pPr>
              <w:pStyle w:val="NoSpacing"/>
            </w:pPr>
            <w:r>
              <w:t>392-5</w:t>
            </w:r>
          </w:p>
        </w:tc>
        <w:tc>
          <w:tcPr>
            <w:tcW w:w="1802" w:type="dxa"/>
          </w:tcPr>
          <w:p w:rsidR="00075266" w:rsidRDefault="00075266" w:rsidP="00F3499C">
            <w:pPr>
              <w:pStyle w:val="NoSpacing"/>
            </w:pPr>
            <w:r>
              <w:t>second_amu</w:t>
            </w:r>
          </w:p>
        </w:tc>
        <w:tc>
          <w:tcPr>
            <w:tcW w:w="3888" w:type="dxa"/>
          </w:tcPr>
          <w:p w:rsidR="00075266" w:rsidRDefault="00075266" w:rsidP="00F3499C">
            <w:pPr>
              <w:pStyle w:val="NoSpacing"/>
            </w:pPr>
            <w:r>
              <w:t>Second accelerator muon flag</w:t>
            </w:r>
          </w:p>
        </w:tc>
      </w:tr>
      <w:tr w:rsidR="00075266">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1728" w:type="dxa"/>
          </w:tcPr>
          <w:p w:rsidR="00075266" w:rsidRDefault="00075266" w:rsidP="00F3499C">
            <w:pPr>
              <w:pStyle w:val="NoSpacing"/>
            </w:pPr>
            <w:r>
              <w:t>alct_status[5]</w:t>
            </w:r>
          </w:p>
        </w:tc>
        <w:tc>
          <w:tcPr>
            <w:tcW w:w="864" w:type="dxa"/>
          </w:tcPr>
          <w:p w:rsidR="00075266" w:rsidRDefault="00075266" w:rsidP="00F3499C">
            <w:pPr>
              <w:pStyle w:val="NoSpacing"/>
            </w:pPr>
            <w:r>
              <w:t>392-6</w:t>
            </w:r>
          </w:p>
        </w:tc>
        <w:tc>
          <w:tcPr>
            <w:tcW w:w="1802" w:type="dxa"/>
          </w:tcPr>
          <w:p w:rsidR="00075266" w:rsidRDefault="00075266" w:rsidP="00F3499C">
            <w:pPr>
              <w:pStyle w:val="NoSpacing"/>
            </w:pPr>
            <w:r>
              <w:t>/wr_fifo(alct)</w:t>
            </w:r>
          </w:p>
        </w:tc>
        <w:tc>
          <w:tcPr>
            <w:tcW w:w="3888" w:type="dxa"/>
          </w:tcPr>
          <w:p w:rsidR="00075266" w:rsidRDefault="00075266" w:rsidP="00F3499C">
            <w:pPr>
              <w:pStyle w:val="NoSpacing"/>
            </w:pPr>
            <w:r>
              <w:t>ALCT /write enable raw-hit FIFO</w:t>
            </w:r>
          </w:p>
        </w:tc>
      </w:tr>
      <w:tr w:rsidR="00075266">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1728" w:type="dxa"/>
          </w:tcPr>
          <w:p w:rsidR="00075266" w:rsidRDefault="00075266" w:rsidP="00F3499C">
            <w:pPr>
              <w:pStyle w:val="NoSpacing"/>
            </w:pPr>
            <w:r>
              <w:t>alct_status[6]</w:t>
            </w:r>
          </w:p>
        </w:tc>
        <w:tc>
          <w:tcPr>
            <w:tcW w:w="864" w:type="dxa"/>
          </w:tcPr>
          <w:p w:rsidR="00075266" w:rsidRDefault="00075266" w:rsidP="00F3499C">
            <w:pPr>
              <w:pStyle w:val="NoSpacing"/>
            </w:pPr>
            <w:r>
              <w:t>392-7</w:t>
            </w:r>
          </w:p>
        </w:tc>
        <w:tc>
          <w:tcPr>
            <w:tcW w:w="1802" w:type="dxa"/>
          </w:tcPr>
          <w:p w:rsidR="00075266" w:rsidRDefault="00075266" w:rsidP="00F3499C">
            <w:pPr>
              <w:pStyle w:val="NoSpacing"/>
            </w:pPr>
            <w:r>
              <w:t>alct_vpf</w:t>
            </w:r>
          </w:p>
        </w:tc>
        <w:tc>
          <w:tcPr>
            <w:tcW w:w="3888" w:type="dxa"/>
          </w:tcPr>
          <w:p w:rsidR="00075266" w:rsidRDefault="00075266" w:rsidP="00F3499C">
            <w:pPr>
              <w:pStyle w:val="NoSpacing"/>
            </w:pPr>
            <w:r>
              <w:t>ALCT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F3499C">
            <w:pPr>
              <w:pStyle w:val="NoSpacing"/>
            </w:pPr>
            <w:r>
              <w:t>15</w:t>
            </w:r>
          </w:p>
        </w:tc>
        <w:tc>
          <w:tcPr>
            <w:tcW w:w="720" w:type="dxa"/>
          </w:tcPr>
          <w:p w:rsidR="00075266" w:rsidRDefault="00075266" w:rsidP="00F3499C">
            <w:pPr>
              <w:pStyle w:val="NoSpacing"/>
            </w:pPr>
            <w:r>
              <w:t>16</w:t>
            </w:r>
          </w:p>
        </w:tc>
        <w:tc>
          <w:tcPr>
            <w:tcW w:w="1728" w:type="dxa"/>
          </w:tcPr>
          <w:p w:rsidR="00075266" w:rsidRDefault="00075266" w:rsidP="00F3499C">
            <w:pPr>
              <w:pStyle w:val="NoSpacing"/>
            </w:pPr>
            <w:r>
              <w:t>alct_status[7]</w:t>
            </w:r>
          </w:p>
        </w:tc>
        <w:tc>
          <w:tcPr>
            <w:tcW w:w="864" w:type="dxa"/>
          </w:tcPr>
          <w:p w:rsidR="00075266" w:rsidRDefault="00075266" w:rsidP="00F3499C">
            <w:pPr>
              <w:pStyle w:val="NoSpacing"/>
            </w:pPr>
            <w:r>
              <w:t>392-8</w:t>
            </w:r>
          </w:p>
        </w:tc>
        <w:tc>
          <w:tcPr>
            <w:tcW w:w="1802" w:type="dxa"/>
          </w:tcPr>
          <w:p w:rsidR="00075266" w:rsidRDefault="00075266" w:rsidP="00F3499C">
            <w:pPr>
              <w:pStyle w:val="NoSpacing"/>
            </w:pPr>
            <w:r>
              <w:t>clct_vpf</w:t>
            </w:r>
          </w:p>
        </w:tc>
        <w:tc>
          <w:tcPr>
            <w:tcW w:w="3888" w:type="dxa"/>
          </w:tcPr>
          <w:p w:rsidR="00075266" w:rsidRDefault="00075266" w:rsidP="00F3499C">
            <w:pPr>
              <w:pStyle w:val="NoSpacing"/>
            </w:pPr>
            <w:r>
              <w:t>CLCT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1728" w:type="dxa"/>
          </w:tcPr>
          <w:p w:rsidR="00075266" w:rsidRDefault="00075266" w:rsidP="00F3499C">
            <w:pPr>
              <w:pStyle w:val="NoSpacing"/>
            </w:pPr>
            <w:r>
              <w:t>alct_status[8]</w:t>
            </w:r>
          </w:p>
        </w:tc>
        <w:tc>
          <w:tcPr>
            <w:tcW w:w="864" w:type="dxa"/>
          </w:tcPr>
          <w:p w:rsidR="00075266" w:rsidRDefault="00075266" w:rsidP="00F3499C">
            <w:pPr>
              <w:pStyle w:val="NoSpacing"/>
            </w:pPr>
            <w:r>
              <w:t>392-9</w:t>
            </w:r>
          </w:p>
        </w:tc>
        <w:tc>
          <w:tcPr>
            <w:tcW w:w="1802" w:type="dxa"/>
          </w:tcPr>
          <w:p w:rsidR="00075266" w:rsidRDefault="00075266" w:rsidP="00F3499C">
            <w:pPr>
              <w:pStyle w:val="NoSpacing"/>
            </w:pPr>
            <w:r>
              <w:t>scint_veto</w:t>
            </w:r>
          </w:p>
        </w:tc>
        <w:tc>
          <w:tcPr>
            <w:tcW w:w="3888" w:type="dxa"/>
          </w:tcPr>
          <w:p w:rsidR="00075266" w:rsidRDefault="00075266" w:rsidP="00F3499C">
            <w:pPr>
              <w:pStyle w:val="NoSpacing"/>
            </w:pPr>
            <w:r>
              <w:t>Scintillator Veto (clears via VME)</w:t>
            </w:r>
          </w:p>
        </w:tc>
      </w:tr>
      <w:tr w:rsidR="00075266">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lastRenderedPageBreak/>
              <w:t>23</w:t>
            </w:r>
          </w:p>
        </w:tc>
        <w:tc>
          <w:tcPr>
            <w:tcW w:w="720" w:type="dxa"/>
          </w:tcPr>
          <w:p w:rsidR="00075266" w:rsidRDefault="00075266" w:rsidP="00F3499C">
            <w:pPr>
              <w:pStyle w:val="NoSpacing"/>
            </w:pPr>
            <w:r>
              <w:t>24</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bl>
    <w:p w:rsidR="00F3499C" w:rsidRDefault="00F3499C" w:rsidP="005C6C90">
      <w:pPr>
        <w:pStyle w:val="Heading1"/>
        <w:sectPr w:rsidR="00F3499C" w:rsidSect="000E2472">
          <w:footerReference w:type="first" r:id="rId24"/>
          <w:type w:val="continuous"/>
          <w:pgSz w:w="12240" w:h="15840" w:code="1"/>
          <w:pgMar w:top="936" w:right="1008" w:bottom="504" w:left="1152" w:header="720" w:footer="720" w:gutter="0"/>
          <w:cols w:space="720"/>
        </w:sectPr>
      </w:pPr>
    </w:p>
    <w:p w:rsidR="00F3499C" w:rsidRDefault="00F3499C" w:rsidP="005C6C90">
      <w:pPr>
        <w:pStyle w:val="Heading1"/>
        <w:sectPr w:rsidR="00F3499C" w:rsidSect="000E2472">
          <w:type w:val="continuous"/>
          <w:pgSz w:w="12240" w:h="15840" w:code="1"/>
          <w:pgMar w:top="936" w:right="1008" w:bottom="504" w:left="1152" w:header="720" w:footer="720" w:gutter="0"/>
          <w:cols w:space="720"/>
        </w:sectPr>
      </w:pPr>
    </w:p>
    <w:p w:rsidR="00075266" w:rsidRDefault="00075266" w:rsidP="00A914FB">
      <w:pPr>
        <w:pStyle w:val="MyHeading1"/>
      </w:pPr>
      <w:bookmarkStart w:id="213" w:name="_Toc385903132"/>
      <w:bookmarkStart w:id="214" w:name="_Toc387961704"/>
      <w:r>
        <w:lastRenderedPageBreak/>
        <w:t>Documentation Revision History</w:t>
      </w:r>
      <w:bookmarkEnd w:id="213"/>
      <w:bookmarkEnd w:id="2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
        <w:gridCol w:w="1280"/>
        <w:gridCol w:w="8066"/>
      </w:tblGrid>
      <w:tr w:rsidR="00075266" w:rsidTr="00F3499C">
        <w:trPr>
          <w:cantSplit/>
          <w:trHeight w:val="521"/>
          <w:tblHeader/>
        </w:trPr>
        <w:tc>
          <w:tcPr>
            <w:tcW w:w="443" w:type="pct"/>
            <w:vAlign w:val="center"/>
          </w:tcPr>
          <w:p w:rsidR="00075266" w:rsidRPr="00F3499C" w:rsidRDefault="00075266" w:rsidP="00F3499C">
            <w:pPr>
              <w:pStyle w:val="Paragraphheading"/>
            </w:pPr>
            <w:r w:rsidRPr="00F3499C">
              <w:t>Version</w:t>
            </w:r>
          </w:p>
        </w:tc>
        <w:tc>
          <w:tcPr>
            <w:tcW w:w="622" w:type="pct"/>
            <w:vAlign w:val="center"/>
          </w:tcPr>
          <w:p w:rsidR="00075266" w:rsidRPr="00F3499C" w:rsidRDefault="00075266" w:rsidP="00F3499C">
            <w:pPr>
              <w:pStyle w:val="Paragraphheading"/>
            </w:pPr>
            <w:r w:rsidRPr="00F3499C">
              <w:t>Date</w:t>
            </w:r>
          </w:p>
        </w:tc>
        <w:tc>
          <w:tcPr>
            <w:tcW w:w="3935" w:type="pct"/>
            <w:vAlign w:val="center"/>
          </w:tcPr>
          <w:p w:rsidR="00075266" w:rsidRPr="00F3499C" w:rsidRDefault="00075266" w:rsidP="00F3499C">
            <w:pPr>
              <w:pStyle w:val="Paragraphheading"/>
            </w:pPr>
            <w:r w:rsidRPr="00F3499C">
              <w:t>Action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1.00</w:t>
            </w:r>
          </w:p>
        </w:tc>
        <w:tc>
          <w:tcPr>
            <w:tcW w:w="622" w:type="pct"/>
          </w:tcPr>
          <w:p w:rsidR="00075266" w:rsidRPr="00F3499C" w:rsidRDefault="00075266" w:rsidP="00F3499C">
            <w:pPr>
              <w:pStyle w:val="NoSpacing"/>
              <w:rPr>
                <w:rFonts w:cstheme="minorHAnsi"/>
              </w:rPr>
            </w:pPr>
            <w:r w:rsidRPr="00F3499C">
              <w:rPr>
                <w:rFonts w:cstheme="minorHAnsi"/>
              </w:rPr>
              <w:t>07/12/</w:t>
            </w:r>
            <w:r w:rsidR="00F42EFE" w:rsidRPr="00F3499C">
              <w:rPr>
                <w:rFonts w:cstheme="minorHAnsi"/>
              </w:rPr>
              <w:t>20</w:t>
            </w:r>
            <w:r w:rsidRPr="00F3499C">
              <w:rPr>
                <w:rFonts w:cstheme="minorHAnsi"/>
              </w:rPr>
              <w:t>03</w:t>
            </w:r>
          </w:p>
        </w:tc>
        <w:tc>
          <w:tcPr>
            <w:tcW w:w="3935" w:type="pct"/>
          </w:tcPr>
          <w:p w:rsidR="00075266" w:rsidRPr="00F3499C" w:rsidRDefault="00075266" w:rsidP="00F3499C">
            <w:pPr>
              <w:pStyle w:val="NoSpacing"/>
              <w:rPr>
                <w:rFonts w:cstheme="minorHAnsi"/>
              </w:rPr>
            </w:pPr>
            <w:r w:rsidRPr="00F3499C">
              <w:rPr>
                <w:rFonts w:cstheme="minorHAnsi"/>
              </w:rPr>
              <w:t>Initial, copied from TMB2001</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1.01</w:t>
            </w:r>
          </w:p>
        </w:tc>
        <w:tc>
          <w:tcPr>
            <w:tcW w:w="622" w:type="pct"/>
          </w:tcPr>
          <w:p w:rsidR="00075266" w:rsidRPr="00F3499C" w:rsidRDefault="00075266" w:rsidP="00F3499C">
            <w:pPr>
              <w:pStyle w:val="NoSpacing"/>
              <w:rPr>
                <w:rFonts w:cstheme="minorHAnsi"/>
              </w:rPr>
            </w:pPr>
            <w:r w:rsidRPr="00F3499C">
              <w:rPr>
                <w:rFonts w:cstheme="minorHAnsi"/>
              </w:rPr>
              <w:t>10/29/</w:t>
            </w:r>
            <w:r w:rsidR="00F42EFE" w:rsidRPr="00F3499C">
              <w:rPr>
                <w:rFonts w:cstheme="minorHAnsi"/>
              </w:rPr>
              <w:t>20</w:t>
            </w:r>
            <w:r w:rsidRPr="00F3499C">
              <w:rPr>
                <w:rFonts w:cstheme="minorHAnsi"/>
              </w:rPr>
              <w:t>03</w:t>
            </w:r>
          </w:p>
        </w:tc>
        <w:tc>
          <w:tcPr>
            <w:tcW w:w="3935" w:type="pct"/>
          </w:tcPr>
          <w:p w:rsidR="00075266" w:rsidRPr="00F3499C" w:rsidRDefault="00075266" w:rsidP="00F3499C">
            <w:pPr>
              <w:pStyle w:val="NoSpacing"/>
              <w:rPr>
                <w:rFonts w:cstheme="minorHAnsi"/>
              </w:rPr>
            </w:pPr>
            <w:r w:rsidRPr="00F3499C">
              <w:rPr>
                <w:rFonts w:cstheme="minorHAnsi"/>
              </w:rPr>
              <w:t>Replaced PHOS4 registers with DDD, update shunts table, rat signals updated</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1.02</w:t>
            </w:r>
          </w:p>
        </w:tc>
        <w:tc>
          <w:tcPr>
            <w:tcW w:w="622" w:type="pct"/>
          </w:tcPr>
          <w:p w:rsidR="00075266" w:rsidRPr="00F3499C" w:rsidRDefault="00075266" w:rsidP="00F3499C">
            <w:pPr>
              <w:pStyle w:val="NoSpacing"/>
              <w:rPr>
                <w:rFonts w:cstheme="minorHAnsi"/>
              </w:rPr>
            </w:pPr>
            <w:r w:rsidRPr="00F3499C">
              <w:rPr>
                <w:rFonts w:cstheme="minorHAnsi"/>
              </w:rPr>
              <w:t>03/15/</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Update 3D3444 registers, add RAT/RPC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1.03</w:t>
            </w:r>
          </w:p>
        </w:tc>
        <w:tc>
          <w:tcPr>
            <w:tcW w:w="622" w:type="pct"/>
          </w:tcPr>
          <w:p w:rsidR="00075266" w:rsidRPr="00F3499C" w:rsidRDefault="00075266" w:rsidP="00F3499C">
            <w:pPr>
              <w:pStyle w:val="NoSpacing"/>
              <w:rPr>
                <w:rFonts w:cstheme="minorHAnsi"/>
              </w:rPr>
            </w:pPr>
            <w:r w:rsidRPr="00F3499C">
              <w:rPr>
                <w:rFonts w:cstheme="minorHAnsi"/>
              </w:rPr>
              <w:t>03/16/</w:t>
            </w:r>
            <w:r w:rsidR="00F42EFE" w:rsidRPr="00F3499C">
              <w:rPr>
                <w:rFonts w:cstheme="minorHAnsi"/>
              </w:rPr>
              <w:t>20</w:t>
            </w:r>
            <w:r w:rsidRPr="00F3499C">
              <w:rPr>
                <w:rFonts w:cstheme="minorHAnsi"/>
              </w:rPr>
              <w:t xml:space="preserve">04 </w:t>
            </w:r>
          </w:p>
        </w:tc>
        <w:tc>
          <w:tcPr>
            <w:tcW w:w="3935" w:type="pct"/>
          </w:tcPr>
          <w:p w:rsidR="00075266" w:rsidRPr="00F3499C" w:rsidRDefault="00075266" w:rsidP="00F3499C">
            <w:pPr>
              <w:pStyle w:val="NoSpacing"/>
              <w:rPr>
                <w:rFonts w:cstheme="minorHAnsi"/>
              </w:rPr>
            </w:pPr>
            <w:r w:rsidRPr="00F3499C">
              <w:rPr>
                <w:rFonts w:cstheme="minorHAnsi"/>
              </w:rPr>
              <w:t>Move RAT register addy to match bdtest.v</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1.04</w:t>
            </w:r>
          </w:p>
        </w:tc>
        <w:tc>
          <w:tcPr>
            <w:tcW w:w="622" w:type="pct"/>
          </w:tcPr>
          <w:p w:rsidR="00075266" w:rsidRPr="00F3499C" w:rsidRDefault="00075266" w:rsidP="00F3499C">
            <w:pPr>
              <w:pStyle w:val="NoSpacing"/>
              <w:rPr>
                <w:rFonts w:cstheme="minorHAnsi"/>
              </w:rPr>
            </w:pPr>
            <w:r w:rsidRPr="00F3499C">
              <w:rPr>
                <w:rFonts w:cstheme="minorHAnsi"/>
              </w:rPr>
              <w:t>04/15/</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Copy from TMB2003</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2.01</w:t>
            </w:r>
          </w:p>
        </w:tc>
        <w:tc>
          <w:tcPr>
            <w:tcW w:w="622" w:type="pct"/>
          </w:tcPr>
          <w:p w:rsidR="00075266" w:rsidRPr="00F3499C" w:rsidRDefault="00075266" w:rsidP="00F3499C">
            <w:pPr>
              <w:pStyle w:val="NoSpacing"/>
              <w:rPr>
                <w:rFonts w:cstheme="minorHAnsi"/>
              </w:rPr>
            </w:pPr>
            <w:r w:rsidRPr="00F3499C">
              <w:rPr>
                <w:rFonts w:cstheme="minorHAnsi"/>
              </w:rPr>
              <w:t>05/19/</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RPC Readout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2.01</w:t>
            </w:r>
          </w:p>
        </w:tc>
        <w:tc>
          <w:tcPr>
            <w:tcW w:w="622" w:type="pct"/>
          </w:tcPr>
          <w:p w:rsidR="00075266" w:rsidRPr="00F3499C" w:rsidRDefault="00075266" w:rsidP="00F3499C">
            <w:pPr>
              <w:pStyle w:val="NoSpacing"/>
              <w:rPr>
                <w:rFonts w:cstheme="minorHAnsi"/>
              </w:rPr>
            </w:pPr>
            <w:r w:rsidRPr="00F3499C">
              <w:rPr>
                <w:rFonts w:cstheme="minorHAnsi"/>
              </w:rPr>
              <w:t>06/09/</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New registers B6-CC, 4 new header words, new raw hits format, started logic docs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2.02</w:t>
            </w:r>
          </w:p>
        </w:tc>
        <w:tc>
          <w:tcPr>
            <w:tcW w:w="622" w:type="pct"/>
          </w:tcPr>
          <w:p w:rsidR="00075266" w:rsidRPr="00F3499C" w:rsidRDefault="00075266" w:rsidP="00F3499C">
            <w:pPr>
              <w:pStyle w:val="NoSpacing"/>
              <w:rPr>
                <w:rFonts w:cstheme="minorHAnsi"/>
              </w:rPr>
            </w:pPr>
            <w:r w:rsidRPr="00F3499C">
              <w:rPr>
                <w:rFonts w:cstheme="minorHAnsi"/>
              </w:rPr>
              <w:t>06/10/</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mpc_tx_delay, modify header 21,22</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2.03</w:t>
            </w:r>
          </w:p>
        </w:tc>
        <w:tc>
          <w:tcPr>
            <w:tcW w:w="622" w:type="pct"/>
          </w:tcPr>
          <w:p w:rsidR="00075266" w:rsidRPr="00F3499C" w:rsidRDefault="00075266" w:rsidP="00F3499C">
            <w:pPr>
              <w:pStyle w:val="NoSpacing"/>
              <w:rPr>
                <w:rFonts w:cstheme="minorHAnsi"/>
              </w:rPr>
            </w:pPr>
            <w:r w:rsidRPr="00F3499C">
              <w:rPr>
                <w:rFonts w:cstheme="minorHAnsi"/>
              </w:rPr>
              <w:t>06/18/</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register CE for new scope trigger source, add mpc data format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2.04</w:t>
            </w:r>
          </w:p>
        </w:tc>
        <w:tc>
          <w:tcPr>
            <w:tcW w:w="622" w:type="pct"/>
          </w:tcPr>
          <w:p w:rsidR="00075266" w:rsidRPr="00F3499C" w:rsidRDefault="00075266" w:rsidP="00F3499C">
            <w:pPr>
              <w:pStyle w:val="NoSpacing"/>
              <w:rPr>
                <w:rFonts w:cstheme="minorHAnsi"/>
              </w:rPr>
            </w:pPr>
            <w:r w:rsidRPr="00F3499C">
              <w:rPr>
                <w:rFonts w:cstheme="minorHAnsi"/>
              </w:rPr>
              <w:t>07/23/</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nph_pattern to header word 21</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2.05</w:t>
            </w:r>
          </w:p>
        </w:tc>
        <w:tc>
          <w:tcPr>
            <w:tcW w:w="622" w:type="pct"/>
          </w:tcPr>
          <w:p w:rsidR="00075266" w:rsidRPr="00F3499C" w:rsidRDefault="00075266" w:rsidP="00F3499C">
            <w:pPr>
              <w:pStyle w:val="NoSpacing"/>
              <w:rPr>
                <w:rFonts w:cstheme="minorHAnsi"/>
              </w:rPr>
            </w:pPr>
            <w:r w:rsidRPr="00F3499C">
              <w:rPr>
                <w:rFonts w:cstheme="minorHAnsi"/>
              </w:rPr>
              <w:t>08/03/</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counter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2.06</w:t>
            </w:r>
          </w:p>
        </w:tc>
        <w:tc>
          <w:tcPr>
            <w:tcW w:w="622" w:type="pct"/>
          </w:tcPr>
          <w:p w:rsidR="00075266" w:rsidRPr="00F3499C" w:rsidRDefault="00075266" w:rsidP="00F3499C">
            <w:pPr>
              <w:pStyle w:val="NoSpacing"/>
              <w:rPr>
                <w:rFonts w:cstheme="minorHAnsi"/>
              </w:rPr>
            </w:pPr>
            <w:r w:rsidRPr="00F3499C">
              <w:rPr>
                <w:rFonts w:cstheme="minorHAnsi"/>
              </w:rPr>
              <w:t>10/01/</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scp bit to header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2.07</w:t>
            </w:r>
          </w:p>
        </w:tc>
        <w:tc>
          <w:tcPr>
            <w:tcW w:w="622" w:type="pct"/>
          </w:tcPr>
          <w:p w:rsidR="00075266" w:rsidRPr="00F3499C" w:rsidRDefault="00075266" w:rsidP="00F3499C">
            <w:pPr>
              <w:pStyle w:val="NoSpacing"/>
              <w:rPr>
                <w:rFonts w:cstheme="minorHAnsi"/>
              </w:rPr>
            </w:pPr>
            <w:r w:rsidRPr="00F3499C">
              <w:rPr>
                <w:rFonts w:cstheme="minorHAnsi"/>
              </w:rPr>
              <w:t>10/04/</w:t>
            </w:r>
            <w:r w:rsidR="00F42EFE" w:rsidRPr="00F3499C">
              <w:rPr>
                <w:rFonts w:cstheme="minorHAnsi"/>
              </w:rPr>
              <w:t>20</w:t>
            </w:r>
            <w:r w:rsidRPr="00F3499C">
              <w:rPr>
                <w:rFonts w:cstheme="minorHAnsi"/>
              </w:rPr>
              <w:t xml:space="preserve">04 </w:t>
            </w:r>
          </w:p>
        </w:tc>
        <w:tc>
          <w:tcPr>
            <w:tcW w:w="3935" w:type="pct"/>
          </w:tcPr>
          <w:p w:rsidR="00075266" w:rsidRPr="00F3499C" w:rsidRDefault="00075266" w:rsidP="00F3499C">
            <w:pPr>
              <w:pStyle w:val="NoSpacing"/>
              <w:rPr>
                <w:rFonts w:cstheme="minorHAnsi"/>
              </w:rPr>
            </w:pPr>
            <w:r w:rsidRPr="00F3499C">
              <w:rPr>
                <w:rFonts w:cstheme="minorHAnsi"/>
              </w:rPr>
              <w:t>Add mpc_bx0 to reg ADR_TMB_TRIG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2.08</w:t>
            </w:r>
          </w:p>
        </w:tc>
        <w:tc>
          <w:tcPr>
            <w:tcW w:w="622" w:type="pct"/>
          </w:tcPr>
          <w:p w:rsidR="00075266" w:rsidRPr="00F3499C" w:rsidRDefault="00075266" w:rsidP="00F3499C">
            <w:pPr>
              <w:pStyle w:val="NoSpacing"/>
              <w:rPr>
                <w:rFonts w:cstheme="minorHAnsi"/>
              </w:rPr>
            </w:pPr>
            <w:r w:rsidRPr="00F3499C">
              <w:rPr>
                <w:rFonts w:cstheme="minorHAnsi"/>
              </w:rPr>
              <w:t>10/07/</w:t>
            </w:r>
            <w:r w:rsidR="00F42EFE" w:rsidRPr="00F3499C">
              <w:rPr>
                <w:rFonts w:cstheme="minorHAnsi"/>
              </w:rPr>
              <w:t>20</w:t>
            </w:r>
            <w:r w:rsidRPr="00F3499C">
              <w:rPr>
                <w:rFonts w:cstheme="minorHAnsi"/>
              </w:rPr>
              <w:t xml:space="preserve">04 </w:t>
            </w:r>
          </w:p>
        </w:tc>
        <w:tc>
          <w:tcPr>
            <w:tcW w:w="3935" w:type="pct"/>
          </w:tcPr>
          <w:p w:rsidR="00075266" w:rsidRPr="00F3499C" w:rsidRDefault="00075266" w:rsidP="00F3499C">
            <w:pPr>
              <w:pStyle w:val="NoSpacing"/>
              <w:rPr>
                <w:rFonts w:cstheme="minorHAnsi"/>
              </w:rPr>
            </w:pPr>
            <w:r w:rsidRPr="00F3499C">
              <w:rPr>
                <w:rFonts w:cstheme="minorHAnsi"/>
              </w:rPr>
              <w:t>Typos fixed</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2.09</w:t>
            </w:r>
          </w:p>
        </w:tc>
        <w:tc>
          <w:tcPr>
            <w:tcW w:w="622" w:type="pct"/>
          </w:tcPr>
          <w:p w:rsidR="00075266" w:rsidRPr="00F3499C" w:rsidRDefault="00075266" w:rsidP="00F3499C">
            <w:pPr>
              <w:pStyle w:val="NoSpacing"/>
              <w:rPr>
                <w:rFonts w:cstheme="minorHAnsi"/>
              </w:rPr>
            </w:pPr>
            <w:r w:rsidRPr="00F3499C">
              <w:rPr>
                <w:rFonts w:cstheme="minorHAnsi"/>
              </w:rPr>
              <w:t>12/15/</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Typos fixed</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3.00</w:t>
            </w:r>
          </w:p>
        </w:tc>
        <w:tc>
          <w:tcPr>
            <w:tcW w:w="622" w:type="pct"/>
          </w:tcPr>
          <w:p w:rsidR="00075266" w:rsidRPr="00F3499C" w:rsidRDefault="00075266" w:rsidP="00F3499C">
            <w:pPr>
              <w:pStyle w:val="NoSpacing"/>
              <w:rPr>
                <w:rFonts w:cstheme="minorHAnsi"/>
              </w:rPr>
            </w:pPr>
            <w:r w:rsidRPr="00F3499C">
              <w:rPr>
                <w:rFonts w:cstheme="minorHAnsi"/>
              </w:rPr>
              <w:t>06/02/</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Ported from TMB2004 v2.09 dated 12/15/04</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3.00</w:t>
            </w:r>
          </w:p>
        </w:tc>
        <w:tc>
          <w:tcPr>
            <w:tcW w:w="622" w:type="pct"/>
          </w:tcPr>
          <w:p w:rsidR="00075266" w:rsidRPr="00F3499C" w:rsidRDefault="00075266" w:rsidP="00F3499C">
            <w:pPr>
              <w:pStyle w:val="NoSpacing"/>
              <w:rPr>
                <w:rFonts w:cstheme="minorHAnsi"/>
              </w:rPr>
            </w:pPr>
            <w:r w:rsidRPr="00F3499C">
              <w:rPr>
                <w:rFonts w:cstheme="minorHAnsi"/>
              </w:rPr>
              <w:t>06/09/</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Add rpc_hard_reset to boot reg, update ADR_LOOPBK for RAT signals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3.01</w:t>
            </w:r>
          </w:p>
        </w:tc>
        <w:tc>
          <w:tcPr>
            <w:tcW w:w="622" w:type="pct"/>
          </w:tcPr>
          <w:p w:rsidR="00075266" w:rsidRPr="00F3499C" w:rsidRDefault="00075266" w:rsidP="00F3499C">
            <w:pPr>
              <w:pStyle w:val="NoSpacing"/>
              <w:rPr>
                <w:rFonts w:cstheme="minorHAnsi"/>
              </w:rPr>
            </w:pPr>
            <w:r w:rsidRPr="00F3499C">
              <w:rPr>
                <w:rFonts w:cstheme="minorHAnsi"/>
              </w:rPr>
              <w:t>06/28/</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alct_rxoe, alct_txoe in 0E are now readonly to foil errant software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3.02</w:t>
            </w:r>
          </w:p>
        </w:tc>
        <w:tc>
          <w:tcPr>
            <w:tcW w:w="622" w:type="pct"/>
          </w:tcPr>
          <w:p w:rsidR="00075266" w:rsidRPr="00F3499C" w:rsidRDefault="00075266" w:rsidP="00F3499C">
            <w:pPr>
              <w:pStyle w:val="NoSpacing"/>
              <w:rPr>
                <w:rFonts w:cstheme="minorHAnsi"/>
              </w:rPr>
            </w:pPr>
            <w:r w:rsidRPr="00F3499C">
              <w:rPr>
                <w:rFonts w:cstheme="minorHAnsi"/>
              </w:rPr>
              <w:t>08/01/</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Change default alct_status_en, tmb_status_en=0 for multi-crate use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3.03</w:t>
            </w:r>
          </w:p>
        </w:tc>
        <w:tc>
          <w:tcPr>
            <w:tcW w:w="622" w:type="pct"/>
          </w:tcPr>
          <w:p w:rsidR="00075266" w:rsidRPr="00F3499C" w:rsidRDefault="00075266" w:rsidP="00F3499C">
            <w:pPr>
              <w:pStyle w:val="NoSpacing"/>
              <w:rPr>
                <w:rFonts w:cstheme="minorHAnsi"/>
              </w:rPr>
            </w:pPr>
            <w:r w:rsidRPr="00F3499C">
              <w:rPr>
                <w:rFonts w:cstheme="minorHAnsi"/>
              </w:rPr>
              <w:t>08/08/</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Change c_status_oe to ccb_status_oe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3.04</w:t>
            </w:r>
          </w:p>
        </w:tc>
        <w:tc>
          <w:tcPr>
            <w:tcW w:w="622" w:type="pct"/>
          </w:tcPr>
          <w:p w:rsidR="00075266" w:rsidRPr="00F3499C" w:rsidRDefault="00075266" w:rsidP="00F3499C">
            <w:pPr>
              <w:pStyle w:val="NoSpacing"/>
              <w:rPr>
                <w:rFonts w:cstheme="minorHAnsi"/>
              </w:rPr>
            </w:pPr>
            <w:r w:rsidRPr="00F3499C">
              <w:rPr>
                <w:rFonts w:cstheme="minorHAnsi"/>
              </w:rPr>
              <w:t>02/27/</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configuration section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3.05</w:t>
            </w:r>
          </w:p>
        </w:tc>
        <w:tc>
          <w:tcPr>
            <w:tcW w:w="622" w:type="pct"/>
          </w:tcPr>
          <w:p w:rsidR="00075266" w:rsidRPr="00F3499C" w:rsidRDefault="00075266" w:rsidP="00F3499C">
            <w:pPr>
              <w:pStyle w:val="NoSpacing"/>
              <w:rPr>
                <w:rFonts w:cstheme="minorHAnsi"/>
              </w:rPr>
            </w:pPr>
            <w:r w:rsidRPr="00F3499C">
              <w:rPr>
                <w:rFonts w:cstheme="minorHAnsi"/>
              </w:rPr>
              <w:t>05/24/</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jtag state machine registers, add alct scope channels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3.06</w:t>
            </w:r>
          </w:p>
        </w:tc>
        <w:tc>
          <w:tcPr>
            <w:tcW w:w="622" w:type="pct"/>
          </w:tcPr>
          <w:p w:rsidR="00075266" w:rsidRPr="00F3499C" w:rsidRDefault="00075266" w:rsidP="00F3499C">
            <w:pPr>
              <w:pStyle w:val="NoSpacing"/>
              <w:rPr>
                <w:rFonts w:cstheme="minorHAnsi"/>
              </w:rPr>
            </w:pPr>
            <w:r w:rsidRPr="00F3499C">
              <w:rPr>
                <w:rFonts w:cstheme="minorHAnsi"/>
              </w:rPr>
              <w:t>07/28/</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vme state machine registers, update raw hits header, add prom info</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3.07</w:t>
            </w:r>
          </w:p>
        </w:tc>
        <w:tc>
          <w:tcPr>
            <w:tcW w:w="622" w:type="pct"/>
          </w:tcPr>
          <w:p w:rsidR="00075266" w:rsidRPr="00F3499C" w:rsidRDefault="00075266" w:rsidP="00F3499C">
            <w:pPr>
              <w:pStyle w:val="NoSpacing"/>
              <w:rPr>
                <w:rFonts w:cstheme="minorHAnsi"/>
              </w:rPr>
            </w:pPr>
            <w:r w:rsidRPr="00F3499C">
              <w:rPr>
                <w:rFonts w:cstheme="minorHAnsi"/>
              </w:rPr>
              <w:t>08/08/</w:t>
            </w:r>
            <w:r w:rsidR="00F42EFE" w:rsidRPr="00F3499C">
              <w:rPr>
                <w:rFonts w:cstheme="minorHAnsi"/>
              </w:rPr>
              <w:t>20</w:t>
            </w:r>
            <w:r w:rsidRPr="00F3499C">
              <w:rPr>
                <w:rFonts w:cstheme="minorHAnsi"/>
              </w:rPr>
              <w:t xml:space="preserve">06 </w:t>
            </w:r>
          </w:p>
        </w:tc>
        <w:tc>
          <w:tcPr>
            <w:tcW w:w="3935" w:type="pct"/>
          </w:tcPr>
          <w:p w:rsidR="00075266" w:rsidRPr="00F3499C" w:rsidRDefault="00075266" w:rsidP="00F3499C">
            <w:pPr>
              <w:pStyle w:val="NoSpacing"/>
              <w:rPr>
                <w:rFonts w:cstheme="minorHAnsi"/>
              </w:rPr>
            </w:pPr>
            <w:r w:rsidRPr="00F3499C">
              <w:rPr>
                <w:rFonts w:cstheme="minorHAnsi"/>
              </w:rPr>
              <w:t>Add layer-or trigger mode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3.08</w:t>
            </w:r>
          </w:p>
        </w:tc>
        <w:tc>
          <w:tcPr>
            <w:tcW w:w="622" w:type="pct"/>
          </w:tcPr>
          <w:p w:rsidR="00075266" w:rsidRPr="00F3499C" w:rsidRDefault="00075266" w:rsidP="00F3499C">
            <w:pPr>
              <w:pStyle w:val="NoSpacing"/>
              <w:rPr>
                <w:rFonts w:cstheme="minorHAnsi"/>
              </w:rPr>
            </w:pPr>
            <w:r w:rsidRPr="00F3499C">
              <w:rPr>
                <w:rFonts w:cstheme="minorHAnsi"/>
              </w:rPr>
              <w:t>09/05/</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rat delay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3.09</w:t>
            </w:r>
          </w:p>
        </w:tc>
        <w:tc>
          <w:tcPr>
            <w:tcW w:w="622" w:type="pct"/>
          </w:tcPr>
          <w:p w:rsidR="00075266" w:rsidRPr="00F3499C" w:rsidRDefault="00075266" w:rsidP="00F3499C">
            <w:pPr>
              <w:pStyle w:val="NoSpacing"/>
              <w:rPr>
                <w:rFonts w:cstheme="minorHAnsi"/>
              </w:rPr>
            </w:pPr>
            <w:r w:rsidRPr="00F3499C">
              <w:rPr>
                <w:rFonts w:cstheme="minorHAnsi"/>
              </w:rPr>
              <w:t>09/15/</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CLCT processing steps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3.10</w:t>
            </w:r>
          </w:p>
        </w:tc>
        <w:tc>
          <w:tcPr>
            <w:tcW w:w="622" w:type="pct"/>
          </w:tcPr>
          <w:p w:rsidR="00075266" w:rsidRPr="00F3499C" w:rsidRDefault="00075266" w:rsidP="00F3499C">
            <w:pPr>
              <w:pStyle w:val="NoSpacing"/>
              <w:rPr>
                <w:rFonts w:cstheme="minorHAnsi"/>
              </w:rPr>
            </w:pPr>
            <w:r w:rsidRPr="00F3499C">
              <w:rPr>
                <w:rFonts w:cstheme="minorHAnsi"/>
              </w:rPr>
              <w:t>10/16/</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ISE Version register, triad persistence default now 6 for 6 clocks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3.11</w:t>
            </w:r>
          </w:p>
        </w:tc>
        <w:tc>
          <w:tcPr>
            <w:tcW w:w="622" w:type="pct"/>
          </w:tcPr>
          <w:p w:rsidR="00075266" w:rsidRPr="00F3499C" w:rsidRDefault="00075266" w:rsidP="00F3499C">
            <w:pPr>
              <w:pStyle w:val="NoSpacing"/>
              <w:rPr>
                <w:rFonts w:cstheme="minorHAnsi"/>
              </w:rPr>
            </w:pPr>
            <w:r w:rsidRPr="00F3499C">
              <w:rPr>
                <w:rFonts w:cstheme="minorHAnsi"/>
              </w:rPr>
              <w:t>04/09/</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Reduce RPCs from 4 to 2, add mpc_oe, affects 86,B6,BA,BE,C4,CA,CC,header22</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3.12</w:t>
            </w:r>
          </w:p>
        </w:tc>
        <w:tc>
          <w:tcPr>
            <w:tcW w:w="622" w:type="pct"/>
          </w:tcPr>
          <w:p w:rsidR="00075266" w:rsidRPr="00F3499C" w:rsidRDefault="00075266" w:rsidP="00F3499C">
            <w:pPr>
              <w:pStyle w:val="NoSpacing"/>
              <w:rPr>
                <w:rFonts w:cstheme="minorHAnsi"/>
              </w:rPr>
            </w:pPr>
            <w:r w:rsidRPr="00F3499C">
              <w:rPr>
                <w:rFonts w:cstheme="minorHAnsi"/>
              </w:rPr>
              <w:t>04/11/</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Remove duplicate header22 description, update header tables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3.13</w:t>
            </w:r>
          </w:p>
        </w:tc>
        <w:tc>
          <w:tcPr>
            <w:tcW w:w="622" w:type="pct"/>
          </w:tcPr>
          <w:p w:rsidR="00075266" w:rsidRPr="00F3499C" w:rsidRDefault="00075266" w:rsidP="00F3499C">
            <w:pPr>
              <w:pStyle w:val="NoSpacing"/>
              <w:rPr>
                <w:rFonts w:cstheme="minorHAnsi"/>
              </w:rPr>
            </w:pPr>
            <w:r w:rsidRPr="00F3499C">
              <w:rPr>
                <w:rFonts w:cstheme="minorHAnsi"/>
              </w:rPr>
              <w:t>04/27/</w:t>
            </w:r>
            <w:r w:rsidR="00F42EFE" w:rsidRPr="00F3499C">
              <w:rPr>
                <w:rFonts w:cstheme="minorHAnsi"/>
              </w:rPr>
              <w:t>20</w:t>
            </w:r>
            <w:r w:rsidRPr="00F3499C">
              <w:rPr>
                <w:rFonts w:cstheme="minorHAnsi"/>
              </w:rPr>
              <w:t xml:space="preserve">07 </w:t>
            </w:r>
          </w:p>
        </w:tc>
        <w:tc>
          <w:tcPr>
            <w:tcW w:w="3935" w:type="pct"/>
          </w:tcPr>
          <w:p w:rsidR="00075266" w:rsidRPr="00F3499C" w:rsidRDefault="00075266" w:rsidP="00F3499C">
            <w:pPr>
              <w:pStyle w:val="NoSpacing"/>
              <w:rPr>
                <w:rFonts w:cstheme="minorHAnsi"/>
              </w:rPr>
            </w:pPr>
            <w:r w:rsidRPr="00F3499C">
              <w:rPr>
                <w:rFonts w:cstheme="minorHAnsi"/>
              </w:rPr>
              <w:t>Add ignore ttc_start/stop to Adr 2C, expand fmm_state in Adr 9C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3.14</w:t>
            </w:r>
          </w:p>
        </w:tc>
        <w:tc>
          <w:tcPr>
            <w:tcW w:w="622" w:type="pct"/>
          </w:tcPr>
          <w:p w:rsidR="00075266" w:rsidRPr="00F3499C" w:rsidRDefault="00075266" w:rsidP="00F3499C">
            <w:pPr>
              <w:pStyle w:val="NoSpacing"/>
              <w:rPr>
                <w:rFonts w:cstheme="minorHAnsi"/>
              </w:rPr>
            </w:pPr>
            <w:r w:rsidRPr="00F3499C">
              <w:rPr>
                <w:rFonts w:cstheme="minorHAnsi"/>
              </w:rPr>
              <w:t>05/16/</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pattern finder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4.01</w:t>
            </w:r>
          </w:p>
        </w:tc>
        <w:tc>
          <w:tcPr>
            <w:tcW w:w="622" w:type="pct"/>
          </w:tcPr>
          <w:p w:rsidR="00075266" w:rsidRPr="00F3499C" w:rsidRDefault="00075266" w:rsidP="00F3499C">
            <w:pPr>
              <w:pStyle w:val="NoSpacing"/>
              <w:rPr>
                <w:rFonts w:cstheme="minorHAnsi"/>
              </w:rPr>
            </w:pPr>
            <w:r w:rsidRPr="00F3499C">
              <w:rPr>
                <w:rFonts w:cstheme="minorHAnsi"/>
              </w:rPr>
              <w:t>05/24/0</w:t>
            </w:r>
            <w:r w:rsidR="00F42EFE" w:rsidRPr="00F3499C">
              <w:rPr>
                <w:rFonts w:cstheme="minorHAnsi"/>
              </w:rPr>
              <w:t>20</w:t>
            </w:r>
            <w:r w:rsidRPr="00F3499C">
              <w:rPr>
                <w:rFonts w:cstheme="minorHAnsi"/>
              </w:rPr>
              <w:t>7</w:t>
            </w:r>
          </w:p>
        </w:tc>
        <w:tc>
          <w:tcPr>
            <w:tcW w:w="3935" w:type="pct"/>
          </w:tcPr>
          <w:p w:rsidR="00075266" w:rsidRPr="00F3499C" w:rsidRDefault="00075266" w:rsidP="00F3499C">
            <w:pPr>
              <w:pStyle w:val="NoSpacing"/>
              <w:rPr>
                <w:rFonts w:cstheme="minorHAnsi"/>
              </w:rPr>
            </w:pPr>
            <w:r w:rsidRPr="00F3499C">
              <w:rPr>
                <w:rFonts w:cstheme="minorHAnsi"/>
              </w:rPr>
              <w:t>New clct pattern finder algorithm</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4.02</w:t>
            </w:r>
          </w:p>
        </w:tc>
        <w:tc>
          <w:tcPr>
            <w:tcW w:w="622" w:type="pct"/>
          </w:tcPr>
          <w:p w:rsidR="00075266" w:rsidRPr="00F3499C" w:rsidRDefault="00075266" w:rsidP="00F3499C">
            <w:pPr>
              <w:pStyle w:val="NoSpacing"/>
              <w:rPr>
                <w:rFonts w:cstheme="minorHAnsi"/>
              </w:rPr>
            </w:pPr>
            <w:r w:rsidRPr="00F3499C">
              <w:rPr>
                <w:rFonts w:cstheme="minorHAnsi"/>
              </w:rPr>
              <w:t>06/21/</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patter</w:t>
            </w:r>
            <w:r w:rsidR="00131466" w:rsidRPr="00F3499C">
              <w:rPr>
                <w:rFonts w:cstheme="minorHAnsi"/>
              </w:rPr>
              <w:t xml:space="preserve">n ID numbers, new layer triggermods to Adrs 10,D4, and </w:t>
            </w:r>
            <w:r w:rsidRPr="00F3499C">
              <w:rPr>
                <w:rFonts w:cstheme="minorHAnsi"/>
              </w:rPr>
              <w:t>A0,A6,A8,AA,CA,CC,header16</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4.03</w:t>
            </w:r>
          </w:p>
        </w:tc>
        <w:tc>
          <w:tcPr>
            <w:tcW w:w="622" w:type="pct"/>
          </w:tcPr>
          <w:p w:rsidR="00075266" w:rsidRPr="00F3499C" w:rsidRDefault="00075266" w:rsidP="00F3499C">
            <w:pPr>
              <w:pStyle w:val="NoSpacing"/>
              <w:rPr>
                <w:rFonts w:cstheme="minorHAnsi"/>
              </w:rPr>
            </w:pPr>
            <w:r w:rsidRPr="00F3499C">
              <w:rPr>
                <w:rFonts w:cstheme="minorHAnsi"/>
              </w:rPr>
              <w:t>07/05/</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Key layer shifted from ly3 to ly2, adjcfeb_dist expanded to 6 bits, activefeb bugfix</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4.04</w:t>
            </w:r>
          </w:p>
        </w:tc>
        <w:tc>
          <w:tcPr>
            <w:tcW w:w="622" w:type="pct"/>
          </w:tcPr>
          <w:p w:rsidR="00075266" w:rsidRPr="00F3499C" w:rsidRDefault="00075266" w:rsidP="00F3499C">
            <w:pPr>
              <w:pStyle w:val="NoSpacing"/>
              <w:rPr>
                <w:rFonts w:cstheme="minorHAnsi"/>
              </w:rPr>
            </w:pPr>
            <w:r w:rsidRPr="00F3499C">
              <w:rPr>
                <w:rFonts w:cstheme="minorHAnsi"/>
              </w:rPr>
              <w:t>07/10/</w:t>
            </w:r>
            <w:r w:rsidR="00F42EFE" w:rsidRPr="00F3499C">
              <w:rPr>
                <w:rFonts w:cstheme="minorHAnsi"/>
              </w:rPr>
              <w:t>20</w:t>
            </w:r>
            <w:r w:rsidRPr="00F3499C">
              <w:rPr>
                <w:rFonts w:cstheme="minorHAnsi"/>
              </w:rPr>
              <w:t xml:space="preserve">07 </w:t>
            </w:r>
          </w:p>
        </w:tc>
        <w:tc>
          <w:tcPr>
            <w:tcW w:w="3935" w:type="pct"/>
          </w:tcPr>
          <w:p w:rsidR="00075266" w:rsidRPr="00F3499C" w:rsidRDefault="00075266" w:rsidP="00F3499C">
            <w:pPr>
              <w:pStyle w:val="NoSpacing"/>
              <w:rPr>
                <w:rFonts w:cstheme="minorHAnsi"/>
              </w:rPr>
            </w:pPr>
            <w:r w:rsidRPr="00F3499C">
              <w:rPr>
                <w:rFonts w:cstheme="minorHAnsi"/>
              </w:rPr>
              <w:t>Firmware update, no change to doc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4.05</w:t>
            </w:r>
          </w:p>
        </w:tc>
        <w:tc>
          <w:tcPr>
            <w:tcW w:w="622" w:type="pct"/>
          </w:tcPr>
          <w:p w:rsidR="00075266" w:rsidRPr="00F3499C" w:rsidRDefault="00075266" w:rsidP="00F3499C">
            <w:pPr>
              <w:pStyle w:val="NoSpacing"/>
              <w:rPr>
                <w:rFonts w:cstheme="minorHAnsi"/>
              </w:rPr>
            </w:pPr>
            <w:r w:rsidRPr="00F3499C">
              <w:rPr>
                <w:rFonts w:cstheme="minorHAnsi"/>
              </w:rPr>
              <w:t>07/24/</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Update Adr 78,88,8C descriptions to match current CLCT0/1 4-bit pattern IDs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4.06</w:t>
            </w:r>
          </w:p>
        </w:tc>
        <w:tc>
          <w:tcPr>
            <w:tcW w:w="622" w:type="pct"/>
          </w:tcPr>
          <w:p w:rsidR="00075266" w:rsidRPr="00F3499C" w:rsidRDefault="00075266" w:rsidP="00F3499C">
            <w:pPr>
              <w:pStyle w:val="NoSpacing"/>
              <w:rPr>
                <w:rFonts w:cstheme="minorHAnsi"/>
              </w:rPr>
            </w:pPr>
            <w:r w:rsidRPr="00F3499C">
              <w:rPr>
                <w:rFonts w:cstheme="minorHAnsi"/>
              </w:rPr>
              <w:t>07/26/</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Fix text for adr 68, 6C, A6</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4.07</w:t>
            </w:r>
          </w:p>
        </w:tc>
        <w:tc>
          <w:tcPr>
            <w:tcW w:w="622" w:type="pct"/>
          </w:tcPr>
          <w:p w:rsidR="00075266" w:rsidRPr="00F3499C" w:rsidRDefault="00075266" w:rsidP="00F3499C">
            <w:pPr>
              <w:pStyle w:val="NoSpacing"/>
              <w:rPr>
                <w:rFonts w:cstheme="minorHAnsi"/>
              </w:rPr>
            </w:pPr>
            <w:r w:rsidRPr="00F3499C">
              <w:rPr>
                <w:rFonts w:cstheme="minorHAnsi"/>
              </w:rPr>
              <w:t>08/06/</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Increase injector read-write adr to 10 bins in Adr 44, Adr BE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4.08</w:t>
            </w:r>
          </w:p>
        </w:tc>
        <w:tc>
          <w:tcPr>
            <w:tcW w:w="622" w:type="pct"/>
          </w:tcPr>
          <w:p w:rsidR="00075266" w:rsidRPr="00F3499C" w:rsidRDefault="00075266" w:rsidP="00F3499C">
            <w:pPr>
              <w:pStyle w:val="NoSpacing"/>
              <w:rPr>
                <w:rFonts w:cstheme="minorHAnsi"/>
              </w:rPr>
            </w:pPr>
            <w:r w:rsidRPr="00F3499C">
              <w:rPr>
                <w:rFonts w:cstheme="minorHAnsi"/>
              </w:rPr>
              <w:t>08/30/</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header/trailer format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4.09</w:t>
            </w:r>
          </w:p>
        </w:tc>
        <w:tc>
          <w:tcPr>
            <w:tcW w:w="622" w:type="pct"/>
          </w:tcPr>
          <w:p w:rsidR="00075266" w:rsidRPr="00F3499C" w:rsidRDefault="00075266" w:rsidP="00F3499C">
            <w:pPr>
              <w:pStyle w:val="NoSpacing"/>
              <w:rPr>
                <w:rFonts w:cstheme="minorHAnsi"/>
              </w:rPr>
            </w:pPr>
            <w:r w:rsidRPr="00F3499C">
              <w:rPr>
                <w:rFonts w:cstheme="minorHAnsi"/>
              </w:rPr>
              <w:t>09/04/</w:t>
            </w:r>
            <w:r w:rsidR="00F42EFE" w:rsidRPr="00F3499C">
              <w:rPr>
                <w:rFonts w:cstheme="minorHAnsi"/>
              </w:rPr>
              <w:t>20</w:t>
            </w:r>
            <w:r w:rsidRPr="00F3499C">
              <w:rPr>
                <w:rFonts w:cstheme="minorHAnsi"/>
              </w:rPr>
              <w:t xml:space="preserve">07 </w:t>
            </w:r>
          </w:p>
        </w:tc>
        <w:tc>
          <w:tcPr>
            <w:tcW w:w="3935" w:type="pct"/>
          </w:tcPr>
          <w:p w:rsidR="00075266" w:rsidRPr="00F3499C" w:rsidRDefault="00075266" w:rsidP="00F3499C">
            <w:pPr>
              <w:pStyle w:val="NoSpacing"/>
              <w:rPr>
                <w:rFonts w:cstheme="minorHAnsi"/>
              </w:rPr>
            </w:pPr>
            <w:r w:rsidRPr="00F3499C">
              <w:rPr>
                <w:rFonts w:cstheme="minorHAnsi"/>
              </w:rPr>
              <w:t>Mods to header format, expand VME counters to 30 bits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4.10</w:t>
            </w:r>
          </w:p>
        </w:tc>
        <w:tc>
          <w:tcPr>
            <w:tcW w:w="622" w:type="pct"/>
          </w:tcPr>
          <w:p w:rsidR="00075266" w:rsidRPr="00F3499C" w:rsidRDefault="00075266" w:rsidP="00F3499C">
            <w:pPr>
              <w:pStyle w:val="NoSpacing"/>
              <w:rPr>
                <w:rFonts w:cstheme="minorHAnsi"/>
              </w:rPr>
            </w:pPr>
            <w:r w:rsidRPr="00F3499C">
              <w:rPr>
                <w:rFonts w:cstheme="minorHAnsi"/>
              </w:rPr>
              <w:t>09/10/</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fields in header 24, new VME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4.11</w:t>
            </w:r>
          </w:p>
        </w:tc>
        <w:tc>
          <w:tcPr>
            <w:tcW w:w="622" w:type="pct"/>
          </w:tcPr>
          <w:p w:rsidR="00075266" w:rsidRPr="00F3499C" w:rsidRDefault="00075266" w:rsidP="00F3499C">
            <w:pPr>
              <w:pStyle w:val="NoSpacing"/>
              <w:rPr>
                <w:rFonts w:cstheme="minorHAnsi"/>
              </w:rPr>
            </w:pPr>
            <w:r w:rsidRPr="00F3499C">
              <w:rPr>
                <w:rFonts w:cstheme="minorHAnsi"/>
              </w:rPr>
              <w:t>09/14/</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Header bug fixes, new no-alct counter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4.12</w:t>
            </w:r>
          </w:p>
        </w:tc>
        <w:tc>
          <w:tcPr>
            <w:tcW w:w="622" w:type="pct"/>
          </w:tcPr>
          <w:p w:rsidR="00075266" w:rsidRPr="00F3499C" w:rsidRDefault="00075266" w:rsidP="00F3499C">
            <w:pPr>
              <w:pStyle w:val="NoSpacing"/>
              <w:rPr>
                <w:rFonts w:cstheme="minorHAnsi"/>
              </w:rPr>
            </w:pPr>
            <w:r w:rsidRPr="00F3499C">
              <w:rPr>
                <w:rFonts w:cstheme="minorHAnsi"/>
              </w:rPr>
              <w:t>09//21/</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Push hsds bit into pat[3] in documentation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4.13</w:t>
            </w:r>
          </w:p>
        </w:tc>
        <w:tc>
          <w:tcPr>
            <w:tcW w:w="622" w:type="pct"/>
          </w:tcPr>
          <w:p w:rsidR="00075266" w:rsidRPr="00F3499C" w:rsidRDefault="00075266" w:rsidP="00F3499C">
            <w:pPr>
              <w:pStyle w:val="NoSpacing"/>
              <w:rPr>
                <w:rFonts w:cstheme="minorHAnsi"/>
              </w:rPr>
            </w:pPr>
            <w:r w:rsidRPr="00F3499C">
              <w:rPr>
                <w:rFonts w:cstheme="minorHAnsi"/>
              </w:rPr>
              <w:t>12/17/</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Switch to big-buffer logic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4.14</w:t>
            </w:r>
          </w:p>
        </w:tc>
        <w:tc>
          <w:tcPr>
            <w:tcW w:w="622" w:type="pct"/>
          </w:tcPr>
          <w:p w:rsidR="00075266" w:rsidRPr="00F3499C" w:rsidRDefault="00075266" w:rsidP="00F3499C">
            <w:pPr>
              <w:pStyle w:val="NoSpacing"/>
              <w:rPr>
                <w:rFonts w:cstheme="minorHAnsi"/>
              </w:rPr>
            </w:pPr>
            <w:r w:rsidRPr="00F3499C">
              <w:rPr>
                <w:rFonts w:cstheme="minorHAnsi"/>
              </w:rPr>
              <w:t>01/28/</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Replace entire L1A logic, replace lct_ quality</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4.15</w:t>
            </w:r>
          </w:p>
        </w:tc>
        <w:tc>
          <w:tcPr>
            <w:tcW w:w="622" w:type="pct"/>
          </w:tcPr>
          <w:p w:rsidR="00075266" w:rsidRPr="00F3499C" w:rsidRDefault="00075266" w:rsidP="00F3499C">
            <w:pPr>
              <w:pStyle w:val="NoSpacing"/>
              <w:rPr>
                <w:rFonts w:cstheme="minorHAnsi"/>
              </w:rPr>
            </w:pPr>
            <w:r w:rsidRPr="00F3499C">
              <w:rPr>
                <w:rFonts w:cstheme="minorHAnsi"/>
              </w:rPr>
              <w:t>02/05/</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raw hits RAM parity errors to header27</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lastRenderedPageBreak/>
              <w:t>4.16</w:t>
            </w:r>
          </w:p>
        </w:tc>
        <w:tc>
          <w:tcPr>
            <w:tcW w:w="622" w:type="pct"/>
          </w:tcPr>
          <w:p w:rsidR="00075266" w:rsidRPr="00F3499C" w:rsidRDefault="00075266" w:rsidP="00F3499C">
            <w:pPr>
              <w:pStyle w:val="NoSpacing"/>
              <w:rPr>
                <w:rFonts w:cstheme="minorHAnsi"/>
              </w:rPr>
            </w:pPr>
            <w:r w:rsidRPr="00F3499C">
              <w:rPr>
                <w:rFonts w:cstheme="minorHAnsi"/>
              </w:rPr>
              <w:t>04/29/</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Major update for new flow-through triggering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4.17</w:t>
            </w:r>
          </w:p>
        </w:tc>
        <w:tc>
          <w:tcPr>
            <w:tcW w:w="622" w:type="pct"/>
          </w:tcPr>
          <w:p w:rsidR="00075266" w:rsidRPr="00F3499C" w:rsidRDefault="00075266" w:rsidP="00F3499C">
            <w:pPr>
              <w:pStyle w:val="NoSpacing"/>
              <w:rPr>
                <w:rFonts w:cstheme="minorHAnsi"/>
              </w:rPr>
            </w:pPr>
            <w:r w:rsidRPr="00F3499C">
              <w:rPr>
                <w:rFonts w:cstheme="minorHAnsi"/>
              </w:rPr>
              <w:t>05/01/</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All scope channels reassigned, header frame bug fixes</w:t>
            </w:r>
          </w:p>
        </w:tc>
      </w:tr>
      <w:tr w:rsidR="00F42EFE" w:rsidTr="00F3499C">
        <w:tc>
          <w:tcPr>
            <w:tcW w:w="443" w:type="pct"/>
          </w:tcPr>
          <w:p w:rsidR="00F42EFE" w:rsidRPr="00F3499C" w:rsidRDefault="00F42EFE" w:rsidP="00F3499C">
            <w:pPr>
              <w:pStyle w:val="NoSpacing"/>
              <w:rPr>
                <w:rFonts w:cstheme="minorHAnsi"/>
              </w:rPr>
            </w:pPr>
            <w:r w:rsidRPr="00F3499C">
              <w:rPr>
                <w:rFonts w:cstheme="minorHAnsi"/>
              </w:rPr>
              <w:t>4.18</w:t>
            </w:r>
          </w:p>
        </w:tc>
        <w:tc>
          <w:tcPr>
            <w:tcW w:w="622" w:type="pct"/>
          </w:tcPr>
          <w:p w:rsidR="00F42EFE" w:rsidRPr="00F3499C" w:rsidRDefault="00F42EFE" w:rsidP="00F3499C">
            <w:pPr>
              <w:pStyle w:val="NoSpacing"/>
              <w:rPr>
                <w:rFonts w:cstheme="minorHAnsi"/>
              </w:rPr>
            </w:pPr>
            <w:r w:rsidRPr="00F3499C">
              <w:rPr>
                <w:rFonts w:cstheme="minorHAnsi"/>
              </w:rPr>
              <w:t>05/12/2008</w:t>
            </w:r>
          </w:p>
        </w:tc>
        <w:tc>
          <w:tcPr>
            <w:tcW w:w="3935" w:type="pct"/>
          </w:tcPr>
          <w:p w:rsidR="00F42EFE" w:rsidRPr="00F3499C" w:rsidRDefault="00F42EFE" w:rsidP="00F3499C">
            <w:pPr>
              <w:pStyle w:val="NoSpacing"/>
              <w:rPr>
                <w:rFonts w:cstheme="minorHAnsi"/>
              </w:rPr>
            </w:pPr>
            <w:r w:rsidRPr="00F3499C">
              <w:rPr>
                <w:rFonts w:cstheme="minorHAnsi"/>
              </w:rPr>
              <w:t>Add clct + alct bx0 heartbeat to mpc_tx[11], mpc_tx[27]</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4.19</w:t>
            </w:r>
          </w:p>
        </w:tc>
        <w:tc>
          <w:tcPr>
            <w:tcW w:w="622" w:type="pct"/>
          </w:tcPr>
          <w:p w:rsidR="00075266" w:rsidRPr="00F3499C" w:rsidRDefault="00075266" w:rsidP="00F3499C">
            <w:pPr>
              <w:pStyle w:val="NoSpacing"/>
              <w:rPr>
                <w:rFonts w:cstheme="minorHAnsi"/>
              </w:rPr>
            </w:pPr>
            <w:r w:rsidRPr="00F3499C">
              <w:rPr>
                <w:rFonts w:cstheme="minorHAnsi"/>
              </w:rPr>
              <w:t>05/23/</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Adr B0[15:14] Add clock_lock_lost and sync_er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4.20</w:t>
            </w:r>
          </w:p>
        </w:tc>
        <w:tc>
          <w:tcPr>
            <w:tcW w:w="622" w:type="pct"/>
          </w:tcPr>
          <w:p w:rsidR="00075266" w:rsidRPr="00F3499C" w:rsidRDefault="00075266" w:rsidP="00F3499C">
            <w:pPr>
              <w:pStyle w:val="NoSpacing"/>
              <w:rPr>
                <w:rFonts w:cstheme="minorHAnsi"/>
              </w:rPr>
            </w:pPr>
            <w:r w:rsidRPr="00F3499C">
              <w:rPr>
                <w:rFonts w:cstheme="minorHAnsi"/>
              </w:rPr>
              <w:t>06/03/</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counter clears on ttc_resync,  add aclt debug to scope,  new active_feb_flag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4.21</w:t>
            </w:r>
          </w:p>
        </w:tc>
        <w:tc>
          <w:tcPr>
            <w:tcW w:w="622" w:type="pct"/>
          </w:tcPr>
          <w:p w:rsidR="00075266" w:rsidRPr="00F3499C" w:rsidRDefault="00075266" w:rsidP="00F3499C">
            <w:pPr>
              <w:pStyle w:val="NoSpacing"/>
              <w:rPr>
                <w:rFonts w:cstheme="minorHAnsi"/>
              </w:rPr>
            </w:pPr>
            <w:r w:rsidRPr="00F3499C">
              <w:rPr>
                <w:rFonts w:cstheme="minorHAnsi"/>
              </w:rPr>
              <w:t>07/09/</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Replace jtag state machine, rename thresh signals, add pid_thresh_postdrift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4.22</w:t>
            </w:r>
          </w:p>
        </w:tc>
        <w:tc>
          <w:tcPr>
            <w:tcW w:w="622" w:type="pct"/>
          </w:tcPr>
          <w:p w:rsidR="00075266" w:rsidRPr="00F3499C" w:rsidRDefault="00075266" w:rsidP="00F3499C">
            <w:pPr>
              <w:pStyle w:val="NoSpacing"/>
              <w:rPr>
                <w:rFonts w:cstheme="minorHAnsi"/>
              </w:rPr>
            </w:pPr>
            <w:r w:rsidRPr="00F3499C">
              <w:rPr>
                <w:rFonts w:cstheme="minorHAnsi"/>
              </w:rPr>
              <w:t>07/15/</w:t>
            </w:r>
            <w:r w:rsidR="00F42EFE" w:rsidRPr="00F3499C">
              <w:rPr>
                <w:rFonts w:cstheme="minorHAnsi"/>
              </w:rPr>
              <w:t>20</w:t>
            </w:r>
            <w:r w:rsidRPr="00F3499C">
              <w:rPr>
                <w:rFonts w:cstheme="minorHAnsi"/>
              </w:rPr>
              <w:t xml:space="preserve">08 </w:t>
            </w:r>
          </w:p>
        </w:tc>
        <w:tc>
          <w:tcPr>
            <w:tcW w:w="3935" w:type="pct"/>
          </w:tcPr>
          <w:p w:rsidR="00075266" w:rsidRPr="00F3499C" w:rsidRDefault="00075266" w:rsidP="00F3499C">
            <w:pPr>
              <w:pStyle w:val="NoSpacing"/>
              <w:rPr>
                <w:rFonts w:cstheme="minorHAnsi"/>
              </w:rPr>
            </w:pPr>
            <w:r w:rsidRPr="00F3499C">
              <w:rPr>
                <w:rFonts w:cstheme="minorHAnsi"/>
              </w:rPr>
              <w:t>non-trigger readout mods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4.23</w:t>
            </w:r>
          </w:p>
        </w:tc>
        <w:tc>
          <w:tcPr>
            <w:tcW w:w="622" w:type="pct"/>
          </w:tcPr>
          <w:p w:rsidR="00075266" w:rsidRPr="00F3499C" w:rsidRDefault="00075266" w:rsidP="00F3499C">
            <w:pPr>
              <w:pStyle w:val="NoSpacing"/>
              <w:rPr>
                <w:rFonts w:cstheme="minorHAnsi"/>
              </w:rPr>
            </w:pPr>
            <w:r w:rsidRPr="00F3499C">
              <w:rPr>
                <w:rFonts w:cstheme="minorHAnsi"/>
              </w:rPr>
              <w:t>08/12/</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bx0_match, add me1a/b separation ram mux, add alct data tx delay</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4.24</w:t>
            </w:r>
          </w:p>
        </w:tc>
        <w:tc>
          <w:tcPr>
            <w:tcW w:w="622" w:type="pct"/>
          </w:tcPr>
          <w:p w:rsidR="00075266" w:rsidRPr="00F3499C" w:rsidRDefault="00075266" w:rsidP="00F3499C">
            <w:pPr>
              <w:pStyle w:val="NoSpacing"/>
              <w:rPr>
                <w:rFonts w:cstheme="minorHAnsi"/>
              </w:rPr>
            </w:pPr>
            <w:r w:rsidRPr="00F3499C">
              <w:rPr>
                <w:rFonts w:cstheme="minorHAnsi"/>
              </w:rPr>
              <w:t>08/28/</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Programmable stagger removed, csc firmware types created, new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4.25</w:t>
            </w:r>
          </w:p>
        </w:tc>
        <w:tc>
          <w:tcPr>
            <w:tcW w:w="622" w:type="pct"/>
          </w:tcPr>
          <w:p w:rsidR="00075266" w:rsidRPr="00F3499C" w:rsidRDefault="00075266" w:rsidP="00F3499C">
            <w:pPr>
              <w:pStyle w:val="NoSpacing"/>
              <w:rPr>
                <w:rFonts w:cstheme="minorHAnsi"/>
              </w:rPr>
            </w:pPr>
            <w:r w:rsidRPr="00F3499C">
              <w:rPr>
                <w:rFonts w:cstheme="minorHAnsi"/>
              </w:rPr>
              <w:t>09/12/</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tmb logic signals to header40,41</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4.26</w:t>
            </w:r>
          </w:p>
        </w:tc>
        <w:tc>
          <w:tcPr>
            <w:tcW w:w="622" w:type="pct"/>
          </w:tcPr>
          <w:p w:rsidR="00075266" w:rsidRPr="00F3499C" w:rsidRDefault="00075266" w:rsidP="00F3499C">
            <w:pPr>
              <w:pStyle w:val="NoSpacing"/>
              <w:rPr>
                <w:rFonts w:cstheme="minorHAnsi"/>
              </w:rPr>
            </w:pPr>
            <w:r w:rsidRPr="00F3499C">
              <w:rPr>
                <w:rFonts w:cstheme="minorHAnsi"/>
              </w:rPr>
              <w:t>09/16/</w:t>
            </w:r>
            <w:r w:rsidR="00F42EFE" w:rsidRPr="00F3499C">
              <w:rPr>
                <w:rFonts w:cstheme="minorHAnsi"/>
              </w:rPr>
              <w:t>20</w:t>
            </w:r>
            <w:r w:rsidRPr="00F3499C">
              <w:rPr>
                <w:rFonts w:cstheme="minorHAnsi"/>
              </w:rPr>
              <w:t xml:space="preserve">08 </w:t>
            </w:r>
          </w:p>
        </w:tc>
        <w:tc>
          <w:tcPr>
            <w:tcW w:w="3935" w:type="pct"/>
          </w:tcPr>
          <w:p w:rsidR="00075266" w:rsidRPr="00F3499C" w:rsidRDefault="00075266" w:rsidP="00F3499C">
            <w:pPr>
              <w:pStyle w:val="NoSpacing"/>
              <w:rPr>
                <w:rFonts w:cstheme="minorHAnsi"/>
              </w:rPr>
            </w:pPr>
            <w:r w:rsidRPr="00F3499C">
              <w:rPr>
                <w:rFonts w:cstheme="minorHAnsi"/>
              </w:rPr>
              <w:t>Update tables for header words 36(rpc),40,41. Updated sample raw hits dump</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4.27</w:t>
            </w:r>
          </w:p>
        </w:tc>
        <w:tc>
          <w:tcPr>
            <w:tcW w:w="622" w:type="pct"/>
          </w:tcPr>
          <w:p w:rsidR="00075266" w:rsidRPr="00F3499C" w:rsidRDefault="00075266" w:rsidP="00F3499C">
            <w:pPr>
              <w:pStyle w:val="NoSpacing"/>
              <w:rPr>
                <w:rFonts w:cstheme="minorHAnsi"/>
              </w:rPr>
            </w:pPr>
            <w:r w:rsidRPr="00F3499C">
              <w:rPr>
                <w:rFonts w:cstheme="minorHAnsi"/>
              </w:rPr>
              <w:t>10/01/</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Mod header08,36,40,41, replaced scope module and vme register, jtag sel</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4.28</w:t>
            </w:r>
          </w:p>
        </w:tc>
        <w:tc>
          <w:tcPr>
            <w:tcW w:w="622" w:type="pct"/>
          </w:tcPr>
          <w:p w:rsidR="00075266" w:rsidRPr="00F3499C" w:rsidRDefault="00075266" w:rsidP="00F3499C">
            <w:pPr>
              <w:pStyle w:val="NoSpacing"/>
              <w:rPr>
                <w:rFonts w:cstheme="minorHAnsi"/>
              </w:rPr>
            </w:pPr>
            <w:r w:rsidRPr="00F3499C">
              <w:rPr>
                <w:rFonts w:cstheme="minorHAnsi"/>
              </w:rPr>
              <w:t>11/18/</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reg FE, L1A and parity logic mods, add sync err and parity err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4.29</w:t>
            </w:r>
          </w:p>
        </w:tc>
        <w:tc>
          <w:tcPr>
            <w:tcW w:w="622" w:type="pct"/>
          </w:tcPr>
          <w:p w:rsidR="00075266" w:rsidRPr="00F3499C" w:rsidRDefault="00075266" w:rsidP="00F3499C">
            <w:pPr>
              <w:pStyle w:val="NoSpacing"/>
              <w:rPr>
                <w:rFonts w:cstheme="minorHAnsi"/>
              </w:rPr>
            </w:pPr>
            <w:r w:rsidRPr="00F3499C">
              <w:rPr>
                <w:rFonts w:cstheme="minorHAnsi"/>
              </w:rPr>
              <w:t>11/19/</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Remove stagger_csc from Adr F4[1], staggering info is in Adr CC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4.30</w:t>
            </w:r>
          </w:p>
        </w:tc>
        <w:tc>
          <w:tcPr>
            <w:tcW w:w="622" w:type="pct"/>
          </w:tcPr>
          <w:p w:rsidR="00075266" w:rsidRPr="00F3499C" w:rsidRDefault="00075266" w:rsidP="00F3499C">
            <w:pPr>
              <w:pStyle w:val="NoSpacing"/>
              <w:rPr>
                <w:rFonts w:cstheme="minorHAnsi"/>
              </w:rPr>
            </w:pPr>
            <w:r w:rsidRPr="00F3499C">
              <w:rPr>
                <w:rFonts w:cstheme="minorHAnsi"/>
              </w:rPr>
              <w:t>12/10/</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l1a_lookback mode, l1a_lookback reg + sequencer debug reg; add parity ram</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4.31</w:t>
            </w:r>
          </w:p>
        </w:tc>
        <w:tc>
          <w:tcPr>
            <w:tcW w:w="622" w:type="pct"/>
          </w:tcPr>
          <w:p w:rsidR="00075266" w:rsidRPr="00F3499C" w:rsidRDefault="00075266" w:rsidP="00F3499C">
            <w:pPr>
              <w:pStyle w:val="NoSpacing"/>
              <w:rPr>
                <w:rFonts w:cstheme="minorHAnsi"/>
              </w:rPr>
            </w:pPr>
            <w:r w:rsidRPr="00F3499C">
              <w:rPr>
                <w:rFonts w:cstheme="minorHAnsi"/>
              </w:rPr>
              <w:t>02/05/</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alct-loopback logic in alct.v module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4.32</w:t>
            </w:r>
          </w:p>
        </w:tc>
        <w:tc>
          <w:tcPr>
            <w:tcW w:w="622" w:type="pct"/>
          </w:tcPr>
          <w:p w:rsidR="00075266" w:rsidRPr="00F3499C" w:rsidRDefault="00075266" w:rsidP="00F3499C">
            <w:pPr>
              <w:pStyle w:val="NoSpacing"/>
              <w:rPr>
                <w:rFonts w:cstheme="minorHAnsi"/>
              </w:rPr>
            </w:pPr>
            <w:r w:rsidRPr="00F3499C">
              <w:rPr>
                <w:rFonts w:cstheme="minorHAnsi"/>
              </w:rPr>
              <w:t>03/16/</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ecc to alct data, add ecc counters, add cfeb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4.33</w:t>
            </w:r>
          </w:p>
        </w:tc>
        <w:tc>
          <w:tcPr>
            <w:tcW w:w="622" w:type="pct"/>
          </w:tcPr>
          <w:p w:rsidR="00075266" w:rsidRPr="00F3499C" w:rsidRDefault="00075266" w:rsidP="00F3499C">
            <w:pPr>
              <w:pStyle w:val="NoSpacing"/>
              <w:rPr>
                <w:rFonts w:cstheme="minorHAnsi"/>
              </w:rPr>
            </w:pPr>
            <w:r w:rsidRPr="00F3499C">
              <w:rPr>
                <w:rFonts w:cstheme="minorHAnsi"/>
              </w:rPr>
              <w:t>04/15/</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Updates for alct 80MHz output stages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4.34</w:t>
            </w:r>
          </w:p>
        </w:tc>
        <w:tc>
          <w:tcPr>
            <w:tcW w:w="622" w:type="pct"/>
          </w:tcPr>
          <w:p w:rsidR="00075266" w:rsidRPr="00F3499C" w:rsidRDefault="00075266" w:rsidP="00F3499C">
            <w:pPr>
              <w:pStyle w:val="NoSpacing"/>
              <w:rPr>
                <w:rFonts w:cstheme="minorHAnsi"/>
              </w:rPr>
            </w:pPr>
            <w:r w:rsidRPr="00F3499C">
              <w:rPr>
                <w:rFonts w:cstheme="minorHAnsi"/>
              </w:rPr>
              <w:t>05/15/</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Miniscope added, RPC readout mods, bx0 test mode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4.35</w:t>
            </w:r>
          </w:p>
        </w:tc>
        <w:tc>
          <w:tcPr>
            <w:tcW w:w="622" w:type="pct"/>
          </w:tcPr>
          <w:p w:rsidR="00075266" w:rsidRPr="00F3499C" w:rsidRDefault="00075266" w:rsidP="00F3499C">
            <w:pPr>
              <w:pStyle w:val="NoSpacing"/>
              <w:rPr>
                <w:rFonts w:cstheme="minorHAnsi"/>
              </w:rPr>
            </w:pPr>
            <w:r w:rsidRPr="00F3499C">
              <w:rPr>
                <w:rFonts w:cstheme="minorHAnsi"/>
              </w:rPr>
              <w:t>05/29/</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 muonic timing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4.36</w:t>
            </w:r>
          </w:p>
        </w:tc>
        <w:tc>
          <w:tcPr>
            <w:tcW w:w="622" w:type="pct"/>
          </w:tcPr>
          <w:p w:rsidR="00075266" w:rsidRPr="00F3499C" w:rsidRDefault="00075266" w:rsidP="00F3499C">
            <w:pPr>
              <w:pStyle w:val="NoSpacing"/>
              <w:rPr>
                <w:rFonts w:cstheme="minorHAnsi"/>
              </w:rPr>
            </w:pPr>
            <w:r w:rsidRPr="00F3499C">
              <w:rPr>
                <w:rFonts w:cstheme="minorHAnsi"/>
              </w:rPr>
              <w:t>06/22/</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More alct muonic mods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4.37</w:t>
            </w:r>
          </w:p>
        </w:tc>
        <w:tc>
          <w:tcPr>
            <w:tcW w:w="622" w:type="pct"/>
          </w:tcPr>
          <w:p w:rsidR="00075266" w:rsidRPr="00F3499C" w:rsidRDefault="00075266" w:rsidP="00F3499C">
            <w:pPr>
              <w:pStyle w:val="NoSpacing"/>
              <w:rPr>
                <w:rFonts w:cstheme="minorHAnsi"/>
              </w:rPr>
            </w:pPr>
            <w:r w:rsidRPr="00F3499C">
              <w:rPr>
                <w:rFonts w:cstheme="minorHAnsi"/>
              </w:rPr>
              <w:t>06/29/</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Replace alct_txd, alct_rxd DDD delays with digital phase shifters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4.38</w:t>
            </w:r>
          </w:p>
        </w:tc>
        <w:tc>
          <w:tcPr>
            <w:tcW w:w="622" w:type="pct"/>
          </w:tcPr>
          <w:p w:rsidR="00075266" w:rsidRPr="00F3499C" w:rsidRDefault="00075266" w:rsidP="00F3499C">
            <w:pPr>
              <w:pStyle w:val="NoSpacing"/>
              <w:rPr>
                <w:rFonts w:cstheme="minorHAnsi"/>
              </w:rPr>
            </w:pPr>
            <w:r w:rsidRPr="00F3499C">
              <w:rPr>
                <w:rFonts w:cstheme="minorHAnsi"/>
              </w:rPr>
              <w:t>07/13/</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cfeb muonic timing, 5 digital phase shifters, 2 vme delay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4.39</w:t>
            </w:r>
          </w:p>
        </w:tc>
        <w:tc>
          <w:tcPr>
            <w:tcW w:w="622" w:type="pct"/>
          </w:tcPr>
          <w:p w:rsidR="00075266" w:rsidRPr="00F3499C" w:rsidRDefault="00075266" w:rsidP="00F3499C">
            <w:pPr>
              <w:pStyle w:val="NoSpacing"/>
              <w:rPr>
                <w:rFonts w:cstheme="minorHAnsi"/>
              </w:rPr>
            </w:pPr>
            <w:r w:rsidRPr="00F3499C">
              <w:rPr>
                <w:rFonts w:cstheme="minorHAnsi"/>
              </w:rPr>
              <w:t>08/14/</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CFEB muonic version,  removed cfeb and alct_rx posnegs, still has alct_tx posneg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4.40</w:t>
            </w:r>
          </w:p>
        </w:tc>
        <w:tc>
          <w:tcPr>
            <w:tcW w:w="622" w:type="pct"/>
          </w:tcPr>
          <w:p w:rsidR="00075266" w:rsidRPr="00F3499C" w:rsidRDefault="00075266" w:rsidP="00F3499C">
            <w:pPr>
              <w:pStyle w:val="NoSpacing"/>
              <w:rPr>
                <w:rFonts w:cstheme="minorHAnsi"/>
              </w:rPr>
            </w:pPr>
            <w:r w:rsidRPr="00F3499C">
              <w:rPr>
                <w:rFonts w:cstheme="minorHAnsi"/>
              </w:rPr>
              <w:t>08/25/</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ALCT+CFEB muonic with posneg sync stages, ISE 8.2sp3</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4.41</w:t>
            </w:r>
          </w:p>
        </w:tc>
        <w:tc>
          <w:tcPr>
            <w:tcW w:w="622" w:type="pct"/>
          </w:tcPr>
          <w:p w:rsidR="00075266" w:rsidRPr="00F3499C" w:rsidRDefault="00075266" w:rsidP="00F3499C">
            <w:pPr>
              <w:pStyle w:val="NoSpacing"/>
              <w:rPr>
                <w:rFonts w:cstheme="minorHAnsi"/>
              </w:rPr>
            </w:pPr>
            <w:r w:rsidRPr="00F3499C">
              <w:rPr>
                <w:rFonts w:cstheme="minorHAnsi"/>
              </w:rPr>
              <w:t>09/02/</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Correct adr 16</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4.42</w:t>
            </w:r>
          </w:p>
        </w:tc>
        <w:tc>
          <w:tcPr>
            <w:tcW w:w="622" w:type="pct"/>
          </w:tcPr>
          <w:p w:rsidR="00075266" w:rsidRPr="00F3499C" w:rsidRDefault="00075266" w:rsidP="00F3499C">
            <w:pPr>
              <w:pStyle w:val="NoSpacing"/>
              <w:rPr>
                <w:rFonts w:cstheme="minorHAnsi"/>
              </w:rPr>
            </w:pPr>
            <w:r w:rsidRPr="00F3499C">
              <w:rPr>
                <w:rFonts w:cstheme="minorHAnsi"/>
              </w:rPr>
              <w:t>09/08/</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digital phase shifter autostart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4.43</w:t>
            </w:r>
          </w:p>
        </w:tc>
        <w:tc>
          <w:tcPr>
            <w:tcW w:w="622" w:type="pct"/>
          </w:tcPr>
          <w:p w:rsidR="00075266" w:rsidRPr="00F3499C" w:rsidRDefault="00075266" w:rsidP="00F3499C">
            <w:pPr>
              <w:pStyle w:val="NoSpacing"/>
              <w:rPr>
                <w:rFonts w:cstheme="minorHAnsi"/>
              </w:rPr>
            </w:pPr>
            <w:r w:rsidRPr="00F3499C">
              <w:rPr>
                <w:rFonts w:cstheme="minorHAnsi"/>
              </w:rPr>
              <w:t>09/21/</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Add sync register 0x120, limit bxn offsets to be &lt; lhc_cycle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4.44</w:t>
            </w:r>
          </w:p>
        </w:tc>
        <w:tc>
          <w:tcPr>
            <w:tcW w:w="622" w:type="pct"/>
          </w:tcPr>
          <w:p w:rsidR="00075266" w:rsidRPr="00F3499C" w:rsidRDefault="00075266" w:rsidP="00F3499C">
            <w:pPr>
              <w:pStyle w:val="NoSpacing"/>
              <w:rPr>
                <w:rFonts w:cstheme="minorHAnsi"/>
              </w:rPr>
            </w:pPr>
            <w:r w:rsidRPr="00F3499C">
              <w:rPr>
                <w:rFonts w:cstheme="minorHAnsi"/>
              </w:rPr>
              <w:t>10/15/</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alct0==alct1 error counter, change D0[5] default to 1, enables alct err counter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4.45</w:t>
            </w:r>
          </w:p>
        </w:tc>
        <w:tc>
          <w:tcPr>
            <w:tcW w:w="622" w:type="pct"/>
          </w:tcPr>
          <w:p w:rsidR="00075266" w:rsidRPr="00F3499C" w:rsidRDefault="00075266" w:rsidP="00F3499C">
            <w:pPr>
              <w:pStyle w:val="NoSpacing"/>
              <w:rPr>
                <w:rFonts w:cstheme="minorHAnsi"/>
              </w:rPr>
            </w:pPr>
            <w:r w:rsidRPr="00F3499C">
              <w:rPr>
                <w:rFonts w:cstheme="minorHAnsi"/>
              </w:rPr>
              <w:t>11/23/</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Text corrections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4.46</w:t>
            </w:r>
          </w:p>
        </w:tc>
        <w:tc>
          <w:tcPr>
            <w:tcW w:w="622" w:type="pct"/>
          </w:tcPr>
          <w:p w:rsidR="00075266" w:rsidRPr="00F3499C" w:rsidRDefault="00075266" w:rsidP="00F3499C">
            <w:pPr>
              <w:pStyle w:val="NoSpacing"/>
              <w:rPr>
                <w:rFonts w:cstheme="minorHAnsi"/>
              </w:rPr>
            </w:pPr>
            <w:r w:rsidRPr="00F3499C">
              <w:rPr>
                <w:rFonts w:cstheme="minorHAnsi"/>
              </w:rPr>
              <w:t>12/09/</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 and cfeb muonic figures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4.47</w:t>
            </w:r>
          </w:p>
        </w:tc>
        <w:tc>
          <w:tcPr>
            <w:tcW w:w="622" w:type="pct"/>
          </w:tcPr>
          <w:p w:rsidR="00075266" w:rsidRPr="00F3499C" w:rsidRDefault="00075266" w:rsidP="00F3499C">
            <w:pPr>
              <w:pStyle w:val="NoSpacing"/>
              <w:rPr>
                <w:rFonts w:cstheme="minorHAnsi"/>
              </w:rPr>
            </w:pPr>
            <w:r w:rsidRPr="00F3499C">
              <w:rPr>
                <w:rFonts w:cstheme="minorHAnsi"/>
              </w:rPr>
              <w:t>12/16/</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cfeb bad bit detection and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4.48</w:t>
            </w:r>
          </w:p>
        </w:tc>
        <w:tc>
          <w:tcPr>
            <w:tcW w:w="622" w:type="pct"/>
          </w:tcPr>
          <w:p w:rsidR="00075266" w:rsidRPr="00F3499C" w:rsidRDefault="00075266" w:rsidP="00F3499C">
            <w:pPr>
              <w:pStyle w:val="NoSpacing"/>
              <w:rPr>
                <w:rFonts w:cstheme="minorHAnsi"/>
              </w:rPr>
            </w:pPr>
            <w:r w:rsidRPr="00F3499C">
              <w:rPr>
                <w:rFonts w:cstheme="minorHAnsi"/>
              </w:rPr>
              <w:t>01/14/</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cfeb bad bit list to header30, mod bad bit ctrl reg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4.49</w:t>
            </w:r>
          </w:p>
        </w:tc>
        <w:tc>
          <w:tcPr>
            <w:tcW w:w="622" w:type="pct"/>
          </w:tcPr>
          <w:p w:rsidR="00075266" w:rsidRPr="00F3499C" w:rsidRDefault="00075266" w:rsidP="00F3499C">
            <w:pPr>
              <w:pStyle w:val="NoSpacing"/>
              <w:rPr>
                <w:rFonts w:cstheme="minorHAnsi"/>
              </w:rPr>
            </w:pPr>
            <w:r w:rsidRPr="00F3499C">
              <w:rPr>
                <w:rFonts w:cstheme="minorHAnsi"/>
              </w:rPr>
              <w:t>02/10/</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event clear for aff, clct, mpc VME diagnostic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4.50</w:t>
            </w:r>
          </w:p>
        </w:tc>
        <w:tc>
          <w:tcPr>
            <w:tcW w:w="622" w:type="pct"/>
          </w:tcPr>
          <w:p w:rsidR="00075266" w:rsidRPr="00F3499C" w:rsidRDefault="00075266" w:rsidP="00F3499C">
            <w:pPr>
              <w:pStyle w:val="NoSpacing"/>
              <w:rPr>
                <w:rFonts w:cstheme="minorHAnsi"/>
              </w:rPr>
            </w:pPr>
            <w:r w:rsidRPr="00F3499C">
              <w:rPr>
                <w:rFonts w:cstheme="minorHAnsi"/>
              </w:rPr>
              <w:t>03/12/</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blocked bits readout, clct-only mode bug fix</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4.51</w:t>
            </w:r>
          </w:p>
        </w:tc>
        <w:tc>
          <w:tcPr>
            <w:tcW w:w="622" w:type="pct"/>
          </w:tcPr>
          <w:p w:rsidR="00075266" w:rsidRPr="00F3499C" w:rsidRDefault="00075266" w:rsidP="00F3499C">
            <w:pPr>
              <w:pStyle w:val="NoSpacing"/>
              <w:rPr>
                <w:rFonts w:cstheme="minorHAnsi"/>
              </w:rPr>
            </w:pPr>
            <w:r w:rsidRPr="00F3499C">
              <w:rPr>
                <w:rFonts w:cstheme="minorHAnsi"/>
              </w:rPr>
              <w:t>04/09/1</w:t>
            </w:r>
            <w:r w:rsidR="00F42EFE" w:rsidRPr="00F3499C">
              <w:rPr>
                <w:rFonts w:cstheme="minorHAnsi"/>
              </w:rPr>
              <w:t>20</w:t>
            </w:r>
            <w:r w:rsidRPr="00F3499C">
              <w:rPr>
                <w:rFonts w:cstheme="minorHAnsi"/>
              </w:rPr>
              <w:t>0</w:t>
            </w:r>
          </w:p>
        </w:tc>
        <w:tc>
          <w:tcPr>
            <w:tcW w:w="3935" w:type="pct"/>
          </w:tcPr>
          <w:p w:rsidR="00075266" w:rsidRPr="00F3499C" w:rsidRDefault="00075266" w:rsidP="00F3499C">
            <w:pPr>
              <w:pStyle w:val="NoSpacing"/>
              <w:rPr>
                <w:rFonts w:cstheme="minorHAnsi"/>
              </w:rPr>
            </w:pPr>
            <w:r w:rsidRPr="00F3499C">
              <w:rPr>
                <w:rFonts w:cstheme="minorHAnsi"/>
              </w:rPr>
              <w:t>Fix header30 typo, add firmware log for 3/19/2010 version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4.52</w:t>
            </w:r>
          </w:p>
        </w:tc>
        <w:tc>
          <w:tcPr>
            <w:tcW w:w="622" w:type="pct"/>
          </w:tcPr>
          <w:p w:rsidR="00075266" w:rsidRPr="00F3499C" w:rsidRDefault="00075266" w:rsidP="00F3499C">
            <w:pPr>
              <w:pStyle w:val="NoSpacing"/>
              <w:rPr>
                <w:rFonts w:cstheme="minorHAnsi"/>
              </w:rPr>
            </w:pPr>
            <w:r w:rsidRPr="00F3499C">
              <w:rPr>
                <w:rFonts w:cstheme="minorHAnsi"/>
              </w:rPr>
              <w:t>05/14/</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Mod Adr 0x2A and Adr 0x120, add firmware log for 5/14/10 version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4.53</w:t>
            </w:r>
          </w:p>
        </w:tc>
        <w:tc>
          <w:tcPr>
            <w:tcW w:w="622" w:type="pct"/>
          </w:tcPr>
          <w:p w:rsidR="00075266" w:rsidRPr="00F3499C" w:rsidRDefault="00075266" w:rsidP="00F3499C">
            <w:pPr>
              <w:pStyle w:val="NoSpacing"/>
              <w:rPr>
                <w:rFonts w:cstheme="minorHAnsi"/>
              </w:rPr>
            </w:pPr>
            <w:r w:rsidRPr="00F3499C">
              <w:rPr>
                <w:rFonts w:cstheme="minorHAnsi"/>
              </w:rPr>
              <w:t>07/02/</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Mod Adr 0x32, 0x42, 0x9E, 0x100, and hdr38[14]</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4.54</w:t>
            </w:r>
          </w:p>
        </w:tc>
        <w:tc>
          <w:tcPr>
            <w:tcW w:w="622" w:type="pct"/>
          </w:tcPr>
          <w:p w:rsidR="00075266" w:rsidRPr="00F3499C" w:rsidRDefault="00075266" w:rsidP="00F3499C">
            <w:pPr>
              <w:pStyle w:val="NoSpacing"/>
              <w:rPr>
                <w:rFonts w:cstheme="minorHAnsi"/>
              </w:rPr>
            </w:pPr>
            <w:r w:rsidRPr="00F3499C">
              <w:rPr>
                <w:rFonts w:cstheme="minorHAnsi"/>
              </w:rPr>
              <w:t>07/08/</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Move injector ram msbs to lookback reg, revert injector wen,ren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4.55</w:t>
            </w:r>
          </w:p>
        </w:tc>
        <w:tc>
          <w:tcPr>
            <w:tcW w:w="622" w:type="pct"/>
          </w:tcPr>
          <w:p w:rsidR="00075266" w:rsidRPr="00F3499C" w:rsidRDefault="00075266" w:rsidP="00F3499C">
            <w:pPr>
              <w:pStyle w:val="NoSpacing"/>
              <w:rPr>
                <w:rFonts w:cstheme="minorHAnsi"/>
              </w:rPr>
            </w:pPr>
            <w:r w:rsidRPr="00F3499C">
              <w:rPr>
                <w:rFonts w:cstheme="minorHAnsi"/>
              </w:rPr>
              <w:t>07/15/</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miniscope section to header chapter</w:t>
            </w:r>
          </w:p>
        </w:tc>
      </w:tr>
      <w:tr w:rsidR="0099280C" w:rsidTr="00F3499C">
        <w:tc>
          <w:tcPr>
            <w:tcW w:w="443" w:type="pct"/>
          </w:tcPr>
          <w:p w:rsidR="0099280C" w:rsidRPr="00F3499C" w:rsidRDefault="0099280C" w:rsidP="00F3499C">
            <w:pPr>
              <w:pStyle w:val="NoSpacing"/>
              <w:rPr>
                <w:rFonts w:cstheme="minorHAnsi"/>
              </w:rPr>
            </w:pPr>
            <w:r w:rsidRPr="00F3499C">
              <w:rPr>
                <w:rFonts w:cstheme="minorHAnsi"/>
              </w:rPr>
              <w:t>4.56</w:t>
            </w:r>
          </w:p>
        </w:tc>
        <w:tc>
          <w:tcPr>
            <w:tcW w:w="622" w:type="pct"/>
          </w:tcPr>
          <w:p w:rsidR="0099280C" w:rsidRPr="00F3499C" w:rsidRDefault="0099280C" w:rsidP="00F3499C">
            <w:pPr>
              <w:pStyle w:val="NoSpacing"/>
              <w:rPr>
                <w:rFonts w:cstheme="minorHAnsi"/>
              </w:rPr>
            </w:pPr>
            <w:r w:rsidRPr="00F3499C">
              <w:rPr>
                <w:rFonts w:cstheme="minorHAnsi"/>
              </w:rPr>
              <w:t>09/03/</w:t>
            </w:r>
            <w:r w:rsidR="00F42EFE" w:rsidRPr="00F3499C">
              <w:rPr>
                <w:rFonts w:cstheme="minorHAnsi"/>
              </w:rPr>
              <w:t>20</w:t>
            </w:r>
            <w:r w:rsidRPr="00F3499C">
              <w:rPr>
                <w:rFonts w:cstheme="minorHAnsi"/>
              </w:rPr>
              <w:t>10</w:t>
            </w:r>
          </w:p>
        </w:tc>
        <w:tc>
          <w:tcPr>
            <w:tcW w:w="3935" w:type="pct"/>
          </w:tcPr>
          <w:p w:rsidR="0099280C" w:rsidRPr="00F3499C" w:rsidRDefault="0099280C" w:rsidP="00F3499C">
            <w:pPr>
              <w:pStyle w:val="NoSpacing"/>
              <w:rPr>
                <w:rFonts w:cstheme="minorHAnsi"/>
              </w:rPr>
            </w:pPr>
            <w:r w:rsidRPr="00F3499C">
              <w:rPr>
                <w:rFonts w:cstheme="minorHAnsi"/>
              </w:rPr>
              <w:t>Convert to MS Word 2010</w:t>
            </w:r>
          </w:p>
        </w:tc>
      </w:tr>
      <w:tr w:rsidR="00A94B8A" w:rsidTr="00F3499C">
        <w:tc>
          <w:tcPr>
            <w:tcW w:w="443" w:type="pct"/>
          </w:tcPr>
          <w:p w:rsidR="00A94B8A" w:rsidRPr="00F3499C" w:rsidRDefault="00A94B8A" w:rsidP="00F3499C">
            <w:pPr>
              <w:pStyle w:val="NoSpacing"/>
              <w:rPr>
                <w:rFonts w:cstheme="minorHAnsi"/>
              </w:rPr>
            </w:pPr>
            <w:r w:rsidRPr="00F3499C">
              <w:rPr>
                <w:rFonts w:cstheme="minorHAnsi"/>
              </w:rPr>
              <w:t>4.57</w:t>
            </w:r>
          </w:p>
        </w:tc>
        <w:tc>
          <w:tcPr>
            <w:tcW w:w="622" w:type="pct"/>
          </w:tcPr>
          <w:p w:rsidR="00A94B8A" w:rsidRPr="00F3499C" w:rsidRDefault="00A94B8A" w:rsidP="00F3499C">
            <w:pPr>
              <w:pStyle w:val="NoSpacing"/>
              <w:rPr>
                <w:rFonts w:cstheme="minorHAnsi"/>
              </w:rPr>
            </w:pPr>
            <w:r w:rsidRPr="00F3499C">
              <w:rPr>
                <w:rFonts w:cstheme="minorHAnsi"/>
              </w:rPr>
              <w:t>08/17/</w:t>
            </w:r>
            <w:r w:rsidR="00F42EFE" w:rsidRPr="00F3499C">
              <w:rPr>
                <w:rFonts w:cstheme="minorHAnsi"/>
              </w:rPr>
              <w:t>20</w:t>
            </w:r>
            <w:r w:rsidRPr="00F3499C">
              <w:rPr>
                <w:rFonts w:cstheme="minorHAnsi"/>
              </w:rPr>
              <w:t>12</w:t>
            </w:r>
          </w:p>
        </w:tc>
        <w:tc>
          <w:tcPr>
            <w:tcW w:w="3935" w:type="pct"/>
          </w:tcPr>
          <w:p w:rsidR="00A94B8A" w:rsidRPr="00F3499C" w:rsidRDefault="00A94B8A" w:rsidP="00F3499C">
            <w:pPr>
              <w:pStyle w:val="NoSpacing"/>
              <w:rPr>
                <w:rFonts w:cstheme="minorHAnsi"/>
              </w:rPr>
            </w:pPr>
            <w:r w:rsidRPr="00F3499C">
              <w:rPr>
                <w:rFonts w:cstheme="minorHAnsi"/>
              </w:rPr>
              <w:t>Add startup delay for ALCT Spartan-6 mezzanine</w:t>
            </w:r>
          </w:p>
        </w:tc>
      </w:tr>
      <w:tr w:rsidR="000F3978" w:rsidTr="00F3499C">
        <w:tc>
          <w:tcPr>
            <w:tcW w:w="443" w:type="pct"/>
          </w:tcPr>
          <w:p w:rsidR="000F3978" w:rsidRPr="00F3499C" w:rsidRDefault="000F3978" w:rsidP="00F3499C">
            <w:pPr>
              <w:pStyle w:val="NoSpacing"/>
              <w:rPr>
                <w:rFonts w:cstheme="minorHAnsi"/>
              </w:rPr>
            </w:pPr>
            <w:r w:rsidRPr="00F3499C">
              <w:rPr>
                <w:rFonts w:cstheme="minorHAnsi"/>
              </w:rPr>
              <w:t>4.58</w:t>
            </w:r>
          </w:p>
        </w:tc>
        <w:tc>
          <w:tcPr>
            <w:tcW w:w="622" w:type="pct"/>
          </w:tcPr>
          <w:p w:rsidR="000F3978" w:rsidRPr="00F3499C" w:rsidRDefault="000F3978" w:rsidP="00F3499C">
            <w:pPr>
              <w:pStyle w:val="NoSpacing"/>
              <w:rPr>
                <w:rFonts w:cstheme="minorHAnsi"/>
              </w:rPr>
            </w:pPr>
            <w:r w:rsidRPr="00F3499C">
              <w:rPr>
                <w:rFonts w:cstheme="minorHAnsi"/>
              </w:rPr>
              <w:t>09</w:t>
            </w:r>
            <w:r w:rsidR="00131466" w:rsidRPr="00F3499C">
              <w:rPr>
                <w:rFonts w:cstheme="minorHAnsi"/>
              </w:rPr>
              <w:t>/</w:t>
            </w:r>
            <w:r w:rsidRPr="00F3499C">
              <w:rPr>
                <w:rFonts w:cstheme="minorHAnsi"/>
              </w:rPr>
              <w:t>16/</w:t>
            </w:r>
            <w:r w:rsidR="00F42EFE" w:rsidRPr="00F3499C">
              <w:rPr>
                <w:rFonts w:cstheme="minorHAnsi"/>
              </w:rPr>
              <w:t>20</w:t>
            </w:r>
            <w:r w:rsidRPr="00F3499C">
              <w:rPr>
                <w:rFonts w:cstheme="minorHAnsi"/>
              </w:rPr>
              <w:t>12</w:t>
            </w:r>
          </w:p>
        </w:tc>
        <w:tc>
          <w:tcPr>
            <w:tcW w:w="3935" w:type="pct"/>
          </w:tcPr>
          <w:p w:rsidR="000F3978" w:rsidRPr="00F3499C" w:rsidRDefault="000F3978" w:rsidP="00F3499C">
            <w:pPr>
              <w:pStyle w:val="NoSpacing"/>
              <w:rPr>
                <w:rFonts w:cstheme="minorHAnsi"/>
              </w:rPr>
            </w:pPr>
            <w:r w:rsidRPr="00F3499C">
              <w:rPr>
                <w:rFonts w:cstheme="minorHAnsi"/>
              </w:rPr>
              <w:t>Add Virtex-6 GTX optical receivers</w:t>
            </w:r>
          </w:p>
        </w:tc>
      </w:tr>
      <w:tr w:rsidR="00131466" w:rsidTr="00F3499C">
        <w:tc>
          <w:tcPr>
            <w:tcW w:w="443" w:type="pct"/>
          </w:tcPr>
          <w:p w:rsidR="00131466" w:rsidRPr="00F3499C" w:rsidRDefault="00131466" w:rsidP="00F3499C">
            <w:pPr>
              <w:pStyle w:val="NoSpacing"/>
              <w:rPr>
                <w:rFonts w:cstheme="minorHAnsi"/>
              </w:rPr>
            </w:pPr>
            <w:r w:rsidRPr="00F3499C">
              <w:rPr>
                <w:rFonts w:cstheme="minorHAnsi"/>
              </w:rPr>
              <w:t>4.59</w:t>
            </w:r>
          </w:p>
        </w:tc>
        <w:tc>
          <w:tcPr>
            <w:tcW w:w="622" w:type="pct"/>
          </w:tcPr>
          <w:p w:rsidR="00131466" w:rsidRPr="00F3499C" w:rsidRDefault="00131466" w:rsidP="00F3499C">
            <w:pPr>
              <w:pStyle w:val="NoSpacing"/>
              <w:rPr>
                <w:rFonts w:cstheme="minorHAnsi"/>
              </w:rPr>
            </w:pPr>
            <w:r w:rsidRPr="00F3499C">
              <w:rPr>
                <w:rFonts w:cstheme="minorHAnsi"/>
              </w:rPr>
              <w:t>09/23/</w:t>
            </w:r>
            <w:r w:rsidR="00F42EFE" w:rsidRPr="00F3499C">
              <w:rPr>
                <w:rFonts w:cstheme="minorHAnsi"/>
              </w:rPr>
              <w:t>20</w:t>
            </w:r>
            <w:r w:rsidRPr="00F3499C">
              <w:rPr>
                <w:rFonts w:cstheme="minorHAnsi"/>
              </w:rPr>
              <w:t>12</w:t>
            </w:r>
          </w:p>
        </w:tc>
        <w:tc>
          <w:tcPr>
            <w:tcW w:w="3935" w:type="pct"/>
          </w:tcPr>
          <w:p w:rsidR="00131466" w:rsidRPr="00F3499C" w:rsidRDefault="00131466" w:rsidP="00F3499C">
            <w:pPr>
              <w:pStyle w:val="NoSpacing"/>
              <w:rPr>
                <w:rFonts w:cstheme="minorHAnsi"/>
              </w:rPr>
            </w:pPr>
            <w:r w:rsidRPr="00F3499C">
              <w:rPr>
                <w:rFonts w:cstheme="minorHAnsi"/>
              </w:rPr>
              <w:t>Add Virtex-6 Sysmon</w:t>
            </w:r>
          </w:p>
        </w:tc>
      </w:tr>
      <w:tr w:rsidR="007B7398" w:rsidTr="00F3499C">
        <w:tc>
          <w:tcPr>
            <w:tcW w:w="443" w:type="pct"/>
          </w:tcPr>
          <w:p w:rsidR="007B7398" w:rsidRPr="00F3499C" w:rsidRDefault="007B7398" w:rsidP="00F3499C">
            <w:pPr>
              <w:pStyle w:val="NoSpacing"/>
              <w:rPr>
                <w:rFonts w:cstheme="minorHAnsi"/>
              </w:rPr>
            </w:pPr>
            <w:r w:rsidRPr="00F3499C">
              <w:rPr>
                <w:rFonts w:cstheme="minorHAnsi"/>
              </w:rPr>
              <w:t>4.60</w:t>
            </w:r>
          </w:p>
        </w:tc>
        <w:tc>
          <w:tcPr>
            <w:tcW w:w="622" w:type="pct"/>
          </w:tcPr>
          <w:p w:rsidR="007B7398" w:rsidRPr="00F3499C" w:rsidRDefault="007B7398" w:rsidP="00F3499C">
            <w:pPr>
              <w:pStyle w:val="NoSpacing"/>
              <w:rPr>
                <w:rFonts w:cstheme="minorHAnsi"/>
              </w:rPr>
            </w:pPr>
            <w:r w:rsidRPr="00F3499C">
              <w:rPr>
                <w:rFonts w:cstheme="minorHAnsi"/>
              </w:rPr>
              <w:t>10/15/</w:t>
            </w:r>
            <w:r w:rsidR="00F42EFE" w:rsidRPr="00F3499C">
              <w:rPr>
                <w:rFonts w:cstheme="minorHAnsi"/>
              </w:rPr>
              <w:t>20</w:t>
            </w:r>
            <w:r w:rsidRPr="00F3499C">
              <w:rPr>
                <w:rFonts w:cstheme="minorHAnsi"/>
              </w:rPr>
              <w:t>12</w:t>
            </w:r>
          </w:p>
        </w:tc>
        <w:tc>
          <w:tcPr>
            <w:tcW w:w="3935" w:type="pct"/>
          </w:tcPr>
          <w:p w:rsidR="007B7398" w:rsidRPr="00F3499C" w:rsidRDefault="007B7398" w:rsidP="00F3499C">
            <w:pPr>
              <w:pStyle w:val="NoSpacing"/>
              <w:rPr>
                <w:rFonts w:cstheme="minorHAnsi"/>
              </w:rPr>
            </w:pPr>
            <w:r w:rsidRPr="00F3499C">
              <w:rPr>
                <w:rFonts w:cstheme="minorHAnsi"/>
              </w:rPr>
              <w:t>Change pid_thresh descriptions in adr 0xF4</w:t>
            </w:r>
          </w:p>
        </w:tc>
      </w:tr>
      <w:tr w:rsidR="00F42EFE" w:rsidTr="00F3499C">
        <w:tc>
          <w:tcPr>
            <w:tcW w:w="443" w:type="pct"/>
          </w:tcPr>
          <w:p w:rsidR="00F42EFE" w:rsidRPr="00F3499C" w:rsidRDefault="00F42EFE" w:rsidP="00F3499C">
            <w:pPr>
              <w:pStyle w:val="NoSpacing"/>
              <w:rPr>
                <w:rFonts w:cstheme="minorHAnsi"/>
              </w:rPr>
            </w:pPr>
            <w:r w:rsidRPr="00F3499C">
              <w:rPr>
                <w:rFonts w:cstheme="minorHAnsi"/>
              </w:rPr>
              <w:t>4.61</w:t>
            </w:r>
          </w:p>
        </w:tc>
        <w:tc>
          <w:tcPr>
            <w:tcW w:w="622" w:type="pct"/>
          </w:tcPr>
          <w:p w:rsidR="00F42EFE" w:rsidRPr="00F3499C" w:rsidRDefault="00E0132D" w:rsidP="00F3499C">
            <w:pPr>
              <w:pStyle w:val="NoSpacing"/>
              <w:rPr>
                <w:rFonts w:cstheme="minorHAnsi"/>
              </w:rPr>
            </w:pPr>
            <w:r w:rsidRPr="00F3499C">
              <w:rPr>
                <w:rFonts w:cstheme="minorHAnsi"/>
              </w:rPr>
              <w:t>03/07/2013</w:t>
            </w:r>
          </w:p>
        </w:tc>
        <w:tc>
          <w:tcPr>
            <w:tcW w:w="3935" w:type="pct"/>
          </w:tcPr>
          <w:p w:rsidR="00F42EFE" w:rsidRPr="00F3499C" w:rsidRDefault="00E0132D" w:rsidP="00F3499C">
            <w:pPr>
              <w:pStyle w:val="NoSpacing"/>
              <w:rPr>
                <w:rFonts w:cstheme="minorHAnsi"/>
              </w:rPr>
            </w:pPr>
            <w:r w:rsidRPr="00F3499C">
              <w:rPr>
                <w:rFonts w:cstheme="minorHAnsi"/>
              </w:rPr>
              <w:t>Convert doc to docx, mod header + add registers for 7 DCFEB Virtex-6</w:t>
            </w:r>
          </w:p>
        </w:tc>
      </w:tr>
      <w:tr w:rsidR="00093263" w:rsidTr="00F3499C">
        <w:tc>
          <w:tcPr>
            <w:tcW w:w="443" w:type="pct"/>
          </w:tcPr>
          <w:p w:rsidR="00093263" w:rsidRPr="00F3499C" w:rsidRDefault="00093263" w:rsidP="00F3499C">
            <w:pPr>
              <w:pStyle w:val="NoSpacing"/>
              <w:rPr>
                <w:rFonts w:cstheme="minorHAnsi"/>
              </w:rPr>
            </w:pPr>
            <w:r w:rsidRPr="00F3499C">
              <w:rPr>
                <w:rFonts w:cstheme="minorHAnsi"/>
              </w:rPr>
              <w:t>4.62</w:t>
            </w:r>
          </w:p>
        </w:tc>
        <w:tc>
          <w:tcPr>
            <w:tcW w:w="622" w:type="pct"/>
          </w:tcPr>
          <w:p w:rsidR="00093263" w:rsidRPr="00F3499C" w:rsidRDefault="00093263" w:rsidP="00F3499C">
            <w:pPr>
              <w:pStyle w:val="NoSpacing"/>
              <w:rPr>
                <w:rFonts w:cstheme="minorHAnsi"/>
              </w:rPr>
            </w:pPr>
            <w:r w:rsidRPr="00F3499C">
              <w:rPr>
                <w:rFonts w:cstheme="minorHAnsi"/>
              </w:rPr>
              <w:t>2013/10/24</w:t>
            </w:r>
          </w:p>
        </w:tc>
        <w:tc>
          <w:tcPr>
            <w:tcW w:w="3935" w:type="pct"/>
          </w:tcPr>
          <w:p w:rsidR="00093263" w:rsidRPr="00F3499C" w:rsidRDefault="00093263" w:rsidP="00F3499C">
            <w:pPr>
              <w:pStyle w:val="NoSpacing"/>
              <w:rPr>
                <w:rFonts w:cstheme="minorHAnsi"/>
              </w:rPr>
            </w:pPr>
            <w:r w:rsidRPr="00F3499C">
              <w:rPr>
                <w:rFonts w:cstheme="minorHAnsi"/>
              </w:rPr>
              <w:t>Change order of keys in LCT quality module, documentation updated accordingly</w:t>
            </w:r>
          </w:p>
        </w:tc>
      </w:tr>
      <w:tr w:rsidR="00AA6356" w:rsidTr="00F3499C">
        <w:tc>
          <w:tcPr>
            <w:tcW w:w="443" w:type="pct"/>
          </w:tcPr>
          <w:p w:rsidR="00AA6356" w:rsidRPr="00F3499C" w:rsidRDefault="00AA6356" w:rsidP="00F3499C">
            <w:pPr>
              <w:pStyle w:val="NoSpacing"/>
              <w:rPr>
                <w:rFonts w:cstheme="minorHAnsi"/>
              </w:rPr>
            </w:pPr>
            <w:r w:rsidRPr="00F3499C">
              <w:rPr>
                <w:rFonts w:cstheme="minorHAnsi"/>
              </w:rPr>
              <w:t>5.01</w:t>
            </w:r>
          </w:p>
        </w:tc>
        <w:tc>
          <w:tcPr>
            <w:tcW w:w="622" w:type="pct"/>
          </w:tcPr>
          <w:p w:rsidR="00AA6356" w:rsidRPr="00F3499C" w:rsidRDefault="00AA6356" w:rsidP="00F3499C">
            <w:pPr>
              <w:pStyle w:val="NoSpacing"/>
              <w:rPr>
                <w:rFonts w:cstheme="minorHAnsi"/>
              </w:rPr>
            </w:pPr>
            <w:r w:rsidRPr="00F3499C">
              <w:rPr>
                <w:rFonts w:cstheme="minorHAnsi"/>
              </w:rPr>
              <w:t>2013/12/19</w:t>
            </w:r>
          </w:p>
        </w:tc>
        <w:tc>
          <w:tcPr>
            <w:tcW w:w="3935" w:type="pct"/>
          </w:tcPr>
          <w:p w:rsidR="00AA6356" w:rsidRPr="00F3499C" w:rsidRDefault="00AA6356" w:rsidP="00F3499C">
            <w:pPr>
              <w:pStyle w:val="NoSpacing"/>
              <w:rPr>
                <w:rFonts w:cstheme="minorHAnsi"/>
              </w:rPr>
            </w:pPr>
            <w:r w:rsidRPr="00F3499C">
              <w:rPr>
                <w:rFonts w:cstheme="minorHAnsi"/>
              </w:rPr>
              <w:t xml:space="preserve">Created assignments for Mez-2013 </w:t>
            </w:r>
            <w:r w:rsidR="001B5DD1" w:rsidRPr="00F3499C">
              <w:rPr>
                <w:rFonts w:cstheme="minorHAnsi"/>
              </w:rPr>
              <w:t xml:space="preserve">TPs &amp; </w:t>
            </w:r>
            <w:r w:rsidRPr="00F3499C">
              <w:rPr>
                <w:rFonts w:cstheme="minorHAnsi"/>
              </w:rPr>
              <w:t>SMT LEDs</w:t>
            </w:r>
            <w:r w:rsidR="00074384" w:rsidRPr="00F3499C">
              <w:rPr>
                <w:rFonts w:cstheme="minorHAnsi"/>
              </w:rPr>
              <w:t>: qpll &amp; mmcm lock monitoring</w:t>
            </w:r>
            <w:r w:rsidR="00D07556" w:rsidRPr="00F3499C">
              <w:rPr>
                <w:rFonts w:cstheme="minorHAnsi"/>
              </w:rPr>
              <w:t xml:space="preserve">.  Also </w:t>
            </w:r>
            <w:r w:rsidR="00231F76" w:rsidRPr="00F3499C">
              <w:rPr>
                <w:rFonts w:cstheme="minorHAnsi"/>
              </w:rPr>
              <w:t xml:space="preserve">minor </w:t>
            </w:r>
            <w:r w:rsidR="00D07556" w:rsidRPr="00F3499C">
              <w:rPr>
                <w:rFonts w:cstheme="minorHAnsi"/>
              </w:rPr>
              <w:t>corrections for VME GTX register table (Adr 14C-158)</w:t>
            </w:r>
          </w:p>
        </w:tc>
      </w:tr>
      <w:tr w:rsidR="00B304DD" w:rsidTr="00F3499C">
        <w:tc>
          <w:tcPr>
            <w:tcW w:w="443" w:type="pct"/>
          </w:tcPr>
          <w:p w:rsidR="00B304DD" w:rsidRPr="00F3499C" w:rsidRDefault="00B304DD" w:rsidP="00F3499C">
            <w:pPr>
              <w:pStyle w:val="NoSpacing"/>
              <w:rPr>
                <w:rFonts w:cstheme="minorHAnsi"/>
              </w:rPr>
            </w:pPr>
            <w:r w:rsidRPr="00F3499C">
              <w:rPr>
                <w:rFonts w:cstheme="minorHAnsi"/>
              </w:rPr>
              <w:lastRenderedPageBreak/>
              <w:t>5.0</w:t>
            </w:r>
            <w:r w:rsidR="00AA6356" w:rsidRPr="00F3499C">
              <w:rPr>
                <w:rFonts w:cstheme="minorHAnsi"/>
              </w:rPr>
              <w:t>2</w:t>
            </w:r>
          </w:p>
        </w:tc>
        <w:tc>
          <w:tcPr>
            <w:tcW w:w="622" w:type="pct"/>
          </w:tcPr>
          <w:p w:rsidR="00B304DD" w:rsidRPr="00F3499C" w:rsidRDefault="00417A9B" w:rsidP="00F3499C">
            <w:pPr>
              <w:pStyle w:val="NoSpacing"/>
              <w:rPr>
                <w:rFonts w:cstheme="minorHAnsi"/>
              </w:rPr>
            </w:pPr>
            <w:r w:rsidRPr="00F3499C">
              <w:rPr>
                <w:rFonts w:cstheme="minorHAnsi"/>
              </w:rPr>
              <w:t>2014</w:t>
            </w:r>
            <w:r w:rsidR="00BC7541" w:rsidRPr="00F3499C">
              <w:rPr>
                <w:rFonts w:cstheme="minorHAnsi"/>
              </w:rPr>
              <w:t>/01</w:t>
            </w:r>
            <w:r w:rsidR="00B304DD" w:rsidRPr="00F3499C">
              <w:rPr>
                <w:rFonts w:cstheme="minorHAnsi"/>
              </w:rPr>
              <w:t>/</w:t>
            </w:r>
            <w:r w:rsidR="00BC7541" w:rsidRPr="00F3499C">
              <w:rPr>
                <w:rFonts w:cstheme="minorHAnsi"/>
              </w:rPr>
              <w:t>06</w:t>
            </w:r>
          </w:p>
        </w:tc>
        <w:tc>
          <w:tcPr>
            <w:tcW w:w="3935" w:type="pct"/>
          </w:tcPr>
          <w:p w:rsidR="00B304DD" w:rsidRPr="00F3499C" w:rsidRDefault="00B304DD" w:rsidP="00F3499C">
            <w:pPr>
              <w:pStyle w:val="NoSpacing"/>
              <w:rPr>
                <w:rFonts w:cstheme="minorHAnsi"/>
              </w:rPr>
            </w:pPr>
            <w:r w:rsidRPr="00F3499C">
              <w:rPr>
                <w:rFonts w:cstheme="minorHAnsi"/>
              </w:rPr>
              <w:t>Change</w:t>
            </w:r>
            <w:r w:rsidR="00702922" w:rsidRPr="00F3499C">
              <w:rPr>
                <w:rFonts w:cstheme="minorHAnsi"/>
              </w:rPr>
              <w:t>s to R</w:t>
            </w:r>
            <w:r w:rsidRPr="00F3499C">
              <w:rPr>
                <w:rFonts w:cstheme="minorHAnsi"/>
              </w:rPr>
              <w:t>eset for CFEB bad</w:t>
            </w:r>
            <w:r w:rsidR="00702922" w:rsidRPr="00F3499C">
              <w:rPr>
                <w:rFonts w:cstheme="minorHAnsi"/>
              </w:rPr>
              <w:t>bits, fiber link monitor logic &amp;</w:t>
            </w:r>
            <w:r w:rsidRPr="00F3499C">
              <w:rPr>
                <w:rFonts w:cstheme="minorHAnsi"/>
              </w:rPr>
              <w:t xml:space="preserve"> GTX VME registers 14A-158</w:t>
            </w:r>
          </w:p>
        </w:tc>
      </w:tr>
      <w:tr w:rsidR="00B304DD" w:rsidTr="00F3499C">
        <w:tc>
          <w:tcPr>
            <w:tcW w:w="443" w:type="pct"/>
          </w:tcPr>
          <w:p w:rsidR="00B304DD" w:rsidRPr="00F3499C" w:rsidRDefault="00417A9B" w:rsidP="00F3499C">
            <w:pPr>
              <w:pStyle w:val="NoSpacing"/>
              <w:rPr>
                <w:rFonts w:cstheme="minorHAnsi"/>
              </w:rPr>
            </w:pPr>
            <w:r w:rsidRPr="00F3499C">
              <w:rPr>
                <w:rFonts w:cstheme="minorHAnsi"/>
              </w:rPr>
              <w:t>5.03</w:t>
            </w:r>
          </w:p>
        </w:tc>
        <w:tc>
          <w:tcPr>
            <w:tcW w:w="622" w:type="pct"/>
          </w:tcPr>
          <w:p w:rsidR="00B304DD" w:rsidRPr="00F3499C" w:rsidRDefault="00417A9B" w:rsidP="00F3499C">
            <w:pPr>
              <w:pStyle w:val="NoSpacing"/>
              <w:rPr>
                <w:rFonts w:cstheme="minorHAnsi"/>
              </w:rPr>
            </w:pPr>
            <w:r w:rsidRPr="00F3499C">
              <w:rPr>
                <w:rFonts w:cstheme="minorHAnsi"/>
              </w:rPr>
              <w:t>2014/01/08</w:t>
            </w:r>
          </w:p>
        </w:tc>
        <w:tc>
          <w:tcPr>
            <w:tcW w:w="3935" w:type="pct"/>
          </w:tcPr>
          <w:p w:rsidR="00B304DD" w:rsidRPr="00F3499C" w:rsidRDefault="00417A9B" w:rsidP="00F3499C">
            <w:pPr>
              <w:pStyle w:val="NoSpacing"/>
              <w:rPr>
                <w:rFonts w:cstheme="minorHAnsi"/>
              </w:rPr>
            </w:pPr>
            <w:r w:rsidRPr="00F3499C">
              <w:rPr>
                <w:rFonts w:cstheme="minorHAnsi"/>
              </w:rPr>
              <w:t>Add optical links to Fig. 1 and made some minor format changes for some tables</w:t>
            </w:r>
          </w:p>
        </w:tc>
      </w:tr>
      <w:tr w:rsidR="0071523B" w:rsidTr="00F3499C">
        <w:tc>
          <w:tcPr>
            <w:tcW w:w="443" w:type="pct"/>
          </w:tcPr>
          <w:p w:rsidR="0071523B" w:rsidRPr="00F3499C" w:rsidRDefault="0071523B" w:rsidP="00F3499C">
            <w:pPr>
              <w:pStyle w:val="NoSpacing"/>
              <w:rPr>
                <w:rFonts w:cstheme="minorHAnsi"/>
              </w:rPr>
            </w:pPr>
            <w:r>
              <w:rPr>
                <w:rFonts w:cstheme="minorHAnsi"/>
              </w:rPr>
              <w:t>5.04</w:t>
            </w:r>
          </w:p>
        </w:tc>
        <w:tc>
          <w:tcPr>
            <w:tcW w:w="622" w:type="pct"/>
          </w:tcPr>
          <w:p w:rsidR="0071523B" w:rsidRPr="00F3499C" w:rsidRDefault="0071523B" w:rsidP="00F3499C">
            <w:pPr>
              <w:pStyle w:val="NoSpacing"/>
              <w:rPr>
                <w:rFonts w:cstheme="minorHAnsi"/>
              </w:rPr>
            </w:pPr>
            <w:r>
              <w:rPr>
                <w:rFonts w:cstheme="minorHAnsi"/>
              </w:rPr>
              <w:t>2014/04/24</w:t>
            </w:r>
          </w:p>
        </w:tc>
        <w:tc>
          <w:tcPr>
            <w:tcW w:w="3935" w:type="pct"/>
          </w:tcPr>
          <w:p w:rsidR="0071523B" w:rsidRDefault="0071523B" w:rsidP="00F3499C">
            <w:pPr>
              <w:pStyle w:val="NoSpacing"/>
              <w:rPr>
                <w:rFonts w:cstheme="minorHAnsi"/>
              </w:rPr>
            </w:pPr>
            <w:r>
              <w:rPr>
                <w:rFonts w:cstheme="minorHAnsi"/>
              </w:rPr>
              <w:t>Format cleaning. The following styles applied consistently throughout the text:</w:t>
            </w:r>
          </w:p>
          <w:p w:rsidR="0071523B" w:rsidRDefault="0071523B" w:rsidP="00F3499C">
            <w:pPr>
              <w:pStyle w:val="NoSpacing"/>
              <w:rPr>
                <w:rFonts w:cstheme="minorHAnsi"/>
              </w:rPr>
            </w:pPr>
            <w:r>
              <w:rPr>
                <w:rFonts w:cstheme="minorHAnsi"/>
              </w:rPr>
              <w:t>section title – “My Heading 1”</w:t>
            </w:r>
          </w:p>
          <w:p w:rsidR="0071523B" w:rsidRDefault="0071523B" w:rsidP="00F3499C">
            <w:pPr>
              <w:pStyle w:val="NoSpacing"/>
              <w:rPr>
                <w:rFonts w:cstheme="minorHAnsi"/>
              </w:rPr>
            </w:pPr>
            <w:r>
              <w:rPr>
                <w:rFonts w:cstheme="minorHAnsi"/>
              </w:rPr>
              <w:t>subsection title – “My Heading 2”</w:t>
            </w:r>
          </w:p>
          <w:p w:rsidR="0071523B" w:rsidRDefault="0071523B" w:rsidP="00F3499C">
            <w:pPr>
              <w:pStyle w:val="NoSpacing"/>
              <w:rPr>
                <w:rFonts w:cstheme="minorHAnsi"/>
              </w:rPr>
            </w:pPr>
            <w:r>
              <w:rPr>
                <w:rFonts w:cstheme="minorHAnsi"/>
              </w:rPr>
              <w:t>normal text – “Normal”</w:t>
            </w:r>
          </w:p>
          <w:p w:rsidR="0071523B" w:rsidRDefault="0071523B" w:rsidP="00F3499C">
            <w:pPr>
              <w:pStyle w:val="NoSpacing"/>
              <w:rPr>
                <w:rFonts w:cstheme="minorHAnsi"/>
              </w:rPr>
            </w:pPr>
            <w:r>
              <w:rPr>
                <w:rFonts w:cstheme="minorHAnsi"/>
              </w:rPr>
              <w:t>code excerpt – “Code in fixed font”</w:t>
            </w:r>
          </w:p>
          <w:p w:rsidR="0071523B" w:rsidRDefault="0071523B" w:rsidP="00F3499C">
            <w:pPr>
              <w:pStyle w:val="NoSpacing"/>
              <w:rPr>
                <w:rFonts w:cstheme="minorHAnsi"/>
              </w:rPr>
            </w:pPr>
            <w:r>
              <w:rPr>
                <w:rFonts w:cstheme="minorHAnsi"/>
              </w:rPr>
              <w:t>paragraph title – “Paragraph heading”</w:t>
            </w:r>
          </w:p>
          <w:p w:rsidR="0071523B" w:rsidRDefault="0071523B" w:rsidP="00F3499C">
            <w:pPr>
              <w:pStyle w:val="NoSpacing"/>
              <w:rPr>
                <w:rFonts w:cstheme="minorHAnsi"/>
              </w:rPr>
            </w:pPr>
            <w:r>
              <w:rPr>
                <w:rFonts w:cstheme="minorHAnsi"/>
              </w:rPr>
              <w:t>tables – “No spacing”</w:t>
            </w:r>
          </w:p>
          <w:p w:rsidR="0071523B" w:rsidRDefault="0071523B" w:rsidP="00F3499C">
            <w:pPr>
              <w:pStyle w:val="NoSpacing"/>
              <w:rPr>
                <w:rFonts w:cstheme="minorHAnsi"/>
              </w:rPr>
            </w:pPr>
            <w:r>
              <w:rPr>
                <w:rFonts w:cstheme="minorHAnsi"/>
              </w:rPr>
              <w:t>text on figures – “Text box in plot”</w:t>
            </w:r>
          </w:p>
          <w:p w:rsidR="0071523B" w:rsidRPr="00F3499C" w:rsidRDefault="0071523B" w:rsidP="00F3499C">
            <w:pPr>
              <w:pStyle w:val="NoSpacing"/>
              <w:rPr>
                <w:rFonts w:cstheme="minorHAnsi"/>
              </w:rPr>
            </w:pPr>
            <w:r>
              <w:rPr>
                <w:rFonts w:cstheme="minorHAnsi"/>
              </w:rPr>
              <w:t>The styles are stored within document and accessible in Home -&gt; Styles tab in Word</w:t>
            </w:r>
          </w:p>
        </w:tc>
      </w:tr>
      <w:tr w:rsidR="00B41821" w:rsidTr="00F3499C">
        <w:tc>
          <w:tcPr>
            <w:tcW w:w="443" w:type="pct"/>
          </w:tcPr>
          <w:p w:rsidR="00B41821" w:rsidRDefault="00B41821" w:rsidP="00F3499C">
            <w:pPr>
              <w:pStyle w:val="NoSpacing"/>
              <w:rPr>
                <w:rFonts w:cstheme="minorHAnsi"/>
              </w:rPr>
            </w:pPr>
            <w:r>
              <w:rPr>
                <w:rFonts w:cstheme="minorHAnsi"/>
              </w:rPr>
              <w:t>5.05</w:t>
            </w:r>
          </w:p>
        </w:tc>
        <w:tc>
          <w:tcPr>
            <w:tcW w:w="622" w:type="pct"/>
          </w:tcPr>
          <w:p w:rsidR="00B41821" w:rsidRDefault="00B41821" w:rsidP="00F3499C">
            <w:pPr>
              <w:pStyle w:val="NoSpacing"/>
              <w:rPr>
                <w:rFonts w:cstheme="minorHAnsi"/>
              </w:rPr>
            </w:pPr>
            <w:r>
              <w:rPr>
                <w:rFonts w:cstheme="minorHAnsi"/>
              </w:rPr>
              <w:t>2014/04/28</w:t>
            </w:r>
          </w:p>
        </w:tc>
        <w:tc>
          <w:tcPr>
            <w:tcW w:w="3935" w:type="pct"/>
          </w:tcPr>
          <w:p w:rsidR="00B41821" w:rsidRDefault="00B41821" w:rsidP="00B41821">
            <w:pPr>
              <w:pStyle w:val="NoSpacing"/>
              <w:rPr>
                <w:rFonts w:cstheme="minorHAnsi"/>
              </w:rPr>
            </w:pPr>
            <w:r>
              <w:rPr>
                <w:rFonts w:cstheme="minorHAnsi"/>
              </w:rPr>
              <w:t>Andrew Peck u</w:t>
            </w:r>
            <w:r w:rsidRPr="00B41821">
              <w:rPr>
                <w:rFonts w:cstheme="minorHAnsi"/>
              </w:rPr>
              <w:t>pdated tables with the correct TMB2005 backplane</w:t>
            </w:r>
            <w:r>
              <w:rPr>
                <w:rFonts w:cstheme="minorHAnsi"/>
              </w:rPr>
              <w:t xml:space="preserve"> pin assignments and connector </w:t>
            </w:r>
            <w:r w:rsidRPr="00B41821">
              <w:rPr>
                <w:rFonts w:cstheme="minorHAnsi"/>
              </w:rPr>
              <w:t>(now 24,25)</w:t>
            </w:r>
            <w:r>
              <w:rPr>
                <w:rFonts w:cstheme="minorHAnsi"/>
              </w:rPr>
              <w:t>.</w:t>
            </w:r>
            <w:r w:rsidRPr="00B41821">
              <w:rPr>
                <w:rFonts w:cstheme="minorHAnsi"/>
              </w:rPr>
              <w:t xml:space="preserve"> </w:t>
            </w:r>
            <w:r>
              <w:rPr>
                <w:rFonts w:cstheme="minorHAnsi"/>
              </w:rPr>
              <w:t>S</w:t>
            </w:r>
            <w:r w:rsidRPr="00B41821">
              <w:rPr>
                <w:rFonts w:cstheme="minorHAnsi"/>
              </w:rPr>
              <w:t>ome other minor formatting changes in that general section</w:t>
            </w:r>
          </w:p>
        </w:tc>
      </w:tr>
      <w:tr w:rsidR="003640EB" w:rsidTr="00F3499C">
        <w:tc>
          <w:tcPr>
            <w:tcW w:w="443" w:type="pct"/>
          </w:tcPr>
          <w:p w:rsidR="003640EB" w:rsidRDefault="003640EB" w:rsidP="00F3499C">
            <w:pPr>
              <w:pStyle w:val="NoSpacing"/>
              <w:rPr>
                <w:rFonts w:cstheme="minorHAnsi"/>
              </w:rPr>
            </w:pPr>
            <w:r>
              <w:rPr>
                <w:rFonts w:cstheme="minorHAnsi"/>
              </w:rPr>
              <w:t>5.06</w:t>
            </w:r>
          </w:p>
        </w:tc>
        <w:tc>
          <w:tcPr>
            <w:tcW w:w="622" w:type="pct"/>
          </w:tcPr>
          <w:p w:rsidR="003640EB" w:rsidRDefault="003640EB" w:rsidP="00F3499C">
            <w:pPr>
              <w:pStyle w:val="NoSpacing"/>
              <w:rPr>
                <w:rFonts w:cstheme="minorHAnsi"/>
              </w:rPr>
            </w:pPr>
            <w:r>
              <w:rPr>
                <w:rFonts w:cstheme="minorHAnsi"/>
              </w:rPr>
              <w:t>2014/05/15</w:t>
            </w:r>
          </w:p>
        </w:tc>
        <w:tc>
          <w:tcPr>
            <w:tcW w:w="3935" w:type="pct"/>
          </w:tcPr>
          <w:p w:rsidR="003640EB" w:rsidRDefault="003640EB" w:rsidP="00B41821">
            <w:pPr>
              <w:pStyle w:val="NoSpacing"/>
              <w:rPr>
                <w:rFonts w:cstheme="minorHAnsi"/>
              </w:rPr>
            </w:pPr>
            <w:r>
              <w:rPr>
                <w:rFonts w:cstheme="minorHAnsi"/>
              </w:rPr>
              <w:t>Add description of 5 new VME registers 17C – 188 to access data sent to MPC stored in FIFO (up to 512 last trigger events)</w:t>
            </w:r>
          </w:p>
        </w:tc>
      </w:tr>
    </w:tbl>
    <w:p w:rsidR="00F3499C" w:rsidRDefault="00F3499C" w:rsidP="005C6C90">
      <w:pPr>
        <w:pStyle w:val="Heading1"/>
        <w:sectPr w:rsidR="00F3499C" w:rsidSect="00F3499C">
          <w:pgSz w:w="12240" w:h="15840" w:code="1"/>
          <w:pgMar w:top="936" w:right="1008" w:bottom="504" w:left="1152" w:header="720" w:footer="720" w:gutter="0"/>
          <w:cols w:space="720"/>
        </w:sectPr>
      </w:pPr>
    </w:p>
    <w:p w:rsidR="00F3499C" w:rsidRDefault="00CA68B9" w:rsidP="00913B63">
      <w:pPr>
        <w:pStyle w:val="MyHeading1"/>
      </w:pPr>
      <w:bookmarkStart w:id="215" w:name="_Toc385903133"/>
      <w:bookmarkStart w:id="216" w:name="_Toc387961705"/>
      <w:r>
        <w:lastRenderedPageBreak/>
        <w:t>Firmware Change Log</w:t>
      </w:r>
      <w:bookmarkEnd w:id="215"/>
      <w:bookmarkEnd w:id="216"/>
    </w:p>
    <w:p w:rsidR="00F62B05" w:rsidRDefault="00BC7541" w:rsidP="00913B63">
      <w:pPr>
        <w:pStyle w:val="Paragraphheading"/>
      </w:pPr>
      <w:bookmarkStart w:id="217" w:name="_Toc385903134"/>
      <w:r>
        <w:t>Version 01/06/2014</w:t>
      </w:r>
      <w:bookmarkEnd w:id="217"/>
    </w:p>
    <w:p w:rsidR="00F62B05" w:rsidRDefault="00B728F7" w:rsidP="002829C6">
      <w:r>
        <w:t>Improved control &amp; monitoring</w:t>
      </w:r>
      <w:r w:rsidR="00F62B05" w:rsidRPr="00CA68B9">
        <w:t xml:space="preserve"> for Virtex-6 SNAP12 GTX fiber optic receivers</w:t>
      </w:r>
    </w:p>
    <w:p w:rsidR="003179CF" w:rsidRPr="003179CF" w:rsidRDefault="00BC7541" w:rsidP="002829C6">
      <w:r>
        <w:t>First a</w:t>
      </w:r>
      <w:r w:rsidR="003179CF" w:rsidRPr="003179CF">
        <w:t xml:space="preserve">pplied in </w:t>
      </w:r>
      <w:r w:rsidR="003179CF">
        <w:t>firmware version 1230</w:t>
      </w:r>
      <w:r w:rsidR="003179CF" w:rsidRPr="003179CF">
        <w:t>2013</w:t>
      </w:r>
    </w:p>
    <w:p w:rsidR="00CA319E" w:rsidRPr="00CA68B9" w:rsidRDefault="00CA319E" w:rsidP="002829C6"/>
    <w:p w:rsidR="00F62B05" w:rsidRPr="00231F76" w:rsidRDefault="00F62B05" w:rsidP="002829C6">
      <w:pPr>
        <w:rPr>
          <w:szCs w:val="24"/>
        </w:rPr>
      </w:pPr>
      <w:r>
        <w:t>TTC_Resync now included in reset logic for CFEB badbits</w:t>
      </w:r>
    </w:p>
    <w:p w:rsidR="00231F76" w:rsidRPr="00661620" w:rsidRDefault="00231F76" w:rsidP="002829C6">
      <w:pPr>
        <w:rPr>
          <w:szCs w:val="24"/>
        </w:rPr>
      </w:pPr>
      <w:r w:rsidRPr="00661620">
        <w:rPr>
          <w:szCs w:val="24"/>
        </w:rPr>
        <w:t>cfeb_badbits_reset[4:0]  = (cfeb_badbits_ctrl_wr[4:0] | {5{ttc_resync}});</w:t>
      </w:r>
    </w:p>
    <w:p w:rsidR="00661620" w:rsidRDefault="00661620" w:rsidP="002829C6">
      <w:pPr>
        <w:rPr>
          <w:szCs w:val="24"/>
        </w:rPr>
      </w:pPr>
      <w:r>
        <w:rPr>
          <w:szCs w:val="24"/>
        </w:rPr>
        <w:t xml:space="preserve">cfeb_badbits_reset[6:5] </w:t>
      </w:r>
      <w:r w:rsidRPr="00661620">
        <w:rPr>
          <w:szCs w:val="24"/>
        </w:rPr>
        <w:t xml:space="preserve"> = (cfeb_v6_badbits_ctrl_wr[1:0] | {2{ttc_resync}});</w:t>
      </w:r>
    </w:p>
    <w:p w:rsidR="00661620" w:rsidRPr="00661620" w:rsidRDefault="00661620" w:rsidP="002829C6">
      <w:pPr>
        <w:rPr>
          <w:szCs w:val="24"/>
        </w:rPr>
      </w:pPr>
    </w:p>
    <w:p w:rsidR="00F62B05" w:rsidRPr="00215073" w:rsidRDefault="00F62B05" w:rsidP="002829C6">
      <w:pPr>
        <w:rPr>
          <w:szCs w:val="24"/>
        </w:rPr>
      </w:pPr>
      <w:r>
        <w:t>GTX VME registers 14A-158</w:t>
      </w:r>
      <w:r w:rsidRPr="00F62B05">
        <w:t xml:space="preserve"> </w:t>
      </w:r>
      <w:r>
        <w:t>changed significantly to reflect improved fiber link monitor &amp; control logic</w:t>
      </w:r>
    </w:p>
    <w:p w:rsidR="00215073" w:rsidRPr="0072470D" w:rsidRDefault="00215073" w:rsidP="002829C6">
      <w:pPr>
        <w:rPr>
          <w:szCs w:val="24"/>
        </w:rPr>
      </w:pPr>
      <w:r>
        <w:t>Removed functions that were not useful (previously accessed in bits 10, 7:4, 2)</w:t>
      </w:r>
    </w:p>
    <w:p w:rsidR="00215073" w:rsidRPr="0072470D" w:rsidRDefault="00215073" w:rsidP="002829C6">
      <w:pPr>
        <w:rPr>
          <w:szCs w:val="24"/>
        </w:rPr>
      </w:pPr>
      <w:r>
        <w:t xml:space="preserve">Reassigned some other functions to different bits (previous bit 9 </w:t>
      </w:r>
      <w:r>
        <w:sym w:font="Wingdings" w:char="F0E0"/>
      </w:r>
      <w:r>
        <w:t xml:space="preserve"> </w:t>
      </w:r>
      <w:r w:rsidR="0072470D">
        <w:t xml:space="preserve">bit </w:t>
      </w:r>
      <w:r>
        <w:t xml:space="preserve">7, bit 3 </w:t>
      </w:r>
      <w:r>
        <w:sym w:font="Wingdings" w:char="F0E0"/>
      </w:r>
      <w:r>
        <w:t xml:space="preserve"> </w:t>
      </w:r>
      <w:r w:rsidR="0072470D">
        <w:t xml:space="preserve">bit </w:t>
      </w:r>
      <w:r>
        <w:t>2)</w:t>
      </w:r>
    </w:p>
    <w:p w:rsidR="00215073" w:rsidRDefault="00215073" w:rsidP="002829C6">
      <w:r>
        <w:t>Added new functions to bits 6:3 (gtx_link_bad, gtx_link_had_err, gtx_link_good, gtx_rx_sync_done)</w:t>
      </w:r>
    </w:p>
    <w:p w:rsidR="00B710FE" w:rsidRDefault="00B710FE" w:rsidP="002829C6">
      <w:r>
        <w:t>Changed the readout response for bits 2:0 in registers 14C – 158 when master GTX control is asserted</w:t>
      </w:r>
    </w:p>
    <w:p w:rsidR="00B710FE" w:rsidRDefault="00B710FE" w:rsidP="002829C6">
      <w:r>
        <w:t>When the master GTX control bits are set in register 14A (bits 2:0) they are now accurately reflected in the respective readout bits for the individual GTX links (bitwise OR in each GTX)</w:t>
      </w:r>
    </w:p>
    <w:p w:rsidR="0072470D" w:rsidRDefault="0072470D" w:rsidP="002829C6">
      <w:r>
        <w:t>The error count now counts link sync failures when the PRBS function is not enabled</w:t>
      </w:r>
    </w:p>
    <w:p w:rsidR="0072470D" w:rsidRPr="0072470D" w:rsidRDefault="0072470D" w:rsidP="002829C6">
      <w:pPr>
        <w:rPr>
          <w:szCs w:val="24"/>
        </w:rPr>
      </w:pPr>
      <w:r>
        <w:t xml:space="preserve">An occassional loss of sync for a link is expected </w:t>
      </w:r>
      <w:r w:rsidR="009D7035">
        <w:t>due to SEUs, but large numbers of them or repeated</w:t>
      </w:r>
      <w:r>
        <w:t xml:space="preserve"> occurrences may indicate a problem in the system</w:t>
      </w:r>
    </w:p>
    <w:p w:rsidR="00215073" w:rsidRDefault="0072470D" w:rsidP="002829C6">
      <w:r>
        <w:t>Increased</w:t>
      </w:r>
      <w:r w:rsidR="00215073">
        <w:t xml:space="preserve"> the error count </w:t>
      </w:r>
      <w:r>
        <w:t>size to 8 bits and assigned this to</w:t>
      </w:r>
      <w:r w:rsidR="00215073">
        <w:t xml:space="preserve"> bits 15:8</w:t>
      </w:r>
    </w:p>
    <w:p w:rsidR="0072470D" w:rsidRPr="0072470D" w:rsidRDefault="0072470D" w:rsidP="002829C6">
      <w:pPr>
        <w:rPr>
          <w:szCs w:val="24"/>
        </w:rPr>
      </w:pPr>
      <w:r>
        <w:tab/>
        <w:t>For registers 14C – 158 the maximum error count is hex E0</w:t>
      </w:r>
      <w:r w:rsidR="009D7035">
        <w:t xml:space="preserve"> (</w:t>
      </w:r>
      <w:r w:rsidR="00B710FE">
        <w:t xml:space="preserve">n.b.  </w:t>
      </w:r>
      <w:r w:rsidR="009D7035">
        <w:t>a count larger than 1 is severe)</w:t>
      </w:r>
    </w:p>
    <w:p w:rsidR="0072470D" w:rsidRDefault="0072470D" w:rsidP="002829C6">
      <w:r>
        <w:tab/>
        <w:t>Register 14A is the sum of the other 7 counters, with maximum allowed value of hex FE</w:t>
      </w:r>
    </w:p>
    <w:p w:rsidR="00F62B05" w:rsidRDefault="00F62B05" w:rsidP="002829C6">
      <w:pPr>
        <w:rPr>
          <w:szCs w:val="24"/>
        </w:rPr>
      </w:pPr>
    </w:p>
    <w:p w:rsidR="00F62B05" w:rsidRDefault="00F62B05" w:rsidP="002829C6">
      <w:pPr>
        <w:rPr>
          <w:szCs w:val="24"/>
        </w:rPr>
      </w:pPr>
    </w:p>
    <w:p w:rsidR="00F62B05" w:rsidRPr="00FD3DD3" w:rsidRDefault="00F62B05" w:rsidP="002829C6">
      <w:pPr>
        <w:rPr>
          <w:szCs w:val="24"/>
        </w:rPr>
      </w:pPr>
    </w:p>
    <w:p w:rsidR="00D5273A" w:rsidRDefault="00D5273A" w:rsidP="00913B63">
      <w:pPr>
        <w:pStyle w:val="Paragraphheading"/>
      </w:pPr>
      <w:r>
        <w:t>Version 12/19/2013</w:t>
      </w:r>
    </w:p>
    <w:p w:rsidR="003179CF" w:rsidRDefault="00D5273A" w:rsidP="002829C6">
      <w:r>
        <w:t>Adds diagnostic features for Mez-2013</w:t>
      </w:r>
    </w:p>
    <w:p w:rsidR="00D5273A" w:rsidRPr="003179CF" w:rsidRDefault="003179CF" w:rsidP="002829C6">
      <w:r w:rsidRPr="003179CF">
        <w:t>Applied in firmware versions 12162013 – 12172013</w:t>
      </w:r>
    </w:p>
    <w:p w:rsidR="00231F76" w:rsidRPr="00CA68B9" w:rsidRDefault="00231F76" w:rsidP="002829C6"/>
    <w:p w:rsidR="00231F76" w:rsidRDefault="00D5273A" w:rsidP="002829C6">
      <w:r w:rsidRPr="00231F76">
        <w:t xml:space="preserve">Assign </w:t>
      </w:r>
      <w:r w:rsidR="00C52944" w:rsidRPr="00231F76">
        <w:t>Mez-2013 SMT LEDs to indicate qpll &amp; mmcm lock conditions and status changes</w:t>
      </w:r>
    </w:p>
    <w:p w:rsidR="00D5273A" w:rsidRDefault="00231F76" w:rsidP="002829C6">
      <w:pPr>
        <w:rPr>
          <w:szCs w:val="24"/>
        </w:rPr>
      </w:pPr>
      <w:r>
        <w:rPr>
          <w:szCs w:val="24"/>
        </w:rPr>
        <w:t>See Table 12A</w:t>
      </w:r>
    </w:p>
    <w:p w:rsidR="00231F76" w:rsidRPr="00231F76" w:rsidRDefault="00231F76" w:rsidP="002829C6">
      <w:pPr>
        <w:rPr>
          <w:szCs w:val="24"/>
        </w:rPr>
      </w:pPr>
    </w:p>
    <w:p w:rsidR="00231F76" w:rsidRDefault="00B34578" w:rsidP="002829C6">
      <w:r w:rsidRPr="00231F76">
        <w:lastRenderedPageBreak/>
        <w:t>Assign additional</w:t>
      </w:r>
      <w:r w:rsidR="00C52944" w:rsidRPr="00231F76">
        <w:t xml:space="preserve"> diagnostic signals to the Mez-2013 test points</w:t>
      </w:r>
      <w:r w:rsidR="00231F76">
        <w:t xml:space="preserve"> and SMT LEDs</w:t>
      </w:r>
    </w:p>
    <w:p w:rsidR="00C52944" w:rsidRDefault="00231F76" w:rsidP="002829C6">
      <w:pPr>
        <w:rPr>
          <w:szCs w:val="24"/>
        </w:rPr>
      </w:pPr>
      <w:r>
        <w:rPr>
          <w:szCs w:val="24"/>
        </w:rPr>
        <w:t>See Tables 12A and 12B</w:t>
      </w:r>
    </w:p>
    <w:p w:rsidR="00231F76" w:rsidRPr="00231F76" w:rsidRDefault="00231F76" w:rsidP="002829C6">
      <w:pPr>
        <w:rPr>
          <w:szCs w:val="24"/>
        </w:rPr>
      </w:pPr>
    </w:p>
    <w:p w:rsidR="00231F76" w:rsidRDefault="00231F76" w:rsidP="002829C6">
      <w:r>
        <w:t>Minor c</w:t>
      </w:r>
      <w:r w:rsidR="00FA4762" w:rsidRPr="00231F76">
        <w:t>orrections to the table for VME GTX registers (</w:t>
      </w:r>
      <w:r w:rsidR="00FA4762" w:rsidRPr="00CC3602">
        <w:t>Adr 14</w:t>
      </w:r>
      <w:r w:rsidR="00FA4762">
        <w:t>C-158</w:t>
      </w:r>
      <w:r>
        <w:t>)</w:t>
      </w:r>
    </w:p>
    <w:p w:rsidR="00FA4762" w:rsidRPr="00231F76" w:rsidRDefault="00231F76" w:rsidP="002829C6">
      <w:pPr>
        <w:rPr>
          <w:szCs w:val="24"/>
        </w:rPr>
      </w:pPr>
      <w:r>
        <w:rPr>
          <w:szCs w:val="24"/>
        </w:rPr>
        <w:t>R</w:t>
      </w:r>
      <w:r w:rsidR="00FA4762" w:rsidRPr="00231F76">
        <w:rPr>
          <w:szCs w:val="24"/>
        </w:rPr>
        <w:t>emoved references to “all”</w:t>
      </w:r>
    </w:p>
    <w:p w:rsidR="00D5273A" w:rsidRDefault="00D5273A" w:rsidP="002829C6">
      <w:pPr>
        <w:rPr>
          <w:szCs w:val="24"/>
        </w:rPr>
      </w:pPr>
    </w:p>
    <w:p w:rsidR="00D5273A" w:rsidRDefault="00D5273A" w:rsidP="002829C6">
      <w:pPr>
        <w:rPr>
          <w:szCs w:val="24"/>
        </w:rPr>
      </w:pPr>
    </w:p>
    <w:p w:rsidR="00D5273A" w:rsidRPr="00FD3DD3" w:rsidRDefault="00D5273A" w:rsidP="002829C6">
      <w:pPr>
        <w:rPr>
          <w:szCs w:val="24"/>
        </w:rPr>
      </w:pPr>
    </w:p>
    <w:p w:rsidR="00745E0C" w:rsidRDefault="00745E0C" w:rsidP="002829C6">
      <w:pPr>
        <w:rPr>
          <w:u w:val="single"/>
        </w:rPr>
      </w:pPr>
      <w:r>
        <w:rPr>
          <w:u w:val="single"/>
        </w:rPr>
        <w:t>Version 03/0</w:t>
      </w:r>
      <w:r w:rsidR="00AA1503">
        <w:rPr>
          <w:u w:val="single"/>
        </w:rPr>
        <w:t>8</w:t>
      </w:r>
      <w:r>
        <w:rPr>
          <w:u w:val="single"/>
        </w:rPr>
        <w:t>/2013</w:t>
      </w:r>
    </w:p>
    <w:p w:rsidR="00745E0C" w:rsidRDefault="00745E0C" w:rsidP="002829C6">
      <w:pPr>
        <w:rPr>
          <w:u w:val="single"/>
        </w:rPr>
      </w:pPr>
    </w:p>
    <w:p w:rsidR="00745E0C" w:rsidRDefault="00745E0C" w:rsidP="002829C6">
      <w:r>
        <w:t>Adds support for 7 DCFEBs with Virtex-6</w:t>
      </w:r>
    </w:p>
    <w:p w:rsidR="00FD3DD3" w:rsidRPr="00CA68B9" w:rsidRDefault="00FD3DD3" w:rsidP="002829C6"/>
    <w:p w:rsidR="00FD3DD3" w:rsidRPr="00FD3DD3" w:rsidRDefault="00AA1503" w:rsidP="002829C6">
      <w:pPr>
        <w:rPr>
          <w:szCs w:val="24"/>
        </w:rPr>
      </w:pPr>
      <w:r>
        <w:rPr>
          <w:szCs w:val="24"/>
        </w:rPr>
        <w:t>1</w:t>
      </w:r>
      <w:r w:rsidR="00FD3DD3" w:rsidRPr="00FD3DD3">
        <w:rPr>
          <w:szCs w:val="24"/>
        </w:rPr>
        <w:t xml:space="preserve">) </w:t>
      </w:r>
      <w:r>
        <w:rPr>
          <w:szCs w:val="24"/>
        </w:rPr>
        <w:t xml:space="preserve">Modified </w:t>
      </w:r>
      <w:r w:rsidR="00FD3DD3" w:rsidRPr="00FD3DD3">
        <w:rPr>
          <w:szCs w:val="24"/>
        </w:rPr>
        <w:t>ADR_SEQCLCTM=</w:t>
      </w:r>
      <w:r>
        <w:rPr>
          <w:szCs w:val="24"/>
        </w:rPr>
        <w:t xml:space="preserve">0xB0  </w:t>
      </w:r>
      <w:r w:rsidR="00FD3DD3" w:rsidRPr="00FD3DD3">
        <w:rPr>
          <w:szCs w:val="24"/>
        </w:rPr>
        <w:t>Sequencer CLCT msbs Register, Readonly</w:t>
      </w:r>
    </w:p>
    <w:p w:rsidR="00FD3DD3" w:rsidRPr="00FD3DD3" w:rsidRDefault="00FD3DD3" w:rsidP="002829C6">
      <w:pPr>
        <w:rPr>
          <w:szCs w:val="24"/>
        </w:rPr>
      </w:pPr>
      <w:r w:rsidRPr="00FD3DD3">
        <w:rPr>
          <w:szCs w:val="24"/>
        </w:rPr>
        <w:tab/>
        <w:t>Added seq_clctmsb_rd[9:8] = clctf_vme[6:5],</w:t>
      </w:r>
      <w:r w:rsidR="00AA1503">
        <w:rPr>
          <w:szCs w:val="24"/>
        </w:rPr>
        <w:t xml:space="preserve"> </w:t>
      </w:r>
      <w:r w:rsidRPr="00FD3DD3">
        <w:rPr>
          <w:szCs w:val="24"/>
        </w:rPr>
        <w:t xml:space="preserve"> bits were formerly unused</w:t>
      </w:r>
    </w:p>
    <w:p w:rsidR="00FD3DD3" w:rsidRPr="00FD3DD3" w:rsidRDefault="00FD3DD3" w:rsidP="002829C6">
      <w:pPr>
        <w:rPr>
          <w:szCs w:val="24"/>
        </w:rPr>
      </w:pPr>
      <w:r w:rsidRPr="00FD3DD3">
        <w:rPr>
          <w:szCs w:val="24"/>
        </w:rPr>
        <w:tab/>
      </w:r>
      <w:r w:rsidR="00AA1503">
        <w:rPr>
          <w:szCs w:val="24"/>
        </w:rPr>
        <w:t xml:space="preserve">Now   seq_clctmsb_rd[9:3]  = clctf_vme[6:0]   </w:t>
      </w:r>
      <w:r w:rsidRPr="00FD3DD3">
        <w:rPr>
          <w:szCs w:val="24"/>
        </w:rPr>
        <w:t>Active cfeb list at TMB match</w:t>
      </w:r>
    </w:p>
    <w:p w:rsidR="00FD3DD3" w:rsidRPr="00FD3DD3" w:rsidRDefault="00FD3DD3" w:rsidP="002829C6">
      <w:pPr>
        <w:rPr>
          <w:szCs w:val="24"/>
        </w:rPr>
      </w:pPr>
    </w:p>
    <w:p w:rsidR="00FD3DD3" w:rsidRPr="00FD3DD3" w:rsidRDefault="00FD3DD3" w:rsidP="002829C6">
      <w:pPr>
        <w:rPr>
          <w:szCs w:val="24"/>
        </w:rPr>
      </w:pPr>
      <w:r w:rsidRPr="00FD3DD3">
        <w:rPr>
          <w:szCs w:val="24"/>
        </w:rPr>
        <w:t>2) ADR_PARITY=</w:t>
      </w:r>
      <w:r w:rsidR="00AA1503">
        <w:rPr>
          <w:szCs w:val="24"/>
        </w:rPr>
        <w:t>0x</w:t>
      </w:r>
      <w:r w:rsidRPr="00FD3DD3">
        <w:rPr>
          <w:szCs w:val="24"/>
        </w:rPr>
        <w:t>FA Parity errors</w:t>
      </w:r>
    </w:p>
    <w:p w:rsidR="00FD3DD3" w:rsidRPr="00FD3DD3" w:rsidRDefault="00FD3DD3" w:rsidP="002829C6">
      <w:pPr>
        <w:rPr>
          <w:szCs w:val="24"/>
        </w:rPr>
      </w:pPr>
      <w:r w:rsidRPr="00FD3DD3">
        <w:rPr>
          <w:szCs w:val="24"/>
        </w:rPr>
        <w:tab/>
        <w:t>Changed sub-address assignments</w:t>
      </w:r>
      <w:r w:rsidR="00AA1503">
        <w:rPr>
          <w:szCs w:val="24"/>
        </w:rPr>
        <w:t xml:space="preserve"> to accommodate DCFEB[6:5]</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3) </w:t>
      </w:r>
      <w:r w:rsidR="00E77EC1">
        <w:rPr>
          <w:szCs w:val="24"/>
        </w:rPr>
        <w:t xml:space="preserve">Modified </w:t>
      </w:r>
      <w:r w:rsidR="00E77EC1">
        <w:t>ADR_CNT_CTRL</w:t>
      </w:r>
      <w:r w:rsidRPr="00FD3DD3">
        <w:rPr>
          <w:szCs w:val="24"/>
        </w:rPr>
        <w:t>=</w:t>
      </w:r>
      <w:r w:rsidR="00AA1503">
        <w:rPr>
          <w:szCs w:val="24"/>
        </w:rPr>
        <w:t>0xD</w:t>
      </w:r>
      <w:r w:rsidR="00E77EC1">
        <w:rPr>
          <w:szCs w:val="24"/>
        </w:rPr>
        <w:t>0</w:t>
      </w:r>
      <w:r w:rsidR="00AA1503">
        <w:rPr>
          <w:szCs w:val="24"/>
        </w:rPr>
        <w:t xml:space="preserve">  </w:t>
      </w:r>
      <w:r w:rsidR="00E77EC1">
        <w:t>Status Counter Control</w:t>
      </w:r>
    </w:p>
    <w:p w:rsidR="00FD3DD3" w:rsidRPr="00FD3DD3" w:rsidRDefault="00FD3DD3" w:rsidP="002829C6">
      <w:pPr>
        <w:rPr>
          <w:szCs w:val="24"/>
        </w:rPr>
      </w:pPr>
      <w:r w:rsidRPr="00FD3DD3">
        <w:rPr>
          <w:szCs w:val="24"/>
        </w:rPr>
        <w:tab/>
        <w:t>Inserted 2 new counters after cnt[18]</w:t>
      </w:r>
      <w:r w:rsidR="00AA1503">
        <w:rPr>
          <w:szCs w:val="24"/>
        </w:rPr>
        <w:t>, shifts subsequent counter addresses by 2</w:t>
      </w:r>
    </w:p>
    <w:p w:rsidR="00FD3DD3" w:rsidRPr="00FD3DD3" w:rsidRDefault="00FD3DD3" w:rsidP="002829C6">
      <w:pPr>
        <w:rPr>
          <w:szCs w:val="24"/>
        </w:rPr>
      </w:pPr>
      <w:r w:rsidRPr="00FD3DD3">
        <w:rPr>
          <w:szCs w:val="24"/>
        </w:rPr>
        <w:tab/>
        <w:t>cnt_e</w:t>
      </w:r>
      <w:r w:rsidR="00AA1503">
        <w:rPr>
          <w:szCs w:val="24"/>
        </w:rPr>
        <w:t>n[19]</w:t>
      </w:r>
      <w:r w:rsidR="00AA1503">
        <w:rPr>
          <w:szCs w:val="24"/>
        </w:rPr>
        <w:tab/>
        <w:t>&lt;= cfeb_hit_at_pretrig[5]</w:t>
      </w:r>
      <w:r w:rsidR="00AA1503">
        <w:rPr>
          <w:szCs w:val="24"/>
        </w:rPr>
        <w:tab/>
      </w:r>
      <w:r w:rsidRPr="00FD3DD3">
        <w:rPr>
          <w:szCs w:val="24"/>
        </w:rPr>
        <w:t>CLCT pretrigger is on CFEB5</w:t>
      </w:r>
    </w:p>
    <w:p w:rsidR="00FD3DD3" w:rsidRDefault="00FD3DD3" w:rsidP="002829C6">
      <w:pPr>
        <w:rPr>
          <w:szCs w:val="24"/>
        </w:rPr>
      </w:pPr>
      <w:r w:rsidRPr="00FD3DD3">
        <w:rPr>
          <w:szCs w:val="24"/>
        </w:rPr>
        <w:tab/>
        <w:t>cnt_e</w:t>
      </w:r>
      <w:r w:rsidR="00AA1503">
        <w:rPr>
          <w:szCs w:val="24"/>
        </w:rPr>
        <w:t>n[20]</w:t>
      </w:r>
      <w:r w:rsidR="00AA1503">
        <w:rPr>
          <w:szCs w:val="24"/>
        </w:rPr>
        <w:tab/>
        <w:t>&lt;= cfeb_hit_at_pretrig[6]</w:t>
      </w:r>
      <w:r w:rsidR="00AA1503">
        <w:rPr>
          <w:szCs w:val="24"/>
        </w:rPr>
        <w:tab/>
      </w:r>
      <w:r w:rsidRPr="00FD3DD3">
        <w:rPr>
          <w:szCs w:val="24"/>
        </w:rPr>
        <w:t>CLCT pretrigger is on CFEB6</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4) </w:t>
      </w:r>
      <w:r w:rsidR="00AA1503">
        <w:rPr>
          <w:szCs w:val="24"/>
        </w:rPr>
        <w:t xml:space="preserve">Modified  </w:t>
      </w:r>
      <w:r w:rsidRPr="00FD3DD3">
        <w:rPr>
          <w:szCs w:val="24"/>
        </w:rPr>
        <w:t>ADR_DELAY1_INT=</w:t>
      </w:r>
      <w:r w:rsidR="00AA1503">
        <w:rPr>
          <w:szCs w:val="24"/>
        </w:rPr>
        <w:t>0x</w:t>
      </w:r>
      <w:r w:rsidRPr="00FD3DD3">
        <w:rPr>
          <w:szCs w:val="24"/>
        </w:rPr>
        <w:t>11E DDR Interstage delays</w:t>
      </w:r>
      <w:r w:rsidR="00AA1503">
        <w:rPr>
          <w:szCs w:val="24"/>
        </w:rPr>
        <w:t xml:space="preserve"> for DCFEB[6:5]</w:t>
      </w:r>
    </w:p>
    <w:p w:rsidR="00FD3DD3" w:rsidRPr="00FD3DD3" w:rsidRDefault="00FD3DD3" w:rsidP="002829C6">
      <w:pPr>
        <w:rPr>
          <w:szCs w:val="24"/>
        </w:rPr>
      </w:pPr>
      <w:r w:rsidRPr="00FD3DD3">
        <w:rPr>
          <w:szCs w:val="24"/>
        </w:rPr>
        <w:tab/>
        <w:t>Add</w:t>
      </w:r>
      <w:r w:rsidR="00AA1503">
        <w:rPr>
          <w:szCs w:val="24"/>
        </w:rPr>
        <w:t>ed</w:t>
      </w:r>
      <w:r w:rsidRPr="00FD3DD3">
        <w:rPr>
          <w:szCs w:val="24"/>
        </w:rPr>
        <w:t>:</w:t>
      </w:r>
    </w:p>
    <w:p w:rsidR="00FD3DD3" w:rsidRPr="00FD3DD3" w:rsidRDefault="00FD3DD3" w:rsidP="002829C6">
      <w:pPr>
        <w:rPr>
          <w:szCs w:val="24"/>
        </w:rPr>
      </w:pPr>
      <w:r w:rsidRPr="00FD3DD3">
        <w:rPr>
          <w:szCs w:val="24"/>
        </w:rPr>
        <w:tab/>
        <w:t>cfeb5_rxd_int_delay[3:0] = delay1_int_wr[7:4];</w:t>
      </w:r>
    </w:p>
    <w:p w:rsidR="00FD3DD3" w:rsidRPr="00FD3DD3" w:rsidRDefault="00FD3DD3" w:rsidP="002829C6">
      <w:pPr>
        <w:rPr>
          <w:szCs w:val="24"/>
        </w:rPr>
      </w:pPr>
      <w:r w:rsidRPr="00FD3DD3">
        <w:rPr>
          <w:szCs w:val="24"/>
        </w:rPr>
        <w:tab/>
        <w:t>cfeb6_rxd_int_delay[3:0] = delay1_int_wr[11:8];</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5) </w:t>
      </w:r>
      <w:r w:rsidR="00AA1503">
        <w:rPr>
          <w:szCs w:val="24"/>
        </w:rPr>
        <w:t>Added ADR_V6_CFEB_BADBITS_CTRL=</w:t>
      </w:r>
      <w:r w:rsidRPr="00FD3DD3">
        <w:rPr>
          <w:szCs w:val="24"/>
        </w:rPr>
        <w:t>0x15C CFEB  Bad Bits Control/Status</w:t>
      </w:r>
    </w:p>
    <w:p w:rsidR="00FD3DD3" w:rsidRPr="00FD3DD3" w:rsidRDefault="00AA1503" w:rsidP="002829C6">
      <w:pPr>
        <w:rPr>
          <w:szCs w:val="24"/>
        </w:rPr>
      </w:pPr>
      <w:r>
        <w:rPr>
          <w:szCs w:val="24"/>
        </w:rPr>
        <w:tab/>
        <w:t>F</w:t>
      </w:r>
      <w:r w:rsidR="00FD3DD3" w:rsidRPr="00FD3DD3">
        <w:rPr>
          <w:szCs w:val="24"/>
        </w:rPr>
        <w:t xml:space="preserve">or </w:t>
      </w:r>
      <w:r>
        <w:rPr>
          <w:szCs w:val="24"/>
        </w:rPr>
        <w:t xml:space="preserve">DCFEB[6:5] </w:t>
      </w:r>
      <w:r w:rsidR="00FD3DD3" w:rsidRPr="00FD3DD3">
        <w:rPr>
          <w:szCs w:val="24"/>
        </w:rPr>
        <w:t>badbits</w:t>
      </w:r>
      <w:r>
        <w:rPr>
          <w:szCs w:val="24"/>
        </w:rPr>
        <w:t>, extends 5 bit fields from ADR</w:t>
      </w:r>
      <w:r w:rsidRPr="00FD3DD3">
        <w:rPr>
          <w:szCs w:val="24"/>
        </w:rPr>
        <w:t>_CFEB_BADBITS_CTRL</w:t>
      </w:r>
    </w:p>
    <w:p w:rsidR="00FD3DD3" w:rsidRPr="00FD3DD3" w:rsidRDefault="00FD3DD3" w:rsidP="002829C6">
      <w:pPr>
        <w:rPr>
          <w:szCs w:val="24"/>
        </w:rPr>
      </w:pPr>
      <w:r w:rsidRPr="00FD3DD3">
        <w:rPr>
          <w:szCs w:val="24"/>
        </w:rPr>
        <w:tab/>
      </w:r>
    </w:p>
    <w:p w:rsidR="00FD3DD3" w:rsidRPr="00FD3DD3" w:rsidRDefault="00FD3DD3" w:rsidP="002829C6">
      <w:pPr>
        <w:rPr>
          <w:szCs w:val="24"/>
        </w:rPr>
      </w:pPr>
      <w:r w:rsidRPr="00FD3DD3">
        <w:rPr>
          <w:szCs w:val="24"/>
        </w:rPr>
        <w:lastRenderedPageBreak/>
        <w:t>6) Add</w:t>
      </w:r>
      <w:r w:rsidR="00E0585E">
        <w:rPr>
          <w:szCs w:val="24"/>
        </w:rPr>
        <w:t>ed</w:t>
      </w:r>
      <w:r w:rsidRPr="00FD3DD3">
        <w:rPr>
          <w:szCs w:val="24"/>
        </w:rPr>
        <w:t xml:space="preserve"> 6 new bad bit VME registers</w:t>
      </w:r>
    </w:p>
    <w:p w:rsidR="00FD3DD3" w:rsidRPr="00FD3DD3" w:rsidRDefault="00E0585E" w:rsidP="002829C6">
      <w:pPr>
        <w:rPr>
          <w:szCs w:val="24"/>
        </w:rPr>
      </w:pPr>
      <w:r>
        <w:rPr>
          <w:szCs w:val="24"/>
        </w:rPr>
        <w:tab/>
        <w:t>ADR_V6_CFEB5_BADBITS_LY01</w:t>
      </w:r>
      <w:r>
        <w:rPr>
          <w:szCs w:val="24"/>
        </w:rPr>
        <w:tab/>
        <w:t>= 0x</w:t>
      </w:r>
      <w:r w:rsidR="00FD3DD3" w:rsidRPr="00FD3DD3">
        <w:rPr>
          <w:szCs w:val="24"/>
        </w:rPr>
        <w:t>15E</w:t>
      </w:r>
      <w:r>
        <w:rPr>
          <w:szCs w:val="24"/>
        </w:rPr>
        <w:t xml:space="preserve">   </w:t>
      </w:r>
      <w:r w:rsidR="00FD3DD3" w:rsidRPr="00FD3DD3">
        <w:rPr>
          <w:szCs w:val="24"/>
        </w:rPr>
        <w:t>CFEB5 Bad Bit Array</w:t>
      </w:r>
    </w:p>
    <w:p w:rsidR="00FD3DD3" w:rsidRPr="00FD3DD3" w:rsidRDefault="00E0585E" w:rsidP="002829C6">
      <w:pPr>
        <w:rPr>
          <w:szCs w:val="24"/>
        </w:rPr>
      </w:pPr>
      <w:r>
        <w:rPr>
          <w:szCs w:val="24"/>
        </w:rPr>
        <w:tab/>
        <w:t>ADR_V6_CFEB5_BADBITS_LY23</w:t>
      </w:r>
      <w:r>
        <w:rPr>
          <w:szCs w:val="24"/>
        </w:rPr>
        <w:tab/>
        <w:t>= 0x</w:t>
      </w:r>
      <w:r w:rsidR="00FD3DD3" w:rsidRPr="00FD3DD3">
        <w:rPr>
          <w:szCs w:val="24"/>
        </w:rPr>
        <w:t>160</w:t>
      </w:r>
      <w:r>
        <w:rPr>
          <w:szCs w:val="24"/>
        </w:rPr>
        <w:t xml:space="preserve">   </w:t>
      </w:r>
      <w:r w:rsidR="00FD3DD3" w:rsidRPr="00FD3DD3">
        <w:rPr>
          <w:szCs w:val="24"/>
        </w:rPr>
        <w:t>CFEB5 Bad Bit Array</w:t>
      </w:r>
    </w:p>
    <w:p w:rsidR="00FD3DD3" w:rsidRPr="00FD3DD3" w:rsidRDefault="00E0585E" w:rsidP="002829C6">
      <w:pPr>
        <w:rPr>
          <w:szCs w:val="24"/>
        </w:rPr>
      </w:pPr>
      <w:r>
        <w:rPr>
          <w:szCs w:val="24"/>
        </w:rPr>
        <w:tab/>
        <w:t>ADR_V6_CFEB5_BADBITS_LY45</w:t>
      </w:r>
      <w:r>
        <w:rPr>
          <w:szCs w:val="24"/>
        </w:rPr>
        <w:tab/>
        <w:t>= 0x</w:t>
      </w:r>
      <w:r w:rsidR="00FD3DD3" w:rsidRPr="00FD3DD3">
        <w:rPr>
          <w:szCs w:val="24"/>
        </w:rPr>
        <w:t>162</w:t>
      </w:r>
      <w:r>
        <w:rPr>
          <w:szCs w:val="24"/>
        </w:rPr>
        <w:t xml:space="preserve">   </w:t>
      </w:r>
      <w:r w:rsidR="00FD3DD3" w:rsidRPr="00FD3DD3">
        <w:rPr>
          <w:szCs w:val="24"/>
        </w:rPr>
        <w:t>CFEB5 Bad Bit Array</w:t>
      </w:r>
    </w:p>
    <w:p w:rsidR="00FD3DD3" w:rsidRPr="00FD3DD3" w:rsidRDefault="00FD3DD3" w:rsidP="002829C6">
      <w:pPr>
        <w:rPr>
          <w:szCs w:val="24"/>
        </w:rPr>
      </w:pPr>
    </w:p>
    <w:p w:rsidR="00FD3DD3" w:rsidRPr="00FD3DD3" w:rsidRDefault="00E0585E" w:rsidP="002829C6">
      <w:pPr>
        <w:rPr>
          <w:szCs w:val="24"/>
        </w:rPr>
      </w:pPr>
      <w:r>
        <w:rPr>
          <w:szCs w:val="24"/>
        </w:rPr>
        <w:tab/>
        <w:t>ADR_V6_CFEB6_BADBITS_LY01</w:t>
      </w:r>
      <w:r>
        <w:rPr>
          <w:szCs w:val="24"/>
        </w:rPr>
        <w:tab/>
        <w:t>= 0x</w:t>
      </w:r>
      <w:r w:rsidR="00FD3DD3" w:rsidRPr="00FD3DD3">
        <w:rPr>
          <w:szCs w:val="24"/>
        </w:rPr>
        <w:t>164</w:t>
      </w:r>
      <w:r>
        <w:rPr>
          <w:szCs w:val="24"/>
        </w:rPr>
        <w:t xml:space="preserve">   </w:t>
      </w:r>
      <w:r w:rsidR="00FD3DD3" w:rsidRPr="00FD3DD3">
        <w:rPr>
          <w:szCs w:val="24"/>
        </w:rPr>
        <w:t>CFEB6 Bad Bit Array</w:t>
      </w:r>
    </w:p>
    <w:p w:rsidR="00FD3DD3" w:rsidRPr="00FD3DD3" w:rsidRDefault="00E0585E" w:rsidP="002829C6">
      <w:pPr>
        <w:rPr>
          <w:szCs w:val="24"/>
        </w:rPr>
      </w:pPr>
      <w:r>
        <w:rPr>
          <w:szCs w:val="24"/>
        </w:rPr>
        <w:tab/>
        <w:t>ADR_V6_CFEB6_BADBITS_LY23</w:t>
      </w:r>
      <w:r>
        <w:rPr>
          <w:szCs w:val="24"/>
        </w:rPr>
        <w:tab/>
        <w:t xml:space="preserve">= 0x166   </w:t>
      </w:r>
      <w:r w:rsidR="00FD3DD3" w:rsidRPr="00FD3DD3">
        <w:rPr>
          <w:szCs w:val="24"/>
        </w:rPr>
        <w:t>CFEB6 Bad Bit Array</w:t>
      </w:r>
    </w:p>
    <w:p w:rsidR="00FD3DD3" w:rsidRPr="00FD3DD3" w:rsidRDefault="00E0585E" w:rsidP="002829C6">
      <w:pPr>
        <w:rPr>
          <w:szCs w:val="24"/>
        </w:rPr>
      </w:pPr>
      <w:r>
        <w:rPr>
          <w:szCs w:val="24"/>
        </w:rPr>
        <w:tab/>
        <w:t>ADR_V6_CFEB6_BADBITS_LY45</w:t>
      </w:r>
      <w:r>
        <w:rPr>
          <w:szCs w:val="24"/>
        </w:rPr>
        <w:tab/>
        <w:t>= 0x</w:t>
      </w:r>
      <w:r w:rsidR="00FD3DD3" w:rsidRPr="00FD3DD3">
        <w:rPr>
          <w:szCs w:val="24"/>
        </w:rPr>
        <w:t>168</w:t>
      </w:r>
      <w:r>
        <w:rPr>
          <w:szCs w:val="24"/>
        </w:rPr>
        <w:t xml:space="preserve">   </w:t>
      </w:r>
      <w:r w:rsidR="00FD3DD3" w:rsidRPr="00FD3DD3">
        <w:rPr>
          <w:szCs w:val="24"/>
        </w:rPr>
        <w:t>CFEB6 Bad Bit Array</w:t>
      </w:r>
    </w:p>
    <w:p w:rsidR="00FD3DD3" w:rsidRPr="00FD3DD3" w:rsidRDefault="00FD3DD3" w:rsidP="002829C6">
      <w:pPr>
        <w:rPr>
          <w:szCs w:val="24"/>
        </w:rPr>
      </w:pPr>
    </w:p>
    <w:p w:rsidR="00FD3DD3" w:rsidRPr="00FD3DD3" w:rsidRDefault="00FD3DD3" w:rsidP="002829C6">
      <w:pPr>
        <w:rPr>
          <w:szCs w:val="24"/>
        </w:rPr>
      </w:pPr>
      <w:r w:rsidRPr="00FD3DD3">
        <w:rPr>
          <w:szCs w:val="24"/>
        </w:rPr>
        <w:t>7) Add</w:t>
      </w:r>
      <w:r w:rsidR="00BC66C3">
        <w:rPr>
          <w:szCs w:val="24"/>
        </w:rPr>
        <w:t>ed</w:t>
      </w:r>
      <w:r w:rsidR="00E0585E">
        <w:rPr>
          <w:szCs w:val="24"/>
        </w:rPr>
        <w:t xml:space="preserve"> 2 new Digital Phase Shifter</w:t>
      </w:r>
      <w:r w:rsidRPr="00FD3DD3">
        <w:rPr>
          <w:szCs w:val="24"/>
        </w:rPr>
        <w:t xml:space="preserve"> VME registers</w:t>
      </w:r>
    </w:p>
    <w:p w:rsidR="00FD3DD3" w:rsidRPr="00FD3DD3" w:rsidRDefault="00BC66C3" w:rsidP="002829C6">
      <w:pPr>
        <w:rPr>
          <w:szCs w:val="24"/>
        </w:rPr>
      </w:pPr>
      <w:r>
        <w:rPr>
          <w:szCs w:val="24"/>
        </w:rPr>
        <w:tab/>
        <w:t xml:space="preserve">ADR_V6_PHASER7=0x16A   </w:t>
      </w:r>
      <w:r w:rsidR="00FD3DD3" w:rsidRPr="00FD3DD3">
        <w:rPr>
          <w:szCs w:val="24"/>
        </w:rPr>
        <w:t>DCM Phase Shifter Register: CFEB5 rxd</w:t>
      </w:r>
    </w:p>
    <w:p w:rsidR="00FD3DD3" w:rsidRPr="00FD3DD3" w:rsidRDefault="00BC66C3" w:rsidP="002829C6">
      <w:pPr>
        <w:rPr>
          <w:szCs w:val="24"/>
        </w:rPr>
      </w:pPr>
      <w:r>
        <w:rPr>
          <w:szCs w:val="24"/>
        </w:rPr>
        <w:tab/>
        <w:t xml:space="preserve">ADR_V6_PHASER8=0x16C   </w:t>
      </w:r>
      <w:r w:rsidR="00FD3DD3" w:rsidRPr="00FD3DD3">
        <w:rPr>
          <w:szCs w:val="24"/>
        </w:rPr>
        <w:t>DCM Phase Shifter Register: CFEB6 rxd</w:t>
      </w:r>
    </w:p>
    <w:p w:rsidR="00FD3DD3" w:rsidRPr="00FD3DD3" w:rsidRDefault="00FD3DD3" w:rsidP="002829C6">
      <w:pPr>
        <w:rPr>
          <w:szCs w:val="24"/>
        </w:rPr>
      </w:pPr>
    </w:p>
    <w:p w:rsidR="00FD3DD3" w:rsidRPr="00FD3DD3" w:rsidRDefault="00BC66C3" w:rsidP="002829C6">
      <w:pPr>
        <w:rPr>
          <w:szCs w:val="24"/>
        </w:rPr>
      </w:pPr>
      <w:r>
        <w:rPr>
          <w:szCs w:val="24"/>
        </w:rPr>
        <w:t>8)  Added 6 N</w:t>
      </w:r>
      <w:r w:rsidR="00FD3DD3" w:rsidRPr="00FD3DD3">
        <w:rPr>
          <w:szCs w:val="24"/>
        </w:rPr>
        <w:t>ew hot channel mask registers</w:t>
      </w:r>
    </w:p>
    <w:p w:rsidR="00FD3DD3" w:rsidRPr="00FD3DD3" w:rsidRDefault="00BC66C3" w:rsidP="002829C6">
      <w:pPr>
        <w:rPr>
          <w:szCs w:val="24"/>
        </w:rPr>
      </w:pPr>
      <w:r>
        <w:rPr>
          <w:szCs w:val="24"/>
        </w:rPr>
        <w:tab/>
        <w:t>ADR_V6_HCM501 = 0x</w:t>
      </w:r>
      <w:r w:rsidR="000324F2">
        <w:rPr>
          <w:szCs w:val="24"/>
        </w:rPr>
        <w:t>16E</w:t>
      </w:r>
      <w:r w:rsidR="000324F2">
        <w:rPr>
          <w:szCs w:val="24"/>
        </w:rPr>
        <w:tab/>
      </w:r>
      <w:r w:rsidR="00FD3DD3" w:rsidRPr="00FD3DD3">
        <w:rPr>
          <w:szCs w:val="24"/>
        </w:rPr>
        <w:t>CFEB5 Ly0,Ly1 Hot Channel Mask</w:t>
      </w:r>
    </w:p>
    <w:p w:rsidR="00FD3DD3" w:rsidRPr="00FD3DD3" w:rsidRDefault="00BC66C3" w:rsidP="002829C6">
      <w:pPr>
        <w:rPr>
          <w:szCs w:val="24"/>
        </w:rPr>
      </w:pPr>
      <w:r>
        <w:rPr>
          <w:szCs w:val="24"/>
        </w:rPr>
        <w:tab/>
        <w:t>ADR_V6_HCM523 = 0x</w:t>
      </w:r>
      <w:r w:rsidR="000324F2">
        <w:rPr>
          <w:szCs w:val="24"/>
        </w:rPr>
        <w:t>170</w:t>
      </w:r>
      <w:r w:rsidR="000324F2">
        <w:rPr>
          <w:szCs w:val="24"/>
        </w:rPr>
        <w:tab/>
      </w:r>
      <w:r w:rsidR="00FD3DD3" w:rsidRPr="00FD3DD3">
        <w:rPr>
          <w:szCs w:val="24"/>
        </w:rPr>
        <w:t>CFEB5 Ly2,Ly3 Hot Channel Mask</w:t>
      </w:r>
    </w:p>
    <w:p w:rsidR="00FD3DD3" w:rsidRPr="00FD3DD3" w:rsidRDefault="00BC66C3" w:rsidP="002829C6">
      <w:pPr>
        <w:rPr>
          <w:szCs w:val="24"/>
        </w:rPr>
      </w:pPr>
      <w:r>
        <w:rPr>
          <w:szCs w:val="24"/>
        </w:rPr>
        <w:tab/>
        <w:t>ADR_V6_HCM545 = 0x</w:t>
      </w:r>
      <w:r w:rsidR="000324F2">
        <w:rPr>
          <w:szCs w:val="24"/>
        </w:rPr>
        <w:t>172</w:t>
      </w:r>
      <w:r w:rsidR="000324F2">
        <w:rPr>
          <w:szCs w:val="24"/>
        </w:rPr>
        <w:tab/>
      </w:r>
      <w:r w:rsidR="00FD3DD3" w:rsidRPr="00FD3DD3">
        <w:rPr>
          <w:szCs w:val="24"/>
        </w:rPr>
        <w:t>CFEB5 Ly4,Ly5 Hot Channel Mask</w:t>
      </w:r>
    </w:p>
    <w:p w:rsidR="00BC66C3" w:rsidRDefault="00BC66C3" w:rsidP="002829C6">
      <w:pPr>
        <w:rPr>
          <w:szCs w:val="24"/>
        </w:rPr>
      </w:pPr>
    </w:p>
    <w:p w:rsidR="00FD3DD3" w:rsidRPr="00FD3DD3" w:rsidRDefault="00BC66C3" w:rsidP="002829C6">
      <w:pPr>
        <w:rPr>
          <w:szCs w:val="24"/>
        </w:rPr>
      </w:pPr>
      <w:r>
        <w:rPr>
          <w:szCs w:val="24"/>
        </w:rPr>
        <w:tab/>
        <w:t>ADR_V6_HCM601 = 0x</w:t>
      </w:r>
      <w:r w:rsidR="000324F2">
        <w:rPr>
          <w:szCs w:val="24"/>
        </w:rPr>
        <w:t>174</w:t>
      </w:r>
      <w:r w:rsidR="000324F2">
        <w:rPr>
          <w:szCs w:val="24"/>
        </w:rPr>
        <w:tab/>
      </w:r>
      <w:r w:rsidR="00FD3DD3" w:rsidRPr="00FD3DD3">
        <w:rPr>
          <w:szCs w:val="24"/>
        </w:rPr>
        <w:t>CFEB</w:t>
      </w:r>
      <w:r>
        <w:rPr>
          <w:szCs w:val="24"/>
        </w:rPr>
        <w:t>6</w:t>
      </w:r>
      <w:r w:rsidR="00FD3DD3" w:rsidRPr="00FD3DD3">
        <w:rPr>
          <w:szCs w:val="24"/>
        </w:rPr>
        <w:t xml:space="preserve"> Ly0,Ly1 Hot Channel Mask</w:t>
      </w:r>
    </w:p>
    <w:p w:rsidR="00FD3DD3" w:rsidRPr="00FD3DD3" w:rsidRDefault="00BC66C3" w:rsidP="002829C6">
      <w:pPr>
        <w:rPr>
          <w:szCs w:val="24"/>
        </w:rPr>
      </w:pPr>
      <w:r>
        <w:rPr>
          <w:szCs w:val="24"/>
        </w:rPr>
        <w:tab/>
        <w:t>ADR_V6_HCM623</w:t>
      </w:r>
      <w:r>
        <w:rPr>
          <w:szCs w:val="24"/>
        </w:rPr>
        <w:tab/>
        <w:t xml:space="preserve">= 0x176 </w:t>
      </w:r>
      <w:r w:rsidR="00FD3DD3" w:rsidRPr="00FD3DD3">
        <w:rPr>
          <w:szCs w:val="24"/>
        </w:rPr>
        <w:t>CFEB</w:t>
      </w:r>
      <w:r>
        <w:rPr>
          <w:szCs w:val="24"/>
        </w:rPr>
        <w:t>6</w:t>
      </w:r>
      <w:r w:rsidR="00FD3DD3" w:rsidRPr="00FD3DD3">
        <w:rPr>
          <w:szCs w:val="24"/>
        </w:rPr>
        <w:t xml:space="preserve"> Ly2,Ly3 Hot Channel Mask</w:t>
      </w:r>
    </w:p>
    <w:p w:rsidR="00FD3DD3" w:rsidRPr="00FD3DD3" w:rsidRDefault="00BC66C3" w:rsidP="002829C6">
      <w:pPr>
        <w:rPr>
          <w:szCs w:val="24"/>
        </w:rPr>
      </w:pPr>
      <w:r>
        <w:rPr>
          <w:szCs w:val="24"/>
        </w:rPr>
        <w:tab/>
        <w:t>ADR_V6_HCM645</w:t>
      </w:r>
      <w:r>
        <w:rPr>
          <w:szCs w:val="24"/>
        </w:rPr>
        <w:tab/>
        <w:t xml:space="preserve">= 0x178 </w:t>
      </w:r>
      <w:r w:rsidR="00FD3DD3" w:rsidRPr="00FD3DD3">
        <w:rPr>
          <w:szCs w:val="24"/>
        </w:rPr>
        <w:t>CFEB</w:t>
      </w:r>
      <w:r>
        <w:rPr>
          <w:szCs w:val="24"/>
        </w:rPr>
        <w:t>6</w:t>
      </w:r>
      <w:r w:rsidR="00FD3DD3" w:rsidRPr="00FD3DD3">
        <w:rPr>
          <w:szCs w:val="24"/>
        </w:rPr>
        <w:t xml:space="preserve"> Ly4,Ly5 Hot Channel Mask</w:t>
      </w:r>
    </w:p>
    <w:p w:rsidR="00FD3DD3" w:rsidRPr="00FD3DD3" w:rsidRDefault="00FD3DD3" w:rsidP="002829C6">
      <w:pPr>
        <w:rPr>
          <w:szCs w:val="24"/>
        </w:rPr>
      </w:pPr>
    </w:p>
    <w:p w:rsidR="00FD3DD3" w:rsidRPr="00FD3DD3" w:rsidRDefault="00BC66C3" w:rsidP="002829C6">
      <w:pPr>
        <w:rPr>
          <w:szCs w:val="24"/>
        </w:rPr>
      </w:pPr>
      <w:r>
        <w:rPr>
          <w:szCs w:val="24"/>
        </w:rPr>
        <w:t xml:space="preserve">9) Modified ADR_MOD_CFG 0x28 </w:t>
      </w:r>
      <w:r w:rsidR="00FD3DD3" w:rsidRPr="00FD3DD3">
        <w:rPr>
          <w:szCs w:val="24"/>
        </w:rPr>
        <w:t>TMB Module Configuration Register</w:t>
      </w:r>
    </w:p>
    <w:p w:rsidR="00FD3DD3" w:rsidRPr="00FD3DD3" w:rsidRDefault="00BC66C3" w:rsidP="002829C6">
      <w:pPr>
        <w:rPr>
          <w:szCs w:val="24"/>
        </w:rPr>
      </w:pPr>
      <w:r>
        <w:rPr>
          <w:szCs w:val="24"/>
        </w:rPr>
        <w:tab/>
        <w:t xml:space="preserve">Replaced led_flash_rate from  mod_cfg_wr[11:10] with </w:t>
      </w:r>
      <w:r w:rsidR="00FD3DD3" w:rsidRPr="00FD3DD3">
        <w:rPr>
          <w:szCs w:val="24"/>
        </w:rPr>
        <w:t>cfeb_exists[6:5]</w:t>
      </w:r>
      <w:r>
        <w:rPr>
          <w:szCs w:val="24"/>
        </w:rPr>
        <w:t xml:space="preserve"> </w:t>
      </w:r>
    </w:p>
    <w:p w:rsidR="00FD3DD3" w:rsidRPr="00FD3DD3" w:rsidRDefault="00BC66C3" w:rsidP="002829C6">
      <w:pPr>
        <w:rPr>
          <w:szCs w:val="24"/>
        </w:rPr>
      </w:pPr>
      <w:r>
        <w:rPr>
          <w:szCs w:val="24"/>
        </w:rPr>
        <w:tab/>
        <w:t xml:space="preserve">Now: mod_cfg_rd[11:5] =  cfeb_exists[6:0] = </w:t>
      </w:r>
      <w:r w:rsidR="00FD3DD3" w:rsidRPr="00FD3DD3">
        <w:rPr>
          <w:szCs w:val="24"/>
        </w:rPr>
        <w:t>CFEBs instantiated in this firmware</w:t>
      </w:r>
    </w:p>
    <w:p w:rsidR="00FD3DD3" w:rsidRPr="00FD3DD3" w:rsidRDefault="00FD3DD3" w:rsidP="002829C6">
      <w:pPr>
        <w:rPr>
          <w:szCs w:val="24"/>
        </w:rPr>
      </w:pPr>
    </w:p>
    <w:p w:rsidR="00FD3DD3" w:rsidRPr="00FD3DD3" w:rsidRDefault="005C0E94" w:rsidP="002829C6">
      <w:pPr>
        <w:rPr>
          <w:szCs w:val="24"/>
        </w:rPr>
      </w:pPr>
      <w:r>
        <w:rPr>
          <w:szCs w:val="24"/>
        </w:rPr>
        <w:t xml:space="preserve">10) </w:t>
      </w:r>
      <w:r w:rsidR="00BC66C3">
        <w:rPr>
          <w:szCs w:val="24"/>
        </w:rPr>
        <w:t>Added n</w:t>
      </w:r>
      <w:r>
        <w:rPr>
          <w:szCs w:val="24"/>
        </w:rPr>
        <w:t>ew VME register ADR_V6_EXTEND = 0x17A:  DCFEB 7-bit extensions</w:t>
      </w:r>
    </w:p>
    <w:p w:rsidR="00745E0C" w:rsidRDefault="00FD3DD3" w:rsidP="002829C6">
      <w:pPr>
        <w:rPr>
          <w:szCs w:val="24"/>
        </w:rPr>
      </w:pPr>
      <w:r w:rsidRPr="00FD3DD3">
        <w:rPr>
          <w:szCs w:val="24"/>
        </w:rPr>
        <w:tab/>
      </w:r>
      <w:r w:rsidR="005C0E94">
        <w:rPr>
          <w:szCs w:val="24"/>
        </w:rPr>
        <w:t>Extends</w:t>
      </w:r>
      <w:r w:rsidRPr="00FD3DD3">
        <w:rPr>
          <w:szCs w:val="24"/>
        </w:rPr>
        <w:t xml:space="preserve"> 5-bit cfeb fields</w:t>
      </w:r>
      <w:r w:rsidR="005C0E94">
        <w:rPr>
          <w:szCs w:val="24"/>
        </w:rPr>
        <w:t xml:space="preserve"> in </w:t>
      </w:r>
      <w:r w:rsidR="005C0E94" w:rsidRPr="00FD3DD3">
        <w:rPr>
          <w:szCs w:val="24"/>
        </w:rPr>
        <w:t>Adr 0x42 and 0x68</w:t>
      </w:r>
      <w:r w:rsidR="005C0E94">
        <w:rPr>
          <w:szCs w:val="24"/>
        </w:rPr>
        <w:t xml:space="preserve"> </w:t>
      </w:r>
      <w:r w:rsidRPr="00FD3DD3">
        <w:rPr>
          <w:szCs w:val="24"/>
        </w:rPr>
        <w:t xml:space="preserve"> to 7 bits</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mask_all[6:5]          =[1:0] Extend 0x42[4:0]   = mask_all[4:0]</w:t>
      </w:r>
      <w:r w:rsidR="0009699B" w:rsidRPr="00336C7E">
        <w:rPr>
          <w:rFonts w:ascii="Courier New" w:hAnsi="Courier New" w:cs="Courier New"/>
          <w:sz w:val="16"/>
          <w:szCs w:val="16"/>
        </w:rPr>
        <w:t>1=Enable, 0=Turn off all CFEB inputs</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inj_febsel[6:5]        =[3:2] Extend 0x42[9:5]   = inj_febsel[4:0]</w:t>
      </w:r>
      <w:r w:rsidR="0009699B" w:rsidRPr="00336C7E">
        <w:rPr>
          <w:rFonts w:ascii="Courier New" w:hAnsi="Courier New" w:cs="Courier New"/>
          <w:sz w:val="16"/>
          <w:szCs w:val="16"/>
        </w:rPr>
        <w:t>1=Select CFEBn for RAM read/write</w:t>
      </w:r>
    </w:p>
    <w:p w:rsidR="0009699B" w:rsidRPr="00336C7E" w:rsidRDefault="0009699B" w:rsidP="002829C6">
      <w:pPr>
        <w:rPr>
          <w:rFonts w:ascii="Courier New" w:hAnsi="Courier New" w:cs="Courier New"/>
          <w:sz w:val="16"/>
          <w:szCs w:val="16"/>
        </w:rPr>
      </w:pPr>
      <w:r w:rsidRPr="00336C7E">
        <w:rPr>
          <w:rFonts w:ascii="Courier New" w:hAnsi="Courier New" w:cs="Courier New"/>
          <w:sz w:val="16"/>
          <w:szCs w:val="16"/>
        </w:rPr>
        <w:t>injector_mask_cfeb[6:5</w:t>
      </w:r>
      <w:r w:rsidR="00336C7E">
        <w:rPr>
          <w:rFonts w:ascii="Courier New" w:hAnsi="Courier New" w:cs="Courier New"/>
          <w:sz w:val="16"/>
          <w:szCs w:val="16"/>
        </w:rPr>
        <w:t xml:space="preserve">]=[5:4] </w:t>
      </w:r>
      <w:r w:rsidRPr="00336C7E">
        <w:rPr>
          <w:rFonts w:ascii="Courier New" w:hAnsi="Courier New" w:cs="Courier New"/>
          <w:sz w:val="16"/>
          <w:szCs w:val="16"/>
        </w:rPr>
        <w:t>Extend 0x42[14:10] = injector_mask_cfeb[4:0] 1=Ena</w:t>
      </w:r>
      <w:r w:rsidR="00336C7E">
        <w:rPr>
          <w:rFonts w:ascii="Courier New" w:hAnsi="Courier New" w:cs="Courier New"/>
          <w:sz w:val="16"/>
          <w:szCs w:val="16"/>
        </w:rPr>
        <w:t>ble CFEB(n) for injector</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 xml:space="preserve">cfeb_en_vme[6:5]       =[7:6] Extend 0x68[14:10] = cfeb_en_vme[4:0] </w:t>
      </w:r>
      <w:r w:rsidR="0009699B" w:rsidRPr="00336C7E">
        <w:rPr>
          <w:rFonts w:ascii="Courier New" w:hAnsi="Courier New" w:cs="Courier New"/>
          <w:sz w:val="16"/>
          <w:szCs w:val="16"/>
        </w:rPr>
        <w:t>1=Enable CFEBs fo</w:t>
      </w:r>
      <w:r>
        <w:rPr>
          <w:rFonts w:ascii="Courier New" w:hAnsi="Courier New" w:cs="Courier New"/>
          <w:sz w:val="16"/>
          <w:szCs w:val="16"/>
        </w:rPr>
        <w:t>r triggering</w:t>
      </w:r>
    </w:p>
    <w:p w:rsidR="00FD3DD3" w:rsidRDefault="00FD3DD3" w:rsidP="002829C6">
      <w:pPr>
        <w:rPr>
          <w:szCs w:val="24"/>
        </w:rPr>
      </w:pPr>
    </w:p>
    <w:p w:rsidR="001043BC" w:rsidRDefault="001043BC" w:rsidP="002829C6">
      <w:pPr>
        <w:rPr>
          <w:szCs w:val="24"/>
        </w:rPr>
      </w:pPr>
    </w:p>
    <w:p w:rsidR="001043BC" w:rsidRDefault="001043BC" w:rsidP="002829C6">
      <w:pPr>
        <w:rPr>
          <w:szCs w:val="24"/>
        </w:rPr>
      </w:pPr>
      <w:r>
        <w:rPr>
          <w:szCs w:val="24"/>
        </w:rPr>
        <w:t xml:space="preserve">11) Modified </w:t>
      </w:r>
      <w:r w:rsidRPr="001043BC">
        <w:rPr>
          <w:szCs w:val="24"/>
        </w:rPr>
        <w:t>ADR_LOOPBK</w:t>
      </w:r>
      <w:r>
        <w:rPr>
          <w:szCs w:val="24"/>
        </w:rPr>
        <w:t xml:space="preserve"> 0x0E</w:t>
      </w:r>
      <w:r w:rsidRPr="001043BC">
        <w:rPr>
          <w:szCs w:val="24"/>
        </w:rPr>
        <w:tab/>
        <w:t>Loop-Back Control Register</w:t>
      </w:r>
      <w:r>
        <w:rPr>
          <w:szCs w:val="24"/>
        </w:rPr>
        <w:t xml:space="preserve"> 2 remove 2 spare DMB signals</w:t>
      </w:r>
    </w:p>
    <w:p w:rsidR="001043BC" w:rsidRDefault="001043BC" w:rsidP="002829C6">
      <w:pPr>
        <w:rPr>
          <w:szCs w:val="24"/>
        </w:rPr>
      </w:pPr>
      <w:r>
        <w:rPr>
          <w:szCs w:val="24"/>
        </w:rPr>
        <w:tab/>
      </w:r>
      <w:r w:rsidR="00A13B3B">
        <w:rPr>
          <w:szCs w:val="24"/>
        </w:rPr>
        <w:t>Reassigned dmb_tx_reserved to remove the 2 new active feb bits from the unused list</w:t>
      </w:r>
    </w:p>
    <w:p w:rsidR="00A13B3B" w:rsidRDefault="00A13B3B" w:rsidP="002829C6">
      <w:pPr>
        <w:rPr>
          <w:szCs w:val="24"/>
        </w:rPr>
      </w:pPr>
      <w:r>
        <w:rPr>
          <w:szCs w:val="24"/>
        </w:rPr>
        <w:tab/>
        <w:t>Updated bits [10:5] to match current firmware</w:t>
      </w:r>
    </w:p>
    <w:p w:rsidR="001043BC" w:rsidRDefault="001043BC" w:rsidP="002829C6">
      <w:pPr>
        <w:rPr>
          <w:szCs w:val="24"/>
        </w:rPr>
      </w:pPr>
    </w:p>
    <w:p w:rsidR="00057AA3" w:rsidRPr="00057AA3" w:rsidRDefault="00057AA3" w:rsidP="002829C6">
      <w:pPr>
        <w:rPr>
          <w:szCs w:val="24"/>
        </w:rPr>
      </w:pPr>
      <w:r>
        <w:rPr>
          <w:szCs w:val="24"/>
        </w:rPr>
        <w:t>1</w:t>
      </w:r>
      <w:r w:rsidR="001043BC">
        <w:rPr>
          <w:szCs w:val="24"/>
        </w:rPr>
        <w:t>2</w:t>
      </w:r>
      <w:r>
        <w:rPr>
          <w:szCs w:val="24"/>
        </w:rPr>
        <w:t xml:space="preserve">) </w:t>
      </w:r>
      <w:r w:rsidRPr="00057AA3">
        <w:rPr>
          <w:szCs w:val="24"/>
        </w:rPr>
        <w:t>TMB-to-DMB Active CFEB List</w:t>
      </w:r>
      <w:r>
        <w:rPr>
          <w:szCs w:val="24"/>
        </w:rPr>
        <w:t xml:space="preserve"> </w:t>
      </w:r>
      <w:r w:rsidR="000324F2">
        <w:rPr>
          <w:szCs w:val="24"/>
        </w:rPr>
        <w:t>backplane signals e</w:t>
      </w:r>
      <w:r w:rsidRPr="00057AA3">
        <w:rPr>
          <w:szCs w:val="24"/>
        </w:rPr>
        <w:t>xtended 5 bits to 7</w:t>
      </w:r>
    </w:p>
    <w:p w:rsidR="00057AA3" w:rsidRPr="00057AA3" w:rsidRDefault="00057AA3" w:rsidP="002829C6">
      <w:pPr>
        <w:rPr>
          <w:szCs w:val="24"/>
        </w:rPr>
      </w:pPr>
      <w:r w:rsidRPr="00057AA3">
        <w:rPr>
          <w:szCs w:val="24"/>
        </w:rPr>
        <w:tab/>
        <w:t>Assigned 2 new b</w:t>
      </w:r>
      <w:r w:rsidR="00336C7E">
        <w:rPr>
          <w:szCs w:val="24"/>
        </w:rPr>
        <w:t>its to the next available spare DMB signals.</w:t>
      </w:r>
    </w:p>
    <w:p w:rsidR="00057AA3" w:rsidRDefault="00057AA3" w:rsidP="002829C6">
      <w:pPr>
        <w:rPr>
          <w:szCs w:val="24"/>
        </w:rPr>
      </w:pPr>
      <w:r w:rsidRPr="00057AA3">
        <w:rPr>
          <w:szCs w:val="24"/>
        </w:rPr>
        <w:tab/>
        <w:t>dmb_tx[45:44] &lt;= active_feb_list[6:5]</w:t>
      </w:r>
    </w:p>
    <w:p w:rsidR="000324F2" w:rsidRPr="000324F2" w:rsidRDefault="000324F2" w:rsidP="002829C6">
      <w:pPr>
        <w:rPr>
          <w:sz w:val="10"/>
          <w:szCs w:val="10"/>
        </w:rPr>
      </w:pPr>
    </w:p>
    <w:p w:rsidR="000324F2" w:rsidRDefault="000324F2" w:rsidP="002829C6">
      <w:pPr>
        <w:rPr>
          <w:szCs w:val="24"/>
        </w:rPr>
      </w:pPr>
      <w:r>
        <w:rPr>
          <w:szCs w:val="24"/>
        </w:rPr>
        <w:tab/>
        <w:t>TMB schematic signals:</w:t>
      </w:r>
    </w:p>
    <w:p w:rsidR="00057AA3" w:rsidRPr="000324F2" w:rsidRDefault="000324F2" w:rsidP="002829C6">
      <w:pPr>
        <w:rPr>
          <w:rFonts w:cs="Times New Roman"/>
          <w:szCs w:val="24"/>
        </w:rPr>
      </w:pPr>
      <w:r>
        <w:rPr>
          <w:rFonts w:cs="Times New Roman"/>
          <w:szCs w:val="24"/>
        </w:rPr>
        <w:t xml:space="preserve"> </w:t>
      </w:r>
      <w:r w:rsidRPr="000324F2">
        <w:rPr>
          <w:rFonts w:cs="Times New Roman"/>
          <w:szCs w:val="24"/>
        </w:rPr>
        <w:t xml:space="preserve"> Signal </w:t>
      </w:r>
      <w:r w:rsidR="00057AA3" w:rsidRPr="000324F2">
        <w:rPr>
          <w:rFonts w:cs="Times New Roman"/>
          <w:szCs w:val="24"/>
        </w:rPr>
        <w:t>res_to_dmb1</w:t>
      </w:r>
      <w:r w:rsidRPr="000324F2">
        <w:rPr>
          <w:rFonts w:cs="Times New Roman"/>
          <w:szCs w:val="24"/>
        </w:rPr>
        <w:t xml:space="preserve"> is now active_feb_list[5]   on backplane pin E10</w:t>
      </w:r>
    </w:p>
    <w:p w:rsidR="000324F2" w:rsidRPr="000324F2" w:rsidRDefault="000324F2" w:rsidP="002829C6">
      <w:pPr>
        <w:rPr>
          <w:rFonts w:cs="Times New Roman"/>
          <w:szCs w:val="24"/>
        </w:rPr>
      </w:pPr>
      <w:r>
        <w:rPr>
          <w:rFonts w:cs="Times New Roman"/>
          <w:szCs w:val="24"/>
        </w:rPr>
        <w:t xml:space="preserve"> </w:t>
      </w:r>
      <w:r w:rsidRPr="000324F2">
        <w:rPr>
          <w:rFonts w:cs="Times New Roman"/>
          <w:szCs w:val="24"/>
        </w:rPr>
        <w:t xml:space="preserve"> Signal res_to_dmb2 is now active_feb_list[6]   on backplane pin A11</w:t>
      </w:r>
    </w:p>
    <w:p w:rsidR="00057AA3" w:rsidRDefault="00057AA3" w:rsidP="002829C6">
      <w:pPr>
        <w:rPr>
          <w:szCs w:val="24"/>
        </w:rPr>
      </w:pPr>
    </w:p>
    <w:p w:rsidR="00057AA3" w:rsidRDefault="00057AA3" w:rsidP="002829C6">
      <w:pPr>
        <w:rPr>
          <w:szCs w:val="24"/>
        </w:rPr>
      </w:pPr>
      <w:r>
        <w:rPr>
          <w:szCs w:val="24"/>
        </w:rPr>
        <w:t>1</w:t>
      </w:r>
      <w:r w:rsidR="001043BC">
        <w:rPr>
          <w:szCs w:val="24"/>
        </w:rPr>
        <w:t>3</w:t>
      </w:r>
      <w:r>
        <w:rPr>
          <w:szCs w:val="24"/>
        </w:rPr>
        <w:t>) Modified header40_[11:0] for 7-bit extensions to various 5-bit header fields</w:t>
      </w:r>
    </w:p>
    <w:p w:rsidR="00057AA3" w:rsidRDefault="00057AA3" w:rsidP="002829C6">
      <w:pPr>
        <w:rPr>
          <w:szCs w:val="24"/>
        </w:rPr>
      </w:pPr>
      <w:r>
        <w:rPr>
          <w:szCs w:val="24"/>
        </w:rPr>
        <w:tab/>
        <w:t>Header40_[11:0] used to contain the peak RAM fence counter for raw hits storage debugging.</w:t>
      </w:r>
    </w:p>
    <w:p w:rsidR="00057AA3" w:rsidRDefault="00057AA3" w:rsidP="002829C6">
      <w:pPr>
        <w:rPr>
          <w:szCs w:val="24"/>
        </w:rPr>
      </w:pPr>
      <w:r>
        <w:rPr>
          <w:szCs w:val="24"/>
        </w:rPr>
        <w:tab/>
        <w:t xml:space="preserve">The peak count has been removed, but can still be read out with VME, and </w:t>
      </w:r>
      <w:r w:rsidR="00121818">
        <w:rPr>
          <w:szCs w:val="24"/>
        </w:rPr>
        <w:t xml:space="preserve">its </w:t>
      </w:r>
      <w:r>
        <w:rPr>
          <w:szCs w:val="24"/>
        </w:rPr>
        <w:t>dynamic</w:t>
      </w:r>
    </w:p>
    <w:p w:rsidR="00057AA3" w:rsidRDefault="00057AA3" w:rsidP="002829C6">
      <w:pPr>
        <w:rPr>
          <w:szCs w:val="24"/>
        </w:rPr>
      </w:pPr>
      <w:r>
        <w:rPr>
          <w:szCs w:val="24"/>
        </w:rPr>
        <w:tab/>
      </w:r>
      <w:r w:rsidR="00121818">
        <w:rPr>
          <w:szCs w:val="24"/>
        </w:rPr>
        <w:t>status</w:t>
      </w:r>
      <w:r>
        <w:rPr>
          <w:szCs w:val="24"/>
        </w:rPr>
        <w:t xml:space="preserve"> is </w:t>
      </w:r>
      <w:r w:rsidR="00121818">
        <w:rPr>
          <w:szCs w:val="24"/>
        </w:rPr>
        <w:t>indicated  by</w:t>
      </w:r>
      <w:r>
        <w:rPr>
          <w:szCs w:val="24"/>
        </w:rPr>
        <w:t xml:space="preserve"> header40_[10].</w:t>
      </w:r>
    </w:p>
    <w:p w:rsidR="00057AA3" w:rsidRPr="00057AA3" w:rsidRDefault="00057AA3" w:rsidP="002829C6">
      <w:pPr>
        <w:rPr>
          <w:sz w:val="10"/>
          <w:szCs w:val="10"/>
        </w:rPr>
      </w:pPr>
    </w:p>
    <w:p w:rsidR="00057AA3" w:rsidRDefault="00057AA3" w:rsidP="002829C6">
      <w:pPr>
        <w:rPr>
          <w:szCs w:val="24"/>
        </w:rPr>
      </w:pPr>
      <w:r>
        <w:rPr>
          <w:szCs w:val="24"/>
        </w:rPr>
        <w:tab/>
        <w:t>The flag bit in header40_[11] indicates when bits [10:0] are valid for7-dcfeb firmware versions.</w:t>
      </w:r>
    </w:p>
    <w:p w:rsidR="00057AA3" w:rsidRPr="00057AA3" w:rsidRDefault="00057AA3" w:rsidP="002829C6">
      <w:pPr>
        <w:rPr>
          <w:sz w:val="10"/>
          <w:szCs w:val="10"/>
        </w:rPr>
      </w:pPr>
    </w:p>
    <w:p w:rsidR="00057AA3" w:rsidRPr="00057AA3" w:rsidRDefault="00057AA3" w:rsidP="002829C6">
      <w:pPr>
        <w:rPr>
          <w:szCs w:val="24"/>
        </w:rPr>
      </w:pPr>
      <w:r w:rsidRPr="00057AA3">
        <w:rPr>
          <w:szCs w:val="24"/>
        </w:rPr>
        <w:tab/>
        <w:t>header40_[1:0</w:t>
      </w:r>
      <w:r>
        <w:rPr>
          <w:szCs w:val="24"/>
        </w:rPr>
        <w:t xml:space="preserve">] </w:t>
      </w:r>
      <w:r w:rsidRPr="00057AA3">
        <w:rPr>
          <w:szCs w:val="24"/>
        </w:rPr>
        <w:t>= active_feb_mux[6:5];</w:t>
      </w:r>
      <w:r w:rsidRPr="00057AA3">
        <w:rPr>
          <w:szCs w:val="24"/>
        </w:rPr>
        <w:tab/>
      </w:r>
      <w:r w:rsidR="00235D99">
        <w:rPr>
          <w:szCs w:val="24"/>
        </w:rPr>
        <w:t xml:space="preserve">Extend </w:t>
      </w:r>
      <w:r w:rsidR="00235D99" w:rsidRPr="00057AA3">
        <w:rPr>
          <w:szCs w:val="24"/>
        </w:rPr>
        <w:t>Hdr23</w:t>
      </w:r>
      <w:r w:rsidR="00235D99">
        <w:rPr>
          <w:szCs w:val="24"/>
        </w:rPr>
        <w:t>[4:0]</w:t>
      </w:r>
      <w:r w:rsidR="00625170">
        <w:rPr>
          <w:szCs w:val="24"/>
        </w:rPr>
        <w:t xml:space="preserve"> </w:t>
      </w:r>
      <w:r w:rsidR="00235D99" w:rsidRPr="00057AA3">
        <w:rPr>
          <w:szCs w:val="24"/>
        </w:rPr>
        <w:t xml:space="preserve"> </w:t>
      </w:r>
      <w:r w:rsidR="00031949">
        <w:rPr>
          <w:szCs w:val="24"/>
        </w:rPr>
        <w:t xml:space="preserve">  </w:t>
      </w:r>
      <w:r w:rsidRPr="00057AA3">
        <w:rPr>
          <w:szCs w:val="24"/>
        </w:rPr>
        <w:t>Active CFEB list sent to DMB</w:t>
      </w:r>
    </w:p>
    <w:p w:rsidR="00057AA3" w:rsidRPr="00057AA3" w:rsidRDefault="00057AA3" w:rsidP="002829C6">
      <w:pPr>
        <w:rPr>
          <w:szCs w:val="24"/>
        </w:rPr>
      </w:pPr>
      <w:r w:rsidRPr="00057AA3">
        <w:rPr>
          <w:szCs w:val="24"/>
        </w:rPr>
        <w:tab/>
        <w:t>header40_[3:2</w:t>
      </w:r>
      <w:r>
        <w:rPr>
          <w:szCs w:val="24"/>
        </w:rPr>
        <w:t>] = r_cfebs_read[6:5];</w:t>
      </w:r>
      <w:r>
        <w:rPr>
          <w:szCs w:val="24"/>
        </w:rPr>
        <w:tab/>
      </w:r>
      <w:r>
        <w:rPr>
          <w:szCs w:val="24"/>
        </w:rPr>
        <w:tab/>
      </w:r>
      <w:r w:rsidR="00235D99">
        <w:rPr>
          <w:szCs w:val="24"/>
        </w:rPr>
        <w:t xml:space="preserve">Extend Hdr23[9:5] </w:t>
      </w:r>
      <w:r w:rsidR="00625170">
        <w:rPr>
          <w:szCs w:val="24"/>
        </w:rPr>
        <w:t xml:space="preserve"> </w:t>
      </w:r>
      <w:r w:rsidR="00031949">
        <w:rPr>
          <w:szCs w:val="24"/>
        </w:rPr>
        <w:t xml:space="preserve">   </w:t>
      </w:r>
      <w:r w:rsidRPr="00057AA3">
        <w:rPr>
          <w:szCs w:val="24"/>
        </w:rPr>
        <w:t>CFEBs read out for this event</w:t>
      </w:r>
    </w:p>
    <w:p w:rsidR="00057AA3" w:rsidRPr="00057AA3" w:rsidRDefault="00057AA3" w:rsidP="002829C6">
      <w:pPr>
        <w:rPr>
          <w:szCs w:val="24"/>
        </w:rPr>
      </w:pPr>
      <w:r w:rsidRPr="00057AA3">
        <w:rPr>
          <w:szCs w:val="24"/>
        </w:rPr>
        <w:tab/>
        <w:t>header40_[5:4</w:t>
      </w:r>
      <w:r>
        <w:rPr>
          <w:szCs w:val="24"/>
        </w:rPr>
        <w:t xml:space="preserve">] </w:t>
      </w:r>
      <w:r w:rsidRPr="00057AA3">
        <w:rPr>
          <w:szCs w:val="24"/>
        </w:rPr>
        <w:t>= perr_cfeb_ff[6:5];</w:t>
      </w:r>
      <w:r w:rsidRPr="00057AA3">
        <w:rPr>
          <w:szCs w:val="24"/>
        </w:rPr>
        <w:tab/>
      </w:r>
      <w:r w:rsidRPr="00057AA3">
        <w:rPr>
          <w:szCs w:val="24"/>
        </w:rPr>
        <w:tab/>
      </w:r>
      <w:r w:rsidR="00625170">
        <w:rPr>
          <w:szCs w:val="24"/>
        </w:rPr>
        <w:t xml:space="preserve">Extend Hdr27[12:8] </w:t>
      </w:r>
      <w:r w:rsidR="00031949">
        <w:rPr>
          <w:szCs w:val="24"/>
        </w:rPr>
        <w:t xml:space="preserve">  </w:t>
      </w:r>
      <w:r w:rsidRPr="00057AA3">
        <w:rPr>
          <w:szCs w:val="24"/>
        </w:rPr>
        <w:t xml:space="preserve">CFEB RAM </w:t>
      </w:r>
      <w:r w:rsidRPr="00625170">
        <w:rPr>
          <w:sz w:val="20"/>
          <w:szCs w:val="20"/>
        </w:rPr>
        <w:t>parity error,</w:t>
      </w:r>
      <w:r w:rsidRPr="00057AA3">
        <w:rPr>
          <w:szCs w:val="24"/>
        </w:rPr>
        <w:t xml:space="preserve"> </w:t>
      </w:r>
      <w:r w:rsidRPr="00625170">
        <w:rPr>
          <w:sz w:val="20"/>
          <w:szCs w:val="20"/>
        </w:rPr>
        <w:t>latched</w:t>
      </w:r>
    </w:p>
    <w:p w:rsidR="00057AA3" w:rsidRPr="00057AA3" w:rsidRDefault="00057AA3" w:rsidP="002829C6">
      <w:pPr>
        <w:rPr>
          <w:szCs w:val="24"/>
        </w:rPr>
      </w:pPr>
      <w:r w:rsidRPr="00057AA3">
        <w:rPr>
          <w:szCs w:val="24"/>
        </w:rPr>
        <w:tab/>
        <w:t>header40_[7:6</w:t>
      </w:r>
      <w:r>
        <w:rPr>
          <w:szCs w:val="24"/>
        </w:rPr>
        <w:t xml:space="preserve">] </w:t>
      </w:r>
      <w:r w:rsidRPr="00057AA3">
        <w:rPr>
          <w:szCs w:val="24"/>
        </w:rPr>
        <w:t xml:space="preserve">= </w:t>
      </w:r>
      <w:r w:rsidR="00625170">
        <w:rPr>
          <w:szCs w:val="24"/>
        </w:rPr>
        <w:t>cfeb_badbits_found[6:5];</w:t>
      </w:r>
      <w:r w:rsidR="00625170">
        <w:rPr>
          <w:szCs w:val="24"/>
        </w:rPr>
        <w:tab/>
        <w:t xml:space="preserve">Extend </w:t>
      </w:r>
      <w:r w:rsidRPr="00057AA3">
        <w:rPr>
          <w:szCs w:val="24"/>
        </w:rPr>
        <w:t>Hdr30</w:t>
      </w:r>
      <w:r w:rsidR="00625170">
        <w:rPr>
          <w:szCs w:val="24"/>
        </w:rPr>
        <w:t>[</w:t>
      </w:r>
      <w:r w:rsidR="00031949">
        <w:rPr>
          <w:szCs w:val="24"/>
        </w:rPr>
        <w:t>11:7</w:t>
      </w:r>
      <w:r w:rsidR="00625170">
        <w:rPr>
          <w:szCs w:val="24"/>
        </w:rPr>
        <w:t>]</w:t>
      </w:r>
      <w:r w:rsidRPr="00057AA3">
        <w:rPr>
          <w:szCs w:val="24"/>
        </w:rPr>
        <w:t xml:space="preserve"> </w:t>
      </w:r>
      <w:r w:rsidR="00031949">
        <w:rPr>
          <w:szCs w:val="24"/>
        </w:rPr>
        <w:t xml:space="preserve">  </w:t>
      </w:r>
      <w:r w:rsidRPr="00057AA3">
        <w:rPr>
          <w:szCs w:val="24"/>
        </w:rPr>
        <w:t>CFEB[n] has at least 1 bad bit</w:t>
      </w:r>
    </w:p>
    <w:p w:rsidR="00057AA3" w:rsidRPr="00057AA3" w:rsidRDefault="00057AA3" w:rsidP="002829C6">
      <w:pPr>
        <w:rPr>
          <w:szCs w:val="24"/>
        </w:rPr>
      </w:pPr>
      <w:r w:rsidRPr="00057AA3">
        <w:rPr>
          <w:szCs w:val="24"/>
        </w:rPr>
        <w:tab/>
        <w:t>header40_[9:8</w:t>
      </w:r>
      <w:r>
        <w:rPr>
          <w:szCs w:val="24"/>
        </w:rPr>
        <w:t xml:space="preserve">] </w:t>
      </w:r>
      <w:r w:rsidRPr="00057AA3">
        <w:rPr>
          <w:szCs w:val="24"/>
        </w:rPr>
        <w:t>= cfeb_en[6:5];</w:t>
      </w:r>
      <w:r w:rsidRPr="00057AA3">
        <w:rPr>
          <w:szCs w:val="24"/>
        </w:rPr>
        <w:tab/>
      </w:r>
      <w:r w:rsidRPr="00057AA3">
        <w:rPr>
          <w:szCs w:val="24"/>
        </w:rPr>
        <w:tab/>
      </w:r>
      <w:r w:rsidR="00625170">
        <w:rPr>
          <w:szCs w:val="24"/>
        </w:rPr>
        <w:t xml:space="preserve">Extend </w:t>
      </w:r>
      <w:r w:rsidRPr="00057AA3">
        <w:rPr>
          <w:szCs w:val="24"/>
        </w:rPr>
        <w:t>Hdr35</w:t>
      </w:r>
      <w:r w:rsidR="00625170">
        <w:rPr>
          <w:szCs w:val="24"/>
        </w:rPr>
        <w:t>[</w:t>
      </w:r>
      <w:r w:rsidR="00031949">
        <w:rPr>
          <w:szCs w:val="24"/>
        </w:rPr>
        <w:t>14:10</w:t>
      </w:r>
      <w:r w:rsidR="00625170">
        <w:rPr>
          <w:szCs w:val="24"/>
        </w:rPr>
        <w:t>]</w:t>
      </w:r>
      <w:r w:rsidRPr="00057AA3">
        <w:rPr>
          <w:szCs w:val="24"/>
        </w:rPr>
        <w:t xml:space="preserve"> CFEBs enabled for triggering</w:t>
      </w:r>
    </w:p>
    <w:p w:rsidR="00057AA3" w:rsidRPr="00057AA3" w:rsidRDefault="00057AA3" w:rsidP="002829C6">
      <w:pPr>
        <w:rPr>
          <w:szCs w:val="24"/>
        </w:rPr>
      </w:pPr>
      <w:r w:rsidRPr="00057AA3">
        <w:rPr>
          <w:szCs w:val="24"/>
        </w:rPr>
        <w:tab/>
        <w:t>header40_[10</w:t>
      </w:r>
      <w:r>
        <w:rPr>
          <w:szCs w:val="24"/>
        </w:rPr>
        <w:t xml:space="preserve">] </w:t>
      </w:r>
      <w:r w:rsidR="00557F94">
        <w:rPr>
          <w:szCs w:val="24"/>
        </w:rPr>
        <w:t xml:space="preserve"> </w:t>
      </w:r>
      <w:r w:rsidRPr="00057AA3">
        <w:rPr>
          <w:szCs w:val="24"/>
        </w:rPr>
        <w:t>= buf_fence_cnt_is_peak;</w:t>
      </w:r>
      <w:r w:rsidRPr="00057AA3">
        <w:rPr>
          <w:szCs w:val="24"/>
        </w:rPr>
        <w:tab/>
        <w:t>Current fence is peak number of fences in RAM</w:t>
      </w:r>
    </w:p>
    <w:p w:rsidR="00057AA3" w:rsidRDefault="00057AA3" w:rsidP="002829C6">
      <w:pPr>
        <w:rPr>
          <w:szCs w:val="24"/>
        </w:rPr>
      </w:pPr>
      <w:r w:rsidRPr="00057AA3">
        <w:rPr>
          <w:szCs w:val="24"/>
        </w:rPr>
        <w:tab/>
        <w:t>header40_[11]</w:t>
      </w:r>
      <w:r w:rsidR="00557F94">
        <w:rPr>
          <w:szCs w:val="24"/>
        </w:rPr>
        <w:t xml:space="preserve"> </w:t>
      </w:r>
      <w:r w:rsidRPr="00057AA3">
        <w:rPr>
          <w:szCs w:val="24"/>
        </w:rPr>
        <w:t xml:space="preserve"> </w:t>
      </w:r>
      <w:r w:rsidR="00625170">
        <w:rPr>
          <w:szCs w:val="24"/>
        </w:rPr>
        <w:t>= (MXCFEB==7);</w:t>
      </w:r>
      <w:r w:rsidR="00625170">
        <w:rPr>
          <w:szCs w:val="24"/>
        </w:rPr>
        <w:tab/>
      </w:r>
      <w:r w:rsidR="00625170">
        <w:rPr>
          <w:szCs w:val="24"/>
        </w:rPr>
        <w:tab/>
      </w:r>
      <w:r w:rsidRPr="00057AA3">
        <w:rPr>
          <w:szCs w:val="24"/>
        </w:rPr>
        <w:t>TMB has 7 DCFEBs so hdr40_[10:0] are active</w:t>
      </w:r>
    </w:p>
    <w:p w:rsidR="00E7511F" w:rsidRDefault="00E7511F" w:rsidP="002829C6">
      <w:pPr>
        <w:rPr>
          <w:szCs w:val="24"/>
        </w:rPr>
      </w:pPr>
    </w:p>
    <w:p w:rsidR="00E7511F" w:rsidRDefault="00E7511F" w:rsidP="002829C6">
      <w:pPr>
        <w:rPr>
          <w:szCs w:val="24"/>
        </w:rPr>
      </w:pPr>
      <w:r>
        <w:rPr>
          <w:szCs w:val="24"/>
        </w:rPr>
        <w:t>14) Modified raw hits readout</w:t>
      </w:r>
    </w:p>
    <w:p w:rsidR="00E7511F" w:rsidRDefault="00E7511F" w:rsidP="002829C6">
      <w:pPr>
        <w:rPr>
          <w:szCs w:val="24"/>
        </w:rPr>
      </w:pPr>
      <w:r>
        <w:rPr>
          <w:szCs w:val="24"/>
        </w:rPr>
        <w:tab/>
        <w:t>Readout can now include raw hits from 0 to 7 CFEBs, as</w:t>
      </w:r>
    </w:p>
    <w:p w:rsidR="00E7511F" w:rsidRDefault="00E7511F" w:rsidP="002829C6">
      <w:pPr>
        <w:rPr>
          <w:szCs w:val="24"/>
        </w:rPr>
      </w:pPr>
      <w:r>
        <w:rPr>
          <w:szCs w:val="24"/>
        </w:rPr>
        <w:tab/>
        <w:t>indicated by cfebs_read[6:0].  The 7-bit CFFEB list cfebs_read[6:0] is constructed</w:t>
      </w:r>
    </w:p>
    <w:p w:rsidR="00E7511F" w:rsidRDefault="00E7511F" w:rsidP="002829C6">
      <w:pPr>
        <w:rPr>
          <w:szCs w:val="24"/>
        </w:rPr>
      </w:pPr>
      <w:r>
        <w:rPr>
          <w:szCs w:val="24"/>
        </w:rPr>
        <w:tab/>
        <w:t>from cfebs_read[4:0] in header23_[9:5] and cfebs_read[6:5] in header40_[3:2].</w:t>
      </w:r>
    </w:p>
    <w:p w:rsidR="00E7511F" w:rsidRPr="00E7511F" w:rsidRDefault="00E7511F" w:rsidP="002829C6">
      <w:pPr>
        <w:rPr>
          <w:sz w:val="10"/>
          <w:szCs w:val="10"/>
        </w:rPr>
      </w:pPr>
    </w:p>
    <w:p w:rsidR="00E7511F" w:rsidRDefault="00E7511F" w:rsidP="002829C6">
      <w:pPr>
        <w:rPr>
          <w:szCs w:val="24"/>
        </w:rPr>
      </w:pPr>
      <w:r>
        <w:rPr>
          <w:szCs w:val="24"/>
        </w:rPr>
        <w:tab/>
        <w:t>In 5-CFEB firmware versions, header40[11] is zero (unless the is a fault in the readout logic).</w:t>
      </w:r>
    </w:p>
    <w:p w:rsidR="00E7511F" w:rsidRDefault="00E7511F" w:rsidP="002829C6">
      <w:pPr>
        <w:rPr>
          <w:szCs w:val="24"/>
        </w:rPr>
      </w:pPr>
      <w:r>
        <w:rPr>
          <w:szCs w:val="24"/>
        </w:rPr>
        <w:lastRenderedPageBreak/>
        <w:tab/>
        <w:t>A zero in header40_[11] indicates a 5-CFEB TMB, and the bits in header40_[10:0] should</w:t>
      </w:r>
    </w:p>
    <w:p w:rsidR="00E7511F" w:rsidRPr="00057AA3" w:rsidRDefault="00E7511F" w:rsidP="002829C6">
      <w:pPr>
        <w:rPr>
          <w:szCs w:val="24"/>
        </w:rPr>
      </w:pPr>
      <w:r>
        <w:rPr>
          <w:szCs w:val="24"/>
        </w:rPr>
        <w:tab/>
        <w:t>not be used to extend 5-bit fields (cfebs_read for instance).</w:t>
      </w:r>
    </w:p>
    <w:p w:rsidR="00057AA3" w:rsidRPr="00057AA3" w:rsidRDefault="00057AA3" w:rsidP="002829C6">
      <w:pPr>
        <w:rPr>
          <w:szCs w:val="24"/>
        </w:rPr>
      </w:pPr>
    </w:p>
    <w:p w:rsidR="00E7511F" w:rsidRDefault="00E7511F" w:rsidP="002829C6">
      <w:pPr>
        <w:rPr>
          <w:szCs w:val="24"/>
        </w:rPr>
      </w:pPr>
      <w:r>
        <w:rPr>
          <w:szCs w:val="24"/>
        </w:rPr>
        <w:t>15) Blocked bits  readout</w:t>
      </w:r>
    </w:p>
    <w:p w:rsidR="00E7511F" w:rsidRDefault="00E7511F" w:rsidP="002829C6">
      <w:pPr>
        <w:rPr>
          <w:szCs w:val="24"/>
        </w:rPr>
      </w:pPr>
      <w:r>
        <w:rPr>
          <w:szCs w:val="24"/>
        </w:rPr>
        <w:tab/>
        <w:t>Readout can now include blocked hits from 0 to 7 CFEBs, as</w:t>
      </w:r>
    </w:p>
    <w:p w:rsidR="00E7511F" w:rsidRPr="00057AA3" w:rsidRDefault="00E7511F" w:rsidP="002829C6">
      <w:pPr>
        <w:rPr>
          <w:szCs w:val="24"/>
        </w:rPr>
      </w:pPr>
      <w:r>
        <w:rPr>
          <w:szCs w:val="24"/>
        </w:rPr>
        <w:tab/>
        <w:t xml:space="preserve">indicated by cfebs_read[6:0].  </w:t>
      </w:r>
    </w:p>
    <w:p w:rsidR="00745E0C" w:rsidRDefault="00745E0C" w:rsidP="002829C6">
      <w:pPr>
        <w:rPr>
          <w:u w:val="single"/>
        </w:rPr>
      </w:pPr>
      <w:r>
        <w:rPr>
          <w:u w:val="single"/>
        </w:rPr>
        <w:br w:type="page"/>
      </w:r>
    </w:p>
    <w:p w:rsidR="00131466" w:rsidRDefault="00131466" w:rsidP="002829C6">
      <w:pPr>
        <w:rPr>
          <w:u w:val="single"/>
        </w:rPr>
      </w:pPr>
      <w:r>
        <w:rPr>
          <w:u w:val="single"/>
        </w:rPr>
        <w:lastRenderedPageBreak/>
        <w:t>Version 09/23/2012</w:t>
      </w:r>
    </w:p>
    <w:p w:rsidR="00131466" w:rsidRDefault="00131466" w:rsidP="002829C6">
      <w:pPr>
        <w:rPr>
          <w:u w:val="single"/>
        </w:rPr>
      </w:pPr>
    </w:p>
    <w:p w:rsidR="00131466" w:rsidRDefault="00131466" w:rsidP="002829C6">
      <w:pPr>
        <w:rPr>
          <w:szCs w:val="24"/>
        </w:rPr>
      </w:pPr>
      <w:r w:rsidRPr="008B5EA9">
        <w:rPr>
          <w:szCs w:val="24"/>
        </w:rPr>
        <w:t xml:space="preserve">Add </w:t>
      </w:r>
      <w:r>
        <w:rPr>
          <w:szCs w:val="24"/>
        </w:rPr>
        <w:t xml:space="preserve">VME register 0x15A:  </w:t>
      </w:r>
      <w:r w:rsidRPr="002E3310">
        <w:rPr>
          <w:szCs w:val="24"/>
        </w:rPr>
        <w:t>ADR_VIRTEX6_</w:t>
      </w:r>
      <w:r>
        <w:rPr>
          <w:szCs w:val="24"/>
        </w:rPr>
        <w:t>SYSMON</w:t>
      </w:r>
    </w:p>
    <w:p w:rsidR="00131466" w:rsidRDefault="00131466" w:rsidP="002829C6">
      <w:pPr>
        <w:rPr>
          <w:szCs w:val="24"/>
        </w:rPr>
      </w:pPr>
    </w:p>
    <w:p w:rsidR="00131466" w:rsidRPr="008B5EA9" w:rsidRDefault="00131466" w:rsidP="002829C6">
      <w:pPr>
        <w:rPr>
          <w:szCs w:val="24"/>
        </w:rPr>
      </w:pPr>
    </w:p>
    <w:p w:rsidR="00131466" w:rsidRDefault="00131466" w:rsidP="002829C6">
      <w:pPr>
        <w:rPr>
          <w:sz w:val="10"/>
          <w:u w:val="single"/>
        </w:rPr>
      </w:pPr>
    </w:p>
    <w:p w:rsidR="00CA68B9" w:rsidRDefault="00CA68B9" w:rsidP="002829C6">
      <w:pPr>
        <w:rPr>
          <w:u w:val="single"/>
        </w:rPr>
      </w:pPr>
      <w:r>
        <w:rPr>
          <w:u w:val="single"/>
        </w:rPr>
        <w:t>Version 09/16/2012</w:t>
      </w:r>
    </w:p>
    <w:p w:rsidR="00CA68B9" w:rsidRDefault="00CA68B9" w:rsidP="002829C6">
      <w:pPr>
        <w:rPr>
          <w:u w:val="single"/>
        </w:rPr>
      </w:pPr>
    </w:p>
    <w:p w:rsidR="00CA68B9" w:rsidRDefault="00CA68B9" w:rsidP="002829C6">
      <w:r w:rsidRPr="00CA68B9">
        <w:t>Adds support for Virtex-6 SNAP12 GTX fiber optic receivers</w:t>
      </w:r>
    </w:p>
    <w:p w:rsidR="008B5EA9" w:rsidRPr="00CA68B9" w:rsidRDefault="008B5EA9" w:rsidP="002829C6"/>
    <w:p w:rsidR="008B5EA9" w:rsidRDefault="008B5EA9" w:rsidP="002829C6">
      <w:pPr>
        <w:rPr>
          <w:szCs w:val="24"/>
        </w:rPr>
      </w:pPr>
      <w:r w:rsidRPr="008B5EA9">
        <w:rPr>
          <w:szCs w:val="24"/>
        </w:rPr>
        <w:t xml:space="preserve">Add </w:t>
      </w:r>
      <w:r>
        <w:rPr>
          <w:szCs w:val="24"/>
        </w:rPr>
        <w:t>VME register 0x148:</w:t>
      </w:r>
      <w:r w:rsidR="002E3310">
        <w:rPr>
          <w:szCs w:val="24"/>
        </w:rPr>
        <w:t xml:space="preserve">  </w:t>
      </w:r>
      <w:r w:rsidR="002E3310" w:rsidRPr="002E3310">
        <w:rPr>
          <w:szCs w:val="24"/>
        </w:rPr>
        <w:t>ADR_VIRTEX6_SNAP12_QPLL</w:t>
      </w:r>
    </w:p>
    <w:p w:rsidR="00CA68B9" w:rsidRPr="008B5EA9" w:rsidRDefault="00BC0261" w:rsidP="002829C6">
      <w:pPr>
        <w:rPr>
          <w:szCs w:val="24"/>
        </w:rPr>
      </w:pPr>
      <w:r>
        <w:rPr>
          <w:szCs w:val="24"/>
        </w:rPr>
        <w:t xml:space="preserve">Virtex-6 mezzanine </w:t>
      </w:r>
      <w:r w:rsidR="008B5EA9">
        <w:rPr>
          <w:szCs w:val="24"/>
        </w:rPr>
        <w:t>QPLL reset and status</w:t>
      </w:r>
    </w:p>
    <w:p w:rsidR="008B5EA9" w:rsidRPr="008B5EA9" w:rsidRDefault="00BC0261" w:rsidP="002829C6">
      <w:pPr>
        <w:rPr>
          <w:szCs w:val="24"/>
        </w:rPr>
      </w:pPr>
      <w:r>
        <w:rPr>
          <w:szCs w:val="24"/>
        </w:rPr>
        <w:t xml:space="preserve">Virtex-6 mezzanine </w:t>
      </w:r>
      <w:r w:rsidR="008B5EA9">
        <w:rPr>
          <w:szCs w:val="24"/>
        </w:rPr>
        <w:t>SNAP12 receiver serial interface</w:t>
      </w:r>
    </w:p>
    <w:p w:rsidR="008B5EA9" w:rsidRPr="00CA68B9" w:rsidRDefault="008B5EA9" w:rsidP="002829C6"/>
    <w:p w:rsidR="00CA68B9" w:rsidRDefault="00CA68B9" w:rsidP="002829C6">
      <w:r>
        <w:t xml:space="preserve">Add </w:t>
      </w:r>
      <w:r w:rsidR="008B5EA9">
        <w:t>VME register 0x14A:</w:t>
      </w:r>
      <w:r w:rsidR="002E3310">
        <w:t xml:space="preserve"> </w:t>
      </w:r>
      <w:r w:rsidR="002E3310" w:rsidRPr="002E3310">
        <w:t>ADR_VIRTEX6_GTX_RX_ALL</w:t>
      </w:r>
    </w:p>
    <w:p w:rsidR="002E3310" w:rsidRDefault="002E3310" w:rsidP="002829C6">
      <w:r>
        <w:t>GTX control and status common to all 7 receivers</w:t>
      </w:r>
    </w:p>
    <w:p w:rsidR="00CA68B9" w:rsidRDefault="00CA68B9" w:rsidP="002829C6"/>
    <w:p w:rsidR="00CA68B9" w:rsidRDefault="00CA68B9" w:rsidP="002829C6">
      <w:r>
        <w:t xml:space="preserve">3) </w:t>
      </w:r>
      <w:r w:rsidR="002E3310">
        <w:t xml:space="preserve">Add 7 VME registers 0x14C-0x158:  </w:t>
      </w:r>
      <w:r w:rsidR="002E3310" w:rsidRPr="002E3310">
        <w:t>ADR_VIRTEX6_GTX_RX</w:t>
      </w:r>
      <w:r w:rsidR="002E3310">
        <w:t xml:space="preserve">0 - </w:t>
      </w:r>
      <w:r w:rsidR="002E3310" w:rsidRPr="002E3310">
        <w:t>ADR_VIRTEX6_GTX_RX</w:t>
      </w:r>
      <w:r w:rsidR="002E3310">
        <w:t>6</w:t>
      </w:r>
    </w:p>
    <w:p w:rsidR="002E3310" w:rsidRDefault="002E3310" w:rsidP="002829C6">
      <w:r>
        <w:t>GTX control and status for individual receivers</w:t>
      </w:r>
    </w:p>
    <w:p w:rsidR="002E3310" w:rsidRDefault="002E3310" w:rsidP="002829C6"/>
    <w:p w:rsidR="00CA68B9" w:rsidRDefault="00CA68B9" w:rsidP="002829C6">
      <w:r>
        <w:t xml:space="preserve">4) </w:t>
      </w:r>
      <w:r w:rsidR="00AA6C44">
        <w:t>Add event counters 79-85:</w:t>
      </w:r>
    </w:p>
    <w:p w:rsidR="00AA6C44" w:rsidRDefault="00AA6C44" w:rsidP="002829C6">
      <w:r>
        <w:tab/>
        <w:t>GTX receiver counters for fibers 0-6</w:t>
      </w:r>
    </w:p>
    <w:p w:rsidR="00AA6C44" w:rsidRDefault="00AA6C44" w:rsidP="002829C6">
      <w:r>
        <w:tab/>
        <w:t>Clears on gtx_</w:t>
      </w:r>
      <w:r w:rsidR="008F63D6">
        <w:t>rx_reset_err_cnt</w:t>
      </w:r>
    </w:p>
    <w:p w:rsidR="008F63D6" w:rsidRDefault="008F63D6" w:rsidP="002829C6"/>
    <w:p w:rsidR="008F63D6" w:rsidRDefault="008F63D6" w:rsidP="002829C6">
      <w:r>
        <w:t>5) Add mezzanine test points for GTX receiver [0]</w:t>
      </w:r>
    </w:p>
    <w:p w:rsidR="00B732F7" w:rsidRDefault="00B732F7" w:rsidP="002829C6"/>
    <w:p w:rsidR="008F63D6" w:rsidRPr="00131466" w:rsidRDefault="008F63D6" w:rsidP="002829C6">
      <w:pPr>
        <w:rPr>
          <w:rFonts w:ascii="Courier New" w:hAnsi="Courier New" w:cs="Courier New"/>
          <w:sz w:val="20"/>
        </w:rPr>
      </w:pPr>
      <w:r w:rsidRPr="00131466">
        <w:rPr>
          <w:rFonts w:ascii="Courier New" w:hAnsi="Courier New" w:cs="Courier New"/>
          <w:sz w:val="20"/>
        </w:rPr>
        <w:t>`ifdef VIRTEX6</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meztp20 = gtx_rx_start[0];</w:t>
      </w:r>
      <w:r w:rsidRPr="00131466">
        <w:rPr>
          <w:rFonts w:ascii="Courier New" w:hAnsi="Courier New" w:cs="Courier New"/>
          <w:sz w:val="20"/>
        </w:rPr>
        <w:tab/>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meztp21 = gtx_rx_valid[0];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meztp22 = gtx_rx_match[0];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meztp23 = gtx_rx_fc[0];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2829C6">
      <w:pPr>
        <w:rPr>
          <w:rFonts w:ascii="Courier New" w:hAnsi="Courier New" w:cs="Courier New"/>
          <w:sz w:val="20"/>
        </w:rPr>
      </w:pPr>
      <w:r w:rsidRPr="00131466">
        <w:rPr>
          <w:rFonts w:ascii="Courier New" w:hAnsi="Courier New" w:cs="Courier New"/>
          <w:sz w:val="20"/>
        </w:rPr>
        <w:lastRenderedPageBreak/>
        <w:tab/>
        <w:t>assign meztp26 = 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2829C6">
      <w:pPr>
        <w:rPr>
          <w:rFonts w:ascii="Courier New" w:hAnsi="Courier New" w:cs="Courier New"/>
          <w:sz w:val="20"/>
        </w:rPr>
      </w:pPr>
      <w:r w:rsidRPr="00131466">
        <w:rPr>
          <w:rFonts w:ascii="Courier New" w:hAnsi="Courier New" w:cs="Courier New"/>
          <w:sz w:val="20"/>
        </w:rPr>
        <w:t>`else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meztp20 = alct_startup_msec;</w:t>
      </w:r>
      <w:r w:rsidRPr="00131466">
        <w:rPr>
          <w:rFonts w:ascii="Courier New" w:hAnsi="Courier New" w:cs="Courier New"/>
          <w:sz w:val="20"/>
        </w:rPr>
        <w:tab/>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meztp21 = alct_wait_dll;</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meztp22 = alct_startup_done;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meztp23 = alct_wait_vme;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2829C6">
      <w:pPr>
        <w:rPr>
          <w:rFonts w:ascii="Courier New" w:hAnsi="Courier New" w:cs="Courier New"/>
          <w:sz w:val="20"/>
        </w:rPr>
      </w:pPr>
      <w:r w:rsidRPr="00131466">
        <w:rPr>
          <w:rFonts w:ascii="Courier New" w:hAnsi="Courier New" w:cs="Courier New"/>
          <w:sz w:val="20"/>
        </w:rPr>
        <w:t>`endif</w:t>
      </w:r>
    </w:p>
    <w:p w:rsidR="00A94B8A" w:rsidRPr="00131466" w:rsidRDefault="00A94B8A" w:rsidP="002829C6">
      <w:pPr>
        <w:rPr>
          <w:szCs w:val="24"/>
          <w:u w:val="single"/>
        </w:rPr>
      </w:pPr>
    </w:p>
    <w:p w:rsidR="00A94B8A" w:rsidRDefault="00CA68B9" w:rsidP="002829C6">
      <w:pPr>
        <w:rPr>
          <w:u w:val="single"/>
        </w:rPr>
      </w:pPr>
      <w:r>
        <w:rPr>
          <w:u w:val="single"/>
        </w:rPr>
        <w:br w:type="page"/>
      </w:r>
      <w:r w:rsidR="00A94B8A">
        <w:rPr>
          <w:u w:val="single"/>
        </w:rPr>
        <w:lastRenderedPageBreak/>
        <w:t>Version 08/17/2012</w:t>
      </w:r>
    </w:p>
    <w:p w:rsidR="00A94B8A" w:rsidRDefault="00A94B8A" w:rsidP="002829C6">
      <w:pPr>
        <w:rPr>
          <w:u w:val="single"/>
        </w:rPr>
      </w:pPr>
    </w:p>
    <w:p w:rsidR="00A1243D" w:rsidRDefault="00A94B8A" w:rsidP="002829C6">
      <w:r>
        <w:t>Delay JTAG PROM data s</w:t>
      </w:r>
      <w:r w:rsidR="00A1243D">
        <w:t>tream to ALCT by 116msec to allow</w:t>
      </w:r>
      <w:r w:rsidR="00187745">
        <w:t xml:space="preserve"> Spartan-6 mezzanine to finish </w:t>
      </w:r>
      <w:r>
        <w:t>configuration.</w:t>
      </w:r>
      <w:r w:rsidR="00A1243D">
        <w:t xml:space="preserve"> </w:t>
      </w:r>
    </w:p>
    <w:p w:rsidR="00A1243D" w:rsidRDefault="00A1243D" w:rsidP="002829C6"/>
    <w:p w:rsidR="00A1243D" w:rsidRDefault="00A1243D" w:rsidP="002829C6">
      <w:r>
        <w:t>Spartan-6 takes 212msec to configure and TMB takes 100msec.</w:t>
      </w:r>
    </w:p>
    <w:p w:rsidR="00A1243D" w:rsidRDefault="00A1243D" w:rsidP="002829C6">
      <w:r>
        <w:t xml:space="preserve">TMB sends JTAG data to ALCT </w:t>
      </w:r>
      <w:r w:rsidR="00756B37">
        <w:t>100+116=</w:t>
      </w:r>
      <w:r>
        <w:t>216msec,</w:t>
      </w:r>
      <w:r w:rsidR="00756B37">
        <w:t xml:space="preserve"> after a</w:t>
      </w:r>
    </w:p>
    <w:p w:rsidR="00756B37" w:rsidRDefault="00756B37" w:rsidP="002829C6">
      <w:r>
        <w:t xml:space="preserve">simultaneous hard reset. </w:t>
      </w:r>
    </w:p>
    <w:p w:rsidR="00A1243D" w:rsidRDefault="00756B37" w:rsidP="002829C6">
      <w:r>
        <w:t>The 4msec pad allows ALCTs DLL/PLL time to lock.</w:t>
      </w:r>
    </w:p>
    <w:p w:rsidR="00A94B8A" w:rsidRDefault="00A94B8A" w:rsidP="002829C6"/>
    <w:p w:rsidR="00A94B8A" w:rsidRDefault="00C70CA9" w:rsidP="002829C6">
      <w:r>
        <w:t>2) Add VME register Adr 0x144</w:t>
      </w:r>
      <w:r w:rsidR="00A94B8A">
        <w:t xml:space="preserve"> ALCT Spartan-6 startup delay</w:t>
      </w:r>
    </w:p>
    <w:p w:rsidR="00A94B8A" w:rsidRDefault="00A94B8A" w:rsidP="002829C6"/>
    <w:p w:rsidR="00A94B8A" w:rsidRDefault="00C70CA9" w:rsidP="002829C6">
      <w:r>
        <w:t>3) Add VME register Adr 0x146</w:t>
      </w:r>
      <w:r w:rsidR="00A94B8A">
        <w:t xml:space="preserve"> ALCT Spartan-6 startup state machine status</w:t>
      </w:r>
    </w:p>
    <w:p w:rsidR="00A94B8A" w:rsidRDefault="00A94B8A" w:rsidP="002829C6"/>
    <w:p w:rsidR="00A94B8A" w:rsidRDefault="00187745" w:rsidP="002829C6">
      <w:r>
        <w:t>4) Change Adr 0xD4</w:t>
      </w:r>
      <w:r w:rsidR="00A94B8A">
        <w:t>[2]=jsm_sel</w:t>
      </w:r>
      <w:r>
        <w:t>, was Write-only, is now Read/Write</w:t>
      </w:r>
    </w:p>
    <w:p w:rsidR="00A94B8A" w:rsidRDefault="00A94B8A" w:rsidP="002829C6"/>
    <w:p w:rsidR="00A94B8A" w:rsidRDefault="00A94B8A" w:rsidP="002829C6">
      <w:pPr>
        <w:rPr>
          <w:u w:val="single"/>
        </w:rPr>
      </w:pPr>
    </w:p>
    <w:p w:rsidR="00075266" w:rsidRDefault="00075266" w:rsidP="002829C6">
      <w:pPr>
        <w:rPr>
          <w:u w:val="single"/>
        </w:rPr>
      </w:pPr>
      <w:r>
        <w:rPr>
          <w:u w:val="single"/>
        </w:rPr>
        <w:t>Version 07/07/2010</w:t>
      </w:r>
    </w:p>
    <w:p w:rsidR="00075266" w:rsidRDefault="00075266" w:rsidP="002829C6">
      <w:pPr>
        <w:rPr>
          <w:u w:val="single"/>
        </w:rPr>
      </w:pPr>
    </w:p>
    <w:p w:rsidR="00075266" w:rsidRDefault="00075266" w:rsidP="002829C6">
      <w:r>
        <w:t xml:space="preserve">1) Injector RAM mods:  </w:t>
      </w:r>
    </w:p>
    <w:p w:rsidR="00075266" w:rsidRDefault="00075266" w:rsidP="002829C6">
      <w:r>
        <w:t xml:space="preserve">    Move injector RAM data msbs [17:16] from 0x44 to 0x100</w:t>
      </w:r>
    </w:p>
    <w:p w:rsidR="00075266" w:rsidRDefault="00075266" w:rsidP="002829C6">
      <w:r>
        <w:t xml:space="preserve">    Revert 0x44 wen and ren to independent RAM enables</w:t>
      </w:r>
    </w:p>
    <w:p w:rsidR="00075266" w:rsidRDefault="00075266" w:rsidP="002829C6">
      <w:pPr>
        <w:rPr>
          <w:u w:val="single"/>
        </w:rPr>
      </w:pPr>
    </w:p>
    <w:p w:rsidR="00075266" w:rsidRDefault="00075266" w:rsidP="002829C6">
      <w:pPr>
        <w:rPr>
          <w:u w:val="single"/>
        </w:rPr>
      </w:pPr>
      <w:r>
        <w:rPr>
          <w:u w:val="single"/>
        </w:rPr>
        <w:t>Version 07/04/2010</w:t>
      </w:r>
    </w:p>
    <w:p w:rsidR="00075266" w:rsidRDefault="00075266" w:rsidP="002829C6">
      <w:pPr>
        <w:rPr>
          <w:u w:val="single"/>
        </w:rPr>
      </w:pPr>
    </w:p>
    <w:p w:rsidR="00075266" w:rsidRDefault="00075266" w:rsidP="002829C6">
      <w:r>
        <w:t xml:space="preserve">1) Changed default Adr 0x100[15] l1a_win_pri_en = 1 </w:t>
      </w:r>
    </w:p>
    <w:p w:rsidR="00075266" w:rsidRDefault="00075266" w:rsidP="002829C6">
      <w:r>
        <w:t xml:space="preserve">    Enables window prioritizing mode to limit TMB to 1 readout per L1A</w:t>
      </w:r>
    </w:p>
    <w:p w:rsidR="00075266" w:rsidRDefault="00075266" w:rsidP="002829C6">
      <w:pPr>
        <w:rPr>
          <w:u w:val="single"/>
        </w:rPr>
      </w:pPr>
    </w:p>
    <w:p w:rsidR="00075266" w:rsidRDefault="00A94B8A" w:rsidP="002829C6">
      <w:pPr>
        <w:rPr>
          <w:u w:val="single"/>
        </w:rPr>
      </w:pPr>
      <w:r>
        <w:rPr>
          <w:u w:val="single"/>
        </w:rPr>
        <w:br w:type="page"/>
      </w:r>
      <w:r w:rsidR="00075266">
        <w:rPr>
          <w:u w:val="single"/>
        </w:rPr>
        <w:lastRenderedPageBreak/>
        <w:t>Version 07/01/2010</w:t>
      </w:r>
    </w:p>
    <w:p w:rsidR="00075266" w:rsidRDefault="00075266" w:rsidP="002829C6">
      <w:pPr>
        <w:rPr>
          <w:u w:val="single"/>
        </w:rPr>
      </w:pPr>
    </w:p>
    <w:p w:rsidR="00075266" w:rsidRDefault="00075266" w:rsidP="002829C6">
      <w:r>
        <w:t>1) Bug fix in alct*clct matching for a rare case when 2 CLCTs are exactly clct_window bx apart in time.</w:t>
      </w:r>
    </w:p>
    <w:p w:rsidR="00075266" w:rsidRDefault="00075266" w:rsidP="002829C6">
      <w:r>
        <w:t xml:space="preserve">    Caused 1</w:t>
      </w:r>
      <w:r>
        <w:rPr>
          <w:vertAlign w:val="superscript"/>
        </w:rPr>
        <w:t>st</w:t>
      </w:r>
      <w:r>
        <w:t xml:space="preserve"> CLCT to be replaced by 2</w:t>
      </w:r>
      <w:r>
        <w:rPr>
          <w:vertAlign w:val="superscript"/>
        </w:rPr>
        <w:t>nd</w:t>
      </w:r>
      <w:r>
        <w:t xml:space="preserve"> CLCT, sending 2 identical events to L1A pipeline.</w:t>
      </w:r>
    </w:p>
    <w:p w:rsidR="00075266" w:rsidRDefault="00075266" w:rsidP="002829C6"/>
    <w:p w:rsidR="00075266" w:rsidRDefault="00075266" w:rsidP="002829C6">
      <w:r>
        <w:t>2) New algorithm for L1A matching prevents multiple events from reading out for 1 L1A.</w:t>
      </w:r>
    </w:p>
    <w:p w:rsidR="00075266" w:rsidRDefault="00075266" w:rsidP="002829C6">
      <w:r>
        <w:t xml:space="preserve">    Original algorithm allowed multiple events to read out if they were within the L1A window.</w:t>
      </w:r>
    </w:p>
    <w:p w:rsidR="00075266" w:rsidRDefault="00075266" w:rsidP="002829C6">
      <w:r>
        <w:t xml:space="preserve">    A system downstream of TMB apparently fails to tolerate multiple readouts per L1A.</w:t>
      </w:r>
    </w:p>
    <w:p w:rsidR="00075266" w:rsidRDefault="00075266" w:rsidP="002829C6">
      <w:r>
        <w:t xml:space="preserve">    Adr 0x100[15] l1a_win_pri_en = 0  enables original multiple event readouts per L1A mode</w:t>
      </w:r>
    </w:p>
    <w:p w:rsidR="00075266" w:rsidRDefault="00075266" w:rsidP="002829C6">
      <w:r>
        <w:t xml:space="preserve">                             l1a_win_pri_en = 1  enables a prioritizing mode that limits TMB to 1 readout per L1A</w:t>
      </w:r>
    </w:p>
    <w:p w:rsidR="00075266" w:rsidRDefault="00075266" w:rsidP="002829C6">
      <w:r>
        <w:t xml:space="preserve">   Current default l1a_win_pri_en = 0  to allow checking alct*clct matching logic.</w:t>
      </w:r>
    </w:p>
    <w:p w:rsidR="00075266" w:rsidRDefault="00075266" w:rsidP="002829C6">
      <w:r>
        <w:t xml:space="preserve">   Next firmware release will set the default to 1.</w:t>
      </w:r>
    </w:p>
    <w:p w:rsidR="00075266" w:rsidRDefault="00075266" w:rsidP="002829C6">
      <w:pPr>
        <w:rPr>
          <w:u w:val="single"/>
        </w:rPr>
      </w:pPr>
    </w:p>
    <w:p w:rsidR="00075266" w:rsidRDefault="00075266" w:rsidP="002829C6">
      <w:r>
        <w:t>3) New counter 58 is inserted after counter 57, all subsequent counters shift up 1channel number.</w:t>
      </w:r>
    </w:p>
    <w:p w:rsidR="00075266" w:rsidRDefault="00075266" w:rsidP="002829C6">
      <w:r>
        <w:t xml:space="preserve">   Counter 58 counts events lost from readout queue due to L1A window prioritizing that limits TMB to</w:t>
      </w:r>
    </w:p>
    <w:p w:rsidR="00075266" w:rsidRDefault="00075266" w:rsidP="002829C6">
      <w:r>
        <w:t xml:space="preserve">   1 event readout per L1A.</w:t>
      </w:r>
    </w:p>
    <w:p w:rsidR="00075266" w:rsidRDefault="00075266" w:rsidP="002829C6"/>
    <w:p w:rsidR="00075266" w:rsidRDefault="00075266" w:rsidP="002829C6">
      <w:r>
        <w:t>4) A buffer stalled-at-least-once bit has been added to Adr 0x9E[7] and Header38[14].</w:t>
      </w:r>
    </w:p>
    <w:p w:rsidR="00075266" w:rsidRDefault="00075266" w:rsidP="002829C6">
      <w:r>
        <w:t xml:space="preserve">     Indicates there was a least one buffer stall since the last resync.</w:t>
      </w:r>
    </w:p>
    <w:p w:rsidR="00075266" w:rsidRDefault="00075266" w:rsidP="002829C6"/>
    <w:p w:rsidR="00075266" w:rsidRDefault="00075266" w:rsidP="002829C6">
      <w:r>
        <w:t>5) Adr 0x44 rebuilt to expand CFEB pattern injectors to also assert L1A and ALCTs at an arbitrary time.</w:t>
      </w:r>
    </w:p>
    <w:p w:rsidR="00075266" w:rsidRDefault="00075266" w:rsidP="002829C6">
      <w:r>
        <w:t xml:space="preserve">     The 3 individual injector RAM select bits ren and wen have been replaced by 2-bit RAM addresses.</w:t>
      </w:r>
    </w:p>
    <w:p w:rsidR="00075266" w:rsidRDefault="00075266" w:rsidP="002829C6">
      <w:r>
        <w:t xml:space="preserve">     Injector RAM data width expanded from 16 to 18 bits to provide storage for 2 ALCTs and L1A.</w:t>
      </w:r>
    </w:p>
    <w:p w:rsidR="00075266" w:rsidRDefault="00075266" w:rsidP="002829C6">
      <w:pPr>
        <w:rPr>
          <w:u w:val="single"/>
        </w:rPr>
      </w:pPr>
    </w:p>
    <w:p w:rsidR="00075266" w:rsidRDefault="00075266" w:rsidP="002829C6">
      <w:r>
        <w:t>6) Adr 0x32[3] alct_inj_ram_en = 1 enables ALCT pattern injector RAM</w:t>
      </w:r>
    </w:p>
    <w:p w:rsidR="00075266" w:rsidRDefault="00075266" w:rsidP="002829C6">
      <w:r>
        <w:t xml:space="preserve">     Adr 0x32[4] l1a_inj_ram_en = 1 enables L1A pattern injector RAM</w:t>
      </w:r>
    </w:p>
    <w:p w:rsidR="00075266" w:rsidRDefault="00075266" w:rsidP="002829C6"/>
    <w:p w:rsidR="00075266" w:rsidRDefault="00075266" w:rsidP="002829C6">
      <w:r>
        <w:t>7) Miniscope is now turned on by default: Adr 0x10C[0] mini_read_enable = 1.</w:t>
      </w:r>
    </w:p>
    <w:p w:rsidR="00075266" w:rsidRDefault="00075266" w:rsidP="002829C6">
      <w:r>
        <w:t xml:space="preserve">    Miniscope word count automatically inserted in readout stream by default Adr 0x10C[2]=1</w:t>
      </w:r>
    </w:p>
    <w:p w:rsidR="00075266" w:rsidRDefault="00075266" w:rsidP="002829C6">
      <w:r>
        <w:t xml:space="preserve">    New channel assignments, see Adr 0x10C section.</w:t>
      </w:r>
    </w:p>
    <w:p w:rsidR="00075266" w:rsidRDefault="00075266" w:rsidP="002829C6"/>
    <w:p w:rsidR="00075266" w:rsidRDefault="00075266" w:rsidP="002829C6">
      <w:pPr>
        <w:rPr>
          <w:u w:val="single"/>
        </w:rPr>
      </w:pPr>
      <w:r>
        <w:rPr>
          <w:u w:val="single"/>
        </w:rPr>
        <w:br w:type="page"/>
      </w:r>
    </w:p>
    <w:p w:rsidR="00075266" w:rsidRDefault="00075266" w:rsidP="002829C6">
      <w:pPr>
        <w:rPr>
          <w:u w:val="single"/>
        </w:rPr>
      </w:pPr>
      <w:r>
        <w:rPr>
          <w:u w:val="single"/>
        </w:rPr>
        <w:lastRenderedPageBreak/>
        <w:t>Version 05/14/2010</w:t>
      </w:r>
    </w:p>
    <w:p w:rsidR="00075266" w:rsidRDefault="00075266" w:rsidP="002829C6">
      <w:pPr>
        <w:rPr>
          <w:sz w:val="10"/>
        </w:rPr>
      </w:pPr>
    </w:p>
    <w:p w:rsidR="00075266" w:rsidRDefault="00075266" w:rsidP="002829C6">
      <w:r>
        <w:t>1) Add bx0 emulator enable to Adr 0x2A[15].  Power-up default is 0.</w:t>
      </w:r>
    </w:p>
    <w:p w:rsidR="00075266" w:rsidRDefault="00075266" w:rsidP="002829C6">
      <w:r>
        <w:t xml:space="preserve">    Generates bx0 that is ORed with ttc_bx0. For use in systems lacking a CCB.</w:t>
      </w:r>
    </w:p>
    <w:p w:rsidR="00075266" w:rsidRDefault="00075266" w:rsidP="002829C6">
      <w:pPr>
        <w:rPr>
          <w:sz w:val="10"/>
        </w:rPr>
      </w:pPr>
    </w:p>
    <w:p w:rsidR="00075266" w:rsidRDefault="00075266" w:rsidP="002829C6">
      <w:r>
        <w:t>2) Add clock_lock_lost_err_en to Adr 0x120[5]  (shifts other bits left by 1).</w:t>
      </w:r>
    </w:p>
    <w:p w:rsidR="00075266" w:rsidRDefault="00075266" w:rsidP="002829C6">
      <w:r>
        <w:t xml:space="preserve">    Add clock_lock_lost_err_ff  to Adr 0x120[14].</w:t>
      </w:r>
    </w:p>
    <w:p w:rsidR="00075266" w:rsidRDefault="00075266" w:rsidP="002829C6">
      <w:r>
        <w:t xml:space="preserve">    Add force_sync_err to Adr 0x120[15].</w:t>
      </w:r>
    </w:p>
    <w:p w:rsidR="00075266" w:rsidRDefault="00075266" w:rsidP="002829C6">
      <w:pPr>
        <w:rPr>
          <w:sz w:val="10"/>
        </w:rPr>
      </w:pPr>
    </w:p>
    <w:p w:rsidR="00075266" w:rsidRDefault="00075266" w:rsidP="002829C6">
      <w:r>
        <w:t>3) Redesign vme.v to use initial blocks to specify power-up state for VME registers instead of load pulse</w:t>
      </w:r>
    </w:p>
    <w:p w:rsidR="00075266" w:rsidRDefault="00075266" w:rsidP="002829C6">
      <w:r>
        <w:t xml:space="preserve">    Add explicit integer widths to VME address decoder case statement.</w:t>
      </w:r>
    </w:p>
    <w:p w:rsidR="00075266" w:rsidRDefault="00075266" w:rsidP="002829C6">
      <w:r>
        <w:t xml:space="preserve">    Replace constants passed as signals from top level module with defparam mechanism.</w:t>
      </w:r>
    </w:p>
    <w:p w:rsidR="00075266" w:rsidRDefault="00075266" w:rsidP="002829C6">
      <w:pPr>
        <w:rPr>
          <w:sz w:val="10"/>
        </w:rPr>
      </w:pPr>
    </w:p>
    <w:p w:rsidR="00075266" w:rsidRDefault="00075266" w:rsidP="002829C6">
      <w:r>
        <w:t>4) Remove clock_lock_lost from OR with bx0_sync_err in sequencer.v</w:t>
      </w:r>
    </w:p>
    <w:p w:rsidR="00075266" w:rsidRDefault="00075266" w:rsidP="002829C6">
      <w:r>
        <w:t xml:space="preserve">     Add clock_lock_lost term to sync_err_ff in sync_err_ctrl.v</w:t>
      </w:r>
    </w:p>
    <w:p w:rsidR="00075266" w:rsidRDefault="00075266" w:rsidP="002829C6">
      <w:r>
        <w:t xml:space="preserve">     Remove bx0_sync_err from sync_err_ff,  add it as an independent OR with sync_err signal.</w:t>
      </w:r>
    </w:p>
    <w:p w:rsidR="00075266" w:rsidRDefault="00075266" w:rsidP="002829C6">
      <w:r>
        <w:t xml:space="preserve">      Fixes sync_err fails-to-clear bug:</w:t>
      </w:r>
    </w:p>
    <w:p w:rsidR="00075266" w:rsidRDefault="00075266" w:rsidP="002829C6">
      <w:r>
        <w:t>Sync_err_ff clears on ttc_resync but bx0_sync_err takes n bx to clear.</w:t>
      </w:r>
    </w:p>
    <w:p w:rsidR="00075266" w:rsidRDefault="00075266" w:rsidP="002829C6">
      <w:r>
        <w:t>TMB was synchronizing correctly on ttc_resync, but incorrectly latched sync_err=1.</w:t>
      </w:r>
    </w:p>
    <w:p w:rsidR="00075266" w:rsidRDefault="00075266" w:rsidP="002829C6">
      <w:pPr>
        <w:rPr>
          <w:sz w:val="10"/>
        </w:rPr>
      </w:pPr>
    </w:p>
    <w:p w:rsidR="00075266" w:rsidRDefault="00075266" w:rsidP="002829C6">
      <w:r>
        <w:t>5) Modify bx0 sync error counter[61] to count only when TMB is in trigger-run state.</w:t>
      </w:r>
    </w:p>
    <w:p w:rsidR="00075266" w:rsidRDefault="00075266" w:rsidP="002829C6">
      <w:r>
        <w:t xml:space="preserve">    Was counting sync errors before ttc_resync arrived, now only counts errors that occur after a resync.</w:t>
      </w:r>
    </w:p>
    <w:p w:rsidR="00075266" w:rsidRDefault="00075266" w:rsidP="002829C6">
      <w:r>
        <w:t xml:space="preserve">    A non-zero value in this counter indicates incorrect bxns in TMB readouts and LCTs.</w:t>
      </w:r>
    </w:p>
    <w:p w:rsidR="00075266" w:rsidRDefault="00075266" w:rsidP="002829C6">
      <w:pPr>
        <w:rPr>
          <w:sz w:val="10"/>
        </w:rPr>
      </w:pPr>
    </w:p>
    <w:p w:rsidR="00075266" w:rsidRDefault="00075266" w:rsidP="002829C6">
      <w:r>
        <w:t>6) Modify FMM state machine fmm_trig_stop signal to power up as a 1.</w:t>
      </w:r>
    </w:p>
    <w:p w:rsidR="00075266" w:rsidRDefault="00075266" w:rsidP="002829C6">
      <w:r>
        <w:t xml:space="preserve">    Was powering up as 0, then set to 1 after the 1</w:t>
      </w:r>
      <w:r>
        <w:rPr>
          <w:vertAlign w:val="superscript"/>
        </w:rPr>
        <w:t>st</w:t>
      </w:r>
      <w:r>
        <w:t xml:space="preserve"> clock cycle.</w:t>
      </w:r>
    </w:p>
    <w:p w:rsidR="00075266" w:rsidRDefault="00075266" w:rsidP="002829C6">
      <w:r>
        <w:t xml:space="preserve">    Entered trigger-run state for 1bx but was ignored since pre-trigger logic is held off 5bx after power up</w:t>
      </w:r>
    </w:p>
    <w:p w:rsidR="00075266" w:rsidRDefault="00075266" w:rsidP="002829C6">
      <w:pPr>
        <w:rPr>
          <w:sz w:val="10"/>
        </w:rPr>
      </w:pPr>
    </w:p>
    <w:p w:rsidR="00075266" w:rsidRDefault="00075266" w:rsidP="002829C6">
      <w:pPr>
        <w:rPr>
          <w:snapToGrid w:val="0"/>
        </w:rPr>
      </w:pPr>
      <w:r>
        <w:t xml:space="preserve">7) </w:t>
      </w:r>
      <w:r>
        <w:rPr>
          <w:snapToGrid w:val="0"/>
        </w:rPr>
        <w:t>Fix tmb.v kill_clct logic for type C|D for 1 clct + 2 alct case where clct is on ME1A</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br w:type="page"/>
      </w:r>
      <w:r>
        <w:rPr>
          <w:u w:val="single"/>
        </w:rPr>
        <w:lastRenderedPageBreak/>
        <w:t>Version 03/19/2010</w:t>
      </w:r>
    </w:p>
    <w:p w:rsidR="00075266" w:rsidRDefault="00075266" w:rsidP="002829C6">
      <w:pPr>
        <w:rPr>
          <w:sz w:val="10"/>
        </w:rPr>
      </w:pPr>
    </w:p>
    <w:p w:rsidR="00075266" w:rsidRDefault="00075266" w:rsidP="002829C6">
      <w:r>
        <w:t>1) Mod cfeb.v module busy hs delimiters for me1a me1b cscs to separate cfeb4 from cfebs0-3.</w:t>
      </w:r>
    </w:p>
    <w:p w:rsidR="00075266" w:rsidRDefault="00075266" w:rsidP="002829C6">
      <w:r>
        <w:t xml:space="preserve">    Prevents pattern finder from discarding 2</w:t>
      </w:r>
      <w:r>
        <w:rPr>
          <w:vertAlign w:val="superscript"/>
        </w:rPr>
        <w:t>nd</w:t>
      </w:r>
      <w:r>
        <w:t xml:space="preserve"> CLCT at the me1a|me1b boundary.</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 03/07/2010</w:t>
      </w:r>
    </w:p>
    <w:p w:rsidR="00075266" w:rsidRDefault="00075266" w:rsidP="002829C6">
      <w:pPr>
        <w:rPr>
          <w:sz w:val="10"/>
        </w:rPr>
      </w:pPr>
    </w:p>
    <w:p w:rsidR="00075266" w:rsidRDefault="00075266" w:rsidP="002829C6">
      <w:r>
        <w:t>1) Added requested mod that blocks bad cfeb distrips from both trigger path and data path.</w:t>
      </w:r>
    </w:p>
    <w:p w:rsidR="00075266" w:rsidRDefault="00075266" w:rsidP="002829C6">
      <w:pPr>
        <w:rPr>
          <w:sz w:val="10"/>
        </w:rPr>
      </w:pPr>
    </w:p>
    <w:p w:rsidR="00075266" w:rsidRDefault="00075266" w:rsidP="002829C6">
      <w:r>
        <w:t xml:space="preserve">2) Add bcb_read_enable to Adr72[15] </w:t>
      </w:r>
      <w:r>
        <w:rPr>
          <w:color w:val="0000FF"/>
        </w:rPr>
        <w:t>p</w:t>
      </w:r>
      <w:bookmarkStart w:id="218" w:name="_Hlt256174875"/>
      <w:r w:rsidR="00AA49E6">
        <w:rPr>
          <w:color w:val="0000FF"/>
        </w:rPr>
        <w:fldChar w:fldCharType="begin"/>
      </w:r>
      <w:r>
        <w:rPr>
          <w:color w:val="0000FF"/>
        </w:rPr>
        <w:instrText xml:space="preserve"> PAGEREF _Ref256171897 \h </w:instrText>
      </w:r>
      <w:r w:rsidR="00AA49E6">
        <w:rPr>
          <w:color w:val="0000FF"/>
        </w:rPr>
      </w:r>
      <w:r w:rsidR="00AA49E6">
        <w:rPr>
          <w:color w:val="0000FF"/>
        </w:rPr>
        <w:fldChar w:fldCharType="separate"/>
      </w:r>
      <w:r w:rsidR="00B3385D">
        <w:rPr>
          <w:noProof/>
          <w:color w:val="0000FF"/>
        </w:rPr>
        <w:t>44</w:t>
      </w:r>
      <w:r w:rsidR="00AA49E6">
        <w:rPr>
          <w:color w:val="0000FF"/>
        </w:rPr>
        <w:fldChar w:fldCharType="end"/>
      </w:r>
      <w:bookmarkEnd w:id="218"/>
      <w:r>
        <w:t xml:space="preserve">  to include blocked CFEB DiStrip list in the</w:t>
      </w:r>
    </w:p>
    <w:p w:rsidR="00075266" w:rsidRDefault="00075266" w:rsidP="002829C6">
      <w:r>
        <w:t xml:space="preserve">    DMB readout stream:</w:t>
      </w:r>
    </w:p>
    <w:p w:rsidR="00075266" w:rsidRDefault="00075266" w:rsidP="002829C6">
      <w:r>
        <w:tab/>
        <w:t>Blocked bits include:</w:t>
      </w:r>
    </w:p>
    <w:p w:rsidR="00075266" w:rsidRDefault="00075266" w:rsidP="002829C6">
      <w:r>
        <w:t xml:space="preserve">   CFEB DiStrip bits turned off in the Hot Channel Mask,</w:t>
      </w:r>
    </w:p>
    <w:p w:rsidR="00075266" w:rsidRDefault="00075266" w:rsidP="002829C6">
      <w:r>
        <w:tab/>
        <w:t xml:space="preserve">   CFEB DiStrip bits turned off by automatic bad-bits detection</w:t>
      </w:r>
    </w:p>
    <w:p w:rsidR="00075266" w:rsidRDefault="00075266" w:rsidP="002829C6">
      <w:r>
        <w:tab/>
        <w:t xml:space="preserve">   Entire CFEBs turned off via mask_all</w:t>
      </w:r>
    </w:p>
    <w:p w:rsidR="00075266" w:rsidRDefault="00075266" w:rsidP="002829C6">
      <w:pPr>
        <w:rPr>
          <w:sz w:val="10"/>
        </w:rPr>
      </w:pPr>
    </w:p>
    <w:p w:rsidR="00075266" w:rsidRDefault="00075266" w:rsidP="002829C6">
      <w:r>
        <w:t>Set Adr72[[15]=1 to enable blocked bits readout.</w:t>
      </w:r>
    </w:p>
    <w:p w:rsidR="00075266" w:rsidRDefault="00075266" w:rsidP="002829C6">
      <w:r>
        <w:t>Power up default is 0, which is backwards compatible with older versions of the readout stream.</w:t>
      </w:r>
    </w:p>
    <w:p w:rsidR="00075266" w:rsidRDefault="00075266" w:rsidP="002829C6">
      <w:pPr>
        <w:rPr>
          <w:sz w:val="10"/>
        </w:rPr>
      </w:pPr>
    </w:p>
    <w:p w:rsidR="00075266" w:rsidRDefault="00075266" w:rsidP="002829C6">
      <w:r>
        <w:t>3) Add bcb_read_enable to Header29[13]</w:t>
      </w:r>
    </w:p>
    <w:p w:rsidR="00075266" w:rsidRDefault="00075266" w:rsidP="002829C6">
      <w:pPr>
        <w:rPr>
          <w:sz w:val="10"/>
        </w:rPr>
      </w:pPr>
    </w:p>
    <w:p w:rsidR="00075266" w:rsidRDefault="00075266" w:rsidP="002829C6">
      <w:r>
        <w:t>4) Document CFEB block</w:t>
      </w:r>
      <w:bookmarkStart w:id="219" w:name="_Hlt256166415"/>
      <w:r>
        <w:t xml:space="preserve">ed DiStrip readout format, </w:t>
      </w:r>
      <w:r>
        <w:rPr>
          <w:color w:val="0000FF"/>
        </w:rPr>
        <w:t>p</w:t>
      </w:r>
      <w:bookmarkEnd w:id="219"/>
      <w:r w:rsidR="00AA49E6">
        <w:rPr>
          <w:color w:val="0000FF"/>
        </w:rPr>
        <w:fldChar w:fldCharType="begin"/>
      </w:r>
      <w:r>
        <w:rPr>
          <w:color w:val="0000FF"/>
        </w:rPr>
        <w:instrText xml:space="preserve"> PAGEREF _Ref256166361 \h </w:instrText>
      </w:r>
      <w:r w:rsidR="00AA49E6">
        <w:rPr>
          <w:color w:val="0000FF"/>
        </w:rPr>
      </w:r>
      <w:r w:rsidR="00AA49E6">
        <w:rPr>
          <w:color w:val="0000FF"/>
        </w:rPr>
        <w:fldChar w:fldCharType="separate"/>
      </w:r>
      <w:r w:rsidR="00B3385D">
        <w:rPr>
          <w:noProof/>
          <w:color w:val="0000FF"/>
        </w:rPr>
        <w:t>94</w:t>
      </w:r>
      <w:r w:rsidR="00AA49E6">
        <w:rPr>
          <w:color w:val="0000FF"/>
        </w:rPr>
        <w:fldChar w:fldCharType="end"/>
      </w:r>
    </w:p>
    <w:p w:rsidR="00075266" w:rsidRDefault="00075266" w:rsidP="002829C6">
      <w:pPr>
        <w:rPr>
          <w:sz w:val="10"/>
        </w:rPr>
      </w:pPr>
    </w:p>
    <w:p w:rsidR="00075266" w:rsidRDefault="00075266" w:rsidP="002829C6">
      <w:r>
        <w:t>5) Bug fix for CLCT-only trigger mode</w:t>
      </w:r>
    </w:p>
    <w:p w:rsidR="00075266" w:rsidRDefault="00075266" w:rsidP="002829C6">
      <w:r>
        <w:t>The 2</w:t>
      </w:r>
      <w:r>
        <w:rPr>
          <w:vertAlign w:val="superscript"/>
        </w:rPr>
        <w:t>nd</w:t>
      </w:r>
      <w:r>
        <w:t xml:space="preserve"> CLCT in previous firmware versions had bxn=0 in the LCT sent to MPC when using the clct-only mode, and there was also no ALCT coincidence.</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 02/10/2010</w:t>
      </w:r>
    </w:p>
    <w:p w:rsidR="00075266" w:rsidRDefault="00075266" w:rsidP="002829C6">
      <w:pPr>
        <w:rPr>
          <w:sz w:val="10"/>
        </w:rPr>
      </w:pPr>
    </w:p>
    <w:p w:rsidR="00075266" w:rsidRDefault="00075266" w:rsidP="002829C6">
      <w:r>
        <w:t>1) Add event_clear_vme to AdrAC[15] to clear aff, clct, and mpc VME read-back registers</w:t>
      </w:r>
    </w:p>
    <w:p w:rsidR="00075266" w:rsidRDefault="00075266" w:rsidP="002829C6">
      <w:pPr>
        <w:rPr>
          <w:sz w:val="10"/>
        </w:rPr>
      </w:pPr>
    </w:p>
    <w:p w:rsidR="00075266" w:rsidRDefault="00075266" w:rsidP="002829C6">
      <w:r>
        <w:t>2) Add active_feb list reversal for TypeB CSCs</w:t>
      </w:r>
    </w:p>
    <w:p w:rsidR="00075266" w:rsidRDefault="00075266" w:rsidP="002829C6">
      <w:pPr>
        <w:rPr>
          <w:u w:val="single"/>
        </w:rPr>
      </w:pPr>
      <w:r>
        <w:rPr>
          <w:u w:val="single"/>
        </w:rPr>
        <w:br w:type="page"/>
      </w:r>
      <w:r>
        <w:rPr>
          <w:u w:val="single"/>
        </w:rPr>
        <w:lastRenderedPageBreak/>
        <w:t xml:space="preserve">Version 01/14/2010 CFEB bad di-strip bit detection  </w:t>
      </w:r>
    </w:p>
    <w:p w:rsidR="00075266" w:rsidRDefault="00075266" w:rsidP="002829C6">
      <w:pPr>
        <w:rPr>
          <w:sz w:val="10"/>
        </w:rPr>
      </w:pPr>
    </w:p>
    <w:p w:rsidR="00075266" w:rsidRDefault="00075266" w:rsidP="002829C6">
      <w:r>
        <w:t>1) Header30[11:7] = cfeb_badbits_found[4:0]</w:t>
      </w:r>
      <w:r>
        <w:tab/>
        <w:t>Bad distrip bits detected in cfebn[n]</w:t>
      </w:r>
    </w:p>
    <w:p w:rsidR="00075266" w:rsidRDefault="00075266" w:rsidP="002829C6">
      <w:r>
        <w:t xml:space="preserve">    Header30[12] = 0</w:t>
      </w:r>
    </w:p>
    <w:p w:rsidR="00075266" w:rsidRDefault="00075266" w:rsidP="002829C6">
      <w:pPr>
        <w:rPr>
          <w:sz w:val="10"/>
        </w:rPr>
      </w:pPr>
    </w:p>
    <w:p w:rsidR="00075266" w:rsidRDefault="00075266" w:rsidP="002829C6">
      <w:r>
        <w:t>2) New VME regisers Adr 0x122 to 0x142</w:t>
      </w:r>
    </w:p>
    <w:p w:rsidR="00075266" w:rsidRDefault="00075266" w:rsidP="002829C6">
      <w:pPr>
        <w:rPr>
          <w:sz w:val="10"/>
        </w:rPr>
      </w:pPr>
    </w:p>
    <w:p w:rsidR="00075266" w:rsidRDefault="00075266" w:rsidP="002829C6">
      <w:r>
        <w:t>Adr 122</w:t>
      </w:r>
      <w:r>
        <w:tab/>
        <w:t>ADR_CFEB_BADBITS_CTRL, CFEB Bad Bits Control/Status</w:t>
      </w:r>
    </w:p>
    <w:p w:rsidR="00075266" w:rsidRDefault="00075266" w:rsidP="002829C6">
      <w:pPr>
        <w:rPr>
          <w:rFonts w:ascii="Courier New" w:hAnsi="Courier New"/>
          <w:sz w:val="20"/>
        </w:rPr>
      </w:pPr>
      <w:r>
        <w:rPr>
          <w:rFonts w:ascii="Courier New" w:hAnsi="Courier New"/>
          <w:sz w:val="20"/>
        </w:rPr>
        <w:t>[04:00]</w:t>
      </w:r>
      <w:r>
        <w:rPr>
          <w:rFonts w:ascii="Courier New" w:hAnsi="Courier New"/>
          <w:sz w:val="20"/>
        </w:rPr>
        <w:tab/>
        <w:t>RW  cfeb_badbits_reset[4:0]  Reset bad cfeb bits FFs for cfeb[n]</w:t>
      </w:r>
    </w:p>
    <w:p w:rsidR="00075266" w:rsidRDefault="00075266" w:rsidP="002829C6">
      <w:pPr>
        <w:rPr>
          <w:rFonts w:ascii="Courier New" w:hAnsi="Courier New"/>
          <w:sz w:val="20"/>
        </w:rPr>
      </w:pPr>
      <w:r>
        <w:rPr>
          <w:rFonts w:ascii="Courier New" w:hAnsi="Courier New"/>
          <w:sz w:val="20"/>
        </w:rPr>
        <w:t>[09:05]</w:t>
      </w:r>
      <w:r>
        <w:rPr>
          <w:rFonts w:ascii="Courier New" w:hAnsi="Courier New"/>
          <w:sz w:val="20"/>
        </w:rPr>
        <w:tab/>
        <w:t>RW  cfeb_badbits_block[4:0]  Block bad cfeb bits in cfeb[n]</w:t>
      </w:r>
    </w:p>
    <w:p w:rsidR="00075266" w:rsidRDefault="00075266" w:rsidP="002829C6">
      <w:pPr>
        <w:rPr>
          <w:rFonts w:ascii="Courier New" w:hAnsi="Courier New"/>
          <w:sz w:val="20"/>
        </w:rPr>
      </w:pPr>
      <w:r>
        <w:rPr>
          <w:rFonts w:ascii="Courier New" w:hAnsi="Courier New"/>
          <w:sz w:val="20"/>
        </w:rPr>
        <w:t>[14:10]</w:t>
      </w:r>
      <w:r>
        <w:rPr>
          <w:rFonts w:ascii="Courier New" w:hAnsi="Courier New"/>
          <w:sz w:val="20"/>
        </w:rPr>
        <w:tab/>
        <w:t>R   cfeb_badbits_found[4:0]  CFEB[n] has at least 1 bad bit</w:t>
      </w:r>
    </w:p>
    <w:p w:rsidR="00075266" w:rsidRDefault="00075266" w:rsidP="002829C6">
      <w:pPr>
        <w:rPr>
          <w:rFonts w:ascii="Courier New" w:hAnsi="Courier New"/>
          <w:sz w:val="20"/>
        </w:rPr>
      </w:pPr>
      <w:r>
        <w:rPr>
          <w:rFonts w:ascii="Courier New" w:hAnsi="Courier New"/>
          <w:sz w:val="20"/>
        </w:rPr>
        <w:t>[15]</w:t>
      </w:r>
      <w:r>
        <w:rPr>
          <w:rFonts w:ascii="Courier New" w:hAnsi="Courier New"/>
          <w:sz w:val="20"/>
        </w:rPr>
        <w:tab/>
        <w:t xml:space="preserve">R   cfeb_badbits_blocked     </w:t>
      </w:r>
      <w:r>
        <w:rPr>
          <w:rFonts w:ascii="Courier New" w:hAnsi="Courier New"/>
          <w:sz w:val="16"/>
        </w:rPr>
        <w:t>At least one CFEB has a bad bit that was blocked</w:t>
      </w:r>
    </w:p>
    <w:p w:rsidR="00075266" w:rsidRDefault="00075266" w:rsidP="002829C6"/>
    <w:p w:rsidR="00075266" w:rsidRDefault="00075266" w:rsidP="002829C6">
      <w:pPr>
        <w:rPr>
          <w:sz w:val="20"/>
        </w:rPr>
      </w:pPr>
      <w:r>
        <w:rPr>
          <w:sz w:val="20"/>
        </w:rPr>
        <w:t>Adr 124</w:t>
      </w:r>
      <w:r>
        <w:rPr>
          <w:sz w:val="20"/>
        </w:rPr>
        <w:tab/>
        <w:t>ADR_CFEB_BADBITS_TIMER</w:t>
      </w:r>
      <w:r>
        <w:rPr>
          <w:sz w:val="20"/>
        </w:rPr>
        <w:tab/>
        <w:t>CFEB Bad Bits Check Interval</w:t>
      </w:r>
    </w:p>
    <w:p w:rsidR="00075266" w:rsidRDefault="00075266" w:rsidP="002829C6">
      <w:pPr>
        <w:rPr>
          <w:sz w:val="20"/>
        </w:rPr>
      </w:pPr>
      <w:r>
        <w:rPr>
          <w:sz w:val="20"/>
        </w:rPr>
        <w:tab/>
        <w:t>Sets number of bx a bit must be continuously high before being marked as bad.</w:t>
      </w:r>
    </w:p>
    <w:p w:rsidR="00075266" w:rsidRDefault="00075266" w:rsidP="002829C6">
      <w:pPr>
        <w:rPr>
          <w:sz w:val="20"/>
        </w:rPr>
      </w:pPr>
    </w:p>
    <w:p w:rsidR="00075266" w:rsidRDefault="00075266" w:rsidP="002829C6">
      <w:pPr>
        <w:rPr>
          <w:sz w:val="16"/>
        </w:rPr>
      </w:pPr>
      <w:r>
        <w:rPr>
          <w:sz w:val="16"/>
        </w:rPr>
        <w:t>Adr 126</w:t>
      </w:r>
      <w:r>
        <w:rPr>
          <w:sz w:val="16"/>
        </w:rPr>
        <w:tab/>
        <w:t>ADR_CFEB0_BADBITS_LY01</w:t>
      </w:r>
      <w:r>
        <w:rPr>
          <w:sz w:val="16"/>
        </w:rPr>
        <w:tab/>
        <w:t>CFEB0 Ly0,Ly1 Bad Bits List</w:t>
      </w:r>
    </w:p>
    <w:p w:rsidR="00075266" w:rsidRDefault="00075266" w:rsidP="002829C6">
      <w:pPr>
        <w:rPr>
          <w:sz w:val="16"/>
        </w:rPr>
      </w:pPr>
      <w:r>
        <w:rPr>
          <w:sz w:val="16"/>
        </w:rPr>
        <w:t>Adr 128</w:t>
      </w:r>
      <w:r>
        <w:rPr>
          <w:sz w:val="16"/>
        </w:rPr>
        <w:tab/>
        <w:t>ADR_CFEB0_BADBITS_LY23</w:t>
      </w:r>
      <w:r>
        <w:rPr>
          <w:sz w:val="16"/>
        </w:rPr>
        <w:tab/>
        <w:t>CFEB0 Ly2,Ly3 Bad Bits List</w:t>
      </w:r>
    </w:p>
    <w:p w:rsidR="00075266" w:rsidRDefault="00075266" w:rsidP="002829C6">
      <w:pPr>
        <w:rPr>
          <w:sz w:val="16"/>
        </w:rPr>
      </w:pPr>
      <w:r>
        <w:rPr>
          <w:sz w:val="16"/>
        </w:rPr>
        <w:t>Adr 12A</w:t>
      </w:r>
      <w:r>
        <w:rPr>
          <w:sz w:val="16"/>
        </w:rPr>
        <w:tab/>
        <w:t>ADR_CFEB0_BADBITS_LY45</w:t>
      </w:r>
      <w:r>
        <w:rPr>
          <w:sz w:val="16"/>
        </w:rPr>
        <w:tab/>
        <w:t>CFEB0 Ly4,Ly5 Bad Bits List</w:t>
      </w:r>
    </w:p>
    <w:p w:rsidR="00075266" w:rsidRDefault="00075266" w:rsidP="002829C6">
      <w:pPr>
        <w:rPr>
          <w:sz w:val="16"/>
        </w:rPr>
      </w:pPr>
    </w:p>
    <w:p w:rsidR="00075266" w:rsidRDefault="00075266" w:rsidP="002829C6">
      <w:pPr>
        <w:rPr>
          <w:sz w:val="16"/>
        </w:rPr>
      </w:pPr>
      <w:r>
        <w:rPr>
          <w:sz w:val="16"/>
        </w:rPr>
        <w:t>Adr 12C</w:t>
      </w:r>
      <w:r>
        <w:rPr>
          <w:sz w:val="16"/>
        </w:rPr>
        <w:tab/>
        <w:t>ADR_CFEB1_BADBITS_LY01</w:t>
      </w:r>
      <w:r>
        <w:rPr>
          <w:sz w:val="16"/>
        </w:rPr>
        <w:tab/>
        <w:t>CFEB1 Ly0,Ly1 Bad Bits List</w:t>
      </w:r>
    </w:p>
    <w:p w:rsidR="00075266" w:rsidRDefault="00075266" w:rsidP="002829C6">
      <w:pPr>
        <w:rPr>
          <w:sz w:val="16"/>
        </w:rPr>
      </w:pPr>
      <w:r>
        <w:rPr>
          <w:sz w:val="16"/>
        </w:rPr>
        <w:t>Adr 12E</w:t>
      </w:r>
      <w:r>
        <w:rPr>
          <w:sz w:val="16"/>
        </w:rPr>
        <w:tab/>
        <w:t>ADR_CFEB1_BADBITS_LY23</w:t>
      </w:r>
      <w:r>
        <w:rPr>
          <w:sz w:val="16"/>
        </w:rPr>
        <w:tab/>
        <w:t>CFEB1 Ly2,Ly3 Bad Bits List</w:t>
      </w:r>
    </w:p>
    <w:p w:rsidR="00075266" w:rsidRDefault="00075266" w:rsidP="002829C6">
      <w:pPr>
        <w:rPr>
          <w:sz w:val="16"/>
        </w:rPr>
      </w:pPr>
      <w:r>
        <w:rPr>
          <w:sz w:val="16"/>
        </w:rPr>
        <w:t>Adr 130</w:t>
      </w:r>
      <w:r>
        <w:rPr>
          <w:sz w:val="16"/>
        </w:rPr>
        <w:tab/>
        <w:t>ADR_CFEB1_BADBITS_LY45</w:t>
      </w:r>
      <w:r>
        <w:rPr>
          <w:sz w:val="16"/>
        </w:rPr>
        <w:tab/>
        <w:t>CFEB1 Ly4,Ly5 Bad Bits List</w:t>
      </w:r>
    </w:p>
    <w:p w:rsidR="00075266" w:rsidRDefault="00075266" w:rsidP="002829C6">
      <w:pPr>
        <w:rPr>
          <w:sz w:val="16"/>
        </w:rPr>
      </w:pPr>
    </w:p>
    <w:p w:rsidR="00075266" w:rsidRDefault="00075266" w:rsidP="002829C6">
      <w:pPr>
        <w:rPr>
          <w:sz w:val="16"/>
        </w:rPr>
      </w:pPr>
      <w:r>
        <w:rPr>
          <w:sz w:val="16"/>
        </w:rPr>
        <w:t>Adr 132</w:t>
      </w:r>
      <w:r>
        <w:rPr>
          <w:sz w:val="16"/>
        </w:rPr>
        <w:tab/>
        <w:t>ADR_CFEB2_BADBITS_LY01</w:t>
      </w:r>
      <w:r>
        <w:rPr>
          <w:sz w:val="16"/>
        </w:rPr>
        <w:tab/>
        <w:t>CFEB2 Ly0,Ly1 Bad Bits List</w:t>
      </w:r>
    </w:p>
    <w:p w:rsidR="00075266" w:rsidRDefault="00075266" w:rsidP="002829C6">
      <w:pPr>
        <w:rPr>
          <w:sz w:val="16"/>
        </w:rPr>
      </w:pPr>
      <w:r>
        <w:rPr>
          <w:sz w:val="16"/>
        </w:rPr>
        <w:t>Adr 134</w:t>
      </w:r>
      <w:r>
        <w:rPr>
          <w:sz w:val="16"/>
        </w:rPr>
        <w:tab/>
        <w:t>ADR_CFEB2_BADBITS_LY23</w:t>
      </w:r>
      <w:r>
        <w:rPr>
          <w:sz w:val="16"/>
        </w:rPr>
        <w:tab/>
        <w:t>CFEB2 Ly2,Ly3 Bad Bits List</w:t>
      </w:r>
    </w:p>
    <w:p w:rsidR="00075266" w:rsidRDefault="00075266" w:rsidP="002829C6">
      <w:pPr>
        <w:rPr>
          <w:sz w:val="16"/>
        </w:rPr>
      </w:pPr>
      <w:r>
        <w:rPr>
          <w:sz w:val="16"/>
        </w:rPr>
        <w:t>Adr 136</w:t>
      </w:r>
      <w:r>
        <w:rPr>
          <w:sz w:val="16"/>
        </w:rPr>
        <w:tab/>
        <w:t>ADR_CFEB2_BADBITS_LY45</w:t>
      </w:r>
      <w:r>
        <w:rPr>
          <w:sz w:val="16"/>
        </w:rPr>
        <w:tab/>
        <w:t>CFEB2 Ly4,Ly5 Bad Bits List</w:t>
      </w:r>
    </w:p>
    <w:p w:rsidR="00075266" w:rsidRDefault="00075266" w:rsidP="002829C6">
      <w:pPr>
        <w:rPr>
          <w:sz w:val="16"/>
        </w:rPr>
      </w:pPr>
    </w:p>
    <w:p w:rsidR="00075266" w:rsidRDefault="00075266" w:rsidP="002829C6">
      <w:pPr>
        <w:rPr>
          <w:sz w:val="16"/>
        </w:rPr>
      </w:pPr>
      <w:r>
        <w:rPr>
          <w:sz w:val="16"/>
        </w:rPr>
        <w:t>Adr 138</w:t>
      </w:r>
      <w:r>
        <w:rPr>
          <w:sz w:val="16"/>
        </w:rPr>
        <w:tab/>
        <w:t>ADR_CFEB3_BADBITS_LY01</w:t>
      </w:r>
      <w:r>
        <w:rPr>
          <w:sz w:val="16"/>
        </w:rPr>
        <w:tab/>
        <w:t>CFEB3 Ly0,Ly1 Bad Bits List</w:t>
      </w:r>
    </w:p>
    <w:p w:rsidR="00075266" w:rsidRDefault="00075266" w:rsidP="002829C6">
      <w:pPr>
        <w:rPr>
          <w:sz w:val="16"/>
        </w:rPr>
      </w:pPr>
      <w:r>
        <w:rPr>
          <w:sz w:val="16"/>
        </w:rPr>
        <w:t>Adr 13A</w:t>
      </w:r>
      <w:r>
        <w:rPr>
          <w:sz w:val="16"/>
        </w:rPr>
        <w:tab/>
        <w:t>ADR_CFEB3_BADBITS_LY23</w:t>
      </w:r>
      <w:r>
        <w:rPr>
          <w:sz w:val="16"/>
        </w:rPr>
        <w:tab/>
        <w:t>CFEB3 Ly2,Ly3 Bad Bits List</w:t>
      </w:r>
    </w:p>
    <w:p w:rsidR="00075266" w:rsidRDefault="00075266" w:rsidP="002829C6">
      <w:pPr>
        <w:rPr>
          <w:sz w:val="16"/>
        </w:rPr>
      </w:pPr>
      <w:r>
        <w:rPr>
          <w:sz w:val="16"/>
        </w:rPr>
        <w:t>Adr 13C</w:t>
      </w:r>
      <w:r>
        <w:rPr>
          <w:sz w:val="16"/>
        </w:rPr>
        <w:tab/>
        <w:t>ADR_CFEB3_BADBITS_LY45</w:t>
      </w:r>
      <w:r>
        <w:rPr>
          <w:sz w:val="16"/>
        </w:rPr>
        <w:tab/>
        <w:t>CFEB3 Ly4,Ly5 Bad Bits List</w:t>
      </w:r>
    </w:p>
    <w:p w:rsidR="00075266" w:rsidRDefault="00075266" w:rsidP="002829C6">
      <w:pPr>
        <w:rPr>
          <w:sz w:val="16"/>
        </w:rPr>
      </w:pPr>
    </w:p>
    <w:p w:rsidR="00075266" w:rsidRDefault="00075266" w:rsidP="002829C6">
      <w:pPr>
        <w:rPr>
          <w:sz w:val="16"/>
        </w:rPr>
      </w:pPr>
      <w:r>
        <w:rPr>
          <w:sz w:val="16"/>
        </w:rPr>
        <w:t>Adr 13E</w:t>
      </w:r>
      <w:r>
        <w:rPr>
          <w:sz w:val="16"/>
        </w:rPr>
        <w:tab/>
        <w:t>ADR_CFEB4_BADBITS_LY01</w:t>
      </w:r>
      <w:r>
        <w:rPr>
          <w:sz w:val="16"/>
        </w:rPr>
        <w:tab/>
        <w:t>CFEB4 Ly0,Ly1 Bad Bits List</w:t>
      </w:r>
    </w:p>
    <w:p w:rsidR="00075266" w:rsidRDefault="00075266" w:rsidP="002829C6">
      <w:pPr>
        <w:rPr>
          <w:sz w:val="16"/>
        </w:rPr>
      </w:pPr>
      <w:r>
        <w:rPr>
          <w:sz w:val="16"/>
        </w:rPr>
        <w:t>Adr 140</w:t>
      </w:r>
      <w:r>
        <w:rPr>
          <w:sz w:val="16"/>
        </w:rPr>
        <w:tab/>
        <w:t>ADR_CFEB4_BADBITS_LY23</w:t>
      </w:r>
      <w:r>
        <w:rPr>
          <w:sz w:val="16"/>
        </w:rPr>
        <w:tab/>
        <w:t>CFEB4 Ly2,Ly3 Bad Bits List</w:t>
      </w:r>
    </w:p>
    <w:p w:rsidR="00075266" w:rsidRDefault="00075266" w:rsidP="002829C6">
      <w:pPr>
        <w:rPr>
          <w:sz w:val="16"/>
        </w:rPr>
      </w:pPr>
      <w:r>
        <w:rPr>
          <w:sz w:val="16"/>
        </w:rPr>
        <w:t>Adr 142</w:t>
      </w:r>
      <w:r>
        <w:rPr>
          <w:sz w:val="16"/>
        </w:rPr>
        <w:tab/>
        <w:t>ADR_CFEB4_BADBITS_LY45</w:t>
      </w:r>
      <w:r>
        <w:rPr>
          <w:sz w:val="16"/>
        </w:rPr>
        <w:tab/>
        <w:t>CFEB4 Ly4,Ly5 Bad Bits List</w:t>
      </w:r>
    </w:p>
    <w:p w:rsidR="00075266" w:rsidRDefault="00075266" w:rsidP="002829C6">
      <w:pPr>
        <w:rPr>
          <w:sz w:val="20"/>
        </w:rPr>
      </w:pPr>
    </w:p>
    <w:p w:rsidR="00075266" w:rsidRDefault="00075266" w:rsidP="002829C6">
      <w:r>
        <w:t>Usage Notes:</w:t>
      </w:r>
    </w:p>
    <w:p w:rsidR="00075266" w:rsidRDefault="00075266" w:rsidP="002829C6"/>
    <w:p w:rsidR="00075266" w:rsidRDefault="00075266" w:rsidP="002829C6">
      <w:r>
        <w:lastRenderedPageBreak/>
        <w:t xml:space="preserve">1) Dead channel detection: </w:t>
      </w:r>
    </w:p>
    <w:p w:rsidR="00075266" w:rsidRDefault="00075266" w:rsidP="002829C6">
      <w:r>
        <w:tab/>
        <w:t>Detects CFEB channels that never fire</w:t>
      </w:r>
    </w:p>
    <w:p w:rsidR="00075266" w:rsidRDefault="00075266" w:rsidP="002829C6">
      <w:pPr>
        <w:rPr>
          <w:sz w:val="20"/>
        </w:rPr>
      </w:pPr>
      <w:r>
        <w:rPr>
          <w:sz w:val="20"/>
        </w:rPr>
        <w:tab/>
      </w:r>
      <w:r>
        <w:rPr>
          <w:sz w:val="20"/>
        </w:rPr>
        <w:tab/>
        <w:t>Set Adr122[09:5]=0x00     to turn off badbit blocking</w:t>
      </w:r>
    </w:p>
    <w:p w:rsidR="00075266" w:rsidRDefault="00075266" w:rsidP="002829C6">
      <w:pPr>
        <w:rPr>
          <w:sz w:val="20"/>
        </w:rPr>
      </w:pPr>
      <w:r>
        <w:rPr>
          <w:sz w:val="20"/>
        </w:rPr>
        <w:tab/>
      </w:r>
      <w:r>
        <w:rPr>
          <w:sz w:val="20"/>
        </w:rPr>
        <w:tab/>
        <w:t>Set Adr124[15:0]=0x0001 to set high-time threshold to 1 bx</w:t>
      </w:r>
    </w:p>
    <w:p w:rsidR="00075266" w:rsidRDefault="00075266" w:rsidP="002829C6">
      <w:pPr>
        <w:rPr>
          <w:sz w:val="20"/>
        </w:rPr>
      </w:pPr>
      <w:r>
        <w:rPr>
          <w:sz w:val="20"/>
        </w:rPr>
        <w:tab/>
      </w:r>
      <w:r>
        <w:rPr>
          <w:sz w:val="20"/>
        </w:rPr>
        <w:tab/>
        <w:t>Read dead channel list from Adrs126-142</w:t>
      </w:r>
    </w:p>
    <w:p w:rsidR="00075266" w:rsidRDefault="00075266" w:rsidP="002829C6"/>
    <w:p w:rsidR="00075266" w:rsidRDefault="00075266" w:rsidP="002829C6">
      <w:r>
        <w:t xml:space="preserve">2) Noisy channel detection: </w:t>
      </w:r>
    </w:p>
    <w:p w:rsidR="00075266" w:rsidRDefault="00075266" w:rsidP="002829C6">
      <w:r>
        <w:tab/>
        <w:t>Detects CFEB channels that have after-pulsing or frequent firing,</w:t>
      </w:r>
    </w:p>
    <w:p w:rsidR="00075266" w:rsidRDefault="00075266" w:rsidP="002829C6">
      <w:r>
        <w:t>for instance, 3 consecutive triad starts)</w:t>
      </w:r>
    </w:p>
    <w:p w:rsidR="00075266" w:rsidRDefault="00075266" w:rsidP="002829C6">
      <w:pPr>
        <w:rPr>
          <w:sz w:val="20"/>
        </w:rPr>
      </w:pPr>
      <w:r>
        <w:rPr>
          <w:sz w:val="20"/>
        </w:rPr>
        <w:tab/>
      </w:r>
      <w:r>
        <w:rPr>
          <w:sz w:val="20"/>
        </w:rPr>
        <w:tab/>
        <w:t>Set Adr122[09:5]=0x00     to turn off badbit blocking</w:t>
      </w:r>
    </w:p>
    <w:p w:rsidR="00075266" w:rsidRDefault="00075266" w:rsidP="002829C6">
      <w:pPr>
        <w:rPr>
          <w:sz w:val="20"/>
        </w:rPr>
      </w:pPr>
      <w:r>
        <w:rPr>
          <w:sz w:val="20"/>
        </w:rPr>
        <w:tab/>
      </w:r>
      <w:r>
        <w:rPr>
          <w:sz w:val="20"/>
        </w:rPr>
        <w:tab/>
        <w:t>Set Adr124[15:0]=0x0007 to set high-time threshold to 7 bx</w:t>
      </w:r>
    </w:p>
    <w:p w:rsidR="00075266" w:rsidRDefault="00075266" w:rsidP="002829C6">
      <w:pPr>
        <w:rPr>
          <w:sz w:val="20"/>
        </w:rPr>
      </w:pPr>
      <w:r>
        <w:rPr>
          <w:sz w:val="20"/>
        </w:rPr>
        <w:tab/>
      </w:r>
      <w:r>
        <w:rPr>
          <w:sz w:val="20"/>
        </w:rPr>
        <w:tab/>
        <w:t>Read noisy channel list from Adrs126-142</w:t>
      </w:r>
    </w:p>
    <w:p w:rsidR="00075266" w:rsidRDefault="00075266" w:rsidP="002829C6"/>
    <w:p w:rsidR="00075266" w:rsidRDefault="00075266" w:rsidP="002829C6">
      <w:r>
        <w:t>3) Bad bit detection or blocking</w:t>
      </w:r>
    </w:p>
    <w:p w:rsidR="00075266" w:rsidRDefault="00075266" w:rsidP="002829C6">
      <w:r>
        <w:tab/>
        <w:t>Detects CFEB channels that are always high or high for an unreasonable length of time</w:t>
      </w:r>
    </w:p>
    <w:p w:rsidR="00075266" w:rsidRDefault="00075266" w:rsidP="002829C6">
      <w:pPr>
        <w:rPr>
          <w:sz w:val="20"/>
        </w:rPr>
      </w:pPr>
      <w:r>
        <w:rPr>
          <w:sz w:val="20"/>
        </w:rPr>
        <w:tab/>
      </w:r>
      <w:r>
        <w:rPr>
          <w:sz w:val="20"/>
        </w:rPr>
        <w:tab/>
        <w:t>Set Adr122[09:5]=0x1F       to turn on badbit blocking (or set 0x00 for just monitoring)</w:t>
      </w:r>
    </w:p>
    <w:p w:rsidR="00075266" w:rsidRDefault="00075266" w:rsidP="002829C6">
      <w:pPr>
        <w:rPr>
          <w:sz w:val="20"/>
        </w:rPr>
      </w:pPr>
      <w:r>
        <w:rPr>
          <w:sz w:val="20"/>
        </w:rPr>
        <w:tab/>
      </w:r>
      <w:r>
        <w:rPr>
          <w:sz w:val="20"/>
        </w:rPr>
        <w:tab/>
        <w:t>Set Adr124[15:0]=0x0DEC to set high-time threshold to 3564 bx or something similar</w:t>
      </w:r>
    </w:p>
    <w:p w:rsidR="00075266" w:rsidRDefault="00075266" w:rsidP="002829C6">
      <w:pPr>
        <w:rPr>
          <w:sz w:val="20"/>
        </w:rPr>
      </w:pPr>
      <w:r>
        <w:rPr>
          <w:sz w:val="20"/>
        </w:rPr>
        <w:tab/>
      </w:r>
      <w:r>
        <w:rPr>
          <w:sz w:val="20"/>
        </w:rPr>
        <w:tab/>
        <w:t>Read bad channel list from Adrs126-142</w:t>
      </w:r>
    </w:p>
    <w:p w:rsidR="00075266" w:rsidRDefault="00075266" w:rsidP="002829C6">
      <w:pPr>
        <w:rPr>
          <w:u w:val="single"/>
        </w:rPr>
      </w:pPr>
      <w:r>
        <w:rPr>
          <w:u w:val="single"/>
        </w:rPr>
        <w:br w:type="page"/>
      </w:r>
    </w:p>
    <w:p w:rsidR="00075266" w:rsidRDefault="00075266" w:rsidP="002829C6">
      <w:pPr>
        <w:rPr>
          <w:u w:val="single"/>
        </w:rPr>
      </w:pPr>
      <w:r>
        <w:rPr>
          <w:u w:val="single"/>
        </w:rPr>
        <w:lastRenderedPageBreak/>
        <w:t xml:space="preserve">Version 10/15/09 ALCT duplicate alct detection + Header r-type </w:t>
      </w:r>
    </w:p>
    <w:p w:rsidR="00075266" w:rsidRDefault="00075266" w:rsidP="002829C6">
      <w:pPr>
        <w:rPr>
          <w:sz w:val="10"/>
        </w:rPr>
      </w:pPr>
    </w:p>
    <w:p w:rsidR="00075266" w:rsidRDefault="00075266" w:rsidP="002829C6">
      <w:r>
        <w:t>1) Header05[10:9] r_type always == 1 on previous versions.</w:t>
      </w:r>
    </w:p>
    <w:p w:rsidR="00075266" w:rsidRDefault="00075266" w:rsidP="002829C6">
      <w:r>
        <w:t xml:space="preserve">    It should equal fifo_mode unless the event buffer is full.</w:t>
      </w:r>
    </w:p>
    <w:p w:rsidR="00075266" w:rsidRDefault="00075266" w:rsidP="002829C6"/>
    <w:p w:rsidR="00075266" w:rsidRDefault="00075266" w:rsidP="002829C6">
      <w:r>
        <w:t>2) Added ALCT structure error counter cnt[75] to count events where alct0==alct1.</w:t>
      </w:r>
    </w:p>
    <w:p w:rsidR="00075266" w:rsidRDefault="00075266" w:rsidP="002829C6"/>
    <w:p w:rsidR="00075266" w:rsidRDefault="00075266" w:rsidP="002829C6">
      <w:r>
        <w:t>3) AdrD0[5] Changed default to cnt_alct_debug=1 to enable ALCT data structure error counters.</w:t>
      </w:r>
    </w:p>
    <w:p w:rsidR="00075266" w:rsidRDefault="00075266" w:rsidP="002829C6">
      <w:r>
        <w:t xml:space="preserve">   N.B. The ALCT structure error counters are only 8 bits, and could reach full scale quickly.</w:t>
      </w:r>
    </w:p>
    <w:p w:rsidR="00075266" w:rsidRDefault="00075266" w:rsidP="002829C6">
      <w:r>
        <w:t xml:space="preserve">   So,  AdrD0[02] cnt_stop_on_ovf  should be 0, when setting cnt_alct_debug=1, otherwise</w:t>
      </w:r>
    </w:p>
    <w:p w:rsidR="00075266" w:rsidRDefault="00075266" w:rsidP="002829C6">
      <w:r>
        <w:t xml:space="preserve">   all event counters will stop counting if there are excessive ALCT errors.</w:t>
      </w:r>
    </w:p>
    <w:p w:rsidR="00075266" w:rsidRDefault="00075266" w:rsidP="002829C6">
      <w:pPr>
        <w:rPr>
          <w:u w:val="single"/>
        </w:rPr>
      </w:pPr>
    </w:p>
    <w:p w:rsidR="00075266" w:rsidRDefault="00075266" w:rsidP="002829C6">
      <w:pPr>
        <w:rPr>
          <w:u w:val="single"/>
        </w:rPr>
      </w:pPr>
      <w:r>
        <w:rPr>
          <w:u w:val="single"/>
        </w:rPr>
        <w:t>Version 09/21/09 Synchronization Error Control Register + bxn offset limit</w:t>
      </w:r>
    </w:p>
    <w:p w:rsidR="00075266" w:rsidRDefault="00075266" w:rsidP="002829C6">
      <w:pPr>
        <w:rPr>
          <w:sz w:val="10"/>
        </w:rPr>
      </w:pPr>
    </w:p>
    <w:p w:rsidR="00075266" w:rsidRDefault="00075266" w:rsidP="002829C6">
      <w:r>
        <w:t>Add limits for bxn_offset_pretrig and bxn_offset_l1a</w:t>
      </w:r>
    </w:p>
    <w:p w:rsidR="00075266" w:rsidRDefault="00075266" w:rsidP="002829C6">
      <w:r>
        <w:t xml:space="preserve"> bxn_offset &gt; lhc_cycle is converted to lhc_cycle-1</w:t>
      </w:r>
    </w:p>
    <w:p w:rsidR="00075266" w:rsidRDefault="00075266" w:rsidP="002829C6"/>
    <w:p w:rsidR="00075266" w:rsidRDefault="00075266" w:rsidP="002829C6">
      <w:r>
        <w:t>Add sync_err_ctrl register Adr 0x120</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 09/08/09 Digital Phase Shifter Autostart</w:t>
      </w:r>
    </w:p>
    <w:p w:rsidR="00075266" w:rsidRDefault="00075266" w:rsidP="002829C6">
      <w:pPr>
        <w:rPr>
          <w:sz w:val="10"/>
        </w:rPr>
      </w:pPr>
    </w:p>
    <w:p w:rsidR="00075266" w:rsidRDefault="00075266" w:rsidP="002829C6">
      <w:r>
        <w:t>Add vsm_phaser_auto to AdrDA[11].</w:t>
      </w:r>
    </w:p>
    <w:p w:rsidR="00075266" w:rsidRDefault="00075266" w:rsidP="002829C6">
      <w:r>
        <w:t>Default = 1, starts digital phase shifters after VME user PROM is read</w:t>
      </w:r>
    </w:p>
    <w:p w:rsidR="00075266" w:rsidRDefault="00075266" w:rsidP="002829C6">
      <w:pPr>
        <w:rPr>
          <w:u w:val="single"/>
        </w:rPr>
      </w:pPr>
    </w:p>
    <w:p w:rsidR="00075266" w:rsidRDefault="00075266" w:rsidP="002829C6">
      <w:pPr>
        <w:rPr>
          <w:u w:val="single"/>
        </w:rPr>
      </w:pPr>
      <w:r>
        <w:rPr>
          <w:u w:val="single"/>
        </w:rPr>
        <w:t xml:space="preserve">Version 08/25/09 PosNeg sync FFs for ALCT and CFEBs </w:t>
      </w:r>
    </w:p>
    <w:p w:rsidR="00075266" w:rsidRDefault="00075266" w:rsidP="002829C6">
      <w:pPr>
        <w:rPr>
          <w:sz w:val="10"/>
        </w:rPr>
      </w:pPr>
    </w:p>
    <w:p w:rsidR="00075266" w:rsidRDefault="00075266" w:rsidP="002829C6">
      <w:r>
        <w:t>Same as 8/14/09 version but has ALCT and CFEB posneg sync stages enabled.</w:t>
      </w:r>
    </w:p>
    <w:p w:rsidR="00075266" w:rsidRDefault="00075266" w:rsidP="002829C6">
      <w:r>
        <w:t>Switched to ISE 8.2sp3 because ISE 10.1sp3 could not complete PAR.</w:t>
      </w:r>
    </w:p>
    <w:p w:rsidR="00075266" w:rsidRDefault="00075266" w:rsidP="002829C6"/>
    <w:p w:rsidR="00075266" w:rsidRDefault="00075266" w:rsidP="002829C6">
      <w:r>
        <w:t>Documentation updates to conform firmware to c++ demo code:</w:t>
      </w:r>
    </w:p>
    <w:p w:rsidR="00075266" w:rsidRDefault="00075266" w:rsidP="002829C6"/>
    <w:p w:rsidR="00075266" w:rsidRDefault="00075266" w:rsidP="002829C6">
      <w:r>
        <w:t>Phaser register signal names now absorb hcycle and qcycle bits into 1 8-bit phase delay:</w:t>
      </w:r>
    </w:p>
    <w:p w:rsidR="00075266" w:rsidRDefault="00075266" w:rsidP="002829C6">
      <w:pPr>
        <w:rPr>
          <w:sz w:val="10"/>
        </w:rPr>
      </w:pPr>
    </w:p>
    <w:p w:rsidR="00075266" w:rsidRDefault="00075266" w:rsidP="002829C6">
      <w:r>
        <w:lastRenderedPageBreak/>
        <w:t xml:space="preserve">Adr10E: </w:t>
      </w:r>
      <w:r>
        <w:tab/>
        <w:t>alct_rxd_delay[7:0]</w:t>
      </w:r>
      <w:r>
        <w:tab/>
      </w:r>
      <w:r>
        <w:tab/>
        <w:t>Delays latching data received from ALCT in 0.1ns steps</w:t>
      </w:r>
    </w:p>
    <w:p w:rsidR="00075266" w:rsidRDefault="00075266" w:rsidP="002829C6">
      <w:r>
        <w:t>Adr110:</w:t>
      </w:r>
      <w:r>
        <w:tab/>
        <w:t>alct_txd_delay[7:0]</w:t>
      </w:r>
      <w:r>
        <w:tab/>
      </w:r>
      <w:r>
        <w:tab/>
        <w:t>Delays data transmitted to ALCT in 0.1ns steps</w:t>
      </w:r>
    </w:p>
    <w:p w:rsidR="00075266" w:rsidRDefault="00075266" w:rsidP="002829C6">
      <w:r>
        <w:t>Adr112-11A:</w:t>
      </w:r>
      <w:r>
        <w:tab/>
        <w:t>cfeb[n]_rxd_delay[7:0]</w:t>
      </w:r>
      <w:r>
        <w:tab/>
        <w:t>Delays latching data received from CFEB[n] in 0.1ns steps</w:t>
      </w:r>
    </w:p>
    <w:p w:rsidR="00075266" w:rsidRDefault="00075266" w:rsidP="002829C6"/>
    <w:p w:rsidR="00075266" w:rsidRDefault="00075266" w:rsidP="002829C6">
      <w:r>
        <w:t>Modify interstage delay signals to make it clear they are integer bx delays:</w:t>
      </w:r>
    </w:p>
    <w:p w:rsidR="00075266" w:rsidRDefault="00075266" w:rsidP="002829C6">
      <w:pPr>
        <w:rPr>
          <w:sz w:val="10"/>
        </w:rPr>
      </w:pPr>
    </w:p>
    <w:p w:rsidR="00075266" w:rsidRDefault="00075266" w:rsidP="002829C6">
      <w:r>
        <w:t>Adr38:</w:t>
      </w:r>
      <w:r>
        <w:tab/>
      </w:r>
      <w:r>
        <w:tab/>
        <w:t>alct_txd_int_delay[3:0]</w:t>
      </w:r>
      <w:r>
        <w:tab/>
        <w:t>Delay data transmitted to ALCT by integer bx</w:t>
      </w:r>
    </w:p>
    <w:p w:rsidR="00075266" w:rsidRDefault="00075266" w:rsidP="002829C6">
      <w:r>
        <w:t>Adr11C-11E:</w:t>
      </w:r>
      <w:r>
        <w:tab/>
        <w:t>cfeb[n]_rxd_int_delay[3:0]</w:t>
      </w:r>
      <w:r>
        <w:tab/>
        <w:t>Delay data received from CFEB[n] by integer bx</w:t>
      </w:r>
    </w:p>
    <w:p w:rsidR="00075266" w:rsidRDefault="00075266" w:rsidP="002829C6"/>
    <w:p w:rsidR="00075266" w:rsidRDefault="00075266" w:rsidP="002829C6"/>
    <w:p w:rsidR="00075266" w:rsidRDefault="00075266" w:rsidP="002829C6">
      <w:pPr>
        <w:rPr>
          <w:u w:val="single"/>
        </w:rPr>
      </w:pPr>
      <w:r>
        <w:rPr>
          <w:u w:val="single"/>
        </w:rPr>
        <w:br w:type="page"/>
      </w:r>
      <w:r>
        <w:rPr>
          <w:u w:val="single"/>
        </w:rPr>
        <w:lastRenderedPageBreak/>
        <w:t xml:space="preserve">Version 08/14/09 Digital Phase shifters for CFEBs </w:t>
      </w:r>
    </w:p>
    <w:p w:rsidR="00075266" w:rsidRDefault="00075266" w:rsidP="002829C6">
      <w:pPr>
        <w:rPr>
          <w:sz w:val="10"/>
        </w:rPr>
      </w:pPr>
    </w:p>
    <w:p w:rsidR="00075266" w:rsidRDefault="00075266" w:rsidP="002829C6">
      <w:r>
        <w:t>Has both ALCT and CFEB muonic timing.</w:t>
      </w:r>
    </w:p>
    <w:p w:rsidR="00075266" w:rsidRDefault="00075266" w:rsidP="002829C6">
      <w:r>
        <w:t>Disabled cfeb posnegs and alct_rxd_posneg else compile fails. Alct_txd_posneg is OK.</w:t>
      </w:r>
    </w:p>
    <w:p w:rsidR="00075266" w:rsidRDefault="00075266" w:rsidP="002829C6"/>
    <w:p w:rsidR="00075266" w:rsidRDefault="00075266" w:rsidP="002829C6">
      <w:r>
        <w:t>Notes on ALCT and CFEB timing adjustments:</w:t>
      </w:r>
    </w:p>
    <w:p w:rsidR="00075266" w:rsidRDefault="00075266" w:rsidP="002829C6"/>
    <w:p w:rsidR="00075266" w:rsidRDefault="00075266" w:rsidP="002829C6">
      <w:r>
        <w:t>ALCT:</w:t>
      </w:r>
    </w:p>
    <w:p w:rsidR="00075266" w:rsidRDefault="00075266" w:rsidP="002829C6">
      <w:r>
        <w:tab/>
        <w:t>1) Select a Time of Flight delay:</w:t>
      </w:r>
    </w:p>
    <w:p w:rsidR="00075266" w:rsidRDefault="00075266" w:rsidP="002829C6">
      <w:pPr>
        <w:rPr>
          <w:sz w:val="20"/>
        </w:rPr>
      </w:pPr>
      <w:r>
        <w:rPr>
          <w:sz w:val="20"/>
        </w:rPr>
        <w:tab/>
      </w:r>
      <w:r>
        <w:rPr>
          <w:sz w:val="20"/>
        </w:rPr>
        <w:tab/>
        <w:t>Using DDD 2ns steps, ranging from 0 to 12, spanning 0 to 24ns</w:t>
      </w:r>
    </w:p>
    <w:p w:rsidR="00075266" w:rsidRDefault="00075266" w:rsidP="002829C6">
      <w:pPr>
        <w:rPr>
          <w:sz w:val="20"/>
        </w:rPr>
      </w:pPr>
      <w:r>
        <w:rPr>
          <w:sz w:val="20"/>
        </w:rPr>
        <w:tab/>
      </w:r>
      <w:r>
        <w:rPr>
          <w:sz w:val="20"/>
        </w:rPr>
        <w:tab/>
        <w:t>Based on distance from IP to “some point” on the CSC</w:t>
      </w:r>
    </w:p>
    <w:p w:rsidR="00075266" w:rsidRDefault="00075266" w:rsidP="002829C6">
      <w:pPr>
        <w:rPr>
          <w:sz w:val="20"/>
        </w:rPr>
      </w:pPr>
      <w:r>
        <w:rPr>
          <w:sz w:val="20"/>
        </w:rPr>
        <w:tab/>
      </w:r>
      <w:r>
        <w:rPr>
          <w:sz w:val="20"/>
        </w:rPr>
        <w:tab/>
        <w:t>Also compensate for tmb-to-alct cable propagation delay differences between CSCs</w:t>
      </w:r>
    </w:p>
    <w:p w:rsidR="00075266" w:rsidRDefault="00075266" w:rsidP="002829C6">
      <w:pPr>
        <w:rPr>
          <w:sz w:val="20"/>
        </w:rPr>
      </w:pPr>
      <w:r>
        <w:rPr>
          <w:sz w:val="20"/>
        </w:rPr>
        <w:tab/>
      </w:r>
      <w:r>
        <w:rPr>
          <w:sz w:val="20"/>
        </w:rPr>
        <w:tab/>
        <w:t>Write alct_tof_delay to DDD chip in Adr16[3:0]</w:t>
      </w:r>
    </w:p>
    <w:p w:rsidR="00075266" w:rsidRDefault="00075266" w:rsidP="002829C6"/>
    <w:p w:rsidR="00075266" w:rsidRDefault="00075266" w:rsidP="002829C6">
      <w:r>
        <w:tab/>
        <w:t>2) Tune alct_rxd_delay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Put ALCT into loopback mode to send a test pattern to TMB</w:t>
      </w:r>
    </w:p>
    <w:p w:rsidR="00075266" w:rsidRDefault="00075266" w:rsidP="002829C6">
      <w:pPr>
        <w:rPr>
          <w:sz w:val="20"/>
        </w:rPr>
      </w:pPr>
      <w:r>
        <w:rPr>
          <w:sz w:val="20"/>
        </w:rPr>
        <w:tab/>
      </w:r>
      <w:r>
        <w:rPr>
          <w:sz w:val="20"/>
        </w:rPr>
        <w:tab/>
        <w:t>Scan alct_rxd_delay 0-255   using Phaser0 Adr10E[15:8]</w:t>
      </w:r>
    </w:p>
    <w:p w:rsidR="00075266" w:rsidRDefault="00075266" w:rsidP="002829C6">
      <w:pPr>
        <w:rPr>
          <w:sz w:val="20"/>
        </w:rPr>
      </w:pPr>
      <w:r>
        <w:rPr>
          <w:sz w:val="20"/>
        </w:rPr>
        <w:tab/>
      </w:r>
      <w:r>
        <w:rPr>
          <w:sz w:val="20"/>
        </w:rPr>
        <w:tab/>
        <w:t>Scan alct_rxd_posneg 0-1    using Phaser0 Adr10E[15:8] (disabled in 8/14/09 firmware)</w:t>
      </w:r>
    </w:p>
    <w:p w:rsidR="00075266" w:rsidRDefault="00075266" w:rsidP="002829C6"/>
    <w:p w:rsidR="00075266" w:rsidRDefault="00075266" w:rsidP="002829C6">
      <w:r>
        <w:tab/>
        <w:t>3) Tune alct_txd_delay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Put ALCT into loopback mode to send a test pattern to TMB</w:t>
      </w:r>
    </w:p>
    <w:p w:rsidR="00075266" w:rsidRDefault="00075266" w:rsidP="002829C6">
      <w:pPr>
        <w:rPr>
          <w:sz w:val="20"/>
        </w:rPr>
      </w:pPr>
      <w:r>
        <w:rPr>
          <w:sz w:val="20"/>
        </w:rPr>
        <w:tab/>
      </w:r>
      <w:r>
        <w:rPr>
          <w:sz w:val="20"/>
        </w:rPr>
        <w:tab/>
        <w:t>Scan alct_txd_delay 0-255   using Phaser1 Adr110[15:8]</w:t>
      </w:r>
    </w:p>
    <w:p w:rsidR="00075266" w:rsidRDefault="00075266" w:rsidP="002829C6">
      <w:pPr>
        <w:rPr>
          <w:sz w:val="20"/>
        </w:rPr>
      </w:pPr>
      <w:r>
        <w:rPr>
          <w:sz w:val="20"/>
        </w:rPr>
        <w:tab/>
      </w:r>
      <w:r>
        <w:rPr>
          <w:sz w:val="20"/>
        </w:rPr>
        <w:tab/>
        <w:t>Scan alct_rxd_posneg 0-1    using Phaser1 Adr110[15:8] (not disabled in 8/14/09 firmware)</w:t>
      </w:r>
    </w:p>
    <w:p w:rsidR="00075266" w:rsidRDefault="00075266" w:rsidP="002829C6">
      <w:r>
        <w:tab/>
      </w:r>
      <w:r>
        <w:tab/>
      </w:r>
    </w:p>
    <w:p w:rsidR="00075266" w:rsidRDefault="00075266" w:rsidP="002829C6">
      <w:r>
        <w:t>CFEBs:</w:t>
      </w:r>
    </w:p>
    <w:p w:rsidR="00075266" w:rsidRDefault="00075266" w:rsidP="002829C6">
      <w:r>
        <w:tab/>
        <w:t>1) Select a Time of Flight delay:</w:t>
      </w:r>
    </w:p>
    <w:p w:rsidR="00075266" w:rsidRDefault="00075266" w:rsidP="002829C6">
      <w:pPr>
        <w:rPr>
          <w:sz w:val="20"/>
        </w:rPr>
      </w:pPr>
      <w:r>
        <w:rPr>
          <w:sz w:val="20"/>
        </w:rPr>
        <w:tab/>
      </w:r>
      <w:r>
        <w:rPr>
          <w:sz w:val="20"/>
        </w:rPr>
        <w:tab/>
        <w:t>Using DDD 2ns steps, ranging from 0 to 12, spanning 0 to 24ns</w:t>
      </w:r>
    </w:p>
    <w:p w:rsidR="00075266" w:rsidRDefault="00075266" w:rsidP="002829C6">
      <w:pPr>
        <w:rPr>
          <w:sz w:val="20"/>
        </w:rPr>
      </w:pPr>
      <w:r>
        <w:rPr>
          <w:sz w:val="20"/>
        </w:rPr>
        <w:tab/>
      </w:r>
      <w:r>
        <w:rPr>
          <w:sz w:val="20"/>
        </w:rPr>
        <w:tab/>
        <w:t>Based on distance from IP to “some point” on the CSC</w:t>
      </w:r>
    </w:p>
    <w:p w:rsidR="00075266" w:rsidRDefault="00075266" w:rsidP="002829C6">
      <w:pPr>
        <w:rPr>
          <w:sz w:val="20"/>
        </w:rPr>
      </w:pPr>
      <w:r>
        <w:rPr>
          <w:sz w:val="20"/>
        </w:rPr>
        <w:tab/>
      </w:r>
      <w:r>
        <w:rPr>
          <w:sz w:val="20"/>
        </w:rPr>
        <w:tab/>
        <w:t>Also compensate for tmb-to-cfeb cable propagation delay differences between CSCs</w:t>
      </w:r>
    </w:p>
    <w:p w:rsidR="00075266" w:rsidRDefault="00075266" w:rsidP="002829C6">
      <w:pPr>
        <w:rPr>
          <w:sz w:val="20"/>
        </w:rPr>
      </w:pPr>
      <w:r>
        <w:rPr>
          <w:sz w:val="20"/>
        </w:rPr>
        <w:tab/>
      </w:r>
      <w:r>
        <w:rPr>
          <w:sz w:val="20"/>
        </w:rPr>
        <w:tab/>
        <w:t>Write cfeb_tof_delay to DDD chip in Adr18[11:8]</w:t>
      </w:r>
    </w:p>
    <w:p w:rsidR="00075266" w:rsidRDefault="00075266" w:rsidP="002829C6"/>
    <w:p w:rsidR="00075266" w:rsidRDefault="00075266" w:rsidP="002829C6">
      <w:r>
        <w:tab/>
        <w:t>2) Tune cfeb[n] clock delays for simultaneous arrival at all 5 cfebs</w:t>
      </w:r>
    </w:p>
    <w:p w:rsidR="00075266" w:rsidRDefault="00075266" w:rsidP="002829C6">
      <w:pPr>
        <w:rPr>
          <w:sz w:val="20"/>
        </w:rPr>
      </w:pPr>
      <w:r>
        <w:rPr>
          <w:sz w:val="20"/>
        </w:rPr>
        <w:lastRenderedPageBreak/>
        <w:tab/>
      </w:r>
      <w:r>
        <w:rPr>
          <w:sz w:val="20"/>
        </w:rPr>
        <w:tab/>
        <w:t>Using DDD 2ns steps, ranging from 0 to 12, spanning 0 to 24ns</w:t>
      </w:r>
    </w:p>
    <w:p w:rsidR="00075266" w:rsidRDefault="00075266" w:rsidP="002829C6">
      <w:pPr>
        <w:rPr>
          <w:sz w:val="20"/>
        </w:rPr>
      </w:pPr>
      <w:r>
        <w:rPr>
          <w:sz w:val="20"/>
        </w:rPr>
        <w:t>Delays might be set according to known cable propagation delays</w:t>
      </w:r>
    </w:p>
    <w:p w:rsidR="00075266" w:rsidRDefault="00075266" w:rsidP="002829C6">
      <w:pPr>
        <w:rPr>
          <w:sz w:val="20"/>
        </w:rPr>
      </w:pPr>
      <w:r>
        <w:rPr>
          <w:sz w:val="20"/>
        </w:rPr>
        <w:tab/>
      </w:r>
      <w:r>
        <w:rPr>
          <w:sz w:val="20"/>
        </w:rPr>
        <w:tab/>
        <w:t>Delays might be determined empirically by setting high comparator thresholds to make</w:t>
      </w:r>
    </w:p>
    <w:p w:rsidR="00075266" w:rsidRDefault="00075266" w:rsidP="002829C6">
      <w:pPr>
        <w:rPr>
          <w:sz w:val="20"/>
        </w:rPr>
      </w:pPr>
      <w:r>
        <w:rPr>
          <w:sz w:val="20"/>
        </w:rPr>
        <w:tab/>
      </w:r>
      <w:r>
        <w:rPr>
          <w:sz w:val="20"/>
        </w:rPr>
        <w:tab/>
        <w:t xml:space="preserve">   the analog signal time-over-threshold less than 25ns, then scanning DDD delay vs</w:t>
      </w:r>
    </w:p>
    <w:p w:rsidR="00075266" w:rsidRDefault="00075266" w:rsidP="002829C6">
      <w:pPr>
        <w:rPr>
          <w:sz w:val="20"/>
        </w:rPr>
      </w:pPr>
      <w:r>
        <w:rPr>
          <w:sz w:val="20"/>
        </w:rPr>
        <w:tab/>
      </w:r>
      <w:r>
        <w:rPr>
          <w:sz w:val="20"/>
        </w:rPr>
        <w:tab/>
        <w:t xml:space="preserve">   6-hit efficiency.</w:t>
      </w:r>
    </w:p>
    <w:p w:rsidR="00075266" w:rsidRDefault="00075266" w:rsidP="002829C6">
      <w:pPr>
        <w:rPr>
          <w:sz w:val="20"/>
        </w:rPr>
      </w:pPr>
      <w:r>
        <w:rPr>
          <w:sz w:val="20"/>
        </w:rPr>
        <w:tab/>
      </w:r>
      <w:r>
        <w:rPr>
          <w:sz w:val="20"/>
        </w:rPr>
        <w:tab/>
        <w:t>Write cfeb[n] clock delays to DDD channels in Adr18[15:12] and Adr1A[15:0]</w:t>
      </w:r>
    </w:p>
    <w:p w:rsidR="00075266" w:rsidRDefault="00075266" w:rsidP="002829C6"/>
    <w:p w:rsidR="00075266" w:rsidRDefault="00075266" w:rsidP="002829C6">
      <w:r>
        <w:tab/>
        <w:t>3) Tune cfeb_rxd_delay for cfeb[n]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Generate CFEB test pulses or use muon tracks</w:t>
      </w:r>
    </w:p>
    <w:p w:rsidR="00075266" w:rsidRDefault="00075266" w:rsidP="002829C6">
      <w:pPr>
        <w:rPr>
          <w:sz w:val="20"/>
        </w:rPr>
      </w:pPr>
      <w:r>
        <w:rPr>
          <w:sz w:val="20"/>
        </w:rPr>
        <w:tab/>
      </w:r>
      <w:r>
        <w:rPr>
          <w:sz w:val="20"/>
        </w:rPr>
        <w:tab/>
        <w:t>Scan cfeb_rxd_delay 0-255  using Phaser2-6  Adr112-Adr11A bits[15:8]</w:t>
      </w:r>
    </w:p>
    <w:p w:rsidR="00075266" w:rsidRDefault="00075266" w:rsidP="002829C6">
      <w:pPr>
        <w:rPr>
          <w:sz w:val="20"/>
        </w:rPr>
      </w:pPr>
      <w:r>
        <w:rPr>
          <w:sz w:val="20"/>
        </w:rPr>
        <w:tab/>
      </w:r>
      <w:r>
        <w:rPr>
          <w:sz w:val="20"/>
        </w:rPr>
        <w:tab/>
        <w:t>Scan cfeb_rxd_posneg 0-1   using Phaser2-6  Adr112-Adr11A</w:t>
      </w:r>
    </w:p>
    <w:p w:rsidR="00075266" w:rsidRDefault="00075266" w:rsidP="002829C6">
      <w:pPr>
        <w:rPr>
          <w:sz w:val="20"/>
        </w:rPr>
      </w:pPr>
    </w:p>
    <w:p w:rsidR="00075266" w:rsidRDefault="00075266" w:rsidP="002829C6">
      <w:r>
        <w:tab/>
        <w:t xml:space="preserve">4) Tune cfeb inter-stage integer delay for cfeb[n] </w:t>
      </w:r>
    </w:p>
    <w:p w:rsidR="00075266" w:rsidRDefault="00075266" w:rsidP="002829C6">
      <w:pPr>
        <w:rPr>
          <w:sz w:val="20"/>
        </w:rPr>
      </w:pPr>
      <w:r>
        <w:rPr>
          <w:sz w:val="20"/>
        </w:rPr>
        <w:tab/>
      </w:r>
      <w:r>
        <w:rPr>
          <w:sz w:val="20"/>
        </w:rPr>
        <w:tab/>
        <w:t>Set a delay 0-15bx so that triad bits from all 5 CFEBs arrive at TMB on the same bxn</w:t>
      </w:r>
    </w:p>
    <w:p w:rsidR="00075266" w:rsidRDefault="00075266" w:rsidP="002829C6">
      <w:pPr>
        <w:rPr>
          <w:sz w:val="20"/>
        </w:rPr>
      </w:pPr>
      <w:r>
        <w:rPr>
          <w:sz w:val="20"/>
        </w:rPr>
        <w:t>Might be done by pulsing all 5 CFEBs simultaneously, then checking the CFEB</w:t>
      </w:r>
    </w:p>
    <w:p w:rsidR="00075266" w:rsidRDefault="00075266" w:rsidP="002829C6">
      <w:r>
        <w:t xml:space="preserve">   raw hits readout to see that triad start bits all appear in the same bxn.</w:t>
      </w:r>
    </w:p>
    <w:p w:rsidR="00075266" w:rsidRDefault="00075266" w:rsidP="002829C6">
      <w:r>
        <w:t>Set cfeb[n] inter-stage delays in Adr11C-Adr11E</w:t>
      </w:r>
    </w:p>
    <w:p w:rsidR="00075266" w:rsidRDefault="00075266" w:rsidP="002829C6"/>
    <w:p w:rsidR="00075266" w:rsidRDefault="00075266" w:rsidP="002829C6">
      <w:r>
        <w:tab/>
      </w:r>
      <w:r>
        <w:tab/>
      </w:r>
    </w:p>
    <w:p w:rsidR="00075266" w:rsidRDefault="00075266" w:rsidP="002829C6">
      <w:pPr>
        <w:rPr>
          <w:u w:val="single"/>
        </w:rPr>
      </w:pPr>
    </w:p>
    <w:p w:rsidR="00075266" w:rsidRDefault="00075266" w:rsidP="002829C6">
      <w:pPr>
        <w:rPr>
          <w:u w:val="single"/>
        </w:rPr>
      </w:pPr>
      <w:r>
        <w:rPr>
          <w:u w:val="single"/>
        </w:rPr>
        <w:t xml:space="preserve">Version 07/13/09 Digital Phase shifters for CFEBs </w:t>
      </w:r>
    </w:p>
    <w:p w:rsidR="00075266" w:rsidRDefault="00075266" w:rsidP="002829C6">
      <w:pPr>
        <w:rPr>
          <w:sz w:val="10"/>
        </w:rPr>
      </w:pPr>
    </w:p>
    <w:p w:rsidR="00075266" w:rsidRDefault="00075266" w:rsidP="002829C6">
      <w:r>
        <w:t>Added 5 digital phase shifters for cfeb rxd delays: Adr112-Adr11A</w:t>
      </w:r>
    </w:p>
    <w:p w:rsidR="00075266" w:rsidRDefault="00075266" w:rsidP="002829C6"/>
    <w:p w:rsidR="00075266" w:rsidRDefault="00075266" w:rsidP="002829C6">
      <w:r>
        <w:t>Add 2 VME registers: Adr11C-Adr11E for CFEB interstage delays</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 xml:space="preserve">Version 06/29/09 Digital Phase shifters for ALCT </w:t>
      </w:r>
    </w:p>
    <w:p w:rsidR="00075266" w:rsidRDefault="00075266" w:rsidP="002829C6">
      <w:pPr>
        <w:rPr>
          <w:sz w:val="10"/>
        </w:rPr>
      </w:pPr>
    </w:p>
    <w:p w:rsidR="00075266" w:rsidRDefault="00075266" w:rsidP="002829C6">
      <w:r>
        <w:t>Two digital phase shifters replace DDD delays for alct_txd_delay and alct_rxd_delay</w:t>
      </w:r>
    </w:p>
    <w:p w:rsidR="00075266" w:rsidRDefault="00075266" w:rsidP="002829C6"/>
    <w:p w:rsidR="00075266" w:rsidRDefault="00075266" w:rsidP="002829C6">
      <w:r>
        <w:t>Add VME registers Adr10E and Adr110 for digital phase shifters</w:t>
      </w:r>
    </w:p>
    <w:p w:rsidR="00075266" w:rsidRDefault="00075266" w:rsidP="002829C6"/>
    <w:p w:rsidR="00075266" w:rsidRDefault="00075266" w:rsidP="002829C6">
      <w:r>
        <w:lastRenderedPageBreak/>
        <w:t>Adr14[13,11,10] reverted to old format, removed phase shifter DCM locks</w:t>
      </w:r>
    </w:p>
    <w:p w:rsidR="00075266" w:rsidRDefault="00075266" w:rsidP="002829C6"/>
    <w:p w:rsidR="00075266" w:rsidRDefault="00075266" w:rsidP="002829C6">
      <w:r>
        <w:t>Adr30[15:13] removed posnegs, they now reside in Adr10E and Adr110, cfeb posneg is gone for now</w:t>
      </w:r>
    </w:p>
    <w:p w:rsidR="00075266" w:rsidRDefault="00075266" w:rsidP="002829C6"/>
    <w:p w:rsidR="00075266" w:rsidRDefault="00075266" w:rsidP="002829C6">
      <w:pPr>
        <w:rPr>
          <w:u w:val="single"/>
        </w:rPr>
      </w:pPr>
      <w:r>
        <w:rPr>
          <w:u w:val="single"/>
        </w:rPr>
        <w:t>Version 06/22/09 Muonic Timing for ALCT</w:t>
      </w:r>
    </w:p>
    <w:p w:rsidR="00075266" w:rsidRDefault="00075266" w:rsidP="002829C6">
      <w:pPr>
        <w:rPr>
          <w:sz w:val="10"/>
        </w:rPr>
      </w:pPr>
    </w:p>
    <w:p w:rsidR="00075266" w:rsidRDefault="00075266" w:rsidP="002829C6">
      <w:r>
        <w:t>Added muonic timing to float ALCT board in clock-space independently</w:t>
      </w:r>
    </w:p>
    <w:p w:rsidR="00075266" w:rsidRDefault="00075266" w:rsidP="002829C6">
      <w:r>
        <w:t>of good-data rxd|txd windows.</w:t>
      </w:r>
    </w:p>
    <w:p w:rsidR="00075266" w:rsidRDefault="00075266" w:rsidP="002829C6"/>
    <w:p w:rsidR="00075266" w:rsidRDefault="00075266" w:rsidP="002829C6">
      <w:r>
        <w:t>Changes to DLL lock register:</w:t>
      </w:r>
    </w:p>
    <w:p w:rsidR="00075266" w:rsidRDefault="00075266" w:rsidP="002829C6">
      <w:pPr>
        <w:rPr>
          <w:sz w:val="10"/>
        </w:rPr>
      </w:pPr>
    </w:p>
    <w:p w:rsidR="00075266" w:rsidRDefault="00075266" w:rsidP="002829C6">
      <w:r>
        <w:t xml:space="preserve"> Adr14[10]   lock_alct_rxd</w:t>
      </w:r>
      <w:r>
        <w:tab/>
        <w:t>[these get undone in 6/29/09 version]</w:t>
      </w:r>
    </w:p>
    <w:p w:rsidR="00075266" w:rsidRDefault="00075266" w:rsidP="002829C6">
      <w:r>
        <w:t xml:space="preserve"> Adr14[11]   lock alct_txd</w:t>
      </w:r>
    </w:p>
    <w:p w:rsidR="00075266" w:rsidRDefault="00075266" w:rsidP="002829C6">
      <w:r>
        <w:t xml:space="preserve"> Adr 14[13]  lock_cfeb_rxd</w:t>
      </w:r>
    </w:p>
    <w:p w:rsidR="00075266" w:rsidRDefault="00075266" w:rsidP="002829C6"/>
    <w:p w:rsidR="00075266" w:rsidRDefault="00075266" w:rsidP="002829C6"/>
    <w:p w:rsidR="00075266" w:rsidRDefault="00075266" w:rsidP="002829C6">
      <w:r>
        <w:t>Changes to DDD delay and posneg registers:</w:t>
      </w:r>
    </w:p>
    <w:p w:rsidR="00075266" w:rsidRDefault="00075266" w:rsidP="002829C6"/>
    <w:p w:rsidR="00075266" w:rsidRDefault="00075266" w:rsidP="002829C6">
      <w:r>
        <w:t>Adr16[3:0]   alct_tof_delay        Shift entire ALCT in clock-space to compensate for muon time of flight</w:t>
      </w:r>
    </w:p>
    <w:p w:rsidR="00075266" w:rsidRDefault="00075266" w:rsidP="002829C6">
      <w:r>
        <w:t>Adr16[7:4]   alct_txd_delay       Latches TMB-to-ALCT data in middle of transmit data window</w:t>
      </w:r>
    </w:p>
    <w:p w:rsidR="00075266" w:rsidRDefault="00075266" w:rsidP="002829C6">
      <w:r>
        <w:t>Adr16[11:8]  dmb_tx_delay       Change default to 6</w:t>
      </w:r>
    </w:p>
    <w:p w:rsidR="00075266" w:rsidRDefault="00075266" w:rsidP="002829C6"/>
    <w:p w:rsidR="00075266" w:rsidRDefault="00075266" w:rsidP="002829C6">
      <w:r>
        <w:t xml:space="preserve"> Adr18[3:0]   alct_rxd_delay        Latches ALCT-to-TMB data in middle of receive  data window</w:t>
      </w:r>
    </w:p>
    <w:p w:rsidR="00075266" w:rsidRDefault="00075266" w:rsidP="002829C6">
      <w:r>
        <w:t xml:space="preserve"> Adr18[7:4]   cfeb_rxd_delay       Latches CFEB-to-TMB data in middle of receive  data window</w:t>
      </w:r>
    </w:p>
    <w:p w:rsidR="00075266" w:rsidRDefault="00075266" w:rsidP="002829C6">
      <w:r>
        <w:t xml:space="preserve"> Adr18[11:8] cfeb_tof_delay        Shift all CFEBs in clock-space to compensate for muon time of flight.</w:t>
      </w:r>
    </w:p>
    <w:p w:rsidR="00075266" w:rsidRDefault="00075266" w:rsidP="002829C6"/>
    <w:p w:rsidR="00075266" w:rsidRDefault="00075266" w:rsidP="002829C6">
      <w:r>
        <w:t xml:space="preserve"> Adr30[8]   alct_clock_en_use_ccb     moved from [11]</w:t>
      </w:r>
    </w:p>
    <w:p w:rsidR="00075266" w:rsidRDefault="00075266" w:rsidP="002829C6">
      <w:r>
        <w:t xml:space="preserve"> Adr30[9]   alct_clock_en_use_vme    moved from [12]</w:t>
      </w:r>
    </w:p>
    <w:p w:rsidR="00075266" w:rsidRDefault="00075266" w:rsidP="002829C6">
      <w:r>
        <w:t xml:space="preserve"> Adr30[10]  alct_muonic             1=ALCT muonic version instantiated, readonly</w:t>
      </w:r>
    </w:p>
    <w:p w:rsidR="00075266" w:rsidRDefault="00075266" w:rsidP="002829C6">
      <w:r>
        <w:t xml:space="preserve"> Adr30[11]  cfeb_muonic            1=CFEB muonic version instantiated, readonly</w:t>
      </w:r>
    </w:p>
    <w:p w:rsidR="00075266" w:rsidRDefault="00075266" w:rsidP="002829C6">
      <w:r>
        <w:t xml:space="preserve"> Adr30[12]  unassigned</w:t>
      </w:r>
    </w:p>
    <w:p w:rsidR="00075266" w:rsidRDefault="00075266" w:rsidP="002829C6"/>
    <w:p w:rsidR="00075266" w:rsidRDefault="00075266" w:rsidP="002829C6">
      <w:r>
        <w:t>[These changes get undone in 6/29/09 version:]</w:t>
      </w:r>
    </w:p>
    <w:p w:rsidR="00075266" w:rsidRDefault="00075266" w:rsidP="002829C6">
      <w:r>
        <w:lastRenderedPageBreak/>
        <w:t xml:space="preserve"> Adr30[13]  cfeb_rxd_posneg     Sets receive  data posneg clock polarity   (new signal)</w:t>
      </w:r>
    </w:p>
    <w:p w:rsidR="00075266" w:rsidRDefault="00075266" w:rsidP="002829C6">
      <w:r>
        <w:t xml:space="preserve"> Adr30[14]  alct_txd_posneg      Sets transmit data posneg clock polarity, (was alct_posneg)</w:t>
      </w:r>
    </w:p>
    <w:p w:rsidR="00075266" w:rsidRDefault="00075266" w:rsidP="002829C6">
      <w:r>
        <w:t xml:space="preserve"> Adr30[15]  alct_rxd_posneg      Sets receive  data posneg clock polarity   (new signal)</w:t>
      </w:r>
    </w:p>
    <w:p w:rsidR="00075266" w:rsidRDefault="00075266" w:rsidP="002829C6"/>
    <w:p w:rsidR="00075266" w:rsidRDefault="00075266" w:rsidP="002829C6"/>
    <w:p w:rsidR="00075266" w:rsidRDefault="00075266" w:rsidP="002829C6">
      <w:r>
        <w:t>Changed 8bx constant delay in alct random number pipeline to be VME programmable</w:t>
      </w:r>
    </w:p>
    <w:p w:rsidR="00075266" w:rsidRDefault="00075266" w:rsidP="002829C6">
      <w:pPr>
        <w:rPr>
          <w:sz w:val="10"/>
        </w:rPr>
      </w:pPr>
    </w:p>
    <w:p w:rsidR="00075266" w:rsidRDefault="00075266" w:rsidP="002829C6">
      <w:r>
        <w:t xml:space="preserve"> Added 2bx to compensate for muonic sync stages.</w:t>
      </w:r>
    </w:p>
    <w:p w:rsidR="00075266" w:rsidRDefault="00075266" w:rsidP="002829C6">
      <w:r>
        <w:t xml:space="preserve"> Default delay is now 8+2-1=9bx</w:t>
      </w:r>
    </w:p>
    <w:p w:rsidR="00075266" w:rsidRDefault="00075266" w:rsidP="002829C6">
      <w:r>
        <w:t xml:space="preserve"> Good spots for reference TMB+ALCT384 occur at pipedepth 4 when alct_sync_rxdata_pre=9</w:t>
      </w:r>
    </w:p>
    <w:p w:rsidR="00075266" w:rsidRDefault="00075266" w:rsidP="002829C6">
      <w:r>
        <w:t xml:space="preserve"> Adr104[15:12] = alct_sync_rxdata_pre[3:0], default=9</w:t>
      </w:r>
    </w:p>
    <w:p w:rsidR="00075266" w:rsidRDefault="00075266" w:rsidP="002829C6"/>
    <w:p w:rsidR="00075266" w:rsidRDefault="00075266" w:rsidP="002829C6">
      <w:r>
        <w:t>Changed Adr 0E[15:11] to connect dmb_tx_reserved[4:0]  to dmb_tx[48:44]</w:t>
      </w:r>
    </w:p>
    <w:p w:rsidR="00075266" w:rsidRDefault="00075266" w:rsidP="002829C6">
      <w:r>
        <w:t>Adr 0E[15:11] =dmb_tx_reserved[4:0], just set to 0 for now</w:t>
      </w:r>
    </w:p>
    <w:p w:rsidR="00075266" w:rsidRDefault="00075266" w:rsidP="002829C6"/>
    <w:p w:rsidR="00075266" w:rsidRDefault="00075266" w:rsidP="002829C6"/>
    <w:p w:rsidR="00075266" w:rsidRDefault="00075266" w:rsidP="002829C6"/>
    <w:p w:rsidR="00075266" w:rsidRDefault="00075266" w:rsidP="002829C6">
      <w:pPr>
        <w:rPr>
          <w:u w:val="single"/>
        </w:rPr>
      </w:pPr>
      <w:r>
        <w:rPr>
          <w:u w:val="single"/>
        </w:rPr>
        <w:t>Version 06/05/09</w:t>
      </w:r>
    </w:p>
    <w:p w:rsidR="00075266" w:rsidRDefault="00075266" w:rsidP="002829C6">
      <w:pPr>
        <w:rPr>
          <w:sz w:val="10"/>
        </w:rPr>
      </w:pPr>
    </w:p>
    <w:p w:rsidR="00075266" w:rsidRDefault="00075266" w:rsidP="002829C6">
      <w:r>
        <w:t>Re-structure dmb_tx[48:0] flip-flops to force IOB instantiation</w:t>
      </w:r>
    </w:p>
    <w:p w:rsidR="00075266" w:rsidRDefault="00075266" w:rsidP="002829C6">
      <w:r>
        <w:t>No other changes</w:t>
      </w:r>
    </w:p>
    <w:p w:rsidR="00075266" w:rsidRDefault="00075266" w:rsidP="002829C6">
      <w:pPr>
        <w:rPr>
          <w:u w:val="single"/>
        </w:rPr>
      </w:pPr>
      <w:r>
        <w:br w:type="page"/>
      </w:r>
      <w:r>
        <w:rPr>
          <w:u w:val="single"/>
        </w:rPr>
        <w:lastRenderedPageBreak/>
        <w:t>Version 05/15/09</w:t>
      </w:r>
    </w:p>
    <w:p w:rsidR="00075266" w:rsidRDefault="00075266" w:rsidP="002829C6">
      <w:pPr>
        <w:rPr>
          <w:sz w:val="10"/>
        </w:rPr>
      </w:pPr>
    </w:p>
    <w:p w:rsidR="00075266" w:rsidRDefault="00075266" w:rsidP="002829C6">
      <w:r>
        <w:t>Added miniscope to monitor clct pretrigger processing and alct*clct matching.</w:t>
      </w:r>
    </w:p>
    <w:p w:rsidR="00075266" w:rsidRDefault="00075266" w:rsidP="002829C6">
      <w:r>
        <w:t>Added miniscope VME register Adr 0x10C.</w:t>
      </w:r>
    </w:p>
    <w:p w:rsidR="00075266" w:rsidRDefault="00075266" w:rsidP="002829C6">
      <w:r>
        <w:t>Rebuilt parity register Adr 0xFA to accept miniscope RAM parity.</w:t>
      </w:r>
    </w:p>
    <w:p w:rsidR="00075266" w:rsidRDefault="00075266" w:rsidP="002829C6">
      <w:r>
        <w:t>Restructured DMB image RAM from 5 BRAMs down to 4 BRAMs to free up 1 RAM</w:t>
      </w:r>
    </w:p>
    <w:p w:rsidR="00075266" w:rsidRDefault="00075266" w:rsidP="002829C6">
      <w:r>
        <w:t>Reduced ALCT raw hits storage RAM from 2048bx down to 1024bx to free up 1 RAM</w:t>
      </w:r>
    </w:p>
    <w:p w:rsidR="00075266" w:rsidRDefault="00075266" w:rsidP="002829C6"/>
    <w:p w:rsidR="00075266" w:rsidRDefault="00075266" w:rsidP="002829C6">
      <w:r>
        <w:t>Replaced Virtex-E era RPC de-mux and pipeline stages to minimize latency.</w:t>
      </w:r>
    </w:p>
    <w:p w:rsidR="00075266" w:rsidRDefault="00075266" w:rsidP="002829C6">
      <w:r>
        <w:t>Added clct pre-trigger signal to RPC readout to DMB in a former always-zero bit.</w:t>
      </w:r>
    </w:p>
    <w:p w:rsidR="00075266" w:rsidRDefault="00075266" w:rsidP="002829C6">
      <w:r>
        <w:t>Added data=address test mode to RPC storage RAM</w:t>
      </w:r>
    </w:p>
    <w:p w:rsidR="00075266" w:rsidRDefault="00075266" w:rsidP="002829C6"/>
    <w:p w:rsidR="00075266" w:rsidRDefault="00075266" w:rsidP="002829C6">
      <w:r>
        <w:t>Added 8bx constant delay in alct random number pipeline. Good spots at depth 12 before are now at 4.</w:t>
      </w:r>
    </w:p>
    <w:p w:rsidR="00075266" w:rsidRDefault="00075266" w:rsidP="002829C6">
      <w:r>
        <w:t>Removed legacy alct signals from Adr 0x38,0x30 and Hdr 30[12:7] that are now used for ECC parity.</w:t>
      </w:r>
    </w:p>
    <w:p w:rsidR="00075266" w:rsidRDefault="00075266" w:rsidP="002829C6">
      <w:r>
        <w:t>Added alct_ecc_err_blank to Adr 038[2] to blank alct data that has uncorrected ecc errors.</w:t>
      </w:r>
    </w:p>
    <w:p w:rsidR="00075266" w:rsidRDefault="00075266" w:rsidP="002829C6">
      <w:r>
        <w:t>Added counter[6] to count alct data blanked due to uncorrected ecc errors</w:t>
      </w:r>
    </w:p>
    <w:p w:rsidR="00075266" w:rsidRDefault="00075266" w:rsidP="002829C6"/>
    <w:p w:rsidR="00075266" w:rsidRDefault="00075266" w:rsidP="002829C6">
      <w:r>
        <w:t xml:space="preserve">Adr 0x30: </w:t>
      </w:r>
      <w:r>
        <w:tab/>
        <w:t>Removed Adr30[11:8] alct_reserved_out[3:0], as these bits now carry ecc parity.</w:t>
      </w:r>
    </w:p>
    <w:p w:rsidR="00075266" w:rsidRDefault="00075266" w:rsidP="002829C6"/>
    <w:p w:rsidR="00075266" w:rsidRDefault="00075266" w:rsidP="002829C6">
      <w:r>
        <w:t xml:space="preserve">Adr 0x38: </w:t>
      </w:r>
      <w:r>
        <w:tab/>
        <w:t>Adr38 has been reorganized to make room for the new alct_ecc_err_blank signal</w:t>
      </w:r>
    </w:p>
    <w:p w:rsidR="00075266" w:rsidRDefault="00075266" w:rsidP="002829C6">
      <w:pPr>
        <w:rPr>
          <w:b/>
        </w:rPr>
      </w:pPr>
      <w:r>
        <w:rPr>
          <w:b/>
        </w:rPr>
        <w:tab/>
      </w:r>
      <w:r>
        <w:rPr>
          <w:b/>
        </w:rPr>
        <w:tab/>
        <w:t>Moved alct_ecc_en to Adr38[1]</w:t>
      </w:r>
      <w:r>
        <w:rPr>
          <w:b/>
        </w:rPr>
        <w:tab/>
      </w:r>
      <w:r>
        <w:rPr>
          <w:b/>
        </w:rPr>
        <w:tab/>
        <w:t>n.b. this affects loop-back test software</w:t>
      </w:r>
    </w:p>
    <w:p w:rsidR="00075266" w:rsidRDefault="00075266" w:rsidP="002829C6">
      <w:r>
        <w:tab/>
      </w:r>
      <w:r>
        <w:tab/>
        <w:t xml:space="preserve">Added alct_ecc_err_blank to Adr38[2] </w:t>
      </w:r>
      <w:r>
        <w:tab/>
        <w:t>blanks alcts with uncorrected ecc errors.</w:t>
      </w:r>
    </w:p>
    <w:p w:rsidR="00075266" w:rsidRDefault="00075266" w:rsidP="002829C6">
      <w:pPr>
        <w:rPr>
          <w:b/>
        </w:rPr>
      </w:pPr>
      <w:r>
        <w:rPr>
          <w:b/>
        </w:rPr>
        <w:tab/>
      </w:r>
      <w:r>
        <w:rPr>
          <w:b/>
        </w:rPr>
        <w:tab/>
        <w:t>Moved alct_sync_ecc_err to Adr38[4:3]</w:t>
      </w:r>
      <w:r>
        <w:rPr>
          <w:b/>
        </w:rPr>
        <w:tab/>
        <w:t>n.b. this affects loop-back test software</w:t>
      </w:r>
    </w:p>
    <w:p w:rsidR="00075266" w:rsidRDefault="00075266" w:rsidP="002829C6">
      <w:r>
        <w:t>Removed Adr38[2:1] seq_status[1:0]</w:t>
      </w:r>
    </w:p>
    <w:p w:rsidR="00075266" w:rsidRDefault="00075266" w:rsidP="002829C6">
      <w:r>
        <w:t>Removed Adr38[4:3] seu_status[1:0]</w:t>
      </w:r>
    </w:p>
    <w:p w:rsidR="00075266" w:rsidRDefault="00075266" w:rsidP="002829C6">
      <w:r>
        <w:t>Removed Adr38[8:5] reserved_out[3:0]</w:t>
      </w:r>
    </w:p>
    <w:p w:rsidR="00075266" w:rsidRDefault="00075266" w:rsidP="002829C6"/>
    <w:p w:rsidR="00075266" w:rsidRDefault="00075266" w:rsidP="002829C6">
      <w:pPr>
        <w:rPr>
          <w:rFonts w:ascii="Courier New" w:hAnsi="Courier New"/>
          <w:snapToGrid w:val="0"/>
          <w:sz w:val="16"/>
        </w:rPr>
      </w:pPr>
      <w:r>
        <w:rPr>
          <w:rFonts w:ascii="Courier New" w:hAnsi="Courier New"/>
          <w:snapToGrid w:val="0"/>
          <w:sz w:val="16"/>
        </w:rPr>
        <w:t>alct_stat_rd[0]     = alct_cfg_done;</w:t>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ALCT FPGA loaded</w:t>
      </w:r>
    </w:p>
    <w:p w:rsidR="00075266" w:rsidRDefault="00075266" w:rsidP="002829C6">
      <w:pPr>
        <w:rPr>
          <w:rFonts w:ascii="Courier New" w:hAnsi="Courier New"/>
          <w:snapToGrid w:val="0"/>
          <w:sz w:val="16"/>
        </w:rPr>
      </w:pPr>
      <w:r>
        <w:rPr>
          <w:rFonts w:ascii="Courier New" w:hAnsi="Courier New"/>
          <w:snapToGrid w:val="0"/>
          <w:sz w:val="16"/>
        </w:rPr>
        <w:t>alct_stat_rd[1]     = alct_ecc_en;</w:t>
      </w:r>
      <w:r>
        <w:rPr>
          <w:rFonts w:ascii="Courier New" w:hAnsi="Courier New"/>
          <w:snapToGrid w:val="0"/>
          <w:sz w:val="16"/>
        </w:rPr>
        <w:tab/>
      </w:r>
      <w:r>
        <w:rPr>
          <w:rFonts w:ascii="Courier New" w:hAnsi="Courier New"/>
          <w:snapToGrid w:val="0"/>
          <w:sz w:val="16"/>
        </w:rPr>
        <w:tab/>
        <w:t>// RW</w:t>
      </w:r>
      <w:r>
        <w:rPr>
          <w:rFonts w:ascii="Courier New" w:hAnsi="Courier New"/>
          <w:snapToGrid w:val="0"/>
          <w:sz w:val="16"/>
        </w:rPr>
        <w:tab/>
        <w:t>Enable ALCT ECC decoder, else do no ECC correction</w:t>
      </w:r>
    </w:p>
    <w:p w:rsidR="00075266" w:rsidRDefault="00075266" w:rsidP="002829C6">
      <w:pPr>
        <w:rPr>
          <w:rFonts w:ascii="Courier New" w:hAnsi="Courier New"/>
          <w:snapToGrid w:val="0"/>
          <w:sz w:val="16"/>
        </w:rPr>
      </w:pPr>
      <w:r>
        <w:rPr>
          <w:rFonts w:ascii="Courier New" w:hAnsi="Courier New"/>
          <w:snapToGrid w:val="0"/>
          <w:sz w:val="16"/>
        </w:rPr>
        <w:t>alct_stat_rd[2]     = alct_ecc_err_blank;</w:t>
      </w:r>
      <w:r>
        <w:rPr>
          <w:rFonts w:ascii="Courier New" w:hAnsi="Courier New"/>
          <w:snapToGrid w:val="0"/>
          <w:sz w:val="16"/>
        </w:rPr>
        <w:tab/>
        <w:t>// RW</w:t>
      </w:r>
      <w:r>
        <w:rPr>
          <w:rFonts w:ascii="Courier New" w:hAnsi="Courier New"/>
          <w:snapToGrid w:val="0"/>
          <w:sz w:val="16"/>
        </w:rPr>
        <w:tab/>
        <w:t>Blank alcts with uncorrected ecc errors</w:t>
      </w:r>
    </w:p>
    <w:p w:rsidR="00075266" w:rsidRDefault="00075266" w:rsidP="002829C6">
      <w:pPr>
        <w:rPr>
          <w:rFonts w:ascii="Courier New" w:hAnsi="Courier New"/>
          <w:snapToGrid w:val="0"/>
          <w:sz w:val="16"/>
        </w:rPr>
      </w:pPr>
      <w:r>
        <w:rPr>
          <w:rFonts w:ascii="Courier New" w:hAnsi="Courier New"/>
          <w:snapToGrid w:val="0"/>
          <w:sz w:val="16"/>
        </w:rPr>
        <w:t>alct_stat_rd[4:3]   = alct_sync_ecc_err[1:0];// R</w:t>
      </w:r>
      <w:r>
        <w:rPr>
          <w:rFonts w:ascii="Courier New" w:hAnsi="Courier New"/>
          <w:snapToGrid w:val="0"/>
          <w:sz w:val="16"/>
        </w:rPr>
        <w:tab/>
        <w:t>ALCT sync mode ecc error syndrome</w:t>
      </w:r>
    </w:p>
    <w:p w:rsidR="00075266" w:rsidRDefault="00075266" w:rsidP="002829C6">
      <w:pPr>
        <w:rPr>
          <w:rFonts w:ascii="Courier New" w:hAnsi="Courier New"/>
          <w:snapToGrid w:val="0"/>
          <w:sz w:val="16"/>
        </w:rPr>
      </w:pPr>
      <w:r>
        <w:rPr>
          <w:rFonts w:ascii="Courier New" w:hAnsi="Courier New"/>
          <w:snapToGrid w:val="0"/>
          <w:sz w:val="16"/>
        </w:rPr>
        <w:t>alct_stat_rd[11:5]  = alct_stat_wr[11:5];</w:t>
      </w:r>
      <w:r>
        <w:rPr>
          <w:rFonts w:ascii="Courier New" w:hAnsi="Courier New"/>
          <w:snapToGrid w:val="0"/>
          <w:sz w:val="16"/>
        </w:rPr>
        <w:tab/>
        <w:t>// RW</w:t>
      </w:r>
      <w:r>
        <w:rPr>
          <w:rFonts w:ascii="Courier New" w:hAnsi="Courier New"/>
          <w:snapToGrid w:val="0"/>
          <w:sz w:val="16"/>
        </w:rPr>
        <w:tab/>
        <w:t>Free</w:t>
      </w:r>
    </w:p>
    <w:p w:rsidR="00075266" w:rsidRDefault="00075266" w:rsidP="002829C6">
      <w:pPr>
        <w:rPr>
          <w:rFonts w:ascii="Courier New" w:hAnsi="Courier New"/>
          <w:snapToGrid w:val="0"/>
          <w:sz w:val="16"/>
        </w:rPr>
      </w:pPr>
      <w:r>
        <w:rPr>
          <w:rFonts w:ascii="Courier New" w:hAnsi="Courier New"/>
          <w:snapToGrid w:val="0"/>
          <w:sz w:val="16"/>
        </w:rPr>
        <w:t>alct_stat_rd[15:12] = alct_txd_delay[3:0];</w:t>
      </w:r>
      <w:r>
        <w:rPr>
          <w:rFonts w:ascii="Courier New" w:hAnsi="Courier New"/>
          <w:snapToGrid w:val="0"/>
          <w:sz w:val="16"/>
        </w:rPr>
        <w:tab/>
        <w:t>// RW</w:t>
      </w:r>
      <w:r>
        <w:rPr>
          <w:rFonts w:ascii="Courier New" w:hAnsi="Courier New"/>
          <w:snapToGrid w:val="0"/>
          <w:sz w:val="16"/>
        </w:rPr>
        <w:tab/>
        <w:t>ALCT data transmit delay, integer bx</w:t>
      </w:r>
      <w:r>
        <w:rPr>
          <w:rFonts w:ascii="Courier New" w:hAnsi="Courier New"/>
          <w:snapToGrid w:val="0"/>
          <w:sz w:val="16"/>
        </w:rPr>
        <w:tab/>
      </w:r>
    </w:p>
    <w:p w:rsidR="00075266" w:rsidRDefault="00075266" w:rsidP="002829C6">
      <w:pPr>
        <w:rPr>
          <w:u w:val="single"/>
        </w:rPr>
      </w:pPr>
    </w:p>
    <w:p w:rsidR="00075266" w:rsidRDefault="00075266" w:rsidP="002829C6">
      <w:r>
        <w:lastRenderedPageBreak/>
        <w:t xml:space="preserve">Adr 0xFA: </w:t>
      </w:r>
      <w:r>
        <w:tab/>
        <w:t>AdrFA has been reorganized to make room for the new miniscope RAM parity</w:t>
      </w:r>
    </w:p>
    <w:p w:rsidR="00075266" w:rsidRDefault="00075266" w:rsidP="002829C6">
      <w:r>
        <w:tab/>
      </w:r>
      <w:r>
        <w:tab/>
        <w:t>perr_adr[] expanded from 3 to 4 bits.</w:t>
      </w:r>
    </w:p>
    <w:p w:rsidR="00075266" w:rsidRDefault="00075266" w:rsidP="002829C6">
      <w:pPr>
        <w:rPr>
          <w:u w:val="single"/>
        </w:rPr>
      </w:pPr>
    </w:p>
    <w:p w:rsidR="00075266" w:rsidRDefault="00075266" w:rsidP="002829C6">
      <w:r>
        <w:t>Adr 0x10C:</w:t>
      </w:r>
      <w:r>
        <w:tab/>
        <w:t>New Miniscope control register.</w:t>
      </w:r>
    </w:p>
    <w:p w:rsidR="00075266" w:rsidRDefault="00075266" w:rsidP="002829C6"/>
    <w:p w:rsidR="00075266" w:rsidRDefault="00075266" w:rsidP="002829C6">
      <w:r>
        <w:t>Adr 0xBC[14] Added rpc_tbins_test for RPC RAM data=address test mode</w:t>
      </w:r>
    </w:p>
    <w:p w:rsidR="00075266" w:rsidRDefault="00075266" w:rsidP="002829C6"/>
    <w:p w:rsidR="00075266" w:rsidRDefault="00075266" w:rsidP="002829C6">
      <w:r>
        <w:t>Adr 0xCA[9]</w:t>
      </w:r>
      <w:r>
        <w:tab/>
        <w:t>Moved bx0_match to [10]</w:t>
      </w:r>
    </w:p>
    <w:p w:rsidR="00075266" w:rsidRDefault="00075266" w:rsidP="002829C6">
      <w:r>
        <w:t>Added bx0_vpf_test to [9]</w:t>
      </w:r>
    </w:p>
    <w:p w:rsidR="00075266" w:rsidRDefault="00075266" w:rsidP="002829C6"/>
    <w:p w:rsidR="00075266" w:rsidRDefault="00075266" w:rsidP="002829C6">
      <w:r>
        <w:t>Hdr27[13] now ORs miniscope RAM parity errors with RPC RAM parity errors</w:t>
      </w:r>
    </w:p>
    <w:p w:rsidR="00075266" w:rsidRDefault="00075266" w:rsidP="002829C6"/>
    <w:p w:rsidR="00075266" w:rsidRDefault="00075266" w:rsidP="002829C6">
      <w:r>
        <w:t>Hdr19[14] vme_exists replaced by mini_read_enable</w:t>
      </w:r>
    </w:p>
    <w:p w:rsidR="00075266" w:rsidRDefault="00075266" w:rsidP="002829C6"/>
    <w:p w:rsidR="00075266" w:rsidRDefault="00075266" w:rsidP="002829C6">
      <w:r>
        <w:t>RPC readout format: unused tbin bit[11] was always 0, now has clct-pretrigger flag</w:t>
      </w:r>
    </w:p>
    <w:p w:rsidR="00075266" w:rsidRDefault="00075266" w:rsidP="002829C6">
      <w:r>
        <w:t>Counter[06]:</w:t>
      </w:r>
      <w:r>
        <w:tab/>
        <w:t>Inserted scnt[06]="ALCT: trigger path ECC&gt;=2-bit error, ALCT discarded"</w:t>
      </w:r>
    </w:p>
    <w:p w:rsidR="00075266" w:rsidRDefault="00075266" w:rsidP="002829C6">
      <w:r>
        <w:t>Shifts subsequent counters up by 1 address.</w:t>
      </w:r>
    </w:p>
    <w:p w:rsidR="00075266" w:rsidRDefault="00075266" w:rsidP="002829C6"/>
    <w:p w:rsidR="00075266" w:rsidRDefault="00075266" w:rsidP="002829C6">
      <w:r>
        <w:t>TMB readout format changed to include miniscope data and markers when mini_read_enable=1.</w:t>
      </w:r>
    </w:p>
    <w:p w:rsidR="00075266" w:rsidRDefault="00075266" w:rsidP="002829C6">
      <w:r>
        <w:tab/>
      </w:r>
      <w:r>
        <w:tab/>
        <w:t>By default, inserts B07 marker, 22 scope words, then E07 marker after RPC data.</w:t>
      </w:r>
    </w:p>
    <w:p w:rsidR="00075266" w:rsidRDefault="00075266" w:rsidP="002829C6"/>
    <w:p w:rsidR="00075266" w:rsidRDefault="00075266" w:rsidP="002829C6">
      <w:r>
        <w:t xml:space="preserve">ALCT legacy cable signals that are now ecc parity updated in </w:t>
      </w:r>
    </w:p>
    <w:p w:rsidR="00075266" w:rsidRDefault="00075266" w:rsidP="002829C6">
      <w:bookmarkStart w:id="220" w:name="_Toc387961738"/>
      <w:r>
        <w:t xml:space="preserve">Table </w:t>
      </w:r>
      <w:r w:rsidR="00B3385D">
        <w:fldChar w:fldCharType="begin"/>
      </w:r>
      <w:r w:rsidR="00B3385D">
        <w:instrText xml:space="preserve"> SEQ Table \* ARABIC </w:instrText>
      </w:r>
      <w:r w:rsidR="00B3385D">
        <w:fldChar w:fldCharType="separate"/>
      </w:r>
      <w:r w:rsidR="00B3385D">
        <w:rPr>
          <w:noProof/>
        </w:rPr>
        <w:t>26</w:t>
      </w:r>
      <w:r w:rsidR="00B3385D">
        <w:rPr>
          <w:noProof/>
        </w:rPr>
        <w:fldChar w:fldCharType="end"/>
      </w:r>
      <w:r>
        <w:t>: J5 ALCT Cable1 Connector [J10  on ALCT board]</w:t>
      </w:r>
      <w:bookmarkEnd w:id="220"/>
    </w:p>
    <w:p w:rsidR="00075266" w:rsidRDefault="00075266" w:rsidP="002829C6">
      <w:r>
        <w:t>Table 17: J6 ALCT Cable2 Connector [J11 on ALCT board]</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Versions 04/07/2009 - 04/14/09</w:t>
      </w:r>
    </w:p>
    <w:p w:rsidR="00075266" w:rsidRDefault="00075266" w:rsidP="002829C6">
      <w:pPr>
        <w:rPr>
          <w:sz w:val="10"/>
        </w:rPr>
      </w:pPr>
    </w:p>
    <w:p w:rsidR="00075266" w:rsidRDefault="00075266" w:rsidP="002829C6">
      <w:r>
        <w:t>Added TMB-to-ALCT sync-stage and inter-stage in alct.v module.</w:t>
      </w:r>
    </w:p>
    <w:p w:rsidR="00075266" w:rsidRDefault="00075266" w:rsidP="002829C6">
      <w:r>
        <w:t>Improves alct_rx_clock windows, and allows a ½-cycle shift</w:t>
      </w:r>
    </w:p>
    <w:p w:rsidR="00075266" w:rsidRDefault="00075266" w:rsidP="002829C6">
      <w:r>
        <w:t>in alct_rx_clock at inter-stage, but adds 2bx to output signals.</w:t>
      </w:r>
    </w:p>
    <w:p w:rsidR="00075266" w:rsidRDefault="00075266" w:rsidP="002829C6"/>
    <w:p w:rsidR="00075266" w:rsidRDefault="00075266" w:rsidP="002829C6">
      <w:r>
        <w:t>Add Adr 30[14] alct_posneg</w:t>
      </w:r>
    </w:p>
    <w:p w:rsidR="00075266" w:rsidRDefault="00075266" w:rsidP="002829C6"/>
    <w:p w:rsidR="00075266" w:rsidRDefault="00075266" w:rsidP="002829C6">
      <w:r>
        <w:t>Modified UCF to constrain ALCT inter-stage flip-flops to FPGA slice locations near ALCT IOBs</w:t>
      </w:r>
    </w:p>
    <w:p w:rsidR="00075266" w:rsidRDefault="00075266" w:rsidP="002829C6"/>
    <w:p w:rsidR="00075266" w:rsidRDefault="00075266" w:rsidP="002829C6">
      <w:r>
        <w:t>Compiled 1 version with ALCT 80 MHz IOBs set to Slew=Fast | Drive=12</w:t>
      </w:r>
    </w:p>
    <w:p w:rsidR="00075266" w:rsidRDefault="00075266" w:rsidP="002829C6">
      <w:r>
        <w:t>Another version has         ALCT 80 MHz IOBs set to LVDCI_33 (Digitally Controlled Impedance, 50</w:t>
      </w:r>
      <w:r>
        <w:sym w:font="Symbol" w:char="F057"/>
      </w:r>
      <w:r>
        <w:t>)</w:t>
      </w:r>
    </w:p>
    <w:p w:rsidR="00075266" w:rsidRDefault="00075266" w:rsidP="002829C6"/>
    <w:p w:rsidR="00075266" w:rsidRDefault="00075266" w:rsidP="002829C6">
      <w:r>
        <w:t>Added TMB-to-ALCT 80MHz diagram to this doc</w:t>
      </w:r>
    </w:p>
    <w:p w:rsidR="00075266" w:rsidRDefault="00075266" w:rsidP="002829C6">
      <w:pPr>
        <w:rPr>
          <w:u w:val="single"/>
        </w:rPr>
      </w:pPr>
      <w:r>
        <w:rPr>
          <w:u w:val="single"/>
        </w:rPr>
        <w:t>Version 03/16/2009</w:t>
      </w:r>
    </w:p>
    <w:p w:rsidR="00075266" w:rsidRDefault="00075266" w:rsidP="002829C6">
      <w:pPr>
        <w:rPr>
          <w:sz w:val="10"/>
        </w:rPr>
      </w:pPr>
    </w:p>
    <w:p w:rsidR="00075266" w:rsidRDefault="00075266" w:rsidP="002829C6">
      <w:r>
        <w:t>New Features:</w:t>
      </w:r>
    </w:p>
    <w:p w:rsidR="00075266" w:rsidRDefault="00075266" w:rsidP="002829C6">
      <w:r>
        <w:t>Error Correcting Code to ALCT-to-TMB trigger data path, using reserved rx signals</w:t>
      </w:r>
    </w:p>
    <w:p w:rsidR="00075266" w:rsidRDefault="00075266" w:rsidP="002829C6">
      <w:r>
        <w:t>Error Correcting Code to TMB-to-ALCT TTC command path, using reserved tx signals</w:t>
      </w:r>
    </w:p>
    <w:p w:rsidR="00075266" w:rsidRDefault="00075266" w:rsidP="002829C6">
      <w:r>
        <w:t>Separate bxn counter and offset for L1A</w:t>
      </w:r>
    </w:p>
    <w:p w:rsidR="00075266" w:rsidRDefault="00075266" w:rsidP="002829C6">
      <w:pPr>
        <w:rPr>
          <w:sz w:val="10"/>
        </w:rPr>
      </w:pPr>
    </w:p>
    <w:p w:rsidR="00075266" w:rsidRDefault="00075266" w:rsidP="002829C6">
      <w:r>
        <w:t>New event counters + re-numbered ALCT-counter-group 0-11 [see counter register adr 0x000]</w:t>
      </w:r>
    </w:p>
    <w:p w:rsidR="00075266" w:rsidRDefault="00075266" w:rsidP="002829C6">
      <w:r>
        <w:t xml:space="preserve">(see AdrD0 </w:t>
      </w:r>
      <w:r>
        <w:rPr>
          <w:color w:val="0000FF"/>
        </w:rPr>
        <w:t>p</w:t>
      </w:r>
      <w:r w:rsidR="00AA49E6">
        <w:rPr>
          <w:color w:val="0000FF"/>
        </w:rPr>
        <w:fldChar w:fldCharType="begin"/>
      </w:r>
      <w:r>
        <w:rPr>
          <w:color w:val="0000FF"/>
        </w:rPr>
        <w:instrText xml:space="preserve"> PAGEREF _Ref256171060 \h </w:instrText>
      </w:r>
      <w:r w:rsidR="00AA49E6">
        <w:rPr>
          <w:color w:val="0000FF"/>
        </w:rPr>
      </w:r>
      <w:r w:rsidR="00AA49E6">
        <w:rPr>
          <w:color w:val="0000FF"/>
        </w:rPr>
        <w:fldChar w:fldCharType="separate"/>
      </w:r>
      <w:r w:rsidR="00B3385D">
        <w:rPr>
          <w:noProof/>
          <w:color w:val="0000FF"/>
        </w:rPr>
        <w:t>60</w:t>
      </w:r>
      <w:r w:rsidR="00AA49E6">
        <w:rPr>
          <w:color w:val="0000FF"/>
        </w:rPr>
        <w:fldChar w:fldCharType="end"/>
      </w:r>
      <w:r>
        <w:t xml:space="preserve"> for details)</w:t>
      </w:r>
    </w:p>
    <w:p w:rsidR="00075266" w:rsidRDefault="00075266" w:rsidP="002829C6">
      <w:r>
        <w:t>3 for ECC rx data</w:t>
      </w:r>
    </w:p>
    <w:p w:rsidR="00075266" w:rsidRDefault="00075266" w:rsidP="002829C6">
      <w:r>
        <w:t>3 for ECC tx data</w:t>
      </w:r>
    </w:p>
    <w:p w:rsidR="00075266" w:rsidRDefault="00075266" w:rsidP="002829C6">
      <w:r>
        <w:t>5 for individual CFEB pre-triggers</w:t>
      </w:r>
    </w:p>
    <w:p w:rsidR="00075266" w:rsidRDefault="00075266" w:rsidP="002829C6">
      <w:r>
        <w:t>1 for alct_bx0</w:t>
      </w:r>
    </w:p>
    <w:p w:rsidR="00075266" w:rsidRDefault="00075266" w:rsidP="002829C6">
      <w:pPr>
        <w:rPr>
          <w:sz w:val="10"/>
        </w:rPr>
      </w:pPr>
    </w:p>
    <w:p w:rsidR="00075266" w:rsidRDefault="00075266" w:rsidP="002829C6">
      <w:r>
        <w:t>Register Changes:</w:t>
      </w:r>
    </w:p>
    <w:p w:rsidR="00075266" w:rsidRDefault="00075266" w:rsidP="002829C6">
      <w:r>
        <w:t xml:space="preserve"> Adr 016  change delay_ch0[3:0] alct_tx_clock default to 11 for use with reference ALCT</w:t>
      </w:r>
    </w:p>
    <w:p w:rsidR="00075266" w:rsidRDefault="00075266" w:rsidP="002829C6">
      <w:pPr>
        <w:rPr>
          <w:sz w:val="10"/>
        </w:rPr>
      </w:pPr>
    </w:p>
    <w:p w:rsidR="00075266" w:rsidRDefault="00075266" w:rsidP="002829C6">
      <w:r>
        <w:t xml:space="preserve">  Adr 076  rename from adr_seq_offset to adr_seq_offset0</w:t>
      </w:r>
    </w:p>
    <w:p w:rsidR="00075266" w:rsidRDefault="00075266" w:rsidP="002829C6">
      <w:r>
        <w:t xml:space="preserve">  Adr 076  rename bxn_offset[11:0] to bxn_offset_pretrig[11:0]</w:t>
      </w:r>
    </w:p>
    <w:p w:rsidR="00075266" w:rsidRDefault="00075266" w:rsidP="002829C6">
      <w:pPr>
        <w:rPr>
          <w:sz w:val="10"/>
        </w:rPr>
      </w:pPr>
    </w:p>
    <w:p w:rsidR="00075266" w:rsidRDefault="00075266" w:rsidP="002829C6">
      <w:r>
        <w:t xml:space="preserve">  Adr 0D0  increase cnt_select[6:0] by 1 bit to address more event counters</w:t>
      </w:r>
    </w:p>
    <w:p w:rsidR="00075266" w:rsidRDefault="00075266" w:rsidP="002829C6">
      <w:r>
        <w:t xml:space="preserve">  Adr 0D0  move perr_reset from AdrD0[15] to AdrFA[6]</w:t>
      </w:r>
    </w:p>
    <w:p w:rsidR="00075266" w:rsidRDefault="00075266" w:rsidP="002829C6">
      <w:pPr>
        <w:rPr>
          <w:sz w:val="10"/>
        </w:rPr>
      </w:pPr>
    </w:p>
    <w:p w:rsidR="00075266" w:rsidRDefault="00075266" w:rsidP="002829C6">
      <w:r>
        <w:t xml:space="preserve">  Adr 10A  new register adr_seq_offset1</w:t>
      </w:r>
    </w:p>
    <w:p w:rsidR="00075266" w:rsidRDefault="00075266" w:rsidP="002829C6">
      <w:r>
        <w:t xml:space="preserve">  Adr 10A  add bxn_offset_pretrig[11:0], which is a separate bxn offset for the new L1A bxn counter</w:t>
      </w:r>
    </w:p>
    <w:p w:rsidR="00075266" w:rsidRDefault="00075266" w:rsidP="002829C6">
      <w:pPr>
        <w:rPr>
          <w:sz w:val="10"/>
        </w:rPr>
      </w:pPr>
    </w:p>
    <w:p w:rsidR="00075266" w:rsidRDefault="00075266" w:rsidP="002829C6">
      <w:r>
        <w:lastRenderedPageBreak/>
        <w:t xml:space="preserve">  Adr038[10:9] new signal:  alct_sync_ecc_err[1:0]  is ALCT sync-mode ECC error code, readonly</w:t>
      </w:r>
    </w:p>
    <w:p w:rsidR="00075266" w:rsidRDefault="00075266" w:rsidP="002829C6">
      <w:r>
        <w:t xml:space="preserve">  Adr038[11]    new signal:  alct_ecc_en is ALCT ECC trigger data correction enable with default=1</w:t>
      </w:r>
    </w:p>
    <w:p w:rsidR="00075266" w:rsidRDefault="00075266" w:rsidP="002829C6">
      <w:r>
        <w:t>N.B. setting alct_ecc_en =0 stops ALCT trigger data correction, but does not affect ECC counters</w:t>
      </w:r>
    </w:p>
    <w:p w:rsidR="00075266" w:rsidRDefault="00075266" w:rsidP="002829C6">
      <w:pPr>
        <w:rPr>
          <w:sz w:val="10"/>
        </w:rPr>
      </w:pPr>
    </w:p>
    <w:p w:rsidR="00075266" w:rsidRDefault="00075266" w:rsidP="002829C6">
      <w:r>
        <w:t>Header Changes:</w:t>
      </w:r>
    </w:p>
    <w:p w:rsidR="00075266" w:rsidRDefault="00075266" w:rsidP="002829C6">
      <w:r>
        <w:t xml:space="preserve">  Header30[6:5]  now contains alct_ecc_err[1:0]</w:t>
      </w:r>
    </w:p>
    <w:p w:rsidR="00075266" w:rsidRDefault="00075266" w:rsidP="002829C6">
      <w:pPr>
        <w:rPr>
          <w:sz w:val="10"/>
        </w:rPr>
      </w:pPr>
    </w:p>
    <w:p w:rsidR="00075266" w:rsidRDefault="00075266" w:rsidP="002829C6">
      <w:r>
        <w:t>ALCT Cable Signal Changes for ECC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880"/>
        <w:gridCol w:w="3762"/>
      </w:tblGrid>
      <w:tr w:rsidR="00075266">
        <w:tc>
          <w:tcPr>
            <w:tcW w:w="1998" w:type="dxa"/>
          </w:tcPr>
          <w:p w:rsidR="00075266" w:rsidRDefault="00075266" w:rsidP="002829C6">
            <w:r>
              <w:t>Old</w:t>
            </w:r>
          </w:p>
        </w:tc>
        <w:tc>
          <w:tcPr>
            <w:tcW w:w="2880" w:type="dxa"/>
          </w:tcPr>
          <w:p w:rsidR="00075266" w:rsidRDefault="00075266" w:rsidP="002829C6">
            <w:r>
              <w:t>New</w:t>
            </w:r>
          </w:p>
        </w:tc>
        <w:tc>
          <w:tcPr>
            <w:tcW w:w="3762" w:type="dxa"/>
          </w:tcPr>
          <w:p w:rsidR="00075266" w:rsidRDefault="00075266" w:rsidP="002829C6">
            <w:r>
              <w:t>Comment</w:t>
            </w:r>
          </w:p>
        </w:tc>
      </w:tr>
      <w:tr w:rsidR="00075266">
        <w:tc>
          <w:tcPr>
            <w:tcW w:w="1998" w:type="dxa"/>
          </w:tcPr>
          <w:p w:rsidR="00075266" w:rsidRDefault="00075266" w:rsidP="002829C6">
            <w:r>
              <w:t>reserved_in[0]</w:t>
            </w:r>
          </w:p>
        </w:tc>
        <w:tc>
          <w:tcPr>
            <w:tcW w:w="2880" w:type="dxa"/>
          </w:tcPr>
          <w:p w:rsidR="00075266" w:rsidRDefault="00075266" w:rsidP="002829C6">
            <w:r>
              <w:t>parity_in[0]</w:t>
            </w:r>
          </w:p>
        </w:tc>
        <w:tc>
          <w:tcPr>
            <w:tcW w:w="3762" w:type="dxa"/>
          </w:tcPr>
          <w:p w:rsidR="00075266" w:rsidRDefault="00075266" w:rsidP="002829C6">
            <w:r>
              <w:t>ECC parity [5:0] for TMB-to-ALCT</w:t>
            </w:r>
          </w:p>
        </w:tc>
      </w:tr>
      <w:tr w:rsidR="00075266">
        <w:tc>
          <w:tcPr>
            <w:tcW w:w="1998" w:type="dxa"/>
          </w:tcPr>
          <w:p w:rsidR="00075266" w:rsidRDefault="00075266" w:rsidP="002829C6">
            <w:r>
              <w:t>reserved_in[1]</w:t>
            </w:r>
          </w:p>
        </w:tc>
        <w:tc>
          <w:tcPr>
            <w:tcW w:w="2880" w:type="dxa"/>
          </w:tcPr>
          <w:p w:rsidR="00075266" w:rsidRDefault="00075266" w:rsidP="002829C6">
            <w:r>
              <w:t>parity_in[1]</w:t>
            </w:r>
          </w:p>
        </w:tc>
        <w:tc>
          <w:tcPr>
            <w:tcW w:w="3762" w:type="dxa"/>
          </w:tcPr>
          <w:p w:rsidR="00075266" w:rsidRDefault="00075266" w:rsidP="002829C6">
            <w:r>
              <w:t>“”</w:t>
            </w:r>
          </w:p>
        </w:tc>
      </w:tr>
      <w:tr w:rsidR="00075266">
        <w:tc>
          <w:tcPr>
            <w:tcW w:w="1998" w:type="dxa"/>
          </w:tcPr>
          <w:p w:rsidR="00075266" w:rsidRDefault="00075266" w:rsidP="002829C6">
            <w:r>
              <w:t>reserved_in[2]</w:t>
            </w:r>
          </w:p>
        </w:tc>
        <w:tc>
          <w:tcPr>
            <w:tcW w:w="2880" w:type="dxa"/>
          </w:tcPr>
          <w:p w:rsidR="00075266" w:rsidRDefault="00075266" w:rsidP="002829C6">
            <w:r>
              <w:t>parity_in[2]</w:t>
            </w:r>
          </w:p>
        </w:tc>
        <w:tc>
          <w:tcPr>
            <w:tcW w:w="3762" w:type="dxa"/>
          </w:tcPr>
          <w:p w:rsidR="00075266" w:rsidRDefault="00075266" w:rsidP="002829C6">
            <w:r>
              <w:t>“”</w:t>
            </w:r>
          </w:p>
        </w:tc>
      </w:tr>
      <w:tr w:rsidR="00075266">
        <w:tc>
          <w:tcPr>
            <w:tcW w:w="1998" w:type="dxa"/>
          </w:tcPr>
          <w:p w:rsidR="00075266" w:rsidRDefault="00075266" w:rsidP="002829C6">
            <w:r>
              <w:t>reserved_in[3]</w:t>
            </w:r>
          </w:p>
        </w:tc>
        <w:tc>
          <w:tcPr>
            <w:tcW w:w="2880" w:type="dxa"/>
          </w:tcPr>
          <w:p w:rsidR="00075266" w:rsidRDefault="00075266" w:rsidP="002829C6">
            <w:r>
              <w:t>parity_in[3]</w:t>
            </w:r>
          </w:p>
        </w:tc>
        <w:tc>
          <w:tcPr>
            <w:tcW w:w="3762" w:type="dxa"/>
          </w:tcPr>
          <w:p w:rsidR="00075266" w:rsidRDefault="00075266" w:rsidP="002829C6">
            <w:r>
              <w:t>“”</w:t>
            </w:r>
          </w:p>
        </w:tc>
      </w:tr>
      <w:tr w:rsidR="00075266">
        <w:tc>
          <w:tcPr>
            <w:tcW w:w="1998" w:type="dxa"/>
          </w:tcPr>
          <w:p w:rsidR="00075266" w:rsidRDefault="00075266" w:rsidP="002829C6">
            <w:r>
              <w:t>seq_cmd[0]</w:t>
            </w:r>
          </w:p>
        </w:tc>
        <w:tc>
          <w:tcPr>
            <w:tcW w:w="2880" w:type="dxa"/>
          </w:tcPr>
          <w:p w:rsidR="00075266" w:rsidRDefault="00075266" w:rsidP="002829C6">
            <w:r>
              <w:t>seq_cmd[0]</w:t>
            </w:r>
          </w:p>
        </w:tc>
        <w:tc>
          <w:tcPr>
            <w:tcW w:w="3762" w:type="dxa"/>
          </w:tcPr>
          <w:p w:rsidR="00075266" w:rsidRDefault="00075266" w:rsidP="002829C6">
            <w:r>
              <w:t>Activates ALCT sync mode</w:t>
            </w:r>
          </w:p>
        </w:tc>
      </w:tr>
      <w:tr w:rsidR="00075266">
        <w:tc>
          <w:tcPr>
            <w:tcW w:w="1998" w:type="dxa"/>
          </w:tcPr>
          <w:p w:rsidR="00075266" w:rsidRDefault="00075266" w:rsidP="002829C6">
            <w:r>
              <w:t>seq_cmd[1]</w:t>
            </w:r>
          </w:p>
        </w:tc>
        <w:tc>
          <w:tcPr>
            <w:tcW w:w="2880" w:type="dxa"/>
          </w:tcPr>
          <w:p w:rsidR="00075266" w:rsidRDefault="00075266" w:rsidP="002829C6">
            <w:r>
              <w:t xml:space="preserve">parity_in[4] seq_cmd[1] </w:t>
            </w:r>
          </w:p>
        </w:tc>
        <w:tc>
          <w:tcPr>
            <w:tcW w:w="3762" w:type="dxa"/>
          </w:tcPr>
          <w:p w:rsidR="00075266" w:rsidRDefault="00075266" w:rsidP="002829C6">
            <w:r>
              <w:t>Parity sent unless in sync mode</w:t>
            </w:r>
          </w:p>
        </w:tc>
      </w:tr>
      <w:tr w:rsidR="00075266">
        <w:tc>
          <w:tcPr>
            <w:tcW w:w="1998" w:type="dxa"/>
          </w:tcPr>
          <w:p w:rsidR="00075266" w:rsidRDefault="00075266" w:rsidP="002829C6">
            <w:r>
              <w:t>seq_cmd[2]</w:t>
            </w:r>
          </w:p>
        </w:tc>
        <w:tc>
          <w:tcPr>
            <w:tcW w:w="2880" w:type="dxa"/>
          </w:tcPr>
          <w:p w:rsidR="00075266" w:rsidRDefault="00075266" w:rsidP="002829C6">
            <w:r>
              <w:t>seq_cmd[2]</w:t>
            </w:r>
          </w:p>
        </w:tc>
        <w:tc>
          <w:tcPr>
            <w:tcW w:w="3762" w:type="dxa"/>
          </w:tcPr>
          <w:p w:rsidR="00075266" w:rsidRDefault="00075266" w:rsidP="002829C6">
            <w:r>
              <w:t>Activates ALCT sync mode</w:t>
            </w:r>
          </w:p>
        </w:tc>
      </w:tr>
      <w:tr w:rsidR="00075266">
        <w:tc>
          <w:tcPr>
            <w:tcW w:w="1998" w:type="dxa"/>
          </w:tcPr>
          <w:p w:rsidR="00075266" w:rsidRDefault="00075266" w:rsidP="002829C6">
            <w:r>
              <w:t>seq_cmd[3]</w:t>
            </w:r>
          </w:p>
        </w:tc>
        <w:tc>
          <w:tcPr>
            <w:tcW w:w="2880" w:type="dxa"/>
          </w:tcPr>
          <w:p w:rsidR="00075266" w:rsidRDefault="00075266" w:rsidP="002829C6">
            <w:r>
              <w:t>seq_cmd[3] | parity_in[5]</w:t>
            </w:r>
          </w:p>
        </w:tc>
        <w:tc>
          <w:tcPr>
            <w:tcW w:w="3762" w:type="dxa"/>
          </w:tcPr>
          <w:p w:rsidR="00075266" w:rsidRDefault="00075266" w:rsidP="002829C6">
            <w:r>
              <w:t>Parity sent unless in sync mode</w:t>
            </w:r>
          </w:p>
        </w:tc>
      </w:tr>
      <w:tr w:rsidR="00075266">
        <w:tc>
          <w:tcPr>
            <w:tcW w:w="1998" w:type="dxa"/>
          </w:tcPr>
          <w:p w:rsidR="00075266" w:rsidRDefault="00075266" w:rsidP="002829C6"/>
        </w:tc>
        <w:tc>
          <w:tcPr>
            <w:tcW w:w="2880" w:type="dxa"/>
          </w:tcPr>
          <w:p w:rsidR="00075266" w:rsidRDefault="00075266" w:rsidP="002829C6"/>
        </w:tc>
        <w:tc>
          <w:tcPr>
            <w:tcW w:w="3762" w:type="dxa"/>
          </w:tcPr>
          <w:p w:rsidR="00075266" w:rsidRDefault="00075266" w:rsidP="002829C6"/>
        </w:tc>
      </w:tr>
      <w:tr w:rsidR="00075266">
        <w:tc>
          <w:tcPr>
            <w:tcW w:w="1998" w:type="dxa"/>
          </w:tcPr>
          <w:p w:rsidR="00075266" w:rsidRDefault="00075266" w:rsidP="002829C6">
            <w:r>
              <w:t>seq_status[0]</w:t>
            </w:r>
          </w:p>
        </w:tc>
        <w:tc>
          <w:tcPr>
            <w:tcW w:w="2880" w:type="dxa"/>
          </w:tcPr>
          <w:p w:rsidR="00075266" w:rsidRDefault="00075266" w:rsidP="002829C6">
            <w:r>
              <w:t>parity_out[0]</w:t>
            </w:r>
          </w:p>
        </w:tc>
        <w:tc>
          <w:tcPr>
            <w:tcW w:w="3762" w:type="dxa"/>
          </w:tcPr>
          <w:p w:rsidR="00075266" w:rsidRDefault="00075266" w:rsidP="002829C6">
            <w:r>
              <w:t>ECC parity [6:0] for ALCT-to-TMB</w:t>
            </w:r>
          </w:p>
        </w:tc>
      </w:tr>
      <w:tr w:rsidR="00075266">
        <w:tc>
          <w:tcPr>
            <w:tcW w:w="1998" w:type="dxa"/>
          </w:tcPr>
          <w:p w:rsidR="00075266" w:rsidRDefault="00075266" w:rsidP="002829C6">
            <w:r>
              <w:t>seq_status[1]</w:t>
            </w:r>
          </w:p>
        </w:tc>
        <w:tc>
          <w:tcPr>
            <w:tcW w:w="2880" w:type="dxa"/>
          </w:tcPr>
          <w:p w:rsidR="00075266" w:rsidRDefault="00075266" w:rsidP="002829C6">
            <w:r>
              <w:t>parity_out[1]</w:t>
            </w:r>
          </w:p>
        </w:tc>
        <w:tc>
          <w:tcPr>
            <w:tcW w:w="3762" w:type="dxa"/>
          </w:tcPr>
          <w:p w:rsidR="00075266" w:rsidRDefault="00075266" w:rsidP="002829C6">
            <w:r>
              <w:t>“”</w:t>
            </w:r>
          </w:p>
        </w:tc>
      </w:tr>
      <w:tr w:rsidR="00075266">
        <w:tc>
          <w:tcPr>
            <w:tcW w:w="1998" w:type="dxa"/>
          </w:tcPr>
          <w:p w:rsidR="00075266" w:rsidRDefault="00075266" w:rsidP="002829C6">
            <w:r>
              <w:t>seu_status[0]</w:t>
            </w:r>
          </w:p>
        </w:tc>
        <w:tc>
          <w:tcPr>
            <w:tcW w:w="2880" w:type="dxa"/>
          </w:tcPr>
          <w:p w:rsidR="00075266" w:rsidRDefault="00075266" w:rsidP="002829C6">
            <w:r>
              <w:t>parity_out[2]</w:t>
            </w:r>
          </w:p>
        </w:tc>
        <w:tc>
          <w:tcPr>
            <w:tcW w:w="3762" w:type="dxa"/>
          </w:tcPr>
          <w:p w:rsidR="00075266" w:rsidRDefault="00075266" w:rsidP="002829C6">
            <w:r>
              <w:t>“”</w:t>
            </w:r>
          </w:p>
        </w:tc>
      </w:tr>
      <w:tr w:rsidR="00075266">
        <w:tc>
          <w:tcPr>
            <w:tcW w:w="1998" w:type="dxa"/>
          </w:tcPr>
          <w:p w:rsidR="00075266" w:rsidRDefault="00075266" w:rsidP="002829C6">
            <w:r>
              <w:t>seu_status[1]</w:t>
            </w:r>
          </w:p>
        </w:tc>
        <w:tc>
          <w:tcPr>
            <w:tcW w:w="2880" w:type="dxa"/>
          </w:tcPr>
          <w:p w:rsidR="00075266" w:rsidRDefault="00075266" w:rsidP="002829C6">
            <w:r>
              <w:t>parity_out[3]</w:t>
            </w:r>
          </w:p>
        </w:tc>
        <w:tc>
          <w:tcPr>
            <w:tcW w:w="3762" w:type="dxa"/>
          </w:tcPr>
          <w:p w:rsidR="00075266" w:rsidRDefault="00075266" w:rsidP="002829C6">
            <w:r>
              <w:t>“”</w:t>
            </w:r>
          </w:p>
        </w:tc>
      </w:tr>
      <w:tr w:rsidR="00075266">
        <w:tc>
          <w:tcPr>
            <w:tcW w:w="1998" w:type="dxa"/>
          </w:tcPr>
          <w:p w:rsidR="00075266" w:rsidRDefault="00075266" w:rsidP="002829C6">
            <w:r>
              <w:t>reserved_out[0]</w:t>
            </w:r>
          </w:p>
        </w:tc>
        <w:tc>
          <w:tcPr>
            <w:tcW w:w="2880" w:type="dxa"/>
          </w:tcPr>
          <w:p w:rsidR="00075266" w:rsidRDefault="00075266" w:rsidP="002829C6">
            <w:r>
              <w:t>parity_out[4]</w:t>
            </w:r>
          </w:p>
        </w:tc>
        <w:tc>
          <w:tcPr>
            <w:tcW w:w="3762" w:type="dxa"/>
          </w:tcPr>
          <w:p w:rsidR="00075266" w:rsidRDefault="00075266" w:rsidP="002829C6">
            <w:r>
              <w:t>“”</w:t>
            </w:r>
          </w:p>
        </w:tc>
      </w:tr>
      <w:tr w:rsidR="00075266">
        <w:tc>
          <w:tcPr>
            <w:tcW w:w="1998" w:type="dxa"/>
          </w:tcPr>
          <w:p w:rsidR="00075266" w:rsidRDefault="00075266" w:rsidP="002829C6">
            <w:r>
              <w:t>reserved_out[1]</w:t>
            </w:r>
          </w:p>
        </w:tc>
        <w:tc>
          <w:tcPr>
            <w:tcW w:w="2880" w:type="dxa"/>
          </w:tcPr>
          <w:p w:rsidR="00075266" w:rsidRDefault="00075266" w:rsidP="002829C6">
            <w:r>
              <w:t>parity_out[5]</w:t>
            </w:r>
          </w:p>
        </w:tc>
        <w:tc>
          <w:tcPr>
            <w:tcW w:w="3762" w:type="dxa"/>
          </w:tcPr>
          <w:p w:rsidR="00075266" w:rsidRDefault="00075266" w:rsidP="002829C6">
            <w:r>
              <w:t>“”</w:t>
            </w:r>
          </w:p>
        </w:tc>
      </w:tr>
      <w:tr w:rsidR="00075266">
        <w:tc>
          <w:tcPr>
            <w:tcW w:w="1998" w:type="dxa"/>
          </w:tcPr>
          <w:p w:rsidR="00075266" w:rsidRDefault="00075266" w:rsidP="002829C6">
            <w:r>
              <w:t>reserved_out[02]</w:t>
            </w:r>
          </w:p>
        </w:tc>
        <w:tc>
          <w:tcPr>
            <w:tcW w:w="2880" w:type="dxa"/>
          </w:tcPr>
          <w:p w:rsidR="00075266" w:rsidRDefault="00075266" w:rsidP="002829C6">
            <w:r>
              <w:t>parity_out[6]</w:t>
            </w:r>
          </w:p>
        </w:tc>
        <w:tc>
          <w:tcPr>
            <w:tcW w:w="3762" w:type="dxa"/>
          </w:tcPr>
          <w:p w:rsidR="00075266" w:rsidRDefault="00075266" w:rsidP="002829C6">
            <w:r>
              <w:t>“”</w:t>
            </w:r>
          </w:p>
        </w:tc>
      </w:tr>
    </w:tbl>
    <w:p w:rsidR="00075266" w:rsidRDefault="00075266" w:rsidP="002829C6"/>
    <w:p w:rsidR="00075266" w:rsidRDefault="00075266" w:rsidP="002829C6"/>
    <w:p w:rsidR="00075266" w:rsidRDefault="00075266" w:rsidP="002829C6"/>
    <w:p w:rsidR="00075266" w:rsidRDefault="00075266" w:rsidP="002829C6">
      <w:pPr>
        <w:rPr>
          <w:u w:val="single"/>
        </w:rPr>
      </w:pPr>
      <w:r>
        <w:rPr>
          <w:u w:val="single"/>
        </w:rPr>
        <w:t>Version 02/05/2009</w:t>
      </w:r>
    </w:p>
    <w:p w:rsidR="00075266" w:rsidRDefault="00075266" w:rsidP="002829C6">
      <w:pPr>
        <w:rPr>
          <w:sz w:val="10"/>
        </w:rPr>
      </w:pPr>
    </w:p>
    <w:p w:rsidR="00075266" w:rsidRDefault="00075266" w:rsidP="002829C6">
      <w:r>
        <w:t>Added ALCT-TMB sync mode loop-back test logic to alct.v module.</w:t>
      </w:r>
    </w:p>
    <w:p w:rsidR="00075266" w:rsidRDefault="00075266" w:rsidP="002829C6"/>
    <w:p w:rsidR="00075266" w:rsidRDefault="00075266" w:rsidP="002829C6">
      <w:r>
        <w:t>Mod Adr F2: Change compiler ID field to accommodate extra digit for ISE 10.1I</w:t>
      </w:r>
    </w:p>
    <w:p w:rsidR="00075266" w:rsidRDefault="00075266" w:rsidP="002829C6">
      <w:r>
        <w:lastRenderedPageBreak/>
        <w:t>Add Adr104, Adr106, Adr108 for ALCT sync-mode data</w:t>
      </w:r>
    </w:p>
    <w:p w:rsidR="00075266" w:rsidRDefault="00075266" w:rsidP="002829C6">
      <w:pPr>
        <w:rPr>
          <w:u w:val="single"/>
        </w:rPr>
      </w:pPr>
    </w:p>
    <w:p w:rsidR="00075266" w:rsidRDefault="00075266" w:rsidP="002829C6">
      <w:pPr>
        <w:rPr>
          <w:u w:val="single"/>
        </w:rPr>
      </w:pPr>
      <w:r>
        <w:rPr>
          <w:u w:val="single"/>
        </w:rPr>
        <w:t>Version 01/13/2009</w:t>
      </w:r>
    </w:p>
    <w:p w:rsidR="00075266" w:rsidRDefault="00075266" w:rsidP="002829C6">
      <w:pPr>
        <w:rPr>
          <w:sz w:val="10"/>
        </w:rPr>
      </w:pPr>
    </w:p>
    <w:p w:rsidR="00075266" w:rsidRDefault="00075266" w:rsidP="002829C6">
      <w:r>
        <w:t>Rename ALCT cable 2 pair 15 from reserved_in4 to seq_cmd3</w:t>
      </w:r>
    </w:p>
    <w:p w:rsidR="00075266" w:rsidRDefault="00075266" w:rsidP="002829C6">
      <w:r>
        <w:t>Adr 30: alct_cfg:  rename Adr30[7] to seq_cmd3, replaces reserved_in4</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12/10/2008</w:t>
      </w:r>
    </w:p>
    <w:p w:rsidR="00075266" w:rsidRDefault="00075266" w:rsidP="002829C6">
      <w:pPr>
        <w:rPr>
          <w:sz w:val="10"/>
        </w:rPr>
      </w:pPr>
    </w:p>
    <w:p w:rsidR="00075266" w:rsidRDefault="00075266" w:rsidP="002829C6">
      <w:r>
        <w:t>Add L1A-only readout mode with full header and raw hits</w:t>
      </w:r>
    </w:p>
    <w:p w:rsidR="00075266" w:rsidRDefault="00075266" w:rsidP="002829C6">
      <w:r>
        <w:t>Add L1A lookback offset in new VME register</w:t>
      </w:r>
      <w:r>
        <w:tab/>
        <w:t>Adr 0x100</w:t>
      </w:r>
    </w:p>
    <w:p w:rsidR="00075266" w:rsidRDefault="00075266" w:rsidP="002829C6">
      <w:r>
        <w:t>Add sequencer debug signals to new VME register</w:t>
      </w:r>
      <w:r>
        <w:tab/>
        <w:t>Adr 0x102</w:t>
      </w:r>
    </w:p>
    <w:p w:rsidR="00075266" w:rsidRDefault="00075266" w:rsidP="002829C6"/>
    <w:p w:rsidR="00075266" w:rsidRDefault="00075266" w:rsidP="002829C6">
      <w:r>
        <w:t>Replaced parity errors Adr 0x0FA with sub-adr multiplexing</w:t>
      </w:r>
    </w:p>
    <w:p w:rsidR="00075266" w:rsidRDefault="00075266" w:rsidP="002829C6">
      <w:r>
        <w:t>Add 35-bit RAM parity error array to Adr 0x0FA</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11/18/2008</w:t>
      </w:r>
    </w:p>
    <w:p w:rsidR="00075266" w:rsidRDefault="00075266" w:rsidP="002829C6">
      <w:pPr>
        <w:rPr>
          <w:sz w:val="10"/>
        </w:rPr>
      </w:pPr>
    </w:p>
    <w:p w:rsidR="00075266" w:rsidRDefault="00075266" w:rsidP="002829C6">
      <w:r>
        <w:t>Replaced L1A data storage logic:</w:t>
      </w:r>
    </w:p>
    <w:p w:rsidR="00075266" w:rsidRDefault="00075266" w:rsidP="002829C6">
      <w:r>
        <w:t xml:space="preserve">  Moved L1A data from header RAM to fence queue RAM</w:t>
      </w:r>
    </w:p>
    <w:p w:rsidR="00075266" w:rsidRDefault="00075266" w:rsidP="002829C6">
      <w:r>
        <w:t xml:space="preserve">  Allows L1A-only TMB readout mode to have valid data in short-header (i.e. bxn at L1A arrival)</w:t>
      </w:r>
    </w:p>
    <w:p w:rsidR="00075266" w:rsidRDefault="00075266" w:rsidP="002829C6">
      <w:r>
        <w:tab/>
        <w:t>To enable L1A-only TMB readout</w:t>
      </w:r>
    </w:p>
    <w:p w:rsidR="00075266" w:rsidRDefault="00075266" w:rsidP="002829C6">
      <w:r>
        <w:tab/>
        <w:t>[1] fifo_mode=3</w:t>
      </w:r>
      <w:r>
        <w:tab/>
      </w:r>
      <w:r>
        <w:tab/>
        <w:t>sets short header</w:t>
      </w:r>
    </w:p>
    <w:p w:rsidR="00075266" w:rsidRDefault="00075266" w:rsidP="002829C6">
      <w:r>
        <w:tab/>
        <w:t>[2] l1a_allow_notmb=1</w:t>
      </w:r>
      <w:r>
        <w:tab/>
        <w:t>allows readout when tmb didn’t trigger for that L1A</w:t>
      </w:r>
    </w:p>
    <w:p w:rsidR="00075266" w:rsidRDefault="00075266" w:rsidP="002829C6">
      <w:r>
        <w:tab/>
        <w:t>[3] turn off TMB pre-triggers (set mask_all=0 or halt pre-trigger machine)</w:t>
      </w:r>
    </w:p>
    <w:p w:rsidR="00075266" w:rsidRDefault="00075266" w:rsidP="002829C6">
      <w:r>
        <w:tab/>
        <w:t>[4] send L1A via TTC....all ~500 TMBs should send short header to DDU</w:t>
      </w:r>
    </w:p>
    <w:p w:rsidR="00075266" w:rsidRDefault="00075266" w:rsidP="002829C6"/>
    <w:p w:rsidR="00075266" w:rsidRDefault="00075266" w:rsidP="002829C6">
      <w:r>
        <w:t xml:space="preserve">Inverted raw hits RAM parity. </w:t>
      </w:r>
    </w:p>
    <w:p w:rsidR="00075266" w:rsidRDefault="00075266" w:rsidP="002829C6">
      <w:r>
        <w:t xml:space="preserve">  Now parity bit=1 if RAM data[7:0]=8’b00000000</w:t>
      </w:r>
    </w:p>
    <w:p w:rsidR="00075266" w:rsidRDefault="00075266" w:rsidP="002829C6">
      <w:r>
        <w:t xml:space="preserve">  Modified CFEB and RPC raw hits RAMB16s to be read-first instead of write-first.</w:t>
      </w:r>
    </w:p>
    <w:p w:rsidR="00075266" w:rsidRDefault="00075266" w:rsidP="002829C6">
      <w:r>
        <w:t xml:space="preserve">  Guarantees parity data on port B is valid before writing new data to port A.</w:t>
      </w:r>
    </w:p>
    <w:p w:rsidR="00075266" w:rsidRDefault="00075266" w:rsidP="002829C6"/>
    <w:p w:rsidR="00075266" w:rsidRDefault="00075266" w:rsidP="002829C6">
      <w:r>
        <w:t>AdrFE[2] BXN latched at last L1A</w:t>
      </w:r>
    </w:p>
    <w:p w:rsidR="00075266" w:rsidRDefault="00075266" w:rsidP="002829C6"/>
    <w:p w:rsidR="00075266" w:rsidRDefault="00075266" w:rsidP="002829C6">
      <w:r>
        <w:t>New Event Counters</w:t>
      </w:r>
    </w:p>
    <w:p w:rsidR="00075266" w:rsidRDefault="00075266" w:rsidP="002829C6">
      <w:r>
        <w:t>Inserted 2 new counters after counter[47]</w:t>
      </w:r>
    </w:p>
    <w:p w:rsidR="00075266" w:rsidRDefault="00075266" w:rsidP="002829C6">
      <w:r>
        <w:tab/>
        <w:t xml:space="preserve"> counter[48]= Sync error, bxn!=offset at bx0 arrival or bx0 did not arrive at bxn==offset</w:t>
      </w:r>
    </w:p>
    <w:p w:rsidR="00075266" w:rsidRDefault="00075266" w:rsidP="002829C6">
      <w:r>
        <w:tab/>
        <w:t xml:space="preserve"> counter[49]= Raw hits RAM parity error, possible radiation SEU</w:t>
      </w:r>
    </w:p>
    <w:p w:rsidR="00075266" w:rsidRDefault="00075266" w:rsidP="002829C6"/>
    <w:p w:rsidR="00075266" w:rsidRDefault="00075266" w:rsidP="002829C6">
      <w:r>
        <w:t>Note on enabling internal scope readout to DMB/DDU</w:t>
      </w:r>
    </w:p>
    <w:p w:rsidR="00075266" w:rsidRDefault="00075266" w:rsidP="002829C6">
      <w:r>
        <w:tab/>
        <w:t>Adr98   =  0x108B</w:t>
      </w:r>
    </w:p>
    <w:p w:rsidR="00075266" w:rsidRDefault="00075266" w:rsidP="002829C6">
      <w:r>
        <w:t>Adr9A   = 0x0000</w:t>
      </w:r>
    </w:p>
    <w:p w:rsidR="00075266" w:rsidRDefault="00075266" w:rsidP="002829C6">
      <w:r>
        <w:t>AdrCE = 0x0000</w:t>
      </w:r>
    </w:p>
    <w:p w:rsidR="00075266" w:rsidRDefault="00075266" w:rsidP="002829C6">
      <w:pPr>
        <w:rPr>
          <w:u w:val="single"/>
        </w:rPr>
      </w:pPr>
    </w:p>
    <w:p w:rsidR="00075266" w:rsidRDefault="00075266" w:rsidP="002829C6">
      <w:pPr>
        <w:rPr>
          <w:u w:val="single"/>
        </w:rPr>
      </w:pPr>
      <w:r>
        <w:rPr>
          <w:u w:val="single"/>
        </w:rPr>
        <w:t>Version 09/30/2008</w:t>
      </w:r>
    </w:p>
    <w:p w:rsidR="00075266" w:rsidRDefault="00075266" w:rsidP="002829C6">
      <w:pPr>
        <w:rPr>
          <w:sz w:val="10"/>
        </w:rPr>
      </w:pPr>
    </w:p>
    <w:p w:rsidR="00075266" w:rsidRDefault="00075266" w:rsidP="002829C6">
      <w:r>
        <w:t>AdrD4[2] add jsm_sel to select old/new alct user prom format.</w:t>
      </w:r>
    </w:p>
    <w:p w:rsidR="00075266" w:rsidRDefault="00075266" w:rsidP="002829C6">
      <w:r>
        <w:t xml:space="preserve">     This is a write-only bit, it reads back the value of vsm_jtag_auto</w:t>
      </w:r>
    </w:p>
    <w:p w:rsidR="00075266" w:rsidRDefault="00075266" w:rsidP="002829C6"/>
    <w:p w:rsidR="00075266" w:rsidRDefault="00075266" w:rsidP="002829C6">
      <w:r>
        <w:t>New Internal Scope Logic:</w:t>
      </w:r>
    </w:p>
    <w:p w:rsidR="00075266" w:rsidRDefault="00075266" w:rsidP="002829C6">
      <w:pPr>
        <w:rPr>
          <w:sz w:val="8"/>
        </w:rPr>
      </w:pPr>
    </w:p>
    <w:p w:rsidR="00075266" w:rsidRDefault="00075266" w:rsidP="002829C6">
      <w:r>
        <w:t>Allows scope channel data to be inserted in DMB readout stream</w:t>
      </w:r>
    </w:p>
    <w:p w:rsidR="00075266" w:rsidRDefault="00075266" w:rsidP="002829C6">
      <w:r>
        <w:t>All scope channel signal assignments have bee replaced</w:t>
      </w:r>
    </w:p>
    <w:p w:rsidR="00075266" w:rsidRDefault="00075266" w:rsidP="002829C6">
      <w:pPr>
        <w:rPr>
          <w:sz w:val="8"/>
        </w:rPr>
      </w:pPr>
    </w:p>
    <w:p w:rsidR="00075266" w:rsidRDefault="00075266" w:rsidP="002829C6">
      <w:r>
        <w:t xml:space="preserve">Adr98 Replaced with new internal scope signals </w:t>
      </w:r>
    </w:p>
    <w:p w:rsidR="00075266" w:rsidRDefault="00075266" w:rsidP="002829C6">
      <w:r>
        <w:t>Adr9A Replaced with new internal scope signals</w:t>
      </w:r>
    </w:p>
    <w:p w:rsidR="00075266" w:rsidRDefault="00075266" w:rsidP="002829C6">
      <w:pPr>
        <w:rPr>
          <w:sz w:val="8"/>
        </w:rPr>
      </w:pPr>
      <w:r>
        <w:rPr>
          <w:sz w:val="8"/>
        </w:rPr>
        <w:tab/>
      </w:r>
    </w:p>
    <w:p w:rsidR="00075266" w:rsidRDefault="00075266" w:rsidP="002829C6">
      <w:r>
        <w:t>To enable scope data in DMB readout, set</w:t>
      </w:r>
    </w:p>
    <w:p w:rsidR="00075266" w:rsidRDefault="00075266" w:rsidP="002829C6">
      <w:r>
        <w:t>scp_ch_trig_en =1</w:t>
      </w:r>
    </w:p>
    <w:p w:rsidR="00075266" w:rsidRDefault="00075266" w:rsidP="002829C6">
      <w:r>
        <w:t>scp_runstop=1</w:t>
      </w:r>
    </w:p>
    <w:p w:rsidR="00075266" w:rsidRDefault="00075266" w:rsidP="002829C6">
      <w:r>
        <w:t>scp_force_trig=0</w:t>
      </w:r>
    </w:p>
    <w:p w:rsidR="00075266" w:rsidRDefault="00075266" w:rsidP="002829C6">
      <w:r>
        <w:t>scp_auto=1   (also appears in Header19[13]</w:t>
      </w:r>
    </w:p>
    <w:p w:rsidR="00075266" w:rsidRDefault="00075266" w:rsidP="002829C6">
      <w:r>
        <w:t>scp_tbins=4  (may be 0 to 7, number of scope tbins = 64*(scp_tbins+1), thus spanning 64 to 512)</w:t>
      </w:r>
    </w:p>
    <w:p w:rsidR="00075266" w:rsidRDefault="00075266" w:rsidP="002829C6">
      <w:r>
        <w:t>scp_nowrite=0</w:t>
      </w:r>
    </w:p>
    <w:p w:rsidR="00075266" w:rsidRDefault="00075266" w:rsidP="002829C6"/>
    <w:p w:rsidR="00075266" w:rsidRDefault="00075266" w:rsidP="002829C6">
      <w:r>
        <w:lastRenderedPageBreak/>
        <w:t>Rename Event Counters to better describe their functions</w:t>
      </w:r>
    </w:p>
    <w:p w:rsidR="00075266" w:rsidRDefault="00075266" w:rsidP="002829C6">
      <w:r>
        <w:tab/>
        <w:t>counter[22]= TMB matching discarded an ALCT pair (all alcts in the pair were discarded)</w:t>
      </w:r>
    </w:p>
    <w:p w:rsidR="00075266" w:rsidRDefault="00075266" w:rsidP="002829C6">
      <w:r>
        <w:tab/>
        <w:t>counter[23]= TMB matching discarded a CLCT pair (all clcts in the pair were discarded)</w:t>
      </w:r>
    </w:p>
    <w:p w:rsidR="00075266" w:rsidRDefault="00075266" w:rsidP="002829C6"/>
    <w:p w:rsidR="00075266" w:rsidRDefault="00075266" w:rsidP="002829C6">
      <w:r>
        <w:t>New Event Counters</w:t>
      </w:r>
    </w:p>
    <w:p w:rsidR="00075266" w:rsidRDefault="00075266" w:rsidP="002829C6">
      <w:r>
        <w:t>Inserted 2 new counters after counter[23]</w:t>
      </w:r>
    </w:p>
    <w:p w:rsidR="00075266" w:rsidRDefault="00075266" w:rsidP="002829C6">
      <w:r>
        <w:tab/>
        <w:t xml:space="preserve"> counter[24]= TMB matching discarded CLCT0 from ME1A</w:t>
      </w:r>
    </w:p>
    <w:p w:rsidR="00075266" w:rsidRDefault="00075266" w:rsidP="002829C6">
      <w:r>
        <w:tab/>
        <w:t xml:space="preserve"> counter[25]= TMB matching discarded CLCT1 from ME1A</w:t>
      </w:r>
    </w:p>
    <w:p w:rsidR="00075266" w:rsidRDefault="00075266" w:rsidP="002829C6">
      <w:r>
        <w:tab/>
        <w:t>Shifts all subsequent counter addresses up by 2</w:t>
      </w:r>
    </w:p>
    <w:p w:rsidR="00075266" w:rsidRDefault="00075266" w:rsidP="002829C6"/>
    <w:p w:rsidR="00075266" w:rsidRDefault="00075266" w:rsidP="002829C6">
      <w:r>
        <w:t>Header Updates:</w:t>
      </w:r>
    </w:p>
    <w:p w:rsidR="00075266" w:rsidRDefault="00075266" w:rsidP="002829C6">
      <w:r>
        <w:t>header08_[12]</w:t>
      </w:r>
      <w:r>
        <w:tab/>
      </w:r>
      <w:r>
        <w:tab/>
        <w:t>r_tmb_clct0_discard;</w:t>
      </w:r>
      <w:r>
        <w:tab/>
      </w:r>
      <w:r>
        <w:tab/>
        <w:t>TMB discarded clct0 from ME1A</w:t>
      </w:r>
    </w:p>
    <w:p w:rsidR="00075266" w:rsidRDefault="00075266" w:rsidP="002829C6">
      <w:r>
        <w:t>header08_[13]</w:t>
      </w:r>
      <w:r>
        <w:tab/>
      </w:r>
      <w:r>
        <w:tab/>
        <w:t>r_tmb_clct1_discard;</w:t>
      </w:r>
      <w:r>
        <w:tab/>
      </w:r>
      <w:r>
        <w:tab/>
        <w:t>TMB discarded clct1 from ME1A</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09/12/2008</w:t>
      </w:r>
    </w:p>
    <w:p w:rsidR="00075266" w:rsidRDefault="00075266" w:rsidP="002829C6">
      <w:pPr>
        <w:rPr>
          <w:sz w:val="10"/>
        </w:rPr>
      </w:pPr>
    </w:p>
    <w:p w:rsidR="00075266" w:rsidRDefault="00075266" w:rsidP="002829C6">
      <w:r>
        <w:t>Added tmb_trig_pulse to header40[14]</w:t>
      </w:r>
    </w:p>
    <w:p w:rsidR="00075266" w:rsidRDefault="00075266" w:rsidP="002829C6">
      <w:r>
        <w:t>Added tmb_trig_keep to header41[9]</w:t>
      </w:r>
    </w:p>
    <w:p w:rsidR="00075266" w:rsidRDefault="00075266" w:rsidP="002829C6">
      <w:r>
        <w:t xml:space="preserve">Added tmb_non_trig_keep to header41[10] </w:t>
      </w:r>
    </w:p>
    <w:p w:rsidR="00075266" w:rsidRDefault="00075266" w:rsidP="002829C6">
      <w:pPr>
        <w:rPr>
          <w:u w:val="single"/>
        </w:rPr>
      </w:pPr>
    </w:p>
    <w:p w:rsidR="00075266" w:rsidRDefault="00075266" w:rsidP="002829C6">
      <w:pPr>
        <w:rPr>
          <w:u w:val="single"/>
        </w:rPr>
      </w:pPr>
      <w:r>
        <w:rPr>
          <w:u w:val="single"/>
        </w:rPr>
        <w:t>Version 09/05/2008</w:t>
      </w:r>
    </w:p>
    <w:p w:rsidR="00075266" w:rsidRDefault="00075266" w:rsidP="002829C6">
      <w:pPr>
        <w:rPr>
          <w:sz w:val="10"/>
        </w:rPr>
      </w:pPr>
    </w:p>
    <w:p w:rsidR="00075266" w:rsidRDefault="00075266" w:rsidP="002829C6">
      <w:r>
        <w:t>Add blocking of LCTs to MPC for ME1A</w:t>
      </w:r>
    </w:p>
    <w:p w:rsidR="00075266" w:rsidRDefault="00075266" w:rsidP="002829C6">
      <w:pPr>
        <w:rPr>
          <w:u w:val="single"/>
        </w:rPr>
      </w:pPr>
    </w:p>
    <w:p w:rsidR="00075266" w:rsidRDefault="00075266" w:rsidP="002829C6">
      <w:pPr>
        <w:rPr>
          <w:u w:val="single"/>
        </w:rPr>
      </w:pPr>
      <w:r>
        <w:rPr>
          <w:u w:val="single"/>
        </w:rPr>
        <w:t>Version 08/28/2008</w:t>
      </w:r>
    </w:p>
    <w:p w:rsidR="00075266" w:rsidRDefault="00075266" w:rsidP="002829C6">
      <w:pPr>
        <w:rPr>
          <w:sz w:val="10"/>
        </w:rPr>
      </w:pPr>
    </w:p>
    <w:p w:rsidR="00075266" w:rsidRDefault="00075266" w:rsidP="002829C6">
      <w:r>
        <w:t>Logic modifications:</w:t>
      </w:r>
    </w:p>
    <w:p w:rsidR="00075266" w:rsidRDefault="00075266" w:rsidP="002829C6">
      <w:r>
        <w:t>Firmware compile type codes introduced, replaces programmable stagger and reversal</w:t>
      </w:r>
    </w:p>
    <w:p w:rsidR="00075266" w:rsidRDefault="00075266" w:rsidP="002829C6">
      <w:r>
        <w:t>Added hs reversal for ME1A and ME1B and full hs reversal for non-ME1A/B CSCs</w:t>
      </w:r>
    </w:p>
    <w:p w:rsidR="00075266" w:rsidRDefault="00075266" w:rsidP="002829C6">
      <w:r>
        <w:t>Added blocking for ME1A to MPC, but is not yet functional in this release</w:t>
      </w:r>
    </w:p>
    <w:p w:rsidR="00075266" w:rsidRDefault="00075266" w:rsidP="002829C6">
      <w:r>
        <w:t>Added 2 state machines to detect and count TTC lock loss signals from CCB</w:t>
      </w:r>
    </w:p>
    <w:p w:rsidR="00075266" w:rsidRDefault="00075266" w:rsidP="002829C6"/>
    <w:p w:rsidR="00075266" w:rsidRDefault="00075266" w:rsidP="002829C6">
      <w:r>
        <w:lastRenderedPageBreak/>
        <w:t>Adr 2E[9]: Add ccb_ttcrx_ready</w:t>
      </w:r>
      <w:r>
        <w:tab/>
        <w:t>TTC ready signal from CCB</w:t>
      </w:r>
    </w:p>
    <w:p w:rsidR="00075266" w:rsidRDefault="00075266" w:rsidP="002829C6">
      <w:r>
        <w:t>Adr 2E[10]: Add ccb_qpll_locked</w:t>
      </w:r>
      <w:r>
        <w:tab/>
        <w:t>Lock signal from CCB</w:t>
      </w:r>
    </w:p>
    <w:p w:rsidR="00075266" w:rsidRDefault="00075266" w:rsidP="002829C6">
      <w:r>
        <w:t>Adr 2E changed register symbolic name from ADR_CCB_STAT to ADR_CCB_STAT0</w:t>
      </w:r>
    </w:p>
    <w:p w:rsidR="00075266" w:rsidRDefault="00075266" w:rsidP="002829C6">
      <w:pPr>
        <w:rPr>
          <w:sz w:val="10"/>
        </w:rPr>
      </w:pPr>
    </w:p>
    <w:p w:rsidR="00075266" w:rsidRDefault="00075266" w:rsidP="002829C6">
      <w:r>
        <w:t>Adr FA[15:0] Add new register ADR_PARITY contains parity SEU error status</w:t>
      </w:r>
    </w:p>
    <w:p w:rsidR="00075266" w:rsidRDefault="00075266" w:rsidP="002829C6">
      <w:r>
        <w:t>Adr FC[15:0] Add new register ADR_CCB_STAT1 contains TTC lock status from lock state machines</w:t>
      </w:r>
    </w:p>
    <w:p w:rsidR="00075266" w:rsidRDefault="00075266" w:rsidP="002829C6"/>
    <w:p w:rsidR="00075266" w:rsidRDefault="00075266" w:rsidP="002829C6">
      <w:r>
        <w:t>Rename event counter [5] “Pre-trigger was on any cfeb”</w:t>
      </w:r>
    </w:p>
    <w:p w:rsidR="00075266" w:rsidRDefault="00075266" w:rsidP="002829C6">
      <w:r>
        <w:t>Inserted 2 new event counters after counter[5], shifts all other counter addresses up 2</w:t>
      </w:r>
    </w:p>
    <w:p w:rsidR="00075266" w:rsidRDefault="00075266" w:rsidP="002829C6">
      <w:r>
        <w:t>[6] Pre-trigger was on ME1A cfeb4 only</w:t>
      </w:r>
    </w:p>
    <w:p w:rsidR="00075266" w:rsidRDefault="00075266" w:rsidP="002829C6">
      <w:r>
        <w:t>[7] Pre-trigger was on ME1B cfebs0-3 only</w:t>
      </w:r>
    </w:p>
    <w:p w:rsidR="00075266" w:rsidRDefault="00075266" w:rsidP="002829C6"/>
    <w:p w:rsidR="00075266" w:rsidRDefault="00075266" w:rsidP="002829C6">
      <w:r>
        <w:t>Add 2 new event counters after counter[57],</w:t>
      </w:r>
    </w:p>
    <w:p w:rsidR="00075266" w:rsidRDefault="00075266" w:rsidP="002829C6">
      <w:r>
        <w:t>[58] CCB:   TTCrx lock lost</w:t>
      </w:r>
    </w:p>
    <w:p w:rsidR="00075266" w:rsidRDefault="00075266" w:rsidP="002829C6">
      <w:r>
        <w:t>[59] CCB:  qPLL lock lost</w:t>
      </w:r>
    </w:p>
    <w:p w:rsidR="00075266" w:rsidRDefault="00075266" w:rsidP="002829C6"/>
    <w:p w:rsidR="00075266" w:rsidRDefault="00075266" w:rsidP="002829C6">
      <w:r>
        <w:t>Add new register AdrFC for CCB lock detection</w:t>
      </w:r>
    </w:p>
    <w:p w:rsidR="00075266" w:rsidRDefault="00075266" w:rsidP="002829C6">
      <w:r>
        <w:t>AdrFC[00]</w:t>
      </w:r>
      <w:r>
        <w:tab/>
        <w:t>ccb_ttcrx_lock_never</w:t>
      </w:r>
      <w:r>
        <w:tab/>
      </w:r>
      <w:r>
        <w:rPr>
          <w:snapToGrid w:val="0"/>
        </w:rPr>
        <w:t xml:space="preserve">TTCrx </w:t>
      </w:r>
      <w:r>
        <w:t>lock never achieved</w:t>
      </w:r>
    </w:p>
    <w:p w:rsidR="00075266" w:rsidRDefault="00075266" w:rsidP="002829C6">
      <w:r>
        <w:t>AdrFC [01]</w:t>
      </w:r>
      <w:r>
        <w:tab/>
        <w:t>ccb_ttcrx_lost_ever</w:t>
      </w:r>
      <w:r>
        <w:tab/>
      </w:r>
      <w:r>
        <w:rPr>
          <w:snapToGrid w:val="0"/>
        </w:rPr>
        <w:t>TTCrx l</w:t>
      </w:r>
      <w:r>
        <w:t>ock was lost at least once</w:t>
      </w:r>
    </w:p>
    <w:p w:rsidR="00075266" w:rsidRDefault="00075266" w:rsidP="002829C6">
      <w:pPr>
        <w:rPr>
          <w:snapToGrid w:val="0"/>
        </w:rPr>
      </w:pPr>
      <w:r>
        <w:t>AdrFC [02]</w:t>
      </w:r>
      <w:r>
        <w:tab/>
        <w:t>ccb_qpll_lock_never</w:t>
      </w:r>
      <w:r>
        <w:rPr>
          <w:snapToGrid w:val="0"/>
        </w:rPr>
        <w:tab/>
        <w:t>QPLL l</w:t>
      </w:r>
      <w:r>
        <w:t>ock never achieved</w:t>
      </w:r>
    </w:p>
    <w:p w:rsidR="00075266" w:rsidRDefault="00075266" w:rsidP="002829C6">
      <w:pPr>
        <w:rPr>
          <w:snapToGrid w:val="0"/>
        </w:rPr>
      </w:pPr>
      <w:r>
        <w:t>AdrFC [03]</w:t>
      </w:r>
      <w:r>
        <w:tab/>
        <w:t>ccb_qpll_lost_ever</w:t>
      </w:r>
      <w:r>
        <w:rPr>
          <w:snapToGrid w:val="0"/>
        </w:rPr>
        <w:tab/>
        <w:t xml:space="preserve">QPLL </w:t>
      </w:r>
      <w:r>
        <w:t>lock was lost at least once</w:t>
      </w:r>
    </w:p>
    <w:p w:rsidR="00075266" w:rsidRDefault="00075266" w:rsidP="002829C6"/>
    <w:p w:rsidR="00075266" w:rsidRDefault="00075266" w:rsidP="002829C6">
      <w:r>
        <w:t>Extended trigger source vector in VME and Header:</w:t>
      </w:r>
    </w:p>
    <w:p w:rsidR="00075266" w:rsidRDefault="00075266" w:rsidP="002829C6">
      <w:pPr>
        <w:rPr>
          <w:sz w:val="4"/>
        </w:rPr>
      </w:pPr>
    </w:p>
    <w:p w:rsidR="00075266" w:rsidRDefault="00075266" w:rsidP="002829C6">
      <w:r>
        <w:t>Adr7C[9] me1a_only_pretrig</w:t>
      </w:r>
    </w:p>
    <w:p w:rsidR="00075266" w:rsidRDefault="00075266" w:rsidP="002829C6">
      <w:r>
        <w:t>Adr7C[10] me1b_only_pretrig</w:t>
      </w:r>
    </w:p>
    <w:p w:rsidR="00075266" w:rsidRDefault="00075266" w:rsidP="002829C6">
      <w:r>
        <w:t>Hdr40[12]=r_trig_source_vec[9]</w:t>
      </w:r>
    </w:p>
    <w:p w:rsidR="00075266" w:rsidRDefault="00075266" w:rsidP="002829C6">
      <w:r>
        <w:t>Hdr40[13]=r_trig_source_vec[10]</w:t>
      </w:r>
    </w:p>
    <w:p w:rsidR="00075266" w:rsidRDefault="00075266" w:rsidP="002829C6"/>
    <w:p w:rsidR="00075266" w:rsidRDefault="00075266" w:rsidP="002829C6">
      <w:r>
        <w:t>Introduced Firmware Compile Type Codes</w:t>
      </w:r>
    </w:p>
    <w:p w:rsidR="00075266" w:rsidRDefault="00075266" w:rsidP="002829C6">
      <w:r>
        <w:t>A=Normal      CSC</w:t>
      </w:r>
    </w:p>
    <w:p w:rsidR="00075266" w:rsidRDefault="00075266" w:rsidP="002829C6">
      <w:r>
        <w:t>B=Reversed CSC</w:t>
      </w:r>
    </w:p>
    <w:p w:rsidR="00075266" w:rsidRDefault="00075266" w:rsidP="002829C6">
      <w:r>
        <w:t>C=Normal  ME1B,  Reversed ME1A</w:t>
      </w:r>
    </w:p>
    <w:p w:rsidR="00075266" w:rsidRDefault="00075266" w:rsidP="002829C6">
      <w:r>
        <w:lastRenderedPageBreak/>
        <w:t>D=Reversed ME1B, Normal   ME1A</w:t>
      </w:r>
    </w:p>
    <w:p w:rsidR="00075266" w:rsidRDefault="00075266" w:rsidP="002829C6"/>
    <w:p w:rsidR="00075266" w:rsidRDefault="00075266" w:rsidP="002829C6">
      <w:r>
        <w:t>Extended ½-strip reversal and ME1A/B signals to Adr CC</w:t>
      </w:r>
    </w:p>
    <w:p w:rsidR="00075266" w:rsidRDefault="00075266" w:rsidP="002829C6">
      <w:r>
        <w:t>Adr CC[05] csc_me1ab</w:t>
      </w:r>
      <w:r>
        <w:tab/>
        <w:t>1= CSC is ME1A or ME1B. 0=normal CSC</w:t>
      </w:r>
    </w:p>
    <w:p w:rsidR="00075266" w:rsidRDefault="00075266" w:rsidP="002829C6">
      <w:r>
        <w:t>Adr CC[06] stagger_hs_csc</w:t>
      </w:r>
      <w:r>
        <w:tab/>
        <w:t>1=Staggered Adr CSC, 0=non-staggered</w:t>
      </w:r>
    </w:p>
    <w:p w:rsidR="00075266" w:rsidRDefault="00075266" w:rsidP="002829C6">
      <w:r>
        <w:t>Adr CC[07] reverse_hs_csc</w:t>
      </w:r>
      <w:r>
        <w:tab/>
        <w:t>1=Reversed staggered CSC, non-me1</w:t>
      </w:r>
    </w:p>
    <w:p w:rsidR="00075266" w:rsidRDefault="00075266" w:rsidP="002829C6">
      <w:r>
        <w:t>Adr CC[08] reverse_hs_me1a</w:t>
      </w:r>
      <w:r>
        <w:tab/>
        <w:t>1=reversed me1a hstrips</w:t>
      </w:r>
    </w:p>
    <w:p w:rsidR="00075266" w:rsidRDefault="00075266" w:rsidP="002829C6">
      <w:r>
        <w:t>Adr CC[09] reverse_hs_me1b</w:t>
      </w:r>
      <w:r>
        <w:tab/>
        <w:t>1=reversed me1b hstrips</w:t>
      </w:r>
    </w:p>
    <w:p w:rsidR="00075266" w:rsidRDefault="00075266" w:rsidP="002829C6">
      <w:r>
        <w:t>Adr CC[15:12] csc_type[3:0]</w:t>
      </w:r>
      <w:r>
        <w:tab/>
        <w:t>Firmware compile type A, B,C or D</w:t>
      </w:r>
    </w:p>
    <w:p w:rsidR="00075266" w:rsidRDefault="00075266" w:rsidP="002829C6"/>
    <w:p w:rsidR="00075266" w:rsidRDefault="00075266" w:rsidP="002829C6">
      <w:r>
        <w:t>Added ½-strip reversal signals to Header</w:t>
      </w:r>
    </w:p>
    <w:p w:rsidR="00075266" w:rsidRDefault="00075266" w:rsidP="002829C6">
      <w:r>
        <w:t>Header does not contain csc_type explicitly, but csc_type can be inferred from reversal signals</w:t>
      </w:r>
    </w:p>
    <w:p w:rsidR="00075266" w:rsidRDefault="00075266" w:rsidP="002829C6">
      <w:r>
        <w:t>in Hdr39[14:12] and Hdr20[14]</w:t>
      </w:r>
    </w:p>
    <w:p w:rsidR="00075266" w:rsidRDefault="00075266" w:rsidP="002829C6">
      <w:pPr>
        <w:rPr>
          <w:sz w:val="10"/>
        </w:rPr>
      </w:pPr>
    </w:p>
    <w:p w:rsidR="00075266" w:rsidRDefault="00075266" w:rsidP="002829C6">
      <w:r>
        <w:t>Hdr20[14]</w:t>
      </w:r>
      <w:r>
        <w:tab/>
        <w:t>stagger_hs_csc</w:t>
      </w:r>
      <w:r>
        <w:tab/>
        <w:t>CSC Staggering ON</w:t>
      </w:r>
    </w:p>
    <w:p w:rsidR="00075266" w:rsidRDefault="00075266" w:rsidP="002829C6">
      <w:r>
        <w:t>Hdr39[12]</w:t>
      </w:r>
      <w:r>
        <w:tab/>
        <w:t>reverse_hs_csc</w:t>
      </w:r>
      <w:r>
        <w:tab/>
        <w:t>1=Reverse staggered CSC, non-me1</w:t>
      </w:r>
    </w:p>
    <w:p w:rsidR="00075266" w:rsidRDefault="00075266" w:rsidP="002829C6">
      <w:r>
        <w:t>Hdr39[13]</w:t>
      </w:r>
      <w:r>
        <w:tab/>
        <w:t>reverse_hs_me1a</w:t>
      </w:r>
      <w:r>
        <w:tab/>
        <w:t>1=ME1A hstrip order reversed</w:t>
      </w:r>
    </w:p>
    <w:p w:rsidR="00075266" w:rsidRDefault="00075266" w:rsidP="002829C6">
      <w:r>
        <w:t>Hdr39[14]</w:t>
      </w:r>
      <w:r>
        <w:tab/>
        <w:t>reverse_hs_me1b</w:t>
      </w:r>
      <w:r>
        <w:tab/>
        <w:t>1=ME1B hstrip order reversed</w:t>
      </w:r>
    </w:p>
    <w:p w:rsidR="00075266" w:rsidRDefault="00075266" w:rsidP="002829C6"/>
    <w:p w:rsidR="00075266" w:rsidRDefault="00075266" w:rsidP="002829C6">
      <w:r>
        <w:t>Added ME1A LCT blocking to MPC [not yet functional in this release]</w:t>
      </w:r>
    </w:p>
    <w:p w:rsidR="00075266" w:rsidRDefault="00075266" w:rsidP="002829C6">
      <w:pPr>
        <w:rPr>
          <w:sz w:val="10"/>
        </w:rPr>
      </w:pPr>
    </w:p>
    <w:p w:rsidR="00075266" w:rsidRDefault="00075266" w:rsidP="002829C6">
      <w:r>
        <w:t>Adr CC[03] mpc_me1a_block</w:t>
      </w:r>
      <w:r>
        <w:tab/>
        <w:t>Block ME1A LCTs from MPC, still queue for readout</w:t>
      </w:r>
    </w:p>
    <w:p w:rsidR="00075266" w:rsidRDefault="00075266" w:rsidP="002829C6">
      <w:r>
        <w:t>Adr CC[04] cnt_non_me1ab_en</w:t>
      </w:r>
      <w:r>
        <w:tab/>
        <w:t>Allow clct pretrig counters count non me1ab events</w:t>
      </w:r>
    </w:p>
    <w:p w:rsidR="00075266" w:rsidRDefault="00075266" w:rsidP="002829C6"/>
    <w:p w:rsidR="00075266" w:rsidRDefault="00075266" w:rsidP="002829C6">
      <w:r>
        <w:t>End of 8/28/2008 mods</w:t>
      </w:r>
    </w:p>
    <w:p w:rsidR="00075266" w:rsidRDefault="00075266" w:rsidP="002829C6"/>
    <w:p w:rsidR="00075266" w:rsidRDefault="00075266" w:rsidP="002829C6">
      <w:r>
        <w:br w:type="page"/>
      </w:r>
    </w:p>
    <w:p w:rsidR="00075266" w:rsidRDefault="00075266" w:rsidP="002829C6">
      <w:pPr>
        <w:rPr>
          <w:u w:val="single"/>
        </w:rPr>
      </w:pPr>
      <w:r>
        <w:rPr>
          <w:u w:val="single"/>
        </w:rPr>
        <w:lastRenderedPageBreak/>
        <w:t>Version 08/12/2008</w:t>
      </w:r>
    </w:p>
    <w:p w:rsidR="00075266" w:rsidRDefault="00075266" w:rsidP="002829C6">
      <w:pPr>
        <w:rPr>
          <w:sz w:val="10"/>
        </w:rPr>
      </w:pPr>
    </w:p>
    <w:p w:rsidR="00075266" w:rsidRDefault="00075266" w:rsidP="002829C6">
      <w:r>
        <w:t>Adr38[15:12] add alct_txd_delay[3:0] to delay alct tx data, delay=0 by default has same timing as previous firmware versions.</w:t>
      </w:r>
    </w:p>
    <w:p w:rsidR="00075266" w:rsidRDefault="00075266" w:rsidP="002829C6">
      <w:pPr>
        <w:rPr>
          <w:sz w:val="10"/>
        </w:rPr>
      </w:pPr>
    </w:p>
    <w:p w:rsidR="00075266" w:rsidRDefault="00075266" w:rsidP="002829C6">
      <w:r>
        <w:t>Adr CA[9]: add bx0_match</w:t>
      </w:r>
    </w:p>
    <w:p w:rsidR="00075266" w:rsidRDefault="00075266" w:rsidP="002829C6">
      <w:r>
        <w:t>Hdr30[14]: add bx0_match</w:t>
      </w:r>
    </w:p>
    <w:p w:rsidR="00075266" w:rsidRDefault="00075266" w:rsidP="002829C6"/>
    <w:p w:rsidR="00075266" w:rsidRDefault="00075266" w:rsidP="002829C6">
      <w:pPr>
        <w:rPr>
          <w:u w:val="single"/>
        </w:rPr>
      </w:pPr>
      <w:r>
        <w:rPr>
          <w:u w:val="single"/>
        </w:rPr>
        <w:t>Version 08/04/2008</w:t>
      </w:r>
    </w:p>
    <w:p w:rsidR="00075266" w:rsidRDefault="00075266" w:rsidP="002829C6">
      <w:pPr>
        <w:rPr>
          <w:sz w:val="10"/>
        </w:rPr>
      </w:pPr>
    </w:p>
    <w:p w:rsidR="00075266" w:rsidRDefault="00075266" w:rsidP="002829C6">
      <w:r>
        <w:t>Adr F6[6]: add clct_sep_ram_sel_ab to select A or B separation RAM data readback</w:t>
      </w:r>
    </w:p>
    <w:p w:rsidR="00075266" w:rsidRDefault="00075266" w:rsidP="002829C6"/>
    <w:p w:rsidR="00075266" w:rsidRDefault="00075266" w:rsidP="002829C6">
      <w:pPr>
        <w:rPr>
          <w:u w:val="single"/>
        </w:rPr>
      </w:pPr>
      <w:r>
        <w:rPr>
          <w:u w:val="single"/>
        </w:rPr>
        <w:t>Version 08/01/2008</w:t>
      </w:r>
    </w:p>
    <w:p w:rsidR="00075266" w:rsidRDefault="00075266" w:rsidP="002829C6">
      <w:pPr>
        <w:rPr>
          <w:sz w:val="10"/>
        </w:rPr>
      </w:pPr>
    </w:p>
    <w:p w:rsidR="00075266" w:rsidRDefault="00075266" w:rsidP="002829C6">
      <w:r>
        <w:t>Adr F4[1]: stagger_csc is now read-only, set at firmware compile time</w:t>
      </w:r>
    </w:p>
    <w:p w:rsidR="00075266" w:rsidRDefault="00075266" w:rsidP="002829C6"/>
    <w:p w:rsidR="00075266" w:rsidRDefault="00075266" w:rsidP="002829C6">
      <w:r>
        <w:t>Header36: r_nrpcs_read in header now gated with rpc_read_enable.</w:t>
      </w:r>
    </w:p>
    <w:p w:rsidR="00075266" w:rsidRDefault="00075266" w:rsidP="002829C6">
      <w:r>
        <w:t>now indicates 0 rpcs when rpc readout is disabled</w:t>
      </w:r>
    </w:p>
    <w:p w:rsidR="00075266" w:rsidRDefault="00075266" w:rsidP="002829C6">
      <w:pPr>
        <w:rPr>
          <w:u w:val="single"/>
        </w:rPr>
      </w:pPr>
    </w:p>
    <w:p w:rsidR="00075266" w:rsidRDefault="00075266" w:rsidP="002829C6">
      <w:pPr>
        <w:rPr>
          <w:u w:val="single"/>
        </w:rPr>
      </w:pPr>
      <w:r>
        <w:rPr>
          <w:u w:val="single"/>
        </w:rPr>
        <w:t>Version 07/15/2008</w:t>
      </w:r>
    </w:p>
    <w:p w:rsidR="00075266" w:rsidRDefault="00075266" w:rsidP="002829C6">
      <w:pPr>
        <w:rPr>
          <w:sz w:val="10"/>
        </w:rPr>
      </w:pPr>
    </w:p>
    <w:p w:rsidR="00075266" w:rsidRDefault="00075266" w:rsidP="002829C6">
      <w:r>
        <w:t>Added ability to readout non-triggering events</w:t>
      </w:r>
    </w:p>
    <w:p w:rsidR="00075266" w:rsidRDefault="00075266" w:rsidP="002829C6"/>
    <w:p w:rsidR="00075266" w:rsidRDefault="00075266" w:rsidP="002829C6">
      <w:pPr>
        <w:rPr>
          <w:snapToGrid w:val="0"/>
        </w:rPr>
      </w:pPr>
      <w:r>
        <w:t>Header41[0] = VME settings for tmb_allow_alct, for trigger and readout</w:t>
      </w:r>
    </w:p>
    <w:p w:rsidR="00075266" w:rsidRDefault="00075266" w:rsidP="002829C6">
      <w:pPr>
        <w:rPr>
          <w:snapToGrid w:val="0"/>
        </w:rPr>
      </w:pPr>
      <w:r>
        <w:t>Header41[1] = VME settings for tmb_allow_clct, for trigger and readout</w:t>
      </w:r>
    </w:p>
    <w:p w:rsidR="00075266" w:rsidRDefault="00075266" w:rsidP="002829C6">
      <w:r>
        <w:t>Header41[2] = VME settings for tmb_allow_match, for trigger and readout</w:t>
      </w:r>
    </w:p>
    <w:p w:rsidR="00075266" w:rsidRDefault="00075266" w:rsidP="002829C6"/>
    <w:p w:rsidR="00075266" w:rsidRDefault="00075266" w:rsidP="002829C6">
      <w:pPr>
        <w:rPr>
          <w:snapToGrid w:val="0"/>
        </w:rPr>
      </w:pPr>
      <w:r>
        <w:t>Header41[3] = VME settings for tmb_allow_alct_ro, for non-triggering readout</w:t>
      </w:r>
    </w:p>
    <w:p w:rsidR="00075266" w:rsidRDefault="00075266" w:rsidP="002829C6">
      <w:pPr>
        <w:rPr>
          <w:snapToGrid w:val="0"/>
        </w:rPr>
      </w:pPr>
      <w:r>
        <w:t>Header41[4] = VME settings for tmb_allow_clct_ro, for non-triggering readout</w:t>
      </w:r>
    </w:p>
    <w:p w:rsidR="00075266" w:rsidRDefault="00075266" w:rsidP="002829C6">
      <w:r>
        <w:t>Header41[5] = VME settings for tmb_allow_match_ro, for non-triggering readout</w:t>
      </w:r>
    </w:p>
    <w:p w:rsidR="00075266" w:rsidRDefault="00075266" w:rsidP="002829C6">
      <w:pPr>
        <w:rPr>
          <w:snapToGrid w:val="0"/>
        </w:rPr>
      </w:pPr>
      <w:r>
        <w:t xml:space="preserve"> </w:t>
      </w:r>
    </w:p>
    <w:p w:rsidR="00075266" w:rsidRDefault="00075266" w:rsidP="002829C6">
      <w:pPr>
        <w:rPr>
          <w:snapToGrid w:val="0"/>
        </w:rPr>
      </w:pPr>
      <w:r>
        <w:t xml:space="preserve">Header41[6] = alct-only non-triggering event </w:t>
      </w:r>
    </w:p>
    <w:p w:rsidR="00075266" w:rsidRDefault="00075266" w:rsidP="002829C6">
      <w:pPr>
        <w:rPr>
          <w:snapToGrid w:val="0"/>
        </w:rPr>
      </w:pPr>
      <w:r>
        <w:t>Header41[7] = clct-only non-triggering event</w:t>
      </w:r>
    </w:p>
    <w:p w:rsidR="00075266" w:rsidRDefault="00075266" w:rsidP="002829C6">
      <w:pPr>
        <w:rPr>
          <w:snapToGrid w:val="0"/>
        </w:rPr>
      </w:pPr>
      <w:r>
        <w:t xml:space="preserve">Header41[8] = alct*clct match non-triggering event </w:t>
      </w:r>
    </w:p>
    <w:p w:rsidR="00075266" w:rsidRDefault="00075266" w:rsidP="002829C6"/>
    <w:p w:rsidR="00075266" w:rsidRDefault="00075266" w:rsidP="002829C6">
      <w:pPr>
        <w:rPr>
          <w:snapToGrid w:val="0"/>
        </w:rPr>
      </w:pPr>
      <w:r>
        <w:t xml:space="preserve">Header41[9] = This event is a non-triggering readout </w:t>
      </w:r>
    </w:p>
    <w:p w:rsidR="00075266" w:rsidRDefault="00075266" w:rsidP="002829C6"/>
    <w:p w:rsidR="00075266" w:rsidRDefault="00075266" w:rsidP="002829C6">
      <w:r>
        <w:t>New Event counter at subadr[19] counts non-triggering events queued for readout</w:t>
      </w:r>
    </w:p>
    <w:p w:rsidR="00075266" w:rsidRDefault="00075266" w:rsidP="002829C6">
      <w:r>
        <w:t>Shifts all subsequent counter addresses up 1</w:t>
      </w:r>
    </w:p>
    <w:p w:rsidR="00075266" w:rsidRDefault="00075266" w:rsidP="002829C6"/>
    <w:p w:rsidR="00075266" w:rsidRDefault="00075266" w:rsidP="002829C6">
      <w:r>
        <w:t>New VME register adrCC:</w:t>
      </w:r>
    </w:p>
    <w:p w:rsidR="00075266" w:rsidRDefault="00075266" w:rsidP="002829C6">
      <w:r>
        <w:t>AdrCC[0] = tmb_allow_alct_ro</w:t>
      </w:r>
      <w:r>
        <w:tab/>
        <w:t>allow alct-only non-triggering event readout</w:t>
      </w:r>
    </w:p>
    <w:p w:rsidR="00075266" w:rsidRDefault="00075266" w:rsidP="002829C6">
      <w:r>
        <w:t>AdrCC[1] = tmb_allow_clct_ro</w:t>
      </w:r>
      <w:r>
        <w:tab/>
        <w:t>allow clct-only non-triggering event readout</w:t>
      </w:r>
    </w:p>
    <w:p w:rsidR="00075266" w:rsidRDefault="00075266" w:rsidP="002829C6">
      <w:r>
        <w:t>AdrCC[2] = tmb_allow_match_ro</w:t>
      </w:r>
      <w:r>
        <w:tab/>
        <w:t>allow alct*clct-match non-triggering event readout</w:t>
      </w:r>
    </w:p>
    <w:p w:rsidR="00075266" w:rsidRDefault="00075266" w:rsidP="002829C6"/>
    <w:p w:rsidR="00075266" w:rsidRDefault="00075266" w:rsidP="002829C6">
      <w:pPr>
        <w:rPr>
          <w:u w:val="single"/>
        </w:rPr>
      </w:pPr>
      <w:r>
        <w:rPr>
          <w:u w:val="single"/>
        </w:rPr>
        <w:t>Version 07/09/2008</w:t>
      </w:r>
    </w:p>
    <w:p w:rsidR="00075266" w:rsidRDefault="00075266" w:rsidP="002829C6">
      <w:pPr>
        <w:rPr>
          <w:sz w:val="10"/>
        </w:rPr>
      </w:pPr>
    </w:p>
    <w:p w:rsidR="00075266" w:rsidRDefault="00075266" w:rsidP="002829C6">
      <w:r>
        <w:t>Replaced entire ALCT UserPROM JTAG State Machine</w:t>
      </w:r>
    </w:p>
    <w:p w:rsidR="00075266" w:rsidRDefault="00075266" w:rsidP="002829C6">
      <w:pPr>
        <w:rPr>
          <w:snapToGrid w:val="0"/>
        </w:rPr>
      </w:pPr>
      <w:r>
        <w:t xml:space="preserve">New compressed data format: see </w:t>
      </w:r>
      <w:r>
        <w:rPr>
          <w:snapToGrid w:val="0"/>
        </w:rPr>
        <w:t xml:space="preserve">JTAG PROM-1 section </w:t>
      </w:r>
      <w:r>
        <w:rPr>
          <w:snapToGrid w:val="0"/>
          <w:color w:val="0000FF"/>
        </w:rPr>
        <w:t>p</w:t>
      </w:r>
      <w:r w:rsidR="00AA49E6">
        <w:rPr>
          <w:snapToGrid w:val="0"/>
          <w:color w:val="0000FF"/>
        </w:rPr>
        <w:fldChar w:fldCharType="begin"/>
      </w:r>
      <w:r>
        <w:rPr>
          <w:snapToGrid w:val="0"/>
          <w:color w:val="0000FF"/>
        </w:rPr>
        <w:instrText xml:space="preserve"> PAGEREF _Ref256172064 \h </w:instrText>
      </w:r>
      <w:r w:rsidR="00AA49E6">
        <w:rPr>
          <w:snapToGrid w:val="0"/>
          <w:color w:val="0000FF"/>
        </w:rPr>
      </w:r>
      <w:r w:rsidR="00AA49E6">
        <w:rPr>
          <w:snapToGrid w:val="0"/>
          <w:color w:val="0000FF"/>
        </w:rPr>
        <w:fldChar w:fldCharType="separate"/>
      </w:r>
      <w:r w:rsidR="00B3385D">
        <w:rPr>
          <w:noProof/>
          <w:snapToGrid w:val="0"/>
          <w:color w:val="0000FF"/>
        </w:rPr>
        <w:t>89</w:t>
      </w:r>
      <w:r w:rsidR="00AA49E6">
        <w:rPr>
          <w:snapToGrid w:val="0"/>
          <w:color w:val="0000FF"/>
        </w:rPr>
        <w:fldChar w:fldCharType="end"/>
      </w:r>
    </w:p>
    <w:p w:rsidR="00075266" w:rsidRDefault="00075266" w:rsidP="002829C6"/>
    <w:p w:rsidR="00075266" w:rsidRDefault="00075266" w:rsidP="002829C6">
      <w:r>
        <w:t>Adr 70: Move dmb_thresh[2:0] from adr F4[8:6] to adr70[9:7]</w:t>
      </w:r>
    </w:p>
    <w:p w:rsidR="00075266" w:rsidRDefault="00075266" w:rsidP="002829C6">
      <w:r>
        <w:t>Adr 70: Rename dmb_thresh to dmb_thresh_pretrig</w:t>
      </w:r>
    </w:p>
    <w:p w:rsidR="00075266" w:rsidRDefault="00075266" w:rsidP="002829C6">
      <w:r>
        <w:t>Adr 70: Rename hit_thresh to hit_thresh_pretrig</w:t>
      </w:r>
    </w:p>
    <w:p w:rsidR="00075266" w:rsidRDefault="00075266" w:rsidP="002829C6">
      <w:r>
        <w:t>Adr 70: Rename nph_thresh to hit_thresh_postdrift</w:t>
      </w:r>
    </w:p>
    <w:p w:rsidR="00075266" w:rsidRDefault="00075266" w:rsidP="002829C6"/>
    <w:p w:rsidR="00075266" w:rsidRDefault="00075266" w:rsidP="002829C6">
      <w:r>
        <w:t>Adr F0: Rename lyr_thresh[2:0] to lyr_thresh_pretrig[2:0]</w:t>
      </w:r>
    </w:p>
    <w:p w:rsidR="00075266" w:rsidRDefault="00075266" w:rsidP="002829C6"/>
    <w:p w:rsidR="00075266" w:rsidRDefault="00075266" w:rsidP="002829C6">
      <w:r>
        <w:t>Adr F4: Remove dmb_thresh from F4[8:6]</w:t>
      </w:r>
    </w:p>
    <w:p w:rsidR="00075266" w:rsidRDefault="00075266" w:rsidP="002829C6">
      <w:r>
        <w:t>Adr F4: Add new signal pid_thresh_postdrift[3:0] to F4[9:6]</w:t>
      </w:r>
    </w:p>
    <w:p w:rsidR="00075266" w:rsidRDefault="00075266" w:rsidP="002829C6">
      <w:r>
        <w:t>Adr F4: Move adjcfeb_dist from F4[14:9] to F4[15:10]</w:t>
      </w:r>
    </w:p>
    <w:p w:rsidR="00075266" w:rsidRDefault="00075266" w:rsidP="002829C6">
      <w:r>
        <w:t>Adr F4: Rename pid_thresh to pid_thresh_pretrig</w:t>
      </w:r>
    </w:p>
    <w:p w:rsidR="00075266" w:rsidRDefault="00075266" w:rsidP="002829C6"/>
    <w:p w:rsidR="00075266" w:rsidRDefault="00075266" w:rsidP="002829C6">
      <w:r>
        <w:t>Add adr D8[12] jsm_tckcnt_ok</w:t>
      </w:r>
      <w:r>
        <w:tab/>
      </w:r>
      <w:r>
        <w:tab/>
        <w:t>JTAG PROM TCKs sent matches TCKs in trailer frame</w:t>
      </w:r>
    </w:p>
    <w:p w:rsidR="00075266" w:rsidRDefault="00075266" w:rsidP="002829C6">
      <w:r>
        <w:t>Add adr D8[13] jsm_end_ok</w:t>
      </w:r>
      <w:r>
        <w:tab/>
      </w:r>
      <w:r>
        <w:tab/>
      </w:r>
      <w:r>
        <w:tab/>
        <w:t>JTAG PROM FF end marker found where expected</w:t>
      </w:r>
    </w:p>
    <w:p w:rsidR="00075266" w:rsidRDefault="00075266" w:rsidP="002829C6">
      <w:r>
        <w:t xml:space="preserve">Add adr D8[14] jsm_header_ok </w:t>
      </w:r>
      <w:r>
        <w:tab/>
      </w:r>
      <w:r>
        <w:tab/>
        <w:t>JTAG PROM BA begin marker found where expected</w:t>
      </w:r>
    </w:p>
    <w:p w:rsidR="00075266" w:rsidRDefault="00075266" w:rsidP="002829C6">
      <w:r>
        <w:t xml:space="preserve">Add adr D8[15] jsm_chain_ok </w:t>
      </w:r>
      <w:r>
        <w:tab/>
      </w:r>
      <w:r>
        <w:tab/>
        <w:t>JTAG PROM Chain Block marker found where expected</w:t>
      </w:r>
    </w:p>
    <w:p w:rsidR="00075266" w:rsidRDefault="00075266" w:rsidP="002829C6"/>
    <w:p w:rsidR="00075266" w:rsidRDefault="00075266" w:rsidP="002829C6">
      <w:r>
        <w:lastRenderedPageBreak/>
        <w:t>Add adr DE[14:13] jtag_sm_vec[1:0]</w:t>
      </w:r>
      <w:r>
        <w:tab/>
        <w:t>JSM JTAG signal state machine vector</w:t>
      </w:r>
    </w:p>
    <w:p w:rsidR="00075266" w:rsidRDefault="00075266" w:rsidP="002829C6"/>
    <w:p w:rsidR="00075266" w:rsidRDefault="00075266" w:rsidP="002829C6">
      <w:r>
        <w:t>Add adr E0[11:8] jsm_prom_sm_vec[3:0]</w:t>
      </w:r>
      <w:r>
        <w:tab/>
        <w:t>JSM PROM state machine vector</w:t>
      </w:r>
    </w:p>
    <w:p w:rsidR="00075266" w:rsidRDefault="00075266" w:rsidP="002829C6">
      <w:r>
        <w:t>Add adr E0[14:12] jsm_format_sm_vec[3:0]</w:t>
      </w:r>
      <w:r>
        <w:tab/>
        <w:t>JSM Data format state machine vector</w:t>
      </w:r>
    </w:p>
    <w:p w:rsidR="00075266" w:rsidRDefault="00075266" w:rsidP="002829C6"/>
    <w:p w:rsidR="00075266" w:rsidRDefault="00075266" w:rsidP="002829C6">
      <w:r>
        <w:t>Add adr EA[15] jsm_tckcnt_ok</w:t>
      </w:r>
      <w:r>
        <w:tab/>
      </w:r>
      <w:r>
        <w:tab/>
        <w:t>JSM tckcnt added to board status</w:t>
      </w:r>
    </w:p>
    <w:p w:rsidR="00075266" w:rsidRDefault="00075266" w:rsidP="002829C6"/>
    <w:p w:rsidR="00075266" w:rsidRDefault="00075266" w:rsidP="002829C6">
      <w:r>
        <w:t xml:space="preserve">Header20: </w:t>
      </w:r>
      <w:r>
        <w:tab/>
        <w:t>remove header20_[12:10]</w:t>
      </w:r>
      <w:r>
        <w:tab/>
        <w:t>lyr_thresh[2:0]</w:t>
      </w:r>
      <w:r>
        <w:tab/>
      </w:r>
    </w:p>
    <w:p w:rsidR="00075266" w:rsidRDefault="00075266" w:rsidP="002829C6">
      <w:r>
        <w:t>Header20</w:t>
      </w:r>
      <w:r>
        <w:tab/>
        <w:t>remove header20_[13]</w:t>
      </w:r>
      <w:r>
        <w:tab/>
        <w:t>layer_trig_en</w:t>
      </w:r>
    </w:p>
    <w:p w:rsidR="00075266" w:rsidRDefault="00075266" w:rsidP="002829C6">
      <w:r>
        <w:t>Header20</w:t>
      </w:r>
      <w:r>
        <w:tab/>
        <w:t>add       header20_[13:10]</w:t>
      </w:r>
      <w:r>
        <w:tab/>
        <w:t>pid_thresh_postdrift[3:0]</w:t>
      </w:r>
    </w:p>
    <w:p w:rsidR="00075266" w:rsidRDefault="00075266" w:rsidP="002829C6"/>
    <w:p w:rsidR="00075266" w:rsidRDefault="00075266" w:rsidP="002829C6">
      <w:r>
        <w:t xml:space="preserve">Header41: </w:t>
      </w:r>
      <w:r>
        <w:tab/>
        <w:t>add header41_[13:11]</w:t>
      </w:r>
      <w:r>
        <w:tab/>
      </w:r>
      <w:r>
        <w:tab/>
        <w:t>lyr_thresh_pretrig[2:0]</w:t>
      </w:r>
      <w:r>
        <w:tab/>
      </w:r>
    </w:p>
    <w:p w:rsidR="00075266" w:rsidRDefault="00075266" w:rsidP="002829C6">
      <w:r>
        <w:t>Header41</w:t>
      </w:r>
      <w:r>
        <w:tab/>
        <w:t>add header41_[14]</w:t>
      </w:r>
      <w:r>
        <w:tab/>
      </w:r>
      <w:r>
        <w:tab/>
        <w:t>layer_trig_en</w:t>
      </w:r>
    </w:p>
    <w:p w:rsidR="00075266" w:rsidRDefault="00075266" w:rsidP="002829C6"/>
    <w:p w:rsidR="00075266" w:rsidRDefault="00075266" w:rsidP="002829C6">
      <w:r>
        <w:t xml:space="preserve">New Counters: </w:t>
      </w:r>
    </w:p>
    <w:p w:rsidR="00075266" w:rsidRDefault="00075266" w:rsidP="002829C6">
      <w:r>
        <w:t>Inserted 2 counters after counter at SubAdr[8]</w:t>
      </w:r>
    </w:p>
    <w:p w:rsidR="00075266" w:rsidRDefault="00075266" w:rsidP="002829C6">
      <w:r>
        <w:t>SubAdr[9]CLCT:  CLCT0 passed hit thresh but failed pid thresh after drift</w:t>
      </w:r>
    </w:p>
    <w:p w:rsidR="00075266" w:rsidRDefault="00075266" w:rsidP="002829C6">
      <w:r>
        <w:t>SubAdr[10]CLCT:  CLCT0 passed hit thresh but failed pid thresh after drift</w:t>
      </w:r>
    </w:p>
    <w:p w:rsidR="00075266" w:rsidRDefault="00075266" w:rsidP="002829C6">
      <w:r>
        <w:t>Shifts all other counter addresses up by 2,  i.e. old counter at SubAdr[9] moved to [11]</w:t>
      </w:r>
    </w:p>
    <w:p w:rsidR="00075266" w:rsidRDefault="00075266" w:rsidP="002829C6"/>
    <w:p w:rsidR="00075266" w:rsidRDefault="00075266" w:rsidP="002829C6">
      <w:r>
        <w:t xml:space="preserve">Change CLCT Processing Algorithm at bx11 to also require pid </w:t>
      </w:r>
      <w:r>
        <w:sym w:font="Symbol" w:char="F0B3"/>
      </w:r>
      <w:r>
        <w:t xml:space="preserve"> pid_thresh_postdrift</w:t>
      </w:r>
    </w:p>
    <w:p w:rsidR="00075266" w:rsidRDefault="00075266" w:rsidP="002829C6"/>
    <w:p w:rsidR="00075266" w:rsidRDefault="00075266" w:rsidP="002829C6">
      <w:pPr>
        <w:rPr>
          <w:u w:val="single"/>
        </w:rPr>
      </w:pPr>
      <w:r>
        <w:rPr>
          <w:u w:val="single"/>
        </w:rPr>
        <w:t>Version 06/03/2008</w:t>
      </w:r>
    </w:p>
    <w:p w:rsidR="00075266" w:rsidRDefault="00075266" w:rsidP="002829C6">
      <w:pPr>
        <w:rPr>
          <w:sz w:val="10"/>
        </w:rPr>
      </w:pPr>
    </w:p>
    <w:p w:rsidR="00075266" w:rsidRDefault="00075266" w:rsidP="002829C6">
      <w:r>
        <w:t>Modifies global_reset and ttc_resync behavior</w:t>
      </w:r>
    </w:p>
    <w:p w:rsidR="00075266" w:rsidRDefault="00075266" w:rsidP="002829C6">
      <w:r>
        <w:t>Adds ability to send active feb flag to DMB at  tmb alct*clct matching, retains ability to send at pre-trig</w:t>
      </w:r>
    </w:p>
    <w:p w:rsidR="00075266" w:rsidRDefault="00075266" w:rsidP="002829C6">
      <w:r>
        <w:t>Overlays ALCT rx data with normal scope channels to aid alct debugging</w:t>
      </w:r>
    </w:p>
    <w:p w:rsidR="00075266" w:rsidRDefault="00075266" w:rsidP="002829C6"/>
    <w:p w:rsidR="00075266" w:rsidRDefault="00075266" w:rsidP="002829C6">
      <w:r>
        <w:t>(1) Remove Adr A8[12] alct_raw_sync, wasn’t being used</w:t>
      </w:r>
    </w:p>
    <w:p w:rsidR="00075266" w:rsidRDefault="00075266" w:rsidP="002829C6">
      <w:r>
        <w:t>(2) Add temporary alct structure error counters [48]-[52]</w:t>
      </w:r>
    </w:p>
    <w:p w:rsidR="00075266" w:rsidRDefault="00075266" w:rsidP="002829C6">
      <w:r>
        <w:t>(3) Add Adr D0[6] cnt_clear_on_resync clears VME counters [0]-[40] on ttc_resync, default=0</w:t>
      </w:r>
    </w:p>
    <w:p w:rsidR="00075266" w:rsidRDefault="00075266" w:rsidP="002829C6">
      <w:r>
        <w:t>(4) Add Adr D0[7] hdr_clear_on_resync clears header counters [41]-[47] on ttc_resync, default=1</w:t>
      </w:r>
    </w:p>
    <w:p w:rsidR="00075266" w:rsidRDefault="00075266" w:rsidP="002829C6">
      <w:r>
        <w:lastRenderedPageBreak/>
        <w:t>(5) Update MPC frame format doc (reflects changes to 5/12/08 firmware)</w:t>
      </w:r>
    </w:p>
    <w:p w:rsidR="00075266" w:rsidRDefault="00075266" w:rsidP="002829C6">
      <w:r>
        <w:t>(6) Added a startup state to the readout state machine to wait 1bx for buf_q_empty to update after a reset</w:t>
      </w:r>
    </w:p>
    <w:p w:rsidR="00075266" w:rsidRDefault="00075266" w:rsidP="002829C6">
      <w:r>
        <w:t>(prevents machine from resuming a readout that was in progress at the time of a ttc_resync)</w:t>
      </w:r>
    </w:p>
    <w:p w:rsidR="00075266" w:rsidRDefault="00075266" w:rsidP="002829C6">
      <w:r>
        <w:t>(7) Add perr_reset (one-shot) to Adr D0[15], removed ttc_resync perr reset logic</w:t>
      </w:r>
    </w:p>
    <w:p w:rsidR="00075266" w:rsidRDefault="00075266" w:rsidP="002829C6">
      <w:r>
        <w:t>(8) Block ttc_resync from clearing resync event counter, requires vme-clear</w:t>
      </w:r>
    </w:p>
    <w:p w:rsidR="00075266" w:rsidRDefault="00075266" w:rsidP="002829C6">
      <w:r>
        <w:t>(9) Adr2A[3] change ccb_status_oe default from 1 to 0, turns off backplane drivers to ccb</w:t>
      </w:r>
    </w:p>
    <w:p w:rsidR="00075266" w:rsidRDefault="00075266" w:rsidP="002829C6">
      <w:r>
        <w:t xml:space="preserve">      Added write-only bits to parallel non-decoded ccb commands:</w:t>
      </w:r>
    </w:p>
    <w:p w:rsidR="00075266" w:rsidRDefault="00075266" w:rsidP="002829C6">
      <w:r>
        <w:t xml:space="preserve">      Adr2A [12]</w:t>
      </w:r>
      <w:r>
        <w:tab/>
        <w:t>vme_evcntres</w:t>
      </w:r>
      <w:r>
        <w:tab/>
        <w:t>Event counter   reset  || ccb_evcntres</w:t>
      </w:r>
    </w:p>
    <w:p w:rsidR="00075266" w:rsidRDefault="00075266" w:rsidP="002829C6">
      <w:r>
        <w:t xml:space="preserve">      Adr2A[13]</w:t>
      </w:r>
      <w:r>
        <w:tab/>
        <w:t>vme_bcntres</w:t>
      </w:r>
      <w:r>
        <w:tab/>
        <w:t>Bunch crossing reset || ccb_bcntres</w:t>
      </w:r>
    </w:p>
    <w:p w:rsidR="00075266" w:rsidRDefault="00075266" w:rsidP="002829C6">
      <w:r>
        <w:t xml:space="preserve">      Adr2A14]</w:t>
      </w:r>
      <w:r>
        <w:tab/>
        <w:t>vme_bx0</w:t>
      </w:r>
      <w:r>
        <w:tab/>
        <w:t>Bx0 signal                 || ccb_bx0</w:t>
      </w:r>
    </w:p>
    <w:p w:rsidR="00075266" w:rsidRDefault="00075266" w:rsidP="002829C6">
      <w:r>
        <w:t>(10) Adr28[12] now contains global_reset_en=1 to enable resets on DLL lock-lost</w:t>
      </w:r>
    </w:p>
    <w:p w:rsidR="00075266" w:rsidRDefault="00075266" w:rsidP="002829C6">
      <w:r>
        <w:t>(11) Header08[14] now contains clock_lock_lost</w:t>
      </w:r>
    </w:p>
    <w:p w:rsidR="00075266" w:rsidRDefault="00075266" w:rsidP="002829C6">
      <w:r>
        <w:t>(12) AdrAC[14]=active_feb_src,  0=pretrig, 1=at tmb matching</w:t>
      </w:r>
    </w:p>
    <w:p w:rsidR="00075266" w:rsidRDefault="00075266" w:rsidP="002829C6">
      <w:r>
        <w:t>(13) AdrB0[7:3]=clctf[4:0] active cfeb list at tmb matching</w:t>
      </w:r>
    </w:p>
    <w:p w:rsidR="00075266" w:rsidRDefault="00075266" w:rsidP="002829C6">
      <w:r>
        <w:t>(14) Header23[4:0] active feb list is stored either at pretrig time or tmb match, depending active_feb_src</w:t>
      </w:r>
    </w:p>
    <w:p w:rsidR="00075266" w:rsidRDefault="00075266" w:rsidP="002829C6">
      <w:r>
        <w:t>(15) Header23[14] now contains active_feb_src bit</w:t>
      </w:r>
    </w:p>
    <w:p w:rsidR="00075266" w:rsidRDefault="00075266" w:rsidP="002829C6">
      <w:r>
        <w:t>(16) Header29[14] now contains hs_layer_trig (moved from header23[14])</w:t>
      </w:r>
    </w:p>
    <w:p w:rsidR="00075266" w:rsidRDefault="00075266" w:rsidP="002829C6">
      <w:r>
        <w:t>(17) AdrCE[15]=scp_ch_overlay, 0=normal scope channels, 1=use debugging channel overlay</w:t>
      </w:r>
    </w:p>
    <w:p w:rsidR="00075266" w:rsidRDefault="00075266" w:rsidP="002829C6">
      <w:r>
        <w:t>Current overlay assignments:</w:t>
      </w:r>
    </w:p>
    <w:p w:rsidR="00075266" w:rsidRDefault="00075266" w:rsidP="002829C6">
      <w:r>
        <w:t>scp_ch[71:0] = normal</w:t>
      </w:r>
    </w:p>
    <w:p w:rsidR="00075266" w:rsidRDefault="00075266" w:rsidP="002829C6">
      <w:r>
        <w:t>scp_ch[128:72] = scp_alct_rx[55:0]</w:t>
      </w:r>
    </w:p>
    <w:p w:rsidR="00075266" w:rsidRDefault="00075266" w:rsidP="002829C6">
      <w:pPr>
        <w:rPr>
          <w:sz w:val="20"/>
        </w:rPr>
      </w:pPr>
      <w:r>
        <w:rPr>
          <w:sz w:val="20"/>
        </w:rPr>
        <w:tab/>
        <w:t>assign</w:t>
      </w:r>
      <w:r>
        <w:rPr>
          <w:sz w:val="20"/>
        </w:rPr>
        <w:tab/>
        <w:t>scp_alct_rx[0]</w:t>
      </w:r>
      <w:r>
        <w:rPr>
          <w:sz w:val="20"/>
        </w:rPr>
        <w:tab/>
      </w:r>
      <w:r>
        <w:rPr>
          <w:sz w:val="20"/>
        </w:rPr>
        <w:tab/>
        <w:t>= alct_active_feb_flag;</w:t>
      </w:r>
    </w:p>
    <w:p w:rsidR="00075266" w:rsidRDefault="00075266" w:rsidP="002829C6">
      <w:pPr>
        <w:rPr>
          <w:sz w:val="20"/>
        </w:rPr>
      </w:pPr>
      <w:r>
        <w:rPr>
          <w:sz w:val="20"/>
        </w:rPr>
        <w:tab/>
        <w:t>assign</w:t>
      </w:r>
      <w:r>
        <w:rPr>
          <w:sz w:val="20"/>
        </w:rPr>
        <w:tab/>
        <w:t>scp_alct_rx[1]</w:t>
      </w:r>
      <w:r>
        <w:rPr>
          <w:sz w:val="20"/>
        </w:rPr>
        <w:tab/>
      </w:r>
      <w:r>
        <w:rPr>
          <w:sz w:val="20"/>
        </w:rPr>
        <w:tab/>
        <w:t>= alct_first_valid;</w:t>
      </w:r>
    </w:p>
    <w:p w:rsidR="00075266" w:rsidRDefault="00075266" w:rsidP="002829C6">
      <w:pPr>
        <w:rPr>
          <w:sz w:val="20"/>
        </w:rPr>
      </w:pPr>
      <w:r>
        <w:rPr>
          <w:sz w:val="20"/>
        </w:rPr>
        <w:tab/>
        <w:t>assign</w:t>
      </w:r>
      <w:r>
        <w:rPr>
          <w:sz w:val="20"/>
        </w:rPr>
        <w:tab/>
        <w:t>scp_alct_rx[2]</w:t>
      </w:r>
      <w:r>
        <w:rPr>
          <w:sz w:val="20"/>
        </w:rPr>
        <w:tab/>
      </w:r>
      <w:r>
        <w:rPr>
          <w:sz w:val="20"/>
        </w:rPr>
        <w:tab/>
        <w:t>= alct_first_amu;</w:t>
      </w:r>
    </w:p>
    <w:p w:rsidR="00075266" w:rsidRDefault="00075266" w:rsidP="002829C6">
      <w:pPr>
        <w:rPr>
          <w:sz w:val="20"/>
        </w:rPr>
      </w:pPr>
      <w:r>
        <w:rPr>
          <w:sz w:val="20"/>
        </w:rPr>
        <w:tab/>
        <w:t>assign</w:t>
      </w:r>
      <w:r>
        <w:rPr>
          <w:sz w:val="20"/>
        </w:rPr>
        <w:tab/>
        <w:t>scp_alct_rx[4:3]</w:t>
      </w:r>
      <w:r>
        <w:rPr>
          <w:sz w:val="20"/>
        </w:rPr>
        <w:tab/>
      </w:r>
      <w:r>
        <w:rPr>
          <w:sz w:val="20"/>
        </w:rPr>
        <w:tab/>
        <w:t>= alct_first_quality[1:0];</w:t>
      </w:r>
    </w:p>
    <w:p w:rsidR="00075266" w:rsidRDefault="00075266" w:rsidP="002829C6">
      <w:pPr>
        <w:rPr>
          <w:sz w:val="20"/>
        </w:rPr>
      </w:pPr>
      <w:r>
        <w:rPr>
          <w:sz w:val="20"/>
        </w:rPr>
        <w:tab/>
        <w:t>assign</w:t>
      </w:r>
      <w:r>
        <w:rPr>
          <w:sz w:val="20"/>
        </w:rPr>
        <w:tab/>
        <w:t>scp_alct_rx[11:5]</w:t>
      </w:r>
      <w:r>
        <w:rPr>
          <w:sz w:val="20"/>
        </w:rPr>
        <w:tab/>
      </w:r>
      <w:r>
        <w:rPr>
          <w:sz w:val="20"/>
        </w:rPr>
        <w:tab/>
        <w:t>= alct_first_key[6:0];</w:t>
      </w:r>
    </w:p>
    <w:p w:rsidR="00075266" w:rsidRDefault="00075266" w:rsidP="002829C6">
      <w:pPr>
        <w:rPr>
          <w:sz w:val="20"/>
        </w:rPr>
      </w:pPr>
      <w:r>
        <w:rPr>
          <w:sz w:val="20"/>
        </w:rPr>
        <w:tab/>
        <w:t>assign</w:t>
      </w:r>
      <w:r>
        <w:rPr>
          <w:sz w:val="20"/>
        </w:rPr>
        <w:tab/>
        <w:t>scp_alct_rx[12]</w:t>
      </w:r>
      <w:r>
        <w:rPr>
          <w:sz w:val="20"/>
        </w:rPr>
        <w:tab/>
      </w:r>
      <w:r>
        <w:rPr>
          <w:sz w:val="20"/>
        </w:rPr>
        <w:tab/>
        <w:t>= alct_second_valid;</w:t>
      </w:r>
    </w:p>
    <w:p w:rsidR="00075266" w:rsidRDefault="00075266" w:rsidP="002829C6">
      <w:pPr>
        <w:rPr>
          <w:sz w:val="20"/>
        </w:rPr>
      </w:pPr>
      <w:r>
        <w:rPr>
          <w:sz w:val="20"/>
        </w:rPr>
        <w:tab/>
        <w:t>assign</w:t>
      </w:r>
      <w:r>
        <w:rPr>
          <w:sz w:val="20"/>
        </w:rPr>
        <w:tab/>
        <w:t>scp_alct_rx[13]</w:t>
      </w:r>
      <w:r>
        <w:rPr>
          <w:sz w:val="20"/>
        </w:rPr>
        <w:tab/>
      </w:r>
      <w:r>
        <w:rPr>
          <w:sz w:val="20"/>
        </w:rPr>
        <w:tab/>
        <w:t>= alct_second_amu;</w:t>
      </w:r>
    </w:p>
    <w:p w:rsidR="00075266" w:rsidRDefault="00075266" w:rsidP="002829C6">
      <w:pPr>
        <w:rPr>
          <w:sz w:val="20"/>
        </w:rPr>
      </w:pPr>
      <w:r>
        <w:rPr>
          <w:sz w:val="20"/>
        </w:rPr>
        <w:tab/>
        <w:t>assign</w:t>
      </w:r>
      <w:r>
        <w:rPr>
          <w:sz w:val="20"/>
        </w:rPr>
        <w:tab/>
        <w:t>scp_alct_rx[15:14]</w:t>
      </w:r>
      <w:r>
        <w:rPr>
          <w:sz w:val="20"/>
        </w:rPr>
        <w:tab/>
        <w:t>= alct_second_quality[1:0];</w:t>
      </w:r>
    </w:p>
    <w:p w:rsidR="00075266" w:rsidRDefault="00075266" w:rsidP="002829C6">
      <w:pPr>
        <w:rPr>
          <w:sz w:val="20"/>
        </w:rPr>
      </w:pPr>
      <w:r>
        <w:rPr>
          <w:sz w:val="20"/>
        </w:rPr>
        <w:tab/>
        <w:t>assign</w:t>
      </w:r>
      <w:r>
        <w:rPr>
          <w:sz w:val="20"/>
        </w:rPr>
        <w:tab/>
        <w:t>scp_alct_rx[22:16]</w:t>
      </w:r>
      <w:r>
        <w:rPr>
          <w:sz w:val="20"/>
        </w:rPr>
        <w:tab/>
        <w:t>= alct_second_key[6:0];</w:t>
      </w:r>
    </w:p>
    <w:p w:rsidR="00075266" w:rsidRDefault="00075266" w:rsidP="002829C6">
      <w:pPr>
        <w:rPr>
          <w:sz w:val="20"/>
        </w:rPr>
      </w:pPr>
      <w:r>
        <w:rPr>
          <w:sz w:val="20"/>
        </w:rPr>
        <w:tab/>
        <w:t>assign</w:t>
      </w:r>
      <w:r>
        <w:rPr>
          <w:sz w:val="20"/>
        </w:rPr>
        <w:tab/>
        <w:t>scp_alct_rx[27:23]</w:t>
      </w:r>
      <w:r>
        <w:rPr>
          <w:sz w:val="20"/>
        </w:rPr>
        <w:tab/>
        <w:t>= alct_bxn[4:0];</w:t>
      </w:r>
    </w:p>
    <w:p w:rsidR="00075266" w:rsidRDefault="00075266" w:rsidP="002829C6">
      <w:pPr>
        <w:rPr>
          <w:sz w:val="20"/>
        </w:rPr>
      </w:pPr>
      <w:r>
        <w:rPr>
          <w:sz w:val="20"/>
        </w:rPr>
        <w:tab/>
        <w:t>assign</w:t>
      </w:r>
      <w:r>
        <w:rPr>
          <w:sz w:val="20"/>
        </w:rPr>
        <w:tab/>
        <w:t>scp_alct_rx[28]</w:t>
      </w:r>
      <w:r>
        <w:rPr>
          <w:sz w:val="20"/>
        </w:rPr>
        <w:tab/>
      </w:r>
      <w:r>
        <w:rPr>
          <w:sz w:val="20"/>
        </w:rPr>
        <w:tab/>
        <w:t>= #alct_wr_fifo;</w:t>
      </w:r>
    </w:p>
    <w:p w:rsidR="00075266" w:rsidRDefault="00075266" w:rsidP="002829C6">
      <w:pPr>
        <w:rPr>
          <w:sz w:val="20"/>
        </w:rPr>
      </w:pPr>
      <w:r>
        <w:rPr>
          <w:sz w:val="20"/>
        </w:rPr>
        <w:tab/>
        <w:t>assign</w:t>
      </w:r>
      <w:r>
        <w:rPr>
          <w:sz w:val="20"/>
        </w:rPr>
        <w:tab/>
        <w:t>scp_alct_rx[29]</w:t>
      </w:r>
      <w:r>
        <w:rPr>
          <w:sz w:val="20"/>
        </w:rPr>
        <w:tab/>
      </w:r>
      <w:r>
        <w:rPr>
          <w:sz w:val="20"/>
        </w:rPr>
        <w:tab/>
        <w:t>= alct_first_frame;</w:t>
      </w:r>
    </w:p>
    <w:p w:rsidR="00075266" w:rsidRDefault="00075266" w:rsidP="002829C6">
      <w:pPr>
        <w:rPr>
          <w:sz w:val="20"/>
        </w:rPr>
      </w:pPr>
      <w:r>
        <w:rPr>
          <w:sz w:val="20"/>
        </w:rPr>
        <w:lastRenderedPageBreak/>
        <w:tab/>
        <w:t>assign</w:t>
      </w:r>
      <w:r>
        <w:rPr>
          <w:sz w:val="20"/>
        </w:rPr>
        <w:tab/>
        <w:t>scp_alct_rx[43:30]</w:t>
      </w:r>
      <w:r>
        <w:rPr>
          <w:sz w:val="20"/>
        </w:rPr>
        <w:tab/>
        <w:t>= alct_daq_data[13:0];</w:t>
      </w:r>
    </w:p>
    <w:p w:rsidR="00075266" w:rsidRDefault="00075266" w:rsidP="002829C6">
      <w:pPr>
        <w:rPr>
          <w:sz w:val="20"/>
        </w:rPr>
      </w:pPr>
      <w:r>
        <w:rPr>
          <w:sz w:val="20"/>
        </w:rPr>
        <w:tab/>
        <w:t>assign</w:t>
      </w:r>
      <w:r>
        <w:rPr>
          <w:sz w:val="20"/>
        </w:rPr>
        <w:tab/>
        <w:t>scp_alct_rx[44]</w:t>
      </w:r>
      <w:r>
        <w:rPr>
          <w:sz w:val="20"/>
        </w:rPr>
        <w:tab/>
      </w:r>
      <w:r>
        <w:rPr>
          <w:sz w:val="20"/>
        </w:rPr>
        <w:tab/>
        <w:t>= alct_lct_special;</w:t>
      </w:r>
    </w:p>
    <w:p w:rsidR="00075266" w:rsidRDefault="00075266" w:rsidP="002829C6">
      <w:pPr>
        <w:rPr>
          <w:sz w:val="20"/>
        </w:rPr>
      </w:pPr>
      <w:r>
        <w:rPr>
          <w:sz w:val="20"/>
        </w:rPr>
        <w:tab/>
        <w:t>assign</w:t>
      </w:r>
      <w:r>
        <w:rPr>
          <w:sz w:val="20"/>
        </w:rPr>
        <w:tab/>
        <w:t>scp_alct_rx[45]</w:t>
      </w:r>
      <w:r>
        <w:rPr>
          <w:sz w:val="20"/>
        </w:rPr>
        <w:tab/>
      </w:r>
      <w:r>
        <w:rPr>
          <w:sz w:val="20"/>
        </w:rPr>
        <w:tab/>
        <w:t>= alct_ddu_special;</w:t>
      </w:r>
    </w:p>
    <w:p w:rsidR="00075266" w:rsidRDefault="00075266" w:rsidP="002829C6">
      <w:pPr>
        <w:rPr>
          <w:sz w:val="20"/>
        </w:rPr>
      </w:pPr>
      <w:r>
        <w:rPr>
          <w:sz w:val="20"/>
        </w:rPr>
        <w:tab/>
        <w:t>assign</w:t>
      </w:r>
      <w:r>
        <w:rPr>
          <w:sz w:val="20"/>
        </w:rPr>
        <w:tab/>
        <w:t>scp_alct_rx[46]</w:t>
      </w:r>
      <w:r>
        <w:rPr>
          <w:sz w:val="20"/>
        </w:rPr>
        <w:tab/>
      </w:r>
      <w:r>
        <w:rPr>
          <w:sz w:val="20"/>
        </w:rPr>
        <w:tab/>
        <w:t>= alct_last_frame;</w:t>
      </w:r>
    </w:p>
    <w:p w:rsidR="00075266" w:rsidRDefault="00075266" w:rsidP="002829C6">
      <w:pPr>
        <w:rPr>
          <w:sz w:val="20"/>
        </w:rPr>
      </w:pPr>
      <w:r>
        <w:rPr>
          <w:sz w:val="20"/>
        </w:rPr>
        <w:tab/>
        <w:t>assign</w:t>
      </w:r>
      <w:r>
        <w:rPr>
          <w:sz w:val="20"/>
        </w:rPr>
        <w:tab/>
        <w:t>scp_alct_rx[48:47]</w:t>
      </w:r>
      <w:r>
        <w:rPr>
          <w:sz w:val="20"/>
        </w:rPr>
        <w:tab/>
        <w:t>= alct_seq_status[1:0];</w:t>
      </w:r>
    </w:p>
    <w:p w:rsidR="00075266" w:rsidRDefault="00075266" w:rsidP="002829C6">
      <w:pPr>
        <w:rPr>
          <w:sz w:val="20"/>
        </w:rPr>
      </w:pPr>
      <w:r>
        <w:rPr>
          <w:sz w:val="20"/>
        </w:rPr>
        <w:tab/>
        <w:t>assign</w:t>
      </w:r>
      <w:r>
        <w:rPr>
          <w:sz w:val="20"/>
        </w:rPr>
        <w:tab/>
        <w:t>scp_alct_rx[50:49]</w:t>
      </w:r>
      <w:r>
        <w:rPr>
          <w:sz w:val="20"/>
        </w:rPr>
        <w:tab/>
        <w:t>= alct_seu_status[1:0];</w:t>
      </w:r>
    </w:p>
    <w:p w:rsidR="00075266" w:rsidRDefault="00075266" w:rsidP="002829C6">
      <w:pPr>
        <w:rPr>
          <w:sz w:val="20"/>
        </w:rPr>
      </w:pPr>
      <w:r>
        <w:rPr>
          <w:sz w:val="20"/>
        </w:rPr>
        <w:tab/>
        <w:t>assign</w:t>
      </w:r>
      <w:r>
        <w:rPr>
          <w:sz w:val="20"/>
        </w:rPr>
        <w:tab/>
        <w:t>scp_alct_rx[54:51]</w:t>
      </w:r>
      <w:r>
        <w:rPr>
          <w:sz w:val="20"/>
        </w:rPr>
        <w:tab/>
        <w:t>= alct_reserved_out[3:0];</w:t>
      </w:r>
    </w:p>
    <w:p w:rsidR="00075266" w:rsidRDefault="00075266" w:rsidP="002829C6">
      <w:pPr>
        <w:rPr>
          <w:rFonts w:ascii="Courier New" w:hAnsi="Courier New"/>
          <w:sz w:val="20"/>
        </w:rPr>
      </w:pPr>
      <w:r>
        <w:rPr>
          <w:rFonts w:ascii="Courier New" w:hAnsi="Courier New"/>
          <w:sz w:val="20"/>
        </w:rPr>
        <w:tab/>
        <w:t>assign</w:t>
      </w:r>
      <w:r>
        <w:rPr>
          <w:rFonts w:ascii="Courier New" w:hAnsi="Courier New"/>
          <w:sz w:val="20"/>
        </w:rPr>
        <w:tab/>
        <w:t>scp_alct_rx[55]</w:t>
      </w:r>
      <w:r>
        <w:rPr>
          <w:rFonts w:ascii="Courier New" w:hAnsi="Courier New"/>
          <w:sz w:val="20"/>
        </w:rPr>
        <w:tab/>
      </w:r>
      <w:r>
        <w:rPr>
          <w:rFonts w:ascii="Courier New" w:hAnsi="Courier New"/>
          <w:sz w:val="20"/>
        </w:rPr>
        <w:tab/>
        <w:t>= alct_cfg_done;</w:t>
      </w:r>
    </w:p>
    <w:p w:rsidR="00075266" w:rsidRDefault="00075266" w:rsidP="002829C6">
      <w:pPr>
        <w:rPr>
          <w:rFonts w:ascii="Courier New" w:hAnsi="Courier New"/>
          <w:sz w:val="20"/>
        </w:rPr>
      </w:pPr>
      <w:r>
        <w:rPr>
          <w:rFonts w:ascii="Courier New" w:hAnsi="Courier New"/>
          <w:sz w:val="20"/>
        </w:rPr>
        <w:br w:type="page"/>
      </w:r>
    </w:p>
    <w:p w:rsidR="00075266" w:rsidRDefault="00075266" w:rsidP="002829C6">
      <w:pPr>
        <w:rPr>
          <w:u w:val="single"/>
        </w:rPr>
      </w:pPr>
      <w:r>
        <w:rPr>
          <w:u w:val="single"/>
        </w:rPr>
        <w:lastRenderedPageBreak/>
        <w:t>Version 05/23/2008</w:t>
      </w:r>
    </w:p>
    <w:p w:rsidR="00075266" w:rsidRDefault="00075266" w:rsidP="002829C6">
      <w:pPr>
        <w:rPr>
          <w:sz w:val="10"/>
        </w:rPr>
      </w:pPr>
    </w:p>
    <w:p w:rsidR="00075266" w:rsidRDefault="00075266" w:rsidP="002829C6">
      <w:r>
        <w:t>(1) Adr B0[15:14] Add clock_lock_lost and sync_er</w:t>
      </w:r>
    </w:p>
    <w:p w:rsidR="00075266" w:rsidRDefault="00075266" w:rsidP="002829C6"/>
    <w:p w:rsidR="00075266" w:rsidRDefault="00075266" w:rsidP="002829C6">
      <w:pPr>
        <w:rPr>
          <w:u w:val="single"/>
        </w:rPr>
      </w:pPr>
      <w:r>
        <w:rPr>
          <w:u w:val="single"/>
        </w:rPr>
        <w:t>Version 05/12/2008</w:t>
      </w:r>
    </w:p>
    <w:p w:rsidR="00075266" w:rsidRDefault="00075266" w:rsidP="002829C6">
      <w:pPr>
        <w:rPr>
          <w:sz w:val="10"/>
        </w:rPr>
      </w:pPr>
    </w:p>
    <w:p w:rsidR="00075266" w:rsidRDefault="00075266" w:rsidP="002829C6">
      <w:r>
        <w:t>(1) mpc alct_bx0 and clct_bx0 signals now bypass mpc_tx_delay</w:t>
      </w:r>
    </w:p>
    <w:p w:rsidR="00075266" w:rsidRDefault="00075266" w:rsidP="002829C6">
      <w:r>
        <w:t>(2) Note: Adr86[13] default=0 uses ttc_bx0, set it to 1 to use local bxn counter instead</w:t>
      </w:r>
    </w:p>
    <w:p w:rsidR="00075266" w:rsidRDefault="00075266" w:rsidP="002829C6">
      <w:r>
        <w:t xml:space="preserve">                Adr86[14] default=0 enables bx0 to mpc continuously, 1 blanks mpc frames unless triggering</w:t>
      </w:r>
    </w:p>
    <w:p w:rsidR="00075266" w:rsidRDefault="00075266" w:rsidP="002829C6">
      <w:r>
        <w:t>(3) Adr CA[8] default changed to 1 to enable using reserved[3] signal from alct as alct_bx0</w:t>
      </w:r>
    </w:p>
    <w:p w:rsidR="00075266" w:rsidRDefault="00075266" w:rsidP="002829C6">
      <w:r>
        <w:t>(4) Adr90[15:14] now contains bx0 injector one-shots</w:t>
      </w:r>
    </w:p>
    <w:p w:rsidR="00075266" w:rsidRDefault="00075266" w:rsidP="002829C6"/>
    <w:p w:rsidR="00075266" w:rsidRDefault="00075266" w:rsidP="002829C6">
      <w:pPr>
        <w:rPr>
          <w:u w:val="single"/>
        </w:rPr>
      </w:pPr>
      <w:r>
        <w:rPr>
          <w:u w:val="single"/>
        </w:rPr>
        <w:t>Version 05/01/2008</w:t>
      </w:r>
    </w:p>
    <w:p w:rsidR="00075266" w:rsidRDefault="00075266" w:rsidP="002829C6">
      <w:pPr>
        <w:rPr>
          <w:sz w:val="10"/>
        </w:rPr>
      </w:pPr>
    </w:p>
    <w:p w:rsidR="00075266" w:rsidRDefault="00075266" w:rsidP="002829C6">
      <w:r>
        <w:t xml:space="preserve">(1) All scope channels replaced, see Scope Channel Assignments </w:t>
      </w:r>
      <w:r>
        <w:rPr>
          <w:color w:val="0000FF"/>
        </w:rPr>
        <w:t>p</w:t>
      </w:r>
      <w:r w:rsidR="00AA49E6">
        <w:rPr>
          <w:color w:val="0000FF"/>
        </w:rPr>
        <w:fldChar w:fldCharType="begin"/>
      </w:r>
      <w:r>
        <w:rPr>
          <w:color w:val="0000FF"/>
        </w:rPr>
        <w:instrText xml:space="preserve"> PAGEREF _Ref256172216 \h </w:instrText>
      </w:r>
      <w:r w:rsidR="00AA49E6">
        <w:rPr>
          <w:color w:val="0000FF"/>
        </w:rPr>
      </w:r>
      <w:r w:rsidR="00AA49E6">
        <w:rPr>
          <w:color w:val="0000FF"/>
        </w:rPr>
        <w:fldChar w:fldCharType="separate"/>
      </w:r>
      <w:r w:rsidR="00B3385D">
        <w:rPr>
          <w:noProof/>
          <w:color w:val="0000FF"/>
        </w:rPr>
        <w:t>50</w:t>
      </w:r>
      <w:r w:rsidR="00AA49E6">
        <w:rPr>
          <w:color w:val="0000FF"/>
        </w:rPr>
        <w:fldChar w:fldCharType="end"/>
      </w:r>
    </w:p>
    <w:p w:rsidR="00075266" w:rsidRDefault="00075266" w:rsidP="002829C6">
      <w:r>
        <w:t>(2) Header11 CLCT counter was behind by 1 event, fixed.</w:t>
      </w:r>
    </w:p>
    <w:p w:rsidR="00075266" w:rsidRDefault="00075266" w:rsidP="002829C6">
      <w:r>
        <w:t>(3) Header22 Trigger source for alct*clct matching is set even if match mode is off, fixed.</w:t>
      </w:r>
    </w:p>
    <w:p w:rsidR="00075266" w:rsidRDefault="00075266" w:rsidP="002829C6">
      <w:r>
        <w:t>(4) Header28/29/30 ALCT data was latched n-bx early, leaving empty frames, fixed.</w:t>
      </w:r>
    </w:p>
    <w:p w:rsidR="00075266" w:rsidRDefault="00075266" w:rsidP="002829C6"/>
    <w:p w:rsidR="00075266" w:rsidRDefault="00075266" w:rsidP="002829C6"/>
    <w:p w:rsidR="00075266" w:rsidRDefault="00075266" w:rsidP="002829C6">
      <w:pPr>
        <w:rPr>
          <w:u w:val="single"/>
        </w:rPr>
      </w:pPr>
      <w:r>
        <w:rPr>
          <w:u w:val="single"/>
        </w:rPr>
        <w:t>Version 04/29/2008</w:t>
      </w:r>
    </w:p>
    <w:p w:rsidR="00075266" w:rsidRDefault="00075266" w:rsidP="002829C6">
      <w:pPr>
        <w:rPr>
          <w:sz w:val="10"/>
        </w:rPr>
      </w:pPr>
    </w:p>
    <w:p w:rsidR="00075266" w:rsidRDefault="00075266" w:rsidP="002829C6">
      <w:r>
        <w:t>(1) ALCT signal reserved_out[3] (alct-to-tmb) is now alct_bx0</w:t>
      </w:r>
    </w:p>
    <w:p w:rsidR="00075266" w:rsidRDefault="00075266" w:rsidP="002829C6"/>
    <w:p w:rsidR="00075266" w:rsidRDefault="00075266" w:rsidP="002829C6">
      <w:r>
        <w:t>(2) Adr 68[02] renamed match_pat_trig_en to alct_match_trig_en</w:t>
      </w:r>
    </w:p>
    <w:p w:rsidR="00075266" w:rsidRDefault="00075266" w:rsidP="002829C6"/>
    <w:p w:rsidR="00075266" w:rsidRDefault="00075266" w:rsidP="002829C6">
      <w:r>
        <w:t>(3) Adr AC[5] hdr_wr_continuous should be set to 0 unless using l1a_allow_notmb=1 mode</w:t>
      </w:r>
    </w:p>
    <w:p w:rsidR="00075266" w:rsidRDefault="00075266" w:rsidP="002829C6"/>
    <w:p w:rsidR="00075266" w:rsidRDefault="00075266" w:rsidP="002829C6">
      <w:r>
        <w:t>(4) Adr AC[14] removed allow_pretrig_noflush bit</w:t>
      </w:r>
    </w:p>
    <w:p w:rsidR="00075266" w:rsidRDefault="00075266" w:rsidP="002829C6"/>
    <w:p w:rsidR="00075266" w:rsidRDefault="00075266" w:rsidP="002829C6">
      <w:r>
        <w:t>(5) Adr AE[11:0] sequencer state shortened from [14:0]</w:t>
      </w:r>
    </w:p>
    <w:p w:rsidR="00075266" w:rsidRDefault="00075266" w:rsidP="002829C6"/>
    <w:p w:rsidR="00075266" w:rsidRDefault="00075266" w:rsidP="002829C6">
      <w:r>
        <w:t>(6) Adr B2[7:4] Renamed clct_width to clct_window</w:t>
      </w:r>
    </w:p>
    <w:p w:rsidR="00075266" w:rsidRDefault="00075266" w:rsidP="002829C6"/>
    <w:p w:rsidR="00075266" w:rsidRDefault="00075266" w:rsidP="002829C6">
      <w:r>
        <w:lastRenderedPageBreak/>
        <w:t>(7) Adr BA[15:8] Now contains rpc bxn differences moved from Adr C4</w:t>
      </w:r>
    </w:p>
    <w:p w:rsidR="00075266" w:rsidRDefault="00075266" w:rsidP="002829C6"/>
    <w:p w:rsidR="00075266" w:rsidRDefault="00075266" w:rsidP="002829C6">
      <w:r>
        <w:t>(8) Adr C4 renamed to ADR_RPC_TBINS</w:t>
      </w:r>
    </w:p>
    <w:p w:rsidR="00075266" w:rsidRDefault="00075266" w:rsidP="002829C6">
      <w:r>
        <w:t xml:space="preserve">     Adr C4 added rpc tbins, tbins before pre-trigger, and rpc_decouple [=0 to copy cfeb tbins]</w:t>
      </w:r>
    </w:p>
    <w:p w:rsidR="00075266" w:rsidRDefault="00075266" w:rsidP="002829C6"/>
    <w:p w:rsidR="00075266" w:rsidRDefault="00075266" w:rsidP="002829C6">
      <w:r>
        <w:t>(9) Adr CA[] new name ADR_BX0_DELAY, all new signals for bx0_delay and bx0 source</w:t>
      </w:r>
    </w:p>
    <w:p w:rsidR="00075266" w:rsidRDefault="00075266" w:rsidP="002829C6"/>
    <w:p w:rsidR="00075266" w:rsidRDefault="00075266" w:rsidP="002829C6">
      <w:r>
        <w:t>(10) Adr D0[8] now contains counter lower-half / upper-half mux bit cnt_adr_lsb</w:t>
      </w:r>
    </w:p>
    <w:p w:rsidR="00075266" w:rsidRDefault="00075266" w:rsidP="002829C6">
      <w:r>
        <w:t xml:space="preserve">       Adr D0[14:9] now contains counter sub-address cnt_adr[5:0]</w:t>
      </w:r>
    </w:p>
    <w:p w:rsidR="00075266" w:rsidRDefault="00075266" w:rsidP="002829C6">
      <w:r>
        <w:t xml:space="preserve">       Adr D0  Event counters replaced with new names and new sub-address channel numbers</w:t>
      </w:r>
    </w:p>
    <w:p w:rsidR="00075266" w:rsidRDefault="00075266" w:rsidP="002829C6"/>
    <w:p w:rsidR="00075266" w:rsidRDefault="00075266" w:rsidP="002829C6">
      <w:r>
        <w:t>(11) Adr F0[15:8] = clct_throttle[7:0], default=0</w:t>
      </w:r>
    </w:p>
    <w:p w:rsidR="00075266" w:rsidRDefault="00075266" w:rsidP="002829C6"/>
    <w:p w:rsidR="00075266" w:rsidRDefault="00075266" w:rsidP="002829C6">
      <w:r>
        <w:t xml:space="preserve">(12) Adr F4[0]=clct_blanking=1 (new default), prevented from setting to 0unless l1a_allow_notmb=1 or </w:t>
      </w:r>
    </w:p>
    <w:p w:rsidR="00075266" w:rsidRDefault="00075266" w:rsidP="002829C6">
      <w:r>
        <w:t xml:space="preserve">       tmb_alct_only=1</w:t>
      </w:r>
    </w:p>
    <w:p w:rsidR="00075266" w:rsidRDefault="00075266" w:rsidP="002829C6"/>
    <w:p w:rsidR="00075266" w:rsidRDefault="00075266" w:rsidP="002829C6">
      <w:r>
        <w:t>(13) Header21[14:11] Renamed clct_width to clct_window</w:t>
      </w:r>
    </w:p>
    <w:p w:rsidR="00075266" w:rsidRDefault="00075266" w:rsidP="002829C6"/>
    <w:p w:rsidR="00075266" w:rsidRDefault="00075266" w:rsidP="002829C6">
      <w:r>
        <w:t>(14) Header36 replaced to display rpc_tbins and rpc_pretrig, affects event-size calculation software,</w:t>
      </w:r>
    </w:p>
    <w:p w:rsidR="00075266" w:rsidRDefault="00075266" w:rsidP="002829C6">
      <w:r>
        <w:t xml:space="preserve">      rpc_exists[1:0] deleted.</w:t>
      </w:r>
    </w:p>
    <w:p w:rsidR="00075266" w:rsidRDefault="00075266" w:rsidP="002829C6"/>
    <w:p w:rsidR="00075266" w:rsidRDefault="00075266" w:rsidP="002829C6">
      <w:r>
        <w:t>(15) Header41 now contains the enabled TMB matching modes</w:t>
      </w:r>
    </w:p>
    <w:p w:rsidR="00075266" w:rsidRDefault="00075266" w:rsidP="002829C6"/>
    <w:p w:rsidR="00075266" w:rsidRDefault="00075266" w:rsidP="002829C6"/>
    <w:p w:rsidR="00075266" w:rsidRDefault="00075266" w:rsidP="002829C6">
      <w:pPr>
        <w:rPr>
          <w:u w:val="single"/>
        </w:rPr>
      </w:pPr>
      <w:r>
        <w:rPr>
          <w:u w:val="single"/>
        </w:rPr>
        <w:t>Version 02/5/2008</w:t>
      </w:r>
    </w:p>
    <w:p w:rsidR="00075266" w:rsidRDefault="00075266" w:rsidP="002829C6">
      <w:pPr>
        <w:rPr>
          <w:sz w:val="10"/>
        </w:rPr>
      </w:pPr>
    </w:p>
    <w:p w:rsidR="00075266" w:rsidRDefault="00075266" w:rsidP="002829C6">
      <w:r>
        <w:t>Added parity checking to cfeb and rpc raw hits RAMs for SEU detection</w:t>
      </w:r>
    </w:p>
    <w:p w:rsidR="00075266" w:rsidRDefault="00075266" w:rsidP="002829C6">
      <w:r>
        <w:t>Added parity error bits to header27</w:t>
      </w:r>
    </w:p>
    <w:p w:rsidR="00075266" w:rsidRDefault="00075266" w:rsidP="002829C6">
      <w:r>
        <w:t>Add drift_delay to header29</w:t>
      </w:r>
    </w:p>
    <w:p w:rsidR="00075266" w:rsidRDefault="00075266" w:rsidP="002829C6">
      <w:r>
        <w:t>Add alct pretrig window position to header28</w:t>
      </w:r>
    </w:p>
    <w:p w:rsidR="00075266" w:rsidRDefault="00075266" w:rsidP="002829C6"/>
    <w:p w:rsidR="00075266" w:rsidRDefault="00075266" w:rsidP="002829C6">
      <w:pPr>
        <w:rPr>
          <w:u w:val="single"/>
        </w:rPr>
      </w:pPr>
      <w:r>
        <w:rPr>
          <w:u w:val="single"/>
        </w:rPr>
        <w:t>Version 01/24/2008</w:t>
      </w:r>
    </w:p>
    <w:p w:rsidR="00075266" w:rsidRDefault="00075266" w:rsidP="002829C6">
      <w:pPr>
        <w:rPr>
          <w:sz w:val="10"/>
        </w:rPr>
      </w:pPr>
    </w:p>
    <w:p w:rsidR="00075266" w:rsidRDefault="00075266" w:rsidP="002829C6">
      <w:r>
        <w:lastRenderedPageBreak/>
        <w:t>Replaced entire L1A logic.</w:t>
      </w:r>
    </w:p>
    <w:p w:rsidR="00075266" w:rsidRDefault="00075266" w:rsidP="002829C6">
      <w:r>
        <w:t>Replaced 8-buffer system with 2048 buffers.</w:t>
      </w:r>
    </w:p>
    <w:p w:rsidR="00075266" w:rsidRDefault="00075266" w:rsidP="002829C6">
      <w:r>
        <w:t>Replaced  readout stack with event queue.</w:t>
      </w:r>
    </w:p>
    <w:p w:rsidR="00075266" w:rsidRDefault="00075266" w:rsidP="002829C6">
      <w:r>
        <w:t>Replaced lct_quality.</w:t>
      </w:r>
    </w:p>
    <w:p w:rsidR="00075266" w:rsidRDefault="00075266" w:rsidP="002829C6">
      <w:r>
        <w:t>Several VME addresses have changed:</w:t>
      </w:r>
    </w:p>
    <w:p w:rsidR="00075266" w:rsidRDefault="00075266" w:rsidP="002829C6"/>
    <w:p w:rsidR="00075266" w:rsidRDefault="00075266" w:rsidP="002829C6"/>
    <w:p w:rsidR="00075266" w:rsidRDefault="00075266" w:rsidP="002829C6">
      <w:r>
        <w:t>(1) Adr AC[4] is now wr_buf_autoclr (formerly clct_turbo).</w:t>
      </w:r>
    </w:p>
    <w:p w:rsidR="00075266" w:rsidRDefault="00075266" w:rsidP="002829C6">
      <w:pPr>
        <w:rPr>
          <w:sz w:val="10"/>
        </w:rPr>
      </w:pPr>
    </w:p>
    <w:p w:rsidR="00075266" w:rsidRDefault="00075266" w:rsidP="002829C6">
      <w:pPr>
        <w:rPr>
          <w:snapToGrid w:val="0"/>
        </w:rPr>
      </w:pPr>
      <w:r>
        <w:t xml:space="preserve">      Adr AC[5]   </w:t>
      </w:r>
      <w:r>
        <w:rPr>
          <w:snapToGrid w:val="0"/>
        </w:rPr>
        <w:t>1=allow continuous header buffer writing for invalid triggers</w:t>
      </w:r>
    </w:p>
    <w:p w:rsidR="00075266" w:rsidRDefault="00075266" w:rsidP="002829C6">
      <w:pPr>
        <w:rPr>
          <w:snapToGrid w:val="0"/>
          <w:sz w:val="20"/>
        </w:rPr>
      </w:pPr>
      <w:r>
        <w:rPr>
          <w:snapToGrid w:val="0"/>
        </w:rPr>
        <w:t xml:space="preserve">                             Previously an unused bit. Default remains 0 until new trigger logic is ready.</w:t>
      </w:r>
    </w:p>
    <w:p w:rsidR="00075266" w:rsidRDefault="00075266" w:rsidP="002829C6"/>
    <w:p w:rsidR="00075266" w:rsidRDefault="00075266" w:rsidP="002829C6">
      <w:r>
        <w:t>(2) New buffer status signals now occupy Adrs 9E,A0,A2,A4,A6.</w:t>
      </w:r>
    </w:p>
    <w:p w:rsidR="00075266" w:rsidRDefault="00075266" w:rsidP="002829C6">
      <w:pPr>
        <w:rPr>
          <w:snapToGrid w:val="0"/>
        </w:rPr>
      </w:pPr>
      <w:r>
        <w:rPr>
          <w:snapToGrid w:val="0"/>
        </w:rPr>
        <w:t>ADR_BUF_STAT0=9E</w:t>
      </w:r>
    </w:p>
    <w:p w:rsidR="00075266" w:rsidRDefault="00075266" w:rsidP="002829C6">
      <w:pPr>
        <w:rPr>
          <w:snapToGrid w:val="0"/>
        </w:rPr>
      </w:pPr>
      <w:r>
        <w:rPr>
          <w:snapToGrid w:val="0"/>
        </w:rPr>
        <w:t>ADR_BUF_STAT1=A0</w:t>
      </w:r>
    </w:p>
    <w:p w:rsidR="00075266" w:rsidRDefault="00075266" w:rsidP="002829C6">
      <w:pPr>
        <w:rPr>
          <w:snapToGrid w:val="0"/>
        </w:rPr>
      </w:pPr>
      <w:r>
        <w:rPr>
          <w:snapToGrid w:val="0"/>
        </w:rPr>
        <w:t>ADR_BUF_STAT2=A2</w:t>
      </w:r>
    </w:p>
    <w:p w:rsidR="00075266" w:rsidRDefault="00075266" w:rsidP="002829C6">
      <w:pPr>
        <w:rPr>
          <w:snapToGrid w:val="0"/>
        </w:rPr>
      </w:pPr>
      <w:r>
        <w:rPr>
          <w:snapToGrid w:val="0"/>
        </w:rPr>
        <w:t>ADR_BUF_STAT3=A4</w:t>
      </w:r>
    </w:p>
    <w:p w:rsidR="00075266" w:rsidRDefault="00075266" w:rsidP="002829C6">
      <w:pPr>
        <w:rPr>
          <w:snapToGrid w:val="0"/>
        </w:rPr>
      </w:pPr>
      <w:r>
        <w:rPr>
          <w:snapToGrid w:val="0"/>
        </w:rPr>
        <w:t>ADR_BUF_STAT4=A6</w:t>
      </w:r>
    </w:p>
    <w:p w:rsidR="00075266" w:rsidRDefault="00075266" w:rsidP="002829C6">
      <w:pPr>
        <w:rPr>
          <w:snapToGrid w:val="0"/>
        </w:rPr>
      </w:pPr>
    </w:p>
    <w:p w:rsidR="00075266" w:rsidRDefault="00075266" w:rsidP="002829C6">
      <w:r>
        <w:t>Old Adr A2 (alctfifo1) moved to A8  (old A8 was empty)</w:t>
      </w:r>
    </w:p>
    <w:p w:rsidR="00075266" w:rsidRDefault="00075266" w:rsidP="002829C6">
      <w:r>
        <w:t>Old Adr A4 (alctfifo2) moved to AA (old AA was empty)</w:t>
      </w:r>
    </w:p>
    <w:p w:rsidR="00075266" w:rsidRDefault="00075266" w:rsidP="002829C6">
      <w:pPr>
        <w:rPr>
          <w:snapToGrid w:val="0"/>
        </w:rPr>
      </w:pPr>
      <w:r>
        <w:t>Old Adr A6[5:0] adjcfeb_dist[5:0] moved to F4[14:9]</w:t>
      </w:r>
    </w:p>
    <w:p w:rsidR="00075266" w:rsidRDefault="00075266" w:rsidP="002829C6"/>
    <w:p w:rsidR="00075266" w:rsidRDefault="00075266" w:rsidP="002829C6">
      <w:pPr>
        <w:rPr>
          <w:snapToGrid w:val="0"/>
        </w:rPr>
      </w:pPr>
      <w:r>
        <w:t>(3) Adr 72[13] is now fifo_no_raw_hits   [</w:t>
      </w:r>
      <w:r>
        <w:rPr>
          <w:snapToGrid w:val="0"/>
        </w:rPr>
        <w:t>1=do not wait to store raw hits.  A no_daq mode.]</w:t>
      </w:r>
    </w:p>
    <w:p w:rsidR="00075266" w:rsidRDefault="00075266" w:rsidP="002829C6">
      <w:pPr>
        <w:rPr>
          <w:u w:val="single"/>
        </w:rPr>
      </w:pPr>
    </w:p>
    <w:p w:rsidR="00075266" w:rsidRDefault="00075266" w:rsidP="002829C6">
      <w:r>
        <w:t>(4) Adr 74[15:13] is now l1a_internal_dly[2:0]  (mostly for use by the simulator)</w:t>
      </w:r>
    </w:p>
    <w:p w:rsidR="00075266" w:rsidRDefault="00075266" w:rsidP="002829C6"/>
    <w:p w:rsidR="00075266" w:rsidRDefault="00075266" w:rsidP="002829C6">
      <w:r>
        <w:t>(5) Adr AE[14:11] signal names changed for buffer status</w:t>
      </w:r>
    </w:p>
    <w:p w:rsidR="00075266" w:rsidRDefault="00075266" w:rsidP="002829C6">
      <w:pPr>
        <w:rPr>
          <w:u w:val="single"/>
        </w:rPr>
      </w:pPr>
    </w:p>
    <w:p w:rsidR="00075266" w:rsidRDefault="00075266" w:rsidP="002829C6">
      <w:r>
        <w:t>(6) Adrs B0, 78, 7A contain new CLCT internal format</w:t>
      </w:r>
    </w:p>
    <w:p w:rsidR="00075266" w:rsidRDefault="00075266" w:rsidP="002829C6"/>
    <w:p w:rsidR="00075266" w:rsidRDefault="00075266" w:rsidP="002829C6">
      <w:r>
        <w:t xml:space="preserve">(7) Header04[13] is now buf_q_ovf_err, formerly stack_ovf_latch </w:t>
      </w:r>
    </w:p>
    <w:p w:rsidR="00075266" w:rsidRDefault="00075266" w:rsidP="002829C6">
      <w:pPr>
        <w:rPr>
          <w:sz w:val="10"/>
        </w:rPr>
      </w:pPr>
    </w:p>
    <w:p w:rsidR="00075266" w:rsidRDefault="00075266" w:rsidP="002829C6">
      <w:r>
        <w:lastRenderedPageBreak/>
        <w:t xml:space="preserve">      Header05[14] is now buf_stalled, formerly buf_full</w:t>
      </w:r>
    </w:p>
    <w:p w:rsidR="00075266" w:rsidRDefault="00075266" w:rsidP="002829C6">
      <w:pPr>
        <w:rPr>
          <w:sz w:val="10"/>
        </w:rPr>
      </w:pPr>
    </w:p>
    <w:p w:rsidR="00075266" w:rsidRDefault="00075266" w:rsidP="002829C6">
      <w:r>
        <w:t xml:space="preserve">      Header37,38,39, 40 changed for buffer status [some assignments are probably temporary]</w:t>
      </w:r>
    </w:p>
    <w:p w:rsidR="00075266" w:rsidRDefault="00075266" w:rsidP="002829C6">
      <w:pPr>
        <w:rPr>
          <w:sz w:val="10"/>
        </w:rPr>
      </w:pPr>
    </w:p>
    <w:p w:rsidR="00075266" w:rsidRDefault="00075266" w:rsidP="002829C6">
      <w:r>
        <w:t xml:space="preserve">      Header25,26,27 contain new CLCT internal format</w:t>
      </w:r>
    </w:p>
    <w:p w:rsidR="00075266" w:rsidRDefault="00075266" w:rsidP="002829C6"/>
    <w:p w:rsidR="00075266" w:rsidRDefault="00075266" w:rsidP="002829C6">
      <w:r>
        <w:t>(8) Scope channels replaced</w:t>
      </w:r>
    </w:p>
    <w:p w:rsidR="00075266" w:rsidRDefault="00075266" w:rsidP="002829C6"/>
    <w:p w:rsidR="00075266" w:rsidRDefault="00075266" w:rsidP="002829C6">
      <w:r>
        <w:t>(9) Counters 1A, 1C, 1E changed, now count debug signal presence instead of time-outs</w:t>
      </w:r>
    </w:p>
    <w:p w:rsidR="00075266" w:rsidRDefault="00075266" w:rsidP="002829C6">
      <w:pPr>
        <w:rPr>
          <w:u w:val="single"/>
        </w:rPr>
      </w:pPr>
    </w:p>
    <w:p w:rsidR="00075266" w:rsidRDefault="00075266" w:rsidP="002829C6">
      <w:pPr>
        <w:rPr>
          <w:u w:val="single"/>
        </w:rPr>
      </w:pPr>
      <w:r>
        <w:rPr>
          <w:u w:val="single"/>
        </w:rPr>
        <w:t>Version 10/11/2007</w:t>
      </w:r>
    </w:p>
    <w:p w:rsidR="00075266" w:rsidRDefault="00075266" w:rsidP="002829C6">
      <w:pPr>
        <w:rPr>
          <w:sz w:val="10"/>
        </w:rPr>
      </w:pPr>
    </w:p>
    <w:p w:rsidR="00075266" w:rsidRDefault="00075266" w:rsidP="002829C6">
      <w:r>
        <w:t>(1) CLCT raw hits CRC now stops at the frame before the DE0F marker due to DDUs failure to include the marker.</w:t>
      </w:r>
    </w:p>
    <w:p w:rsidR="00075266" w:rsidRDefault="00075266" w:rsidP="002829C6">
      <w:r>
        <w:t>(2) ALCT raw hits CRC check stops at the frame before the DE0D marker, same reason.</w:t>
      </w:r>
    </w:p>
    <w:p w:rsidR="00075266" w:rsidRDefault="00075266" w:rsidP="002829C6">
      <w:pPr>
        <w:rPr>
          <w:u w:val="single"/>
        </w:rPr>
      </w:pPr>
    </w:p>
    <w:p w:rsidR="00075266" w:rsidRDefault="00075266" w:rsidP="002829C6">
      <w:pPr>
        <w:rPr>
          <w:u w:val="single"/>
        </w:rPr>
      </w:pPr>
      <w:r>
        <w:rPr>
          <w:u w:val="single"/>
        </w:rPr>
        <w:t>Version 9/14/2007</w:t>
      </w:r>
    </w:p>
    <w:p w:rsidR="00075266" w:rsidRDefault="00075266" w:rsidP="002829C6">
      <w:pPr>
        <w:rPr>
          <w:sz w:val="10"/>
        </w:rPr>
      </w:pPr>
    </w:p>
    <w:p w:rsidR="00075266" w:rsidRDefault="00075266" w:rsidP="002829C6">
      <w:r>
        <w:t>(1) Header bug fixes in readout counter and lct-duplication flags</w:t>
      </w:r>
    </w:p>
    <w:p w:rsidR="00075266" w:rsidRDefault="00075266" w:rsidP="002829C6">
      <w:r>
        <w:t>(2) New no-alct VME counter, channel 32/33, shifts subsequent channel numbers up 2</w:t>
      </w:r>
    </w:p>
    <w:p w:rsidR="00075266" w:rsidRDefault="00075266" w:rsidP="002829C6">
      <w:r>
        <w:t>(3) ALCT DDR transmitter constraints minimize routing delays between alct_rx_clock and main clock.</w:t>
      </w:r>
    </w:p>
    <w:p w:rsidR="00075266" w:rsidRDefault="00075266" w:rsidP="002829C6">
      <w:pPr>
        <w:rPr>
          <w:u w:val="single"/>
        </w:rPr>
      </w:pPr>
    </w:p>
    <w:p w:rsidR="00075266" w:rsidRDefault="00075266" w:rsidP="002829C6">
      <w:pPr>
        <w:rPr>
          <w:u w:val="single"/>
        </w:rPr>
      </w:pPr>
      <w:r>
        <w:rPr>
          <w:u w:val="single"/>
        </w:rPr>
        <w:t>Version 9/10/2007</w:t>
      </w:r>
    </w:p>
    <w:p w:rsidR="00075266" w:rsidRDefault="00075266" w:rsidP="002829C6">
      <w:pPr>
        <w:rPr>
          <w:sz w:val="10"/>
        </w:rPr>
      </w:pPr>
    </w:p>
    <w:p w:rsidR="00075266" w:rsidRDefault="00075266" w:rsidP="002829C6">
      <w:r>
        <w:t>(1) New raw hits readout header+trailer format replaces all previous header field assignments.</w:t>
      </w:r>
    </w:p>
    <w:p w:rsidR="00075266" w:rsidRDefault="00075266" w:rsidP="002829C6">
      <w:r>
        <w:t>(2) New VME counters, channels 32 to 4C.</w:t>
      </w:r>
    </w:p>
    <w:p w:rsidR="00075266" w:rsidRDefault="00075266" w:rsidP="002829C6"/>
    <w:p w:rsidR="00075266" w:rsidRDefault="00075266" w:rsidP="002829C6">
      <w:pPr>
        <w:rPr>
          <w:u w:val="single"/>
        </w:rPr>
      </w:pPr>
      <w:r>
        <w:rPr>
          <w:u w:val="single"/>
        </w:rPr>
        <w:t>Version 7/10/2007</w:t>
      </w:r>
    </w:p>
    <w:p w:rsidR="00075266" w:rsidRDefault="00075266" w:rsidP="002829C6">
      <w:pPr>
        <w:rPr>
          <w:sz w:val="10"/>
        </w:rPr>
      </w:pPr>
    </w:p>
    <w:p w:rsidR="00075266" w:rsidRDefault="00075266" w:rsidP="002829C6">
      <w:r>
        <w:t>(1) Increase tmb.v-sequencer.v handshake time-out from 8bx to 15bx to prevent late alct*clct matches</w:t>
      </w:r>
    </w:p>
    <w:p w:rsidR="00075266" w:rsidRDefault="00075266" w:rsidP="002829C6">
      <w:r>
        <w:t>from being counted as discarded events when using higher than normal clct_width values.</w:t>
      </w:r>
    </w:p>
    <w:p w:rsidR="00075266" w:rsidRDefault="00075266" w:rsidP="002829C6">
      <w:pPr>
        <w:rPr>
          <w:sz w:val="10"/>
        </w:rPr>
      </w:pPr>
    </w:p>
    <w:p w:rsidR="00075266" w:rsidRDefault="00075266" w:rsidP="002829C6">
      <w:r>
        <w:t>(2) Modify pre-trigger state machine to wait for alct*clct matching (or clct-only) before re-arming for the next pre-trigger event to prevent writing current event to wrong header buffer when using higher than normal clct_width values.</w:t>
      </w:r>
    </w:p>
    <w:p w:rsidR="00075266" w:rsidRDefault="00075266" w:rsidP="002829C6">
      <w:pPr>
        <w:rPr>
          <w:sz w:val="10"/>
        </w:rPr>
      </w:pPr>
    </w:p>
    <w:p w:rsidR="00075266" w:rsidRDefault="00075266" w:rsidP="002829C6">
      <w:r>
        <w:lastRenderedPageBreak/>
        <w:t>(3) Modify pre-trigger state machine to wait for active_feb signal to return to 0 before the next pre-trigger event to avoid re-triggering on same event when using longer than normal triad_persistence.</w:t>
      </w:r>
    </w:p>
    <w:p w:rsidR="00075266" w:rsidRDefault="00075266" w:rsidP="002829C6"/>
    <w:p w:rsidR="00075266" w:rsidRDefault="00075266" w:rsidP="002829C6">
      <w:pPr>
        <w:rPr>
          <w:u w:val="single"/>
        </w:rPr>
      </w:pPr>
      <w:r>
        <w:rPr>
          <w:u w:val="single"/>
        </w:rPr>
        <w:t>Version 7/05/2007</w:t>
      </w:r>
    </w:p>
    <w:p w:rsidR="00075266" w:rsidRDefault="00075266" w:rsidP="002829C6">
      <w:pPr>
        <w:rPr>
          <w:sz w:val="10"/>
        </w:rPr>
      </w:pPr>
    </w:p>
    <w:p w:rsidR="00075266" w:rsidRDefault="00075266" w:rsidP="002829C6">
      <w:r>
        <w:t>(1) Pattern-finder key layer shifted from ly3 back to ly2.</w:t>
      </w:r>
    </w:p>
    <w:p w:rsidR="00075266" w:rsidRDefault="00075266" w:rsidP="002829C6">
      <w:r>
        <w:t>Ly3 pattern templates  were flipped top-to-bottom to shift key layer to ly2, and flipped left-to-right to preserve bend direction.</w:t>
      </w:r>
    </w:p>
    <w:p w:rsidR="00075266" w:rsidRDefault="00075266" w:rsidP="002829C6">
      <w:pPr>
        <w:rPr>
          <w:sz w:val="10"/>
        </w:rPr>
      </w:pPr>
    </w:p>
    <w:p w:rsidR="00075266" w:rsidRDefault="00075266" w:rsidP="002829C6">
      <w:r>
        <w:t>(2) Adr A6 adjcfeb_dist[5:0] is now 6-bits instead of 5 to allow dist=32 to span a full cfeb, default value remains 5hs.</w:t>
      </w:r>
    </w:p>
    <w:p w:rsidR="00075266" w:rsidRDefault="00075266" w:rsidP="002829C6">
      <w:pPr>
        <w:rPr>
          <w:sz w:val="10"/>
        </w:rPr>
      </w:pPr>
    </w:p>
    <w:p w:rsidR="00075266" w:rsidRDefault="00075266" w:rsidP="002829C6">
      <w:r>
        <w:t>(3) Adr F4 dmb_thresh[3:0] default is now 4 to reduce spurious active feb signals to DMB</w:t>
      </w:r>
    </w:p>
    <w:p w:rsidR="00075266" w:rsidRDefault="00075266" w:rsidP="002829C6">
      <w:pPr>
        <w:rPr>
          <w:sz w:val="10"/>
        </w:rPr>
      </w:pPr>
    </w:p>
    <w:p w:rsidR="00075266" w:rsidRDefault="00075266" w:rsidP="002829C6">
      <w:r>
        <w:t>(4) CLCT Processing Algorithm description updated for current patterns</w:t>
      </w:r>
    </w:p>
    <w:p w:rsidR="00075266" w:rsidRDefault="00075266" w:rsidP="002829C6"/>
    <w:p w:rsidR="00075266" w:rsidRDefault="00075266" w:rsidP="002829C6">
      <w:pPr>
        <w:rPr>
          <w:u w:val="single"/>
        </w:rPr>
      </w:pPr>
      <w:r>
        <w:rPr>
          <w:u w:val="single"/>
        </w:rPr>
        <w:t>Version 6/21/2007</w:t>
      </w:r>
    </w:p>
    <w:p w:rsidR="00075266" w:rsidRDefault="00075266" w:rsidP="002829C6">
      <w:pPr>
        <w:rPr>
          <w:sz w:val="10"/>
        </w:rPr>
      </w:pPr>
    </w:p>
    <w:p w:rsidR="00075266" w:rsidRDefault="00075266" w:rsidP="002829C6">
      <w:r>
        <w:t>(1) Adr D4 bit 11 now contains wr_usr_jtag_dis.</w:t>
      </w:r>
    </w:p>
    <w:p w:rsidR="00075266" w:rsidRDefault="00075266" w:rsidP="002829C6">
      <w:r>
        <w:t>When wr_usr_jtag_dis=1, write access to register adr_usr_jtag is blocked.</w:t>
      </w:r>
    </w:p>
    <w:p w:rsidR="00075266" w:rsidRDefault="00075266" w:rsidP="002829C6">
      <w:r>
        <w:t>This allows parallel writes to jtag chains for selected alcts.</w:t>
      </w:r>
    </w:p>
    <w:p w:rsidR="00075266" w:rsidRDefault="00075266" w:rsidP="002829C6">
      <w:r>
        <w:t>Adr 10 bit 14 indicates the state of wr_usr_jtag_dis.</w:t>
      </w:r>
    </w:p>
    <w:p w:rsidR="00075266" w:rsidRDefault="00075266" w:rsidP="002829C6">
      <w:pPr>
        <w:rPr>
          <w:sz w:val="10"/>
        </w:rPr>
      </w:pPr>
    </w:p>
    <w:p w:rsidR="00075266" w:rsidRDefault="00075266" w:rsidP="002829C6">
      <w:r>
        <w:t>(2) Adrs A0, A8, AA, CA, CC are now obsolete.</w:t>
      </w:r>
    </w:p>
    <w:p w:rsidR="00075266" w:rsidRDefault="00075266" w:rsidP="002829C6">
      <w:r>
        <w:t>Their FFs have been removed, and they read back 0000h.</w:t>
      </w:r>
    </w:p>
    <w:p w:rsidR="00075266" w:rsidRDefault="00075266" w:rsidP="002829C6">
      <w:pPr>
        <w:rPr>
          <w:sz w:val="10"/>
        </w:rPr>
      </w:pPr>
    </w:p>
    <w:p w:rsidR="00075266" w:rsidRDefault="00075266" w:rsidP="002829C6">
      <w:r>
        <w:t>(3) Adr A6 now contains adjcfeb[4:0] with a default value of 5 hstrips.</w:t>
      </w:r>
    </w:p>
    <w:p w:rsidR="00075266" w:rsidRDefault="00075266" w:rsidP="002829C6">
      <w:r>
        <w:t>This replaces the function of mask registers A6, A8, and AA.</w:t>
      </w:r>
    </w:p>
    <w:p w:rsidR="00075266" w:rsidRDefault="00075266" w:rsidP="002829C6">
      <w:pPr>
        <w:rPr>
          <w:sz w:val="10"/>
        </w:rPr>
      </w:pPr>
    </w:p>
    <w:p w:rsidR="00075266" w:rsidRDefault="00075266" w:rsidP="002829C6">
      <w:r>
        <w:t xml:space="preserve">If  there is n hstrip key on hs 0,1,2,3,4  on CFEBn, with hits </w:t>
      </w:r>
      <w:r>
        <w:sym w:font="Symbol" w:char="F0B3"/>
      </w:r>
      <w:r>
        <w:t xml:space="preserve"> hit_thresh_pretrig, then CFEBn-1 will be marked in the active_feb list for DMB readout.</w:t>
      </w:r>
    </w:p>
    <w:p w:rsidR="00075266" w:rsidRDefault="00075266" w:rsidP="002829C6">
      <w:pPr>
        <w:rPr>
          <w:sz w:val="10"/>
        </w:rPr>
      </w:pPr>
    </w:p>
    <w:p w:rsidR="00075266" w:rsidRDefault="00075266" w:rsidP="002829C6">
      <w:r>
        <w:t xml:space="preserve">If  there is a hstrip key on hs 31,30,29,28,27  on CFEBn, with hits </w:t>
      </w:r>
      <w:r>
        <w:sym w:font="Symbol" w:char="F0B3"/>
      </w:r>
      <w:r>
        <w:t xml:space="preserve"> hit_thresh_pretrig, then CFEBn+1 will be marked in the active_feb list for DMB readout.</w:t>
      </w:r>
    </w:p>
    <w:p w:rsidR="00075266" w:rsidRDefault="00075266" w:rsidP="002829C6">
      <w:pPr>
        <w:rPr>
          <w:sz w:val="10"/>
        </w:rPr>
      </w:pPr>
    </w:p>
    <w:p w:rsidR="00075266" w:rsidRDefault="00075266" w:rsidP="002829C6">
      <w:r>
        <w:t>(4) Adr 6C, layer_trig_dly has been removed.</w:t>
      </w:r>
    </w:p>
    <w:p w:rsidR="00075266" w:rsidRDefault="00075266" w:rsidP="002829C6">
      <w:pPr>
        <w:rPr>
          <w:sz w:val="10"/>
        </w:rPr>
      </w:pPr>
    </w:p>
    <w:p w:rsidR="00075266" w:rsidRDefault="00075266" w:rsidP="002829C6">
      <w:r>
        <w:t>(5) Header05[12] now contains trigger source vector bit [8] (layer trigger)</w:t>
      </w:r>
    </w:p>
    <w:p w:rsidR="00075266" w:rsidRDefault="00075266" w:rsidP="002829C6">
      <w:r>
        <w:lastRenderedPageBreak/>
        <w:t>Header05[13] hsds bit removed.</w:t>
      </w:r>
    </w:p>
    <w:p w:rsidR="00075266" w:rsidRDefault="00075266" w:rsidP="002829C6">
      <w:pPr>
        <w:rPr>
          <w:sz w:val="10"/>
        </w:rPr>
      </w:pPr>
    </w:p>
    <w:p w:rsidR="00075266" w:rsidRDefault="00075266" w:rsidP="002829C6">
      <w:r>
        <w:t>(6) Header16[14:11] now contains pid_thresh[3:0] instead of ds_thresh[2:0].</w:t>
      </w:r>
    </w:p>
    <w:p w:rsidR="00075266" w:rsidRDefault="00075266" w:rsidP="002829C6">
      <w:pPr>
        <w:rPr>
          <w:sz w:val="10"/>
        </w:rPr>
      </w:pPr>
    </w:p>
    <w:p w:rsidR="00075266" w:rsidRDefault="00075266" w:rsidP="002829C6">
      <w:r>
        <w:t>(7) References to hs_thresh[2:0] have been changed to hit_thresh_pretrig[2:0].</w:t>
      </w:r>
    </w:p>
    <w:p w:rsidR="00075266" w:rsidRDefault="00075266" w:rsidP="002829C6">
      <w:r>
        <w:t>References to ds_thresh[2:0] have been removed.</w:t>
      </w:r>
    </w:p>
    <w:p w:rsidR="00075266" w:rsidRDefault="00075266" w:rsidP="002829C6">
      <w:pPr>
        <w:rPr>
          <w:sz w:val="10"/>
        </w:rPr>
      </w:pPr>
    </w:p>
    <w:p w:rsidR="00075266" w:rsidRDefault="00075266" w:rsidP="002829C6">
      <w:r>
        <w:t xml:space="preserve"> (8) Adr 70, ds_thresh[2:0] has been removed.</w:t>
      </w:r>
    </w:p>
    <w:p w:rsidR="00075266" w:rsidRDefault="00075266" w:rsidP="002829C6">
      <w:pPr>
        <w:rPr>
          <w:sz w:val="10"/>
        </w:rPr>
      </w:pPr>
    </w:p>
    <w:p w:rsidR="00075266" w:rsidRDefault="00075266" w:rsidP="002829C6">
      <w:r>
        <w:t>(9) Pattern ID numbers have been shifted from 0-to-8 to 2-to-10.</w:t>
      </w:r>
    </w:p>
    <w:p w:rsidR="00075266" w:rsidRDefault="00075266" w:rsidP="002829C6">
      <w:r>
        <w:t>Pattern ID=1 now indicates a layer-trigger event.</w:t>
      </w:r>
    </w:p>
    <w:p w:rsidR="00075266" w:rsidRDefault="00075266" w:rsidP="002829C6">
      <w:r>
        <w:t>Pattern ID=0 now indicates no pattern matches found.</w:t>
      </w:r>
    </w:p>
    <w:p w:rsidR="00075266" w:rsidRDefault="00075266" w:rsidP="002829C6">
      <w:pPr>
        <w:rPr>
          <w:sz w:val="10"/>
        </w:rPr>
      </w:pPr>
    </w:p>
    <w:p w:rsidR="00075266" w:rsidRDefault="00075266" w:rsidP="002829C6">
      <w:r>
        <w:t>(10) Adr F4, clct_blanking=1 is the new default value</w:t>
      </w:r>
    </w:p>
    <w:sectPr w:rsidR="00075266" w:rsidSect="00F3499C">
      <w:pgSz w:w="12240" w:h="15840" w:code="1"/>
      <w:pgMar w:top="936" w:right="1008" w:bottom="504"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1D04" w:rsidRDefault="00861D04">
      <w:r>
        <w:separator/>
      </w:r>
    </w:p>
  </w:endnote>
  <w:endnote w:type="continuationSeparator" w:id="0">
    <w:p w:rsidR="00861D04" w:rsidRDefault="00861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charset w:val="00"/>
    <w:family w:val="roman"/>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1D04" w:rsidRPr="00BB4564" w:rsidRDefault="00B3385D" w:rsidP="00D57134">
    <w:pPr>
      <w:pStyle w:val="Footer"/>
      <w:pBdr>
        <w:top w:val="thinThickSmallGap" w:sz="24" w:space="1" w:color="622423" w:themeColor="accent2" w:themeShade="7F"/>
      </w:pBdr>
      <w:rPr>
        <w:rFonts w:eastAsiaTheme="majorEastAsia" w:cs="Times New Roman"/>
      </w:rPr>
    </w:pPr>
    <w:sdt>
      <w:sdtPr>
        <w:rPr>
          <w:rFonts w:eastAsiaTheme="majorEastAsia" w:cs="Times New Roman"/>
        </w:rPr>
        <w:alias w:val="Title"/>
        <w:tag w:val=""/>
        <w:id w:val="419684403"/>
        <w:dataBinding w:prefixMappings="xmlns:ns0='http://purl.org/dc/elements/1.1/' xmlns:ns1='http://schemas.openxmlformats.org/package/2006/metadata/core-properties' " w:xpath="/ns1:coreProperties[1]/ns0:title[1]" w:storeItemID="{6C3C8BC8-F283-45AE-878A-BAB7291924A1}"/>
        <w:text/>
      </w:sdtPr>
      <w:sdtEndPr/>
      <w:sdtContent>
        <w:r w:rsidR="00861D04" w:rsidRPr="00BB4564">
          <w:rPr>
            <w:rFonts w:eastAsiaTheme="majorEastAsia" w:cs="Times New Roman"/>
          </w:rPr>
          <w:t>TMB 2005+2013 Design</w:t>
        </w:r>
      </w:sdtContent>
    </w:sdt>
    <w:r w:rsidR="00861D04" w:rsidRPr="00BB4564">
      <w:rPr>
        <w:rFonts w:eastAsiaTheme="majorEastAsia" w:cs="Times New Roman"/>
      </w:rPr>
      <w:t xml:space="preserve">. </w:t>
    </w:r>
    <w:sdt>
      <w:sdtPr>
        <w:rPr>
          <w:rFonts w:eastAsiaTheme="majorEastAsia" w:cs="Times New Roman"/>
        </w:rPr>
        <w:alias w:val="Status"/>
        <w:tag w:val=""/>
        <w:id w:val="1913647475"/>
        <w:dataBinding w:prefixMappings="xmlns:ns0='http://purl.org/dc/elements/1.1/' xmlns:ns1='http://schemas.openxmlformats.org/package/2006/metadata/core-properties' " w:xpath="/ns1:coreProperties[1]/ns1:contentStatus[1]" w:storeItemID="{6C3C8BC8-F283-45AE-878A-BAB7291924A1}"/>
        <w:text/>
      </w:sdtPr>
      <w:sdtEndPr/>
      <w:sdtContent>
        <w:r w:rsidR="00861D04">
          <w:rPr>
            <w:rFonts w:eastAsiaTheme="majorEastAsia" w:cs="Times New Roman"/>
          </w:rPr>
          <w:t>Version 5.06</w:t>
        </w:r>
      </w:sdtContent>
    </w:sdt>
    <w:r w:rsidR="00861D04" w:rsidRPr="00BB4564">
      <w:rPr>
        <w:rFonts w:eastAsiaTheme="majorEastAsia" w:cs="Times New Roman"/>
      </w:rPr>
      <w:ptab w:relativeTo="margin" w:alignment="center" w:leader="none"/>
    </w:r>
    <w:sdt>
      <w:sdtPr>
        <w:rPr>
          <w:rFonts w:eastAsiaTheme="majorEastAsia" w:cs="Times New Roman"/>
        </w:rPr>
        <w:alias w:val="Category"/>
        <w:tag w:val=""/>
        <w:id w:val="655339565"/>
        <w:dataBinding w:prefixMappings="xmlns:ns0='http://purl.org/dc/elements/1.1/' xmlns:ns1='http://schemas.openxmlformats.org/package/2006/metadata/core-properties' " w:xpath="/ns1:coreProperties[1]/ns1:category[1]" w:storeItemID="{6C3C8BC8-F283-45AE-878A-BAB7291924A1}"/>
        <w:text/>
      </w:sdtPr>
      <w:sdtEndPr/>
      <w:sdtContent>
        <w:r w:rsidR="00861D04">
          <w:rPr>
            <w:rFonts w:eastAsiaTheme="majorEastAsia" w:cs="Times New Roman"/>
          </w:rPr>
          <w:t>15 May 2014</w:t>
        </w:r>
      </w:sdtContent>
    </w:sdt>
    <w:r w:rsidR="00861D04" w:rsidRPr="00BB4564">
      <w:rPr>
        <w:rFonts w:eastAsiaTheme="majorEastAsia" w:cs="Times New Roman"/>
      </w:rPr>
      <w:ptab w:relativeTo="margin" w:alignment="right" w:leader="none"/>
    </w:r>
    <w:r w:rsidR="00861D04" w:rsidRPr="00BB4564">
      <w:rPr>
        <w:rFonts w:eastAsiaTheme="majorEastAsia" w:cs="Times New Roman"/>
      </w:rPr>
      <w:t xml:space="preserve">Page </w:t>
    </w:r>
    <w:r w:rsidR="00861D04">
      <w:rPr>
        <w:rFonts w:eastAsiaTheme="majorEastAsia" w:cs="Times New Roman"/>
      </w:rPr>
      <w:fldChar w:fldCharType="begin"/>
    </w:r>
    <w:r w:rsidR="00861D04">
      <w:rPr>
        <w:rFonts w:eastAsiaTheme="majorEastAsia" w:cs="Times New Roman"/>
      </w:rPr>
      <w:instrText xml:space="preserve"> PAGE   \* MERGEFORMAT </w:instrText>
    </w:r>
    <w:r w:rsidR="00861D04">
      <w:rPr>
        <w:rFonts w:eastAsiaTheme="majorEastAsia" w:cs="Times New Roman"/>
      </w:rPr>
      <w:fldChar w:fldCharType="separate"/>
    </w:r>
    <w:r>
      <w:rPr>
        <w:rFonts w:eastAsiaTheme="majorEastAsia" w:cs="Times New Roman"/>
        <w:noProof/>
      </w:rPr>
      <w:t>58</w:t>
    </w:r>
    <w:r w:rsidR="00861D04">
      <w:rPr>
        <w:rFonts w:eastAsiaTheme="majorEastAsia" w:cs="Times New Roman"/>
      </w:rPr>
      <w:fldChar w:fldCharType="end"/>
    </w:r>
    <w:r w:rsidR="00861D04" w:rsidRPr="00BB4564">
      <w:rPr>
        <w:rFonts w:eastAsiaTheme="majorEastAsia" w:cs="Times New Roman"/>
      </w:rPr>
      <w:t xml:space="preserve"> of </w:t>
    </w:r>
    <w:r w:rsidR="00861D04" w:rsidRPr="00BB4564">
      <w:rPr>
        <w:rFonts w:eastAsiaTheme="majorEastAsia" w:cs="Times New Roman"/>
      </w:rPr>
      <w:fldChar w:fldCharType="begin"/>
    </w:r>
    <w:r w:rsidR="00861D04" w:rsidRPr="00BB4564">
      <w:rPr>
        <w:rFonts w:eastAsiaTheme="majorEastAsia" w:cs="Times New Roman"/>
      </w:rPr>
      <w:instrText xml:space="preserve"> NUMPAGES  \* Arabic  \* MERGEFORMAT </w:instrText>
    </w:r>
    <w:r w:rsidR="00861D04" w:rsidRPr="00BB4564">
      <w:rPr>
        <w:rFonts w:eastAsiaTheme="majorEastAsia" w:cs="Times New Roman"/>
      </w:rPr>
      <w:fldChar w:fldCharType="separate"/>
    </w:r>
    <w:r>
      <w:rPr>
        <w:rFonts w:eastAsiaTheme="majorEastAsia" w:cs="Times New Roman"/>
        <w:noProof/>
      </w:rPr>
      <w:t>58</w:t>
    </w:r>
    <w:r w:rsidR="00861D04" w:rsidRPr="00BB4564">
      <w:rPr>
        <w:rFonts w:eastAsiaTheme="majorEastAsia"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1D04" w:rsidRPr="00BB4564" w:rsidRDefault="00861D04" w:rsidP="00805AB1">
    <w:pPr>
      <w:pStyle w:val="Footer"/>
      <w:pBdr>
        <w:top w:val="thinThickSmallGap" w:sz="24" w:space="1" w:color="622423" w:themeColor="accent2" w:themeShade="7F"/>
      </w:pBdr>
      <w:rPr>
        <w:rFonts w:eastAsiaTheme="majorEastAsia" w:cs="Times New Roman"/>
      </w:rPr>
    </w:pPr>
    <w:r w:rsidRPr="00BB4564">
      <w:rPr>
        <w:rFonts w:eastAsiaTheme="majorEastAsia" w:cs="Times New Roman"/>
      </w:rPr>
      <w:t xml:space="preserve">Page </w:t>
    </w:r>
    <w:r w:rsidRPr="00BB4564">
      <w:rPr>
        <w:rFonts w:eastAsiaTheme="majorEastAsia" w:cs="Times New Roman"/>
      </w:rPr>
      <w:fldChar w:fldCharType="begin"/>
    </w:r>
    <w:r w:rsidRPr="00BB4564">
      <w:rPr>
        <w:rFonts w:eastAsiaTheme="majorEastAsia" w:cs="Times New Roman"/>
      </w:rPr>
      <w:instrText xml:space="preserve"> PAGE  \* Arabic  \* MERGEFORMAT </w:instrText>
    </w:r>
    <w:r w:rsidRPr="00BB4564">
      <w:rPr>
        <w:rFonts w:eastAsiaTheme="majorEastAsia" w:cs="Times New Roman"/>
      </w:rPr>
      <w:fldChar w:fldCharType="separate"/>
    </w:r>
    <w:r w:rsidR="00B3385D">
      <w:rPr>
        <w:rFonts w:eastAsiaTheme="majorEastAsia" w:cs="Times New Roman"/>
        <w:noProof/>
      </w:rPr>
      <w:t>59</w:t>
    </w:r>
    <w:r w:rsidRPr="00BB4564">
      <w:rPr>
        <w:rFonts w:eastAsiaTheme="majorEastAsia" w:cs="Times New Roman"/>
      </w:rPr>
      <w:fldChar w:fldCharType="end"/>
    </w:r>
    <w:r w:rsidRPr="00BB4564">
      <w:rPr>
        <w:rFonts w:eastAsiaTheme="majorEastAsia" w:cs="Times New Roman"/>
      </w:rPr>
      <w:t xml:space="preserve"> of </w:t>
    </w:r>
    <w:r w:rsidRPr="00BB4564">
      <w:rPr>
        <w:rFonts w:eastAsiaTheme="majorEastAsia" w:cs="Times New Roman"/>
      </w:rPr>
      <w:fldChar w:fldCharType="begin"/>
    </w:r>
    <w:r w:rsidRPr="00BB4564">
      <w:rPr>
        <w:rFonts w:eastAsiaTheme="majorEastAsia" w:cs="Times New Roman"/>
      </w:rPr>
      <w:instrText xml:space="preserve"> NUMPAGES  \* Arabic  \* MERGEFORMAT </w:instrText>
    </w:r>
    <w:r w:rsidRPr="00BB4564">
      <w:rPr>
        <w:rFonts w:eastAsiaTheme="majorEastAsia" w:cs="Times New Roman"/>
      </w:rPr>
      <w:fldChar w:fldCharType="separate"/>
    </w:r>
    <w:r w:rsidR="00B3385D">
      <w:rPr>
        <w:rFonts w:eastAsiaTheme="majorEastAsia" w:cs="Times New Roman"/>
        <w:noProof/>
      </w:rPr>
      <w:t>59</w:t>
    </w:r>
    <w:r w:rsidRPr="00BB4564">
      <w:rPr>
        <w:rFonts w:eastAsiaTheme="majorEastAsia" w:cs="Times New Roman"/>
      </w:rPr>
      <w:fldChar w:fldCharType="end"/>
    </w:r>
    <w:r w:rsidRPr="00BB4564">
      <w:rPr>
        <w:rFonts w:eastAsiaTheme="majorEastAsia" w:cs="Times New Roman"/>
      </w:rPr>
      <w:ptab w:relativeTo="margin" w:alignment="center" w:leader="none"/>
    </w:r>
    <w:sdt>
      <w:sdtPr>
        <w:rPr>
          <w:rFonts w:eastAsiaTheme="majorEastAsia" w:cs="Times New Roman"/>
        </w:rPr>
        <w:alias w:val="Category"/>
        <w:tag w:val=""/>
        <w:id w:val="622113608"/>
        <w:dataBinding w:prefixMappings="xmlns:ns0='http://purl.org/dc/elements/1.1/' xmlns:ns1='http://schemas.openxmlformats.org/package/2006/metadata/core-properties' " w:xpath="/ns1:coreProperties[1]/ns1:category[1]" w:storeItemID="{6C3C8BC8-F283-45AE-878A-BAB7291924A1}"/>
        <w:text/>
      </w:sdtPr>
      <w:sdtEndPr/>
      <w:sdtContent>
        <w:r>
          <w:rPr>
            <w:rFonts w:eastAsiaTheme="majorEastAsia" w:cs="Times New Roman"/>
          </w:rPr>
          <w:t>15 May 2014</w:t>
        </w:r>
      </w:sdtContent>
    </w:sdt>
    <w:r w:rsidRPr="00BB4564">
      <w:rPr>
        <w:rFonts w:eastAsiaTheme="majorEastAsia" w:cs="Times New Roman"/>
      </w:rPr>
      <w:ptab w:relativeTo="margin" w:alignment="right" w:leader="none"/>
    </w:r>
    <w:sdt>
      <w:sdtPr>
        <w:rPr>
          <w:rFonts w:eastAsiaTheme="majorEastAsia" w:cs="Times New Roman"/>
        </w:rPr>
        <w:alias w:val="Title"/>
        <w:tag w:val=""/>
        <w:id w:val="959834449"/>
        <w:dataBinding w:prefixMappings="xmlns:ns0='http://purl.org/dc/elements/1.1/' xmlns:ns1='http://schemas.openxmlformats.org/package/2006/metadata/core-properties' " w:xpath="/ns1:coreProperties[1]/ns0:title[1]" w:storeItemID="{6C3C8BC8-F283-45AE-878A-BAB7291924A1}"/>
        <w:text/>
      </w:sdtPr>
      <w:sdtEndPr/>
      <w:sdtContent>
        <w:r w:rsidRPr="00BB4564">
          <w:rPr>
            <w:rFonts w:eastAsiaTheme="majorEastAsia" w:cs="Times New Roman"/>
          </w:rPr>
          <w:t>TMB 2005+2013 Design</w:t>
        </w:r>
      </w:sdtContent>
    </w:sdt>
    <w:r w:rsidRPr="00BB4564">
      <w:rPr>
        <w:rFonts w:eastAsiaTheme="majorEastAsia" w:cs="Times New Roman"/>
      </w:rPr>
      <w:t xml:space="preserve">. </w:t>
    </w:r>
    <w:sdt>
      <w:sdtPr>
        <w:rPr>
          <w:rFonts w:eastAsiaTheme="majorEastAsia" w:cs="Times New Roman"/>
        </w:rPr>
        <w:alias w:val="Status"/>
        <w:tag w:val=""/>
        <w:id w:val="677082114"/>
        <w:dataBinding w:prefixMappings="xmlns:ns0='http://purl.org/dc/elements/1.1/' xmlns:ns1='http://schemas.openxmlformats.org/package/2006/metadata/core-properties' " w:xpath="/ns1:coreProperties[1]/ns1:contentStatus[1]" w:storeItemID="{6C3C8BC8-F283-45AE-878A-BAB7291924A1}"/>
        <w:text/>
      </w:sdtPr>
      <w:sdtEndPr/>
      <w:sdtContent>
        <w:r>
          <w:rPr>
            <w:rFonts w:eastAsiaTheme="majorEastAsia" w:cs="Times New Roman"/>
          </w:rPr>
          <w:t>Version 5.06</w:t>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1D04" w:rsidRDefault="00861D0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B3385D">
      <w:rPr>
        <w:rStyle w:val="PageNumber"/>
        <w:noProof/>
        <w:snapToGrid w:val="0"/>
      </w:rPr>
      <w:t>181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B3385D">
      <w:rPr>
        <w:rStyle w:val="PageNumber"/>
        <w:noProof/>
        <w:snapToGrid w:val="0"/>
      </w:rPr>
      <w:t>181</w:t>
    </w:r>
    <w:r>
      <w:rPr>
        <w:rStyle w:val="PageNumber"/>
        <w:snapToGrid w:val="0"/>
      </w:rPr>
      <w:fldChar w:fldCharType="end"/>
    </w:r>
  </w:p>
  <w:p w:rsidR="00861D04" w:rsidRDefault="00B3385D">
    <w:pPr>
      <w:pStyle w:val="Footer"/>
      <w:jc w:val="right"/>
    </w:pPr>
    <w:r>
      <w:fldChar w:fldCharType="begin"/>
    </w:r>
    <w:r>
      <w:instrText xml:space="preserve"> SAVEDATE  \* MERGEFORMAT </w:instrText>
    </w:r>
    <w:r>
      <w:fldChar w:fldCharType="separate"/>
    </w:r>
    <w:r w:rsidRPr="00B3385D">
      <w:rPr>
        <w:rStyle w:val="PageNumber"/>
        <w:noProof/>
      </w:rPr>
      <w:t>5/15/2014 11:58:00</w:t>
    </w:r>
    <w:r w:rsidRPr="00B3385D">
      <w:rPr>
        <w:rStyle w:val="PageNumber"/>
        <w:noProof/>
        <w:snapToGrid w:val="0"/>
      </w:rPr>
      <w:t xml:space="preserve"> PM</w:t>
    </w:r>
    <w:r>
      <w:rPr>
        <w:rStyle w:val="PageNumber"/>
        <w:noProof/>
        <w:snapToGrid w:val="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1D04" w:rsidRDefault="00861D0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B3385D">
      <w:rPr>
        <w:rStyle w:val="PageNumber"/>
        <w:noProof/>
        <w:snapToGrid w:val="0"/>
      </w:rPr>
      <w:t>181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B3385D">
      <w:rPr>
        <w:rStyle w:val="PageNumber"/>
        <w:noProof/>
        <w:snapToGrid w:val="0"/>
      </w:rPr>
      <w:t>181</w:t>
    </w:r>
    <w:r>
      <w:rPr>
        <w:rStyle w:val="PageNumber"/>
        <w:snapToGrid w:val="0"/>
      </w:rPr>
      <w:fldChar w:fldCharType="end"/>
    </w:r>
  </w:p>
  <w:p w:rsidR="00861D04" w:rsidRDefault="00B3385D">
    <w:pPr>
      <w:pStyle w:val="Footer"/>
      <w:jc w:val="right"/>
    </w:pPr>
    <w:r>
      <w:fldChar w:fldCharType="begin"/>
    </w:r>
    <w:r>
      <w:instrText xml:space="preserve"> SAVEDATE  \* ME</w:instrText>
    </w:r>
    <w:r>
      <w:instrText xml:space="preserve">RGEFORMAT </w:instrText>
    </w:r>
    <w:r>
      <w:fldChar w:fldCharType="separate"/>
    </w:r>
    <w:r w:rsidRPr="00B3385D">
      <w:rPr>
        <w:rStyle w:val="PageNumber"/>
        <w:noProof/>
      </w:rPr>
      <w:t>5/15/2014 11:58:00</w:t>
    </w:r>
    <w:r w:rsidRPr="00B3385D">
      <w:rPr>
        <w:rStyle w:val="PageNumber"/>
        <w:noProof/>
        <w:snapToGrid w:val="0"/>
      </w:rPr>
      <w:t xml:space="preserve"> PM</w:t>
    </w:r>
    <w:r>
      <w:rPr>
        <w:rStyle w:val="PageNumber"/>
        <w:noProof/>
        <w:snapToGrid w:val="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1D04" w:rsidRDefault="00861D0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B3385D">
      <w:rPr>
        <w:rStyle w:val="PageNumber"/>
        <w:noProof/>
        <w:snapToGrid w:val="0"/>
      </w:rPr>
      <w:t>181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B3385D">
      <w:rPr>
        <w:rStyle w:val="PageNumber"/>
        <w:noProof/>
        <w:snapToGrid w:val="0"/>
      </w:rPr>
      <w:t>181</w:t>
    </w:r>
    <w:r>
      <w:rPr>
        <w:rStyle w:val="PageNumber"/>
        <w:snapToGrid w:val="0"/>
      </w:rPr>
      <w:fldChar w:fldCharType="end"/>
    </w:r>
  </w:p>
  <w:p w:rsidR="00861D04" w:rsidRDefault="00B3385D">
    <w:pPr>
      <w:pStyle w:val="Footer"/>
      <w:jc w:val="right"/>
    </w:pPr>
    <w:r>
      <w:fldChar w:fldCharType="begin"/>
    </w:r>
    <w:r>
      <w:instrText xml:space="preserve"> SAVEDATE  \* MERGEFORMAT </w:instrText>
    </w:r>
    <w:r>
      <w:fldChar w:fldCharType="separate"/>
    </w:r>
    <w:r w:rsidRPr="00B3385D">
      <w:rPr>
        <w:rStyle w:val="PageNumber"/>
        <w:noProof/>
      </w:rPr>
      <w:t>5/15/2014 11:58:00</w:t>
    </w:r>
    <w:r w:rsidRPr="00B3385D">
      <w:rPr>
        <w:rStyle w:val="PageNumber"/>
        <w:noProof/>
        <w:snapToGrid w:val="0"/>
      </w:rPr>
      <w:t xml:space="preserve"> PM</w:t>
    </w:r>
    <w:r>
      <w:rPr>
        <w:rStyle w:val="PageNumber"/>
        <w:noProof/>
        <w:snapToGrid w:val="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1D04" w:rsidRDefault="00861D0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B3385D">
      <w:rPr>
        <w:rStyle w:val="PageNumber"/>
        <w:noProof/>
        <w:snapToGrid w:val="0"/>
      </w:rPr>
      <w:t>181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B3385D">
      <w:rPr>
        <w:rStyle w:val="PageNumber"/>
        <w:noProof/>
        <w:snapToGrid w:val="0"/>
      </w:rPr>
      <w:t>181</w:t>
    </w:r>
    <w:r>
      <w:rPr>
        <w:rStyle w:val="PageNumber"/>
        <w:snapToGrid w:val="0"/>
      </w:rPr>
      <w:fldChar w:fldCharType="end"/>
    </w:r>
  </w:p>
  <w:p w:rsidR="00861D04" w:rsidRDefault="00B3385D">
    <w:pPr>
      <w:pStyle w:val="Footer"/>
      <w:jc w:val="right"/>
    </w:pPr>
    <w:r>
      <w:fldChar w:fldCharType="begin"/>
    </w:r>
    <w:r>
      <w:instrText xml:space="preserve"> SAVEDATE  \* MERGEFORMAT </w:instrText>
    </w:r>
    <w:r>
      <w:fldChar w:fldCharType="separate"/>
    </w:r>
    <w:r w:rsidRPr="00B3385D">
      <w:rPr>
        <w:rStyle w:val="PageNumber"/>
        <w:noProof/>
      </w:rPr>
      <w:t>5/15/2014 11:58:00</w:t>
    </w:r>
    <w:r w:rsidRPr="00B3385D">
      <w:rPr>
        <w:rStyle w:val="PageNumber"/>
        <w:noProof/>
        <w:snapToGrid w:val="0"/>
      </w:rPr>
      <w:t xml:space="preserve"> PM</w:t>
    </w:r>
    <w:r>
      <w:rPr>
        <w:rStyle w:val="PageNumber"/>
        <w:noProof/>
        <w:snapToGrid w:val="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1D04" w:rsidRDefault="00861D0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B3385D">
      <w:rPr>
        <w:rStyle w:val="PageNumber"/>
        <w:noProof/>
        <w:snapToGrid w:val="0"/>
      </w:rPr>
      <w:t>181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B3385D">
      <w:rPr>
        <w:rStyle w:val="PageNumber"/>
        <w:noProof/>
        <w:snapToGrid w:val="0"/>
      </w:rPr>
      <w:t>181</w:t>
    </w:r>
    <w:r>
      <w:rPr>
        <w:rStyle w:val="PageNumber"/>
        <w:snapToGrid w:val="0"/>
      </w:rPr>
      <w:fldChar w:fldCharType="end"/>
    </w:r>
  </w:p>
  <w:p w:rsidR="00861D04" w:rsidRDefault="00B3385D">
    <w:pPr>
      <w:pStyle w:val="Footer"/>
      <w:jc w:val="right"/>
    </w:pPr>
    <w:r>
      <w:fldChar w:fldCharType="begin"/>
    </w:r>
    <w:r>
      <w:instrText xml:space="preserve"> SAVEDATE  \* MERGEFORMAT </w:instrText>
    </w:r>
    <w:r>
      <w:fldChar w:fldCharType="separate"/>
    </w:r>
    <w:r w:rsidRPr="00B3385D">
      <w:rPr>
        <w:rStyle w:val="PageNumber"/>
        <w:noProof/>
      </w:rPr>
      <w:t>5/15/2014 11:58:00</w:t>
    </w:r>
    <w:r w:rsidRPr="00B3385D">
      <w:rPr>
        <w:rStyle w:val="PageNumber"/>
        <w:noProof/>
        <w:snapToGrid w:val="0"/>
      </w:rPr>
      <w:t xml:space="preserve"> PM</w:t>
    </w:r>
    <w:r>
      <w:rPr>
        <w:rStyle w:val="PageNumber"/>
        <w:noProof/>
        <w:snapToGrid w:val="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1D04" w:rsidRDefault="00861D0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B3385D">
      <w:rPr>
        <w:rStyle w:val="PageNumber"/>
        <w:noProof/>
        <w:snapToGrid w:val="0"/>
      </w:rPr>
      <w:t>181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B3385D">
      <w:rPr>
        <w:rStyle w:val="PageNumber"/>
        <w:noProof/>
        <w:snapToGrid w:val="0"/>
      </w:rPr>
      <w:t>181</w:t>
    </w:r>
    <w:r>
      <w:rPr>
        <w:rStyle w:val="PageNumber"/>
        <w:snapToGrid w:val="0"/>
      </w:rPr>
      <w:fldChar w:fldCharType="end"/>
    </w:r>
  </w:p>
  <w:p w:rsidR="00861D04" w:rsidRDefault="00B3385D">
    <w:pPr>
      <w:pStyle w:val="Footer"/>
      <w:jc w:val="right"/>
    </w:pPr>
    <w:r>
      <w:fldChar w:fldCharType="begin"/>
    </w:r>
    <w:r>
      <w:instrText xml:space="preserve"> SAVEDATE  \* MERGEFORMAT </w:instrText>
    </w:r>
    <w:r>
      <w:fldChar w:fldCharType="separate"/>
    </w:r>
    <w:r w:rsidRPr="00B3385D">
      <w:rPr>
        <w:rStyle w:val="PageNumber"/>
        <w:noProof/>
      </w:rPr>
      <w:t>5/15/2014 11:58:00</w:t>
    </w:r>
    <w:r w:rsidRPr="00B3385D">
      <w:rPr>
        <w:rStyle w:val="PageNumber"/>
        <w:noProof/>
        <w:snapToGrid w:val="0"/>
      </w:rPr>
      <w:t xml:space="preserve"> PM</w:t>
    </w:r>
    <w:r>
      <w:rPr>
        <w:rStyle w:val="PageNumber"/>
        <w:noProof/>
        <w:snapToGrid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1D04" w:rsidRDefault="00861D04">
      <w:r>
        <w:separator/>
      </w:r>
    </w:p>
  </w:footnote>
  <w:footnote w:type="continuationSeparator" w:id="0">
    <w:p w:rsidR="00861D04" w:rsidRDefault="00861D04">
      <w:r>
        <w:continuationSeparator/>
      </w:r>
    </w:p>
  </w:footnote>
  <w:footnote w:id="1">
    <w:p w:rsidR="00861D04" w:rsidRDefault="00861D04" w:rsidP="00AA6B8D">
      <w:r>
        <w:rPr>
          <w:rStyle w:val="FootnoteReference"/>
        </w:rPr>
        <w:footnoteRef/>
      </w:r>
      <w:r>
        <w:t xml:space="preserve"> For TMB 2005 operation with up to 5 CFEBs.</w:t>
      </w:r>
    </w:p>
  </w:footnote>
  <w:footnote w:id="2">
    <w:p w:rsidR="00861D04" w:rsidRDefault="00861D04" w:rsidP="00AA6B8D">
      <w:r>
        <w:rPr>
          <w:rStyle w:val="FootnoteReference"/>
        </w:rPr>
        <w:footnoteRef/>
      </w:r>
      <w:r>
        <w:t xml:space="preserve"> For TMB 2013 operation with 7 DCFEBs.</w:t>
      </w:r>
    </w:p>
  </w:footnote>
  <w:footnote w:id="3">
    <w:p w:rsidR="00861D04" w:rsidRDefault="00861D04">
      <w:r>
        <w:rPr>
          <w:rStyle w:val="FootnoteReference"/>
        </w:rPr>
        <w:footnoteRef/>
      </w:r>
      <w:r>
        <w:t xml:space="preserve"> NB: All external triggers (including scintillator and ALCT active FEB) create a dummy CLCT to force the TMB to read out raw hits.  ALCT triggers can produce an LCT match if the ALCT active FEB is followed by an ALCT valid pattern flag.</w:t>
      </w:r>
    </w:p>
  </w:footnote>
  <w:footnote w:id="4">
    <w:p w:rsidR="00861D04" w:rsidRDefault="00861D04">
      <w:pPr>
        <w:pStyle w:val="FootnoteText"/>
      </w:pPr>
      <w:r>
        <w:rPr>
          <w:rStyle w:val="FootnoteReference"/>
        </w:rPr>
        <w:footnoteRef/>
      </w:r>
      <w:r>
        <w:t xml:space="preserve"> Reserved cable input signals connect to ALCT FPGA user input pins</w:t>
      </w:r>
    </w:p>
  </w:footnote>
  <w:footnote w:id="5">
    <w:p w:rsidR="00861D04" w:rsidRDefault="00861D04">
      <w:pPr>
        <w:pStyle w:val="FootnoteText"/>
      </w:pPr>
      <w:r>
        <w:rPr>
          <w:rStyle w:val="FootnoteReference"/>
        </w:rPr>
        <w:footnoteRef/>
      </w:r>
      <w:r>
        <w:t xml:space="preserve"> Copied from CFEB design: http://www.physics.ohio-state.edu/~gujh/works/cmpdata.html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D0EEB9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10C10C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AC4F38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08E09FA"/>
    <w:lvl w:ilvl="0">
      <w:start w:val="1"/>
      <w:numFmt w:val="decimal"/>
      <w:pStyle w:val="ListNumber2"/>
      <w:lvlText w:val="%1."/>
      <w:lvlJc w:val="left"/>
      <w:pPr>
        <w:tabs>
          <w:tab w:val="num" w:pos="720"/>
        </w:tabs>
        <w:ind w:left="720" w:hanging="360"/>
      </w:pPr>
    </w:lvl>
  </w:abstractNum>
  <w:abstractNum w:abstractNumId="4">
    <w:nsid w:val="FFFFFF80"/>
    <w:multiLevelType w:val="singleLevel"/>
    <w:tmpl w:val="5E58DB3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A676B06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573CED6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B082D6E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8A20F54"/>
    <w:lvl w:ilvl="0">
      <w:start w:val="1"/>
      <w:numFmt w:val="decimal"/>
      <w:pStyle w:val="ListNumber"/>
      <w:lvlText w:val="%1."/>
      <w:lvlJc w:val="left"/>
      <w:pPr>
        <w:tabs>
          <w:tab w:val="num" w:pos="360"/>
        </w:tabs>
        <w:ind w:left="360" w:hanging="360"/>
      </w:pPr>
    </w:lvl>
  </w:abstractNum>
  <w:abstractNum w:abstractNumId="9">
    <w:nsid w:val="FFFFFF89"/>
    <w:multiLevelType w:val="singleLevel"/>
    <w:tmpl w:val="A27868F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1535F2"/>
    <w:multiLevelType w:val="hybridMultilevel"/>
    <w:tmpl w:val="A0E6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2A6E88"/>
    <w:multiLevelType w:val="hybridMultilevel"/>
    <w:tmpl w:val="325AFA5C"/>
    <w:lvl w:ilvl="0" w:tplc="74740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AE2F15"/>
    <w:multiLevelType w:val="hybridMultilevel"/>
    <w:tmpl w:val="D3D0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D1630CF"/>
    <w:multiLevelType w:val="hybridMultilevel"/>
    <w:tmpl w:val="49DCE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022024"/>
    <w:multiLevelType w:val="hybridMultilevel"/>
    <w:tmpl w:val="693A6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575561"/>
    <w:multiLevelType w:val="hybridMultilevel"/>
    <w:tmpl w:val="781E8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871E04"/>
    <w:multiLevelType w:val="hybridMultilevel"/>
    <w:tmpl w:val="08A26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F102F5"/>
    <w:multiLevelType w:val="hybridMultilevel"/>
    <w:tmpl w:val="312CE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3D47BD"/>
    <w:multiLevelType w:val="hybridMultilevel"/>
    <w:tmpl w:val="D3B66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207D85"/>
    <w:multiLevelType w:val="hybridMultilevel"/>
    <w:tmpl w:val="62B67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2D4F3D"/>
    <w:multiLevelType w:val="hybridMultilevel"/>
    <w:tmpl w:val="5E345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3E2121"/>
    <w:multiLevelType w:val="hybridMultilevel"/>
    <w:tmpl w:val="33A4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90400D"/>
    <w:multiLevelType w:val="hybridMultilevel"/>
    <w:tmpl w:val="0B7CD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8037DD"/>
    <w:multiLevelType w:val="hybridMultilevel"/>
    <w:tmpl w:val="D40A0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B7251C"/>
    <w:multiLevelType w:val="hybridMultilevel"/>
    <w:tmpl w:val="DD8CF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AC2CB4"/>
    <w:multiLevelType w:val="hybridMultilevel"/>
    <w:tmpl w:val="4C70D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B62C95"/>
    <w:multiLevelType w:val="multilevel"/>
    <w:tmpl w:val="E1FAB570"/>
    <w:styleLink w:val="Style2"/>
    <w:lvl w:ilvl="0">
      <w:start w:val="1"/>
      <w:numFmt w:val="bullet"/>
      <w:lvlText w:val=""/>
      <w:lvlJc w:val="left"/>
      <w:pPr>
        <w:ind w:left="432" w:hanging="432"/>
      </w:pPr>
      <w:rPr>
        <w:rFonts w:ascii="Symbol" w:hAnsi="Symbol" w:hint="default"/>
        <w:sz w:val="22"/>
      </w:rPr>
    </w:lvl>
    <w:lvl w:ilvl="1">
      <w:start w:val="1"/>
      <w:numFmt w:val="none"/>
      <w:lvlText w:val="%2"/>
      <w:lvlJc w:val="left"/>
      <w:pPr>
        <w:ind w:left="432" w:hanging="432"/>
      </w:pPr>
      <w:rPr>
        <w:rFonts w:ascii="Times New Roman" w:hAnsi="Times New Roman" w:cs="Times New Roman" w:hint="default"/>
        <w:sz w:val="22"/>
      </w:rPr>
    </w:lvl>
    <w:lvl w:ilvl="2">
      <w:start w:val="1"/>
      <w:numFmt w:val="bullet"/>
      <w:lvlText w:val=""/>
      <w:lvlJc w:val="left"/>
      <w:pPr>
        <w:ind w:left="3240" w:hanging="360"/>
      </w:pPr>
      <w:rPr>
        <w:rFonts w:ascii="Wingdings" w:hAnsi="Wingdings" w:hint="default"/>
        <w:sz w:val="22"/>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7">
    <w:nsid w:val="5FEE7920"/>
    <w:multiLevelType w:val="hybridMultilevel"/>
    <w:tmpl w:val="3A983E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AB505E"/>
    <w:multiLevelType w:val="multilevel"/>
    <w:tmpl w:val="95F42628"/>
    <w:styleLink w:val="Style1"/>
    <w:lvl w:ilvl="0">
      <w:start w:val="1"/>
      <w:numFmt w:val="bullet"/>
      <w:lvlText w:val=""/>
      <w:lvlJc w:val="left"/>
      <w:pPr>
        <w:ind w:left="360" w:hanging="360"/>
      </w:pPr>
      <w:rPr>
        <w:rFonts w:ascii="Symbol" w:hAnsi="Symbol" w:hint="default"/>
        <w:sz w:val="22"/>
      </w:rPr>
    </w:lvl>
    <w:lvl w:ilvl="1">
      <w:start w:val="1"/>
      <w:numFmt w:val="bullet"/>
      <w:lvlText w:val="o"/>
      <w:lvlJc w:val="left"/>
      <w:pPr>
        <w:ind w:left="1080" w:hanging="360"/>
      </w:pPr>
      <w:rPr>
        <w:rFonts w:ascii="Times New Roman" w:hAnsi="Times New Roman" w:cs="Courier New" w:hint="default"/>
        <w:sz w:val="22"/>
      </w:rPr>
    </w:lvl>
    <w:lvl w:ilvl="2">
      <w:start w:val="1"/>
      <w:numFmt w:val="bullet"/>
      <w:lvlText w:val=""/>
      <w:lvlJc w:val="left"/>
      <w:pPr>
        <w:ind w:left="1800" w:hanging="360"/>
      </w:pPr>
      <w:rPr>
        <w:rFonts w:ascii="Wingdings" w:hAnsi="Wingdings" w:hint="default"/>
        <w:sz w:val="22"/>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669D646C"/>
    <w:multiLevelType w:val="hybridMultilevel"/>
    <w:tmpl w:val="2DD24C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DA00C9"/>
    <w:multiLevelType w:val="hybridMultilevel"/>
    <w:tmpl w:val="EBEA1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7467C4"/>
    <w:multiLevelType w:val="hybridMultilevel"/>
    <w:tmpl w:val="4E64C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5D3C8F"/>
    <w:multiLevelType w:val="hybridMultilevel"/>
    <w:tmpl w:val="E6EC7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7707F7"/>
    <w:multiLevelType w:val="hybridMultilevel"/>
    <w:tmpl w:val="600E7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93229A"/>
    <w:multiLevelType w:val="hybridMultilevel"/>
    <w:tmpl w:val="58F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41026F"/>
    <w:multiLevelType w:val="hybridMultilevel"/>
    <w:tmpl w:val="C1BE2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9652B2"/>
    <w:multiLevelType w:val="hybridMultilevel"/>
    <w:tmpl w:val="5EAC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DC4668"/>
    <w:multiLevelType w:val="hybridMultilevel"/>
    <w:tmpl w:val="DED8B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4144CA"/>
    <w:multiLevelType w:val="hybridMultilevel"/>
    <w:tmpl w:val="FBE4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26"/>
  </w:num>
  <w:num w:numId="13">
    <w:abstractNumId w:val="34"/>
  </w:num>
  <w:num w:numId="14">
    <w:abstractNumId w:val="32"/>
  </w:num>
  <w:num w:numId="15">
    <w:abstractNumId w:val="17"/>
  </w:num>
  <w:num w:numId="16">
    <w:abstractNumId w:val="16"/>
  </w:num>
  <w:num w:numId="17">
    <w:abstractNumId w:val="27"/>
  </w:num>
  <w:num w:numId="18">
    <w:abstractNumId w:val="31"/>
  </w:num>
  <w:num w:numId="19">
    <w:abstractNumId w:val="25"/>
  </w:num>
  <w:num w:numId="20">
    <w:abstractNumId w:val="19"/>
  </w:num>
  <w:num w:numId="21">
    <w:abstractNumId w:val="29"/>
  </w:num>
  <w:num w:numId="22">
    <w:abstractNumId w:val="24"/>
  </w:num>
  <w:num w:numId="23">
    <w:abstractNumId w:val="21"/>
  </w:num>
  <w:num w:numId="24">
    <w:abstractNumId w:val="15"/>
  </w:num>
  <w:num w:numId="25">
    <w:abstractNumId w:val="11"/>
  </w:num>
  <w:num w:numId="26">
    <w:abstractNumId w:val="13"/>
  </w:num>
  <w:num w:numId="27">
    <w:abstractNumId w:val="38"/>
  </w:num>
  <w:num w:numId="28">
    <w:abstractNumId w:val="22"/>
  </w:num>
  <w:num w:numId="29">
    <w:abstractNumId w:val="10"/>
  </w:num>
  <w:num w:numId="30">
    <w:abstractNumId w:val="14"/>
  </w:num>
  <w:num w:numId="31">
    <w:abstractNumId w:val="20"/>
  </w:num>
  <w:num w:numId="32">
    <w:abstractNumId w:val="33"/>
  </w:num>
  <w:num w:numId="33">
    <w:abstractNumId w:val="37"/>
  </w:num>
  <w:num w:numId="34">
    <w:abstractNumId w:val="12"/>
  </w:num>
  <w:num w:numId="35">
    <w:abstractNumId w:val="35"/>
  </w:num>
  <w:num w:numId="36">
    <w:abstractNumId w:val="30"/>
  </w:num>
  <w:num w:numId="37">
    <w:abstractNumId w:val="18"/>
  </w:num>
  <w:num w:numId="38">
    <w:abstractNumId w:val="36"/>
  </w:num>
  <w:num w:numId="39">
    <w:abstractNumId w:val="2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8" w:dllVersion="513" w:checkStyle="1"/>
  <w:linkStyles/>
  <w:defaultTabStop w:val="720"/>
  <w:evenAndOddHeaders/>
  <w:displayHorizontalDrawingGridEvery w:val="0"/>
  <w:displayVerticalDrawingGridEvery w:val="0"/>
  <w:doNotUseMarginsForDrawingGridOrigin/>
  <w:noPunctuationKerning/>
  <w:characterSpacingControl w:val="doNotCompress"/>
  <w:hdrShapeDefaults>
    <o:shapedefaults v:ext="edit" spidmax="10241"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80C"/>
    <w:rsid w:val="00002D64"/>
    <w:rsid w:val="00010CC4"/>
    <w:rsid w:val="00011C12"/>
    <w:rsid w:val="00024EB3"/>
    <w:rsid w:val="00027300"/>
    <w:rsid w:val="00031949"/>
    <w:rsid w:val="000324F2"/>
    <w:rsid w:val="000327CD"/>
    <w:rsid w:val="0004623F"/>
    <w:rsid w:val="0005625B"/>
    <w:rsid w:val="00057AA3"/>
    <w:rsid w:val="00074384"/>
    <w:rsid w:val="00075266"/>
    <w:rsid w:val="00084245"/>
    <w:rsid w:val="00086E62"/>
    <w:rsid w:val="00091441"/>
    <w:rsid w:val="00093263"/>
    <w:rsid w:val="000936EB"/>
    <w:rsid w:val="00094007"/>
    <w:rsid w:val="0009699B"/>
    <w:rsid w:val="00097556"/>
    <w:rsid w:val="000A315E"/>
    <w:rsid w:val="000A7797"/>
    <w:rsid w:val="000B20F0"/>
    <w:rsid w:val="000B3DA0"/>
    <w:rsid w:val="000C29DD"/>
    <w:rsid w:val="000C3312"/>
    <w:rsid w:val="000C37C3"/>
    <w:rsid w:val="000C510C"/>
    <w:rsid w:val="000C62AC"/>
    <w:rsid w:val="000D1668"/>
    <w:rsid w:val="000D6303"/>
    <w:rsid w:val="000E0F2F"/>
    <w:rsid w:val="000E234E"/>
    <w:rsid w:val="000E2472"/>
    <w:rsid w:val="000E4446"/>
    <w:rsid w:val="000F3978"/>
    <w:rsid w:val="000F520A"/>
    <w:rsid w:val="00100C5F"/>
    <w:rsid w:val="001043BC"/>
    <w:rsid w:val="00113F42"/>
    <w:rsid w:val="00121818"/>
    <w:rsid w:val="00125063"/>
    <w:rsid w:val="00125A60"/>
    <w:rsid w:val="00131466"/>
    <w:rsid w:val="00132CB6"/>
    <w:rsid w:val="001515B9"/>
    <w:rsid w:val="00151BFE"/>
    <w:rsid w:val="0015468E"/>
    <w:rsid w:val="0016779B"/>
    <w:rsid w:val="0017089C"/>
    <w:rsid w:val="001778D8"/>
    <w:rsid w:val="00185313"/>
    <w:rsid w:val="00187745"/>
    <w:rsid w:val="001933A4"/>
    <w:rsid w:val="001950FD"/>
    <w:rsid w:val="001B5DD1"/>
    <w:rsid w:val="001C58B1"/>
    <w:rsid w:val="001C618A"/>
    <w:rsid w:val="001D54F2"/>
    <w:rsid w:val="001E1A7A"/>
    <w:rsid w:val="001E708A"/>
    <w:rsid w:val="001F0DF3"/>
    <w:rsid w:val="001F167B"/>
    <w:rsid w:val="00207756"/>
    <w:rsid w:val="002128F1"/>
    <w:rsid w:val="00214FD5"/>
    <w:rsid w:val="00215073"/>
    <w:rsid w:val="00221928"/>
    <w:rsid w:val="00226CD3"/>
    <w:rsid w:val="00231F76"/>
    <w:rsid w:val="00235D99"/>
    <w:rsid w:val="00243F15"/>
    <w:rsid w:val="00244154"/>
    <w:rsid w:val="00246279"/>
    <w:rsid w:val="002501D8"/>
    <w:rsid w:val="00254B76"/>
    <w:rsid w:val="00261D10"/>
    <w:rsid w:val="002631EE"/>
    <w:rsid w:val="00263674"/>
    <w:rsid w:val="00263F55"/>
    <w:rsid w:val="0026568C"/>
    <w:rsid w:val="00267615"/>
    <w:rsid w:val="00270B29"/>
    <w:rsid w:val="00275278"/>
    <w:rsid w:val="0027582B"/>
    <w:rsid w:val="002829C6"/>
    <w:rsid w:val="00284B5C"/>
    <w:rsid w:val="00297C72"/>
    <w:rsid w:val="002A0BFB"/>
    <w:rsid w:val="002B2803"/>
    <w:rsid w:val="002C5ED2"/>
    <w:rsid w:val="002C6D02"/>
    <w:rsid w:val="002C7162"/>
    <w:rsid w:val="002C7E7E"/>
    <w:rsid w:val="002D14A3"/>
    <w:rsid w:val="002D746E"/>
    <w:rsid w:val="002E3310"/>
    <w:rsid w:val="002F160B"/>
    <w:rsid w:val="003038F9"/>
    <w:rsid w:val="003110FA"/>
    <w:rsid w:val="003179CF"/>
    <w:rsid w:val="00324BA8"/>
    <w:rsid w:val="003268B8"/>
    <w:rsid w:val="00335536"/>
    <w:rsid w:val="00336C7E"/>
    <w:rsid w:val="003640EB"/>
    <w:rsid w:val="003641AF"/>
    <w:rsid w:val="00364CD1"/>
    <w:rsid w:val="00374426"/>
    <w:rsid w:val="00374C76"/>
    <w:rsid w:val="00377AA8"/>
    <w:rsid w:val="0038644C"/>
    <w:rsid w:val="00390724"/>
    <w:rsid w:val="003B07C2"/>
    <w:rsid w:val="003B4B1F"/>
    <w:rsid w:val="003C0868"/>
    <w:rsid w:val="003C2A0B"/>
    <w:rsid w:val="003D04D7"/>
    <w:rsid w:val="003D1D19"/>
    <w:rsid w:val="003D3A23"/>
    <w:rsid w:val="003E4E30"/>
    <w:rsid w:val="003E645D"/>
    <w:rsid w:val="003F3BF8"/>
    <w:rsid w:val="00413550"/>
    <w:rsid w:val="004145C1"/>
    <w:rsid w:val="004152AC"/>
    <w:rsid w:val="00417A9B"/>
    <w:rsid w:val="004222B0"/>
    <w:rsid w:val="004244C8"/>
    <w:rsid w:val="0042665F"/>
    <w:rsid w:val="004303F9"/>
    <w:rsid w:val="00434500"/>
    <w:rsid w:val="00435797"/>
    <w:rsid w:val="0045288A"/>
    <w:rsid w:val="00452BA8"/>
    <w:rsid w:val="004536A3"/>
    <w:rsid w:val="00454920"/>
    <w:rsid w:val="00462FCB"/>
    <w:rsid w:val="0049357E"/>
    <w:rsid w:val="00497D39"/>
    <w:rsid w:val="004A02E5"/>
    <w:rsid w:val="004A6491"/>
    <w:rsid w:val="004B51EB"/>
    <w:rsid w:val="004C1DBA"/>
    <w:rsid w:val="004C5C12"/>
    <w:rsid w:val="004E45AD"/>
    <w:rsid w:val="004F4B81"/>
    <w:rsid w:val="005134A7"/>
    <w:rsid w:val="00525BFA"/>
    <w:rsid w:val="00542C3D"/>
    <w:rsid w:val="00557F94"/>
    <w:rsid w:val="00563D95"/>
    <w:rsid w:val="00574C46"/>
    <w:rsid w:val="00580401"/>
    <w:rsid w:val="005840CE"/>
    <w:rsid w:val="0058575B"/>
    <w:rsid w:val="00591FF5"/>
    <w:rsid w:val="00596821"/>
    <w:rsid w:val="005B37C5"/>
    <w:rsid w:val="005B6F84"/>
    <w:rsid w:val="005C0E94"/>
    <w:rsid w:val="005C6C90"/>
    <w:rsid w:val="005E60FF"/>
    <w:rsid w:val="005F2506"/>
    <w:rsid w:val="00614AC3"/>
    <w:rsid w:val="00614F09"/>
    <w:rsid w:val="006173DD"/>
    <w:rsid w:val="00623D96"/>
    <w:rsid w:val="00625170"/>
    <w:rsid w:val="00631911"/>
    <w:rsid w:val="006337A9"/>
    <w:rsid w:val="0063547E"/>
    <w:rsid w:val="00647CD9"/>
    <w:rsid w:val="0065382A"/>
    <w:rsid w:val="00657784"/>
    <w:rsid w:val="00661620"/>
    <w:rsid w:val="006718E0"/>
    <w:rsid w:val="00674AA7"/>
    <w:rsid w:val="00676ADB"/>
    <w:rsid w:val="0069126D"/>
    <w:rsid w:val="006B6C69"/>
    <w:rsid w:val="006D3AFD"/>
    <w:rsid w:val="006D7B23"/>
    <w:rsid w:val="006E225C"/>
    <w:rsid w:val="006E4271"/>
    <w:rsid w:val="006E6E64"/>
    <w:rsid w:val="00702922"/>
    <w:rsid w:val="00707BF1"/>
    <w:rsid w:val="00714616"/>
    <w:rsid w:val="0071523B"/>
    <w:rsid w:val="007177F0"/>
    <w:rsid w:val="0072470D"/>
    <w:rsid w:val="007264A5"/>
    <w:rsid w:val="00726CED"/>
    <w:rsid w:val="00744FF9"/>
    <w:rsid w:val="00745E0C"/>
    <w:rsid w:val="00756B37"/>
    <w:rsid w:val="00760BAF"/>
    <w:rsid w:val="00762D88"/>
    <w:rsid w:val="00771ABF"/>
    <w:rsid w:val="0077296C"/>
    <w:rsid w:val="00775560"/>
    <w:rsid w:val="00775D1D"/>
    <w:rsid w:val="007827DA"/>
    <w:rsid w:val="007843AD"/>
    <w:rsid w:val="0078695D"/>
    <w:rsid w:val="00794DC9"/>
    <w:rsid w:val="007A382C"/>
    <w:rsid w:val="007B7398"/>
    <w:rsid w:val="007D4C3F"/>
    <w:rsid w:val="007E0BD2"/>
    <w:rsid w:val="007E5768"/>
    <w:rsid w:val="00800873"/>
    <w:rsid w:val="00805AB1"/>
    <w:rsid w:val="00810BBF"/>
    <w:rsid w:val="00815D46"/>
    <w:rsid w:val="00822792"/>
    <w:rsid w:val="00831882"/>
    <w:rsid w:val="00842011"/>
    <w:rsid w:val="00844826"/>
    <w:rsid w:val="008453C0"/>
    <w:rsid w:val="00845425"/>
    <w:rsid w:val="00847FF5"/>
    <w:rsid w:val="00850D2D"/>
    <w:rsid w:val="00861D04"/>
    <w:rsid w:val="008623CE"/>
    <w:rsid w:val="00864F8F"/>
    <w:rsid w:val="00865990"/>
    <w:rsid w:val="00866553"/>
    <w:rsid w:val="00881963"/>
    <w:rsid w:val="00883FEA"/>
    <w:rsid w:val="00892244"/>
    <w:rsid w:val="00892BF9"/>
    <w:rsid w:val="008A0207"/>
    <w:rsid w:val="008B0DEE"/>
    <w:rsid w:val="008B0F2F"/>
    <w:rsid w:val="008B10AE"/>
    <w:rsid w:val="008B5EA9"/>
    <w:rsid w:val="008B729E"/>
    <w:rsid w:val="008E67D0"/>
    <w:rsid w:val="008F0905"/>
    <w:rsid w:val="008F63D6"/>
    <w:rsid w:val="00913B63"/>
    <w:rsid w:val="009146B2"/>
    <w:rsid w:val="009171FF"/>
    <w:rsid w:val="009261E6"/>
    <w:rsid w:val="0094303A"/>
    <w:rsid w:val="009613BE"/>
    <w:rsid w:val="009650BB"/>
    <w:rsid w:val="00984E84"/>
    <w:rsid w:val="009914EA"/>
    <w:rsid w:val="0099280C"/>
    <w:rsid w:val="00992F6E"/>
    <w:rsid w:val="009C4503"/>
    <w:rsid w:val="009D51D2"/>
    <w:rsid w:val="009D5F74"/>
    <w:rsid w:val="009D7035"/>
    <w:rsid w:val="009E2515"/>
    <w:rsid w:val="009E676D"/>
    <w:rsid w:val="00A007AD"/>
    <w:rsid w:val="00A009AE"/>
    <w:rsid w:val="00A1243D"/>
    <w:rsid w:val="00A13B3B"/>
    <w:rsid w:val="00A256DF"/>
    <w:rsid w:val="00A2766C"/>
    <w:rsid w:val="00A35539"/>
    <w:rsid w:val="00A36E21"/>
    <w:rsid w:val="00A455FE"/>
    <w:rsid w:val="00A45D9A"/>
    <w:rsid w:val="00A54DDE"/>
    <w:rsid w:val="00A61BBE"/>
    <w:rsid w:val="00A74473"/>
    <w:rsid w:val="00A81D44"/>
    <w:rsid w:val="00A843DD"/>
    <w:rsid w:val="00A9029B"/>
    <w:rsid w:val="00A914FB"/>
    <w:rsid w:val="00A93AF3"/>
    <w:rsid w:val="00A94B8A"/>
    <w:rsid w:val="00AA119E"/>
    <w:rsid w:val="00AA1503"/>
    <w:rsid w:val="00AA49E6"/>
    <w:rsid w:val="00AA59E2"/>
    <w:rsid w:val="00AA6356"/>
    <w:rsid w:val="00AA6B8D"/>
    <w:rsid w:val="00AA6C44"/>
    <w:rsid w:val="00AB2720"/>
    <w:rsid w:val="00AB494F"/>
    <w:rsid w:val="00AC5BE8"/>
    <w:rsid w:val="00AD532A"/>
    <w:rsid w:val="00AE53D3"/>
    <w:rsid w:val="00AF581D"/>
    <w:rsid w:val="00AF5C0D"/>
    <w:rsid w:val="00B009AA"/>
    <w:rsid w:val="00B10C40"/>
    <w:rsid w:val="00B11DD3"/>
    <w:rsid w:val="00B3041C"/>
    <w:rsid w:val="00B304DD"/>
    <w:rsid w:val="00B326EE"/>
    <w:rsid w:val="00B3385D"/>
    <w:rsid w:val="00B34578"/>
    <w:rsid w:val="00B41821"/>
    <w:rsid w:val="00B65ACE"/>
    <w:rsid w:val="00B710FE"/>
    <w:rsid w:val="00B728F7"/>
    <w:rsid w:val="00B732F7"/>
    <w:rsid w:val="00B81475"/>
    <w:rsid w:val="00B83206"/>
    <w:rsid w:val="00B861B3"/>
    <w:rsid w:val="00B94295"/>
    <w:rsid w:val="00B9751A"/>
    <w:rsid w:val="00BA01F1"/>
    <w:rsid w:val="00BA7B90"/>
    <w:rsid w:val="00BB4564"/>
    <w:rsid w:val="00BB4A6E"/>
    <w:rsid w:val="00BC0261"/>
    <w:rsid w:val="00BC0EEA"/>
    <w:rsid w:val="00BC349C"/>
    <w:rsid w:val="00BC593E"/>
    <w:rsid w:val="00BC66C3"/>
    <w:rsid w:val="00BC7204"/>
    <w:rsid w:val="00BC7541"/>
    <w:rsid w:val="00BD0B0C"/>
    <w:rsid w:val="00BE3535"/>
    <w:rsid w:val="00C21973"/>
    <w:rsid w:val="00C22A85"/>
    <w:rsid w:val="00C23F6B"/>
    <w:rsid w:val="00C2424E"/>
    <w:rsid w:val="00C34F61"/>
    <w:rsid w:val="00C40D7A"/>
    <w:rsid w:val="00C415CA"/>
    <w:rsid w:val="00C4514C"/>
    <w:rsid w:val="00C52944"/>
    <w:rsid w:val="00C609D1"/>
    <w:rsid w:val="00C70CA9"/>
    <w:rsid w:val="00C72DE4"/>
    <w:rsid w:val="00C93EAD"/>
    <w:rsid w:val="00CA1D8A"/>
    <w:rsid w:val="00CA1EAE"/>
    <w:rsid w:val="00CA319E"/>
    <w:rsid w:val="00CA68B9"/>
    <w:rsid w:val="00CA7F94"/>
    <w:rsid w:val="00CB19F2"/>
    <w:rsid w:val="00CB2A29"/>
    <w:rsid w:val="00CB37AD"/>
    <w:rsid w:val="00CB4341"/>
    <w:rsid w:val="00CB7288"/>
    <w:rsid w:val="00CB7B19"/>
    <w:rsid w:val="00CC3602"/>
    <w:rsid w:val="00CC7B7E"/>
    <w:rsid w:val="00CD65DF"/>
    <w:rsid w:val="00CE6985"/>
    <w:rsid w:val="00CF0F5C"/>
    <w:rsid w:val="00CF3901"/>
    <w:rsid w:val="00CF4510"/>
    <w:rsid w:val="00D07556"/>
    <w:rsid w:val="00D11CF2"/>
    <w:rsid w:val="00D13051"/>
    <w:rsid w:val="00D1341E"/>
    <w:rsid w:val="00D141DF"/>
    <w:rsid w:val="00D149CF"/>
    <w:rsid w:val="00D227FE"/>
    <w:rsid w:val="00D23FAE"/>
    <w:rsid w:val="00D32D86"/>
    <w:rsid w:val="00D347F8"/>
    <w:rsid w:val="00D37438"/>
    <w:rsid w:val="00D5273A"/>
    <w:rsid w:val="00D57134"/>
    <w:rsid w:val="00D61D09"/>
    <w:rsid w:val="00D63EC5"/>
    <w:rsid w:val="00D84118"/>
    <w:rsid w:val="00D92278"/>
    <w:rsid w:val="00D97D84"/>
    <w:rsid w:val="00DA1E73"/>
    <w:rsid w:val="00DA77A6"/>
    <w:rsid w:val="00DB16ED"/>
    <w:rsid w:val="00DB69E8"/>
    <w:rsid w:val="00DC170F"/>
    <w:rsid w:val="00DC2637"/>
    <w:rsid w:val="00DF5F79"/>
    <w:rsid w:val="00E0132D"/>
    <w:rsid w:val="00E02FF1"/>
    <w:rsid w:val="00E0585E"/>
    <w:rsid w:val="00E072E0"/>
    <w:rsid w:val="00E12945"/>
    <w:rsid w:val="00E223A8"/>
    <w:rsid w:val="00E318AD"/>
    <w:rsid w:val="00E32A22"/>
    <w:rsid w:val="00E36911"/>
    <w:rsid w:val="00E44915"/>
    <w:rsid w:val="00E46CF5"/>
    <w:rsid w:val="00E50D89"/>
    <w:rsid w:val="00E57A18"/>
    <w:rsid w:val="00E62420"/>
    <w:rsid w:val="00E7511F"/>
    <w:rsid w:val="00E77EC1"/>
    <w:rsid w:val="00E81711"/>
    <w:rsid w:val="00E879BC"/>
    <w:rsid w:val="00EA40D9"/>
    <w:rsid w:val="00EA6252"/>
    <w:rsid w:val="00EB1BC9"/>
    <w:rsid w:val="00EB3AE4"/>
    <w:rsid w:val="00EB6332"/>
    <w:rsid w:val="00EC0FB7"/>
    <w:rsid w:val="00EC5793"/>
    <w:rsid w:val="00ED0304"/>
    <w:rsid w:val="00ED67E1"/>
    <w:rsid w:val="00EE0584"/>
    <w:rsid w:val="00EF23E9"/>
    <w:rsid w:val="00EF46BA"/>
    <w:rsid w:val="00F1082B"/>
    <w:rsid w:val="00F12A07"/>
    <w:rsid w:val="00F14C79"/>
    <w:rsid w:val="00F16F62"/>
    <w:rsid w:val="00F27C3C"/>
    <w:rsid w:val="00F32111"/>
    <w:rsid w:val="00F3499C"/>
    <w:rsid w:val="00F34A05"/>
    <w:rsid w:val="00F42EFE"/>
    <w:rsid w:val="00F461BB"/>
    <w:rsid w:val="00F5250D"/>
    <w:rsid w:val="00F60A04"/>
    <w:rsid w:val="00F62B05"/>
    <w:rsid w:val="00F62C65"/>
    <w:rsid w:val="00F7560D"/>
    <w:rsid w:val="00F7779D"/>
    <w:rsid w:val="00F955EA"/>
    <w:rsid w:val="00F96CE8"/>
    <w:rsid w:val="00FA4762"/>
    <w:rsid w:val="00FA5187"/>
    <w:rsid w:val="00FA7E4C"/>
    <w:rsid w:val="00FB405A"/>
    <w:rsid w:val="00FB640B"/>
    <w:rsid w:val="00FC0911"/>
    <w:rsid w:val="00FC4EEF"/>
    <w:rsid w:val="00FC503B"/>
    <w:rsid w:val="00FC741E"/>
    <w:rsid w:val="00FD3DD3"/>
    <w:rsid w:val="00FD4B4A"/>
    <w:rsid w:val="00FD5086"/>
    <w:rsid w:val="00FD5596"/>
    <w:rsid w:val="00FD69A1"/>
    <w:rsid w:val="00FD6E73"/>
    <w:rsid w:val="00FE029F"/>
    <w:rsid w:val="00FE380B"/>
    <w:rsid w:val="00FE5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385D"/>
    <w:pPr>
      <w:spacing w:after="120" w:line="288" w:lineRule="auto"/>
    </w:pPr>
    <w:rPr>
      <w:rFonts w:eastAsiaTheme="minorHAnsi"/>
    </w:rPr>
  </w:style>
  <w:style w:type="paragraph" w:styleId="Heading1">
    <w:name w:val="heading 1"/>
    <w:basedOn w:val="Normal"/>
    <w:next w:val="Normal"/>
    <w:link w:val="Heading1Char"/>
    <w:uiPriority w:val="9"/>
    <w:qFormat/>
    <w:rsid w:val="00B3385D"/>
    <w:pPr>
      <w:spacing w:after="240"/>
      <w:contextualSpacing/>
      <w:outlineLvl w:val="0"/>
    </w:pPr>
    <w:rPr>
      <w:rFonts w:asciiTheme="majorHAnsi" w:eastAsiaTheme="majorEastAsia" w:hAnsiTheme="majorHAnsi" w:cstheme="majorBidi"/>
      <w:b/>
      <w:bCs/>
      <w:smallCaps/>
      <w:color w:val="500000"/>
      <w:sz w:val="36"/>
      <w:szCs w:val="28"/>
    </w:rPr>
  </w:style>
  <w:style w:type="paragraph" w:styleId="Heading2">
    <w:name w:val="heading 2"/>
    <w:basedOn w:val="Normal"/>
    <w:next w:val="Normal"/>
    <w:link w:val="Heading2Char"/>
    <w:uiPriority w:val="9"/>
    <w:unhideWhenUsed/>
    <w:qFormat/>
    <w:rsid w:val="00B3385D"/>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3385D"/>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B3385D"/>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B3385D"/>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B3385D"/>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B3385D"/>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B3385D"/>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B3385D"/>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rsid w:val="00B3385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3385D"/>
  </w:style>
  <w:style w:type="paragraph" w:styleId="PlainText">
    <w:name w:val="Plain Text"/>
    <w:basedOn w:val="Normal"/>
    <w:semiHidden/>
    <w:rPr>
      <w:rFonts w:ascii="Courier New" w:hAnsi="Courier New"/>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link w:val="CaptionChar"/>
    <w:autoRedefine/>
    <w:rsid w:val="00263F55"/>
    <w:pPr>
      <w:spacing w:before="120"/>
      <w:jc w:val="center"/>
    </w:pPr>
    <w:rPr>
      <w:b/>
      <w:i/>
    </w:rPr>
  </w:style>
  <w:style w:type="paragraph" w:styleId="EndnoteText">
    <w:name w:val="endnote text"/>
    <w:basedOn w:val="Normal"/>
    <w:semiHidden/>
  </w:style>
  <w:style w:type="paragraph" w:styleId="BodyText">
    <w:name w:val="Body Text"/>
    <w:basedOn w:val="Normal"/>
    <w:semiHidden/>
    <w:pPr>
      <w:jc w:val="center"/>
    </w:pPr>
  </w:style>
  <w:style w:type="paragraph" w:styleId="BodyText2">
    <w:name w:val="Body Text 2"/>
    <w:basedOn w:val="Normal"/>
    <w:semiHidden/>
  </w:style>
  <w:style w:type="paragraph" w:customStyle="1" w:styleId="HTMLBody">
    <w:name w:val="HTML Body"/>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pPr>
    <w:rPr>
      <w:b/>
      <w:caps/>
      <w:noProof/>
      <w:sz w:val="20"/>
    </w:rPr>
  </w:style>
  <w:style w:type="paragraph" w:styleId="TOC2">
    <w:name w:val="toc 2"/>
    <w:basedOn w:val="Normal"/>
    <w:next w:val="Normal"/>
    <w:autoRedefine/>
    <w:uiPriority w:val="39"/>
    <w:rsid w:val="00D63EC5"/>
    <w:pPr>
      <w:tabs>
        <w:tab w:val="right" w:leader="dot" w:pos="10080"/>
      </w:tabs>
      <w:ind w:left="240"/>
    </w:pPr>
    <w:rPr>
      <w:smallCaps/>
      <w:sz w:val="20"/>
    </w:rPr>
  </w:style>
  <w:style w:type="paragraph" w:styleId="TOC3">
    <w:name w:val="toc 3"/>
    <w:basedOn w:val="Normal"/>
    <w:next w:val="Normal"/>
    <w:autoRedefine/>
    <w:uiPriority w:val="39"/>
    <w:pPr>
      <w:tabs>
        <w:tab w:val="right" w:leader="dot" w:pos="10070"/>
      </w:tabs>
      <w:ind w:left="480"/>
    </w:pPr>
    <w:rPr>
      <w:noProof/>
      <w:sz w:val="20"/>
    </w:rPr>
  </w:style>
  <w:style w:type="paragraph" w:styleId="TOC4">
    <w:name w:val="toc 4"/>
    <w:basedOn w:val="Normal"/>
    <w:next w:val="Normal"/>
    <w:autoRedefine/>
    <w:uiPriority w:val="39"/>
    <w:pPr>
      <w:tabs>
        <w:tab w:val="left" w:pos="1440"/>
        <w:tab w:val="left" w:pos="1920"/>
        <w:tab w:val="right" w:leader="dot" w:pos="10070"/>
      </w:tabs>
      <w:ind w:left="720"/>
    </w:pPr>
    <w:rPr>
      <w:noProof/>
      <w:sz w:val="18"/>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7">
    <w:name w:val="toc 7"/>
    <w:basedOn w:val="Normal"/>
    <w:next w:val="Normal"/>
    <w:autoRedefine/>
    <w:uiPriority w:val="39"/>
    <w:pPr>
      <w:ind w:left="144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ableofFigures">
    <w:name w:val="table of figures"/>
    <w:basedOn w:val="Normal"/>
    <w:next w:val="Normal"/>
    <w:uiPriority w:val="99"/>
    <w:pPr>
      <w:ind w:left="440" w:hanging="440"/>
    </w:pPr>
    <w:rPr>
      <w:b/>
      <w:bCs/>
      <w:sz w:val="20"/>
      <w:szCs w:val="20"/>
    </w:rPr>
  </w:style>
  <w:style w:type="paragraph" w:customStyle="1" w:styleId="DefinitionTerm">
    <w:name w:val="Definition Term"/>
    <w:basedOn w:val="Normal"/>
    <w:next w:val="DefinitionList"/>
    <w:pPr>
      <w:widowControl w:val="0"/>
    </w:pPr>
    <w:rPr>
      <w:snapToGrid w:val="0"/>
    </w:rPr>
  </w:style>
  <w:style w:type="paragraph" w:customStyle="1" w:styleId="DefinitionList">
    <w:name w:val="Definition List"/>
    <w:basedOn w:val="Normal"/>
    <w:next w:val="DefinitionTerm"/>
    <w:pPr>
      <w:widowControl w:val="0"/>
      <w:ind w:left="360"/>
    </w:pPr>
    <w:rPr>
      <w:snapToGrid w:val="0"/>
    </w:rPr>
  </w:style>
  <w:style w:type="character" w:customStyle="1" w:styleId="Definition">
    <w:name w:val="Definition"/>
    <w:rPr>
      <w:i/>
    </w:rPr>
  </w:style>
  <w:style w:type="paragraph" w:customStyle="1" w:styleId="H1">
    <w:name w:val="H1"/>
    <w:basedOn w:val="Normal"/>
    <w:next w:val="Normal"/>
    <w:pPr>
      <w:keepNext/>
      <w:widowControl w:val="0"/>
      <w:spacing w:before="100" w:after="100"/>
      <w:outlineLvl w:val="1"/>
    </w:pPr>
    <w:rPr>
      <w:b/>
      <w:snapToGrid w:val="0"/>
      <w:kern w:val="36"/>
      <w:sz w:val="48"/>
    </w:rPr>
  </w:style>
  <w:style w:type="paragraph" w:customStyle="1" w:styleId="H2">
    <w:name w:val="H2"/>
    <w:basedOn w:val="Normal"/>
    <w:next w:val="Normal"/>
    <w:pPr>
      <w:keepNext/>
      <w:widowControl w:val="0"/>
      <w:spacing w:before="100" w:after="100"/>
      <w:outlineLvl w:val="2"/>
    </w:pPr>
    <w:rPr>
      <w:b/>
      <w:snapToGrid w:val="0"/>
      <w:sz w:val="36"/>
    </w:rPr>
  </w:style>
  <w:style w:type="paragraph" w:customStyle="1" w:styleId="H3">
    <w:name w:val="H3"/>
    <w:basedOn w:val="Normal"/>
    <w:next w:val="Normal"/>
    <w:pPr>
      <w:keepNext/>
      <w:widowControl w:val="0"/>
      <w:spacing w:before="100" w:after="100"/>
      <w:outlineLvl w:val="3"/>
    </w:pPr>
    <w:rPr>
      <w:b/>
      <w:snapToGrid w:val="0"/>
      <w:sz w:val="28"/>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H5">
    <w:name w:val="H5"/>
    <w:basedOn w:val="Normal"/>
    <w:next w:val="Normal"/>
    <w:pPr>
      <w:keepNext/>
      <w:widowControl w:val="0"/>
      <w:spacing w:before="100" w:after="100"/>
      <w:outlineLvl w:val="5"/>
    </w:pPr>
    <w:rPr>
      <w:b/>
      <w:snapToGrid w:val="0"/>
      <w:sz w:val="20"/>
    </w:rPr>
  </w:style>
  <w:style w:type="paragraph" w:customStyle="1" w:styleId="H6">
    <w:name w:val="H6"/>
    <w:basedOn w:val="Normal"/>
    <w:next w:val="Normal"/>
    <w:pPr>
      <w:keepNext/>
      <w:widowControl w:val="0"/>
      <w:spacing w:before="100" w:after="100"/>
      <w:outlineLvl w:val="6"/>
    </w:pPr>
    <w:rPr>
      <w:b/>
      <w:snapToGrid w:val="0"/>
      <w:sz w:val="16"/>
    </w:rPr>
  </w:style>
  <w:style w:type="paragraph" w:customStyle="1" w:styleId="Address">
    <w:name w:val="Address"/>
    <w:basedOn w:val="Normal"/>
    <w:next w:val="Normal"/>
    <w:pPr>
      <w:widowControl w:val="0"/>
    </w:pPr>
    <w:rPr>
      <w:i/>
      <w:snapToGrid w:val="0"/>
    </w:rPr>
  </w:style>
  <w:style w:type="paragraph" w:customStyle="1" w:styleId="Blockquote">
    <w:name w:val="Blockquote"/>
    <w:basedOn w:val="Normal"/>
    <w:pPr>
      <w:widowControl w:val="0"/>
      <w:spacing w:before="100" w:after="100"/>
      <w:ind w:left="360" w:right="360"/>
    </w:pPr>
    <w:rPr>
      <w:snapToGrid w:val="0"/>
    </w:rPr>
  </w:style>
  <w:style w:type="character" w:customStyle="1" w:styleId="CITE">
    <w:name w:val="CITE"/>
    <w:rPr>
      <w:i/>
    </w:rPr>
  </w:style>
  <w:style w:type="character" w:customStyle="1" w:styleId="CODE">
    <w:name w:val="CODE"/>
    <w:rPr>
      <w:rFonts w:ascii="Courier New" w:hAnsi="Courier New"/>
      <w:sz w:val="20"/>
    </w:rPr>
  </w:style>
  <w:style w:type="character" w:customStyle="1" w:styleId="Keyboard">
    <w:name w:val="Keyboard"/>
    <w:rPr>
      <w:rFonts w:ascii="Courier New" w:hAnsi="Courier New"/>
      <w:b/>
      <w:sz w:val="2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character" w:customStyle="1" w:styleId="Typewriter">
    <w:name w:val="Typewriter"/>
    <w:rPr>
      <w:rFonts w:ascii="Courier New" w:hAnsi="Courier New"/>
      <w:sz w:val="20"/>
    </w:rPr>
  </w:style>
  <w:style w:type="character" w:customStyle="1" w:styleId="Variable">
    <w:name w:val="Variable"/>
    <w:rPr>
      <w:i/>
    </w:r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BlockText">
    <w:name w:val="Block Text"/>
    <w:basedOn w:val="Normal"/>
    <w:semiHidden/>
    <w:pPr>
      <w:ind w:left="1440" w:right="1440"/>
    </w:pPr>
  </w:style>
  <w:style w:type="paragraph" w:styleId="BodyText3">
    <w:name w:val="Body Text 3"/>
    <w:basedOn w:val="Normal"/>
    <w:semiHidden/>
    <w:rPr>
      <w:sz w:val="16"/>
    </w:rPr>
  </w:style>
  <w:style w:type="paragraph" w:styleId="BodyTextFirstIndent">
    <w:name w:val="Body Text First Indent"/>
    <w:basedOn w:val="BodyText"/>
    <w:semiHidden/>
    <w:pPr>
      <w:ind w:firstLine="210"/>
      <w:jc w:val="left"/>
    </w:pPr>
  </w:style>
  <w:style w:type="paragraph" w:styleId="BodyTextIndent">
    <w:name w:val="Body Text Indent"/>
    <w:basedOn w:val="Normal"/>
    <w:semiHidden/>
    <w:pPr>
      <w:ind w:left="360"/>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360"/>
    </w:pPr>
  </w:style>
  <w:style w:type="paragraph" w:styleId="BodyTextIndent3">
    <w:name w:val="Body Text Indent 3"/>
    <w:basedOn w:val="Normal"/>
    <w:semiHidden/>
    <w:pPr>
      <w:ind w:left="360"/>
    </w:pPr>
    <w:rPr>
      <w:sz w:val="16"/>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sz w:val="20"/>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ind w:left="360"/>
    </w:pPr>
  </w:style>
  <w:style w:type="paragraph" w:styleId="ListContinue2">
    <w:name w:val="List Continue 2"/>
    <w:basedOn w:val="Normal"/>
    <w:semiHidden/>
    <w:pPr>
      <w:ind w:left="720"/>
    </w:pPr>
  </w:style>
  <w:style w:type="paragraph" w:styleId="ListContinue3">
    <w:name w:val="List Continue 3"/>
    <w:basedOn w:val="Normal"/>
    <w:semiHidden/>
    <w:pPr>
      <w:ind w:left="1080"/>
    </w:pPr>
  </w:style>
  <w:style w:type="paragraph" w:styleId="ListContinue4">
    <w:name w:val="List Continue 4"/>
    <w:basedOn w:val="Normal"/>
    <w:semiHidden/>
    <w:pPr>
      <w:ind w:left="1440"/>
    </w:pPr>
  </w:style>
  <w:style w:type="paragraph" w:styleId="ListContinue5">
    <w:name w:val="List Continue 5"/>
    <w:basedOn w:val="Normal"/>
    <w:semiHidden/>
    <w:pPr>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next w:val="Normal"/>
    <w:link w:val="SubtitleChar"/>
    <w:uiPriority w:val="11"/>
    <w:qFormat/>
    <w:rsid w:val="00B3385D"/>
    <w:pPr>
      <w:spacing w:after="600"/>
    </w:pPr>
    <w:rPr>
      <w:rFonts w:asciiTheme="majorHAnsi" w:eastAsiaTheme="majorEastAsia" w:hAnsiTheme="majorHAnsi" w:cstheme="majorBidi"/>
      <w:i/>
      <w:iCs/>
      <w:spacing w:val="13"/>
      <w:sz w:val="24"/>
      <w:szCs w:val="24"/>
    </w:rPr>
  </w:style>
  <w:style w:type="paragraph" w:styleId="TableofAuthorities">
    <w:name w:val="table of authorities"/>
    <w:basedOn w:val="Normal"/>
    <w:next w:val="Normal"/>
    <w:semiHidden/>
    <w:pPr>
      <w:ind w:left="240" w:hanging="240"/>
    </w:pPr>
  </w:style>
  <w:style w:type="paragraph" w:styleId="Title">
    <w:name w:val="Title"/>
    <w:basedOn w:val="Normal"/>
    <w:next w:val="Normal"/>
    <w:link w:val="TitleChar"/>
    <w:uiPriority w:val="10"/>
    <w:qFormat/>
    <w:rsid w:val="00B3385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TOAHeading">
    <w:name w:val="toa heading"/>
    <w:basedOn w:val="Normal"/>
    <w:next w:val="Normal"/>
    <w:semiHidden/>
    <w:pPr>
      <w:spacing w:before="120"/>
    </w:pPr>
    <w:rPr>
      <w:rFonts w:ascii="Arial" w:hAnsi="Arial"/>
      <w:b/>
    </w:rPr>
  </w:style>
  <w:style w:type="paragraph" w:customStyle="1" w:styleId="Default">
    <w:name w:val="Default"/>
    <w:rPr>
      <w:rFonts w:ascii="TimesNewRoman" w:hAnsi="TimesNewRoman"/>
      <w:snapToGrid w:val="0"/>
    </w:rPr>
  </w:style>
  <w:style w:type="character" w:styleId="Emphasis">
    <w:name w:val="Emphasis"/>
    <w:uiPriority w:val="20"/>
    <w:qFormat/>
    <w:rsid w:val="00B3385D"/>
    <w:rPr>
      <w:b/>
      <w:bCs/>
      <w:i/>
      <w:iCs/>
      <w:spacing w:val="10"/>
      <w:bdr w:val="none" w:sz="0" w:space="0" w:color="auto"/>
      <w:shd w:val="clear" w:color="auto" w:fill="auto"/>
    </w:rPr>
  </w:style>
  <w:style w:type="character" w:customStyle="1" w:styleId="Heading1Char">
    <w:name w:val="Heading 1 Char"/>
    <w:basedOn w:val="DefaultParagraphFont"/>
    <w:link w:val="Heading1"/>
    <w:uiPriority w:val="9"/>
    <w:rsid w:val="00B3385D"/>
    <w:rPr>
      <w:rFonts w:asciiTheme="majorHAnsi" w:eastAsiaTheme="majorEastAsia" w:hAnsiTheme="majorHAnsi" w:cstheme="majorBidi"/>
      <w:b/>
      <w:bCs/>
      <w:smallCaps/>
      <w:color w:val="500000"/>
      <w:sz w:val="36"/>
      <w:szCs w:val="28"/>
    </w:rPr>
  </w:style>
  <w:style w:type="character" w:customStyle="1" w:styleId="Heading2Char">
    <w:name w:val="Heading 2 Char"/>
    <w:basedOn w:val="DefaultParagraphFont"/>
    <w:link w:val="Heading2"/>
    <w:uiPriority w:val="9"/>
    <w:rsid w:val="00B3385D"/>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3385D"/>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B3385D"/>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B3385D"/>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B3385D"/>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B3385D"/>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B3385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B3385D"/>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B3385D"/>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B3385D"/>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B3385D"/>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 w:type="paragraph" w:styleId="NoSpacing">
    <w:name w:val="No Spacing"/>
    <w:basedOn w:val="Normal"/>
    <w:link w:val="NoSpacingChar"/>
    <w:uiPriority w:val="1"/>
    <w:qFormat/>
    <w:rsid w:val="00B3385D"/>
    <w:pPr>
      <w:spacing w:after="0" w:line="240" w:lineRule="auto"/>
    </w:pPr>
  </w:style>
  <w:style w:type="character" w:customStyle="1" w:styleId="NoSpacingChar">
    <w:name w:val="No Spacing Char"/>
    <w:basedOn w:val="DefaultParagraphFont"/>
    <w:link w:val="NoSpacing"/>
    <w:uiPriority w:val="1"/>
    <w:rsid w:val="00B3385D"/>
    <w:rPr>
      <w:rFonts w:eastAsiaTheme="minorHAnsi"/>
    </w:rPr>
  </w:style>
  <w:style w:type="character" w:styleId="PlaceholderText">
    <w:name w:val="Placeholder Text"/>
    <w:basedOn w:val="DefaultParagraphFont"/>
    <w:uiPriority w:val="99"/>
    <w:semiHidden/>
    <w:rsid w:val="00F7560D"/>
    <w:rPr>
      <w:color w:val="808080"/>
    </w:rPr>
  </w:style>
  <w:style w:type="character" w:customStyle="1" w:styleId="HeaderChar">
    <w:name w:val="Header Char"/>
    <w:basedOn w:val="DefaultParagraphFont"/>
    <w:link w:val="Header"/>
    <w:uiPriority w:val="99"/>
    <w:rsid w:val="00D57134"/>
    <w:rPr>
      <w:rFonts w:asciiTheme="minorHAnsi" w:eastAsiaTheme="minorHAnsi" w:hAnsiTheme="minorHAnsi"/>
      <w:sz w:val="22"/>
    </w:rPr>
  </w:style>
  <w:style w:type="paragraph" w:styleId="TOCHeading">
    <w:name w:val="TOC Heading"/>
    <w:basedOn w:val="Heading1"/>
    <w:next w:val="Normal"/>
    <w:uiPriority w:val="39"/>
    <w:unhideWhenUsed/>
    <w:qFormat/>
    <w:rsid w:val="00B3385D"/>
    <w:pPr>
      <w:outlineLvl w:val="9"/>
    </w:pPr>
    <w:rPr>
      <w:lang w:bidi="en-US"/>
    </w:rPr>
  </w:style>
  <w:style w:type="paragraph" w:customStyle="1" w:styleId="FigureCaption2">
    <w:name w:val="Figure Caption 2"/>
    <w:basedOn w:val="Caption"/>
    <w:next w:val="Normal"/>
    <w:link w:val="FigureCaption2Char"/>
    <w:rsid w:val="00EB6332"/>
  </w:style>
  <w:style w:type="character" w:customStyle="1" w:styleId="CaptionChar">
    <w:name w:val="Caption Char"/>
    <w:basedOn w:val="DefaultParagraphFont"/>
    <w:link w:val="Caption"/>
    <w:rsid w:val="00263F55"/>
    <w:rPr>
      <w:rFonts w:eastAsiaTheme="minorHAnsi"/>
      <w:b/>
      <w:i/>
    </w:rPr>
  </w:style>
  <w:style w:type="character" w:customStyle="1" w:styleId="FigureCaption2Char">
    <w:name w:val="Figure Caption 2 Char"/>
    <w:basedOn w:val="CaptionChar"/>
    <w:link w:val="FigureCaption2"/>
    <w:rsid w:val="00EB6332"/>
    <w:rPr>
      <w:rFonts w:eastAsiaTheme="minorHAnsi"/>
      <w:b/>
      <w:i/>
      <w:sz w:val="22"/>
    </w:rPr>
  </w:style>
  <w:style w:type="numbering" w:customStyle="1" w:styleId="Style1">
    <w:name w:val="Style1"/>
    <w:uiPriority w:val="99"/>
    <w:rsid w:val="00F1082B"/>
    <w:pPr>
      <w:numPr>
        <w:numId w:val="11"/>
      </w:numPr>
    </w:pPr>
  </w:style>
  <w:style w:type="numbering" w:customStyle="1" w:styleId="Style2">
    <w:name w:val="Style2"/>
    <w:uiPriority w:val="99"/>
    <w:rsid w:val="003B4B1F"/>
    <w:pPr>
      <w:numPr>
        <w:numId w:val="12"/>
      </w:numPr>
    </w:pPr>
  </w:style>
  <w:style w:type="character" w:styleId="Strong">
    <w:name w:val="Strong"/>
    <w:uiPriority w:val="22"/>
    <w:qFormat/>
    <w:rsid w:val="00B3385D"/>
    <w:rPr>
      <w:b/>
      <w:bCs/>
    </w:rPr>
  </w:style>
  <w:style w:type="paragraph" w:styleId="Quote">
    <w:name w:val="Quote"/>
    <w:basedOn w:val="Normal"/>
    <w:next w:val="Normal"/>
    <w:link w:val="QuoteChar"/>
    <w:uiPriority w:val="29"/>
    <w:qFormat/>
    <w:rsid w:val="00B3385D"/>
    <w:pPr>
      <w:spacing w:before="200" w:after="0"/>
      <w:ind w:left="360" w:right="360"/>
    </w:pPr>
    <w:rPr>
      <w:i/>
      <w:iCs/>
    </w:rPr>
  </w:style>
  <w:style w:type="character" w:customStyle="1" w:styleId="QuoteChar">
    <w:name w:val="Quote Char"/>
    <w:basedOn w:val="DefaultParagraphFont"/>
    <w:link w:val="Quote"/>
    <w:uiPriority w:val="29"/>
    <w:rsid w:val="00B3385D"/>
    <w:rPr>
      <w:rFonts w:eastAsiaTheme="minorHAnsi"/>
      <w:i/>
      <w:iCs/>
    </w:rPr>
  </w:style>
  <w:style w:type="paragraph" w:styleId="IntenseQuote">
    <w:name w:val="Intense Quote"/>
    <w:basedOn w:val="Normal"/>
    <w:next w:val="Normal"/>
    <w:link w:val="IntenseQuoteChar"/>
    <w:uiPriority w:val="30"/>
    <w:qFormat/>
    <w:rsid w:val="00B3385D"/>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B3385D"/>
    <w:rPr>
      <w:rFonts w:eastAsiaTheme="minorHAnsi"/>
      <w:b/>
      <w:bCs/>
      <w:i/>
      <w:iCs/>
    </w:rPr>
  </w:style>
  <w:style w:type="character" w:styleId="SubtleEmphasis">
    <w:name w:val="Subtle Emphasis"/>
    <w:uiPriority w:val="19"/>
    <w:qFormat/>
    <w:rsid w:val="00B3385D"/>
    <w:rPr>
      <w:i/>
      <w:iCs/>
    </w:rPr>
  </w:style>
  <w:style w:type="character" w:styleId="IntenseEmphasis">
    <w:name w:val="Intense Emphasis"/>
    <w:uiPriority w:val="21"/>
    <w:qFormat/>
    <w:rsid w:val="00B3385D"/>
    <w:rPr>
      <w:b/>
      <w:bCs/>
    </w:rPr>
  </w:style>
  <w:style w:type="character" w:styleId="SubtleReference">
    <w:name w:val="Subtle Reference"/>
    <w:uiPriority w:val="31"/>
    <w:qFormat/>
    <w:rsid w:val="00B3385D"/>
    <w:rPr>
      <w:smallCaps/>
    </w:rPr>
  </w:style>
  <w:style w:type="character" w:styleId="IntenseReference">
    <w:name w:val="Intense Reference"/>
    <w:uiPriority w:val="32"/>
    <w:qFormat/>
    <w:rsid w:val="00B3385D"/>
    <w:rPr>
      <w:smallCaps/>
      <w:spacing w:val="5"/>
      <w:u w:val="single"/>
    </w:rPr>
  </w:style>
  <w:style w:type="character" w:styleId="BookTitle">
    <w:name w:val="Book Title"/>
    <w:uiPriority w:val="33"/>
    <w:qFormat/>
    <w:rsid w:val="00B3385D"/>
    <w:rPr>
      <w:i/>
      <w:iCs/>
      <w:smallCaps/>
      <w:spacing w:val="5"/>
    </w:rPr>
  </w:style>
  <w:style w:type="paragraph" w:customStyle="1" w:styleId="Textboxinplot">
    <w:name w:val="Text box in plot"/>
    <w:basedOn w:val="NoSpacing"/>
    <w:link w:val="TextboxinplotChar"/>
    <w:qFormat/>
    <w:rsid w:val="009D51D2"/>
    <w:pPr>
      <w:jc w:val="center"/>
    </w:pPr>
    <w:rPr>
      <w:rFonts w:ascii="Times New Roman" w:hAnsi="Times New Roman" w:cs="Times New Roman"/>
      <w:szCs w:val="36"/>
    </w:rPr>
  </w:style>
  <w:style w:type="character" w:customStyle="1" w:styleId="TextboxinplotChar">
    <w:name w:val="Text box in plot Char"/>
    <w:basedOn w:val="NoSpacingChar"/>
    <w:link w:val="Textboxinplot"/>
    <w:rsid w:val="009D51D2"/>
    <w:rPr>
      <w:rFonts w:ascii="Times New Roman" w:eastAsiaTheme="minorHAnsi" w:hAnsi="Times New Roman" w:cs="Times New Roman"/>
      <w:szCs w:val="36"/>
    </w:rPr>
  </w:style>
  <w:style w:type="paragraph" w:customStyle="1" w:styleId="Codeinfixedfont">
    <w:name w:val="Code in fixed font"/>
    <w:basedOn w:val="Normal"/>
    <w:link w:val="CodeinfixedfontChar"/>
    <w:qFormat/>
    <w:rsid w:val="00A256DF"/>
    <w:pPr>
      <w:pBdr>
        <w:top w:val="single" w:sz="4" w:space="1" w:color="auto"/>
        <w:left w:val="single" w:sz="4" w:space="4" w:color="auto"/>
        <w:bottom w:val="single" w:sz="4" w:space="1" w:color="auto"/>
        <w:right w:val="single" w:sz="4" w:space="4" w:color="auto"/>
      </w:pBdr>
      <w:shd w:val="clear" w:color="auto" w:fill="CCFFFF"/>
      <w:spacing w:line="240" w:lineRule="auto"/>
      <w:contextualSpacing/>
    </w:pPr>
    <w:rPr>
      <w:rFonts w:ascii="Courier New" w:hAnsi="Courier New" w:cs="Courier New"/>
      <w:sz w:val="16"/>
    </w:rPr>
  </w:style>
  <w:style w:type="paragraph" w:customStyle="1" w:styleId="Paragraphheading">
    <w:name w:val="Paragraph heading"/>
    <w:basedOn w:val="Normal"/>
    <w:link w:val="ParagraphheadingChar"/>
    <w:qFormat/>
    <w:rsid w:val="0042665F"/>
    <w:rPr>
      <w:b/>
      <w:color w:val="FF0000"/>
    </w:rPr>
  </w:style>
  <w:style w:type="character" w:customStyle="1" w:styleId="CodeinfixedfontChar">
    <w:name w:val="Code in fixed font Char"/>
    <w:basedOn w:val="DefaultParagraphFont"/>
    <w:link w:val="Codeinfixedfont"/>
    <w:rsid w:val="00A256DF"/>
    <w:rPr>
      <w:rFonts w:ascii="Courier New" w:eastAsiaTheme="minorHAnsi" w:hAnsi="Courier New" w:cs="Courier New"/>
      <w:sz w:val="16"/>
      <w:shd w:val="clear" w:color="auto" w:fill="CCFFFF"/>
    </w:rPr>
  </w:style>
  <w:style w:type="table" w:styleId="TableGrid">
    <w:name w:val="Table Grid"/>
    <w:basedOn w:val="TableNormal"/>
    <w:uiPriority w:val="59"/>
    <w:rsid w:val="00F46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hheadingChar">
    <w:name w:val="Paragraph heading Char"/>
    <w:basedOn w:val="DefaultParagraphFont"/>
    <w:link w:val="Paragraphheading"/>
    <w:rsid w:val="0042665F"/>
    <w:rPr>
      <w:rFonts w:eastAsiaTheme="minorHAnsi"/>
      <w:b/>
      <w:color w:val="FF0000"/>
    </w:rPr>
  </w:style>
  <w:style w:type="table" w:customStyle="1" w:styleId="Style3">
    <w:name w:val="Style3"/>
    <w:basedOn w:val="TableNormal"/>
    <w:uiPriority w:val="99"/>
    <w:rsid w:val="00F46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tblPr/>
      <w:tcPr>
        <w:shd w:val="clear" w:color="auto" w:fill="FFE5E5"/>
      </w:tcPr>
    </w:tblStylePr>
  </w:style>
  <w:style w:type="paragraph" w:customStyle="1" w:styleId="MyHeading1">
    <w:name w:val="My Heading 1"/>
    <w:basedOn w:val="Heading1"/>
    <w:link w:val="MyHeading1Char"/>
    <w:qFormat/>
    <w:rsid w:val="004244C8"/>
    <w:rPr>
      <w:u w:val="single"/>
    </w:rPr>
  </w:style>
  <w:style w:type="paragraph" w:customStyle="1" w:styleId="Myheading2">
    <w:name w:val="My heading 2"/>
    <w:basedOn w:val="Heading2"/>
    <w:link w:val="Myheading2Char"/>
    <w:qFormat/>
    <w:rsid w:val="004244C8"/>
    <w:pPr>
      <w:spacing w:before="120" w:after="120"/>
    </w:pPr>
    <w:rPr>
      <w:sz w:val="28"/>
      <w:szCs w:val="28"/>
    </w:rPr>
  </w:style>
  <w:style w:type="character" w:customStyle="1" w:styleId="MyHeading1Char">
    <w:name w:val="My Heading 1 Char"/>
    <w:basedOn w:val="Heading1Char"/>
    <w:link w:val="MyHeading1"/>
    <w:rsid w:val="004244C8"/>
    <w:rPr>
      <w:rFonts w:asciiTheme="majorHAnsi" w:eastAsiaTheme="majorEastAsia" w:hAnsiTheme="majorHAnsi" w:cstheme="majorBidi"/>
      <w:b/>
      <w:bCs/>
      <w:smallCaps/>
      <w:color w:val="500000"/>
      <w:sz w:val="36"/>
      <w:szCs w:val="28"/>
      <w:u w:val="single"/>
    </w:rPr>
  </w:style>
  <w:style w:type="character" w:customStyle="1" w:styleId="Myheading2Char">
    <w:name w:val="My heading 2 Char"/>
    <w:basedOn w:val="Heading2Char"/>
    <w:link w:val="Myheading2"/>
    <w:rsid w:val="004244C8"/>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385D"/>
    <w:pPr>
      <w:spacing w:after="120" w:line="288" w:lineRule="auto"/>
    </w:pPr>
    <w:rPr>
      <w:rFonts w:eastAsiaTheme="minorHAnsi"/>
    </w:rPr>
  </w:style>
  <w:style w:type="paragraph" w:styleId="Heading1">
    <w:name w:val="heading 1"/>
    <w:basedOn w:val="Normal"/>
    <w:next w:val="Normal"/>
    <w:link w:val="Heading1Char"/>
    <w:uiPriority w:val="9"/>
    <w:qFormat/>
    <w:rsid w:val="00B3385D"/>
    <w:pPr>
      <w:spacing w:after="240"/>
      <w:contextualSpacing/>
      <w:outlineLvl w:val="0"/>
    </w:pPr>
    <w:rPr>
      <w:rFonts w:asciiTheme="majorHAnsi" w:eastAsiaTheme="majorEastAsia" w:hAnsiTheme="majorHAnsi" w:cstheme="majorBidi"/>
      <w:b/>
      <w:bCs/>
      <w:smallCaps/>
      <w:color w:val="500000"/>
      <w:sz w:val="36"/>
      <w:szCs w:val="28"/>
    </w:rPr>
  </w:style>
  <w:style w:type="paragraph" w:styleId="Heading2">
    <w:name w:val="heading 2"/>
    <w:basedOn w:val="Normal"/>
    <w:next w:val="Normal"/>
    <w:link w:val="Heading2Char"/>
    <w:uiPriority w:val="9"/>
    <w:unhideWhenUsed/>
    <w:qFormat/>
    <w:rsid w:val="00B3385D"/>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3385D"/>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B3385D"/>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B3385D"/>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B3385D"/>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B3385D"/>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B3385D"/>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B3385D"/>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rsid w:val="00B3385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3385D"/>
  </w:style>
  <w:style w:type="paragraph" w:styleId="PlainText">
    <w:name w:val="Plain Text"/>
    <w:basedOn w:val="Normal"/>
    <w:semiHidden/>
    <w:rPr>
      <w:rFonts w:ascii="Courier New" w:hAnsi="Courier New"/>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link w:val="CaptionChar"/>
    <w:autoRedefine/>
    <w:rsid w:val="00263F55"/>
    <w:pPr>
      <w:spacing w:before="120"/>
      <w:jc w:val="center"/>
    </w:pPr>
    <w:rPr>
      <w:b/>
      <w:i/>
    </w:rPr>
  </w:style>
  <w:style w:type="paragraph" w:styleId="EndnoteText">
    <w:name w:val="endnote text"/>
    <w:basedOn w:val="Normal"/>
    <w:semiHidden/>
  </w:style>
  <w:style w:type="paragraph" w:styleId="BodyText">
    <w:name w:val="Body Text"/>
    <w:basedOn w:val="Normal"/>
    <w:semiHidden/>
    <w:pPr>
      <w:jc w:val="center"/>
    </w:pPr>
  </w:style>
  <w:style w:type="paragraph" w:styleId="BodyText2">
    <w:name w:val="Body Text 2"/>
    <w:basedOn w:val="Normal"/>
    <w:semiHidden/>
  </w:style>
  <w:style w:type="paragraph" w:customStyle="1" w:styleId="HTMLBody">
    <w:name w:val="HTML Body"/>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pPr>
    <w:rPr>
      <w:b/>
      <w:caps/>
      <w:noProof/>
      <w:sz w:val="20"/>
    </w:rPr>
  </w:style>
  <w:style w:type="paragraph" w:styleId="TOC2">
    <w:name w:val="toc 2"/>
    <w:basedOn w:val="Normal"/>
    <w:next w:val="Normal"/>
    <w:autoRedefine/>
    <w:uiPriority w:val="39"/>
    <w:rsid w:val="00D63EC5"/>
    <w:pPr>
      <w:tabs>
        <w:tab w:val="right" w:leader="dot" w:pos="10080"/>
      </w:tabs>
      <w:ind w:left="240"/>
    </w:pPr>
    <w:rPr>
      <w:smallCaps/>
      <w:sz w:val="20"/>
    </w:rPr>
  </w:style>
  <w:style w:type="paragraph" w:styleId="TOC3">
    <w:name w:val="toc 3"/>
    <w:basedOn w:val="Normal"/>
    <w:next w:val="Normal"/>
    <w:autoRedefine/>
    <w:uiPriority w:val="39"/>
    <w:pPr>
      <w:tabs>
        <w:tab w:val="right" w:leader="dot" w:pos="10070"/>
      </w:tabs>
      <w:ind w:left="480"/>
    </w:pPr>
    <w:rPr>
      <w:noProof/>
      <w:sz w:val="20"/>
    </w:rPr>
  </w:style>
  <w:style w:type="paragraph" w:styleId="TOC4">
    <w:name w:val="toc 4"/>
    <w:basedOn w:val="Normal"/>
    <w:next w:val="Normal"/>
    <w:autoRedefine/>
    <w:uiPriority w:val="39"/>
    <w:pPr>
      <w:tabs>
        <w:tab w:val="left" w:pos="1440"/>
        <w:tab w:val="left" w:pos="1920"/>
        <w:tab w:val="right" w:leader="dot" w:pos="10070"/>
      </w:tabs>
      <w:ind w:left="720"/>
    </w:pPr>
    <w:rPr>
      <w:noProof/>
      <w:sz w:val="18"/>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7">
    <w:name w:val="toc 7"/>
    <w:basedOn w:val="Normal"/>
    <w:next w:val="Normal"/>
    <w:autoRedefine/>
    <w:uiPriority w:val="39"/>
    <w:pPr>
      <w:ind w:left="144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ableofFigures">
    <w:name w:val="table of figures"/>
    <w:basedOn w:val="Normal"/>
    <w:next w:val="Normal"/>
    <w:uiPriority w:val="99"/>
    <w:pPr>
      <w:ind w:left="440" w:hanging="440"/>
    </w:pPr>
    <w:rPr>
      <w:b/>
      <w:bCs/>
      <w:sz w:val="20"/>
      <w:szCs w:val="20"/>
    </w:rPr>
  </w:style>
  <w:style w:type="paragraph" w:customStyle="1" w:styleId="DefinitionTerm">
    <w:name w:val="Definition Term"/>
    <w:basedOn w:val="Normal"/>
    <w:next w:val="DefinitionList"/>
    <w:pPr>
      <w:widowControl w:val="0"/>
    </w:pPr>
    <w:rPr>
      <w:snapToGrid w:val="0"/>
    </w:rPr>
  </w:style>
  <w:style w:type="paragraph" w:customStyle="1" w:styleId="DefinitionList">
    <w:name w:val="Definition List"/>
    <w:basedOn w:val="Normal"/>
    <w:next w:val="DefinitionTerm"/>
    <w:pPr>
      <w:widowControl w:val="0"/>
      <w:ind w:left="360"/>
    </w:pPr>
    <w:rPr>
      <w:snapToGrid w:val="0"/>
    </w:rPr>
  </w:style>
  <w:style w:type="character" w:customStyle="1" w:styleId="Definition">
    <w:name w:val="Definition"/>
    <w:rPr>
      <w:i/>
    </w:rPr>
  </w:style>
  <w:style w:type="paragraph" w:customStyle="1" w:styleId="H1">
    <w:name w:val="H1"/>
    <w:basedOn w:val="Normal"/>
    <w:next w:val="Normal"/>
    <w:pPr>
      <w:keepNext/>
      <w:widowControl w:val="0"/>
      <w:spacing w:before="100" w:after="100"/>
      <w:outlineLvl w:val="1"/>
    </w:pPr>
    <w:rPr>
      <w:b/>
      <w:snapToGrid w:val="0"/>
      <w:kern w:val="36"/>
      <w:sz w:val="48"/>
    </w:rPr>
  </w:style>
  <w:style w:type="paragraph" w:customStyle="1" w:styleId="H2">
    <w:name w:val="H2"/>
    <w:basedOn w:val="Normal"/>
    <w:next w:val="Normal"/>
    <w:pPr>
      <w:keepNext/>
      <w:widowControl w:val="0"/>
      <w:spacing w:before="100" w:after="100"/>
      <w:outlineLvl w:val="2"/>
    </w:pPr>
    <w:rPr>
      <w:b/>
      <w:snapToGrid w:val="0"/>
      <w:sz w:val="36"/>
    </w:rPr>
  </w:style>
  <w:style w:type="paragraph" w:customStyle="1" w:styleId="H3">
    <w:name w:val="H3"/>
    <w:basedOn w:val="Normal"/>
    <w:next w:val="Normal"/>
    <w:pPr>
      <w:keepNext/>
      <w:widowControl w:val="0"/>
      <w:spacing w:before="100" w:after="100"/>
      <w:outlineLvl w:val="3"/>
    </w:pPr>
    <w:rPr>
      <w:b/>
      <w:snapToGrid w:val="0"/>
      <w:sz w:val="28"/>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H5">
    <w:name w:val="H5"/>
    <w:basedOn w:val="Normal"/>
    <w:next w:val="Normal"/>
    <w:pPr>
      <w:keepNext/>
      <w:widowControl w:val="0"/>
      <w:spacing w:before="100" w:after="100"/>
      <w:outlineLvl w:val="5"/>
    </w:pPr>
    <w:rPr>
      <w:b/>
      <w:snapToGrid w:val="0"/>
      <w:sz w:val="20"/>
    </w:rPr>
  </w:style>
  <w:style w:type="paragraph" w:customStyle="1" w:styleId="H6">
    <w:name w:val="H6"/>
    <w:basedOn w:val="Normal"/>
    <w:next w:val="Normal"/>
    <w:pPr>
      <w:keepNext/>
      <w:widowControl w:val="0"/>
      <w:spacing w:before="100" w:after="100"/>
      <w:outlineLvl w:val="6"/>
    </w:pPr>
    <w:rPr>
      <w:b/>
      <w:snapToGrid w:val="0"/>
      <w:sz w:val="16"/>
    </w:rPr>
  </w:style>
  <w:style w:type="paragraph" w:customStyle="1" w:styleId="Address">
    <w:name w:val="Address"/>
    <w:basedOn w:val="Normal"/>
    <w:next w:val="Normal"/>
    <w:pPr>
      <w:widowControl w:val="0"/>
    </w:pPr>
    <w:rPr>
      <w:i/>
      <w:snapToGrid w:val="0"/>
    </w:rPr>
  </w:style>
  <w:style w:type="paragraph" w:customStyle="1" w:styleId="Blockquote">
    <w:name w:val="Blockquote"/>
    <w:basedOn w:val="Normal"/>
    <w:pPr>
      <w:widowControl w:val="0"/>
      <w:spacing w:before="100" w:after="100"/>
      <w:ind w:left="360" w:right="360"/>
    </w:pPr>
    <w:rPr>
      <w:snapToGrid w:val="0"/>
    </w:rPr>
  </w:style>
  <w:style w:type="character" w:customStyle="1" w:styleId="CITE">
    <w:name w:val="CITE"/>
    <w:rPr>
      <w:i/>
    </w:rPr>
  </w:style>
  <w:style w:type="character" w:customStyle="1" w:styleId="CODE">
    <w:name w:val="CODE"/>
    <w:rPr>
      <w:rFonts w:ascii="Courier New" w:hAnsi="Courier New"/>
      <w:sz w:val="20"/>
    </w:rPr>
  </w:style>
  <w:style w:type="character" w:customStyle="1" w:styleId="Keyboard">
    <w:name w:val="Keyboard"/>
    <w:rPr>
      <w:rFonts w:ascii="Courier New" w:hAnsi="Courier New"/>
      <w:b/>
      <w:sz w:val="2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character" w:customStyle="1" w:styleId="Typewriter">
    <w:name w:val="Typewriter"/>
    <w:rPr>
      <w:rFonts w:ascii="Courier New" w:hAnsi="Courier New"/>
      <w:sz w:val="20"/>
    </w:rPr>
  </w:style>
  <w:style w:type="character" w:customStyle="1" w:styleId="Variable">
    <w:name w:val="Variable"/>
    <w:rPr>
      <w:i/>
    </w:r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BlockText">
    <w:name w:val="Block Text"/>
    <w:basedOn w:val="Normal"/>
    <w:semiHidden/>
    <w:pPr>
      <w:ind w:left="1440" w:right="1440"/>
    </w:pPr>
  </w:style>
  <w:style w:type="paragraph" w:styleId="BodyText3">
    <w:name w:val="Body Text 3"/>
    <w:basedOn w:val="Normal"/>
    <w:semiHidden/>
    <w:rPr>
      <w:sz w:val="16"/>
    </w:rPr>
  </w:style>
  <w:style w:type="paragraph" w:styleId="BodyTextFirstIndent">
    <w:name w:val="Body Text First Indent"/>
    <w:basedOn w:val="BodyText"/>
    <w:semiHidden/>
    <w:pPr>
      <w:ind w:firstLine="210"/>
      <w:jc w:val="left"/>
    </w:pPr>
  </w:style>
  <w:style w:type="paragraph" w:styleId="BodyTextIndent">
    <w:name w:val="Body Text Indent"/>
    <w:basedOn w:val="Normal"/>
    <w:semiHidden/>
    <w:pPr>
      <w:ind w:left="360"/>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360"/>
    </w:pPr>
  </w:style>
  <w:style w:type="paragraph" w:styleId="BodyTextIndent3">
    <w:name w:val="Body Text Indent 3"/>
    <w:basedOn w:val="Normal"/>
    <w:semiHidden/>
    <w:pPr>
      <w:ind w:left="360"/>
    </w:pPr>
    <w:rPr>
      <w:sz w:val="16"/>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sz w:val="20"/>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ind w:left="360"/>
    </w:pPr>
  </w:style>
  <w:style w:type="paragraph" w:styleId="ListContinue2">
    <w:name w:val="List Continue 2"/>
    <w:basedOn w:val="Normal"/>
    <w:semiHidden/>
    <w:pPr>
      <w:ind w:left="720"/>
    </w:pPr>
  </w:style>
  <w:style w:type="paragraph" w:styleId="ListContinue3">
    <w:name w:val="List Continue 3"/>
    <w:basedOn w:val="Normal"/>
    <w:semiHidden/>
    <w:pPr>
      <w:ind w:left="1080"/>
    </w:pPr>
  </w:style>
  <w:style w:type="paragraph" w:styleId="ListContinue4">
    <w:name w:val="List Continue 4"/>
    <w:basedOn w:val="Normal"/>
    <w:semiHidden/>
    <w:pPr>
      <w:ind w:left="1440"/>
    </w:pPr>
  </w:style>
  <w:style w:type="paragraph" w:styleId="ListContinue5">
    <w:name w:val="List Continue 5"/>
    <w:basedOn w:val="Normal"/>
    <w:semiHidden/>
    <w:pPr>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next w:val="Normal"/>
    <w:link w:val="SubtitleChar"/>
    <w:uiPriority w:val="11"/>
    <w:qFormat/>
    <w:rsid w:val="00B3385D"/>
    <w:pPr>
      <w:spacing w:after="600"/>
    </w:pPr>
    <w:rPr>
      <w:rFonts w:asciiTheme="majorHAnsi" w:eastAsiaTheme="majorEastAsia" w:hAnsiTheme="majorHAnsi" w:cstheme="majorBidi"/>
      <w:i/>
      <w:iCs/>
      <w:spacing w:val="13"/>
      <w:sz w:val="24"/>
      <w:szCs w:val="24"/>
    </w:rPr>
  </w:style>
  <w:style w:type="paragraph" w:styleId="TableofAuthorities">
    <w:name w:val="table of authorities"/>
    <w:basedOn w:val="Normal"/>
    <w:next w:val="Normal"/>
    <w:semiHidden/>
    <w:pPr>
      <w:ind w:left="240" w:hanging="240"/>
    </w:pPr>
  </w:style>
  <w:style w:type="paragraph" w:styleId="Title">
    <w:name w:val="Title"/>
    <w:basedOn w:val="Normal"/>
    <w:next w:val="Normal"/>
    <w:link w:val="TitleChar"/>
    <w:uiPriority w:val="10"/>
    <w:qFormat/>
    <w:rsid w:val="00B3385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TOAHeading">
    <w:name w:val="toa heading"/>
    <w:basedOn w:val="Normal"/>
    <w:next w:val="Normal"/>
    <w:semiHidden/>
    <w:pPr>
      <w:spacing w:before="120"/>
    </w:pPr>
    <w:rPr>
      <w:rFonts w:ascii="Arial" w:hAnsi="Arial"/>
      <w:b/>
    </w:rPr>
  </w:style>
  <w:style w:type="paragraph" w:customStyle="1" w:styleId="Default">
    <w:name w:val="Default"/>
    <w:rPr>
      <w:rFonts w:ascii="TimesNewRoman" w:hAnsi="TimesNewRoman"/>
      <w:snapToGrid w:val="0"/>
    </w:rPr>
  </w:style>
  <w:style w:type="character" w:styleId="Emphasis">
    <w:name w:val="Emphasis"/>
    <w:uiPriority w:val="20"/>
    <w:qFormat/>
    <w:rsid w:val="00B3385D"/>
    <w:rPr>
      <w:b/>
      <w:bCs/>
      <w:i/>
      <w:iCs/>
      <w:spacing w:val="10"/>
      <w:bdr w:val="none" w:sz="0" w:space="0" w:color="auto"/>
      <w:shd w:val="clear" w:color="auto" w:fill="auto"/>
    </w:rPr>
  </w:style>
  <w:style w:type="character" w:customStyle="1" w:styleId="Heading1Char">
    <w:name w:val="Heading 1 Char"/>
    <w:basedOn w:val="DefaultParagraphFont"/>
    <w:link w:val="Heading1"/>
    <w:uiPriority w:val="9"/>
    <w:rsid w:val="00B3385D"/>
    <w:rPr>
      <w:rFonts w:asciiTheme="majorHAnsi" w:eastAsiaTheme="majorEastAsia" w:hAnsiTheme="majorHAnsi" w:cstheme="majorBidi"/>
      <w:b/>
      <w:bCs/>
      <w:smallCaps/>
      <w:color w:val="500000"/>
      <w:sz w:val="36"/>
      <w:szCs w:val="28"/>
    </w:rPr>
  </w:style>
  <w:style w:type="character" w:customStyle="1" w:styleId="Heading2Char">
    <w:name w:val="Heading 2 Char"/>
    <w:basedOn w:val="DefaultParagraphFont"/>
    <w:link w:val="Heading2"/>
    <w:uiPriority w:val="9"/>
    <w:rsid w:val="00B3385D"/>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3385D"/>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B3385D"/>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B3385D"/>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B3385D"/>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B3385D"/>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B3385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B3385D"/>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B3385D"/>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B3385D"/>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B3385D"/>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 w:type="paragraph" w:styleId="NoSpacing">
    <w:name w:val="No Spacing"/>
    <w:basedOn w:val="Normal"/>
    <w:link w:val="NoSpacingChar"/>
    <w:uiPriority w:val="1"/>
    <w:qFormat/>
    <w:rsid w:val="00B3385D"/>
    <w:pPr>
      <w:spacing w:after="0" w:line="240" w:lineRule="auto"/>
    </w:pPr>
  </w:style>
  <w:style w:type="character" w:customStyle="1" w:styleId="NoSpacingChar">
    <w:name w:val="No Spacing Char"/>
    <w:basedOn w:val="DefaultParagraphFont"/>
    <w:link w:val="NoSpacing"/>
    <w:uiPriority w:val="1"/>
    <w:rsid w:val="00B3385D"/>
    <w:rPr>
      <w:rFonts w:eastAsiaTheme="minorHAnsi"/>
    </w:rPr>
  </w:style>
  <w:style w:type="character" w:styleId="PlaceholderText">
    <w:name w:val="Placeholder Text"/>
    <w:basedOn w:val="DefaultParagraphFont"/>
    <w:uiPriority w:val="99"/>
    <w:semiHidden/>
    <w:rsid w:val="00F7560D"/>
    <w:rPr>
      <w:color w:val="808080"/>
    </w:rPr>
  </w:style>
  <w:style w:type="character" w:customStyle="1" w:styleId="HeaderChar">
    <w:name w:val="Header Char"/>
    <w:basedOn w:val="DefaultParagraphFont"/>
    <w:link w:val="Header"/>
    <w:uiPriority w:val="99"/>
    <w:rsid w:val="00D57134"/>
    <w:rPr>
      <w:rFonts w:asciiTheme="minorHAnsi" w:eastAsiaTheme="minorHAnsi" w:hAnsiTheme="minorHAnsi"/>
      <w:sz w:val="22"/>
    </w:rPr>
  </w:style>
  <w:style w:type="paragraph" w:styleId="TOCHeading">
    <w:name w:val="TOC Heading"/>
    <w:basedOn w:val="Heading1"/>
    <w:next w:val="Normal"/>
    <w:uiPriority w:val="39"/>
    <w:unhideWhenUsed/>
    <w:qFormat/>
    <w:rsid w:val="00B3385D"/>
    <w:pPr>
      <w:outlineLvl w:val="9"/>
    </w:pPr>
    <w:rPr>
      <w:lang w:bidi="en-US"/>
    </w:rPr>
  </w:style>
  <w:style w:type="paragraph" w:customStyle="1" w:styleId="FigureCaption2">
    <w:name w:val="Figure Caption 2"/>
    <w:basedOn w:val="Caption"/>
    <w:next w:val="Normal"/>
    <w:link w:val="FigureCaption2Char"/>
    <w:rsid w:val="00EB6332"/>
  </w:style>
  <w:style w:type="character" w:customStyle="1" w:styleId="CaptionChar">
    <w:name w:val="Caption Char"/>
    <w:basedOn w:val="DefaultParagraphFont"/>
    <w:link w:val="Caption"/>
    <w:rsid w:val="00263F55"/>
    <w:rPr>
      <w:rFonts w:eastAsiaTheme="minorHAnsi"/>
      <w:b/>
      <w:i/>
    </w:rPr>
  </w:style>
  <w:style w:type="character" w:customStyle="1" w:styleId="FigureCaption2Char">
    <w:name w:val="Figure Caption 2 Char"/>
    <w:basedOn w:val="CaptionChar"/>
    <w:link w:val="FigureCaption2"/>
    <w:rsid w:val="00EB6332"/>
    <w:rPr>
      <w:rFonts w:eastAsiaTheme="minorHAnsi"/>
      <w:b/>
      <w:i/>
      <w:sz w:val="22"/>
    </w:rPr>
  </w:style>
  <w:style w:type="numbering" w:customStyle="1" w:styleId="Style1">
    <w:name w:val="Style1"/>
    <w:uiPriority w:val="99"/>
    <w:rsid w:val="00F1082B"/>
    <w:pPr>
      <w:numPr>
        <w:numId w:val="11"/>
      </w:numPr>
    </w:pPr>
  </w:style>
  <w:style w:type="numbering" w:customStyle="1" w:styleId="Style2">
    <w:name w:val="Style2"/>
    <w:uiPriority w:val="99"/>
    <w:rsid w:val="003B4B1F"/>
    <w:pPr>
      <w:numPr>
        <w:numId w:val="12"/>
      </w:numPr>
    </w:pPr>
  </w:style>
  <w:style w:type="character" w:styleId="Strong">
    <w:name w:val="Strong"/>
    <w:uiPriority w:val="22"/>
    <w:qFormat/>
    <w:rsid w:val="00B3385D"/>
    <w:rPr>
      <w:b/>
      <w:bCs/>
    </w:rPr>
  </w:style>
  <w:style w:type="paragraph" w:styleId="Quote">
    <w:name w:val="Quote"/>
    <w:basedOn w:val="Normal"/>
    <w:next w:val="Normal"/>
    <w:link w:val="QuoteChar"/>
    <w:uiPriority w:val="29"/>
    <w:qFormat/>
    <w:rsid w:val="00B3385D"/>
    <w:pPr>
      <w:spacing w:before="200" w:after="0"/>
      <w:ind w:left="360" w:right="360"/>
    </w:pPr>
    <w:rPr>
      <w:i/>
      <w:iCs/>
    </w:rPr>
  </w:style>
  <w:style w:type="character" w:customStyle="1" w:styleId="QuoteChar">
    <w:name w:val="Quote Char"/>
    <w:basedOn w:val="DefaultParagraphFont"/>
    <w:link w:val="Quote"/>
    <w:uiPriority w:val="29"/>
    <w:rsid w:val="00B3385D"/>
    <w:rPr>
      <w:rFonts w:eastAsiaTheme="minorHAnsi"/>
      <w:i/>
      <w:iCs/>
    </w:rPr>
  </w:style>
  <w:style w:type="paragraph" w:styleId="IntenseQuote">
    <w:name w:val="Intense Quote"/>
    <w:basedOn w:val="Normal"/>
    <w:next w:val="Normal"/>
    <w:link w:val="IntenseQuoteChar"/>
    <w:uiPriority w:val="30"/>
    <w:qFormat/>
    <w:rsid w:val="00B3385D"/>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B3385D"/>
    <w:rPr>
      <w:rFonts w:eastAsiaTheme="minorHAnsi"/>
      <w:b/>
      <w:bCs/>
      <w:i/>
      <w:iCs/>
    </w:rPr>
  </w:style>
  <w:style w:type="character" w:styleId="SubtleEmphasis">
    <w:name w:val="Subtle Emphasis"/>
    <w:uiPriority w:val="19"/>
    <w:qFormat/>
    <w:rsid w:val="00B3385D"/>
    <w:rPr>
      <w:i/>
      <w:iCs/>
    </w:rPr>
  </w:style>
  <w:style w:type="character" w:styleId="IntenseEmphasis">
    <w:name w:val="Intense Emphasis"/>
    <w:uiPriority w:val="21"/>
    <w:qFormat/>
    <w:rsid w:val="00B3385D"/>
    <w:rPr>
      <w:b/>
      <w:bCs/>
    </w:rPr>
  </w:style>
  <w:style w:type="character" w:styleId="SubtleReference">
    <w:name w:val="Subtle Reference"/>
    <w:uiPriority w:val="31"/>
    <w:qFormat/>
    <w:rsid w:val="00B3385D"/>
    <w:rPr>
      <w:smallCaps/>
    </w:rPr>
  </w:style>
  <w:style w:type="character" w:styleId="IntenseReference">
    <w:name w:val="Intense Reference"/>
    <w:uiPriority w:val="32"/>
    <w:qFormat/>
    <w:rsid w:val="00B3385D"/>
    <w:rPr>
      <w:smallCaps/>
      <w:spacing w:val="5"/>
      <w:u w:val="single"/>
    </w:rPr>
  </w:style>
  <w:style w:type="character" w:styleId="BookTitle">
    <w:name w:val="Book Title"/>
    <w:uiPriority w:val="33"/>
    <w:qFormat/>
    <w:rsid w:val="00B3385D"/>
    <w:rPr>
      <w:i/>
      <w:iCs/>
      <w:smallCaps/>
      <w:spacing w:val="5"/>
    </w:rPr>
  </w:style>
  <w:style w:type="paragraph" w:customStyle="1" w:styleId="Textboxinplot">
    <w:name w:val="Text box in plot"/>
    <w:basedOn w:val="NoSpacing"/>
    <w:link w:val="TextboxinplotChar"/>
    <w:qFormat/>
    <w:rsid w:val="009D51D2"/>
    <w:pPr>
      <w:jc w:val="center"/>
    </w:pPr>
    <w:rPr>
      <w:rFonts w:ascii="Times New Roman" w:hAnsi="Times New Roman" w:cs="Times New Roman"/>
      <w:szCs w:val="36"/>
    </w:rPr>
  </w:style>
  <w:style w:type="character" w:customStyle="1" w:styleId="TextboxinplotChar">
    <w:name w:val="Text box in plot Char"/>
    <w:basedOn w:val="NoSpacingChar"/>
    <w:link w:val="Textboxinplot"/>
    <w:rsid w:val="009D51D2"/>
    <w:rPr>
      <w:rFonts w:ascii="Times New Roman" w:eastAsiaTheme="minorHAnsi" w:hAnsi="Times New Roman" w:cs="Times New Roman"/>
      <w:szCs w:val="36"/>
    </w:rPr>
  </w:style>
  <w:style w:type="paragraph" w:customStyle="1" w:styleId="Codeinfixedfont">
    <w:name w:val="Code in fixed font"/>
    <w:basedOn w:val="Normal"/>
    <w:link w:val="CodeinfixedfontChar"/>
    <w:qFormat/>
    <w:rsid w:val="00A256DF"/>
    <w:pPr>
      <w:pBdr>
        <w:top w:val="single" w:sz="4" w:space="1" w:color="auto"/>
        <w:left w:val="single" w:sz="4" w:space="4" w:color="auto"/>
        <w:bottom w:val="single" w:sz="4" w:space="1" w:color="auto"/>
        <w:right w:val="single" w:sz="4" w:space="4" w:color="auto"/>
      </w:pBdr>
      <w:shd w:val="clear" w:color="auto" w:fill="CCFFFF"/>
      <w:spacing w:line="240" w:lineRule="auto"/>
      <w:contextualSpacing/>
    </w:pPr>
    <w:rPr>
      <w:rFonts w:ascii="Courier New" w:hAnsi="Courier New" w:cs="Courier New"/>
      <w:sz w:val="16"/>
    </w:rPr>
  </w:style>
  <w:style w:type="paragraph" w:customStyle="1" w:styleId="Paragraphheading">
    <w:name w:val="Paragraph heading"/>
    <w:basedOn w:val="Normal"/>
    <w:link w:val="ParagraphheadingChar"/>
    <w:qFormat/>
    <w:rsid w:val="0042665F"/>
    <w:rPr>
      <w:b/>
      <w:color w:val="FF0000"/>
    </w:rPr>
  </w:style>
  <w:style w:type="character" w:customStyle="1" w:styleId="CodeinfixedfontChar">
    <w:name w:val="Code in fixed font Char"/>
    <w:basedOn w:val="DefaultParagraphFont"/>
    <w:link w:val="Codeinfixedfont"/>
    <w:rsid w:val="00A256DF"/>
    <w:rPr>
      <w:rFonts w:ascii="Courier New" w:eastAsiaTheme="minorHAnsi" w:hAnsi="Courier New" w:cs="Courier New"/>
      <w:sz w:val="16"/>
      <w:shd w:val="clear" w:color="auto" w:fill="CCFFFF"/>
    </w:rPr>
  </w:style>
  <w:style w:type="table" w:styleId="TableGrid">
    <w:name w:val="Table Grid"/>
    <w:basedOn w:val="TableNormal"/>
    <w:uiPriority w:val="59"/>
    <w:rsid w:val="00F46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hheadingChar">
    <w:name w:val="Paragraph heading Char"/>
    <w:basedOn w:val="DefaultParagraphFont"/>
    <w:link w:val="Paragraphheading"/>
    <w:rsid w:val="0042665F"/>
    <w:rPr>
      <w:rFonts w:eastAsiaTheme="minorHAnsi"/>
      <w:b/>
      <w:color w:val="FF0000"/>
    </w:rPr>
  </w:style>
  <w:style w:type="table" w:customStyle="1" w:styleId="Style3">
    <w:name w:val="Style3"/>
    <w:basedOn w:val="TableNormal"/>
    <w:uiPriority w:val="99"/>
    <w:rsid w:val="00F46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tblPr/>
      <w:tcPr>
        <w:shd w:val="clear" w:color="auto" w:fill="FFE5E5"/>
      </w:tcPr>
    </w:tblStylePr>
  </w:style>
  <w:style w:type="paragraph" w:customStyle="1" w:styleId="MyHeading1">
    <w:name w:val="My Heading 1"/>
    <w:basedOn w:val="Heading1"/>
    <w:link w:val="MyHeading1Char"/>
    <w:qFormat/>
    <w:rsid w:val="004244C8"/>
    <w:rPr>
      <w:u w:val="single"/>
    </w:rPr>
  </w:style>
  <w:style w:type="paragraph" w:customStyle="1" w:styleId="Myheading2">
    <w:name w:val="My heading 2"/>
    <w:basedOn w:val="Heading2"/>
    <w:link w:val="Myheading2Char"/>
    <w:qFormat/>
    <w:rsid w:val="004244C8"/>
    <w:pPr>
      <w:spacing w:before="120" w:after="120"/>
    </w:pPr>
    <w:rPr>
      <w:sz w:val="28"/>
      <w:szCs w:val="28"/>
    </w:rPr>
  </w:style>
  <w:style w:type="character" w:customStyle="1" w:styleId="MyHeading1Char">
    <w:name w:val="My Heading 1 Char"/>
    <w:basedOn w:val="Heading1Char"/>
    <w:link w:val="MyHeading1"/>
    <w:rsid w:val="004244C8"/>
    <w:rPr>
      <w:rFonts w:asciiTheme="majorHAnsi" w:eastAsiaTheme="majorEastAsia" w:hAnsiTheme="majorHAnsi" w:cstheme="majorBidi"/>
      <w:b/>
      <w:bCs/>
      <w:smallCaps/>
      <w:color w:val="500000"/>
      <w:sz w:val="36"/>
      <w:szCs w:val="28"/>
      <w:u w:val="single"/>
    </w:rPr>
  </w:style>
  <w:style w:type="character" w:customStyle="1" w:styleId="Myheading2Char">
    <w:name w:val="My heading 2 Char"/>
    <w:basedOn w:val="Heading2Char"/>
    <w:link w:val="Myheading2"/>
    <w:rsid w:val="004244C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6.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footer" Target="footer8.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7.wmf"/><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y 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7BF401-A1AB-40B3-97EA-8702976BD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5147</TotalTime>
  <Pages>60</Pages>
  <Words>49009</Words>
  <Characters>263160</Characters>
  <Application>Microsoft Office Word</Application>
  <DocSecurity>0</DocSecurity>
  <Lines>2193</Lines>
  <Paragraphs>623</Paragraphs>
  <ScaleCrop>false</ScaleCrop>
  <HeadingPairs>
    <vt:vector size="2" baseType="variant">
      <vt:variant>
        <vt:lpstr>Title</vt:lpstr>
      </vt:variant>
      <vt:variant>
        <vt:i4>1</vt:i4>
      </vt:variant>
    </vt:vector>
  </HeadingPairs>
  <TitlesOfParts>
    <vt:vector size="1" baseType="lpstr">
      <vt:lpstr>TMB 2005+2013 Design</vt:lpstr>
    </vt:vector>
  </TitlesOfParts>
  <Company>TAMU &amp; UCLA High Energy Physics</Company>
  <LinksUpToDate>false</LinksUpToDate>
  <CharactersWithSpaces>311546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TMB 2005+2013 Design</dc:title>
  <dc:creator>Yuriy Pakhotin;Jason Gilmore</dc:creator>
  <cp:lastModifiedBy>Yuriy Pakhotin</cp:lastModifiedBy>
  <cp:revision>285</cp:revision>
  <cp:lastPrinted>2014-05-16T04:58:00Z</cp:lastPrinted>
  <dcterms:created xsi:type="dcterms:W3CDTF">2013-03-07T23:12:00Z</dcterms:created>
  <dcterms:modified xsi:type="dcterms:W3CDTF">2014-05-16T04:59:00Z</dcterms:modified>
  <cp:category>15 May 2014</cp:category>
  <cp:contentStatus>Version 5.06</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Version 5.03</vt:lpwstr>
  </property>
</Properties>
</file>